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7E1B70" w:rsidRDefault="00A15DD2" w:rsidP="00A15DD2">
      <w:pPr>
        <w:pStyle w:val="ad"/>
        <w:rPr>
          <w:b w:val="0"/>
          <w:color w:val="000000" w:themeColor="text1"/>
          <w:szCs w:val="28"/>
        </w:rPr>
      </w:pPr>
      <w:bookmarkStart w:id="0" w:name="_Hlk521851892"/>
      <w:bookmarkEnd w:id="0"/>
      <w:r w:rsidRPr="007E1B70">
        <w:rPr>
          <w:b w:val="0"/>
          <w:color w:val="000000" w:themeColor="text1"/>
          <w:szCs w:val="28"/>
        </w:rPr>
        <w:t>МІНІСТЕРСТВО ОСВІТИ І НАУКИ УКРАЇНИ</w:t>
      </w:r>
    </w:p>
    <w:p w:rsidR="00A15DD2" w:rsidRPr="007E1B70" w:rsidRDefault="00A15DD2" w:rsidP="00A15DD2">
      <w:pPr>
        <w:jc w:val="center"/>
        <w:rPr>
          <w:b/>
          <w:color w:val="000000" w:themeColor="text1"/>
          <w:sz w:val="28"/>
          <w:szCs w:val="28"/>
          <w:lang w:val="uk-UA"/>
        </w:rPr>
      </w:pPr>
      <w:r w:rsidRPr="007E1B70">
        <w:rPr>
          <w:color w:val="000000" w:themeColor="text1"/>
          <w:sz w:val="28"/>
          <w:szCs w:val="28"/>
          <w:lang w:val="uk-UA"/>
        </w:rPr>
        <w:t>ЗАПОРІЗЬКИЙ НАЦІОНАЛЬНИЙ УНІВЕРСИТЕТ</w:t>
      </w:r>
    </w:p>
    <w:p w:rsidR="00A15DD2" w:rsidRPr="007E1B70" w:rsidRDefault="00A15DD2" w:rsidP="00A15DD2">
      <w:pPr>
        <w:spacing w:line="360" w:lineRule="auto"/>
        <w:jc w:val="center"/>
        <w:rPr>
          <w:color w:val="000000" w:themeColor="text1"/>
          <w:sz w:val="28"/>
          <w:szCs w:val="28"/>
          <w:lang w:val="uk-UA"/>
        </w:rPr>
      </w:pPr>
      <w:r w:rsidRPr="007E1B70">
        <w:rPr>
          <w:color w:val="000000" w:themeColor="text1"/>
          <w:sz w:val="28"/>
          <w:szCs w:val="28"/>
          <w:lang w:val="uk-UA"/>
        </w:rPr>
        <w:t>ФАКУЛЬТЕТ ФІЗИЧНОГО ВИХОВАННЯ, ЗДОРОВ’Я ТА ТУРИЗМУ</w:t>
      </w:r>
    </w:p>
    <w:p w:rsidR="00A15DD2" w:rsidRPr="007E1B70" w:rsidRDefault="00A15DD2" w:rsidP="00A15DD2">
      <w:pPr>
        <w:spacing w:line="360" w:lineRule="auto"/>
        <w:jc w:val="center"/>
        <w:rPr>
          <w:color w:val="000000" w:themeColor="text1"/>
          <w:sz w:val="28"/>
          <w:szCs w:val="28"/>
          <w:lang w:val="uk-UA"/>
        </w:rPr>
      </w:pPr>
      <w:r w:rsidRPr="007E1B70">
        <w:rPr>
          <w:color w:val="000000" w:themeColor="text1"/>
          <w:sz w:val="28"/>
          <w:szCs w:val="28"/>
          <w:lang w:val="uk-UA"/>
        </w:rPr>
        <w:t>КАФЕДРА ТЕОРІЇ ТА МЕТОДИКИ ФІЗИЧНОЇ КУЛЬТУРИ І СПОРТУ</w:t>
      </w:r>
    </w:p>
    <w:p w:rsidR="00A15DD2" w:rsidRPr="007E1B70" w:rsidRDefault="00A15DD2" w:rsidP="00A15DD2">
      <w:pPr>
        <w:spacing w:line="360" w:lineRule="auto"/>
        <w:jc w:val="center"/>
        <w:rPr>
          <w:color w:val="000000" w:themeColor="text1"/>
          <w:sz w:val="28"/>
          <w:szCs w:val="28"/>
          <w:lang w:val="uk-UA"/>
        </w:rPr>
      </w:pPr>
    </w:p>
    <w:p w:rsidR="00A15DD2" w:rsidRPr="007E1B70" w:rsidRDefault="00A15DD2" w:rsidP="00A15DD2">
      <w:pPr>
        <w:spacing w:line="360" w:lineRule="auto"/>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36"/>
          <w:szCs w:val="28"/>
          <w:lang w:val="uk-UA"/>
        </w:rPr>
      </w:pPr>
      <w:r w:rsidRPr="007E1B70">
        <w:rPr>
          <w:b/>
          <w:color w:val="000000" w:themeColor="text1"/>
          <w:sz w:val="36"/>
          <w:szCs w:val="28"/>
          <w:lang w:val="uk-UA"/>
        </w:rPr>
        <w:t>Кваліфікаційна робота магістра</w:t>
      </w:r>
    </w:p>
    <w:p w:rsidR="00A15DD2" w:rsidRPr="007E1B70" w:rsidRDefault="00A15DD2" w:rsidP="00A15DD2">
      <w:pPr>
        <w:jc w:val="center"/>
        <w:rPr>
          <w:b/>
          <w:color w:val="000000" w:themeColor="text1"/>
          <w:sz w:val="28"/>
          <w:szCs w:val="28"/>
          <w:lang w:val="uk-UA"/>
        </w:rPr>
      </w:pPr>
    </w:p>
    <w:p w:rsidR="00A15DD2" w:rsidRPr="007E1B70" w:rsidRDefault="00A15DD2" w:rsidP="00A15DD2">
      <w:pPr>
        <w:pStyle w:val="aa"/>
        <w:rPr>
          <w:color w:val="000000" w:themeColor="text1"/>
          <w:sz w:val="28"/>
          <w:szCs w:val="28"/>
          <w:lang w:val="uk-UA"/>
        </w:rPr>
      </w:pPr>
    </w:p>
    <w:p w:rsidR="00A15DD2" w:rsidRPr="007E1B70" w:rsidRDefault="00A15DD2" w:rsidP="00984CA9">
      <w:pPr>
        <w:spacing w:line="360" w:lineRule="auto"/>
        <w:ind w:left="1560" w:hanging="1134"/>
        <w:jc w:val="both"/>
        <w:rPr>
          <w:color w:val="000000" w:themeColor="text1"/>
          <w:sz w:val="28"/>
          <w:szCs w:val="28"/>
          <w:lang w:val="uk-UA"/>
        </w:rPr>
      </w:pPr>
      <w:r w:rsidRPr="007E1B70">
        <w:rPr>
          <w:color w:val="000000" w:themeColor="text1"/>
          <w:sz w:val="28"/>
          <w:szCs w:val="28"/>
          <w:lang w:val="uk-UA"/>
        </w:rPr>
        <w:t>на тему:</w:t>
      </w:r>
      <w:r w:rsidR="00442027" w:rsidRPr="007E1B70">
        <w:rPr>
          <w:color w:val="000000" w:themeColor="text1"/>
          <w:sz w:val="28"/>
          <w:szCs w:val="28"/>
          <w:lang w:val="uk-UA"/>
        </w:rPr>
        <w:t xml:space="preserve"> </w:t>
      </w:r>
      <w:r w:rsidR="00984CA9" w:rsidRPr="00984CA9">
        <w:rPr>
          <w:bCs/>
          <w:color w:val="000000" w:themeColor="text1"/>
          <w:sz w:val="28"/>
          <w:szCs w:val="28"/>
          <w:lang w:val="uk-UA"/>
        </w:rPr>
        <w:t>ВПЛИВ СУЧАСНИХ ЗАСОБІВ СИЛОВОГО ТРЕНУВАННЯ НА ПОКАЗНИКИ ФІЗИЧНОЇ ПІДГОТОВЛЕНОСТІ СТАРШОКЛАСНИКІВ</w:t>
      </w: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3C53D7" w:rsidRPr="007E1B70" w:rsidRDefault="003C53D7" w:rsidP="00A15DD2">
      <w:pPr>
        <w:jc w:val="center"/>
        <w:rPr>
          <w:color w:val="000000" w:themeColor="text1"/>
          <w:sz w:val="28"/>
          <w:szCs w:val="28"/>
          <w:lang w:val="uk-UA"/>
        </w:rPr>
      </w:pPr>
    </w:p>
    <w:p w:rsidR="003C53D7" w:rsidRPr="007E1B70" w:rsidRDefault="003C53D7" w:rsidP="00A15DD2">
      <w:pPr>
        <w:jc w:val="center"/>
        <w:rPr>
          <w:color w:val="000000" w:themeColor="text1"/>
          <w:sz w:val="28"/>
          <w:szCs w:val="28"/>
          <w:lang w:val="uk-UA"/>
        </w:rPr>
      </w:pPr>
    </w:p>
    <w:p w:rsidR="003C53D7" w:rsidRDefault="003C53D7" w:rsidP="00A15DD2">
      <w:pPr>
        <w:jc w:val="center"/>
        <w:rPr>
          <w:color w:val="000000" w:themeColor="text1"/>
          <w:sz w:val="28"/>
          <w:szCs w:val="28"/>
          <w:lang w:val="uk-UA"/>
        </w:rPr>
      </w:pPr>
    </w:p>
    <w:p w:rsidR="00984CA9" w:rsidRPr="007E1B70" w:rsidRDefault="00984CA9" w:rsidP="00A15DD2">
      <w:pPr>
        <w:jc w:val="center"/>
        <w:rPr>
          <w:color w:val="000000" w:themeColor="text1"/>
          <w:sz w:val="28"/>
          <w:szCs w:val="28"/>
          <w:lang w:val="uk-UA"/>
        </w:rPr>
      </w:pPr>
    </w:p>
    <w:p w:rsidR="00A15DD2" w:rsidRPr="007E1B70" w:rsidRDefault="00A15DD2" w:rsidP="00DE432E">
      <w:pPr>
        <w:rPr>
          <w:color w:val="000000" w:themeColor="text1"/>
          <w:sz w:val="28"/>
          <w:szCs w:val="28"/>
          <w:lang w:val="uk-UA"/>
        </w:rPr>
      </w:pPr>
    </w:p>
    <w:p w:rsidR="00A15DD2" w:rsidRPr="007E1B70" w:rsidRDefault="00A15DD2" w:rsidP="00A15DD2">
      <w:pPr>
        <w:jc w:val="center"/>
        <w:rPr>
          <w:color w:val="000000" w:themeColor="text1"/>
          <w:sz w:val="28"/>
          <w:szCs w:val="28"/>
          <w:lang w:val="uk-UA"/>
        </w:rPr>
      </w:pPr>
    </w:p>
    <w:tbl>
      <w:tblPr>
        <w:tblW w:w="0" w:type="auto"/>
        <w:jc w:val="right"/>
        <w:tblLook w:val="04A0" w:firstRow="1" w:lastRow="0" w:firstColumn="1" w:lastColumn="0" w:noHBand="0" w:noVBand="1"/>
      </w:tblPr>
      <w:tblGrid>
        <w:gridCol w:w="5822"/>
      </w:tblGrid>
      <w:tr w:rsidR="007E1B70" w:rsidRPr="007E1B70" w:rsidTr="00DE432E">
        <w:trPr>
          <w:jc w:val="right"/>
        </w:trPr>
        <w:tc>
          <w:tcPr>
            <w:tcW w:w="5822" w:type="dxa"/>
            <w:shd w:val="clear" w:color="auto" w:fill="auto"/>
          </w:tcPr>
          <w:p w:rsidR="00A15DD2" w:rsidRPr="007E1B70" w:rsidRDefault="00A15DD2" w:rsidP="00984CA9">
            <w:pPr>
              <w:spacing w:line="276" w:lineRule="auto"/>
              <w:ind w:left="-104"/>
              <w:jc w:val="both"/>
              <w:rPr>
                <w:color w:val="000000" w:themeColor="text1"/>
                <w:sz w:val="28"/>
                <w:szCs w:val="28"/>
                <w:lang w:val="uk-UA"/>
              </w:rPr>
            </w:pPr>
            <w:r w:rsidRPr="007E1B70">
              <w:rPr>
                <w:color w:val="000000" w:themeColor="text1"/>
                <w:sz w:val="28"/>
                <w:szCs w:val="28"/>
                <w:lang w:val="uk-UA"/>
              </w:rPr>
              <w:t>Викона</w:t>
            </w:r>
            <w:r w:rsidR="003B1297" w:rsidRPr="007E1B70">
              <w:rPr>
                <w:color w:val="000000" w:themeColor="text1"/>
                <w:sz w:val="28"/>
                <w:szCs w:val="28"/>
                <w:lang w:val="uk-UA"/>
              </w:rPr>
              <w:t>в</w:t>
            </w:r>
            <w:r w:rsidRPr="007E1B70">
              <w:rPr>
                <w:color w:val="000000" w:themeColor="text1"/>
                <w:sz w:val="28"/>
                <w:szCs w:val="28"/>
                <w:lang w:val="uk-UA"/>
              </w:rPr>
              <w:t xml:space="preserve">: студент </w:t>
            </w:r>
            <w:r w:rsidRPr="007E1B70">
              <w:rPr>
                <w:color w:val="000000" w:themeColor="text1"/>
                <w:sz w:val="28"/>
                <w:szCs w:val="28"/>
                <w:u w:val="single"/>
                <w:lang w:val="uk-UA"/>
              </w:rPr>
              <w:t>2</w:t>
            </w:r>
            <w:r w:rsidRPr="007E1B70">
              <w:rPr>
                <w:color w:val="000000" w:themeColor="text1"/>
                <w:sz w:val="28"/>
                <w:szCs w:val="28"/>
                <w:lang w:val="uk-UA"/>
              </w:rPr>
              <w:t xml:space="preserve"> курсу, групи </w:t>
            </w:r>
            <w:r w:rsidR="00052411" w:rsidRPr="007E1B70">
              <w:rPr>
                <w:color w:val="000000" w:themeColor="text1"/>
                <w:sz w:val="28"/>
                <w:szCs w:val="28"/>
                <w:u w:val="single"/>
                <w:lang w:val="uk-UA" w:eastAsia="uk-UA"/>
              </w:rPr>
              <w:t>8.0172-2ф</w:t>
            </w:r>
          </w:p>
        </w:tc>
      </w:tr>
      <w:tr w:rsidR="007E1B70" w:rsidRPr="007E1B70" w:rsidTr="00DE432E">
        <w:trPr>
          <w:jc w:val="right"/>
        </w:trPr>
        <w:tc>
          <w:tcPr>
            <w:tcW w:w="5822" w:type="dxa"/>
            <w:shd w:val="clear" w:color="auto" w:fill="auto"/>
          </w:tcPr>
          <w:p w:rsidR="00A15DD2" w:rsidRPr="007E1B70" w:rsidRDefault="00A15DD2" w:rsidP="00984CA9">
            <w:pPr>
              <w:spacing w:line="276" w:lineRule="auto"/>
              <w:ind w:left="-104"/>
              <w:jc w:val="both"/>
              <w:rPr>
                <w:color w:val="000000" w:themeColor="text1"/>
                <w:sz w:val="28"/>
                <w:szCs w:val="28"/>
                <w:lang w:val="uk-UA"/>
              </w:rPr>
            </w:pPr>
            <w:r w:rsidRPr="007E1B70">
              <w:rPr>
                <w:color w:val="000000" w:themeColor="text1"/>
                <w:sz w:val="28"/>
                <w:szCs w:val="28"/>
                <w:lang w:val="uk-UA"/>
              </w:rPr>
              <w:t xml:space="preserve">спеціальності </w:t>
            </w:r>
            <w:r w:rsidRPr="007E1B70">
              <w:rPr>
                <w:color w:val="000000" w:themeColor="text1"/>
                <w:sz w:val="28"/>
                <w:szCs w:val="28"/>
                <w:u w:val="single"/>
                <w:lang w:val="uk-UA"/>
              </w:rPr>
              <w:t xml:space="preserve">       017 Фізична культура і спорт.</w:t>
            </w:r>
          </w:p>
        </w:tc>
      </w:tr>
      <w:tr w:rsidR="007E1B70" w:rsidRPr="007E1B70" w:rsidTr="00DE432E">
        <w:trPr>
          <w:jc w:val="right"/>
        </w:trPr>
        <w:tc>
          <w:tcPr>
            <w:tcW w:w="5822" w:type="dxa"/>
            <w:shd w:val="clear" w:color="auto" w:fill="auto"/>
          </w:tcPr>
          <w:p w:rsidR="00A15DD2" w:rsidRPr="007E1B70" w:rsidRDefault="00A15DD2" w:rsidP="00984CA9">
            <w:pPr>
              <w:spacing w:line="276" w:lineRule="auto"/>
              <w:ind w:left="-104"/>
              <w:jc w:val="both"/>
              <w:rPr>
                <w:color w:val="000000" w:themeColor="text1"/>
                <w:sz w:val="28"/>
                <w:szCs w:val="28"/>
                <w:lang w:val="uk-UA"/>
              </w:rPr>
            </w:pPr>
            <w:r w:rsidRPr="007E1B70">
              <w:rPr>
                <w:color w:val="000000" w:themeColor="text1"/>
                <w:sz w:val="28"/>
                <w:szCs w:val="28"/>
                <w:lang w:val="uk-UA"/>
              </w:rPr>
              <w:t xml:space="preserve">освітньої програми </w:t>
            </w:r>
            <w:r w:rsidRPr="007E1B70">
              <w:rPr>
                <w:color w:val="000000" w:themeColor="text1"/>
                <w:sz w:val="28"/>
                <w:szCs w:val="28"/>
                <w:u w:val="single"/>
                <w:lang w:val="uk-UA"/>
              </w:rPr>
              <w:t xml:space="preserve">         фізичне виховання     </w:t>
            </w:r>
          </w:p>
        </w:tc>
      </w:tr>
      <w:tr w:rsidR="007E1B70" w:rsidRPr="007E1B70" w:rsidTr="00DE432E">
        <w:trPr>
          <w:jc w:val="right"/>
        </w:trPr>
        <w:tc>
          <w:tcPr>
            <w:tcW w:w="5822" w:type="dxa"/>
            <w:shd w:val="clear" w:color="auto" w:fill="auto"/>
          </w:tcPr>
          <w:p w:rsidR="00A15DD2" w:rsidRPr="007E1B70" w:rsidRDefault="00984CA9" w:rsidP="00984CA9">
            <w:pPr>
              <w:pStyle w:val="ac"/>
              <w:spacing w:line="276" w:lineRule="auto"/>
              <w:ind w:left="-104"/>
              <w:jc w:val="both"/>
              <w:rPr>
                <w:color w:val="000000" w:themeColor="text1"/>
                <w:sz w:val="28"/>
                <w:szCs w:val="28"/>
              </w:rPr>
            </w:pPr>
            <w:r>
              <w:rPr>
                <w:color w:val="000000" w:themeColor="text1"/>
                <w:sz w:val="28"/>
                <w:szCs w:val="28"/>
                <w:u w:val="single"/>
              </w:rPr>
              <w:t>О</w:t>
            </w:r>
            <w:r w:rsidR="00A15DD2" w:rsidRPr="007E1B70">
              <w:rPr>
                <w:color w:val="000000" w:themeColor="text1"/>
                <w:sz w:val="28"/>
                <w:szCs w:val="28"/>
                <w:u w:val="single"/>
              </w:rPr>
              <w:t>.</w:t>
            </w:r>
            <w:r>
              <w:rPr>
                <w:color w:val="000000" w:themeColor="text1"/>
                <w:sz w:val="28"/>
                <w:szCs w:val="28"/>
                <w:u w:val="single"/>
              </w:rPr>
              <w:t>С. Литвин</w:t>
            </w:r>
          </w:p>
        </w:tc>
      </w:tr>
      <w:tr w:rsidR="007E1B70" w:rsidRPr="007E1B70" w:rsidTr="00DE432E">
        <w:trPr>
          <w:jc w:val="right"/>
        </w:trPr>
        <w:tc>
          <w:tcPr>
            <w:tcW w:w="5822" w:type="dxa"/>
            <w:shd w:val="clear" w:color="auto" w:fill="auto"/>
          </w:tcPr>
          <w:p w:rsidR="000C7BD9" w:rsidRPr="007E1B70" w:rsidRDefault="000C7BD9" w:rsidP="00984CA9">
            <w:pPr>
              <w:tabs>
                <w:tab w:val="left" w:pos="5812"/>
              </w:tabs>
              <w:spacing w:line="276" w:lineRule="auto"/>
              <w:ind w:left="-104"/>
              <w:jc w:val="both"/>
              <w:rPr>
                <w:color w:val="000000" w:themeColor="text1"/>
                <w:sz w:val="28"/>
                <w:szCs w:val="28"/>
                <w:lang w:val="uk-UA"/>
              </w:rPr>
            </w:pPr>
            <w:r w:rsidRPr="007E1B70">
              <w:rPr>
                <w:color w:val="000000" w:themeColor="text1"/>
                <w:sz w:val="28"/>
                <w:szCs w:val="28"/>
                <w:lang w:val="uk-UA"/>
              </w:rPr>
              <w:t xml:space="preserve">Керівник: </w:t>
            </w:r>
            <w:r w:rsidR="00984CA9" w:rsidRPr="007E1B70">
              <w:rPr>
                <w:color w:val="000000" w:themeColor="text1"/>
                <w:sz w:val="28"/>
                <w:szCs w:val="28"/>
                <w:lang w:val="uk-UA"/>
              </w:rPr>
              <w:t xml:space="preserve">професор, </w:t>
            </w:r>
            <w:proofErr w:type="spellStart"/>
            <w:r w:rsidR="00984CA9" w:rsidRPr="007E1B70">
              <w:rPr>
                <w:color w:val="000000" w:themeColor="text1"/>
                <w:sz w:val="28"/>
                <w:szCs w:val="28"/>
                <w:lang w:val="uk-UA"/>
              </w:rPr>
              <w:t>д.фіз</w:t>
            </w:r>
            <w:proofErr w:type="spellEnd"/>
            <w:r w:rsidR="00984CA9" w:rsidRPr="007E1B70">
              <w:rPr>
                <w:color w:val="000000" w:themeColor="text1"/>
                <w:sz w:val="28"/>
                <w:szCs w:val="28"/>
                <w:lang w:val="uk-UA"/>
              </w:rPr>
              <w:t xml:space="preserve">. </w:t>
            </w:r>
            <w:proofErr w:type="spellStart"/>
            <w:r w:rsidR="00984CA9" w:rsidRPr="007E1B70">
              <w:rPr>
                <w:color w:val="000000" w:themeColor="text1"/>
                <w:sz w:val="28"/>
                <w:szCs w:val="28"/>
                <w:lang w:val="uk-UA"/>
              </w:rPr>
              <w:t>вих</w:t>
            </w:r>
            <w:proofErr w:type="spellEnd"/>
            <w:r w:rsidR="00984CA9" w:rsidRPr="007E1B70">
              <w:rPr>
                <w:color w:val="000000" w:themeColor="text1"/>
                <w:sz w:val="28"/>
                <w:szCs w:val="28"/>
                <w:lang w:val="uk-UA"/>
              </w:rPr>
              <w:t>. Тищенко В.О.</w:t>
            </w:r>
          </w:p>
        </w:tc>
      </w:tr>
      <w:tr w:rsidR="00855F0A" w:rsidRPr="007E1B70" w:rsidTr="00DE432E">
        <w:trPr>
          <w:jc w:val="right"/>
        </w:trPr>
        <w:tc>
          <w:tcPr>
            <w:tcW w:w="5822" w:type="dxa"/>
            <w:shd w:val="clear" w:color="auto" w:fill="auto"/>
          </w:tcPr>
          <w:p w:rsidR="000C7BD9" w:rsidRPr="007E1B70" w:rsidRDefault="000C7BD9" w:rsidP="00984CA9">
            <w:pPr>
              <w:spacing w:line="276" w:lineRule="auto"/>
              <w:ind w:hanging="104"/>
              <w:jc w:val="both"/>
              <w:rPr>
                <w:color w:val="000000" w:themeColor="text1"/>
                <w:sz w:val="28"/>
                <w:szCs w:val="28"/>
                <w:lang w:val="uk-UA"/>
              </w:rPr>
            </w:pPr>
            <w:r w:rsidRPr="007E1B70">
              <w:rPr>
                <w:color w:val="000000" w:themeColor="text1"/>
                <w:sz w:val="28"/>
                <w:szCs w:val="28"/>
                <w:lang w:val="uk-UA"/>
              </w:rPr>
              <w:t>Рецензент:</w:t>
            </w:r>
            <w:r w:rsidR="00984CA9">
              <w:rPr>
                <w:color w:val="000000" w:themeColor="text1"/>
                <w:sz w:val="28"/>
                <w:szCs w:val="28"/>
                <w:lang w:val="uk-UA"/>
              </w:rPr>
              <w:t xml:space="preserve"> </w:t>
            </w:r>
            <w:r w:rsidR="00984CA9" w:rsidRPr="007E1B70">
              <w:rPr>
                <w:color w:val="000000" w:themeColor="text1"/>
                <w:sz w:val="28"/>
                <w:szCs w:val="28"/>
                <w:lang w:val="uk-UA"/>
              </w:rPr>
              <w:t>професор,</w:t>
            </w:r>
            <w:r w:rsidR="00984CA9">
              <w:rPr>
                <w:color w:val="000000" w:themeColor="text1"/>
                <w:sz w:val="28"/>
                <w:szCs w:val="28"/>
                <w:lang w:val="uk-UA"/>
              </w:rPr>
              <w:t xml:space="preserve"> </w:t>
            </w:r>
            <w:proofErr w:type="spellStart"/>
            <w:r w:rsidR="00984CA9">
              <w:rPr>
                <w:color w:val="000000" w:themeColor="text1"/>
                <w:sz w:val="28"/>
                <w:szCs w:val="28"/>
                <w:lang w:val="uk-UA"/>
              </w:rPr>
              <w:t>д.пед.н</w:t>
            </w:r>
            <w:proofErr w:type="spellEnd"/>
            <w:r w:rsidR="00984CA9">
              <w:rPr>
                <w:color w:val="000000" w:themeColor="text1"/>
                <w:sz w:val="28"/>
                <w:szCs w:val="28"/>
                <w:lang w:val="uk-UA"/>
              </w:rPr>
              <w:t>., Маковецька Н.В.</w:t>
            </w:r>
          </w:p>
        </w:tc>
      </w:tr>
    </w:tbl>
    <w:p w:rsidR="00A15DD2" w:rsidRPr="007E1B70" w:rsidRDefault="00A15DD2" w:rsidP="00A15DD2">
      <w:pPr>
        <w:rPr>
          <w:b/>
          <w:color w:val="000000" w:themeColor="text1"/>
          <w:sz w:val="28"/>
          <w:szCs w:val="28"/>
          <w:lang w:val="uk-UA"/>
        </w:rPr>
      </w:pPr>
    </w:p>
    <w:p w:rsidR="00DE432E" w:rsidRPr="007E1B70" w:rsidRDefault="00DE432E" w:rsidP="00A15DD2">
      <w:pPr>
        <w:rPr>
          <w:b/>
          <w:color w:val="000000" w:themeColor="text1"/>
          <w:sz w:val="28"/>
          <w:szCs w:val="28"/>
          <w:lang w:val="uk-UA"/>
        </w:rPr>
      </w:pPr>
    </w:p>
    <w:p w:rsidR="00276921" w:rsidRPr="007E1B70" w:rsidRDefault="00276921" w:rsidP="00A15DD2">
      <w:pPr>
        <w:rPr>
          <w:b/>
          <w:color w:val="000000" w:themeColor="text1"/>
          <w:sz w:val="28"/>
          <w:szCs w:val="28"/>
          <w:lang w:val="uk-UA"/>
        </w:rPr>
      </w:pPr>
    </w:p>
    <w:p w:rsidR="00490DD7" w:rsidRPr="007E1B70" w:rsidRDefault="00490DD7" w:rsidP="00A15DD2">
      <w:pPr>
        <w:rPr>
          <w:b/>
          <w:color w:val="000000" w:themeColor="text1"/>
          <w:sz w:val="28"/>
          <w:szCs w:val="28"/>
          <w:lang w:val="uk-UA"/>
        </w:rPr>
      </w:pPr>
    </w:p>
    <w:p w:rsidR="00490DD7" w:rsidRPr="007E1B70" w:rsidRDefault="00490DD7" w:rsidP="00A15DD2">
      <w:pPr>
        <w:rPr>
          <w:b/>
          <w:color w:val="000000" w:themeColor="text1"/>
          <w:sz w:val="28"/>
          <w:szCs w:val="28"/>
          <w:lang w:val="uk-UA"/>
        </w:rPr>
      </w:pPr>
    </w:p>
    <w:p w:rsidR="00A15DD2" w:rsidRPr="007E1B70" w:rsidRDefault="00A15DD2" w:rsidP="00A15DD2">
      <w:pPr>
        <w:jc w:val="center"/>
        <w:rPr>
          <w:color w:val="000000" w:themeColor="text1"/>
          <w:sz w:val="28"/>
          <w:szCs w:val="28"/>
          <w:lang w:val="uk-UA"/>
        </w:rPr>
      </w:pPr>
      <w:r w:rsidRPr="007E1B70">
        <w:rPr>
          <w:color w:val="000000" w:themeColor="text1"/>
          <w:sz w:val="28"/>
          <w:szCs w:val="28"/>
          <w:lang w:val="uk-UA"/>
        </w:rPr>
        <w:t>Запоріжжя 2023</w:t>
      </w:r>
    </w:p>
    <w:p w:rsidR="00A15DD2" w:rsidRPr="007E1B70" w:rsidRDefault="00A15DD2" w:rsidP="00A15DD2">
      <w:pPr>
        <w:jc w:val="center"/>
        <w:rPr>
          <w:color w:val="000000" w:themeColor="text1"/>
          <w:sz w:val="28"/>
          <w:szCs w:val="28"/>
          <w:lang w:val="uk-UA"/>
        </w:rPr>
      </w:pPr>
      <w:r w:rsidRPr="007E1B70">
        <w:rPr>
          <w:color w:val="000000" w:themeColor="text1"/>
          <w:sz w:val="28"/>
          <w:szCs w:val="28"/>
          <w:lang w:val="uk-UA"/>
        </w:rPr>
        <w:lastRenderedPageBreak/>
        <w:t>МІНІСТЕРСТВО ОСВІТИ І НАУКИ УКРАЇНИ</w:t>
      </w:r>
    </w:p>
    <w:p w:rsidR="00A15DD2" w:rsidRPr="007E1B70" w:rsidRDefault="00A15DD2" w:rsidP="00A15DD2">
      <w:pPr>
        <w:jc w:val="center"/>
        <w:rPr>
          <w:b/>
          <w:color w:val="000000" w:themeColor="text1"/>
          <w:sz w:val="28"/>
          <w:szCs w:val="28"/>
          <w:lang w:val="uk-UA"/>
        </w:rPr>
      </w:pPr>
      <w:r w:rsidRPr="007E1B70">
        <w:rPr>
          <w:color w:val="000000" w:themeColor="text1"/>
          <w:sz w:val="28"/>
          <w:szCs w:val="28"/>
          <w:lang w:val="uk-UA"/>
        </w:rPr>
        <w:t>ЗАПОРІЗЬКИЙ НАЦІОНАЛЬНИЙ УНІВЕРСИТЕТ</w:t>
      </w:r>
    </w:p>
    <w:p w:rsidR="00A15DD2" w:rsidRPr="007E1B70" w:rsidRDefault="00A15DD2" w:rsidP="00A15DD2">
      <w:pPr>
        <w:jc w:val="center"/>
        <w:rPr>
          <w:b/>
          <w:bCs/>
          <w:color w:val="000000" w:themeColor="text1"/>
          <w:sz w:val="28"/>
          <w:szCs w:val="28"/>
          <w:lang w:val="uk-UA"/>
        </w:rPr>
      </w:pPr>
    </w:p>
    <w:p w:rsidR="00A15DD2" w:rsidRPr="007E1B70" w:rsidRDefault="00A15DD2" w:rsidP="00A15DD2">
      <w:pPr>
        <w:jc w:val="center"/>
        <w:rPr>
          <w:b/>
          <w:bCs/>
          <w:color w:val="000000" w:themeColor="text1"/>
          <w:sz w:val="28"/>
          <w:szCs w:val="28"/>
          <w:lang w:val="uk-UA"/>
        </w:rPr>
      </w:pPr>
    </w:p>
    <w:p w:rsidR="00A15DD2" w:rsidRPr="007E1B70" w:rsidRDefault="00A15DD2" w:rsidP="00A15DD2">
      <w:pPr>
        <w:pStyle w:val="1"/>
        <w:spacing w:line="240" w:lineRule="auto"/>
        <w:rPr>
          <w:color w:val="000000" w:themeColor="text1"/>
          <w:sz w:val="28"/>
          <w:szCs w:val="28"/>
        </w:rPr>
      </w:pPr>
      <w:r w:rsidRPr="007E1B70">
        <w:rPr>
          <w:bCs/>
          <w:color w:val="000000" w:themeColor="text1"/>
          <w:sz w:val="28"/>
          <w:szCs w:val="28"/>
        </w:rPr>
        <w:t xml:space="preserve">Факультет </w:t>
      </w:r>
      <w:r w:rsidRPr="007E1B70">
        <w:rPr>
          <w:bCs/>
          <w:color w:val="000000" w:themeColor="text1"/>
          <w:sz w:val="28"/>
          <w:szCs w:val="28"/>
          <w:u w:val="single"/>
        </w:rPr>
        <w:t>фізичного виховання, здоров’я та туризму</w:t>
      </w:r>
    </w:p>
    <w:p w:rsidR="00A15DD2" w:rsidRPr="007E1B70" w:rsidRDefault="00A15DD2" w:rsidP="00A15DD2">
      <w:pPr>
        <w:pStyle w:val="1"/>
        <w:spacing w:line="240" w:lineRule="auto"/>
        <w:rPr>
          <w:color w:val="000000" w:themeColor="text1"/>
          <w:sz w:val="28"/>
          <w:szCs w:val="28"/>
        </w:rPr>
      </w:pPr>
      <w:r w:rsidRPr="007E1B70">
        <w:rPr>
          <w:bCs/>
          <w:color w:val="000000" w:themeColor="text1"/>
          <w:sz w:val="28"/>
          <w:szCs w:val="28"/>
        </w:rPr>
        <w:t xml:space="preserve">Кафедра </w:t>
      </w:r>
      <w:r w:rsidRPr="007E1B70">
        <w:rPr>
          <w:bCs/>
          <w:color w:val="000000" w:themeColor="text1"/>
          <w:sz w:val="28"/>
          <w:szCs w:val="28"/>
          <w:u w:val="single"/>
        </w:rPr>
        <w:t>теорії та методики фізичної культури і спорту</w:t>
      </w:r>
      <w:r w:rsidRPr="007E1B70">
        <w:rPr>
          <w:bCs/>
          <w:color w:val="000000" w:themeColor="text1"/>
          <w:sz w:val="28"/>
          <w:szCs w:val="28"/>
        </w:rPr>
        <w:t xml:space="preserve"> </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Рівень вищої освіти </w:t>
      </w:r>
      <w:r w:rsidRPr="007E1B70">
        <w:rPr>
          <w:color w:val="000000" w:themeColor="text1"/>
          <w:sz w:val="28"/>
          <w:szCs w:val="28"/>
          <w:u w:val="single"/>
          <w:lang w:val="uk-UA"/>
        </w:rPr>
        <w:t>магістр</w:t>
      </w:r>
      <w:r w:rsidRPr="007E1B70">
        <w:rPr>
          <w:color w:val="000000" w:themeColor="text1"/>
          <w:sz w:val="28"/>
          <w:szCs w:val="28"/>
          <w:lang w:val="uk-UA"/>
        </w:rPr>
        <w:t xml:space="preserve"> </w:t>
      </w:r>
    </w:p>
    <w:p w:rsidR="00A15DD2" w:rsidRPr="007E1B70" w:rsidRDefault="00A15DD2" w:rsidP="00A15DD2">
      <w:pPr>
        <w:pStyle w:val="1"/>
        <w:spacing w:line="240" w:lineRule="auto"/>
        <w:rPr>
          <w:color w:val="000000" w:themeColor="text1"/>
          <w:sz w:val="28"/>
          <w:szCs w:val="28"/>
        </w:rPr>
      </w:pPr>
      <w:r w:rsidRPr="007E1B70">
        <w:rPr>
          <w:bCs/>
          <w:color w:val="000000" w:themeColor="text1"/>
          <w:sz w:val="28"/>
          <w:szCs w:val="28"/>
        </w:rPr>
        <w:t xml:space="preserve">Спеціальність </w:t>
      </w:r>
      <w:r w:rsidRPr="007E1B70">
        <w:rPr>
          <w:bCs/>
          <w:color w:val="000000" w:themeColor="text1"/>
          <w:sz w:val="28"/>
          <w:szCs w:val="28"/>
          <w:u w:val="single"/>
        </w:rPr>
        <w:t xml:space="preserve">                         017 Фізична культура і спорт                                </w:t>
      </w:r>
    </w:p>
    <w:p w:rsidR="00A15DD2" w:rsidRPr="007E1B70" w:rsidRDefault="00A15DD2" w:rsidP="00A15DD2">
      <w:pPr>
        <w:ind w:firstLine="708"/>
        <w:rPr>
          <w:color w:val="000000" w:themeColor="text1"/>
          <w:sz w:val="28"/>
          <w:szCs w:val="28"/>
          <w:lang w:val="uk-UA"/>
        </w:rPr>
      </w:pPr>
      <w:r w:rsidRPr="007E1B70">
        <w:rPr>
          <w:color w:val="000000" w:themeColor="text1"/>
          <w:sz w:val="28"/>
          <w:szCs w:val="28"/>
          <w:lang w:val="uk-UA"/>
        </w:rPr>
        <w:t xml:space="preserve">                                                  (код та назва)</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Освітня програма </w:t>
      </w:r>
      <w:r w:rsidRPr="007E1B70">
        <w:rPr>
          <w:color w:val="000000" w:themeColor="text1"/>
          <w:sz w:val="28"/>
          <w:szCs w:val="28"/>
          <w:u w:val="single"/>
          <w:lang w:val="uk-UA"/>
        </w:rPr>
        <w:t xml:space="preserve">                    фізичне виховання                                                .</w:t>
      </w:r>
    </w:p>
    <w:p w:rsidR="00A15DD2" w:rsidRPr="007E1B70" w:rsidRDefault="00A15DD2" w:rsidP="00A15DD2">
      <w:pPr>
        <w:ind w:firstLine="708"/>
        <w:rPr>
          <w:color w:val="000000" w:themeColor="text1"/>
          <w:sz w:val="21"/>
          <w:szCs w:val="28"/>
          <w:lang w:val="uk-UA"/>
        </w:rPr>
      </w:pPr>
      <w:r w:rsidRPr="007E1B70">
        <w:rPr>
          <w:color w:val="000000" w:themeColor="text1"/>
          <w:sz w:val="21"/>
          <w:szCs w:val="28"/>
          <w:lang w:val="uk-UA"/>
        </w:rPr>
        <w:t xml:space="preserve">                                                                (код та назва)</w:t>
      </w:r>
    </w:p>
    <w:p w:rsidR="00AA4673" w:rsidRPr="007E1B70" w:rsidRDefault="00F864F0" w:rsidP="00A15DD2">
      <w:pPr>
        <w:pStyle w:val="1"/>
        <w:spacing w:line="240" w:lineRule="auto"/>
        <w:jc w:val="center"/>
        <w:rPr>
          <w:color w:val="000000" w:themeColor="text1"/>
          <w:sz w:val="28"/>
          <w:szCs w:val="28"/>
        </w:rPr>
      </w:pPr>
      <w:r w:rsidRPr="007E1B70">
        <w:rPr>
          <w:color w:val="000000" w:themeColor="text1"/>
          <w:sz w:val="28"/>
          <w:szCs w:val="28"/>
        </w:rPr>
        <w:t xml:space="preserve">            </w:t>
      </w:r>
    </w:p>
    <w:p w:rsidR="002D0D0C" w:rsidRDefault="00AA4673" w:rsidP="00A15DD2">
      <w:pPr>
        <w:pStyle w:val="1"/>
        <w:spacing w:line="240" w:lineRule="auto"/>
        <w:jc w:val="center"/>
        <w:rPr>
          <w:color w:val="000000" w:themeColor="text1"/>
          <w:sz w:val="28"/>
          <w:szCs w:val="28"/>
        </w:rPr>
      </w:pPr>
      <w:r w:rsidRPr="007E1B70">
        <w:rPr>
          <w:color w:val="000000" w:themeColor="text1"/>
          <w:sz w:val="28"/>
          <w:szCs w:val="28"/>
        </w:rPr>
        <w:t xml:space="preserve">           </w:t>
      </w:r>
      <w:r w:rsidR="002D0D0C">
        <w:rPr>
          <w:color w:val="000000" w:themeColor="text1"/>
          <w:sz w:val="28"/>
          <w:szCs w:val="28"/>
        </w:rPr>
        <w:t xml:space="preserve"> </w:t>
      </w:r>
    </w:p>
    <w:p w:rsidR="00A15DD2" w:rsidRPr="007E1B70" w:rsidRDefault="002D0D0C" w:rsidP="00A15DD2">
      <w:pPr>
        <w:pStyle w:val="1"/>
        <w:spacing w:line="240" w:lineRule="auto"/>
        <w:jc w:val="center"/>
        <w:rPr>
          <w:b/>
          <w:color w:val="000000" w:themeColor="text1"/>
          <w:sz w:val="28"/>
          <w:szCs w:val="28"/>
        </w:rPr>
      </w:pPr>
      <w:r>
        <w:rPr>
          <w:color w:val="000000" w:themeColor="text1"/>
          <w:sz w:val="28"/>
          <w:szCs w:val="28"/>
        </w:rPr>
        <w:t xml:space="preserve">           </w:t>
      </w:r>
      <w:r w:rsidR="00F864F0" w:rsidRPr="007E1B70">
        <w:rPr>
          <w:color w:val="000000" w:themeColor="text1"/>
          <w:sz w:val="28"/>
          <w:szCs w:val="28"/>
        </w:rPr>
        <w:t xml:space="preserve"> </w:t>
      </w:r>
      <w:r w:rsidR="00A15DD2" w:rsidRPr="007E1B70">
        <w:rPr>
          <w:color w:val="000000" w:themeColor="text1"/>
          <w:sz w:val="28"/>
          <w:szCs w:val="28"/>
        </w:rPr>
        <w:t xml:space="preserve"> </w:t>
      </w:r>
      <w:r w:rsidR="00AA4673" w:rsidRPr="007E1B70">
        <w:rPr>
          <w:color w:val="000000" w:themeColor="text1"/>
          <w:sz w:val="28"/>
          <w:szCs w:val="28"/>
        </w:rPr>
        <w:t xml:space="preserve"> </w:t>
      </w:r>
      <w:r w:rsidR="00A15DD2" w:rsidRPr="007E1B70">
        <w:rPr>
          <w:color w:val="000000" w:themeColor="text1"/>
          <w:sz w:val="28"/>
          <w:szCs w:val="28"/>
        </w:rPr>
        <w:t>ЗАТВЕРДЖУЮ</w:t>
      </w:r>
    </w:p>
    <w:p w:rsidR="00A15DD2" w:rsidRPr="007E1B70" w:rsidRDefault="00984CA9" w:rsidP="00984CA9">
      <w:pPr>
        <w:jc w:val="center"/>
        <w:rPr>
          <w:color w:val="000000" w:themeColor="text1"/>
          <w:sz w:val="28"/>
          <w:szCs w:val="28"/>
          <w:lang w:val="uk-UA"/>
        </w:rPr>
      </w:pPr>
      <w:r>
        <w:rPr>
          <w:color w:val="000000" w:themeColor="text1"/>
          <w:sz w:val="28"/>
          <w:szCs w:val="28"/>
          <w:lang w:val="uk-UA"/>
        </w:rPr>
        <w:t xml:space="preserve">                                                          </w:t>
      </w:r>
      <w:r w:rsidR="00A15DD2" w:rsidRPr="007E1B70">
        <w:rPr>
          <w:color w:val="000000" w:themeColor="text1"/>
          <w:sz w:val="28"/>
          <w:szCs w:val="28"/>
          <w:lang w:val="uk-UA"/>
        </w:rPr>
        <w:t xml:space="preserve">Завідувач кафедри _________ А.П. </w:t>
      </w:r>
      <w:proofErr w:type="spellStart"/>
      <w:r w:rsidR="00A15DD2" w:rsidRPr="007E1B70">
        <w:rPr>
          <w:color w:val="000000" w:themeColor="text1"/>
          <w:sz w:val="28"/>
          <w:szCs w:val="28"/>
          <w:lang w:val="uk-UA"/>
        </w:rPr>
        <w:t>Конох</w:t>
      </w:r>
      <w:proofErr w:type="spellEnd"/>
    </w:p>
    <w:p w:rsidR="00A15DD2" w:rsidRPr="007E1B70" w:rsidRDefault="00A15DD2" w:rsidP="00A15DD2">
      <w:pPr>
        <w:jc w:val="center"/>
        <w:rPr>
          <w:color w:val="000000" w:themeColor="text1"/>
          <w:sz w:val="28"/>
          <w:szCs w:val="28"/>
          <w:lang w:val="uk-UA"/>
        </w:rPr>
      </w:pPr>
      <w:r w:rsidRPr="007E1B70">
        <w:rPr>
          <w:bCs/>
          <w:color w:val="000000" w:themeColor="text1"/>
          <w:sz w:val="28"/>
          <w:szCs w:val="28"/>
          <w:lang w:val="uk-UA"/>
        </w:rPr>
        <w:t xml:space="preserve">                                            «_____»_____________20__року</w:t>
      </w:r>
    </w:p>
    <w:p w:rsidR="00A15DD2" w:rsidRPr="007E1B70" w:rsidRDefault="00A15DD2" w:rsidP="00A15DD2">
      <w:pPr>
        <w:keepNext/>
        <w:jc w:val="center"/>
        <w:outlineLvl w:val="1"/>
        <w:rPr>
          <w:color w:val="000000" w:themeColor="text1"/>
          <w:sz w:val="28"/>
          <w:szCs w:val="28"/>
          <w:lang w:val="uk-UA"/>
        </w:rPr>
      </w:pPr>
    </w:p>
    <w:p w:rsidR="00490DD7" w:rsidRPr="007E1B70" w:rsidRDefault="00490DD7" w:rsidP="00A15DD2">
      <w:pPr>
        <w:keepNext/>
        <w:jc w:val="center"/>
        <w:outlineLvl w:val="1"/>
        <w:rPr>
          <w:color w:val="000000" w:themeColor="text1"/>
          <w:sz w:val="28"/>
          <w:szCs w:val="28"/>
          <w:lang w:val="uk-UA"/>
        </w:rPr>
      </w:pPr>
    </w:p>
    <w:p w:rsidR="00A15DD2" w:rsidRPr="007E1B70" w:rsidRDefault="00A15DD2" w:rsidP="00A15DD2">
      <w:pPr>
        <w:keepNext/>
        <w:jc w:val="center"/>
        <w:outlineLvl w:val="1"/>
        <w:rPr>
          <w:color w:val="000000" w:themeColor="text1"/>
          <w:sz w:val="28"/>
          <w:szCs w:val="28"/>
          <w:lang w:val="uk-UA"/>
        </w:rPr>
      </w:pPr>
      <w:r w:rsidRPr="007E1B70">
        <w:rPr>
          <w:color w:val="000000" w:themeColor="text1"/>
          <w:sz w:val="28"/>
          <w:szCs w:val="28"/>
          <w:lang w:val="uk-UA"/>
        </w:rPr>
        <w:t xml:space="preserve">З  А  В  Д  А  Н  </w:t>
      </w:r>
      <w:proofErr w:type="spellStart"/>
      <w:r w:rsidRPr="007E1B70">
        <w:rPr>
          <w:color w:val="000000" w:themeColor="text1"/>
          <w:sz w:val="28"/>
          <w:szCs w:val="28"/>
          <w:lang w:val="uk-UA"/>
        </w:rPr>
        <w:t>Н</w:t>
      </w:r>
      <w:proofErr w:type="spellEnd"/>
      <w:r w:rsidRPr="007E1B70">
        <w:rPr>
          <w:color w:val="000000" w:themeColor="text1"/>
          <w:sz w:val="28"/>
          <w:szCs w:val="28"/>
          <w:lang w:val="uk-UA"/>
        </w:rPr>
        <w:t xml:space="preserve">  Я</w:t>
      </w:r>
    </w:p>
    <w:p w:rsidR="00A15DD2" w:rsidRPr="007E1B70" w:rsidRDefault="00A15DD2" w:rsidP="00A15DD2">
      <w:pPr>
        <w:keepNext/>
        <w:jc w:val="center"/>
        <w:outlineLvl w:val="2"/>
        <w:rPr>
          <w:b/>
          <w:color w:val="000000" w:themeColor="text1"/>
          <w:sz w:val="28"/>
          <w:szCs w:val="28"/>
          <w:lang w:val="uk-UA"/>
        </w:rPr>
      </w:pPr>
      <w:r w:rsidRPr="007E1B70">
        <w:rPr>
          <w:b/>
          <w:color w:val="000000" w:themeColor="text1"/>
          <w:sz w:val="28"/>
          <w:szCs w:val="28"/>
          <w:lang w:val="uk-UA"/>
        </w:rPr>
        <w:t>НА КВАЛІФІКАЦІЙНУ РОБОТУ СТУДЕНТ</w:t>
      </w:r>
      <w:r w:rsidR="00044EDD" w:rsidRPr="007E1B70">
        <w:rPr>
          <w:b/>
          <w:color w:val="000000" w:themeColor="text1"/>
          <w:sz w:val="28"/>
          <w:szCs w:val="28"/>
          <w:lang w:val="uk-UA"/>
        </w:rPr>
        <w:t>У</w:t>
      </w:r>
    </w:p>
    <w:p w:rsidR="003C53D7" w:rsidRDefault="00984CA9" w:rsidP="00A15DD2">
      <w:pPr>
        <w:jc w:val="center"/>
        <w:rPr>
          <w:color w:val="000000" w:themeColor="text1"/>
          <w:sz w:val="28"/>
          <w:szCs w:val="28"/>
          <w:lang w:val="uk-UA"/>
        </w:rPr>
      </w:pPr>
      <w:r w:rsidRPr="00984CA9">
        <w:rPr>
          <w:color w:val="000000" w:themeColor="text1"/>
          <w:sz w:val="28"/>
          <w:szCs w:val="28"/>
          <w:lang w:val="uk-UA"/>
        </w:rPr>
        <w:t>Литвин</w:t>
      </w:r>
      <w:r>
        <w:rPr>
          <w:color w:val="000000" w:themeColor="text1"/>
          <w:sz w:val="28"/>
          <w:szCs w:val="28"/>
          <w:lang w:val="uk-UA"/>
        </w:rPr>
        <w:t>у</w:t>
      </w:r>
      <w:r w:rsidRPr="00984CA9">
        <w:rPr>
          <w:color w:val="000000" w:themeColor="text1"/>
          <w:sz w:val="28"/>
          <w:szCs w:val="28"/>
          <w:lang w:val="uk-UA"/>
        </w:rPr>
        <w:t xml:space="preserve"> Олександр</w:t>
      </w:r>
      <w:r>
        <w:rPr>
          <w:color w:val="000000" w:themeColor="text1"/>
          <w:sz w:val="28"/>
          <w:szCs w:val="28"/>
          <w:lang w:val="uk-UA"/>
        </w:rPr>
        <w:t>у</w:t>
      </w:r>
      <w:r w:rsidRPr="00984CA9">
        <w:rPr>
          <w:color w:val="000000" w:themeColor="text1"/>
          <w:sz w:val="28"/>
          <w:szCs w:val="28"/>
          <w:lang w:val="uk-UA"/>
        </w:rPr>
        <w:t xml:space="preserve"> Сергійович</w:t>
      </w:r>
      <w:r>
        <w:rPr>
          <w:color w:val="000000" w:themeColor="text1"/>
          <w:sz w:val="28"/>
          <w:szCs w:val="28"/>
          <w:lang w:val="uk-UA"/>
        </w:rPr>
        <w:t>у</w:t>
      </w:r>
    </w:p>
    <w:p w:rsidR="00984CA9" w:rsidRPr="007E1B70" w:rsidRDefault="00984CA9" w:rsidP="00A15DD2">
      <w:pPr>
        <w:jc w:val="center"/>
        <w:rPr>
          <w:b/>
          <w:color w:val="000000" w:themeColor="text1"/>
          <w:sz w:val="32"/>
          <w:szCs w:val="32"/>
          <w:lang w:val="uk-UA"/>
        </w:rPr>
      </w:pP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1. Тема роботи (проекту) </w:t>
      </w:r>
      <w:r w:rsidRPr="007E1B70">
        <w:rPr>
          <w:b/>
          <w:color w:val="000000" w:themeColor="text1"/>
          <w:sz w:val="28"/>
          <w:szCs w:val="28"/>
          <w:lang w:val="uk-UA"/>
        </w:rPr>
        <w:t>«</w:t>
      </w:r>
      <w:r w:rsidRPr="007E1B70">
        <w:rPr>
          <w:rFonts w:ascii="Calibri" w:hAnsi="Calibri" w:cs="Calibri"/>
          <w:color w:val="000000" w:themeColor="text1"/>
          <w:sz w:val="28"/>
          <w:szCs w:val="28"/>
          <w:lang w:val="uk-UA"/>
        </w:rPr>
        <w:t>﻿</w:t>
      </w:r>
      <w:r w:rsidR="00984CA9" w:rsidRPr="00984CA9">
        <w:rPr>
          <w:color w:val="000000" w:themeColor="text1"/>
          <w:sz w:val="28"/>
          <w:szCs w:val="28"/>
          <w:lang w:val="uk-UA"/>
        </w:rPr>
        <w:t>Вплив сучасних засобів силового тренування на показники фізичної підготовленості старшокласників</w:t>
      </w:r>
      <w:r w:rsidRPr="007E1B70">
        <w:rPr>
          <w:color w:val="000000" w:themeColor="text1"/>
          <w:sz w:val="28"/>
          <w:szCs w:val="28"/>
          <w:lang w:val="uk-UA"/>
        </w:rPr>
        <w:t xml:space="preserve">» </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керівник роботи (проекту) </w:t>
      </w:r>
      <w:r w:rsidR="00984CA9">
        <w:rPr>
          <w:color w:val="000000" w:themeColor="text1"/>
          <w:sz w:val="28"/>
          <w:szCs w:val="28"/>
          <w:lang w:val="uk-UA"/>
        </w:rPr>
        <w:t>Тищенко Валерія Олексіївна</w:t>
      </w:r>
      <w:r w:rsidR="000C7BD9" w:rsidRPr="007E1B70">
        <w:rPr>
          <w:color w:val="000000" w:themeColor="text1"/>
          <w:sz w:val="28"/>
          <w:szCs w:val="28"/>
          <w:lang w:val="uk-UA"/>
        </w:rPr>
        <w:t xml:space="preserve">,  </w:t>
      </w:r>
      <w:r w:rsidR="00984CA9" w:rsidRPr="007E1B70">
        <w:rPr>
          <w:color w:val="000000" w:themeColor="text1"/>
          <w:sz w:val="28"/>
          <w:szCs w:val="28"/>
          <w:lang w:val="uk-UA"/>
        </w:rPr>
        <w:t xml:space="preserve">професор, </w:t>
      </w:r>
      <w:proofErr w:type="spellStart"/>
      <w:r w:rsidR="00984CA9" w:rsidRPr="007E1B70">
        <w:rPr>
          <w:color w:val="000000" w:themeColor="text1"/>
          <w:sz w:val="28"/>
          <w:szCs w:val="28"/>
          <w:lang w:val="uk-UA"/>
        </w:rPr>
        <w:t>д.фіз</w:t>
      </w:r>
      <w:proofErr w:type="spellEnd"/>
      <w:r w:rsidR="00984CA9" w:rsidRPr="007E1B70">
        <w:rPr>
          <w:color w:val="000000" w:themeColor="text1"/>
          <w:sz w:val="28"/>
          <w:szCs w:val="28"/>
          <w:lang w:val="uk-UA"/>
        </w:rPr>
        <w:t xml:space="preserve">. </w:t>
      </w:r>
      <w:proofErr w:type="spellStart"/>
      <w:r w:rsidR="00984CA9" w:rsidRPr="007E1B70">
        <w:rPr>
          <w:color w:val="000000" w:themeColor="text1"/>
          <w:sz w:val="28"/>
          <w:szCs w:val="28"/>
          <w:lang w:val="uk-UA"/>
        </w:rPr>
        <w:t>вих</w:t>
      </w:r>
      <w:proofErr w:type="spellEnd"/>
      <w:r w:rsidR="00984CA9" w:rsidRPr="007E1B70">
        <w:rPr>
          <w:color w:val="000000" w:themeColor="text1"/>
          <w:sz w:val="28"/>
          <w:szCs w:val="28"/>
          <w:lang w:val="uk-UA"/>
        </w:rPr>
        <w:t xml:space="preserve">. </w:t>
      </w:r>
      <w:r w:rsidR="000C7BD9" w:rsidRPr="007E1B70">
        <w:rPr>
          <w:color w:val="000000" w:themeColor="text1"/>
          <w:sz w:val="28"/>
          <w:szCs w:val="28"/>
          <w:lang w:val="uk-UA"/>
        </w:rPr>
        <w:t>затверджен</w:t>
      </w:r>
      <w:r w:rsidR="00984CA9">
        <w:rPr>
          <w:color w:val="000000" w:themeColor="text1"/>
          <w:sz w:val="28"/>
          <w:szCs w:val="28"/>
          <w:lang w:val="uk-UA"/>
        </w:rPr>
        <w:t>а</w:t>
      </w:r>
      <w:r w:rsidR="000C7BD9" w:rsidRPr="007E1B70">
        <w:rPr>
          <w:color w:val="000000" w:themeColor="text1"/>
          <w:sz w:val="28"/>
          <w:szCs w:val="28"/>
          <w:lang w:val="uk-UA"/>
        </w:rPr>
        <w:t xml:space="preserve"> наказом ЗНУ від 01 травня 2023 року № 1425-c.</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2. Строк подання студент</w:t>
      </w:r>
      <w:r w:rsidR="00761566" w:rsidRPr="007E1B70">
        <w:rPr>
          <w:color w:val="000000" w:themeColor="text1"/>
          <w:sz w:val="28"/>
          <w:szCs w:val="28"/>
          <w:lang w:val="uk-UA"/>
        </w:rPr>
        <w:t>ом</w:t>
      </w:r>
      <w:r w:rsidRPr="007E1B70">
        <w:rPr>
          <w:color w:val="000000" w:themeColor="text1"/>
          <w:sz w:val="28"/>
          <w:szCs w:val="28"/>
          <w:lang w:val="uk-UA"/>
        </w:rPr>
        <w:t xml:space="preserve"> роботи (проекту) 20 жовтня 2023 року.</w:t>
      </w:r>
    </w:p>
    <w:p w:rsidR="00A15DD2" w:rsidRPr="002D0D0C" w:rsidRDefault="00A15DD2" w:rsidP="00A15DD2">
      <w:pPr>
        <w:jc w:val="both"/>
        <w:rPr>
          <w:color w:val="000000" w:themeColor="text1"/>
          <w:sz w:val="28"/>
          <w:szCs w:val="28"/>
          <w:lang w:val="uk-UA"/>
        </w:rPr>
      </w:pPr>
      <w:r w:rsidRPr="002D0D0C">
        <w:rPr>
          <w:color w:val="000000" w:themeColor="text1"/>
          <w:sz w:val="28"/>
          <w:szCs w:val="28"/>
          <w:lang w:val="uk-UA"/>
        </w:rPr>
        <w:t>3. Вихідні дані до роботи (проекту)</w:t>
      </w:r>
    </w:p>
    <w:p w:rsidR="002D0D0C" w:rsidRPr="002D0D0C" w:rsidRDefault="002D0D0C" w:rsidP="00A15DD2">
      <w:pPr>
        <w:jc w:val="both"/>
        <w:rPr>
          <w:color w:val="000000" w:themeColor="text1"/>
          <w:sz w:val="28"/>
          <w:szCs w:val="28"/>
          <w:lang w:val="uk-UA"/>
        </w:rPr>
      </w:pPr>
      <w:r w:rsidRPr="002D0D0C">
        <w:rPr>
          <w:color w:val="000000" w:themeColor="text1"/>
          <w:sz w:val="28"/>
          <w:szCs w:val="28"/>
          <w:lang w:val="uk-UA"/>
        </w:rPr>
        <w:t>Аналіз динаміки показників фізичної підготовленості старшокласників експериментальної групи протягом дослідження вказує на значущі покращення за всіма вимірюваними параметрами, що свідчить про ефективність програми тренувань, розробленої на основі сучасних засобів силового тренування.</w:t>
      </w:r>
      <w:r>
        <w:rPr>
          <w:color w:val="000000" w:themeColor="text1"/>
          <w:sz w:val="28"/>
          <w:szCs w:val="28"/>
          <w:lang w:val="uk-UA"/>
        </w:rPr>
        <w:t xml:space="preserve"> У</w:t>
      </w:r>
      <w:r w:rsidRPr="002D0D0C">
        <w:rPr>
          <w:color w:val="000000" w:themeColor="text1"/>
          <w:sz w:val="28"/>
          <w:szCs w:val="28"/>
          <w:lang w:val="uk-UA"/>
        </w:rPr>
        <w:t xml:space="preserve"> контрольній групі</w:t>
      </w:r>
      <w:r>
        <w:rPr>
          <w:color w:val="000000" w:themeColor="text1"/>
          <w:sz w:val="28"/>
          <w:szCs w:val="28"/>
          <w:lang w:val="uk-UA"/>
        </w:rPr>
        <w:t xml:space="preserve"> </w:t>
      </w:r>
      <w:r w:rsidRPr="002D0D0C">
        <w:rPr>
          <w:color w:val="000000" w:themeColor="text1"/>
          <w:sz w:val="28"/>
          <w:szCs w:val="28"/>
          <w:lang w:val="uk-UA"/>
        </w:rPr>
        <w:t xml:space="preserve">традиційна програма не відповідає потребам </w:t>
      </w:r>
      <w:r>
        <w:rPr>
          <w:color w:val="000000" w:themeColor="text1"/>
          <w:sz w:val="28"/>
          <w:szCs w:val="28"/>
          <w:lang w:val="uk-UA"/>
        </w:rPr>
        <w:t>юнаків</w:t>
      </w:r>
      <w:r w:rsidRPr="002D0D0C">
        <w:rPr>
          <w:color w:val="000000" w:themeColor="text1"/>
          <w:sz w:val="28"/>
          <w:szCs w:val="28"/>
          <w:lang w:val="uk-UA"/>
        </w:rPr>
        <w:t xml:space="preserve"> у всіх аспектах фізичної підготовленості, і тільки обмежений набір елементів програми вплинув на деякі показники.</w:t>
      </w:r>
    </w:p>
    <w:p w:rsidR="00A15DD2" w:rsidRPr="007E1B70" w:rsidRDefault="00A15DD2" w:rsidP="00A15DD2">
      <w:pPr>
        <w:jc w:val="both"/>
        <w:rPr>
          <w:color w:val="000000" w:themeColor="text1"/>
          <w:sz w:val="28"/>
          <w:szCs w:val="28"/>
          <w:lang w:val="uk-UA"/>
        </w:rPr>
      </w:pPr>
      <w:r w:rsidRPr="002D0D0C">
        <w:rPr>
          <w:color w:val="000000" w:themeColor="text1"/>
          <w:sz w:val="28"/>
          <w:szCs w:val="28"/>
          <w:lang w:val="uk-UA"/>
        </w:rPr>
        <w:t xml:space="preserve">4. Зміст розрахунково-пояснювальної </w:t>
      </w:r>
      <w:r w:rsidRPr="007E1B70">
        <w:rPr>
          <w:color w:val="000000" w:themeColor="text1"/>
          <w:sz w:val="28"/>
          <w:szCs w:val="28"/>
          <w:lang w:val="uk-UA"/>
        </w:rPr>
        <w:t xml:space="preserve">записки (перелік питань, які потрібно розробити) </w:t>
      </w:r>
    </w:p>
    <w:p w:rsidR="002D0D0C" w:rsidRPr="002D0D0C" w:rsidRDefault="002D0D0C" w:rsidP="002D0D0C">
      <w:pPr>
        <w:ind w:firstLine="284"/>
        <w:jc w:val="both"/>
        <w:rPr>
          <w:color w:val="000000" w:themeColor="text1"/>
          <w:sz w:val="28"/>
          <w:szCs w:val="28"/>
          <w:lang w:val="uk-UA"/>
        </w:rPr>
      </w:pPr>
      <w:r w:rsidRPr="002D0D0C">
        <w:rPr>
          <w:color w:val="000000" w:themeColor="text1"/>
          <w:sz w:val="28"/>
          <w:szCs w:val="28"/>
          <w:lang w:val="uk-UA"/>
        </w:rPr>
        <w:t>1. Здійснити теоретичний аналіз та узагальнити передовий педагогічний досвід стану проблеми за обраною темою дослідження.</w:t>
      </w:r>
    </w:p>
    <w:p w:rsidR="002D0D0C" w:rsidRPr="002D0D0C" w:rsidRDefault="002D0D0C" w:rsidP="002D0D0C">
      <w:pPr>
        <w:ind w:firstLine="284"/>
        <w:jc w:val="both"/>
        <w:rPr>
          <w:color w:val="000000" w:themeColor="text1"/>
          <w:sz w:val="28"/>
          <w:szCs w:val="28"/>
          <w:lang w:val="uk-UA"/>
        </w:rPr>
      </w:pPr>
      <w:r w:rsidRPr="002D0D0C">
        <w:rPr>
          <w:color w:val="000000" w:themeColor="text1"/>
          <w:sz w:val="28"/>
          <w:szCs w:val="28"/>
          <w:lang w:val="uk-UA"/>
        </w:rPr>
        <w:t>2.  Оцінити показники фізичної підготовленості організму старшокласників контрольної й експериментальної груп та провести порівняльний аналіз.</w:t>
      </w:r>
    </w:p>
    <w:p w:rsidR="002D0D0C" w:rsidRDefault="002D0D0C" w:rsidP="002D0D0C">
      <w:pPr>
        <w:ind w:firstLine="284"/>
        <w:jc w:val="both"/>
        <w:rPr>
          <w:color w:val="000000" w:themeColor="text1"/>
          <w:sz w:val="28"/>
          <w:szCs w:val="28"/>
          <w:lang w:val="uk-UA"/>
        </w:rPr>
      </w:pPr>
      <w:r w:rsidRPr="002D0D0C">
        <w:rPr>
          <w:color w:val="000000" w:themeColor="text1"/>
          <w:sz w:val="28"/>
          <w:szCs w:val="28"/>
          <w:lang w:val="uk-UA"/>
        </w:rPr>
        <w:t>3.  На основі отриманих даних, визначити ефективність використання сучасних засобів силового тренування на показники фізичної підготовленості старшокласників.</w:t>
      </w:r>
    </w:p>
    <w:p w:rsidR="00A15DD2" w:rsidRPr="007E1B70" w:rsidRDefault="00A15DD2" w:rsidP="002D0D0C">
      <w:pPr>
        <w:jc w:val="both"/>
        <w:rPr>
          <w:color w:val="000000" w:themeColor="text1"/>
          <w:spacing w:val="-6"/>
          <w:sz w:val="28"/>
          <w:szCs w:val="28"/>
          <w:lang w:val="uk-UA"/>
        </w:rPr>
      </w:pPr>
      <w:r w:rsidRPr="007E1B70">
        <w:rPr>
          <w:color w:val="000000" w:themeColor="text1"/>
          <w:sz w:val="28"/>
          <w:szCs w:val="28"/>
          <w:lang w:val="uk-UA"/>
        </w:rPr>
        <w:t xml:space="preserve">5. </w:t>
      </w:r>
      <w:r w:rsidRPr="004C1DC9">
        <w:rPr>
          <w:color w:val="000000" w:themeColor="text1"/>
          <w:sz w:val="28"/>
          <w:szCs w:val="28"/>
          <w:lang w:val="uk-UA"/>
        </w:rPr>
        <w:t xml:space="preserve">Перелік графічного матеріалу </w:t>
      </w:r>
      <w:r w:rsidR="004C1DC9" w:rsidRPr="004C1DC9">
        <w:rPr>
          <w:color w:val="000000" w:themeColor="text1"/>
          <w:spacing w:val="-6"/>
          <w:sz w:val="28"/>
          <w:szCs w:val="28"/>
          <w:lang w:val="uk-UA"/>
        </w:rPr>
        <w:t>5</w:t>
      </w:r>
      <w:r w:rsidR="004C1DC9">
        <w:rPr>
          <w:color w:val="000000" w:themeColor="text1"/>
          <w:spacing w:val="-6"/>
          <w:sz w:val="28"/>
          <w:szCs w:val="28"/>
          <w:lang w:val="uk-UA"/>
        </w:rPr>
        <w:t xml:space="preserve"> </w:t>
      </w:r>
      <w:r w:rsidR="00321206" w:rsidRPr="004C1DC9">
        <w:rPr>
          <w:color w:val="000000" w:themeColor="text1"/>
          <w:spacing w:val="-6"/>
          <w:sz w:val="28"/>
          <w:szCs w:val="28"/>
          <w:lang w:val="uk-UA"/>
        </w:rPr>
        <w:t xml:space="preserve">таблиць, </w:t>
      </w:r>
      <w:r w:rsidR="004C1DC9" w:rsidRPr="004C1DC9">
        <w:rPr>
          <w:color w:val="000000" w:themeColor="text1"/>
          <w:spacing w:val="-6"/>
          <w:sz w:val="28"/>
          <w:szCs w:val="28"/>
          <w:lang w:val="uk-UA"/>
        </w:rPr>
        <w:t>2</w:t>
      </w:r>
      <w:r w:rsidR="00321206" w:rsidRPr="004C1DC9">
        <w:rPr>
          <w:color w:val="000000" w:themeColor="text1"/>
          <w:spacing w:val="-6"/>
          <w:sz w:val="28"/>
          <w:szCs w:val="28"/>
          <w:lang w:val="uk-UA"/>
        </w:rPr>
        <w:t xml:space="preserve"> рисунк</w:t>
      </w:r>
      <w:r w:rsidR="004C1DC9" w:rsidRPr="004C1DC9">
        <w:rPr>
          <w:color w:val="000000" w:themeColor="text1"/>
          <w:spacing w:val="-6"/>
          <w:sz w:val="28"/>
          <w:szCs w:val="28"/>
          <w:lang w:val="uk-UA"/>
        </w:rPr>
        <w:t>и</w:t>
      </w:r>
      <w:r w:rsidRPr="004C1DC9">
        <w:rPr>
          <w:color w:val="000000" w:themeColor="text1"/>
          <w:spacing w:val="-6"/>
          <w:sz w:val="28"/>
          <w:szCs w:val="28"/>
          <w:lang w:val="uk-UA"/>
        </w:rPr>
        <w:t>.</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1753"/>
      </w:tblGrid>
      <w:tr w:rsidR="00442451" w:rsidRPr="007E1B70" w:rsidTr="00984CA9">
        <w:trPr>
          <w:cantSplit/>
          <w:trHeight w:val="520"/>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Прізвище, ініціали та посада</w:t>
            </w:r>
            <w:r w:rsidR="002E6273" w:rsidRPr="007E1B70">
              <w:rPr>
                <w:color w:val="000000" w:themeColor="text1"/>
                <w:sz w:val="28"/>
                <w:szCs w:val="28"/>
                <w:lang w:val="uk-UA"/>
              </w:rPr>
              <w:t xml:space="preserve"> </w:t>
            </w:r>
            <w:r w:rsidRPr="007E1B70">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Підпис, дата</w:t>
            </w:r>
          </w:p>
        </w:tc>
      </w:tr>
      <w:tr w:rsidR="00442451" w:rsidRPr="007E1B70" w:rsidTr="00984CA9">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завдання</w:t>
            </w:r>
          </w:p>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видав</w:t>
            </w: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завдання</w:t>
            </w:r>
          </w:p>
          <w:p w:rsidR="00A15DD2" w:rsidRPr="007E1B70" w:rsidRDefault="00A15DD2" w:rsidP="00984CA9">
            <w:pPr>
              <w:jc w:val="center"/>
              <w:rPr>
                <w:color w:val="000000" w:themeColor="text1"/>
                <w:sz w:val="28"/>
                <w:szCs w:val="28"/>
                <w:lang w:val="uk-UA"/>
              </w:rPr>
            </w:pPr>
            <w:r w:rsidRPr="007E1B70">
              <w:rPr>
                <w:color w:val="000000" w:themeColor="text1"/>
                <w:sz w:val="28"/>
                <w:szCs w:val="28"/>
                <w:lang w:val="uk-UA"/>
              </w:rPr>
              <w:t>прийняв</w:t>
            </w:r>
          </w:p>
        </w:tc>
      </w:tr>
      <w:tr w:rsidR="00442451" w:rsidRPr="007E1B70" w:rsidTr="00984CA9">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7E1B70" w:rsidRDefault="00984CA9" w:rsidP="00984CA9">
            <w:pPr>
              <w:jc w:val="center"/>
              <w:rPr>
                <w:color w:val="000000" w:themeColor="text1"/>
                <w:sz w:val="28"/>
                <w:szCs w:val="28"/>
                <w:lang w:val="uk-UA"/>
              </w:rPr>
            </w:pPr>
            <w:r w:rsidRPr="007E1B70">
              <w:rPr>
                <w:color w:val="000000" w:themeColor="text1"/>
                <w:sz w:val="28"/>
                <w:szCs w:val="28"/>
                <w:lang w:val="uk-UA"/>
              </w:rPr>
              <w:t>Тищенко В.О.</w:t>
            </w:r>
            <w:r w:rsidR="00694337" w:rsidRPr="007E1B70">
              <w:rPr>
                <w:color w:val="000000" w:themeColor="text1"/>
                <w:sz w:val="28"/>
                <w:szCs w:val="28"/>
                <w:lang w:val="uk-UA"/>
              </w:rPr>
              <w:t xml:space="preserve">, </w:t>
            </w:r>
            <w:r>
              <w:rPr>
                <w:color w:val="000000" w:themeColor="text1"/>
                <w:sz w:val="28"/>
                <w:szCs w:val="28"/>
                <w:lang w:val="uk-UA"/>
              </w:rPr>
              <w:t>професор</w:t>
            </w: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984CA9">
            <w:pPr>
              <w:jc w:val="center"/>
              <w:rPr>
                <w:b/>
                <w:color w:val="000000" w:themeColor="text1"/>
                <w:sz w:val="28"/>
                <w:szCs w:val="28"/>
                <w:lang w:val="uk-UA"/>
              </w:rPr>
            </w:pPr>
          </w:p>
        </w:tc>
      </w:tr>
      <w:tr w:rsidR="00984CA9" w:rsidRPr="007E1B70" w:rsidTr="00984CA9">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984CA9" w:rsidRDefault="00984CA9" w:rsidP="00984CA9">
            <w:pPr>
              <w:jc w:val="center"/>
            </w:pPr>
            <w:r w:rsidRPr="00C03C9B">
              <w:rPr>
                <w:color w:val="000000" w:themeColor="text1"/>
                <w:sz w:val="28"/>
                <w:szCs w:val="28"/>
                <w:lang w:val="uk-UA"/>
              </w:rPr>
              <w:t>Тищенко В.О., професор</w:t>
            </w:r>
          </w:p>
        </w:tc>
        <w:tc>
          <w:tcPr>
            <w:tcW w:w="1701"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r>
      <w:tr w:rsidR="00984CA9" w:rsidRPr="007E1B70" w:rsidTr="00984CA9">
        <w:tc>
          <w:tcPr>
            <w:tcW w:w="3119"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Визначення завдань</w:t>
            </w:r>
          </w:p>
          <w:p w:rsidR="00984CA9" w:rsidRPr="007E1B70" w:rsidRDefault="00984CA9"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984CA9" w:rsidRDefault="00984CA9" w:rsidP="00984CA9">
            <w:pPr>
              <w:jc w:val="center"/>
            </w:pPr>
            <w:r w:rsidRPr="00C03C9B">
              <w:rPr>
                <w:color w:val="000000" w:themeColor="text1"/>
                <w:sz w:val="28"/>
                <w:szCs w:val="28"/>
                <w:lang w:val="uk-UA"/>
              </w:rPr>
              <w:t>Тищенко В.О., професор</w:t>
            </w:r>
          </w:p>
        </w:tc>
        <w:tc>
          <w:tcPr>
            <w:tcW w:w="1701"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r>
      <w:tr w:rsidR="00984CA9" w:rsidRPr="007E1B70" w:rsidTr="00984CA9">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984CA9" w:rsidRDefault="00984CA9" w:rsidP="00984CA9">
            <w:pPr>
              <w:jc w:val="center"/>
            </w:pPr>
            <w:r w:rsidRPr="00C03C9B">
              <w:rPr>
                <w:color w:val="000000" w:themeColor="text1"/>
                <w:sz w:val="28"/>
                <w:szCs w:val="28"/>
                <w:lang w:val="uk-UA"/>
              </w:rPr>
              <w:t>Тищенко В.О., професор</w:t>
            </w:r>
          </w:p>
        </w:tc>
        <w:tc>
          <w:tcPr>
            <w:tcW w:w="1701"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r>
      <w:tr w:rsidR="00984CA9" w:rsidRPr="007E1B70" w:rsidTr="00984CA9">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Результати</w:t>
            </w:r>
          </w:p>
          <w:p w:rsidR="00984CA9" w:rsidRPr="007E1B70" w:rsidRDefault="00984CA9" w:rsidP="00984CA9">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984CA9" w:rsidRDefault="00984CA9" w:rsidP="00984CA9">
            <w:pPr>
              <w:jc w:val="center"/>
            </w:pPr>
            <w:r w:rsidRPr="00C03C9B">
              <w:rPr>
                <w:color w:val="000000" w:themeColor="text1"/>
                <w:sz w:val="28"/>
                <w:szCs w:val="28"/>
                <w:lang w:val="uk-UA"/>
              </w:rPr>
              <w:t>Тищенко В.О., професор</w:t>
            </w:r>
          </w:p>
        </w:tc>
        <w:tc>
          <w:tcPr>
            <w:tcW w:w="1701"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984CA9" w:rsidRPr="007E1B70" w:rsidRDefault="00984CA9" w:rsidP="00984CA9">
            <w:pPr>
              <w:jc w:val="center"/>
              <w:rPr>
                <w:b/>
                <w:color w:val="000000" w:themeColor="text1"/>
                <w:sz w:val="28"/>
                <w:szCs w:val="28"/>
                <w:lang w:val="uk-UA"/>
              </w:rPr>
            </w:pPr>
          </w:p>
        </w:tc>
      </w:tr>
    </w:tbl>
    <w:p w:rsidR="00A15DD2" w:rsidRPr="007E1B70" w:rsidRDefault="00A15DD2" w:rsidP="00A15DD2">
      <w:pPr>
        <w:jc w:val="both"/>
        <w:rPr>
          <w:b/>
          <w:color w:val="000000" w:themeColor="text1"/>
          <w:sz w:val="28"/>
          <w:szCs w:val="28"/>
          <w:lang w:val="uk-UA"/>
        </w:rPr>
      </w:pPr>
      <w:r w:rsidRPr="007E1B70">
        <w:rPr>
          <w:color w:val="000000" w:themeColor="text1"/>
          <w:sz w:val="28"/>
          <w:szCs w:val="28"/>
          <w:lang w:val="uk-UA"/>
        </w:rPr>
        <w:t xml:space="preserve">7. Дата видачі завдання </w:t>
      </w:r>
      <w:r w:rsidRPr="007E1B70">
        <w:rPr>
          <w:color w:val="000000" w:themeColor="text1"/>
          <w:sz w:val="28"/>
          <w:szCs w:val="28"/>
          <w:lang w:val="uk-UA" w:eastAsia="uk-UA"/>
        </w:rPr>
        <w:t>14 жовтня 2022 року</w:t>
      </w:r>
    </w:p>
    <w:p w:rsidR="00A15DD2" w:rsidRPr="007E1B70" w:rsidRDefault="00A15DD2" w:rsidP="00A15DD2">
      <w:pPr>
        <w:keepNext/>
        <w:jc w:val="center"/>
        <w:outlineLvl w:val="3"/>
        <w:rPr>
          <w:color w:val="000000" w:themeColor="text1"/>
          <w:sz w:val="28"/>
          <w:szCs w:val="28"/>
          <w:lang w:val="uk-UA"/>
        </w:rPr>
      </w:pPr>
    </w:p>
    <w:p w:rsidR="00A15DD2" w:rsidRPr="007E1B70" w:rsidRDefault="00A15DD2" w:rsidP="00A15DD2">
      <w:pPr>
        <w:keepNext/>
        <w:jc w:val="center"/>
        <w:outlineLvl w:val="3"/>
        <w:rPr>
          <w:color w:val="000000" w:themeColor="text1"/>
          <w:sz w:val="28"/>
          <w:szCs w:val="28"/>
          <w:lang w:val="uk-UA"/>
        </w:rPr>
      </w:pPr>
      <w:r w:rsidRPr="007E1B70">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442451" w:rsidRPr="007E1B70"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Назва етапів дипломного</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pacing w:val="-20"/>
                <w:sz w:val="28"/>
                <w:szCs w:val="28"/>
                <w:lang w:val="uk-UA"/>
              </w:rPr>
              <w:t>Строк  виконання</w:t>
            </w:r>
            <w:r w:rsidRPr="007E1B70">
              <w:rPr>
                <w:color w:val="000000" w:themeColor="text1"/>
                <w:sz w:val="28"/>
                <w:szCs w:val="28"/>
                <w:lang w:val="uk-UA"/>
              </w:rPr>
              <w:t xml:space="preserve"> етапів проекту</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keepNext/>
              <w:jc w:val="center"/>
              <w:outlineLvl w:val="2"/>
              <w:rPr>
                <w:color w:val="000000" w:themeColor="text1"/>
                <w:spacing w:val="-20"/>
                <w:sz w:val="28"/>
                <w:szCs w:val="28"/>
                <w:lang w:val="uk-UA"/>
              </w:rPr>
            </w:pPr>
            <w:r w:rsidRPr="007E1B70">
              <w:rPr>
                <w:color w:val="000000" w:themeColor="text1"/>
                <w:spacing w:val="-20"/>
                <w:sz w:val="28"/>
                <w:szCs w:val="28"/>
                <w:lang w:val="uk-UA"/>
              </w:rPr>
              <w:t>Примітка</w:t>
            </w:r>
          </w:p>
        </w:tc>
      </w:tr>
      <w:tr w:rsidR="00442451" w:rsidRPr="007E1B70"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жовтень 2022 –</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bl>
    <w:p w:rsidR="00A15DD2" w:rsidRPr="007E1B70" w:rsidRDefault="00A15DD2" w:rsidP="00A15DD2">
      <w:pPr>
        <w:jc w:val="both"/>
        <w:rPr>
          <w:b/>
          <w:color w:val="000000" w:themeColor="text1"/>
          <w:sz w:val="28"/>
          <w:szCs w:val="28"/>
          <w:lang w:val="uk-UA"/>
        </w:rPr>
      </w:pPr>
    </w:p>
    <w:p w:rsidR="00A15DD2" w:rsidRPr="007E1B70" w:rsidRDefault="00A15DD2" w:rsidP="00A15DD2">
      <w:pPr>
        <w:jc w:val="both"/>
        <w:rPr>
          <w:color w:val="000000" w:themeColor="text1"/>
          <w:sz w:val="28"/>
          <w:szCs w:val="28"/>
          <w:u w:val="single"/>
          <w:lang w:val="uk-UA"/>
        </w:rPr>
      </w:pPr>
      <w:r w:rsidRPr="007E1B70">
        <w:rPr>
          <w:color w:val="000000" w:themeColor="text1"/>
          <w:sz w:val="28"/>
          <w:szCs w:val="28"/>
          <w:lang w:val="uk-UA"/>
        </w:rPr>
        <w:t xml:space="preserve">Студент </w:t>
      </w:r>
      <w:r w:rsidRPr="007E1B70">
        <w:rPr>
          <w:color w:val="000000" w:themeColor="text1"/>
          <w:sz w:val="28"/>
          <w:szCs w:val="28"/>
          <w:u w:val="single"/>
          <w:lang w:val="uk-UA"/>
        </w:rPr>
        <w:t xml:space="preserve">_________________         </w:t>
      </w:r>
      <w:r w:rsidR="00984CA9">
        <w:rPr>
          <w:color w:val="000000" w:themeColor="text1"/>
          <w:sz w:val="28"/>
          <w:szCs w:val="28"/>
          <w:u w:val="single"/>
          <w:lang w:val="uk-UA"/>
        </w:rPr>
        <w:t>Литвин</w:t>
      </w:r>
      <w:r w:rsidR="003C53D7" w:rsidRPr="007E1B70">
        <w:rPr>
          <w:color w:val="000000" w:themeColor="text1"/>
          <w:sz w:val="28"/>
          <w:szCs w:val="28"/>
          <w:u w:val="single"/>
          <w:lang w:val="uk-UA"/>
        </w:rPr>
        <w:t xml:space="preserve"> </w:t>
      </w:r>
      <w:r w:rsidR="00984CA9">
        <w:rPr>
          <w:color w:val="000000" w:themeColor="text1"/>
          <w:sz w:val="28"/>
          <w:szCs w:val="28"/>
          <w:u w:val="single"/>
          <w:lang w:val="uk-UA"/>
        </w:rPr>
        <w:t>О</w:t>
      </w:r>
      <w:r w:rsidR="003C53D7" w:rsidRPr="007E1B70">
        <w:rPr>
          <w:color w:val="000000" w:themeColor="text1"/>
          <w:sz w:val="28"/>
          <w:szCs w:val="28"/>
          <w:u w:val="single"/>
        </w:rPr>
        <w:t>.</w:t>
      </w:r>
      <w:r w:rsidR="00984CA9">
        <w:rPr>
          <w:color w:val="000000" w:themeColor="text1"/>
          <w:sz w:val="28"/>
          <w:szCs w:val="28"/>
          <w:u w:val="single"/>
          <w:lang w:val="uk-UA"/>
        </w:rPr>
        <w:t>С</w:t>
      </w:r>
      <w:r w:rsidR="003C53D7" w:rsidRPr="007E1B70">
        <w:rPr>
          <w:color w:val="000000" w:themeColor="text1"/>
          <w:sz w:val="28"/>
          <w:szCs w:val="28"/>
          <w:u w:val="single"/>
        </w:rPr>
        <w:t>.</w:t>
      </w:r>
    </w:p>
    <w:p w:rsidR="00A15DD2" w:rsidRPr="007E1B70" w:rsidRDefault="00A15DD2" w:rsidP="00A15DD2">
      <w:pPr>
        <w:jc w:val="both"/>
        <w:rPr>
          <w:bCs/>
          <w:color w:val="000000" w:themeColor="text1"/>
          <w:sz w:val="28"/>
          <w:szCs w:val="28"/>
          <w:vertAlign w:val="superscript"/>
          <w:lang w:val="uk-UA"/>
        </w:rPr>
      </w:pPr>
      <w:r w:rsidRPr="007E1B70">
        <w:rPr>
          <w:bCs/>
          <w:color w:val="000000" w:themeColor="text1"/>
          <w:sz w:val="28"/>
          <w:szCs w:val="28"/>
          <w:lang w:val="uk-UA"/>
        </w:rPr>
        <w:t xml:space="preserve">                       </w:t>
      </w:r>
      <w:r w:rsidR="00AE67D1" w:rsidRPr="007E1B70">
        <w:rPr>
          <w:bCs/>
          <w:color w:val="000000" w:themeColor="text1"/>
          <w:sz w:val="28"/>
          <w:szCs w:val="28"/>
          <w:lang w:val="uk-UA"/>
        </w:rPr>
        <w:t xml:space="preserve">   </w:t>
      </w:r>
      <w:r w:rsidRPr="007E1B70">
        <w:rPr>
          <w:bCs/>
          <w:color w:val="000000" w:themeColor="text1"/>
          <w:sz w:val="28"/>
          <w:szCs w:val="28"/>
          <w:lang w:val="uk-UA"/>
        </w:rPr>
        <w:t xml:space="preserve"> </w:t>
      </w:r>
      <w:r w:rsidR="000A1555" w:rsidRPr="007E1B70">
        <w:rPr>
          <w:bCs/>
          <w:color w:val="000000" w:themeColor="text1"/>
          <w:sz w:val="28"/>
          <w:szCs w:val="28"/>
          <w:lang w:val="uk-UA"/>
        </w:rPr>
        <w:t xml:space="preserve">  </w:t>
      </w:r>
      <w:r w:rsidRPr="007E1B70">
        <w:rPr>
          <w:bCs/>
          <w:color w:val="000000" w:themeColor="text1"/>
          <w:sz w:val="28"/>
          <w:szCs w:val="28"/>
          <w:lang w:val="uk-UA"/>
        </w:rPr>
        <w:t xml:space="preserve">  </w:t>
      </w:r>
      <w:r w:rsidRPr="007E1B70">
        <w:rPr>
          <w:bCs/>
          <w:color w:val="000000" w:themeColor="text1"/>
          <w:sz w:val="28"/>
          <w:szCs w:val="28"/>
          <w:vertAlign w:val="superscript"/>
          <w:lang w:val="uk-UA"/>
        </w:rPr>
        <w:t xml:space="preserve">(підпис)           </w:t>
      </w:r>
      <w:r w:rsidR="00D2280B" w:rsidRPr="007E1B70">
        <w:rPr>
          <w:bCs/>
          <w:color w:val="000000" w:themeColor="text1"/>
          <w:sz w:val="28"/>
          <w:szCs w:val="28"/>
          <w:vertAlign w:val="superscript"/>
          <w:lang w:val="uk-UA"/>
        </w:rPr>
        <w:t xml:space="preserve">                  </w:t>
      </w:r>
      <w:r w:rsidRPr="007E1B70">
        <w:rPr>
          <w:bCs/>
          <w:color w:val="000000" w:themeColor="text1"/>
          <w:sz w:val="28"/>
          <w:szCs w:val="28"/>
          <w:vertAlign w:val="superscript"/>
          <w:lang w:val="uk-UA"/>
        </w:rPr>
        <w:t xml:space="preserve"> </w:t>
      </w:r>
      <w:r w:rsidR="00AE67D1" w:rsidRPr="007E1B70">
        <w:rPr>
          <w:bCs/>
          <w:color w:val="000000" w:themeColor="text1"/>
          <w:sz w:val="28"/>
          <w:szCs w:val="28"/>
          <w:vertAlign w:val="superscript"/>
          <w:lang w:val="uk-UA"/>
        </w:rPr>
        <w:t xml:space="preserve">  </w:t>
      </w:r>
      <w:r w:rsidRPr="007E1B70">
        <w:rPr>
          <w:bCs/>
          <w:color w:val="000000" w:themeColor="text1"/>
          <w:sz w:val="28"/>
          <w:szCs w:val="28"/>
          <w:vertAlign w:val="superscript"/>
          <w:lang w:val="uk-UA"/>
        </w:rPr>
        <w:t xml:space="preserve">      (прізвище та ініціали)</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Керівник проекту (роботи) </w:t>
      </w:r>
      <w:r w:rsidRPr="00984CA9">
        <w:rPr>
          <w:color w:val="000000" w:themeColor="text1"/>
          <w:sz w:val="28"/>
          <w:szCs w:val="28"/>
          <w:u w:val="single"/>
          <w:lang w:val="uk-UA"/>
        </w:rPr>
        <w:t>__________</w:t>
      </w:r>
      <w:r w:rsidR="00984CA9" w:rsidRPr="00984CA9">
        <w:rPr>
          <w:u w:val="single"/>
        </w:rPr>
        <w:t xml:space="preserve"> </w:t>
      </w:r>
      <w:r w:rsidR="00984CA9" w:rsidRPr="00984CA9">
        <w:rPr>
          <w:color w:val="000000" w:themeColor="text1"/>
          <w:u w:val="single"/>
        </w:rPr>
        <w:t>професор, д.фіз. вих. Тищенко В.О</w:t>
      </w:r>
      <w:r w:rsidR="00984CA9" w:rsidRPr="00984CA9">
        <w:rPr>
          <w:color w:val="000000" w:themeColor="text1"/>
        </w:rPr>
        <w:t>.</w:t>
      </w:r>
      <w:r w:rsidRPr="007E1B70">
        <w:rPr>
          <w:color w:val="000000" w:themeColor="text1"/>
          <w:sz w:val="28"/>
          <w:szCs w:val="28"/>
          <w:u w:val="single"/>
          <w:lang w:val="uk-UA"/>
        </w:rPr>
        <w:t xml:space="preserve"> </w:t>
      </w:r>
      <w:r w:rsidRPr="007E1B70">
        <w:rPr>
          <w:color w:val="000000" w:themeColor="text1"/>
          <w:sz w:val="28"/>
          <w:szCs w:val="28"/>
          <w:lang w:val="uk-UA"/>
        </w:rPr>
        <w:t xml:space="preserve">                                                         </w:t>
      </w:r>
    </w:p>
    <w:p w:rsidR="00A15DD2" w:rsidRPr="007E1B70" w:rsidRDefault="00A15DD2" w:rsidP="00A15DD2">
      <w:pPr>
        <w:jc w:val="both"/>
        <w:rPr>
          <w:bCs/>
          <w:color w:val="000000" w:themeColor="text1"/>
          <w:sz w:val="28"/>
          <w:szCs w:val="28"/>
          <w:lang w:val="uk-UA"/>
        </w:rPr>
      </w:pPr>
      <w:r w:rsidRPr="007E1B70">
        <w:rPr>
          <w:bCs/>
          <w:color w:val="000000" w:themeColor="text1"/>
          <w:sz w:val="28"/>
          <w:szCs w:val="28"/>
          <w:vertAlign w:val="superscript"/>
          <w:lang w:val="uk-UA"/>
        </w:rPr>
        <w:t xml:space="preserve">                                                                                  (підпис)                              (прізвище та ініціали)</w:t>
      </w:r>
    </w:p>
    <w:p w:rsidR="00A15DD2" w:rsidRPr="007E1B70" w:rsidRDefault="00A15DD2" w:rsidP="00A15DD2">
      <w:pPr>
        <w:keepNext/>
        <w:jc w:val="center"/>
        <w:outlineLvl w:val="0"/>
        <w:rPr>
          <w:color w:val="000000" w:themeColor="text1"/>
          <w:sz w:val="28"/>
          <w:szCs w:val="28"/>
          <w:lang w:val="uk-UA"/>
        </w:rPr>
      </w:pPr>
    </w:p>
    <w:p w:rsidR="00A15DD2" w:rsidRPr="007E1B70" w:rsidRDefault="00A15DD2" w:rsidP="00A15DD2">
      <w:pPr>
        <w:keepNext/>
        <w:jc w:val="both"/>
        <w:outlineLvl w:val="0"/>
        <w:rPr>
          <w:color w:val="000000" w:themeColor="text1"/>
          <w:sz w:val="28"/>
          <w:szCs w:val="28"/>
          <w:u w:val="single"/>
          <w:lang w:val="uk-UA"/>
        </w:rPr>
      </w:pPr>
      <w:proofErr w:type="spellStart"/>
      <w:r w:rsidRPr="007E1B70">
        <w:rPr>
          <w:color w:val="000000" w:themeColor="text1"/>
          <w:sz w:val="28"/>
          <w:szCs w:val="28"/>
          <w:lang w:val="uk-UA"/>
        </w:rPr>
        <w:t>Нормоконтроль</w:t>
      </w:r>
      <w:proofErr w:type="spellEnd"/>
      <w:r w:rsidRPr="007E1B70">
        <w:rPr>
          <w:color w:val="000000" w:themeColor="text1"/>
          <w:sz w:val="28"/>
          <w:szCs w:val="28"/>
          <w:lang w:val="uk-UA"/>
        </w:rPr>
        <w:t xml:space="preserve"> пройдено </w:t>
      </w:r>
      <w:r w:rsidRPr="007E1B70">
        <w:rPr>
          <w:color w:val="000000" w:themeColor="text1"/>
          <w:sz w:val="28"/>
          <w:szCs w:val="28"/>
          <w:u w:val="single"/>
          <w:lang w:val="uk-UA"/>
        </w:rPr>
        <w:t xml:space="preserve">_______           доцент, </w:t>
      </w:r>
      <w:proofErr w:type="spellStart"/>
      <w:r w:rsidRPr="007E1B70">
        <w:rPr>
          <w:color w:val="000000" w:themeColor="text1"/>
          <w:sz w:val="28"/>
          <w:szCs w:val="28"/>
          <w:u w:val="single"/>
          <w:lang w:val="uk-UA"/>
        </w:rPr>
        <w:t>к.п.н</w:t>
      </w:r>
      <w:proofErr w:type="spellEnd"/>
      <w:r w:rsidRPr="007E1B70">
        <w:rPr>
          <w:color w:val="000000" w:themeColor="text1"/>
          <w:sz w:val="28"/>
          <w:szCs w:val="28"/>
          <w:u w:val="single"/>
          <w:lang w:val="uk-UA"/>
        </w:rPr>
        <w:t xml:space="preserve">. </w:t>
      </w:r>
      <w:proofErr w:type="spellStart"/>
      <w:r w:rsidR="003C53D7" w:rsidRPr="007E1B70">
        <w:rPr>
          <w:color w:val="000000" w:themeColor="text1"/>
          <w:sz w:val="28"/>
          <w:szCs w:val="28"/>
          <w:u w:val="single"/>
          <w:lang w:val="uk-UA"/>
        </w:rPr>
        <w:t>Пиптюк</w:t>
      </w:r>
      <w:proofErr w:type="spellEnd"/>
      <w:r w:rsidRPr="007E1B70">
        <w:rPr>
          <w:color w:val="000000" w:themeColor="text1"/>
          <w:sz w:val="28"/>
          <w:szCs w:val="28"/>
          <w:u w:val="single"/>
          <w:lang w:val="uk-UA"/>
        </w:rPr>
        <w:t xml:space="preserve"> </w:t>
      </w:r>
      <w:r w:rsidR="003C53D7" w:rsidRPr="007E1B70">
        <w:rPr>
          <w:color w:val="000000" w:themeColor="text1"/>
          <w:sz w:val="28"/>
          <w:szCs w:val="28"/>
          <w:u w:val="single"/>
          <w:lang w:val="uk-UA"/>
        </w:rPr>
        <w:t>П.Ф.</w:t>
      </w:r>
    </w:p>
    <w:p w:rsidR="00A15DD2" w:rsidRPr="007E1B70" w:rsidRDefault="00A15DD2" w:rsidP="00A15DD2">
      <w:pPr>
        <w:jc w:val="both"/>
        <w:rPr>
          <w:color w:val="000000" w:themeColor="text1"/>
          <w:sz w:val="28"/>
          <w:szCs w:val="28"/>
          <w:lang w:val="uk-UA"/>
        </w:rPr>
      </w:pPr>
      <w:r w:rsidRPr="007E1B70">
        <w:rPr>
          <w:bCs/>
          <w:color w:val="000000" w:themeColor="text1"/>
          <w:sz w:val="28"/>
          <w:szCs w:val="28"/>
          <w:lang w:val="uk-UA"/>
        </w:rPr>
        <w:t xml:space="preserve">                                                    </w:t>
      </w:r>
      <w:r w:rsidRPr="007E1B70">
        <w:rPr>
          <w:bCs/>
          <w:color w:val="000000" w:themeColor="text1"/>
          <w:sz w:val="28"/>
          <w:szCs w:val="28"/>
          <w:vertAlign w:val="superscript"/>
          <w:lang w:val="uk-UA"/>
        </w:rPr>
        <w:t>(підпис)                                  (прізвище та ініціали)</w:t>
      </w:r>
    </w:p>
    <w:p w:rsidR="00694337" w:rsidRPr="007E1B70" w:rsidRDefault="00694337" w:rsidP="00A15DD2">
      <w:pPr>
        <w:tabs>
          <w:tab w:val="left" w:pos="2901"/>
        </w:tabs>
        <w:spacing w:line="360" w:lineRule="auto"/>
        <w:ind w:right="113"/>
        <w:jc w:val="center"/>
        <w:rPr>
          <w:color w:val="000000" w:themeColor="text1"/>
          <w:sz w:val="28"/>
          <w:szCs w:val="28"/>
          <w:highlight w:val="cyan"/>
          <w:lang w:val="uk-UA"/>
        </w:rPr>
      </w:pPr>
    </w:p>
    <w:p w:rsidR="00490DD7" w:rsidRPr="007E1B70" w:rsidRDefault="00490DD7" w:rsidP="00A15DD2">
      <w:pPr>
        <w:tabs>
          <w:tab w:val="left" w:pos="2901"/>
        </w:tabs>
        <w:spacing w:line="360" w:lineRule="auto"/>
        <w:ind w:right="113"/>
        <w:jc w:val="center"/>
        <w:rPr>
          <w:color w:val="000000" w:themeColor="text1"/>
          <w:sz w:val="28"/>
          <w:szCs w:val="28"/>
          <w:highlight w:val="cyan"/>
          <w:lang w:val="uk-UA"/>
        </w:rPr>
      </w:pPr>
    </w:p>
    <w:p w:rsidR="00A15DD2" w:rsidRPr="007E1B70" w:rsidRDefault="00A15DD2" w:rsidP="00A15DD2">
      <w:pPr>
        <w:tabs>
          <w:tab w:val="left" w:pos="2901"/>
        </w:tabs>
        <w:spacing w:line="360" w:lineRule="auto"/>
        <w:ind w:right="113"/>
        <w:jc w:val="center"/>
        <w:rPr>
          <w:color w:val="000000" w:themeColor="text1"/>
          <w:sz w:val="28"/>
          <w:szCs w:val="28"/>
          <w:lang w:val="uk-UA"/>
        </w:rPr>
      </w:pPr>
      <w:r w:rsidRPr="00127D17">
        <w:rPr>
          <w:color w:val="000000" w:themeColor="text1"/>
          <w:sz w:val="28"/>
          <w:szCs w:val="28"/>
          <w:lang w:val="uk-UA"/>
        </w:rPr>
        <w:lastRenderedPageBreak/>
        <w:t>ЗМІСТ</w:t>
      </w:r>
    </w:p>
    <w:p w:rsidR="00A15DD2" w:rsidRPr="007E1B70" w:rsidRDefault="00A15DD2" w:rsidP="00A15DD2">
      <w:pP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442451" w:rsidRPr="007E1B70" w:rsidTr="00530605">
        <w:tc>
          <w:tcPr>
            <w:tcW w:w="8795" w:type="dxa"/>
          </w:tcPr>
          <w:p w:rsidR="00A15DD2" w:rsidRPr="007E1B70" w:rsidRDefault="00A15DD2" w:rsidP="00127D1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Зміст...............................................................................................................</w:t>
            </w:r>
          </w:p>
          <w:p w:rsidR="00A15DD2" w:rsidRPr="007E1B70" w:rsidRDefault="00A15DD2" w:rsidP="00127D1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Реферат...........................................................................................................</w:t>
            </w:r>
          </w:p>
          <w:p w:rsidR="00A15DD2" w:rsidRPr="007E1B70" w:rsidRDefault="00A15DD2" w:rsidP="00127D1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Abstract...........................................................................................................</w:t>
            </w:r>
          </w:p>
          <w:p w:rsidR="00A15DD2" w:rsidRPr="007E1B70" w:rsidRDefault="00A15DD2" w:rsidP="00127D1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4</w:t>
            </w:r>
          </w:p>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5</w:t>
            </w:r>
          </w:p>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6</w:t>
            </w:r>
          </w:p>
          <w:p w:rsidR="00A15DD2" w:rsidRPr="007E1B70" w:rsidRDefault="00A15DD2" w:rsidP="00127D17">
            <w:pPr>
              <w:spacing w:line="480" w:lineRule="auto"/>
              <w:ind w:right="113"/>
              <w:jc w:val="both"/>
              <w:rPr>
                <w:color w:val="000000" w:themeColor="text1"/>
                <w:sz w:val="28"/>
                <w:szCs w:val="28"/>
                <w:lang w:val="uk-UA"/>
              </w:rPr>
            </w:pPr>
          </w:p>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7</w:t>
            </w:r>
          </w:p>
        </w:tc>
      </w:tr>
      <w:tr w:rsidR="00442451" w:rsidRPr="007E1B70" w:rsidTr="00530605">
        <w:tc>
          <w:tcPr>
            <w:tcW w:w="8795"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Вступ….…………………………………………………………….....…....</w:t>
            </w:r>
          </w:p>
        </w:tc>
        <w:tc>
          <w:tcPr>
            <w:tcW w:w="1059"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8</w:t>
            </w:r>
          </w:p>
        </w:tc>
      </w:tr>
      <w:tr w:rsidR="00442451" w:rsidRPr="007E1B70" w:rsidTr="00530605">
        <w:tc>
          <w:tcPr>
            <w:tcW w:w="8795"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1  Огляд літературних джерел....................………………</w:t>
            </w:r>
            <w:r w:rsidR="00127D17">
              <w:rPr>
                <w:color w:val="000000" w:themeColor="text1"/>
                <w:sz w:val="28"/>
                <w:szCs w:val="28"/>
                <w:lang w:val="uk-UA"/>
              </w:rPr>
              <w:t>…</w:t>
            </w:r>
            <w:r w:rsidR="00127D17">
              <w:rPr>
                <w:color w:val="000000" w:themeColor="text1"/>
                <w:sz w:val="28"/>
                <w:szCs w:val="28"/>
                <w:lang w:val="en-US"/>
              </w:rPr>
              <w:t>…</w:t>
            </w:r>
            <w:r w:rsidRPr="007E1B70">
              <w:rPr>
                <w:color w:val="000000" w:themeColor="text1"/>
                <w:sz w:val="28"/>
                <w:szCs w:val="28"/>
                <w:lang w:val="uk-UA"/>
              </w:rPr>
              <w:t>..................</w:t>
            </w:r>
          </w:p>
        </w:tc>
        <w:tc>
          <w:tcPr>
            <w:tcW w:w="1059" w:type="dxa"/>
          </w:tcPr>
          <w:p w:rsidR="00155D68"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10</w:t>
            </w:r>
          </w:p>
        </w:tc>
      </w:tr>
      <w:tr w:rsidR="004D0446" w:rsidRPr="007E1B70" w:rsidTr="00530605">
        <w:trPr>
          <w:trHeight w:val="872"/>
        </w:trPr>
        <w:tc>
          <w:tcPr>
            <w:tcW w:w="8795" w:type="dxa"/>
          </w:tcPr>
          <w:p w:rsidR="004D0446" w:rsidRPr="004D0446" w:rsidRDefault="00127D17" w:rsidP="00127D17">
            <w:pPr>
              <w:spacing w:line="480" w:lineRule="auto"/>
              <w:ind w:left="889" w:hanging="889"/>
              <w:jc w:val="both"/>
              <w:rPr>
                <w:iCs/>
                <w:color w:val="000000" w:themeColor="text1"/>
                <w:sz w:val="28"/>
                <w:lang w:val="uk-UA"/>
              </w:rPr>
            </w:pPr>
            <w:r>
              <w:rPr>
                <w:color w:val="000000" w:themeColor="text1"/>
                <w:sz w:val="28"/>
                <w:szCs w:val="28"/>
                <w:lang w:val="ru-RU"/>
              </w:rPr>
              <w:t xml:space="preserve">     </w:t>
            </w:r>
            <w:r w:rsidR="004D0446" w:rsidRPr="007E1B70">
              <w:rPr>
                <w:color w:val="000000" w:themeColor="text1"/>
                <w:sz w:val="28"/>
                <w:szCs w:val="28"/>
                <w:lang w:val="ru-RU"/>
              </w:rPr>
              <w:t>1</w:t>
            </w:r>
            <w:r w:rsidR="004D0446" w:rsidRPr="007E1B70">
              <w:rPr>
                <w:color w:val="000000" w:themeColor="text1"/>
                <w:sz w:val="28"/>
                <w:szCs w:val="28"/>
                <w:lang w:val="uk-UA"/>
              </w:rPr>
              <w:t xml:space="preserve">.1   </w:t>
            </w:r>
            <w:r w:rsidR="004D0446" w:rsidRPr="00425A90">
              <w:rPr>
                <w:sz w:val="28"/>
                <w:szCs w:val="28"/>
                <w:lang w:val="uk-UA"/>
              </w:rPr>
              <w:t>Використання сучасних фітнес-технологій в освітньому процесі старшокласників</w:t>
            </w:r>
            <w:r w:rsidR="004D0446">
              <w:rPr>
                <w:iCs/>
                <w:color w:val="000000" w:themeColor="text1"/>
                <w:sz w:val="28"/>
                <w:lang w:val="uk-UA"/>
              </w:rPr>
              <w:t>……………………………</w:t>
            </w:r>
            <w:proofErr w:type="gramStart"/>
            <w:r>
              <w:rPr>
                <w:iCs/>
                <w:color w:val="000000" w:themeColor="text1"/>
                <w:sz w:val="28"/>
                <w:lang w:val="ru-RU"/>
              </w:rPr>
              <w:t>……</w:t>
            </w:r>
            <w:r w:rsidRPr="00127D17">
              <w:rPr>
                <w:iCs/>
                <w:color w:val="000000" w:themeColor="text1"/>
                <w:sz w:val="28"/>
                <w:lang w:val="ru-RU"/>
              </w:rPr>
              <w:t>.</w:t>
            </w:r>
            <w:proofErr w:type="gramEnd"/>
            <w:r w:rsidR="004D0446">
              <w:rPr>
                <w:iCs/>
                <w:color w:val="000000" w:themeColor="text1"/>
                <w:sz w:val="28"/>
                <w:lang w:val="uk-UA"/>
              </w:rPr>
              <w:t>…</w:t>
            </w:r>
            <w:r>
              <w:rPr>
                <w:iCs/>
                <w:color w:val="000000" w:themeColor="text1"/>
                <w:sz w:val="28"/>
                <w:lang w:val="uk-UA"/>
              </w:rPr>
              <w:t>……….</w:t>
            </w:r>
            <w:r w:rsidR="004D0446">
              <w:rPr>
                <w:iCs/>
                <w:color w:val="000000" w:themeColor="text1"/>
                <w:sz w:val="28"/>
                <w:lang w:val="uk-UA"/>
              </w:rPr>
              <w:t>…</w:t>
            </w:r>
            <w:r w:rsidR="004D0446" w:rsidRPr="007E1B70">
              <w:rPr>
                <w:iCs/>
                <w:color w:val="000000" w:themeColor="text1"/>
                <w:sz w:val="28"/>
                <w:lang w:val="uk-UA"/>
              </w:rPr>
              <w:t>…..</w:t>
            </w:r>
            <w:r w:rsidR="004D0446" w:rsidRPr="007E1B70">
              <w:rPr>
                <w:color w:val="000000" w:themeColor="text1"/>
                <w:sz w:val="28"/>
                <w:szCs w:val="28"/>
                <w:lang w:val="uk-UA"/>
              </w:rPr>
              <w:t xml:space="preserve"> </w:t>
            </w:r>
          </w:p>
        </w:tc>
        <w:tc>
          <w:tcPr>
            <w:tcW w:w="1059" w:type="dxa"/>
          </w:tcPr>
          <w:p w:rsidR="004D0446" w:rsidRDefault="004D0446" w:rsidP="00127D17">
            <w:pPr>
              <w:spacing w:line="480" w:lineRule="auto"/>
              <w:ind w:right="113"/>
              <w:jc w:val="both"/>
              <w:rPr>
                <w:color w:val="000000" w:themeColor="text1"/>
                <w:sz w:val="28"/>
                <w:szCs w:val="28"/>
                <w:lang w:val="uk-UA"/>
              </w:rPr>
            </w:pPr>
          </w:p>
          <w:p w:rsidR="004D0446" w:rsidRPr="007E1B70" w:rsidRDefault="004D0446" w:rsidP="00127D17">
            <w:pPr>
              <w:spacing w:line="480" w:lineRule="auto"/>
              <w:ind w:right="113"/>
              <w:jc w:val="both"/>
              <w:rPr>
                <w:color w:val="000000" w:themeColor="text1"/>
                <w:sz w:val="28"/>
                <w:szCs w:val="28"/>
                <w:lang w:val="uk-UA"/>
              </w:rPr>
            </w:pPr>
            <w:r w:rsidRPr="007E1B70">
              <w:rPr>
                <w:color w:val="000000" w:themeColor="text1"/>
                <w:sz w:val="28"/>
                <w:szCs w:val="28"/>
                <w:lang w:val="uk-UA"/>
              </w:rPr>
              <w:t>10</w:t>
            </w:r>
          </w:p>
        </w:tc>
      </w:tr>
      <w:tr w:rsidR="00442451" w:rsidRPr="007E1B70" w:rsidTr="00530605">
        <w:trPr>
          <w:trHeight w:val="759"/>
        </w:trPr>
        <w:tc>
          <w:tcPr>
            <w:tcW w:w="8795" w:type="dxa"/>
          </w:tcPr>
          <w:p w:rsidR="008969A4" w:rsidRPr="007E1B70" w:rsidRDefault="00A15DD2" w:rsidP="00127D17">
            <w:pPr>
              <w:spacing w:line="480" w:lineRule="auto"/>
              <w:ind w:left="888" w:hanging="567"/>
              <w:jc w:val="both"/>
              <w:rPr>
                <w:color w:val="000000" w:themeColor="text1"/>
                <w:sz w:val="28"/>
                <w:szCs w:val="28"/>
                <w:lang w:val="uk-UA"/>
              </w:rPr>
            </w:pPr>
            <w:r w:rsidRPr="007E1B70">
              <w:rPr>
                <w:color w:val="000000" w:themeColor="text1"/>
                <w:sz w:val="28"/>
                <w:szCs w:val="28"/>
                <w:lang w:val="uk-UA"/>
              </w:rPr>
              <w:t>1.2</w:t>
            </w:r>
            <w:r w:rsidR="00BC482F" w:rsidRPr="007E1B70">
              <w:rPr>
                <w:color w:val="000000" w:themeColor="text1"/>
                <w:sz w:val="28"/>
                <w:szCs w:val="28"/>
                <w:lang w:val="uk-UA"/>
              </w:rPr>
              <w:t xml:space="preserve"> </w:t>
            </w:r>
            <w:r w:rsidR="008532E7" w:rsidRPr="007E1B70">
              <w:rPr>
                <w:color w:val="000000" w:themeColor="text1"/>
                <w:sz w:val="28"/>
                <w:szCs w:val="28"/>
                <w:lang w:val="uk-UA"/>
              </w:rPr>
              <w:t xml:space="preserve"> </w:t>
            </w:r>
            <w:r w:rsidR="004D0446" w:rsidRPr="00FF4420">
              <w:rPr>
                <w:bCs/>
                <w:sz w:val="28"/>
                <w:szCs w:val="28"/>
                <w:lang w:val="uk-UA"/>
              </w:rPr>
              <w:t>Значення фітнес-технологій у розвитку рухової активності</w:t>
            </w:r>
            <w:r w:rsidR="004D0446">
              <w:rPr>
                <w:bCs/>
                <w:sz w:val="28"/>
                <w:szCs w:val="28"/>
                <w:lang w:val="uk-UA"/>
              </w:rPr>
              <w:t>……..</w:t>
            </w:r>
          </w:p>
        </w:tc>
        <w:tc>
          <w:tcPr>
            <w:tcW w:w="1059" w:type="dxa"/>
          </w:tcPr>
          <w:p w:rsidR="004D0446" w:rsidRPr="007E1B70" w:rsidRDefault="004D0446" w:rsidP="00127D17">
            <w:pPr>
              <w:spacing w:line="480" w:lineRule="auto"/>
              <w:ind w:right="113"/>
              <w:jc w:val="both"/>
              <w:rPr>
                <w:color w:val="000000" w:themeColor="text1"/>
                <w:sz w:val="28"/>
                <w:szCs w:val="28"/>
                <w:lang w:val="uk-UA"/>
              </w:rPr>
            </w:pPr>
            <w:r>
              <w:rPr>
                <w:color w:val="000000" w:themeColor="text1"/>
                <w:sz w:val="28"/>
                <w:szCs w:val="28"/>
                <w:lang w:val="uk-UA"/>
              </w:rPr>
              <w:t>18</w:t>
            </w:r>
          </w:p>
        </w:tc>
      </w:tr>
      <w:tr w:rsidR="00442451" w:rsidRPr="007E1B70" w:rsidTr="00530605">
        <w:tc>
          <w:tcPr>
            <w:tcW w:w="8795"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2  Завдання, методи та організація дослідження..............………….…....</w:t>
            </w:r>
          </w:p>
        </w:tc>
        <w:tc>
          <w:tcPr>
            <w:tcW w:w="1059" w:type="dxa"/>
          </w:tcPr>
          <w:p w:rsidR="00A15DD2" w:rsidRPr="007E1B70" w:rsidRDefault="004D0446" w:rsidP="00127D17">
            <w:pPr>
              <w:spacing w:line="480" w:lineRule="auto"/>
              <w:ind w:right="113"/>
              <w:jc w:val="both"/>
              <w:rPr>
                <w:color w:val="000000" w:themeColor="text1"/>
                <w:sz w:val="28"/>
                <w:szCs w:val="28"/>
                <w:lang w:val="uk-UA"/>
              </w:rPr>
            </w:pPr>
            <w:r>
              <w:rPr>
                <w:color w:val="000000" w:themeColor="text1"/>
                <w:sz w:val="28"/>
                <w:szCs w:val="28"/>
                <w:lang w:val="uk-UA"/>
              </w:rPr>
              <w:t>35</w:t>
            </w:r>
          </w:p>
        </w:tc>
      </w:tr>
      <w:tr w:rsidR="004D0446" w:rsidRPr="007E1B70" w:rsidTr="00530605">
        <w:trPr>
          <w:trHeight w:val="394"/>
        </w:trPr>
        <w:tc>
          <w:tcPr>
            <w:tcW w:w="8795" w:type="dxa"/>
          </w:tcPr>
          <w:p w:rsidR="004D0446" w:rsidRPr="007E1B70" w:rsidRDefault="004D0446" w:rsidP="00127D1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2.1 Завдання дослідження............……………………….……..……….</w:t>
            </w:r>
          </w:p>
        </w:tc>
        <w:tc>
          <w:tcPr>
            <w:tcW w:w="1059" w:type="dxa"/>
          </w:tcPr>
          <w:p w:rsidR="004D0446" w:rsidRDefault="004D0446" w:rsidP="00127D17">
            <w:pPr>
              <w:spacing w:line="480" w:lineRule="auto"/>
            </w:pPr>
            <w:r w:rsidRPr="000276A9">
              <w:rPr>
                <w:color w:val="000000" w:themeColor="text1"/>
                <w:sz w:val="28"/>
                <w:szCs w:val="28"/>
                <w:lang w:val="uk-UA"/>
              </w:rPr>
              <w:t>35</w:t>
            </w:r>
          </w:p>
        </w:tc>
      </w:tr>
      <w:tr w:rsidR="004D0446" w:rsidRPr="007E1B70" w:rsidTr="00530605">
        <w:trPr>
          <w:trHeight w:val="459"/>
        </w:trPr>
        <w:tc>
          <w:tcPr>
            <w:tcW w:w="8795" w:type="dxa"/>
          </w:tcPr>
          <w:p w:rsidR="004D0446" w:rsidRPr="007E1B70" w:rsidRDefault="004D0446" w:rsidP="00127D1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2.2 Методи дослідження ........……………………….……..…………...</w:t>
            </w:r>
          </w:p>
        </w:tc>
        <w:tc>
          <w:tcPr>
            <w:tcW w:w="1059" w:type="dxa"/>
          </w:tcPr>
          <w:p w:rsidR="004D0446" w:rsidRDefault="004D0446" w:rsidP="00127D17">
            <w:pPr>
              <w:spacing w:line="480" w:lineRule="auto"/>
            </w:pPr>
            <w:r w:rsidRPr="000276A9">
              <w:rPr>
                <w:color w:val="000000" w:themeColor="text1"/>
                <w:sz w:val="28"/>
                <w:szCs w:val="28"/>
                <w:lang w:val="uk-UA"/>
              </w:rPr>
              <w:t>35</w:t>
            </w:r>
          </w:p>
        </w:tc>
      </w:tr>
      <w:tr w:rsidR="00442451" w:rsidRPr="007E1B70" w:rsidTr="00530605">
        <w:tc>
          <w:tcPr>
            <w:tcW w:w="8795"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2.3 Організація дослідження ..........…………………….………..…......</w:t>
            </w:r>
          </w:p>
        </w:tc>
        <w:tc>
          <w:tcPr>
            <w:tcW w:w="1059" w:type="dxa"/>
          </w:tcPr>
          <w:p w:rsidR="00A15DD2" w:rsidRPr="007E1B70" w:rsidRDefault="00F07172" w:rsidP="00127D17">
            <w:pPr>
              <w:spacing w:line="480" w:lineRule="auto"/>
              <w:ind w:right="113"/>
              <w:jc w:val="both"/>
              <w:rPr>
                <w:color w:val="000000" w:themeColor="text1"/>
                <w:sz w:val="28"/>
                <w:szCs w:val="28"/>
                <w:lang w:val="uk-UA"/>
              </w:rPr>
            </w:pPr>
            <w:r>
              <w:rPr>
                <w:color w:val="000000" w:themeColor="text1"/>
                <w:sz w:val="28"/>
                <w:szCs w:val="28"/>
                <w:lang w:val="uk-UA"/>
              </w:rPr>
              <w:t>43</w:t>
            </w:r>
          </w:p>
        </w:tc>
      </w:tr>
      <w:tr w:rsidR="00442451" w:rsidRPr="007E1B70" w:rsidTr="00530605">
        <w:tc>
          <w:tcPr>
            <w:tcW w:w="8795"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3 Результати дослідження.........................................…………</w:t>
            </w:r>
            <w:r w:rsidR="00127D17">
              <w:rPr>
                <w:color w:val="000000" w:themeColor="text1"/>
                <w:sz w:val="28"/>
                <w:szCs w:val="28"/>
                <w:lang w:val="en-US"/>
              </w:rPr>
              <w:t>..</w:t>
            </w:r>
            <w:r w:rsidRPr="007E1B70">
              <w:rPr>
                <w:color w:val="000000" w:themeColor="text1"/>
                <w:sz w:val="28"/>
                <w:szCs w:val="28"/>
                <w:lang w:val="uk-UA"/>
              </w:rPr>
              <w:t>…...……...</w:t>
            </w:r>
          </w:p>
        </w:tc>
        <w:tc>
          <w:tcPr>
            <w:tcW w:w="1059" w:type="dxa"/>
          </w:tcPr>
          <w:p w:rsidR="00A15DD2" w:rsidRPr="007E1B70" w:rsidRDefault="00F07172" w:rsidP="00127D17">
            <w:pPr>
              <w:spacing w:line="480" w:lineRule="auto"/>
              <w:ind w:right="113"/>
              <w:jc w:val="both"/>
              <w:rPr>
                <w:color w:val="000000" w:themeColor="text1"/>
                <w:sz w:val="28"/>
                <w:szCs w:val="28"/>
                <w:lang w:val="uk-UA"/>
              </w:rPr>
            </w:pPr>
            <w:r>
              <w:rPr>
                <w:color w:val="000000" w:themeColor="text1"/>
                <w:sz w:val="28"/>
                <w:szCs w:val="28"/>
                <w:lang w:val="uk-UA"/>
              </w:rPr>
              <w:t>53</w:t>
            </w:r>
          </w:p>
        </w:tc>
      </w:tr>
      <w:tr w:rsidR="00442451" w:rsidRPr="007E1B70" w:rsidTr="00530605">
        <w:tc>
          <w:tcPr>
            <w:tcW w:w="8795" w:type="dxa"/>
          </w:tcPr>
          <w:p w:rsidR="00A15DD2" w:rsidRPr="007E1B70"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Висновки…………………………………………………………</w:t>
            </w:r>
            <w:r w:rsidR="00127D17">
              <w:rPr>
                <w:color w:val="000000" w:themeColor="text1"/>
                <w:sz w:val="28"/>
                <w:szCs w:val="28"/>
                <w:lang w:val="en-US"/>
              </w:rPr>
              <w:t>.</w:t>
            </w:r>
            <w:r w:rsidRPr="007E1B70">
              <w:rPr>
                <w:color w:val="000000" w:themeColor="text1"/>
                <w:sz w:val="28"/>
                <w:szCs w:val="28"/>
                <w:lang w:val="uk-UA"/>
              </w:rPr>
              <w:t>...…........</w:t>
            </w:r>
          </w:p>
        </w:tc>
        <w:tc>
          <w:tcPr>
            <w:tcW w:w="1059" w:type="dxa"/>
          </w:tcPr>
          <w:p w:rsidR="00A15DD2" w:rsidRPr="007E1B70" w:rsidRDefault="00F07172" w:rsidP="00127D17">
            <w:pPr>
              <w:spacing w:line="480" w:lineRule="auto"/>
              <w:ind w:right="113"/>
              <w:jc w:val="both"/>
              <w:rPr>
                <w:color w:val="000000" w:themeColor="text1"/>
                <w:sz w:val="28"/>
                <w:szCs w:val="28"/>
                <w:lang w:val="uk-UA"/>
              </w:rPr>
            </w:pPr>
            <w:r>
              <w:rPr>
                <w:color w:val="000000" w:themeColor="text1"/>
                <w:sz w:val="28"/>
                <w:szCs w:val="28"/>
                <w:lang w:val="uk-UA"/>
              </w:rPr>
              <w:t>63</w:t>
            </w:r>
          </w:p>
        </w:tc>
      </w:tr>
      <w:tr w:rsidR="00442451" w:rsidRPr="007E1B70" w:rsidTr="00530605">
        <w:tc>
          <w:tcPr>
            <w:tcW w:w="8795" w:type="dxa"/>
          </w:tcPr>
          <w:p w:rsidR="00127D17" w:rsidRDefault="00A15DD2" w:rsidP="00127D17">
            <w:pPr>
              <w:spacing w:line="480" w:lineRule="auto"/>
              <w:ind w:right="113"/>
              <w:jc w:val="both"/>
              <w:rPr>
                <w:color w:val="000000" w:themeColor="text1"/>
                <w:sz w:val="28"/>
                <w:szCs w:val="28"/>
                <w:lang w:val="uk-UA"/>
              </w:rPr>
            </w:pPr>
            <w:r w:rsidRPr="007E1B70">
              <w:rPr>
                <w:color w:val="000000" w:themeColor="text1"/>
                <w:sz w:val="28"/>
                <w:szCs w:val="28"/>
                <w:lang w:val="uk-UA"/>
              </w:rPr>
              <w:t>Перелік посилань..........…………………………………………</w:t>
            </w:r>
            <w:r w:rsidR="00127D17">
              <w:rPr>
                <w:color w:val="000000" w:themeColor="text1"/>
                <w:sz w:val="28"/>
                <w:szCs w:val="28"/>
                <w:lang w:val="en-US"/>
              </w:rPr>
              <w:t>.</w:t>
            </w:r>
            <w:r w:rsidRPr="007E1B70">
              <w:rPr>
                <w:color w:val="000000" w:themeColor="text1"/>
                <w:sz w:val="28"/>
                <w:szCs w:val="28"/>
                <w:lang w:val="uk-UA"/>
              </w:rPr>
              <w:t>..…….....</w:t>
            </w:r>
          </w:p>
          <w:p w:rsidR="00A15DD2" w:rsidRPr="007E1B70" w:rsidRDefault="00127D17" w:rsidP="00127D17">
            <w:pPr>
              <w:spacing w:line="480" w:lineRule="auto"/>
              <w:ind w:right="113"/>
              <w:jc w:val="both"/>
              <w:rPr>
                <w:color w:val="000000" w:themeColor="text1"/>
                <w:sz w:val="28"/>
                <w:szCs w:val="28"/>
                <w:lang w:val="uk-UA"/>
              </w:rPr>
            </w:pPr>
            <w:r>
              <w:rPr>
                <w:color w:val="000000" w:themeColor="text1"/>
                <w:sz w:val="28"/>
                <w:szCs w:val="28"/>
                <w:lang w:val="uk-UA"/>
              </w:rPr>
              <w:t>Додатки……………………………………………………………………..</w:t>
            </w:r>
            <w:r w:rsidR="00A15DD2" w:rsidRPr="007E1B70">
              <w:rPr>
                <w:color w:val="000000" w:themeColor="text1"/>
                <w:sz w:val="28"/>
                <w:szCs w:val="28"/>
                <w:lang w:val="uk-UA"/>
              </w:rPr>
              <w:t xml:space="preserve"> </w:t>
            </w:r>
          </w:p>
        </w:tc>
        <w:tc>
          <w:tcPr>
            <w:tcW w:w="1059" w:type="dxa"/>
          </w:tcPr>
          <w:p w:rsidR="00A15DD2" w:rsidRDefault="005910BA" w:rsidP="00127D17">
            <w:pPr>
              <w:spacing w:line="480" w:lineRule="auto"/>
              <w:ind w:right="113"/>
              <w:jc w:val="both"/>
              <w:rPr>
                <w:color w:val="000000" w:themeColor="text1"/>
                <w:sz w:val="28"/>
                <w:szCs w:val="28"/>
                <w:lang w:val="uk-UA"/>
              </w:rPr>
            </w:pPr>
            <w:r>
              <w:rPr>
                <w:color w:val="000000" w:themeColor="text1"/>
                <w:sz w:val="28"/>
                <w:szCs w:val="28"/>
                <w:lang w:val="uk-UA"/>
              </w:rPr>
              <w:t>6</w:t>
            </w:r>
            <w:r w:rsidR="00F07172">
              <w:rPr>
                <w:color w:val="000000" w:themeColor="text1"/>
                <w:sz w:val="28"/>
                <w:szCs w:val="28"/>
                <w:lang w:val="uk-UA"/>
              </w:rPr>
              <w:t>5</w:t>
            </w:r>
          </w:p>
          <w:p w:rsidR="00127D17" w:rsidRPr="007E1B70" w:rsidRDefault="00127D17" w:rsidP="00127D17">
            <w:pPr>
              <w:spacing w:line="480" w:lineRule="auto"/>
              <w:ind w:right="113"/>
              <w:jc w:val="both"/>
              <w:rPr>
                <w:color w:val="000000" w:themeColor="text1"/>
                <w:sz w:val="28"/>
                <w:szCs w:val="28"/>
                <w:lang w:val="uk-UA"/>
              </w:rPr>
            </w:pPr>
            <w:r>
              <w:rPr>
                <w:color w:val="000000" w:themeColor="text1"/>
                <w:sz w:val="28"/>
                <w:szCs w:val="28"/>
                <w:lang w:val="uk-UA"/>
              </w:rPr>
              <w:t>7</w:t>
            </w:r>
            <w:r w:rsidR="00EC271B">
              <w:rPr>
                <w:color w:val="000000" w:themeColor="text1"/>
                <w:sz w:val="28"/>
                <w:szCs w:val="28"/>
                <w:lang w:val="uk-UA"/>
              </w:rPr>
              <w:t>1</w:t>
            </w:r>
          </w:p>
        </w:tc>
      </w:tr>
    </w:tbl>
    <w:p w:rsidR="00887EDC" w:rsidRPr="007E1B70" w:rsidRDefault="00887EDC" w:rsidP="00A15DD2">
      <w:pPr>
        <w:tabs>
          <w:tab w:val="left" w:pos="5387"/>
        </w:tabs>
        <w:spacing w:line="360" w:lineRule="auto"/>
        <w:jc w:val="center"/>
        <w:rPr>
          <w:color w:val="000000" w:themeColor="text1"/>
          <w:spacing w:val="-6"/>
          <w:sz w:val="28"/>
          <w:szCs w:val="28"/>
          <w:highlight w:val="red"/>
          <w:lang w:val="uk-UA"/>
        </w:rPr>
      </w:pPr>
    </w:p>
    <w:p w:rsidR="00887EDC" w:rsidRPr="007E1B70" w:rsidRDefault="00887EDC" w:rsidP="00A15DD2">
      <w:pPr>
        <w:tabs>
          <w:tab w:val="left" w:pos="5387"/>
        </w:tabs>
        <w:spacing w:line="360" w:lineRule="auto"/>
        <w:jc w:val="center"/>
        <w:rPr>
          <w:color w:val="000000" w:themeColor="text1"/>
          <w:spacing w:val="-6"/>
          <w:sz w:val="28"/>
          <w:szCs w:val="28"/>
          <w:highlight w:val="red"/>
          <w:lang w:val="uk-UA"/>
        </w:rPr>
      </w:pPr>
    </w:p>
    <w:p w:rsidR="001025E6" w:rsidRPr="007E1B70" w:rsidRDefault="001025E6" w:rsidP="00A15DD2">
      <w:pPr>
        <w:tabs>
          <w:tab w:val="left" w:pos="5387"/>
        </w:tabs>
        <w:spacing w:line="360" w:lineRule="auto"/>
        <w:jc w:val="center"/>
        <w:rPr>
          <w:color w:val="000000" w:themeColor="text1"/>
          <w:spacing w:val="-6"/>
          <w:sz w:val="28"/>
          <w:szCs w:val="28"/>
          <w:highlight w:val="red"/>
          <w:lang w:val="uk-UA"/>
        </w:rPr>
      </w:pPr>
    </w:p>
    <w:p w:rsidR="008532E7" w:rsidRPr="007E1B70" w:rsidRDefault="008532E7" w:rsidP="00A15DD2">
      <w:pPr>
        <w:tabs>
          <w:tab w:val="left" w:pos="5387"/>
        </w:tabs>
        <w:spacing w:line="360" w:lineRule="auto"/>
        <w:jc w:val="center"/>
        <w:rPr>
          <w:color w:val="000000" w:themeColor="text1"/>
          <w:spacing w:val="-6"/>
          <w:sz w:val="28"/>
          <w:szCs w:val="28"/>
          <w:highlight w:val="red"/>
          <w:lang w:val="uk-UA"/>
        </w:rPr>
      </w:pPr>
    </w:p>
    <w:p w:rsidR="00A15DD2" w:rsidRPr="007E1B70" w:rsidRDefault="00A15DD2" w:rsidP="00A15DD2">
      <w:pPr>
        <w:tabs>
          <w:tab w:val="left" w:pos="5387"/>
        </w:tabs>
        <w:spacing w:line="360" w:lineRule="auto"/>
        <w:jc w:val="center"/>
        <w:rPr>
          <w:color w:val="000000" w:themeColor="text1"/>
          <w:spacing w:val="-6"/>
          <w:sz w:val="28"/>
          <w:szCs w:val="28"/>
          <w:lang w:val="uk-UA"/>
        </w:rPr>
      </w:pPr>
      <w:r w:rsidRPr="004C1DC9">
        <w:rPr>
          <w:color w:val="000000" w:themeColor="text1"/>
          <w:spacing w:val="-6"/>
          <w:sz w:val="28"/>
          <w:szCs w:val="28"/>
          <w:lang w:val="uk-UA"/>
        </w:rPr>
        <w:lastRenderedPageBreak/>
        <w:t>РЕФЕРАТ</w:t>
      </w:r>
    </w:p>
    <w:p w:rsidR="00433D3F" w:rsidRPr="007E1B70" w:rsidRDefault="00433D3F" w:rsidP="00A15DD2">
      <w:pPr>
        <w:tabs>
          <w:tab w:val="left" w:pos="5387"/>
        </w:tabs>
        <w:spacing w:line="360" w:lineRule="auto"/>
        <w:jc w:val="center"/>
        <w:rPr>
          <w:color w:val="000000" w:themeColor="text1"/>
          <w:spacing w:val="-6"/>
          <w:sz w:val="28"/>
          <w:szCs w:val="28"/>
          <w:lang w:val="uk-UA"/>
        </w:rPr>
      </w:pPr>
    </w:p>
    <w:p w:rsidR="00A15DD2" w:rsidRPr="007E1B70" w:rsidRDefault="00A15DD2" w:rsidP="007657C1">
      <w:pPr>
        <w:tabs>
          <w:tab w:val="left" w:pos="5387"/>
        </w:tabs>
        <w:spacing w:line="360" w:lineRule="auto"/>
        <w:ind w:firstLine="709"/>
        <w:jc w:val="both"/>
        <w:rPr>
          <w:color w:val="000000" w:themeColor="text1"/>
          <w:spacing w:val="-6"/>
          <w:sz w:val="28"/>
          <w:szCs w:val="28"/>
          <w:lang w:val="uk-UA"/>
        </w:rPr>
      </w:pPr>
      <w:r w:rsidRPr="00442451">
        <w:rPr>
          <w:color w:val="000000" w:themeColor="text1"/>
          <w:spacing w:val="-6"/>
          <w:sz w:val="28"/>
          <w:szCs w:val="28"/>
          <w:lang w:val="uk-UA"/>
        </w:rPr>
        <w:t xml:space="preserve">Кваліфікаційна робота – </w:t>
      </w:r>
      <w:r w:rsidR="004C1DC9">
        <w:rPr>
          <w:color w:val="000000" w:themeColor="text1"/>
          <w:spacing w:val="-6"/>
          <w:sz w:val="28"/>
          <w:szCs w:val="28"/>
          <w:lang w:val="uk-UA"/>
        </w:rPr>
        <w:t>7</w:t>
      </w:r>
      <w:r w:rsidR="00EC271B">
        <w:rPr>
          <w:color w:val="000000" w:themeColor="text1"/>
          <w:spacing w:val="-6"/>
          <w:sz w:val="28"/>
          <w:szCs w:val="28"/>
          <w:lang w:val="uk-UA"/>
        </w:rPr>
        <w:t>4</w:t>
      </w:r>
      <w:r w:rsidRPr="00442451">
        <w:rPr>
          <w:color w:val="000000" w:themeColor="text1"/>
          <w:spacing w:val="-6"/>
          <w:sz w:val="28"/>
          <w:szCs w:val="28"/>
          <w:lang w:val="uk-UA"/>
        </w:rPr>
        <w:t xml:space="preserve"> сторін</w:t>
      </w:r>
      <w:r w:rsidR="007657C1" w:rsidRPr="00442451">
        <w:rPr>
          <w:color w:val="000000" w:themeColor="text1"/>
          <w:spacing w:val="-6"/>
          <w:sz w:val="28"/>
          <w:szCs w:val="28"/>
          <w:lang w:val="uk-UA"/>
        </w:rPr>
        <w:t>ок</w:t>
      </w:r>
      <w:r w:rsidRPr="00442451">
        <w:rPr>
          <w:color w:val="000000" w:themeColor="text1"/>
          <w:spacing w:val="-6"/>
          <w:sz w:val="28"/>
          <w:szCs w:val="28"/>
          <w:lang w:val="uk-UA"/>
        </w:rPr>
        <w:t xml:space="preserve">, </w:t>
      </w:r>
      <w:r w:rsidR="004C1DC9">
        <w:rPr>
          <w:color w:val="000000" w:themeColor="text1"/>
          <w:spacing w:val="-6"/>
          <w:sz w:val="28"/>
          <w:szCs w:val="28"/>
          <w:lang w:val="uk-UA"/>
        </w:rPr>
        <w:t>5</w:t>
      </w:r>
      <w:r w:rsidR="00321206">
        <w:rPr>
          <w:color w:val="000000" w:themeColor="text1"/>
          <w:spacing w:val="-6"/>
          <w:sz w:val="28"/>
          <w:szCs w:val="28"/>
          <w:lang w:val="uk-UA"/>
        </w:rPr>
        <w:t xml:space="preserve"> </w:t>
      </w:r>
      <w:r w:rsidRPr="00442451">
        <w:rPr>
          <w:color w:val="000000" w:themeColor="text1"/>
          <w:spacing w:val="-6"/>
          <w:sz w:val="28"/>
          <w:szCs w:val="28"/>
          <w:lang w:val="uk-UA"/>
        </w:rPr>
        <w:t xml:space="preserve">таблиць, </w:t>
      </w:r>
      <w:r w:rsidR="004C1DC9">
        <w:rPr>
          <w:color w:val="000000" w:themeColor="text1"/>
          <w:spacing w:val="-6"/>
          <w:sz w:val="28"/>
          <w:szCs w:val="28"/>
          <w:lang w:val="uk-UA"/>
        </w:rPr>
        <w:t xml:space="preserve">2 </w:t>
      </w:r>
      <w:r w:rsidR="00442451" w:rsidRPr="00442451">
        <w:rPr>
          <w:color w:val="000000" w:themeColor="text1"/>
          <w:spacing w:val="-6"/>
          <w:sz w:val="28"/>
          <w:szCs w:val="28"/>
          <w:lang w:val="uk-UA"/>
        </w:rPr>
        <w:t>рисунк</w:t>
      </w:r>
      <w:r w:rsidR="004C1DC9">
        <w:rPr>
          <w:color w:val="000000" w:themeColor="text1"/>
          <w:spacing w:val="-6"/>
          <w:sz w:val="28"/>
          <w:szCs w:val="28"/>
          <w:lang w:val="uk-UA"/>
        </w:rPr>
        <w:t>и</w:t>
      </w:r>
      <w:r w:rsidR="00442451" w:rsidRPr="00442451">
        <w:rPr>
          <w:color w:val="000000" w:themeColor="text1"/>
          <w:spacing w:val="-6"/>
          <w:sz w:val="28"/>
          <w:szCs w:val="28"/>
          <w:lang w:val="uk-UA"/>
        </w:rPr>
        <w:t xml:space="preserve">, </w:t>
      </w:r>
      <w:r w:rsidR="00700EC0">
        <w:rPr>
          <w:color w:val="000000" w:themeColor="text1"/>
          <w:spacing w:val="-6"/>
          <w:sz w:val="28"/>
          <w:szCs w:val="28"/>
          <w:lang w:val="uk-UA"/>
        </w:rPr>
        <w:t>4</w:t>
      </w:r>
      <w:r w:rsidR="00442451" w:rsidRPr="00442451">
        <w:rPr>
          <w:color w:val="000000" w:themeColor="text1"/>
          <w:spacing w:val="-6"/>
          <w:sz w:val="28"/>
          <w:szCs w:val="28"/>
          <w:lang w:val="uk-UA"/>
        </w:rPr>
        <w:t>8</w:t>
      </w:r>
      <w:r w:rsidR="007657C1" w:rsidRPr="00442451">
        <w:rPr>
          <w:color w:val="000000" w:themeColor="text1"/>
          <w:spacing w:val="-6"/>
          <w:sz w:val="28"/>
          <w:szCs w:val="28"/>
          <w:lang w:val="uk-UA"/>
        </w:rPr>
        <w:t xml:space="preserve"> </w:t>
      </w:r>
      <w:r w:rsidRPr="00442451">
        <w:rPr>
          <w:color w:val="000000" w:themeColor="text1"/>
          <w:spacing w:val="-6"/>
          <w:sz w:val="28"/>
          <w:szCs w:val="28"/>
          <w:lang w:val="uk-UA"/>
        </w:rPr>
        <w:t>літературних джерел.</w:t>
      </w:r>
    </w:p>
    <w:p w:rsidR="00054B38" w:rsidRDefault="00054B38" w:rsidP="00054B38">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 xml:space="preserve">Мета нашого дослідження – дослідити </w:t>
      </w:r>
      <w:r w:rsidR="00E3464D">
        <w:rPr>
          <w:color w:val="000000" w:themeColor="text1"/>
          <w:sz w:val="28"/>
          <w:szCs w:val="28"/>
          <w:lang w:val="uk-UA"/>
        </w:rPr>
        <w:t xml:space="preserve">вплив </w:t>
      </w:r>
      <w:r w:rsidRPr="00984CA9">
        <w:rPr>
          <w:color w:val="000000" w:themeColor="text1"/>
          <w:sz w:val="28"/>
          <w:szCs w:val="28"/>
          <w:lang w:val="uk-UA"/>
        </w:rPr>
        <w:t>сучасних засобів силового тренування на показники фізичної підготовленості старшокласників</w:t>
      </w:r>
      <w:r>
        <w:rPr>
          <w:color w:val="000000" w:themeColor="text1"/>
          <w:sz w:val="28"/>
          <w:szCs w:val="28"/>
          <w:lang w:val="uk-UA"/>
        </w:rPr>
        <w:t>.</w:t>
      </w:r>
      <w:r w:rsidRPr="007E1B70">
        <w:rPr>
          <w:color w:val="000000" w:themeColor="text1"/>
          <w:sz w:val="28"/>
          <w:szCs w:val="28"/>
          <w:lang w:val="uk-UA"/>
        </w:rPr>
        <w:t xml:space="preserve"> </w:t>
      </w:r>
    </w:p>
    <w:p w:rsidR="00054B38" w:rsidRPr="007E1B70" w:rsidRDefault="00054B38" w:rsidP="00054B38">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Об’єктом дослідження – процес фізичного виховання.</w:t>
      </w:r>
    </w:p>
    <w:p w:rsidR="00054B38" w:rsidRPr="007E1B70" w:rsidRDefault="00054B38" w:rsidP="00054B38">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Предметом дослідження є показники фізичної підготовленості організму учнів старшого шкільного віку.</w:t>
      </w:r>
    </w:p>
    <w:p w:rsidR="00054B38" w:rsidRPr="007E1B70" w:rsidRDefault="00054B38" w:rsidP="00054B38">
      <w:pPr>
        <w:spacing w:line="360" w:lineRule="auto"/>
        <w:ind w:firstLine="708"/>
        <w:jc w:val="both"/>
        <w:rPr>
          <w:color w:val="000000" w:themeColor="text1"/>
          <w:sz w:val="28"/>
          <w:szCs w:val="28"/>
          <w:lang w:val="uk-UA"/>
        </w:rPr>
      </w:pPr>
      <w:r w:rsidRPr="007E1B70">
        <w:rPr>
          <w:color w:val="000000" w:themeColor="text1"/>
          <w:sz w:val="28"/>
          <w:szCs w:val="28"/>
          <w:lang w:val="uk-UA"/>
        </w:rPr>
        <w:t>Суб’єкт дослідження – учні старшого шкільного віку.</w:t>
      </w:r>
    </w:p>
    <w:p w:rsidR="00EB1FB2" w:rsidRPr="007E1B70" w:rsidRDefault="00EB1FB2" w:rsidP="007657C1">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методика визначення рівня фізичного стану, методика визначення рівня фізичної підготовленості, методи математичної статистики. </w:t>
      </w:r>
    </w:p>
    <w:p w:rsidR="002D0D0C" w:rsidRDefault="004C1DC9" w:rsidP="00EB3B3D">
      <w:pPr>
        <w:spacing w:line="360" w:lineRule="auto"/>
        <w:ind w:firstLine="709"/>
        <w:jc w:val="both"/>
        <w:rPr>
          <w:rFonts w:eastAsia="Calibri"/>
          <w:color w:val="000000" w:themeColor="text1"/>
          <w:sz w:val="28"/>
          <w:szCs w:val="28"/>
          <w:highlight w:val="cyan"/>
          <w:lang w:val="uk-UA"/>
        </w:rPr>
      </w:pPr>
      <w:r w:rsidRPr="004C1DC9">
        <w:rPr>
          <w:rFonts w:eastAsia="Calibri"/>
          <w:color w:val="000000" w:themeColor="text1"/>
          <w:sz w:val="28"/>
          <w:szCs w:val="28"/>
          <w:lang w:val="uk-UA"/>
        </w:rPr>
        <w:t xml:space="preserve">Інтеграція </w:t>
      </w:r>
      <w:r w:rsidRPr="002D0D0C">
        <w:rPr>
          <w:rFonts w:eastAsia="Calibri"/>
          <w:color w:val="000000" w:themeColor="text1"/>
          <w:sz w:val="28"/>
          <w:szCs w:val="28"/>
          <w:lang w:val="uk-UA"/>
        </w:rPr>
        <w:t xml:space="preserve">передових </w:t>
      </w:r>
      <w:r w:rsidRPr="004C1DC9">
        <w:rPr>
          <w:rFonts w:eastAsia="Calibri"/>
          <w:color w:val="000000" w:themeColor="text1"/>
          <w:sz w:val="28"/>
          <w:szCs w:val="28"/>
          <w:lang w:val="uk-UA"/>
        </w:rPr>
        <w:t xml:space="preserve">методів і новітніх засобів </w:t>
      </w:r>
      <w:r>
        <w:rPr>
          <w:rFonts w:eastAsia="Calibri"/>
          <w:color w:val="000000" w:themeColor="text1"/>
          <w:sz w:val="28"/>
          <w:szCs w:val="28"/>
          <w:lang w:val="uk-UA"/>
        </w:rPr>
        <w:t>у п</w:t>
      </w:r>
      <w:r w:rsidR="002D0D0C" w:rsidRPr="002D0D0C">
        <w:rPr>
          <w:rFonts w:eastAsia="Calibri"/>
          <w:color w:val="000000" w:themeColor="text1"/>
          <w:sz w:val="28"/>
          <w:szCs w:val="28"/>
          <w:lang w:val="uk-UA"/>
        </w:rPr>
        <w:t>рограм</w:t>
      </w:r>
      <w:r>
        <w:rPr>
          <w:rFonts w:eastAsia="Calibri"/>
          <w:color w:val="000000" w:themeColor="text1"/>
          <w:sz w:val="28"/>
          <w:szCs w:val="28"/>
          <w:lang w:val="uk-UA"/>
        </w:rPr>
        <w:t>у</w:t>
      </w:r>
      <w:r w:rsidR="002D0D0C" w:rsidRPr="002D0D0C">
        <w:rPr>
          <w:rFonts w:eastAsia="Calibri"/>
          <w:color w:val="000000" w:themeColor="text1"/>
          <w:sz w:val="28"/>
          <w:szCs w:val="28"/>
          <w:lang w:val="uk-UA"/>
        </w:rPr>
        <w:t xml:space="preserve"> силового тренування </w:t>
      </w:r>
      <w:r w:rsidR="002D0D0C">
        <w:rPr>
          <w:rFonts w:eastAsia="Calibri"/>
          <w:color w:val="000000" w:themeColor="text1"/>
          <w:sz w:val="28"/>
          <w:szCs w:val="28"/>
          <w:lang w:val="uk-UA"/>
        </w:rPr>
        <w:t>довела</w:t>
      </w:r>
      <w:r w:rsidR="002D0D0C" w:rsidRPr="002D0D0C">
        <w:rPr>
          <w:rFonts w:eastAsia="Calibri"/>
          <w:color w:val="000000" w:themeColor="text1"/>
          <w:sz w:val="28"/>
          <w:szCs w:val="28"/>
          <w:lang w:val="uk-UA"/>
        </w:rPr>
        <w:t xml:space="preserve"> </w:t>
      </w:r>
      <w:r w:rsidR="002D0D0C">
        <w:rPr>
          <w:rFonts w:eastAsia="Calibri"/>
          <w:color w:val="000000" w:themeColor="text1"/>
          <w:sz w:val="28"/>
          <w:szCs w:val="28"/>
          <w:lang w:val="uk-UA"/>
        </w:rPr>
        <w:t>свою</w:t>
      </w:r>
      <w:r w:rsidR="002D0D0C" w:rsidRPr="002D0D0C">
        <w:rPr>
          <w:rFonts w:eastAsia="Calibri"/>
          <w:color w:val="000000" w:themeColor="text1"/>
          <w:sz w:val="28"/>
          <w:szCs w:val="28"/>
          <w:lang w:val="uk-UA"/>
        </w:rPr>
        <w:t xml:space="preserve"> ефективність. Отримані значущі результати вилилися в помітне та істотне покращення показників фізичн</w:t>
      </w:r>
      <w:r w:rsidR="002D0D0C">
        <w:rPr>
          <w:rFonts w:eastAsia="Calibri"/>
          <w:color w:val="000000" w:themeColor="text1"/>
          <w:sz w:val="28"/>
          <w:szCs w:val="28"/>
          <w:lang w:val="uk-UA"/>
        </w:rPr>
        <w:t>ої підготовленості</w:t>
      </w:r>
      <w:r w:rsidR="002D0D0C" w:rsidRPr="002D0D0C">
        <w:rPr>
          <w:rFonts w:eastAsia="Calibri"/>
          <w:color w:val="000000" w:themeColor="text1"/>
          <w:sz w:val="28"/>
          <w:szCs w:val="28"/>
          <w:lang w:val="uk-UA"/>
        </w:rPr>
        <w:t xml:space="preserve"> старшокласників експериментальної групи.</w:t>
      </w:r>
    </w:p>
    <w:p w:rsidR="002D0D0C" w:rsidRDefault="002D0D0C" w:rsidP="00EB3B3D">
      <w:pPr>
        <w:spacing w:line="360" w:lineRule="auto"/>
        <w:ind w:firstLine="709"/>
        <w:jc w:val="both"/>
        <w:rPr>
          <w:rFonts w:eastAsia="Calibri"/>
          <w:color w:val="000000" w:themeColor="text1"/>
          <w:sz w:val="28"/>
          <w:szCs w:val="28"/>
          <w:lang w:val="uk-UA"/>
        </w:rPr>
      </w:pPr>
      <w:r w:rsidRPr="002D0D0C">
        <w:rPr>
          <w:rFonts w:eastAsia="Calibri"/>
          <w:color w:val="000000" w:themeColor="text1"/>
          <w:sz w:val="28"/>
          <w:szCs w:val="28"/>
          <w:lang w:val="uk-UA"/>
        </w:rPr>
        <w:t xml:space="preserve">Динаміка показників фізичної підготовленості старшокласників контрольної групи, які дотримувалися традиційної програми, виявила значущі зміни тільки </w:t>
      </w:r>
      <w:r>
        <w:rPr>
          <w:rFonts w:eastAsia="Calibri"/>
          <w:color w:val="000000" w:themeColor="text1"/>
          <w:sz w:val="28"/>
          <w:szCs w:val="28"/>
          <w:lang w:val="uk-UA"/>
        </w:rPr>
        <w:t>за</w:t>
      </w:r>
      <w:r w:rsidRPr="002D0D0C">
        <w:rPr>
          <w:rFonts w:eastAsia="Calibri"/>
          <w:color w:val="000000" w:themeColor="text1"/>
          <w:sz w:val="28"/>
          <w:szCs w:val="28"/>
          <w:lang w:val="uk-UA"/>
        </w:rPr>
        <w:t xml:space="preserve"> дво</w:t>
      </w:r>
      <w:r>
        <w:rPr>
          <w:rFonts w:eastAsia="Calibri"/>
          <w:color w:val="000000" w:themeColor="text1"/>
          <w:sz w:val="28"/>
          <w:szCs w:val="28"/>
          <w:lang w:val="uk-UA"/>
        </w:rPr>
        <w:t>ма</w:t>
      </w:r>
      <w:r w:rsidRPr="002D0D0C">
        <w:rPr>
          <w:rFonts w:eastAsia="Calibri"/>
          <w:color w:val="000000" w:themeColor="text1"/>
          <w:sz w:val="28"/>
          <w:szCs w:val="28"/>
          <w:lang w:val="uk-UA"/>
        </w:rPr>
        <w:t xml:space="preserve"> </w:t>
      </w:r>
      <w:r>
        <w:rPr>
          <w:rFonts w:eastAsia="Calibri"/>
          <w:color w:val="000000" w:themeColor="text1"/>
          <w:sz w:val="28"/>
          <w:szCs w:val="28"/>
          <w:lang w:val="uk-UA"/>
        </w:rPr>
        <w:t>контрольними вправами</w:t>
      </w:r>
      <w:r w:rsidRPr="002D0D0C">
        <w:rPr>
          <w:rFonts w:eastAsia="Calibri"/>
          <w:color w:val="000000" w:themeColor="text1"/>
          <w:sz w:val="28"/>
          <w:szCs w:val="28"/>
          <w:lang w:val="uk-UA"/>
        </w:rPr>
        <w:t xml:space="preserve"> протягом проведеного дослідження.</w:t>
      </w:r>
      <w:r>
        <w:rPr>
          <w:rFonts w:eastAsia="Calibri"/>
          <w:color w:val="000000" w:themeColor="text1"/>
          <w:sz w:val="28"/>
          <w:szCs w:val="28"/>
          <w:lang w:val="uk-UA"/>
        </w:rPr>
        <w:t xml:space="preserve"> </w:t>
      </w:r>
      <w:r w:rsidRPr="002D0D0C">
        <w:rPr>
          <w:rFonts w:eastAsia="Calibri"/>
          <w:color w:val="000000" w:themeColor="text1"/>
          <w:sz w:val="28"/>
          <w:szCs w:val="28"/>
          <w:lang w:val="uk-UA"/>
        </w:rPr>
        <w:t>Можливо, що традиційна програма фокусується на конкретних аспектах фізичної підготовленості, і саме ці аспекти виявилися більш ефективними або змінилися протягом періоду дослідження</w:t>
      </w:r>
      <w:r w:rsidR="00345B94">
        <w:rPr>
          <w:rFonts w:eastAsia="Calibri"/>
          <w:color w:val="000000" w:themeColor="text1"/>
          <w:sz w:val="28"/>
          <w:szCs w:val="28"/>
          <w:lang w:val="uk-UA"/>
        </w:rPr>
        <w:t>, т</w:t>
      </w:r>
      <w:r w:rsidR="00345B94" w:rsidRPr="00345B94">
        <w:rPr>
          <w:rFonts w:eastAsia="Calibri"/>
          <w:color w:val="000000" w:themeColor="text1"/>
          <w:sz w:val="28"/>
          <w:szCs w:val="28"/>
          <w:lang w:val="uk-UA"/>
        </w:rPr>
        <w:t>ільки обмежений набір елементів програми вплинув на деякі показники.</w:t>
      </w:r>
    </w:p>
    <w:p w:rsidR="002D0D0C" w:rsidRDefault="002D0D0C" w:rsidP="00EB3B3D">
      <w:pPr>
        <w:spacing w:line="360" w:lineRule="auto"/>
        <w:ind w:firstLine="709"/>
        <w:jc w:val="both"/>
        <w:rPr>
          <w:rFonts w:eastAsia="Calibri"/>
          <w:color w:val="000000" w:themeColor="text1"/>
          <w:sz w:val="28"/>
          <w:szCs w:val="28"/>
          <w:highlight w:val="cyan"/>
          <w:lang w:val="uk-UA"/>
        </w:rPr>
      </w:pPr>
    </w:p>
    <w:p w:rsidR="00EB3B3D" w:rsidRDefault="00EB3B3D" w:rsidP="00EB3B3D">
      <w:pPr>
        <w:spacing w:line="360" w:lineRule="auto"/>
        <w:ind w:firstLine="709"/>
        <w:jc w:val="both"/>
      </w:pPr>
      <w:r w:rsidRPr="004C1DC9">
        <w:rPr>
          <w:color w:val="000000" w:themeColor="text1"/>
          <w:spacing w:val="-6"/>
          <w:sz w:val="28"/>
          <w:szCs w:val="28"/>
          <w:lang w:val="uk-UA"/>
        </w:rPr>
        <w:t>ЗАГАЛЬНООСВІТНЯ ШКОЛА</w:t>
      </w:r>
      <w:r w:rsidRPr="004C1DC9">
        <w:rPr>
          <w:color w:val="000000" w:themeColor="text1"/>
          <w:sz w:val="28"/>
          <w:szCs w:val="28"/>
          <w:lang w:val="uk-UA"/>
        </w:rPr>
        <w:t>, ФІЗИЧН</w:t>
      </w:r>
      <w:r w:rsidR="004C1DC9">
        <w:rPr>
          <w:color w:val="000000" w:themeColor="text1"/>
          <w:sz w:val="28"/>
          <w:szCs w:val="28"/>
          <w:lang w:val="uk-UA"/>
        </w:rPr>
        <w:t>А ПІДГОТОВКА, СИЛОВЕ ТРЕНУВАННЯ</w:t>
      </w:r>
    </w:p>
    <w:p w:rsidR="008A0BF3" w:rsidRDefault="008A0BF3" w:rsidP="007657C1">
      <w:pPr>
        <w:spacing w:line="360" w:lineRule="auto"/>
        <w:jc w:val="center"/>
        <w:rPr>
          <w:color w:val="000000" w:themeColor="text1"/>
          <w:sz w:val="28"/>
          <w:szCs w:val="28"/>
          <w:highlight w:val="cyan"/>
          <w:lang w:val="uk-UA"/>
        </w:rPr>
      </w:pPr>
    </w:p>
    <w:p w:rsidR="00A15DD2" w:rsidRPr="007E1B70" w:rsidRDefault="00A15DD2" w:rsidP="007657C1">
      <w:pPr>
        <w:spacing w:line="360" w:lineRule="auto"/>
        <w:jc w:val="center"/>
        <w:rPr>
          <w:color w:val="000000" w:themeColor="text1"/>
          <w:sz w:val="28"/>
          <w:szCs w:val="28"/>
          <w:lang w:val="uk-UA"/>
        </w:rPr>
      </w:pPr>
      <w:r w:rsidRPr="00700EC0">
        <w:rPr>
          <w:color w:val="000000" w:themeColor="text1"/>
          <w:sz w:val="28"/>
          <w:szCs w:val="28"/>
          <w:lang w:val="uk-UA"/>
        </w:rPr>
        <w:lastRenderedPageBreak/>
        <w:t>ABSTRACT</w:t>
      </w:r>
    </w:p>
    <w:p w:rsidR="00A15DD2" w:rsidRPr="007E1B70" w:rsidRDefault="00A15DD2" w:rsidP="00A15DD2">
      <w:pPr>
        <w:tabs>
          <w:tab w:val="left" w:pos="5387"/>
        </w:tabs>
        <w:spacing w:line="360" w:lineRule="auto"/>
        <w:ind w:firstLine="720"/>
        <w:jc w:val="both"/>
        <w:rPr>
          <w:color w:val="000000" w:themeColor="text1"/>
          <w:sz w:val="28"/>
          <w:szCs w:val="28"/>
          <w:lang w:val="uk-UA"/>
        </w:rPr>
      </w:pPr>
    </w:p>
    <w:p w:rsidR="00A15DD2" w:rsidRPr="007E1B70" w:rsidRDefault="00A15DD2" w:rsidP="00700EC0">
      <w:pPr>
        <w:pStyle w:val="21"/>
        <w:spacing w:after="0" w:line="360" w:lineRule="auto"/>
        <w:ind w:left="0" w:firstLine="709"/>
        <w:jc w:val="both"/>
        <w:rPr>
          <w:color w:val="000000" w:themeColor="text1"/>
          <w:spacing w:val="-6"/>
          <w:sz w:val="28"/>
          <w:szCs w:val="28"/>
          <w:lang w:val="uk-UA"/>
        </w:rPr>
      </w:pPr>
      <w:proofErr w:type="spellStart"/>
      <w:r w:rsidRPr="007E1B70">
        <w:rPr>
          <w:color w:val="000000" w:themeColor="text1"/>
          <w:spacing w:val="-6"/>
          <w:sz w:val="28"/>
          <w:szCs w:val="28"/>
          <w:lang w:val="uk-UA"/>
        </w:rPr>
        <w:t>Thesis</w:t>
      </w:r>
      <w:proofErr w:type="spellEnd"/>
      <w:r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consists</w:t>
      </w:r>
      <w:proofErr w:type="spellEnd"/>
      <w:r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of</w:t>
      </w:r>
      <w:proofErr w:type="spellEnd"/>
      <w:r w:rsidRPr="007E1B70">
        <w:rPr>
          <w:color w:val="000000" w:themeColor="text1"/>
          <w:spacing w:val="-6"/>
          <w:sz w:val="28"/>
          <w:szCs w:val="28"/>
          <w:lang w:val="uk-UA"/>
        </w:rPr>
        <w:t xml:space="preserve"> </w:t>
      </w:r>
      <w:r w:rsidR="004C1DC9">
        <w:rPr>
          <w:color w:val="000000" w:themeColor="text1"/>
          <w:spacing w:val="-6"/>
          <w:sz w:val="28"/>
          <w:szCs w:val="28"/>
          <w:lang w:val="uk-UA"/>
        </w:rPr>
        <w:t>7</w:t>
      </w:r>
      <w:r w:rsidR="00EC271B">
        <w:rPr>
          <w:color w:val="000000" w:themeColor="text1"/>
          <w:spacing w:val="-6"/>
          <w:sz w:val="28"/>
          <w:szCs w:val="28"/>
          <w:lang w:val="uk-UA"/>
        </w:rPr>
        <w:t>4</w:t>
      </w:r>
      <w:r w:rsidR="007657C1"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pages</w:t>
      </w:r>
      <w:proofErr w:type="spellEnd"/>
      <w:r w:rsidRPr="007E1B70">
        <w:rPr>
          <w:color w:val="000000" w:themeColor="text1"/>
          <w:spacing w:val="-6"/>
          <w:sz w:val="28"/>
          <w:szCs w:val="28"/>
          <w:lang w:val="uk-UA"/>
        </w:rPr>
        <w:t xml:space="preserve">, </w:t>
      </w:r>
      <w:r w:rsidR="004C1DC9">
        <w:rPr>
          <w:color w:val="000000" w:themeColor="text1"/>
          <w:spacing w:val="-6"/>
          <w:sz w:val="28"/>
          <w:szCs w:val="28"/>
          <w:lang w:val="uk-UA"/>
        </w:rPr>
        <w:t xml:space="preserve">5 </w:t>
      </w:r>
      <w:proofErr w:type="spellStart"/>
      <w:r w:rsidRPr="007E1B70">
        <w:rPr>
          <w:color w:val="000000" w:themeColor="text1"/>
          <w:spacing w:val="-6"/>
          <w:sz w:val="28"/>
          <w:szCs w:val="28"/>
          <w:lang w:val="uk-UA"/>
        </w:rPr>
        <w:t>tables</w:t>
      </w:r>
      <w:proofErr w:type="spellEnd"/>
      <w:r w:rsidRPr="007E1B70">
        <w:rPr>
          <w:color w:val="000000" w:themeColor="text1"/>
          <w:spacing w:val="-6"/>
          <w:sz w:val="28"/>
          <w:szCs w:val="28"/>
          <w:lang w:val="uk-UA"/>
        </w:rPr>
        <w:t xml:space="preserve">, </w:t>
      </w:r>
      <w:r w:rsidR="004C1DC9">
        <w:rPr>
          <w:color w:val="000000" w:themeColor="text1"/>
          <w:spacing w:val="-6"/>
          <w:sz w:val="28"/>
          <w:szCs w:val="28"/>
          <w:lang w:val="uk-UA"/>
        </w:rPr>
        <w:t>2</w:t>
      </w:r>
      <w:r w:rsidR="00FD1258" w:rsidRPr="00FD1258">
        <w:rPr>
          <w:color w:val="000000" w:themeColor="text1"/>
          <w:spacing w:val="-6"/>
          <w:sz w:val="28"/>
          <w:szCs w:val="28"/>
          <w:lang w:val="uk-UA"/>
        </w:rPr>
        <w:t xml:space="preserve"> </w:t>
      </w:r>
      <w:proofErr w:type="spellStart"/>
      <w:r w:rsidR="00FD1258" w:rsidRPr="00FD1258">
        <w:rPr>
          <w:color w:val="000000" w:themeColor="text1"/>
          <w:spacing w:val="-6"/>
          <w:sz w:val="28"/>
          <w:szCs w:val="28"/>
          <w:lang w:val="uk-UA"/>
        </w:rPr>
        <w:t>figures</w:t>
      </w:r>
      <w:proofErr w:type="spellEnd"/>
      <w:r w:rsidR="00FD1258" w:rsidRPr="00FD1258">
        <w:rPr>
          <w:color w:val="000000" w:themeColor="text1"/>
          <w:spacing w:val="-6"/>
          <w:sz w:val="28"/>
          <w:szCs w:val="28"/>
          <w:lang w:val="uk-UA"/>
        </w:rPr>
        <w:t xml:space="preserve">, </w:t>
      </w:r>
      <w:r w:rsidR="00700EC0">
        <w:rPr>
          <w:color w:val="000000" w:themeColor="text1"/>
          <w:spacing w:val="-6"/>
          <w:sz w:val="28"/>
          <w:szCs w:val="28"/>
          <w:lang w:val="uk-UA"/>
        </w:rPr>
        <w:t>4</w:t>
      </w:r>
      <w:r w:rsidR="00FD1258" w:rsidRPr="00FD1258">
        <w:rPr>
          <w:color w:val="000000" w:themeColor="text1"/>
          <w:spacing w:val="-6"/>
          <w:sz w:val="28"/>
          <w:szCs w:val="28"/>
          <w:lang w:val="uk-UA"/>
        </w:rPr>
        <w:t xml:space="preserve">8 </w:t>
      </w:r>
      <w:proofErr w:type="spellStart"/>
      <w:r w:rsidR="00FD1258" w:rsidRPr="00FD1258">
        <w:rPr>
          <w:color w:val="000000" w:themeColor="text1"/>
          <w:spacing w:val="-6"/>
          <w:sz w:val="28"/>
          <w:szCs w:val="28"/>
          <w:lang w:val="uk-UA"/>
        </w:rPr>
        <w:t>literary</w:t>
      </w:r>
      <w:proofErr w:type="spellEnd"/>
      <w:r w:rsidR="00FD1258" w:rsidRPr="00FD1258">
        <w:rPr>
          <w:color w:val="000000" w:themeColor="text1"/>
          <w:spacing w:val="-6"/>
          <w:sz w:val="28"/>
          <w:szCs w:val="28"/>
          <w:lang w:val="uk-UA"/>
        </w:rPr>
        <w:t xml:space="preserve"> </w:t>
      </w:r>
      <w:proofErr w:type="spellStart"/>
      <w:r w:rsidR="00FD1258" w:rsidRPr="00FD1258">
        <w:rPr>
          <w:color w:val="000000" w:themeColor="text1"/>
          <w:spacing w:val="-6"/>
          <w:sz w:val="28"/>
          <w:szCs w:val="28"/>
          <w:lang w:val="uk-UA"/>
        </w:rPr>
        <w:t>sources</w:t>
      </w:r>
      <w:proofErr w:type="spellEnd"/>
      <w:r w:rsidR="00FD1258" w:rsidRPr="00FD1258">
        <w:rPr>
          <w:color w:val="000000" w:themeColor="text1"/>
          <w:spacing w:val="-6"/>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purpose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our</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research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investigate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influence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modern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means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strength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training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indicators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high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school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students</w:t>
      </w:r>
      <w:proofErr w:type="spellEnd"/>
      <w:r w:rsidRPr="00700EC0">
        <w:rPr>
          <w:color w:val="000000" w:themeColor="text1"/>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object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research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process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education</w:t>
      </w:r>
      <w:proofErr w:type="spellEnd"/>
      <w:r w:rsidRPr="00700EC0">
        <w:rPr>
          <w:color w:val="000000" w:themeColor="text1"/>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subject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indicators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high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school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students</w:t>
      </w:r>
      <w:proofErr w:type="spellEnd"/>
      <w:r w:rsidRPr="00700EC0">
        <w:rPr>
          <w:color w:val="000000" w:themeColor="text1"/>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subject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high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school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students</w:t>
      </w:r>
      <w:proofErr w:type="spellEnd"/>
      <w:r w:rsidRPr="00700EC0">
        <w:rPr>
          <w:color w:val="000000" w:themeColor="text1"/>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Research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methods</w:t>
      </w:r>
      <w:proofErr w:type="spellEnd"/>
      <w:r w:rsidRPr="00700EC0">
        <w:rPr>
          <w:color w:val="000000" w:themeColor="text1"/>
          <w:sz w:val="28"/>
          <w:szCs w:val="28"/>
          <w:lang w:val="uk-UA"/>
        </w:rPr>
        <w:t xml:space="preserve"> – </w:t>
      </w:r>
      <w:proofErr w:type="spellStart"/>
      <w:r w:rsidRPr="00700EC0">
        <w:rPr>
          <w:color w:val="000000" w:themeColor="text1"/>
          <w:sz w:val="28"/>
          <w:szCs w:val="28"/>
          <w:lang w:val="uk-UA"/>
        </w:rPr>
        <w:t>theoretical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analysis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generalization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scientific</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methodological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sources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research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topic</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pedagogical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observations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pedagogical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experiment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method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determining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level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condition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method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determining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level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methods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mathematical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statistics</w:t>
      </w:r>
      <w:proofErr w:type="spellEnd"/>
      <w:r w:rsidRPr="00700EC0">
        <w:rPr>
          <w:color w:val="000000" w:themeColor="text1"/>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Schools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have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important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role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play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promoting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increased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levels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activity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based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these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findings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therefore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w:t>
      </w:r>
      <w:r>
        <w:rPr>
          <w:color w:val="000000" w:themeColor="text1"/>
          <w:sz w:val="28"/>
          <w:szCs w:val="28"/>
          <w:lang w:val="uk-UA"/>
        </w:rPr>
        <w:t xml:space="preserve"> </w:t>
      </w:r>
      <w:proofErr w:type="spellStart"/>
      <w:r w:rsidRPr="00700EC0">
        <w:rPr>
          <w:color w:val="000000" w:themeColor="text1"/>
          <w:sz w:val="28"/>
          <w:szCs w:val="28"/>
          <w:lang w:val="uk-UA"/>
        </w:rPr>
        <w:t>As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students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continue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their</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studies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motivation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participate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education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decreases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important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develop</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education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programs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that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generate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interest</w:t>
      </w:r>
      <w:proofErr w:type="spellEnd"/>
      <w:r w:rsidRPr="00700EC0">
        <w:rPr>
          <w:color w:val="000000" w:themeColor="text1"/>
          <w:sz w:val="28"/>
          <w:szCs w:val="28"/>
          <w:lang w:val="uk-UA"/>
        </w:rPr>
        <w:t>.</w:t>
      </w:r>
      <w:r>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integration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advanced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methods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latest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tools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into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strength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training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program</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has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proven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effectiveness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obtained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significant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results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resulted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w:t>
      </w:r>
      <w:proofErr w:type="spellEnd"/>
      <w:r w:rsidRPr="00700EC0">
        <w:rPr>
          <w:color w:val="000000" w:themeColor="text1"/>
          <w:sz w:val="28"/>
          <w:szCs w:val="28"/>
          <w:lang w:val="uk-UA"/>
        </w:rPr>
        <w:t xml:space="preserve"> a </w:t>
      </w:r>
      <w:proofErr w:type="spellStart"/>
      <w:r w:rsidRPr="00700EC0">
        <w:rPr>
          <w:color w:val="000000" w:themeColor="text1"/>
          <w:sz w:val="28"/>
          <w:szCs w:val="28"/>
          <w:lang w:val="uk-UA"/>
        </w:rPr>
        <w:t>noticeable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significant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improvement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indicators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high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school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students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experimental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group</w:t>
      </w:r>
      <w:proofErr w:type="spellEnd"/>
      <w:r w:rsidRPr="00700EC0">
        <w:rPr>
          <w:color w:val="000000" w:themeColor="text1"/>
          <w:sz w:val="28"/>
          <w:szCs w:val="28"/>
          <w:lang w:val="uk-UA"/>
        </w:rPr>
        <w:t>.</w:t>
      </w:r>
    </w:p>
    <w:p w:rsidR="00700EC0" w:rsidRPr="00700EC0" w:rsidRDefault="00700EC0" w:rsidP="00700EC0">
      <w:pPr>
        <w:tabs>
          <w:tab w:val="left" w:pos="5387"/>
        </w:tabs>
        <w:spacing w:line="360" w:lineRule="auto"/>
        <w:ind w:firstLine="720"/>
        <w:jc w:val="both"/>
        <w:rPr>
          <w:color w:val="000000" w:themeColor="text1"/>
          <w:sz w:val="28"/>
          <w:szCs w:val="28"/>
          <w:lang w:val="uk-UA"/>
        </w:rPr>
      </w:pP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dynamics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indicators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high</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school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students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control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group</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who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followed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traditional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program</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revealed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significant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changes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only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two</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control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exercises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during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conducted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is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possible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that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traditional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program</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focuses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on</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specific</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aspects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physical</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fitness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and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that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these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aspects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were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more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effective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or</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changed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during</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the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study</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period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but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only</w:t>
      </w:r>
      <w:proofErr w:type="spellEnd"/>
      <w:r w:rsidRPr="00700EC0">
        <w:rPr>
          <w:color w:val="000000" w:themeColor="text1"/>
          <w:sz w:val="28"/>
          <w:szCs w:val="28"/>
          <w:lang w:val="uk-UA"/>
        </w:rPr>
        <w:t xml:space="preserve"> a </w:t>
      </w:r>
      <w:proofErr w:type="spellStart"/>
      <w:r w:rsidRPr="00700EC0">
        <w:rPr>
          <w:color w:val="000000" w:themeColor="text1"/>
          <w:sz w:val="28"/>
          <w:szCs w:val="28"/>
          <w:lang w:val="uk-UA"/>
        </w:rPr>
        <w:t>limited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set</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of</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program</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elements</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affected</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some</w:t>
      </w:r>
      <w:proofErr w:type="spellEnd"/>
      <w:r w:rsidRPr="00700EC0">
        <w:rPr>
          <w:color w:val="000000" w:themeColor="text1"/>
          <w:sz w:val="28"/>
          <w:szCs w:val="28"/>
          <w:lang w:val="uk-UA"/>
        </w:rPr>
        <w:t xml:space="preserve"> </w:t>
      </w:r>
      <w:proofErr w:type="spellStart"/>
      <w:r w:rsidRPr="00700EC0">
        <w:rPr>
          <w:color w:val="000000" w:themeColor="text1"/>
          <w:sz w:val="28"/>
          <w:szCs w:val="28"/>
          <w:lang w:val="uk-UA"/>
        </w:rPr>
        <w:t>measures</w:t>
      </w:r>
      <w:proofErr w:type="spellEnd"/>
      <w:r w:rsidRPr="00700EC0">
        <w:rPr>
          <w:color w:val="000000" w:themeColor="text1"/>
          <w:sz w:val="28"/>
          <w:szCs w:val="28"/>
          <w:lang w:val="uk-UA"/>
        </w:rPr>
        <w:t>.</w:t>
      </w:r>
    </w:p>
    <w:p w:rsidR="00700EC0" w:rsidRDefault="00700EC0" w:rsidP="00700EC0">
      <w:pPr>
        <w:tabs>
          <w:tab w:val="left" w:pos="5387"/>
        </w:tabs>
        <w:spacing w:line="360" w:lineRule="auto"/>
        <w:ind w:firstLine="720"/>
        <w:jc w:val="both"/>
        <w:rPr>
          <w:color w:val="000000" w:themeColor="text1"/>
          <w:sz w:val="28"/>
          <w:szCs w:val="28"/>
          <w:lang w:val="uk-UA"/>
        </w:rPr>
      </w:pPr>
      <w:r w:rsidRPr="00700EC0">
        <w:rPr>
          <w:color w:val="000000" w:themeColor="text1"/>
          <w:sz w:val="28"/>
          <w:szCs w:val="28"/>
          <w:lang w:val="uk-UA"/>
        </w:rPr>
        <w:t>SECONDARY SCHOOL, PHYSICAL TRAINING, STRENGTH TRAINING</w:t>
      </w:r>
    </w:p>
    <w:p w:rsidR="00700EC0" w:rsidRDefault="00700EC0" w:rsidP="00700EC0">
      <w:pPr>
        <w:tabs>
          <w:tab w:val="left" w:pos="5387"/>
        </w:tabs>
        <w:spacing w:line="360" w:lineRule="exact"/>
        <w:ind w:firstLine="720"/>
        <w:jc w:val="center"/>
        <w:rPr>
          <w:color w:val="000000" w:themeColor="text1"/>
          <w:sz w:val="28"/>
          <w:szCs w:val="28"/>
          <w:lang w:val="uk-UA"/>
        </w:rPr>
      </w:pPr>
    </w:p>
    <w:p w:rsidR="00A15DD2" w:rsidRPr="007E1B70" w:rsidRDefault="00A15DD2" w:rsidP="00700EC0">
      <w:pPr>
        <w:tabs>
          <w:tab w:val="left" w:pos="5387"/>
        </w:tabs>
        <w:spacing w:line="360" w:lineRule="exact"/>
        <w:ind w:firstLine="720"/>
        <w:jc w:val="center"/>
        <w:rPr>
          <w:color w:val="000000" w:themeColor="text1"/>
          <w:sz w:val="28"/>
          <w:szCs w:val="28"/>
          <w:lang w:val="uk-UA"/>
        </w:rPr>
      </w:pPr>
      <w:r w:rsidRPr="007E1B70">
        <w:rPr>
          <w:color w:val="000000" w:themeColor="text1"/>
          <w:sz w:val="28"/>
          <w:szCs w:val="28"/>
          <w:lang w:val="uk-UA"/>
        </w:rPr>
        <w:t>ПЕРЕЛІК УМОВНИХ ПОЗНАЧЕНЬ, СИМВОЛІВ, ОДИНИЦЬ, СКОРОЧЕНЬ ТА ТЕРМІНІВ</w:t>
      </w:r>
    </w:p>
    <w:p w:rsidR="00A15DD2" w:rsidRPr="007E1B70" w:rsidRDefault="00A15DD2" w:rsidP="00A15DD2">
      <w:pPr>
        <w:pStyle w:val="1"/>
        <w:tabs>
          <w:tab w:val="left" w:pos="180"/>
        </w:tabs>
        <w:jc w:val="center"/>
        <w:rPr>
          <w:b/>
          <w:color w:val="000000" w:themeColor="text1"/>
          <w:sz w:val="28"/>
          <w:szCs w:val="28"/>
        </w:rPr>
      </w:pPr>
    </w:p>
    <w:p w:rsidR="007E5748" w:rsidRPr="007E1B70" w:rsidRDefault="007E5748" w:rsidP="00694813">
      <w:pPr>
        <w:spacing w:line="360" w:lineRule="auto"/>
        <w:ind w:firstLine="900"/>
        <w:rPr>
          <w:color w:val="000000" w:themeColor="text1"/>
          <w:sz w:val="28"/>
          <w:szCs w:val="28"/>
          <w:lang w:val="uk-UA"/>
        </w:rPr>
      </w:pPr>
      <w:r w:rsidRPr="007E1B70">
        <w:rPr>
          <w:color w:val="000000" w:themeColor="text1"/>
          <w:spacing w:val="-6"/>
          <w:sz w:val="28"/>
          <w:szCs w:val="28"/>
          <w:lang w:val="uk-UA"/>
        </w:rPr>
        <w:t>ЗОШ – загальноосвітня школа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К</w:t>
      </w:r>
      <w:r w:rsidR="00476079" w:rsidRPr="007E1B70">
        <w:rPr>
          <w:color w:val="000000" w:themeColor="text1"/>
          <w:sz w:val="28"/>
          <w:szCs w:val="28"/>
          <w:lang w:val="uk-UA"/>
        </w:rPr>
        <w:t>Д</w:t>
      </w:r>
      <w:r w:rsidRPr="007E1B70">
        <w:rPr>
          <w:color w:val="000000" w:themeColor="text1"/>
          <w:sz w:val="28"/>
          <w:szCs w:val="28"/>
          <w:lang w:val="uk-UA"/>
        </w:rPr>
        <w:t xml:space="preserve"> – кінець дослідження</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ПД – початок дослідження</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раз – разів</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с – секунда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см – сантиметр</w:t>
      </w:r>
    </w:p>
    <w:p w:rsidR="007E5748" w:rsidRPr="007E1B70" w:rsidRDefault="007E5748" w:rsidP="00694813">
      <w:pPr>
        <w:spacing w:line="360" w:lineRule="auto"/>
        <w:ind w:firstLine="900"/>
        <w:rPr>
          <w:color w:val="000000" w:themeColor="text1"/>
          <w:sz w:val="28"/>
          <w:szCs w:val="28"/>
          <w:lang w:val="uk-UA"/>
        </w:rPr>
      </w:pPr>
      <w:r w:rsidRPr="007E1B70">
        <w:rPr>
          <w:color w:val="000000" w:themeColor="text1"/>
          <w:sz w:val="28"/>
          <w:szCs w:val="28"/>
          <w:lang w:val="uk-UA"/>
        </w:rPr>
        <w:t>ФВ – фізичне виховання</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ФК – фізична культура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хв – хвилина</w:t>
      </w:r>
    </w:p>
    <w:p w:rsidR="00A15DD2" w:rsidRPr="007E1B70" w:rsidRDefault="00A15DD2" w:rsidP="00A15DD2">
      <w:pPr>
        <w:jc w:val="center"/>
        <w:rPr>
          <w:color w:val="000000" w:themeColor="text1"/>
          <w:sz w:val="28"/>
          <w:szCs w:val="28"/>
          <w:lang w:val="uk-UA"/>
        </w:rPr>
      </w:pPr>
      <w:r w:rsidRPr="007E1B70">
        <w:rPr>
          <w:b/>
          <w:color w:val="000000" w:themeColor="text1"/>
          <w:sz w:val="28"/>
          <w:szCs w:val="28"/>
          <w:lang w:val="uk-UA"/>
        </w:rPr>
        <w:br w:type="page"/>
      </w:r>
      <w:r w:rsidRPr="00054B38">
        <w:rPr>
          <w:color w:val="000000" w:themeColor="text1"/>
          <w:sz w:val="28"/>
          <w:szCs w:val="28"/>
          <w:lang w:val="uk-UA"/>
        </w:rPr>
        <w:lastRenderedPageBreak/>
        <w:t>ВСТУП</w:t>
      </w:r>
    </w:p>
    <w:p w:rsidR="008861BB" w:rsidRPr="007E1B70" w:rsidRDefault="008861BB"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054B38" w:rsidRPr="00054B38" w:rsidRDefault="00054B38" w:rsidP="00054B38">
      <w:pPr>
        <w:widowControl w:val="0"/>
        <w:tabs>
          <w:tab w:val="left" w:pos="1080"/>
        </w:tabs>
        <w:spacing w:line="360" w:lineRule="auto"/>
        <w:ind w:firstLine="709"/>
        <w:jc w:val="both"/>
        <w:rPr>
          <w:color w:val="0F0F0F"/>
          <w:sz w:val="28"/>
          <w:szCs w:val="28"/>
        </w:rPr>
      </w:pPr>
      <w:r>
        <w:rPr>
          <w:color w:val="0F0F0F"/>
          <w:sz w:val="28"/>
          <w:szCs w:val="28"/>
          <w:lang w:val="uk-UA"/>
        </w:rPr>
        <w:t>У</w:t>
      </w:r>
      <w:r w:rsidRPr="00054B38">
        <w:rPr>
          <w:color w:val="0F0F0F"/>
          <w:sz w:val="28"/>
          <w:szCs w:val="28"/>
        </w:rPr>
        <w:t xml:space="preserve"> сучасному світі, де зростає занурення у цифрові технології та зменшується фізична активність, питання фізичного здоров'я молоді є надзвичайно важливим.</w:t>
      </w:r>
      <w:r>
        <w:rPr>
          <w:color w:val="0F0F0F"/>
          <w:sz w:val="28"/>
          <w:szCs w:val="28"/>
          <w:lang w:val="uk-UA"/>
        </w:rPr>
        <w:t xml:space="preserve"> </w:t>
      </w:r>
      <w:r w:rsidRPr="00054B38">
        <w:rPr>
          <w:color w:val="0F0F0F"/>
          <w:sz w:val="28"/>
          <w:szCs w:val="28"/>
        </w:rPr>
        <w:t>Зараз старшокласники проводять більше часу за комп'ютерами, смартфонами та в інтернеті, що може спричиняти сидячий спосіб життя та погіршення фізичного стану.</w:t>
      </w:r>
    </w:p>
    <w:p w:rsidR="00054B38" w:rsidRPr="00054B38" w:rsidRDefault="00054B38" w:rsidP="00054B38">
      <w:pPr>
        <w:widowControl w:val="0"/>
        <w:tabs>
          <w:tab w:val="left" w:pos="1080"/>
        </w:tabs>
        <w:spacing w:line="360" w:lineRule="auto"/>
        <w:ind w:firstLine="709"/>
        <w:jc w:val="both"/>
        <w:rPr>
          <w:color w:val="0F0F0F"/>
          <w:sz w:val="28"/>
          <w:szCs w:val="28"/>
        </w:rPr>
      </w:pPr>
      <w:r w:rsidRPr="00054B38">
        <w:rPr>
          <w:color w:val="0F0F0F"/>
          <w:sz w:val="28"/>
          <w:szCs w:val="28"/>
        </w:rPr>
        <w:t>Сучасні засоби силового тренування дозволяють реалізувати комплексний підхід до фізичної підготовленості, враховуючи не лише аспекти силового тренування, але й функціональної витривалості, координації та загального здоров'я.</w:t>
      </w:r>
    </w:p>
    <w:p w:rsidR="00054B38" w:rsidRPr="00054B38" w:rsidRDefault="00054B38" w:rsidP="00054B38">
      <w:pPr>
        <w:widowControl w:val="0"/>
        <w:tabs>
          <w:tab w:val="left" w:pos="1080"/>
        </w:tabs>
        <w:spacing w:line="360" w:lineRule="auto"/>
        <w:ind w:firstLine="709"/>
        <w:jc w:val="both"/>
        <w:rPr>
          <w:color w:val="0F0F0F"/>
          <w:sz w:val="28"/>
          <w:szCs w:val="28"/>
        </w:rPr>
      </w:pPr>
      <w:r w:rsidRPr="00054B38">
        <w:rPr>
          <w:color w:val="0F0F0F"/>
          <w:sz w:val="28"/>
          <w:szCs w:val="28"/>
        </w:rPr>
        <w:t>Фізична активність впливає на когнітивні функції, що може позитивно підтримувати академічні досягнення старшокласників, а також впливати на їхнє психічне здоров'я.</w:t>
      </w:r>
      <w:r>
        <w:rPr>
          <w:color w:val="0F0F0F"/>
          <w:sz w:val="28"/>
          <w:szCs w:val="28"/>
          <w:lang w:val="uk-UA"/>
        </w:rPr>
        <w:t xml:space="preserve"> </w:t>
      </w:r>
      <w:r w:rsidRPr="00054B38">
        <w:rPr>
          <w:color w:val="0F0F0F"/>
          <w:sz w:val="28"/>
          <w:szCs w:val="28"/>
        </w:rPr>
        <w:t>Спостерігається зростання інтересу до фітнесу серед молоді, і сучасні технології можуть допомагати зробити тренування більш привабливим та інтерактивним.</w:t>
      </w:r>
      <w:r>
        <w:rPr>
          <w:color w:val="0F0F0F"/>
          <w:sz w:val="28"/>
          <w:szCs w:val="28"/>
          <w:lang w:val="uk-UA"/>
        </w:rPr>
        <w:t xml:space="preserve"> </w:t>
      </w:r>
      <w:r w:rsidRPr="00054B38">
        <w:rPr>
          <w:color w:val="0F0F0F"/>
          <w:sz w:val="28"/>
          <w:szCs w:val="28"/>
        </w:rPr>
        <w:t>Засоби силового тренування, такі як додатки та електронні тренажери, надають можливість індивідуалізації тренувань, що особливо важливо для старшокласників із різним рівнем фізичної підготовленості.</w:t>
      </w:r>
    </w:p>
    <w:p w:rsidR="00054B38" w:rsidRDefault="00054B38" w:rsidP="00054B38">
      <w:pPr>
        <w:widowControl w:val="0"/>
        <w:tabs>
          <w:tab w:val="left" w:pos="1080"/>
        </w:tabs>
        <w:spacing w:line="360" w:lineRule="auto"/>
        <w:ind w:firstLine="709"/>
        <w:jc w:val="both"/>
        <w:rPr>
          <w:color w:val="0F0F0F"/>
          <w:sz w:val="28"/>
          <w:szCs w:val="28"/>
        </w:rPr>
      </w:pPr>
      <w:r w:rsidRPr="00054B38">
        <w:rPr>
          <w:color w:val="0F0F0F"/>
          <w:sz w:val="28"/>
          <w:szCs w:val="28"/>
        </w:rPr>
        <w:t>Засоби силового тренування можуть сприяти формуванню фітнес-спільноти серед старшокласників, а також створювати конкурентне середовище, що стимулює до досягнення кращих результатів.</w:t>
      </w:r>
      <w:r>
        <w:rPr>
          <w:color w:val="0F0F0F"/>
          <w:sz w:val="28"/>
          <w:szCs w:val="28"/>
          <w:lang w:val="uk-UA"/>
        </w:rPr>
        <w:t xml:space="preserve"> </w:t>
      </w:r>
      <w:r w:rsidRPr="00054B38">
        <w:rPr>
          <w:color w:val="0F0F0F"/>
          <w:sz w:val="28"/>
          <w:szCs w:val="28"/>
        </w:rPr>
        <w:t>З урахуванням цих факторів, розробка та впровадження програм силового тренування для старшокласників з використанням сучасних технологій може бути важливим елементом підтримки їхнього фізичного здоров'я та загальної підготовленості.</w:t>
      </w:r>
    </w:p>
    <w:p w:rsidR="00416389" w:rsidRPr="00416389" w:rsidRDefault="00416389" w:rsidP="00054B38">
      <w:pPr>
        <w:widowControl w:val="0"/>
        <w:tabs>
          <w:tab w:val="left" w:pos="1080"/>
        </w:tabs>
        <w:spacing w:line="360" w:lineRule="auto"/>
        <w:ind w:firstLine="709"/>
        <w:jc w:val="both"/>
        <w:rPr>
          <w:color w:val="000000" w:themeColor="text1"/>
          <w:sz w:val="32"/>
          <w:szCs w:val="32"/>
          <w:lang w:val="uk-UA"/>
        </w:rPr>
      </w:pPr>
      <w:r w:rsidRPr="00416389">
        <w:rPr>
          <w:color w:val="0F0F0F"/>
          <w:sz w:val="28"/>
          <w:szCs w:val="28"/>
        </w:rPr>
        <w:t>Загальна ефективність силового тренування залежить від правильного вибору методик, регулярності тренувань і здатності слухати власне тіло. Комплексний підхід до фізичної підготовленості може позитивно впливати на силу, витривалість, координацію та загальний рівень здоров'я старшокласників.</w:t>
      </w:r>
      <w:r w:rsidRPr="00416389">
        <w:rPr>
          <w:color w:val="000000" w:themeColor="text1"/>
          <w:sz w:val="32"/>
          <w:szCs w:val="32"/>
          <w:lang w:val="uk-UA"/>
        </w:rPr>
        <w:t xml:space="preserve"> </w:t>
      </w:r>
    </w:p>
    <w:p w:rsidR="00411686" w:rsidRDefault="00411686" w:rsidP="00BB0490">
      <w:pPr>
        <w:widowControl w:val="0"/>
        <w:tabs>
          <w:tab w:val="left" w:pos="1080"/>
        </w:tabs>
        <w:spacing w:line="360" w:lineRule="auto"/>
        <w:ind w:firstLine="709"/>
        <w:jc w:val="both"/>
        <w:rPr>
          <w:color w:val="000000" w:themeColor="text1"/>
          <w:sz w:val="28"/>
          <w:szCs w:val="28"/>
          <w:lang w:val="uk-UA"/>
        </w:rPr>
      </w:pPr>
      <w:r w:rsidRPr="00411686">
        <w:rPr>
          <w:color w:val="000000" w:themeColor="text1"/>
          <w:sz w:val="28"/>
          <w:szCs w:val="28"/>
          <w:lang w:val="uk-UA"/>
        </w:rPr>
        <w:lastRenderedPageBreak/>
        <w:t xml:space="preserve">Інноваційні підходи, такі як використання мобільних додатків, </w:t>
      </w:r>
      <w:proofErr w:type="spellStart"/>
      <w:r w:rsidRPr="00411686">
        <w:rPr>
          <w:color w:val="000000" w:themeColor="text1"/>
          <w:sz w:val="28"/>
          <w:szCs w:val="28"/>
          <w:lang w:val="uk-UA"/>
        </w:rPr>
        <w:t>трекерів</w:t>
      </w:r>
      <w:proofErr w:type="spellEnd"/>
      <w:r w:rsidRPr="00411686">
        <w:rPr>
          <w:color w:val="000000" w:themeColor="text1"/>
          <w:sz w:val="28"/>
          <w:szCs w:val="28"/>
          <w:lang w:val="uk-UA"/>
        </w:rPr>
        <w:t xml:space="preserve"> та віртуальної реальності, дозволяють індивідуалізувати тренування, зробити їх цікавими та ефективними. Це важливо не лише для фізичного здоров'я, але й для психічного благополуччя та підтримки академічних досягнень. Застосування таких технологій може також сприяти формуванню фітнес-спільноти та підвищити рівень зацікавленості молоді у здоровому способі життя.</w:t>
      </w:r>
    </w:p>
    <w:p w:rsidR="00054B38" w:rsidRDefault="00BB0490" w:rsidP="00BB0490">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 xml:space="preserve">Мета нашого дослідження – дослідити </w:t>
      </w:r>
      <w:r w:rsidR="00054B38" w:rsidRPr="00984CA9">
        <w:rPr>
          <w:color w:val="000000" w:themeColor="text1"/>
          <w:sz w:val="28"/>
          <w:szCs w:val="28"/>
          <w:lang w:val="uk-UA"/>
        </w:rPr>
        <w:t>сучасних засобів силового тренування на показники фізичної підготовленості старшокласників</w:t>
      </w:r>
      <w:r w:rsidR="00054B38">
        <w:rPr>
          <w:color w:val="000000" w:themeColor="text1"/>
          <w:sz w:val="28"/>
          <w:szCs w:val="28"/>
          <w:lang w:val="uk-UA"/>
        </w:rPr>
        <w:t>.</w:t>
      </w:r>
      <w:r w:rsidR="00054B38" w:rsidRPr="007E1B70">
        <w:rPr>
          <w:color w:val="000000" w:themeColor="text1"/>
          <w:sz w:val="28"/>
          <w:szCs w:val="28"/>
          <w:lang w:val="uk-UA"/>
        </w:rPr>
        <w:t xml:space="preserve"> </w:t>
      </w:r>
    </w:p>
    <w:p w:rsidR="00BB0490" w:rsidRPr="007E1B70" w:rsidRDefault="00BB0490" w:rsidP="00BB0490">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Об’єктом дослідження – процес фізичного виховання.</w:t>
      </w:r>
    </w:p>
    <w:p w:rsidR="00BB0490" w:rsidRPr="007E1B70" w:rsidRDefault="00BB0490" w:rsidP="00BB0490">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Предметом дослідження є показники фізичної підготовленості організму учнів старшого шкільного віку.</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Суб’єкт дослідження – учні старшого шкільного віку.</w:t>
      </w:r>
    </w:p>
    <w:p w:rsidR="00A15DD2" w:rsidRPr="007E1B70" w:rsidRDefault="00A15DD2" w:rsidP="00A15DD2">
      <w:pPr>
        <w:pStyle w:val="a9"/>
        <w:spacing w:before="0" w:beforeAutospacing="0" w:after="0" w:afterAutospacing="0" w:line="360" w:lineRule="auto"/>
        <w:ind w:firstLine="708"/>
        <w:jc w:val="both"/>
        <w:rPr>
          <w:bCs/>
          <w:color w:val="000000" w:themeColor="text1"/>
          <w:sz w:val="28"/>
          <w:szCs w:val="28"/>
          <w:lang w:val="uk-UA" w:eastAsia="uk-UA"/>
        </w:rPr>
      </w:pPr>
    </w:p>
    <w:p w:rsidR="00292C92" w:rsidRPr="007E1B70" w:rsidRDefault="00292C92" w:rsidP="00A15DD2">
      <w:pPr>
        <w:pStyle w:val="a9"/>
        <w:spacing w:before="0" w:beforeAutospacing="0" w:after="0" w:afterAutospacing="0" w:line="360" w:lineRule="auto"/>
        <w:ind w:firstLine="708"/>
        <w:jc w:val="both"/>
        <w:rPr>
          <w:bCs/>
          <w:color w:val="000000" w:themeColor="text1"/>
          <w:sz w:val="28"/>
          <w:szCs w:val="28"/>
          <w:lang w:val="uk-UA" w:eastAsia="uk-UA"/>
        </w:rPr>
      </w:pPr>
    </w:p>
    <w:p w:rsidR="006C7C96" w:rsidRPr="007E1B70" w:rsidRDefault="006C7C96"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490DD7" w:rsidRPr="007E1B70" w:rsidRDefault="00490DD7" w:rsidP="00A15DD2">
      <w:pPr>
        <w:pStyle w:val="a9"/>
        <w:spacing w:before="0" w:beforeAutospacing="0" w:after="0" w:afterAutospacing="0" w:line="360" w:lineRule="auto"/>
        <w:ind w:firstLine="708"/>
        <w:jc w:val="both"/>
        <w:rPr>
          <w:bCs/>
          <w:color w:val="000000" w:themeColor="text1"/>
          <w:sz w:val="28"/>
          <w:szCs w:val="28"/>
          <w:lang w:val="uk-UA" w:eastAsia="uk-UA"/>
        </w:rPr>
      </w:pPr>
    </w:p>
    <w:p w:rsidR="00490DD7" w:rsidRPr="007E1B70" w:rsidRDefault="00490DD7" w:rsidP="00A15DD2">
      <w:pPr>
        <w:pStyle w:val="a9"/>
        <w:spacing w:before="0" w:beforeAutospacing="0" w:after="0" w:afterAutospacing="0" w:line="360" w:lineRule="auto"/>
        <w:ind w:firstLine="708"/>
        <w:jc w:val="both"/>
        <w:rPr>
          <w:bCs/>
          <w:color w:val="000000" w:themeColor="text1"/>
          <w:sz w:val="28"/>
          <w:szCs w:val="28"/>
          <w:lang w:val="uk-UA" w:eastAsia="uk-UA"/>
        </w:rPr>
      </w:pPr>
    </w:p>
    <w:p w:rsidR="00490DD7" w:rsidRPr="007E1B70" w:rsidRDefault="00490DD7"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A7196E" w:rsidRDefault="00A7196E" w:rsidP="00A15DD2">
      <w:pPr>
        <w:pStyle w:val="a9"/>
        <w:spacing w:before="0" w:beforeAutospacing="0" w:after="0" w:afterAutospacing="0" w:line="360" w:lineRule="auto"/>
        <w:ind w:firstLine="708"/>
        <w:jc w:val="both"/>
        <w:rPr>
          <w:bCs/>
          <w:color w:val="000000" w:themeColor="text1"/>
          <w:sz w:val="28"/>
          <w:szCs w:val="28"/>
          <w:lang w:val="uk-UA" w:eastAsia="uk-UA"/>
        </w:rPr>
      </w:pPr>
    </w:p>
    <w:p w:rsidR="00A7196E" w:rsidRDefault="00A7196E" w:rsidP="00A15DD2">
      <w:pPr>
        <w:pStyle w:val="a9"/>
        <w:spacing w:before="0" w:beforeAutospacing="0" w:after="0" w:afterAutospacing="0" w:line="360" w:lineRule="auto"/>
        <w:ind w:firstLine="708"/>
        <w:jc w:val="both"/>
        <w:rPr>
          <w:bCs/>
          <w:color w:val="000000" w:themeColor="text1"/>
          <w:sz w:val="28"/>
          <w:szCs w:val="28"/>
          <w:lang w:val="uk-UA" w:eastAsia="uk-UA"/>
        </w:rPr>
      </w:pPr>
    </w:p>
    <w:p w:rsidR="00A7196E" w:rsidRDefault="00A7196E" w:rsidP="00A15DD2">
      <w:pPr>
        <w:pStyle w:val="a9"/>
        <w:spacing w:before="0" w:beforeAutospacing="0" w:after="0" w:afterAutospacing="0" w:line="360" w:lineRule="auto"/>
        <w:ind w:firstLine="708"/>
        <w:jc w:val="both"/>
        <w:rPr>
          <w:bCs/>
          <w:color w:val="000000" w:themeColor="text1"/>
          <w:sz w:val="28"/>
          <w:szCs w:val="28"/>
          <w:lang w:val="uk-UA" w:eastAsia="uk-UA"/>
        </w:rPr>
      </w:pPr>
    </w:p>
    <w:p w:rsidR="00A7196E" w:rsidRPr="007E1B70" w:rsidRDefault="00A7196E" w:rsidP="00A15DD2">
      <w:pPr>
        <w:pStyle w:val="a9"/>
        <w:spacing w:before="0" w:beforeAutospacing="0" w:after="0" w:afterAutospacing="0" w:line="360" w:lineRule="auto"/>
        <w:ind w:firstLine="708"/>
        <w:jc w:val="both"/>
        <w:rPr>
          <w:bCs/>
          <w:color w:val="000000" w:themeColor="text1"/>
          <w:sz w:val="28"/>
          <w:szCs w:val="28"/>
          <w:lang w:val="uk-UA" w:eastAsia="uk-UA"/>
        </w:rPr>
      </w:pPr>
    </w:p>
    <w:p w:rsidR="00880D65" w:rsidRPr="007E1B70" w:rsidRDefault="00880D65" w:rsidP="00A15DD2">
      <w:pPr>
        <w:pStyle w:val="a9"/>
        <w:spacing w:before="0" w:beforeAutospacing="0" w:after="0" w:afterAutospacing="0" w:line="360" w:lineRule="auto"/>
        <w:ind w:firstLine="708"/>
        <w:jc w:val="both"/>
        <w:rPr>
          <w:bCs/>
          <w:color w:val="000000" w:themeColor="text1"/>
          <w:sz w:val="28"/>
          <w:szCs w:val="28"/>
          <w:lang w:val="uk-UA" w:eastAsia="uk-UA"/>
        </w:rPr>
      </w:pPr>
    </w:p>
    <w:p w:rsidR="00880D65" w:rsidRPr="007E1B70" w:rsidRDefault="00880D65"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A15DD2" w:rsidRPr="007E1B70" w:rsidRDefault="00A15DD2" w:rsidP="00A15DD2">
      <w:pPr>
        <w:pStyle w:val="11"/>
        <w:spacing w:line="360" w:lineRule="auto"/>
        <w:ind w:firstLine="0"/>
        <w:jc w:val="center"/>
        <w:rPr>
          <w:b/>
          <w:color w:val="000000" w:themeColor="text1"/>
          <w:sz w:val="28"/>
          <w:szCs w:val="28"/>
        </w:rPr>
      </w:pPr>
      <w:r w:rsidRPr="00530605">
        <w:rPr>
          <w:color w:val="000000" w:themeColor="text1"/>
          <w:sz w:val="28"/>
          <w:szCs w:val="28"/>
        </w:rPr>
        <w:lastRenderedPageBreak/>
        <w:t>1 ОГЛЯД ЛІТЕРАТУРИ</w:t>
      </w:r>
      <w:r w:rsidRPr="007E1B70">
        <w:rPr>
          <w:b/>
          <w:color w:val="000000" w:themeColor="text1"/>
          <w:sz w:val="28"/>
          <w:szCs w:val="28"/>
        </w:rPr>
        <w:t xml:space="preserve"> </w:t>
      </w:r>
    </w:p>
    <w:p w:rsidR="00110E33" w:rsidRPr="007E1B70" w:rsidRDefault="00110E33" w:rsidP="00A15DD2">
      <w:pPr>
        <w:pStyle w:val="11"/>
        <w:spacing w:line="360" w:lineRule="auto"/>
        <w:ind w:firstLine="0"/>
        <w:jc w:val="center"/>
        <w:rPr>
          <w:b/>
          <w:color w:val="000000" w:themeColor="text1"/>
          <w:sz w:val="28"/>
          <w:szCs w:val="28"/>
        </w:rPr>
      </w:pPr>
    </w:p>
    <w:p w:rsidR="00A15DD2" w:rsidRPr="007E1B70" w:rsidRDefault="00A15DD2" w:rsidP="00A15DD2">
      <w:pPr>
        <w:jc w:val="center"/>
        <w:rPr>
          <w:b/>
          <w:color w:val="000000" w:themeColor="text1"/>
          <w:sz w:val="28"/>
          <w:szCs w:val="28"/>
          <w:lang w:val="uk-UA"/>
        </w:rPr>
      </w:pPr>
    </w:p>
    <w:p w:rsidR="00E438C5" w:rsidRPr="007E1B70" w:rsidRDefault="00B06D45" w:rsidP="00E438C5">
      <w:pPr>
        <w:spacing w:line="360" w:lineRule="auto"/>
        <w:ind w:firstLine="708"/>
        <w:jc w:val="both"/>
        <w:rPr>
          <w:iCs/>
          <w:color w:val="000000" w:themeColor="text1"/>
          <w:sz w:val="28"/>
          <w:lang w:val="uk-UA"/>
        </w:rPr>
      </w:pPr>
      <w:r w:rsidRPr="007E1B70">
        <w:rPr>
          <w:iCs/>
          <w:color w:val="000000" w:themeColor="text1"/>
          <w:sz w:val="28"/>
          <w:lang w:val="uk-UA"/>
        </w:rPr>
        <w:t xml:space="preserve">1.1 </w:t>
      </w:r>
      <w:r w:rsidR="003B4E66" w:rsidRPr="00425A90">
        <w:rPr>
          <w:sz w:val="28"/>
          <w:szCs w:val="28"/>
          <w:lang w:val="uk-UA"/>
        </w:rPr>
        <w:t>Використання сучасних фітнес-технологій в освітньому процесі старшокласників</w:t>
      </w:r>
    </w:p>
    <w:p w:rsidR="007D4C64" w:rsidRDefault="007D4C64" w:rsidP="00B63262">
      <w:pPr>
        <w:spacing w:line="360" w:lineRule="auto"/>
        <w:ind w:firstLine="708"/>
        <w:jc w:val="both"/>
        <w:rPr>
          <w:iCs/>
          <w:color w:val="000000" w:themeColor="text1"/>
          <w:sz w:val="28"/>
          <w:lang w:val="uk-UA"/>
        </w:rPr>
      </w:pPr>
    </w:p>
    <w:p w:rsidR="003B4E66" w:rsidRPr="00425A90" w:rsidRDefault="003B4E66" w:rsidP="003B4E66">
      <w:pPr>
        <w:spacing w:line="360" w:lineRule="auto"/>
        <w:ind w:firstLine="709"/>
        <w:jc w:val="both"/>
        <w:rPr>
          <w:sz w:val="28"/>
          <w:szCs w:val="28"/>
          <w:lang w:val="uk-UA"/>
        </w:rPr>
      </w:pPr>
      <w:r w:rsidRPr="00B804B3">
        <w:rPr>
          <w:bCs/>
          <w:sz w:val="28"/>
          <w:szCs w:val="28"/>
        </w:rPr>
        <w:t>Фітнес</w:t>
      </w:r>
      <w:r w:rsidRPr="00425A90">
        <w:rPr>
          <w:sz w:val="28"/>
          <w:szCs w:val="28"/>
        </w:rPr>
        <w:t xml:space="preserve"> (англ. fitness) </w:t>
      </w:r>
      <w:r>
        <w:rPr>
          <w:sz w:val="28"/>
          <w:szCs w:val="28"/>
          <w:lang w:val="uk-UA"/>
        </w:rPr>
        <w:t>–</w:t>
      </w:r>
      <w:r w:rsidRPr="00425A90">
        <w:rPr>
          <w:sz w:val="28"/>
          <w:szCs w:val="28"/>
        </w:rPr>
        <w:t xml:space="preserve"> це фізична активність або тренування, спрямовані на покращення загального здоров'я і фізичної форми</w:t>
      </w:r>
      <w:r w:rsidRPr="00425A90">
        <w:rPr>
          <w:sz w:val="28"/>
          <w:szCs w:val="28"/>
          <w:lang w:val="uk-UA"/>
        </w:rPr>
        <w:t xml:space="preserve"> і</w:t>
      </w:r>
      <w:r w:rsidRPr="00425A90">
        <w:rPr>
          <w:sz w:val="28"/>
          <w:szCs w:val="28"/>
        </w:rPr>
        <w:t xml:space="preserve"> включа</w:t>
      </w:r>
      <w:r w:rsidRPr="00425A90">
        <w:rPr>
          <w:sz w:val="28"/>
          <w:szCs w:val="28"/>
          <w:lang w:val="uk-UA"/>
        </w:rPr>
        <w:t>є</w:t>
      </w:r>
      <w:r w:rsidRPr="00425A90">
        <w:rPr>
          <w:sz w:val="28"/>
          <w:szCs w:val="28"/>
        </w:rPr>
        <w:t xml:space="preserve"> різноманітні види активностей</w:t>
      </w:r>
      <w:r w:rsidRPr="00425A90">
        <w:rPr>
          <w:sz w:val="28"/>
          <w:szCs w:val="28"/>
          <w:lang w:val="uk-UA"/>
        </w:rPr>
        <w:t>:</w:t>
      </w:r>
    </w:p>
    <w:p w:rsidR="003B4E66" w:rsidRPr="00425A90" w:rsidRDefault="003B4E66" w:rsidP="003B4E66">
      <w:pPr>
        <w:pStyle w:val="a3"/>
        <w:numPr>
          <w:ilvl w:val="0"/>
          <w:numId w:val="7"/>
        </w:numPr>
        <w:spacing w:line="360" w:lineRule="auto"/>
        <w:ind w:left="0" w:firstLine="709"/>
        <w:jc w:val="both"/>
        <w:rPr>
          <w:sz w:val="28"/>
          <w:szCs w:val="28"/>
          <w:lang w:val="uk-UA"/>
        </w:rPr>
      </w:pPr>
      <w:proofErr w:type="spellStart"/>
      <w:r w:rsidRPr="00425A90">
        <w:rPr>
          <w:sz w:val="28"/>
          <w:szCs w:val="28"/>
          <w:lang w:val="uk-UA"/>
        </w:rPr>
        <w:t>Кардіотренування</w:t>
      </w:r>
      <w:proofErr w:type="spellEnd"/>
      <w:r w:rsidRPr="00425A90">
        <w:rPr>
          <w:sz w:val="28"/>
          <w:szCs w:val="28"/>
          <w:lang w:val="uk-UA"/>
        </w:rPr>
        <w:t>: інтенсивні вправи для підвищення серцевого ритму і спалення калорій, такі як біг, їзда на велосипеді, плавання, танці, аеробіка тощо.</w:t>
      </w:r>
    </w:p>
    <w:p w:rsidR="003B4E66" w:rsidRPr="00425A90" w:rsidRDefault="003B4E66" w:rsidP="003B4E66">
      <w:pPr>
        <w:pStyle w:val="a3"/>
        <w:numPr>
          <w:ilvl w:val="0"/>
          <w:numId w:val="7"/>
        </w:numPr>
        <w:spacing w:line="360" w:lineRule="auto"/>
        <w:ind w:left="0" w:firstLine="709"/>
        <w:jc w:val="both"/>
        <w:rPr>
          <w:sz w:val="28"/>
          <w:szCs w:val="28"/>
          <w:lang w:val="uk-UA"/>
        </w:rPr>
      </w:pPr>
      <w:r w:rsidRPr="00425A90">
        <w:rPr>
          <w:sz w:val="28"/>
          <w:szCs w:val="28"/>
          <w:lang w:val="uk-UA"/>
        </w:rPr>
        <w:t>Силові тренування: вправи з використанням ваги, які допомагають зміцнити м'язи, покращити силу і гнучкість, такі як тренування з важкими вагами, гантелями, еластичними стрічками або власною вагою тіла.</w:t>
      </w:r>
    </w:p>
    <w:p w:rsidR="003B4E66" w:rsidRPr="00425A90" w:rsidRDefault="003B4E66" w:rsidP="003B4E66">
      <w:pPr>
        <w:pStyle w:val="a3"/>
        <w:numPr>
          <w:ilvl w:val="0"/>
          <w:numId w:val="7"/>
        </w:numPr>
        <w:spacing w:line="360" w:lineRule="auto"/>
        <w:ind w:left="0" w:firstLine="709"/>
        <w:jc w:val="both"/>
        <w:rPr>
          <w:sz w:val="28"/>
          <w:szCs w:val="28"/>
        </w:rPr>
      </w:pPr>
      <w:proofErr w:type="spellStart"/>
      <w:r w:rsidRPr="00425A90">
        <w:rPr>
          <w:sz w:val="28"/>
          <w:szCs w:val="28"/>
        </w:rPr>
        <w:t>Гнучкість</w:t>
      </w:r>
      <w:proofErr w:type="spellEnd"/>
      <w:r w:rsidRPr="00425A90">
        <w:rPr>
          <w:sz w:val="28"/>
          <w:szCs w:val="28"/>
        </w:rPr>
        <w:t xml:space="preserve"> і </w:t>
      </w:r>
      <w:proofErr w:type="spellStart"/>
      <w:r w:rsidRPr="00425A90">
        <w:rPr>
          <w:sz w:val="28"/>
          <w:szCs w:val="28"/>
        </w:rPr>
        <w:t>розтяжка</w:t>
      </w:r>
      <w:proofErr w:type="spellEnd"/>
      <w:r w:rsidRPr="00425A90">
        <w:rPr>
          <w:sz w:val="28"/>
          <w:szCs w:val="28"/>
        </w:rPr>
        <w:t>:</w:t>
      </w:r>
      <w:r w:rsidRPr="00425A90">
        <w:rPr>
          <w:sz w:val="28"/>
          <w:szCs w:val="28"/>
          <w:lang w:val="uk-UA"/>
        </w:rPr>
        <w:t xml:space="preserve"> в</w:t>
      </w:r>
      <w:proofErr w:type="spellStart"/>
      <w:r w:rsidRPr="00425A90">
        <w:rPr>
          <w:sz w:val="28"/>
          <w:szCs w:val="28"/>
        </w:rPr>
        <w:t>прави</w:t>
      </w:r>
      <w:proofErr w:type="spellEnd"/>
      <w:r w:rsidRPr="00425A90">
        <w:rPr>
          <w:sz w:val="28"/>
          <w:szCs w:val="28"/>
        </w:rPr>
        <w:t xml:space="preserve"> для </w:t>
      </w:r>
      <w:proofErr w:type="spellStart"/>
      <w:r w:rsidRPr="00425A90">
        <w:rPr>
          <w:sz w:val="28"/>
          <w:szCs w:val="28"/>
        </w:rPr>
        <w:t>поліпшення</w:t>
      </w:r>
      <w:proofErr w:type="spellEnd"/>
      <w:r w:rsidRPr="00425A90">
        <w:rPr>
          <w:sz w:val="28"/>
          <w:szCs w:val="28"/>
        </w:rPr>
        <w:t xml:space="preserve"> </w:t>
      </w:r>
      <w:proofErr w:type="spellStart"/>
      <w:r w:rsidRPr="00425A90">
        <w:rPr>
          <w:sz w:val="28"/>
          <w:szCs w:val="28"/>
        </w:rPr>
        <w:t>гнучкості</w:t>
      </w:r>
      <w:proofErr w:type="spellEnd"/>
      <w:r w:rsidRPr="00425A90">
        <w:rPr>
          <w:sz w:val="28"/>
          <w:szCs w:val="28"/>
        </w:rPr>
        <w:t xml:space="preserve">, </w:t>
      </w:r>
      <w:proofErr w:type="spellStart"/>
      <w:r w:rsidRPr="00425A90">
        <w:rPr>
          <w:sz w:val="28"/>
          <w:szCs w:val="28"/>
        </w:rPr>
        <w:t>зменшення</w:t>
      </w:r>
      <w:proofErr w:type="spellEnd"/>
      <w:r w:rsidRPr="00425A90">
        <w:rPr>
          <w:sz w:val="28"/>
          <w:szCs w:val="28"/>
        </w:rPr>
        <w:t xml:space="preserve"> </w:t>
      </w:r>
      <w:proofErr w:type="spellStart"/>
      <w:r w:rsidRPr="00425A90">
        <w:rPr>
          <w:sz w:val="28"/>
          <w:szCs w:val="28"/>
        </w:rPr>
        <w:t>напруги</w:t>
      </w:r>
      <w:proofErr w:type="spellEnd"/>
      <w:r w:rsidRPr="00425A90">
        <w:rPr>
          <w:sz w:val="28"/>
          <w:szCs w:val="28"/>
        </w:rPr>
        <w:t xml:space="preserve"> в </w:t>
      </w:r>
      <w:proofErr w:type="spellStart"/>
      <w:r w:rsidRPr="00425A90">
        <w:rPr>
          <w:sz w:val="28"/>
          <w:szCs w:val="28"/>
        </w:rPr>
        <w:t>м'язах</w:t>
      </w:r>
      <w:proofErr w:type="spellEnd"/>
      <w:r w:rsidRPr="00425A90">
        <w:rPr>
          <w:sz w:val="28"/>
          <w:szCs w:val="28"/>
        </w:rPr>
        <w:t xml:space="preserve"> та </w:t>
      </w:r>
      <w:proofErr w:type="spellStart"/>
      <w:r w:rsidRPr="00425A90">
        <w:rPr>
          <w:sz w:val="28"/>
          <w:szCs w:val="28"/>
        </w:rPr>
        <w:t>покращення</w:t>
      </w:r>
      <w:proofErr w:type="spellEnd"/>
      <w:r w:rsidRPr="00425A90">
        <w:rPr>
          <w:sz w:val="28"/>
          <w:szCs w:val="28"/>
        </w:rPr>
        <w:t xml:space="preserve"> </w:t>
      </w:r>
      <w:proofErr w:type="spellStart"/>
      <w:r w:rsidRPr="00425A90">
        <w:rPr>
          <w:sz w:val="28"/>
          <w:szCs w:val="28"/>
        </w:rPr>
        <w:t>рухомого</w:t>
      </w:r>
      <w:proofErr w:type="spellEnd"/>
      <w:r w:rsidRPr="00425A90">
        <w:rPr>
          <w:sz w:val="28"/>
          <w:szCs w:val="28"/>
        </w:rPr>
        <w:t xml:space="preserve"> </w:t>
      </w:r>
      <w:proofErr w:type="spellStart"/>
      <w:r w:rsidRPr="00425A90">
        <w:rPr>
          <w:sz w:val="28"/>
          <w:szCs w:val="28"/>
        </w:rPr>
        <w:t>діапазону</w:t>
      </w:r>
      <w:proofErr w:type="spellEnd"/>
      <w:r w:rsidRPr="00425A90">
        <w:rPr>
          <w:sz w:val="28"/>
          <w:szCs w:val="28"/>
        </w:rPr>
        <w:t>.</w:t>
      </w:r>
    </w:p>
    <w:p w:rsidR="003B4E66" w:rsidRPr="00425A90" w:rsidRDefault="003B4E66" w:rsidP="003B4E66">
      <w:pPr>
        <w:pStyle w:val="a3"/>
        <w:numPr>
          <w:ilvl w:val="0"/>
          <w:numId w:val="7"/>
        </w:numPr>
        <w:spacing w:line="360" w:lineRule="auto"/>
        <w:ind w:left="0" w:firstLine="709"/>
        <w:jc w:val="both"/>
        <w:rPr>
          <w:sz w:val="28"/>
          <w:szCs w:val="28"/>
        </w:rPr>
      </w:pPr>
      <w:proofErr w:type="spellStart"/>
      <w:r w:rsidRPr="00425A90">
        <w:rPr>
          <w:sz w:val="28"/>
          <w:szCs w:val="28"/>
        </w:rPr>
        <w:t>Функціональний</w:t>
      </w:r>
      <w:proofErr w:type="spellEnd"/>
      <w:r w:rsidRPr="00425A90">
        <w:rPr>
          <w:sz w:val="28"/>
          <w:szCs w:val="28"/>
        </w:rPr>
        <w:t xml:space="preserve"> </w:t>
      </w:r>
      <w:proofErr w:type="spellStart"/>
      <w:r w:rsidRPr="00425A90">
        <w:rPr>
          <w:sz w:val="28"/>
          <w:szCs w:val="28"/>
        </w:rPr>
        <w:t>тренінг</w:t>
      </w:r>
      <w:proofErr w:type="spellEnd"/>
      <w:r w:rsidRPr="00425A90">
        <w:rPr>
          <w:sz w:val="28"/>
          <w:szCs w:val="28"/>
        </w:rPr>
        <w:t xml:space="preserve">: </w:t>
      </w:r>
      <w:r w:rsidRPr="00425A90">
        <w:rPr>
          <w:sz w:val="28"/>
          <w:szCs w:val="28"/>
          <w:lang w:val="uk-UA"/>
        </w:rPr>
        <w:t>т</w:t>
      </w:r>
      <w:proofErr w:type="spellStart"/>
      <w:r w:rsidRPr="00425A90">
        <w:rPr>
          <w:sz w:val="28"/>
          <w:szCs w:val="28"/>
        </w:rPr>
        <w:t>ренування</w:t>
      </w:r>
      <w:proofErr w:type="spellEnd"/>
      <w:r w:rsidRPr="00425A90">
        <w:rPr>
          <w:sz w:val="28"/>
          <w:szCs w:val="28"/>
        </w:rPr>
        <w:t xml:space="preserve">, </w:t>
      </w:r>
      <w:proofErr w:type="spellStart"/>
      <w:r w:rsidRPr="00425A90">
        <w:rPr>
          <w:sz w:val="28"/>
          <w:szCs w:val="28"/>
        </w:rPr>
        <w:t>що</w:t>
      </w:r>
      <w:proofErr w:type="spellEnd"/>
      <w:r w:rsidRPr="00425A90">
        <w:rPr>
          <w:sz w:val="28"/>
          <w:szCs w:val="28"/>
        </w:rPr>
        <w:t xml:space="preserve"> </w:t>
      </w:r>
      <w:proofErr w:type="spellStart"/>
      <w:r w:rsidRPr="00425A90">
        <w:rPr>
          <w:sz w:val="28"/>
          <w:szCs w:val="28"/>
        </w:rPr>
        <w:t>зосереджені</w:t>
      </w:r>
      <w:proofErr w:type="spellEnd"/>
      <w:r w:rsidRPr="00425A90">
        <w:rPr>
          <w:sz w:val="28"/>
          <w:szCs w:val="28"/>
        </w:rPr>
        <w:t xml:space="preserve"> на </w:t>
      </w:r>
      <w:proofErr w:type="spellStart"/>
      <w:r w:rsidRPr="00425A90">
        <w:rPr>
          <w:sz w:val="28"/>
          <w:szCs w:val="28"/>
        </w:rPr>
        <w:t>покращенні</w:t>
      </w:r>
      <w:proofErr w:type="spellEnd"/>
      <w:r w:rsidRPr="00425A90">
        <w:rPr>
          <w:sz w:val="28"/>
          <w:szCs w:val="28"/>
        </w:rPr>
        <w:t xml:space="preserve"> </w:t>
      </w:r>
      <w:proofErr w:type="spellStart"/>
      <w:r w:rsidRPr="00425A90">
        <w:rPr>
          <w:sz w:val="28"/>
          <w:szCs w:val="28"/>
        </w:rPr>
        <w:t>рухових</w:t>
      </w:r>
      <w:proofErr w:type="spellEnd"/>
      <w:r w:rsidRPr="00425A90">
        <w:rPr>
          <w:sz w:val="28"/>
          <w:szCs w:val="28"/>
        </w:rPr>
        <w:t xml:space="preserve"> </w:t>
      </w:r>
      <w:proofErr w:type="spellStart"/>
      <w:r w:rsidRPr="00425A90">
        <w:rPr>
          <w:sz w:val="28"/>
          <w:szCs w:val="28"/>
        </w:rPr>
        <w:t>паттернів</w:t>
      </w:r>
      <w:proofErr w:type="spellEnd"/>
      <w:r w:rsidRPr="00425A90">
        <w:rPr>
          <w:sz w:val="28"/>
          <w:szCs w:val="28"/>
        </w:rPr>
        <w:t xml:space="preserve"> і </w:t>
      </w:r>
      <w:proofErr w:type="spellStart"/>
      <w:r w:rsidRPr="00425A90">
        <w:rPr>
          <w:sz w:val="28"/>
          <w:szCs w:val="28"/>
        </w:rPr>
        <w:t>підвищенні</w:t>
      </w:r>
      <w:proofErr w:type="spellEnd"/>
      <w:r w:rsidRPr="00425A90">
        <w:rPr>
          <w:sz w:val="28"/>
          <w:szCs w:val="28"/>
        </w:rPr>
        <w:t xml:space="preserve"> </w:t>
      </w:r>
      <w:proofErr w:type="spellStart"/>
      <w:r w:rsidRPr="00425A90">
        <w:rPr>
          <w:sz w:val="28"/>
          <w:szCs w:val="28"/>
        </w:rPr>
        <w:t>функціональної</w:t>
      </w:r>
      <w:proofErr w:type="spellEnd"/>
      <w:r w:rsidRPr="00425A90">
        <w:rPr>
          <w:sz w:val="28"/>
          <w:szCs w:val="28"/>
        </w:rPr>
        <w:t xml:space="preserve"> </w:t>
      </w:r>
      <w:proofErr w:type="spellStart"/>
      <w:r w:rsidRPr="00425A90">
        <w:rPr>
          <w:sz w:val="28"/>
          <w:szCs w:val="28"/>
        </w:rPr>
        <w:t>сили</w:t>
      </w:r>
      <w:proofErr w:type="spellEnd"/>
      <w:r w:rsidRPr="00425A90">
        <w:rPr>
          <w:sz w:val="28"/>
          <w:szCs w:val="28"/>
        </w:rPr>
        <w:t xml:space="preserve"> для </w:t>
      </w:r>
      <w:proofErr w:type="spellStart"/>
      <w:r w:rsidRPr="00425A90">
        <w:rPr>
          <w:sz w:val="28"/>
          <w:szCs w:val="28"/>
        </w:rPr>
        <w:t>покращення</w:t>
      </w:r>
      <w:proofErr w:type="spellEnd"/>
      <w:r w:rsidRPr="00425A90">
        <w:rPr>
          <w:sz w:val="28"/>
          <w:szCs w:val="28"/>
        </w:rPr>
        <w:t xml:space="preserve"> </w:t>
      </w:r>
      <w:proofErr w:type="spellStart"/>
      <w:r w:rsidRPr="00425A90">
        <w:rPr>
          <w:sz w:val="28"/>
          <w:szCs w:val="28"/>
        </w:rPr>
        <w:t>повсякденних</w:t>
      </w:r>
      <w:proofErr w:type="spellEnd"/>
      <w:r w:rsidRPr="00425A90">
        <w:rPr>
          <w:sz w:val="28"/>
          <w:szCs w:val="28"/>
        </w:rPr>
        <w:t xml:space="preserve"> </w:t>
      </w:r>
      <w:proofErr w:type="spellStart"/>
      <w:r w:rsidRPr="00425A90">
        <w:rPr>
          <w:sz w:val="28"/>
          <w:szCs w:val="28"/>
        </w:rPr>
        <w:t>дій</w:t>
      </w:r>
      <w:proofErr w:type="spellEnd"/>
      <w:r w:rsidRPr="00425A90">
        <w:rPr>
          <w:sz w:val="28"/>
          <w:szCs w:val="28"/>
        </w:rPr>
        <w:t>.</w:t>
      </w:r>
    </w:p>
    <w:p w:rsidR="003B4E66" w:rsidRPr="00425A90" w:rsidRDefault="003B4E66" w:rsidP="003B4E66">
      <w:pPr>
        <w:pStyle w:val="a3"/>
        <w:numPr>
          <w:ilvl w:val="0"/>
          <w:numId w:val="7"/>
        </w:numPr>
        <w:spacing w:line="360" w:lineRule="auto"/>
        <w:ind w:left="0" w:firstLine="709"/>
        <w:jc w:val="both"/>
        <w:rPr>
          <w:sz w:val="28"/>
          <w:szCs w:val="28"/>
          <w:lang w:val="uk-UA"/>
        </w:rPr>
      </w:pPr>
      <w:proofErr w:type="spellStart"/>
      <w:r w:rsidRPr="00425A90">
        <w:rPr>
          <w:sz w:val="28"/>
          <w:szCs w:val="28"/>
        </w:rPr>
        <w:t>Вправи</w:t>
      </w:r>
      <w:proofErr w:type="spellEnd"/>
      <w:r w:rsidRPr="00425A90">
        <w:rPr>
          <w:sz w:val="28"/>
          <w:szCs w:val="28"/>
        </w:rPr>
        <w:t xml:space="preserve"> для </w:t>
      </w:r>
      <w:proofErr w:type="spellStart"/>
      <w:r w:rsidRPr="00425A90">
        <w:rPr>
          <w:sz w:val="28"/>
          <w:szCs w:val="28"/>
        </w:rPr>
        <w:t>збільшення</w:t>
      </w:r>
      <w:proofErr w:type="spellEnd"/>
      <w:r w:rsidRPr="00425A90">
        <w:rPr>
          <w:sz w:val="28"/>
          <w:szCs w:val="28"/>
        </w:rPr>
        <w:t xml:space="preserve"> </w:t>
      </w:r>
      <w:proofErr w:type="spellStart"/>
      <w:r w:rsidRPr="00425A90">
        <w:rPr>
          <w:sz w:val="28"/>
          <w:szCs w:val="28"/>
        </w:rPr>
        <w:t>витривалості</w:t>
      </w:r>
      <w:proofErr w:type="spellEnd"/>
      <w:r w:rsidRPr="00425A90">
        <w:rPr>
          <w:sz w:val="28"/>
          <w:szCs w:val="28"/>
        </w:rPr>
        <w:t xml:space="preserve">: </w:t>
      </w:r>
      <w:r w:rsidRPr="00425A90">
        <w:rPr>
          <w:sz w:val="28"/>
          <w:szCs w:val="28"/>
          <w:lang w:val="uk-UA"/>
        </w:rPr>
        <w:t>т</w:t>
      </w:r>
      <w:proofErr w:type="spellStart"/>
      <w:r w:rsidRPr="00425A90">
        <w:rPr>
          <w:sz w:val="28"/>
          <w:szCs w:val="28"/>
        </w:rPr>
        <w:t>ренування</w:t>
      </w:r>
      <w:proofErr w:type="spellEnd"/>
      <w:r w:rsidRPr="00425A90">
        <w:rPr>
          <w:sz w:val="28"/>
          <w:szCs w:val="28"/>
        </w:rPr>
        <w:t xml:space="preserve">, </w:t>
      </w:r>
      <w:proofErr w:type="spellStart"/>
      <w:r w:rsidRPr="00425A90">
        <w:rPr>
          <w:sz w:val="28"/>
          <w:szCs w:val="28"/>
        </w:rPr>
        <w:t>спрямовані</w:t>
      </w:r>
      <w:proofErr w:type="spellEnd"/>
      <w:r w:rsidRPr="00425A90">
        <w:rPr>
          <w:sz w:val="28"/>
          <w:szCs w:val="28"/>
        </w:rPr>
        <w:t xml:space="preserve"> на </w:t>
      </w:r>
      <w:proofErr w:type="spellStart"/>
      <w:r w:rsidRPr="00425A90">
        <w:rPr>
          <w:sz w:val="28"/>
          <w:szCs w:val="28"/>
        </w:rPr>
        <w:t>збільшення</w:t>
      </w:r>
      <w:proofErr w:type="spellEnd"/>
      <w:r w:rsidRPr="00425A90">
        <w:rPr>
          <w:sz w:val="28"/>
          <w:szCs w:val="28"/>
        </w:rPr>
        <w:t xml:space="preserve"> </w:t>
      </w:r>
      <w:proofErr w:type="spellStart"/>
      <w:r w:rsidRPr="00425A90">
        <w:rPr>
          <w:sz w:val="28"/>
          <w:szCs w:val="28"/>
        </w:rPr>
        <w:t>здатності</w:t>
      </w:r>
      <w:proofErr w:type="spellEnd"/>
      <w:r w:rsidRPr="00425A90">
        <w:rPr>
          <w:sz w:val="28"/>
          <w:szCs w:val="28"/>
        </w:rPr>
        <w:t xml:space="preserve"> </w:t>
      </w:r>
      <w:proofErr w:type="spellStart"/>
      <w:r w:rsidRPr="00425A90">
        <w:rPr>
          <w:sz w:val="28"/>
          <w:szCs w:val="28"/>
        </w:rPr>
        <w:t>організму</w:t>
      </w:r>
      <w:proofErr w:type="spellEnd"/>
      <w:r w:rsidRPr="00425A90">
        <w:rPr>
          <w:sz w:val="28"/>
          <w:szCs w:val="28"/>
        </w:rPr>
        <w:t xml:space="preserve"> </w:t>
      </w:r>
      <w:proofErr w:type="spellStart"/>
      <w:r w:rsidRPr="00425A90">
        <w:rPr>
          <w:sz w:val="28"/>
          <w:szCs w:val="28"/>
        </w:rPr>
        <w:t>протистояти</w:t>
      </w:r>
      <w:proofErr w:type="spellEnd"/>
      <w:r w:rsidRPr="00425A90">
        <w:rPr>
          <w:sz w:val="28"/>
          <w:szCs w:val="28"/>
        </w:rPr>
        <w:t xml:space="preserve"> </w:t>
      </w:r>
      <w:proofErr w:type="spellStart"/>
      <w:r w:rsidRPr="00425A90">
        <w:rPr>
          <w:sz w:val="28"/>
          <w:szCs w:val="28"/>
        </w:rPr>
        <w:t>фізичному</w:t>
      </w:r>
      <w:proofErr w:type="spellEnd"/>
      <w:r w:rsidRPr="00425A90">
        <w:rPr>
          <w:sz w:val="28"/>
          <w:szCs w:val="28"/>
        </w:rPr>
        <w:t xml:space="preserve"> </w:t>
      </w:r>
      <w:proofErr w:type="spellStart"/>
      <w:r w:rsidRPr="00425A90">
        <w:rPr>
          <w:sz w:val="28"/>
          <w:szCs w:val="28"/>
        </w:rPr>
        <w:t>навантаженню</w:t>
      </w:r>
      <w:proofErr w:type="spellEnd"/>
      <w:r w:rsidRPr="00425A90">
        <w:rPr>
          <w:sz w:val="28"/>
          <w:szCs w:val="28"/>
        </w:rPr>
        <w:t xml:space="preserve"> і </w:t>
      </w:r>
      <w:proofErr w:type="spellStart"/>
      <w:r w:rsidRPr="00425A90">
        <w:rPr>
          <w:sz w:val="28"/>
          <w:szCs w:val="28"/>
        </w:rPr>
        <w:t>покращити</w:t>
      </w:r>
      <w:proofErr w:type="spellEnd"/>
      <w:r w:rsidRPr="00425A90">
        <w:rPr>
          <w:sz w:val="28"/>
          <w:szCs w:val="28"/>
        </w:rPr>
        <w:t xml:space="preserve"> </w:t>
      </w:r>
      <w:proofErr w:type="spellStart"/>
      <w:r w:rsidRPr="00425A90">
        <w:rPr>
          <w:sz w:val="28"/>
          <w:szCs w:val="28"/>
        </w:rPr>
        <w:t>витривалість</w:t>
      </w:r>
      <w:proofErr w:type="spellEnd"/>
      <w:r w:rsidRPr="00425A90">
        <w:rPr>
          <w:sz w:val="28"/>
          <w:szCs w:val="28"/>
        </w:rPr>
        <w:t>.</w:t>
      </w:r>
    </w:p>
    <w:p w:rsidR="003B4E66" w:rsidRPr="00425A90" w:rsidRDefault="003B4E66" w:rsidP="003B4E66">
      <w:pPr>
        <w:spacing w:line="360" w:lineRule="auto"/>
        <w:ind w:firstLine="709"/>
        <w:jc w:val="both"/>
        <w:rPr>
          <w:sz w:val="28"/>
          <w:szCs w:val="28"/>
          <w:lang w:val="uk-UA"/>
        </w:rPr>
      </w:pPr>
      <w:r w:rsidRPr="00B804B3">
        <w:rPr>
          <w:bCs/>
          <w:sz w:val="28"/>
          <w:szCs w:val="28"/>
          <w:lang w:val="uk-UA"/>
        </w:rPr>
        <w:t>Основна мета фітнесу</w:t>
      </w:r>
      <w:r w:rsidRPr="00425A90">
        <w:rPr>
          <w:sz w:val="28"/>
          <w:szCs w:val="28"/>
          <w:lang w:val="uk-UA"/>
        </w:rPr>
        <w:t xml:space="preserve"> </w:t>
      </w:r>
      <w:r>
        <w:rPr>
          <w:sz w:val="28"/>
          <w:szCs w:val="28"/>
          <w:lang w:val="uk-UA"/>
        </w:rPr>
        <w:t>–</w:t>
      </w:r>
      <w:r w:rsidRPr="00425A90">
        <w:rPr>
          <w:sz w:val="28"/>
          <w:szCs w:val="28"/>
          <w:lang w:val="uk-UA"/>
        </w:rPr>
        <w:t xml:space="preserve"> зміцнення м'язів, поліпшення гнучкості, спритності, витривалості та </w:t>
      </w:r>
      <w:proofErr w:type="spellStart"/>
      <w:r w:rsidRPr="00425A90">
        <w:rPr>
          <w:sz w:val="28"/>
          <w:szCs w:val="28"/>
          <w:lang w:val="uk-UA"/>
        </w:rPr>
        <w:t>кардіоваскулярної</w:t>
      </w:r>
      <w:proofErr w:type="spellEnd"/>
      <w:r w:rsidRPr="00425A90">
        <w:rPr>
          <w:sz w:val="28"/>
          <w:szCs w:val="28"/>
          <w:lang w:val="uk-UA"/>
        </w:rPr>
        <w:t xml:space="preserve"> системи, покращення фізичного здоров'я, збільшення м'язової маси, координації, зниження ваги або підтримання оптимальної ваги. Фітнес сприяє зниженню рівня стресу, покращенню настрою, збільшенню енергії і підвищенню загальної якості життя.</w:t>
      </w:r>
    </w:p>
    <w:p w:rsidR="003B4E66" w:rsidRPr="00425A90" w:rsidRDefault="003B4E66" w:rsidP="003B4E66">
      <w:pPr>
        <w:spacing w:line="360" w:lineRule="auto"/>
        <w:ind w:firstLine="709"/>
        <w:jc w:val="both"/>
        <w:rPr>
          <w:sz w:val="28"/>
          <w:szCs w:val="28"/>
        </w:rPr>
      </w:pPr>
      <w:r w:rsidRPr="00425A90">
        <w:rPr>
          <w:sz w:val="28"/>
          <w:szCs w:val="28"/>
        </w:rPr>
        <w:lastRenderedPageBreak/>
        <w:t xml:space="preserve">Існує багато різних підходів до фітнесу, і кожен може обрати той, який найбільше підходить його потребам і цілям. Деякі люди обирають заняття в спортзалах або фітнес-центрах з тренером, інші </w:t>
      </w:r>
      <w:r w:rsidRPr="00425A90">
        <w:rPr>
          <w:sz w:val="28"/>
          <w:szCs w:val="28"/>
          <w:lang w:val="uk-UA"/>
        </w:rPr>
        <w:t>займаються</w:t>
      </w:r>
      <w:r w:rsidRPr="00425A90">
        <w:rPr>
          <w:sz w:val="28"/>
          <w:szCs w:val="28"/>
        </w:rPr>
        <w:t xml:space="preserve"> самостійно вдома або на свіжому повітрі.</w:t>
      </w:r>
    </w:p>
    <w:p w:rsidR="003B4E66" w:rsidRPr="00425A90" w:rsidRDefault="003B4E66" w:rsidP="003B4E66">
      <w:pPr>
        <w:spacing w:line="360" w:lineRule="auto"/>
        <w:ind w:firstLine="709"/>
        <w:jc w:val="both"/>
        <w:rPr>
          <w:sz w:val="28"/>
          <w:szCs w:val="28"/>
        </w:rPr>
      </w:pPr>
      <w:r w:rsidRPr="00425A90">
        <w:rPr>
          <w:sz w:val="28"/>
          <w:szCs w:val="28"/>
        </w:rPr>
        <w:t>Перед тим як розпочати нову програму фітнесу, важливо проконсультуватися з лікарем, особливо якщо у вас є будь-які медичні проблеми або обмеження</w:t>
      </w:r>
      <w:r>
        <w:rPr>
          <w:sz w:val="28"/>
          <w:szCs w:val="28"/>
          <w:lang w:val="uk-UA"/>
        </w:rPr>
        <w:t>, що</w:t>
      </w:r>
      <w:r w:rsidRPr="00425A90">
        <w:rPr>
          <w:sz w:val="28"/>
          <w:szCs w:val="28"/>
        </w:rPr>
        <w:t xml:space="preserve"> допоможе упевнитися, що обрані вправи і режим відповідають вашому здоров'ю і фізичному стану.</w:t>
      </w:r>
    </w:p>
    <w:p w:rsidR="003B4E66" w:rsidRPr="00425A90" w:rsidRDefault="003B4E66" w:rsidP="003B4E66">
      <w:pPr>
        <w:spacing w:line="360" w:lineRule="auto"/>
        <w:ind w:firstLine="709"/>
        <w:jc w:val="both"/>
        <w:rPr>
          <w:sz w:val="28"/>
          <w:szCs w:val="28"/>
        </w:rPr>
      </w:pPr>
      <w:r w:rsidRPr="00425A90">
        <w:rPr>
          <w:sz w:val="28"/>
          <w:szCs w:val="28"/>
        </w:rPr>
        <w:t xml:space="preserve">Фітнес </w:t>
      </w:r>
      <w:r>
        <w:rPr>
          <w:sz w:val="28"/>
          <w:szCs w:val="28"/>
          <w:lang w:val="uk-UA"/>
        </w:rPr>
        <w:t>–</w:t>
      </w:r>
      <w:r w:rsidRPr="00425A90">
        <w:rPr>
          <w:sz w:val="28"/>
          <w:szCs w:val="28"/>
        </w:rPr>
        <w:t xml:space="preserve"> це довгостроковий процес, і успіх залежить від систематичності, терпіння і регулярності тренувань. Важливо зосередитися на підтримці здорового способу життя, балансу харчування та активності, щоб досягти бажаних результатів і зберегти своє здоров'я на довгий термін.</w:t>
      </w:r>
    </w:p>
    <w:p w:rsidR="003B4E66" w:rsidRPr="00425A90" w:rsidRDefault="003B4E66" w:rsidP="003B4E66">
      <w:pPr>
        <w:spacing w:line="360" w:lineRule="auto"/>
        <w:ind w:firstLine="709"/>
        <w:jc w:val="both"/>
        <w:rPr>
          <w:sz w:val="28"/>
          <w:szCs w:val="28"/>
          <w:lang w:val="uk-UA"/>
        </w:rPr>
      </w:pPr>
      <w:r w:rsidRPr="00B804B3">
        <w:rPr>
          <w:bCs/>
          <w:sz w:val="28"/>
          <w:szCs w:val="28"/>
          <w:lang w:val="uk-UA"/>
        </w:rPr>
        <w:t>Фітнес-технології</w:t>
      </w:r>
      <w:r w:rsidRPr="00425A90">
        <w:rPr>
          <w:sz w:val="28"/>
          <w:szCs w:val="28"/>
          <w:lang w:val="uk-UA"/>
        </w:rPr>
        <w:t xml:space="preserve"> </w:t>
      </w:r>
      <w:r>
        <w:rPr>
          <w:sz w:val="28"/>
          <w:szCs w:val="28"/>
          <w:lang w:val="uk-UA"/>
        </w:rPr>
        <w:t>–</w:t>
      </w:r>
      <w:r w:rsidRPr="00425A90">
        <w:rPr>
          <w:sz w:val="28"/>
          <w:szCs w:val="28"/>
          <w:lang w:val="uk-UA"/>
        </w:rPr>
        <w:t xml:space="preserve"> це сукупність науково-обґрунтованих способів і методичних прийомів, націлених на підвищення оздоровчого процесу, задоволення потреб осіб у руховій активності, формування позитивних емоцій, позитивного ставлення до здорового способу життя, соціальної успішності.</w:t>
      </w:r>
    </w:p>
    <w:p w:rsidR="003B4E66" w:rsidRPr="00425A90" w:rsidRDefault="003B4E66" w:rsidP="003B4E66">
      <w:pPr>
        <w:spacing w:line="360" w:lineRule="auto"/>
        <w:ind w:firstLine="709"/>
        <w:jc w:val="both"/>
        <w:rPr>
          <w:sz w:val="28"/>
          <w:szCs w:val="28"/>
          <w:lang w:val="en-US"/>
        </w:rPr>
      </w:pPr>
      <w:r w:rsidRPr="00425A90">
        <w:rPr>
          <w:sz w:val="28"/>
          <w:szCs w:val="28"/>
        </w:rPr>
        <w:t>Структурнологічна схема фітнес-технологій включа</w:t>
      </w:r>
      <w:r w:rsidRPr="00425A90">
        <w:rPr>
          <w:sz w:val="28"/>
          <w:szCs w:val="28"/>
          <w:lang w:val="uk-UA"/>
        </w:rPr>
        <w:t>є</w:t>
      </w:r>
      <w:r w:rsidRPr="00425A90">
        <w:rPr>
          <w:sz w:val="28"/>
          <w:szCs w:val="28"/>
        </w:rPr>
        <w:t xml:space="preserve"> різні компоненти, що допомагають організувати та представити інформацію про фітнес-процеси та методики. Інформаційний компонент забезпечує збір та розподіл інформації між різними етапами фітнес-технологій. Основні елементи інформаційного компонента включа</w:t>
      </w:r>
      <w:proofErr w:type="spellStart"/>
      <w:r w:rsidRPr="00425A90">
        <w:rPr>
          <w:sz w:val="28"/>
          <w:szCs w:val="28"/>
          <w:lang w:val="uk-UA"/>
        </w:rPr>
        <w:t>ють</w:t>
      </w:r>
      <w:proofErr w:type="spellEnd"/>
      <w:r w:rsidRPr="00425A90">
        <w:rPr>
          <w:sz w:val="28"/>
          <w:szCs w:val="28"/>
        </w:rPr>
        <w:t>:</w:t>
      </w:r>
    </w:p>
    <w:p w:rsidR="003B4E66" w:rsidRPr="00425A90" w:rsidRDefault="003B4E66" w:rsidP="003B4E66">
      <w:pPr>
        <w:pStyle w:val="a3"/>
        <w:numPr>
          <w:ilvl w:val="0"/>
          <w:numId w:val="8"/>
        </w:numPr>
        <w:spacing w:line="360" w:lineRule="auto"/>
        <w:ind w:left="0" w:firstLine="709"/>
        <w:jc w:val="both"/>
        <w:rPr>
          <w:sz w:val="28"/>
          <w:szCs w:val="28"/>
        </w:rPr>
      </w:pPr>
      <w:r w:rsidRPr="00425A90">
        <w:rPr>
          <w:sz w:val="28"/>
          <w:szCs w:val="28"/>
          <w:lang w:val="uk-UA"/>
        </w:rPr>
        <w:t>з</w:t>
      </w:r>
      <w:proofErr w:type="spellStart"/>
      <w:r w:rsidRPr="00425A90">
        <w:rPr>
          <w:sz w:val="28"/>
          <w:szCs w:val="28"/>
        </w:rPr>
        <w:t>бір</w:t>
      </w:r>
      <w:proofErr w:type="spellEnd"/>
      <w:r w:rsidRPr="00425A90">
        <w:rPr>
          <w:sz w:val="28"/>
          <w:szCs w:val="28"/>
        </w:rPr>
        <w:t xml:space="preserve"> та </w:t>
      </w:r>
      <w:proofErr w:type="spellStart"/>
      <w:r w:rsidRPr="00425A90">
        <w:rPr>
          <w:sz w:val="28"/>
          <w:szCs w:val="28"/>
        </w:rPr>
        <w:t>збереження</w:t>
      </w:r>
      <w:proofErr w:type="spellEnd"/>
      <w:r w:rsidRPr="00425A90">
        <w:rPr>
          <w:sz w:val="28"/>
          <w:szCs w:val="28"/>
        </w:rPr>
        <w:t xml:space="preserve"> </w:t>
      </w:r>
      <w:proofErr w:type="spellStart"/>
      <w:r w:rsidRPr="00425A90">
        <w:rPr>
          <w:sz w:val="28"/>
          <w:szCs w:val="28"/>
        </w:rPr>
        <w:t>інформації</w:t>
      </w:r>
      <w:proofErr w:type="spellEnd"/>
      <w:r w:rsidRPr="00425A90">
        <w:rPr>
          <w:sz w:val="28"/>
          <w:szCs w:val="28"/>
        </w:rPr>
        <w:t xml:space="preserve"> про </w:t>
      </w:r>
      <w:proofErr w:type="spellStart"/>
      <w:r w:rsidRPr="00425A90">
        <w:rPr>
          <w:sz w:val="28"/>
          <w:szCs w:val="28"/>
        </w:rPr>
        <w:t>клієнтів</w:t>
      </w:r>
      <w:proofErr w:type="spellEnd"/>
      <w:r w:rsidRPr="00425A90">
        <w:rPr>
          <w:sz w:val="28"/>
          <w:szCs w:val="28"/>
        </w:rPr>
        <w:t xml:space="preserve">, </w:t>
      </w:r>
      <w:proofErr w:type="spellStart"/>
      <w:r w:rsidRPr="00425A90">
        <w:rPr>
          <w:sz w:val="28"/>
          <w:szCs w:val="28"/>
        </w:rPr>
        <w:t>їх</w:t>
      </w:r>
      <w:proofErr w:type="spellEnd"/>
      <w:r w:rsidRPr="00425A90">
        <w:rPr>
          <w:sz w:val="28"/>
          <w:szCs w:val="28"/>
        </w:rPr>
        <w:t xml:space="preserve"> </w:t>
      </w:r>
      <w:proofErr w:type="spellStart"/>
      <w:r w:rsidRPr="00425A90">
        <w:rPr>
          <w:sz w:val="28"/>
          <w:szCs w:val="28"/>
        </w:rPr>
        <w:t>фізичний</w:t>
      </w:r>
      <w:proofErr w:type="spellEnd"/>
      <w:r w:rsidRPr="00425A90">
        <w:rPr>
          <w:sz w:val="28"/>
          <w:szCs w:val="28"/>
        </w:rPr>
        <w:t xml:space="preserve"> стан, мети </w:t>
      </w:r>
      <w:proofErr w:type="spellStart"/>
      <w:r w:rsidRPr="00425A90">
        <w:rPr>
          <w:sz w:val="28"/>
          <w:szCs w:val="28"/>
        </w:rPr>
        <w:t>тренувань</w:t>
      </w:r>
      <w:proofErr w:type="spellEnd"/>
      <w:r w:rsidRPr="00425A90">
        <w:rPr>
          <w:sz w:val="28"/>
          <w:szCs w:val="28"/>
        </w:rPr>
        <w:t xml:space="preserve">, </w:t>
      </w:r>
      <w:proofErr w:type="spellStart"/>
      <w:r w:rsidRPr="00425A90">
        <w:rPr>
          <w:sz w:val="28"/>
          <w:szCs w:val="28"/>
        </w:rPr>
        <w:t>плани</w:t>
      </w:r>
      <w:proofErr w:type="spellEnd"/>
      <w:r w:rsidRPr="00425A90">
        <w:rPr>
          <w:sz w:val="28"/>
          <w:szCs w:val="28"/>
        </w:rPr>
        <w:t xml:space="preserve"> та </w:t>
      </w:r>
      <w:proofErr w:type="spellStart"/>
      <w:r w:rsidRPr="00425A90">
        <w:rPr>
          <w:sz w:val="28"/>
          <w:szCs w:val="28"/>
        </w:rPr>
        <w:t>прогрес</w:t>
      </w:r>
      <w:proofErr w:type="spellEnd"/>
      <w:r w:rsidRPr="00425A90">
        <w:rPr>
          <w:sz w:val="28"/>
          <w:szCs w:val="28"/>
        </w:rPr>
        <w:t xml:space="preserve">. </w:t>
      </w:r>
      <w:proofErr w:type="spellStart"/>
      <w:r w:rsidRPr="00425A90">
        <w:rPr>
          <w:sz w:val="28"/>
          <w:szCs w:val="28"/>
        </w:rPr>
        <w:t>Це</w:t>
      </w:r>
      <w:proofErr w:type="spellEnd"/>
      <w:r w:rsidRPr="00425A90">
        <w:rPr>
          <w:sz w:val="28"/>
          <w:szCs w:val="28"/>
        </w:rPr>
        <w:t xml:space="preserve"> </w:t>
      </w:r>
      <w:proofErr w:type="spellStart"/>
      <w:r w:rsidRPr="00425A90">
        <w:rPr>
          <w:sz w:val="28"/>
          <w:szCs w:val="28"/>
        </w:rPr>
        <w:t>допомагає</w:t>
      </w:r>
      <w:proofErr w:type="spellEnd"/>
      <w:r w:rsidRPr="00425A90">
        <w:rPr>
          <w:sz w:val="28"/>
          <w:szCs w:val="28"/>
        </w:rPr>
        <w:t xml:space="preserve"> тренерам </w:t>
      </w:r>
      <w:proofErr w:type="spellStart"/>
      <w:r w:rsidRPr="00425A90">
        <w:rPr>
          <w:sz w:val="28"/>
          <w:szCs w:val="28"/>
        </w:rPr>
        <w:t>збирати</w:t>
      </w:r>
      <w:proofErr w:type="spellEnd"/>
      <w:r w:rsidRPr="00425A90">
        <w:rPr>
          <w:sz w:val="28"/>
          <w:szCs w:val="28"/>
        </w:rPr>
        <w:t xml:space="preserve"> та </w:t>
      </w:r>
      <w:proofErr w:type="spellStart"/>
      <w:r w:rsidRPr="00425A90">
        <w:rPr>
          <w:sz w:val="28"/>
          <w:szCs w:val="28"/>
        </w:rPr>
        <w:t>зберігати</w:t>
      </w:r>
      <w:proofErr w:type="spellEnd"/>
      <w:r w:rsidRPr="00425A90">
        <w:rPr>
          <w:sz w:val="28"/>
          <w:szCs w:val="28"/>
        </w:rPr>
        <w:t xml:space="preserve"> </w:t>
      </w:r>
      <w:proofErr w:type="spellStart"/>
      <w:r w:rsidRPr="00425A90">
        <w:rPr>
          <w:sz w:val="28"/>
          <w:szCs w:val="28"/>
        </w:rPr>
        <w:t>інформацію</w:t>
      </w:r>
      <w:proofErr w:type="spellEnd"/>
      <w:r w:rsidRPr="00425A90">
        <w:rPr>
          <w:sz w:val="28"/>
          <w:szCs w:val="28"/>
        </w:rPr>
        <w:t xml:space="preserve"> про </w:t>
      </w:r>
      <w:proofErr w:type="spellStart"/>
      <w:r w:rsidRPr="00425A90">
        <w:rPr>
          <w:sz w:val="28"/>
          <w:szCs w:val="28"/>
        </w:rPr>
        <w:t>своїх</w:t>
      </w:r>
      <w:proofErr w:type="spellEnd"/>
      <w:r w:rsidRPr="00425A90">
        <w:rPr>
          <w:sz w:val="28"/>
          <w:szCs w:val="28"/>
        </w:rPr>
        <w:t xml:space="preserve"> </w:t>
      </w:r>
      <w:proofErr w:type="spellStart"/>
      <w:r w:rsidRPr="00425A90">
        <w:rPr>
          <w:sz w:val="28"/>
          <w:szCs w:val="28"/>
        </w:rPr>
        <w:t>клієнтів</w:t>
      </w:r>
      <w:proofErr w:type="spellEnd"/>
      <w:r w:rsidRPr="00425A90">
        <w:rPr>
          <w:sz w:val="28"/>
          <w:szCs w:val="28"/>
        </w:rPr>
        <w:t xml:space="preserve">, </w:t>
      </w:r>
      <w:proofErr w:type="spellStart"/>
      <w:r w:rsidRPr="00425A90">
        <w:rPr>
          <w:sz w:val="28"/>
          <w:szCs w:val="28"/>
        </w:rPr>
        <w:t>що</w:t>
      </w:r>
      <w:proofErr w:type="spellEnd"/>
      <w:r w:rsidRPr="00425A90">
        <w:rPr>
          <w:sz w:val="28"/>
          <w:szCs w:val="28"/>
        </w:rPr>
        <w:t xml:space="preserve"> </w:t>
      </w:r>
      <w:proofErr w:type="spellStart"/>
      <w:r w:rsidRPr="00425A90">
        <w:rPr>
          <w:sz w:val="28"/>
          <w:szCs w:val="28"/>
        </w:rPr>
        <w:t>дозволяє</w:t>
      </w:r>
      <w:proofErr w:type="spellEnd"/>
      <w:r w:rsidRPr="00425A90">
        <w:rPr>
          <w:sz w:val="28"/>
          <w:szCs w:val="28"/>
        </w:rPr>
        <w:t xml:space="preserve"> </w:t>
      </w:r>
      <w:proofErr w:type="spellStart"/>
      <w:r w:rsidRPr="00425A90">
        <w:rPr>
          <w:sz w:val="28"/>
          <w:szCs w:val="28"/>
        </w:rPr>
        <w:t>розробляти</w:t>
      </w:r>
      <w:proofErr w:type="spellEnd"/>
      <w:r w:rsidRPr="00425A90">
        <w:rPr>
          <w:sz w:val="28"/>
          <w:szCs w:val="28"/>
        </w:rPr>
        <w:t xml:space="preserve"> </w:t>
      </w:r>
      <w:proofErr w:type="spellStart"/>
      <w:r w:rsidRPr="00425A90">
        <w:rPr>
          <w:sz w:val="28"/>
          <w:szCs w:val="28"/>
        </w:rPr>
        <w:t>індивідуальні</w:t>
      </w:r>
      <w:proofErr w:type="spellEnd"/>
      <w:r w:rsidRPr="00425A90">
        <w:rPr>
          <w:sz w:val="28"/>
          <w:szCs w:val="28"/>
        </w:rPr>
        <w:t xml:space="preserve"> </w:t>
      </w:r>
      <w:proofErr w:type="spellStart"/>
      <w:r w:rsidRPr="00425A90">
        <w:rPr>
          <w:sz w:val="28"/>
          <w:szCs w:val="28"/>
        </w:rPr>
        <w:t>тренувальні</w:t>
      </w:r>
      <w:proofErr w:type="spellEnd"/>
      <w:r w:rsidRPr="00425A90">
        <w:rPr>
          <w:sz w:val="28"/>
          <w:szCs w:val="28"/>
        </w:rPr>
        <w:t xml:space="preserve"> </w:t>
      </w:r>
      <w:proofErr w:type="spellStart"/>
      <w:r w:rsidRPr="00425A90">
        <w:rPr>
          <w:sz w:val="28"/>
          <w:szCs w:val="28"/>
        </w:rPr>
        <w:t>програми</w:t>
      </w:r>
      <w:proofErr w:type="spellEnd"/>
      <w:r w:rsidRPr="00425A90">
        <w:rPr>
          <w:sz w:val="28"/>
          <w:szCs w:val="28"/>
        </w:rPr>
        <w:t xml:space="preserve"> та </w:t>
      </w:r>
      <w:proofErr w:type="spellStart"/>
      <w:r w:rsidRPr="00425A90">
        <w:rPr>
          <w:sz w:val="28"/>
          <w:szCs w:val="28"/>
        </w:rPr>
        <w:t>стежити</w:t>
      </w:r>
      <w:proofErr w:type="spellEnd"/>
      <w:r w:rsidRPr="00425A90">
        <w:rPr>
          <w:sz w:val="28"/>
          <w:szCs w:val="28"/>
        </w:rPr>
        <w:t xml:space="preserve"> за </w:t>
      </w:r>
      <w:proofErr w:type="spellStart"/>
      <w:r w:rsidRPr="00425A90">
        <w:rPr>
          <w:sz w:val="28"/>
          <w:szCs w:val="28"/>
        </w:rPr>
        <w:t>їхнім</w:t>
      </w:r>
      <w:proofErr w:type="spellEnd"/>
      <w:r w:rsidRPr="00425A90">
        <w:rPr>
          <w:sz w:val="28"/>
          <w:szCs w:val="28"/>
        </w:rPr>
        <w:t xml:space="preserve"> </w:t>
      </w:r>
      <w:proofErr w:type="spellStart"/>
      <w:r w:rsidRPr="00425A90">
        <w:rPr>
          <w:sz w:val="28"/>
          <w:szCs w:val="28"/>
        </w:rPr>
        <w:t>прогресом</w:t>
      </w:r>
      <w:proofErr w:type="spellEnd"/>
      <w:r w:rsidRPr="00425A90">
        <w:rPr>
          <w:sz w:val="28"/>
          <w:szCs w:val="28"/>
        </w:rPr>
        <w:t>.</w:t>
      </w:r>
    </w:p>
    <w:p w:rsidR="003B4E66" w:rsidRPr="00425A90" w:rsidRDefault="003B4E66" w:rsidP="003B4E66">
      <w:pPr>
        <w:pStyle w:val="a3"/>
        <w:numPr>
          <w:ilvl w:val="0"/>
          <w:numId w:val="8"/>
        </w:numPr>
        <w:spacing w:line="360" w:lineRule="auto"/>
        <w:ind w:left="0" w:firstLine="709"/>
        <w:jc w:val="both"/>
        <w:rPr>
          <w:sz w:val="28"/>
          <w:szCs w:val="28"/>
        </w:rPr>
      </w:pPr>
      <w:r w:rsidRPr="00425A90">
        <w:rPr>
          <w:sz w:val="28"/>
          <w:szCs w:val="28"/>
        </w:rPr>
        <w:t xml:space="preserve"> </w:t>
      </w:r>
      <w:r w:rsidRPr="00425A90">
        <w:rPr>
          <w:sz w:val="28"/>
          <w:szCs w:val="28"/>
          <w:lang w:val="uk-UA"/>
        </w:rPr>
        <w:t>в</w:t>
      </w:r>
      <w:proofErr w:type="spellStart"/>
      <w:r w:rsidRPr="00425A90">
        <w:rPr>
          <w:sz w:val="28"/>
          <w:szCs w:val="28"/>
        </w:rPr>
        <w:t>икористання</w:t>
      </w:r>
      <w:proofErr w:type="spellEnd"/>
      <w:r w:rsidRPr="00425A90">
        <w:rPr>
          <w:sz w:val="28"/>
          <w:szCs w:val="28"/>
        </w:rPr>
        <w:t xml:space="preserve"> </w:t>
      </w:r>
      <w:proofErr w:type="spellStart"/>
      <w:r w:rsidRPr="00425A90">
        <w:rPr>
          <w:sz w:val="28"/>
          <w:szCs w:val="28"/>
        </w:rPr>
        <w:t>електронних</w:t>
      </w:r>
      <w:proofErr w:type="spellEnd"/>
      <w:r w:rsidRPr="00425A90">
        <w:rPr>
          <w:sz w:val="28"/>
          <w:szCs w:val="28"/>
        </w:rPr>
        <w:t xml:space="preserve"> </w:t>
      </w:r>
      <w:proofErr w:type="spellStart"/>
      <w:r w:rsidRPr="00425A90">
        <w:rPr>
          <w:sz w:val="28"/>
          <w:szCs w:val="28"/>
        </w:rPr>
        <w:t>засобів</w:t>
      </w:r>
      <w:proofErr w:type="spellEnd"/>
      <w:r w:rsidRPr="00425A90">
        <w:rPr>
          <w:sz w:val="28"/>
          <w:szCs w:val="28"/>
        </w:rPr>
        <w:t xml:space="preserve"> </w:t>
      </w:r>
      <w:proofErr w:type="spellStart"/>
      <w:r w:rsidRPr="00425A90">
        <w:rPr>
          <w:sz w:val="28"/>
          <w:szCs w:val="28"/>
        </w:rPr>
        <w:t>комунікації</w:t>
      </w:r>
      <w:proofErr w:type="spellEnd"/>
      <w:r w:rsidRPr="00425A90">
        <w:rPr>
          <w:sz w:val="28"/>
          <w:szCs w:val="28"/>
        </w:rPr>
        <w:t xml:space="preserve">, таких як </w:t>
      </w:r>
      <w:proofErr w:type="spellStart"/>
      <w:r w:rsidRPr="00425A90">
        <w:rPr>
          <w:sz w:val="28"/>
          <w:szCs w:val="28"/>
        </w:rPr>
        <w:t>електронна</w:t>
      </w:r>
      <w:proofErr w:type="spellEnd"/>
      <w:r w:rsidRPr="00425A90">
        <w:rPr>
          <w:sz w:val="28"/>
          <w:szCs w:val="28"/>
        </w:rPr>
        <w:t xml:space="preserve"> </w:t>
      </w:r>
      <w:proofErr w:type="spellStart"/>
      <w:r w:rsidRPr="00425A90">
        <w:rPr>
          <w:sz w:val="28"/>
          <w:szCs w:val="28"/>
        </w:rPr>
        <w:t>пошта</w:t>
      </w:r>
      <w:proofErr w:type="spellEnd"/>
      <w:r w:rsidRPr="00425A90">
        <w:rPr>
          <w:sz w:val="28"/>
          <w:szCs w:val="28"/>
        </w:rPr>
        <w:t xml:space="preserve">, </w:t>
      </w:r>
      <w:proofErr w:type="spellStart"/>
      <w:r w:rsidRPr="00425A90">
        <w:rPr>
          <w:sz w:val="28"/>
          <w:szCs w:val="28"/>
        </w:rPr>
        <w:t>месенджери</w:t>
      </w:r>
      <w:proofErr w:type="spellEnd"/>
      <w:r w:rsidRPr="00425A90">
        <w:rPr>
          <w:sz w:val="28"/>
          <w:szCs w:val="28"/>
        </w:rPr>
        <w:t>, онлайн-</w:t>
      </w:r>
      <w:proofErr w:type="spellStart"/>
      <w:r w:rsidRPr="00425A90">
        <w:rPr>
          <w:sz w:val="28"/>
          <w:szCs w:val="28"/>
        </w:rPr>
        <w:t>конференції</w:t>
      </w:r>
      <w:proofErr w:type="spellEnd"/>
      <w:r w:rsidRPr="00425A90">
        <w:rPr>
          <w:sz w:val="28"/>
          <w:szCs w:val="28"/>
        </w:rPr>
        <w:t xml:space="preserve">, </w:t>
      </w:r>
      <w:proofErr w:type="spellStart"/>
      <w:r w:rsidRPr="00425A90">
        <w:rPr>
          <w:sz w:val="28"/>
          <w:szCs w:val="28"/>
        </w:rPr>
        <w:t>сприяє</w:t>
      </w:r>
      <w:proofErr w:type="spellEnd"/>
      <w:r w:rsidRPr="00425A90">
        <w:rPr>
          <w:sz w:val="28"/>
          <w:szCs w:val="28"/>
        </w:rPr>
        <w:t xml:space="preserve"> </w:t>
      </w:r>
      <w:proofErr w:type="spellStart"/>
      <w:r w:rsidRPr="00425A90">
        <w:rPr>
          <w:sz w:val="28"/>
          <w:szCs w:val="28"/>
        </w:rPr>
        <w:t>швидкому</w:t>
      </w:r>
      <w:proofErr w:type="spellEnd"/>
      <w:r w:rsidRPr="00425A90">
        <w:rPr>
          <w:sz w:val="28"/>
          <w:szCs w:val="28"/>
        </w:rPr>
        <w:t xml:space="preserve"> </w:t>
      </w:r>
      <w:proofErr w:type="spellStart"/>
      <w:r w:rsidRPr="00425A90">
        <w:rPr>
          <w:sz w:val="28"/>
          <w:szCs w:val="28"/>
        </w:rPr>
        <w:t>обміну</w:t>
      </w:r>
      <w:proofErr w:type="spellEnd"/>
      <w:r w:rsidRPr="00425A90">
        <w:rPr>
          <w:sz w:val="28"/>
          <w:szCs w:val="28"/>
        </w:rPr>
        <w:t xml:space="preserve"> </w:t>
      </w:r>
      <w:proofErr w:type="spellStart"/>
      <w:r w:rsidRPr="00425A90">
        <w:rPr>
          <w:sz w:val="28"/>
          <w:szCs w:val="28"/>
        </w:rPr>
        <w:t>інформацією</w:t>
      </w:r>
      <w:proofErr w:type="spellEnd"/>
      <w:r w:rsidRPr="00425A90">
        <w:rPr>
          <w:sz w:val="28"/>
          <w:szCs w:val="28"/>
        </w:rPr>
        <w:t xml:space="preserve"> </w:t>
      </w:r>
      <w:proofErr w:type="spellStart"/>
      <w:r w:rsidRPr="00425A90">
        <w:rPr>
          <w:sz w:val="28"/>
          <w:szCs w:val="28"/>
        </w:rPr>
        <w:t>між</w:t>
      </w:r>
      <w:proofErr w:type="spellEnd"/>
      <w:r w:rsidRPr="00425A90">
        <w:rPr>
          <w:sz w:val="28"/>
          <w:szCs w:val="28"/>
        </w:rPr>
        <w:t xml:space="preserve"> тренерами та </w:t>
      </w:r>
      <w:proofErr w:type="spellStart"/>
      <w:r w:rsidRPr="00425A90">
        <w:rPr>
          <w:sz w:val="28"/>
          <w:szCs w:val="28"/>
        </w:rPr>
        <w:t>клієнтами</w:t>
      </w:r>
      <w:proofErr w:type="spellEnd"/>
      <w:r w:rsidRPr="00425A90">
        <w:rPr>
          <w:sz w:val="28"/>
          <w:szCs w:val="28"/>
        </w:rPr>
        <w:t xml:space="preserve">, а </w:t>
      </w:r>
      <w:proofErr w:type="spellStart"/>
      <w:r w:rsidRPr="00425A90">
        <w:rPr>
          <w:sz w:val="28"/>
          <w:szCs w:val="28"/>
        </w:rPr>
        <w:t>також</w:t>
      </w:r>
      <w:proofErr w:type="spellEnd"/>
      <w:r w:rsidRPr="00425A90">
        <w:rPr>
          <w:sz w:val="28"/>
          <w:szCs w:val="28"/>
        </w:rPr>
        <w:t xml:space="preserve"> </w:t>
      </w:r>
      <w:proofErr w:type="spellStart"/>
      <w:r w:rsidRPr="00425A90">
        <w:rPr>
          <w:sz w:val="28"/>
          <w:szCs w:val="28"/>
        </w:rPr>
        <w:t>допомагає</w:t>
      </w:r>
      <w:proofErr w:type="spellEnd"/>
      <w:r w:rsidRPr="00425A90">
        <w:rPr>
          <w:sz w:val="28"/>
          <w:szCs w:val="28"/>
        </w:rPr>
        <w:t xml:space="preserve"> </w:t>
      </w:r>
      <w:proofErr w:type="spellStart"/>
      <w:r w:rsidRPr="00425A90">
        <w:rPr>
          <w:sz w:val="28"/>
          <w:szCs w:val="28"/>
        </w:rPr>
        <w:t>забезпечити</w:t>
      </w:r>
      <w:proofErr w:type="spellEnd"/>
      <w:r w:rsidRPr="00425A90">
        <w:rPr>
          <w:sz w:val="28"/>
          <w:szCs w:val="28"/>
        </w:rPr>
        <w:t xml:space="preserve"> </w:t>
      </w:r>
      <w:proofErr w:type="spellStart"/>
      <w:r w:rsidRPr="00425A90">
        <w:rPr>
          <w:sz w:val="28"/>
          <w:szCs w:val="28"/>
        </w:rPr>
        <w:t>підтримку</w:t>
      </w:r>
      <w:proofErr w:type="spellEnd"/>
      <w:r w:rsidRPr="00425A90">
        <w:rPr>
          <w:sz w:val="28"/>
          <w:szCs w:val="28"/>
        </w:rPr>
        <w:t xml:space="preserve"> та </w:t>
      </w:r>
      <w:proofErr w:type="spellStart"/>
      <w:r w:rsidRPr="00425A90">
        <w:rPr>
          <w:sz w:val="28"/>
          <w:szCs w:val="28"/>
        </w:rPr>
        <w:t>мотивацію</w:t>
      </w:r>
      <w:proofErr w:type="spellEnd"/>
      <w:r w:rsidRPr="00425A90">
        <w:rPr>
          <w:sz w:val="28"/>
          <w:szCs w:val="28"/>
        </w:rPr>
        <w:t>.</w:t>
      </w:r>
    </w:p>
    <w:p w:rsidR="003B4E66" w:rsidRPr="00425A90" w:rsidRDefault="003B4E66" w:rsidP="003B4E66">
      <w:pPr>
        <w:pStyle w:val="a3"/>
        <w:numPr>
          <w:ilvl w:val="0"/>
          <w:numId w:val="8"/>
        </w:numPr>
        <w:spacing w:line="360" w:lineRule="auto"/>
        <w:ind w:left="0" w:firstLine="709"/>
        <w:jc w:val="both"/>
        <w:rPr>
          <w:sz w:val="28"/>
          <w:szCs w:val="28"/>
        </w:rPr>
      </w:pPr>
      <w:r w:rsidRPr="00425A90">
        <w:rPr>
          <w:sz w:val="28"/>
          <w:szCs w:val="28"/>
          <w:lang w:val="uk-UA"/>
        </w:rPr>
        <w:lastRenderedPageBreak/>
        <w:t>в</w:t>
      </w:r>
      <w:proofErr w:type="spellStart"/>
      <w:r w:rsidRPr="00425A90">
        <w:rPr>
          <w:sz w:val="28"/>
          <w:szCs w:val="28"/>
        </w:rPr>
        <w:t>икористання</w:t>
      </w:r>
      <w:proofErr w:type="spellEnd"/>
      <w:r w:rsidRPr="00425A90">
        <w:rPr>
          <w:sz w:val="28"/>
          <w:szCs w:val="28"/>
        </w:rPr>
        <w:t xml:space="preserve"> </w:t>
      </w:r>
      <w:proofErr w:type="spellStart"/>
      <w:r w:rsidRPr="00425A90">
        <w:rPr>
          <w:sz w:val="28"/>
          <w:szCs w:val="28"/>
        </w:rPr>
        <w:t>технологій</w:t>
      </w:r>
      <w:proofErr w:type="spellEnd"/>
      <w:r w:rsidRPr="00425A90">
        <w:rPr>
          <w:sz w:val="28"/>
          <w:szCs w:val="28"/>
        </w:rPr>
        <w:t xml:space="preserve"> для </w:t>
      </w:r>
      <w:proofErr w:type="spellStart"/>
      <w:r w:rsidRPr="00425A90">
        <w:rPr>
          <w:sz w:val="28"/>
          <w:szCs w:val="28"/>
        </w:rPr>
        <w:t>моніторингу</w:t>
      </w:r>
      <w:proofErr w:type="spellEnd"/>
      <w:r w:rsidRPr="00425A90">
        <w:rPr>
          <w:sz w:val="28"/>
          <w:szCs w:val="28"/>
        </w:rPr>
        <w:t xml:space="preserve"> </w:t>
      </w:r>
      <w:proofErr w:type="spellStart"/>
      <w:r w:rsidRPr="00425A90">
        <w:rPr>
          <w:sz w:val="28"/>
          <w:szCs w:val="28"/>
        </w:rPr>
        <w:t>фізичної</w:t>
      </w:r>
      <w:proofErr w:type="spellEnd"/>
      <w:r w:rsidRPr="00425A90">
        <w:rPr>
          <w:sz w:val="28"/>
          <w:szCs w:val="28"/>
        </w:rPr>
        <w:t xml:space="preserve"> </w:t>
      </w:r>
      <w:proofErr w:type="spellStart"/>
      <w:r w:rsidRPr="00425A90">
        <w:rPr>
          <w:sz w:val="28"/>
          <w:szCs w:val="28"/>
        </w:rPr>
        <w:t>активності</w:t>
      </w:r>
      <w:proofErr w:type="spellEnd"/>
      <w:r w:rsidRPr="00425A90">
        <w:rPr>
          <w:sz w:val="28"/>
          <w:szCs w:val="28"/>
        </w:rPr>
        <w:t xml:space="preserve"> та </w:t>
      </w:r>
      <w:proofErr w:type="spellStart"/>
      <w:r w:rsidRPr="00425A90">
        <w:rPr>
          <w:sz w:val="28"/>
          <w:szCs w:val="28"/>
        </w:rPr>
        <w:t>параметрів</w:t>
      </w:r>
      <w:proofErr w:type="spellEnd"/>
      <w:r w:rsidRPr="00425A90">
        <w:rPr>
          <w:sz w:val="28"/>
          <w:szCs w:val="28"/>
        </w:rPr>
        <w:t xml:space="preserve"> </w:t>
      </w:r>
      <w:proofErr w:type="spellStart"/>
      <w:r w:rsidRPr="00425A90">
        <w:rPr>
          <w:sz w:val="28"/>
          <w:szCs w:val="28"/>
        </w:rPr>
        <w:t>здоров'я</w:t>
      </w:r>
      <w:proofErr w:type="spellEnd"/>
      <w:r w:rsidRPr="00425A90">
        <w:rPr>
          <w:sz w:val="28"/>
          <w:szCs w:val="28"/>
        </w:rPr>
        <w:t xml:space="preserve">, таких як </w:t>
      </w:r>
      <w:proofErr w:type="spellStart"/>
      <w:r w:rsidRPr="00425A90">
        <w:rPr>
          <w:sz w:val="28"/>
          <w:szCs w:val="28"/>
        </w:rPr>
        <w:t>фітнес-трекери</w:t>
      </w:r>
      <w:proofErr w:type="spellEnd"/>
      <w:r w:rsidRPr="00425A90">
        <w:rPr>
          <w:sz w:val="28"/>
          <w:szCs w:val="28"/>
        </w:rPr>
        <w:t xml:space="preserve">, </w:t>
      </w:r>
      <w:proofErr w:type="spellStart"/>
      <w:r w:rsidRPr="00425A90">
        <w:rPr>
          <w:sz w:val="28"/>
          <w:szCs w:val="28"/>
        </w:rPr>
        <w:t>пульсометри</w:t>
      </w:r>
      <w:proofErr w:type="spellEnd"/>
      <w:r w:rsidRPr="00425A90">
        <w:rPr>
          <w:sz w:val="28"/>
          <w:szCs w:val="28"/>
        </w:rPr>
        <w:t>, смарт-</w:t>
      </w:r>
      <w:proofErr w:type="spellStart"/>
      <w:r w:rsidRPr="00425A90">
        <w:rPr>
          <w:sz w:val="28"/>
          <w:szCs w:val="28"/>
        </w:rPr>
        <w:t>годинники</w:t>
      </w:r>
      <w:proofErr w:type="spellEnd"/>
      <w:r w:rsidRPr="00425A90">
        <w:rPr>
          <w:sz w:val="28"/>
          <w:szCs w:val="28"/>
        </w:rPr>
        <w:t xml:space="preserve"> </w:t>
      </w:r>
      <w:proofErr w:type="spellStart"/>
      <w:r w:rsidRPr="00425A90">
        <w:rPr>
          <w:sz w:val="28"/>
          <w:szCs w:val="28"/>
        </w:rPr>
        <w:t>тощо</w:t>
      </w:r>
      <w:proofErr w:type="spellEnd"/>
      <w:r w:rsidRPr="00425A90">
        <w:rPr>
          <w:sz w:val="28"/>
          <w:szCs w:val="28"/>
        </w:rPr>
        <w:t xml:space="preserve">, </w:t>
      </w:r>
      <w:proofErr w:type="spellStart"/>
      <w:r w:rsidRPr="00425A90">
        <w:rPr>
          <w:sz w:val="28"/>
          <w:szCs w:val="28"/>
        </w:rPr>
        <w:t>допомагає</w:t>
      </w:r>
      <w:proofErr w:type="spellEnd"/>
      <w:r w:rsidRPr="00425A90">
        <w:rPr>
          <w:sz w:val="28"/>
          <w:szCs w:val="28"/>
        </w:rPr>
        <w:t xml:space="preserve"> </w:t>
      </w:r>
      <w:proofErr w:type="spellStart"/>
      <w:r w:rsidRPr="00425A90">
        <w:rPr>
          <w:sz w:val="28"/>
          <w:szCs w:val="28"/>
        </w:rPr>
        <w:t>зібрати</w:t>
      </w:r>
      <w:proofErr w:type="spellEnd"/>
      <w:r w:rsidRPr="00425A90">
        <w:rPr>
          <w:sz w:val="28"/>
          <w:szCs w:val="28"/>
        </w:rPr>
        <w:t xml:space="preserve"> </w:t>
      </w:r>
      <w:proofErr w:type="spellStart"/>
      <w:r w:rsidRPr="00425A90">
        <w:rPr>
          <w:sz w:val="28"/>
          <w:szCs w:val="28"/>
        </w:rPr>
        <w:t>дані</w:t>
      </w:r>
      <w:proofErr w:type="spellEnd"/>
      <w:r w:rsidRPr="00425A90">
        <w:rPr>
          <w:sz w:val="28"/>
          <w:szCs w:val="28"/>
        </w:rPr>
        <w:t xml:space="preserve"> про </w:t>
      </w:r>
      <w:proofErr w:type="spellStart"/>
      <w:r w:rsidRPr="00425A90">
        <w:rPr>
          <w:sz w:val="28"/>
          <w:szCs w:val="28"/>
        </w:rPr>
        <w:t>тренування</w:t>
      </w:r>
      <w:proofErr w:type="spellEnd"/>
      <w:r w:rsidRPr="00425A90">
        <w:rPr>
          <w:sz w:val="28"/>
          <w:szCs w:val="28"/>
        </w:rPr>
        <w:t xml:space="preserve"> та </w:t>
      </w:r>
      <w:proofErr w:type="spellStart"/>
      <w:r w:rsidRPr="00425A90">
        <w:rPr>
          <w:sz w:val="28"/>
          <w:szCs w:val="28"/>
        </w:rPr>
        <w:t>прогрес</w:t>
      </w:r>
      <w:proofErr w:type="spellEnd"/>
      <w:r w:rsidRPr="00425A90">
        <w:rPr>
          <w:sz w:val="28"/>
          <w:szCs w:val="28"/>
        </w:rPr>
        <w:t xml:space="preserve"> </w:t>
      </w:r>
      <w:proofErr w:type="spellStart"/>
      <w:r w:rsidRPr="00425A90">
        <w:rPr>
          <w:sz w:val="28"/>
          <w:szCs w:val="28"/>
        </w:rPr>
        <w:t>клієнтів</w:t>
      </w:r>
      <w:proofErr w:type="spellEnd"/>
      <w:r w:rsidRPr="00425A90">
        <w:rPr>
          <w:sz w:val="28"/>
          <w:szCs w:val="28"/>
        </w:rPr>
        <w:t>.</w:t>
      </w:r>
    </w:p>
    <w:p w:rsidR="003B4E66" w:rsidRPr="00425A90" w:rsidRDefault="003B4E66" w:rsidP="003B4E66">
      <w:pPr>
        <w:pStyle w:val="a3"/>
        <w:numPr>
          <w:ilvl w:val="0"/>
          <w:numId w:val="8"/>
        </w:numPr>
        <w:spacing w:line="360" w:lineRule="auto"/>
        <w:ind w:left="0" w:firstLine="709"/>
        <w:jc w:val="both"/>
        <w:rPr>
          <w:sz w:val="28"/>
          <w:szCs w:val="28"/>
        </w:rPr>
      </w:pPr>
      <w:r w:rsidRPr="00425A90">
        <w:rPr>
          <w:sz w:val="28"/>
          <w:szCs w:val="28"/>
          <w:lang w:val="uk-UA"/>
        </w:rPr>
        <w:t>в</w:t>
      </w:r>
      <w:proofErr w:type="spellStart"/>
      <w:r w:rsidRPr="00425A90">
        <w:rPr>
          <w:sz w:val="28"/>
          <w:szCs w:val="28"/>
        </w:rPr>
        <w:t>икористання</w:t>
      </w:r>
      <w:proofErr w:type="spellEnd"/>
      <w:r w:rsidRPr="00425A90">
        <w:rPr>
          <w:sz w:val="28"/>
          <w:szCs w:val="28"/>
        </w:rPr>
        <w:t xml:space="preserve"> веб-</w:t>
      </w:r>
      <w:proofErr w:type="spellStart"/>
      <w:r w:rsidRPr="00425A90">
        <w:rPr>
          <w:sz w:val="28"/>
          <w:szCs w:val="28"/>
        </w:rPr>
        <w:t>сайтів</w:t>
      </w:r>
      <w:proofErr w:type="spellEnd"/>
      <w:r w:rsidRPr="00425A90">
        <w:rPr>
          <w:sz w:val="28"/>
          <w:szCs w:val="28"/>
        </w:rPr>
        <w:t xml:space="preserve">, </w:t>
      </w:r>
      <w:proofErr w:type="spellStart"/>
      <w:r w:rsidRPr="00425A90">
        <w:rPr>
          <w:sz w:val="28"/>
          <w:szCs w:val="28"/>
        </w:rPr>
        <w:t>мобільних</w:t>
      </w:r>
      <w:proofErr w:type="spellEnd"/>
      <w:r w:rsidRPr="00425A90">
        <w:rPr>
          <w:sz w:val="28"/>
          <w:szCs w:val="28"/>
        </w:rPr>
        <w:t xml:space="preserve"> </w:t>
      </w:r>
      <w:proofErr w:type="spellStart"/>
      <w:r w:rsidRPr="00425A90">
        <w:rPr>
          <w:sz w:val="28"/>
          <w:szCs w:val="28"/>
        </w:rPr>
        <w:t>додатків</w:t>
      </w:r>
      <w:proofErr w:type="spellEnd"/>
      <w:r w:rsidRPr="00425A90">
        <w:rPr>
          <w:sz w:val="28"/>
          <w:szCs w:val="28"/>
        </w:rPr>
        <w:t xml:space="preserve"> та онлайн-платформ </w:t>
      </w:r>
      <w:proofErr w:type="spellStart"/>
      <w:r w:rsidRPr="00425A90">
        <w:rPr>
          <w:sz w:val="28"/>
          <w:szCs w:val="28"/>
        </w:rPr>
        <w:t>дозволяє</w:t>
      </w:r>
      <w:proofErr w:type="spellEnd"/>
      <w:r w:rsidRPr="00425A90">
        <w:rPr>
          <w:sz w:val="28"/>
          <w:szCs w:val="28"/>
        </w:rPr>
        <w:t xml:space="preserve"> </w:t>
      </w:r>
      <w:proofErr w:type="spellStart"/>
      <w:r w:rsidRPr="00425A90">
        <w:rPr>
          <w:sz w:val="28"/>
          <w:szCs w:val="28"/>
        </w:rPr>
        <w:t>забезпечити</w:t>
      </w:r>
      <w:proofErr w:type="spellEnd"/>
      <w:r w:rsidRPr="00425A90">
        <w:rPr>
          <w:sz w:val="28"/>
          <w:szCs w:val="28"/>
        </w:rPr>
        <w:t xml:space="preserve"> доступ до </w:t>
      </w:r>
      <w:proofErr w:type="spellStart"/>
      <w:r w:rsidRPr="00425A90">
        <w:rPr>
          <w:sz w:val="28"/>
          <w:szCs w:val="28"/>
        </w:rPr>
        <w:t>різних</w:t>
      </w:r>
      <w:proofErr w:type="spellEnd"/>
      <w:r w:rsidRPr="00425A90">
        <w:rPr>
          <w:sz w:val="28"/>
          <w:szCs w:val="28"/>
        </w:rPr>
        <w:t xml:space="preserve"> </w:t>
      </w:r>
      <w:proofErr w:type="spellStart"/>
      <w:r w:rsidRPr="00425A90">
        <w:rPr>
          <w:sz w:val="28"/>
          <w:szCs w:val="28"/>
        </w:rPr>
        <w:t>інформаційних</w:t>
      </w:r>
      <w:proofErr w:type="spellEnd"/>
      <w:r w:rsidRPr="00425A90">
        <w:rPr>
          <w:sz w:val="28"/>
          <w:szCs w:val="28"/>
        </w:rPr>
        <w:t xml:space="preserve"> </w:t>
      </w:r>
      <w:proofErr w:type="spellStart"/>
      <w:r w:rsidRPr="00425A90">
        <w:rPr>
          <w:sz w:val="28"/>
          <w:szCs w:val="28"/>
        </w:rPr>
        <w:t>ресурсів</w:t>
      </w:r>
      <w:proofErr w:type="spellEnd"/>
      <w:r w:rsidRPr="00425A90">
        <w:rPr>
          <w:sz w:val="28"/>
          <w:szCs w:val="28"/>
        </w:rPr>
        <w:t xml:space="preserve">, </w:t>
      </w:r>
      <w:proofErr w:type="spellStart"/>
      <w:r w:rsidRPr="00425A90">
        <w:rPr>
          <w:sz w:val="28"/>
          <w:szCs w:val="28"/>
        </w:rPr>
        <w:t>тренувальних</w:t>
      </w:r>
      <w:proofErr w:type="spellEnd"/>
      <w:r w:rsidRPr="00425A90">
        <w:rPr>
          <w:sz w:val="28"/>
          <w:szCs w:val="28"/>
        </w:rPr>
        <w:t xml:space="preserve"> </w:t>
      </w:r>
      <w:proofErr w:type="spellStart"/>
      <w:r w:rsidRPr="00425A90">
        <w:rPr>
          <w:sz w:val="28"/>
          <w:szCs w:val="28"/>
        </w:rPr>
        <w:t>програм</w:t>
      </w:r>
      <w:proofErr w:type="spellEnd"/>
      <w:r w:rsidRPr="00425A90">
        <w:rPr>
          <w:sz w:val="28"/>
          <w:szCs w:val="28"/>
        </w:rPr>
        <w:t xml:space="preserve"> та </w:t>
      </w:r>
      <w:proofErr w:type="spellStart"/>
      <w:r w:rsidRPr="00425A90">
        <w:rPr>
          <w:sz w:val="28"/>
          <w:szCs w:val="28"/>
        </w:rPr>
        <w:t>підтримки</w:t>
      </w:r>
      <w:proofErr w:type="spellEnd"/>
      <w:r w:rsidRPr="00425A90">
        <w:rPr>
          <w:sz w:val="28"/>
          <w:szCs w:val="28"/>
        </w:rPr>
        <w:t xml:space="preserve"> з будь-</w:t>
      </w:r>
      <w:proofErr w:type="spellStart"/>
      <w:r w:rsidRPr="00425A90">
        <w:rPr>
          <w:sz w:val="28"/>
          <w:szCs w:val="28"/>
        </w:rPr>
        <w:t>якого</w:t>
      </w:r>
      <w:proofErr w:type="spellEnd"/>
      <w:r w:rsidRPr="00425A90">
        <w:rPr>
          <w:sz w:val="28"/>
          <w:szCs w:val="28"/>
        </w:rPr>
        <w:t xml:space="preserve"> </w:t>
      </w:r>
      <w:proofErr w:type="spellStart"/>
      <w:r w:rsidRPr="00425A90">
        <w:rPr>
          <w:sz w:val="28"/>
          <w:szCs w:val="28"/>
        </w:rPr>
        <w:t>місця</w:t>
      </w:r>
      <w:proofErr w:type="spellEnd"/>
      <w:r w:rsidRPr="00425A90">
        <w:rPr>
          <w:sz w:val="28"/>
          <w:szCs w:val="28"/>
        </w:rPr>
        <w:t xml:space="preserve"> та в будь-</w:t>
      </w:r>
      <w:proofErr w:type="spellStart"/>
      <w:r w:rsidRPr="00425A90">
        <w:rPr>
          <w:sz w:val="28"/>
          <w:szCs w:val="28"/>
        </w:rPr>
        <w:t>який</w:t>
      </w:r>
      <w:proofErr w:type="spellEnd"/>
      <w:r w:rsidRPr="00425A90">
        <w:rPr>
          <w:sz w:val="28"/>
          <w:szCs w:val="28"/>
        </w:rPr>
        <w:t xml:space="preserve"> час.</w:t>
      </w:r>
    </w:p>
    <w:p w:rsidR="003B4E66" w:rsidRPr="00425A90" w:rsidRDefault="003B4E66" w:rsidP="003B4E66">
      <w:pPr>
        <w:pStyle w:val="a3"/>
        <w:numPr>
          <w:ilvl w:val="0"/>
          <w:numId w:val="8"/>
        </w:numPr>
        <w:spacing w:line="360" w:lineRule="auto"/>
        <w:ind w:left="0" w:firstLine="709"/>
        <w:jc w:val="both"/>
        <w:rPr>
          <w:sz w:val="28"/>
          <w:szCs w:val="28"/>
        </w:rPr>
      </w:pPr>
      <w:r w:rsidRPr="00425A90">
        <w:rPr>
          <w:sz w:val="28"/>
          <w:szCs w:val="28"/>
          <w:lang w:val="uk-UA"/>
        </w:rPr>
        <w:t>з</w:t>
      </w:r>
      <w:proofErr w:type="spellStart"/>
      <w:r w:rsidRPr="00425A90">
        <w:rPr>
          <w:sz w:val="28"/>
          <w:szCs w:val="28"/>
        </w:rPr>
        <w:t>абезпечення</w:t>
      </w:r>
      <w:proofErr w:type="spellEnd"/>
      <w:r w:rsidRPr="00425A90">
        <w:rPr>
          <w:sz w:val="28"/>
          <w:szCs w:val="28"/>
        </w:rPr>
        <w:t xml:space="preserve"> </w:t>
      </w:r>
      <w:proofErr w:type="spellStart"/>
      <w:r w:rsidRPr="00425A90">
        <w:rPr>
          <w:sz w:val="28"/>
          <w:szCs w:val="28"/>
        </w:rPr>
        <w:t>взаємодії</w:t>
      </w:r>
      <w:proofErr w:type="spellEnd"/>
      <w:r w:rsidRPr="00425A90">
        <w:rPr>
          <w:sz w:val="28"/>
          <w:szCs w:val="28"/>
        </w:rPr>
        <w:t xml:space="preserve"> </w:t>
      </w:r>
      <w:proofErr w:type="spellStart"/>
      <w:r w:rsidRPr="00425A90">
        <w:rPr>
          <w:sz w:val="28"/>
          <w:szCs w:val="28"/>
        </w:rPr>
        <w:t>між</w:t>
      </w:r>
      <w:proofErr w:type="spellEnd"/>
      <w:r w:rsidRPr="00425A90">
        <w:rPr>
          <w:sz w:val="28"/>
          <w:szCs w:val="28"/>
        </w:rPr>
        <w:t xml:space="preserve"> тренерами та </w:t>
      </w:r>
      <w:proofErr w:type="spellStart"/>
      <w:r w:rsidRPr="00425A90">
        <w:rPr>
          <w:sz w:val="28"/>
          <w:szCs w:val="28"/>
        </w:rPr>
        <w:t>клієнтами</w:t>
      </w:r>
      <w:proofErr w:type="spellEnd"/>
      <w:r w:rsidRPr="00425A90">
        <w:rPr>
          <w:sz w:val="28"/>
          <w:szCs w:val="28"/>
        </w:rPr>
        <w:t xml:space="preserve"> через </w:t>
      </w:r>
      <w:proofErr w:type="spellStart"/>
      <w:r w:rsidRPr="00425A90">
        <w:rPr>
          <w:sz w:val="28"/>
          <w:szCs w:val="28"/>
        </w:rPr>
        <w:t>коментарі</w:t>
      </w:r>
      <w:proofErr w:type="spellEnd"/>
      <w:r w:rsidRPr="00425A90">
        <w:rPr>
          <w:sz w:val="28"/>
          <w:szCs w:val="28"/>
        </w:rPr>
        <w:t xml:space="preserve">, </w:t>
      </w:r>
      <w:proofErr w:type="spellStart"/>
      <w:r w:rsidRPr="00425A90">
        <w:rPr>
          <w:sz w:val="28"/>
          <w:szCs w:val="28"/>
        </w:rPr>
        <w:t>форуми</w:t>
      </w:r>
      <w:proofErr w:type="spellEnd"/>
      <w:r w:rsidRPr="00425A90">
        <w:rPr>
          <w:sz w:val="28"/>
          <w:szCs w:val="28"/>
        </w:rPr>
        <w:t>, онлайн-</w:t>
      </w:r>
      <w:proofErr w:type="spellStart"/>
      <w:r w:rsidRPr="00425A90">
        <w:rPr>
          <w:sz w:val="28"/>
          <w:szCs w:val="28"/>
        </w:rPr>
        <w:t>опитування</w:t>
      </w:r>
      <w:proofErr w:type="spellEnd"/>
      <w:r w:rsidRPr="00425A90">
        <w:rPr>
          <w:sz w:val="28"/>
          <w:szCs w:val="28"/>
        </w:rPr>
        <w:t xml:space="preserve"> </w:t>
      </w:r>
      <w:proofErr w:type="spellStart"/>
      <w:r w:rsidRPr="00425A90">
        <w:rPr>
          <w:sz w:val="28"/>
          <w:szCs w:val="28"/>
        </w:rPr>
        <w:t>тощо</w:t>
      </w:r>
      <w:proofErr w:type="spellEnd"/>
      <w:r w:rsidRPr="00425A90">
        <w:rPr>
          <w:sz w:val="28"/>
          <w:szCs w:val="28"/>
        </w:rPr>
        <w:t xml:space="preserve">, </w:t>
      </w:r>
      <w:proofErr w:type="spellStart"/>
      <w:r w:rsidRPr="00425A90">
        <w:rPr>
          <w:sz w:val="28"/>
          <w:szCs w:val="28"/>
        </w:rPr>
        <w:t>що</w:t>
      </w:r>
      <w:proofErr w:type="spellEnd"/>
      <w:r w:rsidRPr="00425A90">
        <w:rPr>
          <w:sz w:val="28"/>
          <w:szCs w:val="28"/>
        </w:rPr>
        <w:t xml:space="preserve"> </w:t>
      </w:r>
      <w:proofErr w:type="spellStart"/>
      <w:r w:rsidRPr="00425A90">
        <w:rPr>
          <w:sz w:val="28"/>
          <w:szCs w:val="28"/>
        </w:rPr>
        <w:t>допомагає</w:t>
      </w:r>
      <w:proofErr w:type="spellEnd"/>
      <w:r w:rsidRPr="00425A90">
        <w:rPr>
          <w:sz w:val="28"/>
          <w:szCs w:val="28"/>
        </w:rPr>
        <w:t xml:space="preserve"> </w:t>
      </w:r>
      <w:proofErr w:type="spellStart"/>
      <w:r w:rsidRPr="00425A90">
        <w:rPr>
          <w:sz w:val="28"/>
          <w:szCs w:val="28"/>
        </w:rPr>
        <w:t>збирати</w:t>
      </w:r>
      <w:proofErr w:type="spellEnd"/>
      <w:r w:rsidRPr="00425A90">
        <w:rPr>
          <w:sz w:val="28"/>
          <w:szCs w:val="28"/>
        </w:rPr>
        <w:t xml:space="preserve"> </w:t>
      </w:r>
      <w:proofErr w:type="spellStart"/>
      <w:r w:rsidRPr="00425A90">
        <w:rPr>
          <w:sz w:val="28"/>
          <w:szCs w:val="28"/>
        </w:rPr>
        <w:t>фідбек</w:t>
      </w:r>
      <w:proofErr w:type="spellEnd"/>
      <w:r w:rsidRPr="00425A90">
        <w:rPr>
          <w:sz w:val="28"/>
          <w:szCs w:val="28"/>
        </w:rPr>
        <w:t xml:space="preserve"> та </w:t>
      </w:r>
      <w:proofErr w:type="spellStart"/>
      <w:r w:rsidRPr="00425A90">
        <w:rPr>
          <w:sz w:val="28"/>
          <w:szCs w:val="28"/>
        </w:rPr>
        <w:t>адаптувати</w:t>
      </w:r>
      <w:proofErr w:type="spellEnd"/>
      <w:r w:rsidRPr="00425A90">
        <w:rPr>
          <w:sz w:val="28"/>
          <w:szCs w:val="28"/>
        </w:rPr>
        <w:t xml:space="preserve"> </w:t>
      </w:r>
      <w:proofErr w:type="spellStart"/>
      <w:r w:rsidRPr="00425A90">
        <w:rPr>
          <w:sz w:val="28"/>
          <w:szCs w:val="28"/>
        </w:rPr>
        <w:t>програми</w:t>
      </w:r>
      <w:proofErr w:type="spellEnd"/>
      <w:r w:rsidRPr="00425A90">
        <w:rPr>
          <w:sz w:val="28"/>
          <w:szCs w:val="28"/>
        </w:rPr>
        <w:t xml:space="preserve"> до </w:t>
      </w:r>
      <w:proofErr w:type="spellStart"/>
      <w:r w:rsidRPr="00425A90">
        <w:rPr>
          <w:sz w:val="28"/>
          <w:szCs w:val="28"/>
        </w:rPr>
        <w:t>індивідуальних</w:t>
      </w:r>
      <w:proofErr w:type="spellEnd"/>
      <w:r w:rsidRPr="00425A90">
        <w:rPr>
          <w:sz w:val="28"/>
          <w:szCs w:val="28"/>
        </w:rPr>
        <w:t xml:space="preserve"> потреб </w:t>
      </w:r>
      <w:proofErr w:type="spellStart"/>
      <w:r w:rsidRPr="00425A90">
        <w:rPr>
          <w:sz w:val="28"/>
          <w:szCs w:val="28"/>
        </w:rPr>
        <w:t>користувачів</w:t>
      </w:r>
      <w:proofErr w:type="spellEnd"/>
      <w:r w:rsidRPr="00425A90">
        <w:rPr>
          <w:sz w:val="28"/>
          <w:szCs w:val="28"/>
        </w:rPr>
        <w:t>.</w:t>
      </w:r>
    </w:p>
    <w:p w:rsidR="003B4E66" w:rsidRPr="00425A90" w:rsidRDefault="003B4E66" w:rsidP="003B4E66">
      <w:pPr>
        <w:pStyle w:val="a3"/>
        <w:numPr>
          <w:ilvl w:val="0"/>
          <w:numId w:val="8"/>
        </w:numPr>
        <w:spacing w:line="360" w:lineRule="auto"/>
        <w:ind w:left="0" w:firstLine="709"/>
        <w:jc w:val="both"/>
        <w:rPr>
          <w:sz w:val="28"/>
          <w:szCs w:val="28"/>
        </w:rPr>
      </w:pPr>
      <w:r w:rsidRPr="00425A90">
        <w:rPr>
          <w:sz w:val="28"/>
          <w:szCs w:val="28"/>
          <w:lang w:val="uk-UA"/>
        </w:rPr>
        <w:t>в</w:t>
      </w:r>
      <w:proofErr w:type="spellStart"/>
      <w:r w:rsidRPr="00425A90">
        <w:rPr>
          <w:sz w:val="28"/>
          <w:szCs w:val="28"/>
        </w:rPr>
        <w:t>икористання</w:t>
      </w:r>
      <w:proofErr w:type="spellEnd"/>
      <w:r w:rsidRPr="00425A90">
        <w:rPr>
          <w:sz w:val="28"/>
          <w:szCs w:val="28"/>
        </w:rPr>
        <w:t xml:space="preserve"> </w:t>
      </w:r>
      <w:proofErr w:type="spellStart"/>
      <w:r w:rsidRPr="00425A90">
        <w:rPr>
          <w:sz w:val="28"/>
          <w:szCs w:val="28"/>
        </w:rPr>
        <w:t>аналітичних</w:t>
      </w:r>
      <w:proofErr w:type="spellEnd"/>
      <w:r w:rsidRPr="00425A90">
        <w:rPr>
          <w:sz w:val="28"/>
          <w:szCs w:val="28"/>
        </w:rPr>
        <w:t xml:space="preserve"> </w:t>
      </w:r>
      <w:proofErr w:type="spellStart"/>
      <w:r w:rsidRPr="00425A90">
        <w:rPr>
          <w:sz w:val="28"/>
          <w:szCs w:val="28"/>
        </w:rPr>
        <w:t>інструментів</w:t>
      </w:r>
      <w:proofErr w:type="spellEnd"/>
      <w:r w:rsidRPr="00425A90">
        <w:rPr>
          <w:sz w:val="28"/>
          <w:szCs w:val="28"/>
        </w:rPr>
        <w:t xml:space="preserve"> для </w:t>
      </w:r>
      <w:proofErr w:type="spellStart"/>
      <w:r w:rsidRPr="00425A90">
        <w:rPr>
          <w:sz w:val="28"/>
          <w:szCs w:val="28"/>
        </w:rPr>
        <w:t>обробки</w:t>
      </w:r>
      <w:proofErr w:type="spellEnd"/>
      <w:r w:rsidRPr="00425A90">
        <w:rPr>
          <w:sz w:val="28"/>
          <w:szCs w:val="28"/>
        </w:rPr>
        <w:t xml:space="preserve"> </w:t>
      </w:r>
      <w:proofErr w:type="spellStart"/>
      <w:r w:rsidRPr="00425A90">
        <w:rPr>
          <w:sz w:val="28"/>
          <w:szCs w:val="28"/>
        </w:rPr>
        <w:t>даних</w:t>
      </w:r>
      <w:proofErr w:type="spellEnd"/>
      <w:r w:rsidRPr="00425A90">
        <w:rPr>
          <w:sz w:val="28"/>
          <w:szCs w:val="28"/>
        </w:rPr>
        <w:t xml:space="preserve"> та </w:t>
      </w:r>
      <w:proofErr w:type="spellStart"/>
      <w:r w:rsidRPr="00425A90">
        <w:rPr>
          <w:sz w:val="28"/>
          <w:szCs w:val="28"/>
        </w:rPr>
        <w:t>вивчення</w:t>
      </w:r>
      <w:proofErr w:type="spellEnd"/>
      <w:r w:rsidRPr="00425A90">
        <w:rPr>
          <w:sz w:val="28"/>
          <w:szCs w:val="28"/>
        </w:rPr>
        <w:t xml:space="preserve"> </w:t>
      </w:r>
      <w:proofErr w:type="spellStart"/>
      <w:r w:rsidRPr="00425A90">
        <w:rPr>
          <w:sz w:val="28"/>
          <w:szCs w:val="28"/>
        </w:rPr>
        <w:t>результатів</w:t>
      </w:r>
      <w:proofErr w:type="spellEnd"/>
      <w:r w:rsidRPr="00425A90">
        <w:rPr>
          <w:sz w:val="28"/>
          <w:szCs w:val="28"/>
        </w:rPr>
        <w:t xml:space="preserve"> </w:t>
      </w:r>
      <w:proofErr w:type="spellStart"/>
      <w:r w:rsidRPr="00425A90">
        <w:rPr>
          <w:sz w:val="28"/>
          <w:szCs w:val="28"/>
        </w:rPr>
        <w:t>тренувань</w:t>
      </w:r>
      <w:proofErr w:type="spellEnd"/>
      <w:r w:rsidRPr="00425A90">
        <w:rPr>
          <w:sz w:val="28"/>
          <w:szCs w:val="28"/>
        </w:rPr>
        <w:t xml:space="preserve"> </w:t>
      </w:r>
      <w:proofErr w:type="spellStart"/>
      <w:r w:rsidRPr="00425A90">
        <w:rPr>
          <w:sz w:val="28"/>
          <w:szCs w:val="28"/>
        </w:rPr>
        <w:t>допомагає</w:t>
      </w:r>
      <w:proofErr w:type="spellEnd"/>
      <w:r w:rsidRPr="00425A90">
        <w:rPr>
          <w:sz w:val="28"/>
          <w:szCs w:val="28"/>
        </w:rPr>
        <w:t xml:space="preserve"> </w:t>
      </w:r>
      <w:proofErr w:type="spellStart"/>
      <w:r w:rsidRPr="00425A90">
        <w:rPr>
          <w:sz w:val="28"/>
          <w:szCs w:val="28"/>
        </w:rPr>
        <w:t>зрозуміти</w:t>
      </w:r>
      <w:proofErr w:type="spellEnd"/>
      <w:r w:rsidRPr="00425A90">
        <w:rPr>
          <w:sz w:val="28"/>
          <w:szCs w:val="28"/>
        </w:rPr>
        <w:t xml:space="preserve"> </w:t>
      </w:r>
      <w:proofErr w:type="spellStart"/>
      <w:r w:rsidRPr="00425A90">
        <w:rPr>
          <w:sz w:val="28"/>
          <w:szCs w:val="28"/>
        </w:rPr>
        <w:t>ефективність</w:t>
      </w:r>
      <w:proofErr w:type="spellEnd"/>
      <w:r w:rsidRPr="00425A90">
        <w:rPr>
          <w:sz w:val="28"/>
          <w:szCs w:val="28"/>
        </w:rPr>
        <w:t xml:space="preserve"> </w:t>
      </w:r>
      <w:proofErr w:type="spellStart"/>
      <w:r w:rsidRPr="00425A90">
        <w:rPr>
          <w:sz w:val="28"/>
          <w:szCs w:val="28"/>
        </w:rPr>
        <w:t>програм</w:t>
      </w:r>
      <w:proofErr w:type="spellEnd"/>
      <w:r w:rsidRPr="00425A90">
        <w:rPr>
          <w:sz w:val="28"/>
          <w:szCs w:val="28"/>
        </w:rPr>
        <w:t xml:space="preserve"> та внести </w:t>
      </w:r>
      <w:proofErr w:type="spellStart"/>
      <w:r w:rsidRPr="00425A90">
        <w:rPr>
          <w:sz w:val="28"/>
          <w:szCs w:val="28"/>
        </w:rPr>
        <w:t>необхідні</w:t>
      </w:r>
      <w:proofErr w:type="spellEnd"/>
      <w:r w:rsidRPr="00425A90">
        <w:rPr>
          <w:sz w:val="28"/>
          <w:szCs w:val="28"/>
        </w:rPr>
        <w:t xml:space="preserve"> </w:t>
      </w:r>
      <w:proofErr w:type="spellStart"/>
      <w:r w:rsidRPr="00425A90">
        <w:rPr>
          <w:sz w:val="28"/>
          <w:szCs w:val="28"/>
        </w:rPr>
        <w:t>зміни</w:t>
      </w:r>
      <w:proofErr w:type="spellEnd"/>
      <w:r w:rsidRPr="00425A90">
        <w:rPr>
          <w:sz w:val="28"/>
          <w:szCs w:val="28"/>
        </w:rPr>
        <w:t xml:space="preserve"> для </w:t>
      </w:r>
      <w:proofErr w:type="spellStart"/>
      <w:r w:rsidRPr="00425A90">
        <w:rPr>
          <w:sz w:val="28"/>
          <w:szCs w:val="28"/>
        </w:rPr>
        <w:t>досягнення</w:t>
      </w:r>
      <w:proofErr w:type="spellEnd"/>
      <w:r w:rsidRPr="00425A90">
        <w:rPr>
          <w:sz w:val="28"/>
          <w:szCs w:val="28"/>
        </w:rPr>
        <w:t xml:space="preserve"> </w:t>
      </w:r>
      <w:proofErr w:type="spellStart"/>
      <w:r w:rsidRPr="00425A90">
        <w:rPr>
          <w:sz w:val="28"/>
          <w:szCs w:val="28"/>
        </w:rPr>
        <w:t>поставлених</w:t>
      </w:r>
      <w:proofErr w:type="spellEnd"/>
      <w:r w:rsidRPr="00425A90">
        <w:rPr>
          <w:sz w:val="28"/>
          <w:szCs w:val="28"/>
        </w:rPr>
        <w:t xml:space="preserve"> </w:t>
      </w:r>
      <w:proofErr w:type="spellStart"/>
      <w:r w:rsidRPr="00425A90">
        <w:rPr>
          <w:sz w:val="28"/>
          <w:szCs w:val="28"/>
        </w:rPr>
        <w:t>цілей</w:t>
      </w:r>
      <w:proofErr w:type="spellEnd"/>
      <w:r w:rsidRPr="00425A90">
        <w:rPr>
          <w:sz w:val="28"/>
          <w:szCs w:val="28"/>
        </w:rPr>
        <w:t>.</w:t>
      </w:r>
    </w:p>
    <w:p w:rsidR="003B4E66" w:rsidRPr="00425A90" w:rsidRDefault="003B4E66" w:rsidP="003B4E66">
      <w:pPr>
        <w:spacing w:line="360" w:lineRule="auto"/>
        <w:ind w:firstLine="709"/>
        <w:jc w:val="both"/>
        <w:rPr>
          <w:b/>
          <w:sz w:val="28"/>
          <w:szCs w:val="28"/>
        </w:rPr>
      </w:pPr>
      <w:r w:rsidRPr="00425A90">
        <w:rPr>
          <w:sz w:val="28"/>
          <w:szCs w:val="28"/>
        </w:rPr>
        <w:t>Загалом, інформаційний компонент структурнологічної схеми фітнес-технологій допомагає створити ефективні та індивідуальні тренувальні програми, сприяє збереженню даних та підтримує комунікацію між тренерами та клієнтами</w:t>
      </w:r>
      <w:r w:rsidRPr="00425A90">
        <w:rPr>
          <w:sz w:val="28"/>
          <w:szCs w:val="28"/>
          <w:lang w:val="uk-UA"/>
        </w:rPr>
        <w:t xml:space="preserve">, </w:t>
      </w:r>
      <w:r w:rsidRPr="00425A90">
        <w:rPr>
          <w:sz w:val="28"/>
          <w:szCs w:val="28"/>
        </w:rPr>
        <w:t>сприяє покращенню ефективності та доступності фітнес-послуг.</w:t>
      </w:r>
    </w:p>
    <w:p w:rsidR="003B4E66" w:rsidRPr="00425A90" w:rsidRDefault="003B4E66" w:rsidP="003B4E66">
      <w:pPr>
        <w:spacing w:line="360" w:lineRule="auto"/>
        <w:ind w:firstLine="709"/>
        <w:jc w:val="both"/>
        <w:rPr>
          <w:sz w:val="28"/>
          <w:szCs w:val="28"/>
        </w:rPr>
      </w:pPr>
      <w:r w:rsidRPr="00425A90">
        <w:rPr>
          <w:sz w:val="28"/>
          <w:szCs w:val="28"/>
          <w:lang w:val="uk-UA"/>
        </w:rPr>
        <w:t xml:space="preserve">Сюди </w:t>
      </w:r>
      <w:r w:rsidRPr="00425A90">
        <w:rPr>
          <w:sz w:val="28"/>
          <w:szCs w:val="28"/>
        </w:rPr>
        <w:t>включ</w:t>
      </w:r>
      <w:proofErr w:type="spellStart"/>
      <w:r w:rsidRPr="00425A90">
        <w:rPr>
          <w:sz w:val="28"/>
          <w:szCs w:val="28"/>
          <w:lang w:val="uk-UA"/>
        </w:rPr>
        <w:t>ені</w:t>
      </w:r>
      <w:proofErr w:type="spellEnd"/>
      <w:r w:rsidRPr="00425A90">
        <w:rPr>
          <w:sz w:val="28"/>
          <w:szCs w:val="28"/>
        </w:rPr>
        <w:t xml:space="preserve"> фізичні вправи, методи та підходи, що застосовуються для досягнення конкретних цілей у фітнесі. Цей компонент визначає, які конкретні дії потрібно виконати для реалізації фітнес-програми та досягнення запланованих результатів.</w:t>
      </w:r>
    </w:p>
    <w:p w:rsidR="003B4E66" w:rsidRPr="00425A90" w:rsidRDefault="003B4E66" w:rsidP="003B4E66">
      <w:pPr>
        <w:spacing w:line="360" w:lineRule="auto"/>
        <w:ind w:firstLine="709"/>
        <w:jc w:val="both"/>
        <w:rPr>
          <w:sz w:val="28"/>
          <w:szCs w:val="28"/>
          <w:lang w:val="uk-UA"/>
        </w:rPr>
      </w:pPr>
      <w:r w:rsidRPr="00425A90">
        <w:rPr>
          <w:sz w:val="28"/>
          <w:szCs w:val="28"/>
        </w:rPr>
        <w:t>Основні елементи практичного компонента структурнологічної схеми фітнес-технологій включають:</w:t>
      </w:r>
    </w:p>
    <w:p w:rsidR="003B4E66" w:rsidRPr="00425A90" w:rsidRDefault="003B4E66" w:rsidP="003B4E66">
      <w:pPr>
        <w:spacing w:line="360" w:lineRule="auto"/>
        <w:ind w:firstLine="709"/>
        <w:jc w:val="both"/>
        <w:rPr>
          <w:sz w:val="28"/>
          <w:szCs w:val="28"/>
          <w:lang w:val="uk-UA"/>
        </w:rPr>
      </w:pPr>
      <w:r w:rsidRPr="00425A90">
        <w:rPr>
          <w:sz w:val="28"/>
          <w:szCs w:val="28"/>
          <w:lang w:val="uk-UA"/>
        </w:rPr>
        <w:t>- р</w:t>
      </w:r>
      <w:r w:rsidRPr="00425A90">
        <w:rPr>
          <w:sz w:val="28"/>
          <w:szCs w:val="28"/>
        </w:rPr>
        <w:t>озробк</w:t>
      </w:r>
      <w:r w:rsidRPr="00425A90">
        <w:rPr>
          <w:sz w:val="28"/>
          <w:szCs w:val="28"/>
          <w:lang w:val="uk-UA"/>
        </w:rPr>
        <w:t>у</w:t>
      </w:r>
      <w:r w:rsidRPr="00425A90">
        <w:rPr>
          <w:sz w:val="28"/>
          <w:szCs w:val="28"/>
        </w:rPr>
        <w:t xml:space="preserve"> індивідуальних чи групових тренувальних програм для різних категорій клієнтів залежно від їхніх потреб, цілей, фізичного стану та рівня підготовки</w:t>
      </w:r>
      <w:r w:rsidRPr="00425A90">
        <w:rPr>
          <w:sz w:val="28"/>
          <w:szCs w:val="28"/>
          <w:lang w:val="uk-UA"/>
        </w:rPr>
        <w:t xml:space="preserve">; </w:t>
      </w:r>
    </w:p>
    <w:p w:rsidR="003B4E66" w:rsidRPr="00425A90" w:rsidRDefault="003B4E66" w:rsidP="003B4E66">
      <w:pPr>
        <w:spacing w:line="360" w:lineRule="auto"/>
        <w:ind w:firstLine="709"/>
        <w:jc w:val="both"/>
        <w:rPr>
          <w:sz w:val="28"/>
          <w:szCs w:val="28"/>
          <w:lang w:val="uk-UA"/>
        </w:rPr>
      </w:pPr>
      <w:r w:rsidRPr="00425A90">
        <w:rPr>
          <w:sz w:val="28"/>
          <w:szCs w:val="28"/>
          <w:lang w:val="uk-UA"/>
        </w:rPr>
        <w:t>- в</w:t>
      </w:r>
      <w:r w:rsidRPr="00425A90">
        <w:rPr>
          <w:sz w:val="28"/>
          <w:szCs w:val="28"/>
        </w:rPr>
        <w:t>изначення конкретних фізичних вправ, які будуть використовуватись під час тренувань, а також методики виконання цих вправ з метою досягнення певних результатів</w:t>
      </w:r>
      <w:r w:rsidRPr="00425A90">
        <w:rPr>
          <w:sz w:val="28"/>
          <w:szCs w:val="28"/>
          <w:lang w:val="uk-UA"/>
        </w:rPr>
        <w:t>;</w:t>
      </w:r>
    </w:p>
    <w:p w:rsidR="003B4E66" w:rsidRPr="00425A90" w:rsidRDefault="003B4E66" w:rsidP="003B4E66">
      <w:pPr>
        <w:spacing w:line="360" w:lineRule="auto"/>
        <w:ind w:firstLine="709"/>
        <w:jc w:val="both"/>
        <w:rPr>
          <w:sz w:val="28"/>
          <w:szCs w:val="28"/>
          <w:lang w:val="uk-UA"/>
        </w:rPr>
      </w:pPr>
      <w:r w:rsidRPr="00425A90">
        <w:rPr>
          <w:sz w:val="28"/>
          <w:szCs w:val="28"/>
          <w:lang w:val="uk-UA"/>
        </w:rPr>
        <w:t>- н</w:t>
      </w:r>
      <w:r w:rsidRPr="00425A90">
        <w:rPr>
          <w:sz w:val="28"/>
          <w:szCs w:val="28"/>
        </w:rPr>
        <w:t>авчання клієнтів правильній техніці виконання вправ для забезпечення безпеки та ефективності тренувань</w:t>
      </w:r>
      <w:r w:rsidRPr="00425A90">
        <w:rPr>
          <w:sz w:val="28"/>
          <w:szCs w:val="28"/>
          <w:lang w:val="uk-UA"/>
        </w:rPr>
        <w:t>;</w:t>
      </w:r>
    </w:p>
    <w:p w:rsidR="003B4E66" w:rsidRPr="00425A90" w:rsidRDefault="003B4E66" w:rsidP="003B4E66">
      <w:pPr>
        <w:spacing w:line="360" w:lineRule="auto"/>
        <w:ind w:firstLine="709"/>
        <w:jc w:val="both"/>
        <w:rPr>
          <w:sz w:val="28"/>
          <w:szCs w:val="28"/>
          <w:lang w:val="uk-UA"/>
        </w:rPr>
      </w:pPr>
      <w:r w:rsidRPr="00425A90">
        <w:rPr>
          <w:sz w:val="28"/>
          <w:szCs w:val="28"/>
          <w:lang w:val="uk-UA"/>
        </w:rPr>
        <w:lastRenderedPageBreak/>
        <w:t>-  в</w:t>
      </w:r>
      <w:r w:rsidRPr="00425A90">
        <w:rPr>
          <w:sz w:val="28"/>
          <w:szCs w:val="28"/>
        </w:rPr>
        <w:t>изначення оптимального рівня навантаження та інтенсивності для кожної вправи та клієнта залежно від його цілей та фізичної підготовки</w:t>
      </w:r>
      <w:r w:rsidRPr="00425A90">
        <w:rPr>
          <w:sz w:val="28"/>
          <w:szCs w:val="28"/>
          <w:lang w:val="uk-UA"/>
        </w:rPr>
        <w:t xml:space="preserve">; </w:t>
      </w:r>
    </w:p>
    <w:p w:rsidR="003B4E66" w:rsidRPr="00425A90" w:rsidRDefault="003B4E66" w:rsidP="003B4E66">
      <w:pPr>
        <w:spacing w:line="360" w:lineRule="auto"/>
        <w:ind w:firstLine="709"/>
        <w:jc w:val="both"/>
        <w:rPr>
          <w:sz w:val="28"/>
          <w:szCs w:val="28"/>
          <w:lang w:val="uk-UA"/>
        </w:rPr>
      </w:pPr>
      <w:r w:rsidRPr="00425A90">
        <w:rPr>
          <w:sz w:val="28"/>
          <w:szCs w:val="28"/>
          <w:lang w:val="uk-UA"/>
        </w:rPr>
        <w:t>- р</w:t>
      </w:r>
      <w:r w:rsidRPr="00425A90">
        <w:rPr>
          <w:sz w:val="28"/>
          <w:szCs w:val="28"/>
        </w:rPr>
        <w:t>озподіл тренувальних програм на періоди з різними завданнями, наприклад, підготовчий період, підвищення фізичної форми, відновлення тощо.</w:t>
      </w:r>
    </w:p>
    <w:p w:rsidR="003B4E66" w:rsidRPr="00425A90" w:rsidRDefault="003B4E66" w:rsidP="003B4E66">
      <w:pPr>
        <w:spacing w:line="360" w:lineRule="auto"/>
        <w:ind w:firstLine="709"/>
        <w:jc w:val="both"/>
        <w:rPr>
          <w:sz w:val="28"/>
          <w:szCs w:val="28"/>
        </w:rPr>
      </w:pPr>
      <w:r w:rsidRPr="00425A90">
        <w:rPr>
          <w:sz w:val="28"/>
          <w:szCs w:val="28"/>
          <w:lang w:val="uk-UA"/>
        </w:rPr>
        <w:t>- в</w:t>
      </w:r>
      <w:r w:rsidRPr="00425A90">
        <w:rPr>
          <w:sz w:val="28"/>
          <w:szCs w:val="28"/>
        </w:rPr>
        <w:t>становлення системи контролю та оцінки прогресу для забезпечення досягнення поставлених цілей.</w:t>
      </w:r>
    </w:p>
    <w:p w:rsidR="003B4E66" w:rsidRPr="00425A90" w:rsidRDefault="003B4E66" w:rsidP="003B4E66">
      <w:pPr>
        <w:spacing w:line="360" w:lineRule="auto"/>
        <w:ind w:firstLine="709"/>
        <w:jc w:val="both"/>
        <w:rPr>
          <w:sz w:val="28"/>
          <w:szCs w:val="28"/>
        </w:rPr>
      </w:pPr>
      <w:r w:rsidRPr="00425A90">
        <w:rPr>
          <w:sz w:val="28"/>
          <w:szCs w:val="28"/>
          <w:lang w:val="uk-UA"/>
        </w:rPr>
        <w:t>- р</w:t>
      </w:r>
      <w:r w:rsidRPr="00425A90">
        <w:rPr>
          <w:sz w:val="28"/>
          <w:szCs w:val="28"/>
        </w:rPr>
        <w:t>озробка методів мотивації клієнтів для постійної участі в тренуваннях та досягнення успіху.</w:t>
      </w:r>
    </w:p>
    <w:p w:rsidR="003B4E66" w:rsidRPr="00425A90" w:rsidRDefault="003B4E66" w:rsidP="003B4E66">
      <w:pPr>
        <w:spacing w:line="360" w:lineRule="auto"/>
        <w:ind w:firstLine="709"/>
        <w:jc w:val="both"/>
        <w:rPr>
          <w:sz w:val="28"/>
          <w:szCs w:val="28"/>
        </w:rPr>
      </w:pPr>
      <w:r w:rsidRPr="00425A90">
        <w:rPr>
          <w:sz w:val="28"/>
          <w:szCs w:val="28"/>
          <w:lang w:val="uk-UA"/>
        </w:rPr>
        <w:t>- в</w:t>
      </w:r>
      <w:r w:rsidRPr="00425A90">
        <w:rPr>
          <w:sz w:val="28"/>
          <w:szCs w:val="28"/>
        </w:rPr>
        <w:t>изначення необхідного спорядження та обладнання для ефективного виконання вправ та досягнення певних цілей.</w:t>
      </w:r>
    </w:p>
    <w:p w:rsidR="003B4E66" w:rsidRPr="00425A90" w:rsidRDefault="003B4E66" w:rsidP="003B4E66">
      <w:pPr>
        <w:spacing w:line="360" w:lineRule="auto"/>
        <w:ind w:firstLine="709"/>
        <w:jc w:val="both"/>
        <w:rPr>
          <w:b/>
          <w:sz w:val="28"/>
          <w:szCs w:val="28"/>
        </w:rPr>
      </w:pPr>
      <w:r w:rsidRPr="00425A90">
        <w:rPr>
          <w:sz w:val="28"/>
          <w:szCs w:val="28"/>
        </w:rPr>
        <w:t>Практичний компонент структурнологічної схеми фітнес-технологій допомагає тренерам та фітнес-інструкторам планувати та проводити тренування згідно з конкретними потребами та цілями клієнтів</w:t>
      </w:r>
      <w:r w:rsidRPr="00425A90">
        <w:rPr>
          <w:sz w:val="28"/>
          <w:szCs w:val="28"/>
          <w:lang w:val="uk-UA"/>
        </w:rPr>
        <w:t xml:space="preserve"> і</w:t>
      </w:r>
      <w:r w:rsidRPr="00425A90">
        <w:rPr>
          <w:sz w:val="28"/>
          <w:szCs w:val="28"/>
        </w:rPr>
        <w:t xml:space="preserve"> забезпечує організацію </w:t>
      </w:r>
      <w:r w:rsidRPr="00425A90">
        <w:rPr>
          <w:sz w:val="28"/>
          <w:szCs w:val="28"/>
          <w:lang w:val="uk-UA"/>
        </w:rPr>
        <w:t>та</w:t>
      </w:r>
      <w:r w:rsidRPr="00425A90">
        <w:rPr>
          <w:sz w:val="28"/>
          <w:szCs w:val="28"/>
        </w:rPr>
        <w:t xml:space="preserve"> виконання фітнес-програм у відповідності до практичних засад та наукових підходів до фітнесу.</w:t>
      </w:r>
    </w:p>
    <w:p w:rsidR="003B4E66" w:rsidRDefault="003B4E66" w:rsidP="003B4E66">
      <w:pPr>
        <w:spacing w:line="360" w:lineRule="auto"/>
        <w:ind w:firstLine="709"/>
        <w:jc w:val="both"/>
        <w:rPr>
          <w:sz w:val="28"/>
          <w:szCs w:val="28"/>
        </w:rPr>
      </w:pPr>
      <w:r w:rsidRPr="00425A90">
        <w:rPr>
          <w:sz w:val="28"/>
          <w:szCs w:val="28"/>
          <w:lang w:val="uk-UA"/>
        </w:rPr>
        <w:t xml:space="preserve">Грамотна розробка фітнес-технологій є ключовим етапом у створенні ефективних тренувальних програм та забезпеченні успішного досягнення фітнес-цілей клієнтів. </w:t>
      </w:r>
      <w:r w:rsidRPr="00425A90">
        <w:rPr>
          <w:sz w:val="28"/>
          <w:szCs w:val="28"/>
        </w:rPr>
        <w:t>Для грамотної розробки фітнес-технологій необхідно враховувати деякі важливі умови та вимоги. Розробка фітнес-технологій повинна базуватися на наукових принципах фізіології, біомеханіки, спортивної науки та інших відповідних областей.</w:t>
      </w:r>
    </w:p>
    <w:p w:rsidR="003B4E66" w:rsidRDefault="003B4E66" w:rsidP="003B4E66">
      <w:pPr>
        <w:spacing w:line="360" w:lineRule="auto"/>
        <w:ind w:firstLine="709"/>
        <w:jc w:val="both"/>
        <w:rPr>
          <w:sz w:val="28"/>
          <w:szCs w:val="28"/>
          <w:lang w:val="uk-UA"/>
        </w:rPr>
      </w:pPr>
      <w:r w:rsidRPr="00425A90">
        <w:rPr>
          <w:sz w:val="28"/>
          <w:szCs w:val="28"/>
        </w:rPr>
        <w:t xml:space="preserve"> Тренерам та фітнес-інструкторам необхідно мати глибокі знання про фізичну активність та здоров'я, щоб створювати ефективні програми.</w:t>
      </w:r>
      <w:r w:rsidRPr="00425A90">
        <w:rPr>
          <w:sz w:val="28"/>
          <w:szCs w:val="28"/>
          <w:lang w:val="uk-UA"/>
        </w:rPr>
        <w:t xml:space="preserve"> </w:t>
      </w:r>
      <w:r w:rsidRPr="00425A90">
        <w:rPr>
          <w:sz w:val="28"/>
          <w:szCs w:val="28"/>
        </w:rPr>
        <w:t xml:space="preserve">Фітнес-технології мають бути розроблені з урахуванням індивідуальних особливостей та потреб клієнтів. </w:t>
      </w:r>
      <w:r w:rsidRPr="00425A90">
        <w:rPr>
          <w:sz w:val="28"/>
          <w:szCs w:val="28"/>
          <w:lang w:val="uk-UA"/>
        </w:rPr>
        <w:t>Потрібно в</w:t>
      </w:r>
      <w:r w:rsidRPr="00425A90">
        <w:rPr>
          <w:sz w:val="28"/>
          <w:szCs w:val="28"/>
        </w:rPr>
        <w:t>рахову</w:t>
      </w:r>
      <w:r w:rsidRPr="00425A90">
        <w:rPr>
          <w:sz w:val="28"/>
          <w:szCs w:val="28"/>
          <w:lang w:val="uk-UA"/>
        </w:rPr>
        <w:t>вати</w:t>
      </w:r>
      <w:r w:rsidRPr="00425A90">
        <w:rPr>
          <w:sz w:val="28"/>
          <w:szCs w:val="28"/>
        </w:rPr>
        <w:t xml:space="preserve"> їхні фізичні можливості, мети, обмеження та персональні уподобання.</w:t>
      </w:r>
      <w:r w:rsidRPr="00425A90">
        <w:rPr>
          <w:sz w:val="28"/>
          <w:szCs w:val="28"/>
          <w:lang w:val="uk-UA"/>
        </w:rPr>
        <w:t xml:space="preserve"> </w:t>
      </w:r>
      <w:r w:rsidRPr="00425A90">
        <w:rPr>
          <w:sz w:val="28"/>
          <w:szCs w:val="28"/>
        </w:rPr>
        <w:t>Фітнес-технології повинні передбачати поступове збільшення навантаження, що допомагає уникнути травм та перенавантажень, а також досягнути стійких результатів.</w:t>
      </w:r>
      <w:r w:rsidRPr="00425A90">
        <w:rPr>
          <w:sz w:val="28"/>
          <w:szCs w:val="28"/>
          <w:lang w:val="uk-UA"/>
        </w:rPr>
        <w:t xml:space="preserve"> </w:t>
      </w:r>
      <w:r w:rsidRPr="00425A90">
        <w:rPr>
          <w:sz w:val="28"/>
          <w:szCs w:val="28"/>
          <w:lang w:val="uk-UA"/>
        </w:rPr>
        <w:lastRenderedPageBreak/>
        <w:t>Забезпечення різноманітності вправ допомагає збільшити зацікавленість клієнтів, знижує ризик монотонності та сприяє збереженню мотивації.</w:t>
      </w:r>
    </w:p>
    <w:p w:rsidR="003B4E66" w:rsidRPr="00425A90" w:rsidRDefault="003B4E66" w:rsidP="003B4E66">
      <w:pPr>
        <w:spacing w:line="360" w:lineRule="auto"/>
        <w:ind w:firstLine="709"/>
        <w:jc w:val="both"/>
        <w:rPr>
          <w:sz w:val="28"/>
          <w:szCs w:val="28"/>
        </w:rPr>
      </w:pPr>
      <w:r w:rsidRPr="00425A90">
        <w:rPr>
          <w:sz w:val="28"/>
          <w:szCs w:val="28"/>
          <w:lang w:val="uk-UA"/>
        </w:rPr>
        <w:t xml:space="preserve"> </w:t>
      </w:r>
      <w:r w:rsidRPr="00425A90">
        <w:rPr>
          <w:sz w:val="28"/>
          <w:szCs w:val="28"/>
        </w:rPr>
        <w:t>Фітнес-технології повинні передбачати механізми контролю та оцінки прогресу клієнтів, що дозволяє коригувати програми в залежності від результатів.</w:t>
      </w:r>
      <w:r w:rsidRPr="00425A90">
        <w:rPr>
          <w:sz w:val="28"/>
          <w:szCs w:val="28"/>
          <w:lang w:val="uk-UA"/>
        </w:rPr>
        <w:t xml:space="preserve"> Також</w:t>
      </w:r>
      <w:r w:rsidRPr="00425A90">
        <w:rPr>
          <w:sz w:val="28"/>
          <w:szCs w:val="28"/>
        </w:rPr>
        <w:t xml:space="preserve"> </w:t>
      </w:r>
      <w:r w:rsidRPr="00425A90">
        <w:rPr>
          <w:sz w:val="28"/>
          <w:szCs w:val="28"/>
          <w:lang w:val="uk-UA"/>
        </w:rPr>
        <w:t xml:space="preserve">треба </w:t>
      </w:r>
      <w:r w:rsidRPr="00425A90">
        <w:rPr>
          <w:sz w:val="28"/>
          <w:szCs w:val="28"/>
        </w:rPr>
        <w:t>включати різні види тренувань та вправ для розвитку різних фізичних якостей та систем організму.</w:t>
      </w:r>
      <w:r w:rsidRPr="00425A90">
        <w:rPr>
          <w:sz w:val="28"/>
          <w:szCs w:val="28"/>
          <w:lang w:val="uk-UA"/>
        </w:rPr>
        <w:t xml:space="preserve"> Водночас е</w:t>
      </w:r>
      <w:r w:rsidRPr="00425A90">
        <w:rPr>
          <w:sz w:val="28"/>
          <w:szCs w:val="28"/>
        </w:rPr>
        <w:t>фективна комунікація між тренерами та клієнтами є важливою частиною розробки фітнес-технологій. Чітке пояснення вправ, цілей та очікувань допомагає забезпечити успішне виконання програми. Фітнес-технології мають передбачати врахування фізичних обмежень та ризиків для безпечного виконання вправ та тренувань.</w:t>
      </w:r>
    </w:p>
    <w:p w:rsidR="003B4E66" w:rsidRDefault="003B4E66" w:rsidP="003B4E66">
      <w:pPr>
        <w:spacing w:line="360" w:lineRule="auto"/>
        <w:ind w:firstLine="709"/>
        <w:jc w:val="both"/>
        <w:rPr>
          <w:sz w:val="28"/>
          <w:szCs w:val="28"/>
        </w:rPr>
      </w:pPr>
      <w:r w:rsidRPr="00425A90">
        <w:rPr>
          <w:sz w:val="28"/>
          <w:szCs w:val="28"/>
        </w:rPr>
        <w:t>Грамотна розробка фітнес-технологій допомагає забезпечити ефективність та безпеку тренувань, стимулює досягнення поставлених цілей та підтримує мотивацію клієнтів. Важливо враховувати індивідуальні особливості клієнтів та застосовувати науково обгрунтовані методики для досягнення успіху в фітнесі.</w:t>
      </w:r>
    </w:p>
    <w:p w:rsidR="0038317C" w:rsidRPr="00425A90" w:rsidRDefault="0038317C" w:rsidP="0038317C">
      <w:pPr>
        <w:spacing w:line="360" w:lineRule="auto"/>
        <w:ind w:firstLine="709"/>
        <w:jc w:val="both"/>
        <w:rPr>
          <w:sz w:val="28"/>
          <w:szCs w:val="28"/>
          <w:lang w:val="uk-UA"/>
        </w:rPr>
      </w:pPr>
      <w:r w:rsidRPr="00425A90">
        <w:rPr>
          <w:sz w:val="28"/>
          <w:szCs w:val="28"/>
          <w:lang w:val="uk-UA"/>
        </w:rPr>
        <w:t xml:space="preserve">Використання сучасних фітнес-технологій в освітньому процесі старшокласників наразі є дуже корисним і ефективним підходом для підтримки фізичного здоров'я, розвитку спортивних навичок та зміцнення психологічного стану учнів. </w:t>
      </w:r>
    </w:p>
    <w:p w:rsidR="0038317C" w:rsidRPr="005A3EDD" w:rsidRDefault="0038317C" w:rsidP="0038317C">
      <w:pPr>
        <w:spacing w:line="360" w:lineRule="auto"/>
        <w:ind w:firstLine="709"/>
        <w:jc w:val="both"/>
        <w:rPr>
          <w:sz w:val="28"/>
          <w:szCs w:val="28"/>
          <w:lang w:val="uk-UA"/>
        </w:rPr>
      </w:pPr>
      <w:r>
        <w:rPr>
          <w:sz w:val="28"/>
          <w:szCs w:val="28"/>
          <w:lang w:val="uk-UA"/>
        </w:rPr>
        <w:t>У</w:t>
      </w:r>
      <w:r w:rsidRPr="00425A90">
        <w:rPr>
          <w:sz w:val="28"/>
          <w:szCs w:val="28"/>
          <w:lang w:val="uk-UA"/>
        </w:rPr>
        <w:t xml:space="preserve"> теперішньому житті, завдяки прогресивним технологіям, стало можливим поглиблене вивчення </w:t>
      </w:r>
      <w:r w:rsidRPr="00425A90">
        <w:rPr>
          <w:sz w:val="28"/>
          <w:szCs w:val="28"/>
        </w:rPr>
        <w:t xml:space="preserve">сучасних фітнес технологій. Що </w:t>
      </w:r>
      <w:r w:rsidRPr="00425A90">
        <w:rPr>
          <w:sz w:val="28"/>
          <w:szCs w:val="28"/>
          <w:lang w:val="uk-UA"/>
        </w:rPr>
        <w:t xml:space="preserve">мається на увазі? </w:t>
      </w:r>
      <w:r w:rsidRPr="005A3EDD">
        <w:rPr>
          <w:sz w:val="28"/>
          <w:szCs w:val="28"/>
          <w:lang w:val="uk-UA"/>
        </w:rPr>
        <w:t>Пристрої для збору даних</w:t>
      </w:r>
      <w:r w:rsidRPr="00425A90">
        <w:rPr>
          <w:sz w:val="28"/>
          <w:szCs w:val="28"/>
          <w:lang w:val="uk-UA"/>
        </w:rPr>
        <w:t>, а саме</w:t>
      </w:r>
      <w:r w:rsidRPr="005A3EDD">
        <w:rPr>
          <w:sz w:val="28"/>
          <w:szCs w:val="28"/>
          <w:lang w:val="uk-UA"/>
        </w:rPr>
        <w:t xml:space="preserve"> </w:t>
      </w:r>
      <w:r w:rsidRPr="00425A90">
        <w:rPr>
          <w:sz w:val="28"/>
          <w:szCs w:val="28"/>
          <w:lang w:val="uk-UA"/>
        </w:rPr>
        <w:t>с</w:t>
      </w:r>
      <w:r w:rsidRPr="005A3EDD">
        <w:rPr>
          <w:sz w:val="28"/>
          <w:szCs w:val="28"/>
          <w:lang w:val="uk-UA"/>
        </w:rPr>
        <w:t>ерцеві монітори, фітнес-браслети, годинники та смарт-</w:t>
      </w:r>
      <w:proofErr w:type="spellStart"/>
      <w:r w:rsidRPr="005A3EDD">
        <w:rPr>
          <w:sz w:val="28"/>
          <w:szCs w:val="28"/>
          <w:lang w:val="uk-UA"/>
        </w:rPr>
        <w:t>трекери</w:t>
      </w:r>
      <w:proofErr w:type="spellEnd"/>
      <w:r w:rsidRPr="005A3EDD">
        <w:rPr>
          <w:sz w:val="28"/>
          <w:szCs w:val="28"/>
          <w:lang w:val="uk-UA"/>
        </w:rPr>
        <w:t xml:space="preserve"> вимірюють фізичну активність, пульс, кроки, калорії, якість сну тощо.</w:t>
      </w:r>
    </w:p>
    <w:p w:rsidR="0038317C" w:rsidRPr="00425A90" w:rsidRDefault="0038317C" w:rsidP="0038317C">
      <w:pPr>
        <w:spacing w:line="360" w:lineRule="auto"/>
        <w:ind w:firstLine="709"/>
        <w:jc w:val="both"/>
        <w:rPr>
          <w:sz w:val="28"/>
          <w:szCs w:val="28"/>
        </w:rPr>
      </w:pPr>
      <w:r w:rsidRPr="00425A90">
        <w:rPr>
          <w:sz w:val="28"/>
          <w:szCs w:val="28"/>
          <w:lang w:val="uk-UA"/>
        </w:rPr>
        <w:t>Ф</w:t>
      </w:r>
      <w:r w:rsidRPr="00425A90">
        <w:rPr>
          <w:sz w:val="28"/>
          <w:szCs w:val="28"/>
        </w:rPr>
        <w:t>ітнес-додатки для смартфонів та планшетів допомагають користувачам створювати плани тренувань, стежити за прогресом, надають різноманітні вправи та інструкції.</w:t>
      </w:r>
    </w:p>
    <w:p w:rsidR="0038317C" w:rsidRPr="00425A90" w:rsidRDefault="0038317C" w:rsidP="0038317C">
      <w:pPr>
        <w:spacing w:line="360" w:lineRule="auto"/>
        <w:ind w:firstLine="709"/>
        <w:jc w:val="both"/>
        <w:rPr>
          <w:sz w:val="28"/>
          <w:szCs w:val="28"/>
        </w:rPr>
      </w:pPr>
      <w:r w:rsidRPr="00425A90">
        <w:rPr>
          <w:sz w:val="28"/>
          <w:szCs w:val="28"/>
        </w:rPr>
        <w:t xml:space="preserve">Віртуальна реальність (VR) та доповнена реальність (AR) залучають користувачів у іммерсивне середовище для тренувань та ігор, що полегшує </w:t>
      </w:r>
      <w:r w:rsidRPr="00425A90">
        <w:rPr>
          <w:sz w:val="28"/>
          <w:szCs w:val="28"/>
        </w:rPr>
        <w:lastRenderedPageBreak/>
        <w:t>виконання фізичних вправ.</w:t>
      </w:r>
      <w:r>
        <w:rPr>
          <w:sz w:val="28"/>
          <w:szCs w:val="28"/>
          <w:lang w:val="uk-UA"/>
        </w:rPr>
        <w:t xml:space="preserve"> </w:t>
      </w:r>
      <w:r w:rsidRPr="00425A90">
        <w:rPr>
          <w:sz w:val="28"/>
          <w:szCs w:val="28"/>
        </w:rPr>
        <w:t>Організац</w:t>
      </w:r>
      <w:proofErr w:type="spellStart"/>
      <w:r w:rsidRPr="00425A90">
        <w:rPr>
          <w:sz w:val="28"/>
          <w:szCs w:val="28"/>
          <w:lang w:val="uk-UA"/>
        </w:rPr>
        <w:t>ія</w:t>
      </w:r>
      <w:proofErr w:type="spellEnd"/>
      <w:r w:rsidRPr="00425A90">
        <w:rPr>
          <w:sz w:val="28"/>
          <w:szCs w:val="28"/>
        </w:rPr>
        <w:t xml:space="preserve"> фітнес-виклик</w:t>
      </w:r>
      <w:proofErr w:type="spellStart"/>
      <w:r w:rsidRPr="00425A90">
        <w:rPr>
          <w:sz w:val="28"/>
          <w:szCs w:val="28"/>
          <w:lang w:val="uk-UA"/>
        </w:rPr>
        <w:t>ів</w:t>
      </w:r>
      <w:proofErr w:type="spellEnd"/>
      <w:r w:rsidRPr="00425A90">
        <w:rPr>
          <w:sz w:val="28"/>
          <w:szCs w:val="28"/>
        </w:rPr>
        <w:t xml:space="preserve"> та змаган</w:t>
      </w:r>
      <w:r w:rsidRPr="00425A90">
        <w:rPr>
          <w:sz w:val="28"/>
          <w:szCs w:val="28"/>
          <w:lang w:val="uk-UA"/>
        </w:rPr>
        <w:t>ь</w:t>
      </w:r>
      <w:r w:rsidRPr="00425A90">
        <w:rPr>
          <w:sz w:val="28"/>
          <w:szCs w:val="28"/>
        </w:rPr>
        <w:t xml:space="preserve"> серед учнів стимулюють</w:t>
      </w:r>
      <w:r w:rsidRPr="00425A90">
        <w:rPr>
          <w:sz w:val="28"/>
          <w:szCs w:val="28"/>
          <w:lang w:val="uk-UA"/>
        </w:rPr>
        <w:t xml:space="preserve"> на</w:t>
      </w:r>
      <w:r w:rsidRPr="00425A90">
        <w:rPr>
          <w:sz w:val="28"/>
          <w:szCs w:val="28"/>
        </w:rPr>
        <w:t xml:space="preserve"> досягнення кращих результатів та формують конкурентний дух.</w:t>
      </w:r>
      <w:r>
        <w:rPr>
          <w:sz w:val="28"/>
          <w:szCs w:val="28"/>
          <w:lang w:val="uk-UA"/>
        </w:rPr>
        <w:t xml:space="preserve"> </w:t>
      </w:r>
      <w:r w:rsidRPr="00425A90">
        <w:rPr>
          <w:sz w:val="28"/>
          <w:szCs w:val="28"/>
        </w:rPr>
        <w:t>Використову</w:t>
      </w:r>
      <w:proofErr w:type="spellStart"/>
      <w:r w:rsidRPr="00425A90">
        <w:rPr>
          <w:sz w:val="28"/>
          <w:szCs w:val="28"/>
          <w:lang w:val="uk-UA"/>
        </w:rPr>
        <w:t>ючи</w:t>
      </w:r>
      <w:proofErr w:type="spellEnd"/>
      <w:r w:rsidRPr="00425A90">
        <w:rPr>
          <w:sz w:val="28"/>
          <w:szCs w:val="28"/>
        </w:rPr>
        <w:t xml:space="preserve"> педагогічні ігри, </w:t>
      </w:r>
      <w:r w:rsidRPr="00425A90">
        <w:rPr>
          <w:sz w:val="28"/>
          <w:szCs w:val="28"/>
          <w:lang w:val="uk-UA"/>
        </w:rPr>
        <w:t xml:space="preserve">що </w:t>
      </w:r>
      <w:r w:rsidRPr="00425A90">
        <w:rPr>
          <w:sz w:val="28"/>
          <w:szCs w:val="28"/>
        </w:rPr>
        <w:t>поєднують фітнес та навчання</w:t>
      </w:r>
      <w:r w:rsidRPr="00425A90">
        <w:rPr>
          <w:sz w:val="28"/>
          <w:szCs w:val="28"/>
          <w:lang w:val="uk-UA"/>
        </w:rPr>
        <w:t>,</w:t>
      </w:r>
      <w:r w:rsidRPr="00425A90">
        <w:rPr>
          <w:sz w:val="28"/>
          <w:szCs w:val="28"/>
        </w:rPr>
        <w:t xml:space="preserve"> </w:t>
      </w:r>
      <w:r w:rsidRPr="00425A90">
        <w:rPr>
          <w:sz w:val="28"/>
          <w:szCs w:val="28"/>
          <w:lang w:val="uk-UA"/>
        </w:rPr>
        <w:t>доцільно</w:t>
      </w:r>
      <w:r w:rsidRPr="00425A90">
        <w:rPr>
          <w:sz w:val="28"/>
          <w:szCs w:val="28"/>
        </w:rPr>
        <w:t xml:space="preserve"> проводити фізкультурні змагання на уроках фізичної культури з елементами розв'язання інтелектуальних завдань.</w:t>
      </w:r>
      <w:r>
        <w:rPr>
          <w:sz w:val="28"/>
          <w:szCs w:val="28"/>
          <w:lang w:val="uk-UA"/>
        </w:rPr>
        <w:t xml:space="preserve"> </w:t>
      </w:r>
      <w:r w:rsidRPr="00425A90">
        <w:rPr>
          <w:sz w:val="28"/>
          <w:szCs w:val="28"/>
        </w:rPr>
        <w:t>Використ</w:t>
      </w:r>
      <w:proofErr w:type="spellStart"/>
      <w:r w:rsidRPr="00425A90">
        <w:rPr>
          <w:sz w:val="28"/>
          <w:szCs w:val="28"/>
          <w:lang w:val="uk-UA"/>
        </w:rPr>
        <w:t>ання</w:t>
      </w:r>
      <w:proofErr w:type="spellEnd"/>
      <w:r w:rsidRPr="00425A90">
        <w:rPr>
          <w:sz w:val="28"/>
          <w:szCs w:val="28"/>
        </w:rPr>
        <w:t xml:space="preserve"> інтерактивн</w:t>
      </w:r>
      <w:proofErr w:type="spellStart"/>
      <w:r w:rsidRPr="00425A90">
        <w:rPr>
          <w:sz w:val="28"/>
          <w:szCs w:val="28"/>
          <w:lang w:val="uk-UA"/>
        </w:rPr>
        <w:t>их</w:t>
      </w:r>
      <w:proofErr w:type="spellEnd"/>
      <w:r w:rsidRPr="00425A90">
        <w:rPr>
          <w:sz w:val="28"/>
          <w:szCs w:val="28"/>
        </w:rPr>
        <w:t xml:space="preserve"> систем тренуван</w:t>
      </w:r>
      <w:r w:rsidRPr="00425A90">
        <w:rPr>
          <w:sz w:val="28"/>
          <w:szCs w:val="28"/>
          <w:lang w:val="uk-UA"/>
        </w:rPr>
        <w:t>ня можуть</w:t>
      </w:r>
      <w:r w:rsidRPr="00425A90">
        <w:rPr>
          <w:sz w:val="28"/>
          <w:szCs w:val="28"/>
        </w:rPr>
        <w:t xml:space="preserve"> включа</w:t>
      </w:r>
      <w:r w:rsidRPr="00425A90">
        <w:rPr>
          <w:sz w:val="28"/>
          <w:szCs w:val="28"/>
          <w:lang w:val="uk-UA"/>
        </w:rPr>
        <w:t>ти</w:t>
      </w:r>
      <w:r w:rsidRPr="00425A90">
        <w:rPr>
          <w:sz w:val="28"/>
          <w:szCs w:val="28"/>
        </w:rPr>
        <w:t xml:space="preserve"> в себе відеоінструкції, тренерський коментар та можливість отримувати фідбек.</w:t>
      </w:r>
    </w:p>
    <w:p w:rsidR="0038317C" w:rsidRPr="00425A90" w:rsidRDefault="0038317C" w:rsidP="0038317C">
      <w:pPr>
        <w:spacing w:line="360" w:lineRule="auto"/>
        <w:ind w:firstLine="709"/>
        <w:jc w:val="both"/>
        <w:rPr>
          <w:sz w:val="28"/>
          <w:szCs w:val="28"/>
        </w:rPr>
      </w:pPr>
      <w:r w:rsidRPr="00425A90">
        <w:rPr>
          <w:sz w:val="28"/>
          <w:szCs w:val="28"/>
        </w:rPr>
        <w:t>Тренувальне обладнання</w:t>
      </w:r>
      <w:r w:rsidRPr="00425A90">
        <w:rPr>
          <w:sz w:val="28"/>
          <w:szCs w:val="28"/>
          <w:lang w:val="uk-UA"/>
        </w:rPr>
        <w:t xml:space="preserve"> у вигляді</w:t>
      </w:r>
      <w:r w:rsidRPr="00425A90">
        <w:rPr>
          <w:sz w:val="28"/>
          <w:szCs w:val="28"/>
        </w:rPr>
        <w:t xml:space="preserve"> </w:t>
      </w:r>
      <w:r w:rsidRPr="00425A90">
        <w:rPr>
          <w:sz w:val="28"/>
          <w:szCs w:val="28"/>
          <w:lang w:val="uk-UA"/>
        </w:rPr>
        <w:t>с</w:t>
      </w:r>
      <w:r w:rsidRPr="00425A90">
        <w:rPr>
          <w:sz w:val="28"/>
          <w:szCs w:val="28"/>
        </w:rPr>
        <w:t>учасн</w:t>
      </w:r>
      <w:proofErr w:type="spellStart"/>
      <w:r w:rsidRPr="00425A90">
        <w:rPr>
          <w:sz w:val="28"/>
          <w:szCs w:val="28"/>
          <w:lang w:val="uk-UA"/>
        </w:rPr>
        <w:t>их</w:t>
      </w:r>
      <w:proofErr w:type="spellEnd"/>
      <w:r w:rsidRPr="00425A90">
        <w:rPr>
          <w:sz w:val="28"/>
          <w:szCs w:val="28"/>
        </w:rPr>
        <w:t xml:space="preserve"> фітнес-машин та пристрої</w:t>
      </w:r>
      <w:r w:rsidRPr="00425A90">
        <w:rPr>
          <w:sz w:val="28"/>
          <w:szCs w:val="28"/>
          <w:lang w:val="uk-UA"/>
        </w:rPr>
        <w:t>в</w:t>
      </w:r>
      <w:r w:rsidRPr="00425A90">
        <w:rPr>
          <w:sz w:val="28"/>
          <w:szCs w:val="28"/>
        </w:rPr>
        <w:t xml:space="preserve"> допомагають </w:t>
      </w:r>
      <w:r w:rsidRPr="00425A90">
        <w:rPr>
          <w:sz w:val="28"/>
          <w:szCs w:val="28"/>
          <w:lang w:val="uk-UA"/>
        </w:rPr>
        <w:t>у</w:t>
      </w:r>
      <w:r w:rsidRPr="00425A90">
        <w:rPr>
          <w:sz w:val="28"/>
          <w:szCs w:val="28"/>
        </w:rPr>
        <w:t xml:space="preserve"> виконанні вправ та підвищують ефективність тренувань.</w:t>
      </w:r>
      <w:r>
        <w:rPr>
          <w:sz w:val="28"/>
          <w:szCs w:val="28"/>
          <w:lang w:val="uk-UA"/>
        </w:rPr>
        <w:t xml:space="preserve"> </w:t>
      </w:r>
      <w:r w:rsidRPr="00425A90">
        <w:rPr>
          <w:sz w:val="28"/>
          <w:szCs w:val="28"/>
        </w:rPr>
        <w:t xml:space="preserve">Інтернет речей (IoT) у фітнесі, а саме </w:t>
      </w:r>
      <w:r w:rsidRPr="00425A90">
        <w:rPr>
          <w:sz w:val="28"/>
          <w:szCs w:val="28"/>
          <w:lang w:val="uk-UA"/>
        </w:rPr>
        <w:t>п</w:t>
      </w:r>
      <w:r w:rsidRPr="00425A90">
        <w:rPr>
          <w:sz w:val="28"/>
          <w:szCs w:val="28"/>
        </w:rPr>
        <w:t>ідключені пристрої та розумні спортивні речі, автоматично відстежують активність та здоров'я користувача.</w:t>
      </w:r>
    </w:p>
    <w:p w:rsidR="0038317C" w:rsidRPr="00425A90" w:rsidRDefault="0038317C" w:rsidP="0038317C">
      <w:pPr>
        <w:spacing w:line="360" w:lineRule="auto"/>
        <w:ind w:firstLine="709"/>
        <w:jc w:val="both"/>
        <w:rPr>
          <w:sz w:val="28"/>
          <w:szCs w:val="28"/>
        </w:rPr>
      </w:pPr>
      <w:r w:rsidRPr="00425A90">
        <w:rPr>
          <w:sz w:val="28"/>
          <w:szCs w:val="28"/>
        </w:rPr>
        <w:t>Аналітика та штучний інтелект аналізують зібрані дані та надають користувачам персоналізовані поради, прогнозують прогрес і допомагають вдосконалити тренувальні програми.</w:t>
      </w:r>
      <w:r>
        <w:rPr>
          <w:sz w:val="28"/>
          <w:szCs w:val="28"/>
          <w:lang w:val="uk-UA"/>
        </w:rPr>
        <w:t xml:space="preserve"> </w:t>
      </w:r>
      <w:r w:rsidRPr="00425A90">
        <w:rPr>
          <w:sz w:val="28"/>
          <w:szCs w:val="28"/>
        </w:rPr>
        <w:t>Спільноти та соціальні мережі дозволяють користувачам ділитися своїми досягненнями, змагатися з друзями, знаходити тренера або співтоваришів по тренуваннях</w:t>
      </w:r>
      <w:r>
        <w:rPr>
          <w:sz w:val="28"/>
          <w:szCs w:val="28"/>
          <w:lang w:val="uk-UA"/>
        </w:rPr>
        <w:t xml:space="preserve">. </w:t>
      </w:r>
      <w:r w:rsidRPr="00425A90">
        <w:rPr>
          <w:sz w:val="28"/>
          <w:szCs w:val="28"/>
          <w:lang w:val="uk-UA"/>
        </w:rPr>
        <w:t>Тож в</w:t>
      </w:r>
      <w:r w:rsidRPr="00425A90">
        <w:rPr>
          <w:sz w:val="28"/>
          <w:szCs w:val="28"/>
        </w:rPr>
        <w:t>икористання сучасних фітнес-технологій дозволяє зробити фізичну активність цікавішою, ефективнішою та більш доступною для старшокласників. Це сприяє формуванню позитивного ставлення до здорового способу життя, розвитку фізичних здібностей та збереженню психологічного комфорту учнів.</w:t>
      </w:r>
    </w:p>
    <w:p w:rsidR="00FF4420" w:rsidRPr="00425A90" w:rsidRDefault="00FF4420" w:rsidP="00FF4420">
      <w:pPr>
        <w:spacing w:line="360" w:lineRule="auto"/>
        <w:ind w:firstLine="709"/>
        <w:jc w:val="both"/>
        <w:rPr>
          <w:sz w:val="28"/>
          <w:szCs w:val="28"/>
        </w:rPr>
      </w:pPr>
      <w:r w:rsidRPr="00425A90">
        <w:rPr>
          <w:sz w:val="28"/>
          <w:szCs w:val="28"/>
          <w:lang w:val="uk-UA"/>
        </w:rPr>
        <w:t>З</w:t>
      </w:r>
      <w:r w:rsidRPr="00425A90">
        <w:rPr>
          <w:sz w:val="28"/>
          <w:szCs w:val="28"/>
        </w:rPr>
        <w:t>азвичай базується на декількох основних критеріях та характеристиках. Фітнес поділ</w:t>
      </w:r>
      <w:proofErr w:type="spellStart"/>
      <w:r w:rsidRPr="00425A90">
        <w:rPr>
          <w:sz w:val="28"/>
          <w:szCs w:val="28"/>
          <w:lang w:val="uk-UA"/>
        </w:rPr>
        <w:t>яється</w:t>
      </w:r>
      <w:proofErr w:type="spellEnd"/>
      <w:r w:rsidRPr="00425A90">
        <w:rPr>
          <w:sz w:val="28"/>
          <w:szCs w:val="28"/>
        </w:rPr>
        <w:t xml:space="preserve"> на </w:t>
      </w:r>
      <w:r w:rsidRPr="00425A90">
        <w:rPr>
          <w:sz w:val="28"/>
          <w:szCs w:val="28"/>
          <w:lang w:val="uk-UA"/>
        </w:rPr>
        <w:t>такі</w:t>
      </w:r>
      <w:r w:rsidRPr="00425A90">
        <w:rPr>
          <w:sz w:val="28"/>
          <w:szCs w:val="28"/>
        </w:rPr>
        <w:t xml:space="preserve"> типи, такі як аеробіка, силовий тренінг, йога, пілатес, танцювальні програми, функціональний тренінг</w:t>
      </w:r>
      <w:r w:rsidRPr="00425A90">
        <w:rPr>
          <w:sz w:val="28"/>
          <w:szCs w:val="28"/>
          <w:lang w:val="uk-UA"/>
        </w:rPr>
        <w:t xml:space="preserve">. </w:t>
      </w:r>
      <w:r w:rsidRPr="00425A90">
        <w:rPr>
          <w:sz w:val="28"/>
          <w:szCs w:val="28"/>
        </w:rPr>
        <w:t>Кожен тип фітнесу має свої характеристики та спрямований на розвиток певних фізичних якостей.</w:t>
      </w:r>
    </w:p>
    <w:p w:rsidR="00FF4420" w:rsidRPr="00425A90" w:rsidRDefault="00FF4420" w:rsidP="00FF4420">
      <w:pPr>
        <w:spacing w:line="360" w:lineRule="auto"/>
        <w:ind w:firstLine="709"/>
        <w:jc w:val="both"/>
        <w:rPr>
          <w:sz w:val="28"/>
          <w:szCs w:val="28"/>
          <w:lang w:val="uk-UA"/>
        </w:rPr>
      </w:pPr>
      <w:r w:rsidRPr="00425A90">
        <w:rPr>
          <w:sz w:val="28"/>
          <w:szCs w:val="28"/>
        </w:rPr>
        <w:t>Фітнес-програми варію</w:t>
      </w:r>
      <w:proofErr w:type="spellStart"/>
      <w:r w:rsidRPr="00425A90">
        <w:rPr>
          <w:sz w:val="28"/>
          <w:szCs w:val="28"/>
          <w:lang w:val="uk-UA"/>
        </w:rPr>
        <w:t>ються</w:t>
      </w:r>
      <w:proofErr w:type="spellEnd"/>
      <w:r w:rsidRPr="00425A90">
        <w:rPr>
          <w:sz w:val="28"/>
          <w:szCs w:val="28"/>
        </w:rPr>
        <w:t xml:space="preserve"> за інтенсивністю тренувань</w:t>
      </w:r>
      <w:r w:rsidRPr="00425A90">
        <w:rPr>
          <w:sz w:val="28"/>
          <w:szCs w:val="28"/>
          <w:lang w:val="uk-UA"/>
        </w:rPr>
        <w:t xml:space="preserve">, яка </w:t>
      </w:r>
      <w:r w:rsidRPr="00425A90">
        <w:rPr>
          <w:sz w:val="28"/>
          <w:szCs w:val="28"/>
        </w:rPr>
        <w:t xml:space="preserve">може бути легкою, помірною або високою, що </w:t>
      </w:r>
      <w:r w:rsidRPr="00425A90">
        <w:rPr>
          <w:sz w:val="28"/>
          <w:szCs w:val="28"/>
          <w:lang w:val="uk-UA"/>
        </w:rPr>
        <w:t xml:space="preserve">відповідно </w:t>
      </w:r>
      <w:r w:rsidRPr="00425A90">
        <w:rPr>
          <w:sz w:val="28"/>
          <w:szCs w:val="28"/>
        </w:rPr>
        <w:t>впливає на складність та результативність програми.</w:t>
      </w:r>
      <w:r w:rsidRPr="00425A90">
        <w:rPr>
          <w:sz w:val="28"/>
          <w:szCs w:val="28"/>
          <w:lang w:val="uk-UA"/>
        </w:rPr>
        <w:t xml:space="preserve"> Зазвичай вони розраховані на різний період тривалості, наприклад, короткотермінові або довготермінові, що залежить від мети та завдань програми та спрямованості на різні групи цільових аудиторій, </w:t>
      </w:r>
      <w:r w:rsidRPr="00425A90">
        <w:rPr>
          <w:sz w:val="28"/>
          <w:szCs w:val="28"/>
          <w:lang w:val="uk-UA"/>
        </w:rPr>
        <w:lastRenderedPageBreak/>
        <w:t>такі як початківці, середні рівні, професіонали, діти, дорослі, старші люди тощо. Логічно, що програми адаптуються під потреби конкретної групи.</w:t>
      </w:r>
    </w:p>
    <w:p w:rsidR="00FF4420" w:rsidRPr="00425A90" w:rsidRDefault="00FF4420" w:rsidP="00FF4420">
      <w:pPr>
        <w:spacing w:line="360" w:lineRule="auto"/>
        <w:ind w:firstLine="709"/>
        <w:jc w:val="both"/>
        <w:rPr>
          <w:sz w:val="28"/>
          <w:szCs w:val="28"/>
          <w:lang w:val="uk-UA"/>
        </w:rPr>
      </w:pPr>
      <w:r w:rsidRPr="00B804B3">
        <w:rPr>
          <w:sz w:val="28"/>
          <w:szCs w:val="28"/>
          <w:lang w:val="uk-UA"/>
        </w:rPr>
        <w:t>Фітнес-програми міст</w:t>
      </w:r>
      <w:r w:rsidRPr="00425A90">
        <w:rPr>
          <w:sz w:val="28"/>
          <w:szCs w:val="28"/>
          <w:lang w:val="uk-UA"/>
        </w:rPr>
        <w:t>ять</w:t>
      </w:r>
      <w:r w:rsidRPr="00B804B3">
        <w:rPr>
          <w:sz w:val="28"/>
          <w:szCs w:val="28"/>
          <w:lang w:val="uk-UA"/>
        </w:rPr>
        <w:t xml:space="preserve"> різноманітні види вправ та завдань, орієнтован</w:t>
      </w:r>
      <w:r w:rsidRPr="00425A90">
        <w:rPr>
          <w:sz w:val="28"/>
          <w:szCs w:val="28"/>
          <w:lang w:val="uk-UA"/>
        </w:rPr>
        <w:t>і</w:t>
      </w:r>
      <w:r w:rsidRPr="00B804B3">
        <w:rPr>
          <w:sz w:val="28"/>
          <w:szCs w:val="28"/>
          <w:lang w:val="uk-UA"/>
        </w:rPr>
        <w:t xml:space="preserve"> на розвиток конкретних фізичних якостей, витривал</w:t>
      </w:r>
      <w:r w:rsidRPr="00425A90">
        <w:rPr>
          <w:sz w:val="28"/>
          <w:szCs w:val="28"/>
          <w:lang w:val="uk-UA"/>
        </w:rPr>
        <w:t>ість</w:t>
      </w:r>
      <w:r w:rsidRPr="00B804B3">
        <w:rPr>
          <w:sz w:val="28"/>
          <w:szCs w:val="28"/>
          <w:lang w:val="uk-UA"/>
        </w:rPr>
        <w:t>, координаці</w:t>
      </w:r>
      <w:r w:rsidRPr="00425A90">
        <w:rPr>
          <w:sz w:val="28"/>
          <w:szCs w:val="28"/>
          <w:lang w:val="uk-UA"/>
        </w:rPr>
        <w:t>ю</w:t>
      </w:r>
      <w:r w:rsidRPr="00B804B3">
        <w:rPr>
          <w:sz w:val="28"/>
          <w:szCs w:val="28"/>
          <w:lang w:val="uk-UA"/>
        </w:rPr>
        <w:t>, гнучк</w:t>
      </w:r>
      <w:r w:rsidRPr="00425A90">
        <w:rPr>
          <w:sz w:val="28"/>
          <w:szCs w:val="28"/>
          <w:lang w:val="uk-UA"/>
        </w:rPr>
        <w:t>і</w:t>
      </w:r>
      <w:r w:rsidRPr="00B804B3">
        <w:rPr>
          <w:sz w:val="28"/>
          <w:szCs w:val="28"/>
          <w:lang w:val="uk-UA"/>
        </w:rPr>
        <w:t>ст</w:t>
      </w:r>
      <w:r w:rsidRPr="00425A90">
        <w:rPr>
          <w:sz w:val="28"/>
          <w:szCs w:val="28"/>
          <w:lang w:val="uk-UA"/>
        </w:rPr>
        <w:t>ь</w:t>
      </w:r>
      <w:r w:rsidRPr="00B804B3">
        <w:rPr>
          <w:sz w:val="28"/>
          <w:szCs w:val="28"/>
          <w:lang w:val="uk-UA"/>
        </w:rPr>
        <w:t>, сил</w:t>
      </w:r>
      <w:r w:rsidRPr="00425A90">
        <w:rPr>
          <w:sz w:val="28"/>
          <w:szCs w:val="28"/>
          <w:lang w:val="uk-UA"/>
        </w:rPr>
        <w:t>у</w:t>
      </w:r>
      <w:r w:rsidRPr="00B804B3">
        <w:rPr>
          <w:sz w:val="28"/>
          <w:szCs w:val="28"/>
          <w:lang w:val="uk-UA"/>
        </w:rPr>
        <w:t xml:space="preserve"> та ін.</w:t>
      </w:r>
      <w:r w:rsidRPr="00425A90">
        <w:rPr>
          <w:sz w:val="28"/>
          <w:szCs w:val="28"/>
          <w:lang w:val="uk-UA"/>
        </w:rPr>
        <w:t xml:space="preserve"> У них використовуються різні методи та підходи, такі як кругові тренування, інтервальний тренінг, </w:t>
      </w:r>
      <w:proofErr w:type="spellStart"/>
      <w:r w:rsidRPr="00425A90">
        <w:rPr>
          <w:sz w:val="28"/>
          <w:szCs w:val="28"/>
          <w:lang w:val="uk-UA"/>
        </w:rPr>
        <w:t>табата</w:t>
      </w:r>
      <w:proofErr w:type="spellEnd"/>
      <w:r w:rsidRPr="00425A90">
        <w:rPr>
          <w:sz w:val="28"/>
          <w:szCs w:val="28"/>
          <w:lang w:val="uk-UA"/>
        </w:rPr>
        <w:t>, пірамідальні підходи та інші.</w:t>
      </w:r>
    </w:p>
    <w:p w:rsidR="00FF4420" w:rsidRPr="00425A90" w:rsidRDefault="00FF4420" w:rsidP="00FF4420">
      <w:pPr>
        <w:spacing w:line="360" w:lineRule="auto"/>
        <w:ind w:firstLine="709"/>
        <w:jc w:val="both"/>
        <w:rPr>
          <w:sz w:val="28"/>
          <w:szCs w:val="28"/>
        </w:rPr>
      </w:pPr>
      <w:r w:rsidRPr="00425A90">
        <w:rPr>
          <w:sz w:val="28"/>
          <w:szCs w:val="28"/>
        </w:rPr>
        <w:t>Класифікація фітнес-програм базується на цих характеристиках та параметрах, що допомагає підібрати оптимальну програму для конкретних потреб, цілей та рівня підготовки учасників. Крім того, така класифікація дозволяє організовувати фітнес-програми для різних груп учасників та розробляти ефективні програми з урахуванням індивідуальних особливостей.</w:t>
      </w:r>
    </w:p>
    <w:p w:rsidR="00FF4420" w:rsidRPr="00425A90" w:rsidRDefault="00FF4420" w:rsidP="00FF4420">
      <w:pPr>
        <w:spacing w:line="360" w:lineRule="auto"/>
        <w:ind w:firstLine="709"/>
        <w:jc w:val="both"/>
        <w:rPr>
          <w:sz w:val="28"/>
          <w:szCs w:val="28"/>
          <w:lang w:val="uk-UA"/>
        </w:rPr>
      </w:pPr>
      <w:r w:rsidRPr="00425A90">
        <w:rPr>
          <w:sz w:val="28"/>
          <w:szCs w:val="28"/>
          <w:lang w:val="uk-UA"/>
        </w:rPr>
        <w:t xml:space="preserve">Фітнес-програми аеробної направленості спрямовані на підвищення </w:t>
      </w:r>
      <w:proofErr w:type="spellStart"/>
      <w:r w:rsidRPr="00425A90">
        <w:rPr>
          <w:sz w:val="28"/>
          <w:szCs w:val="28"/>
          <w:lang w:val="uk-UA"/>
        </w:rPr>
        <w:t>кардіореспіраторної</w:t>
      </w:r>
      <w:proofErr w:type="spellEnd"/>
      <w:r w:rsidRPr="00425A90">
        <w:rPr>
          <w:sz w:val="28"/>
          <w:szCs w:val="28"/>
          <w:lang w:val="uk-UA"/>
        </w:rPr>
        <w:t xml:space="preserve"> витривалості, зростання об'єму легеневої вентиляції та кровообігу, а також на збільшення кількості кисню, який споживається організмом під час фізичної активності. Це неабияк допомагає поліпшити кровообіг, покращити функціонування серця, легень та інших органів, а також збільшити загальну енергію та витривалість. </w:t>
      </w:r>
    </w:p>
    <w:p w:rsidR="00FF4420" w:rsidRPr="00AF035C" w:rsidRDefault="00FF4420" w:rsidP="00FF4420">
      <w:pPr>
        <w:spacing w:line="360" w:lineRule="auto"/>
        <w:ind w:firstLine="709"/>
        <w:jc w:val="both"/>
        <w:rPr>
          <w:sz w:val="28"/>
          <w:szCs w:val="28"/>
          <w:lang w:val="uk-UA"/>
        </w:rPr>
      </w:pPr>
      <w:r w:rsidRPr="00425A90">
        <w:rPr>
          <w:i/>
          <w:sz w:val="28"/>
          <w:szCs w:val="28"/>
          <w:lang w:val="uk-UA"/>
        </w:rPr>
        <w:t>Аеробіка</w:t>
      </w:r>
      <w:r w:rsidRPr="00425A90">
        <w:rPr>
          <w:sz w:val="28"/>
          <w:szCs w:val="28"/>
          <w:lang w:val="uk-UA"/>
        </w:rPr>
        <w:t xml:space="preserve"> </w:t>
      </w:r>
      <w:r w:rsidR="00AF035C">
        <w:rPr>
          <w:sz w:val="28"/>
          <w:szCs w:val="28"/>
          <w:lang w:val="uk-UA"/>
        </w:rPr>
        <w:t xml:space="preserve">– </w:t>
      </w:r>
      <w:r w:rsidRPr="00425A90">
        <w:rPr>
          <w:sz w:val="28"/>
          <w:szCs w:val="28"/>
          <w:lang w:val="uk-UA"/>
        </w:rPr>
        <w:t xml:space="preserve">це руховий тренінг з використанням музики, який включає різноманітні кроки, стрибки, підйоми та інші вправи. Вона розвиває </w:t>
      </w:r>
      <w:proofErr w:type="spellStart"/>
      <w:r w:rsidRPr="00AF035C">
        <w:rPr>
          <w:sz w:val="28"/>
          <w:szCs w:val="28"/>
          <w:lang w:val="uk-UA"/>
        </w:rPr>
        <w:t>кардіореспіраторну</w:t>
      </w:r>
      <w:proofErr w:type="spellEnd"/>
      <w:r w:rsidRPr="00AF035C">
        <w:rPr>
          <w:sz w:val="28"/>
          <w:szCs w:val="28"/>
          <w:lang w:val="uk-UA"/>
        </w:rPr>
        <w:t xml:space="preserve"> витривалість, збільшує об'єм легеневої вентиляції та допомагає займатися спалюванням калорій.</w:t>
      </w:r>
    </w:p>
    <w:p w:rsidR="00FF4420" w:rsidRPr="00AF035C" w:rsidRDefault="00FF4420" w:rsidP="00FF4420">
      <w:pPr>
        <w:spacing w:line="360" w:lineRule="auto"/>
        <w:ind w:firstLine="709"/>
        <w:jc w:val="both"/>
        <w:rPr>
          <w:sz w:val="28"/>
          <w:szCs w:val="28"/>
        </w:rPr>
      </w:pPr>
      <w:r w:rsidRPr="00AF035C">
        <w:rPr>
          <w:sz w:val="28"/>
          <w:szCs w:val="28"/>
        </w:rPr>
        <w:t xml:space="preserve">Біг </w:t>
      </w:r>
      <w:r w:rsidR="00AF035C" w:rsidRPr="00AF035C">
        <w:rPr>
          <w:sz w:val="28"/>
          <w:szCs w:val="28"/>
          <w:lang w:val="uk-UA"/>
        </w:rPr>
        <w:t>–</w:t>
      </w:r>
      <w:r w:rsidRPr="00AF035C">
        <w:rPr>
          <w:sz w:val="28"/>
          <w:szCs w:val="28"/>
        </w:rPr>
        <w:t xml:space="preserve"> це один з найпопулярніших способів аеробної активності. Він дозволяє працювати з кардіореспіраторною системою, зміцнює ноги та знижує ризик розвитку серцево-судинних захворювань.</w:t>
      </w:r>
    </w:p>
    <w:p w:rsidR="00FF4420" w:rsidRPr="00AF035C" w:rsidRDefault="00FF4420" w:rsidP="00FF4420">
      <w:pPr>
        <w:spacing w:line="360" w:lineRule="auto"/>
        <w:ind w:firstLine="709"/>
        <w:jc w:val="both"/>
        <w:rPr>
          <w:sz w:val="28"/>
          <w:szCs w:val="28"/>
          <w:lang w:val="uk-UA"/>
        </w:rPr>
      </w:pPr>
      <w:r w:rsidRPr="00AF035C">
        <w:rPr>
          <w:sz w:val="28"/>
          <w:szCs w:val="28"/>
        </w:rPr>
        <w:t xml:space="preserve">Зумба </w:t>
      </w:r>
      <w:r w:rsidR="00AF035C" w:rsidRPr="00AF035C">
        <w:rPr>
          <w:sz w:val="28"/>
          <w:szCs w:val="28"/>
          <w:lang w:val="uk-UA"/>
        </w:rPr>
        <w:t>–</w:t>
      </w:r>
      <w:r w:rsidRPr="00AF035C">
        <w:rPr>
          <w:sz w:val="28"/>
          <w:szCs w:val="28"/>
        </w:rPr>
        <w:t xml:space="preserve"> це танцювальний фітнес, який поєднує рухи танцю з аеробними вправами. Вона сприяє збільшенню витривалості, поліпшенню координації та зниженню стресу.</w:t>
      </w:r>
    </w:p>
    <w:p w:rsidR="00FF4420" w:rsidRPr="00425A90" w:rsidRDefault="00FF4420" w:rsidP="00FF4420">
      <w:pPr>
        <w:spacing w:line="360" w:lineRule="auto"/>
        <w:ind w:firstLine="709"/>
        <w:jc w:val="both"/>
        <w:rPr>
          <w:sz w:val="28"/>
          <w:szCs w:val="28"/>
          <w:lang w:val="uk-UA"/>
        </w:rPr>
      </w:pPr>
      <w:r w:rsidRPr="00AF035C">
        <w:rPr>
          <w:sz w:val="28"/>
          <w:szCs w:val="28"/>
          <w:lang w:val="uk-UA"/>
        </w:rPr>
        <w:t>П</w:t>
      </w:r>
      <w:r w:rsidRPr="00AF035C">
        <w:rPr>
          <w:sz w:val="28"/>
          <w:szCs w:val="28"/>
        </w:rPr>
        <w:t xml:space="preserve">амп-аеробіка – напрямок танцювальної аеробіки з </w:t>
      </w:r>
      <w:r w:rsidRPr="00AF035C">
        <w:rPr>
          <w:sz w:val="28"/>
          <w:szCs w:val="28"/>
          <w:lang w:val="uk-UA"/>
        </w:rPr>
        <w:t xml:space="preserve">навантаженням , тобто з </w:t>
      </w:r>
      <w:r w:rsidRPr="00AF035C">
        <w:rPr>
          <w:sz w:val="28"/>
          <w:szCs w:val="28"/>
        </w:rPr>
        <w:t>використанням спортивних снарядів</w:t>
      </w:r>
      <w:r w:rsidRPr="00AF035C">
        <w:rPr>
          <w:sz w:val="28"/>
          <w:szCs w:val="28"/>
          <w:lang w:val="uk-UA"/>
        </w:rPr>
        <w:t>.</w:t>
      </w:r>
      <w:r w:rsidRPr="00AF035C">
        <w:rPr>
          <w:sz w:val="28"/>
          <w:szCs w:val="28"/>
        </w:rPr>
        <w:t xml:space="preserve"> </w:t>
      </w:r>
    </w:p>
    <w:p w:rsidR="00FF4420" w:rsidRPr="00AF035C" w:rsidRDefault="00FF4420" w:rsidP="00FF4420">
      <w:pPr>
        <w:spacing w:line="360" w:lineRule="auto"/>
        <w:ind w:firstLine="709"/>
        <w:jc w:val="both"/>
        <w:rPr>
          <w:iCs/>
          <w:sz w:val="28"/>
          <w:szCs w:val="28"/>
          <w:lang w:val="uk-UA"/>
        </w:rPr>
      </w:pPr>
      <w:proofErr w:type="spellStart"/>
      <w:r w:rsidRPr="00AF035C">
        <w:rPr>
          <w:iCs/>
          <w:sz w:val="28"/>
          <w:szCs w:val="28"/>
          <w:lang w:val="uk-UA"/>
        </w:rPr>
        <w:lastRenderedPageBreak/>
        <w:t>Роуп-скипинг</w:t>
      </w:r>
      <w:proofErr w:type="spellEnd"/>
      <w:r w:rsidRPr="00AF035C">
        <w:rPr>
          <w:iCs/>
          <w:sz w:val="28"/>
          <w:szCs w:val="28"/>
          <w:lang w:val="uk-UA"/>
        </w:rPr>
        <w:t xml:space="preserve"> –комбінація різних стрибків, танцювальних та акробатичних елементів с однією або двома скакалками, що виконуються окремо однією особою або в групі. </w:t>
      </w:r>
    </w:p>
    <w:p w:rsidR="00FF4420" w:rsidRPr="00AF035C" w:rsidRDefault="00FF4420" w:rsidP="00FF4420">
      <w:pPr>
        <w:spacing w:line="360" w:lineRule="auto"/>
        <w:ind w:firstLine="709"/>
        <w:jc w:val="both"/>
        <w:rPr>
          <w:iCs/>
          <w:sz w:val="28"/>
          <w:szCs w:val="28"/>
          <w:lang w:val="uk-UA"/>
        </w:rPr>
      </w:pPr>
      <w:r w:rsidRPr="00AF035C">
        <w:rPr>
          <w:iCs/>
          <w:sz w:val="28"/>
          <w:szCs w:val="28"/>
          <w:lang w:val="uk-UA"/>
        </w:rPr>
        <w:t xml:space="preserve">Слайд-аеробіка – програма фізичної підготовки на основі бічних рухів </w:t>
      </w:r>
      <w:proofErr w:type="spellStart"/>
      <w:r w:rsidRPr="00AF035C">
        <w:rPr>
          <w:iCs/>
          <w:sz w:val="28"/>
          <w:szCs w:val="28"/>
          <w:lang w:val="uk-UA"/>
        </w:rPr>
        <w:t>ногами,що</w:t>
      </w:r>
      <w:proofErr w:type="spellEnd"/>
      <w:r w:rsidRPr="00AF035C">
        <w:rPr>
          <w:iCs/>
          <w:sz w:val="28"/>
          <w:szCs w:val="28"/>
          <w:lang w:val="uk-UA"/>
        </w:rPr>
        <w:t xml:space="preserve"> сприяє підвищенню сили і координації м’язів ніг, розвиває витривалість та є ефективним засобом регулювання маси тіла.</w:t>
      </w:r>
    </w:p>
    <w:p w:rsidR="00FF4420" w:rsidRPr="00AF035C" w:rsidRDefault="00FF4420" w:rsidP="00FF4420">
      <w:pPr>
        <w:spacing w:line="360" w:lineRule="auto"/>
        <w:ind w:firstLine="709"/>
        <w:jc w:val="both"/>
        <w:rPr>
          <w:iCs/>
          <w:sz w:val="28"/>
          <w:szCs w:val="28"/>
          <w:lang w:val="uk-UA"/>
        </w:rPr>
      </w:pPr>
      <w:r w:rsidRPr="00AF035C">
        <w:rPr>
          <w:iCs/>
          <w:sz w:val="28"/>
          <w:szCs w:val="28"/>
          <w:lang w:val="uk-UA"/>
        </w:rPr>
        <w:t>Ф</w:t>
      </w:r>
      <w:r w:rsidRPr="00AF035C">
        <w:rPr>
          <w:iCs/>
          <w:sz w:val="28"/>
          <w:szCs w:val="28"/>
        </w:rPr>
        <w:t xml:space="preserve">ітбол-аеробіка – це комплекс рухів та статичних поз з опором на спеціальний м’яч. </w:t>
      </w:r>
      <w:r w:rsidRPr="00AF035C">
        <w:rPr>
          <w:iCs/>
          <w:sz w:val="28"/>
          <w:szCs w:val="28"/>
          <w:lang w:val="uk-UA"/>
        </w:rPr>
        <w:t xml:space="preserve">Особливість </w:t>
      </w:r>
      <w:r w:rsidRPr="00AF035C">
        <w:rPr>
          <w:iCs/>
          <w:sz w:val="28"/>
          <w:szCs w:val="28"/>
        </w:rPr>
        <w:t>проведення аеробної частини заняття  сидячи на поверхні м’яча</w:t>
      </w:r>
      <w:r w:rsidRPr="00AF035C">
        <w:rPr>
          <w:iCs/>
          <w:sz w:val="28"/>
          <w:szCs w:val="28"/>
          <w:lang w:val="uk-UA"/>
        </w:rPr>
        <w:t xml:space="preserve">, що </w:t>
      </w:r>
      <w:r w:rsidRPr="00AF035C">
        <w:rPr>
          <w:iCs/>
          <w:sz w:val="28"/>
          <w:szCs w:val="28"/>
        </w:rPr>
        <w:t xml:space="preserve"> сприяє  позитивному впливу на</w:t>
      </w:r>
      <w:r w:rsidRPr="00AF035C">
        <w:rPr>
          <w:iCs/>
          <w:sz w:val="28"/>
          <w:szCs w:val="28"/>
          <w:lang w:val="uk-UA"/>
        </w:rPr>
        <w:t xml:space="preserve"> зміцнення</w:t>
      </w:r>
      <w:r w:rsidRPr="00AF035C">
        <w:rPr>
          <w:iCs/>
          <w:sz w:val="28"/>
          <w:szCs w:val="28"/>
        </w:rPr>
        <w:t xml:space="preserve"> м’яз</w:t>
      </w:r>
      <w:proofErr w:type="spellStart"/>
      <w:r w:rsidRPr="00AF035C">
        <w:rPr>
          <w:iCs/>
          <w:sz w:val="28"/>
          <w:szCs w:val="28"/>
          <w:lang w:val="uk-UA"/>
        </w:rPr>
        <w:t>ів</w:t>
      </w:r>
      <w:proofErr w:type="spellEnd"/>
      <w:r w:rsidRPr="00AF035C">
        <w:rPr>
          <w:iCs/>
          <w:sz w:val="28"/>
          <w:szCs w:val="28"/>
        </w:rPr>
        <w:t xml:space="preserve"> спини, нижніх та верхніх кінцівок, хреб</w:t>
      </w:r>
      <w:r w:rsidRPr="00AF035C">
        <w:rPr>
          <w:iCs/>
          <w:sz w:val="28"/>
          <w:szCs w:val="28"/>
          <w:lang w:val="uk-UA"/>
        </w:rPr>
        <w:t>та</w:t>
      </w:r>
      <w:r w:rsidRPr="00AF035C">
        <w:rPr>
          <w:iCs/>
          <w:sz w:val="28"/>
          <w:szCs w:val="28"/>
        </w:rPr>
        <w:t xml:space="preserve"> та вестибуляр</w:t>
      </w:r>
      <w:r w:rsidRPr="00AF035C">
        <w:rPr>
          <w:iCs/>
          <w:sz w:val="28"/>
          <w:szCs w:val="28"/>
          <w:lang w:val="uk-UA"/>
        </w:rPr>
        <w:t>ого</w:t>
      </w:r>
      <w:r w:rsidRPr="00AF035C">
        <w:rPr>
          <w:iCs/>
          <w:sz w:val="28"/>
          <w:szCs w:val="28"/>
        </w:rPr>
        <w:t xml:space="preserve"> апарат</w:t>
      </w:r>
      <w:r w:rsidRPr="00AF035C">
        <w:rPr>
          <w:iCs/>
          <w:sz w:val="28"/>
          <w:szCs w:val="28"/>
          <w:lang w:val="uk-UA"/>
        </w:rPr>
        <w:t>у.</w:t>
      </w:r>
    </w:p>
    <w:p w:rsidR="00FF4420" w:rsidRPr="00425A90" w:rsidRDefault="00FF4420" w:rsidP="00FF4420">
      <w:pPr>
        <w:spacing w:line="360" w:lineRule="auto"/>
        <w:ind w:firstLine="709"/>
        <w:jc w:val="both"/>
        <w:rPr>
          <w:color w:val="000000" w:themeColor="text1"/>
          <w:sz w:val="28"/>
          <w:szCs w:val="28"/>
          <w:lang w:val="uk-UA"/>
        </w:rPr>
      </w:pPr>
      <w:r w:rsidRPr="00AF035C">
        <w:rPr>
          <w:iCs/>
          <w:color w:val="000000" w:themeColor="text1"/>
          <w:sz w:val="28"/>
          <w:szCs w:val="28"/>
          <w:lang w:val="uk-UA"/>
        </w:rPr>
        <w:t>Метод чергування інтервалів високої та помірної інтенсивності полягає в чергуванні інтенсивних фізичних вправ</w:t>
      </w:r>
      <w:r w:rsidRPr="00425A90">
        <w:rPr>
          <w:color w:val="000000" w:themeColor="text1"/>
          <w:sz w:val="28"/>
          <w:szCs w:val="28"/>
          <w:lang w:val="uk-UA"/>
        </w:rPr>
        <w:t xml:space="preserve"> з </w:t>
      </w:r>
      <w:proofErr w:type="spellStart"/>
      <w:r w:rsidRPr="00425A90">
        <w:rPr>
          <w:color w:val="000000" w:themeColor="text1"/>
          <w:sz w:val="28"/>
          <w:szCs w:val="28"/>
          <w:lang w:val="uk-UA"/>
        </w:rPr>
        <w:t>помірно</w:t>
      </w:r>
      <w:proofErr w:type="spellEnd"/>
      <w:r w:rsidRPr="00425A90">
        <w:rPr>
          <w:color w:val="000000" w:themeColor="text1"/>
          <w:sz w:val="28"/>
          <w:szCs w:val="28"/>
          <w:lang w:val="uk-UA"/>
        </w:rPr>
        <w:t xml:space="preserve"> інтенсивними періодами відпочинку. Це дозволяє підвищити </w:t>
      </w:r>
      <w:proofErr w:type="spellStart"/>
      <w:r w:rsidRPr="00425A90">
        <w:rPr>
          <w:color w:val="000000" w:themeColor="text1"/>
          <w:sz w:val="28"/>
          <w:szCs w:val="28"/>
          <w:lang w:val="uk-UA"/>
        </w:rPr>
        <w:t>кардіореспіраторну</w:t>
      </w:r>
      <w:proofErr w:type="spellEnd"/>
      <w:r w:rsidRPr="00425A90">
        <w:rPr>
          <w:color w:val="000000" w:themeColor="text1"/>
          <w:sz w:val="28"/>
          <w:szCs w:val="28"/>
          <w:lang w:val="uk-UA"/>
        </w:rPr>
        <w:t xml:space="preserve"> витривалість та збільшити кількість споживаного кисню.</w:t>
      </w:r>
    </w:p>
    <w:p w:rsidR="00FF4420" w:rsidRPr="00AF035C" w:rsidRDefault="00FF4420" w:rsidP="00FF4420">
      <w:pPr>
        <w:spacing w:line="360" w:lineRule="auto"/>
        <w:ind w:firstLine="709"/>
        <w:jc w:val="both"/>
        <w:rPr>
          <w:sz w:val="28"/>
          <w:szCs w:val="28"/>
          <w:lang w:val="uk-UA"/>
        </w:rPr>
      </w:pPr>
      <w:r w:rsidRPr="00425A90">
        <w:rPr>
          <w:sz w:val="28"/>
          <w:szCs w:val="28"/>
          <w:lang w:val="uk-UA"/>
        </w:rPr>
        <w:t xml:space="preserve">Використання </w:t>
      </w:r>
      <w:proofErr w:type="spellStart"/>
      <w:r w:rsidRPr="00425A90">
        <w:rPr>
          <w:sz w:val="28"/>
          <w:szCs w:val="28"/>
          <w:lang w:val="uk-UA"/>
        </w:rPr>
        <w:t>кардіо</w:t>
      </w:r>
      <w:proofErr w:type="spellEnd"/>
      <w:r w:rsidRPr="00425A90">
        <w:rPr>
          <w:sz w:val="28"/>
          <w:szCs w:val="28"/>
          <w:lang w:val="uk-UA"/>
        </w:rPr>
        <w:t xml:space="preserve">-тренажерів, таких як бігова доріжка, велотренажер, розгінний тренажер тощо, дозволяє займатися ефективним </w:t>
      </w:r>
      <w:r w:rsidRPr="00AF035C">
        <w:rPr>
          <w:sz w:val="28"/>
          <w:szCs w:val="28"/>
          <w:lang w:val="uk-UA"/>
        </w:rPr>
        <w:t>аеробним тренінгом, контролюючи інтенсивність та тривалість тренувань.</w:t>
      </w:r>
    </w:p>
    <w:p w:rsidR="00FF4420" w:rsidRPr="00AF035C" w:rsidRDefault="00FF4420" w:rsidP="00FF4420">
      <w:pPr>
        <w:spacing w:line="360" w:lineRule="auto"/>
        <w:ind w:firstLine="709"/>
        <w:jc w:val="both"/>
        <w:rPr>
          <w:color w:val="374151"/>
          <w:sz w:val="28"/>
          <w:szCs w:val="28"/>
          <w:lang w:val="uk-UA"/>
        </w:rPr>
      </w:pPr>
      <w:r w:rsidRPr="00AF035C">
        <w:rPr>
          <w:sz w:val="28"/>
          <w:szCs w:val="28"/>
          <w:lang w:val="uk-UA"/>
        </w:rPr>
        <w:t>С</w:t>
      </w:r>
      <w:r w:rsidRPr="00AF035C">
        <w:rPr>
          <w:sz w:val="28"/>
          <w:szCs w:val="28"/>
        </w:rPr>
        <w:t>теп-аеробіка –</w:t>
      </w:r>
      <w:r w:rsidRPr="00AF035C">
        <w:rPr>
          <w:sz w:val="28"/>
          <w:szCs w:val="28"/>
          <w:lang w:val="uk-UA"/>
        </w:rPr>
        <w:t>х</w:t>
      </w:r>
      <w:r w:rsidRPr="00AF035C">
        <w:rPr>
          <w:sz w:val="28"/>
          <w:szCs w:val="28"/>
        </w:rPr>
        <w:t>арактерною рисою проведення занять є використання степ-платформи</w:t>
      </w:r>
      <w:r w:rsidRPr="00AF035C">
        <w:rPr>
          <w:sz w:val="28"/>
          <w:szCs w:val="28"/>
          <w:lang w:val="uk-UA"/>
        </w:rPr>
        <w:t xml:space="preserve"> під м</w:t>
      </w:r>
      <w:r w:rsidRPr="00AF035C">
        <w:rPr>
          <w:sz w:val="28"/>
          <w:szCs w:val="28"/>
        </w:rPr>
        <w:t>узичний супровід, як</w:t>
      </w:r>
      <w:proofErr w:type="spellStart"/>
      <w:r w:rsidRPr="00AF035C">
        <w:rPr>
          <w:sz w:val="28"/>
          <w:szCs w:val="28"/>
          <w:lang w:val="uk-UA"/>
        </w:rPr>
        <w:t>ий</w:t>
      </w:r>
      <w:proofErr w:type="spellEnd"/>
      <w:r w:rsidRPr="00AF035C">
        <w:rPr>
          <w:sz w:val="28"/>
          <w:szCs w:val="28"/>
          <w:lang w:val="uk-UA"/>
        </w:rPr>
        <w:t xml:space="preserve"> напрочуд позитивно</w:t>
      </w:r>
      <w:r w:rsidRPr="00AF035C">
        <w:rPr>
          <w:sz w:val="28"/>
          <w:szCs w:val="28"/>
        </w:rPr>
        <w:t xml:space="preserve"> </w:t>
      </w:r>
      <w:r w:rsidRPr="00AF035C">
        <w:rPr>
          <w:sz w:val="28"/>
          <w:szCs w:val="28"/>
          <w:lang w:val="uk-UA"/>
        </w:rPr>
        <w:t xml:space="preserve">впливає на </w:t>
      </w:r>
      <w:r w:rsidRPr="00AF035C">
        <w:rPr>
          <w:sz w:val="28"/>
          <w:szCs w:val="28"/>
        </w:rPr>
        <w:t xml:space="preserve">ефективність </w:t>
      </w:r>
      <w:r w:rsidRPr="00AF035C">
        <w:rPr>
          <w:sz w:val="28"/>
          <w:szCs w:val="28"/>
          <w:lang w:val="uk-UA"/>
        </w:rPr>
        <w:t xml:space="preserve">та результативність </w:t>
      </w:r>
      <w:r w:rsidRPr="00AF035C">
        <w:rPr>
          <w:sz w:val="28"/>
          <w:szCs w:val="28"/>
        </w:rPr>
        <w:t>степ-аеробіки для школярів.</w:t>
      </w:r>
    </w:p>
    <w:p w:rsidR="00FF4420" w:rsidRPr="00425A90" w:rsidRDefault="00FF4420" w:rsidP="00FF4420">
      <w:pPr>
        <w:spacing w:line="360" w:lineRule="auto"/>
        <w:ind w:firstLine="709"/>
        <w:jc w:val="both"/>
        <w:rPr>
          <w:color w:val="374151"/>
          <w:sz w:val="28"/>
          <w:szCs w:val="28"/>
          <w:lang w:val="uk-UA"/>
        </w:rPr>
      </w:pPr>
      <w:r w:rsidRPr="00AF035C">
        <w:rPr>
          <w:sz w:val="28"/>
          <w:szCs w:val="28"/>
          <w:lang w:val="uk-UA"/>
        </w:rPr>
        <w:t>Ш</w:t>
      </w:r>
      <w:r w:rsidRPr="00AF035C">
        <w:rPr>
          <w:sz w:val="28"/>
          <w:szCs w:val="28"/>
        </w:rPr>
        <w:t>ейпінг</w:t>
      </w:r>
      <w:r w:rsidRPr="00AF035C">
        <w:rPr>
          <w:sz w:val="28"/>
          <w:szCs w:val="28"/>
          <w:lang w:val="uk-UA"/>
        </w:rPr>
        <w:t xml:space="preserve"> </w:t>
      </w:r>
      <w:r w:rsidRPr="00AF035C">
        <w:rPr>
          <w:sz w:val="28"/>
          <w:szCs w:val="28"/>
        </w:rPr>
        <w:t>– система</w:t>
      </w:r>
      <w:r w:rsidRPr="00AF035C">
        <w:rPr>
          <w:sz w:val="28"/>
          <w:szCs w:val="28"/>
          <w:lang w:val="uk-UA"/>
        </w:rPr>
        <w:t xml:space="preserve"> </w:t>
      </w:r>
      <w:r w:rsidRPr="00AF035C">
        <w:rPr>
          <w:sz w:val="28"/>
          <w:szCs w:val="28"/>
        </w:rPr>
        <w:t xml:space="preserve">ритмопластичних та силових занять для дівчат, спрямована на досягнення гармонійно розвинених форм тіла в </w:t>
      </w:r>
      <w:r w:rsidRPr="00AF035C">
        <w:rPr>
          <w:sz w:val="28"/>
          <w:szCs w:val="28"/>
          <w:lang w:val="uk-UA"/>
        </w:rPr>
        <w:t>по</w:t>
      </w:r>
      <w:r w:rsidRPr="00AF035C">
        <w:rPr>
          <w:sz w:val="28"/>
          <w:szCs w:val="28"/>
        </w:rPr>
        <w:t>єдн</w:t>
      </w:r>
      <w:proofErr w:type="spellStart"/>
      <w:r w:rsidRPr="00AF035C">
        <w:rPr>
          <w:sz w:val="28"/>
          <w:szCs w:val="28"/>
          <w:lang w:val="uk-UA"/>
        </w:rPr>
        <w:t>анні</w:t>
      </w:r>
      <w:proofErr w:type="spellEnd"/>
      <w:r w:rsidRPr="00AF035C">
        <w:rPr>
          <w:sz w:val="28"/>
          <w:szCs w:val="28"/>
        </w:rPr>
        <w:t xml:space="preserve"> з високим рівнем рухової</w:t>
      </w:r>
      <w:r w:rsidRPr="00425A90">
        <w:rPr>
          <w:sz w:val="28"/>
          <w:szCs w:val="28"/>
        </w:rPr>
        <w:t xml:space="preserve"> активності. </w:t>
      </w:r>
    </w:p>
    <w:p w:rsidR="00FF4420" w:rsidRPr="00425A90" w:rsidRDefault="00FF4420" w:rsidP="00FF4420">
      <w:pPr>
        <w:spacing w:line="360" w:lineRule="auto"/>
        <w:ind w:firstLine="709"/>
        <w:jc w:val="both"/>
        <w:rPr>
          <w:sz w:val="28"/>
          <w:szCs w:val="28"/>
          <w:lang w:val="uk-UA"/>
        </w:rPr>
      </w:pPr>
      <w:r w:rsidRPr="00425A90">
        <w:rPr>
          <w:sz w:val="28"/>
          <w:szCs w:val="28"/>
          <w:lang w:val="uk-UA"/>
        </w:rPr>
        <w:t>Види фітнес-програм аеробної направленості вибираються компетентним тренером залежно від особистих цілей, фізичного стану та інтересів кожної людини. Тому тренер ретельно планує тренування та контролює інтенсивність, щоб досягти найкращих результатів і підтримувати своє здоров'я.</w:t>
      </w:r>
    </w:p>
    <w:p w:rsidR="00984CA9" w:rsidRPr="00FF4420" w:rsidRDefault="00984CA9" w:rsidP="00B63262">
      <w:pPr>
        <w:spacing w:line="360" w:lineRule="auto"/>
        <w:ind w:firstLine="708"/>
        <w:jc w:val="both"/>
        <w:rPr>
          <w:iCs/>
          <w:color w:val="000000" w:themeColor="text1"/>
          <w:sz w:val="28"/>
          <w:lang w:val="uk-UA"/>
        </w:rPr>
      </w:pPr>
    </w:p>
    <w:p w:rsidR="003B4E66" w:rsidRPr="007E1B70" w:rsidRDefault="003B4E66" w:rsidP="00B63262">
      <w:pPr>
        <w:spacing w:line="360" w:lineRule="auto"/>
        <w:ind w:firstLine="708"/>
        <w:jc w:val="both"/>
        <w:rPr>
          <w:iCs/>
          <w:color w:val="000000" w:themeColor="text1"/>
          <w:sz w:val="28"/>
          <w:lang w:val="uk-UA"/>
        </w:rPr>
      </w:pPr>
    </w:p>
    <w:p w:rsidR="00FF4420" w:rsidRPr="00425A90" w:rsidRDefault="007D4C64" w:rsidP="00FF4420">
      <w:pPr>
        <w:spacing w:line="360" w:lineRule="auto"/>
        <w:ind w:firstLine="709"/>
        <w:jc w:val="both"/>
        <w:rPr>
          <w:b/>
          <w:sz w:val="28"/>
          <w:szCs w:val="28"/>
          <w:lang w:val="uk-UA"/>
        </w:rPr>
      </w:pPr>
      <w:r w:rsidRPr="007E1B70">
        <w:rPr>
          <w:iCs/>
          <w:color w:val="000000" w:themeColor="text1"/>
          <w:sz w:val="28"/>
          <w:lang w:val="uk-UA"/>
        </w:rPr>
        <w:lastRenderedPageBreak/>
        <w:t>1.</w:t>
      </w:r>
      <w:r w:rsidR="0035771C" w:rsidRPr="007E1B70">
        <w:rPr>
          <w:iCs/>
          <w:color w:val="000000" w:themeColor="text1"/>
          <w:sz w:val="28"/>
          <w:lang w:val="uk-UA"/>
        </w:rPr>
        <w:t>2</w:t>
      </w:r>
      <w:r w:rsidRPr="007E1B70">
        <w:rPr>
          <w:iCs/>
          <w:color w:val="000000" w:themeColor="text1"/>
          <w:sz w:val="28"/>
          <w:lang w:val="uk-UA"/>
        </w:rPr>
        <w:t xml:space="preserve"> </w:t>
      </w:r>
      <w:r w:rsidR="00FF4420" w:rsidRPr="00FF4420">
        <w:rPr>
          <w:bCs/>
          <w:sz w:val="28"/>
          <w:szCs w:val="28"/>
          <w:lang w:val="uk-UA"/>
        </w:rPr>
        <w:t>Значення фітнес-технологій у розвитку рухової активності</w:t>
      </w:r>
    </w:p>
    <w:p w:rsidR="007D4C64" w:rsidRPr="007E1B70" w:rsidRDefault="007D4C64" w:rsidP="00E11A10">
      <w:pPr>
        <w:spacing w:line="360" w:lineRule="auto"/>
        <w:ind w:firstLine="709"/>
        <w:jc w:val="both"/>
        <w:rPr>
          <w:color w:val="000000" w:themeColor="text1"/>
          <w:sz w:val="28"/>
          <w:szCs w:val="28"/>
          <w:lang w:val="uk-UA"/>
        </w:rPr>
      </w:pPr>
    </w:p>
    <w:p w:rsidR="00FF4420" w:rsidRPr="00FF4420" w:rsidRDefault="00FF4420" w:rsidP="00AF1581">
      <w:pPr>
        <w:spacing w:line="360" w:lineRule="auto"/>
        <w:ind w:firstLine="709"/>
        <w:jc w:val="both"/>
        <w:rPr>
          <w:sz w:val="28"/>
          <w:szCs w:val="28"/>
          <w:lang w:val="uk-UA"/>
        </w:rPr>
      </w:pPr>
      <w:r w:rsidRPr="00425A90">
        <w:rPr>
          <w:sz w:val="28"/>
          <w:szCs w:val="28"/>
        </w:rPr>
        <w:t>Старшокласники</w:t>
      </w:r>
      <w:r w:rsidRPr="00425A90">
        <w:rPr>
          <w:sz w:val="28"/>
          <w:szCs w:val="28"/>
          <w:lang w:val="uk-UA"/>
        </w:rPr>
        <w:t xml:space="preserve"> є майже дорослими людьми, а тому </w:t>
      </w:r>
      <w:r w:rsidRPr="00425A90">
        <w:rPr>
          <w:sz w:val="28"/>
          <w:szCs w:val="28"/>
        </w:rPr>
        <w:t xml:space="preserve">мають свої </w:t>
      </w:r>
      <w:r w:rsidRPr="00FF4420">
        <w:rPr>
          <w:sz w:val="28"/>
          <w:szCs w:val="28"/>
        </w:rPr>
        <w:t>мотив</w:t>
      </w:r>
      <w:r w:rsidRPr="00FF4420">
        <w:rPr>
          <w:sz w:val="28"/>
          <w:szCs w:val="28"/>
          <w:lang w:val="uk-UA"/>
        </w:rPr>
        <w:t>ації</w:t>
      </w:r>
      <w:r w:rsidRPr="00FF4420">
        <w:rPr>
          <w:sz w:val="28"/>
          <w:szCs w:val="28"/>
        </w:rPr>
        <w:t xml:space="preserve">, потреби та інтереси щодо занять фітнесом. Деякі з них можуть бути спільними для більшості учнів, але є і індивідуальні різниці в мотивації. </w:t>
      </w:r>
      <w:r w:rsidR="00AF1581">
        <w:rPr>
          <w:sz w:val="28"/>
          <w:szCs w:val="28"/>
          <w:lang w:val="uk-UA"/>
        </w:rPr>
        <w:t xml:space="preserve"> </w:t>
      </w:r>
      <w:r w:rsidRPr="00FF4420">
        <w:rPr>
          <w:sz w:val="28"/>
          <w:szCs w:val="28"/>
        </w:rPr>
        <w:t>Одним з основних мотивів старшокласників є покращення здоров'я та фізичної форми. Багатьом учням важливо зберігати чи поліпшувати своє здоров'я, підтримувати тіло у хорошій фізичній формі</w:t>
      </w:r>
      <w:r w:rsidRPr="00FF4420">
        <w:rPr>
          <w:sz w:val="28"/>
          <w:szCs w:val="28"/>
          <w:lang w:val="uk-UA"/>
        </w:rPr>
        <w:t>.</w:t>
      </w:r>
      <w:r w:rsidR="00AF1581">
        <w:rPr>
          <w:sz w:val="28"/>
          <w:szCs w:val="28"/>
          <w:lang w:val="uk-UA"/>
        </w:rPr>
        <w:t xml:space="preserve"> </w:t>
      </w:r>
      <w:r w:rsidRPr="00FF4420">
        <w:rPr>
          <w:sz w:val="28"/>
          <w:szCs w:val="28"/>
          <w:lang w:val="uk-UA"/>
        </w:rPr>
        <w:t>Фізична активність багатьом старшокласникам слугує відпочинком і релаксацією від шкільних завдань, що допомагає знизити рівень стресу, та і взагалі корисно відволіктися від напружень пов’язаних з навчанням.</w:t>
      </w:r>
    </w:p>
    <w:p w:rsidR="00FF4420" w:rsidRPr="00AF1581" w:rsidRDefault="00FF4420" w:rsidP="00AF1581">
      <w:pPr>
        <w:spacing w:line="360" w:lineRule="auto"/>
        <w:ind w:firstLine="709"/>
        <w:jc w:val="both"/>
        <w:rPr>
          <w:sz w:val="28"/>
          <w:szCs w:val="28"/>
        </w:rPr>
      </w:pPr>
      <w:r w:rsidRPr="00FF4420">
        <w:rPr>
          <w:sz w:val="28"/>
          <w:szCs w:val="28"/>
          <w:lang w:val="uk-UA"/>
        </w:rPr>
        <w:t>Відомий факт</w:t>
      </w:r>
      <w:r w:rsidR="00AF1581">
        <w:rPr>
          <w:sz w:val="28"/>
          <w:szCs w:val="28"/>
          <w:lang w:val="uk-UA"/>
        </w:rPr>
        <w:t xml:space="preserve">, що </w:t>
      </w:r>
      <w:r w:rsidRPr="00FF4420">
        <w:rPr>
          <w:sz w:val="28"/>
          <w:szCs w:val="28"/>
          <w:lang w:val="uk-UA"/>
        </w:rPr>
        <w:t xml:space="preserve"> фізична активність активізує вироблення ендорфіну - гормону щастя, який допомагає підвищити настрій та енергію. </w:t>
      </w:r>
      <w:r w:rsidRPr="00FF4420">
        <w:rPr>
          <w:sz w:val="28"/>
          <w:szCs w:val="28"/>
        </w:rPr>
        <w:t xml:space="preserve">Заняття фітнесом можуть стати </w:t>
      </w:r>
      <w:r w:rsidRPr="00FF4420">
        <w:rPr>
          <w:sz w:val="28"/>
          <w:szCs w:val="28"/>
          <w:lang w:val="uk-UA"/>
        </w:rPr>
        <w:t xml:space="preserve">незамінним </w:t>
      </w:r>
      <w:r w:rsidRPr="00FF4420">
        <w:rPr>
          <w:sz w:val="28"/>
          <w:szCs w:val="28"/>
        </w:rPr>
        <w:t>джерелом</w:t>
      </w:r>
      <w:r w:rsidRPr="00FF4420">
        <w:rPr>
          <w:sz w:val="28"/>
          <w:szCs w:val="28"/>
          <w:lang w:val="uk-UA"/>
        </w:rPr>
        <w:t xml:space="preserve"> </w:t>
      </w:r>
      <w:r w:rsidRPr="00FF4420">
        <w:rPr>
          <w:sz w:val="28"/>
          <w:szCs w:val="28"/>
        </w:rPr>
        <w:t xml:space="preserve"> позитивних емоцій і високого тонусу.</w:t>
      </w:r>
      <w:r w:rsidR="00AF1581">
        <w:rPr>
          <w:sz w:val="28"/>
          <w:szCs w:val="28"/>
          <w:lang w:val="uk-UA"/>
        </w:rPr>
        <w:t xml:space="preserve"> </w:t>
      </w:r>
      <w:r w:rsidRPr="00FF4420">
        <w:rPr>
          <w:sz w:val="28"/>
          <w:szCs w:val="28"/>
        </w:rPr>
        <w:t xml:space="preserve">Групові заняття фітнесом </w:t>
      </w:r>
      <w:r w:rsidRPr="00FF4420">
        <w:rPr>
          <w:sz w:val="28"/>
          <w:szCs w:val="28"/>
          <w:lang w:val="uk-UA"/>
        </w:rPr>
        <w:t xml:space="preserve">дедалі більше </w:t>
      </w:r>
      <w:r w:rsidRPr="00FF4420">
        <w:rPr>
          <w:sz w:val="28"/>
          <w:szCs w:val="28"/>
        </w:rPr>
        <w:t>ста</w:t>
      </w:r>
      <w:proofErr w:type="spellStart"/>
      <w:r w:rsidRPr="00FF4420">
        <w:rPr>
          <w:sz w:val="28"/>
          <w:szCs w:val="28"/>
          <w:lang w:val="uk-UA"/>
        </w:rPr>
        <w:t>ють</w:t>
      </w:r>
      <w:proofErr w:type="spellEnd"/>
      <w:r w:rsidRPr="00FF4420">
        <w:rPr>
          <w:sz w:val="28"/>
          <w:szCs w:val="28"/>
        </w:rPr>
        <w:t xml:space="preserve"> місцем для взаємодії та спілкування з однолітками</w:t>
      </w:r>
      <w:r w:rsidRPr="00FF4420">
        <w:rPr>
          <w:sz w:val="28"/>
          <w:szCs w:val="28"/>
          <w:lang w:val="uk-UA"/>
        </w:rPr>
        <w:t>, а у перспективі з однодумцями.</w:t>
      </w:r>
      <w:r w:rsidRPr="00FF4420">
        <w:rPr>
          <w:sz w:val="28"/>
          <w:szCs w:val="28"/>
        </w:rPr>
        <w:t xml:space="preserve"> Заняття у групі допомагають створити спільноту, в якій старшокласники </w:t>
      </w:r>
      <w:r w:rsidRPr="00FF4420">
        <w:rPr>
          <w:sz w:val="28"/>
          <w:szCs w:val="28"/>
          <w:shd w:val="clear" w:color="auto" w:fill="F7F7F8"/>
        </w:rPr>
        <w:t>відчува</w:t>
      </w:r>
      <w:proofErr w:type="spellStart"/>
      <w:r w:rsidRPr="00FF4420">
        <w:rPr>
          <w:sz w:val="28"/>
          <w:szCs w:val="28"/>
          <w:shd w:val="clear" w:color="auto" w:fill="F7F7F8"/>
          <w:lang w:val="uk-UA"/>
        </w:rPr>
        <w:t>ють</w:t>
      </w:r>
      <w:proofErr w:type="spellEnd"/>
      <w:r w:rsidRPr="00FF4420">
        <w:rPr>
          <w:sz w:val="28"/>
          <w:szCs w:val="28"/>
          <w:shd w:val="clear" w:color="auto" w:fill="F7F7F8"/>
        </w:rPr>
        <w:t xml:space="preserve"> більшу співпричетність, розуміння та підтримку у своїх поглядах</w:t>
      </w:r>
      <w:r w:rsidRPr="00FF4420">
        <w:rPr>
          <w:sz w:val="28"/>
          <w:szCs w:val="28"/>
          <w:shd w:val="clear" w:color="auto" w:fill="F7F7F8"/>
          <w:lang w:val="uk-UA"/>
        </w:rPr>
        <w:t>.</w:t>
      </w:r>
    </w:p>
    <w:p w:rsidR="00FF4420" w:rsidRPr="00FF4420" w:rsidRDefault="00FF4420" w:rsidP="00AF1581">
      <w:pPr>
        <w:spacing w:line="360" w:lineRule="auto"/>
        <w:ind w:firstLine="709"/>
        <w:jc w:val="both"/>
        <w:rPr>
          <w:sz w:val="28"/>
          <w:szCs w:val="28"/>
        </w:rPr>
      </w:pPr>
      <w:r w:rsidRPr="00FF4420">
        <w:rPr>
          <w:sz w:val="28"/>
          <w:szCs w:val="28"/>
        </w:rPr>
        <w:t xml:space="preserve">Деякі </w:t>
      </w:r>
      <w:r w:rsidRPr="00FF4420">
        <w:rPr>
          <w:sz w:val="28"/>
          <w:szCs w:val="28"/>
          <w:lang w:val="uk-UA"/>
        </w:rPr>
        <w:t xml:space="preserve">діти </w:t>
      </w:r>
      <w:r w:rsidRPr="00FF4420">
        <w:rPr>
          <w:sz w:val="28"/>
          <w:szCs w:val="28"/>
        </w:rPr>
        <w:t>вбачають фітнес-заняття як розважальний та захоплюючий спосіб проведення часу, а також можливість випробувати нові види активності та виклики.</w:t>
      </w:r>
      <w:r w:rsidRPr="00FF4420">
        <w:rPr>
          <w:sz w:val="28"/>
          <w:szCs w:val="28"/>
          <w:lang w:val="uk-UA"/>
        </w:rPr>
        <w:t xml:space="preserve"> Для більшості старшокласників мотивом до занять фітнесом є покращення зовнішнього вигляду, підтримка форми та створення гармонійної фізичної фігури. А д</w:t>
      </w:r>
      <w:r w:rsidRPr="00FF4420">
        <w:rPr>
          <w:sz w:val="28"/>
          <w:szCs w:val="28"/>
        </w:rPr>
        <w:t>ля деяких учнів фітнес може бути поштовхом для реалізації спортивних амбіцій, розвитку спортивного таланту та досягнення спортивних результатів.</w:t>
      </w:r>
      <w:r w:rsidR="00AF1581">
        <w:rPr>
          <w:sz w:val="28"/>
          <w:szCs w:val="28"/>
          <w:lang w:val="uk-UA"/>
        </w:rPr>
        <w:t xml:space="preserve"> </w:t>
      </w:r>
      <w:r w:rsidRPr="00FF4420">
        <w:rPr>
          <w:sz w:val="28"/>
          <w:szCs w:val="28"/>
        </w:rPr>
        <w:t>Мотиви, потреби та інтереси старшокласників до занять фітнесом можуть бути різноманітними і залежать від особистих особливостей кожної людини. Важливо стимулювати позитивне ставлення до фізичної активності та створити зручні умови для здійснення фітнес-занять.</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На нашу думку, задля покращення раннього здоров'я нації, доцільно ввести в освітню програму навчального закладу таку дисципліну, як </w:t>
      </w:r>
      <w:r w:rsidRPr="00FF4420">
        <w:rPr>
          <w:sz w:val="28"/>
          <w:szCs w:val="28"/>
          <w:lang w:val="uk-UA"/>
        </w:rPr>
        <w:lastRenderedPageBreak/>
        <w:t>«</w:t>
      </w:r>
      <w:r w:rsidRPr="00FF4420">
        <w:rPr>
          <w:sz w:val="28"/>
          <w:szCs w:val="28"/>
        </w:rPr>
        <w:t>Шкільний фітнес</w:t>
      </w:r>
      <w:r w:rsidRPr="00FF4420">
        <w:rPr>
          <w:sz w:val="28"/>
          <w:szCs w:val="28"/>
          <w:lang w:val="uk-UA"/>
        </w:rPr>
        <w:t>».</w:t>
      </w:r>
      <w:r w:rsidRPr="00FF4420">
        <w:rPr>
          <w:sz w:val="28"/>
          <w:szCs w:val="28"/>
        </w:rPr>
        <w:t xml:space="preserve"> </w:t>
      </w:r>
      <w:r w:rsidRPr="00FF4420">
        <w:rPr>
          <w:sz w:val="28"/>
          <w:szCs w:val="28"/>
          <w:lang w:val="uk-UA"/>
        </w:rPr>
        <w:t>Ц</w:t>
      </w:r>
      <w:r w:rsidRPr="00FF4420">
        <w:rPr>
          <w:sz w:val="28"/>
          <w:szCs w:val="28"/>
        </w:rPr>
        <w:t>е програма фізичних вправ та активностей, яка організовується в школі з метою покращення фізичного здоров'я та загальної фізичної підготовки учнів. Це один з аспектів фізичного виховання, яке спрямоване на розвиток рухових навичок, покращення фізичної витривалості, сили, гнучкості та координації учнів.</w:t>
      </w:r>
      <w:r w:rsidRPr="00FF4420">
        <w:rPr>
          <w:sz w:val="28"/>
          <w:szCs w:val="28"/>
          <w:lang w:val="uk-UA"/>
        </w:rPr>
        <w:t xml:space="preserve"> </w:t>
      </w:r>
    </w:p>
    <w:p w:rsidR="00FF4420" w:rsidRPr="00FF4420" w:rsidRDefault="00FF4420" w:rsidP="00FF4420">
      <w:pPr>
        <w:spacing w:line="360" w:lineRule="auto"/>
        <w:ind w:firstLine="709"/>
        <w:jc w:val="both"/>
        <w:rPr>
          <w:sz w:val="28"/>
          <w:szCs w:val="28"/>
          <w:lang w:val="uk-UA"/>
        </w:rPr>
      </w:pPr>
      <w:r w:rsidRPr="00FF4420">
        <w:rPr>
          <w:sz w:val="28"/>
          <w:szCs w:val="28"/>
        </w:rPr>
        <w:t>Шкільний фітнес може проводитися як окремі фітнес-уроки на розкладі, так і включатися до загальношкільної фізкультурної програми.</w:t>
      </w:r>
      <w:r w:rsidRPr="00FF4420">
        <w:rPr>
          <w:sz w:val="28"/>
          <w:szCs w:val="28"/>
          <w:lang w:val="uk-UA"/>
        </w:rPr>
        <w:t xml:space="preserve"> Він адресований учням різних вікових груп, включаючи молодшу, середню та старшу шкільну ланки  та може включати різні види </w:t>
      </w:r>
      <w:proofErr w:type="spellStart"/>
      <w:r w:rsidRPr="00FF4420">
        <w:rPr>
          <w:sz w:val="28"/>
          <w:szCs w:val="28"/>
          <w:lang w:val="uk-UA"/>
        </w:rPr>
        <w:t>активностей</w:t>
      </w:r>
      <w:proofErr w:type="spellEnd"/>
      <w:r w:rsidRPr="00FF4420">
        <w:rPr>
          <w:sz w:val="28"/>
          <w:szCs w:val="28"/>
          <w:lang w:val="uk-UA"/>
        </w:rPr>
        <w:t xml:space="preserve">, такі як аеробіка, силові тренування, гімнастика, йога, </w:t>
      </w:r>
      <w:proofErr w:type="spellStart"/>
      <w:r w:rsidRPr="00FF4420">
        <w:rPr>
          <w:sz w:val="28"/>
          <w:szCs w:val="28"/>
          <w:lang w:val="uk-UA"/>
        </w:rPr>
        <w:t>пілатес</w:t>
      </w:r>
      <w:proofErr w:type="spellEnd"/>
      <w:r w:rsidRPr="00FF4420">
        <w:rPr>
          <w:sz w:val="28"/>
          <w:szCs w:val="28"/>
          <w:lang w:val="uk-UA"/>
        </w:rPr>
        <w:t>, танці та інші. Варто розглянути можливість проведення занять шкільного фітнесу з включенням ігор, змагань та розважальних елементів для стимулювання інтересу учнів до фізичної активності та сприяння співпраці між ними.</w:t>
      </w:r>
    </w:p>
    <w:p w:rsidR="00347AD7" w:rsidRDefault="00FF4420" w:rsidP="00AF1581">
      <w:pPr>
        <w:spacing w:line="360" w:lineRule="auto"/>
        <w:ind w:firstLine="709"/>
        <w:jc w:val="both"/>
        <w:rPr>
          <w:sz w:val="28"/>
          <w:szCs w:val="28"/>
          <w:lang w:val="uk-UA"/>
        </w:rPr>
      </w:pPr>
      <w:r w:rsidRPr="00FF4420">
        <w:rPr>
          <w:sz w:val="28"/>
          <w:szCs w:val="28"/>
          <w:lang w:val="uk-UA"/>
        </w:rPr>
        <w:t>На нашу думку, ш</w:t>
      </w:r>
      <w:r w:rsidRPr="00FF4420">
        <w:rPr>
          <w:sz w:val="28"/>
          <w:szCs w:val="28"/>
        </w:rPr>
        <w:t>кільний фітнес</w:t>
      </w:r>
      <w:r w:rsidRPr="00FF4420">
        <w:rPr>
          <w:sz w:val="28"/>
          <w:szCs w:val="28"/>
          <w:lang w:val="uk-UA"/>
        </w:rPr>
        <w:t xml:space="preserve"> буде</w:t>
      </w:r>
      <w:r w:rsidRPr="00FF4420">
        <w:rPr>
          <w:sz w:val="28"/>
          <w:szCs w:val="28"/>
        </w:rPr>
        <w:t xml:space="preserve"> сприя</w:t>
      </w:r>
      <w:r w:rsidRPr="00FF4420">
        <w:rPr>
          <w:sz w:val="28"/>
          <w:szCs w:val="28"/>
          <w:lang w:val="uk-UA"/>
        </w:rPr>
        <w:t>ти</w:t>
      </w:r>
      <w:r w:rsidRPr="00FF4420">
        <w:rPr>
          <w:sz w:val="28"/>
          <w:szCs w:val="28"/>
        </w:rPr>
        <w:t xml:space="preserve"> формуванню здорових звичок та підтримуванню активного способу життя учнів.</w:t>
      </w:r>
      <w:r w:rsidRPr="00FF4420">
        <w:rPr>
          <w:sz w:val="28"/>
          <w:szCs w:val="28"/>
          <w:lang w:val="uk-UA"/>
        </w:rPr>
        <w:t xml:space="preserve"> А в</w:t>
      </w:r>
      <w:r w:rsidRPr="00FF4420">
        <w:rPr>
          <w:sz w:val="28"/>
          <w:szCs w:val="28"/>
        </w:rPr>
        <w:t>икладач</w:t>
      </w:r>
      <w:r w:rsidRPr="00FF4420">
        <w:rPr>
          <w:sz w:val="28"/>
          <w:szCs w:val="28"/>
          <w:lang w:val="uk-UA"/>
        </w:rPr>
        <w:t>і</w:t>
      </w:r>
      <w:r w:rsidRPr="00FF4420">
        <w:rPr>
          <w:sz w:val="28"/>
          <w:szCs w:val="28"/>
        </w:rPr>
        <w:t xml:space="preserve"> фізичного виховання мають забезпечувати постійний контроль за заняттями шкільного фітнесу, спостерігати за прогресом учнів та адаптувати програму до їх потреб.</w:t>
      </w:r>
      <w:r w:rsidR="00AF1581">
        <w:rPr>
          <w:sz w:val="28"/>
          <w:szCs w:val="28"/>
          <w:lang w:val="uk-UA"/>
        </w:rPr>
        <w:t xml:space="preserve"> </w:t>
      </w:r>
      <w:r w:rsidRPr="00FF4420">
        <w:rPr>
          <w:sz w:val="28"/>
          <w:szCs w:val="28"/>
          <w:lang w:val="uk-UA"/>
        </w:rPr>
        <w:t>Особлива привабливість ф</w:t>
      </w:r>
      <w:r w:rsidRPr="00FF4420">
        <w:rPr>
          <w:sz w:val="28"/>
          <w:szCs w:val="28"/>
        </w:rPr>
        <w:t>ітнес-програм</w:t>
      </w:r>
      <w:r w:rsidRPr="00FF4420">
        <w:rPr>
          <w:sz w:val="28"/>
          <w:szCs w:val="28"/>
          <w:lang w:val="uk-UA"/>
        </w:rPr>
        <w:t xml:space="preserve"> у тому, що вони</w:t>
      </w:r>
      <w:r w:rsidRPr="00FF4420">
        <w:rPr>
          <w:sz w:val="28"/>
          <w:szCs w:val="28"/>
        </w:rPr>
        <w:t xml:space="preserve"> загальнодоступн</w:t>
      </w:r>
      <w:r w:rsidRPr="00FF4420">
        <w:rPr>
          <w:sz w:val="28"/>
          <w:szCs w:val="28"/>
          <w:lang w:val="uk-UA"/>
        </w:rPr>
        <w:t>і.</w:t>
      </w:r>
    </w:p>
    <w:p w:rsidR="00FF4420" w:rsidRPr="00AF1581" w:rsidRDefault="00FF4420" w:rsidP="00AF1581">
      <w:pPr>
        <w:spacing w:line="360" w:lineRule="auto"/>
        <w:ind w:firstLine="709"/>
        <w:jc w:val="both"/>
        <w:rPr>
          <w:sz w:val="28"/>
          <w:szCs w:val="28"/>
        </w:rPr>
      </w:pPr>
      <w:r w:rsidRPr="00FF4420">
        <w:rPr>
          <w:sz w:val="28"/>
          <w:szCs w:val="28"/>
        </w:rPr>
        <w:t xml:space="preserve"> Основною ідеєю таких програм є забезпечення рівних можливостей для всіх бажаючих займатися фітнесом, незалежно від їхнього фізичного стану та обмежень.</w:t>
      </w:r>
      <w:r w:rsidRPr="00FF4420">
        <w:rPr>
          <w:sz w:val="28"/>
          <w:szCs w:val="28"/>
          <w:lang w:val="uk-UA"/>
        </w:rPr>
        <w:t xml:space="preserve"> </w:t>
      </w:r>
      <w:r w:rsidRPr="00FF4420">
        <w:rPr>
          <w:sz w:val="28"/>
          <w:szCs w:val="28"/>
        </w:rPr>
        <w:t>Такі програми мають бути простими і зрозумілими для учасників, без складних інструкцій та обладнання</w:t>
      </w:r>
      <w:r w:rsidRPr="00FF4420">
        <w:rPr>
          <w:sz w:val="28"/>
          <w:szCs w:val="28"/>
          <w:lang w:val="uk-UA"/>
        </w:rPr>
        <w:t xml:space="preserve"> та</w:t>
      </w:r>
      <w:r w:rsidRPr="00FF4420">
        <w:rPr>
          <w:sz w:val="28"/>
          <w:szCs w:val="28"/>
        </w:rPr>
        <w:t xml:space="preserve"> повинні бути доступними для використання у різних умовах </w:t>
      </w:r>
      <w:r w:rsidR="00347AD7">
        <w:rPr>
          <w:sz w:val="28"/>
          <w:szCs w:val="28"/>
          <w:lang w:val="uk-UA"/>
        </w:rPr>
        <w:t>–</w:t>
      </w:r>
      <w:r w:rsidRPr="00FF4420">
        <w:rPr>
          <w:sz w:val="28"/>
          <w:szCs w:val="28"/>
        </w:rPr>
        <w:t xml:space="preserve"> вдома, на вулиці, у спортивних клубах чи інших місцях.</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Фітнес-програми загальнодоступності мають включати в себе різноманітні види фізичних вправ та </w:t>
      </w:r>
      <w:proofErr w:type="spellStart"/>
      <w:r w:rsidRPr="00FF4420">
        <w:rPr>
          <w:sz w:val="28"/>
          <w:szCs w:val="28"/>
          <w:lang w:val="uk-UA"/>
        </w:rPr>
        <w:t>активностей</w:t>
      </w:r>
      <w:proofErr w:type="spellEnd"/>
      <w:r w:rsidRPr="00FF4420">
        <w:rPr>
          <w:sz w:val="28"/>
          <w:szCs w:val="28"/>
          <w:lang w:val="uk-UA"/>
        </w:rPr>
        <w:t xml:space="preserve">, такі як аеробіка, йога, </w:t>
      </w:r>
      <w:proofErr w:type="spellStart"/>
      <w:r w:rsidRPr="00FF4420">
        <w:rPr>
          <w:sz w:val="28"/>
          <w:szCs w:val="28"/>
          <w:lang w:val="uk-UA"/>
        </w:rPr>
        <w:t>пілатес</w:t>
      </w:r>
      <w:proofErr w:type="spellEnd"/>
      <w:r w:rsidRPr="00FF4420">
        <w:rPr>
          <w:sz w:val="28"/>
          <w:szCs w:val="28"/>
          <w:lang w:val="uk-UA"/>
        </w:rPr>
        <w:t xml:space="preserve">, </w:t>
      </w:r>
      <w:proofErr w:type="spellStart"/>
      <w:r w:rsidRPr="00FF4420">
        <w:rPr>
          <w:sz w:val="28"/>
          <w:szCs w:val="28"/>
          <w:lang w:val="uk-UA"/>
        </w:rPr>
        <w:t>зумба</w:t>
      </w:r>
      <w:proofErr w:type="spellEnd"/>
      <w:r w:rsidRPr="00FF4420">
        <w:rPr>
          <w:sz w:val="28"/>
          <w:szCs w:val="28"/>
          <w:lang w:val="uk-UA"/>
        </w:rPr>
        <w:t xml:space="preserve">, танці, </w:t>
      </w:r>
      <w:proofErr w:type="spellStart"/>
      <w:r w:rsidRPr="00FF4420">
        <w:rPr>
          <w:sz w:val="28"/>
          <w:szCs w:val="28"/>
          <w:lang w:val="uk-UA"/>
        </w:rPr>
        <w:t>калістеніка</w:t>
      </w:r>
      <w:proofErr w:type="spellEnd"/>
      <w:r w:rsidRPr="00FF4420">
        <w:rPr>
          <w:sz w:val="28"/>
          <w:szCs w:val="28"/>
          <w:lang w:val="uk-UA"/>
        </w:rPr>
        <w:t xml:space="preserve">, </w:t>
      </w:r>
      <w:proofErr w:type="spellStart"/>
      <w:r w:rsidRPr="00FF4420">
        <w:rPr>
          <w:sz w:val="28"/>
          <w:szCs w:val="28"/>
          <w:lang w:val="uk-UA"/>
        </w:rPr>
        <w:t>стретчинг</w:t>
      </w:r>
      <w:proofErr w:type="spellEnd"/>
      <w:r w:rsidRPr="00FF4420">
        <w:rPr>
          <w:sz w:val="28"/>
          <w:szCs w:val="28"/>
          <w:lang w:val="uk-UA"/>
        </w:rPr>
        <w:t xml:space="preserve"> та інші, щоб задовольнити різні інтереси учасників, повинні бути адаптованими до різних рівнів фізичної підготовки та здоров'я учасників. </w:t>
      </w:r>
      <w:r w:rsidRPr="00FF4420">
        <w:rPr>
          <w:sz w:val="28"/>
          <w:szCs w:val="28"/>
        </w:rPr>
        <w:t xml:space="preserve">Кожен повинен мати можливість займатися </w:t>
      </w:r>
      <w:r w:rsidRPr="00FF4420">
        <w:rPr>
          <w:sz w:val="28"/>
          <w:szCs w:val="28"/>
        </w:rPr>
        <w:lastRenderedPageBreak/>
        <w:t>фітнесом на своєму рівні і залежно від своїх можливостей.</w:t>
      </w:r>
      <w:r w:rsidRPr="00FF4420">
        <w:rPr>
          <w:sz w:val="28"/>
          <w:szCs w:val="28"/>
          <w:lang w:val="uk-UA"/>
        </w:rPr>
        <w:t xml:space="preserve"> Також  ф</w:t>
      </w:r>
      <w:r w:rsidRPr="00FF4420">
        <w:rPr>
          <w:sz w:val="28"/>
          <w:szCs w:val="28"/>
        </w:rPr>
        <w:t>ітнес-програми загальнодоступності</w:t>
      </w:r>
      <w:r w:rsidRPr="00FF4420">
        <w:rPr>
          <w:sz w:val="28"/>
          <w:szCs w:val="28"/>
          <w:lang w:val="uk-UA"/>
        </w:rPr>
        <w:t xml:space="preserve"> </w:t>
      </w:r>
      <w:r w:rsidRPr="00FF4420">
        <w:rPr>
          <w:sz w:val="28"/>
          <w:szCs w:val="28"/>
        </w:rPr>
        <w:t xml:space="preserve">мають передбачати мінімальне використання спеціального обладнання, </w:t>
      </w:r>
      <w:r w:rsidRPr="00FF4420">
        <w:rPr>
          <w:sz w:val="28"/>
          <w:szCs w:val="28"/>
          <w:lang w:val="uk-UA"/>
        </w:rPr>
        <w:t>яке</w:t>
      </w:r>
      <w:r w:rsidRPr="00FF4420">
        <w:rPr>
          <w:sz w:val="28"/>
          <w:szCs w:val="28"/>
        </w:rPr>
        <w:t xml:space="preserve"> дозволяє займатися фітнесом без необхідності великих витрат.</w:t>
      </w:r>
    </w:p>
    <w:p w:rsidR="00FF4420" w:rsidRPr="00FF4420" w:rsidRDefault="00FF4420" w:rsidP="00FF4420">
      <w:pPr>
        <w:spacing w:line="360" w:lineRule="auto"/>
        <w:ind w:firstLine="709"/>
        <w:jc w:val="both"/>
        <w:rPr>
          <w:sz w:val="28"/>
          <w:szCs w:val="28"/>
          <w:lang w:val="uk-UA"/>
        </w:rPr>
      </w:pPr>
      <w:r w:rsidRPr="00FF4420">
        <w:rPr>
          <w:sz w:val="28"/>
          <w:szCs w:val="28"/>
          <w:lang w:val="uk-UA"/>
        </w:rPr>
        <w:t>Виходячи з вищезазначеного можна зробити висновок - о</w:t>
      </w:r>
      <w:r w:rsidRPr="00FF4420">
        <w:rPr>
          <w:sz w:val="28"/>
          <w:szCs w:val="28"/>
        </w:rPr>
        <w:t>сновна мета фітнес-програм загальнодоступності полягає в покращенні фізичного здоров'я, збільшенні фізичної активності та підтримці здорового способу життя учасників.</w:t>
      </w:r>
      <w:r w:rsidRPr="00FF4420">
        <w:rPr>
          <w:sz w:val="28"/>
          <w:szCs w:val="28"/>
          <w:lang w:val="uk-UA"/>
        </w:rPr>
        <w:t xml:space="preserve"> Як варіант, такі фітнес-програми можуть бути представлені як безкоштовні онлайн-уроки, спеціальні фітнес-зони у місті, організація спільних тренувань на вулиці або в школах. Вважаємо, що такий підхід </w:t>
      </w:r>
      <w:r w:rsidRPr="00FF4420">
        <w:rPr>
          <w:sz w:val="28"/>
          <w:szCs w:val="28"/>
        </w:rPr>
        <w:t xml:space="preserve"> </w:t>
      </w:r>
      <w:r w:rsidRPr="00FF4420">
        <w:rPr>
          <w:sz w:val="28"/>
          <w:szCs w:val="28"/>
          <w:lang w:val="uk-UA"/>
        </w:rPr>
        <w:t xml:space="preserve">до </w:t>
      </w:r>
      <w:r w:rsidRPr="00FF4420">
        <w:rPr>
          <w:sz w:val="28"/>
          <w:szCs w:val="28"/>
        </w:rPr>
        <w:t xml:space="preserve">програми </w:t>
      </w:r>
      <w:r w:rsidRPr="00FF4420">
        <w:rPr>
          <w:sz w:val="28"/>
          <w:szCs w:val="28"/>
          <w:lang w:val="uk-UA"/>
        </w:rPr>
        <w:t xml:space="preserve">буде </w:t>
      </w:r>
      <w:r w:rsidRPr="00FF4420">
        <w:rPr>
          <w:sz w:val="28"/>
          <w:szCs w:val="28"/>
        </w:rPr>
        <w:t>стимулю</w:t>
      </w:r>
      <w:r w:rsidRPr="00FF4420">
        <w:rPr>
          <w:sz w:val="28"/>
          <w:szCs w:val="28"/>
          <w:lang w:val="uk-UA"/>
        </w:rPr>
        <w:t>вати</w:t>
      </w:r>
      <w:r w:rsidRPr="00FF4420">
        <w:rPr>
          <w:sz w:val="28"/>
          <w:szCs w:val="28"/>
        </w:rPr>
        <w:t xml:space="preserve"> широк</w:t>
      </w:r>
      <w:r w:rsidRPr="00FF4420">
        <w:rPr>
          <w:sz w:val="28"/>
          <w:szCs w:val="28"/>
          <w:lang w:val="uk-UA"/>
        </w:rPr>
        <w:t>е</w:t>
      </w:r>
      <w:r w:rsidRPr="00FF4420">
        <w:rPr>
          <w:sz w:val="28"/>
          <w:szCs w:val="28"/>
        </w:rPr>
        <w:t xml:space="preserve"> коло людей до занят</w:t>
      </w:r>
      <w:r w:rsidRPr="00FF4420">
        <w:rPr>
          <w:sz w:val="28"/>
          <w:szCs w:val="28"/>
          <w:lang w:val="uk-UA"/>
        </w:rPr>
        <w:t>ь</w:t>
      </w:r>
      <w:r w:rsidRPr="00FF4420">
        <w:rPr>
          <w:sz w:val="28"/>
          <w:szCs w:val="28"/>
        </w:rPr>
        <w:t xml:space="preserve"> фізичною активністю та сприя</w:t>
      </w:r>
      <w:proofErr w:type="spellStart"/>
      <w:r w:rsidRPr="00FF4420">
        <w:rPr>
          <w:sz w:val="28"/>
          <w:szCs w:val="28"/>
          <w:lang w:val="uk-UA"/>
        </w:rPr>
        <w:t>тимуть</w:t>
      </w:r>
      <w:proofErr w:type="spellEnd"/>
      <w:r w:rsidRPr="00FF4420">
        <w:rPr>
          <w:sz w:val="28"/>
          <w:szCs w:val="28"/>
        </w:rPr>
        <w:t xml:space="preserve"> покращенню загального фізичного та психологічного стану учасників.</w:t>
      </w:r>
    </w:p>
    <w:p w:rsidR="00FF4420" w:rsidRPr="00FF4420" w:rsidRDefault="00FF4420" w:rsidP="00FF4420">
      <w:pPr>
        <w:spacing w:line="360" w:lineRule="auto"/>
        <w:ind w:firstLine="709"/>
        <w:jc w:val="both"/>
        <w:rPr>
          <w:sz w:val="28"/>
          <w:szCs w:val="28"/>
          <w:lang w:val="uk-UA"/>
        </w:rPr>
      </w:pPr>
      <w:r w:rsidRPr="00FF4420">
        <w:rPr>
          <w:sz w:val="28"/>
          <w:szCs w:val="28"/>
          <w:lang w:val="uk-UA"/>
        </w:rPr>
        <w:t>Беззаперечно, р</w:t>
      </w:r>
      <w:r w:rsidRPr="00FF4420">
        <w:rPr>
          <w:sz w:val="28"/>
          <w:szCs w:val="28"/>
        </w:rPr>
        <w:t xml:space="preserve">ухова активність має ключовий вплив на фізичне здоров'я школярів і є важливою складовою їх загального розвитку і благополуччя. </w:t>
      </w:r>
      <w:r w:rsidRPr="00FF4420">
        <w:rPr>
          <w:sz w:val="28"/>
          <w:szCs w:val="28"/>
          <w:lang w:val="uk-UA"/>
        </w:rPr>
        <w:t>Трохи детальніше розглянемо деякі переваги.</w:t>
      </w:r>
    </w:p>
    <w:p w:rsidR="00FF4420" w:rsidRPr="00FF4420" w:rsidRDefault="00FF4420" w:rsidP="00AF1581">
      <w:pPr>
        <w:pStyle w:val="a3"/>
        <w:numPr>
          <w:ilvl w:val="0"/>
          <w:numId w:val="9"/>
        </w:numPr>
        <w:spacing w:line="360" w:lineRule="auto"/>
        <w:ind w:left="0" w:firstLine="709"/>
        <w:jc w:val="both"/>
        <w:rPr>
          <w:sz w:val="28"/>
          <w:szCs w:val="28"/>
          <w:lang w:val="uk-UA"/>
        </w:rPr>
      </w:pPr>
      <w:r w:rsidRPr="00FF4420">
        <w:rPr>
          <w:sz w:val="28"/>
          <w:szCs w:val="28"/>
          <w:lang w:val="uk-UA"/>
        </w:rPr>
        <w:t xml:space="preserve">Аеробні вправи, такі як біг, плавання, велосипед, сприяють зміцненню серця та легень, збільшенню кровообігу та покращенню </w:t>
      </w:r>
      <w:proofErr w:type="spellStart"/>
      <w:r w:rsidRPr="00FF4420">
        <w:rPr>
          <w:sz w:val="28"/>
          <w:szCs w:val="28"/>
          <w:lang w:val="uk-UA"/>
        </w:rPr>
        <w:t>кардіоваскулярної</w:t>
      </w:r>
      <w:proofErr w:type="spellEnd"/>
      <w:r w:rsidRPr="00FF4420">
        <w:rPr>
          <w:sz w:val="28"/>
          <w:szCs w:val="28"/>
          <w:lang w:val="uk-UA"/>
        </w:rPr>
        <w:t xml:space="preserve"> стійкості.</w:t>
      </w:r>
    </w:p>
    <w:p w:rsidR="00FF4420" w:rsidRPr="00FF4420" w:rsidRDefault="00FF4420" w:rsidP="00AF1581">
      <w:pPr>
        <w:pStyle w:val="a3"/>
        <w:numPr>
          <w:ilvl w:val="0"/>
          <w:numId w:val="9"/>
        </w:numPr>
        <w:spacing w:line="360" w:lineRule="auto"/>
        <w:ind w:left="0" w:firstLine="709"/>
        <w:jc w:val="both"/>
        <w:rPr>
          <w:sz w:val="28"/>
          <w:szCs w:val="28"/>
          <w:lang w:val="uk-UA"/>
        </w:rPr>
      </w:pPr>
      <w:r w:rsidRPr="00FF4420">
        <w:rPr>
          <w:sz w:val="28"/>
          <w:szCs w:val="28"/>
          <w:lang w:val="uk-UA"/>
        </w:rPr>
        <w:t>Загальна ф</w:t>
      </w:r>
      <w:r w:rsidRPr="00FF4420">
        <w:rPr>
          <w:sz w:val="28"/>
          <w:szCs w:val="28"/>
        </w:rPr>
        <w:t xml:space="preserve">ізична </w:t>
      </w:r>
      <w:proofErr w:type="spellStart"/>
      <w:r w:rsidRPr="00FF4420">
        <w:rPr>
          <w:sz w:val="28"/>
          <w:szCs w:val="28"/>
        </w:rPr>
        <w:t>активність</w:t>
      </w:r>
      <w:proofErr w:type="spellEnd"/>
      <w:r w:rsidRPr="00FF4420">
        <w:rPr>
          <w:sz w:val="28"/>
          <w:szCs w:val="28"/>
        </w:rPr>
        <w:t xml:space="preserve"> </w:t>
      </w:r>
      <w:proofErr w:type="spellStart"/>
      <w:r w:rsidRPr="00FF4420">
        <w:rPr>
          <w:sz w:val="28"/>
          <w:szCs w:val="28"/>
        </w:rPr>
        <w:t>сприяє</w:t>
      </w:r>
      <w:proofErr w:type="spellEnd"/>
      <w:r w:rsidRPr="00FF4420">
        <w:rPr>
          <w:sz w:val="28"/>
          <w:szCs w:val="28"/>
        </w:rPr>
        <w:t xml:space="preserve"> розвитку </w:t>
      </w:r>
      <w:proofErr w:type="spellStart"/>
      <w:r w:rsidRPr="00FF4420">
        <w:rPr>
          <w:sz w:val="28"/>
          <w:szCs w:val="28"/>
        </w:rPr>
        <w:t>сильних</w:t>
      </w:r>
      <w:proofErr w:type="spellEnd"/>
      <w:r w:rsidRPr="00FF4420">
        <w:rPr>
          <w:sz w:val="28"/>
          <w:szCs w:val="28"/>
        </w:rPr>
        <w:t xml:space="preserve"> </w:t>
      </w:r>
      <w:proofErr w:type="spellStart"/>
      <w:r w:rsidRPr="00FF4420">
        <w:rPr>
          <w:sz w:val="28"/>
          <w:szCs w:val="28"/>
        </w:rPr>
        <w:t>кісток</w:t>
      </w:r>
      <w:proofErr w:type="spellEnd"/>
      <w:r w:rsidRPr="00FF4420">
        <w:rPr>
          <w:sz w:val="28"/>
          <w:szCs w:val="28"/>
        </w:rPr>
        <w:t xml:space="preserve"> та </w:t>
      </w:r>
      <w:proofErr w:type="spellStart"/>
      <w:r w:rsidRPr="00FF4420">
        <w:rPr>
          <w:sz w:val="28"/>
          <w:szCs w:val="28"/>
        </w:rPr>
        <w:t>м'язів</w:t>
      </w:r>
      <w:proofErr w:type="spellEnd"/>
      <w:r w:rsidRPr="00FF4420">
        <w:rPr>
          <w:sz w:val="28"/>
          <w:szCs w:val="28"/>
        </w:rPr>
        <w:t xml:space="preserve">, </w:t>
      </w:r>
      <w:proofErr w:type="spellStart"/>
      <w:r w:rsidRPr="00FF4420">
        <w:rPr>
          <w:sz w:val="28"/>
          <w:szCs w:val="28"/>
        </w:rPr>
        <w:t>що</w:t>
      </w:r>
      <w:proofErr w:type="spellEnd"/>
      <w:r w:rsidRPr="00FF4420">
        <w:rPr>
          <w:sz w:val="28"/>
          <w:szCs w:val="28"/>
        </w:rPr>
        <w:t xml:space="preserve"> є особливо </w:t>
      </w:r>
      <w:proofErr w:type="spellStart"/>
      <w:r w:rsidRPr="00FF4420">
        <w:rPr>
          <w:sz w:val="28"/>
          <w:szCs w:val="28"/>
        </w:rPr>
        <w:t>важливим</w:t>
      </w:r>
      <w:proofErr w:type="spellEnd"/>
      <w:r w:rsidRPr="00FF4420">
        <w:rPr>
          <w:sz w:val="28"/>
          <w:szCs w:val="28"/>
        </w:rPr>
        <w:t xml:space="preserve"> у </w:t>
      </w:r>
      <w:proofErr w:type="spellStart"/>
      <w:r w:rsidRPr="00FF4420">
        <w:rPr>
          <w:sz w:val="28"/>
          <w:szCs w:val="28"/>
        </w:rPr>
        <w:t>період</w:t>
      </w:r>
      <w:proofErr w:type="spellEnd"/>
      <w:r w:rsidRPr="00FF4420">
        <w:rPr>
          <w:sz w:val="28"/>
          <w:szCs w:val="28"/>
        </w:rPr>
        <w:t xml:space="preserve"> активного </w:t>
      </w:r>
      <w:proofErr w:type="spellStart"/>
      <w:r w:rsidRPr="00FF4420">
        <w:rPr>
          <w:sz w:val="28"/>
          <w:szCs w:val="28"/>
        </w:rPr>
        <w:t>зростання</w:t>
      </w:r>
      <w:proofErr w:type="spellEnd"/>
      <w:r w:rsidRPr="00FF4420">
        <w:rPr>
          <w:sz w:val="28"/>
          <w:szCs w:val="28"/>
        </w:rPr>
        <w:t xml:space="preserve"> і розвитку.</w:t>
      </w:r>
    </w:p>
    <w:p w:rsidR="00FF4420" w:rsidRPr="00FF4420" w:rsidRDefault="00FF4420" w:rsidP="00AF1581">
      <w:pPr>
        <w:pStyle w:val="a3"/>
        <w:numPr>
          <w:ilvl w:val="0"/>
          <w:numId w:val="9"/>
        </w:numPr>
        <w:spacing w:line="360" w:lineRule="auto"/>
        <w:ind w:left="0" w:firstLine="709"/>
        <w:jc w:val="both"/>
        <w:rPr>
          <w:sz w:val="28"/>
          <w:szCs w:val="28"/>
          <w:lang w:val="uk-UA"/>
        </w:rPr>
      </w:pPr>
      <w:r w:rsidRPr="00FF4420">
        <w:rPr>
          <w:sz w:val="28"/>
          <w:szCs w:val="28"/>
          <w:lang w:val="uk-UA"/>
        </w:rPr>
        <w:t>Різноманітні види рухової активності допомагають покращити гнучкість, розвинути різні групи м'язів та поліпшити координацію.</w:t>
      </w:r>
    </w:p>
    <w:p w:rsidR="00FF4420" w:rsidRPr="00FF4420" w:rsidRDefault="00FF4420" w:rsidP="00AF1581">
      <w:pPr>
        <w:pStyle w:val="a3"/>
        <w:numPr>
          <w:ilvl w:val="0"/>
          <w:numId w:val="9"/>
        </w:numPr>
        <w:spacing w:line="360" w:lineRule="auto"/>
        <w:ind w:left="0" w:firstLine="709"/>
        <w:jc w:val="both"/>
        <w:rPr>
          <w:sz w:val="28"/>
          <w:szCs w:val="28"/>
          <w:lang w:val="uk-UA"/>
        </w:rPr>
      </w:pPr>
      <w:proofErr w:type="spellStart"/>
      <w:r w:rsidRPr="00FF4420">
        <w:rPr>
          <w:sz w:val="28"/>
          <w:szCs w:val="28"/>
        </w:rPr>
        <w:t>Активний</w:t>
      </w:r>
      <w:proofErr w:type="spellEnd"/>
      <w:r w:rsidRPr="00FF4420">
        <w:rPr>
          <w:sz w:val="28"/>
          <w:szCs w:val="28"/>
        </w:rPr>
        <w:t xml:space="preserve"> </w:t>
      </w:r>
      <w:proofErr w:type="spellStart"/>
      <w:r w:rsidRPr="00FF4420">
        <w:rPr>
          <w:sz w:val="28"/>
          <w:szCs w:val="28"/>
        </w:rPr>
        <w:t>спосіб</w:t>
      </w:r>
      <w:proofErr w:type="spellEnd"/>
      <w:r w:rsidRPr="00FF4420">
        <w:rPr>
          <w:sz w:val="28"/>
          <w:szCs w:val="28"/>
        </w:rPr>
        <w:t xml:space="preserve"> </w:t>
      </w:r>
      <w:proofErr w:type="spellStart"/>
      <w:r w:rsidRPr="00FF4420">
        <w:rPr>
          <w:sz w:val="28"/>
          <w:szCs w:val="28"/>
        </w:rPr>
        <w:t>життя</w:t>
      </w:r>
      <w:proofErr w:type="spellEnd"/>
      <w:r w:rsidRPr="00FF4420">
        <w:rPr>
          <w:sz w:val="28"/>
          <w:szCs w:val="28"/>
        </w:rPr>
        <w:t xml:space="preserve"> </w:t>
      </w:r>
      <w:proofErr w:type="spellStart"/>
      <w:r w:rsidRPr="00FF4420">
        <w:rPr>
          <w:sz w:val="28"/>
          <w:szCs w:val="28"/>
        </w:rPr>
        <w:t>допомагає</w:t>
      </w:r>
      <w:proofErr w:type="spellEnd"/>
      <w:r w:rsidRPr="00FF4420">
        <w:rPr>
          <w:sz w:val="28"/>
          <w:szCs w:val="28"/>
        </w:rPr>
        <w:t xml:space="preserve"> </w:t>
      </w:r>
      <w:proofErr w:type="spellStart"/>
      <w:r w:rsidRPr="00FF4420">
        <w:rPr>
          <w:sz w:val="28"/>
          <w:szCs w:val="28"/>
        </w:rPr>
        <w:t>контролювати</w:t>
      </w:r>
      <w:proofErr w:type="spellEnd"/>
      <w:r w:rsidRPr="00FF4420">
        <w:rPr>
          <w:sz w:val="28"/>
          <w:szCs w:val="28"/>
        </w:rPr>
        <w:t xml:space="preserve"> вагу та </w:t>
      </w:r>
      <w:proofErr w:type="spellStart"/>
      <w:r w:rsidRPr="00FF4420">
        <w:rPr>
          <w:sz w:val="28"/>
          <w:szCs w:val="28"/>
        </w:rPr>
        <w:t>зменшує</w:t>
      </w:r>
      <w:proofErr w:type="spellEnd"/>
      <w:r w:rsidRPr="00FF4420">
        <w:rPr>
          <w:sz w:val="28"/>
          <w:szCs w:val="28"/>
        </w:rPr>
        <w:t xml:space="preserve"> </w:t>
      </w:r>
      <w:proofErr w:type="spellStart"/>
      <w:r w:rsidRPr="00FF4420">
        <w:rPr>
          <w:sz w:val="28"/>
          <w:szCs w:val="28"/>
        </w:rPr>
        <w:t>ризик</w:t>
      </w:r>
      <w:proofErr w:type="spellEnd"/>
      <w:r w:rsidRPr="00FF4420">
        <w:rPr>
          <w:sz w:val="28"/>
          <w:szCs w:val="28"/>
        </w:rPr>
        <w:t xml:space="preserve"> розвитку </w:t>
      </w:r>
      <w:proofErr w:type="spellStart"/>
      <w:r w:rsidRPr="00FF4420">
        <w:rPr>
          <w:sz w:val="28"/>
          <w:szCs w:val="28"/>
        </w:rPr>
        <w:t>ожиріння</w:t>
      </w:r>
      <w:proofErr w:type="spellEnd"/>
      <w:r w:rsidRPr="00FF4420">
        <w:rPr>
          <w:sz w:val="28"/>
          <w:szCs w:val="28"/>
        </w:rPr>
        <w:t xml:space="preserve">, </w:t>
      </w:r>
      <w:proofErr w:type="spellStart"/>
      <w:r w:rsidRPr="00FF4420">
        <w:rPr>
          <w:sz w:val="28"/>
          <w:szCs w:val="28"/>
        </w:rPr>
        <w:t>що</w:t>
      </w:r>
      <w:proofErr w:type="spellEnd"/>
      <w:r w:rsidRPr="00FF4420">
        <w:rPr>
          <w:sz w:val="28"/>
          <w:szCs w:val="28"/>
        </w:rPr>
        <w:t xml:space="preserve"> </w:t>
      </w:r>
      <w:proofErr w:type="spellStart"/>
      <w:r w:rsidRPr="00FF4420">
        <w:rPr>
          <w:sz w:val="28"/>
          <w:szCs w:val="28"/>
        </w:rPr>
        <w:t>може</w:t>
      </w:r>
      <w:proofErr w:type="spellEnd"/>
      <w:r w:rsidRPr="00FF4420">
        <w:rPr>
          <w:sz w:val="28"/>
          <w:szCs w:val="28"/>
        </w:rPr>
        <w:t xml:space="preserve"> бути </w:t>
      </w:r>
      <w:proofErr w:type="spellStart"/>
      <w:r w:rsidRPr="00FF4420">
        <w:rPr>
          <w:sz w:val="28"/>
          <w:szCs w:val="28"/>
        </w:rPr>
        <w:t>зв'язано</w:t>
      </w:r>
      <w:proofErr w:type="spellEnd"/>
      <w:r w:rsidRPr="00FF4420">
        <w:rPr>
          <w:sz w:val="28"/>
          <w:szCs w:val="28"/>
        </w:rPr>
        <w:t xml:space="preserve"> з </w:t>
      </w:r>
      <w:proofErr w:type="spellStart"/>
      <w:r w:rsidRPr="00FF4420">
        <w:rPr>
          <w:sz w:val="28"/>
          <w:szCs w:val="28"/>
        </w:rPr>
        <w:t>численними</w:t>
      </w:r>
      <w:proofErr w:type="spellEnd"/>
      <w:r w:rsidRPr="00FF4420">
        <w:rPr>
          <w:sz w:val="28"/>
          <w:szCs w:val="28"/>
        </w:rPr>
        <w:t xml:space="preserve"> проблемами </w:t>
      </w:r>
      <w:proofErr w:type="spellStart"/>
      <w:r w:rsidRPr="00FF4420">
        <w:rPr>
          <w:sz w:val="28"/>
          <w:szCs w:val="28"/>
        </w:rPr>
        <w:t>здоров'я</w:t>
      </w:r>
      <w:proofErr w:type="spellEnd"/>
      <w:r w:rsidRPr="00FF4420">
        <w:rPr>
          <w:sz w:val="28"/>
          <w:szCs w:val="28"/>
        </w:rPr>
        <w:t>.</w:t>
      </w:r>
    </w:p>
    <w:p w:rsidR="00FF4420" w:rsidRPr="00FF4420" w:rsidRDefault="00FF4420" w:rsidP="00AF1581">
      <w:pPr>
        <w:pStyle w:val="a3"/>
        <w:numPr>
          <w:ilvl w:val="0"/>
          <w:numId w:val="9"/>
        </w:numPr>
        <w:spacing w:line="360" w:lineRule="auto"/>
        <w:ind w:left="0" w:firstLine="709"/>
        <w:jc w:val="both"/>
        <w:rPr>
          <w:sz w:val="28"/>
          <w:szCs w:val="28"/>
          <w:lang w:val="uk-UA"/>
        </w:rPr>
      </w:pPr>
      <w:r w:rsidRPr="00FF4420">
        <w:rPr>
          <w:sz w:val="28"/>
          <w:szCs w:val="28"/>
          <w:lang w:val="uk-UA"/>
        </w:rPr>
        <w:t>Фізична активність сприяє виробленню ендорфінів, які підвищують настрій та зменшують стрес.</w:t>
      </w:r>
    </w:p>
    <w:p w:rsidR="00FF4420" w:rsidRPr="00FF4420" w:rsidRDefault="00FF4420" w:rsidP="00AF1581">
      <w:pPr>
        <w:pStyle w:val="a3"/>
        <w:numPr>
          <w:ilvl w:val="0"/>
          <w:numId w:val="9"/>
        </w:numPr>
        <w:spacing w:line="360" w:lineRule="auto"/>
        <w:ind w:left="0" w:firstLine="709"/>
        <w:jc w:val="both"/>
        <w:rPr>
          <w:sz w:val="28"/>
          <w:szCs w:val="28"/>
          <w:lang w:val="uk-UA"/>
        </w:rPr>
      </w:pPr>
      <w:proofErr w:type="spellStart"/>
      <w:r w:rsidRPr="00FF4420">
        <w:rPr>
          <w:sz w:val="28"/>
          <w:szCs w:val="28"/>
        </w:rPr>
        <w:t>Рухова</w:t>
      </w:r>
      <w:proofErr w:type="spellEnd"/>
      <w:r w:rsidRPr="00FF4420">
        <w:rPr>
          <w:sz w:val="28"/>
          <w:szCs w:val="28"/>
        </w:rPr>
        <w:t xml:space="preserve"> </w:t>
      </w:r>
      <w:proofErr w:type="spellStart"/>
      <w:r w:rsidRPr="00FF4420">
        <w:rPr>
          <w:sz w:val="28"/>
          <w:szCs w:val="28"/>
        </w:rPr>
        <w:t>активність</w:t>
      </w:r>
      <w:proofErr w:type="spellEnd"/>
      <w:r w:rsidRPr="00FF4420">
        <w:rPr>
          <w:sz w:val="28"/>
          <w:szCs w:val="28"/>
        </w:rPr>
        <w:t xml:space="preserve"> </w:t>
      </w:r>
      <w:proofErr w:type="spellStart"/>
      <w:r w:rsidRPr="00FF4420">
        <w:rPr>
          <w:sz w:val="28"/>
          <w:szCs w:val="28"/>
        </w:rPr>
        <w:t>сприяє</w:t>
      </w:r>
      <w:proofErr w:type="spellEnd"/>
      <w:r w:rsidRPr="00FF4420">
        <w:rPr>
          <w:sz w:val="28"/>
          <w:szCs w:val="28"/>
        </w:rPr>
        <w:t xml:space="preserve"> </w:t>
      </w:r>
      <w:proofErr w:type="spellStart"/>
      <w:r w:rsidRPr="00FF4420">
        <w:rPr>
          <w:sz w:val="28"/>
          <w:szCs w:val="28"/>
        </w:rPr>
        <w:t>покращенню</w:t>
      </w:r>
      <w:proofErr w:type="spellEnd"/>
      <w:r w:rsidRPr="00FF4420">
        <w:rPr>
          <w:sz w:val="28"/>
          <w:szCs w:val="28"/>
        </w:rPr>
        <w:t xml:space="preserve"> </w:t>
      </w:r>
      <w:proofErr w:type="spellStart"/>
      <w:r w:rsidRPr="00FF4420">
        <w:rPr>
          <w:sz w:val="28"/>
          <w:szCs w:val="28"/>
        </w:rPr>
        <w:t>імунітету</w:t>
      </w:r>
      <w:proofErr w:type="spellEnd"/>
      <w:r w:rsidRPr="00FF4420">
        <w:rPr>
          <w:sz w:val="28"/>
          <w:szCs w:val="28"/>
        </w:rPr>
        <w:t xml:space="preserve"> та </w:t>
      </w:r>
      <w:proofErr w:type="spellStart"/>
      <w:r w:rsidRPr="00FF4420">
        <w:rPr>
          <w:sz w:val="28"/>
          <w:szCs w:val="28"/>
        </w:rPr>
        <w:t>зниженню</w:t>
      </w:r>
      <w:proofErr w:type="spellEnd"/>
      <w:r w:rsidRPr="00FF4420">
        <w:rPr>
          <w:sz w:val="28"/>
          <w:szCs w:val="28"/>
        </w:rPr>
        <w:t xml:space="preserve"> </w:t>
      </w:r>
      <w:proofErr w:type="spellStart"/>
      <w:r w:rsidRPr="00FF4420">
        <w:rPr>
          <w:sz w:val="28"/>
          <w:szCs w:val="28"/>
        </w:rPr>
        <w:t>ризику</w:t>
      </w:r>
      <w:proofErr w:type="spellEnd"/>
      <w:r w:rsidRPr="00FF4420">
        <w:rPr>
          <w:sz w:val="28"/>
          <w:szCs w:val="28"/>
        </w:rPr>
        <w:t xml:space="preserve"> </w:t>
      </w:r>
      <w:proofErr w:type="spellStart"/>
      <w:r w:rsidRPr="00FF4420">
        <w:rPr>
          <w:sz w:val="28"/>
          <w:szCs w:val="28"/>
        </w:rPr>
        <w:t>захворювання</w:t>
      </w:r>
      <w:proofErr w:type="spellEnd"/>
      <w:r w:rsidRPr="00FF4420">
        <w:rPr>
          <w:sz w:val="28"/>
          <w:szCs w:val="28"/>
        </w:rPr>
        <w:t>.</w:t>
      </w:r>
    </w:p>
    <w:p w:rsidR="00FF4420" w:rsidRPr="00FF4420" w:rsidRDefault="00FF4420" w:rsidP="00AF1581">
      <w:pPr>
        <w:pStyle w:val="a3"/>
        <w:numPr>
          <w:ilvl w:val="0"/>
          <w:numId w:val="9"/>
        </w:numPr>
        <w:spacing w:line="360" w:lineRule="auto"/>
        <w:ind w:left="0" w:firstLine="709"/>
        <w:jc w:val="both"/>
        <w:rPr>
          <w:sz w:val="28"/>
          <w:szCs w:val="28"/>
          <w:lang w:val="uk-UA"/>
        </w:rPr>
      </w:pPr>
      <w:r w:rsidRPr="00FF4420">
        <w:rPr>
          <w:sz w:val="28"/>
          <w:szCs w:val="28"/>
        </w:rPr>
        <w:lastRenderedPageBreak/>
        <w:t xml:space="preserve">Регулярна </w:t>
      </w:r>
      <w:proofErr w:type="spellStart"/>
      <w:r w:rsidRPr="00FF4420">
        <w:rPr>
          <w:sz w:val="28"/>
          <w:szCs w:val="28"/>
        </w:rPr>
        <w:t>фізична</w:t>
      </w:r>
      <w:proofErr w:type="spellEnd"/>
      <w:r w:rsidRPr="00FF4420">
        <w:rPr>
          <w:sz w:val="28"/>
          <w:szCs w:val="28"/>
        </w:rPr>
        <w:t xml:space="preserve"> </w:t>
      </w:r>
      <w:proofErr w:type="spellStart"/>
      <w:r w:rsidRPr="00FF4420">
        <w:rPr>
          <w:sz w:val="28"/>
          <w:szCs w:val="28"/>
        </w:rPr>
        <w:t>активність</w:t>
      </w:r>
      <w:proofErr w:type="spellEnd"/>
      <w:r w:rsidRPr="00FF4420">
        <w:rPr>
          <w:sz w:val="28"/>
          <w:szCs w:val="28"/>
        </w:rPr>
        <w:t xml:space="preserve"> </w:t>
      </w:r>
      <w:proofErr w:type="spellStart"/>
      <w:r w:rsidRPr="00FF4420">
        <w:rPr>
          <w:sz w:val="28"/>
          <w:szCs w:val="28"/>
        </w:rPr>
        <w:t>сприяє</w:t>
      </w:r>
      <w:proofErr w:type="spellEnd"/>
      <w:r w:rsidRPr="00FF4420">
        <w:rPr>
          <w:sz w:val="28"/>
          <w:szCs w:val="28"/>
        </w:rPr>
        <w:t xml:space="preserve"> </w:t>
      </w:r>
      <w:proofErr w:type="spellStart"/>
      <w:r w:rsidRPr="00FF4420">
        <w:rPr>
          <w:sz w:val="28"/>
          <w:szCs w:val="28"/>
        </w:rPr>
        <w:t>покращенню</w:t>
      </w:r>
      <w:proofErr w:type="spellEnd"/>
      <w:r w:rsidRPr="00FF4420">
        <w:rPr>
          <w:sz w:val="28"/>
          <w:szCs w:val="28"/>
        </w:rPr>
        <w:t xml:space="preserve"> </w:t>
      </w:r>
      <w:proofErr w:type="spellStart"/>
      <w:r w:rsidRPr="00FF4420">
        <w:rPr>
          <w:sz w:val="28"/>
          <w:szCs w:val="28"/>
        </w:rPr>
        <w:t>якості</w:t>
      </w:r>
      <w:proofErr w:type="spellEnd"/>
      <w:r w:rsidRPr="00FF4420">
        <w:rPr>
          <w:sz w:val="28"/>
          <w:szCs w:val="28"/>
        </w:rPr>
        <w:t xml:space="preserve"> сну, </w:t>
      </w:r>
      <w:proofErr w:type="spellStart"/>
      <w:r w:rsidRPr="00FF4420">
        <w:rPr>
          <w:sz w:val="28"/>
          <w:szCs w:val="28"/>
        </w:rPr>
        <w:t>що</w:t>
      </w:r>
      <w:proofErr w:type="spellEnd"/>
      <w:r w:rsidRPr="00FF4420">
        <w:rPr>
          <w:sz w:val="28"/>
          <w:szCs w:val="28"/>
        </w:rPr>
        <w:t xml:space="preserve"> є особливо </w:t>
      </w:r>
      <w:proofErr w:type="spellStart"/>
      <w:r w:rsidRPr="00FF4420">
        <w:rPr>
          <w:sz w:val="28"/>
          <w:szCs w:val="28"/>
        </w:rPr>
        <w:t>важливим</w:t>
      </w:r>
      <w:proofErr w:type="spellEnd"/>
      <w:r w:rsidRPr="00FF4420">
        <w:rPr>
          <w:sz w:val="28"/>
          <w:szCs w:val="28"/>
        </w:rPr>
        <w:t xml:space="preserve"> для </w:t>
      </w:r>
      <w:proofErr w:type="spellStart"/>
      <w:r w:rsidRPr="00FF4420">
        <w:rPr>
          <w:sz w:val="28"/>
          <w:szCs w:val="28"/>
        </w:rPr>
        <w:t>дітей</w:t>
      </w:r>
      <w:proofErr w:type="spellEnd"/>
      <w:r w:rsidRPr="00FF4420">
        <w:rPr>
          <w:sz w:val="28"/>
          <w:szCs w:val="28"/>
        </w:rPr>
        <w:t xml:space="preserve"> і </w:t>
      </w:r>
      <w:proofErr w:type="spellStart"/>
      <w:r w:rsidRPr="00FF4420">
        <w:rPr>
          <w:sz w:val="28"/>
          <w:szCs w:val="28"/>
        </w:rPr>
        <w:t>підлітків</w:t>
      </w:r>
      <w:proofErr w:type="spellEnd"/>
      <w:r w:rsidRPr="00FF4420">
        <w:rPr>
          <w:sz w:val="28"/>
          <w:szCs w:val="28"/>
        </w:rPr>
        <w:t xml:space="preserve"> у </w:t>
      </w:r>
      <w:proofErr w:type="spellStart"/>
      <w:r w:rsidRPr="00FF4420">
        <w:rPr>
          <w:sz w:val="28"/>
          <w:szCs w:val="28"/>
        </w:rPr>
        <w:t>період</w:t>
      </w:r>
      <w:proofErr w:type="spellEnd"/>
      <w:r w:rsidRPr="00FF4420">
        <w:rPr>
          <w:sz w:val="28"/>
          <w:szCs w:val="28"/>
        </w:rPr>
        <w:t xml:space="preserve"> активного росту та розвитку.</w:t>
      </w:r>
    </w:p>
    <w:p w:rsidR="00FF4420" w:rsidRPr="00FF4420" w:rsidRDefault="00FF4420" w:rsidP="00FF4420">
      <w:pPr>
        <w:spacing w:line="360" w:lineRule="auto"/>
        <w:ind w:firstLine="709"/>
        <w:jc w:val="both"/>
        <w:rPr>
          <w:sz w:val="28"/>
          <w:szCs w:val="28"/>
          <w:lang w:val="uk-UA"/>
        </w:rPr>
      </w:pPr>
      <w:r w:rsidRPr="00FF4420">
        <w:rPr>
          <w:sz w:val="28"/>
          <w:szCs w:val="28"/>
        </w:rPr>
        <w:t>Важливо зазначити, що рухова активність має багато переваг, але також вона повинна бути безпечною та належно організованою. Діти та підлітки повинні займатися фізичною активністю під наглядом дорослих</w:t>
      </w:r>
      <w:r w:rsidRPr="00FF4420">
        <w:rPr>
          <w:sz w:val="28"/>
          <w:szCs w:val="28"/>
          <w:lang w:val="uk-UA"/>
        </w:rPr>
        <w:t>.</w:t>
      </w:r>
      <w:r w:rsidRPr="00FF4420">
        <w:rPr>
          <w:sz w:val="28"/>
          <w:szCs w:val="28"/>
        </w:rPr>
        <w:t xml:space="preserve"> Найкраще - це змішувати різноманітні види активності, так щоб вони були цікавими та задовольняли інтереси дитини</w:t>
      </w:r>
      <w:r w:rsidRPr="00FF4420">
        <w:rPr>
          <w:sz w:val="28"/>
          <w:szCs w:val="28"/>
          <w:lang w:val="uk-UA"/>
        </w:rPr>
        <w:t>.</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Показники фізичного стану – це фізичні характеристики, які вказують на загальну фізичну підготовку, здоров'я та функціональність організму, допомагають оцінити рівень фізичної активності, витривалість, силу, гнучкість, координацію та інші характеристики. </w:t>
      </w:r>
      <w:r w:rsidRPr="00FF4420">
        <w:rPr>
          <w:sz w:val="28"/>
          <w:szCs w:val="28"/>
        </w:rPr>
        <w:t>Оцінка показників фізичного стану є важливим елементом для контролю за здоров'ям та фізичною формою.</w:t>
      </w:r>
      <w:r w:rsidRPr="00FF4420">
        <w:rPr>
          <w:sz w:val="28"/>
          <w:szCs w:val="28"/>
          <w:lang w:val="uk-UA"/>
        </w:rPr>
        <w:t xml:space="preserve"> До основних </w:t>
      </w:r>
      <w:r w:rsidRPr="00FF4420">
        <w:rPr>
          <w:sz w:val="28"/>
          <w:szCs w:val="28"/>
        </w:rPr>
        <w:t>показників фізичного стану</w:t>
      </w:r>
      <w:r w:rsidRPr="00FF4420">
        <w:rPr>
          <w:sz w:val="28"/>
          <w:szCs w:val="28"/>
          <w:lang w:val="uk-UA"/>
        </w:rPr>
        <w:t xml:space="preserve"> відносять:</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lang w:val="uk-UA"/>
        </w:rPr>
        <w:t>Кардіореспіраторна</w:t>
      </w:r>
      <w:proofErr w:type="spellEnd"/>
      <w:r w:rsidRPr="00195757">
        <w:rPr>
          <w:iCs/>
          <w:sz w:val="28"/>
          <w:szCs w:val="28"/>
          <w:lang w:val="uk-UA"/>
        </w:rPr>
        <w:t xml:space="preserve"> витривалість оцінюється за допомогою тестів на витривалість, таких як біг на дистанцію, велосипедний тест, аеробіка і </w:t>
      </w:r>
      <w:proofErr w:type="spellStart"/>
      <w:r w:rsidRPr="00195757">
        <w:rPr>
          <w:iCs/>
          <w:sz w:val="28"/>
          <w:szCs w:val="28"/>
          <w:lang w:val="uk-UA"/>
        </w:rPr>
        <w:t>т.д</w:t>
      </w:r>
      <w:proofErr w:type="spellEnd"/>
      <w:r w:rsidRPr="00195757">
        <w:rPr>
          <w:iCs/>
          <w:sz w:val="28"/>
          <w:szCs w:val="28"/>
          <w:lang w:val="uk-UA"/>
        </w:rPr>
        <w:t>. і вказує на здатність серцево-судинної системи ефективно працювати під час фізичних навантажень.</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rPr>
        <w:t>Гнучкість</w:t>
      </w:r>
      <w:proofErr w:type="spellEnd"/>
      <w:r w:rsidRPr="00195757">
        <w:rPr>
          <w:iCs/>
          <w:sz w:val="28"/>
          <w:szCs w:val="28"/>
        </w:rPr>
        <w:t xml:space="preserve"> </w:t>
      </w:r>
      <w:r w:rsidRPr="00195757">
        <w:rPr>
          <w:iCs/>
          <w:sz w:val="28"/>
          <w:szCs w:val="28"/>
          <w:lang w:val="uk-UA"/>
        </w:rPr>
        <w:t>в</w:t>
      </w:r>
      <w:proofErr w:type="spellStart"/>
      <w:r w:rsidRPr="00195757">
        <w:rPr>
          <w:iCs/>
          <w:sz w:val="28"/>
          <w:szCs w:val="28"/>
        </w:rPr>
        <w:t>изначається</w:t>
      </w:r>
      <w:proofErr w:type="spellEnd"/>
      <w:r w:rsidRPr="00195757">
        <w:rPr>
          <w:iCs/>
          <w:sz w:val="28"/>
          <w:szCs w:val="28"/>
        </w:rPr>
        <w:t xml:space="preserve"> за </w:t>
      </w:r>
      <w:proofErr w:type="spellStart"/>
      <w:r w:rsidRPr="00195757">
        <w:rPr>
          <w:iCs/>
          <w:sz w:val="28"/>
          <w:szCs w:val="28"/>
        </w:rPr>
        <w:t>допомогою</w:t>
      </w:r>
      <w:proofErr w:type="spellEnd"/>
      <w:r w:rsidRPr="00195757">
        <w:rPr>
          <w:iCs/>
          <w:sz w:val="28"/>
          <w:szCs w:val="28"/>
        </w:rPr>
        <w:t xml:space="preserve"> </w:t>
      </w:r>
      <w:proofErr w:type="spellStart"/>
      <w:r w:rsidRPr="00195757">
        <w:rPr>
          <w:iCs/>
          <w:sz w:val="28"/>
          <w:szCs w:val="28"/>
        </w:rPr>
        <w:t>тестів</w:t>
      </w:r>
      <w:proofErr w:type="spellEnd"/>
      <w:r w:rsidRPr="00195757">
        <w:rPr>
          <w:iCs/>
          <w:sz w:val="28"/>
          <w:szCs w:val="28"/>
        </w:rPr>
        <w:t xml:space="preserve">, </w:t>
      </w:r>
      <w:proofErr w:type="spellStart"/>
      <w:r w:rsidRPr="00195757">
        <w:rPr>
          <w:iCs/>
          <w:sz w:val="28"/>
          <w:szCs w:val="28"/>
        </w:rPr>
        <w:t>які</w:t>
      </w:r>
      <w:proofErr w:type="spellEnd"/>
      <w:r w:rsidRPr="00195757">
        <w:rPr>
          <w:iCs/>
          <w:sz w:val="28"/>
          <w:szCs w:val="28"/>
        </w:rPr>
        <w:t xml:space="preserve"> </w:t>
      </w:r>
      <w:proofErr w:type="spellStart"/>
      <w:r w:rsidRPr="00195757">
        <w:rPr>
          <w:iCs/>
          <w:sz w:val="28"/>
          <w:szCs w:val="28"/>
        </w:rPr>
        <w:t>демонструють</w:t>
      </w:r>
      <w:proofErr w:type="spellEnd"/>
      <w:r w:rsidRPr="00195757">
        <w:rPr>
          <w:iCs/>
          <w:sz w:val="28"/>
          <w:szCs w:val="28"/>
        </w:rPr>
        <w:t xml:space="preserve"> </w:t>
      </w:r>
      <w:proofErr w:type="spellStart"/>
      <w:r w:rsidRPr="00195757">
        <w:rPr>
          <w:iCs/>
          <w:sz w:val="28"/>
          <w:szCs w:val="28"/>
        </w:rPr>
        <w:t>рухливість</w:t>
      </w:r>
      <w:proofErr w:type="spellEnd"/>
      <w:r w:rsidRPr="00195757">
        <w:rPr>
          <w:iCs/>
          <w:sz w:val="28"/>
          <w:szCs w:val="28"/>
        </w:rPr>
        <w:t xml:space="preserve"> </w:t>
      </w:r>
      <w:proofErr w:type="spellStart"/>
      <w:r w:rsidRPr="00195757">
        <w:rPr>
          <w:iCs/>
          <w:sz w:val="28"/>
          <w:szCs w:val="28"/>
        </w:rPr>
        <w:t>суглобів</w:t>
      </w:r>
      <w:proofErr w:type="spellEnd"/>
      <w:r w:rsidRPr="00195757">
        <w:rPr>
          <w:iCs/>
          <w:sz w:val="28"/>
          <w:szCs w:val="28"/>
        </w:rPr>
        <w:t xml:space="preserve"> та </w:t>
      </w:r>
      <w:proofErr w:type="spellStart"/>
      <w:r w:rsidRPr="00195757">
        <w:rPr>
          <w:iCs/>
          <w:sz w:val="28"/>
          <w:szCs w:val="28"/>
        </w:rPr>
        <w:t>м'язів</w:t>
      </w:r>
      <w:proofErr w:type="spellEnd"/>
      <w:r w:rsidRPr="00195757">
        <w:rPr>
          <w:iCs/>
          <w:sz w:val="28"/>
          <w:szCs w:val="28"/>
        </w:rPr>
        <w:t>.</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rPr>
        <w:t>Силові</w:t>
      </w:r>
      <w:proofErr w:type="spellEnd"/>
      <w:r w:rsidRPr="00195757">
        <w:rPr>
          <w:iCs/>
          <w:sz w:val="28"/>
          <w:szCs w:val="28"/>
        </w:rPr>
        <w:t xml:space="preserve"> </w:t>
      </w:r>
      <w:proofErr w:type="spellStart"/>
      <w:r w:rsidRPr="00195757">
        <w:rPr>
          <w:iCs/>
          <w:sz w:val="28"/>
          <w:szCs w:val="28"/>
        </w:rPr>
        <w:t>показники</w:t>
      </w:r>
      <w:proofErr w:type="spellEnd"/>
      <w:r w:rsidRPr="00195757">
        <w:rPr>
          <w:iCs/>
          <w:sz w:val="28"/>
          <w:szCs w:val="28"/>
        </w:rPr>
        <w:t xml:space="preserve"> </w:t>
      </w:r>
      <w:r w:rsidRPr="00195757">
        <w:rPr>
          <w:iCs/>
          <w:sz w:val="28"/>
          <w:szCs w:val="28"/>
          <w:lang w:val="uk-UA"/>
        </w:rPr>
        <w:t>о</w:t>
      </w:r>
      <w:proofErr w:type="spellStart"/>
      <w:r w:rsidRPr="00195757">
        <w:rPr>
          <w:iCs/>
          <w:sz w:val="28"/>
          <w:szCs w:val="28"/>
        </w:rPr>
        <w:t>цінюються</w:t>
      </w:r>
      <w:proofErr w:type="spellEnd"/>
      <w:r w:rsidRPr="00195757">
        <w:rPr>
          <w:iCs/>
          <w:sz w:val="28"/>
          <w:szCs w:val="28"/>
        </w:rPr>
        <w:t xml:space="preserve"> за </w:t>
      </w:r>
      <w:proofErr w:type="spellStart"/>
      <w:r w:rsidRPr="00195757">
        <w:rPr>
          <w:iCs/>
          <w:sz w:val="28"/>
          <w:szCs w:val="28"/>
        </w:rPr>
        <w:t>допомогою</w:t>
      </w:r>
      <w:proofErr w:type="spellEnd"/>
      <w:r w:rsidRPr="00195757">
        <w:rPr>
          <w:iCs/>
          <w:sz w:val="28"/>
          <w:szCs w:val="28"/>
        </w:rPr>
        <w:t xml:space="preserve"> </w:t>
      </w:r>
      <w:proofErr w:type="spellStart"/>
      <w:r w:rsidRPr="00195757">
        <w:rPr>
          <w:iCs/>
          <w:sz w:val="28"/>
          <w:szCs w:val="28"/>
        </w:rPr>
        <w:t>тестів</w:t>
      </w:r>
      <w:proofErr w:type="spellEnd"/>
      <w:r w:rsidRPr="00195757">
        <w:rPr>
          <w:iCs/>
          <w:sz w:val="28"/>
          <w:szCs w:val="28"/>
        </w:rPr>
        <w:t xml:space="preserve"> на силу, таких як тяга ваги, </w:t>
      </w:r>
      <w:proofErr w:type="spellStart"/>
      <w:r w:rsidRPr="00195757">
        <w:rPr>
          <w:iCs/>
          <w:sz w:val="28"/>
          <w:szCs w:val="28"/>
        </w:rPr>
        <w:t>прес</w:t>
      </w:r>
      <w:proofErr w:type="spellEnd"/>
      <w:r w:rsidRPr="00195757">
        <w:rPr>
          <w:iCs/>
          <w:sz w:val="28"/>
          <w:szCs w:val="28"/>
        </w:rPr>
        <w:t xml:space="preserve">, </w:t>
      </w:r>
      <w:proofErr w:type="spellStart"/>
      <w:r w:rsidRPr="00195757">
        <w:rPr>
          <w:iCs/>
          <w:sz w:val="28"/>
          <w:szCs w:val="28"/>
        </w:rPr>
        <w:t>подолання</w:t>
      </w:r>
      <w:proofErr w:type="spellEnd"/>
      <w:r w:rsidRPr="00195757">
        <w:rPr>
          <w:iCs/>
          <w:sz w:val="28"/>
          <w:szCs w:val="28"/>
        </w:rPr>
        <w:t xml:space="preserve"> </w:t>
      </w:r>
      <w:proofErr w:type="spellStart"/>
      <w:r w:rsidRPr="00195757">
        <w:rPr>
          <w:iCs/>
          <w:sz w:val="28"/>
          <w:szCs w:val="28"/>
        </w:rPr>
        <w:t>перешкод</w:t>
      </w:r>
      <w:proofErr w:type="spellEnd"/>
      <w:r w:rsidRPr="00195757">
        <w:rPr>
          <w:iCs/>
          <w:sz w:val="28"/>
          <w:szCs w:val="28"/>
        </w:rPr>
        <w:t xml:space="preserve"> і т.д.</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rPr>
        <w:t>Координація</w:t>
      </w:r>
      <w:proofErr w:type="spellEnd"/>
      <w:r w:rsidRPr="00195757">
        <w:rPr>
          <w:iCs/>
          <w:sz w:val="28"/>
          <w:szCs w:val="28"/>
        </w:rPr>
        <w:t xml:space="preserve"> </w:t>
      </w:r>
      <w:proofErr w:type="spellStart"/>
      <w:r w:rsidRPr="00195757">
        <w:rPr>
          <w:iCs/>
          <w:sz w:val="28"/>
          <w:szCs w:val="28"/>
        </w:rPr>
        <w:t>оціню</w:t>
      </w:r>
      <w:r w:rsidRPr="00195757">
        <w:rPr>
          <w:iCs/>
          <w:sz w:val="28"/>
          <w:szCs w:val="28"/>
          <w:lang w:val="uk-UA"/>
        </w:rPr>
        <w:t>ється</w:t>
      </w:r>
      <w:proofErr w:type="spellEnd"/>
      <w:r w:rsidRPr="00195757">
        <w:rPr>
          <w:iCs/>
          <w:sz w:val="28"/>
          <w:szCs w:val="28"/>
        </w:rPr>
        <w:t xml:space="preserve"> за </w:t>
      </w:r>
      <w:proofErr w:type="spellStart"/>
      <w:r w:rsidRPr="00195757">
        <w:rPr>
          <w:iCs/>
          <w:sz w:val="28"/>
          <w:szCs w:val="28"/>
        </w:rPr>
        <w:t>допомогою</w:t>
      </w:r>
      <w:proofErr w:type="spellEnd"/>
      <w:r w:rsidRPr="00195757">
        <w:rPr>
          <w:iCs/>
          <w:sz w:val="28"/>
          <w:szCs w:val="28"/>
        </w:rPr>
        <w:t xml:space="preserve"> </w:t>
      </w:r>
      <w:proofErr w:type="spellStart"/>
      <w:r w:rsidRPr="00195757">
        <w:rPr>
          <w:iCs/>
          <w:sz w:val="28"/>
          <w:szCs w:val="28"/>
        </w:rPr>
        <w:t>тестів</w:t>
      </w:r>
      <w:proofErr w:type="spellEnd"/>
      <w:r w:rsidRPr="00195757">
        <w:rPr>
          <w:iCs/>
          <w:sz w:val="28"/>
          <w:szCs w:val="28"/>
        </w:rPr>
        <w:t xml:space="preserve">, </w:t>
      </w:r>
      <w:proofErr w:type="spellStart"/>
      <w:r w:rsidRPr="00195757">
        <w:rPr>
          <w:iCs/>
          <w:sz w:val="28"/>
          <w:szCs w:val="28"/>
        </w:rPr>
        <w:t>які</w:t>
      </w:r>
      <w:proofErr w:type="spellEnd"/>
      <w:r w:rsidRPr="00195757">
        <w:rPr>
          <w:iCs/>
          <w:sz w:val="28"/>
          <w:szCs w:val="28"/>
        </w:rPr>
        <w:t xml:space="preserve"> </w:t>
      </w:r>
      <w:proofErr w:type="spellStart"/>
      <w:r w:rsidRPr="00195757">
        <w:rPr>
          <w:iCs/>
          <w:sz w:val="28"/>
          <w:szCs w:val="28"/>
        </w:rPr>
        <w:t>вимагають</w:t>
      </w:r>
      <w:proofErr w:type="spellEnd"/>
      <w:r w:rsidRPr="00195757">
        <w:rPr>
          <w:iCs/>
          <w:sz w:val="28"/>
          <w:szCs w:val="28"/>
        </w:rPr>
        <w:t xml:space="preserve"> точного </w:t>
      </w:r>
      <w:proofErr w:type="spellStart"/>
      <w:r w:rsidRPr="00195757">
        <w:rPr>
          <w:iCs/>
          <w:sz w:val="28"/>
          <w:szCs w:val="28"/>
        </w:rPr>
        <w:t>розташування</w:t>
      </w:r>
      <w:proofErr w:type="spellEnd"/>
      <w:r w:rsidRPr="00195757">
        <w:rPr>
          <w:iCs/>
          <w:sz w:val="28"/>
          <w:szCs w:val="28"/>
        </w:rPr>
        <w:t xml:space="preserve"> </w:t>
      </w:r>
      <w:proofErr w:type="spellStart"/>
      <w:r w:rsidRPr="00195757">
        <w:rPr>
          <w:iCs/>
          <w:sz w:val="28"/>
          <w:szCs w:val="28"/>
        </w:rPr>
        <w:t>тіла</w:t>
      </w:r>
      <w:proofErr w:type="spellEnd"/>
      <w:r w:rsidRPr="00195757">
        <w:rPr>
          <w:iCs/>
          <w:sz w:val="28"/>
          <w:szCs w:val="28"/>
        </w:rPr>
        <w:t xml:space="preserve"> та </w:t>
      </w:r>
      <w:proofErr w:type="spellStart"/>
      <w:r w:rsidRPr="00195757">
        <w:rPr>
          <w:iCs/>
          <w:sz w:val="28"/>
          <w:szCs w:val="28"/>
        </w:rPr>
        <w:t>координації</w:t>
      </w:r>
      <w:proofErr w:type="spellEnd"/>
      <w:r w:rsidRPr="00195757">
        <w:rPr>
          <w:iCs/>
          <w:sz w:val="28"/>
          <w:szCs w:val="28"/>
        </w:rPr>
        <w:t xml:space="preserve"> </w:t>
      </w:r>
      <w:proofErr w:type="spellStart"/>
      <w:r w:rsidRPr="00195757">
        <w:rPr>
          <w:iCs/>
          <w:sz w:val="28"/>
          <w:szCs w:val="28"/>
        </w:rPr>
        <w:t>рухів</w:t>
      </w:r>
      <w:proofErr w:type="spellEnd"/>
      <w:r w:rsidRPr="00195757">
        <w:rPr>
          <w:iCs/>
          <w:sz w:val="28"/>
          <w:szCs w:val="28"/>
        </w:rPr>
        <w:t>.</w:t>
      </w:r>
    </w:p>
    <w:p w:rsidR="00FF4420" w:rsidRPr="00195757" w:rsidRDefault="00FF4420" w:rsidP="00AF1581">
      <w:pPr>
        <w:pStyle w:val="a3"/>
        <w:numPr>
          <w:ilvl w:val="0"/>
          <w:numId w:val="10"/>
        </w:numPr>
        <w:spacing w:line="360" w:lineRule="auto"/>
        <w:ind w:left="0" w:firstLine="709"/>
        <w:jc w:val="both"/>
        <w:rPr>
          <w:iCs/>
          <w:sz w:val="28"/>
          <w:szCs w:val="28"/>
          <w:lang w:val="uk-UA"/>
        </w:rPr>
      </w:pPr>
      <w:r w:rsidRPr="00195757">
        <w:rPr>
          <w:iCs/>
          <w:sz w:val="28"/>
          <w:szCs w:val="28"/>
        </w:rPr>
        <w:t xml:space="preserve">Баланс </w:t>
      </w:r>
      <w:proofErr w:type="spellStart"/>
      <w:r w:rsidRPr="00195757">
        <w:rPr>
          <w:iCs/>
          <w:sz w:val="28"/>
          <w:szCs w:val="28"/>
        </w:rPr>
        <w:t>перевір</w:t>
      </w:r>
      <w:r w:rsidRPr="00195757">
        <w:rPr>
          <w:iCs/>
          <w:sz w:val="28"/>
          <w:szCs w:val="28"/>
          <w:lang w:val="uk-UA"/>
        </w:rPr>
        <w:t>яється</w:t>
      </w:r>
      <w:proofErr w:type="spellEnd"/>
      <w:r w:rsidRPr="00195757">
        <w:rPr>
          <w:iCs/>
          <w:sz w:val="28"/>
          <w:szCs w:val="28"/>
        </w:rPr>
        <w:t xml:space="preserve"> </w:t>
      </w:r>
      <w:proofErr w:type="spellStart"/>
      <w:r w:rsidRPr="00195757">
        <w:rPr>
          <w:iCs/>
          <w:sz w:val="28"/>
          <w:szCs w:val="28"/>
        </w:rPr>
        <w:t>різними</w:t>
      </w:r>
      <w:proofErr w:type="spellEnd"/>
      <w:r w:rsidRPr="00195757">
        <w:rPr>
          <w:iCs/>
          <w:sz w:val="28"/>
          <w:szCs w:val="28"/>
        </w:rPr>
        <w:t xml:space="preserve"> тестами</w:t>
      </w:r>
      <w:r w:rsidRPr="00195757">
        <w:rPr>
          <w:iCs/>
          <w:sz w:val="28"/>
          <w:szCs w:val="28"/>
          <w:lang w:val="uk-UA"/>
        </w:rPr>
        <w:t xml:space="preserve"> на</w:t>
      </w:r>
      <w:r w:rsidRPr="00195757">
        <w:rPr>
          <w:iCs/>
          <w:sz w:val="28"/>
          <w:szCs w:val="28"/>
        </w:rPr>
        <w:t xml:space="preserve"> </w:t>
      </w:r>
      <w:proofErr w:type="spellStart"/>
      <w:r w:rsidRPr="00195757">
        <w:rPr>
          <w:iCs/>
          <w:sz w:val="28"/>
          <w:szCs w:val="28"/>
        </w:rPr>
        <w:t>здатність</w:t>
      </w:r>
      <w:proofErr w:type="spellEnd"/>
      <w:r w:rsidRPr="00195757">
        <w:rPr>
          <w:iCs/>
          <w:sz w:val="28"/>
          <w:szCs w:val="28"/>
        </w:rPr>
        <w:t xml:space="preserve"> </w:t>
      </w:r>
      <w:proofErr w:type="spellStart"/>
      <w:r w:rsidRPr="00195757">
        <w:rPr>
          <w:iCs/>
          <w:sz w:val="28"/>
          <w:szCs w:val="28"/>
        </w:rPr>
        <w:t>утримувати</w:t>
      </w:r>
      <w:proofErr w:type="spellEnd"/>
      <w:r w:rsidRPr="00195757">
        <w:rPr>
          <w:iCs/>
          <w:sz w:val="28"/>
          <w:szCs w:val="28"/>
        </w:rPr>
        <w:t xml:space="preserve"> </w:t>
      </w:r>
      <w:proofErr w:type="spellStart"/>
      <w:r w:rsidRPr="00195757">
        <w:rPr>
          <w:iCs/>
          <w:sz w:val="28"/>
          <w:szCs w:val="28"/>
        </w:rPr>
        <w:t>рівновагу</w:t>
      </w:r>
      <w:proofErr w:type="spellEnd"/>
      <w:r w:rsidRPr="00195757">
        <w:rPr>
          <w:iCs/>
          <w:sz w:val="28"/>
          <w:szCs w:val="28"/>
        </w:rPr>
        <w:t xml:space="preserve"> </w:t>
      </w:r>
      <w:proofErr w:type="spellStart"/>
      <w:r w:rsidRPr="00195757">
        <w:rPr>
          <w:iCs/>
          <w:sz w:val="28"/>
          <w:szCs w:val="28"/>
        </w:rPr>
        <w:t>під</w:t>
      </w:r>
      <w:proofErr w:type="spellEnd"/>
      <w:r w:rsidRPr="00195757">
        <w:rPr>
          <w:iCs/>
          <w:sz w:val="28"/>
          <w:szCs w:val="28"/>
        </w:rPr>
        <w:t xml:space="preserve"> час </w:t>
      </w:r>
      <w:proofErr w:type="spellStart"/>
      <w:r w:rsidRPr="00195757">
        <w:rPr>
          <w:iCs/>
          <w:sz w:val="28"/>
          <w:szCs w:val="28"/>
        </w:rPr>
        <w:t>статичних</w:t>
      </w:r>
      <w:proofErr w:type="spellEnd"/>
      <w:r w:rsidRPr="00195757">
        <w:rPr>
          <w:iCs/>
          <w:sz w:val="28"/>
          <w:szCs w:val="28"/>
        </w:rPr>
        <w:t xml:space="preserve"> </w:t>
      </w:r>
      <w:proofErr w:type="spellStart"/>
      <w:r w:rsidRPr="00195757">
        <w:rPr>
          <w:iCs/>
          <w:sz w:val="28"/>
          <w:szCs w:val="28"/>
        </w:rPr>
        <w:t>або</w:t>
      </w:r>
      <w:proofErr w:type="spellEnd"/>
      <w:r w:rsidRPr="00195757">
        <w:rPr>
          <w:iCs/>
          <w:sz w:val="28"/>
          <w:szCs w:val="28"/>
        </w:rPr>
        <w:t xml:space="preserve"> </w:t>
      </w:r>
      <w:proofErr w:type="spellStart"/>
      <w:r w:rsidRPr="00195757">
        <w:rPr>
          <w:iCs/>
          <w:sz w:val="28"/>
          <w:szCs w:val="28"/>
        </w:rPr>
        <w:t>динамічних</w:t>
      </w:r>
      <w:proofErr w:type="spellEnd"/>
      <w:r w:rsidRPr="00195757">
        <w:rPr>
          <w:iCs/>
          <w:sz w:val="28"/>
          <w:szCs w:val="28"/>
        </w:rPr>
        <w:t xml:space="preserve"> </w:t>
      </w:r>
      <w:proofErr w:type="spellStart"/>
      <w:r w:rsidRPr="00195757">
        <w:rPr>
          <w:iCs/>
          <w:sz w:val="28"/>
          <w:szCs w:val="28"/>
        </w:rPr>
        <w:t>рухів</w:t>
      </w:r>
      <w:proofErr w:type="spellEnd"/>
      <w:r w:rsidRPr="00195757">
        <w:rPr>
          <w:iCs/>
          <w:sz w:val="28"/>
          <w:szCs w:val="28"/>
        </w:rPr>
        <w:t>.</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rPr>
        <w:t>Швидкість</w:t>
      </w:r>
      <w:proofErr w:type="spellEnd"/>
      <w:r w:rsidRPr="00195757">
        <w:rPr>
          <w:iCs/>
          <w:sz w:val="28"/>
          <w:szCs w:val="28"/>
        </w:rPr>
        <w:t xml:space="preserve"> </w:t>
      </w:r>
      <w:proofErr w:type="spellStart"/>
      <w:r w:rsidRPr="00195757">
        <w:rPr>
          <w:iCs/>
          <w:sz w:val="28"/>
          <w:szCs w:val="28"/>
        </w:rPr>
        <w:t>реакції</w:t>
      </w:r>
      <w:proofErr w:type="spellEnd"/>
      <w:r w:rsidRPr="00195757">
        <w:rPr>
          <w:iCs/>
          <w:sz w:val="28"/>
          <w:szCs w:val="28"/>
          <w:lang w:val="uk-UA"/>
        </w:rPr>
        <w:t xml:space="preserve"> в</w:t>
      </w:r>
      <w:proofErr w:type="spellStart"/>
      <w:r w:rsidRPr="00195757">
        <w:rPr>
          <w:iCs/>
          <w:sz w:val="28"/>
          <w:szCs w:val="28"/>
        </w:rPr>
        <w:t>имірюється</w:t>
      </w:r>
      <w:proofErr w:type="spellEnd"/>
      <w:r w:rsidRPr="00195757">
        <w:rPr>
          <w:iCs/>
          <w:sz w:val="28"/>
          <w:szCs w:val="28"/>
        </w:rPr>
        <w:t xml:space="preserve"> </w:t>
      </w:r>
      <w:proofErr w:type="spellStart"/>
      <w:r w:rsidRPr="00195757">
        <w:rPr>
          <w:iCs/>
          <w:sz w:val="28"/>
          <w:szCs w:val="28"/>
        </w:rPr>
        <w:t>швидкіс</w:t>
      </w:r>
      <w:proofErr w:type="spellEnd"/>
      <w:r w:rsidRPr="00195757">
        <w:rPr>
          <w:iCs/>
          <w:sz w:val="28"/>
          <w:szCs w:val="28"/>
          <w:lang w:val="uk-UA"/>
        </w:rPr>
        <w:t>тю</w:t>
      </w:r>
      <w:r w:rsidRPr="00195757">
        <w:rPr>
          <w:iCs/>
          <w:sz w:val="28"/>
          <w:szCs w:val="28"/>
        </w:rPr>
        <w:t xml:space="preserve"> </w:t>
      </w:r>
      <w:proofErr w:type="spellStart"/>
      <w:r w:rsidRPr="00195757">
        <w:rPr>
          <w:iCs/>
          <w:sz w:val="28"/>
          <w:szCs w:val="28"/>
        </w:rPr>
        <w:t>реагування</w:t>
      </w:r>
      <w:proofErr w:type="spellEnd"/>
      <w:r w:rsidRPr="00195757">
        <w:rPr>
          <w:iCs/>
          <w:sz w:val="28"/>
          <w:szCs w:val="28"/>
        </w:rPr>
        <w:t xml:space="preserve"> на </w:t>
      </w:r>
      <w:proofErr w:type="spellStart"/>
      <w:r w:rsidRPr="00195757">
        <w:rPr>
          <w:iCs/>
          <w:sz w:val="28"/>
          <w:szCs w:val="28"/>
        </w:rPr>
        <w:t>стимули</w:t>
      </w:r>
      <w:proofErr w:type="spellEnd"/>
      <w:r w:rsidRPr="00195757">
        <w:rPr>
          <w:iCs/>
          <w:sz w:val="28"/>
          <w:szCs w:val="28"/>
        </w:rPr>
        <w:t xml:space="preserve"> </w:t>
      </w:r>
      <w:proofErr w:type="spellStart"/>
      <w:r w:rsidRPr="00195757">
        <w:rPr>
          <w:iCs/>
          <w:sz w:val="28"/>
          <w:szCs w:val="28"/>
        </w:rPr>
        <w:t>або</w:t>
      </w:r>
      <w:proofErr w:type="spellEnd"/>
      <w:r w:rsidRPr="00195757">
        <w:rPr>
          <w:iCs/>
          <w:sz w:val="28"/>
          <w:szCs w:val="28"/>
        </w:rPr>
        <w:t xml:space="preserve"> </w:t>
      </w:r>
      <w:proofErr w:type="spellStart"/>
      <w:r w:rsidRPr="00195757">
        <w:rPr>
          <w:iCs/>
          <w:sz w:val="28"/>
          <w:szCs w:val="28"/>
        </w:rPr>
        <w:t>подразники</w:t>
      </w:r>
      <w:proofErr w:type="spellEnd"/>
      <w:r w:rsidRPr="00195757">
        <w:rPr>
          <w:iCs/>
          <w:sz w:val="28"/>
          <w:szCs w:val="28"/>
        </w:rPr>
        <w:t>.</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rPr>
        <w:t>Здатність</w:t>
      </w:r>
      <w:proofErr w:type="spellEnd"/>
      <w:r w:rsidRPr="00195757">
        <w:rPr>
          <w:iCs/>
          <w:sz w:val="28"/>
          <w:szCs w:val="28"/>
        </w:rPr>
        <w:t xml:space="preserve"> до </w:t>
      </w:r>
      <w:proofErr w:type="spellStart"/>
      <w:r w:rsidRPr="00195757">
        <w:rPr>
          <w:iCs/>
          <w:sz w:val="28"/>
          <w:szCs w:val="28"/>
        </w:rPr>
        <w:t>відновлення</w:t>
      </w:r>
      <w:proofErr w:type="spellEnd"/>
      <w:r w:rsidRPr="00195757">
        <w:rPr>
          <w:iCs/>
          <w:sz w:val="28"/>
          <w:szCs w:val="28"/>
        </w:rPr>
        <w:t xml:space="preserve"> </w:t>
      </w:r>
      <w:r w:rsidRPr="00195757">
        <w:rPr>
          <w:iCs/>
          <w:sz w:val="28"/>
          <w:szCs w:val="28"/>
          <w:lang w:val="uk-UA"/>
        </w:rPr>
        <w:t>в</w:t>
      </w:r>
      <w:proofErr w:type="spellStart"/>
      <w:r w:rsidRPr="00195757">
        <w:rPr>
          <w:iCs/>
          <w:sz w:val="28"/>
          <w:szCs w:val="28"/>
        </w:rPr>
        <w:t>изначається</w:t>
      </w:r>
      <w:proofErr w:type="spellEnd"/>
      <w:r w:rsidRPr="00195757">
        <w:rPr>
          <w:iCs/>
          <w:sz w:val="28"/>
          <w:szCs w:val="28"/>
        </w:rPr>
        <w:t xml:space="preserve"> </w:t>
      </w:r>
      <w:r w:rsidRPr="00195757">
        <w:rPr>
          <w:iCs/>
          <w:sz w:val="28"/>
          <w:szCs w:val="28"/>
          <w:lang w:val="uk-UA"/>
        </w:rPr>
        <w:t xml:space="preserve">як </w:t>
      </w:r>
      <w:r w:rsidRPr="00195757">
        <w:rPr>
          <w:iCs/>
          <w:sz w:val="28"/>
          <w:szCs w:val="28"/>
        </w:rPr>
        <w:t xml:space="preserve">час </w:t>
      </w:r>
      <w:proofErr w:type="spellStart"/>
      <w:r w:rsidRPr="00195757">
        <w:rPr>
          <w:iCs/>
          <w:sz w:val="28"/>
          <w:szCs w:val="28"/>
        </w:rPr>
        <w:t>відновлення</w:t>
      </w:r>
      <w:proofErr w:type="spellEnd"/>
      <w:r w:rsidRPr="00195757">
        <w:rPr>
          <w:iCs/>
          <w:sz w:val="28"/>
          <w:szCs w:val="28"/>
        </w:rPr>
        <w:t xml:space="preserve"> пульсу та </w:t>
      </w:r>
      <w:proofErr w:type="spellStart"/>
      <w:r w:rsidRPr="00195757">
        <w:rPr>
          <w:iCs/>
          <w:sz w:val="28"/>
          <w:szCs w:val="28"/>
        </w:rPr>
        <w:t>інших</w:t>
      </w:r>
      <w:proofErr w:type="spellEnd"/>
      <w:r w:rsidRPr="00195757">
        <w:rPr>
          <w:iCs/>
          <w:sz w:val="28"/>
          <w:szCs w:val="28"/>
        </w:rPr>
        <w:t xml:space="preserve"> </w:t>
      </w:r>
      <w:proofErr w:type="spellStart"/>
      <w:r w:rsidRPr="00195757">
        <w:rPr>
          <w:iCs/>
          <w:sz w:val="28"/>
          <w:szCs w:val="28"/>
        </w:rPr>
        <w:t>показників</w:t>
      </w:r>
      <w:proofErr w:type="spellEnd"/>
      <w:r w:rsidRPr="00195757">
        <w:rPr>
          <w:iCs/>
          <w:sz w:val="28"/>
          <w:szCs w:val="28"/>
        </w:rPr>
        <w:t xml:space="preserve"> </w:t>
      </w:r>
      <w:proofErr w:type="spellStart"/>
      <w:r w:rsidRPr="00195757">
        <w:rPr>
          <w:iCs/>
          <w:sz w:val="28"/>
          <w:szCs w:val="28"/>
        </w:rPr>
        <w:t>серцево-судинної</w:t>
      </w:r>
      <w:proofErr w:type="spellEnd"/>
      <w:r w:rsidRPr="00195757">
        <w:rPr>
          <w:iCs/>
          <w:sz w:val="28"/>
          <w:szCs w:val="28"/>
        </w:rPr>
        <w:t xml:space="preserve"> </w:t>
      </w:r>
      <w:proofErr w:type="spellStart"/>
      <w:r w:rsidRPr="00195757">
        <w:rPr>
          <w:iCs/>
          <w:sz w:val="28"/>
          <w:szCs w:val="28"/>
        </w:rPr>
        <w:t>системи</w:t>
      </w:r>
      <w:proofErr w:type="spellEnd"/>
      <w:r w:rsidRPr="00195757">
        <w:rPr>
          <w:iCs/>
          <w:sz w:val="28"/>
          <w:szCs w:val="28"/>
        </w:rPr>
        <w:t xml:space="preserve"> </w:t>
      </w:r>
      <w:proofErr w:type="spellStart"/>
      <w:r w:rsidRPr="00195757">
        <w:rPr>
          <w:iCs/>
          <w:sz w:val="28"/>
          <w:szCs w:val="28"/>
        </w:rPr>
        <w:t>після</w:t>
      </w:r>
      <w:proofErr w:type="spellEnd"/>
      <w:r w:rsidRPr="00195757">
        <w:rPr>
          <w:iCs/>
          <w:sz w:val="28"/>
          <w:szCs w:val="28"/>
        </w:rPr>
        <w:t xml:space="preserve"> </w:t>
      </w:r>
      <w:proofErr w:type="spellStart"/>
      <w:r w:rsidRPr="00195757">
        <w:rPr>
          <w:iCs/>
          <w:sz w:val="28"/>
          <w:szCs w:val="28"/>
        </w:rPr>
        <w:t>фізичного</w:t>
      </w:r>
      <w:proofErr w:type="spellEnd"/>
      <w:r w:rsidRPr="00195757">
        <w:rPr>
          <w:iCs/>
          <w:sz w:val="28"/>
          <w:szCs w:val="28"/>
        </w:rPr>
        <w:t xml:space="preserve"> </w:t>
      </w:r>
      <w:proofErr w:type="spellStart"/>
      <w:r w:rsidRPr="00195757">
        <w:rPr>
          <w:iCs/>
          <w:sz w:val="28"/>
          <w:szCs w:val="28"/>
        </w:rPr>
        <w:t>навантаження</w:t>
      </w:r>
      <w:proofErr w:type="spellEnd"/>
      <w:r w:rsidRPr="00195757">
        <w:rPr>
          <w:iCs/>
          <w:sz w:val="28"/>
          <w:szCs w:val="28"/>
        </w:rPr>
        <w:t>.</w:t>
      </w:r>
    </w:p>
    <w:p w:rsidR="00FF4420" w:rsidRPr="00195757" w:rsidRDefault="00FF4420" w:rsidP="00AF1581">
      <w:pPr>
        <w:pStyle w:val="a3"/>
        <w:numPr>
          <w:ilvl w:val="0"/>
          <w:numId w:val="10"/>
        </w:numPr>
        <w:spacing w:line="360" w:lineRule="auto"/>
        <w:ind w:left="0" w:firstLine="709"/>
        <w:jc w:val="both"/>
        <w:rPr>
          <w:iCs/>
          <w:sz w:val="28"/>
          <w:szCs w:val="28"/>
          <w:lang w:val="uk-UA"/>
        </w:rPr>
      </w:pPr>
      <w:proofErr w:type="spellStart"/>
      <w:r w:rsidRPr="00195757">
        <w:rPr>
          <w:iCs/>
          <w:sz w:val="28"/>
          <w:szCs w:val="28"/>
        </w:rPr>
        <w:lastRenderedPageBreak/>
        <w:t>Антропометричні</w:t>
      </w:r>
      <w:proofErr w:type="spellEnd"/>
      <w:r w:rsidRPr="00195757">
        <w:rPr>
          <w:iCs/>
          <w:sz w:val="28"/>
          <w:szCs w:val="28"/>
        </w:rPr>
        <w:t xml:space="preserve"> </w:t>
      </w:r>
      <w:proofErr w:type="spellStart"/>
      <w:r w:rsidRPr="00195757">
        <w:rPr>
          <w:iCs/>
          <w:sz w:val="28"/>
          <w:szCs w:val="28"/>
        </w:rPr>
        <w:t>показники</w:t>
      </w:r>
      <w:proofErr w:type="spellEnd"/>
      <w:r w:rsidRPr="00195757">
        <w:rPr>
          <w:iCs/>
          <w:sz w:val="28"/>
          <w:szCs w:val="28"/>
          <w:lang w:val="uk-UA"/>
        </w:rPr>
        <w:t xml:space="preserve"> визначають</w:t>
      </w:r>
      <w:r w:rsidRPr="00195757">
        <w:rPr>
          <w:iCs/>
          <w:sz w:val="28"/>
          <w:szCs w:val="28"/>
        </w:rPr>
        <w:t xml:space="preserve"> </w:t>
      </w:r>
      <w:proofErr w:type="spellStart"/>
      <w:r w:rsidRPr="00195757">
        <w:rPr>
          <w:iCs/>
          <w:sz w:val="28"/>
          <w:szCs w:val="28"/>
        </w:rPr>
        <w:t>параметри</w:t>
      </w:r>
      <w:proofErr w:type="spellEnd"/>
      <w:r w:rsidRPr="00195757">
        <w:rPr>
          <w:iCs/>
          <w:sz w:val="28"/>
          <w:szCs w:val="28"/>
        </w:rPr>
        <w:t xml:space="preserve"> </w:t>
      </w:r>
      <w:proofErr w:type="spellStart"/>
      <w:r w:rsidRPr="00195757">
        <w:rPr>
          <w:iCs/>
          <w:sz w:val="28"/>
          <w:szCs w:val="28"/>
        </w:rPr>
        <w:t>тіла</w:t>
      </w:r>
      <w:proofErr w:type="spellEnd"/>
      <w:r w:rsidRPr="00195757">
        <w:rPr>
          <w:iCs/>
          <w:sz w:val="28"/>
          <w:szCs w:val="28"/>
        </w:rPr>
        <w:t xml:space="preserve">, </w:t>
      </w:r>
      <w:proofErr w:type="spellStart"/>
      <w:r w:rsidRPr="00195757">
        <w:rPr>
          <w:iCs/>
          <w:sz w:val="28"/>
          <w:szCs w:val="28"/>
        </w:rPr>
        <w:t>такі</w:t>
      </w:r>
      <w:proofErr w:type="spellEnd"/>
      <w:r w:rsidRPr="00195757">
        <w:rPr>
          <w:iCs/>
          <w:sz w:val="28"/>
          <w:szCs w:val="28"/>
        </w:rPr>
        <w:t xml:space="preserve"> як </w:t>
      </w:r>
      <w:proofErr w:type="spellStart"/>
      <w:r w:rsidRPr="00195757">
        <w:rPr>
          <w:iCs/>
          <w:sz w:val="28"/>
          <w:szCs w:val="28"/>
        </w:rPr>
        <w:t>маса</w:t>
      </w:r>
      <w:proofErr w:type="spellEnd"/>
      <w:r w:rsidRPr="00195757">
        <w:rPr>
          <w:iCs/>
          <w:sz w:val="28"/>
          <w:szCs w:val="28"/>
        </w:rPr>
        <w:t xml:space="preserve"> </w:t>
      </w:r>
      <w:proofErr w:type="spellStart"/>
      <w:r w:rsidRPr="00195757">
        <w:rPr>
          <w:iCs/>
          <w:sz w:val="28"/>
          <w:szCs w:val="28"/>
        </w:rPr>
        <w:t>тіла</w:t>
      </w:r>
      <w:proofErr w:type="spellEnd"/>
      <w:r w:rsidRPr="00195757">
        <w:rPr>
          <w:iCs/>
          <w:sz w:val="28"/>
          <w:szCs w:val="28"/>
        </w:rPr>
        <w:t xml:space="preserve">, </w:t>
      </w:r>
      <w:proofErr w:type="spellStart"/>
      <w:r w:rsidRPr="00195757">
        <w:rPr>
          <w:iCs/>
          <w:sz w:val="28"/>
          <w:szCs w:val="28"/>
        </w:rPr>
        <w:t>зріст</w:t>
      </w:r>
      <w:proofErr w:type="spellEnd"/>
      <w:r w:rsidRPr="00195757">
        <w:rPr>
          <w:iCs/>
          <w:sz w:val="28"/>
          <w:szCs w:val="28"/>
        </w:rPr>
        <w:t xml:space="preserve">, обхват </w:t>
      </w:r>
      <w:proofErr w:type="spellStart"/>
      <w:r w:rsidRPr="00195757">
        <w:rPr>
          <w:iCs/>
          <w:sz w:val="28"/>
          <w:szCs w:val="28"/>
        </w:rPr>
        <w:t>талії</w:t>
      </w:r>
      <w:proofErr w:type="spellEnd"/>
      <w:r w:rsidRPr="00195757">
        <w:rPr>
          <w:iCs/>
          <w:sz w:val="28"/>
          <w:szCs w:val="28"/>
        </w:rPr>
        <w:t xml:space="preserve">, обхват стегон </w:t>
      </w:r>
      <w:proofErr w:type="spellStart"/>
      <w:r w:rsidRPr="00195757">
        <w:rPr>
          <w:iCs/>
          <w:sz w:val="28"/>
          <w:szCs w:val="28"/>
        </w:rPr>
        <w:t>тощо</w:t>
      </w:r>
      <w:proofErr w:type="spellEnd"/>
      <w:r w:rsidRPr="00195757">
        <w:rPr>
          <w:iCs/>
          <w:sz w:val="28"/>
          <w:szCs w:val="28"/>
        </w:rPr>
        <w:t>.</w:t>
      </w:r>
    </w:p>
    <w:p w:rsidR="00FF4420" w:rsidRPr="00FF4420" w:rsidRDefault="00FF4420" w:rsidP="00FF4420">
      <w:pPr>
        <w:spacing w:line="360" w:lineRule="auto"/>
        <w:ind w:firstLine="709"/>
        <w:jc w:val="both"/>
        <w:rPr>
          <w:sz w:val="28"/>
          <w:szCs w:val="28"/>
          <w:lang w:val="uk-UA"/>
        </w:rPr>
      </w:pPr>
      <w:r w:rsidRPr="00FF4420">
        <w:rPr>
          <w:sz w:val="28"/>
          <w:szCs w:val="28"/>
        </w:rPr>
        <w:t>Ці показники несуть інформацію про загальний стан фізичного здоров'я та підготовки особи. Важливо відзначити, що оцінка показників фізичного стану має проводитися кваліфікованими фахівцями, такими як фізіотерапевти, тренери чи лікарі, а також враховувати вікові особливості та індивідуальні особливості кожної людини.</w:t>
      </w:r>
    </w:p>
    <w:p w:rsidR="00FF4420" w:rsidRPr="00FF4420" w:rsidRDefault="00FF4420" w:rsidP="00FF4420">
      <w:pPr>
        <w:spacing w:line="360" w:lineRule="auto"/>
        <w:ind w:firstLine="709"/>
        <w:jc w:val="both"/>
        <w:rPr>
          <w:sz w:val="28"/>
          <w:szCs w:val="28"/>
          <w:lang w:val="uk-UA"/>
        </w:rPr>
      </w:pPr>
      <w:r w:rsidRPr="00FF4420">
        <w:rPr>
          <w:sz w:val="28"/>
          <w:szCs w:val="28"/>
          <w:lang w:val="uk-UA"/>
        </w:rPr>
        <w:t>Фітнес-технології відіграють важливу роль у розвитку рухової активності та сприяють покращенню загального фізичного стану людей. Вони використовують сучасні інформаційні технології та інноваційні підходи для підтримки фізичного здоров'я та забезпечення збалансованої фізичної активності. Завдяки фітнес-технологіям, таким як фітнес-</w:t>
      </w:r>
      <w:proofErr w:type="spellStart"/>
      <w:r w:rsidRPr="00FF4420">
        <w:rPr>
          <w:sz w:val="28"/>
          <w:szCs w:val="28"/>
          <w:lang w:val="uk-UA"/>
        </w:rPr>
        <w:t>трекери</w:t>
      </w:r>
      <w:proofErr w:type="spellEnd"/>
      <w:r w:rsidRPr="00FF4420">
        <w:rPr>
          <w:sz w:val="28"/>
          <w:szCs w:val="28"/>
          <w:lang w:val="uk-UA"/>
        </w:rPr>
        <w:t xml:space="preserve">, смарт-годинники, мобільні додатки тощо, люди можуть вести моніторинг своєї рухової активності, вимірювати кількість кроків, витрачені калорії, час занять та інші параметри. </w:t>
      </w:r>
      <w:r w:rsidRPr="00FF4420">
        <w:rPr>
          <w:sz w:val="28"/>
          <w:szCs w:val="28"/>
        </w:rPr>
        <w:t>Це стимулює людей бути більш активними, підтримувати своє здоров'я та ставити перед собою нові спортивні цілі.</w:t>
      </w:r>
    </w:p>
    <w:p w:rsidR="00347AD7" w:rsidRDefault="00FF4420" w:rsidP="00FF4420">
      <w:pPr>
        <w:spacing w:line="360" w:lineRule="auto"/>
        <w:ind w:firstLine="709"/>
        <w:jc w:val="both"/>
        <w:rPr>
          <w:sz w:val="28"/>
          <w:szCs w:val="28"/>
          <w:lang w:val="uk-UA"/>
        </w:rPr>
      </w:pPr>
      <w:r w:rsidRPr="00FF4420">
        <w:rPr>
          <w:sz w:val="28"/>
          <w:szCs w:val="28"/>
          <w:lang w:val="uk-UA"/>
        </w:rPr>
        <w:t xml:space="preserve">Фітнес-технології допомагають розробляти і персоналізувати тренувальні програми залежно від потреб та цілей кожної людини. Вони можуть надавати інформацію про оптимальні вправи, інтенсивність навантажень та інтервали, які сприяють покращенню фізичної форми. </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Використовують </w:t>
      </w:r>
      <w:proofErr w:type="spellStart"/>
      <w:r w:rsidRPr="00FF4420">
        <w:rPr>
          <w:sz w:val="28"/>
          <w:szCs w:val="28"/>
          <w:lang w:val="uk-UA"/>
        </w:rPr>
        <w:t>гейміфікацію</w:t>
      </w:r>
      <w:proofErr w:type="spellEnd"/>
      <w:r w:rsidRPr="00FF4420">
        <w:rPr>
          <w:sz w:val="28"/>
          <w:szCs w:val="28"/>
          <w:lang w:val="uk-UA"/>
        </w:rPr>
        <w:t xml:space="preserve"> </w:t>
      </w:r>
      <w:r w:rsidR="00347AD7">
        <w:rPr>
          <w:sz w:val="28"/>
          <w:szCs w:val="28"/>
          <w:lang w:val="uk-UA"/>
        </w:rPr>
        <w:t>–</w:t>
      </w:r>
      <w:r w:rsidRPr="00FF4420">
        <w:rPr>
          <w:sz w:val="28"/>
          <w:szCs w:val="28"/>
          <w:lang w:val="uk-UA"/>
        </w:rPr>
        <w:t xml:space="preserve"> застосування ігрових елементів, балів, досягнень та викликів для мотивації користувачів до більшої активності. Це допомагає зберегти інтерес до занять та підтримати постійну рухову активність. Також дозволяють займатися віртуальними тренуваннями, де людина може вибрати різноманітні види фізичної активності, такі як йога, </w:t>
      </w:r>
      <w:proofErr w:type="spellStart"/>
      <w:r w:rsidRPr="00FF4420">
        <w:rPr>
          <w:sz w:val="28"/>
          <w:szCs w:val="28"/>
          <w:lang w:val="uk-UA"/>
        </w:rPr>
        <w:t>зумба</w:t>
      </w:r>
      <w:proofErr w:type="spellEnd"/>
      <w:r w:rsidRPr="00FF4420">
        <w:rPr>
          <w:sz w:val="28"/>
          <w:szCs w:val="28"/>
          <w:lang w:val="uk-UA"/>
        </w:rPr>
        <w:t>, аеробіка тощо, та займатися ними у зручний для себе час і місце.</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Фітнес-технології неабияк з'єднують людей в онлайн-спільнотах, де вони можуть ділитися своїми досягненнями, підтримувати одне одного та отримувати підтримку інструкторів та фахівців, дозволяють тренерам та спеціалістам з фізичної підготовки віддалено контролювати прогрес та </w:t>
      </w:r>
      <w:r w:rsidRPr="00FF4420">
        <w:rPr>
          <w:sz w:val="28"/>
          <w:szCs w:val="28"/>
          <w:lang w:val="uk-UA"/>
        </w:rPr>
        <w:lastRenderedPageBreak/>
        <w:t>результати своїх клієнтів, що сприяє більш ефективній підтримці та консультуванню. Загалом застосування фітнес-технологій в розвитку рухової активності збільшує мотивацію, зручність та ефективність занять, що сприяє покращенню загального здоров'я та фізичної форми учасників.</w:t>
      </w:r>
    </w:p>
    <w:p w:rsidR="00FF4420" w:rsidRPr="00FF4420" w:rsidRDefault="00FF4420" w:rsidP="00FF4420">
      <w:pPr>
        <w:spacing w:line="360" w:lineRule="auto"/>
        <w:ind w:firstLine="709"/>
        <w:jc w:val="both"/>
        <w:rPr>
          <w:sz w:val="28"/>
          <w:szCs w:val="28"/>
          <w:lang w:val="uk-UA"/>
        </w:rPr>
      </w:pPr>
      <w:r w:rsidRPr="00FF4420">
        <w:rPr>
          <w:sz w:val="28"/>
          <w:szCs w:val="28"/>
        </w:rPr>
        <w:t xml:space="preserve">Розвиток фітнесу та його вплив на рухову активність учнів старшого шкільного віку є важливим аспектом їхнього фізичного та загального розвитку. Фітнес </w:t>
      </w:r>
      <w:r w:rsidR="00195757">
        <w:rPr>
          <w:sz w:val="28"/>
          <w:szCs w:val="28"/>
          <w:lang w:val="uk-UA"/>
        </w:rPr>
        <w:t>–</w:t>
      </w:r>
      <w:r w:rsidRPr="00FF4420">
        <w:rPr>
          <w:sz w:val="28"/>
          <w:szCs w:val="28"/>
        </w:rPr>
        <w:t xml:space="preserve"> це систематична фізична активність, спрямована на покращення фізичного здоров'я, фізичної форми та загального благополуччя людини. Ось як розвиток фітнесу може впливати на рухову активність учнів старшого шкільного віку:</w:t>
      </w:r>
    </w:p>
    <w:p w:rsidR="00FF4420" w:rsidRPr="00FF4420" w:rsidRDefault="00FF4420" w:rsidP="00195757">
      <w:pPr>
        <w:spacing w:line="360" w:lineRule="auto"/>
        <w:ind w:firstLine="709"/>
        <w:jc w:val="both"/>
        <w:rPr>
          <w:sz w:val="28"/>
          <w:szCs w:val="28"/>
          <w:lang w:val="uk-UA"/>
        </w:rPr>
      </w:pPr>
      <w:r w:rsidRPr="00FF4420">
        <w:rPr>
          <w:sz w:val="28"/>
          <w:szCs w:val="28"/>
          <w:lang w:val="uk-UA"/>
        </w:rPr>
        <w:t>Розвиток фітнесу може сприяти підвищенню зацікавленості учнів у фізичних заняттях, оскільки фітнес-тренування часто є більш привабливим та різноманітним, ніж традиційні спортивні заняття.</w:t>
      </w:r>
      <w:r w:rsidR="00195757">
        <w:rPr>
          <w:sz w:val="28"/>
          <w:szCs w:val="28"/>
          <w:lang w:val="uk-UA"/>
        </w:rPr>
        <w:t xml:space="preserve"> </w:t>
      </w:r>
      <w:r w:rsidRPr="00FF4420">
        <w:rPr>
          <w:sz w:val="28"/>
          <w:szCs w:val="28"/>
          <w:lang w:val="uk-UA"/>
        </w:rPr>
        <w:t>Фітнес сприяє розвитку загальної фізичної активності учнів, що допомагає підтримувати активний спосіб життя та здоровий руховий режим.</w:t>
      </w:r>
      <w:r w:rsidR="00195757">
        <w:rPr>
          <w:sz w:val="28"/>
          <w:szCs w:val="28"/>
          <w:lang w:val="uk-UA"/>
        </w:rPr>
        <w:t xml:space="preserve"> </w:t>
      </w:r>
      <w:r w:rsidRPr="00FF4420">
        <w:rPr>
          <w:sz w:val="28"/>
          <w:szCs w:val="28"/>
          <w:lang w:val="uk-UA"/>
        </w:rPr>
        <w:t>Фітнес-тренування допомагають розвивати різні фізичні навички, такі як сила, витривалість, гнучкість, координація та баланс.</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Регулярна фізична активність у фітнесі підтримує оптимальний фізичний стан учнів, зміцнює серце та легені, підвищує робочий об'єм серця, що забезпечує кращу </w:t>
      </w:r>
      <w:proofErr w:type="spellStart"/>
      <w:r w:rsidRPr="00FF4420">
        <w:rPr>
          <w:sz w:val="28"/>
          <w:szCs w:val="28"/>
          <w:lang w:val="uk-UA"/>
        </w:rPr>
        <w:t>кардіоваскулярну</w:t>
      </w:r>
      <w:proofErr w:type="spellEnd"/>
      <w:r w:rsidRPr="00FF4420">
        <w:rPr>
          <w:sz w:val="28"/>
          <w:szCs w:val="28"/>
          <w:lang w:val="uk-UA"/>
        </w:rPr>
        <w:t xml:space="preserve"> стійкість. Він вимагає систематичної та регулярної практики, що сприяє розвитку самодисципліни та витримки учнів. Групові заняття створюють можливості для спілкування та соціальної взаємодії між учнями, що підвищує комунікаційні навички та командний дух, сприяє формуванню здорових звичок та ставлення до власного здоров'я, що може переноситися на подальше життя учнів.</w:t>
      </w:r>
    </w:p>
    <w:p w:rsidR="00FF4420" w:rsidRPr="00FF4420" w:rsidRDefault="00FF4420" w:rsidP="00195757">
      <w:pPr>
        <w:spacing w:line="360" w:lineRule="auto"/>
        <w:ind w:firstLine="709"/>
        <w:jc w:val="both"/>
        <w:rPr>
          <w:sz w:val="28"/>
          <w:szCs w:val="28"/>
          <w:lang w:val="uk-UA"/>
        </w:rPr>
      </w:pPr>
      <w:r w:rsidRPr="00FF4420">
        <w:rPr>
          <w:sz w:val="28"/>
          <w:szCs w:val="28"/>
        </w:rPr>
        <w:t xml:space="preserve">Заняття фітнесом випускають ендорфіни </w:t>
      </w:r>
      <w:r w:rsidR="00195757">
        <w:rPr>
          <w:sz w:val="28"/>
          <w:szCs w:val="28"/>
          <w:lang w:val="uk-UA"/>
        </w:rPr>
        <w:t>–</w:t>
      </w:r>
      <w:r w:rsidRPr="00FF4420">
        <w:rPr>
          <w:sz w:val="28"/>
          <w:szCs w:val="28"/>
        </w:rPr>
        <w:t xml:space="preserve"> "гормони щастя", що сприяють підтримці позитивного настрою та знижують рівень стресу.</w:t>
      </w:r>
      <w:r w:rsidR="00195757">
        <w:rPr>
          <w:sz w:val="28"/>
          <w:szCs w:val="28"/>
          <w:lang w:val="uk-UA"/>
        </w:rPr>
        <w:t xml:space="preserve"> </w:t>
      </w:r>
      <w:r w:rsidRPr="00FF4420">
        <w:rPr>
          <w:sz w:val="28"/>
          <w:szCs w:val="28"/>
        </w:rPr>
        <w:t xml:space="preserve">Мотиви, потреби та інтереси старшокласників щодо занять фітнесом можуть бути різноманітними і індивідуальними. Кожен учень може мати свої власні причини, які стимулюють його до занять фітнесом. </w:t>
      </w:r>
      <w:r w:rsidRPr="00FF4420">
        <w:rPr>
          <w:sz w:val="28"/>
          <w:szCs w:val="28"/>
          <w:lang w:val="uk-UA"/>
        </w:rPr>
        <w:t xml:space="preserve">Багато старшокласників </w:t>
      </w:r>
      <w:r w:rsidRPr="00FF4420">
        <w:rPr>
          <w:sz w:val="28"/>
          <w:szCs w:val="28"/>
          <w:lang w:val="uk-UA"/>
        </w:rPr>
        <w:lastRenderedPageBreak/>
        <w:t>можуть бути зацікавлені у фітнесі з метою покращення своєї фізичної форми, зміцнення м'язів та підтримки оптимального фізичного стану.</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Фітнес може бути привабливим для учнів як засіб підтримки загального здоров'я та благополуччя, покращення стану здоров'я і запобігання захворюванням. Деякі старшокласники, які цікавляться спортом, можуть знаходити в фітнесі ефективні та цікаві тренування для покращення фізичних здібностей. </w:t>
      </w:r>
      <w:r w:rsidRPr="00FF4420">
        <w:rPr>
          <w:sz w:val="28"/>
          <w:szCs w:val="28"/>
        </w:rPr>
        <w:t>Фізична активність у фітнесі може допомагати старшокласникам знизити рівень стресу, поліпшити настрій та відпочити після навчання та інших зусиль.</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Групові заняття фітнесом створюють можливості для спілкування та соціальної взаємодії з однолітками, що підсилює командний дух та стимулює до активності. </w:t>
      </w:r>
      <w:r w:rsidRPr="00FF4420">
        <w:rPr>
          <w:sz w:val="28"/>
          <w:szCs w:val="28"/>
        </w:rPr>
        <w:t>Деякі старшокласники можуть зацікавитися фітнесом з метою вдосконалення свого зовнішнього вигляду, покращення постави та підтримки здорового тіла.</w:t>
      </w:r>
      <w:r w:rsidRPr="00FF4420">
        <w:rPr>
          <w:sz w:val="28"/>
          <w:szCs w:val="28"/>
          <w:lang w:val="uk-UA"/>
        </w:rPr>
        <w:t xml:space="preserve"> </w:t>
      </w:r>
      <w:r w:rsidRPr="00FF4420">
        <w:rPr>
          <w:sz w:val="28"/>
          <w:szCs w:val="28"/>
        </w:rPr>
        <w:t>Заняття фітнесом можуть слугувати альтернативою негативним звичкам або занятьм та сприяти формуванню здорового способу життя.</w:t>
      </w:r>
      <w:r w:rsidRPr="00FF4420">
        <w:rPr>
          <w:sz w:val="28"/>
          <w:szCs w:val="28"/>
          <w:lang w:val="uk-UA"/>
        </w:rPr>
        <w:t xml:space="preserve"> </w:t>
      </w:r>
      <w:r w:rsidRPr="00FF4420">
        <w:rPr>
          <w:sz w:val="28"/>
          <w:szCs w:val="28"/>
        </w:rPr>
        <w:t>Фітнес може стати для деяких старшокласників засобом досягнення особистих фізичних та спортивних цілей, що сприяє розвитку самодисципліни та мотивації.</w:t>
      </w:r>
    </w:p>
    <w:p w:rsidR="00FF4420" w:rsidRPr="00FF4420" w:rsidRDefault="00FF4420" w:rsidP="00FF4420">
      <w:pPr>
        <w:spacing w:line="360" w:lineRule="auto"/>
        <w:ind w:firstLine="709"/>
        <w:jc w:val="both"/>
        <w:rPr>
          <w:sz w:val="28"/>
          <w:szCs w:val="28"/>
        </w:rPr>
      </w:pPr>
      <w:r w:rsidRPr="00FF4420">
        <w:rPr>
          <w:sz w:val="28"/>
          <w:szCs w:val="28"/>
          <w:lang w:val="uk-UA"/>
        </w:rPr>
        <w:t xml:space="preserve">Інтереси та мотивація старшокласників можуть змінюватися з часом, тому важливо створювати різноманітні та привабливі фітнес-програми, щоб відповідати їхнім індивідуальним потребам та побажанням. </w:t>
      </w:r>
      <w:r w:rsidRPr="00FF4420">
        <w:rPr>
          <w:sz w:val="28"/>
          <w:szCs w:val="28"/>
        </w:rPr>
        <w:t>Також важливо підтримувати позитивну атмосферу, створюючи сприятливі умови для активності та розвитку фітнесу серед старшокласників.</w:t>
      </w:r>
    </w:p>
    <w:p w:rsidR="00FF4420" w:rsidRPr="00FF4420" w:rsidRDefault="00FF4420" w:rsidP="00FF4420">
      <w:pPr>
        <w:spacing w:line="360" w:lineRule="auto"/>
        <w:ind w:firstLine="709"/>
        <w:jc w:val="both"/>
        <w:rPr>
          <w:sz w:val="28"/>
          <w:szCs w:val="28"/>
          <w:lang w:val="uk-UA"/>
        </w:rPr>
      </w:pPr>
      <w:r w:rsidRPr="00FF4420">
        <w:rPr>
          <w:sz w:val="28"/>
          <w:szCs w:val="28"/>
        </w:rPr>
        <w:t xml:space="preserve">Заняття фітнесом </w:t>
      </w:r>
      <w:r w:rsidRPr="00FF4420">
        <w:rPr>
          <w:sz w:val="28"/>
          <w:szCs w:val="28"/>
          <w:lang w:val="uk-UA"/>
        </w:rPr>
        <w:t xml:space="preserve">однозначно </w:t>
      </w:r>
      <w:r w:rsidRPr="00FF4420">
        <w:rPr>
          <w:sz w:val="28"/>
          <w:szCs w:val="28"/>
        </w:rPr>
        <w:t>позитивно вплива</w:t>
      </w:r>
      <w:r w:rsidRPr="00FF4420">
        <w:rPr>
          <w:sz w:val="28"/>
          <w:szCs w:val="28"/>
          <w:lang w:val="uk-UA"/>
        </w:rPr>
        <w:t>є</w:t>
      </w:r>
      <w:r w:rsidRPr="00FF4420">
        <w:rPr>
          <w:sz w:val="28"/>
          <w:szCs w:val="28"/>
        </w:rPr>
        <w:t xml:space="preserve"> на рухову активність старшокласників. </w:t>
      </w:r>
      <w:r w:rsidRPr="00FF4420">
        <w:rPr>
          <w:sz w:val="28"/>
          <w:szCs w:val="28"/>
          <w:lang w:val="uk-UA"/>
        </w:rPr>
        <w:t>Заняття фітнесом підвищує зацікавлення старшокласників у фізичній активності, оскільки це є більш різноманітною та привабливою альтернативою звичайним заняттям фізичною культурою або спортом. Фітнес-тренування допомагають розвивати різні фізичні навички, такі як сила, витривалість, гнучкість та координація, що загалом стимулює бажання більше займатися фізичною активністю.</w:t>
      </w:r>
    </w:p>
    <w:p w:rsidR="00FF4420" w:rsidRPr="00FF4420" w:rsidRDefault="00FF4420" w:rsidP="00FF4420">
      <w:pPr>
        <w:spacing w:line="360" w:lineRule="auto"/>
        <w:ind w:firstLine="709"/>
        <w:jc w:val="both"/>
        <w:rPr>
          <w:sz w:val="28"/>
          <w:szCs w:val="28"/>
          <w:lang w:val="uk-UA"/>
        </w:rPr>
      </w:pPr>
      <w:r w:rsidRPr="00FF4420">
        <w:rPr>
          <w:sz w:val="28"/>
          <w:szCs w:val="28"/>
          <w:lang w:val="uk-UA"/>
        </w:rPr>
        <w:lastRenderedPageBreak/>
        <w:t xml:space="preserve">Заняття фітнесом сприяє покращенню фізичного стану старшокласників, зміцненню м'язів, підвищенню </w:t>
      </w:r>
      <w:proofErr w:type="spellStart"/>
      <w:r w:rsidRPr="00FF4420">
        <w:rPr>
          <w:sz w:val="28"/>
          <w:szCs w:val="28"/>
          <w:lang w:val="uk-UA"/>
        </w:rPr>
        <w:t>кардіоваскулярної</w:t>
      </w:r>
      <w:proofErr w:type="spellEnd"/>
      <w:r w:rsidRPr="00FF4420">
        <w:rPr>
          <w:sz w:val="28"/>
          <w:szCs w:val="28"/>
          <w:lang w:val="uk-UA"/>
        </w:rPr>
        <w:t xml:space="preserve"> стійкості, що робить їх більш готовими до більш інтенсивних фізичних </w:t>
      </w:r>
      <w:proofErr w:type="spellStart"/>
      <w:r w:rsidRPr="00FF4420">
        <w:rPr>
          <w:sz w:val="28"/>
          <w:szCs w:val="28"/>
          <w:lang w:val="uk-UA"/>
        </w:rPr>
        <w:t>активностей</w:t>
      </w:r>
      <w:proofErr w:type="spellEnd"/>
      <w:r w:rsidRPr="00FF4420">
        <w:rPr>
          <w:sz w:val="28"/>
          <w:szCs w:val="28"/>
          <w:lang w:val="uk-UA"/>
        </w:rPr>
        <w:t>, допомагає стимулювати бажання підтримувати здоровий спосіб життя, що включає регулярну фізичну активність і після закінчення тренувань.</w:t>
      </w:r>
    </w:p>
    <w:p w:rsidR="00FF4420" w:rsidRPr="00FF4420" w:rsidRDefault="00FF4420" w:rsidP="00195757">
      <w:pPr>
        <w:spacing w:line="360" w:lineRule="auto"/>
        <w:ind w:firstLine="709"/>
        <w:jc w:val="both"/>
        <w:rPr>
          <w:sz w:val="28"/>
          <w:szCs w:val="28"/>
          <w:lang w:val="uk-UA"/>
        </w:rPr>
      </w:pPr>
      <w:r w:rsidRPr="00FF4420">
        <w:rPr>
          <w:sz w:val="28"/>
          <w:szCs w:val="28"/>
          <w:lang w:val="uk-UA"/>
        </w:rPr>
        <w:t>При заняттях фітнесом організм виділяє ендорфіни, які знижують рівень стресу та підтримують позитивний настрій, який в свою чергу стимулює бажання більше займатися фізичною активністю.</w:t>
      </w:r>
      <w:r w:rsidR="00195757">
        <w:rPr>
          <w:sz w:val="28"/>
          <w:szCs w:val="28"/>
          <w:lang w:val="uk-UA"/>
        </w:rPr>
        <w:t xml:space="preserve"> </w:t>
      </w:r>
      <w:r w:rsidRPr="00FF4420">
        <w:rPr>
          <w:sz w:val="28"/>
          <w:szCs w:val="28"/>
        </w:rPr>
        <w:t>Фітнес-тренування</w:t>
      </w:r>
      <w:r w:rsidRPr="00FF4420">
        <w:rPr>
          <w:sz w:val="28"/>
          <w:szCs w:val="28"/>
          <w:lang w:val="uk-UA"/>
        </w:rPr>
        <w:t>, на нашу думку,</w:t>
      </w:r>
      <w:r w:rsidRPr="00FF4420">
        <w:rPr>
          <w:sz w:val="28"/>
          <w:szCs w:val="28"/>
        </w:rPr>
        <w:t xml:space="preserve"> можуть бути менш формальними та більш практичними, що робить їх більш привабливими для старшокласників.</w:t>
      </w:r>
      <w:r w:rsidR="00195757">
        <w:rPr>
          <w:sz w:val="28"/>
          <w:szCs w:val="28"/>
          <w:lang w:val="uk-UA"/>
        </w:rPr>
        <w:t xml:space="preserve"> </w:t>
      </w:r>
      <w:r w:rsidRPr="00FF4420">
        <w:rPr>
          <w:sz w:val="28"/>
          <w:szCs w:val="28"/>
        </w:rPr>
        <w:t>Загалом, заняття фітнесом може стати стимулом для більш активного способу життя старшокласників та підтримувати їхню рухову активність. Важливо підтримувати мотивацію та інтерес учнів, створюючи різноманітні та привабливі фітнес-програми, які відповідають їхнім індивідуальним потребам та побажанням.</w:t>
      </w:r>
    </w:p>
    <w:p w:rsidR="00FF4420" w:rsidRPr="00FF4420" w:rsidRDefault="00FF4420" w:rsidP="00195757">
      <w:pPr>
        <w:spacing w:line="360" w:lineRule="auto"/>
        <w:ind w:firstLine="709"/>
        <w:jc w:val="both"/>
        <w:rPr>
          <w:sz w:val="28"/>
          <w:szCs w:val="28"/>
          <w:lang w:val="uk-UA"/>
        </w:rPr>
      </w:pPr>
      <w:r w:rsidRPr="00FF4420">
        <w:rPr>
          <w:sz w:val="28"/>
          <w:szCs w:val="28"/>
        </w:rPr>
        <w:t xml:space="preserve">Заняття фітнесом може позитивно впливати на рухову активність старшокласників. Відповідний фітнес розвиває різні фізичні якості та навички, що стимулює бажання та здатність старшокласників більше рухатися та займатися фізичною активністю. </w:t>
      </w:r>
      <w:r w:rsidRPr="00FF4420">
        <w:rPr>
          <w:sz w:val="28"/>
          <w:szCs w:val="28"/>
          <w:lang w:val="uk-UA"/>
        </w:rPr>
        <w:t xml:space="preserve">Заняття фітнесом може бути більш привабливим та цікавим для старшокласників порівняно з традиційними заняттями фізичною культурою. </w:t>
      </w:r>
      <w:r w:rsidRPr="00FF4420">
        <w:rPr>
          <w:sz w:val="28"/>
          <w:szCs w:val="28"/>
        </w:rPr>
        <w:t>Це може збудити більше зацікавлення та мотивацію до фізичної активності.</w:t>
      </w:r>
    </w:p>
    <w:p w:rsidR="00FF4420" w:rsidRPr="00FF4420" w:rsidRDefault="00FF4420" w:rsidP="00195757">
      <w:pPr>
        <w:spacing w:line="360" w:lineRule="auto"/>
        <w:ind w:firstLine="709"/>
        <w:jc w:val="both"/>
        <w:rPr>
          <w:sz w:val="28"/>
          <w:szCs w:val="28"/>
          <w:lang w:val="uk-UA"/>
        </w:rPr>
      </w:pPr>
      <w:r w:rsidRPr="00FF4420">
        <w:rPr>
          <w:sz w:val="28"/>
          <w:szCs w:val="28"/>
          <w:lang w:val="uk-UA"/>
        </w:rPr>
        <w:t xml:space="preserve">Фітнес-тренування можуть включати різноманітні типи фізичної активності, такі як </w:t>
      </w:r>
      <w:proofErr w:type="spellStart"/>
      <w:r w:rsidRPr="00FF4420">
        <w:rPr>
          <w:sz w:val="28"/>
          <w:szCs w:val="28"/>
          <w:lang w:val="uk-UA"/>
        </w:rPr>
        <w:t>кардіо</w:t>
      </w:r>
      <w:proofErr w:type="spellEnd"/>
      <w:r w:rsidRPr="00FF4420">
        <w:rPr>
          <w:sz w:val="28"/>
          <w:szCs w:val="28"/>
          <w:lang w:val="uk-UA"/>
        </w:rPr>
        <w:t xml:space="preserve">, силові вправи, розтяжка тощо. </w:t>
      </w:r>
      <w:r w:rsidRPr="00FF4420">
        <w:rPr>
          <w:sz w:val="28"/>
          <w:szCs w:val="28"/>
        </w:rPr>
        <w:t>Це стимулює старшокласників до спробувати різні види активності та займатися фізичними вправами, які їм більше подобаються.</w:t>
      </w:r>
      <w:r w:rsidR="00195757">
        <w:rPr>
          <w:sz w:val="28"/>
          <w:szCs w:val="28"/>
          <w:lang w:val="uk-UA"/>
        </w:rPr>
        <w:t xml:space="preserve"> </w:t>
      </w:r>
      <w:r w:rsidRPr="00FF4420">
        <w:rPr>
          <w:sz w:val="28"/>
          <w:szCs w:val="28"/>
          <w:lang w:val="uk-UA"/>
        </w:rPr>
        <w:t xml:space="preserve">Фітнес сприяє розвитку різних фізичних навичок, таких як сила, витривалість, гнучкість та координація. </w:t>
      </w:r>
      <w:r w:rsidRPr="00FF4420">
        <w:rPr>
          <w:sz w:val="28"/>
          <w:szCs w:val="28"/>
        </w:rPr>
        <w:t xml:space="preserve">Збільшення цих навичок робить старшокласників більш спритними та готовими до більш активних фізичних занять. Фітнес-тренування допомагають підтримувати або покращувати фізичний стан старшокласників. Зміцнення м'язів та покращення кардіоваскулярної стійкості роблять їх більш готовими та здатними до більш </w:t>
      </w:r>
      <w:r w:rsidRPr="00FF4420">
        <w:rPr>
          <w:sz w:val="28"/>
          <w:szCs w:val="28"/>
        </w:rPr>
        <w:lastRenderedPageBreak/>
        <w:t>інтенсивних фізичних активностей.</w:t>
      </w:r>
      <w:r w:rsidR="00195757">
        <w:rPr>
          <w:sz w:val="28"/>
          <w:szCs w:val="28"/>
          <w:lang w:val="uk-UA"/>
        </w:rPr>
        <w:t xml:space="preserve"> </w:t>
      </w:r>
      <w:r w:rsidRPr="00FF4420">
        <w:rPr>
          <w:sz w:val="28"/>
          <w:szCs w:val="28"/>
          <w:lang w:val="uk-UA"/>
        </w:rPr>
        <w:t xml:space="preserve">Групові заняття фітнесом можуть сприяти соціальній взаємодії та спілкуванню з однолітками. </w:t>
      </w:r>
      <w:r w:rsidRPr="00FF4420">
        <w:rPr>
          <w:sz w:val="28"/>
          <w:szCs w:val="28"/>
        </w:rPr>
        <w:t>Це може стимулювати старшокласників до займання активним способом життя разом з друзями або однокласниками.</w:t>
      </w:r>
    </w:p>
    <w:p w:rsidR="00FF4420" w:rsidRPr="00195757" w:rsidRDefault="00FF4420" w:rsidP="00195757">
      <w:pPr>
        <w:spacing w:line="360" w:lineRule="auto"/>
        <w:ind w:firstLine="709"/>
        <w:jc w:val="both"/>
        <w:rPr>
          <w:sz w:val="28"/>
          <w:szCs w:val="28"/>
          <w:lang w:val="uk-UA"/>
        </w:rPr>
      </w:pPr>
      <w:r w:rsidRPr="00FF4420">
        <w:rPr>
          <w:sz w:val="28"/>
          <w:szCs w:val="28"/>
          <w:lang w:val="uk-UA"/>
        </w:rPr>
        <w:t xml:space="preserve">Організм при заняттях фітнесом випускає ендорфіни - "гормони щастя", які допомагають знизити рівень стресу та підтримувати позитивний настрій. </w:t>
      </w:r>
      <w:r w:rsidRPr="00FF4420">
        <w:rPr>
          <w:sz w:val="28"/>
          <w:szCs w:val="28"/>
        </w:rPr>
        <w:t>Це може зробити фізичну активність привабливішою як засіб відпочинку та зняття напруги.</w:t>
      </w:r>
      <w:r w:rsidR="00195757">
        <w:rPr>
          <w:sz w:val="28"/>
          <w:szCs w:val="28"/>
          <w:lang w:val="uk-UA"/>
        </w:rPr>
        <w:t xml:space="preserve"> </w:t>
      </w:r>
      <w:r w:rsidRPr="00FF4420">
        <w:rPr>
          <w:sz w:val="28"/>
          <w:szCs w:val="28"/>
        </w:rPr>
        <w:t>Заняття фітнесом може слугувати альтернативою негативним звичкам або заняттям, що сприяють сидячому способу життя. Воно може стимулювати старшокласників займатися більше фізичною активністю та підтримувати здоровий спосіб життя</w:t>
      </w:r>
      <w:r w:rsidR="00195757">
        <w:rPr>
          <w:sz w:val="28"/>
          <w:szCs w:val="28"/>
          <w:lang w:val="uk-UA"/>
        </w:rPr>
        <w:t xml:space="preserve">, </w:t>
      </w:r>
      <w:r w:rsidRPr="00FF4420">
        <w:rPr>
          <w:sz w:val="28"/>
          <w:szCs w:val="28"/>
        </w:rPr>
        <w:t>стимулювати рухову активність старшокласників, сприяючи розвитку фізичних здібностей, мотивації до фізичної активності та підтримці здорового способу життя.</w:t>
      </w:r>
    </w:p>
    <w:p w:rsidR="00FF4420" w:rsidRPr="00FF4420" w:rsidRDefault="00FF4420" w:rsidP="00195757">
      <w:pPr>
        <w:spacing w:line="360" w:lineRule="auto"/>
        <w:ind w:firstLine="709"/>
        <w:jc w:val="both"/>
        <w:rPr>
          <w:sz w:val="28"/>
          <w:szCs w:val="28"/>
          <w:lang w:val="uk-UA"/>
        </w:rPr>
      </w:pPr>
      <w:r w:rsidRPr="00FF4420">
        <w:rPr>
          <w:sz w:val="28"/>
          <w:szCs w:val="28"/>
        </w:rPr>
        <w:t>Показниками фізичного стану</w:t>
      </w:r>
      <w:r w:rsidRPr="00FF4420">
        <w:rPr>
          <w:sz w:val="28"/>
          <w:szCs w:val="28"/>
          <w:shd w:val="clear" w:color="auto" w:fill="FFFFFF"/>
        </w:rPr>
        <w:t> є: рівень максимального споживання кисню, рівень максимальної </w:t>
      </w:r>
      <w:r w:rsidRPr="00FF4420">
        <w:rPr>
          <w:sz w:val="28"/>
          <w:szCs w:val="28"/>
        </w:rPr>
        <w:t>фізичної</w:t>
      </w:r>
      <w:r w:rsidRPr="00FF4420">
        <w:rPr>
          <w:sz w:val="28"/>
          <w:szCs w:val="28"/>
          <w:shd w:val="clear" w:color="auto" w:fill="FFFFFF"/>
        </w:rPr>
        <w:t> працездатності, параметри діяльності функціональних систем організму, морфологічного і психічного статусу, фізична підготовленість, </w:t>
      </w:r>
      <w:r w:rsidRPr="00FF4420">
        <w:rPr>
          <w:sz w:val="28"/>
          <w:szCs w:val="28"/>
        </w:rPr>
        <w:t>стан</w:t>
      </w:r>
      <w:r w:rsidRPr="00FF4420">
        <w:rPr>
          <w:sz w:val="28"/>
          <w:szCs w:val="28"/>
          <w:shd w:val="clear" w:color="auto" w:fill="FFFFFF"/>
        </w:rPr>
        <w:t> здоров'я</w:t>
      </w:r>
      <w:r w:rsidR="00195757">
        <w:rPr>
          <w:sz w:val="28"/>
          <w:szCs w:val="28"/>
          <w:shd w:val="clear" w:color="auto" w:fill="FFFFFF"/>
          <w:lang w:val="uk-UA"/>
        </w:rPr>
        <w:t xml:space="preserve">; </w:t>
      </w:r>
      <w:r w:rsidRPr="00FF4420">
        <w:rPr>
          <w:sz w:val="28"/>
          <w:szCs w:val="28"/>
          <w:lang w:val="uk-UA"/>
        </w:rPr>
        <w:t xml:space="preserve">це числові значення та характеристики, які використовуються для оцінки фізичної активності та здоров'я людини. Ці показники допомагають встановити рівень фізичної підготовки, спроможність серцево-судинної системи, гнучкість, силу та інші фізичні параметри. </w:t>
      </w:r>
      <w:r w:rsidRPr="00FF4420">
        <w:rPr>
          <w:sz w:val="28"/>
          <w:szCs w:val="28"/>
        </w:rPr>
        <w:t>Оцінка цих показників дозволяє зрозуміти загальний стан фізичного здоров'я та ефективність фітнес-програми.</w:t>
      </w:r>
    </w:p>
    <w:p w:rsidR="00FF4420" w:rsidRPr="00FF4420" w:rsidRDefault="00FF4420" w:rsidP="00FF4420">
      <w:pPr>
        <w:spacing w:line="360" w:lineRule="auto"/>
        <w:ind w:firstLine="709"/>
        <w:jc w:val="both"/>
        <w:rPr>
          <w:sz w:val="28"/>
          <w:szCs w:val="28"/>
          <w:lang w:val="uk-UA"/>
        </w:rPr>
      </w:pPr>
      <w:r w:rsidRPr="00FF4420">
        <w:rPr>
          <w:sz w:val="28"/>
          <w:szCs w:val="28"/>
        </w:rPr>
        <w:t>Деякі з основних показників фізичного стану включають:</w:t>
      </w:r>
    </w:p>
    <w:p w:rsidR="00FF4420" w:rsidRPr="00FF4420" w:rsidRDefault="00FF4420" w:rsidP="00195757">
      <w:pPr>
        <w:spacing w:line="360" w:lineRule="auto"/>
        <w:ind w:firstLine="709"/>
        <w:jc w:val="both"/>
        <w:rPr>
          <w:sz w:val="28"/>
          <w:szCs w:val="28"/>
          <w:lang w:val="uk-UA"/>
        </w:rPr>
      </w:pPr>
      <w:r w:rsidRPr="00FF4420">
        <w:rPr>
          <w:sz w:val="28"/>
          <w:szCs w:val="28"/>
        </w:rPr>
        <w:t xml:space="preserve">Кардіореспіраторна витривалість: </w:t>
      </w:r>
    </w:p>
    <w:p w:rsidR="00FF4420" w:rsidRPr="00FF4420" w:rsidRDefault="00FF4420" w:rsidP="00195757">
      <w:pPr>
        <w:pStyle w:val="a3"/>
        <w:numPr>
          <w:ilvl w:val="0"/>
          <w:numId w:val="12"/>
        </w:numPr>
        <w:spacing w:line="360" w:lineRule="auto"/>
        <w:ind w:left="0" w:firstLine="709"/>
        <w:jc w:val="both"/>
        <w:rPr>
          <w:sz w:val="28"/>
          <w:szCs w:val="28"/>
          <w:lang w:val="uk-UA"/>
        </w:rPr>
      </w:pPr>
      <w:proofErr w:type="spellStart"/>
      <w:r w:rsidRPr="00FF4420">
        <w:rPr>
          <w:sz w:val="28"/>
          <w:szCs w:val="28"/>
        </w:rPr>
        <w:t>Вимірюється</w:t>
      </w:r>
      <w:proofErr w:type="spellEnd"/>
      <w:r w:rsidRPr="00FF4420">
        <w:rPr>
          <w:sz w:val="28"/>
          <w:szCs w:val="28"/>
        </w:rPr>
        <w:t xml:space="preserve"> за </w:t>
      </w:r>
      <w:proofErr w:type="spellStart"/>
      <w:r w:rsidRPr="00FF4420">
        <w:rPr>
          <w:sz w:val="28"/>
          <w:szCs w:val="28"/>
        </w:rPr>
        <w:t>допомогою</w:t>
      </w:r>
      <w:proofErr w:type="spellEnd"/>
      <w:r w:rsidRPr="00FF4420">
        <w:rPr>
          <w:sz w:val="28"/>
          <w:szCs w:val="28"/>
        </w:rPr>
        <w:t xml:space="preserve"> </w:t>
      </w:r>
      <w:proofErr w:type="spellStart"/>
      <w:r w:rsidRPr="00FF4420">
        <w:rPr>
          <w:sz w:val="28"/>
          <w:szCs w:val="28"/>
        </w:rPr>
        <w:t>тестів</w:t>
      </w:r>
      <w:proofErr w:type="spellEnd"/>
      <w:r w:rsidRPr="00FF4420">
        <w:rPr>
          <w:sz w:val="28"/>
          <w:szCs w:val="28"/>
        </w:rPr>
        <w:t xml:space="preserve"> на </w:t>
      </w:r>
      <w:proofErr w:type="spellStart"/>
      <w:r w:rsidRPr="00FF4420">
        <w:rPr>
          <w:sz w:val="28"/>
          <w:szCs w:val="28"/>
        </w:rPr>
        <w:t>витривалість</w:t>
      </w:r>
      <w:proofErr w:type="spellEnd"/>
      <w:r w:rsidRPr="00FF4420">
        <w:rPr>
          <w:sz w:val="28"/>
          <w:szCs w:val="28"/>
        </w:rPr>
        <w:t xml:space="preserve">, </w:t>
      </w:r>
      <w:proofErr w:type="spellStart"/>
      <w:r w:rsidRPr="00FF4420">
        <w:rPr>
          <w:sz w:val="28"/>
          <w:szCs w:val="28"/>
        </w:rPr>
        <w:t>наприклад</w:t>
      </w:r>
      <w:proofErr w:type="spellEnd"/>
      <w:r w:rsidRPr="00FF4420">
        <w:rPr>
          <w:sz w:val="28"/>
          <w:szCs w:val="28"/>
        </w:rPr>
        <w:t xml:space="preserve">, тест на </w:t>
      </w:r>
      <w:proofErr w:type="spellStart"/>
      <w:r w:rsidRPr="00FF4420">
        <w:rPr>
          <w:sz w:val="28"/>
          <w:szCs w:val="28"/>
        </w:rPr>
        <w:t>біг</w:t>
      </w:r>
      <w:proofErr w:type="spellEnd"/>
      <w:r w:rsidRPr="00FF4420">
        <w:rPr>
          <w:sz w:val="28"/>
          <w:szCs w:val="28"/>
        </w:rPr>
        <w:t xml:space="preserve"> на </w:t>
      </w:r>
      <w:proofErr w:type="spellStart"/>
      <w:r w:rsidRPr="00FF4420">
        <w:rPr>
          <w:sz w:val="28"/>
          <w:szCs w:val="28"/>
        </w:rPr>
        <w:t>дистанцію</w:t>
      </w:r>
      <w:proofErr w:type="spellEnd"/>
      <w:r w:rsidRPr="00FF4420">
        <w:rPr>
          <w:sz w:val="28"/>
          <w:szCs w:val="28"/>
        </w:rPr>
        <w:t xml:space="preserve"> </w:t>
      </w:r>
      <w:proofErr w:type="spellStart"/>
      <w:r w:rsidRPr="00FF4420">
        <w:rPr>
          <w:sz w:val="28"/>
          <w:szCs w:val="28"/>
        </w:rPr>
        <w:t>або</w:t>
      </w:r>
      <w:proofErr w:type="spellEnd"/>
      <w:r w:rsidRPr="00FF4420">
        <w:rPr>
          <w:sz w:val="28"/>
          <w:szCs w:val="28"/>
        </w:rPr>
        <w:t xml:space="preserve"> тест на </w:t>
      </w:r>
      <w:proofErr w:type="spellStart"/>
      <w:r w:rsidRPr="00FF4420">
        <w:rPr>
          <w:sz w:val="28"/>
          <w:szCs w:val="28"/>
        </w:rPr>
        <w:t>велотренажері</w:t>
      </w:r>
      <w:proofErr w:type="spellEnd"/>
      <w:r w:rsidRPr="00FF4420">
        <w:rPr>
          <w:sz w:val="28"/>
          <w:szCs w:val="28"/>
        </w:rPr>
        <w:t xml:space="preserve">. </w:t>
      </w:r>
      <w:proofErr w:type="spellStart"/>
      <w:r w:rsidRPr="00FF4420">
        <w:rPr>
          <w:sz w:val="28"/>
          <w:szCs w:val="28"/>
        </w:rPr>
        <w:t>Цей</w:t>
      </w:r>
      <w:proofErr w:type="spellEnd"/>
      <w:r w:rsidRPr="00FF4420">
        <w:rPr>
          <w:sz w:val="28"/>
          <w:szCs w:val="28"/>
        </w:rPr>
        <w:t xml:space="preserve"> </w:t>
      </w:r>
      <w:proofErr w:type="spellStart"/>
      <w:r w:rsidRPr="00FF4420">
        <w:rPr>
          <w:sz w:val="28"/>
          <w:szCs w:val="28"/>
        </w:rPr>
        <w:t>показник</w:t>
      </w:r>
      <w:proofErr w:type="spellEnd"/>
      <w:r w:rsidRPr="00FF4420">
        <w:rPr>
          <w:sz w:val="28"/>
          <w:szCs w:val="28"/>
        </w:rPr>
        <w:t xml:space="preserve"> </w:t>
      </w:r>
      <w:proofErr w:type="spellStart"/>
      <w:r w:rsidRPr="00FF4420">
        <w:rPr>
          <w:sz w:val="28"/>
          <w:szCs w:val="28"/>
        </w:rPr>
        <w:t>вказує</w:t>
      </w:r>
      <w:proofErr w:type="spellEnd"/>
      <w:r w:rsidRPr="00FF4420">
        <w:rPr>
          <w:sz w:val="28"/>
          <w:szCs w:val="28"/>
        </w:rPr>
        <w:t xml:space="preserve"> на </w:t>
      </w:r>
      <w:proofErr w:type="spellStart"/>
      <w:r w:rsidRPr="00FF4420">
        <w:rPr>
          <w:sz w:val="28"/>
          <w:szCs w:val="28"/>
        </w:rPr>
        <w:t>здатність</w:t>
      </w:r>
      <w:proofErr w:type="spellEnd"/>
      <w:r w:rsidRPr="00FF4420">
        <w:rPr>
          <w:sz w:val="28"/>
          <w:szCs w:val="28"/>
        </w:rPr>
        <w:t xml:space="preserve"> </w:t>
      </w:r>
      <w:proofErr w:type="spellStart"/>
      <w:r w:rsidRPr="00FF4420">
        <w:rPr>
          <w:sz w:val="28"/>
          <w:szCs w:val="28"/>
        </w:rPr>
        <w:t>серцево-судинної</w:t>
      </w:r>
      <w:proofErr w:type="spellEnd"/>
      <w:r w:rsidRPr="00FF4420">
        <w:rPr>
          <w:sz w:val="28"/>
          <w:szCs w:val="28"/>
        </w:rPr>
        <w:t xml:space="preserve"> </w:t>
      </w:r>
      <w:proofErr w:type="spellStart"/>
      <w:r w:rsidRPr="00FF4420">
        <w:rPr>
          <w:sz w:val="28"/>
          <w:szCs w:val="28"/>
        </w:rPr>
        <w:t>системи</w:t>
      </w:r>
      <w:proofErr w:type="spellEnd"/>
      <w:r w:rsidRPr="00FF4420">
        <w:rPr>
          <w:sz w:val="28"/>
          <w:szCs w:val="28"/>
        </w:rPr>
        <w:t xml:space="preserve"> </w:t>
      </w:r>
      <w:proofErr w:type="spellStart"/>
      <w:r w:rsidRPr="00FF4420">
        <w:rPr>
          <w:sz w:val="28"/>
          <w:szCs w:val="28"/>
        </w:rPr>
        <w:t>ефективно</w:t>
      </w:r>
      <w:proofErr w:type="spellEnd"/>
      <w:r w:rsidRPr="00FF4420">
        <w:rPr>
          <w:sz w:val="28"/>
          <w:szCs w:val="28"/>
        </w:rPr>
        <w:t xml:space="preserve"> </w:t>
      </w:r>
      <w:proofErr w:type="spellStart"/>
      <w:r w:rsidRPr="00FF4420">
        <w:rPr>
          <w:sz w:val="28"/>
          <w:szCs w:val="28"/>
        </w:rPr>
        <w:t>працювати</w:t>
      </w:r>
      <w:proofErr w:type="spellEnd"/>
      <w:r w:rsidRPr="00FF4420">
        <w:rPr>
          <w:sz w:val="28"/>
          <w:szCs w:val="28"/>
        </w:rPr>
        <w:t xml:space="preserve"> </w:t>
      </w:r>
      <w:proofErr w:type="spellStart"/>
      <w:r w:rsidRPr="00FF4420">
        <w:rPr>
          <w:sz w:val="28"/>
          <w:szCs w:val="28"/>
        </w:rPr>
        <w:t>під</w:t>
      </w:r>
      <w:proofErr w:type="spellEnd"/>
      <w:r w:rsidRPr="00FF4420">
        <w:rPr>
          <w:sz w:val="28"/>
          <w:szCs w:val="28"/>
        </w:rPr>
        <w:t xml:space="preserve"> час </w:t>
      </w:r>
      <w:proofErr w:type="spellStart"/>
      <w:r w:rsidRPr="00FF4420">
        <w:rPr>
          <w:sz w:val="28"/>
          <w:szCs w:val="28"/>
        </w:rPr>
        <w:t>фізичних</w:t>
      </w:r>
      <w:proofErr w:type="spellEnd"/>
      <w:r w:rsidRPr="00FF4420">
        <w:rPr>
          <w:sz w:val="28"/>
          <w:szCs w:val="28"/>
        </w:rPr>
        <w:t xml:space="preserve"> </w:t>
      </w:r>
      <w:proofErr w:type="spellStart"/>
      <w:r w:rsidRPr="00FF4420">
        <w:rPr>
          <w:sz w:val="28"/>
          <w:szCs w:val="28"/>
        </w:rPr>
        <w:t>навантажень</w:t>
      </w:r>
      <w:proofErr w:type="spellEnd"/>
      <w:r w:rsidRPr="00FF4420">
        <w:rPr>
          <w:sz w:val="28"/>
          <w:szCs w:val="28"/>
        </w:rPr>
        <w:t>. (</w:t>
      </w:r>
      <w:proofErr w:type="spellStart"/>
      <w:r w:rsidRPr="00FF4420">
        <w:rPr>
          <w:sz w:val="28"/>
          <w:szCs w:val="28"/>
        </w:rPr>
        <w:t>Кардіореспіраторна</w:t>
      </w:r>
      <w:proofErr w:type="spellEnd"/>
      <w:r w:rsidRPr="00FF4420">
        <w:rPr>
          <w:sz w:val="28"/>
          <w:szCs w:val="28"/>
        </w:rPr>
        <w:t xml:space="preserve"> </w:t>
      </w:r>
      <w:proofErr w:type="spellStart"/>
      <w:r w:rsidRPr="00FF4420">
        <w:rPr>
          <w:sz w:val="28"/>
          <w:szCs w:val="28"/>
        </w:rPr>
        <w:t>витривалість</w:t>
      </w:r>
      <w:proofErr w:type="spellEnd"/>
      <w:r w:rsidRPr="00FF4420">
        <w:rPr>
          <w:sz w:val="28"/>
          <w:szCs w:val="28"/>
        </w:rPr>
        <w:t xml:space="preserve"> </w:t>
      </w:r>
      <w:proofErr w:type="spellStart"/>
      <w:r w:rsidRPr="00FF4420">
        <w:rPr>
          <w:sz w:val="28"/>
          <w:szCs w:val="28"/>
        </w:rPr>
        <w:t>вказує</w:t>
      </w:r>
      <w:proofErr w:type="spellEnd"/>
      <w:r w:rsidRPr="00FF4420">
        <w:rPr>
          <w:sz w:val="28"/>
          <w:szCs w:val="28"/>
        </w:rPr>
        <w:t xml:space="preserve"> на </w:t>
      </w:r>
      <w:proofErr w:type="spellStart"/>
      <w:r w:rsidRPr="00FF4420">
        <w:rPr>
          <w:sz w:val="28"/>
          <w:szCs w:val="28"/>
        </w:rPr>
        <w:t>здатність</w:t>
      </w:r>
      <w:proofErr w:type="spellEnd"/>
      <w:r w:rsidRPr="00FF4420">
        <w:rPr>
          <w:sz w:val="28"/>
          <w:szCs w:val="28"/>
        </w:rPr>
        <w:t xml:space="preserve"> </w:t>
      </w:r>
      <w:proofErr w:type="spellStart"/>
      <w:r w:rsidRPr="00FF4420">
        <w:rPr>
          <w:sz w:val="28"/>
          <w:szCs w:val="28"/>
        </w:rPr>
        <w:t>серцево-судинної</w:t>
      </w:r>
      <w:proofErr w:type="spellEnd"/>
      <w:r w:rsidRPr="00FF4420">
        <w:rPr>
          <w:sz w:val="28"/>
          <w:szCs w:val="28"/>
        </w:rPr>
        <w:t xml:space="preserve"> </w:t>
      </w:r>
      <w:proofErr w:type="spellStart"/>
      <w:r w:rsidRPr="00FF4420">
        <w:rPr>
          <w:sz w:val="28"/>
          <w:szCs w:val="28"/>
        </w:rPr>
        <w:t>системи</w:t>
      </w:r>
      <w:proofErr w:type="spellEnd"/>
      <w:r w:rsidRPr="00FF4420">
        <w:rPr>
          <w:sz w:val="28"/>
          <w:szCs w:val="28"/>
        </w:rPr>
        <w:t xml:space="preserve"> та </w:t>
      </w:r>
      <w:proofErr w:type="spellStart"/>
      <w:r w:rsidRPr="00FF4420">
        <w:rPr>
          <w:sz w:val="28"/>
          <w:szCs w:val="28"/>
        </w:rPr>
        <w:t>легень</w:t>
      </w:r>
      <w:proofErr w:type="spellEnd"/>
      <w:r w:rsidRPr="00FF4420">
        <w:rPr>
          <w:sz w:val="28"/>
          <w:szCs w:val="28"/>
        </w:rPr>
        <w:t xml:space="preserve"> </w:t>
      </w:r>
      <w:proofErr w:type="spellStart"/>
      <w:r w:rsidRPr="00FF4420">
        <w:rPr>
          <w:sz w:val="28"/>
          <w:szCs w:val="28"/>
        </w:rPr>
        <w:t>працювати</w:t>
      </w:r>
      <w:proofErr w:type="spellEnd"/>
      <w:r w:rsidRPr="00FF4420">
        <w:rPr>
          <w:sz w:val="28"/>
          <w:szCs w:val="28"/>
        </w:rPr>
        <w:t xml:space="preserve"> </w:t>
      </w:r>
      <w:proofErr w:type="spellStart"/>
      <w:r w:rsidRPr="00FF4420">
        <w:rPr>
          <w:sz w:val="28"/>
          <w:szCs w:val="28"/>
        </w:rPr>
        <w:t>ефективно</w:t>
      </w:r>
      <w:proofErr w:type="spellEnd"/>
      <w:r w:rsidRPr="00FF4420">
        <w:rPr>
          <w:sz w:val="28"/>
          <w:szCs w:val="28"/>
        </w:rPr>
        <w:t xml:space="preserve"> </w:t>
      </w:r>
      <w:proofErr w:type="spellStart"/>
      <w:r w:rsidRPr="00FF4420">
        <w:rPr>
          <w:sz w:val="28"/>
          <w:szCs w:val="28"/>
        </w:rPr>
        <w:t>під</w:t>
      </w:r>
      <w:proofErr w:type="spellEnd"/>
      <w:r w:rsidRPr="00FF4420">
        <w:rPr>
          <w:sz w:val="28"/>
          <w:szCs w:val="28"/>
        </w:rPr>
        <w:t xml:space="preserve"> час </w:t>
      </w:r>
      <w:proofErr w:type="spellStart"/>
      <w:r w:rsidRPr="00FF4420">
        <w:rPr>
          <w:sz w:val="28"/>
          <w:szCs w:val="28"/>
        </w:rPr>
        <w:t>фізичних</w:t>
      </w:r>
      <w:proofErr w:type="spellEnd"/>
      <w:r w:rsidRPr="00FF4420">
        <w:rPr>
          <w:sz w:val="28"/>
          <w:szCs w:val="28"/>
        </w:rPr>
        <w:t xml:space="preserve"> </w:t>
      </w:r>
      <w:proofErr w:type="spellStart"/>
      <w:r w:rsidRPr="00FF4420">
        <w:rPr>
          <w:sz w:val="28"/>
          <w:szCs w:val="28"/>
        </w:rPr>
        <w:lastRenderedPageBreak/>
        <w:t>навантажень</w:t>
      </w:r>
      <w:proofErr w:type="spellEnd"/>
      <w:r w:rsidRPr="00FF4420">
        <w:rPr>
          <w:sz w:val="28"/>
          <w:szCs w:val="28"/>
        </w:rPr>
        <w:t xml:space="preserve">, особливо при </w:t>
      </w:r>
      <w:proofErr w:type="spellStart"/>
      <w:r w:rsidRPr="00FF4420">
        <w:rPr>
          <w:sz w:val="28"/>
          <w:szCs w:val="28"/>
        </w:rPr>
        <w:t>інтенсивних</w:t>
      </w:r>
      <w:proofErr w:type="spellEnd"/>
      <w:r w:rsidRPr="00FF4420">
        <w:rPr>
          <w:sz w:val="28"/>
          <w:szCs w:val="28"/>
        </w:rPr>
        <w:t xml:space="preserve"> </w:t>
      </w:r>
      <w:proofErr w:type="spellStart"/>
      <w:r w:rsidRPr="00FF4420">
        <w:rPr>
          <w:sz w:val="28"/>
          <w:szCs w:val="28"/>
        </w:rPr>
        <w:t>аеробних</w:t>
      </w:r>
      <w:proofErr w:type="spellEnd"/>
      <w:r w:rsidRPr="00FF4420">
        <w:rPr>
          <w:sz w:val="28"/>
          <w:szCs w:val="28"/>
        </w:rPr>
        <w:t xml:space="preserve"> активностях. </w:t>
      </w:r>
      <w:proofErr w:type="spellStart"/>
      <w:r w:rsidRPr="00FF4420">
        <w:rPr>
          <w:sz w:val="28"/>
          <w:szCs w:val="28"/>
        </w:rPr>
        <w:t>Це</w:t>
      </w:r>
      <w:proofErr w:type="spellEnd"/>
      <w:r w:rsidRPr="00FF4420">
        <w:rPr>
          <w:sz w:val="28"/>
          <w:szCs w:val="28"/>
        </w:rPr>
        <w:t xml:space="preserve"> один </w:t>
      </w:r>
      <w:proofErr w:type="spellStart"/>
      <w:r w:rsidRPr="00FF4420">
        <w:rPr>
          <w:sz w:val="28"/>
          <w:szCs w:val="28"/>
        </w:rPr>
        <w:t>із</w:t>
      </w:r>
      <w:proofErr w:type="spellEnd"/>
      <w:r w:rsidRPr="00FF4420">
        <w:rPr>
          <w:sz w:val="28"/>
          <w:szCs w:val="28"/>
        </w:rPr>
        <w:t xml:space="preserve"> </w:t>
      </w:r>
      <w:proofErr w:type="spellStart"/>
      <w:r w:rsidRPr="00FF4420">
        <w:rPr>
          <w:sz w:val="28"/>
          <w:szCs w:val="28"/>
        </w:rPr>
        <w:t>основних</w:t>
      </w:r>
      <w:proofErr w:type="spellEnd"/>
      <w:r w:rsidRPr="00FF4420">
        <w:rPr>
          <w:sz w:val="28"/>
          <w:szCs w:val="28"/>
        </w:rPr>
        <w:t xml:space="preserve"> </w:t>
      </w:r>
      <w:proofErr w:type="spellStart"/>
      <w:r w:rsidRPr="00FF4420">
        <w:rPr>
          <w:sz w:val="28"/>
          <w:szCs w:val="28"/>
        </w:rPr>
        <w:t>показників</w:t>
      </w:r>
      <w:proofErr w:type="spellEnd"/>
      <w:r w:rsidRPr="00FF4420">
        <w:rPr>
          <w:sz w:val="28"/>
          <w:szCs w:val="28"/>
        </w:rPr>
        <w:t xml:space="preserve"> </w:t>
      </w:r>
      <w:proofErr w:type="spellStart"/>
      <w:r w:rsidRPr="00FF4420">
        <w:rPr>
          <w:sz w:val="28"/>
          <w:szCs w:val="28"/>
        </w:rPr>
        <w:t>фізичної</w:t>
      </w:r>
      <w:proofErr w:type="spellEnd"/>
      <w:r w:rsidRPr="00FF4420">
        <w:rPr>
          <w:sz w:val="28"/>
          <w:szCs w:val="28"/>
        </w:rPr>
        <w:t xml:space="preserve"> </w:t>
      </w:r>
      <w:proofErr w:type="spellStart"/>
      <w:r w:rsidRPr="00FF4420">
        <w:rPr>
          <w:sz w:val="28"/>
          <w:szCs w:val="28"/>
        </w:rPr>
        <w:t>підготовки</w:t>
      </w:r>
      <w:proofErr w:type="spellEnd"/>
      <w:r w:rsidRPr="00FF4420">
        <w:rPr>
          <w:sz w:val="28"/>
          <w:szCs w:val="28"/>
        </w:rPr>
        <w:t xml:space="preserve"> та </w:t>
      </w:r>
      <w:proofErr w:type="spellStart"/>
      <w:r w:rsidRPr="00FF4420">
        <w:rPr>
          <w:sz w:val="28"/>
          <w:szCs w:val="28"/>
        </w:rPr>
        <w:t>здоров'я</w:t>
      </w:r>
      <w:proofErr w:type="spellEnd"/>
      <w:r w:rsidRPr="00FF4420">
        <w:rPr>
          <w:sz w:val="28"/>
          <w:szCs w:val="28"/>
        </w:rPr>
        <w:t>.</w:t>
      </w:r>
    </w:p>
    <w:p w:rsidR="00FF4420" w:rsidRPr="00FF4420" w:rsidRDefault="00FF4420" w:rsidP="00195757">
      <w:pPr>
        <w:spacing w:line="360" w:lineRule="auto"/>
        <w:ind w:firstLine="709"/>
        <w:jc w:val="both"/>
        <w:rPr>
          <w:sz w:val="28"/>
          <w:szCs w:val="28"/>
          <w:lang w:val="uk-UA"/>
        </w:rPr>
      </w:pPr>
      <w:r w:rsidRPr="00FF4420">
        <w:rPr>
          <w:sz w:val="28"/>
          <w:szCs w:val="28"/>
        </w:rPr>
        <w:t>Оцінка кардіореспіраторної витривалості зазвичай здійснюється за допомогою спеціальних тестів, таких як:</w:t>
      </w:r>
    </w:p>
    <w:p w:rsidR="00FF4420" w:rsidRPr="00FF4420" w:rsidRDefault="00FF4420" w:rsidP="00195757">
      <w:pPr>
        <w:pStyle w:val="a3"/>
        <w:numPr>
          <w:ilvl w:val="0"/>
          <w:numId w:val="11"/>
        </w:numPr>
        <w:spacing w:line="360" w:lineRule="auto"/>
        <w:ind w:left="0" w:firstLine="709"/>
        <w:jc w:val="both"/>
        <w:rPr>
          <w:sz w:val="28"/>
          <w:szCs w:val="28"/>
          <w:lang w:val="uk-UA"/>
        </w:rPr>
      </w:pPr>
      <w:r w:rsidRPr="00FF4420">
        <w:rPr>
          <w:sz w:val="28"/>
          <w:szCs w:val="28"/>
          <w:lang w:val="uk-UA"/>
        </w:rPr>
        <w:t xml:space="preserve">Біг на дистанцію. Тест передбачає біг на певну відстань (наприклад, 1 км або 2 км) зі заздалегідь визначеною швидкістю. Час, за який учасник пройшов дистанцію, використовується для оцінки його </w:t>
      </w:r>
      <w:proofErr w:type="spellStart"/>
      <w:r w:rsidRPr="00FF4420">
        <w:rPr>
          <w:sz w:val="28"/>
          <w:szCs w:val="28"/>
          <w:lang w:val="uk-UA"/>
        </w:rPr>
        <w:t>кардіореспіраторної</w:t>
      </w:r>
      <w:proofErr w:type="spellEnd"/>
      <w:r w:rsidRPr="00FF4420">
        <w:rPr>
          <w:sz w:val="28"/>
          <w:szCs w:val="28"/>
          <w:lang w:val="uk-UA"/>
        </w:rPr>
        <w:t xml:space="preserve"> витривалості.</w:t>
      </w:r>
    </w:p>
    <w:p w:rsidR="00FF4420" w:rsidRPr="00FF4420" w:rsidRDefault="00FF4420" w:rsidP="00195757">
      <w:pPr>
        <w:pStyle w:val="a3"/>
        <w:numPr>
          <w:ilvl w:val="0"/>
          <w:numId w:val="11"/>
        </w:numPr>
        <w:spacing w:line="360" w:lineRule="auto"/>
        <w:ind w:left="0" w:firstLine="709"/>
        <w:jc w:val="both"/>
        <w:rPr>
          <w:sz w:val="28"/>
          <w:szCs w:val="28"/>
          <w:lang w:val="uk-UA"/>
        </w:rPr>
      </w:pPr>
      <w:r w:rsidRPr="00FF4420">
        <w:rPr>
          <w:sz w:val="28"/>
          <w:szCs w:val="28"/>
          <w:lang w:val="uk-UA"/>
        </w:rPr>
        <w:t xml:space="preserve">Тест </w:t>
      </w:r>
      <w:r w:rsidRPr="00FF4420">
        <w:rPr>
          <w:sz w:val="28"/>
          <w:szCs w:val="28"/>
        </w:rPr>
        <w:t>Cooper</w:t>
      </w:r>
      <w:r w:rsidRPr="00FF4420">
        <w:rPr>
          <w:sz w:val="28"/>
          <w:szCs w:val="28"/>
          <w:lang w:val="uk-UA"/>
        </w:rPr>
        <w:t>. Учасник біжить на максимально можливу відстань за 12 хвилин. Відстань, яку він пройшов, використовується для оцінки його витривалості.</w:t>
      </w:r>
    </w:p>
    <w:p w:rsidR="00FF4420" w:rsidRPr="00FF4420" w:rsidRDefault="00FF4420" w:rsidP="00195757">
      <w:pPr>
        <w:pStyle w:val="a3"/>
        <w:numPr>
          <w:ilvl w:val="0"/>
          <w:numId w:val="11"/>
        </w:numPr>
        <w:spacing w:line="360" w:lineRule="auto"/>
        <w:ind w:left="0" w:firstLine="709"/>
        <w:jc w:val="both"/>
        <w:rPr>
          <w:sz w:val="28"/>
          <w:szCs w:val="28"/>
          <w:lang w:val="uk-UA"/>
        </w:rPr>
      </w:pPr>
      <w:r w:rsidRPr="00FF4420">
        <w:rPr>
          <w:sz w:val="28"/>
          <w:szCs w:val="28"/>
          <w:lang w:val="uk-UA"/>
        </w:rPr>
        <w:t xml:space="preserve">Велотренажер. Тест </w:t>
      </w:r>
      <w:r w:rsidRPr="00195757">
        <w:rPr>
          <w:sz w:val="28"/>
          <w:szCs w:val="28"/>
          <w:lang w:val="uk-UA"/>
        </w:rPr>
        <w:t>на велотренажері вимірює максимальний обсяг споживання кисню (</w:t>
      </w:r>
      <m:oMath>
        <m:sSub>
          <m:sSubPr>
            <m:ctrlPr>
              <w:rPr>
                <w:rFonts w:ascii="Cambria Math" w:hAnsi="Cambria Math"/>
                <w:i/>
                <w:sz w:val="28"/>
                <w:szCs w:val="28"/>
                <w:lang w:val="uk-UA"/>
              </w:rPr>
            </m:ctrlPr>
          </m:sSubPr>
          <m:e>
            <m:r>
              <w:rPr>
                <w:rFonts w:ascii="Cambria Math" w:hAnsi="Cambria Math"/>
                <w:sz w:val="28"/>
                <w:szCs w:val="28"/>
                <w:lang w:val="en-US"/>
              </w:rPr>
              <m:t>VO</m:t>
            </m:r>
          </m:e>
          <m:sub>
            <m:r>
              <w:rPr>
                <w:rFonts w:ascii="Cambria Math" w:hAnsi="Cambria Math"/>
                <w:sz w:val="28"/>
                <w:szCs w:val="28"/>
                <w:lang w:val="uk-UA"/>
              </w:rPr>
              <m:t>2 max</m:t>
            </m:r>
          </m:sub>
        </m:sSub>
      </m:oMath>
      <w:r w:rsidRPr="00195757">
        <w:rPr>
          <w:sz w:val="28"/>
          <w:szCs w:val="28"/>
          <w:lang w:val="uk-UA"/>
        </w:rPr>
        <w:t xml:space="preserve">) під час інтенсивного велотренажерного навантаження. Чим вище </w:t>
      </w:r>
      <m:oMath>
        <m:sSub>
          <m:sSubPr>
            <m:ctrlPr>
              <w:rPr>
                <w:rFonts w:ascii="Cambria Math" w:hAnsi="Cambria Math"/>
                <w:i/>
                <w:sz w:val="28"/>
                <w:szCs w:val="28"/>
                <w:lang w:val="uk-UA"/>
              </w:rPr>
            </m:ctrlPr>
          </m:sSubPr>
          <m:e>
            <m:r>
              <w:rPr>
                <w:rFonts w:ascii="Cambria Math" w:hAnsi="Cambria Math"/>
                <w:sz w:val="28"/>
                <w:szCs w:val="28"/>
                <w:lang w:val="en-US"/>
              </w:rPr>
              <m:t>VO</m:t>
            </m:r>
          </m:e>
          <m:sub>
            <m:r>
              <w:rPr>
                <w:rFonts w:ascii="Cambria Math" w:hAnsi="Cambria Math"/>
                <w:sz w:val="28"/>
                <w:szCs w:val="28"/>
                <w:lang w:val="uk-UA"/>
              </w:rPr>
              <m:t>2 max</m:t>
            </m:r>
          </m:sub>
        </m:sSub>
      </m:oMath>
      <w:r w:rsidRPr="00FF4420">
        <w:rPr>
          <w:sz w:val="28"/>
          <w:szCs w:val="28"/>
          <w:lang w:val="uk-UA"/>
        </w:rPr>
        <w:t>, тим вищий рівень кардіореспіраторної витривалості.</w:t>
      </w:r>
    </w:p>
    <w:p w:rsidR="00FF4420" w:rsidRPr="00FF4420" w:rsidRDefault="00FF4420" w:rsidP="00195757">
      <w:pPr>
        <w:pStyle w:val="a3"/>
        <w:numPr>
          <w:ilvl w:val="0"/>
          <w:numId w:val="11"/>
        </w:numPr>
        <w:spacing w:line="360" w:lineRule="auto"/>
        <w:ind w:left="0" w:firstLine="709"/>
        <w:jc w:val="both"/>
        <w:rPr>
          <w:sz w:val="28"/>
          <w:szCs w:val="28"/>
          <w:lang w:val="uk-UA"/>
        </w:rPr>
      </w:pPr>
      <w:proofErr w:type="spellStart"/>
      <w:r w:rsidRPr="00FF4420">
        <w:rPr>
          <w:sz w:val="28"/>
          <w:szCs w:val="28"/>
          <w:lang w:val="uk-UA"/>
        </w:rPr>
        <w:t>Лестерський</w:t>
      </w:r>
      <w:proofErr w:type="spellEnd"/>
      <w:r w:rsidRPr="00FF4420">
        <w:rPr>
          <w:sz w:val="28"/>
          <w:szCs w:val="28"/>
          <w:lang w:val="uk-UA"/>
        </w:rPr>
        <w:t xml:space="preserve"> тест. Спеціальний тест для школярів, який вимірює </w:t>
      </w:r>
      <w:proofErr w:type="spellStart"/>
      <w:r w:rsidRPr="00FF4420">
        <w:rPr>
          <w:sz w:val="28"/>
          <w:szCs w:val="28"/>
          <w:lang w:val="uk-UA"/>
        </w:rPr>
        <w:t>кардіореспіраторну</w:t>
      </w:r>
      <w:proofErr w:type="spellEnd"/>
      <w:r w:rsidRPr="00FF4420">
        <w:rPr>
          <w:sz w:val="28"/>
          <w:szCs w:val="28"/>
          <w:lang w:val="uk-UA"/>
        </w:rPr>
        <w:t xml:space="preserve"> витривалість на основі бігу на певну відстань зі змінною швидкістю.</w:t>
      </w:r>
    </w:p>
    <w:p w:rsidR="00FF4420" w:rsidRPr="00FF4420" w:rsidRDefault="00FF4420" w:rsidP="00195757">
      <w:pPr>
        <w:pStyle w:val="a3"/>
        <w:numPr>
          <w:ilvl w:val="0"/>
          <w:numId w:val="11"/>
        </w:numPr>
        <w:spacing w:line="360" w:lineRule="auto"/>
        <w:ind w:left="0" w:firstLine="709"/>
        <w:jc w:val="both"/>
        <w:rPr>
          <w:sz w:val="28"/>
          <w:szCs w:val="28"/>
          <w:lang w:val="uk-UA"/>
        </w:rPr>
      </w:pPr>
      <w:r w:rsidRPr="00FF4420">
        <w:rPr>
          <w:sz w:val="28"/>
          <w:szCs w:val="28"/>
          <w:lang w:val="uk-UA"/>
        </w:rPr>
        <w:t xml:space="preserve">Тест Брюса. Тест на біговій доріжці, який використовується для визначення </w:t>
      </w:r>
      <m:oMath>
        <m:sSub>
          <m:sSubPr>
            <m:ctrlPr>
              <w:rPr>
                <w:rFonts w:ascii="Cambria Math" w:hAnsi="Cambria Math"/>
                <w:iCs/>
                <w:sz w:val="28"/>
                <w:szCs w:val="28"/>
                <w:lang w:val="uk-UA"/>
              </w:rPr>
            </m:ctrlPr>
          </m:sSubPr>
          <m:e>
            <m:r>
              <m:rPr>
                <m:sty m:val="p"/>
              </m:rPr>
              <w:rPr>
                <w:rFonts w:ascii="Cambria Math" w:hAnsi="Cambria Math"/>
                <w:sz w:val="28"/>
                <w:szCs w:val="28"/>
                <w:lang w:val="en-US"/>
              </w:rPr>
              <m:t>VO</m:t>
            </m:r>
          </m:e>
          <m:sub>
            <m:r>
              <m:rPr>
                <m:sty m:val="p"/>
              </m:rPr>
              <w:rPr>
                <w:rFonts w:ascii="Cambria Math" w:hAnsi="Cambria Math"/>
                <w:sz w:val="28"/>
                <w:szCs w:val="28"/>
                <w:lang w:val="uk-UA"/>
              </w:rPr>
              <m:t>2 max</m:t>
            </m:r>
          </m:sub>
        </m:sSub>
      </m:oMath>
      <w:r w:rsidR="00195757">
        <w:rPr>
          <w:sz w:val="28"/>
          <w:szCs w:val="28"/>
          <w:lang w:val="uk-UA"/>
        </w:rPr>
        <w:t xml:space="preserve"> </w:t>
      </w:r>
      <w:r w:rsidRPr="00FF4420">
        <w:rPr>
          <w:sz w:val="28"/>
          <w:szCs w:val="28"/>
          <w:lang w:val="uk-UA"/>
        </w:rPr>
        <w:t xml:space="preserve">у спортсменів та осіб з високим рівнем </w:t>
      </w:r>
      <w:proofErr w:type="spellStart"/>
      <w:r w:rsidRPr="00FF4420">
        <w:rPr>
          <w:sz w:val="28"/>
          <w:szCs w:val="28"/>
          <w:lang w:val="uk-UA"/>
        </w:rPr>
        <w:t>підго</w:t>
      </w:r>
      <w:r w:rsidRPr="00FF4420">
        <w:rPr>
          <w:sz w:val="28"/>
          <w:szCs w:val="28"/>
        </w:rPr>
        <w:t>товки</w:t>
      </w:r>
      <w:proofErr w:type="spellEnd"/>
      <w:r w:rsidRPr="00FF4420">
        <w:rPr>
          <w:sz w:val="28"/>
          <w:szCs w:val="28"/>
        </w:rPr>
        <w:t>.</w:t>
      </w:r>
    </w:p>
    <w:p w:rsidR="00FF4420" w:rsidRPr="00FF4420" w:rsidRDefault="00FF4420" w:rsidP="00FF4420">
      <w:pPr>
        <w:spacing w:line="360" w:lineRule="auto"/>
        <w:ind w:firstLine="709"/>
        <w:jc w:val="both"/>
        <w:rPr>
          <w:sz w:val="28"/>
          <w:szCs w:val="28"/>
          <w:lang w:val="uk-UA"/>
        </w:rPr>
      </w:pPr>
      <w:r w:rsidRPr="00FF4420">
        <w:rPr>
          <w:sz w:val="28"/>
          <w:szCs w:val="28"/>
        </w:rPr>
        <w:t>Оцінка кардіореспіраторної витривалості допомагає визначити рівень фізичної активності, покращити програму тренувань та сприяє здоровому серцево-судинному стані. Регулярна аеробна активність, така як біг, плавання, велосипедний спорт або аеробіка, сприяє підвищенню кардіореспіраторної витривалості та загальному здоров'ю.</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Гнучкість </w:t>
      </w:r>
      <w:r w:rsidR="00195757">
        <w:rPr>
          <w:sz w:val="28"/>
          <w:szCs w:val="28"/>
          <w:lang w:val="uk-UA"/>
        </w:rPr>
        <w:t xml:space="preserve">– </w:t>
      </w:r>
      <w:r w:rsidRPr="00FF4420">
        <w:rPr>
          <w:sz w:val="28"/>
          <w:szCs w:val="28"/>
          <w:lang w:val="uk-UA"/>
        </w:rPr>
        <w:t>є однією з важливих фізичних характеристик, яка описує рухливість суглобів та м'язів. В фітнесі гнучкість відіграє важливу роль, оскільки добра гнучкість допомагає зменшити ризик травм, поліпшує позицію тіла та координацію рухів, а також забезпечує кращий результат в багатьох вправах.</w:t>
      </w:r>
    </w:p>
    <w:p w:rsidR="00FF4420" w:rsidRPr="00195757" w:rsidRDefault="00FF4420" w:rsidP="00FF4420">
      <w:pPr>
        <w:spacing w:line="360" w:lineRule="auto"/>
        <w:ind w:firstLine="709"/>
        <w:jc w:val="both"/>
        <w:rPr>
          <w:sz w:val="28"/>
          <w:szCs w:val="28"/>
          <w:lang w:val="uk-UA"/>
        </w:rPr>
      </w:pPr>
      <w:r w:rsidRPr="00195757">
        <w:rPr>
          <w:sz w:val="28"/>
          <w:szCs w:val="28"/>
        </w:rPr>
        <w:lastRenderedPageBreak/>
        <w:t>Гнучкість можна розвивати за допомогою спеціальних фізичних вправ і розтяжок. Статичні розтяжки</w:t>
      </w:r>
      <w:r w:rsidRPr="00195757">
        <w:rPr>
          <w:sz w:val="28"/>
          <w:szCs w:val="28"/>
          <w:lang w:val="uk-UA"/>
        </w:rPr>
        <w:t xml:space="preserve"> – це такі вправи, </w:t>
      </w:r>
      <w:r w:rsidRPr="00195757">
        <w:rPr>
          <w:sz w:val="28"/>
          <w:szCs w:val="28"/>
        </w:rPr>
        <w:t xml:space="preserve">при яких м'язи розтягуються та утримуються в одному положенні протягом певного часу. Наприклад, </w:t>
      </w:r>
      <w:r w:rsidRPr="00195757">
        <w:rPr>
          <w:sz w:val="28"/>
          <w:szCs w:val="28"/>
          <w:lang w:val="uk-UA"/>
        </w:rPr>
        <w:t>при</w:t>
      </w:r>
      <w:r w:rsidRPr="00195757">
        <w:rPr>
          <w:sz w:val="28"/>
          <w:szCs w:val="28"/>
        </w:rPr>
        <w:t>сідання на підлозі з розведеними ногами та спрямованими руками вперед.</w:t>
      </w:r>
    </w:p>
    <w:p w:rsidR="00347AD7" w:rsidRDefault="00FF4420" w:rsidP="00D11BFF">
      <w:pPr>
        <w:spacing w:line="360" w:lineRule="auto"/>
        <w:jc w:val="both"/>
        <w:rPr>
          <w:sz w:val="28"/>
          <w:szCs w:val="28"/>
          <w:lang w:val="uk-UA"/>
        </w:rPr>
      </w:pPr>
      <w:r w:rsidRPr="00195757">
        <w:rPr>
          <w:sz w:val="28"/>
          <w:szCs w:val="28"/>
          <w:lang w:val="uk-UA"/>
        </w:rPr>
        <w:t>Динамічні розтяжки, при яких м'язи розтягуються під час виконання різних рухів. Наприклад, широкі рухи рук та ніг в бічних напрямках.</w:t>
      </w:r>
    </w:p>
    <w:p w:rsidR="00FF4420" w:rsidRPr="00195757" w:rsidRDefault="00D11BFF" w:rsidP="00347AD7">
      <w:pPr>
        <w:spacing w:line="360" w:lineRule="auto"/>
        <w:ind w:firstLine="708"/>
        <w:jc w:val="both"/>
        <w:rPr>
          <w:sz w:val="28"/>
          <w:szCs w:val="28"/>
          <w:lang w:val="uk-UA"/>
        </w:rPr>
      </w:pPr>
      <w:r>
        <w:rPr>
          <w:sz w:val="28"/>
          <w:szCs w:val="28"/>
          <w:lang w:val="uk-UA"/>
        </w:rPr>
        <w:t xml:space="preserve"> </w:t>
      </w:r>
      <w:r w:rsidR="00FF4420" w:rsidRPr="00195757">
        <w:rPr>
          <w:sz w:val="28"/>
          <w:szCs w:val="28"/>
          <w:lang w:val="uk-UA"/>
        </w:rPr>
        <w:t xml:space="preserve">Деякі фітнес-програми, такі як йога та </w:t>
      </w:r>
      <w:proofErr w:type="spellStart"/>
      <w:r w:rsidR="00FF4420" w:rsidRPr="00195757">
        <w:rPr>
          <w:sz w:val="28"/>
          <w:szCs w:val="28"/>
          <w:lang w:val="uk-UA"/>
        </w:rPr>
        <w:t>пілатес</w:t>
      </w:r>
      <w:proofErr w:type="spellEnd"/>
      <w:r w:rsidR="00FF4420" w:rsidRPr="00195757">
        <w:rPr>
          <w:sz w:val="28"/>
          <w:szCs w:val="28"/>
          <w:lang w:val="uk-UA"/>
        </w:rPr>
        <w:t>, використовують плавні рухи, які сприяють розтяжці м'язів та поліпшенню гнучкості.</w:t>
      </w:r>
      <w:r>
        <w:rPr>
          <w:sz w:val="28"/>
          <w:szCs w:val="28"/>
          <w:lang w:val="uk-UA"/>
        </w:rPr>
        <w:t xml:space="preserve"> </w:t>
      </w:r>
      <w:r w:rsidR="00FF4420" w:rsidRPr="00195757">
        <w:rPr>
          <w:sz w:val="28"/>
          <w:szCs w:val="28"/>
        </w:rPr>
        <w:t>Розтяжка на холодн</w:t>
      </w:r>
      <w:r w:rsidR="00FF4420" w:rsidRPr="00195757">
        <w:rPr>
          <w:sz w:val="28"/>
          <w:szCs w:val="28"/>
          <w:lang w:val="uk-UA"/>
        </w:rPr>
        <w:t xml:space="preserve">у </w:t>
      </w:r>
      <w:r>
        <w:rPr>
          <w:sz w:val="28"/>
          <w:szCs w:val="28"/>
          <w:lang w:val="uk-UA"/>
        </w:rPr>
        <w:t>–</w:t>
      </w:r>
      <w:r w:rsidR="00FF4420" w:rsidRPr="00195757">
        <w:rPr>
          <w:sz w:val="28"/>
          <w:szCs w:val="28"/>
        </w:rPr>
        <w:t xml:space="preserve"> після занять фітнесом або під час тепл</w:t>
      </w:r>
      <w:proofErr w:type="spellStart"/>
      <w:r w:rsidR="00FF4420" w:rsidRPr="00195757">
        <w:rPr>
          <w:sz w:val="28"/>
          <w:szCs w:val="28"/>
          <w:lang w:val="uk-UA"/>
        </w:rPr>
        <w:t>ої</w:t>
      </w:r>
      <w:proofErr w:type="spellEnd"/>
      <w:r w:rsidR="00FF4420" w:rsidRPr="00195757">
        <w:rPr>
          <w:sz w:val="28"/>
          <w:szCs w:val="28"/>
          <w:lang w:val="uk-UA"/>
        </w:rPr>
        <w:t xml:space="preserve"> погоди</w:t>
      </w:r>
      <w:r w:rsidR="00FF4420" w:rsidRPr="00195757">
        <w:rPr>
          <w:sz w:val="28"/>
          <w:szCs w:val="28"/>
        </w:rPr>
        <w:t xml:space="preserve"> допомагає збільшити гнучкість м'язів.</w:t>
      </w:r>
      <w:r>
        <w:rPr>
          <w:sz w:val="28"/>
          <w:szCs w:val="28"/>
          <w:lang w:val="uk-UA"/>
        </w:rPr>
        <w:t xml:space="preserve"> </w:t>
      </w:r>
      <w:r w:rsidR="00FF4420" w:rsidRPr="00195757">
        <w:rPr>
          <w:sz w:val="28"/>
          <w:szCs w:val="28"/>
          <w:lang w:val="uk-UA"/>
        </w:rPr>
        <w:t>Використання різних реквізитів, таких як ремені для розтяжки, м'які резинки, ролики для масажу тощо, допомагає досягти більш глибокої розтяжки.</w:t>
      </w:r>
    </w:p>
    <w:p w:rsidR="00FF4420" w:rsidRPr="00FF4420" w:rsidRDefault="00FF4420" w:rsidP="00D11BFF">
      <w:pPr>
        <w:spacing w:line="360" w:lineRule="auto"/>
        <w:ind w:firstLine="709"/>
        <w:jc w:val="both"/>
        <w:rPr>
          <w:sz w:val="28"/>
          <w:szCs w:val="28"/>
          <w:lang w:val="uk-UA"/>
        </w:rPr>
      </w:pPr>
      <w:r w:rsidRPr="00FF4420">
        <w:rPr>
          <w:sz w:val="28"/>
          <w:szCs w:val="28"/>
        </w:rPr>
        <w:t>Розвиток гнучкості у фітнесі може допомогти покращити рухову активність, сприяти легкості виконання різних вправ та позицій, знизити ризик травм та болів у м'язах. Рекомендується включати розтяжки в регулярну тренувальну програму для забезпечення гнучкості тіла та підтримки його оптимального функціонування</w:t>
      </w:r>
      <w:r w:rsidR="00D11BFF">
        <w:rPr>
          <w:sz w:val="28"/>
          <w:szCs w:val="28"/>
          <w:lang w:val="uk-UA"/>
        </w:rPr>
        <w:t xml:space="preserve"> </w:t>
      </w:r>
      <w:r w:rsidRPr="00FF4420">
        <w:rPr>
          <w:sz w:val="28"/>
          <w:szCs w:val="28"/>
        </w:rPr>
        <w:t xml:space="preserve"> Визначається за допомогою тестів на гнучкість, які демонструють рухливість суглобів та м'язів. Наприклад, тест "присядання на шпагат" або "наклон вперед".</w:t>
      </w:r>
    </w:p>
    <w:p w:rsidR="00FF4420" w:rsidRPr="00FF4420" w:rsidRDefault="00FF4420" w:rsidP="00FF4420">
      <w:pPr>
        <w:spacing w:line="360" w:lineRule="auto"/>
        <w:ind w:firstLine="709"/>
        <w:jc w:val="both"/>
        <w:rPr>
          <w:sz w:val="28"/>
          <w:szCs w:val="28"/>
          <w:lang w:val="uk-UA"/>
        </w:rPr>
      </w:pPr>
      <w:r w:rsidRPr="00FF4420">
        <w:rPr>
          <w:sz w:val="28"/>
          <w:szCs w:val="28"/>
        </w:rPr>
        <w:t>Силові показники є важливою складовою фізичної підготовки та здоров'я в фітнесі. Вони вказують на м'язову силу, стійкість та ендуренс. Розвиток силових показників допомагає покращити рухову активність, підвищити здатність виконувати різні фітнес-вправи та побороти різні виклики.</w:t>
      </w:r>
    </w:p>
    <w:p w:rsidR="00FF4420" w:rsidRPr="00D11BFF" w:rsidRDefault="00FF4420" w:rsidP="00FF4420">
      <w:pPr>
        <w:spacing w:line="360" w:lineRule="auto"/>
        <w:ind w:firstLine="709"/>
        <w:jc w:val="both"/>
        <w:rPr>
          <w:iCs/>
          <w:sz w:val="28"/>
          <w:szCs w:val="28"/>
          <w:lang w:val="uk-UA"/>
        </w:rPr>
      </w:pPr>
      <w:r w:rsidRPr="00D11BFF">
        <w:rPr>
          <w:iCs/>
          <w:sz w:val="28"/>
          <w:szCs w:val="28"/>
        </w:rPr>
        <w:t>Максимальна сила</w:t>
      </w:r>
      <w:r w:rsidRPr="00D11BFF">
        <w:rPr>
          <w:iCs/>
          <w:sz w:val="28"/>
          <w:szCs w:val="28"/>
          <w:lang w:val="uk-UA"/>
        </w:rPr>
        <w:t xml:space="preserve"> </w:t>
      </w:r>
      <w:r w:rsidR="00D11BFF" w:rsidRPr="00D11BFF">
        <w:rPr>
          <w:iCs/>
          <w:sz w:val="28"/>
          <w:szCs w:val="28"/>
          <w:lang w:val="uk-UA"/>
        </w:rPr>
        <w:t>–</w:t>
      </w:r>
      <w:r w:rsidRPr="00D11BFF">
        <w:rPr>
          <w:iCs/>
          <w:sz w:val="28"/>
          <w:szCs w:val="28"/>
        </w:rPr>
        <w:t xml:space="preserve"> </w:t>
      </w:r>
      <w:r w:rsidRPr="00D11BFF">
        <w:rPr>
          <w:iCs/>
          <w:sz w:val="28"/>
          <w:szCs w:val="28"/>
          <w:lang w:val="uk-UA"/>
        </w:rPr>
        <w:t>ц</w:t>
      </w:r>
      <w:r w:rsidRPr="00D11BFF">
        <w:rPr>
          <w:iCs/>
          <w:sz w:val="28"/>
          <w:szCs w:val="28"/>
        </w:rPr>
        <w:t>е сила, яку може розвинути м'яз при максимальному зусиллі. Наприклад, максимальна вага, яку можна підняти один раз у піднятті штанги.</w:t>
      </w:r>
    </w:p>
    <w:p w:rsidR="00FF4420" w:rsidRPr="00D11BFF" w:rsidRDefault="00FF4420" w:rsidP="00FF4420">
      <w:pPr>
        <w:spacing w:line="360" w:lineRule="auto"/>
        <w:ind w:firstLine="709"/>
        <w:jc w:val="both"/>
        <w:rPr>
          <w:iCs/>
          <w:sz w:val="28"/>
          <w:szCs w:val="28"/>
          <w:lang w:val="uk-UA"/>
        </w:rPr>
      </w:pPr>
      <w:r w:rsidRPr="00D11BFF">
        <w:rPr>
          <w:iCs/>
          <w:sz w:val="28"/>
          <w:szCs w:val="28"/>
        </w:rPr>
        <w:t>Силова витривалість</w:t>
      </w:r>
      <w:r w:rsidRPr="00D11BFF">
        <w:rPr>
          <w:iCs/>
          <w:sz w:val="28"/>
          <w:szCs w:val="28"/>
          <w:lang w:val="uk-UA"/>
        </w:rPr>
        <w:t xml:space="preserve"> </w:t>
      </w:r>
      <w:r w:rsidR="00D11BFF" w:rsidRPr="00D11BFF">
        <w:rPr>
          <w:iCs/>
          <w:sz w:val="28"/>
          <w:szCs w:val="28"/>
          <w:lang w:val="uk-UA"/>
        </w:rPr>
        <w:t>–</w:t>
      </w:r>
      <w:r w:rsidRPr="00D11BFF">
        <w:rPr>
          <w:iCs/>
          <w:sz w:val="28"/>
          <w:szCs w:val="28"/>
        </w:rPr>
        <w:t xml:space="preserve"> </w:t>
      </w:r>
      <w:r w:rsidRPr="00D11BFF">
        <w:rPr>
          <w:iCs/>
          <w:sz w:val="28"/>
          <w:szCs w:val="28"/>
          <w:lang w:val="uk-UA"/>
        </w:rPr>
        <w:t>ц</w:t>
      </w:r>
      <w:r w:rsidRPr="00D11BFF">
        <w:rPr>
          <w:iCs/>
          <w:sz w:val="28"/>
          <w:szCs w:val="28"/>
        </w:rPr>
        <w:t>е здатність м'язів працювати тривалий час під навантаженням. Наприклад, виконання багатьох повторень під час тренування зі штангою або вагами.</w:t>
      </w:r>
    </w:p>
    <w:p w:rsidR="00FF4420" w:rsidRPr="00D11BFF" w:rsidRDefault="00FF4420" w:rsidP="00FF4420">
      <w:pPr>
        <w:spacing w:line="360" w:lineRule="auto"/>
        <w:ind w:firstLine="709"/>
        <w:jc w:val="both"/>
        <w:rPr>
          <w:iCs/>
          <w:sz w:val="28"/>
          <w:szCs w:val="28"/>
          <w:lang w:val="uk-UA"/>
        </w:rPr>
      </w:pPr>
      <w:r w:rsidRPr="00D11BFF">
        <w:rPr>
          <w:iCs/>
          <w:sz w:val="28"/>
          <w:szCs w:val="28"/>
        </w:rPr>
        <w:lastRenderedPageBreak/>
        <w:t>Функціональна сила</w:t>
      </w:r>
      <w:r w:rsidRPr="00D11BFF">
        <w:rPr>
          <w:iCs/>
          <w:sz w:val="28"/>
          <w:szCs w:val="28"/>
          <w:lang w:val="uk-UA"/>
        </w:rPr>
        <w:t xml:space="preserve"> </w:t>
      </w:r>
      <w:r w:rsidR="00D11BFF" w:rsidRPr="00D11BFF">
        <w:rPr>
          <w:iCs/>
          <w:sz w:val="28"/>
          <w:szCs w:val="28"/>
          <w:lang w:val="uk-UA"/>
        </w:rPr>
        <w:t>–</w:t>
      </w:r>
      <w:r w:rsidRPr="00D11BFF">
        <w:rPr>
          <w:iCs/>
          <w:sz w:val="28"/>
          <w:szCs w:val="28"/>
        </w:rPr>
        <w:t xml:space="preserve"> </w:t>
      </w:r>
      <w:r w:rsidRPr="00D11BFF">
        <w:rPr>
          <w:iCs/>
          <w:sz w:val="28"/>
          <w:szCs w:val="28"/>
          <w:lang w:val="uk-UA"/>
        </w:rPr>
        <w:t>ц</w:t>
      </w:r>
      <w:r w:rsidRPr="00D11BFF">
        <w:rPr>
          <w:iCs/>
          <w:sz w:val="28"/>
          <w:szCs w:val="28"/>
        </w:rPr>
        <w:t>е здатність м'язів працювати разом для виконання різних функціональних рухів, що застосовуються у повсякденному житті.</w:t>
      </w:r>
    </w:p>
    <w:p w:rsidR="00FF4420" w:rsidRPr="00D11BFF" w:rsidRDefault="00FF4420" w:rsidP="00FF4420">
      <w:pPr>
        <w:spacing w:line="360" w:lineRule="auto"/>
        <w:ind w:firstLine="709"/>
        <w:jc w:val="both"/>
        <w:rPr>
          <w:iCs/>
          <w:sz w:val="28"/>
          <w:szCs w:val="28"/>
          <w:lang w:val="uk-UA"/>
        </w:rPr>
      </w:pPr>
      <w:r w:rsidRPr="00D11BFF">
        <w:rPr>
          <w:iCs/>
          <w:sz w:val="28"/>
          <w:szCs w:val="28"/>
        </w:rPr>
        <w:t>Силовий резерв</w:t>
      </w:r>
      <w:r w:rsidRPr="00D11BFF">
        <w:rPr>
          <w:iCs/>
          <w:sz w:val="28"/>
          <w:szCs w:val="28"/>
          <w:lang w:val="uk-UA"/>
        </w:rPr>
        <w:t xml:space="preserve"> </w:t>
      </w:r>
      <w:r w:rsidR="00D11BFF">
        <w:rPr>
          <w:iCs/>
          <w:sz w:val="28"/>
          <w:szCs w:val="28"/>
          <w:lang w:val="uk-UA"/>
        </w:rPr>
        <w:t>–</w:t>
      </w:r>
      <w:r w:rsidRPr="00D11BFF">
        <w:rPr>
          <w:iCs/>
          <w:sz w:val="28"/>
          <w:szCs w:val="28"/>
        </w:rPr>
        <w:t xml:space="preserve"> </w:t>
      </w:r>
      <w:r w:rsidRPr="00D11BFF">
        <w:rPr>
          <w:iCs/>
          <w:sz w:val="28"/>
          <w:szCs w:val="28"/>
          <w:lang w:val="uk-UA"/>
        </w:rPr>
        <w:t>ц</w:t>
      </w:r>
      <w:r w:rsidRPr="00D11BFF">
        <w:rPr>
          <w:iCs/>
          <w:sz w:val="28"/>
          <w:szCs w:val="28"/>
        </w:rPr>
        <w:t>е потенціал м'язів для подолання додаткових навантажень або рухів у незвичних умовах.</w:t>
      </w:r>
    </w:p>
    <w:p w:rsidR="00FF4420" w:rsidRPr="00FF4420" w:rsidRDefault="00FF4420" w:rsidP="00FF4420">
      <w:pPr>
        <w:spacing w:line="360" w:lineRule="auto"/>
        <w:ind w:firstLine="709"/>
        <w:jc w:val="both"/>
        <w:rPr>
          <w:sz w:val="28"/>
          <w:szCs w:val="28"/>
          <w:lang w:val="uk-UA"/>
        </w:rPr>
      </w:pPr>
      <w:r w:rsidRPr="00D11BFF">
        <w:rPr>
          <w:iCs/>
          <w:sz w:val="28"/>
          <w:szCs w:val="28"/>
        </w:rPr>
        <w:t>М'язова стійкість</w:t>
      </w:r>
      <w:r w:rsidRPr="00FF4420">
        <w:rPr>
          <w:sz w:val="28"/>
          <w:szCs w:val="28"/>
          <w:lang w:val="uk-UA"/>
        </w:rPr>
        <w:t xml:space="preserve"> </w:t>
      </w:r>
      <w:r w:rsidR="00D11BFF">
        <w:rPr>
          <w:sz w:val="28"/>
          <w:szCs w:val="28"/>
          <w:lang w:val="uk-UA"/>
        </w:rPr>
        <w:t xml:space="preserve">– </w:t>
      </w:r>
      <w:r w:rsidRPr="00FF4420">
        <w:rPr>
          <w:sz w:val="28"/>
          <w:szCs w:val="28"/>
          <w:lang w:val="uk-UA"/>
        </w:rPr>
        <w:t>ц</w:t>
      </w:r>
      <w:r w:rsidRPr="00FF4420">
        <w:rPr>
          <w:sz w:val="28"/>
          <w:szCs w:val="28"/>
        </w:rPr>
        <w:t>е здатність м'язів працювати без утоми протягом тривалого часу.</w:t>
      </w:r>
    </w:p>
    <w:p w:rsidR="00D11BFF" w:rsidRDefault="00FF4420" w:rsidP="00D11BFF">
      <w:pPr>
        <w:spacing w:line="360" w:lineRule="auto"/>
        <w:ind w:firstLine="709"/>
        <w:jc w:val="both"/>
        <w:rPr>
          <w:sz w:val="28"/>
          <w:szCs w:val="28"/>
          <w:lang w:val="uk-UA"/>
        </w:rPr>
      </w:pPr>
      <w:r w:rsidRPr="00FF4420">
        <w:rPr>
          <w:sz w:val="28"/>
          <w:szCs w:val="28"/>
          <w:lang w:val="uk-UA"/>
        </w:rPr>
        <w:t>Тренування силових показників може включати вправи з вагами (наприклад, підняття штанги, тяга ваги, прес), вправи з власною вагою тіла (наприклад, віджимання, присідання, підтягування), а також вправи з використанням резистентних стрічок, гантелей і інших тренажерів.</w:t>
      </w:r>
      <w:r w:rsidR="00D11BFF">
        <w:rPr>
          <w:sz w:val="28"/>
          <w:szCs w:val="28"/>
          <w:lang w:val="uk-UA"/>
        </w:rPr>
        <w:t xml:space="preserve"> </w:t>
      </w:r>
      <w:r w:rsidRPr="00FF4420">
        <w:rPr>
          <w:sz w:val="28"/>
          <w:szCs w:val="28"/>
        </w:rPr>
        <w:t>Розвиток силових показників є важливим елементом для досягнення збалансованої фізичної підготовки та оптимального функціонування організму. Він сприяє зміцненню м'язів, покращенню стійкості, забезпечує захист від травм та допомагає зберігати здоров'я та активність у повсякденному житті. Оцінюються за допомогою тестів на силу, таких як тяга ваги, прес, подолання перешкод і т.д. Вони вказують на м'язову силу.</w:t>
      </w:r>
      <w:r w:rsidR="00D11BFF">
        <w:rPr>
          <w:sz w:val="28"/>
          <w:szCs w:val="28"/>
          <w:lang w:val="uk-UA"/>
        </w:rPr>
        <w:t xml:space="preserve"> </w:t>
      </w:r>
    </w:p>
    <w:p w:rsidR="00FF4420" w:rsidRPr="00D11BFF" w:rsidRDefault="00FF4420" w:rsidP="00D11BFF">
      <w:pPr>
        <w:spacing w:line="360" w:lineRule="auto"/>
        <w:ind w:firstLine="709"/>
        <w:jc w:val="both"/>
        <w:rPr>
          <w:sz w:val="28"/>
          <w:szCs w:val="28"/>
          <w:lang w:val="uk-UA"/>
        </w:rPr>
      </w:pPr>
      <w:r w:rsidRPr="00FF4420">
        <w:rPr>
          <w:sz w:val="28"/>
          <w:szCs w:val="28"/>
          <w:lang w:val="uk-UA"/>
        </w:rPr>
        <w:t>Координація  в фітнесі</w:t>
      </w:r>
      <w:r w:rsidR="00D11BFF">
        <w:rPr>
          <w:sz w:val="28"/>
          <w:szCs w:val="28"/>
          <w:lang w:val="uk-UA"/>
        </w:rPr>
        <w:softHyphen/>
        <w:t xml:space="preserve"> –</w:t>
      </w:r>
      <w:r w:rsidRPr="00FF4420">
        <w:rPr>
          <w:sz w:val="28"/>
          <w:szCs w:val="28"/>
          <w:lang w:val="uk-UA"/>
        </w:rPr>
        <w:t xml:space="preserve"> це здатність здійснювати збалансовані, точні та зграбні рухи, які вимагають співпраці між різними частинами тіла та </w:t>
      </w:r>
      <w:r w:rsidRPr="00D11BFF">
        <w:rPr>
          <w:sz w:val="28"/>
          <w:szCs w:val="28"/>
          <w:lang w:val="uk-UA"/>
        </w:rPr>
        <w:t>системами організму. Гарна  координація допомагає виконувати різноманітні фітнес-вправи та покращує загальну рухову активність.</w:t>
      </w:r>
      <w:r w:rsidR="00D11BFF">
        <w:rPr>
          <w:sz w:val="28"/>
          <w:szCs w:val="28"/>
          <w:lang w:val="uk-UA"/>
        </w:rPr>
        <w:t xml:space="preserve"> </w:t>
      </w:r>
      <w:r w:rsidRPr="00D11BFF">
        <w:rPr>
          <w:sz w:val="28"/>
          <w:szCs w:val="28"/>
          <w:lang w:val="uk-UA"/>
        </w:rPr>
        <w:t>Вправи на баланс включають різні статичні та динамічні розташування тіла, які допомагають поліпшити стійкість та контроль над рухами.</w:t>
      </w:r>
      <w:r w:rsidR="00D11BFF">
        <w:rPr>
          <w:sz w:val="28"/>
          <w:szCs w:val="28"/>
          <w:lang w:val="uk-UA"/>
        </w:rPr>
        <w:t xml:space="preserve"> </w:t>
      </w:r>
      <w:r w:rsidRPr="00D11BFF">
        <w:rPr>
          <w:sz w:val="28"/>
          <w:szCs w:val="28"/>
          <w:lang w:val="uk-UA"/>
        </w:rPr>
        <w:t xml:space="preserve">Рухи з точною координацією </w:t>
      </w:r>
      <w:r w:rsidR="00D11BFF">
        <w:rPr>
          <w:sz w:val="28"/>
          <w:szCs w:val="28"/>
          <w:lang w:val="uk-UA"/>
        </w:rPr>
        <w:t>–</w:t>
      </w:r>
      <w:r w:rsidRPr="00D11BFF">
        <w:rPr>
          <w:sz w:val="28"/>
          <w:szCs w:val="28"/>
          <w:lang w:val="uk-UA"/>
        </w:rPr>
        <w:t xml:space="preserve"> наприклад, робота з м'ячем, стрибки через перешкоди, складні рухові комбінації.</w:t>
      </w:r>
      <w:r w:rsidR="00D11BFF">
        <w:rPr>
          <w:sz w:val="28"/>
          <w:szCs w:val="28"/>
          <w:lang w:val="uk-UA"/>
        </w:rPr>
        <w:t xml:space="preserve"> </w:t>
      </w:r>
      <w:r w:rsidRPr="00D11BFF">
        <w:rPr>
          <w:sz w:val="28"/>
          <w:szCs w:val="28"/>
          <w:lang w:val="uk-UA"/>
        </w:rPr>
        <w:t xml:space="preserve">Танці та аеробні вправи </w:t>
      </w:r>
      <w:r w:rsidR="00D11BFF">
        <w:rPr>
          <w:sz w:val="28"/>
          <w:szCs w:val="28"/>
          <w:lang w:val="uk-UA"/>
        </w:rPr>
        <w:t>–</w:t>
      </w:r>
      <w:r w:rsidRPr="00D11BFF">
        <w:rPr>
          <w:sz w:val="28"/>
          <w:szCs w:val="28"/>
          <w:lang w:val="uk-UA"/>
        </w:rPr>
        <w:t xml:space="preserve"> виконання ритмічних рухів та кроків під музику сприяє поліпшенню координації та ефективності рухів.</w:t>
      </w:r>
    </w:p>
    <w:p w:rsidR="00FF4420" w:rsidRPr="00FF4420" w:rsidRDefault="00FF4420" w:rsidP="00FF4420">
      <w:pPr>
        <w:spacing w:line="360" w:lineRule="auto"/>
        <w:ind w:firstLine="709"/>
        <w:jc w:val="both"/>
        <w:rPr>
          <w:sz w:val="28"/>
          <w:szCs w:val="28"/>
          <w:lang w:val="uk-UA"/>
        </w:rPr>
      </w:pPr>
      <w:r w:rsidRPr="00D11BFF">
        <w:rPr>
          <w:sz w:val="28"/>
          <w:szCs w:val="28"/>
          <w:lang w:val="uk-UA"/>
        </w:rPr>
        <w:t>Комбіновані тренування: Тренування, які комбінують різні види фізичної активності, наприклад</w:t>
      </w:r>
      <w:r w:rsidRPr="00FF4420">
        <w:rPr>
          <w:sz w:val="28"/>
          <w:szCs w:val="28"/>
          <w:lang w:val="uk-UA"/>
        </w:rPr>
        <w:t>, аеробні вправи поєднані з силовими елементами.</w:t>
      </w:r>
    </w:p>
    <w:p w:rsidR="00FF4420" w:rsidRPr="00FF4420" w:rsidRDefault="00FF4420" w:rsidP="00FF4420">
      <w:pPr>
        <w:spacing w:line="360" w:lineRule="auto"/>
        <w:ind w:firstLine="709"/>
        <w:jc w:val="both"/>
        <w:rPr>
          <w:sz w:val="28"/>
          <w:szCs w:val="28"/>
          <w:lang w:val="uk-UA"/>
        </w:rPr>
      </w:pPr>
      <w:r w:rsidRPr="00FF4420">
        <w:rPr>
          <w:sz w:val="28"/>
          <w:szCs w:val="28"/>
        </w:rPr>
        <w:lastRenderedPageBreak/>
        <w:t>Використання різних тренажерів та реквізитів: Вправи з м'ячами, резиновими стрічками, лазерними брусками тощо допомагають розвивати точність рухів та контроль над тілом.</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Розвиток координації допомагає поліпшити техніку виконання різних фітнес-вправ, збільшує ефективність тренувань та знижує ризик травм. </w:t>
      </w:r>
      <w:r w:rsidRPr="00FF4420">
        <w:rPr>
          <w:sz w:val="28"/>
          <w:szCs w:val="28"/>
        </w:rPr>
        <w:t>Важливо додавати різноманітність до тренувальної програми, щоб стимулювати розвиток різних аспектів координації. Регулярна практика координаційних вправ допомагає покращити загальну фізичну підготовку та підтримувати здоров'я.</w:t>
      </w:r>
    </w:p>
    <w:p w:rsidR="00FF4420" w:rsidRPr="00FF4420" w:rsidRDefault="00FF4420" w:rsidP="00FF4420">
      <w:pPr>
        <w:spacing w:line="360" w:lineRule="auto"/>
        <w:ind w:firstLine="709"/>
        <w:jc w:val="both"/>
        <w:rPr>
          <w:sz w:val="28"/>
          <w:szCs w:val="28"/>
          <w:lang w:val="uk-UA"/>
        </w:rPr>
      </w:pPr>
      <w:r w:rsidRPr="00FF4420">
        <w:rPr>
          <w:sz w:val="28"/>
          <w:szCs w:val="28"/>
        </w:rPr>
        <w:t xml:space="preserve"> Оцінюється за допомогою тестів, які вимагають точного розташування тіла та координації рухів. Наприклад, балансування на одній нозі, перескакування через мотузку тощо.</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Витривалість м'язів є важливою фізичною характеристикою в фітнесі, яка вказує на здатність м'язів працювати протягом тривалого часу без втоми. </w:t>
      </w:r>
      <w:r w:rsidRPr="00FF4420">
        <w:rPr>
          <w:sz w:val="28"/>
          <w:szCs w:val="28"/>
        </w:rPr>
        <w:t>Це важливо для виконання тривалих фітнес-вправ, занять аеробними активностями, а також для підтримання активного способу життя.</w:t>
      </w:r>
    </w:p>
    <w:p w:rsidR="00FF4420" w:rsidRPr="00FF4420" w:rsidRDefault="00FF4420" w:rsidP="00FF4420">
      <w:pPr>
        <w:spacing w:line="360" w:lineRule="auto"/>
        <w:ind w:firstLine="709"/>
        <w:jc w:val="both"/>
        <w:rPr>
          <w:sz w:val="28"/>
          <w:szCs w:val="28"/>
          <w:lang w:val="uk-UA"/>
        </w:rPr>
      </w:pPr>
      <w:r w:rsidRPr="00FF4420">
        <w:rPr>
          <w:sz w:val="28"/>
          <w:szCs w:val="28"/>
        </w:rPr>
        <w:t>Витривалість м'язів можна розділити на два види:</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Аеробна витривалість </w:t>
      </w:r>
      <w:r w:rsidR="00D11BFF">
        <w:rPr>
          <w:sz w:val="28"/>
          <w:szCs w:val="28"/>
          <w:lang w:val="uk-UA"/>
        </w:rPr>
        <w:t>–</w:t>
      </w:r>
      <w:r w:rsidRPr="00FF4420">
        <w:rPr>
          <w:sz w:val="28"/>
          <w:szCs w:val="28"/>
          <w:lang w:val="uk-UA"/>
        </w:rPr>
        <w:t xml:space="preserve"> це здатність м'язів працювати за умови наявності достатньої кількості кисню. </w:t>
      </w:r>
      <w:r w:rsidRPr="00FF4420">
        <w:rPr>
          <w:sz w:val="28"/>
          <w:szCs w:val="28"/>
        </w:rPr>
        <w:t>Вона зазвичай вимірюється через тривалість аеробних активностей, наприклад, біг, плавання, велосипедна їзда тощо. При тривалій аеробній активності, такій як біг на велику відстань, м'язи використовують кисень для забезпечення енергії. Розвиток аеробної витривалості допомагає покращити роботу серцево-судинної системи та забезпечити підтримання активності протягом тривалого часу.</w:t>
      </w:r>
    </w:p>
    <w:p w:rsidR="00FF4420" w:rsidRPr="00FF4420" w:rsidRDefault="00FF4420" w:rsidP="00FF4420">
      <w:pPr>
        <w:spacing w:line="360" w:lineRule="auto"/>
        <w:ind w:firstLine="709"/>
        <w:jc w:val="both"/>
        <w:rPr>
          <w:sz w:val="28"/>
          <w:szCs w:val="28"/>
          <w:lang w:val="uk-UA"/>
        </w:rPr>
      </w:pPr>
      <w:r w:rsidRPr="00FF4420">
        <w:rPr>
          <w:sz w:val="28"/>
          <w:szCs w:val="28"/>
        </w:rPr>
        <w:t>Анаеробна витривалість</w:t>
      </w:r>
      <w:r w:rsidRPr="00FF4420">
        <w:rPr>
          <w:sz w:val="28"/>
          <w:szCs w:val="28"/>
          <w:lang w:val="uk-UA"/>
        </w:rPr>
        <w:t xml:space="preserve"> </w:t>
      </w:r>
      <w:r w:rsidR="00D11BFF">
        <w:rPr>
          <w:sz w:val="28"/>
          <w:szCs w:val="28"/>
          <w:lang w:val="uk-UA"/>
        </w:rPr>
        <w:t>–</w:t>
      </w:r>
      <w:r w:rsidRPr="00FF4420">
        <w:rPr>
          <w:sz w:val="28"/>
          <w:szCs w:val="28"/>
          <w:lang w:val="uk-UA"/>
        </w:rPr>
        <w:t xml:space="preserve"> ц</w:t>
      </w:r>
      <w:r w:rsidRPr="00FF4420">
        <w:rPr>
          <w:sz w:val="28"/>
          <w:szCs w:val="28"/>
        </w:rPr>
        <w:t>е здатність м'язів працювати в умовах недостатнього кисню. Вона вимірюється через тривалість інтенсивних активностей, які вимагають більшого навантаження на м'язи та швидкої енергії, наприклад, силових тренувань, стрибків, швидких бігів на короткі відстані тощо.</w:t>
      </w:r>
    </w:p>
    <w:p w:rsidR="00FF4420" w:rsidRPr="00FF4420" w:rsidRDefault="00FF4420" w:rsidP="00FF4420">
      <w:pPr>
        <w:spacing w:line="360" w:lineRule="auto"/>
        <w:ind w:firstLine="709"/>
        <w:jc w:val="both"/>
        <w:rPr>
          <w:sz w:val="28"/>
          <w:szCs w:val="28"/>
          <w:lang w:val="uk-UA"/>
        </w:rPr>
      </w:pPr>
      <w:r w:rsidRPr="00FF4420">
        <w:rPr>
          <w:sz w:val="28"/>
          <w:szCs w:val="28"/>
        </w:rPr>
        <w:lastRenderedPageBreak/>
        <w:t>Для розвитку витривалості м'язів у фітнесі важливо включати в тренувальну програму різні типи аеробних та анаеробних активностей. Регулярні тренування збільшують кількість мітохондрій (джерело енергії у клітині), поліпшують кровопостачання м'язів та підвищують ємність легень. В результаті, м'язи стають більш стійкими до втоми, і людина здатна подовжити тривалість активних дій без збільшення втоми.</w:t>
      </w:r>
    </w:p>
    <w:p w:rsidR="00FF4420" w:rsidRPr="00FF4420" w:rsidRDefault="00FF4420" w:rsidP="00FF4420">
      <w:pPr>
        <w:spacing w:line="360" w:lineRule="auto"/>
        <w:ind w:firstLine="709"/>
        <w:jc w:val="both"/>
        <w:rPr>
          <w:sz w:val="28"/>
          <w:szCs w:val="28"/>
          <w:lang w:val="uk-UA"/>
        </w:rPr>
      </w:pPr>
      <w:r w:rsidRPr="00FF4420">
        <w:rPr>
          <w:sz w:val="28"/>
          <w:szCs w:val="28"/>
        </w:rPr>
        <w:t>Важливо враховувати індивідуальні особливості та рівень підготовки при плануванні тренувань для розвитку витривалості м'язів. Це допоможе досягти найкращих результатів та підтримати оптимальний стан здоров'я.</w:t>
      </w:r>
    </w:p>
    <w:p w:rsidR="00FF4420" w:rsidRPr="00FF4420" w:rsidRDefault="00FF4420" w:rsidP="00FF4420">
      <w:pPr>
        <w:spacing w:line="360" w:lineRule="auto"/>
        <w:ind w:firstLine="709"/>
        <w:jc w:val="both"/>
        <w:rPr>
          <w:sz w:val="28"/>
          <w:szCs w:val="28"/>
          <w:lang w:val="uk-UA"/>
        </w:rPr>
      </w:pPr>
      <w:r w:rsidRPr="00FF4420">
        <w:rPr>
          <w:sz w:val="28"/>
          <w:szCs w:val="28"/>
        </w:rPr>
        <w:t xml:space="preserve"> Визначається тривалістю зберігання статичної позиції або виконання однієї і тієї ж вправи протягом тривалого періоду.</w:t>
      </w:r>
    </w:p>
    <w:p w:rsidR="00FF4420" w:rsidRPr="00FF4420" w:rsidRDefault="00FF4420" w:rsidP="00FF4420">
      <w:pPr>
        <w:spacing w:line="360" w:lineRule="auto"/>
        <w:ind w:firstLine="709"/>
        <w:jc w:val="both"/>
        <w:rPr>
          <w:sz w:val="28"/>
          <w:szCs w:val="28"/>
          <w:lang w:val="uk-UA"/>
        </w:rPr>
      </w:pPr>
      <w:r w:rsidRPr="00FF4420">
        <w:rPr>
          <w:sz w:val="28"/>
          <w:szCs w:val="28"/>
          <w:lang w:val="uk-UA"/>
        </w:rPr>
        <w:t xml:space="preserve">Швидкість реакції є важливою фізичною характеристикою в фітнесі, оскільки вона визначає, як швидко може організм реагувати на зовнішні подразники та змінювати позицію або напрямок руху. </w:t>
      </w:r>
      <w:r w:rsidRPr="00FF4420">
        <w:rPr>
          <w:sz w:val="28"/>
          <w:szCs w:val="28"/>
        </w:rPr>
        <w:t>Вона грає важливу роль у виконанні багатьох фітнес-вправ, особливо тих, що вимагають точності та координації рухів.</w:t>
      </w:r>
    </w:p>
    <w:p w:rsidR="00FF4420" w:rsidRPr="00FF4420" w:rsidRDefault="00FF4420" w:rsidP="00FF4420">
      <w:pPr>
        <w:spacing w:line="360" w:lineRule="auto"/>
        <w:ind w:firstLine="709"/>
        <w:jc w:val="both"/>
        <w:rPr>
          <w:sz w:val="28"/>
          <w:szCs w:val="28"/>
        </w:rPr>
      </w:pPr>
      <w:r w:rsidRPr="00FF4420">
        <w:rPr>
          <w:sz w:val="28"/>
          <w:szCs w:val="28"/>
        </w:rPr>
        <w:t>Швидкість реакції можна розділити на два види:</w:t>
      </w:r>
    </w:p>
    <w:p w:rsidR="00FF4420" w:rsidRPr="00FF4420" w:rsidRDefault="00FF4420" w:rsidP="00FF4420">
      <w:pPr>
        <w:spacing w:line="360" w:lineRule="auto"/>
        <w:ind w:firstLine="709"/>
        <w:jc w:val="both"/>
        <w:rPr>
          <w:sz w:val="28"/>
          <w:szCs w:val="28"/>
        </w:rPr>
      </w:pPr>
      <w:r w:rsidRPr="00FF4420">
        <w:rPr>
          <w:sz w:val="28"/>
          <w:szCs w:val="28"/>
          <w:lang w:val="uk-UA"/>
        </w:rPr>
        <w:t xml:space="preserve">1) </w:t>
      </w:r>
      <w:r w:rsidRPr="00FF4420">
        <w:rPr>
          <w:sz w:val="28"/>
          <w:szCs w:val="28"/>
        </w:rPr>
        <w:t xml:space="preserve">Визначення реакції на стимул </w:t>
      </w:r>
      <w:r w:rsidR="00D11BFF">
        <w:rPr>
          <w:sz w:val="28"/>
          <w:szCs w:val="28"/>
          <w:lang w:val="uk-UA"/>
        </w:rPr>
        <w:t>–</w:t>
      </w:r>
      <w:r w:rsidRPr="00FF4420">
        <w:rPr>
          <w:sz w:val="28"/>
          <w:szCs w:val="28"/>
          <w:lang w:val="uk-UA"/>
        </w:rPr>
        <w:t xml:space="preserve"> ц</w:t>
      </w:r>
      <w:r w:rsidRPr="00FF4420">
        <w:rPr>
          <w:sz w:val="28"/>
          <w:szCs w:val="28"/>
        </w:rPr>
        <w:t>е здатність відреагувати на зовнішній стимул, такий як сигнал тренера або звуковий сигнал, і почати виконувати відповідні рухи або дії.</w:t>
      </w:r>
    </w:p>
    <w:p w:rsidR="00FF4420" w:rsidRPr="00FF4420" w:rsidRDefault="00FF4420" w:rsidP="00FF4420">
      <w:pPr>
        <w:spacing w:line="360" w:lineRule="auto"/>
        <w:ind w:firstLine="709"/>
        <w:jc w:val="both"/>
        <w:rPr>
          <w:sz w:val="28"/>
          <w:szCs w:val="28"/>
        </w:rPr>
      </w:pPr>
      <w:r w:rsidRPr="00FF4420">
        <w:rPr>
          <w:sz w:val="28"/>
          <w:szCs w:val="28"/>
          <w:lang w:val="uk-UA"/>
        </w:rPr>
        <w:t xml:space="preserve">2) </w:t>
      </w:r>
      <w:r w:rsidRPr="00FF4420">
        <w:rPr>
          <w:sz w:val="28"/>
          <w:szCs w:val="28"/>
        </w:rPr>
        <w:t>Визначення реакції під час виконання рухів</w:t>
      </w:r>
      <w:r w:rsidRPr="00FF4420">
        <w:rPr>
          <w:sz w:val="28"/>
          <w:szCs w:val="28"/>
          <w:lang w:val="uk-UA"/>
        </w:rPr>
        <w:t xml:space="preserve"> </w:t>
      </w:r>
      <w:r w:rsidR="00D11BFF">
        <w:rPr>
          <w:sz w:val="28"/>
          <w:szCs w:val="28"/>
          <w:lang w:val="uk-UA"/>
        </w:rPr>
        <w:t>–</w:t>
      </w:r>
      <w:r w:rsidRPr="00FF4420">
        <w:rPr>
          <w:sz w:val="28"/>
          <w:szCs w:val="28"/>
        </w:rPr>
        <w:t xml:space="preserve"> </w:t>
      </w:r>
      <w:r w:rsidRPr="00FF4420">
        <w:rPr>
          <w:sz w:val="28"/>
          <w:szCs w:val="28"/>
          <w:lang w:val="uk-UA"/>
        </w:rPr>
        <w:t>ц</w:t>
      </w:r>
      <w:r w:rsidRPr="00FF4420">
        <w:rPr>
          <w:sz w:val="28"/>
          <w:szCs w:val="28"/>
        </w:rPr>
        <w:t>е здатність швидко змінювати позицію, напрямок або інтенсивність руху під час виконання фітнес-вправ.</w:t>
      </w:r>
    </w:p>
    <w:p w:rsidR="00FF4420" w:rsidRPr="00FF4420" w:rsidRDefault="00FF4420" w:rsidP="00FF4420">
      <w:pPr>
        <w:spacing w:line="360" w:lineRule="auto"/>
        <w:ind w:firstLine="709"/>
        <w:jc w:val="both"/>
        <w:rPr>
          <w:sz w:val="28"/>
          <w:szCs w:val="28"/>
          <w:lang w:val="uk-UA"/>
        </w:rPr>
      </w:pPr>
      <w:r w:rsidRPr="00FF4420">
        <w:rPr>
          <w:sz w:val="28"/>
          <w:szCs w:val="28"/>
          <w:lang w:val="uk-UA"/>
        </w:rPr>
        <w:t>Підвищити</w:t>
      </w:r>
      <w:r w:rsidRPr="00FF4420">
        <w:rPr>
          <w:sz w:val="28"/>
          <w:szCs w:val="28"/>
        </w:rPr>
        <w:t xml:space="preserve"> швидк</w:t>
      </w:r>
      <w:proofErr w:type="spellStart"/>
      <w:r w:rsidRPr="00FF4420">
        <w:rPr>
          <w:sz w:val="28"/>
          <w:szCs w:val="28"/>
          <w:lang w:val="uk-UA"/>
        </w:rPr>
        <w:t>ість</w:t>
      </w:r>
      <w:proofErr w:type="spellEnd"/>
      <w:r w:rsidRPr="00FF4420">
        <w:rPr>
          <w:sz w:val="28"/>
          <w:szCs w:val="28"/>
        </w:rPr>
        <w:t xml:space="preserve"> реакції в фітнесі можна за допомогою спеціальних тренувань та вправ</w:t>
      </w:r>
      <w:r w:rsidRPr="00FF4420">
        <w:rPr>
          <w:sz w:val="28"/>
          <w:szCs w:val="28"/>
          <w:lang w:val="uk-UA"/>
        </w:rPr>
        <w:t>.</w:t>
      </w:r>
    </w:p>
    <w:p w:rsidR="00FF4420" w:rsidRPr="00FF4420" w:rsidRDefault="00FF4420" w:rsidP="00FF4420">
      <w:pPr>
        <w:spacing w:line="360" w:lineRule="auto"/>
        <w:ind w:firstLine="709"/>
        <w:jc w:val="both"/>
        <w:rPr>
          <w:sz w:val="28"/>
          <w:szCs w:val="28"/>
        </w:rPr>
      </w:pPr>
      <w:r w:rsidRPr="00FF4420">
        <w:rPr>
          <w:sz w:val="28"/>
          <w:szCs w:val="28"/>
        </w:rPr>
        <w:t>Реакційні вправи</w:t>
      </w:r>
      <w:r w:rsidRPr="00FF4420">
        <w:rPr>
          <w:sz w:val="28"/>
          <w:szCs w:val="28"/>
          <w:lang w:val="uk-UA"/>
        </w:rPr>
        <w:t xml:space="preserve"> </w:t>
      </w:r>
      <w:r w:rsidR="00D11BFF">
        <w:rPr>
          <w:sz w:val="28"/>
          <w:szCs w:val="28"/>
          <w:lang w:val="uk-UA"/>
        </w:rPr>
        <w:t>–</w:t>
      </w:r>
      <w:r w:rsidRPr="00FF4420">
        <w:rPr>
          <w:sz w:val="28"/>
          <w:szCs w:val="28"/>
          <w:lang w:val="uk-UA"/>
        </w:rPr>
        <w:t xml:space="preserve"> в</w:t>
      </w:r>
      <w:r w:rsidRPr="00FF4420">
        <w:rPr>
          <w:sz w:val="28"/>
          <w:szCs w:val="28"/>
        </w:rPr>
        <w:t>ключають швидке реагування на визначені сигнали або зміни напрямку.</w:t>
      </w:r>
    </w:p>
    <w:p w:rsidR="00FF4420" w:rsidRPr="00FF4420" w:rsidRDefault="00FF4420" w:rsidP="00FF4420">
      <w:pPr>
        <w:spacing w:line="360" w:lineRule="auto"/>
        <w:ind w:firstLine="709"/>
        <w:jc w:val="both"/>
        <w:rPr>
          <w:sz w:val="28"/>
          <w:szCs w:val="28"/>
        </w:rPr>
      </w:pPr>
      <w:r w:rsidRPr="00FF4420">
        <w:rPr>
          <w:sz w:val="28"/>
          <w:szCs w:val="28"/>
        </w:rPr>
        <w:t>Рухливі ігри</w:t>
      </w:r>
      <w:r w:rsidRPr="00FF4420">
        <w:rPr>
          <w:sz w:val="28"/>
          <w:szCs w:val="28"/>
          <w:lang w:val="uk-UA"/>
        </w:rPr>
        <w:t xml:space="preserve"> </w:t>
      </w:r>
      <w:r w:rsidR="00D11BFF">
        <w:rPr>
          <w:sz w:val="28"/>
          <w:szCs w:val="28"/>
          <w:lang w:val="uk-UA"/>
        </w:rPr>
        <w:t>–</w:t>
      </w:r>
      <w:r w:rsidRPr="00FF4420">
        <w:rPr>
          <w:sz w:val="28"/>
          <w:szCs w:val="28"/>
          <w:lang w:val="uk-UA"/>
        </w:rPr>
        <w:t xml:space="preserve"> </w:t>
      </w:r>
      <w:r w:rsidRPr="00FF4420">
        <w:rPr>
          <w:sz w:val="28"/>
          <w:szCs w:val="28"/>
        </w:rPr>
        <w:t>вимагають швидких реакцій та зміни позицій, такі як футбол, баскетбол, настільний теніс.</w:t>
      </w:r>
    </w:p>
    <w:p w:rsidR="00FF4420" w:rsidRPr="00FF4420" w:rsidRDefault="00FF4420" w:rsidP="00FF4420">
      <w:pPr>
        <w:spacing w:line="360" w:lineRule="auto"/>
        <w:ind w:firstLine="709"/>
        <w:jc w:val="both"/>
        <w:rPr>
          <w:sz w:val="28"/>
          <w:szCs w:val="28"/>
        </w:rPr>
      </w:pPr>
      <w:r w:rsidRPr="00FF4420">
        <w:rPr>
          <w:sz w:val="28"/>
          <w:szCs w:val="28"/>
        </w:rPr>
        <w:lastRenderedPageBreak/>
        <w:t>Вправи для розвитку координації рухів</w:t>
      </w:r>
      <w:r w:rsidRPr="00FF4420">
        <w:rPr>
          <w:sz w:val="28"/>
          <w:szCs w:val="28"/>
          <w:lang w:val="uk-UA"/>
        </w:rPr>
        <w:t xml:space="preserve"> </w:t>
      </w:r>
      <w:r w:rsidR="00D11BFF">
        <w:rPr>
          <w:sz w:val="28"/>
          <w:szCs w:val="28"/>
          <w:lang w:val="uk-UA"/>
        </w:rPr>
        <w:t>–</w:t>
      </w:r>
      <w:r w:rsidRPr="00FF4420">
        <w:rPr>
          <w:sz w:val="28"/>
          <w:szCs w:val="28"/>
          <w:lang w:val="uk-UA"/>
        </w:rPr>
        <w:t xml:space="preserve"> п</w:t>
      </w:r>
      <w:r w:rsidRPr="00FF4420">
        <w:rPr>
          <w:sz w:val="28"/>
          <w:szCs w:val="28"/>
        </w:rPr>
        <w:t>оліпшують спритність та точність реакцій.</w:t>
      </w:r>
    </w:p>
    <w:p w:rsidR="00FF4420" w:rsidRPr="00FF4420" w:rsidRDefault="00FF4420" w:rsidP="00FF4420">
      <w:pPr>
        <w:spacing w:line="360" w:lineRule="auto"/>
        <w:ind w:firstLine="709"/>
        <w:jc w:val="both"/>
        <w:rPr>
          <w:sz w:val="28"/>
          <w:szCs w:val="28"/>
        </w:rPr>
      </w:pPr>
      <w:r w:rsidRPr="00FF4420">
        <w:rPr>
          <w:sz w:val="28"/>
          <w:szCs w:val="28"/>
        </w:rPr>
        <w:t>Тренування на реакційних тренажерах</w:t>
      </w:r>
      <w:r w:rsidRPr="00FF4420">
        <w:rPr>
          <w:sz w:val="28"/>
          <w:szCs w:val="28"/>
          <w:lang w:val="uk-UA"/>
        </w:rPr>
        <w:t xml:space="preserve"> </w:t>
      </w:r>
      <w:r w:rsidR="00D11BFF">
        <w:rPr>
          <w:sz w:val="28"/>
          <w:szCs w:val="28"/>
          <w:lang w:val="uk-UA"/>
        </w:rPr>
        <w:t>–</w:t>
      </w:r>
      <w:r w:rsidRPr="00FF4420">
        <w:rPr>
          <w:sz w:val="28"/>
          <w:szCs w:val="28"/>
          <w:lang w:val="uk-UA"/>
        </w:rPr>
        <w:t xml:space="preserve"> в</w:t>
      </w:r>
      <w:r w:rsidRPr="00FF4420">
        <w:rPr>
          <w:sz w:val="28"/>
          <w:szCs w:val="28"/>
        </w:rPr>
        <w:t>икористання спеціальних пристроїв для тренування швидкості реакції.</w:t>
      </w:r>
    </w:p>
    <w:p w:rsidR="00FF4420" w:rsidRPr="00FF4420" w:rsidRDefault="00FF4420" w:rsidP="00FF4420">
      <w:pPr>
        <w:spacing w:line="360" w:lineRule="auto"/>
        <w:ind w:firstLine="709"/>
        <w:jc w:val="both"/>
        <w:rPr>
          <w:sz w:val="28"/>
          <w:szCs w:val="28"/>
        </w:rPr>
      </w:pPr>
      <w:r w:rsidRPr="00FF4420">
        <w:rPr>
          <w:sz w:val="28"/>
          <w:szCs w:val="28"/>
        </w:rPr>
        <w:t>Розвиток швидкості реакції допомагає покращити виконання різноманітних фітнес-вправ, збільшує точність та ефективність рухів. Це особливо важливо для спортивних дисциплін та тренувань, які вимагають швидкого та точного реагування, а також для підтримання активного способу життя.</w:t>
      </w:r>
    </w:p>
    <w:p w:rsidR="00FF4420" w:rsidRPr="00FF4420" w:rsidRDefault="00FF4420" w:rsidP="00FF4420">
      <w:pPr>
        <w:spacing w:line="360" w:lineRule="auto"/>
        <w:ind w:firstLine="709"/>
        <w:jc w:val="both"/>
        <w:rPr>
          <w:sz w:val="28"/>
          <w:szCs w:val="28"/>
        </w:rPr>
      </w:pPr>
      <w:r w:rsidRPr="00FF4420">
        <w:rPr>
          <w:sz w:val="28"/>
          <w:szCs w:val="28"/>
        </w:rPr>
        <w:t>Вимірюється час реакції на зовнішні подразники або стимули.</w:t>
      </w:r>
    </w:p>
    <w:p w:rsidR="00FF4420" w:rsidRPr="00FF4420" w:rsidRDefault="00FF4420" w:rsidP="00FF4420">
      <w:pPr>
        <w:spacing w:line="360" w:lineRule="auto"/>
        <w:ind w:firstLine="709"/>
        <w:jc w:val="both"/>
        <w:rPr>
          <w:sz w:val="28"/>
          <w:szCs w:val="28"/>
        </w:rPr>
      </w:pPr>
      <w:r w:rsidRPr="00FF4420">
        <w:rPr>
          <w:sz w:val="28"/>
          <w:szCs w:val="28"/>
        </w:rPr>
        <w:t>Відновлення пульсу</w:t>
      </w:r>
      <w:r w:rsidRPr="00FF4420">
        <w:rPr>
          <w:sz w:val="28"/>
          <w:szCs w:val="28"/>
          <w:lang w:val="uk-UA"/>
        </w:rPr>
        <w:t>.</w:t>
      </w:r>
      <w:r w:rsidRPr="00FF4420">
        <w:rPr>
          <w:sz w:val="28"/>
          <w:szCs w:val="28"/>
        </w:rPr>
        <w:t xml:space="preserve"> Відновлення пульсу у фітнесі </w:t>
      </w:r>
      <w:r w:rsidRPr="00FF4420">
        <w:rPr>
          <w:sz w:val="28"/>
          <w:szCs w:val="28"/>
          <w:lang w:val="uk-UA"/>
        </w:rPr>
        <w:t>надзвичайно</w:t>
      </w:r>
      <w:r w:rsidRPr="00FF4420">
        <w:rPr>
          <w:sz w:val="28"/>
          <w:szCs w:val="28"/>
        </w:rPr>
        <w:t xml:space="preserve"> важлив</w:t>
      </w:r>
      <w:r w:rsidRPr="00FF4420">
        <w:rPr>
          <w:sz w:val="28"/>
          <w:szCs w:val="28"/>
          <w:lang w:val="uk-UA"/>
        </w:rPr>
        <w:t>а</w:t>
      </w:r>
      <w:r w:rsidRPr="00FF4420">
        <w:rPr>
          <w:sz w:val="28"/>
          <w:szCs w:val="28"/>
        </w:rPr>
        <w:t xml:space="preserve"> частин</w:t>
      </w:r>
      <w:r w:rsidRPr="00FF4420">
        <w:rPr>
          <w:sz w:val="28"/>
          <w:szCs w:val="28"/>
          <w:lang w:val="uk-UA"/>
        </w:rPr>
        <w:t>а</w:t>
      </w:r>
      <w:r w:rsidRPr="00FF4420">
        <w:rPr>
          <w:sz w:val="28"/>
          <w:szCs w:val="28"/>
        </w:rPr>
        <w:t xml:space="preserve"> післятренувального процесу. Після фізичного навантаження серцевий ритм збільшується, а кровотік активізується. Відновлення пульсу після тренування вказує на те, наскільки швидко організм повертається до нормального стану після навантаження.</w:t>
      </w:r>
      <w:r w:rsidRPr="00FF4420">
        <w:rPr>
          <w:sz w:val="28"/>
          <w:szCs w:val="28"/>
          <w:lang w:val="uk-UA"/>
        </w:rPr>
        <w:t xml:space="preserve"> </w:t>
      </w:r>
      <w:r w:rsidRPr="00FF4420">
        <w:rPr>
          <w:sz w:val="28"/>
          <w:szCs w:val="28"/>
        </w:rPr>
        <w:t>Контроль пульсу під час післятренувального періоду також допомагає визначити, наскільки ефективною була тренувальна програма та які зміни сталися у фізичному стані.</w:t>
      </w:r>
    </w:p>
    <w:p w:rsidR="00FF4420" w:rsidRPr="00FF4420" w:rsidRDefault="00FF4420" w:rsidP="00FF4420">
      <w:pPr>
        <w:spacing w:line="360" w:lineRule="auto"/>
        <w:ind w:firstLine="709"/>
        <w:jc w:val="both"/>
        <w:rPr>
          <w:sz w:val="28"/>
          <w:szCs w:val="28"/>
          <w:lang w:val="uk-UA"/>
        </w:rPr>
      </w:pPr>
      <w:r w:rsidRPr="00FF4420">
        <w:rPr>
          <w:sz w:val="28"/>
          <w:szCs w:val="28"/>
        </w:rPr>
        <w:t>Оптимальний час відновлення пульсу після тренування залежить від інтенсивності та тривалості навантаження, фізичного стану особи та інших факторів. Зазвичай, звичайні рекомендації щодо відновлення пульсу після фітнес-тренування такі:</w:t>
      </w:r>
    </w:p>
    <w:p w:rsidR="00FF4420" w:rsidRPr="00FF4420" w:rsidRDefault="00D11BFF" w:rsidP="00D77165">
      <w:pPr>
        <w:pStyle w:val="a3"/>
        <w:numPr>
          <w:ilvl w:val="0"/>
          <w:numId w:val="11"/>
        </w:numPr>
        <w:spacing w:line="360" w:lineRule="auto"/>
        <w:ind w:left="0" w:firstLine="709"/>
        <w:jc w:val="both"/>
        <w:rPr>
          <w:sz w:val="28"/>
          <w:szCs w:val="28"/>
        </w:rPr>
      </w:pPr>
      <w:r>
        <w:rPr>
          <w:sz w:val="28"/>
          <w:szCs w:val="28"/>
          <w:lang w:val="uk-UA"/>
        </w:rPr>
        <w:t>п</w:t>
      </w:r>
      <w:proofErr w:type="spellStart"/>
      <w:r w:rsidR="00FF4420" w:rsidRPr="00FF4420">
        <w:rPr>
          <w:sz w:val="28"/>
          <w:szCs w:val="28"/>
        </w:rPr>
        <w:t>ісля</w:t>
      </w:r>
      <w:proofErr w:type="spellEnd"/>
      <w:r w:rsidR="00FF4420" w:rsidRPr="00FF4420">
        <w:rPr>
          <w:sz w:val="28"/>
          <w:szCs w:val="28"/>
        </w:rPr>
        <w:t xml:space="preserve"> </w:t>
      </w:r>
      <w:proofErr w:type="spellStart"/>
      <w:r w:rsidR="00FF4420" w:rsidRPr="00FF4420">
        <w:rPr>
          <w:sz w:val="28"/>
          <w:szCs w:val="28"/>
        </w:rPr>
        <w:t>закінчення</w:t>
      </w:r>
      <w:proofErr w:type="spellEnd"/>
      <w:r w:rsidR="00FF4420" w:rsidRPr="00FF4420">
        <w:rPr>
          <w:sz w:val="28"/>
          <w:szCs w:val="28"/>
        </w:rPr>
        <w:t xml:space="preserve"> </w:t>
      </w:r>
      <w:proofErr w:type="spellStart"/>
      <w:r w:rsidR="00FF4420" w:rsidRPr="00FF4420">
        <w:rPr>
          <w:sz w:val="28"/>
          <w:szCs w:val="28"/>
        </w:rPr>
        <w:t>тренування</w:t>
      </w:r>
      <w:proofErr w:type="spellEnd"/>
      <w:r w:rsidR="00FF4420" w:rsidRPr="00FF4420">
        <w:rPr>
          <w:sz w:val="28"/>
          <w:szCs w:val="28"/>
        </w:rPr>
        <w:t xml:space="preserve"> пульс повинен </w:t>
      </w:r>
      <w:proofErr w:type="spellStart"/>
      <w:r w:rsidR="00FF4420" w:rsidRPr="00FF4420">
        <w:rPr>
          <w:sz w:val="28"/>
          <w:szCs w:val="28"/>
        </w:rPr>
        <w:t>знизитися</w:t>
      </w:r>
      <w:proofErr w:type="spellEnd"/>
      <w:r w:rsidR="00FF4420" w:rsidRPr="00FF4420">
        <w:rPr>
          <w:sz w:val="28"/>
          <w:szCs w:val="28"/>
        </w:rPr>
        <w:t xml:space="preserve"> плавно. </w:t>
      </w:r>
      <w:proofErr w:type="spellStart"/>
      <w:r w:rsidR="00FF4420" w:rsidRPr="00FF4420">
        <w:rPr>
          <w:sz w:val="28"/>
          <w:szCs w:val="28"/>
        </w:rPr>
        <w:t>Необхідно</w:t>
      </w:r>
      <w:proofErr w:type="spellEnd"/>
      <w:r w:rsidR="00FF4420" w:rsidRPr="00FF4420">
        <w:rPr>
          <w:sz w:val="28"/>
          <w:szCs w:val="28"/>
        </w:rPr>
        <w:t xml:space="preserve"> </w:t>
      </w:r>
      <w:proofErr w:type="spellStart"/>
      <w:r w:rsidR="00FF4420" w:rsidRPr="00FF4420">
        <w:rPr>
          <w:sz w:val="28"/>
          <w:szCs w:val="28"/>
        </w:rPr>
        <w:t>дати</w:t>
      </w:r>
      <w:proofErr w:type="spellEnd"/>
      <w:r w:rsidR="00FF4420" w:rsidRPr="00FF4420">
        <w:rPr>
          <w:sz w:val="28"/>
          <w:szCs w:val="28"/>
        </w:rPr>
        <w:t xml:space="preserve"> </w:t>
      </w:r>
      <w:proofErr w:type="spellStart"/>
      <w:r w:rsidR="00FF4420" w:rsidRPr="00FF4420">
        <w:rPr>
          <w:sz w:val="28"/>
          <w:szCs w:val="28"/>
        </w:rPr>
        <w:t>своєму</w:t>
      </w:r>
      <w:proofErr w:type="spellEnd"/>
      <w:r w:rsidR="00FF4420" w:rsidRPr="00FF4420">
        <w:rPr>
          <w:sz w:val="28"/>
          <w:szCs w:val="28"/>
        </w:rPr>
        <w:t xml:space="preserve"> </w:t>
      </w:r>
      <w:proofErr w:type="spellStart"/>
      <w:r w:rsidR="00FF4420" w:rsidRPr="00FF4420">
        <w:rPr>
          <w:sz w:val="28"/>
          <w:szCs w:val="28"/>
        </w:rPr>
        <w:t>організму</w:t>
      </w:r>
      <w:proofErr w:type="spellEnd"/>
      <w:r w:rsidR="00FF4420" w:rsidRPr="00FF4420">
        <w:rPr>
          <w:sz w:val="28"/>
          <w:szCs w:val="28"/>
        </w:rPr>
        <w:t xml:space="preserve"> </w:t>
      </w:r>
      <w:proofErr w:type="spellStart"/>
      <w:r w:rsidR="00FF4420" w:rsidRPr="00FF4420">
        <w:rPr>
          <w:sz w:val="28"/>
          <w:szCs w:val="28"/>
        </w:rPr>
        <w:t>декілька</w:t>
      </w:r>
      <w:proofErr w:type="spellEnd"/>
      <w:r w:rsidR="00FF4420" w:rsidRPr="00FF4420">
        <w:rPr>
          <w:sz w:val="28"/>
          <w:szCs w:val="28"/>
        </w:rPr>
        <w:t xml:space="preserve"> </w:t>
      </w:r>
      <w:proofErr w:type="spellStart"/>
      <w:r w:rsidR="00FF4420" w:rsidRPr="00FF4420">
        <w:rPr>
          <w:sz w:val="28"/>
          <w:szCs w:val="28"/>
        </w:rPr>
        <w:t>хвилин</w:t>
      </w:r>
      <w:proofErr w:type="spellEnd"/>
      <w:r w:rsidR="00FF4420" w:rsidRPr="00FF4420">
        <w:rPr>
          <w:sz w:val="28"/>
          <w:szCs w:val="28"/>
        </w:rPr>
        <w:t xml:space="preserve"> на </w:t>
      </w:r>
      <w:proofErr w:type="spellStart"/>
      <w:r w:rsidR="00FF4420" w:rsidRPr="00FF4420">
        <w:rPr>
          <w:sz w:val="28"/>
          <w:szCs w:val="28"/>
        </w:rPr>
        <w:t>поступовне</w:t>
      </w:r>
      <w:proofErr w:type="spellEnd"/>
      <w:r w:rsidR="00FF4420" w:rsidRPr="00FF4420">
        <w:rPr>
          <w:sz w:val="28"/>
          <w:szCs w:val="28"/>
        </w:rPr>
        <w:t xml:space="preserve"> </w:t>
      </w:r>
      <w:proofErr w:type="spellStart"/>
      <w:r w:rsidR="00FF4420" w:rsidRPr="00FF4420">
        <w:rPr>
          <w:sz w:val="28"/>
          <w:szCs w:val="28"/>
        </w:rPr>
        <w:t>зниження</w:t>
      </w:r>
      <w:proofErr w:type="spellEnd"/>
      <w:r w:rsidR="00FF4420" w:rsidRPr="00FF4420">
        <w:rPr>
          <w:sz w:val="28"/>
          <w:szCs w:val="28"/>
        </w:rPr>
        <w:t xml:space="preserve"> пульсу перед переходом до </w:t>
      </w:r>
      <w:proofErr w:type="spellStart"/>
      <w:r w:rsidR="00FF4420" w:rsidRPr="00FF4420">
        <w:rPr>
          <w:sz w:val="28"/>
          <w:szCs w:val="28"/>
        </w:rPr>
        <w:t>інших</w:t>
      </w:r>
      <w:proofErr w:type="spellEnd"/>
      <w:r w:rsidR="00FF4420" w:rsidRPr="00FF4420">
        <w:rPr>
          <w:sz w:val="28"/>
          <w:szCs w:val="28"/>
        </w:rPr>
        <w:t xml:space="preserve"> активностей </w:t>
      </w:r>
      <w:proofErr w:type="spellStart"/>
      <w:r w:rsidR="00FF4420" w:rsidRPr="00FF4420">
        <w:rPr>
          <w:sz w:val="28"/>
          <w:szCs w:val="28"/>
        </w:rPr>
        <w:t>або</w:t>
      </w:r>
      <w:proofErr w:type="spellEnd"/>
      <w:r w:rsidR="00FF4420" w:rsidRPr="00FF4420">
        <w:rPr>
          <w:sz w:val="28"/>
          <w:szCs w:val="28"/>
        </w:rPr>
        <w:t xml:space="preserve"> </w:t>
      </w:r>
      <w:proofErr w:type="spellStart"/>
      <w:r w:rsidR="00FF4420" w:rsidRPr="00FF4420">
        <w:rPr>
          <w:sz w:val="28"/>
          <w:szCs w:val="28"/>
        </w:rPr>
        <w:t>спочинку</w:t>
      </w:r>
      <w:proofErr w:type="spellEnd"/>
      <w:r w:rsidR="00FF4420" w:rsidRPr="00FF4420">
        <w:rPr>
          <w:sz w:val="28"/>
          <w:szCs w:val="28"/>
        </w:rPr>
        <w:t>.</w:t>
      </w:r>
    </w:p>
    <w:p w:rsidR="00FF4420" w:rsidRPr="00FF4420" w:rsidRDefault="00FF4420" w:rsidP="00D77165">
      <w:pPr>
        <w:pStyle w:val="a3"/>
        <w:numPr>
          <w:ilvl w:val="0"/>
          <w:numId w:val="11"/>
        </w:numPr>
        <w:spacing w:line="360" w:lineRule="auto"/>
        <w:ind w:left="0" w:firstLine="709"/>
        <w:jc w:val="both"/>
        <w:rPr>
          <w:sz w:val="28"/>
          <w:szCs w:val="28"/>
        </w:rPr>
      </w:pPr>
      <w:proofErr w:type="spellStart"/>
      <w:r w:rsidRPr="00FF4420">
        <w:rPr>
          <w:sz w:val="28"/>
          <w:szCs w:val="28"/>
        </w:rPr>
        <w:t>Після</w:t>
      </w:r>
      <w:proofErr w:type="spellEnd"/>
      <w:r w:rsidRPr="00FF4420">
        <w:rPr>
          <w:sz w:val="28"/>
          <w:szCs w:val="28"/>
        </w:rPr>
        <w:t xml:space="preserve"> </w:t>
      </w:r>
      <w:proofErr w:type="spellStart"/>
      <w:r w:rsidRPr="00FF4420">
        <w:rPr>
          <w:sz w:val="28"/>
          <w:szCs w:val="28"/>
        </w:rPr>
        <w:t>фізичного</w:t>
      </w:r>
      <w:proofErr w:type="spellEnd"/>
      <w:r w:rsidRPr="00FF4420">
        <w:rPr>
          <w:sz w:val="28"/>
          <w:szCs w:val="28"/>
        </w:rPr>
        <w:t xml:space="preserve"> </w:t>
      </w:r>
      <w:proofErr w:type="spellStart"/>
      <w:r w:rsidRPr="00FF4420">
        <w:rPr>
          <w:sz w:val="28"/>
          <w:szCs w:val="28"/>
        </w:rPr>
        <w:t>навантаження</w:t>
      </w:r>
      <w:proofErr w:type="spellEnd"/>
      <w:r w:rsidRPr="00FF4420">
        <w:rPr>
          <w:sz w:val="28"/>
          <w:szCs w:val="28"/>
        </w:rPr>
        <w:t xml:space="preserve"> </w:t>
      </w:r>
      <w:proofErr w:type="spellStart"/>
      <w:r w:rsidRPr="00FF4420">
        <w:rPr>
          <w:sz w:val="28"/>
          <w:szCs w:val="28"/>
        </w:rPr>
        <w:t>можна</w:t>
      </w:r>
      <w:proofErr w:type="spellEnd"/>
      <w:r w:rsidRPr="00FF4420">
        <w:rPr>
          <w:sz w:val="28"/>
          <w:szCs w:val="28"/>
        </w:rPr>
        <w:t xml:space="preserve"> </w:t>
      </w:r>
      <w:proofErr w:type="spellStart"/>
      <w:r w:rsidRPr="00FF4420">
        <w:rPr>
          <w:sz w:val="28"/>
          <w:szCs w:val="28"/>
        </w:rPr>
        <w:t>здійснити</w:t>
      </w:r>
      <w:proofErr w:type="spellEnd"/>
      <w:r w:rsidRPr="00FF4420">
        <w:rPr>
          <w:sz w:val="28"/>
          <w:szCs w:val="28"/>
        </w:rPr>
        <w:t xml:space="preserve"> </w:t>
      </w:r>
      <w:proofErr w:type="spellStart"/>
      <w:r w:rsidRPr="00FF4420">
        <w:rPr>
          <w:sz w:val="28"/>
          <w:szCs w:val="28"/>
        </w:rPr>
        <w:t>легку</w:t>
      </w:r>
      <w:proofErr w:type="spellEnd"/>
      <w:r w:rsidRPr="00FF4420">
        <w:rPr>
          <w:sz w:val="28"/>
          <w:szCs w:val="28"/>
        </w:rPr>
        <w:t xml:space="preserve"> </w:t>
      </w:r>
      <w:proofErr w:type="spellStart"/>
      <w:r w:rsidRPr="00FF4420">
        <w:rPr>
          <w:sz w:val="28"/>
          <w:szCs w:val="28"/>
        </w:rPr>
        <w:t>прогулянку</w:t>
      </w:r>
      <w:proofErr w:type="spellEnd"/>
      <w:r w:rsidRPr="00FF4420">
        <w:rPr>
          <w:sz w:val="28"/>
          <w:szCs w:val="28"/>
        </w:rPr>
        <w:t xml:space="preserve"> </w:t>
      </w:r>
      <w:proofErr w:type="spellStart"/>
      <w:r w:rsidRPr="00FF4420">
        <w:rPr>
          <w:sz w:val="28"/>
          <w:szCs w:val="28"/>
        </w:rPr>
        <w:t>або</w:t>
      </w:r>
      <w:proofErr w:type="spellEnd"/>
      <w:r w:rsidRPr="00FF4420">
        <w:rPr>
          <w:sz w:val="28"/>
          <w:szCs w:val="28"/>
        </w:rPr>
        <w:t xml:space="preserve"> </w:t>
      </w:r>
      <w:proofErr w:type="spellStart"/>
      <w:r w:rsidRPr="00FF4420">
        <w:rPr>
          <w:sz w:val="28"/>
          <w:szCs w:val="28"/>
        </w:rPr>
        <w:t>розтяжку</w:t>
      </w:r>
      <w:proofErr w:type="spellEnd"/>
      <w:r w:rsidRPr="00FF4420">
        <w:rPr>
          <w:sz w:val="28"/>
          <w:szCs w:val="28"/>
        </w:rPr>
        <w:t xml:space="preserve"> для </w:t>
      </w:r>
      <w:proofErr w:type="spellStart"/>
      <w:r w:rsidRPr="00FF4420">
        <w:rPr>
          <w:sz w:val="28"/>
          <w:szCs w:val="28"/>
        </w:rPr>
        <w:t>сприяння</w:t>
      </w:r>
      <w:proofErr w:type="spellEnd"/>
      <w:r w:rsidRPr="00FF4420">
        <w:rPr>
          <w:sz w:val="28"/>
          <w:szCs w:val="28"/>
        </w:rPr>
        <w:t xml:space="preserve"> </w:t>
      </w:r>
      <w:proofErr w:type="spellStart"/>
      <w:r w:rsidRPr="00FF4420">
        <w:rPr>
          <w:sz w:val="28"/>
          <w:szCs w:val="28"/>
        </w:rPr>
        <w:t>кровообігу</w:t>
      </w:r>
      <w:proofErr w:type="spellEnd"/>
      <w:r w:rsidRPr="00FF4420">
        <w:rPr>
          <w:sz w:val="28"/>
          <w:szCs w:val="28"/>
        </w:rPr>
        <w:t xml:space="preserve"> та </w:t>
      </w:r>
      <w:proofErr w:type="spellStart"/>
      <w:r w:rsidRPr="00FF4420">
        <w:rPr>
          <w:sz w:val="28"/>
          <w:szCs w:val="28"/>
        </w:rPr>
        <w:t>сприяння</w:t>
      </w:r>
      <w:proofErr w:type="spellEnd"/>
      <w:r w:rsidRPr="00FF4420">
        <w:rPr>
          <w:sz w:val="28"/>
          <w:szCs w:val="28"/>
        </w:rPr>
        <w:t xml:space="preserve"> </w:t>
      </w:r>
      <w:proofErr w:type="spellStart"/>
      <w:r w:rsidRPr="00FF4420">
        <w:rPr>
          <w:sz w:val="28"/>
          <w:szCs w:val="28"/>
        </w:rPr>
        <w:t>відновленню</w:t>
      </w:r>
      <w:proofErr w:type="spellEnd"/>
      <w:r w:rsidRPr="00FF4420">
        <w:rPr>
          <w:sz w:val="28"/>
          <w:szCs w:val="28"/>
        </w:rPr>
        <w:t xml:space="preserve"> пульсу.</w:t>
      </w:r>
    </w:p>
    <w:p w:rsidR="00FF4420" w:rsidRPr="00FF4420" w:rsidRDefault="00FF4420" w:rsidP="00D77165">
      <w:pPr>
        <w:pStyle w:val="a3"/>
        <w:numPr>
          <w:ilvl w:val="0"/>
          <w:numId w:val="11"/>
        </w:numPr>
        <w:spacing w:line="360" w:lineRule="auto"/>
        <w:ind w:left="0" w:firstLine="709"/>
        <w:jc w:val="both"/>
        <w:rPr>
          <w:sz w:val="28"/>
          <w:szCs w:val="28"/>
        </w:rPr>
      </w:pPr>
      <w:proofErr w:type="spellStart"/>
      <w:r w:rsidRPr="00FF4420">
        <w:rPr>
          <w:sz w:val="28"/>
          <w:szCs w:val="28"/>
        </w:rPr>
        <w:t>Звичайно</w:t>
      </w:r>
      <w:proofErr w:type="spellEnd"/>
      <w:r w:rsidRPr="00FF4420">
        <w:rPr>
          <w:sz w:val="28"/>
          <w:szCs w:val="28"/>
        </w:rPr>
        <w:t xml:space="preserve">, </w:t>
      </w:r>
      <w:proofErr w:type="spellStart"/>
      <w:r w:rsidRPr="00FF4420">
        <w:rPr>
          <w:sz w:val="28"/>
          <w:szCs w:val="28"/>
        </w:rPr>
        <w:t>важливо</w:t>
      </w:r>
      <w:proofErr w:type="spellEnd"/>
      <w:r w:rsidRPr="00FF4420">
        <w:rPr>
          <w:sz w:val="28"/>
          <w:szCs w:val="28"/>
        </w:rPr>
        <w:t xml:space="preserve"> </w:t>
      </w:r>
      <w:proofErr w:type="spellStart"/>
      <w:r w:rsidRPr="00FF4420">
        <w:rPr>
          <w:sz w:val="28"/>
          <w:szCs w:val="28"/>
        </w:rPr>
        <w:t>контролювати</w:t>
      </w:r>
      <w:proofErr w:type="spellEnd"/>
      <w:r w:rsidRPr="00FF4420">
        <w:rPr>
          <w:sz w:val="28"/>
          <w:szCs w:val="28"/>
        </w:rPr>
        <w:t xml:space="preserve"> </w:t>
      </w:r>
      <w:proofErr w:type="spellStart"/>
      <w:r w:rsidRPr="00FF4420">
        <w:rPr>
          <w:sz w:val="28"/>
          <w:szCs w:val="28"/>
        </w:rPr>
        <w:t>свій</w:t>
      </w:r>
      <w:proofErr w:type="spellEnd"/>
      <w:r w:rsidRPr="00FF4420">
        <w:rPr>
          <w:sz w:val="28"/>
          <w:szCs w:val="28"/>
        </w:rPr>
        <w:t xml:space="preserve"> пульс, </w:t>
      </w:r>
      <w:proofErr w:type="spellStart"/>
      <w:r w:rsidRPr="00FF4420">
        <w:rPr>
          <w:sz w:val="28"/>
          <w:szCs w:val="28"/>
        </w:rPr>
        <w:t>щоб</w:t>
      </w:r>
      <w:proofErr w:type="spellEnd"/>
      <w:r w:rsidRPr="00FF4420">
        <w:rPr>
          <w:sz w:val="28"/>
          <w:szCs w:val="28"/>
        </w:rPr>
        <w:t xml:space="preserve"> </w:t>
      </w:r>
      <w:proofErr w:type="spellStart"/>
      <w:r w:rsidRPr="00FF4420">
        <w:rPr>
          <w:sz w:val="28"/>
          <w:szCs w:val="28"/>
        </w:rPr>
        <w:t>переконатися</w:t>
      </w:r>
      <w:proofErr w:type="spellEnd"/>
      <w:r w:rsidRPr="00FF4420">
        <w:rPr>
          <w:sz w:val="28"/>
          <w:szCs w:val="28"/>
        </w:rPr>
        <w:t xml:space="preserve">, </w:t>
      </w:r>
      <w:proofErr w:type="spellStart"/>
      <w:r w:rsidRPr="00FF4420">
        <w:rPr>
          <w:sz w:val="28"/>
          <w:szCs w:val="28"/>
        </w:rPr>
        <w:t>що</w:t>
      </w:r>
      <w:proofErr w:type="spellEnd"/>
      <w:r w:rsidRPr="00FF4420">
        <w:rPr>
          <w:sz w:val="28"/>
          <w:szCs w:val="28"/>
        </w:rPr>
        <w:t xml:space="preserve"> </w:t>
      </w:r>
      <w:proofErr w:type="spellStart"/>
      <w:r w:rsidRPr="00FF4420">
        <w:rPr>
          <w:sz w:val="28"/>
          <w:szCs w:val="28"/>
        </w:rPr>
        <w:t>він</w:t>
      </w:r>
      <w:proofErr w:type="spellEnd"/>
      <w:r w:rsidRPr="00FF4420">
        <w:rPr>
          <w:sz w:val="28"/>
          <w:szCs w:val="28"/>
        </w:rPr>
        <w:t xml:space="preserve"> </w:t>
      </w:r>
      <w:proofErr w:type="spellStart"/>
      <w:r w:rsidRPr="00FF4420">
        <w:rPr>
          <w:sz w:val="28"/>
          <w:szCs w:val="28"/>
        </w:rPr>
        <w:t>поступово</w:t>
      </w:r>
      <w:proofErr w:type="spellEnd"/>
      <w:r w:rsidRPr="00FF4420">
        <w:rPr>
          <w:sz w:val="28"/>
          <w:szCs w:val="28"/>
        </w:rPr>
        <w:t xml:space="preserve"> </w:t>
      </w:r>
      <w:proofErr w:type="spellStart"/>
      <w:r w:rsidRPr="00FF4420">
        <w:rPr>
          <w:sz w:val="28"/>
          <w:szCs w:val="28"/>
        </w:rPr>
        <w:t>знижується</w:t>
      </w:r>
      <w:proofErr w:type="spellEnd"/>
      <w:r w:rsidRPr="00FF4420">
        <w:rPr>
          <w:sz w:val="28"/>
          <w:szCs w:val="28"/>
        </w:rPr>
        <w:t xml:space="preserve">. Частоту пульсу </w:t>
      </w:r>
      <w:proofErr w:type="spellStart"/>
      <w:r w:rsidRPr="00FF4420">
        <w:rPr>
          <w:sz w:val="28"/>
          <w:szCs w:val="28"/>
        </w:rPr>
        <w:t>можна</w:t>
      </w:r>
      <w:proofErr w:type="spellEnd"/>
      <w:r w:rsidRPr="00FF4420">
        <w:rPr>
          <w:sz w:val="28"/>
          <w:szCs w:val="28"/>
        </w:rPr>
        <w:t xml:space="preserve"> </w:t>
      </w:r>
      <w:proofErr w:type="spellStart"/>
      <w:r w:rsidRPr="00FF4420">
        <w:rPr>
          <w:sz w:val="28"/>
          <w:szCs w:val="28"/>
        </w:rPr>
        <w:t>вимірювати</w:t>
      </w:r>
      <w:proofErr w:type="spellEnd"/>
      <w:r w:rsidRPr="00FF4420">
        <w:rPr>
          <w:sz w:val="28"/>
          <w:szCs w:val="28"/>
        </w:rPr>
        <w:t xml:space="preserve"> за </w:t>
      </w:r>
      <w:proofErr w:type="spellStart"/>
      <w:r w:rsidRPr="00FF4420">
        <w:rPr>
          <w:sz w:val="28"/>
          <w:szCs w:val="28"/>
        </w:rPr>
        <w:lastRenderedPageBreak/>
        <w:t>допомогою</w:t>
      </w:r>
      <w:proofErr w:type="spellEnd"/>
      <w:r w:rsidRPr="00FF4420">
        <w:rPr>
          <w:sz w:val="28"/>
          <w:szCs w:val="28"/>
        </w:rPr>
        <w:t xml:space="preserve"> пульсометра </w:t>
      </w:r>
      <w:proofErr w:type="spellStart"/>
      <w:r w:rsidRPr="00FF4420">
        <w:rPr>
          <w:sz w:val="28"/>
          <w:szCs w:val="28"/>
        </w:rPr>
        <w:t>або</w:t>
      </w:r>
      <w:proofErr w:type="spellEnd"/>
      <w:r w:rsidRPr="00FF4420">
        <w:rPr>
          <w:sz w:val="28"/>
          <w:szCs w:val="28"/>
        </w:rPr>
        <w:t xml:space="preserve"> </w:t>
      </w:r>
      <w:proofErr w:type="spellStart"/>
      <w:r w:rsidRPr="00FF4420">
        <w:rPr>
          <w:sz w:val="28"/>
          <w:szCs w:val="28"/>
        </w:rPr>
        <w:t>простими</w:t>
      </w:r>
      <w:proofErr w:type="spellEnd"/>
      <w:r w:rsidRPr="00FF4420">
        <w:rPr>
          <w:sz w:val="28"/>
          <w:szCs w:val="28"/>
        </w:rPr>
        <w:t xml:space="preserve"> </w:t>
      </w:r>
      <w:proofErr w:type="spellStart"/>
      <w:r w:rsidRPr="00FF4420">
        <w:rPr>
          <w:sz w:val="28"/>
          <w:szCs w:val="28"/>
        </w:rPr>
        <w:t>підрахунками</w:t>
      </w:r>
      <w:proofErr w:type="spellEnd"/>
      <w:r w:rsidRPr="00FF4420">
        <w:rPr>
          <w:sz w:val="28"/>
          <w:szCs w:val="28"/>
        </w:rPr>
        <w:t xml:space="preserve"> пульса на </w:t>
      </w:r>
      <w:proofErr w:type="spellStart"/>
      <w:r w:rsidRPr="00FF4420">
        <w:rPr>
          <w:sz w:val="28"/>
          <w:szCs w:val="28"/>
        </w:rPr>
        <w:t>протязі</w:t>
      </w:r>
      <w:proofErr w:type="spellEnd"/>
      <w:r w:rsidRPr="00FF4420">
        <w:rPr>
          <w:sz w:val="28"/>
          <w:szCs w:val="28"/>
        </w:rPr>
        <w:t xml:space="preserve"> </w:t>
      </w:r>
      <w:proofErr w:type="spellStart"/>
      <w:r w:rsidRPr="00FF4420">
        <w:rPr>
          <w:sz w:val="28"/>
          <w:szCs w:val="28"/>
        </w:rPr>
        <w:t>хвилини</w:t>
      </w:r>
      <w:proofErr w:type="spellEnd"/>
      <w:r w:rsidRPr="00FF4420">
        <w:rPr>
          <w:sz w:val="28"/>
          <w:szCs w:val="28"/>
        </w:rPr>
        <w:t>.</w:t>
      </w:r>
    </w:p>
    <w:p w:rsidR="00FF4420" w:rsidRPr="00FF4420" w:rsidRDefault="00FF4420" w:rsidP="00D77165">
      <w:pPr>
        <w:pStyle w:val="a3"/>
        <w:numPr>
          <w:ilvl w:val="0"/>
          <w:numId w:val="11"/>
        </w:numPr>
        <w:spacing w:line="360" w:lineRule="auto"/>
        <w:ind w:left="0" w:firstLine="709"/>
        <w:jc w:val="both"/>
        <w:rPr>
          <w:sz w:val="28"/>
          <w:szCs w:val="28"/>
        </w:rPr>
      </w:pPr>
      <w:proofErr w:type="spellStart"/>
      <w:r w:rsidRPr="00FF4420">
        <w:rPr>
          <w:sz w:val="28"/>
          <w:szCs w:val="28"/>
        </w:rPr>
        <w:t>Розробляйте</w:t>
      </w:r>
      <w:proofErr w:type="spellEnd"/>
      <w:r w:rsidRPr="00FF4420">
        <w:rPr>
          <w:sz w:val="28"/>
          <w:szCs w:val="28"/>
        </w:rPr>
        <w:t xml:space="preserve"> свою </w:t>
      </w:r>
      <w:proofErr w:type="spellStart"/>
      <w:r w:rsidRPr="00FF4420">
        <w:rPr>
          <w:sz w:val="28"/>
          <w:szCs w:val="28"/>
        </w:rPr>
        <w:t>тренувальну</w:t>
      </w:r>
      <w:proofErr w:type="spellEnd"/>
      <w:r w:rsidRPr="00FF4420">
        <w:rPr>
          <w:sz w:val="28"/>
          <w:szCs w:val="28"/>
        </w:rPr>
        <w:t xml:space="preserve"> </w:t>
      </w:r>
      <w:proofErr w:type="spellStart"/>
      <w:r w:rsidRPr="00FF4420">
        <w:rPr>
          <w:sz w:val="28"/>
          <w:szCs w:val="28"/>
        </w:rPr>
        <w:t>програму</w:t>
      </w:r>
      <w:proofErr w:type="spellEnd"/>
      <w:r w:rsidRPr="00FF4420">
        <w:rPr>
          <w:sz w:val="28"/>
          <w:szCs w:val="28"/>
        </w:rPr>
        <w:t xml:space="preserve"> так, </w:t>
      </w:r>
      <w:proofErr w:type="spellStart"/>
      <w:r w:rsidRPr="00FF4420">
        <w:rPr>
          <w:sz w:val="28"/>
          <w:szCs w:val="28"/>
        </w:rPr>
        <w:t>щоб</w:t>
      </w:r>
      <w:proofErr w:type="spellEnd"/>
      <w:r w:rsidRPr="00FF4420">
        <w:rPr>
          <w:sz w:val="28"/>
          <w:szCs w:val="28"/>
        </w:rPr>
        <w:t xml:space="preserve"> вона включала </w:t>
      </w:r>
      <w:proofErr w:type="spellStart"/>
      <w:r w:rsidRPr="00FF4420">
        <w:rPr>
          <w:sz w:val="28"/>
          <w:szCs w:val="28"/>
        </w:rPr>
        <w:t>адекватний</w:t>
      </w:r>
      <w:proofErr w:type="spellEnd"/>
      <w:r w:rsidRPr="00FF4420">
        <w:rPr>
          <w:sz w:val="28"/>
          <w:szCs w:val="28"/>
        </w:rPr>
        <w:t xml:space="preserve"> </w:t>
      </w:r>
      <w:proofErr w:type="spellStart"/>
      <w:r w:rsidRPr="00FF4420">
        <w:rPr>
          <w:sz w:val="28"/>
          <w:szCs w:val="28"/>
        </w:rPr>
        <w:t>обсяг</w:t>
      </w:r>
      <w:proofErr w:type="spellEnd"/>
      <w:r w:rsidRPr="00FF4420">
        <w:rPr>
          <w:sz w:val="28"/>
          <w:szCs w:val="28"/>
        </w:rPr>
        <w:t xml:space="preserve"> та </w:t>
      </w:r>
      <w:proofErr w:type="spellStart"/>
      <w:r w:rsidRPr="00FF4420">
        <w:rPr>
          <w:sz w:val="28"/>
          <w:szCs w:val="28"/>
        </w:rPr>
        <w:t>інтенсивність</w:t>
      </w:r>
      <w:proofErr w:type="spellEnd"/>
      <w:r w:rsidRPr="00FF4420">
        <w:rPr>
          <w:sz w:val="28"/>
          <w:szCs w:val="28"/>
        </w:rPr>
        <w:t xml:space="preserve"> </w:t>
      </w:r>
      <w:proofErr w:type="spellStart"/>
      <w:r w:rsidRPr="00FF4420">
        <w:rPr>
          <w:sz w:val="28"/>
          <w:szCs w:val="28"/>
        </w:rPr>
        <w:t>навантаження</w:t>
      </w:r>
      <w:proofErr w:type="spellEnd"/>
      <w:r w:rsidRPr="00FF4420">
        <w:rPr>
          <w:sz w:val="28"/>
          <w:szCs w:val="28"/>
        </w:rPr>
        <w:t xml:space="preserve">, а </w:t>
      </w:r>
      <w:proofErr w:type="spellStart"/>
      <w:r w:rsidRPr="00FF4420">
        <w:rPr>
          <w:sz w:val="28"/>
          <w:szCs w:val="28"/>
        </w:rPr>
        <w:t>також</w:t>
      </w:r>
      <w:proofErr w:type="spellEnd"/>
      <w:r w:rsidRPr="00FF4420">
        <w:rPr>
          <w:sz w:val="28"/>
          <w:szCs w:val="28"/>
        </w:rPr>
        <w:t xml:space="preserve"> </w:t>
      </w:r>
      <w:proofErr w:type="spellStart"/>
      <w:r w:rsidRPr="00FF4420">
        <w:rPr>
          <w:sz w:val="28"/>
          <w:szCs w:val="28"/>
        </w:rPr>
        <w:t>періоди</w:t>
      </w:r>
      <w:proofErr w:type="spellEnd"/>
      <w:r w:rsidRPr="00FF4420">
        <w:rPr>
          <w:sz w:val="28"/>
          <w:szCs w:val="28"/>
        </w:rPr>
        <w:t xml:space="preserve"> </w:t>
      </w:r>
      <w:proofErr w:type="spellStart"/>
      <w:r w:rsidRPr="00FF4420">
        <w:rPr>
          <w:sz w:val="28"/>
          <w:szCs w:val="28"/>
        </w:rPr>
        <w:t>відпочинку</w:t>
      </w:r>
      <w:proofErr w:type="spellEnd"/>
      <w:r w:rsidRPr="00FF4420">
        <w:rPr>
          <w:sz w:val="28"/>
          <w:szCs w:val="28"/>
        </w:rPr>
        <w:t xml:space="preserve"> </w:t>
      </w:r>
      <w:proofErr w:type="spellStart"/>
      <w:r w:rsidRPr="00FF4420">
        <w:rPr>
          <w:sz w:val="28"/>
          <w:szCs w:val="28"/>
        </w:rPr>
        <w:t>між</w:t>
      </w:r>
      <w:proofErr w:type="spellEnd"/>
      <w:r w:rsidRPr="00FF4420">
        <w:rPr>
          <w:sz w:val="28"/>
          <w:szCs w:val="28"/>
        </w:rPr>
        <w:t xml:space="preserve"> </w:t>
      </w:r>
      <w:proofErr w:type="spellStart"/>
      <w:r w:rsidRPr="00FF4420">
        <w:rPr>
          <w:sz w:val="28"/>
          <w:szCs w:val="28"/>
        </w:rPr>
        <w:t>тренуваннями</w:t>
      </w:r>
      <w:proofErr w:type="spellEnd"/>
      <w:r w:rsidRPr="00FF4420">
        <w:rPr>
          <w:sz w:val="28"/>
          <w:szCs w:val="28"/>
        </w:rPr>
        <w:t>.</w:t>
      </w:r>
    </w:p>
    <w:p w:rsidR="00FF4420" w:rsidRPr="00FF4420" w:rsidRDefault="00FF4420" w:rsidP="00FF4420">
      <w:pPr>
        <w:spacing w:line="360" w:lineRule="auto"/>
        <w:ind w:firstLine="709"/>
        <w:jc w:val="both"/>
        <w:rPr>
          <w:sz w:val="28"/>
          <w:szCs w:val="28"/>
        </w:rPr>
      </w:pPr>
      <w:r w:rsidRPr="00FF4420">
        <w:rPr>
          <w:sz w:val="28"/>
          <w:szCs w:val="28"/>
        </w:rPr>
        <w:t>Важливо слухати свій організм та давати йому достатньо часу для відновлення після фітнес-тренувань. Збалансований підхід до відновлення пульсу допомагає підтримувати здоров'я серця та загальний фізичний стан.</w:t>
      </w:r>
      <w:r w:rsidRPr="00FF4420">
        <w:rPr>
          <w:sz w:val="28"/>
          <w:szCs w:val="28"/>
          <w:lang w:val="uk-UA"/>
        </w:rPr>
        <w:t xml:space="preserve"> </w:t>
      </w:r>
      <w:r w:rsidRPr="00FF4420">
        <w:rPr>
          <w:sz w:val="28"/>
          <w:szCs w:val="28"/>
        </w:rPr>
        <w:t>Визначається час відновлення пульсу після фізичного навантаження, що вказує на стан серцево-судинної системи.</w:t>
      </w:r>
    </w:p>
    <w:p w:rsidR="00FF4420" w:rsidRPr="00FF4420" w:rsidRDefault="00FF4420" w:rsidP="00FF4420">
      <w:pPr>
        <w:spacing w:line="360" w:lineRule="auto"/>
        <w:ind w:firstLine="709"/>
        <w:jc w:val="both"/>
        <w:rPr>
          <w:sz w:val="28"/>
          <w:szCs w:val="28"/>
        </w:rPr>
      </w:pPr>
      <w:r w:rsidRPr="00FF4420">
        <w:rPr>
          <w:sz w:val="28"/>
          <w:szCs w:val="28"/>
        </w:rPr>
        <w:t>Антропометричні показники у фітнесі використовуються для оцінки фізичної форми, композиції тіла та здоров'я. Ці показники дозволяють зрозуміти, наскільки підготовлена та здорова людина, а також визначити потребу в змінах у тренувальній програмі та дієти. Оцінка антропометричних показників проводиться за допомогою спеціальних вимірювань тіла або інструментів, таких як:</w:t>
      </w:r>
    </w:p>
    <w:p w:rsidR="00FF4420" w:rsidRPr="00D11BFF" w:rsidRDefault="00FF4420" w:rsidP="00FF4420">
      <w:pPr>
        <w:spacing w:line="360" w:lineRule="auto"/>
        <w:ind w:firstLine="709"/>
        <w:jc w:val="both"/>
        <w:rPr>
          <w:iCs/>
          <w:sz w:val="28"/>
          <w:szCs w:val="28"/>
        </w:rPr>
      </w:pPr>
      <w:r w:rsidRPr="00D11BFF">
        <w:rPr>
          <w:iCs/>
          <w:sz w:val="28"/>
          <w:szCs w:val="28"/>
        </w:rPr>
        <w:t>Вага тіла</w:t>
      </w:r>
      <w:r w:rsidRPr="00D11BFF">
        <w:rPr>
          <w:iCs/>
          <w:sz w:val="28"/>
          <w:szCs w:val="28"/>
          <w:lang w:val="uk-UA"/>
        </w:rPr>
        <w:t xml:space="preserve"> </w:t>
      </w:r>
      <w:r w:rsidR="00D11BFF">
        <w:rPr>
          <w:iCs/>
          <w:sz w:val="28"/>
          <w:szCs w:val="28"/>
          <w:lang w:val="uk-UA"/>
        </w:rPr>
        <w:t>–</w:t>
      </w:r>
      <w:r w:rsidRPr="00D11BFF">
        <w:rPr>
          <w:iCs/>
          <w:sz w:val="28"/>
          <w:szCs w:val="28"/>
        </w:rPr>
        <w:t xml:space="preserve"> є одним з основних антропометричних показників. Вона використовується для визначення індексу маси тіла (ІМТ) та оцінки надлишкової маси тіла.</w:t>
      </w:r>
    </w:p>
    <w:p w:rsidR="00FF4420" w:rsidRPr="00D11BFF" w:rsidRDefault="00FF4420" w:rsidP="00FF4420">
      <w:pPr>
        <w:spacing w:line="360" w:lineRule="auto"/>
        <w:ind w:firstLine="709"/>
        <w:jc w:val="both"/>
        <w:rPr>
          <w:iCs/>
          <w:sz w:val="28"/>
          <w:szCs w:val="28"/>
        </w:rPr>
      </w:pPr>
      <w:r w:rsidRPr="00D11BFF">
        <w:rPr>
          <w:iCs/>
          <w:sz w:val="28"/>
          <w:szCs w:val="28"/>
        </w:rPr>
        <w:t>Ріст</w:t>
      </w:r>
      <w:r w:rsidRPr="00D11BFF">
        <w:rPr>
          <w:iCs/>
          <w:sz w:val="28"/>
          <w:szCs w:val="28"/>
          <w:lang w:val="uk-UA"/>
        </w:rPr>
        <w:t xml:space="preserve"> </w:t>
      </w:r>
      <w:r w:rsidR="00D11BFF">
        <w:rPr>
          <w:iCs/>
          <w:sz w:val="28"/>
          <w:szCs w:val="28"/>
          <w:lang w:val="uk-UA"/>
        </w:rPr>
        <w:t>–</w:t>
      </w:r>
      <w:r w:rsidRPr="00D11BFF">
        <w:rPr>
          <w:iCs/>
          <w:sz w:val="28"/>
          <w:szCs w:val="28"/>
        </w:rPr>
        <w:t xml:space="preserve"> використовується для обчислення ІМТ та оцінки пропорцій тіла.</w:t>
      </w:r>
    </w:p>
    <w:p w:rsidR="00FF4420" w:rsidRPr="00D11BFF" w:rsidRDefault="00FF4420" w:rsidP="00FF4420">
      <w:pPr>
        <w:spacing w:line="360" w:lineRule="auto"/>
        <w:ind w:firstLine="709"/>
        <w:jc w:val="both"/>
        <w:rPr>
          <w:iCs/>
          <w:sz w:val="28"/>
          <w:szCs w:val="28"/>
        </w:rPr>
      </w:pPr>
      <w:r w:rsidRPr="00D11BFF">
        <w:rPr>
          <w:iCs/>
          <w:sz w:val="28"/>
          <w:szCs w:val="28"/>
        </w:rPr>
        <w:t>Обхвати тіла</w:t>
      </w:r>
      <w:r w:rsidRPr="00D11BFF">
        <w:rPr>
          <w:iCs/>
          <w:sz w:val="28"/>
          <w:szCs w:val="28"/>
          <w:lang w:val="uk-UA"/>
        </w:rPr>
        <w:t xml:space="preserve"> </w:t>
      </w:r>
      <w:r w:rsidR="00D11BFF">
        <w:rPr>
          <w:iCs/>
          <w:sz w:val="28"/>
          <w:szCs w:val="28"/>
          <w:lang w:val="uk-UA"/>
        </w:rPr>
        <w:t>–</w:t>
      </w:r>
      <w:r w:rsidRPr="00D11BFF">
        <w:rPr>
          <w:iCs/>
          <w:sz w:val="28"/>
          <w:szCs w:val="28"/>
        </w:rPr>
        <w:t xml:space="preserve"> </w:t>
      </w:r>
      <w:r w:rsidRPr="00D11BFF">
        <w:rPr>
          <w:iCs/>
          <w:sz w:val="28"/>
          <w:szCs w:val="28"/>
          <w:lang w:val="uk-UA"/>
        </w:rPr>
        <w:t>в</w:t>
      </w:r>
      <w:r w:rsidRPr="00D11BFF">
        <w:rPr>
          <w:iCs/>
          <w:sz w:val="28"/>
          <w:szCs w:val="28"/>
        </w:rPr>
        <w:t>имірювання обхватів окремих частин тіла, таких як груди, талії, стегон, допомагає оцінити композицію тіла, об'єм м'язів та жирової тканини.</w:t>
      </w:r>
    </w:p>
    <w:p w:rsidR="00FF4420" w:rsidRPr="00D11BFF" w:rsidRDefault="00FF4420" w:rsidP="00FF4420">
      <w:pPr>
        <w:spacing w:line="360" w:lineRule="auto"/>
        <w:ind w:firstLine="709"/>
        <w:jc w:val="both"/>
        <w:rPr>
          <w:iCs/>
          <w:sz w:val="28"/>
          <w:szCs w:val="28"/>
        </w:rPr>
      </w:pPr>
      <w:r w:rsidRPr="00D11BFF">
        <w:rPr>
          <w:iCs/>
          <w:sz w:val="28"/>
          <w:szCs w:val="28"/>
        </w:rPr>
        <w:t>Товщина складу шкіри</w:t>
      </w:r>
      <w:r w:rsidRPr="00D11BFF">
        <w:rPr>
          <w:iCs/>
          <w:sz w:val="28"/>
          <w:szCs w:val="28"/>
          <w:lang w:val="uk-UA"/>
        </w:rPr>
        <w:t xml:space="preserve"> </w:t>
      </w:r>
      <w:r w:rsidR="00D11BFF">
        <w:rPr>
          <w:iCs/>
          <w:sz w:val="28"/>
          <w:szCs w:val="28"/>
          <w:lang w:val="uk-UA"/>
        </w:rPr>
        <w:t>–</w:t>
      </w:r>
      <w:r w:rsidRPr="00D11BFF">
        <w:rPr>
          <w:iCs/>
          <w:sz w:val="28"/>
          <w:szCs w:val="28"/>
        </w:rPr>
        <w:t xml:space="preserve"> </w:t>
      </w:r>
      <w:r w:rsidRPr="00D11BFF">
        <w:rPr>
          <w:iCs/>
          <w:sz w:val="28"/>
          <w:szCs w:val="28"/>
          <w:lang w:val="uk-UA"/>
        </w:rPr>
        <w:t>м</w:t>
      </w:r>
      <w:r w:rsidRPr="00D11BFF">
        <w:rPr>
          <w:iCs/>
          <w:sz w:val="28"/>
          <w:szCs w:val="28"/>
        </w:rPr>
        <w:t>етод вимірювання товщини складу шкіри на різних частинах тіла дозволяє оцінити вміст жирової тканини.</w:t>
      </w:r>
    </w:p>
    <w:p w:rsidR="00FF4420" w:rsidRPr="00D11BFF" w:rsidRDefault="00FF4420" w:rsidP="00FF4420">
      <w:pPr>
        <w:spacing w:line="360" w:lineRule="auto"/>
        <w:ind w:firstLine="709"/>
        <w:jc w:val="both"/>
        <w:rPr>
          <w:iCs/>
          <w:sz w:val="28"/>
          <w:szCs w:val="28"/>
        </w:rPr>
      </w:pPr>
      <w:r w:rsidRPr="00D11BFF">
        <w:rPr>
          <w:iCs/>
          <w:sz w:val="28"/>
          <w:szCs w:val="28"/>
        </w:rPr>
        <w:t>Обсяг грудної клітки та легенева потужність</w:t>
      </w:r>
      <w:r w:rsidRPr="00D11BFF">
        <w:rPr>
          <w:iCs/>
          <w:sz w:val="28"/>
          <w:szCs w:val="28"/>
          <w:lang w:val="uk-UA"/>
        </w:rPr>
        <w:t xml:space="preserve"> </w:t>
      </w:r>
      <w:r w:rsidR="00D11BFF">
        <w:rPr>
          <w:iCs/>
          <w:sz w:val="28"/>
          <w:szCs w:val="28"/>
          <w:lang w:val="uk-UA"/>
        </w:rPr>
        <w:t>–</w:t>
      </w:r>
      <w:r w:rsidRPr="00D11BFF">
        <w:rPr>
          <w:iCs/>
          <w:sz w:val="28"/>
          <w:szCs w:val="28"/>
        </w:rPr>
        <w:t xml:space="preserve"> </w:t>
      </w:r>
      <w:r w:rsidRPr="00D11BFF">
        <w:rPr>
          <w:iCs/>
          <w:sz w:val="28"/>
          <w:szCs w:val="28"/>
          <w:lang w:val="uk-UA"/>
        </w:rPr>
        <w:t>д</w:t>
      </w:r>
      <w:r w:rsidRPr="00D11BFF">
        <w:rPr>
          <w:iCs/>
          <w:sz w:val="28"/>
          <w:szCs w:val="28"/>
        </w:rPr>
        <w:t>озволяє оцінити рівень кардіореспіраторної витривалості.</w:t>
      </w:r>
    </w:p>
    <w:p w:rsidR="00FF4420" w:rsidRPr="00D11BFF" w:rsidRDefault="00FF4420" w:rsidP="00FF4420">
      <w:pPr>
        <w:spacing w:line="360" w:lineRule="auto"/>
        <w:ind w:firstLine="709"/>
        <w:jc w:val="both"/>
        <w:rPr>
          <w:iCs/>
          <w:sz w:val="28"/>
          <w:szCs w:val="28"/>
        </w:rPr>
      </w:pPr>
      <w:r w:rsidRPr="00D11BFF">
        <w:rPr>
          <w:iCs/>
          <w:sz w:val="28"/>
          <w:szCs w:val="28"/>
        </w:rPr>
        <w:t>Сила стиску руки</w:t>
      </w:r>
      <w:r w:rsidRPr="00D11BFF">
        <w:rPr>
          <w:iCs/>
          <w:sz w:val="28"/>
          <w:szCs w:val="28"/>
          <w:lang w:val="uk-UA"/>
        </w:rPr>
        <w:t xml:space="preserve"> </w:t>
      </w:r>
      <w:r w:rsidR="00D11BFF">
        <w:rPr>
          <w:iCs/>
          <w:sz w:val="28"/>
          <w:szCs w:val="28"/>
          <w:lang w:val="uk-UA"/>
        </w:rPr>
        <w:t>–</w:t>
      </w:r>
      <w:r w:rsidRPr="00D11BFF">
        <w:rPr>
          <w:iCs/>
          <w:sz w:val="28"/>
          <w:szCs w:val="28"/>
        </w:rPr>
        <w:t xml:space="preserve"> </w:t>
      </w:r>
      <w:r w:rsidRPr="00D11BFF">
        <w:rPr>
          <w:iCs/>
          <w:sz w:val="28"/>
          <w:szCs w:val="28"/>
          <w:lang w:val="uk-UA"/>
        </w:rPr>
        <w:t>в</w:t>
      </w:r>
      <w:r w:rsidRPr="00D11BFF">
        <w:rPr>
          <w:iCs/>
          <w:sz w:val="28"/>
          <w:szCs w:val="28"/>
        </w:rPr>
        <w:t>имірювання сили стиску руки дозволяє оцінити загальну силову підготовку.</w:t>
      </w:r>
    </w:p>
    <w:p w:rsidR="00FF4420" w:rsidRPr="00FF4420" w:rsidRDefault="00FF4420" w:rsidP="00FF4420">
      <w:pPr>
        <w:spacing w:line="360" w:lineRule="auto"/>
        <w:ind w:firstLine="709"/>
        <w:jc w:val="both"/>
        <w:rPr>
          <w:sz w:val="28"/>
          <w:szCs w:val="28"/>
        </w:rPr>
      </w:pPr>
      <w:r w:rsidRPr="00D11BFF">
        <w:rPr>
          <w:iCs/>
          <w:sz w:val="28"/>
          <w:szCs w:val="28"/>
        </w:rPr>
        <w:lastRenderedPageBreak/>
        <w:t>Індекс маси тіла (ІМТ)</w:t>
      </w:r>
      <w:r w:rsidRPr="00D11BFF">
        <w:rPr>
          <w:iCs/>
          <w:sz w:val="28"/>
          <w:szCs w:val="28"/>
          <w:lang w:val="uk-UA"/>
        </w:rPr>
        <w:t xml:space="preserve"> </w:t>
      </w:r>
      <w:r w:rsidR="00D11BFF">
        <w:rPr>
          <w:iCs/>
          <w:sz w:val="28"/>
          <w:szCs w:val="28"/>
          <w:lang w:val="uk-UA"/>
        </w:rPr>
        <w:t>–</w:t>
      </w:r>
      <w:r w:rsidRPr="00D11BFF">
        <w:rPr>
          <w:iCs/>
          <w:sz w:val="28"/>
          <w:szCs w:val="28"/>
        </w:rPr>
        <w:t xml:space="preserve"> </w:t>
      </w:r>
      <w:r w:rsidRPr="00D11BFF">
        <w:rPr>
          <w:iCs/>
          <w:sz w:val="28"/>
          <w:szCs w:val="28"/>
          <w:lang w:val="uk-UA"/>
        </w:rPr>
        <w:t>ц</w:t>
      </w:r>
      <w:r w:rsidRPr="00D11BFF">
        <w:rPr>
          <w:iCs/>
          <w:sz w:val="28"/>
          <w:szCs w:val="28"/>
        </w:rPr>
        <w:t>е співвідношення ваги</w:t>
      </w:r>
      <w:r w:rsidRPr="00FF4420">
        <w:rPr>
          <w:sz w:val="28"/>
          <w:szCs w:val="28"/>
        </w:rPr>
        <w:t xml:space="preserve"> до квадрату росту та використовується для оцінки відносної маси тіла.</w:t>
      </w:r>
    </w:p>
    <w:p w:rsidR="00FF4420" w:rsidRPr="009414D6" w:rsidRDefault="009414D6" w:rsidP="009414D6">
      <w:pPr>
        <w:spacing w:line="360" w:lineRule="auto"/>
        <w:ind w:firstLine="709"/>
        <w:jc w:val="both"/>
        <w:rPr>
          <w:sz w:val="28"/>
          <w:szCs w:val="28"/>
        </w:rPr>
      </w:pPr>
      <w:r>
        <w:rPr>
          <w:sz w:val="28"/>
          <w:szCs w:val="28"/>
          <w:lang w:val="uk-UA"/>
        </w:rPr>
        <w:t>Означені</w:t>
      </w:r>
      <w:r w:rsidR="00FF4420" w:rsidRPr="00FF4420">
        <w:rPr>
          <w:sz w:val="28"/>
          <w:szCs w:val="28"/>
        </w:rPr>
        <w:t xml:space="preserve"> антропометричні показники є важливими інструментами для моніторингу фітнесу та здоров'я</w:t>
      </w:r>
      <w:r w:rsidR="00FF4420" w:rsidRPr="00FF4420">
        <w:rPr>
          <w:sz w:val="28"/>
          <w:szCs w:val="28"/>
          <w:lang w:val="uk-UA"/>
        </w:rPr>
        <w:t>,</w:t>
      </w:r>
      <w:r w:rsidR="00FF4420" w:rsidRPr="00FF4420">
        <w:rPr>
          <w:sz w:val="28"/>
          <w:szCs w:val="28"/>
        </w:rPr>
        <w:t xml:space="preserve"> допомагають підтримувати збалансовану тренувальну програму, дієту та здоровий спосіб життя. Професійні тренери та лікарі використовують антропометричні показники для розробки індивідуальних програм та рекомендацій з фітнесу і здорового харчування. Ці показники несуть інформацію про загальний стан фізичного здоров'я та підготовки особи. Оцінка показників фізичного стану є важливим елементом для контролю за здоров'ям та ефективністю фітнес-програми. </w:t>
      </w:r>
    </w:p>
    <w:p w:rsidR="00FF4420" w:rsidRPr="00FF4420" w:rsidRDefault="00FF4420"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616FA8" w:rsidRDefault="00616FA8"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530605" w:rsidRDefault="00530605" w:rsidP="00E11A10">
      <w:pPr>
        <w:spacing w:line="360" w:lineRule="auto"/>
        <w:ind w:firstLine="709"/>
        <w:jc w:val="both"/>
        <w:rPr>
          <w:color w:val="000000" w:themeColor="text1"/>
          <w:sz w:val="28"/>
          <w:szCs w:val="28"/>
          <w:lang w:val="uk-UA"/>
        </w:rPr>
      </w:pPr>
    </w:p>
    <w:p w:rsidR="00530605" w:rsidRDefault="00530605" w:rsidP="00E11A10">
      <w:pPr>
        <w:spacing w:line="360" w:lineRule="auto"/>
        <w:ind w:firstLine="709"/>
        <w:jc w:val="both"/>
        <w:rPr>
          <w:color w:val="000000" w:themeColor="text1"/>
          <w:sz w:val="28"/>
          <w:szCs w:val="28"/>
          <w:lang w:val="uk-UA"/>
        </w:rPr>
      </w:pPr>
    </w:p>
    <w:p w:rsidR="00984CA9" w:rsidRDefault="00984CA9" w:rsidP="00E11A10">
      <w:pPr>
        <w:spacing w:line="360" w:lineRule="auto"/>
        <w:ind w:firstLine="709"/>
        <w:jc w:val="both"/>
        <w:rPr>
          <w:color w:val="000000" w:themeColor="text1"/>
          <w:sz w:val="28"/>
          <w:szCs w:val="28"/>
          <w:lang w:val="uk-UA"/>
        </w:rPr>
      </w:pPr>
    </w:p>
    <w:p w:rsidR="004D37CE" w:rsidRPr="007E1B70" w:rsidRDefault="004D37CE" w:rsidP="004D37CE">
      <w:pPr>
        <w:spacing w:line="360" w:lineRule="auto"/>
        <w:ind w:right="113" w:firstLine="709"/>
        <w:jc w:val="center"/>
        <w:rPr>
          <w:color w:val="000000" w:themeColor="text1"/>
          <w:sz w:val="28"/>
          <w:szCs w:val="28"/>
          <w:lang w:val="uk-UA"/>
        </w:rPr>
      </w:pPr>
      <w:r w:rsidRPr="008A0BF3">
        <w:rPr>
          <w:color w:val="000000" w:themeColor="text1"/>
          <w:sz w:val="28"/>
          <w:szCs w:val="28"/>
          <w:lang w:val="uk-UA"/>
        </w:rPr>
        <w:lastRenderedPageBreak/>
        <w:t>2 ЗАВДАННЯ, МЕТОДИ ТА ОРГАНІЗАЦІЯ ДОСЛІДЖЕННЯ</w:t>
      </w:r>
    </w:p>
    <w:p w:rsidR="004D37CE" w:rsidRPr="007E1B70" w:rsidRDefault="004D37CE" w:rsidP="004D37CE">
      <w:pPr>
        <w:spacing w:line="360" w:lineRule="auto"/>
        <w:ind w:right="113" w:firstLine="709"/>
        <w:jc w:val="both"/>
        <w:rPr>
          <w:color w:val="000000" w:themeColor="text1"/>
          <w:sz w:val="28"/>
          <w:szCs w:val="28"/>
          <w:lang w:val="uk-UA"/>
        </w:rPr>
      </w:pPr>
      <w:r w:rsidRPr="007E1B70">
        <w:rPr>
          <w:color w:val="000000" w:themeColor="text1"/>
          <w:sz w:val="28"/>
          <w:szCs w:val="28"/>
          <w:lang w:val="uk-UA"/>
        </w:rPr>
        <w:t xml:space="preserve">      </w:t>
      </w:r>
    </w:p>
    <w:p w:rsidR="004D37CE" w:rsidRPr="007E1B70" w:rsidRDefault="004D37CE" w:rsidP="004D37CE">
      <w:pPr>
        <w:spacing w:line="360" w:lineRule="auto"/>
        <w:ind w:right="113" w:firstLine="567"/>
        <w:jc w:val="both"/>
        <w:rPr>
          <w:color w:val="000000" w:themeColor="text1"/>
          <w:sz w:val="28"/>
          <w:szCs w:val="28"/>
          <w:lang w:val="uk-UA"/>
        </w:rPr>
      </w:pPr>
      <w:r w:rsidRPr="007E1B70">
        <w:rPr>
          <w:color w:val="000000" w:themeColor="text1"/>
          <w:sz w:val="28"/>
          <w:szCs w:val="28"/>
          <w:lang w:val="uk-UA"/>
        </w:rPr>
        <w:t>2.1 Завдання дослідження</w:t>
      </w:r>
    </w:p>
    <w:p w:rsidR="004D37CE" w:rsidRPr="007E1B70" w:rsidRDefault="004D37CE" w:rsidP="004D37CE">
      <w:pPr>
        <w:spacing w:line="360" w:lineRule="auto"/>
        <w:ind w:right="113"/>
        <w:jc w:val="both"/>
        <w:rPr>
          <w:color w:val="000000" w:themeColor="text1"/>
          <w:sz w:val="28"/>
          <w:szCs w:val="28"/>
          <w:lang w:val="uk-UA"/>
        </w:rPr>
      </w:pPr>
    </w:p>
    <w:p w:rsidR="00E83CDF" w:rsidRPr="007E1B70" w:rsidRDefault="00E83CDF" w:rsidP="00E83CDF">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Мет</w:t>
      </w:r>
      <w:r w:rsidR="005739E5" w:rsidRPr="007E1B70">
        <w:rPr>
          <w:color w:val="000000" w:themeColor="text1"/>
          <w:sz w:val="28"/>
          <w:szCs w:val="28"/>
          <w:lang w:val="uk-UA"/>
        </w:rPr>
        <w:t>ою</w:t>
      </w:r>
      <w:r w:rsidRPr="007E1B70">
        <w:rPr>
          <w:color w:val="000000" w:themeColor="text1"/>
          <w:sz w:val="28"/>
          <w:szCs w:val="28"/>
          <w:lang w:val="uk-UA"/>
        </w:rPr>
        <w:t xml:space="preserve"> нашого дослідження</w:t>
      </w:r>
      <w:r w:rsidR="005739E5" w:rsidRPr="007E1B70">
        <w:rPr>
          <w:color w:val="000000" w:themeColor="text1"/>
          <w:sz w:val="28"/>
          <w:szCs w:val="28"/>
          <w:lang w:val="uk-UA"/>
        </w:rPr>
        <w:t xml:space="preserve"> було</w:t>
      </w:r>
      <w:r w:rsidRPr="007E1B70">
        <w:rPr>
          <w:color w:val="000000" w:themeColor="text1"/>
          <w:sz w:val="28"/>
          <w:szCs w:val="28"/>
          <w:lang w:val="uk-UA"/>
        </w:rPr>
        <w:t xml:space="preserve"> дослідити </w:t>
      </w:r>
      <w:r w:rsidR="00E3464D">
        <w:rPr>
          <w:color w:val="000000" w:themeColor="text1"/>
          <w:sz w:val="28"/>
          <w:szCs w:val="28"/>
          <w:lang w:val="uk-UA"/>
        </w:rPr>
        <w:t xml:space="preserve">вплив </w:t>
      </w:r>
      <w:r w:rsidR="00E3464D" w:rsidRPr="00984CA9">
        <w:rPr>
          <w:color w:val="000000" w:themeColor="text1"/>
          <w:sz w:val="28"/>
          <w:szCs w:val="28"/>
          <w:lang w:val="uk-UA"/>
        </w:rPr>
        <w:t>сучасних засобів силового тренування на показники фізичної підготовленості старшокласників</w:t>
      </w:r>
      <w:r w:rsidR="00E3464D">
        <w:rPr>
          <w:color w:val="000000" w:themeColor="text1"/>
          <w:sz w:val="28"/>
          <w:szCs w:val="28"/>
          <w:lang w:val="uk-UA"/>
        </w:rPr>
        <w:t>.</w:t>
      </w:r>
    </w:p>
    <w:p w:rsidR="004D37CE" w:rsidRPr="007E1B70" w:rsidRDefault="004D37CE" w:rsidP="006834C9">
      <w:pPr>
        <w:spacing w:line="360" w:lineRule="auto"/>
        <w:ind w:firstLine="567"/>
        <w:jc w:val="both"/>
        <w:rPr>
          <w:color w:val="000000" w:themeColor="text1"/>
          <w:sz w:val="28"/>
          <w:szCs w:val="28"/>
          <w:lang w:val="uk-UA"/>
        </w:rPr>
      </w:pPr>
      <w:r w:rsidRPr="007E1B70">
        <w:rPr>
          <w:color w:val="000000" w:themeColor="text1"/>
          <w:sz w:val="28"/>
          <w:szCs w:val="28"/>
          <w:lang w:val="uk-UA"/>
        </w:rPr>
        <w:t>У відповідності до мети дослідження в роботі були поставлені такі завдання:</w:t>
      </w:r>
    </w:p>
    <w:p w:rsidR="006834C9" w:rsidRPr="007E1B70" w:rsidRDefault="006834C9" w:rsidP="006834C9">
      <w:pPr>
        <w:pStyle w:val="a9"/>
        <w:tabs>
          <w:tab w:val="left" w:pos="993"/>
        </w:tabs>
        <w:spacing w:before="0" w:beforeAutospacing="0" w:after="0" w:afterAutospacing="0" w:line="360" w:lineRule="auto"/>
        <w:ind w:firstLine="567"/>
        <w:jc w:val="both"/>
        <w:rPr>
          <w:color w:val="000000" w:themeColor="text1"/>
          <w:sz w:val="28"/>
          <w:szCs w:val="28"/>
          <w:lang w:val="uk-UA"/>
        </w:rPr>
      </w:pPr>
      <w:r w:rsidRPr="007E1B70">
        <w:rPr>
          <w:color w:val="000000" w:themeColor="text1"/>
          <w:sz w:val="28"/>
          <w:szCs w:val="28"/>
          <w:lang w:val="uk-UA"/>
        </w:rPr>
        <w:t xml:space="preserve">1. Здійснити теоретичний аналіз та узагальнити передовий педагогічний досвід стану </w:t>
      </w:r>
      <w:r w:rsidR="00E3464D">
        <w:rPr>
          <w:color w:val="000000" w:themeColor="text1"/>
          <w:sz w:val="28"/>
          <w:szCs w:val="28"/>
          <w:lang w:val="uk-UA"/>
        </w:rPr>
        <w:t xml:space="preserve">проблеми </w:t>
      </w:r>
      <w:r w:rsidRPr="007E1B70">
        <w:rPr>
          <w:color w:val="000000" w:themeColor="text1"/>
          <w:sz w:val="28"/>
          <w:szCs w:val="28"/>
          <w:lang w:val="uk-UA"/>
        </w:rPr>
        <w:t xml:space="preserve">за </w:t>
      </w:r>
      <w:r w:rsidR="00E3464D">
        <w:rPr>
          <w:color w:val="000000" w:themeColor="text1"/>
          <w:sz w:val="28"/>
          <w:szCs w:val="28"/>
          <w:lang w:val="uk-UA"/>
        </w:rPr>
        <w:t xml:space="preserve">обраною </w:t>
      </w:r>
      <w:r w:rsidRPr="007E1B70">
        <w:rPr>
          <w:color w:val="000000" w:themeColor="text1"/>
          <w:sz w:val="28"/>
          <w:szCs w:val="28"/>
          <w:lang w:val="uk-UA"/>
        </w:rPr>
        <w:t>темою дослідження.</w:t>
      </w:r>
    </w:p>
    <w:p w:rsidR="006834C9" w:rsidRPr="007E1B70" w:rsidRDefault="006834C9" w:rsidP="006834C9">
      <w:pPr>
        <w:pStyle w:val="a9"/>
        <w:tabs>
          <w:tab w:val="left" w:pos="993"/>
        </w:tabs>
        <w:spacing w:before="0" w:beforeAutospacing="0" w:after="0" w:afterAutospacing="0" w:line="360" w:lineRule="auto"/>
        <w:ind w:firstLine="567"/>
        <w:jc w:val="both"/>
        <w:rPr>
          <w:color w:val="000000" w:themeColor="text1"/>
          <w:sz w:val="28"/>
          <w:szCs w:val="28"/>
          <w:lang w:val="uk-UA"/>
        </w:rPr>
      </w:pPr>
      <w:r w:rsidRPr="007E1B70">
        <w:rPr>
          <w:color w:val="000000" w:themeColor="text1"/>
          <w:sz w:val="28"/>
          <w:szCs w:val="28"/>
          <w:lang w:val="uk-UA"/>
        </w:rPr>
        <w:t>2.  Оцінити показники фізичної підготовленості організму старшокласників контрольної й експериментальної груп та провести порівняльний аналіз.</w:t>
      </w:r>
    </w:p>
    <w:p w:rsidR="004D37CE" w:rsidRPr="007E1B70" w:rsidRDefault="006834C9" w:rsidP="006834C9">
      <w:pPr>
        <w:pStyle w:val="a9"/>
        <w:tabs>
          <w:tab w:val="left" w:pos="993"/>
        </w:tabs>
        <w:spacing w:before="0" w:beforeAutospacing="0" w:after="0" w:afterAutospacing="0" w:line="360" w:lineRule="auto"/>
        <w:ind w:firstLine="567"/>
        <w:jc w:val="both"/>
        <w:rPr>
          <w:color w:val="000000" w:themeColor="text1"/>
          <w:sz w:val="28"/>
          <w:szCs w:val="28"/>
          <w:lang w:val="ru-UA"/>
        </w:rPr>
      </w:pPr>
      <w:r w:rsidRPr="007E1B70">
        <w:rPr>
          <w:color w:val="000000" w:themeColor="text1"/>
          <w:sz w:val="28"/>
          <w:szCs w:val="28"/>
          <w:lang w:val="uk-UA"/>
        </w:rPr>
        <w:t xml:space="preserve">3.  На основі отриманих даних, визначити ефективність використання </w:t>
      </w:r>
      <w:r w:rsidR="00E3464D" w:rsidRPr="00984CA9">
        <w:rPr>
          <w:color w:val="000000" w:themeColor="text1"/>
          <w:sz w:val="28"/>
          <w:szCs w:val="28"/>
          <w:lang w:val="uk-UA"/>
        </w:rPr>
        <w:t>сучасних засобів силового тренування на показники фізичної підготовленості старшокласників</w:t>
      </w:r>
      <w:r w:rsidRPr="007E1B70">
        <w:rPr>
          <w:color w:val="000000" w:themeColor="text1"/>
          <w:sz w:val="28"/>
          <w:szCs w:val="28"/>
          <w:lang w:val="uk-UA"/>
        </w:rPr>
        <w:t>.</w:t>
      </w:r>
    </w:p>
    <w:p w:rsidR="003046E4" w:rsidRPr="007E1B70" w:rsidRDefault="003046E4" w:rsidP="004D37CE">
      <w:pPr>
        <w:pStyle w:val="a9"/>
        <w:tabs>
          <w:tab w:val="left" w:pos="993"/>
        </w:tabs>
        <w:spacing w:before="0" w:beforeAutospacing="0" w:after="0" w:afterAutospacing="0" w:line="360" w:lineRule="auto"/>
        <w:jc w:val="both"/>
        <w:rPr>
          <w:color w:val="000000" w:themeColor="text1"/>
          <w:sz w:val="28"/>
          <w:szCs w:val="28"/>
          <w:lang w:val="uk-UA"/>
        </w:rPr>
      </w:pPr>
    </w:p>
    <w:p w:rsidR="004D37CE" w:rsidRPr="007E1B70" w:rsidRDefault="004D37CE" w:rsidP="004D37CE">
      <w:pPr>
        <w:spacing w:line="360" w:lineRule="auto"/>
        <w:ind w:right="113" w:firstLine="709"/>
        <w:jc w:val="both"/>
        <w:rPr>
          <w:color w:val="000000" w:themeColor="text1"/>
          <w:sz w:val="28"/>
          <w:szCs w:val="28"/>
          <w:lang w:val="uk-UA"/>
        </w:rPr>
      </w:pPr>
      <w:r w:rsidRPr="007E1B70">
        <w:rPr>
          <w:color w:val="000000" w:themeColor="text1"/>
          <w:sz w:val="28"/>
          <w:szCs w:val="28"/>
          <w:lang w:val="uk-UA"/>
        </w:rPr>
        <w:t>2.2 Методи дослідження</w:t>
      </w:r>
    </w:p>
    <w:p w:rsidR="004D37CE" w:rsidRPr="007E1B70" w:rsidRDefault="004D37CE" w:rsidP="004D37CE">
      <w:pPr>
        <w:spacing w:line="360" w:lineRule="auto"/>
        <w:ind w:right="113" w:firstLine="709"/>
        <w:jc w:val="both"/>
        <w:rPr>
          <w:color w:val="000000" w:themeColor="text1"/>
          <w:sz w:val="28"/>
          <w:szCs w:val="28"/>
          <w:lang w:val="uk-UA"/>
        </w:rPr>
      </w:pPr>
    </w:p>
    <w:p w:rsidR="004D37CE" w:rsidRPr="007E1B70" w:rsidRDefault="004D37CE" w:rsidP="004D37CE">
      <w:pPr>
        <w:spacing w:line="360" w:lineRule="auto"/>
        <w:ind w:firstLine="708"/>
        <w:jc w:val="both"/>
        <w:rPr>
          <w:color w:val="000000" w:themeColor="text1"/>
          <w:sz w:val="28"/>
          <w:szCs w:val="28"/>
          <w:lang w:val="uk-UA"/>
        </w:rPr>
      </w:pPr>
      <w:r w:rsidRPr="007E1B70">
        <w:rPr>
          <w:color w:val="000000" w:themeColor="text1"/>
          <w:sz w:val="28"/>
          <w:szCs w:val="28"/>
          <w:lang w:val="uk-UA"/>
        </w:rPr>
        <w:t>Поставлені завдання вирішувались на основі вивчення науково-методич</w:t>
      </w:r>
      <w:r w:rsidRPr="007E1B70">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3046E4" w:rsidRPr="007E1B70" w:rsidRDefault="0054765A" w:rsidP="003046E4">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Теоретичний аналіз і узагальнення науково-методичних джерел за темою дослідження</w:t>
      </w:r>
      <w:r w:rsidR="003046E4" w:rsidRPr="007E1B70">
        <w:rPr>
          <w:color w:val="000000" w:themeColor="text1"/>
          <w:sz w:val="28"/>
          <w:szCs w:val="28"/>
          <w:lang w:val="uk-UA"/>
        </w:rPr>
        <w:t>.</w:t>
      </w:r>
    </w:p>
    <w:p w:rsidR="003046E4" w:rsidRPr="007E1B70" w:rsidRDefault="003046E4" w:rsidP="003046E4">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 xml:space="preserve">Педагогічне спостереження за навчально-виховним процесом </w:t>
      </w:r>
      <w:r w:rsidR="00066865" w:rsidRPr="007E1B70">
        <w:rPr>
          <w:color w:val="000000" w:themeColor="text1"/>
          <w:sz w:val="28"/>
          <w:szCs w:val="28"/>
          <w:lang w:val="uk-UA"/>
        </w:rPr>
        <w:t xml:space="preserve">закладу </w:t>
      </w:r>
      <w:r w:rsidR="005739E5" w:rsidRPr="007E1B70">
        <w:rPr>
          <w:color w:val="000000" w:themeColor="text1"/>
          <w:sz w:val="28"/>
          <w:szCs w:val="28"/>
          <w:lang w:val="uk-UA"/>
        </w:rPr>
        <w:t>середньої</w:t>
      </w:r>
      <w:r w:rsidR="00066865" w:rsidRPr="007E1B70">
        <w:rPr>
          <w:color w:val="000000" w:themeColor="text1"/>
          <w:sz w:val="28"/>
          <w:szCs w:val="28"/>
          <w:lang w:val="uk-UA"/>
        </w:rPr>
        <w:t xml:space="preserve"> освіти</w:t>
      </w:r>
      <w:r w:rsidRPr="007E1B70">
        <w:rPr>
          <w:color w:val="000000" w:themeColor="text1"/>
          <w:sz w:val="28"/>
          <w:szCs w:val="28"/>
          <w:lang w:val="uk-UA" w:eastAsia="uk-UA"/>
        </w:rPr>
        <w:t>.</w:t>
      </w:r>
    </w:p>
    <w:p w:rsidR="0054765A" w:rsidRPr="007E1B70" w:rsidRDefault="0054765A"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Педагогічний експеримент.</w:t>
      </w:r>
    </w:p>
    <w:p w:rsidR="007C7DF1" w:rsidRPr="007E1B70" w:rsidRDefault="007C7DF1"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Методика визначення показників фізичної підготовленості</w:t>
      </w:r>
      <w:r w:rsidR="005739E5" w:rsidRPr="007E1B70">
        <w:rPr>
          <w:color w:val="000000" w:themeColor="text1"/>
          <w:sz w:val="28"/>
          <w:szCs w:val="28"/>
          <w:lang w:val="uk-UA"/>
        </w:rPr>
        <w:t xml:space="preserve"> старшокласників</w:t>
      </w:r>
      <w:r w:rsidRPr="007E1B70">
        <w:rPr>
          <w:color w:val="000000" w:themeColor="text1"/>
          <w:sz w:val="28"/>
          <w:szCs w:val="28"/>
          <w:lang w:val="uk-UA"/>
        </w:rPr>
        <w:t>.</w:t>
      </w:r>
    </w:p>
    <w:p w:rsidR="008C2ACB" w:rsidRPr="007E1B70" w:rsidRDefault="0054765A"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Методи математичної статистики.</w:t>
      </w:r>
    </w:p>
    <w:p w:rsidR="00A2518E" w:rsidRPr="00A2518E" w:rsidRDefault="00A2518E" w:rsidP="00AA423E">
      <w:pPr>
        <w:spacing w:line="360" w:lineRule="auto"/>
        <w:ind w:firstLine="567"/>
        <w:jc w:val="both"/>
        <w:rPr>
          <w:color w:val="000000" w:themeColor="text1"/>
          <w:sz w:val="28"/>
          <w:szCs w:val="28"/>
          <w:lang w:val="uk-UA"/>
        </w:rPr>
      </w:pPr>
      <w:r w:rsidRPr="00A2518E">
        <w:rPr>
          <w:color w:val="000000" w:themeColor="text1"/>
          <w:sz w:val="28"/>
          <w:szCs w:val="28"/>
          <w:lang w:val="uk-UA"/>
        </w:rPr>
        <w:lastRenderedPageBreak/>
        <w:t>Для визначення сили старшокласників можна використовувати спеціальні тести, спрямовані на оцінку різних груп м'язів та загальної м'язової сили.</w:t>
      </w:r>
    </w:p>
    <w:p w:rsidR="007C7DF1" w:rsidRPr="007E1B70" w:rsidRDefault="007C7DF1" w:rsidP="00AA423E">
      <w:pPr>
        <w:spacing w:line="360" w:lineRule="auto"/>
        <w:ind w:firstLine="567"/>
        <w:jc w:val="both"/>
        <w:rPr>
          <w:i/>
          <w:iCs/>
          <w:color w:val="000000" w:themeColor="text1"/>
          <w:sz w:val="28"/>
          <w:lang w:val="uk-UA"/>
        </w:rPr>
      </w:pPr>
      <w:r w:rsidRPr="007E1B70">
        <w:rPr>
          <w:i/>
          <w:iCs/>
          <w:color w:val="000000" w:themeColor="text1"/>
          <w:sz w:val="28"/>
          <w:szCs w:val="28"/>
          <w:lang w:val="uk-UA"/>
        </w:rPr>
        <w:t xml:space="preserve">Визначення показників фізичної підготовленості </w:t>
      </w:r>
      <w:r w:rsidR="00A2518E">
        <w:rPr>
          <w:i/>
          <w:iCs/>
          <w:color w:val="000000" w:themeColor="text1"/>
          <w:spacing w:val="-6"/>
          <w:sz w:val="28"/>
          <w:szCs w:val="28"/>
          <w:lang w:val="uk-UA"/>
        </w:rPr>
        <w:t xml:space="preserve">старшокласників </w:t>
      </w:r>
      <w:r w:rsidR="006A2E64" w:rsidRPr="007E1B70">
        <w:rPr>
          <w:i/>
          <w:iCs/>
          <w:color w:val="000000" w:themeColor="text1"/>
          <w:spacing w:val="-6"/>
          <w:sz w:val="28"/>
          <w:szCs w:val="28"/>
          <w:lang w:val="uk-UA"/>
        </w:rPr>
        <w:t>відбувалась за такими контрольними вправами.</w:t>
      </w:r>
    </w:p>
    <w:p w:rsidR="00A2518E" w:rsidRPr="00A2518E" w:rsidRDefault="00A2518E" w:rsidP="00A2518E">
      <w:pPr>
        <w:spacing w:line="360" w:lineRule="auto"/>
        <w:ind w:firstLine="709"/>
        <w:jc w:val="both"/>
        <w:rPr>
          <w:rFonts w:eastAsia="Calibri"/>
          <w:color w:val="000000" w:themeColor="text1"/>
          <w:sz w:val="28"/>
          <w:szCs w:val="28"/>
          <w:lang w:val="uk-UA"/>
        </w:rPr>
      </w:pPr>
      <w:r>
        <w:rPr>
          <w:rFonts w:eastAsia="Calibri"/>
          <w:color w:val="000000" w:themeColor="text1"/>
          <w:sz w:val="28"/>
          <w:szCs w:val="28"/>
          <w:lang w:val="uk-UA"/>
        </w:rPr>
        <w:t xml:space="preserve">1. </w:t>
      </w:r>
      <w:r w:rsidRPr="00A2518E">
        <w:rPr>
          <w:rFonts w:eastAsia="Calibri"/>
          <w:color w:val="000000" w:themeColor="text1"/>
          <w:sz w:val="28"/>
          <w:szCs w:val="28"/>
          <w:u w:val="single"/>
          <w:lang w:val="uk-UA"/>
        </w:rPr>
        <w:t>Максимальний ваговий підйом</w:t>
      </w:r>
      <w:r w:rsidRPr="00A2518E">
        <w:rPr>
          <w:rFonts w:eastAsia="Calibri"/>
          <w:color w:val="000000" w:themeColor="text1"/>
          <w:sz w:val="28"/>
          <w:szCs w:val="28"/>
          <w:lang w:val="uk-UA"/>
        </w:rPr>
        <w:t xml:space="preserve"> </w:t>
      </w:r>
      <w:r w:rsidR="0088015C">
        <w:rPr>
          <w:rFonts w:eastAsia="Calibri"/>
          <w:color w:val="000000" w:themeColor="text1"/>
          <w:sz w:val="28"/>
          <w:szCs w:val="28"/>
          <w:lang w:val="uk-UA"/>
        </w:rPr>
        <w:t>(</w:t>
      </w:r>
      <w:r w:rsidR="0088015C">
        <w:rPr>
          <w:rFonts w:eastAsia="Calibri"/>
          <w:i/>
          <w:iCs/>
          <w:color w:val="000000" w:themeColor="text1"/>
          <w:sz w:val="28"/>
          <w:szCs w:val="28"/>
          <w:lang w:val="uk-UA"/>
        </w:rPr>
        <w:t>ж</w:t>
      </w:r>
      <w:r w:rsidR="0088015C" w:rsidRPr="00575E70">
        <w:rPr>
          <w:rFonts w:eastAsia="Calibri"/>
          <w:i/>
          <w:iCs/>
          <w:color w:val="000000" w:themeColor="text1"/>
          <w:sz w:val="28"/>
          <w:szCs w:val="28"/>
          <w:lang w:val="uk-UA"/>
        </w:rPr>
        <w:t>им штанги лежачи</w:t>
      </w:r>
      <w:r w:rsidR="0088015C">
        <w:rPr>
          <w:rFonts w:eastAsia="Calibri"/>
          <w:color w:val="000000" w:themeColor="text1"/>
          <w:sz w:val="28"/>
          <w:szCs w:val="28"/>
          <w:lang w:val="uk-UA"/>
        </w:rPr>
        <w:t xml:space="preserve">) </w:t>
      </w:r>
      <w:r w:rsidRPr="00A2518E">
        <w:rPr>
          <w:rFonts w:eastAsia="Calibri"/>
          <w:color w:val="000000" w:themeColor="text1"/>
          <w:sz w:val="28"/>
          <w:szCs w:val="28"/>
          <w:lang w:val="uk-UA"/>
        </w:rPr>
        <w:t>є одним з основних тестів для визначення сили у старшокласників</w:t>
      </w:r>
      <w:r>
        <w:rPr>
          <w:rFonts w:eastAsia="Calibri"/>
          <w:color w:val="000000" w:themeColor="text1"/>
          <w:sz w:val="28"/>
          <w:szCs w:val="28"/>
          <w:lang w:val="uk-UA"/>
        </w:rPr>
        <w:t xml:space="preserve">, що </w:t>
      </w:r>
      <w:r w:rsidRPr="00A2518E">
        <w:rPr>
          <w:rFonts w:eastAsia="Calibri"/>
          <w:color w:val="000000" w:themeColor="text1"/>
          <w:sz w:val="28"/>
          <w:szCs w:val="28"/>
          <w:lang w:val="uk-UA"/>
        </w:rPr>
        <w:t xml:space="preserve">дозволяє визначити максимальну вагу, яку </w:t>
      </w:r>
      <w:r>
        <w:rPr>
          <w:rFonts w:eastAsia="Calibri"/>
          <w:color w:val="000000" w:themeColor="text1"/>
          <w:sz w:val="28"/>
          <w:szCs w:val="28"/>
          <w:lang w:val="uk-UA"/>
        </w:rPr>
        <w:t>юнак</w:t>
      </w:r>
      <w:r w:rsidRPr="00A2518E">
        <w:rPr>
          <w:rFonts w:eastAsia="Calibri"/>
          <w:color w:val="000000" w:themeColor="text1"/>
          <w:sz w:val="28"/>
          <w:szCs w:val="28"/>
          <w:lang w:val="uk-UA"/>
        </w:rPr>
        <w:t xml:space="preserve"> може підняти в певному типі вправи, такій як жим штанги лежачи, присідання зі штангою або інші вправи, які активно використовують різні м'язові групи. </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Учень лежить на лавці, тримаючи штангу над грудьми.</w:t>
      </w:r>
      <w:r>
        <w:rPr>
          <w:rFonts w:eastAsia="Calibri"/>
          <w:color w:val="000000" w:themeColor="text1"/>
          <w:sz w:val="28"/>
          <w:szCs w:val="28"/>
          <w:lang w:val="uk-UA"/>
        </w:rPr>
        <w:t xml:space="preserve"> </w:t>
      </w:r>
      <w:r w:rsidRPr="00A2518E">
        <w:rPr>
          <w:rFonts w:eastAsia="Calibri"/>
          <w:color w:val="000000" w:themeColor="text1"/>
          <w:sz w:val="28"/>
          <w:szCs w:val="28"/>
          <w:lang w:val="uk-UA"/>
        </w:rPr>
        <w:t>Починає піднімати штангу вгору і повертає її до початкового положення.</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Визначення загальної сили:</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 xml:space="preserve">Максимальний ваговий підйом дозволяє визначити загальну силу особи, оскільки вправи вимагають використання різних м'язових груп, таких як м'язи грудей, спини, ніг та </w:t>
      </w:r>
      <w:proofErr w:type="spellStart"/>
      <w:r w:rsidRPr="00A2518E">
        <w:rPr>
          <w:rFonts w:eastAsia="Calibri"/>
          <w:color w:val="000000" w:themeColor="text1"/>
          <w:sz w:val="28"/>
          <w:szCs w:val="28"/>
          <w:lang w:val="uk-UA"/>
        </w:rPr>
        <w:t>ягодиць</w:t>
      </w:r>
      <w:proofErr w:type="spellEnd"/>
      <w:r w:rsidRPr="00A2518E">
        <w:rPr>
          <w:rFonts w:eastAsia="Calibri"/>
          <w:color w:val="000000" w:themeColor="text1"/>
          <w:sz w:val="28"/>
          <w:szCs w:val="28"/>
          <w:lang w:val="uk-UA"/>
        </w:rPr>
        <w:t>.</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Тести з важким ваговим підйомом відображають функціональну силу, оскільки вони моделюють повсякденні дії, такі як піднімання важких предметів.</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 xml:space="preserve">Повторні тести </w:t>
      </w:r>
      <w:r>
        <w:rPr>
          <w:rFonts w:eastAsia="Calibri"/>
          <w:color w:val="000000" w:themeColor="text1"/>
          <w:sz w:val="28"/>
          <w:szCs w:val="28"/>
          <w:lang w:val="uk-UA"/>
        </w:rPr>
        <w:t>слугує</w:t>
      </w:r>
      <w:r w:rsidRPr="00A2518E">
        <w:rPr>
          <w:rFonts w:eastAsia="Calibri"/>
          <w:color w:val="000000" w:themeColor="text1"/>
          <w:sz w:val="28"/>
          <w:szCs w:val="28"/>
          <w:lang w:val="uk-UA"/>
        </w:rPr>
        <w:t xml:space="preserve"> інструментом для визначення прогресу у фізичній підготовці, оскільки зростання ваги підйому свідчить про збільшення сили.</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Такий тест дозволяє оцінити, які м'язові групи виявляються більш сильними, або де можливо потрібна додаткова робота для покращення сили.</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Результати тесту можуть служити основою для розробки програми тренувань, щоб систематично покращувати силові показники.</w:t>
      </w:r>
    </w:p>
    <w:p w:rsidR="00A2518E" w:rsidRPr="00A2518E" w:rsidRDefault="00A2518E" w:rsidP="00A2518E">
      <w:pPr>
        <w:spacing w:line="360" w:lineRule="auto"/>
        <w:ind w:firstLine="709"/>
        <w:jc w:val="both"/>
        <w:rPr>
          <w:rFonts w:eastAsia="Calibri"/>
          <w:color w:val="000000" w:themeColor="text1"/>
          <w:sz w:val="28"/>
          <w:szCs w:val="28"/>
          <w:lang w:val="uk-UA"/>
        </w:rPr>
      </w:pPr>
      <w:r w:rsidRPr="00A2518E">
        <w:rPr>
          <w:rFonts w:eastAsia="Calibri"/>
          <w:color w:val="000000" w:themeColor="text1"/>
          <w:sz w:val="28"/>
          <w:szCs w:val="28"/>
          <w:lang w:val="uk-UA"/>
        </w:rPr>
        <w:t>Важливо враховувати безпеку під час виконання вправ, а також враховувати індивідуальні особливості та рівень фізичної підготовленості учнів.</w:t>
      </w:r>
    </w:p>
    <w:p w:rsidR="00A2518E" w:rsidRDefault="00A2518E" w:rsidP="006A2E64">
      <w:pPr>
        <w:spacing w:line="360" w:lineRule="auto"/>
        <w:ind w:firstLine="709"/>
        <w:jc w:val="both"/>
        <w:rPr>
          <w:rFonts w:eastAsia="Calibri"/>
          <w:color w:val="000000" w:themeColor="text1"/>
          <w:sz w:val="28"/>
          <w:szCs w:val="28"/>
          <w:u w:val="single"/>
          <w:lang w:val="uk-UA"/>
        </w:rPr>
      </w:pPr>
    </w:p>
    <w:p w:rsidR="00A2518E" w:rsidRDefault="0088015C" w:rsidP="006A2E64">
      <w:pPr>
        <w:spacing w:line="360" w:lineRule="auto"/>
        <w:ind w:firstLine="709"/>
        <w:jc w:val="both"/>
        <w:rPr>
          <w:rFonts w:eastAsia="Calibri"/>
          <w:color w:val="000000" w:themeColor="text1"/>
          <w:sz w:val="28"/>
          <w:szCs w:val="28"/>
          <w:u w:val="single"/>
          <w:lang w:val="uk-UA"/>
        </w:rPr>
      </w:pPr>
      <w:r>
        <w:rPr>
          <w:rFonts w:eastAsia="Calibri"/>
          <w:color w:val="000000" w:themeColor="text1"/>
          <w:sz w:val="28"/>
          <w:szCs w:val="28"/>
          <w:u w:val="single"/>
          <w:lang w:val="uk-UA"/>
        </w:rPr>
        <w:lastRenderedPageBreak/>
        <w:t xml:space="preserve">2. </w:t>
      </w:r>
      <w:r w:rsidRPr="0088015C">
        <w:rPr>
          <w:rFonts w:eastAsia="Calibri"/>
          <w:color w:val="000000" w:themeColor="text1"/>
          <w:sz w:val="28"/>
          <w:szCs w:val="28"/>
          <w:u w:val="single"/>
          <w:lang w:val="uk-UA"/>
        </w:rPr>
        <w:t>Тест на м'язову витривалість</w:t>
      </w:r>
      <w:r>
        <w:rPr>
          <w:rFonts w:eastAsia="Calibri"/>
          <w:color w:val="000000" w:themeColor="text1"/>
          <w:sz w:val="28"/>
          <w:szCs w:val="28"/>
          <w:u w:val="single"/>
          <w:lang w:val="uk-UA"/>
        </w:rPr>
        <w:t xml:space="preserve"> (п</w:t>
      </w:r>
      <w:r w:rsidRPr="0088015C">
        <w:rPr>
          <w:rFonts w:eastAsia="Calibri"/>
          <w:color w:val="000000" w:themeColor="text1"/>
          <w:sz w:val="28"/>
          <w:szCs w:val="28"/>
          <w:u w:val="single"/>
          <w:lang w:val="uk-UA"/>
        </w:rPr>
        <w:t>рес зі штучним навантаженням (штанга) на плечах</w:t>
      </w:r>
      <w:r>
        <w:rPr>
          <w:rFonts w:eastAsia="Calibri"/>
          <w:color w:val="000000" w:themeColor="text1"/>
          <w:sz w:val="28"/>
          <w:szCs w:val="28"/>
          <w:u w:val="single"/>
          <w:lang w:val="uk-UA"/>
        </w:rPr>
        <w:t>)</w:t>
      </w:r>
      <w:r w:rsidRPr="0088015C">
        <w:rPr>
          <w:rFonts w:eastAsia="Calibri"/>
          <w:color w:val="000000" w:themeColor="text1"/>
          <w:sz w:val="28"/>
          <w:szCs w:val="28"/>
          <w:u w:val="single"/>
          <w:lang w:val="uk-UA"/>
        </w:rPr>
        <w:t>:</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Учень виконує повторювані преси штанги або гантелей, тримаючи їх на плечах, протягом обмеженого часу (1</w:t>
      </w:r>
      <w:r>
        <w:rPr>
          <w:rFonts w:eastAsia="Calibri"/>
          <w:color w:val="000000" w:themeColor="text1"/>
          <w:sz w:val="28"/>
          <w:szCs w:val="28"/>
          <w:lang w:val="uk-UA"/>
        </w:rPr>
        <w:t xml:space="preserve"> </w:t>
      </w:r>
      <w:r w:rsidRPr="0088015C">
        <w:rPr>
          <w:rFonts w:eastAsia="Calibri"/>
          <w:color w:val="000000" w:themeColor="text1"/>
          <w:sz w:val="28"/>
          <w:szCs w:val="28"/>
          <w:lang w:val="uk-UA"/>
        </w:rPr>
        <w:t>хвилин</w:t>
      </w:r>
      <w:r>
        <w:rPr>
          <w:rFonts w:eastAsia="Calibri"/>
          <w:color w:val="000000" w:themeColor="text1"/>
          <w:sz w:val="28"/>
          <w:szCs w:val="28"/>
          <w:lang w:val="uk-UA"/>
        </w:rPr>
        <w:t>а</w:t>
      </w:r>
      <w:r w:rsidRPr="0088015C">
        <w:rPr>
          <w:rFonts w:eastAsia="Calibri"/>
          <w:color w:val="000000" w:themeColor="text1"/>
          <w:sz w:val="28"/>
          <w:szCs w:val="28"/>
          <w:lang w:val="uk-UA"/>
        </w:rPr>
        <w:t>) з максимальною кількістю повторень.</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Обґрунтування:</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a. Оцінка м'язової витривалість верхніх кінцівок:</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 xml:space="preserve">Прес штанги на плечах активно включає м'язи плечей, </w:t>
      </w:r>
      <w:proofErr w:type="spellStart"/>
      <w:r w:rsidRPr="0088015C">
        <w:rPr>
          <w:rFonts w:eastAsia="Calibri"/>
          <w:color w:val="000000" w:themeColor="text1"/>
          <w:sz w:val="28"/>
          <w:szCs w:val="28"/>
          <w:lang w:val="uk-UA"/>
        </w:rPr>
        <w:t>трицепсів</w:t>
      </w:r>
      <w:proofErr w:type="spellEnd"/>
      <w:r w:rsidRPr="0088015C">
        <w:rPr>
          <w:rFonts w:eastAsia="Calibri"/>
          <w:color w:val="000000" w:themeColor="text1"/>
          <w:sz w:val="28"/>
          <w:szCs w:val="28"/>
          <w:lang w:val="uk-UA"/>
        </w:rPr>
        <w:t xml:space="preserve"> і грудних м'язів, оцінюючи витривалість цих груп.</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b. Функціональність у реальних умовах:</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Уміння виконувати повторювані преси штанги може бути корисним в реальних ситуаціях, де доводиться піднімати та утримувати важкі предмети.</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c. Оцінка витривалості верхніх м'язових груп:</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Тест дозволяє визначити, наскільки довго учень може утримувати і використовувати верхні м'язові групи при інтенсивному навантаженні.</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d. Моніторинг прогресу:</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Повторне виконання тесту через певний період часу дозволяє визначити, як змінюється витривалість верхніх м'язових груп з часом.</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e. Планування тренувального процесу:</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Результати тесту вказують на потреби у вдосконаленні витривалості конкретних м'язових груп, що може бути враховано при створенні програми тренувань.</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f. Стимуляція та мотивація:</w:t>
      </w:r>
    </w:p>
    <w:p w:rsidR="0088015C"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Учні можуть використовувати результати тесту як мету для покращення своєї витривалості та стимул для тренувань.</w:t>
      </w:r>
    </w:p>
    <w:p w:rsidR="00A2518E" w:rsidRPr="0088015C" w:rsidRDefault="0088015C" w:rsidP="0088015C">
      <w:pPr>
        <w:spacing w:line="360" w:lineRule="auto"/>
        <w:ind w:firstLine="709"/>
        <w:jc w:val="both"/>
        <w:rPr>
          <w:rFonts w:eastAsia="Calibri"/>
          <w:color w:val="000000" w:themeColor="text1"/>
          <w:sz w:val="28"/>
          <w:szCs w:val="28"/>
          <w:lang w:val="uk-UA"/>
        </w:rPr>
      </w:pPr>
      <w:r w:rsidRPr="0088015C">
        <w:rPr>
          <w:rFonts w:eastAsia="Calibri"/>
          <w:color w:val="000000" w:themeColor="text1"/>
          <w:sz w:val="28"/>
          <w:szCs w:val="28"/>
          <w:lang w:val="uk-UA"/>
        </w:rPr>
        <w:t xml:space="preserve">Цей конкретний тест м'язової витривалості складається з практичної вправи та враховує верхні м'язові групи, що часто використовуються в повсякденних фізичних </w:t>
      </w:r>
      <w:proofErr w:type="spellStart"/>
      <w:r w:rsidRPr="0088015C">
        <w:rPr>
          <w:rFonts w:eastAsia="Calibri"/>
          <w:color w:val="000000" w:themeColor="text1"/>
          <w:sz w:val="28"/>
          <w:szCs w:val="28"/>
          <w:lang w:val="uk-UA"/>
        </w:rPr>
        <w:t>активностях</w:t>
      </w:r>
      <w:proofErr w:type="spellEnd"/>
      <w:r w:rsidRPr="0088015C">
        <w:rPr>
          <w:rFonts w:eastAsia="Calibri"/>
          <w:color w:val="000000" w:themeColor="text1"/>
          <w:sz w:val="28"/>
          <w:szCs w:val="28"/>
          <w:lang w:val="uk-UA"/>
        </w:rPr>
        <w:t>.</w:t>
      </w:r>
    </w:p>
    <w:p w:rsidR="0088015C" w:rsidRDefault="00C54005" w:rsidP="006A2E64">
      <w:pPr>
        <w:spacing w:line="360" w:lineRule="auto"/>
        <w:ind w:firstLine="709"/>
        <w:jc w:val="both"/>
        <w:rPr>
          <w:rFonts w:eastAsia="Calibri"/>
          <w:i/>
          <w:iCs/>
          <w:color w:val="000000" w:themeColor="text1"/>
          <w:sz w:val="28"/>
          <w:szCs w:val="28"/>
          <w:lang w:val="uk-UA"/>
        </w:rPr>
      </w:pPr>
      <w:r>
        <w:rPr>
          <w:rFonts w:eastAsia="Calibri"/>
          <w:i/>
          <w:iCs/>
          <w:color w:val="000000" w:themeColor="text1"/>
          <w:sz w:val="28"/>
          <w:szCs w:val="28"/>
          <w:lang w:val="uk-UA"/>
        </w:rPr>
        <w:t>Методика в</w:t>
      </w:r>
      <w:r w:rsidRPr="00C54005">
        <w:rPr>
          <w:rFonts w:eastAsia="Calibri"/>
          <w:i/>
          <w:iCs/>
          <w:color w:val="000000" w:themeColor="text1"/>
          <w:sz w:val="28"/>
          <w:szCs w:val="28"/>
          <w:lang w:val="uk-UA"/>
        </w:rPr>
        <w:t>иконання</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Підготовка:</w:t>
      </w:r>
    </w:p>
    <w:p w:rsidR="00C54005" w:rsidRPr="00C54005" w:rsidRDefault="00C03CE6"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lastRenderedPageBreak/>
        <w:t>Розмістить</w:t>
      </w:r>
      <w:r w:rsidR="00C54005" w:rsidRPr="00C54005">
        <w:rPr>
          <w:rFonts w:eastAsia="Calibri"/>
          <w:color w:val="000000" w:themeColor="text1"/>
          <w:sz w:val="28"/>
          <w:szCs w:val="28"/>
          <w:lang w:val="uk-UA"/>
        </w:rPr>
        <w:t xml:space="preserve"> штангу з вагою або гантелі так, щоб вони були готові до використання.</w:t>
      </w:r>
      <w:r w:rsidR="00C54005">
        <w:rPr>
          <w:rFonts w:eastAsia="Calibri"/>
          <w:color w:val="000000" w:themeColor="text1"/>
          <w:sz w:val="28"/>
          <w:szCs w:val="28"/>
          <w:lang w:val="uk-UA"/>
        </w:rPr>
        <w:t xml:space="preserve"> </w:t>
      </w:r>
      <w:r w:rsidR="00C54005" w:rsidRPr="00C54005">
        <w:rPr>
          <w:rFonts w:eastAsia="Calibri"/>
          <w:color w:val="000000" w:themeColor="text1"/>
          <w:sz w:val="28"/>
          <w:szCs w:val="28"/>
          <w:lang w:val="uk-UA"/>
        </w:rPr>
        <w:t>Забезпечте наявність партнера або тренера для спостереження за правильністю техніки та вимірювання часу.</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Розігрів:</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Виконайте загальний розігрів м'язів, звертаючи особливу увагу на верхні кінцівки та м'язи плечей.</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Позиція:</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Станьте перед штангою або гантелями.</w:t>
      </w:r>
      <w:r>
        <w:rPr>
          <w:rFonts w:eastAsia="Calibri"/>
          <w:color w:val="000000" w:themeColor="text1"/>
          <w:sz w:val="28"/>
          <w:szCs w:val="28"/>
          <w:lang w:val="uk-UA"/>
        </w:rPr>
        <w:t xml:space="preserve"> </w:t>
      </w:r>
      <w:r w:rsidRPr="00C54005">
        <w:rPr>
          <w:rFonts w:eastAsia="Calibri"/>
          <w:color w:val="000000" w:themeColor="text1"/>
          <w:sz w:val="28"/>
          <w:szCs w:val="28"/>
          <w:lang w:val="uk-UA"/>
        </w:rPr>
        <w:t xml:space="preserve">Підняття гантелі на плечі. </w:t>
      </w:r>
      <w:r w:rsidR="001D29F8" w:rsidRPr="00C54005">
        <w:rPr>
          <w:rFonts w:eastAsia="Calibri"/>
          <w:color w:val="000000" w:themeColor="text1"/>
          <w:sz w:val="28"/>
          <w:szCs w:val="28"/>
          <w:lang w:val="uk-UA"/>
        </w:rPr>
        <w:t>Розмістить</w:t>
      </w:r>
      <w:r w:rsidRPr="00C54005">
        <w:rPr>
          <w:rFonts w:eastAsia="Calibri"/>
          <w:color w:val="000000" w:themeColor="text1"/>
          <w:sz w:val="28"/>
          <w:szCs w:val="28"/>
          <w:lang w:val="uk-UA"/>
        </w:rPr>
        <w:t xml:space="preserve"> їх на плечах ззаду, тримаючи їх руками.</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Виконання:</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Розпочніть виконання повторень пресування, витискаючи штангу або гантелі вгору.</w:t>
      </w:r>
      <w:r>
        <w:rPr>
          <w:rFonts w:eastAsia="Calibri"/>
          <w:color w:val="000000" w:themeColor="text1"/>
          <w:sz w:val="28"/>
          <w:szCs w:val="28"/>
          <w:lang w:val="uk-UA"/>
        </w:rPr>
        <w:t xml:space="preserve"> </w:t>
      </w:r>
      <w:r w:rsidRPr="00C54005">
        <w:rPr>
          <w:rFonts w:eastAsia="Calibri"/>
          <w:color w:val="000000" w:themeColor="text1"/>
          <w:sz w:val="28"/>
          <w:szCs w:val="28"/>
          <w:lang w:val="uk-UA"/>
        </w:rPr>
        <w:t>Виконуйте вправу з максимальною кількістю повторень протягом встановленого часу (1 хвилин</w:t>
      </w:r>
      <w:r w:rsidR="00C51942">
        <w:rPr>
          <w:rFonts w:eastAsia="Calibri"/>
          <w:color w:val="000000" w:themeColor="text1"/>
          <w:sz w:val="28"/>
          <w:szCs w:val="28"/>
          <w:lang w:val="uk-UA"/>
        </w:rPr>
        <w:t>а</w:t>
      </w:r>
      <w:r w:rsidRPr="00C54005">
        <w:rPr>
          <w:rFonts w:eastAsia="Calibri"/>
          <w:color w:val="000000" w:themeColor="text1"/>
          <w:sz w:val="28"/>
          <w:szCs w:val="28"/>
          <w:lang w:val="uk-UA"/>
        </w:rPr>
        <w:t>).</w:t>
      </w:r>
      <w:r>
        <w:rPr>
          <w:rFonts w:eastAsia="Calibri"/>
          <w:color w:val="000000" w:themeColor="text1"/>
          <w:sz w:val="28"/>
          <w:szCs w:val="28"/>
          <w:lang w:val="uk-UA"/>
        </w:rPr>
        <w:t xml:space="preserve"> </w:t>
      </w:r>
      <w:r w:rsidRPr="00C54005">
        <w:rPr>
          <w:rFonts w:eastAsia="Calibri"/>
          <w:color w:val="000000" w:themeColor="text1"/>
          <w:sz w:val="28"/>
          <w:szCs w:val="28"/>
          <w:lang w:val="uk-UA"/>
        </w:rPr>
        <w:t>Спробуйте утримувати стабільну техніку виконання, запобігаючи великому викривленню.</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Зупинка:</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Зупиніть виконання вправи, якщо учень досягнув встановленого часу чи досягнув точки втоми, коли не може продовжувати вправу з правильною технікою.</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Заключення:</w:t>
      </w:r>
    </w:p>
    <w:p w:rsidR="00C54005" w:rsidRPr="00C54005" w:rsidRDefault="00C54005" w:rsidP="00C54005">
      <w:pPr>
        <w:spacing w:line="360" w:lineRule="auto"/>
        <w:ind w:firstLine="709"/>
        <w:jc w:val="both"/>
        <w:rPr>
          <w:rFonts w:eastAsia="Calibri"/>
          <w:color w:val="000000" w:themeColor="text1"/>
          <w:sz w:val="28"/>
          <w:szCs w:val="28"/>
          <w:lang w:val="uk-UA"/>
        </w:rPr>
      </w:pPr>
      <w:r w:rsidRPr="00C54005">
        <w:rPr>
          <w:rFonts w:eastAsia="Calibri"/>
          <w:color w:val="000000" w:themeColor="text1"/>
          <w:sz w:val="28"/>
          <w:szCs w:val="28"/>
          <w:lang w:val="uk-UA"/>
        </w:rPr>
        <w:t>Визначте кількість повторень та реєструйте результати.</w:t>
      </w:r>
      <w:r>
        <w:rPr>
          <w:rFonts w:eastAsia="Calibri"/>
          <w:color w:val="000000" w:themeColor="text1"/>
          <w:sz w:val="28"/>
          <w:szCs w:val="28"/>
          <w:lang w:val="uk-UA"/>
        </w:rPr>
        <w:t xml:space="preserve"> </w:t>
      </w:r>
      <w:r w:rsidRPr="00C54005">
        <w:rPr>
          <w:rFonts w:eastAsia="Calibri"/>
          <w:color w:val="000000" w:themeColor="text1"/>
          <w:sz w:val="28"/>
          <w:szCs w:val="28"/>
          <w:lang w:val="uk-UA"/>
        </w:rPr>
        <w:t>Здійсніть розтяжку для розслаблення м'язів та зниження можливого дискомфорту після вправ.</w:t>
      </w:r>
    </w:p>
    <w:p w:rsidR="00C51942" w:rsidRPr="00C51942" w:rsidRDefault="00C51942" w:rsidP="00C51942">
      <w:pPr>
        <w:spacing w:line="360" w:lineRule="auto"/>
        <w:ind w:firstLine="709"/>
        <w:jc w:val="both"/>
        <w:rPr>
          <w:rFonts w:eastAsia="Calibri"/>
          <w:color w:val="000000" w:themeColor="text1"/>
          <w:sz w:val="28"/>
          <w:szCs w:val="28"/>
          <w:lang w:val="uk-UA"/>
        </w:rPr>
      </w:pPr>
      <w:r>
        <w:rPr>
          <w:rFonts w:eastAsia="Calibri"/>
          <w:color w:val="000000" w:themeColor="text1"/>
          <w:sz w:val="28"/>
          <w:szCs w:val="28"/>
          <w:u w:val="single"/>
          <w:lang w:val="uk-UA"/>
        </w:rPr>
        <w:t xml:space="preserve">3. </w:t>
      </w:r>
      <w:r w:rsidRPr="00C51942">
        <w:rPr>
          <w:rFonts w:eastAsia="Calibri"/>
          <w:color w:val="000000" w:themeColor="text1"/>
          <w:sz w:val="28"/>
          <w:szCs w:val="28"/>
          <w:u w:val="single"/>
          <w:lang w:val="uk-UA"/>
        </w:rPr>
        <w:t>Тест на силу нижньої частини тіла</w:t>
      </w:r>
      <w:r w:rsidR="00B52959">
        <w:rPr>
          <w:rFonts w:eastAsia="Calibri"/>
          <w:color w:val="000000" w:themeColor="text1"/>
          <w:sz w:val="28"/>
          <w:szCs w:val="28"/>
          <w:u w:val="single"/>
          <w:lang w:val="uk-UA"/>
        </w:rPr>
        <w:t xml:space="preserve"> (</w:t>
      </w:r>
      <w:r w:rsidR="00B52959" w:rsidRPr="00B52959">
        <w:rPr>
          <w:rFonts w:eastAsia="Calibri"/>
          <w:color w:val="000000" w:themeColor="text1"/>
          <w:sz w:val="28"/>
          <w:szCs w:val="28"/>
          <w:u w:val="single"/>
          <w:lang w:val="uk-UA"/>
        </w:rPr>
        <w:t>к-сть присідань</w:t>
      </w:r>
      <w:r w:rsidR="00B52959">
        <w:rPr>
          <w:rFonts w:eastAsia="Calibri"/>
          <w:color w:val="000000" w:themeColor="text1"/>
          <w:sz w:val="28"/>
          <w:szCs w:val="28"/>
          <w:u w:val="single"/>
          <w:lang w:val="uk-UA"/>
        </w:rPr>
        <w:t xml:space="preserve"> за 1 хвилину)</w:t>
      </w:r>
      <w:r w:rsidRPr="00C51942">
        <w:rPr>
          <w:rFonts w:eastAsia="Calibri"/>
          <w:color w:val="000000" w:themeColor="text1"/>
          <w:sz w:val="28"/>
          <w:szCs w:val="28"/>
          <w:lang w:val="uk-UA"/>
        </w:rPr>
        <w:t xml:space="preserve"> є важливим інструментом для визначення фізичного стану та розвитку м'язів у нижній частині тіла. Оцінка сили нижньої частини тіла має значення для різних аспектів, включаючи фізичну форму, функціональність і спроможність виконувати різноманітні рухи. </w:t>
      </w:r>
    </w:p>
    <w:p w:rsidR="00C51942" w:rsidRPr="00C51942" w:rsidRDefault="00C51942" w:rsidP="00C51942">
      <w:pPr>
        <w:spacing w:line="360" w:lineRule="auto"/>
        <w:ind w:firstLine="709"/>
        <w:jc w:val="both"/>
        <w:rPr>
          <w:rFonts w:eastAsia="Calibri"/>
          <w:color w:val="000000" w:themeColor="text1"/>
          <w:sz w:val="28"/>
          <w:szCs w:val="28"/>
          <w:lang w:val="uk-UA"/>
        </w:rPr>
      </w:pPr>
      <w:r w:rsidRPr="00C51942">
        <w:rPr>
          <w:rFonts w:eastAsia="Calibri"/>
          <w:color w:val="000000" w:themeColor="text1"/>
          <w:sz w:val="28"/>
          <w:szCs w:val="28"/>
          <w:lang w:val="uk-UA"/>
        </w:rPr>
        <w:t xml:space="preserve">Сила нижньої частини тіла важлива для загального фізичного розвитку. М'язи ніг і </w:t>
      </w:r>
      <w:proofErr w:type="spellStart"/>
      <w:r w:rsidRPr="00C51942">
        <w:rPr>
          <w:rFonts w:eastAsia="Calibri"/>
          <w:color w:val="000000" w:themeColor="text1"/>
          <w:sz w:val="28"/>
          <w:szCs w:val="28"/>
          <w:lang w:val="uk-UA"/>
        </w:rPr>
        <w:t>ягодиць</w:t>
      </w:r>
      <w:proofErr w:type="spellEnd"/>
      <w:r w:rsidRPr="00C51942">
        <w:rPr>
          <w:rFonts w:eastAsia="Calibri"/>
          <w:color w:val="000000" w:themeColor="text1"/>
          <w:sz w:val="28"/>
          <w:szCs w:val="28"/>
          <w:lang w:val="uk-UA"/>
        </w:rPr>
        <w:t xml:space="preserve"> використовуються у багатьох щоденних </w:t>
      </w:r>
      <w:r w:rsidR="0032068E">
        <w:rPr>
          <w:rFonts w:eastAsia="Calibri"/>
          <w:color w:val="000000" w:themeColor="text1"/>
          <w:sz w:val="28"/>
          <w:szCs w:val="28"/>
          <w:lang w:val="uk-UA"/>
        </w:rPr>
        <w:t>і</w:t>
      </w:r>
      <w:r w:rsidRPr="00C51942">
        <w:rPr>
          <w:rFonts w:eastAsia="Calibri"/>
          <w:color w:val="000000" w:themeColor="text1"/>
          <w:sz w:val="28"/>
          <w:szCs w:val="28"/>
          <w:lang w:val="uk-UA"/>
        </w:rPr>
        <w:t xml:space="preserve"> спортивних </w:t>
      </w:r>
      <w:proofErr w:type="spellStart"/>
      <w:r w:rsidRPr="00C51942">
        <w:rPr>
          <w:rFonts w:eastAsia="Calibri"/>
          <w:color w:val="000000" w:themeColor="text1"/>
          <w:sz w:val="28"/>
          <w:szCs w:val="28"/>
          <w:lang w:val="uk-UA"/>
        </w:rPr>
        <w:t>активностях</w:t>
      </w:r>
      <w:proofErr w:type="spellEnd"/>
      <w:r w:rsidRPr="00C51942">
        <w:rPr>
          <w:rFonts w:eastAsia="Calibri"/>
          <w:color w:val="000000" w:themeColor="text1"/>
          <w:sz w:val="28"/>
          <w:szCs w:val="28"/>
          <w:lang w:val="uk-UA"/>
        </w:rPr>
        <w:t>.</w:t>
      </w:r>
      <w:r>
        <w:rPr>
          <w:rFonts w:eastAsia="Calibri"/>
          <w:color w:val="000000" w:themeColor="text1"/>
          <w:sz w:val="28"/>
          <w:szCs w:val="28"/>
          <w:lang w:val="uk-UA"/>
        </w:rPr>
        <w:t xml:space="preserve"> </w:t>
      </w:r>
      <w:r w:rsidRPr="00C51942">
        <w:rPr>
          <w:rFonts w:eastAsia="Calibri"/>
          <w:color w:val="000000" w:themeColor="text1"/>
          <w:sz w:val="28"/>
          <w:szCs w:val="28"/>
          <w:lang w:val="uk-UA"/>
        </w:rPr>
        <w:t xml:space="preserve">Сильна нижня частина тіла сприяє покращенню </w:t>
      </w:r>
      <w:r w:rsidRPr="00C51942">
        <w:rPr>
          <w:rFonts w:eastAsia="Calibri"/>
          <w:color w:val="000000" w:themeColor="text1"/>
          <w:sz w:val="28"/>
          <w:szCs w:val="28"/>
          <w:lang w:val="uk-UA"/>
        </w:rPr>
        <w:lastRenderedPageBreak/>
        <w:t xml:space="preserve">функціональності в різних сферах життя, таких як ходьба, біг, підйоми і перенесення </w:t>
      </w:r>
      <w:proofErr w:type="spellStart"/>
      <w:r w:rsidRPr="00C51942">
        <w:rPr>
          <w:rFonts w:eastAsia="Calibri"/>
          <w:color w:val="000000" w:themeColor="text1"/>
          <w:sz w:val="28"/>
          <w:szCs w:val="28"/>
          <w:lang w:val="uk-UA"/>
        </w:rPr>
        <w:t>важкостей</w:t>
      </w:r>
      <w:proofErr w:type="spellEnd"/>
      <w:r w:rsidRPr="00C51942">
        <w:rPr>
          <w:rFonts w:eastAsia="Calibri"/>
          <w:color w:val="000000" w:themeColor="text1"/>
          <w:sz w:val="28"/>
          <w:szCs w:val="28"/>
          <w:lang w:val="uk-UA"/>
        </w:rPr>
        <w:t>.</w:t>
      </w:r>
      <w:r>
        <w:rPr>
          <w:rFonts w:eastAsia="Calibri"/>
          <w:color w:val="000000" w:themeColor="text1"/>
          <w:sz w:val="28"/>
          <w:szCs w:val="28"/>
          <w:lang w:val="uk-UA"/>
        </w:rPr>
        <w:t xml:space="preserve"> </w:t>
      </w:r>
      <w:r w:rsidRPr="00C51942">
        <w:rPr>
          <w:rFonts w:eastAsia="Calibri"/>
          <w:color w:val="000000" w:themeColor="text1"/>
          <w:sz w:val="28"/>
          <w:szCs w:val="28"/>
          <w:lang w:val="uk-UA"/>
        </w:rPr>
        <w:t>Розвиток сили у м'язах нижньої частини тіла може допомогти у попередженні травм, особливо в спортивних і активних сценаріях.</w:t>
      </w:r>
    </w:p>
    <w:p w:rsidR="0088015C" w:rsidRPr="00C51942" w:rsidRDefault="00C51942" w:rsidP="00C51942">
      <w:pPr>
        <w:spacing w:line="360" w:lineRule="auto"/>
        <w:ind w:firstLine="709"/>
        <w:jc w:val="both"/>
        <w:rPr>
          <w:rFonts w:eastAsia="Calibri"/>
          <w:color w:val="000000" w:themeColor="text1"/>
          <w:sz w:val="28"/>
          <w:szCs w:val="28"/>
          <w:lang w:val="uk-UA"/>
        </w:rPr>
      </w:pPr>
      <w:r w:rsidRPr="00C51942">
        <w:rPr>
          <w:rFonts w:eastAsia="Calibri"/>
          <w:color w:val="000000" w:themeColor="text1"/>
          <w:sz w:val="28"/>
          <w:szCs w:val="28"/>
          <w:lang w:val="uk-UA"/>
        </w:rPr>
        <w:t xml:space="preserve">Спортсмени та активні особи залежать від сили нижньої частини тіла для виконання різних видів рухів, таких як стрибки, розвороти та підйоми </w:t>
      </w:r>
      <w:r>
        <w:rPr>
          <w:rFonts w:eastAsia="Calibri"/>
          <w:color w:val="000000" w:themeColor="text1"/>
          <w:sz w:val="28"/>
          <w:szCs w:val="28"/>
          <w:lang w:val="uk-UA"/>
        </w:rPr>
        <w:t>ваги</w:t>
      </w:r>
      <w:r w:rsidRPr="00C51942">
        <w:rPr>
          <w:rFonts w:eastAsia="Calibri"/>
          <w:color w:val="000000" w:themeColor="text1"/>
          <w:sz w:val="28"/>
          <w:szCs w:val="28"/>
          <w:lang w:val="uk-UA"/>
        </w:rPr>
        <w:t>.</w:t>
      </w:r>
      <w:r>
        <w:rPr>
          <w:rFonts w:eastAsia="Calibri"/>
          <w:color w:val="000000" w:themeColor="text1"/>
          <w:sz w:val="28"/>
          <w:szCs w:val="28"/>
          <w:lang w:val="uk-UA"/>
        </w:rPr>
        <w:t xml:space="preserve"> </w:t>
      </w:r>
      <w:r w:rsidRPr="00C51942">
        <w:rPr>
          <w:rFonts w:eastAsia="Calibri"/>
          <w:color w:val="000000" w:themeColor="text1"/>
          <w:sz w:val="28"/>
          <w:szCs w:val="28"/>
          <w:lang w:val="uk-UA"/>
        </w:rPr>
        <w:t>Використання тестів на силу нижньої частини тіла може служити індикатором успішності тренувань і дозволяти відстежувати прогрес у фізичному розвитку.</w:t>
      </w:r>
      <w:r>
        <w:rPr>
          <w:rFonts w:eastAsia="Calibri"/>
          <w:color w:val="000000" w:themeColor="text1"/>
          <w:sz w:val="28"/>
          <w:szCs w:val="28"/>
          <w:lang w:val="uk-UA"/>
        </w:rPr>
        <w:t xml:space="preserve"> </w:t>
      </w:r>
      <w:r w:rsidRPr="00C51942">
        <w:rPr>
          <w:rFonts w:eastAsia="Calibri"/>
          <w:color w:val="000000" w:themeColor="text1"/>
          <w:sz w:val="28"/>
          <w:szCs w:val="28"/>
          <w:lang w:val="uk-UA"/>
        </w:rPr>
        <w:t>Збалансована сила у м'язах нижньої частини тіла може сприяти загальному фізичному здоров'ю та попередженню проблем з опорно-руховим апаратом.</w:t>
      </w:r>
    </w:p>
    <w:p w:rsidR="00B52959" w:rsidRDefault="00B52959" w:rsidP="00B52959">
      <w:pPr>
        <w:spacing w:line="360" w:lineRule="auto"/>
        <w:ind w:firstLine="709"/>
        <w:jc w:val="both"/>
        <w:rPr>
          <w:rFonts w:eastAsia="Calibri"/>
          <w:i/>
          <w:iCs/>
          <w:color w:val="000000" w:themeColor="text1"/>
          <w:sz w:val="28"/>
          <w:szCs w:val="28"/>
          <w:lang w:val="uk-UA"/>
        </w:rPr>
      </w:pPr>
      <w:r>
        <w:rPr>
          <w:rFonts w:eastAsia="Calibri"/>
          <w:i/>
          <w:iCs/>
          <w:color w:val="000000" w:themeColor="text1"/>
          <w:sz w:val="28"/>
          <w:szCs w:val="28"/>
          <w:lang w:val="uk-UA"/>
        </w:rPr>
        <w:t>Методика в</w:t>
      </w:r>
      <w:r w:rsidRPr="00C54005">
        <w:rPr>
          <w:rFonts w:eastAsia="Calibri"/>
          <w:i/>
          <w:iCs/>
          <w:color w:val="000000" w:themeColor="text1"/>
          <w:sz w:val="28"/>
          <w:szCs w:val="28"/>
          <w:lang w:val="uk-UA"/>
        </w:rPr>
        <w:t>иконання</w:t>
      </w:r>
    </w:p>
    <w:p w:rsidR="0088015C" w:rsidRPr="00B52959" w:rsidRDefault="00B52959" w:rsidP="00B52959">
      <w:pPr>
        <w:spacing w:line="360" w:lineRule="auto"/>
        <w:ind w:firstLine="709"/>
        <w:jc w:val="both"/>
        <w:rPr>
          <w:rFonts w:eastAsia="Calibri"/>
          <w:color w:val="000000" w:themeColor="text1"/>
          <w:sz w:val="28"/>
          <w:szCs w:val="28"/>
          <w:lang w:val="uk-UA"/>
        </w:rPr>
      </w:pPr>
      <w:r w:rsidRPr="00B52959">
        <w:rPr>
          <w:rFonts w:eastAsia="Calibri"/>
          <w:color w:val="000000" w:themeColor="text1"/>
          <w:sz w:val="28"/>
          <w:szCs w:val="28"/>
        </w:rPr>
        <w:t>Учень стоїть прямо з розставленими ногами на ширину плечей.</w:t>
      </w:r>
      <w:r>
        <w:rPr>
          <w:rFonts w:eastAsia="Calibri"/>
          <w:color w:val="000000" w:themeColor="text1"/>
          <w:sz w:val="28"/>
          <w:szCs w:val="28"/>
          <w:lang w:val="uk-UA"/>
        </w:rPr>
        <w:t xml:space="preserve"> </w:t>
      </w:r>
      <w:r w:rsidRPr="00B52959">
        <w:rPr>
          <w:rFonts w:eastAsia="Calibri"/>
          <w:color w:val="000000" w:themeColor="text1"/>
          <w:sz w:val="28"/>
          <w:szCs w:val="28"/>
        </w:rPr>
        <w:t>Під час виконання присідань, важко нагинати коліна до прямого кута, зберігаючи спину прямою.</w:t>
      </w:r>
      <w:r>
        <w:rPr>
          <w:rFonts w:eastAsia="Calibri"/>
          <w:color w:val="000000" w:themeColor="text1"/>
          <w:sz w:val="28"/>
          <w:szCs w:val="28"/>
          <w:lang w:val="uk-UA"/>
        </w:rPr>
        <w:t xml:space="preserve"> </w:t>
      </w:r>
      <w:r w:rsidRPr="00B52959">
        <w:rPr>
          <w:rFonts w:eastAsia="Calibri"/>
          <w:color w:val="000000" w:themeColor="text1"/>
          <w:sz w:val="28"/>
          <w:szCs w:val="28"/>
        </w:rPr>
        <w:t>Виконується присідан</w:t>
      </w:r>
      <w:r>
        <w:rPr>
          <w:rFonts w:eastAsia="Calibri"/>
          <w:color w:val="000000" w:themeColor="text1"/>
          <w:sz w:val="28"/>
          <w:szCs w:val="28"/>
          <w:lang w:val="uk-UA"/>
        </w:rPr>
        <w:t>ня</w:t>
      </w:r>
      <w:r w:rsidRPr="00B52959">
        <w:rPr>
          <w:rFonts w:eastAsia="Calibri"/>
          <w:color w:val="000000" w:themeColor="text1"/>
          <w:sz w:val="28"/>
          <w:szCs w:val="28"/>
        </w:rPr>
        <w:t xml:space="preserve"> за 1 хвилину</w:t>
      </w:r>
      <w:r>
        <w:rPr>
          <w:rFonts w:eastAsia="Calibri"/>
          <w:color w:val="000000" w:themeColor="text1"/>
          <w:sz w:val="28"/>
          <w:szCs w:val="28"/>
          <w:lang w:val="uk-UA"/>
        </w:rPr>
        <w:t>.</w:t>
      </w:r>
    </w:p>
    <w:p w:rsidR="00B52959" w:rsidRPr="00B52959" w:rsidRDefault="00B52959" w:rsidP="006A2E64">
      <w:pPr>
        <w:spacing w:line="360" w:lineRule="auto"/>
        <w:ind w:firstLine="709"/>
        <w:jc w:val="both"/>
        <w:rPr>
          <w:rFonts w:eastAsia="Calibri"/>
          <w:color w:val="000000" w:themeColor="text1"/>
          <w:sz w:val="28"/>
          <w:szCs w:val="28"/>
          <w:lang w:val="uk-UA"/>
        </w:rPr>
      </w:pPr>
      <w:r w:rsidRPr="00B52959">
        <w:rPr>
          <w:rFonts w:eastAsia="Calibri"/>
          <w:color w:val="000000" w:themeColor="text1"/>
          <w:sz w:val="28"/>
          <w:szCs w:val="28"/>
          <w:lang w:val="uk-UA"/>
        </w:rPr>
        <w:t>Під час виконання тестів важливо дотримуватися безпечних технік виконання та надавати учням можливість відпочити між повтореннями або тестами. Крім того, враховуйте індивідуальні особливості та фізичний рівень кожного учня.</w:t>
      </w:r>
    </w:p>
    <w:p w:rsidR="0028117E" w:rsidRPr="0028117E" w:rsidRDefault="0028117E" w:rsidP="0028117E">
      <w:pPr>
        <w:spacing w:line="360" w:lineRule="auto"/>
        <w:ind w:firstLine="709"/>
        <w:jc w:val="both"/>
        <w:rPr>
          <w:rFonts w:eastAsia="Calibri"/>
          <w:color w:val="000000" w:themeColor="text1"/>
          <w:sz w:val="28"/>
          <w:szCs w:val="28"/>
          <w:u w:val="single"/>
          <w:lang w:val="uk-UA"/>
        </w:rPr>
      </w:pPr>
      <w:r>
        <w:rPr>
          <w:rFonts w:eastAsia="Calibri"/>
          <w:color w:val="000000" w:themeColor="text1"/>
          <w:sz w:val="28"/>
          <w:szCs w:val="28"/>
          <w:u w:val="single"/>
          <w:lang w:val="uk-UA"/>
        </w:rPr>
        <w:t xml:space="preserve">4. Стрибок в гору з місця </w:t>
      </w:r>
      <w:r w:rsidRPr="0028117E">
        <w:rPr>
          <w:rFonts w:eastAsia="Calibri"/>
          <w:color w:val="000000" w:themeColor="text1"/>
          <w:sz w:val="28"/>
          <w:szCs w:val="28"/>
          <w:lang w:val="uk-UA"/>
        </w:rPr>
        <w:t xml:space="preserve">є ефективним тестом для визначення сили, координації та витривалості м'язів нижньої частини тіла та якостей аеробного та анаеробного метаболізму. </w:t>
      </w:r>
    </w:p>
    <w:p w:rsidR="0028117E" w:rsidRPr="0028117E" w:rsidRDefault="0028117E" w:rsidP="0028117E">
      <w:pPr>
        <w:spacing w:line="360" w:lineRule="auto"/>
        <w:ind w:firstLine="709"/>
        <w:jc w:val="both"/>
        <w:rPr>
          <w:rFonts w:eastAsia="Calibri"/>
          <w:color w:val="000000" w:themeColor="text1"/>
          <w:sz w:val="28"/>
          <w:szCs w:val="28"/>
          <w:lang w:val="uk-UA"/>
        </w:rPr>
      </w:pPr>
      <w:r w:rsidRPr="0028117E">
        <w:rPr>
          <w:rFonts w:eastAsia="Calibri"/>
          <w:color w:val="000000" w:themeColor="text1"/>
          <w:sz w:val="28"/>
          <w:szCs w:val="28"/>
          <w:lang w:val="uk-UA"/>
        </w:rPr>
        <w:t xml:space="preserve">Стрибок вгору вимагає значного зусилля від м'язів ніг та </w:t>
      </w:r>
      <w:proofErr w:type="spellStart"/>
      <w:r w:rsidRPr="0028117E">
        <w:rPr>
          <w:rFonts w:eastAsia="Calibri"/>
          <w:color w:val="000000" w:themeColor="text1"/>
          <w:sz w:val="28"/>
          <w:szCs w:val="28"/>
          <w:lang w:val="uk-UA"/>
        </w:rPr>
        <w:t>ягодиць</w:t>
      </w:r>
      <w:proofErr w:type="spellEnd"/>
      <w:r w:rsidRPr="0028117E">
        <w:rPr>
          <w:rFonts w:eastAsia="Calibri"/>
          <w:color w:val="000000" w:themeColor="text1"/>
          <w:sz w:val="28"/>
          <w:szCs w:val="28"/>
          <w:lang w:val="uk-UA"/>
        </w:rPr>
        <w:t xml:space="preserve"> для підняття тіла вгору. Такий тест дозволяє оцінити силу та потужність цих м'язових груп.</w:t>
      </w:r>
      <w:r>
        <w:rPr>
          <w:rFonts w:eastAsia="Calibri"/>
          <w:color w:val="000000" w:themeColor="text1"/>
          <w:sz w:val="28"/>
          <w:szCs w:val="28"/>
          <w:lang w:val="uk-UA"/>
        </w:rPr>
        <w:t xml:space="preserve"> Проте, він</w:t>
      </w:r>
      <w:r w:rsidRPr="0028117E">
        <w:rPr>
          <w:rFonts w:eastAsia="Calibri"/>
          <w:color w:val="000000" w:themeColor="text1"/>
          <w:sz w:val="28"/>
          <w:szCs w:val="28"/>
          <w:lang w:val="uk-UA"/>
        </w:rPr>
        <w:t xml:space="preserve"> не лише вимагає силових характеристик, але також залучає елементи координації та гнучкості</w:t>
      </w:r>
      <w:r>
        <w:rPr>
          <w:rFonts w:eastAsia="Calibri"/>
          <w:color w:val="000000" w:themeColor="text1"/>
          <w:sz w:val="28"/>
          <w:szCs w:val="28"/>
          <w:lang w:val="uk-UA"/>
        </w:rPr>
        <w:t>, що</w:t>
      </w:r>
      <w:r w:rsidRPr="0028117E">
        <w:rPr>
          <w:rFonts w:eastAsia="Calibri"/>
          <w:color w:val="000000" w:themeColor="text1"/>
          <w:sz w:val="28"/>
          <w:szCs w:val="28"/>
          <w:lang w:val="uk-UA"/>
        </w:rPr>
        <w:t xml:space="preserve"> дозволяє отримати комплексну оцінку фізичного розвитку.</w:t>
      </w:r>
    </w:p>
    <w:p w:rsidR="0028117E" w:rsidRPr="0028117E" w:rsidRDefault="0028117E" w:rsidP="0028117E">
      <w:pPr>
        <w:spacing w:line="360" w:lineRule="auto"/>
        <w:ind w:firstLine="709"/>
        <w:jc w:val="both"/>
        <w:rPr>
          <w:rFonts w:eastAsia="Calibri"/>
          <w:color w:val="000000" w:themeColor="text1"/>
          <w:sz w:val="28"/>
          <w:szCs w:val="28"/>
          <w:lang w:val="uk-UA"/>
        </w:rPr>
      </w:pPr>
      <w:r w:rsidRPr="0028117E">
        <w:rPr>
          <w:rFonts w:eastAsia="Calibri"/>
          <w:color w:val="000000" w:themeColor="text1"/>
          <w:sz w:val="28"/>
          <w:szCs w:val="28"/>
          <w:lang w:val="uk-UA"/>
        </w:rPr>
        <w:t>Стрибок вгору на коротку відстань може визначати анаеробні характеристики, оскільки він викликає збільшене використання енергії на короткий період часу.</w:t>
      </w:r>
      <w:r>
        <w:rPr>
          <w:rFonts w:eastAsia="Calibri"/>
          <w:color w:val="000000" w:themeColor="text1"/>
          <w:sz w:val="28"/>
          <w:szCs w:val="28"/>
          <w:lang w:val="uk-UA"/>
        </w:rPr>
        <w:t xml:space="preserve"> </w:t>
      </w:r>
      <w:r w:rsidRPr="0028117E">
        <w:rPr>
          <w:rFonts w:eastAsia="Calibri"/>
          <w:color w:val="000000" w:themeColor="text1"/>
          <w:sz w:val="28"/>
          <w:szCs w:val="28"/>
          <w:lang w:val="uk-UA"/>
        </w:rPr>
        <w:t>Використання стрибка вгору в програмі тренувань може допомагати відстежувати прогрес у силі та потужності м'язів з часом.</w:t>
      </w:r>
    </w:p>
    <w:p w:rsidR="0028117E" w:rsidRPr="0028117E" w:rsidRDefault="0028117E" w:rsidP="0028117E">
      <w:pPr>
        <w:spacing w:line="360" w:lineRule="auto"/>
        <w:ind w:firstLine="709"/>
        <w:jc w:val="both"/>
        <w:rPr>
          <w:rFonts w:eastAsia="Calibri"/>
          <w:color w:val="000000" w:themeColor="text1"/>
          <w:sz w:val="28"/>
          <w:szCs w:val="28"/>
          <w:lang w:val="uk-UA"/>
        </w:rPr>
      </w:pPr>
      <w:r w:rsidRPr="0028117E">
        <w:rPr>
          <w:rFonts w:eastAsia="Calibri"/>
          <w:color w:val="000000" w:themeColor="text1"/>
          <w:sz w:val="28"/>
          <w:szCs w:val="28"/>
          <w:lang w:val="uk-UA"/>
        </w:rPr>
        <w:lastRenderedPageBreak/>
        <w:t xml:space="preserve">Стрибок вгору відображає готовність організму до різноманітних </w:t>
      </w:r>
      <w:proofErr w:type="spellStart"/>
      <w:r w:rsidRPr="0028117E">
        <w:rPr>
          <w:rFonts w:eastAsia="Calibri"/>
          <w:color w:val="000000" w:themeColor="text1"/>
          <w:sz w:val="28"/>
          <w:szCs w:val="28"/>
          <w:lang w:val="uk-UA"/>
        </w:rPr>
        <w:t>активностей</w:t>
      </w:r>
      <w:proofErr w:type="spellEnd"/>
      <w:r w:rsidRPr="0028117E">
        <w:rPr>
          <w:rFonts w:eastAsia="Calibri"/>
          <w:color w:val="000000" w:themeColor="text1"/>
          <w:sz w:val="28"/>
          <w:szCs w:val="28"/>
          <w:lang w:val="uk-UA"/>
        </w:rPr>
        <w:t>, таких як стрибки, підйоми або ігри, де потрібна ефективна робота м'язів нижньої частини тіла</w:t>
      </w:r>
      <w:r>
        <w:rPr>
          <w:rFonts w:eastAsia="Calibri"/>
          <w:color w:val="000000" w:themeColor="text1"/>
          <w:sz w:val="28"/>
          <w:szCs w:val="28"/>
          <w:lang w:val="uk-UA"/>
        </w:rPr>
        <w:t xml:space="preserve">; </w:t>
      </w:r>
      <w:r w:rsidRPr="0028117E">
        <w:rPr>
          <w:rFonts w:eastAsia="Calibri"/>
          <w:color w:val="000000" w:themeColor="text1"/>
          <w:sz w:val="28"/>
          <w:szCs w:val="28"/>
          <w:lang w:val="uk-UA"/>
        </w:rPr>
        <w:t>вимагає експлозивної сили, оскільки учень повинен швидко використовувати м'язи для стрибка вгору.</w:t>
      </w:r>
    </w:p>
    <w:p w:rsidR="00B52959" w:rsidRPr="0028117E" w:rsidRDefault="0028117E" w:rsidP="0028117E">
      <w:pPr>
        <w:spacing w:line="360" w:lineRule="auto"/>
        <w:ind w:firstLine="709"/>
        <w:jc w:val="both"/>
        <w:rPr>
          <w:rFonts w:eastAsia="Calibri"/>
          <w:color w:val="000000" w:themeColor="text1"/>
          <w:sz w:val="28"/>
          <w:szCs w:val="28"/>
          <w:lang w:val="uk-UA"/>
        </w:rPr>
      </w:pPr>
      <w:r w:rsidRPr="0028117E">
        <w:rPr>
          <w:rFonts w:eastAsia="Calibri"/>
          <w:color w:val="000000" w:themeColor="text1"/>
          <w:sz w:val="28"/>
          <w:szCs w:val="28"/>
          <w:lang w:val="uk-UA"/>
        </w:rPr>
        <w:t xml:space="preserve">Важливо враховувати, що результати тесту можуть бути </w:t>
      </w:r>
      <w:proofErr w:type="spellStart"/>
      <w:r w:rsidRPr="0028117E">
        <w:rPr>
          <w:rFonts w:eastAsia="Calibri"/>
          <w:color w:val="000000" w:themeColor="text1"/>
          <w:sz w:val="28"/>
          <w:szCs w:val="28"/>
          <w:lang w:val="uk-UA"/>
        </w:rPr>
        <w:t>вплинуті</w:t>
      </w:r>
      <w:proofErr w:type="spellEnd"/>
      <w:r w:rsidRPr="0028117E">
        <w:rPr>
          <w:rFonts w:eastAsia="Calibri"/>
          <w:color w:val="000000" w:themeColor="text1"/>
          <w:sz w:val="28"/>
          <w:szCs w:val="28"/>
          <w:lang w:val="uk-UA"/>
        </w:rPr>
        <w:t xml:space="preserve"> індивідуальними характеристиками учня, і їх слід розглядати в контексті інших показників фізичної підготовки.</w:t>
      </w:r>
    </w:p>
    <w:p w:rsidR="002716E6" w:rsidRDefault="002716E6" w:rsidP="002716E6">
      <w:pPr>
        <w:spacing w:line="360" w:lineRule="auto"/>
        <w:ind w:firstLine="709"/>
        <w:jc w:val="both"/>
        <w:rPr>
          <w:rFonts w:eastAsia="Calibri"/>
          <w:i/>
          <w:iCs/>
          <w:color w:val="000000" w:themeColor="text1"/>
          <w:sz w:val="28"/>
          <w:szCs w:val="28"/>
          <w:lang w:val="uk-UA"/>
        </w:rPr>
      </w:pPr>
      <w:r>
        <w:rPr>
          <w:rFonts w:eastAsia="Calibri"/>
          <w:i/>
          <w:iCs/>
          <w:color w:val="000000" w:themeColor="text1"/>
          <w:sz w:val="28"/>
          <w:szCs w:val="28"/>
          <w:lang w:val="uk-UA"/>
        </w:rPr>
        <w:t>Методика в</w:t>
      </w:r>
      <w:r w:rsidRPr="00C54005">
        <w:rPr>
          <w:rFonts w:eastAsia="Calibri"/>
          <w:i/>
          <w:iCs/>
          <w:color w:val="000000" w:themeColor="text1"/>
          <w:sz w:val="28"/>
          <w:szCs w:val="28"/>
          <w:lang w:val="uk-UA"/>
        </w:rPr>
        <w:t>иконання</w:t>
      </w:r>
    </w:p>
    <w:p w:rsidR="00CA2E24" w:rsidRPr="00CA2E24"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 xml:space="preserve">Учень стоїть прямо на плоскій поверхні зі </w:t>
      </w:r>
      <w:proofErr w:type="spellStart"/>
      <w:r w:rsidRPr="00CA2E24">
        <w:rPr>
          <w:rFonts w:eastAsia="Calibri"/>
          <w:color w:val="000000" w:themeColor="text1"/>
          <w:sz w:val="28"/>
          <w:szCs w:val="28"/>
          <w:lang w:val="uk-UA"/>
        </w:rPr>
        <w:t>згинаючимися</w:t>
      </w:r>
      <w:proofErr w:type="spellEnd"/>
      <w:r w:rsidRPr="00CA2E24">
        <w:rPr>
          <w:rFonts w:eastAsia="Calibri"/>
          <w:color w:val="000000" w:themeColor="text1"/>
          <w:sz w:val="28"/>
          <w:szCs w:val="28"/>
          <w:lang w:val="uk-UA"/>
        </w:rPr>
        <w:t xml:space="preserve"> ногами на ширині плечей.</w:t>
      </w:r>
      <w:r>
        <w:rPr>
          <w:rFonts w:eastAsia="Calibri"/>
          <w:color w:val="000000" w:themeColor="text1"/>
          <w:sz w:val="28"/>
          <w:szCs w:val="28"/>
          <w:lang w:val="uk-UA"/>
        </w:rPr>
        <w:t xml:space="preserve"> </w:t>
      </w:r>
      <w:r w:rsidRPr="00CA2E24">
        <w:rPr>
          <w:rFonts w:eastAsia="Calibri"/>
          <w:color w:val="000000" w:themeColor="text1"/>
          <w:sz w:val="28"/>
          <w:szCs w:val="28"/>
          <w:lang w:val="uk-UA"/>
        </w:rPr>
        <w:t>Руки можуть бути використані для отримання додаткового маху під час стрибка.</w:t>
      </w:r>
      <w:r>
        <w:rPr>
          <w:rFonts w:eastAsia="Calibri"/>
          <w:color w:val="000000" w:themeColor="text1"/>
          <w:sz w:val="28"/>
          <w:szCs w:val="28"/>
          <w:lang w:val="uk-UA"/>
        </w:rPr>
        <w:t xml:space="preserve"> </w:t>
      </w:r>
      <w:r w:rsidRPr="00CA2E24">
        <w:rPr>
          <w:rFonts w:eastAsia="Calibri"/>
          <w:color w:val="000000" w:themeColor="text1"/>
          <w:sz w:val="28"/>
          <w:szCs w:val="28"/>
          <w:lang w:val="uk-UA"/>
        </w:rPr>
        <w:t>Під час виконання стрибка, учень глибоко згинає коліна і робить стрибок вгору на максимальну висоту.</w:t>
      </w:r>
      <w:r>
        <w:rPr>
          <w:rFonts w:eastAsia="Calibri"/>
          <w:color w:val="000000" w:themeColor="text1"/>
          <w:sz w:val="28"/>
          <w:szCs w:val="28"/>
          <w:lang w:val="uk-UA"/>
        </w:rPr>
        <w:t xml:space="preserve"> </w:t>
      </w:r>
      <w:r w:rsidRPr="00CA2E24">
        <w:rPr>
          <w:rFonts w:eastAsia="Calibri"/>
          <w:color w:val="000000" w:themeColor="text1"/>
          <w:sz w:val="28"/>
          <w:szCs w:val="28"/>
          <w:lang w:val="uk-UA"/>
        </w:rPr>
        <w:t xml:space="preserve">Рух виконується енергійно і </w:t>
      </w:r>
      <w:proofErr w:type="spellStart"/>
      <w:r w:rsidRPr="00CA2E24">
        <w:rPr>
          <w:rFonts w:eastAsia="Calibri"/>
          <w:color w:val="000000" w:themeColor="text1"/>
          <w:sz w:val="28"/>
          <w:szCs w:val="28"/>
          <w:lang w:val="uk-UA"/>
        </w:rPr>
        <w:t>експлозивно</w:t>
      </w:r>
      <w:proofErr w:type="spellEnd"/>
      <w:r w:rsidRPr="00CA2E24">
        <w:rPr>
          <w:rFonts w:eastAsia="Calibri"/>
          <w:color w:val="000000" w:themeColor="text1"/>
          <w:sz w:val="28"/>
          <w:szCs w:val="28"/>
          <w:lang w:val="uk-UA"/>
        </w:rPr>
        <w:t>.</w:t>
      </w:r>
    </w:p>
    <w:p w:rsidR="00CA2E24" w:rsidRPr="00CA2E24"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Вимірюється висота стрибка, яка зафіксована на місці, де учень дотикається до стіни чи маркує місце, до якого він може дійти.</w:t>
      </w:r>
    </w:p>
    <w:p w:rsidR="00CA2E24" w:rsidRPr="00CA2E24"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Результат може бути виражений у висоті стрибка в сантиметрах.</w:t>
      </w:r>
    </w:p>
    <w:p w:rsidR="00CA2E24" w:rsidRPr="00CA2E24"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Між кожним спробою учням слід надавати достатній час для відпочинку, оскільки це експлозивний вид фізичної активності.</w:t>
      </w:r>
    </w:p>
    <w:p w:rsidR="00CA2E24" w:rsidRPr="00CA2E24"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Стандартизація тесту:</w:t>
      </w:r>
    </w:p>
    <w:p w:rsidR="00CA2E24" w:rsidRPr="00CA2E24"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Для забезпечення надійності тесту слід дотримуватися однакових умов тестування для всіх учнів, включаючи поверхню для стрибків, процес вимірювання та визначення висоти.</w:t>
      </w:r>
    </w:p>
    <w:p w:rsidR="00B52959" w:rsidRPr="002716E6" w:rsidRDefault="00CA2E24" w:rsidP="00CA2E24">
      <w:pPr>
        <w:spacing w:line="360" w:lineRule="auto"/>
        <w:ind w:firstLine="709"/>
        <w:jc w:val="both"/>
        <w:rPr>
          <w:rFonts w:eastAsia="Calibri"/>
          <w:color w:val="000000" w:themeColor="text1"/>
          <w:sz w:val="28"/>
          <w:szCs w:val="28"/>
          <w:lang w:val="uk-UA"/>
        </w:rPr>
      </w:pPr>
      <w:r w:rsidRPr="00CA2E24">
        <w:rPr>
          <w:rFonts w:eastAsia="Calibri"/>
          <w:color w:val="000000" w:themeColor="text1"/>
          <w:sz w:val="28"/>
          <w:szCs w:val="28"/>
          <w:lang w:val="uk-UA"/>
        </w:rPr>
        <w:t>Важливо зауважити, що методика може варіюватися в залежності від конкретних вимог програми та обладнання, яке доступне для використання. Також, під час виконання тесту важливо враховувати безпеку та фізичний рівень учня.</w:t>
      </w:r>
    </w:p>
    <w:p w:rsidR="009B530D" w:rsidRDefault="00CA2E24" w:rsidP="009B530D">
      <w:pPr>
        <w:spacing w:line="360" w:lineRule="auto"/>
        <w:ind w:firstLine="709"/>
        <w:jc w:val="both"/>
        <w:rPr>
          <w:rFonts w:eastAsia="Calibri"/>
          <w:color w:val="000000" w:themeColor="text1"/>
          <w:sz w:val="28"/>
          <w:szCs w:val="28"/>
          <w:u w:val="single"/>
          <w:lang w:val="uk-UA"/>
        </w:rPr>
      </w:pPr>
      <w:r>
        <w:rPr>
          <w:rFonts w:eastAsia="Calibri"/>
          <w:color w:val="000000" w:themeColor="text1"/>
          <w:sz w:val="28"/>
          <w:szCs w:val="28"/>
          <w:u w:val="single"/>
          <w:lang w:val="uk-UA"/>
        </w:rPr>
        <w:t xml:space="preserve">5. </w:t>
      </w:r>
      <w:r w:rsidR="009B530D" w:rsidRPr="009B530D">
        <w:rPr>
          <w:rFonts w:eastAsia="Calibri"/>
          <w:color w:val="000000" w:themeColor="text1"/>
          <w:sz w:val="28"/>
          <w:szCs w:val="28"/>
          <w:u w:val="single"/>
          <w:lang w:val="uk-UA"/>
        </w:rPr>
        <w:t>На</w:t>
      </w:r>
      <w:r w:rsidR="009B530D">
        <w:rPr>
          <w:rFonts w:eastAsia="Calibri"/>
          <w:color w:val="000000" w:themeColor="text1"/>
          <w:sz w:val="28"/>
          <w:szCs w:val="28"/>
          <w:u w:val="single"/>
          <w:lang w:val="uk-UA"/>
        </w:rPr>
        <w:t>хил</w:t>
      </w:r>
      <w:r w:rsidR="009B530D" w:rsidRPr="009B530D">
        <w:rPr>
          <w:rFonts w:eastAsia="Calibri"/>
          <w:color w:val="000000" w:themeColor="text1"/>
          <w:sz w:val="28"/>
          <w:szCs w:val="28"/>
          <w:u w:val="single"/>
          <w:lang w:val="uk-UA"/>
        </w:rPr>
        <w:t xml:space="preserve"> вперед</w:t>
      </w:r>
      <w:r w:rsidR="009B530D">
        <w:rPr>
          <w:rFonts w:eastAsia="Calibri"/>
          <w:color w:val="000000" w:themeColor="text1"/>
          <w:sz w:val="28"/>
          <w:szCs w:val="28"/>
          <w:u w:val="single"/>
          <w:lang w:val="uk-UA"/>
        </w:rPr>
        <w:t xml:space="preserve"> </w:t>
      </w:r>
    </w:p>
    <w:p w:rsidR="009B530D" w:rsidRPr="009B530D" w:rsidRDefault="009B530D" w:rsidP="009B530D">
      <w:pPr>
        <w:spacing w:line="360" w:lineRule="auto"/>
        <w:ind w:firstLine="709"/>
        <w:jc w:val="both"/>
        <w:rPr>
          <w:rFonts w:eastAsia="Calibri"/>
          <w:color w:val="000000" w:themeColor="text1"/>
          <w:sz w:val="28"/>
          <w:szCs w:val="28"/>
          <w:lang w:val="uk-UA"/>
        </w:rPr>
      </w:pPr>
      <w:r w:rsidRPr="009B530D">
        <w:rPr>
          <w:rFonts w:eastAsia="Calibri"/>
          <w:color w:val="000000" w:themeColor="text1"/>
          <w:sz w:val="28"/>
          <w:szCs w:val="28"/>
          <w:lang w:val="uk-UA"/>
        </w:rPr>
        <w:t>Гнучкість є важливою частиною загальної фізичної форми. Тест на гнучкість дозволяє оцінити ступінь рухливості тіла та м'язів, що є важливим аспектом фітнесу</w:t>
      </w:r>
      <w:r>
        <w:rPr>
          <w:rFonts w:eastAsia="Calibri"/>
          <w:color w:val="000000" w:themeColor="text1"/>
          <w:sz w:val="28"/>
          <w:szCs w:val="28"/>
          <w:lang w:val="uk-UA"/>
        </w:rPr>
        <w:t xml:space="preserve">, </w:t>
      </w:r>
      <w:r w:rsidRPr="009B530D">
        <w:rPr>
          <w:rFonts w:eastAsia="Calibri"/>
          <w:color w:val="000000" w:themeColor="text1"/>
          <w:sz w:val="28"/>
          <w:szCs w:val="28"/>
          <w:lang w:val="uk-UA"/>
        </w:rPr>
        <w:t xml:space="preserve">може впливати на ризик отримання травм. Добра гнучкість </w:t>
      </w:r>
      <w:r w:rsidRPr="009B530D">
        <w:rPr>
          <w:rFonts w:eastAsia="Calibri"/>
          <w:color w:val="000000" w:themeColor="text1"/>
          <w:sz w:val="28"/>
          <w:szCs w:val="28"/>
          <w:lang w:val="uk-UA"/>
        </w:rPr>
        <w:lastRenderedPageBreak/>
        <w:t xml:space="preserve">допомагає збільшити діапазон руху тіла і зменшує можливість травм при різних фізичних </w:t>
      </w:r>
      <w:proofErr w:type="spellStart"/>
      <w:r w:rsidRPr="009B530D">
        <w:rPr>
          <w:rFonts w:eastAsia="Calibri"/>
          <w:color w:val="000000" w:themeColor="text1"/>
          <w:sz w:val="28"/>
          <w:szCs w:val="28"/>
          <w:lang w:val="uk-UA"/>
        </w:rPr>
        <w:t>активностях</w:t>
      </w:r>
      <w:proofErr w:type="spellEnd"/>
      <w:r w:rsidRPr="009B530D">
        <w:rPr>
          <w:rFonts w:eastAsia="Calibri"/>
          <w:color w:val="000000" w:themeColor="text1"/>
          <w:sz w:val="28"/>
          <w:szCs w:val="28"/>
          <w:lang w:val="uk-UA"/>
        </w:rPr>
        <w:t>.</w:t>
      </w:r>
      <w:r>
        <w:rPr>
          <w:rFonts w:eastAsia="Calibri"/>
          <w:color w:val="000000" w:themeColor="text1"/>
          <w:sz w:val="28"/>
          <w:szCs w:val="28"/>
          <w:lang w:val="uk-UA"/>
        </w:rPr>
        <w:t xml:space="preserve"> </w:t>
      </w:r>
      <w:r w:rsidRPr="009B530D">
        <w:rPr>
          <w:rFonts w:eastAsia="Calibri"/>
          <w:color w:val="000000" w:themeColor="text1"/>
          <w:sz w:val="28"/>
          <w:szCs w:val="28"/>
          <w:lang w:val="uk-UA"/>
        </w:rPr>
        <w:t>Деякі види діяльності вимагають великої гнучкості, такі як танці, гімнастика або йога. Тест на гнучкість може допомогти визначити, наскільки добре тіло може виконувати різні рухи.</w:t>
      </w:r>
    </w:p>
    <w:p w:rsidR="009B530D" w:rsidRPr="009B530D" w:rsidRDefault="009B530D" w:rsidP="009B530D">
      <w:pPr>
        <w:spacing w:line="360" w:lineRule="auto"/>
        <w:ind w:firstLine="709"/>
        <w:jc w:val="both"/>
        <w:rPr>
          <w:rFonts w:eastAsia="Calibri"/>
          <w:color w:val="000000" w:themeColor="text1"/>
          <w:sz w:val="28"/>
          <w:szCs w:val="28"/>
          <w:lang w:val="uk-UA"/>
        </w:rPr>
      </w:pPr>
      <w:r w:rsidRPr="009B530D">
        <w:rPr>
          <w:rFonts w:eastAsia="Calibri"/>
          <w:color w:val="000000" w:themeColor="text1"/>
          <w:sz w:val="28"/>
          <w:szCs w:val="28"/>
          <w:lang w:val="uk-UA"/>
        </w:rPr>
        <w:t>Гнучкість входить до складу загальної фізичної готовності. Отримання результатів тесту може бути корисним для визначення, наскільки ефективно вивчена програма фізичної підготовки</w:t>
      </w:r>
      <w:r>
        <w:rPr>
          <w:rFonts w:eastAsia="Calibri"/>
          <w:color w:val="000000" w:themeColor="text1"/>
          <w:sz w:val="28"/>
          <w:szCs w:val="28"/>
          <w:lang w:val="uk-UA"/>
        </w:rPr>
        <w:t xml:space="preserve">, та </w:t>
      </w:r>
      <w:r w:rsidRPr="009B530D">
        <w:rPr>
          <w:rFonts w:eastAsia="Calibri"/>
          <w:color w:val="000000" w:themeColor="text1"/>
          <w:sz w:val="28"/>
          <w:szCs w:val="28"/>
          <w:lang w:val="uk-UA"/>
        </w:rPr>
        <w:t>може зменшуватися з віком, і тест на гнучкість може слугувати індикатором ступеня старіння тіла та рухового апарату</w:t>
      </w:r>
      <w:r>
        <w:rPr>
          <w:rFonts w:eastAsia="Calibri"/>
          <w:color w:val="000000" w:themeColor="text1"/>
          <w:sz w:val="28"/>
          <w:szCs w:val="28"/>
          <w:lang w:val="uk-UA"/>
        </w:rPr>
        <w:t>, с</w:t>
      </w:r>
      <w:r w:rsidRPr="009B530D">
        <w:rPr>
          <w:rFonts w:eastAsia="Calibri"/>
          <w:color w:val="000000" w:themeColor="text1"/>
          <w:sz w:val="28"/>
          <w:szCs w:val="28"/>
          <w:lang w:val="uk-UA"/>
        </w:rPr>
        <w:t>лужить основою для індивідуалізованих програм тренувань:</w:t>
      </w:r>
    </w:p>
    <w:p w:rsidR="00B52959" w:rsidRPr="009B530D" w:rsidRDefault="009B530D" w:rsidP="009B530D">
      <w:pPr>
        <w:spacing w:line="360" w:lineRule="auto"/>
        <w:ind w:firstLine="709"/>
        <w:jc w:val="both"/>
        <w:rPr>
          <w:rFonts w:eastAsia="Calibri"/>
          <w:color w:val="000000" w:themeColor="text1"/>
          <w:sz w:val="28"/>
          <w:szCs w:val="28"/>
          <w:lang w:val="uk-UA"/>
        </w:rPr>
      </w:pPr>
      <w:r w:rsidRPr="009B530D">
        <w:rPr>
          <w:rFonts w:eastAsia="Calibri"/>
          <w:color w:val="000000" w:themeColor="text1"/>
          <w:sz w:val="28"/>
          <w:szCs w:val="28"/>
          <w:lang w:val="uk-UA"/>
        </w:rPr>
        <w:t>Гнучкість є важливим аспектом загальної фізичної підготовки, і тест на гнучкість може допомогти як оцінити її рівень, так і визначити області для подальших поліпшень чи розвитку. Подібні тести можна використовувати в різних сферах, включаючи фізичне виховання, спорт, реабілітацію та інші галузі.</w:t>
      </w:r>
    </w:p>
    <w:p w:rsidR="009B530D" w:rsidRDefault="009B530D" w:rsidP="009B530D">
      <w:pPr>
        <w:spacing w:line="360" w:lineRule="auto"/>
        <w:ind w:firstLine="709"/>
        <w:jc w:val="both"/>
        <w:rPr>
          <w:rFonts w:eastAsia="Calibri"/>
          <w:i/>
          <w:iCs/>
          <w:color w:val="000000" w:themeColor="text1"/>
          <w:sz w:val="28"/>
          <w:szCs w:val="28"/>
          <w:lang w:val="uk-UA"/>
        </w:rPr>
      </w:pPr>
      <w:r>
        <w:rPr>
          <w:rFonts w:eastAsia="Calibri"/>
          <w:i/>
          <w:iCs/>
          <w:color w:val="000000" w:themeColor="text1"/>
          <w:sz w:val="28"/>
          <w:szCs w:val="28"/>
          <w:lang w:val="uk-UA"/>
        </w:rPr>
        <w:t>Методика в</w:t>
      </w:r>
      <w:r w:rsidRPr="00C54005">
        <w:rPr>
          <w:rFonts w:eastAsia="Calibri"/>
          <w:i/>
          <w:iCs/>
          <w:color w:val="000000" w:themeColor="text1"/>
          <w:sz w:val="28"/>
          <w:szCs w:val="28"/>
          <w:lang w:val="uk-UA"/>
        </w:rPr>
        <w:t>иконання</w:t>
      </w:r>
    </w:p>
    <w:p w:rsidR="009B530D" w:rsidRPr="009B530D" w:rsidRDefault="009B530D" w:rsidP="009B530D">
      <w:pPr>
        <w:spacing w:line="360" w:lineRule="auto"/>
        <w:ind w:firstLine="567"/>
        <w:jc w:val="both"/>
        <w:rPr>
          <w:color w:val="000000" w:themeColor="text1"/>
          <w:sz w:val="28"/>
          <w:szCs w:val="28"/>
          <w:lang w:val="uk-UA"/>
        </w:rPr>
      </w:pPr>
      <w:r w:rsidRPr="009B530D">
        <w:rPr>
          <w:color w:val="000000" w:themeColor="text1"/>
          <w:sz w:val="28"/>
          <w:szCs w:val="28"/>
          <w:lang w:val="uk-UA"/>
        </w:rPr>
        <w:t>Учень сидить на плоскій поверхні, прямуючи ноги перед собою.</w:t>
      </w:r>
      <w:r>
        <w:rPr>
          <w:color w:val="000000" w:themeColor="text1"/>
          <w:sz w:val="28"/>
          <w:szCs w:val="28"/>
          <w:lang w:val="uk-UA"/>
        </w:rPr>
        <w:t xml:space="preserve"> </w:t>
      </w:r>
      <w:r w:rsidRPr="009B530D">
        <w:rPr>
          <w:color w:val="000000" w:themeColor="text1"/>
          <w:sz w:val="28"/>
          <w:szCs w:val="28"/>
          <w:lang w:val="uk-UA"/>
        </w:rPr>
        <w:t>Ноги повинні бути розведені на ширину плечей</w:t>
      </w:r>
      <w:r>
        <w:rPr>
          <w:color w:val="000000" w:themeColor="text1"/>
          <w:sz w:val="28"/>
          <w:szCs w:val="28"/>
          <w:lang w:val="uk-UA"/>
        </w:rPr>
        <w:t xml:space="preserve">, </w:t>
      </w:r>
      <w:r w:rsidRPr="009B530D">
        <w:rPr>
          <w:color w:val="000000" w:themeColor="text1"/>
          <w:sz w:val="28"/>
          <w:szCs w:val="28"/>
          <w:lang w:val="uk-UA"/>
        </w:rPr>
        <w:t>простягає руки вперед вздовж лінії ніг, дотикаючись пальцями рук (або рукояткою) до стоп.</w:t>
      </w:r>
      <w:r>
        <w:rPr>
          <w:color w:val="000000" w:themeColor="text1"/>
          <w:sz w:val="28"/>
          <w:szCs w:val="28"/>
          <w:lang w:val="uk-UA"/>
        </w:rPr>
        <w:t xml:space="preserve"> </w:t>
      </w:r>
      <w:r w:rsidRPr="009B530D">
        <w:rPr>
          <w:color w:val="000000" w:themeColor="text1"/>
          <w:sz w:val="28"/>
          <w:szCs w:val="28"/>
          <w:lang w:val="uk-UA"/>
        </w:rPr>
        <w:t>Нахил відбувається в струнку, без рухання ніг.</w:t>
      </w:r>
      <w:r>
        <w:rPr>
          <w:color w:val="000000" w:themeColor="text1"/>
          <w:sz w:val="28"/>
          <w:szCs w:val="28"/>
          <w:lang w:val="uk-UA"/>
        </w:rPr>
        <w:t xml:space="preserve"> Юнак</w:t>
      </w:r>
      <w:r w:rsidRPr="009B530D">
        <w:rPr>
          <w:color w:val="000000" w:themeColor="text1"/>
          <w:sz w:val="28"/>
          <w:szCs w:val="28"/>
          <w:lang w:val="uk-UA"/>
        </w:rPr>
        <w:t xml:space="preserve"> робить 2-3 повторення, і рахується середнє значення.</w:t>
      </w:r>
    </w:p>
    <w:p w:rsidR="00A2518E" w:rsidRPr="009B530D" w:rsidRDefault="009B530D" w:rsidP="009B530D">
      <w:pPr>
        <w:spacing w:line="360" w:lineRule="auto"/>
        <w:ind w:firstLine="567"/>
        <w:jc w:val="both"/>
        <w:rPr>
          <w:color w:val="000000" w:themeColor="text1"/>
          <w:sz w:val="28"/>
          <w:szCs w:val="28"/>
          <w:lang w:val="uk-UA"/>
        </w:rPr>
      </w:pPr>
      <w:r w:rsidRPr="009B530D">
        <w:rPr>
          <w:color w:val="000000" w:themeColor="text1"/>
          <w:sz w:val="28"/>
          <w:szCs w:val="28"/>
          <w:lang w:val="uk-UA"/>
        </w:rPr>
        <w:t>Вимірюється відстань між пальцями рук і пальцями ніг. Це відстань вказує на рівень гнучкості в області спини та плечей.</w:t>
      </w:r>
      <w:r>
        <w:rPr>
          <w:color w:val="000000" w:themeColor="text1"/>
          <w:sz w:val="28"/>
          <w:szCs w:val="28"/>
          <w:lang w:val="uk-UA"/>
        </w:rPr>
        <w:t xml:space="preserve"> </w:t>
      </w:r>
      <w:r w:rsidRPr="009B530D">
        <w:rPr>
          <w:color w:val="000000" w:themeColor="text1"/>
          <w:sz w:val="28"/>
          <w:szCs w:val="28"/>
          <w:lang w:val="uk-UA"/>
        </w:rPr>
        <w:t>Рекомендовані вікові та статеві норми можуть використовуватися для порівняння результатів.</w:t>
      </w:r>
      <w:r>
        <w:rPr>
          <w:color w:val="000000" w:themeColor="text1"/>
          <w:sz w:val="28"/>
          <w:szCs w:val="28"/>
          <w:lang w:val="uk-UA"/>
        </w:rPr>
        <w:t xml:space="preserve"> </w:t>
      </w:r>
      <w:r w:rsidRPr="009B530D">
        <w:rPr>
          <w:color w:val="000000" w:themeColor="text1"/>
          <w:sz w:val="28"/>
          <w:szCs w:val="28"/>
          <w:lang w:val="uk-UA"/>
        </w:rPr>
        <w:t>Цей тест часто використовується для оцінки гнучкості верхньої частини тіла, але існують і інші тести на гнучкість для інших частин тіла. Важливо зазначити, що гнучкість може варіювати від особи до особи і від групи м'язів до інших. Тест на гнучкість може бути корисним для оцінки фізичного стану та здатності до рухової активності, але він повинен використовуватися в контексті інших фізичних тестів для отримання повного зображення стану фітнесу.</w:t>
      </w:r>
    </w:p>
    <w:p w:rsidR="001726B8" w:rsidRPr="001726B8" w:rsidRDefault="00976940" w:rsidP="0017158F">
      <w:pPr>
        <w:spacing w:line="360" w:lineRule="auto"/>
        <w:ind w:firstLine="567"/>
        <w:jc w:val="both"/>
        <w:rPr>
          <w:color w:val="000000" w:themeColor="text1"/>
          <w:sz w:val="28"/>
          <w:szCs w:val="28"/>
          <w:lang w:val="uk-UA"/>
        </w:rPr>
      </w:pPr>
      <w:r w:rsidRPr="00976940">
        <w:rPr>
          <w:color w:val="000000" w:themeColor="text1"/>
          <w:sz w:val="28"/>
          <w:szCs w:val="28"/>
          <w:u w:val="single"/>
          <w:lang w:val="uk-UA"/>
        </w:rPr>
        <w:lastRenderedPageBreak/>
        <w:t>6. Біг на 100 м</w:t>
      </w:r>
      <w:r w:rsidR="001726B8" w:rsidRPr="001726B8">
        <w:rPr>
          <w:color w:val="000000" w:themeColor="text1"/>
          <w:sz w:val="28"/>
          <w:szCs w:val="28"/>
          <w:lang w:val="uk-UA"/>
        </w:rPr>
        <w:t xml:space="preserve"> є класичним тестом для вимірювання швидкісних характеристик спортсменів або фізичної готовності учнів. </w:t>
      </w:r>
      <w:r w:rsidR="0017158F">
        <w:rPr>
          <w:color w:val="000000" w:themeColor="text1"/>
          <w:sz w:val="28"/>
          <w:szCs w:val="28"/>
          <w:lang w:val="uk-UA"/>
        </w:rPr>
        <w:t xml:space="preserve"> </w:t>
      </w:r>
      <w:r w:rsidR="001726B8" w:rsidRPr="001726B8">
        <w:rPr>
          <w:color w:val="000000" w:themeColor="text1"/>
          <w:sz w:val="28"/>
          <w:szCs w:val="28"/>
          <w:lang w:val="uk-UA"/>
        </w:rPr>
        <w:t>Тест на біг на 100 метрів надає швидкісні дані про учасника</w:t>
      </w:r>
      <w:r w:rsidR="0017158F">
        <w:rPr>
          <w:color w:val="000000" w:themeColor="text1"/>
          <w:sz w:val="28"/>
          <w:szCs w:val="28"/>
          <w:lang w:val="uk-UA"/>
        </w:rPr>
        <w:t>,</w:t>
      </w:r>
      <w:r w:rsidR="001726B8" w:rsidRPr="001726B8">
        <w:rPr>
          <w:color w:val="000000" w:themeColor="text1"/>
          <w:sz w:val="28"/>
          <w:szCs w:val="28"/>
          <w:lang w:val="uk-UA"/>
        </w:rPr>
        <w:t xml:space="preserve"> основний тест для оцінки швидкісних якостей тіла</w:t>
      </w:r>
      <w:r w:rsidR="0017158F">
        <w:rPr>
          <w:color w:val="000000" w:themeColor="text1"/>
          <w:sz w:val="28"/>
          <w:szCs w:val="28"/>
          <w:lang w:val="uk-UA"/>
        </w:rPr>
        <w:t xml:space="preserve">, та </w:t>
      </w:r>
      <w:r w:rsidR="001726B8" w:rsidRPr="001726B8">
        <w:rPr>
          <w:color w:val="000000" w:themeColor="text1"/>
          <w:sz w:val="28"/>
          <w:szCs w:val="28"/>
          <w:lang w:val="uk-UA"/>
        </w:rPr>
        <w:t xml:space="preserve">є типовою дистанцією для коротких видів змагань, таких як спринтерські </w:t>
      </w:r>
      <w:proofErr w:type="spellStart"/>
      <w:r w:rsidR="001726B8" w:rsidRPr="001726B8">
        <w:rPr>
          <w:color w:val="000000" w:themeColor="text1"/>
          <w:sz w:val="28"/>
          <w:szCs w:val="28"/>
          <w:lang w:val="uk-UA"/>
        </w:rPr>
        <w:t>біги</w:t>
      </w:r>
      <w:proofErr w:type="spellEnd"/>
      <w:r w:rsidR="001726B8" w:rsidRPr="001726B8">
        <w:rPr>
          <w:color w:val="000000" w:themeColor="text1"/>
          <w:sz w:val="28"/>
          <w:szCs w:val="28"/>
          <w:lang w:val="uk-UA"/>
        </w:rPr>
        <w:t xml:space="preserve"> на легкоатлетичних змаганнях. Результат тесту може вказувати на підготовленість спортсмена до таких видів змагань.</w:t>
      </w:r>
    </w:p>
    <w:p w:rsidR="001726B8" w:rsidRPr="001726B8" w:rsidRDefault="001726B8" w:rsidP="0017158F">
      <w:pPr>
        <w:spacing w:line="360" w:lineRule="auto"/>
        <w:ind w:firstLine="567"/>
        <w:jc w:val="both"/>
        <w:rPr>
          <w:color w:val="000000" w:themeColor="text1"/>
          <w:sz w:val="28"/>
          <w:szCs w:val="28"/>
          <w:lang w:val="uk-UA"/>
        </w:rPr>
      </w:pPr>
      <w:r w:rsidRPr="001726B8">
        <w:rPr>
          <w:color w:val="000000" w:themeColor="text1"/>
          <w:sz w:val="28"/>
          <w:szCs w:val="28"/>
          <w:lang w:val="uk-UA"/>
        </w:rPr>
        <w:t>Біг на 100 метрів зазвичай є короткою дистанцією, але велика швидкість вимагає великої енергії. Тест може допомагати в оцінці анаеробної потужності.</w:t>
      </w:r>
      <w:r w:rsidR="0017158F">
        <w:rPr>
          <w:color w:val="000000" w:themeColor="text1"/>
          <w:sz w:val="28"/>
          <w:szCs w:val="28"/>
          <w:lang w:val="uk-UA"/>
        </w:rPr>
        <w:t xml:space="preserve"> </w:t>
      </w:r>
      <w:r w:rsidRPr="001726B8">
        <w:rPr>
          <w:color w:val="000000" w:themeColor="text1"/>
          <w:sz w:val="28"/>
          <w:szCs w:val="28"/>
          <w:lang w:val="uk-UA"/>
        </w:rPr>
        <w:t>Регулярне проведення тестів на біг на 100 метрів дозволяє тренерам та спортсменам відстежувати прогрес у фізичній підготовці, оцінювати ефективність тренувань та вносити корективи до програми тренувань.</w:t>
      </w:r>
      <w:r w:rsidR="0017158F">
        <w:rPr>
          <w:color w:val="000000" w:themeColor="text1"/>
          <w:sz w:val="28"/>
          <w:szCs w:val="28"/>
          <w:lang w:val="uk-UA"/>
        </w:rPr>
        <w:t xml:space="preserve"> </w:t>
      </w:r>
      <w:r w:rsidRPr="001726B8">
        <w:rPr>
          <w:color w:val="000000" w:themeColor="text1"/>
          <w:sz w:val="28"/>
          <w:szCs w:val="28"/>
          <w:lang w:val="uk-UA"/>
        </w:rPr>
        <w:t>Тест на біг на 100 метрів може бути використаний у шкільних програмах фізичного виховання для оцінки загальної фізичної готовності учнів до бігу та спортивних змагань.</w:t>
      </w:r>
    </w:p>
    <w:p w:rsidR="001726B8" w:rsidRPr="001726B8" w:rsidRDefault="001726B8" w:rsidP="001726B8">
      <w:pPr>
        <w:spacing w:line="360" w:lineRule="auto"/>
        <w:ind w:firstLine="567"/>
        <w:jc w:val="both"/>
        <w:rPr>
          <w:color w:val="000000" w:themeColor="text1"/>
          <w:sz w:val="28"/>
          <w:szCs w:val="28"/>
          <w:lang w:val="uk-UA"/>
        </w:rPr>
      </w:pPr>
      <w:r w:rsidRPr="001726B8">
        <w:rPr>
          <w:color w:val="000000" w:themeColor="text1"/>
          <w:sz w:val="28"/>
          <w:szCs w:val="28"/>
          <w:lang w:val="uk-UA"/>
        </w:rPr>
        <w:t>У порівнянні з довшими дистанціями, тест на біг на 100 метрів триває коротший час, що робить його більш доступним для проведення та аналізу в широкому спектрі випадків.</w:t>
      </w:r>
    </w:p>
    <w:p w:rsidR="00A2518E" w:rsidRPr="001726B8" w:rsidRDefault="001726B8" w:rsidP="001726B8">
      <w:pPr>
        <w:spacing w:line="360" w:lineRule="auto"/>
        <w:ind w:firstLine="567"/>
        <w:jc w:val="both"/>
        <w:rPr>
          <w:color w:val="000000" w:themeColor="text1"/>
          <w:sz w:val="28"/>
          <w:szCs w:val="28"/>
          <w:lang w:val="uk-UA"/>
        </w:rPr>
      </w:pPr>
      <w:r w:rsidRPr="001726B8">
        <w:rPr>
          <w:color w:val="000000" w:themeColor="text1"/>
          <w:sz w:val="28"/>
          <w:szCs w:val="28"/>
          <w:lang w:val="uk-UA"/>
        </w:rPr>
        <w:t>Важливо враховувати, що тест на біг на 100 метрів слід проводити у відповідності до безпечних і стандартизованих процедур, з урахуванням особливостей учасників та дотриманням правил здоров'я і безпеки.</w:t>
      </w:r>
    </w:p>
    <w:p w:rsidR="00B565DA" w:rsidRDefault="00B565DA" w:rsidP="00AA423E">
      <w:pPr>
        <w:spacing w:line="360" w:lineRule="auto"/>
        <w:ind w:firstLine="567"/>
        <w:jc w:val="both"/>
        <w:rPr>
          <w:color w:val="000000" w:themeColor="text1"/>
          <w:sz w:val="28"/>
          <w:lang w:val="uk-UA"/>
        </w:rPr>
      </w:pPr>
      <w:r w:rsidRPr="00B565DA">
        <w:rPr>
          <w:color w:val="000000" w:themeColor="text1"/>
          <w:sz w:val="28"/>
          <w:lang w:val="uk-UA"/>
        </w:rPr>
        <w:t xml:space="preserve">При аналізі експериментальних даних нами були використані стандартні методи математичної статистики, включаючи методи середніх величин, вибірковий метод та аналіз рядів динаміки. Ми зверталися до засобів традиційної статистики для визначення середнього арифметичного значення, середнього квадратичного відхилення та використовували критерій вірогідності </w:t>
      </w:r>
      <w:proofErr w:type="spellStart"/>
      <w:r w:rsidRPr="00B565DA">
        <w:rPr>
          <w:color w:val="000000" w:themeColor="text1"/>
          <w:sz w:val="28"/>
          <w:lang w:val="uk-UA"/>
        </w:rPr>
        <w:t>Ст’юдента</w:t>
      </w:r>
      <w:proofErr w:type="spellEnd"/>
      <w:r w:rsidRPr="00B565DA">
        <w:rPr>
          <w:color w:val="000000" w:themeColor="text1"/>
          <w:sz w:val="28"/>
          <w:lang w:val="uk-UA"/>
        </w:rPr>
        <w:t xml:space="preserve">. </w:t>
      </w:r>
    </w:p>
    <w:p w:rsidR="00943C31" w:rsidRPr="007E1B70" w:rsidRDefault="00B565DA" w:rsidP="00AA423E">
      <w:pPr>
        <w:spacing w:line="360" w:lineRule="auto"/>
        <w:ind w:firstLine="567"/>
        <w:jc w:val="both"/>
        <w:rPr>
          <w:color w:val="000000" w:themeColor="text1"/>
          <w:sz w:val="28"/>
          <w:lang w:val="uk-UA"/>
        </w:rPr>
      </w:pPr>
      <w:r>
        <w:rPr>
          <w:color w:val="000000" w:themeColor="text1"/>
          <w:sz w:val="28"/>
          <w:lang w:val="uk-UA"/>
        </w:rPr>
        <w:t>Означені</w:t>
      </w:r>
      <w:r w:rsidRPr="00B565DA">
        <w:rPr>
          <w:color w:val="000000" w:themeColor="text1"/>
          <w:sz w:val="28"/>
          <w:lang w:val="uk-UA"/>
        </w:rPr>
        <w:t xml:space="preserve"> підходи дозволили нам ретельно дослідити зібрані дані, забезпечуючи обґрунтовану та достовірну основу для висновків та подальших аналізів.</w:t>
      </w:r>
    </w:p>
    <w:p w:rsidR="00943C31" w:rsidRPr="007E1B70" w:rsidRDefault="00943C31" w:rsidP="00AA423E">
      <w:pPr>
        <w:spacing w:line="360" w:lineRule="auto"/>
        <w:ind w:firstLine="567"/>
        <w:jc w:val="both"/>
        <w:rPr>
          <w:color w:val="000000" w:themeColor="text1"/>
          <w:sz w:val="28"/>
          <w:lang w:val="uk-UA"/>
        </w:rPr>
      </w:pPr>
    </w:p>
    <w:p w:rsidR="007F430A" w:rsidRPr="007E1B70" w:rsidRDefault="007F430A" w:rsidP="007F430A">
      <w:pPr>
        <w:spacing w:line="360" w:lineRule="auto"/>
        <w:ind w:right="113" w:firstLine="709"/>
        <w:jc w:val="both"/>
        <w:rPr>
          <w:color w:val="000000" w:themeColor="text1"/>
          <w:sz w:val="28"/>
          <w:szCs w:val="28"/>
          <w:lang w:val="uk-UA"/>
        </w:rPr>
      </w:pPr>
      <w:r w:rsidRPr="007E1B70">
        <w:rPr>
          <w:color w:val="000000" w:themeColor="text1"/>
          <w:sz w:val="28"/>
          <w:szCs w:val="28"/>
          <w:lang w:val="uk-UA"/>
        </w:rPr>
        <w:lastRenderedPageBreak/>
        <w:t>2.3 Організація дослідження</w:t>
      </w:r>
    </w:p>
    <w:p w:rsidR="00F37425" w:rsidRPr="007E1B70" w:rsidRDefault="00F37425" w:rsidP="007C7A6E">
      <w:pPr>
        <w:spacing w:line="360" w:lineRule="auto"/>
        <w:jc w:val="both"/>
        <w:outlineLvl w:val="0"/>
        <w:rPr>
          <w:color w:val="000000" w:themeColor="text1"/>
          <w:sz w:val="28"/>
          <w:szCs w:val="28"/>
          <w:lang w:val="uk-UA"/>
        </w:rPr>
      </w:pPr>
    </w:p>
    <w:p w:rsidR="00DF67E4" w:rsidRPr="007E1B70" w:rsidRDefault="00DF67E4" w:rsidP="00DF67E4">
      <w:pPr>
        <w:spacing w:line="360" w:lineRule="auto"/>
        <w:ind w:firstLine="708"/>
        <w:jc w:val="both"/>
        <w:rPr>
          <w:iCs/>
          <w:color w:val="000000" w:themeColor="text1"/>
          <w:sz w:val="28"/>
          <w:lang w:val="uk-UA"/>
        </w:rPr>
      </w:pPr>
      <w:r w:rsidRPr="007E1B70">
        <w:rPr>
          <w:color w:val="000000" w:themeColor="text1"/>
          <w:sz w:val="28"/>
          <w:lang w:val="uk-UA"/>
        </w:rPr>
        <w:t xml:space="preserve">Дослідження проводилось </w:t>
      </w:r>
      <w:r w:rsidRPr="007E1B70">
        <w:rPr>
          <w:color w:val="000000" w:themeColor="text1"/>
          <w:sz w:val="28"/>
          <w:szCs w:val="28"/>
          <w:lang w:val="uk-UA"/>
        </w:rPr>
        <w:t>з вересня 2022 року по травень 2023 року</w:t>
      </w:r>
      <w:r w:rsidR="00F40E95" w:rsidRPr="007E1B70">
        <w:rPr>
          <w:color w:val="000000" w:themeColor="text1"/>
          <w:sz w:val="28"/>
          <w:szCs w:val="28"/>
          <w:lang w:val="uk-UA"/>
        </w:rPr>
        <w:t xml:space="preserve"> у Запорізькій гімназії № 1 імені Т.Г.</w:t>
      </w:r>
      <w:r w:rsidR="00031D87">
        <w:rPr>
          <w:color w:val="000000" w:themeColor="text1"/>
          <w:sz w:val="28"/>
          <w:szCs w:val="28"/>
          <w:lang w:val="uk-UA"/>
        </w:rPr>
        <w:t xml:space="preserve"> </w:t>
      </w:r>
      <w:r w:rsidR="00F40E95" w:rsidRPr="007E1B70">
        <w:rPr>
          <w:color w:val="000000" w:themeColor="text1"/>
          <w:sz w:val="28"/>
          <w:szCs w:val="28"/>
          <w:lang w:val="uk-UA"/>
        </w:rPr>
        <w:t>Шевченка</w:t>
      </w:r>
      <w:r w:rsidRPr="007E1B70">
        <w:rPr>
          <w:color w:val="000000" w:themeColor="text1"/>
          <w:sz w:val="28"/>
          <w:szCs w:val="28"/>
          <w:lang w:val="uk-UA"/>
        </w:rPr>
        <w:t xml:space="preserve">. </w:t>
      </w:r>
      <w:r w:rsidRPr="007E1B70">
        <w:rPr>
          <w:iCs/>
          <w:color w:val="000000" w:themeColor="text1"/>
          <w:sz w:val="28"/>
          <w:lang w:val="uk-UA"/>
        </w:rPr>
        <w:t xml:space="preserve">Відповідно до мети і завдань, дослідження було розділено на декілька етапів. </w:t>
      </w:r>
    </w:p>
    <w:p w:rsidR="00551B40" w:rsidRPr="007E1B70" w:rsidRDefault="00551B40" w:rsidP="00551B40">
      <w:pPr>
        <w:spacing w:line="360" w:lineRule="auto"/>
        <w:ind w:firstLine="708"/>
        <w:jc w:val="both"/>
        <w:rPr>
          <w:color w:val="000000" w:themeColor="text1"/>
          <w:sz w:val="28"/>
          <w:szCs w:val="28"/>
          <w:lang w:val="uk-UA"/>
        </w:rPr>
      </w:pPr>
      <w:r w:rsidRPr="007E1B70">
        <w:rPr>
          <w:color w:val="000000" w:themeColor="text1"/>
          <w:sz w:val="28"/>
          <w:lang w:val="uk-UA"/>
        </w:rPr>
        <w:t xml:space="preserve">Для визначення впливу </w:t>
      </w:r>
      <w:r w:rsidR="00031D87" w:rsidRPr="00984CA9">
        <w:rPr>
          <w:color w:val="000000" w:themeColor="text1"/>
          <w:sz w:val="28"/>
          <w:szCs w:val="28"/>
          <w:lang w:val="uk-UA"/>
        </w:rPr>
        <w:t>силового тренування на показники фізичної підготовленості старшокласників</w:t>
      </w:r>
      <w:r w:rsidR="00120BA6" w:rsidRPr="007E1B70">
        <w:rPr>
          <w:color w:val="000000" w:themeColor="text1"/>
          <w:sz w:val="28"/>
          <w:szCs w:val="28"/>
          <w:lang w:val="uk-UA"/>
        </w:rPr>
        <w:t xml:space="preserve">, </w:t>
      </w:r>
      <w:r w:rsidRPr="007E1B70">
        <w:rPr>
          <w:color w:val="000000" w:themeColor="text1"/>
          <w:sz w:val="28"/>
          <w:szCs w:val="28"/>
          <w:lang w:val="uk-UA"/>
        </w:rPr>
        <w:t>ми здійснили розподіл на 2 групи</w:t>
      </w:r>
      <w:r w:rsidR="008645BE">
        <w:rPr>
          <w:color w:val="000000" w:themeColor="text1"/>
          <w:sz w:val="28"/>
          <w:szCs w:val="28"/>
          <w:lang w:val="uk-UA"/>
        </w:rPr>
        <w:t xml:space="preserve"> по </w:t>
      </w:r>
      <w:r w:rsidR="008645BE" w:rsidRPr="007E1B70">
        <w:rPr>
          <w:iCs/>
          <w:color w:val="000000" w:themeColor="text1"/>
          <w:sz w:val="28"/>
          <w:lang w:val="uk-UA"/>
        </w:rPr>
        <w:t>12 чоловік</w:t>
      </w:r>
      <w:r w:rsidR="008645BE">
        <w:rPr>
          <w:iCs/>
          <w:color w:val="000000" w:themeColor="text1"/>
          <w:sz w:val="28"/>
          <w:lang w:val="uk-UA"/>
        </w:rPr>
        <w:t xml:space="preserve"> у кожній</w:t>
      </w:r>
      <w:r w:rsidRPr="007E1B70">
        <w:rPr>
          <w:color w:val="000000" w:themeColor="text1"/>
          <w:sz w:val="28"/>
          <w:szCs w:val="28"/>
          <w:lang w:val="uk-UA"/>
        </w:rPr>
        <w:t xml:space="preserve">: контрольну (КГ) та </w:t>
      </w:r>
      <w:r w:rsidR="00031D87">
        <w:rPr>
          <w:color w:val="000000" w:themeColor="text1"/>
          <w:sz w:val="28"/>
          <w:szCs w:val="28"/>
          <w:lang w:val="uk-UA"/>
        </w:rPr>
        <w:t xml:space="preserve"> </w:t>
      </w:r>
      <w:r w:rsidR="008645BE">
        <w:rPr>
          <w:color w:val="000000" w:themeColor="text1"/>
          <w:sz w:val="28"/>
          <w:szCs w:val="28"/>
          <w:lang w:val="uk-UA"/>
        </w:rPr>
        <w:t>експериментальну</w:t>
      </w:r>
      <w:r w:rsidRPr="007E1B70">
        <w:rPr>
          <w:color w:val="000000" w:themeColor="text1"/>
          <w:sz w:val="28"/>
          <w:szCs w:val="28"/>
          <w:lang w:val="uk-UA"/>
        </w:rPr>
        <w:t xml:space="preserve"> (ЕГ).</w:t>
      </w:r>
      <w:r w:rsidR="00833EB8" w:rsidRPr="007E1B70">
        <w:rPr>
          <w:color w:val="000000" w:themeColor="text1"/>
          <w:sz w:val="28"/>
          <w:szCs w:val="28"/>
          <w:lang w:val="uk-UA"/>
        </w:rPr>
        <w:t xml:space="preserve"> </w:t>
      </w:r>
    </w:p>
    <w:p w:rsidR="001252E0" w:rsidRDefault="00551B40" w:rsidP="00310360">
      <w:pPr>
        <w:spacing w:line="360" w:lineRule="auto"/>
        <w:ind w:firstLine="708"/>
        <w:jc w:val="both"/>
        <w:rPr>
          <w:iCs/>
          <w:color w:val="000000" w:themeColor="text1"/>
          <w:sz w:val="28"/>
          <w:lang w:val="uk-UA"/>
        </w:rPr>
      </w:pPr>
      <w:r w:rsidRPr="007E1B70">
        <w:rPr>
          <w:iCs/>
          <w:color w:val="000000" w:themeColor="text1"/>
          <w:sz w:val="28"/>
          <w:lang w:val="uk-UA"/>
        </w:rPr>
        <w:t xml:space="preserve">Учасники ЕГ </w:t>
      </w:r>
      <w:r w:rsidR="00833EB8" w:rsidRPr="007E1B70">
        <w:rPr>
          <w:iCs/>
          <w:color w:val="000000" w:themeColor="text1"/>
          <w:sz w:val="28"/>
          <w:lang w:val="uk-UA"/>
        </w:rPr>
        <w:t>(</w:t>
      </w:r>
      <w:r w:rsidR="00616FA8" w:rsidRPr="007E1B70">
        <w:rPr>
          <w:iCs/>
          <w:color w:val="000000" w:themeColor="text1"/>
          <w:sz w:val="28"/>
          <w:lang w:val="uk-UA"/>
        </w:rPr>
        <w:t>12</w:t>
      </w:r>
      <w:r w:rsidR="00833EB8" w:rsidRPr="007E1B70">
        <w:rPr>
          <w:iCs/>
          <w:color w:val="000000" w:themeColor="text1"/>
          <w:sz w:val="28"/>
          <w:lang w:val="uk-UA"/>
        </w:rPr>
        <w:t xml:space="preserve"> чоловік)</w:t>
      </w:r>
      <w:r w:rsidR="00120BA6" w:rsidRPr="007E1B70">
        <w:rPr>
          <w:iCs/>
          <w:color w:val="000000" w:themeColor="text1"/>
          <w:sz w:val="28"/>
          <w:lang w:val="uk-UA"/>
        </w:rPr>
        <w:t xml:space="preserve"> займалися </w:t>
      </w:r>
      <w:r w:rsidR="00F117AE">
        <w:rPr>
          <w:iCs/>
          <w:color w:val="000000" w:themeColor="text1"/>
          <w:sz w:val="28"/>
          <w:lang w:val="uk-UA"/>
        </w:rPr>
        <w:t xml:space="preserve">додатково </w:t>
      </w:r>
      <w:r w:rsidR="00120BA6" w:rsidRPr="007E1B70">
        <w:rPr>
          <w:iCs/>
          <w:color w:val="000000" w:themeColor="text1"/>
          <w:sz w:val="28"/>
          <w:lang w:val="uk-UA"/>
        </w:rPr>
        <w:t xml:space="preserve">за розробленою </w:t>
      </w:r>
      <w:r w:rsidR="00031D87">
        <w:rPr>
          <w:iCs/>
          <w:color w:val="000000" w:themeColor="text1"/>
          <w:sz w:val="28"/>
          <w:lang w:val="uk-UA"/>
        </w:rPr>
        <w:t xml:space="preserve">авторською </w:t>
      </w:r>
      <w:r w:rsidR="00120BA6" w:rsidRPr="007E1B70">
        <w:rPr>
          <w:iCs/>
          <w:color w:val="000000" w:themeColor="text1"/>
          <w:sz w:val="28"/>
          <w:lang w:val="uk-UA"/>
        </w:rPr>
        <w:t xml:space="preserve">програмою. </w:t>
      </w:r>
    </w:p>
    <w:p w:rsidR="001252E0" w:rsidRPr="001252E0" w:rsidRDefault="001252E0" w:rsidP="00310360">
      <w:pPr>
        <w:spacing w:line="360" w:lineRule="auto"/>
        <w:ind w:firstLine="708"/>
        <w:jc w:val="both"/>
        <w:rPr>
          <w:iCs/>
          <w:color w:val="000000" w:themeColor="text1"/>
          <w:sz w:val="28"/>
          <w:u w:val="single"/>
          <w:lang w:val="uk-UA"/>
        </w:rPr>
      </w:pPr>
      <w:r w:rsidRPr="001252E0">
        <w:rPr>
          <w:iCs/>
          <w:color w:val="000000" w:themeColor="text1"/>
          <w:sz w:val="28"/>
          <w:u w:val="single"/>
          <w:lang w:val="uk-UA"/>
        </w:rPr>
        <w:t xml:space="preserve">Тижнева програма </w:t>
      </w:r>
      <w:r w:rsidRPr="001252E0">
        <w:rPr>
          <w:color w:val="000000" w:themeColor="text1"/>
          <w:sz w:val="28"/>
          <w:szCs w:val="28"/>
          <w:u w:val="single"/>
          <w:lang w:val="uk-UA"/>
        </w:rPr>
        <w:t>силового тренування</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День 1: </w:t>
      </w:r>
      <w:r w:rsidR="001252E0" w:rsidRPr="00310360">
        <w:rPr>
          <w:iCs/>
          <w:color w:val="000000" w:themeColor="text1"/>
          <w:sz w:val="28"/>
          <w:lang w:val="uk-UA"/>
        </w:rPr>
        <w:t xml:space="preserve">верхня </w:t>
      </w:r>
      <w:r w:rsidRPr="00310360">
        <w:rPr>
          <w:iCs/>
          <w:color w:val="000000" w:themeColor="text1"/>
          <w:sz w:val="28"/>
          <w:lang w:val="uk-UA"/>
        </w:rPr>
        <w:t xml:space="preserve">частина тіла </w:t>
      </w:r>
      <w:r>
        <w:rPr>
          <w:iCs/>
          <w:color w:val="000000" w:themeColor="text1"/>
          <w:sz w:val="28"/>
          <w:lang w:val="uk-UA"/>
        </w:rPr>
        <w:softHyphen/>
        <w:t xml:space="preserve">– </w:t>
      </w:r>
      <w:r w:rsidRPr="00310360">
        <w:rPr>
          <w:iCs/>
          <w:color w:val="000000" w:themeColor="text1"/>
          <w:sz w:val="28"/>
          <w:lang w:val="uk-UA"/>
        </w:rPr>
        <w:t xml:space="preserve"> функціональний тренінг</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Комплексне </w:t>
      </w:r>
      <w:r w:rsidR="001252E0" w:rsidRPr="00310360">
        <w:rPr>
          <w:iCs/>
          <w:color w:val="000000" w:themeColor="text1"/>
          <w:sz w:val="28"/>
          <w:lang w:val="uk-UA"/>
        </w:rPr>
        <w:t xml:space="preserve">вправи </w:t>
      </w:r>
      <w:r w:rsidRPr="00310360">
        <w:rPr>
          <w:iCs/>
          <w:color w:val="000000" w:themeColor="text1"/>
          <w:sz w:val="28"/>
          <w:lang w:val="uk-UA"/>
        </w:rPr>
        <w:t xml:space="preserve">з </w:t>
      </w:r>
      <w:proofErr w:type="spellStart"/>
      <w:r>
        <w:rPr>
          <w:iCs/>
          <w:color w:val="000000" w:themeColor="text1"/>
          <w:sz w:val="28"/>
          <w:lang w:val="uk-UA"/>
        </w:rPr>
        <w:t>медболом</w:t>
      </w:r>
      <w:proofErr w:type="spellEnd"/>
      <w:r w:rsidRPr="00310360">
        <w:rPr>
          <w:iCs/>
          <w:color w:val="000000" w:themeColor="text1"/>
          <w:sz w:val="28"/>
          <w:lang w:val="uk-UA"/>
        </w:rPr>
        <w:t>:</w:t>
      </w:r>
      <w:r w:rsidR="001252E0" w:rsidRPr="001252E0">
        <w:rPr>
          <w:iCs/>
          <w:color w:val="000000" w:themeColor="text1"/>
          <w:sz w:val="28"/>
          <w:lang w:val="uk-UA"/>
        </w:rPr>
        <w:t xml:space="preserve"> </w:t>
      </w:r>
      <w:r w:rsidR="001252E0" w:rsidRPr="00310360">
        <w:rPr>
          <w:iCs/>
          <w:color w:val="000000" w:themeColor="text1"/>
          <w:sz w:val="28"/>
          <w:lang w:val="uk-UA"/>
        </w:rPr>
        <w:t>3 сети x 12 повторень.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Мета: </w:t>
      </w:r>
      <w:r w:rsidR="001252E0" w:rsidRPr="00310360">
        <w:rPr>
          <w:iCs/>
          <w:color w:val="000000" w:themeColor="text1"/>
          <w:sz w:val="28"/>
          <w:lang w:val="uk-UA"/>
        </w:rPr>
        <w:t xml:space="preserve">зміцнення </w:t>
      </w:r>
      <w:r w:rsidRPr="00310360">
        <w:rPr>
          <w:iCs/>
          <w:color w:val="000000" w:themeColor="text1"/>
          <w:sz w:val="28"/>
          <w:lang w:val="uk-UA"/>
        </w:rPr>
        <w:t>м'язів корпусу та поліпшення координації.</w:t>
      </w:r>
    </w:p>
    <w:p w:rsidR="001252E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Тренування TRX (</w:t>
      </w:r>
      <w:proofErr w:type="spellStart"/>
      <w:r w:rsidRPr="00310360">
        <w:rPr>
          <w:iCs/>
          <w:color w:val="000000" w:themeColor="text1"/>
          <w:sz w:val="28"/>
          <w:lang w:val="uk-UA"/>
        </w:rPr>
        <w:t>Total</w:t>
      </w:r>
      <w:proofErr w:type="spellEnd"/>
      <w:r w:rsidRPr="00310360">
        <w:rPr>
          <w:iCs/>
          <w:color w:val="000000" w:themeColor="text1"/>
          <w:sz w:val="28"/>
          <w:lang w:val="uk-UA"/>
        </w:rPr>
        <w:t xml:space="preserve"> </w:t>
      </w:r>
      <w:proofErr w:type="spellStart"/>
      <w:r w:rsidRPr="00310360">
        <w:rPr>
          <w:iCs/>
          <w:color w:val="000000" w:themeColor="text1"/>
          <w:sz w:val="28"/>
          <w:lang w:val="uk-UA"/>
        </w:rPr>
        <w:t>Resistance</w:t>
      </w:r>
      <w:proofErr w:type="spellEnd"/>
      <w:r w:rsidRPr="00310360">
        <w:rPr>
          <w:iCs/>
          <w:color w:val="000000" w:themeColor="text1"/>
          <w:sz w:val="28"/>
          <w:lang w:val="uk-UA"/>
        </w:rPr>
        <w:t xml:space="preserve"> </w:t>
      </w:r>
      <w:proofErr w:type="spellStart"/>
      <w:r w:rsidRPr="00310360">
        <w:rPr>
          <w:iCs/>
          <w:color w:val="000000" w:themeColor="text1"/>
          <w:sz w:val="28"/>
          <w:lang w:val="uk-UA"/>
        </w:rPr>
        <w:t>Exercise</w:t>
      </w:r>
      <w:proofErr w:type="spellEnd"/>
      <w:r w:rsidRPr="00310360">
        <w:rPr>
          <w:iCs/>
          <w:color w:val="000000" w:themeColor="text1"/>
          <w:sz w:val="28"/>
          <w:lang w:val="uk-UA"/>
        </w:rPr>
        <w:t>):</w:t>
      </w:r>
      <w:r w:rsidR="001252E0" w:rsidRPr="001252E0">
        <w:rPr>
          <w:iCs/>
          <w:color w:val="000000" w:themeColor="text1"/>
          <w:sz w:val="28"/>
          <w:lang w:val="uk-UA"/>
        </w:rPr>
        <w:t xml:space="preserve"> </w:t>
      </w:r>
      <w:r w:rsidR="001252E0" w:rsidRPr="00310360">
        <w:rPr>
          <w:iCs/>
          <w:color w:val="000000" w:themeColor="text1"/>
          <w:sz w:val="28"/>
          <w:lang w:val="uk-UA"/>
        </w:rPr>
        <w:t>4 сети x 10-12 повторень.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Мета: </w:t>
      </w:r>
      <w:r w:rsidR="001252E0" w:rsidRPr="00310360">
        <w:rPr>
          <w:iCs/>
          <w:color w:val="000000" w:themeColor="text1"/>
          <w:sz w:val="28"/>
          <w:lang w:val="uk-UA"/>
        </w:rPr>
        <w:t xml:space="preserve">розвиток </w:t>
      </w:r>
      <w:r w:rsidRPr="00310360">
        <w:rPr>
          <w:iCs/>
          <w:color w:val="000000" w:themeColor="text1"/>
          <w:sz w:val="28"/>
          <w:lang w:val="uk-UA"/>
        </w:rPr>
        <w:t>стабільності та активування глибоких м'язів.</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Вправи на </w:t>
      </w:r>
      <w:r w:rsidR="001252E0">
        <w:rPr>
          <w:iCs/>
          <w:color w:val="000000" w:themeColor="text1"/>
          <w:sz w:val="28"/>
          <w:lang w:val="uk-UA"/>
        </w:rPr>
        <w:t>б</w:t>
      </w:r>
      <w:r w:rsidRPr="00310360">
        <w:rPr>
          <w:iCs/>
          <w:color w:val="000000" w:themeColor="text1"/>
          <w:sz w:val="28"/>
          <w:lang w:val="uk-UA"/>
        </w:rPr>
        <w:t>атуті:</w:t>
      </w:r>
      <w:r w:rsidR="001252E0" w:rsidRPr="001252E0">
        <w:rPr>
          <w:iCs/>
          <w:color w:val="000000" w:themeColor="text1"/>
          <w:sz w:val="28"/>
          <w:lang w:val="uk-UA"/>
        </w:rPr>
        <w:t xml:space="preserve"> </w:t>
      </w:r>
      <w:r w:rsidR="001252E0" w:rsidRPr="00310360">
        <w:rPr>
          <w:iCs/>
          <w:color w:val="000000" w:themeColor="text1"/>
          <w:sz w:val="28"/>
          <w:lang w:val="uk-UA"/>
        </w:rPr>
        <w:t>3 сети x 15 повторень.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Мета: </w:t>
      </w:r>
      <w:r w:rsidR="001252E0" w:rsidRPr="00310360">
        <w:rPr>
          <w:iCs/>
          <w:color w:val="000000" w:themeColor="text1"/>
          <w:sz w:val="28"/>
          <w:lang w:val="uk-UA"/>
        </w:rPr>
        <w:t xml:space="preserve">збільшення </w:t>
      </w:r>
      <w:r w:rsidRPr="00310360">
        <w:rPr>
          <w:iCs/>
          <w:color w:val="000000" w:themeColor="text1"/>
          <w:sz w:val="28"/>
          <w:lang w:val="uk-UA"/>
        </w:rPr>
        <w:t>силових показників та покращення реакції м'язів.</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День 2: </w:t>
      </w:r>
      <w:r w:rsidR="001252E0" w:rsidRPr="00310360">
        <w:rPr>
          <w:iCs/>
          <w:color w:val="000000" w:themeColor="text1"/>
          <w:sz w:val="28"/>
          <w:lang w:val="uk-UA"/>
        </w:rPr>
        <w:t xml:space="preserve">нижня частина тіла </w:t>
      </w:r>
      <w:r w:rsidR="001252E0">
        <w:rPr>
          <w:iCs/>
          <w:color w:val="000000" w:themeColor="text1"/>
          <w:sz w:val="28"/>
          <w:lang w:val="uk-UA"/>
        </w:rPr>
        <w:softHyphen/>
        <w:t>–</w:t>
      </w:r>
      <w:r w:rsidRPr="00310360">
        <w:rPr>
          <w:iCs/>
          <w:color w:val="000000" w:themeColor="text1"/>
          <w:sz w:val="28"/>
          <w:lang w:val="uk-UA"/>
        </w:rPr>
        <w:t xml:space="preserve"> </w:t>
      </w:r>
      <w:r w:rsidR="001252E0">
        <w:rPr>
          <w:iCs/>
          <w:color w:val="000000" w:themeColor="text1"/>
          <w:sz w:val="28"/>
          <w:lang w:val="uk-UA"/>
        </w:rPr>
        <w:t>е</w:t>
      </w:r>
      <w:r w:rsidRPr="00310360">
        <w:rPr>
          <w:iCs/>
          <w:color w:val="000000" w:themeColor="text1"/>
          <w:sz w:val="28"/>
          <w:lang w:val="uk-UA"/>
        </w:rPr>
        <w:t xml:space="preserve">ксплозивне </w:t>
      </w:r>
      <w:r w:rsidR="001252E0">
        <w:rPr>
          <w:iCs/>
          <w:color w:val="000000" w:themeColor="text1"/>
          <w:sz w:val="28"/>
          <w:lang w:val="uk-UA"/>
        </w:rPr>
        <w:t>т</w:t>
      </w:r>
      <w:r w:rsidRPr="00310360">
        <w:rPr>
          <w:iCs/>
          <w:color w:val="000000" w:themeColor="text1"/>
          <w:sz w:val="28"/>
          <w:lang w:val="uk-UA"/>
        </w:rPr>
        <w:t>ренування</w:t>
      </w:r>
    </w:p>
    <w:p w:rsidR="001252E0" w:rsidRPr="00310360" w:rsidRDefault="00310360" w:rsidP="001252E0">
      <w:pPr>
        <w:spacing w:line="360" w:lineRule="auto"/>
        <w:ind w:firstLine="708"/>
        <w:jc w:val="both"/>
        <w:rPr>
          <w:iCs/>
          <w:color w:val="000000" w:themeColor="text1"/>
          <w:sz w:val="28"/>
          <w:lang w:val="uk-UA"/>
        </w:rPr>
      </w:pPr>
      <w:proofErr w:type="spellStart"/>
      <w:r w:rsidRPr="00310360">
        <w:rPr>
          <w:iCs/>
          <w:color w:val="000000" w:themeColor="text1"/>
          <w:sz w:val="28"/>
          <w:lang w:val="uk-UA"/>
        </w:rPr>
        <w:t>Пліометричні</w:t>
      </w:r>
      <w:proofErr w:type="spellEnd"/>
      <w:r w:rsidRPr="00310360">
        <w:rPr>
          <w:iCs/>
          <w:color w:val="000000" w:themeColor="text1"/>
          <w:sz w:val="28"/>
          <w:lang w:val="uk-UA"/>
        </w:rPr>
        <w:t xml:space="preserve"> </w:t>
      </w:r>
      <w:r w:rsidR="001252E0" w:rsidRPr="00310360">
        <w:rPr>
          <w:iCs/>
          <w:color w:val="000000" w:themeColor="text1"/>
          <w:sz w:val="28"/>
          <w:lang w:val="uk-UA"/>
        </w:rPr>
        <w:t>вправи (перехідні стрибки</w:t>
      </w:r>
      <w:r w:rsidRPr="00310360">
        <w:rPr>
          <w:iCs/>
          <w:color w:val="000000" w:themeColor="text1"/>
          <w:sz w:val="28"/>
          <w:lang w:val="uk-UA"/>
        </w:rPr>
        <w:t>):</w:t>
      </w:r>
      <w:r w:rsidR="001252E0" w:rsidRPr="001252E0">
        <w:rPr>
          <w:iCs/>
          <w:color w:val="000000" w:themeColor="text1"/>
          <w:sz w:val="28"/>
          <w:lang w:val="uk-UA"/>
        </w:rPr>
        <w:t xml:space="preserve"> </w:t>
      </w:r>
      <w:r w:rsidR="001252E0" w:rsidRPr="00310360">
        <w:rPr>
          <w:iCs/>
          <w:color w:val="000000" w:themeColor="text1"/>
          <w:sz w:val="28"/>
          <w:lang w:val="uk-UA"/>
        </w:rPr>
        <w:t>4 сети x 8-10 повторень.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Мета: </w:t>
      </w:r>
      <w:r w:rsidR="001252E0" w:rsidRPr="00310360">
        <w:rPr>
          <w:iCs/>
          <w:color w:val="000000" w:themeColor="text1"/>
          <w:sz w:val="28"/>
          <w:lang w:val="uk-UA"/>
        </w:rPr>
        <w:t xml:space="preserve">підвищення </w:t>
      </w:r>
      <w:r w:rsidRPr="00310360">
        <w:rPr>
          <w:iCs/>
          <w:color w:val="000000" w:themeColor="text1"/>
          <w:sz w:val="28"/>
          <w:lang w:val="uk-UA"/>
        </w:rPr>
        <w:t xml:space="preserve">силових показників та </w:t>
      </w:r>
      <w:proofErr w:type="spellStart"/>
      <w:r w:rsidRPr="00310360">
        <w:rPr>
          <w:iCs/>
          <w:color w:val="000000" w:themeColor="text1"/>
          <w:sz w:val="28"/>
          <w:lang w:val="uk-UA"/>
        </w:rPr>
        <w:t>експлозивності</w:t>
      </w:r>
      <w:proofErr w:type="spellEnd"/>
      <w:r w:rsidRPr="00310360">
        <w:rPr>
          <w:iCs/>
          <w:color w:val="000000" w:themeColor="text1"/>
          <w:sz w:val="28"/>
          <w:lang w:val="uk-UA"/>
        </w:rPr>
        <w:t>.</w:t>
      </w:r>
    </w:p>
    <w:p w:rsidR="001252E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Силові </w:t>
      </w:r>
      <w:r w:rsidR="001252E0" w:rsidRPr="00310360">
        <w:rPr>
          <w:iCs/>
          <w:color w:val="000000" w:themeColor="text1"/>
          <w:sz w:val="28"/>
          <w:lang w:val="uk-UA"/>
        </w:rPr>
        <w:t>вправи з еластичними пов'язками</w:t>
      </w:r>
      <w:r w:rsidRPr="00310360">
        <w:rPr>
          <w:iCs/>
          <w:color w:val="000000" w:themeColor="text1"/>
          <w:sz w:val="28"/>
          <w:lang w:val="uk-UA"/>
        </w:rPr>
        <w:t>:</w:t>
      </w:r>
      <w:r w:rsidR="001252E0" w:rsidRPr="001252E0">
        <w:rPr>
          <w:iCs/>
          <w:color w:val="000000" w:themeColor="text1"/>
          <w:sz w:val="28"/>
          <w:lang w:val="uk-UA"/>
        </w:rPr>
        <w:t xml:space="preserve"> </w:t>
      </w:r>
      <w:r w:rsidR="001252E0" w:rsidRPr="00310360">
        <w:rPr>
          <w:iCs/>
          <w:color w:val="000000" w:themeColor="text1"/>
          <w:sz w:val="28"/>
          <w:lang w:val="uk-UA"/>
        </w:rPr>
        <w:t>3 сети x 12-15 повторень.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Мета: </w:t>
      </w:r>
      <w:r w:rsidR="001252E0" w:rsidRPr="00310360">
        <w:rPr>
          <w:iCs/>
          <w:color w:val="000000" w:themeColor="text1"/>
          <w:sz w:val="28"/>
          <w:lang w:val="uk-UA"/>
        </w:rPr>
        <w:t xml:space="preserve">активізація </w:t>
      </w:r>
      <w:r w:rsidRPr="00310360">
        <w:rPr>
          <w:iCs/>
          <w:color w:val="000000" w:themeColor="text1"/>
          <w:sz w:val="28"/>
          <w:lang w:val="uk-UA"/>
        </w:rPr>
        <w:t>м'язів та підвищення опору.</w:t>
      </w:r>
    </w:p>
    <w:p w:rsidR="001252E0" w:rsidRPr="00310360" w:rsidRDefault="00310360" w:rsidP="001252E0">
      <w:pPr>
        <w:spacing w:line="360" w:lineRule="auto"/>
        <w:ind w:firstLine="708"/>
        <w:jc w:val="both"/>
        <w:rPr>
          <w:iCs/>
          <w:color w:val="000000" w:themeColor="text1"/>
          <w:sz w:val="28"/>
          <w:lang w:val="uk-UA"/>
        </w:rPr>
      </w:pPr>
      <w:proofErr w:type="spellStart"/>
      <w:r w:rsidRPr="00310360">
        <w:rPr>
          <w:iCs/>
          <w:color w:val="000000" w:themeColor="text1"/>
          <w:sz w:val="28"/>
          <w:lang w:val="uk-UA"/>
        </w:rPr>
        <w:t>Кардіо</w:t>
      </w:r>
      <w:r w:rsidR="001252E0">
        <w:rPr>
          <w:iCs/>
          <w:color w:val="000000" w:themeColor="text1"/>
          <w:sz w:val="28"/>
          <w:lang w:val="uk-UA"/>
        </w:rPr>
        <w:t>т</w:t>
      </w:r>
      <w:r w:rsidRPr="00310360">
        <w:rPr>
          <w:iCs/>
          <w:color w:val="000000" w:themeColor="text1"/>
          <w:sz w:val="28"/>
          <w:lang w:val="uk-UA"/>
        </w:rPr>
        <w:t>ренажер</w:t>
      </w:r>
      <w:proofErr w:type="spellEnd"/>
      <w:r w:rsidRPr="00310360">
        <w:rPr>
          <w:iCs/>
          <w:color w:val="000000" w:themeColor="text1"/>
          <w:sz w:val="28"/>
          <w:lang w:val="uk-UA"/>
        </w:rPr>
        <w:t xml:space="preserve"> (</w:t>
      </w:r>
      <w:r w:rsidR="001252E0" w:rsidRPr="00310360">
        <w:rPr>
          <w:iCs/>
          <w:color w:val="000000" w:themeColor="text1"/>
          <w:sz w:val="28"/>
          <w:lang w:val="uk-UA"/>
        </w:rPr>
        <w:t>велосипед, еліптичний тренажер</w:t>
      </w:r>
      <w:r w:rsidRPr="00310360">
        <w:rPr>
          <w:iCs/>
          <w:color w:val="000000" w:themeColor="text1"/>
          <w:sz w:val="28"/>
          <w:lang w:val="uk-UA"/>
        </w:rPr>
        <w:t>):</w:t>
      </w:r>
      <w:r w:rsidR="001252E0" w:rsidRPr="001252E0">
        <w:rPr>
          <w:iCs/>
          <w:color w:val="000000" w:themeColor="text1"/>
          <w:sz w:val="28"/>
          <w:lang w:val="uk-UA"/>
        </w:rPr>
        <w:t xml:space="preserve"> </w:t>
      </w:r>
      <w:r w:rsidR="001252E0" w:rsidRPr="00310360">
        <w:rPr>
          <w:iCs/>
          <w:color w:val="000000" w:themeColor="text1"/>
          <w:sz w:val="28"/>
          <w:lang w:val="uk-UA"/>
        </w:rPr>
        <w:t xml:space="preserve">30-40 хвилин інтенсивного </w:t>
      </w:r>
      <w:proofErr w:type="spellStart"/>
      <w:r w:rsidR="001252E0" w:rsidRPr="00310360">
        <w:rPr>
          <w:iCs/>
          <w:color w:val="000000" w:themeColor="text1"/>
          <w:sz w:val="28"/>
          <w:lang w:val="uk-UA"/>
        </w:rPr>
        <w:t>кардіо</w:t>
      </w:r>
      <w:proofErr w:type="spellEnd"/>
      <w:r w:rsidR="001252E0" w:rsidRPr="00310360">
        <w:rPr>
          <w:iCs/>
          <w:color w:val="000000" w:themeColor="text1"/>
          <w:sz w:val="28"/>
          <w:lang w:val="uk-UA"/>
        </w:rPr>
        <w:t>.</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Йога або </w:t>
      </w:r>
      <w:r w:rsidR="001252E0" w:rsidRPr="00310360">
        <w:rPr>
          <w:iCs/>
          <w:color w:val="000000" w:themeColor="text1"/>
          <w:sz w:val="28"/>
          <w:lang w:val="uk-UA"/>
        </w:rPr>
        <w:t>розслаблення</w:t>
      </w:r>
      <w:r w:rsidRPr="00310360">
        <w:rPr>
          <w:iCs/>
          <w:color w:val="000000" w:themeColor="text1"/>
          <w:sz w:val="28"/>
          <w:lang w:val="uk-UA"/>
        </w:rPr>
        <w:t>:</w:t>
      </w:r>
      <w:r w:rsidR="001252E0">
        <w:rPr>
          <w:iCs/>
          <w:color w:val="000000" w:themeColor="text1"/>
          <w:sz w:val="28"/>
          <w:lang w:val="uk-UA"/>
        </w:rPr>
        <w:t xml:space="preserve"> </w:t>
      </w:r>
      <w:r w:rsidRPr="00310360">
        <w:rPr>
          <w:iCs/>
          <w:color w:val="000000" w:themeColor="text1"/>
          <w:sz w:val="28"/>
          <w:lang w:val="uk-UA"/>
        </w:rPr>
        <w:t>15-20 хвилин для відновлення та розслаблення м'язів.</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День 4: </w:t>
      </w:r>
      <w:r w:rsidR="001252E0">
        <w:rPr>
          <w:iCs/>
          <w:color w:val="000000" w:themeColor="text1"/>
          <w:sz w:val="28"/>
          <w:lang w:val="uk-UA"/>
        </w:rPr>
        <w:t>в</w:t>
      </w:r>
      <w:r w:rsidRPr="00310360">
        <w:rPr>
          <w:iCs/>
          <w:color w:val="000000" w:themeColor="text1"/>
          <w:sz w:val="28"/>
          <w:lang w:val="uk-UA"/>
        </w:rPr>
        <w:t xml:space="preserve">ерхня </w:t>
      </w:r>
      <w:r w:rsidR="001252E0" w:rsidRPr="00310360">
        <w:rPr>
          <w:iCs/>
          <w:color w:val="000000" w:themeColor="text1"/>
          <w:sz w:val="28"/>
          <w:lang w:val="uk-UA"/>
        </w:rPr>
        <w:t xml:space="preserve">частина тіла </w:t>
      </w:r>
      <w:r w:rsidR="001252E0">
        <w:rPr>
          <w:iCs/>
          <w:color w:val="000000" w:themeColor="text1"/>
          <w:sz w:val="28"/>
          <w:lang w:val="uk-UA"/>
        </w:rPr>
        <w:t>–</w:t>
      </w:r>
      <w:r w:rsidR="001252E0" w:rsidRPr="00310360">
        <w:rPr>
          <w:iCs/>
          <w:color w:val="000000" w:themeColor="text1"/>
          <w:sz w:val="28"/>
          <w:lang w:val="uk-UA"/>
        </w:rPr>
        <w:t xml:space="preserve"> тренування за принципом </w:t>
      </w:r>
      <w:r w:rsidRPr="00310360">
        <w:rPr>
          <w:iCs/>
          <w:color w:val="000000" w:themeColor="text1"/>
          <w:sz w:val="28"/>
          <w:lang w:val="uk-UA"/>
        </w:rPr>
        <w:t>AMRAP (</w:t>
      </w:r>
      <w:proofErr w:type="spellStart"/>
      <w:r w:rsidRPr="00310360">
        <w:rPr>
          <w:iCs/>
          <w:color w:val="000000" w:themeColor="text1"/>
          <w:sz w:val="28"/>
          <w:lang w:val="uk-UA"/>
        </w:rPr>
        <w:t>As</w:t>
      </w:r>
      <w:proofErr w:type="spellEnd"/>
      <w:r w:rsidRPr="00310360">
        <w:rPr>
          <w:iCs/>
          <w:color w:val="000000" w:themeColor="text1"/>
          <w:sz w:val="28"/>
          <w:lang w:val="uk-UA"/>
        </w:rPr>
        <w:t xml:space="preserve"> </w:t>
      </w:r>
      <w:proofErr w:type="spellStart"/>
      <w:r w:rsidRPr="00310360">
        <w:rPr>
          <w:iCs/>
          <w:color w:val="000000" w:themeColor="text1"/>
          <w:sz w:val="28"/>
          <w:lang w:val="uk-UA"/>
        </w:rPr>
        <w:t>Many</w:t>
      </w:r>
      <w:proofErr w:type="spellEnd"/>
      <w:r w:rsidRPr="00310360">
        <w:rPr>
          <w:iCs/>
          <w:color w:val="000000" w:themeColor="text1"/>
          <w:sz w:val="28"/>
          <w:lang w:val="uk-UA"/>
        </w:rPr>
        <w:t xml:space="preserve"> </w:t>
      </w:r>
      <w:proofErr w:type="spellStart"/>
      <w:r w:rsidRPr="00310360">
        <w:rPr>
          <w:iCs/>
          <w:color w:val="000000" w:themeColor="text1"/>
          <w:sz w:val="28"/>
          <w:lang w:val="uk-UA"/>
        </w:rPr>
        <w:t>Rounds</w:t>
      </w:r>
      <w:proofErr w:type="spellEnd"/>
      <w:r w:rsidRPr="00310360">
        <w:rPr>
          <w:iCs/>
          <w:color w:val="000000" w:themeColor="text1"/>
          <w:sz w:val="28"/>
          <w:lang w:val="uk-UA"/>
        </w:rPr>
        <w:t xml:space="preserve"> </w:t>
      </w:r>
      <w:proofErr w:type="spellStart"/>
      <w:r w:rsidRPr="00310360">
        <w:rPr>
          <w:iCs/>
          <w:color w:val="000000" w:themeColor="text1"/>
          <w:sz w:val="28"/>
          <w:lang w:val="uk-UA"/>
        </w:rPr>
        <w:t>As</w:t>
      </w:r>
      <w:proofErr w:type="spellEnd"/>
      <w:r w:rsidRPr="00310360">
        <w:rPr>
          <w:iCs/>
          <w:color w:val="000000" w:themeColor="text1"/>
          <w:sz w:val="28"/>
          <w:lang w:val="uk-UA"/>
        </w:rPr>
        <w:t xml:space="preserve"> </w:t>
      </w:r>
      <w:proofErr w:type="spellStart"/>
      <w:r w:rsidRPr="00310360">
        <w:rPr>
          <w:iCs/>
          <w:color w:val="000000" w:themeColor="text1"/>
          <w:sz w:val="28"/>
          <w:lang w:val="uk-UA"/>
        </w:rPr>
        <w:t>Possible</w:t>
      </w:r>
      <w:proofErr w:type="spellEnd"/>
      <w:r w:rsidRPr="00310360">
        <w:rPr>
          <w:iCs/>
          <w:color w:val="000000" w:themeColor="text1"/>
          <w:sz w:val="28"/>
          <w:lang w:val="uk-UA"/>
        </w:rPr>
        <w:t>)</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lastRenderedPageBreak/>
        <w:t xml:space="preserve">Метаболічний </w:t>
      </w:r>
      <w:r w:rsidR="001252E0">
        <w:rPr>
          <w:iCs/>
          <w:color w:val="000000" w:themeColor="text1"/>
          <w:sz w:val="28"/>
          <w:lang w:val="uk-UA"/>
        </w:rPr>
        <w:t>к</w:t>
      </w:r>
      <w:r w:rsidRPr="00310360">
        <w:rPr>
          <w:iCs/>
          <w:color w:val="000000" w:themeColor="text1"/>
          <w:sz w:val="28"/>
          <w:lang w:val="uk-UA"/>
        </w:rPr>
        <w:t>омплекс (</w:t>
      </w:r>
      <w:r w:rsidR="001252E0" w:rsidRPr="00310360">
        <w:rPr>
          <w:iCs/>
          <w:color w:val="000000" w:themeColor="text1"/>
          <w:sz w:val="28"/>
          <w:lang w:val="uk-UA"/>
        </w:rPr>
        <w:t xml:space="preserve">спринтерські </w:t>
      </w:r>
      <w:proofErr w:type="spellStart"/>
      <w:r w:rsidR="001252E0" w:rsidRPr="00310360">
        <w:rPr>
          <w:iCs/>
          <w:color w:val="000000" w:themeColor="text1"/>
          <w:sz w:val="28"/>
          <w:lang w:val="uk-UA"/>
        </w:rPr>
        <w:t>жими</w:t>
      </w:r>
      <w:proofErr w:type="spellEnd"/>
      <w:r w:rsidR="001252E0" w:rsidRPr="00310360">
        <w:rPr>
          <w:iCs/>
          <w:color w:val="000000" w:themeColor="text1"/>
          <w:sz w:val="28"/>
          <w:lang w:val="uk-UA"/>
        </w:rPr>
        <w:t xml:space="preserve"> та гантелі</w:t>
      </w:r>
      <w:r w:rsidRPr="00310360">
        <w:rPr>
          <w:iCs/>
          <w:color w:val="000000" w:themeColor="text1"/>
          <w:sz w:val="28"/>
          <w:lang w:val="uk-UA"/>
        </w:rPr>
        <w:t>):</w:t>
      </w:r>
      <w:r w:rsidR="001252E0">
        <w:rPr>
          <w:iCs/>
          <w:color w:val="000000" w:themeColor="text1"/>
          <w:sz w:val="28"/>
          <w:lang w:val="uk-UA"/>
        </w:rPr>
        <w:t xml:space="preserve"> в</w:t>
      </w:r>
      <w:r w:rsidRPr="00310360">
        <w:rPr>
          <w:iCs/>
          <w:color w:val="000000" w:themeColor="text1"/>
          <w:sz w:val="28"/>
          <w:lang w:val="uk-UA"/>
        </w:rPr>
        <w:t xml:space="preserve">иконуйте протягом 20 хвилин, працюючи </w:t>
      </w:r>
      <w:proofErr w:type="spellStart"/>
      <w:r w:rsidRPr="00310360">
        <w:rPr>
          <w:iCs/>
          <w:color w:val="000000" w:themeColor="text1"/>
          <w:sz w:val="28"/>
          <w:lang w:val="uk-UA"/>
        </w:rPr>
        <w:t>стійко</w:t>
      </w:r>
      <w:proofErr w:type="spellEnd"/>
      <w:r w:rsidRPr="00310360">
        <w:rPr>
          <w:iCs/>
          <w:color w:val="000000" w:themeColor="text1"/>
          <w:sz w:val="28"/>
          <w:lang w:val="uk-UA"/>
        </w:rPr>
        <w:t xml:space="preserve"> та без пауз.</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Обертання </w:t>
      </w:r>
      <w:r w:rsidR="001252E0">
        <w:rPr>
          <w:iCs/>
          <w:color w:val="000000" w:themeColor="text1"/>
          <w:sz w:val="28"/>
          <w:lang w:val="uk-UA"/>
        </w:rPr>
        <w:t>г</w:t>
      </w:r>
      <w:r w:rsidRPr="00310360">
        <w:rPr>
          <w:iCs/>
          <w:color w:val="000000" w:themeColor="text1"/>
          <w:sz w:val="28"/>
          <w:lang w:val="uk-UA"/>
        </w:rPr>
        <w:t>антел</w:t>
      </w:r>
      <w:r w:rsidR="001252E0">
        <w:rPr>
          <w:iCs/>
          <w:color w:val="000000" w:themeColor="text1"/>
          <w:sz w:val="28"/>
          <w:lang w:val="uk-UA"/>
        </w:rPr>
        <w:t>ями</w:t>
      </w:r>
      <w:r w:rsidRPr="00310360">
        <w:rPr>
          <w:iCs/>
          <w:color w:val="000000" w:themeColor="text1"/>
          <w:sz w:val="28"/>
          <w:lang w:val="uk-UA"/>
        </w:rPr>
        <w:t>:</w:t>
      </w:r>
      <w:r w:rsidR="001252E0">
        <w:rPr>
          <w:iCs/>
          <w:color w:val="000000" w:themeColor="text1"/>
          <w:sz w:val="28"/>
          <w:lang w:val="uk-UA"/>
        </w:rPr>
        <w:t xml:space="preserve"> </w:t>
      </w:r>
      <w:r w:rsidRPr="00310360">
        <w:rPr>
          <w:iCs/>
          <w:color w:val="000000" w:themeColor="text1"/>
          <w:sz w:val="28"/>
          <w:lang w:val="uk-UA"/>
        </w:rPr>
        <w:t>AMRAP протягом 10 хвилин.</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BOSU</w:t>
      </w:r>
      <w:r w:rsidR="001252E0">
        <w:rPr>
          <w:iCs/>
          <w:color w:val="000000" w:themeColor="text1"/>
          <w:sz w:val="28"/>
          <w:lang w:val="uk-UA"/>
        </w:rPr>
        <w:t xml:space="preserve"> </w:t>
      </w:r>
      <w:r w:rsidRPr="00310360">
        <w:rPr>
          <w:iCs/>
          <w:color w:val="000000" w:themeColor="text1"/>
          <w:sz w:val="28"/>
          <w:lang w:val="uk-UA"/>
        </w:rPr>
        <w:t xml:space="preserve">для </w:t>
      </w:r>
      <w:r w:rsidR="001252E0" w:rsidRPr="00310360">
        <w:rPr>
          <w:iCs/>
          <w:color w:val="000000" w:themeColor="text1"/>
          <w:sz w:val="28"/>
          <w:lang w:val="uk-UA"/>
        </w:rPr>
        <w:t>активації стабілізаторів</w:t>
      </w:r>
      <w:r w:rsidRPr="00310360">
        <w:rPr>
          <w:iCs/>
          <w:color w:val="000000" w:themeColor="text1"/>
          <w:sz w:val="28"/>
          <w:lang w:val="uk-UA"/>
        </w:rPr>
        <w:t>:</w:t>
      </w:r>
      <w:r w:rsidR="001252E0">
        <w:rPr>
          <w:iCs/>
          <w:color w:val="000000" w:themeColor="text1"/>
          <w:sz w:val="28"/>
          <w:lang w:val="uk-UA"/>
        </w:rPr>
        <w:t xml:space="preserve"> </w:t>
      </w:r>
      <w:r w:rsidRPr="00310360">
        <w:rPr>
          <w:iCs/>
          <w:color w:val="000000" w:themeColor="text1"/>
          <w:sz w:val="28"/>
          <w:lang w:val="uk-UA"/>
        </w:rPr>
        <w:t>3 сети x 12 повторень.</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День 5: </w:t>
      </w:r>
      <w:r w:rsidR="001252E0">
        <w:rPr>
          <w:iCs/>
          <w:color w:val="000000" w:themeColor="text1"/>
          <w:sz w:val="28"/>
          <w:lang w:val="uk-UA"/>
        </w:rPr>
        <w:t>н</w:t>
      </w:r>
      <w:r w:rsidRPr="00310360">
        <w:rPr>
          <w:iCs/>
          <w:color w:val="000000" w:themeColor="text1"/>
          <w:sz w:val="28"/>
          <w:lang w:val="uk-UA"/>
        </w:rPr>
        <w:t xml:space="preserve">ижня </w:t>
      </w:r>
      <w:r w:rsidR="001252E0" w:rsidRPr="00310360">
        <w:rPr>
          <w:iCs/>
          <w:color w:val="000000" w:themeColor="text1"/>
          <w:sz w:val="28"/>
          <w:lang w:val="uk-UA"/>
        </w:rPr>
        <w:t xml:space="preserve">частина тіла </w:t>
      </w:r>
      <w:r w:rsidR="001252E0">
        <w:rPr>
          <w:iCs/>
          <w:color w:val="000000" w:themeColor="text1"/>
          <w:sz w:val="28"/>
          <w:lang w:val="uk-UA"/>
        </w:rPr>
        <w:t>–</w:t>
      </w:r>
      <w:r w:rsidR="001252E0" w:rsidRPr="00310360">
        <w:rPr>
          <w:iCs/>
          <w:color w:val="000000" w:themeColor="text1"/>
          <w:sz w:val="28"/>
          <w:lang w:val="uk-UA"/>
        </w:rPr>
        <w:t xml:space="preserve"> силове тренування з використанням силових блоків</w:t>
      </w:r>
      <w:r w:rsidR="001252E0">
        <w:rPr>
          <w:iCs/>
          <w:color w:val="000000" w:themeColor="text1"/>
          <w:sz w:val="28"/>
          <w:lang w:val="uk-UA"/>
        </w:rPr>
        <w:t xml:space="preserve"> (с</w:t>
      </w:r>
      <w:r w:rsidRPr="00310360">
        <w:rPr>
          <w:iCs/>
          <w:color w:val="000000" w:themeColor="text1"/>
          <w:sz w:val="28"/>
          <w:lang w:val="uk-UA"/>
        </w:rPr>
        <w:t xml:space="preserve">илові </w:t>
      </w:r>
      <w:r w:rsidR="001252E0" w:rsidRPr="00310360">
        <w:rPr>
          <w:iCs/>
          <w:color w:val="000000" w:themeColor="text1"/>
          <w:sz w:val="28"/>
          <w:lang w:val="uk-UA"/>
        </w:rPr>
        <w:t>вправи на кабельних блоках (</w:t>
      </w:r>
      <w:proofErr w:type="spellStart"/>
      <w:r w:rsidR="001252E0" w:rsidRPr="00310360">
        <w:rPr>
          <w:iCs/>
          <w:color w:val="000000" w:themeColor="text1"/>
          <w:sz w:val="28"/>
          <w:lang w:val="uk-UA"/>
        </w:rPr>
        <w:t>кикбеки</w:t>
      </w:r>
      <w:proofErr w:type="spellEnd"/>
      <w:r w:rsidR="001252E0" w:rsidRPr="00310360">
        <w:rPr>
          <w:iCs/>
          <w:color w:val="000000" w:themeColor="text1"/>
          <w:sz w:val="28"/>
          <w:lang w:val="uk-UA"/>
        </w:rPr>
        <w:t xml:space="preserve"> та розтяжки</w:t>
      </w:r>
      <w:r w:rsidRPr="00310360">
        <w:rPr>
          <w:iCs/>
          <w:color w:val="000000" w:themeColor="text1"/>
          <w:sz w:val="28"/>
          <w:lang w:val="uk-UA"/>
        </w:rPr>
        <w:t>):</w:t>
      </w:r>
      <w:r w:rsidR="001252E0">
        <w:rPr>
          <w:iCs/>
          <w:color w:val="000000" w:themeColor="text1"/>
          <w:sz w:val="28"/>
          <w:lang w:val="uk-UA"/>
        </w:rPr>
        <w:t xml:space="preserve">           </w:t>
      </w:r>
      <w:r w:rsidRPr="00310360">
        <w:rPr>
          <w:iCs/>
          <w:color w:val="000000" w:themeColor="text1"/>
          <w:sz w:val="28"/>
          <w:lang w:val="uk-UA"/>
        </w:rPr>
        <w:t>4 сети x 10-12 повторень.</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Експлозивні </w:t>
      </w:r>
      <w:r w:rsidR="001252E0" w:rsidRPr="00310360">
        <w:rPr>
          <w:iCs/>
          <w:color w:val="000000" w:themeColor="text1"/>
          <w:sz w:val="28"/>
          <w:lang w:val="uk-UA"/>
        </w:rPr>
        <w:t>прискоки на платформі</w:t>
      </w:r>
      <w:r w:rsidRPr="00310360">
        <w:rPr>
          <w:iCs/>
          <w:color w:val="000000" w:themeColor="text1"/>
          <w:sz w:val="28"/>
          <w:lang w:val="uk-UA"/>
        </w:rPr>
        <w:t>:</w:t>
      </w:r>
      <w:r w:rsidR="001252E0">
        <w:rPr>
          <w:iCs/>
          <w:color w:val="000000" w:themeColor="text1"/>
          <w:sz w:val="28"/>
          <w:lang w:val="uk-UA"/>
        </w:rPr>
        <w:t xml:space="preserve"> </w:t>
      </w:r>
      <w:r w:rsidRPr="00310360">
        <w:rPr>
          <w:iCs/>
          <w:color w:val="000000" w:themeColor="text1"/>
          <w:sz w:val="28"/>
          <w:lang w:val="uk-UA"/>
        </w:rPr>
        <w:t>3 сети x 15 повторень.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День 6: </w:t>
      </w:r>
      <w:r w:rsidR="001252E0">
        <w:rPr>
          <w:iCs/>
          <w:color w:val="000000" w:themeColor="text1"/>
          <w:sz w:val="28"/>
          <w:lang w:val="uk-UA"/>
        </w:rPr>
        <w:t>ак</w:t>
      </w:r>
      <w:r w:rsidRPr="00310360">
        <w:rPr>
          <w:iCs/>
          <w:color w:val="000000" w:themeColor="text1"/>
          <w:sz w:val="28"/>
          <w:lang w:val="uk-UA"/>
        </w:rPr>
        <w:t xml:space="preserve">тивний </w:t>
      </w:r>
      <w:r w:rsidR="001252E0" w:rsidRPr="00310360">
        <w:rPr>
          <w:iCs/>
          <w:color w:val="000000" w:themeColor="text1"/>
          <w:sz w:val="28"/>
          <w:lang w:val="uk-UA"/>
        </w:rPr>
        <w:t xml:space="preserve">відпочинок або інтервальний </w:t>
      </w:r>
      <w:proofErr w:type="spellStart"/>
      <w:r w:rsidR="001252E0" w:rsidRPr="00310360">
        <w:rPr>
          <w:iCs/>
          <w:color w:val="000000" w:themeColor="text1"/>
          <w:sz w:val="28"/>
          <w:lang w:val="uk-UA"/>
        </w:rPr>
        <w:t>кардіо</w:t>
      </w:r>
      <w:proofErr w:type="spellEnd"/>
      <w:r w:rsidR="001252E0">
        <w:rPr>
          <w:iCs/>
          <w:color w:val="000000" w:themeColor="text1"/>
          <w:sz w:val="28"/>
          <w:lang w:val="uk-UA"/>
        </w:rPr>
        <w:t>,</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Інтервальний </w:t>
      </w:r>
      <w:r w:rsidR="001252E0">
        <w:rPr>
          <w:iCs/>
          <w:color w:val="000000" w:themeColor="text1"/>
          <w:sz w:val="28"/>
          <w:lang w:val="uk-UA"/>
        </w:rPr>
        <w:t>б</w:t>
      </w:r>
      <w:r w:rsidRPr="00310360">
        <w:rPr>
          <w:iCs/>
          <w:color w:val="000000" w:themeColor="text1"/>
          <w:sz w:val="28"/>
          <w:lang w:val="uk-UA"/>
        </w:rPr>
        <w:t xml:space="preserve">іг або </w:t>
      </w:r>
      <w:proofErr w:type="spellStart"/>
      <w:r w:rsidR="001252E0">
        <w:rPr>
          <w:iCs/>
          <w:color w:val="000000" w:themeColor="text1"/>
          <w:sz w:val="28"/>
          <w:lang w:val="uk-UA"/>
        </w:rPr>
        <w:t>к</w:t>
      </w:r>
      <w:r w:rsidRPr="00310360">
        <w:rPr>
          <w:iCs/>
          <w:color w:val="000000" w:themeColor="text1"/>
          <w:sz w:val="28"/>
          <w:lang w:val="uk-UA"/>
        </w:rPr>
        <w:t>ардіо</w:t>
      </w:r>
      <w:proofErr w:type="spellEnd"/>
      <w:r w:rsidRPr="00310360">
        <w:rPr>
          <w:iCs/>
          <w:color w:val="000000" w:themeColor="text1"/>
          <w:sz w:val="28"/>
          <w:lang w:val="uk-UA"/>
        </w:rPr>
        <w:t xml:space="preserve"> на </w:t>
      </w:r>
      <w:r w:rsidR="001252E0">
        <w:rPr>
          <w:iCs/>
          <w:color w:val="000000" w:themeColor="text1"/>
          <w:sz w:val="28"/>
          <w:lang w:val="uk-UA"/>
        </w:rPr>
        <w:t>в</w:t>
      </w:r>
      <w:r w:rsidRPr="00310360">
        <w:rPr>
          <w:iCs/>
          <w:color w:val="000000" w:themeColor="text1"/>
          <w:sz w:val="28"/>
          <w:lang w:val="uk-UA"/>
        </w:rPr>
        <w:t>елотренажері:</w:t>
      </w:r>
      <w:r w:rsidR="001252E0">
        <w:rPr>
          <w:iCs/>
          <w:color w:val="000000" w:themeColor="text1"/>
          <w:sz w:val="28"/>
          <w:lang w:val="uk-UA"/>
        </w:rPr>
        <w:t xml:space="preserve"> </w:t>
      </w:r>
      <w:r w:rsidRPr="00310360">
        <w:rPr>
          <w:iCs/>
          <w:color w:val="000000" w:themeColor="text1"/>
          <w:sz w:val="28"/>
          <w:lang w:val="uk-UA"/>
        </w:rPr>
        <w:t>30 хвилин інтервального тренування.</w:t>
      </w:r>
    </w:p>
    <w:p w:rsidR="00310360" w:rsidRPr="00310360" w:rsidRDefault="00310360" w:rsidP="001252E0">
      <w:pPr>
        <w:spacing w:line="360" w:lineRule="auto"/>
        <w:ind w:firstLine="708"/>
        <w:jc w:val="both"/>
        <w:rPr>
          <w:iCs/>
          <w:color w:val="000000" w:themeColor="text1"/>
          <w:sz w:val="28"/>
          <w:lang w:val="uk-UA"/>
        </w:rPr>
      </w:pPr>
      <w:r w:rsidRPr="00310360">
        <w:rPr>
          <w:iCs/>
          <w:color w:val="000000" w:themeColor="text1"/>
          <w:sz w:val="28"/>
          <w:lang w:val="uk-UA"/>
        </w:rPr>
        <w:t xml:space="preserve">Активна </w:t>
      </w:r>
      <w:r w:rsidR="001252E0">
        <w:rPr>
          <w:iCs/>
          <w:color w:val="000000" w:themeColor="text1"/>
          <w:sz w:val="28"/>
          <w:lang w:val="uk-UA"/>
        </w:rPr>
        <w:t>прогулянка</w:t>
      </w:r>
      <w:r w:rsidRPr="00310360">
        <w:rPr>
          <w:iCs/>
          <w:color w:val="000000" w:themeColor="text1"/>
          <w:sz w:val="28"/>
          <w:lang w:val="uk-UA"/>
        </w:rPr>
        <w:t xml:space="preserve"> або </w:t>
      </w:r>
      <w:r w:rsidR="001252E0">
        <w:rPr>
          <w:iCs/>
          <w:color w:val="000000" w:themeColor="text1"/>
          <w:sz w:val="28"/>
          <w:lang w:val="uk-UA"/>
        </w:rPr>
        <w:t>й</w:t>
      </w:r>
      <w:r w:rsidRPr="00310360">
        <w:rPr>
          <w:iCs/>
          <w:color w:val="000000" w:themeColor="text1"/>
          <w:sz w:val="28"/>
          <w:lang w:val="uk-UA"/>
        </w:rPr>
        <w:t>ога:</w:t>
      </w:r>
      <w:r w:rsidR="001252E0">
        <w:rPr>
          <w:iCs/>
          <w:color w:val="000000" w:themeColor="text1"/>
          <w:sz w:val="28"/>
          <w:lang w:val="uk-UA"/>
        </w:rPr>
        <w:t xml:space="preserve"> </w:t>
      </w:r>
      <w:r w:rsidRPr="00310360">
        <w:rPr>
          <w:iCs/>
          <w:color w:val="000000" w:themeColor="text1"/>
          <w:sz w:val="28"/>
          <w:lang w:val="uk-UA"/>
        </w:rPr>
        <w:t>15-20 хвилин.</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День 7: </w:t>
      </w:r>
      <w:r w:rsidR="001252E0">
        <w:rPr>
          <w:iCs/>
          <w:color w:val="000000" w:themeColor="text1"/>
          <w:sz w:val="28"/>
          <w:lang w:val="uk-UA"/>
        </w:rPr>
        <w:t>п</w:t>
      </w:r>
      <w:r w:rsidRPr="00310360">
        <w:rPr>
          <w:iCs/>
          <w:color w:val="000000" w:themeColor="text1"/>
          <w:sz w:val="28"/>
          <w:lang w:val="uk-UA"/>
        </w:rPr>
        <w:t xml:space="preserve">овний </w:t>
      </w:r>
      <w:r w:rsidR="001252E0" w:rsidRPr="00310360">
        <w:rPr>
          <w:iCs/>
          <w:color w:val="000000" w:themeColor="text1"/>
          <w:sz w:val="28"/>
          <w:lang w:val="uk-UA"/>
        </w:rPr>
        <w:t>відпочинок</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Рекомендації:</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Збільшуйте вагу та інтенсивність поступово для запобігання перевантаженням.</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Дотримуйтеся принципів правильної техніки та виконання рухів.</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 xml:space="preserve">Застосовуйте прогресивну </w:t>
      </w:r>
      <w:proofErr w:type="spellStart"/>
      <w:r w:rsidRPr="00310360">
        <w:rPr>
          <w:iCs/>
          <w:color w:val="000000" w:themeColor="text1"/>
          <w:sz w:val="28"/>
          <w:lang w:val="uk-UA"/>
        </w:rPr>
        <w:t>навантаженість</w:t>
      </w:r>
      <w:proofErr w:type="spellEnd"/>
      <w:r w:rsidRPr="00310360">
        <w:rPr>
          <w:iCs/>
          <w:color w:val="000000" w:themeColor="text1"/>
          <w:sz w:val="28"/>
          <w:lang w:val="uk-UA"/>
        </w:rPr>
        <w:t xml:space="preserve"> та регулярно </w:t>
      </w:r>
      <w:proofErr w:type="spellStart"/>
      <w:r w:rsidRPr="00310360">
        <w:rPr>
          <w:iCs/>
          <w:color w:val="000000" w:themeColor="text1"/>
          <w:sz w:val="28"/>
          <w:lang w:val="uk-UA"/>
        </w:rPr>
        <w:t>мінюйте</w:t>
      </w:r>
      <w:proofErr w:type="spellEnd"/>
      <w:r w:rsidRPr="00310360">
        <w:rPr>
          <w:iCs/>
          <w:color w:val="000000" w:themeColor="text1"/>
          <w:sz w:val="28"/>
          <w:lang w:val="uk-UA"/>
        </w:rPr>
        <w:t xml:space="preserve"> види тренувань.</w:t>
      </w:r>
    </w:p>
    <w:p w:rsidR="00310360" w:rsidRP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Включайте елементи функціонального та експлозивного тренування для комплексного розвитку м'язів.</w:t>
      </w:r>
    </w:p>
    <w:p w:rsidR="00310360" w:rsidRDefault="00310360" w:rsidP="00310360">
      <w:pPr>
        <w:spacing w:line="360" w:lineRule="auto"/>
        <w:ind w:firstLine="708"/>
        <w:jc w:val="both"/>
        <w:rPr>
          <w:iCs/>
          <w:color w:val="000000" w:themeColor="text1"/>
          <w:sz w:val="28"/>
          <w:lang w:val="uk-UA"/>
        </w:rPr>
      </w:pPr>
      <w:r w:rsidRPr="00310360">
        <w:rPr>
          <w:iCs/>
          <w:color w:val="000000" w:themeColor="text1"/>
          <w:sz w:val="28"/>
          <w:lang w:val="uk-UA"/>
        </w:rPr>
        <w:t>Періодично проводьте оцінку прогресу та адаптуйте програму відповідно до ваших потреб та цілей.</w:t>
      </w:r>
    </w:p>
    <w:p w:rsidR="001252E0" w:rsidRPr="001252E0" w:rsidRDefault="001252E0" w:rsidP="001252E0">
      <w:pPr>
        <w:spacing w:line="360" w:lineRule="auto"/>
        <w:ind w:firstLine="708"/>
        <w:jc w:val="both"/>
        <w:rPr>
          <w:iCs/>
          <w:color w:val="000000" w:themeColor="text1"/>
          <w:sz w:val="28"/>
          <w:u w:val="single"/>
        </w:rPr>
      </w:pPr>
      <w:r w:rsidRPr="001252E0">
        <w:rPr>
          <w:iCs/>
          <w:color w:val="000000" w:themeColor="text1"/>
          <w:sz w:val="28"/>
          <w:u w:val="single"/>
        </w:rPr>
        <w:t>Місячний план силового тренування</w:t>
      </w:r>
    </w:p>
    <w:p w:rsidR="001252E0" w:rsidRPr="001252E0" w:rsidRDefault="001252E0" w:rsidP="001252E0">
      <w:pPr>
        <w:spacing w:line="360" w:lineRule="auto"/>
        <w:ind w:firstLine="708"/>
        <w:jc w:val="both"/>
        <w:rPr>
          <w:i/>
          <w:color w:val="000000" w:themeColor="text1"/>
          <w:sz w:val="28"/>
        </w:rPr>
      </w:pPr>
      <w:r w:rsidRPr="001252E0">
        <w:rPr>
          <w:i/>
          <w:color w:val="000000" w:themeColor="text1"/>
          <w:sz w:val="28"/>
        </w:rPr>
        <w:t>Тиждень 1-2: адаптація та ознайомлення</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День 1: верхня частина тіла </w:t>
      </w:r>
      <w:r>
        <w:rPr>
          <w:iCs/>
          <w:color w:val="000000" w:themeColor="text1"/>
          <w:sz w:val="28"/>
          <w:lang w:val="uk-UA"/>
        </w:rPr>
        <w:t>–</w:t>
      </w:r>
      <w:r w:rsidRPr="001252E0">
        <w:rPr>
          <w:iCs/>
          <w:color w:val="000000" w:themeColor="text1"/>
          <w:sz w:val="28"/>
        </w:rPr>
        <w:t xml:space="preserve"> функціональний тренінг</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Комплексне вправи з медицинською м'ячем: 3 сети x 12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Тренування TRX: 4 сети x 10-12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Вправи на батуті: 3 сети x 15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День 2: нижня частина тіла </w:t>
      </w:r>
      <w:r>
        <w:rPr>
          <w:iCs/>
          <w:color w:val="000000" w:themeColor="text1"/>
          <w:sz w:val="28"/>
          <w:lang w:val="uk-UA"/>
        </w:rPr>
        <w:t>–</w:t>
      </w:r>
      <w:r w:rsidRPr="001252E0">
        <w:rPr>
          <w:iCs/>
          <w:color w:val="000000" w:themeColor="text1"/>
          <w:sz w:val="28"/>
        </w:rPr>
        <w:t xml:space="preserve"> експлозивне тренування</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lastRenderedPageBreak/>
        <w:t>Пліометричні вправи: 4 сети x 8-10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Силові вправи з еластичними пов'язками: 3 сети x 12-15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День 3: відновлення та кардіотренування</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Карді</w:t>
      </w:r>
      <w:r>
        <w:rPr>
          <w:iCs/>
          <w:color w:val="000000" w:themeColor="text1"/>
          <w:sz w:val="28"/>
          <w:lang w:val="uk-UA"/>
        </w:rPr>
        <w:t>от</w:t>
      </w:r>
      <w:r w:rsidRPr="001252E0">
        <w:rPr>
          <w:iCs/>
          <w:color w:val="000000" w:themeColor="text1"/>
          <w:sz w:val="28"/>
        </w:rPr>
        <w:t>ренажер: 30-40 хвилин</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Йога або розслаблення: 15-20 хвилин</w:t>
      </w:r>
    </w:p>
    <w:p w:rsidR="001252E0" w:rsidRPr="001252E0" w:rsidRDefault="001252E0" w:rsidP="001252E0">
      <w:pPr>
        <w:spacing w:line="360" w:lineRule="auto"/>
        <w:ind w:firstLine="708"/>
        <w:jc w:val="both"/>
        <w:rPr>
          <w:i/>
          <w:color w:val="000000" w:themeColor="text1"/>
          <w:sz w:val="28"/>
        </w:rPr>
      </w:pPr>
      <w:r w:rsidRPr="001252E0">
        <w:rPr>
          <w:i/>
          <w:color w:val="000000" w:themeColor="text1"/>
          <w:sz w:val="28"/>
        </w:rPr>
        <w:t>Тиждень 3-4: збільшення об'єму та інтенсивності</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День 4: верхня частина тіла </w:t>
      </w:r>
      <w:r>
        <w:rPr>
          <w:iCs/>
          <w:color w:val="000000" w:themeColor="text1"/>
          <w:sz w:val="28"/>
          <w:lang w:val="uk-UA"/>
        </w:rPr>
        <w:t>–</w:t>
      </w:r>
      <w:r w:rsidRPr="001252E0">
        <w:rPr>
          <w:iCs/>
          <w:color w:val="000000" w:themeColor="text1"/>
          <w:sz w:val="28"/>
        </w:rPr>
        <w:t xml:space="preserve"> тренування за принципом AMRAP</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Метаболічний комплекс: 20 хвилин</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Обертання гантелей: AMRAP 10 хвилин</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Гантельна преса лежачи на напівм'ячі: 3 сети x 12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День 5: нижня частина тіла </w:t>
      </w:r>
      <w:r>
        <w:rPr>
          <w:iCs/>
          <w:color w:val="000000" w:themeColor="text1"/>
          <w:sz w:val="28"/>
          <w:lang w:val="uk-UA"/>
        </w:rPr>
        <w:t>–</w:t>
      </w:r>
      <w:r w:rsidRPr="001252E0">
        <w:rPr>
          <w:iCs/>
          <w:color w:val="000000" w:themeColor="text1"/>
          <w:sz w:val="28"/>
        </w:rPr>
        <w:t xml:space="preserve"> силове тренування з використанням силових блоків</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Силові вправи на кабельних блоках: 4 сети x 10-12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Експлозивні прискоки на платформі: 3 сети x 15 повторень</w:t>
      </w:r>
    </w:p>
    <w:p w:rsidR="001252E0" w:rsidRPr="001252E0" w:rsidRDefault="001252E0" w:rsidP="001252E0">
      <w:pPr>
        <w:spacing w:line="360" w:lineRule="auto"/>
        <w:ind w:firstLine="708"/>
        <w:jc w:val="both"/>
        <w:rPr>
          <w:iCs/>
          <w:color w:val="000000" w:themeColor="text1"/>
          <w:sz w:val="28"/>
        </w:rPr>
      </w:pPr>
      <w:proofErr w:type="spellStart"/>
      <w:r>
        <w:rPr>
          <w:iCs/>
          <w:color w:val="000000" w:themeColor="text1"/>
          <w:sz w:val="28"/>
          <w:lang w:val="uk-UA"/>
        </w:rPr>
        <w:t>Згібання</w:t>
      </w:r>
      <w:proofErr w:type="spellEnd"/>
      <w:r w:rsidRPr="001252E0">
        <w:rPr>
          <w:iCs/>
          <w:color w:val="000000" w:themeColor="text1"/>
          <w:sz w:val="28"/>
        </w:rPr>
        <w:t xml:space="preserve"> </w:t>
      </w:r>
      <w:r>
        <w:rPr>
          <w:iCs/>
          <w:color w:val="000000" w:themeColor="text1"/>
          <w:sz w:val="28"/>
          <w:lang w:val="uk-UA"/>
        </w:rPr>
        <w:t xml:space="preserve">на </w:t>
      </w:r>
      <w:proofErr w:type="spellStart"/>
      <w:r>
        <w:rPr>
          <w:iCs/>
          <w:color w:val="000000" w:themeColor="text1"/>
          <w:sz w:val="28"/>
          <w:lang w:val="uk-UA"/>
        </w:rPr>
        <w:t>медболі</w:t>
      </w:r>
      <w:proofErr w:type="spellEnd"/>
      <w:r w:rsidRPr="001252E0">
        <w:rPr>
          <w:iCs/>
          <w:color w:val="000000" w:themeColor="text1"/>
          <w:sz w:val="28"/>
        </w:rPr>
        <w:t>: 3 сети x 12-15 повторень</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День 6: активний відпочинок або інтервальний кардіо</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Інтервальний біг або кардіо на велотренажері: 30 хвилин</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Активна </w:t>
      </w:r>
      <w:r w:rsidR="00217D48">
        <w:rPr>
          <w:iCs/>
          <w:color w:val="000000" w:themeColor="text1"/>
          <w:sz w:val="28"/>
          <w:lang w:val="uk-UA"/>
        </w:rPr>
        <w:t>прогулянка</w:t>
      </w:r>
      <w:r w:rsidRPr="001252E0">
        <w:rPr>
          <w:iCs/>
          <w:color w:val="000000" w:themeColor="text1"/>
          <w:sz w:val="28"/>
        </w:rPr>
        <w:t xml:space="preserve"> або йога: 15-20 хвилин</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День 7: повний відпочинок</w:t>
      </w:r>
    </w:p>
    <w:p w:rsidR="001252E0" w:rsidRPr="001252E0" w:rsidRDefault="001252E0" w:rsidP="001252E0">
      <w:pPr>
        <w:spacing w:line="360" w:lineRule="auto"/>
        <w:ind w:firstLine="708"/>
        <w:jc w:val="both"/>
        <w:rPr>
          <w:i/>
          <w:color w:val="000000" w:themeColor="text1"/>
          <w:sz w:val="28"/>
        </w:rPr>
      </w:pPr>
      <w:r w:rsidRPr="001252E0">
        <w:rPr>
          <w:i/>
          <w:color w:val="000000" w:themeColor="text1"/>
          <w:sz w:val="28"/>
        </w:rPr>
        <w:t>Тиждень 5-6: закріплення та зміцнення</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День 1-2: повторення </w:t>
      </w:r>
      <w:r w:rsidR="00217D48" w:rsidRPr="001252E0">
        <w:rPr>
          <w:iCs/>
          <w:color w:val="000000" w:themeColor="text1"/>
          <w:sz w:val="28"/>
        </w:rPr>
        <w:t xml:space="preserve">тиждня </w:t>
      </w:r>
      <w:r w:rsidRPr="001252E0">
        <w:rPr>
          <w:iCs/>
          <w:color w:val="000000" w:themeColor="text1"/>
          <w:sz w:val="28"/>
        </w:rPr>
        <w:t>1-2</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 xml:space="preserve">День 3-4: повторення </w:t>
      </w:r>
      <w:r w:rsidR="00217D48" w:rsidRPr="001252E0">
        <w:rPr>
          <w:iCs/>
          <w:color w:val="000000" w:themeColor="text1"/>
          <w:sz w:val="28"/>
        </w:rPr>
        <w:t xml:space="preserve">тиждня </w:t>
      </w:r>
      <w:r w:rsidRPr="001252E0">
        <w:rPr>
          <w:iCs/>
          <w:color w:val="000000" w:themeColor="text1"/>
          <w:sz w:val="28"/>
        </w:rPr>
        <w:t>3-4</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День 5-6: варіації та підвищення ваги</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День 7: повний відпочинок</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Рекомендації:</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Поступово збільшуйте вагу та інтенсивність з кожним новим тижнем.</w:t>
      </w:r>
    </w:p>
    <w:p w:rsidR="001252E0" w:rsidRPr="001252E0" w:rsidRDefault="00217D48" w:rsidP="00217D48">
      <w:pPr>
        <w:spacing w:line="360" w:lineRule="auto"/>
        <w:jc w:val="both"/>
        <w:rPr>
          <w:iCs/>
          <w:color w:val="000000" w:themeColor="text1"/>
          <w:sz w:val="28"/>
        </w:rPr>
      </w:pPr>
      <w:r>
        <w:rPr>
          <w:iCs/>
          <w:color w:val="000000" w:themeColor="text1"/>
          <w:sz w:val="28"/>
          <w:lang w:val="uk-UA"/>
        </w:rPr>
        <w:t xml:space="preserve"> </w:t>
      </w:r>
      <w:r w:rsidR="001252E0" w:rsidRPr="001252E0">
        <w:rPr>
          <w:iCs/>
          <w:color w:val="000000" w:themeColor="text1"/>
          <w:sz w:val="28"/>
        </w:rPr>
        <w:t>Зберігайте різноманіття вправ для комплексного розвитку м'язово-скелетної системи.</w:t>
      </w:r>
    </w:p>
    <w:p w:rsidR="001252E0" w:rsidRPr="001252E0" w:rsidRDefault="001252E0" w:rsidP="001252E0">
      <w:pPr>
        <w:spacing w:line="360" w:lineRule="auto"/>
        <w:ind w:firstLine="708"/>
        <w:jc w:val="both"/>
        <w:rPr>
          <w:iCs/>
          <w:color w:val="000000" w:themeColor="text1"/>
          <w:sz w:val="28"/>
        </w:rPr>
      </w:pPr>
      <w:r w:rsidRPr="001252E0">
        <w:rPr>
          <w:iCs/>
          <w:color w:val="000000" w:themeColor="text1"/>
          <w:sz w:val="28"/>
        </w:rPr>
        <w:t>Достатньо відпочивайте та забезпечуйте організм необхідними поживними речовинами.</w:t>
      </w:r>
    </w:p>
    <w:p w:rsidR="00310360" w:rsidRPr="001252E0" w:rsidRDefault="001252E0" w:rsidP="001252E0">
      <w:pPr>
        <w:spacing w:line="360" w:lineRule="auto"/>
        <w:ind w:firstLine="708"/>
        <w:jc w:val="both"/>
        <w:rPr>
          <w:iCs/>
          <w:color w:val="000000" w:themeColor="text1"/>
          <w:sz w:val="28"/>
        </w:rPr>
      </w:pPr>
      <w:r w:rsidRPr="001252E0">
        <w:rPr>
          <w:iCs/>
          <w:color w:val="000000" w:themeColor="text1"/>
          <w:sz w:val="28"/>
        </w:rPr>
        <w:lastRenderedPageBreak/>
        <w:t>Звертайте увагу на техніку виконання вправ для уникнення травм та досягнення оптимальних результатів.</w:t>
      </w:r>
    </w:p>
    <w:p w:rsidR="00310360" w:rsidRPr="00060309" w:rsidRDefault="00060309" w:rsidP="00120BA6">
      <w:pPr>
        <w:spacing w:line="360" w:lineRule="auto"/>
        <w:ind w:firstLine="708"/>
        <w:jc w:val="both"/>
        <w:rPr>
          <w:iCs/>
          <w:color w:val="000000" w:themeColor="text1"/>
          <w:sz w:val="28"/>
          <w:szCs w:val="28"/>
          <w:lang w:val="uk-UA"/>
        </w:rPr>
      </w:pPr>
      <w:r w:rsidRPr="00060309">
        <w:rPr>
          <w:iCs/>
          <w:color w:val="000000" w:themeColor="text1"/>
          <w:sz w:val="28"/>
          <w:szCs w:val="28"/>
          <w:lang w:val="uk-UA"/>
        </w:rPr>
        <w:t xml:space="preserve">Програма </w:t>
      </w:r>
      <w:r w:rsidR="008110CC">
        <w:rPr>
          <w:iCs/>
          <w:color w:val="000000" w:themeColor="text1"/>
          <w:sz w:val="28"/>
          <w:szCs w:val="28"/>
          <w:lang w:val="uk-UA"/>
        </w:rPr>
        <w:t>на весь цикл підготовки</w:t>
      </w:r>
    </w:p>
    <w:p w:rsidR="00060309" w:rsidRPr="00060309" w:rsidRDefault="00060309" w:rsidP="008110CC">
      <w:pPr>
        <w:spacing w:line="360" w:lineRule="auto"/>
        <w:ind w:firstLine="709"/>
        <w:jc w:val="both"/>
        <w:rPr>
          <w:sz w:val="28"/>
          <w:szCs w:val="28"/>
          <w:u w:val="single"/>
        </w:rPr>
      </w:pPr>
      <w:r w:rsidRPr="00060309">
        <w:rPr>
          <w:sz w:val="28"/>
          <w:szCs w:val="28"/>
          <w:u w:val="single"/>
        </w:rPr>
        <w:t>Місяць 1-3: введення до тренувань</w:t>
      </w:r>
    </w:p>
    <w:p w:rsidR="00060309" w:rsidRPr="00060309" w:rsidRDefault="00060309" w:rsidP="008110CC">
      <w:pPr>
        <w:spacing w:line="360" w:lineRule="auto"/>
        <w:ind w:firstLine="709"/>
        <w:jc w:val="both"/>
        <w:rPr>
          <w:sz w:val="28"/>
          <w:szCs w:val="28"/>
        </w:rPr>
      </w:pPr>
      <w:r w:rsidRPr="00060309">
        <w:rPr>
          <w:sz w:val="28"/>
          <w:szCs w:val="28"/>
        </w:rPr>
        <w:t>Тиждень 1-2: ознайомлення та адаптація</w:t>
      </w:r>
    </w:p>
    <w:p w:rsidR="00060309" w:rsidRPr="00060309" w:rsidRDefault="00060309" w:rsidP="008110CC">
      <w:pPr>
        <w:spacing w:line="360" w:lineRule="auto"/>
        <w:ind w:firstLine="709"/>
        <w:jc w:val="both"/>
        <w:rPr>
          <w:sz w:val="28"/>
          <w:szCs w:val="28"/>
        </w:rPr>
      </w:pPr>
      <w:r w:rsidRPr="00060309">
        <w:rPr>
          <w:sz w:val="28"/>
          <w:szCs w:val="28"/>
        </w:rPr>
        <w:t>TRX-тренування:</w:t>
      </w:r>
      <w:r w:rsidRPr="00060309">
        <w:rPr>
          <w:sz w:val="28"/>
          <w:szCs w:val="28"/>
          <w:lang w:val="uk-UA"/>
        </w:rPr>
        <w:t xml:space="preserve"> о</w:t>
      </w:r>
      <w:r w:rsidRPr="00060309">
        <w:rPr>
          <w:sz w:val="28"/>
          <w:szCs w:val="28"/>
        </w:rPr>
        <w:t>своєння базових вправ та принципів роботи з тренажером TRX.</w:t>
      </w:r>
    </w:p>
    <w:p w:rsidR="00060309" w:rsidRPr="00060309" w:rsidRDefault="00060309" w:rsidP="008110CC">
      <w:pPr>
        <w:spacing w:line="360" w:lineRule="auto"/>
        <w:ind w:firstLine="709"/>
        <w:jc w:val="both"/>
        <w:rPr>
          <w:sz w:val="28"/>
          <w:szCs w:val="28"/>
        </w:rPr>
      </w:pPr>
      <w:r w:rsidRPr="00060309">
        <w:rPr>
          <w:sz w:val="28"/>
          <w:szCs w:val="28"/>
        </w:rPr>
        <w:t>Кроссфіт:</w:t>
      </w:r>
      <w:r w:rsidRPr="00060309">
        <w:rPr>
          <w:sz w:val="28"/>
          <w:szCs w:val="28"/>
          <w:lang w:val="uk-UA"/>
        </w:rPr>
        <w:t xml:space="preserve"> в</w:t>
      </w:r>
      <w:r w:rsidRPr="00060309">
        <w:rPr>
          <w:sz w:val="28"/>
          <w:szCs w:val="28"/>
        </w:rPr>
        <w:t>ведення до базових комплексів та вправ для розвитку всебічної фізичної підготовки.</w:t>
      </w:r>
    </w:p>
    <w:p w:rsidR="00060309" w:rsidRPr="00060309" w:rsidRDefault="00060309" w:rsidP="008110CC">
      <w:pPr>
        <w:spacing w:line="360" w:lineRule="auto"/>
        <w:ind w:firstLine="709"/>
        <w:jc w:val="both"/>
        <w:rPr>
          <w:sz w:val="28"/>
          <w:szCs w:val="28"/>
        </w:rPr>
      </w:pPr>
      <w:r w:rsidRPr="00060309">
        <w:rPr>
          <w:sz w:val="28"/>
          <w:szCs w:val="28"/>
        </w:rPr>
        <w:t>Тиждень 3-4: зміцнення та експлозивність</w:t>
      </w:r>
    </w:p>
    <w:p w:rsidR="00060309" w:rsidRPr="00060309" w:rsidRDefault="00060309" w:rsidP="008110CC">
      <w:pPr>
        <w:spacing w:line="360" w:lineRule="auto"/>
        <w:ind w:firstLine="709"/>
        <w:jc w:val="both"/>
        <w:rPr>
          <w:sz w:val="28"/>
          <w:szCs w:val="28"/>
          <w:lang w:val="uk-UA"/>
        </w:rPr>
      </w:pPr>
      <w:r w:rsidRPr="00060309">
        <w:rPr>
          <w:sz w:val="28"/>
          <w:szCs w:val="28"/>
        </w:rPr>
        <w:t xml:space="preserve">Блочне </w:t>
      </w:r>
      <w:r w:rsidRPr="00060309">
        <w:rPr>
          <w:sz w:val="28"/>
          <w:szCs w:val="28"/>
          <w:lang w:val="uk-UA"/>
        </w:rPr>
        <w:t>т</w:t>
      </w:r>
      <w:r w:rsidRPr="00060309">
        <w:rPr>
          <w:sz w:val="28"/>
          <w:szCs w:val="28"/>
        </w:rPr>
        <w:t>ренування:</w:t>
      </w:r>
      <w:r w:rsidRPr="00060309">
        <w:rPr>
          <w:sz w:val="28"/>
          <w:szCs w:val="28"/>
          <w:lang w:val="uk-UA"/>
        </w:rPr>
        <w:t xml:space="preserve"> в</w:t>
      </w:r>
      <w:r w:rsidRPr="00060309">
        <w:rPr>
          <w:sz w:val="28"/>
          <w:szCs w:val="28"/>
        </w:rPr>
        <w:t>икористання блоків для покращення точності рухів та зміцнення м'язів</w:t>
      </w:r>
      <w:r w:rsidRPr="00060309">
        <w:rPr>
          <w:sz w:val="28"/>
          <w:szCs w:val="28"/>
          <w:lang w:val="uk-UA"/>
        </w:rPr>
        <w:t>:</w:t>
      </w:r>
    </w:p>
    <w:p w:rsidR="00060309" w:rsidRPr="00060309" w:rsidRDefault="00060309" w:rsidP="008110CC">
      <w:pPr>
        <w:spacing w:line="360" w:lineRule="auto"/>
        <w:ind w:firstLine="709"/>
        <w:jc w:val="both"/>
        <w:rPr>
          <w:i/>
          <w:iCs/>
          <w:sz w:val="28"/>
          <w:szCs w:val="28"/>
        </w:rPr>
      </w:pPr>
      <w:r w:rsidRPr="00060309">
        <w:rPr>
          <w:i/>
          <w:iCs/>
          <w:sz w:val="28"/>
          <w:szCs w:val="28"/>
        </w:rPr>
        <w:t>Блок 1: Розігрів та активація (15 хвилин)</w:t>
      </w:r>
    </w:p>
    <w:p w:rsidR="00060309" w:rsidRPr="00060309" w:rsidRDefault="00060309" w:rsidP="008110CC">
      <w:pPr>
        <w:spacing w:line="360" w:lineRule="auto"/>
        <w:ind w:firstLine="709"/>
        <w:jc w:val="both"/>
        <w:rPr>
          <w:i/>
          <w:iCs/>
          <w:sz w:val="28"/>
          <w:szCs w:val="28"/>
        </w:rPr>
      </w:pPr>
      <w:r w:rsidRPr="00060309">
        <w:rPr>
          <w:i/>
          <w:iCs/>
          <w:sz w:val="28"/>
          <w:szCs w:val="28"/>
        </w:rPr>
        <w:t>Кардіо</w:t>
      </w:r>
      <w:r w:rsidRPr="00060309">
        <w:rPr>
          <w:i/>
          <w:iCs/>
          <w:sz w:val="28"/>
          <w:szCs w:val="28"/>
          <w:lang w:val="uk-UA"/>
        </w:rPr>
        <w:t>р</w:t>
      </w:r>
      <w:r w:rsidRPr="00060309">
        <w:rPr>
          <w:i/>
          <w:iCs/>
          <w:sz w:val="28"/>
          <w:szCs w:val="28"/>
        </w:rPr>
        <w:t>озігрів:</w:t>
      </w:r>
      <w:r w:rsidRPr="00060309">
        <w:rPr>
          <w:i/>
          <w:iCs/>
          <w:sz w:val="28"/>
          <w:szCs w:val="28"/>
          <w:lang w:val="uk-UA"/>
        </w:rPr>
        <w:t xml:space="preserve"> б</w:t>
      </w:r>
      <w:r w:rsidRPr="00060309">
        <w:rPr>
          <w:i/>
          <w:iCs/>
          <w:sz w:val="28"/>
          <w:szCs w:val="28"/>
        </w:rPr>
        <w:t>іг на місці: 5 хвилин</w:t>
      </w:r>
    </w:p>
    <w:p w:rsidR="00060309" w:rsidRPr="00060309" w:rsidRDefault="00060309" w:rsidP="008110CC">
      <w:pPr>
        <w:spacing w:line="360" w:lineRule="auto"/>
        <w:ind w:firstLine="709"/>
        <w:jc w:val="both"/>
        <w:rPr>
          <w:i/>
          <w:iCs/>
          <w:sz w:val="28"/>
          <w:szCs w:val="28"/>
        </w:rPr>
      </w:pPr>
      <w:r w:rsidRPr="00060309">
        <w:rPr>
          <w:i/>
          <w:iCs/>
          <w:sz w:val="28"/>
          <w:szCs w:val="28"/>
        </w:rPr>
        <w:t>Скакалка: 5 хвилин</w:t>
      </w:r>
    </w:p>
    <w:p w:rsidR="00060309" w:rsidRPr="00060309" w:rsidRDefault="00060309" w:rsidP="008110CC">
      <w:pPr>
        <w:spacing w:line="360" w:lineRule="auto"/>
        <w:ind w:firstLine="709"/>
        <w:jc w:val="both"/>
        <w:rPr>
          <w:i/>
          <w:iCs/>
          <w:sz w:val="28"/>
          <w:szCs w:val="28"/>
        </w:rPr>
      </w:pPr>
      <w:r w:rsidRPr="00060309">
        <w:rPr>
          <w:i/>
          <w:iCs/>
          <w:sz w:val="28"/>
          <w:szCs w:val="28"/>
        </w:rPr>
        <w:t xml:space="preserve">Динамічні </w:t>
      </w:r>
      <w:r w:rsidRPr="00060309">
        <w:rPr>
          <w:i/>
          <w:iCs/>
          <w:sz w:val="28"/>
          <w:szCs w:val="28"/>
          <w:lang w:val="uk-UA"/>
        </w:rPr>
        <w:t>в</w:t>
      </w:r>
      <w:r w:rsidRPr="00060309">
        <w:rPr>
          <w:i/>
          <w:iCs/>
          <w:sz w:val="28"/>
          <w:szCs w:val="28"/>
        </w:rPr>
        <w:t>прави:</w:t>
      </w:r>
    </w:p>
    <w:p w:rsidR="00060309" w:rsidRPr="00060309" w:rsidRDefault="00060309" w:rsidP="008110CC">
      <w:pPr>
        <w:spacing w:line="360" w:lineRule="auto"/>
        <w:ind w:firstLine="709"/>
        <w:jc w:val="both"/>
        <w:rPr>
          <w:i/>
          <w:iCs/>
          <w:sz w:val="28"/>
          <w:szCs w:val="28"/>
        </w:rPr>
      </w:pPr>
      <w:r w:rsidRPr="00060309">
        <w:rPr>
          <w:i/>
          <w:iCs/>
          <w:sz w:val="28"/>
          <w:szCs w:val="28"/>
        </w:rPr>
        <w:t>Обертання рук та ніг: 3 хвилини</w:t>
      </w:r>
    </w:p>
    <w:p w:rsidR="00060309" w:rsidRPr="00060309" w:rsidRDefault="00060309" w:rsidP="008110CC">
      <w:pPr>
        <w:spacing w:line="360" w:lineRule="auto"/>
        <w:ind w:firstLine="709"/>
        <w:jc w:val="both"/>
        <w:rPr>
          <w:i/>
          <w:iCs/>
          <w:sz w:val="28"/>
          <w:szCs w:val="28"/>
        </w:rPr>
      </w:pPr>
      <w:r w:rsidRPr="00060309">
        <w:rPr>
          <w:i/>
          <w:iCs/>
          <w:sz w:val="28"/>
          <w:szCs w:val="28"/>
        </w:rPr>
        <w:t>Присідання з підніманням колін: 3 хвилини</w:t>
      </w:r>
    </w:p>
    <w:p w:rsidR="00060309" w:rsidRPr="00060309" w:rsidRDefault="00060309" w:rsidP="008110CC">
      <w:pPr>
        <w:spacing w:line="360" w:lineRule="auto"/>
        <w:ind w:firstLine="709"/>
        <w:jc w:val="both"/>
        <w:rPr>
          <w:i/>
          <w:iCs/>
          <w:sz w:val="28"/>
          <w:szCs w:val="28"/>
        </w:rPr>
      </w:pPr>
      <w:r w:rsidRPr="00060309">
        <w:rPr>
          <w:i/>
          <w:iCs/>
          <w:sz w:val="28"/>
          <w:szCs w:val="28"/>
        </w:rPr>
        <w:t xml:space="preserve">Блок 2: Силові </w:t>
      </w:r>
      <w:r w:rsidRPr="00060309">
        <w:rPr>
          <w:i/>
          <w:iCs/>
          <w:sz w:val="28"/>
          <w:szCs w:val="28"/>
          <w:lang w:val="uk-UA"/>
        </w:rPr>
        <w:t>в</w:t>
      </w:r>
      <w:r w:rsidRPr="00060309">
        <w:rPr>
          <w:i/>
          <w:iCs/>
          <w:sz w:val="28"/>
          <w:szCs w:val="28"/>
        </w:rPr>
        <w:t>прави (40 хвилин)</w:t>
      </w:r>
    </w:p>
    <w:p w:rsidR="00060309" w:rsidRPr="00060309" w:rsidRDefault="00060309" w:rsidP="008110CC">
      <w:pPr>
        <w:spacing w:line="360" w:lineRule="auto"/>
        <w:ind w:firstLine="709"/>
        <w:jc w:val="both"/>
        <w:rPr>
          <w:i/>
          <w:iCs/>
          <w:sz w:val="28"/>
          <w:szCs w:val="28"/>
        </w:rPr>
      </w:pPr>
      <w:r w:rsidRPr="00060309">
        <w:rPr>
          <w:i/>
          <w:iCs/>
          <w:sz w:val="28"/>
          <w:szCs w:val="28"/>
        </w:rPr>
        <w:t>Жим штанги лежачи:</w:t>
      </w:r>
      <w:r w:rsidRPr="00060309">
        <w:rPr>
          <w:i/>
          <w:iCs/>
          <w:sz w:val="28"/>
          <w:szCs w:val="28"/>
          <w:lang w:val="uk-UA"/>
        </w:rPr>
        <w:t xml:space="preserve"> </w:t>
      </w:r>
      <w:r w:rsidRPr="00060309">
        <w:rPr>
          <w:i/>
          <w:iCs/>
          <w:sz w:val="28"/>
          <w:szCs w:val="28"/>
        </w:rPr>
        <w:t>4 сети x 10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Гантельні мертві тяги:</w:t>
      </w:r>
      <w:r w:rsidRPr="00060309">
        <w:rPr>
          <w:i/>
          <w:iCs/>
          <w:sz w:val="28"/>
          <w:szCs w:val="28"/>
          <w:lang w:val="uk-UA"/>
        </w:rPr>
        <w:t xml:space="preserve"> </w:t>
      </w:r>
      <w:r w:rsidRPr="00060309">
        <w:rPr>
          <w:i/>
          <w:iCs/>
          <w:sz w:val="28"/>
          <w:szCs w:val="28"/>
        </w:rPr>
        <w:t>4 сети x 12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Трицепсовий розгин гантелі:</w:t>
      </w:r>
      <w:r w:rsidRPr="00060309">
        <w:rPr>
          <w:i/>
          <w:iCs/>
          <w:sz w:val="28"/>
          <w:szCs w:val="28"/>
          <w:lang w:val="uk-UA"/>
        </w:rPr>
        <w:t xml:space="preserve"> </w:t>
      </w:r>
      <w:r w:rsidRPr="00060309">
        <w:rPr>
          <w:i/>
          <w:iCs/>
          <w:sz w:val="28"/>
          <w:szCs w:val="28"/>
        </w:rPr>
        <w:t>3 сети x 15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Верхня тяга на тренажері (Lat Pulldown):</w:t>
      </w:r>
      <w:r w:rsidRPr="00060309">
        <w:rPr>
          <w:i/>
          <w:iCs/>
          <w:sz w:val="28"/>
          <w:szCs w:val="28"/>
          <w:lang w:val="uk-UA"/>
        </w:rPr>
        <w:t xml:space="preserve"> </w:t>
      </w:r>
      <w:r w:rsidRPr="00060309">
        <w:rPr>
          <w:i/>
          <w:iCs/>
          <w:sz w:val="28"/>
          <w:szCs w:val="28"/>
        </w:rPr>
        <w:t>4 сети x 12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Французький жим гантелей:</w:t>
      </w:r>
      <w:r w:rsidRPr="00060309">
        <w:rPr>
          <w:i/>
          <w:iCs/>
          <w:sz w:val="28"/>
          <w:szCs w:val="28"/>
          <w:lang w:val="uk-UA"/>
        </w:rPr>
        <w:t xml:space="preserve"> </w:t>
      </w:r>
      <w:r w:rsidRPr="00060309">
        <w:rPr>
          <w:i/>
          <w:iCs/>
          <w:sz w:val="28"/>
          <w:szCs w:val="28"/>
        </w:rPr>
        <w:t>3 сети x 12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 xml:space="preserve">Блок 3: Функціональний </w:t>
      </w:r>
      <w:r w:rsidRPr="00060309">
        <w:rPr>
          <w:i/>
          <w:iCs/>
          <w:sz w:val="28"/>
          <w:szCs w:val="28"/>
          <w:lang w:val="uk-UA"/>
        </w:rPr>
        <w:t>т</w:t>
      </w:r>
      <w:r w:rsidRPr="00060309">
        <w:rPr>
          <w:i/>
          <w:iCs/>
          <w:sz w:val="28"/>
          <w:szCs w:val="28"/>
        </w:rPr>
        <w:t>ренінг (15 хвилин)</w:t>
      </w:r>
    </w:p>
    <w:p w:rsidR="00060309" w:rsidRPr="00060309" w:rsidRDefault="00060309" w:rsidP="008110CC">
      <w:pPr>
        <w:spacing w:line="360" w:lineRule="auto"/>
        <w:ind w:firstLine="709"/>
        <w:jc w:val="both"/>
        <w:rPr>
          <w:i/>
          <w:iCs/>
          <w:sz w:val="28"/>
          <w:szCs w:val="28"/>
        </w:rPr>
      </w:pPr>
      <w:r w:rsidRPr="00060309">
        <w:rPr>
          <w:i/>
          <w:iCs/>
          <w:sz w:val="28"/>
          <w:szCs w:val="28"/>
        </w:rPr>
        <w:t xml:space="preserve">TRX </w:t>
      </w:r>
      <w:r w:rsidRPr="00060309">
        <w:rPr>
          <w:i/>
          <w:iCs/>
          <w:sz w:val="28"/>
          <w:szCs w:val="28"/>
          <w:lang w:val="uk-UA"/>
        </w:rPr>
        <w:t>р</w:t>
      </w:r>
      <w:r w:rsidRPr="00060309">
        <w:rPr>
          <w:i/>
          <w:iCs/>
          <w:sz w:val="28"/>
          <w:szCs w:val="28"/>
        </w:rPr>
        <w:t>озводка:</w:t>
      </w:r>
      <w:r w:rsidRPr="00060309">
        <w:rPr>
          <w:i/>
          <w:iCs/>
          <w:sz w:val="28"/>
          <w:szCs w:val="28"/>
          <w:lang w:val="uk-UA"/>
        </w:rPr>
        <w:t xml:space="preserve"> </w:t>
      </w:r>
      <w:r w:rsidRPr="00060309">
        <w:rPr>
          <w:i/>
          <w:iCs/>
          <w:sz w:val="28"/>
          <w:szCs w:val="28"/>
        </w:rPr>
        <w:t>3 сети x 15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Вправи на м'ячі для стабілізації:</w:t>
      </w:r>
    </w:p>
    <w:p w:rsidR="00060309" w:rsidRPr="00060309" w:rsidRDefault="00060309" w:rsidP="008110CC">
      <w:pPr>
        <w:spacing w:line="360" w:lineRule="auto"/>
        <w:ind w:firstLine="709"/>
        <w:jc w:val="both"/>
        <w:rPr>
          <w:i/>
          <w:iCs/>
          <w:sz w:val="28"/>
          <w:szCs w:val="28"/>
        </w:rPr>
      </w:pPr>
      <w:r w:rsidRPr="00060309">
        <w:rPr>
          <w:i/>
          <w:iCs/>
          <w:sz w:val="28"/>
          <w:szCs w:val="28"/>
        </w:rPr>
        <w:t>Планка на м'ячі: 3 сети x 30 секунд</w:t>
      </w:r>
    </w:p>
    <w:p w:rsidR="00060309" w:rsidRPr="00060309" w:rsidRDefault="00060309" w:rsidP="008110CC">
      <w:pPr>
        <w:spacing w:line="360" w:lineRule="auto"/>
        <w:ind w:firstLine="709"/>
        <w:jc w:val="both"/>
        <w:rPr>
          <w:i/>
          <w:iCs/>
          <w:sz w:val="28"/>
          <w:szCs w:val="28"/>
        </w:rPr>
      </w:pPr>
      <w:r w:rsidRPr="00060309">
        <w:rPr>
          <w:i/>
          <w:iCs/>
          <w:sz w:val="28"/>
          <w:szCs w:val="28"/>
        </w:rPr>
        <w:t>Обертання на гімнастичному кільці</w:t>
      </w:r>
      <w:r w:rsidRPr="00060309">
        <w:rPr>
          <w:i/>
          <w:iCs/>
          <w:sz w:val="28"/>
          <w:szCs w:val="28"/>
          <w:lang w:val="uk-UA"/>
        </w:rPr>
        <w:t xml:space="preserve">: </w:t>
      </w:r>
      <w:r w:rsidRPr="00060309">
        <w:rPr>
          <w:i/>
          <w:iCs/>
          <w:sz w:val="28"/>
          <w:szCs w:val="28"/>
        </w:rPr>
        <w:t>3 сети x 12 повторень з кожного боку</w:t>
      </w:r>
    </w:p>
    <w:p w:rsidR="00060309" w:rsidRPr="00060309" w:rsidRDefault="00060309" w:rsidP="008110CC">
      <w:pPr>
        <w:spacing w:line="360" w:lineRule="auto"/>
        <w:ind w:firstLine="709"/>
        <w:jc w:val="both"/>
        <w:rPr>
          <w:i/>
          <w:iCs/>
          <w:sz w:val="28"/>
          <w:szCs w:val="28"/>
        </w:rPr>
      </w:pPr>
      <w:r w:rsidRPr="00060309">
        <w:rPr>
          <w:i/>
          <w:iCs/>
          <w:sz w:val="28"/>
          <w:szCs w:val="28"/>
        </w:rPr>
        <w:lastRenderedPageBreak/>
        <w:t xml:space="preserve">Блок 4: </w:t>
      </w:r>
      <w:r w:rsidRPr="00060309">
        <w:rPr>
          <w:i/>
          <w:iCs/>
          <w:sz w:val="28"/>
          <w:szCs w:val="28"/>
          <w:lang w:val="uk-UA"/>
        </w:rPr>
        <w:t>з</w:t>
      </w:r>
      <w:r w:rsidRPr="00060309">
        <w:rPr>
          <w:i/>
          <w:iCs/>
          <w:sz w:val="28"/>
          <w:szCs w:val="28"/>
        </w:rPr>
        <w:t>авершення та розтяжка (10 хвилин)</w:t>
      </w:r>
    </w:p>
    <w:p w:rsidR="00060309" w:rsidRPr="00060309" w:rsidRDefault="00060309" w:rsidP="008110CC">
      <w:pPr>
        <w:spacing w:line="360" w:lineRule="auto"/>
        <w:ind w:firstLine="709"/>
        <w:jc w:val="both"/>
        <w:rPr>
          <w:i/>
          <w:iCs/>
          <w:sz w:val="28"/>
          <w:szCs w:val="28"/>
        </w:rPr>
      </w:pPr>
      <w:r w:rsidRPr="00060309">
        <w:rPr>
          <w:i/>
          <w:iCs/>
          <w:sz w:val="28"/>
          <w:szCs w:val="28"/>
        </w:rPr>
        <w:t>Кардіо</w:t>
      </w:r>
      <w:r w:rsidRPr="00060309">
        <w:rPr>
          <w:i/>
          <w:iCs/>
          <w:sz w:val="28"/>
          <w:szCs w:val="28"/>
          <w:lang w:val="uk-UA"/>
        </w:rPr>
        <w:t>ф</w:t>
      </w:r>
      <w:r w:rsidRPr="00060309">
        <w:rPr>
          <w:i/>
          <w:iCs/>
          <w:sz w:val="28"/>
          <w:szCs w:val="28"/>
        </w:rPr>
        <w:t>ініш:</w:t>
      </w:r>
      <w:r w:rsidRPr="00060309">
        <w:rPr>
          <w:i/>
          <w:iCs/>
          <w:sz w:val="28"/>
          <w:szCs w:val="28"/>
          <w:lang w:val="uk-UA"/>
        </w:rPr>
        <w:t xml:space="preserve"> і</w:t>
      </w:r>
      <w:r w:rsidRPr="00060309">
        <w:rPr>
          <w:i/>
          <w:iCs/>
          <w:sz w:val="28"/>
          <w:szCs w:val="28"/>
        </w:rPr>
        <w:t>нтенсивний біг на місці або скакалка: 5 хвилин</w:t>
      </w:r>
    </w:p>
    <w:p w:rsidR="00060309" w:rsidRPr="00060309" w:rsidRDefault="00060309" w:rsidP="008110CC">
      <w:pPr>
        <w:spacing w:line="360" w:lineRule="auto"/>
        <w:ind w:firstLine="709"/>
        <w:jc w:val="both"/>
        <w:rPr>
          <w:i/>
          <w:iCs/>
          <w:sz w:val="28"/>
          <w:szCs w:val="28"/>
        </w:rPr>
      </w:pPr>
      <w:r w:rsidRPr="00060309">
        <w:rPr>
          <w:i/>
          <w:iCs/>
          <w:sz w:val="28"/>
          <w:szCs w:val="28"/>
        </w:rPr>
        <w:t>Статичні та динамічні розтяжки</w:t>
      </w:r>
      <w:r w:rsidRPr="00060309">
        <w:rPr>
          <w:i/>
          <w:iCs/>
          <w:sz w:val="28"/>
          <w:szCs w:val="28"/>
          <w:lang w:val="uk-UA"/>
        </w:rPr>
        <w:t>: р</w:t>
      </w:r>
      <w:r w:rsidRPr="00060309">
        <w:rPr>
          <w:i/>
          <w:iCs/>
          <w:sz w:val="28"/>
          <w:szCs w:val="28"/>
        </w:rPr>
        <w:t>озтяжка плечей, трицепсів, спини та шиї: 5 хвилин</w:t>
      </w:r>
    </w:p>
    <w:p w:rsidR="00060309" w:rsidRPr="00060309" w:rsidRDefault="00060309" w:rsidP="008110CC">
      <w:pPr>
        <w:spacing w:line="360" w:lineRule="auto"/>
        <w:ind w:firstLine="709"/>
        <w:jc w:val="both"/>
        <w:rPr>
          <w:i/>
          <w:iCs/>
          <w:sz w:val="28"/>
          <w:szCs w:val="28"/>
        </w:rPr>
      </w:pPr>
      <w:r w:rsidRPr="00060309">
        <w:rPr>
          <w:i/>
          <w:iCs/>
          <w:sz w:val="28"/>
          <w:szCs w:val="28"/>
        </w:rPr>
        <w:t>Загальний час тренування: 80 хвилин</w:t>
      </w:r>
    </w:p>
    <w:p w:rsidR="00060309" w:rsidRPr="00060309" w:rsidRDefault="00060309" w:rsidP="008110CC">
      <w:pPr>
        <w:spacing w:line="360" w:lineRule="auto"/>
        <w:ind w:firstLine="709"/>
        <w:jc w:val="both"/>
        <w:rPr>
          <w:sz w:val="28"/>
          <w:szCs w:val="28"/>
          <w:lang w:val="uk-UA"/>
        </w:rPr>
      </w:pPr>
      <w:r w:rsidRPr="00060309">
        <w:rPr>
          <w:sz w:val="28"/>
          <w:szCs w:val="28"/>
        </w:rPr>
        <w:t xml:space="preserve">Пліометричні </w:t>
      </w:r>
      <w:r w:rsidRPr="00060309">
        <w:rPr>
          <w:sz w:val="28"/>
          <w:szCs w:val="28"/>
          <w:lang w:val="uk-UA"/>
        </w:rPr>
        <w:t>т</w:t>
      </w:r>
      <w:r w:rsidRPr="00060309">
        <w:rPr>
          <w:sz w:val="28"/>
          <w:szCs w:val="28"/>
        </w:rPr>
        <w:t>ренування:</w:t>
      </w:r>
      <w:r w:rsidRPr="00060309">
        <w:rPr>
          <w:sz w:val="28"/>
          <w:szCs w:val="28"/>
          <w:lang w:val="uk-UA"/>
        </w:rPr>
        <w:t xml:space="preserve"> в</w:t>
      </w:r>
      <w:r w:rsidRPr="00060309">
        <w:rPr>
          <w:sz w:val="28"/>
          <w:szCs w:val="28"/>
        </w:rPr>
        <w:t>прави для розвитку експлозивної сили та прискорення</w:t>
      </w:r>
      <w:r w:rsidRPr="00060309">
        <w:rPr>
          <w:sz w:val="28"/>
          <w:szCs w:val="28"/>
          <w:lang w:val="uk-UA"/>
        </w:rPr>
        <w:t>:</w:t>
      </w:r>
    </w:p>
    <w:p w:rsidR="00060309" w:rsidRPr="00060309" w:rsidRDefault="00060309" w:rsidP="008110CC">
      <w:pPr>
        <w:spacing w:line="360" w:lineRule="auto"/>
        <w:ind w:firstLine="709"/>
        <w:jc w:val="both"/>
        <w:rPr>
          <w:i/>
          <w:iCs/>
          <w:sz w:val="28"/>
          <w:szCs w:val="28"/>
        </w:rPr>
      </w:pPr>
      <w:r w:rsidRPr="00060309">
        <w:rPr>
          <w:i/>
          <w:iCs/>
          <w:sz w:val="28"/>
          <w:szCs w:val="28"/>
        </w:rPr>
        <w:t>Прискоки вгору (Box Jumps):</w:t>
      </w:r>
      <w:r w:rsidRPr="00060309">
        <w:rPr>
          <w:i/>
          <w:iCs/>
          <w:sz w:val="28"/>
          <w:szCs w:val="28"/>
          <w:lang w:val="uk-UA"/>
        </w:rPr>
        <w:t xml:space="preserve"> </w:t>
      </w:r>
      <w:r w:rsidRPr="00060309">
        <w:rPr>
          <w:i/>
          <w:iCs/>
          <w:sz w:val="28"/>
          <w:szCs w:val="28"/>
        </w:rPr>
        <w:t>3 сети x 10-12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Станьте перед скакалкою чи платформою.</w:t>
      </w:r>
      <w:r w:rsidRPr="00060309">
        <w:rPr>
          <w:i/>
          <w:iCs/>
          <w:sz w:val="28"/>
          <w:szCs w:val="28"/>
          <w:lang w:val="uk-UA"/>
        </w:rPr>
        <w:t xml:space="preserve"> </w:t>
      </w:r>
      <w:r w:rsidRPr="00060309">
        <w:rPr>
          <w:i/>
          <w:iCs/>
          <w:sz w:val="28"/>
          <w:szCs w:val="28"/>
        </w:rPr>
        <w:t>Згинайте коліна та стрибайте вгору, намагаючись долетіти до платформи.</w:t>
      </w:r>
      <w:r w:rsidRPr="00060309">
        <w:rPr>
          <w:i/>
          <w:iCs/>
          <w:sz w:val="28"/>
          <w:szCs w:val="28"/>
          <w:lang w:val="uk-UA"/>
        </w:rPr>
        <w:t xml:space="preserve"> </w:t>
      </w:r>
      <w:r w:rsidRPr="00060309">
        <w:rPr>
          <w:i/>
          <w:iCs/>
          <w:sz w:val="28"/>
          <w:szCs w:val="28"/>
        </w:rPr>
        <w:t>Приземляйтеся легко на платформу та миттєво опускайтеся на землю.</w:t>
      </w:r>
    </w:p>
    <w:p w:rsidR="00060309" w:rsidRPr="00060309" w:rsidRDefault="00060309" w:rsidP="008110CC">
      <w:pPr>
        <w:spacing w:line="360" w:lineRule="auto"/>
        <w:ind w:firstLine="709"/>
        <w:jc w:val="both"/>
        <w:rPr>
          <w:i/>
          <w:iCs/>
          <w:sz w:val="28"/>
          <w:szCs w:val="28"/>
        </w:rPr>
      </w:pPr>
      <w:r w:rsidRPr="00060309">
        <w:rPr>
          <w:i/>
          <w:iCs/>
          <w:sz w:val="28"/>
          <w:szCs w:val="28"/>
        </w:rPr>
        <w:t>Скакання вгору та вперед (Broad Jumps): 3 сети x 8-10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Станьте на місці з легко зігнутими колінами.</w:t>
      </w:r>
      <w:r w:rsidRPr="00060309">
        <w:rPr>
          <w:i/>
          <w:iCs/>
          <w:sz w:val="28"/>
          <w:szCs w:val="28"/>
          <w:lang w:val="uk-UA"/>
        </w:rPr>
        <w:t xml:space="preserve"> </w:t>
      </w:r>
      <w:r w:rsidRPr="00060309">
        <w:rPr>
          <w:i/>
          <w:iCs/>
          <w:sz w:val="28"/>
          <w:szCs w:val="28"/>
        </w:rPr>
        <w:t>Стрибайте вперед якнайдалі, роблячи максимально широкий стрибок.</w:t>
      </w:r>
      <w:r w:rsidRPr="00060309">
        <w:rPr>
          <w:i/>
          <w:iCs/>
          <w:sz w:val="28"/>
          <w:szCs w:val="28"/>
          <w:lang w:val="uk-UA"/>
        </w:rPr>
        <w:t xml:space="preserve"> </w:t>
      </w:r>
      <w:r w:rsidRPr="00060309">
        <w:rPr>
          <w:i/>
          <w:iCs/>
          <w:sz w:val="28"/>
          <w:szCs w:val="28"/>
        </w:rPr>
        <w:t>Приземляйтеся м'яко та готуйтесь до наступного стрибка.</w:t>
      </w:r>
    </w:p>
    <w:p w:rsidR="00060309" w:rsidRPr="00060309" w:rsidRDefault="00060309" w:rsidP="008110CC">
      <w:pPr>
        <w:spacing w:line="360" w:lineRule="auto"/>
        <w:ind w:firstLine="709"/>
        <w:jc w:val="both"/>
        <w:rPr>
          <w:i/>
          <w:iCs/>
          <w:sz w:val="28"/>
          <w:szCs w:val="28"/>
        </w:rPr>
      </w:pPr>
      <w:r w:rsidRPr="00060309">
        <w:rPr>
          <w:i/>
          <w:iCs/>
          <w:sz w:val="28"/>
          <w:szCs w:val="28"/>
        </w:rPr>
        <w:t>Планка на руках з підскоком (Plyo Push-Ups): 3 сети x 12-15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Виконайте планку на руках у позі з прогнутими руками.</w:t>
      </w:r>
      <w:r w:rsidRPr="00060309">
        <w:rPr>
          <w:i/>
          <w:iCs/>
          <w:sz w:val="28"/>
          <w:szCs w:val="28"/>
          <w:lang w:val="uk-UA"/>
        </w:rPr>
        <w:t xml:space="preserve"> </w:t>
      </w:r>
      <w:r w:rsidRPr="00060309">
        <w:rPr>
          <w:i/>
          <w:iCs/>
          <w:sz w:val="28"/>
          <w:szCs w:val="28"/>
        </w:rPr>
        <w:t>Згинаючи лікті, стрибайте вгору, намагаючись відірвати руки від підлоги.</w:t>
      </w:r>
      <w:r w:rsidRPr="00060309">
        <w:rPr>
          <w:i/>
          <w:iCs/>
          <w:sz w:val="28"/>
          <w:szCs w:val="28"/>
          <w:lang w:val="uk-UA"/>
        </w:rPr>
        <w:t xml:space="preserve"> </w:t>
      </w:r>
      <w:r w:rsidRPr="00060309">
        <w:rPr>
          <w:i/>
          <w:iCs/>
          <w:sz w:val="28"/>
          <w:szCs w:val="28"/>
        </w:rPr>
        <w:t>Повертайтеся до планки та повторюйте.</w:t>
      </w:r>
    </w:p>
    <w:p w:rsidR="00060309" w:rsidRPr="00060309" w:rsidRDefault="00060309" w:rsidP="008110CC">
      <w:pPr>
        <w:spacing w:line="360" w:lineRule="auto"/>
        <w:ind w:firstLine="709"/>
        <w:jc w:val="both"/>
        <w:rPr>
          <w:i/>
          <w:iCs/>
          <w:sz w:val="28"/>
          <w:szCs w:val="28"/>
        </w:rPr>
      </w:pPr>
      <w:r w:rsidRPr="00060309">
        <w:rPr>
          <w:i/>
          <w:iCs/>
          <w:sz w:val="28"/>
          <w:szCs w:val="28"/>
        </w:rPr>
        <w:t xml:space="preserve">Глибокі присідання з </w:t>
      </w:r>
      <w:r w:rsidRPr="00060309">
        <w:rPr>
          <w:i/>
          <w:iCs/>
          <w:sz w:val="28"/>
          <w:szCs w:val="28"/>
          <w:lang w:val="uk-UA"/>
        </w:rPr>
        <w:t>п</w:t>
      </w:r>
      <w:r w:rsidRPr="00060309">
        <w:rPr>
          <w:i/>
          <w:iCs/>
          <w:sz w:val="28"/>
          <w:szCs w:val="28"/>
        </w:rPr>
        <w:t>ідскоком (Depth Jumps): 3 сети x 8-10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Станьте на високий блок чи платформу.</w:t>
      </w:r>
      <w:r w:rsidRPr="00060309">
        <w:rPr>
          <w:i/>
          <w:iCs/>
          <w:sz w:val="28"/>
          <w:szCs w:val="28"/>
          <w:lang w:val="uk-UA"/>
        </w:rPr>
        <w:t xml:space="preserve"> </w:t>
      </w:r>
      <w:r w:rsidRPr="00060309">
        <w:rPr>
          <w:i/>
          <w:iCs/>
          <w:sz w:val="28"/>
          <w:szCs w:val="28"/>
        </w:rPr>
        <w:t>Зробіть крок назад, згинайте коліна та стрибайте вниз.</w:t>
      </w:r>
      <w:r w:rsidRPr="00060309">
        <w:rPr>
          <w:i/>
          <w:iCs/>
          <w:sz w:val="28"/>
          <w:szCs w:val="28"/>
          <w:lang w:val="uk-UA"/>
        </w:rPr>
        <w:t xml:space="preserve"> </w:t>
      </w:r>
      <w:r w:rsidRPr="00060309">
        <w:rPr>
          <w:i/>
          <w:iCs/>
          <w:sz w:val="28"/>
          <w:szCs w:val="28"/>
        </w:rPr>
        <w:t>Приземляйтеся м'яко на поверхню, а потім миттєво стрибайте вгору.</w:t>
      </w:r>
    </w:p>
    <w:p w:rsidR="00060309" w:rsidRPr="00060309" w:rsidRDefault="00060309" w:rsidP="008110CC">
      <w:pPr>
        <w:spacing w:line="360" w:lineRule="auto"/>
        <w:ind w:firstLine="709"/>
        <w:jc w:val="both"/>
        <w:rPr>
          <w:i/>
          <w:iCs/>
          <w:sz w:val="28"/>
          <w:szCs w:val="28"/>
        </w:rPr>
      </w:pPr>
      <w:r w:rsidRPr="00060309">
        <w:rPr>
          <w:i/>
          <w:iCs/>
          <w:sz w:val="28"/>
          <w:szCs w:val="28"/>
        </w:rPr>
        <w:t>Обертові пліометричні вправи (Box Jump with 180-Degree Turn): 3 сети x 6-8 повторень на кожен бік.</w:t>
      </w:r>
    </w:p>
    <w:p w:rsidR="00060309" w:rsidRPr="00060309" w:rsidRDefault="00060309" w:rsidP="008110CC">
      <w:pPr>
        <w:spacing w:line="360" w:lineRule="auto"/>
        <w:ind w:firstLine="709"/>
        <w:jc w:val="both"/>
        <w:rPr>
          <w:i/>
          <w:iCs/>
          <w:sz w:val="28"/>
          <w:szCs w:val="28"/>
        </w:rPr>
      </w:pPr>
      <w:r w:rsidRPr="00060309">
        <w:rPr>
          <w:i/>
          <w:iCs/>
          <w:sz w:val="28"/>
          <w:szCs w:val="28"/>
        </w:rPr>
        <w:t>Стрибайте на високий блок, роблячи оберт на 180 градусів у повітрі.</w:t>
      </w:r>
      <w:r w:rsidRPr="00060309">
        <w:rPr>
          <w:i/>
          <w:iCs/>
          <w:sz w:val="28"/>
          <w:szCs w:val="28"/>
          <w:lang w:val="uk-UA"/>
        </w:rPr>
        <w:t xml:space="preserve"> </w:t>
      </w:r>
      <w:r w:rsidRPr="00060309">
        <w:rPr>
          <w:i/>
          <w:iCs/>
          <w:sz w:val="28"/>
          <w:szCs w:val="28"/>
        </w:rPr>
        <w:t>Приземляйтеся м'яко та готуйтесь до наступного оберту.</w:t>
      </w:r>
    </w:p>
    <w:p w:rsidR="00060309" w:rsidRPr="00060309" w:rsidRDefault="00060309" w:rsidP="008110CC">
      <w:pPr>
        <w:spacing w:line="360" w:lineRule="auto"/>
        <w:ind w:firstLine="709"/>
        <w:jc w:val="both"/>
        <w:rPr>
          <w:i/>
          <w:iCs/>
          <w:sz w:val="28"/>
          <w:szCs w:val="28"/>
        </w:rPr>
      </w:pPr>
      <w:r w:rsidRPr="00060309">
        <w:rPr>
          <w:i/>
          <w:iCs/>
          <w:sz w:val="28"/>
          <w:szCs w:val="28"/>
        </w:rPr>
        <w:t>Тиждень 5-6: технології підтримки</w:t>
      </w:r>
    </w:p>
    <w:p w:rsidR="00060309" w:rsidRPr="00060309" w:rsidRDefault="00060309" w:rsidP="008110CC">
      <w:pPr>
        <w:spacing w:line="360" w:lineRule="auto"/>
        <w:ind w:firstLine="709"/>
        <w:jc w:val="both"/>
        <w:rPr>
          <w:i/>
          <w:iCs/>
          <w:sz w:val="28"/>
          <w:szCs w:val="28"/>
        </w:rPr>
      </w:pPr>
      <w:r w:rsidRPr="00060309">
        <w:rPr>
          <w:i/>
          <w:iCs/>
          <w:sz w:val="28"/>
          <w:szCs w:val="28"/>
        </w:rPr>
        <w:t>Електростимуляція (EMS):</w:t>
      </w:r>
      <w:r w:rsidRPr="00060309">
        <w:rPr>
          <w:i/>
          <w:iCs/>
          <w:sz w:val="28"/>
          <w:szCs w:val="28"/>
          <w:lang w:val="uk-UA"/>
        </w:rPr>
        <w:t xml:space="preserve"> з</w:t>
      </w:r>
      <w:r w:rsidRPr="00060309">
        <w:rPr>
          <w:i/>
          <w:iCs/>
          <w:sz w:val="28"/>
          <w:szCs w:val="28"/>
        </w:rPr>
        <w:t>найомство з електростимуляцією для підвищення активності м'язів.</w:t>
      </w:r>
      <w:r w:rsidRPr="00060309">
        <w:rPr>
          <w:i/>
          <w:iCs/>
          <w:sz w:val="28"/>
          <w:szCs w:val="28"/>
          <w:lang w:val="uk-UA"/>
        </w:rPr>
        <w:t xml:space="preserve"> це метод тренування, в якому слабкі </w:t>
      </w:r>
      <w:r w:rsidRPr="00060309">
        <w:rPr>
          <w:i/>
          <w:iCs/>
          <w:sz w:val="28"/>
          <w:szCs w:val="28"/>
          <w:lang w:val="uk-UA"/>
        </w:rPr>
        <w:lastRenderedPageBreak/>
        <w:t xml:space="preserve">електричні імпульси використовуються для стимулювання м'язів. Використання EMS може допомогти у підвищенні активності м'язів, збільшенні силового потенціалу та поліпшенні реакції нервово-м'язової системи. </w:t>
      </w:r>
      <w:r w:rsidRPr="00060309">
        <w:rPr>
          <w:i/>
          <w:iCs/>
          <w:sz w:val="28"/>
          <w:szCs w:val="28"/>
        </w:rPr>
        <w:t>Сесії EMS тривають зазвичай 20-30 хвилин. Для початку можна розпочати з коротших тривалостей, поступово збільшуючи час сесій.</w:t>
      </w:r>
      <w:r w:rsidRPr="00060309">
        <w:rPr>
          <w:i/>
          <w:iCs/>
          <w:sz w:val="28"/>
          <w:szCs w:val="28"/>
          <w:lang w:val="uk-UA"/>
        </w:rPr>
        <w:t xml:space="preserve"> </w:t>
      </w:r>
      <w:r w:rsidRPr="00060309">
        <w:rPr>
          <w:i/>
          <w:iCs/>
          <w:sz w:val="28"/>
          <w:szCs w:val="28"/>
        </w:rPr>
        <w:t>2-3 сесії на тиждень можуть бути ефективними. Важливо дати м'язам час для відновлення між сесіями.</w:t>
      </w:r>
    </w:p>
    <w:p w:rsidR="00060309" w:rsidRPr="00060309" w:rsidRDefault="00060309" w:rsidP="008110CC">
      <w:pPr>
        <w:spacing w:line="360" w:lineRule="auto"/>
        <w:ind w:firstLine="709"/>
        <w:jc w:val="both"/>
        <w:rPr>
          <w:i/>
          <w:iCs/>
          <w:sz w:val="28"/>
          <w:szCs w:val="28"/>
        </w:rPr>
      </w:pPr>
      <w:r w:rsidRPr="00060309">
        <w:rPr>
          <w:i/>
          <w:iCs/>
          <w:sz w:val="28"/>
          <w:szCs w:val="28"/>
          <w:lang w:val="uk-UA"/>
        </w:rPr>
        <w:t>З</w:t>
      </w:r>
      <w:r w:rsidRPr="00060309">
        <w:rPr>
          <w:i/>
          <w:iCs/>
          <w:sz w:val="28"/>
          <w:szCs w:val="28"/>
        </w:rPr>
        <w:t>амість активних рухів можна використовувати EMS для статичного напруження м'язів.</w:t>
      </w:r>
    </w:p>
    <w:p w:rsidR="00060309" w:rsidRPr="00060309" w:rsidRDefault="00060309" w:rsidP="008110CC">
      <w:pPr>
        <w:spacing w:line="360" w:lineRule="auto"/>
        <w:ind w:firstLine="709"/>
        <w:jc w:val="both"/>
        <w:rPr>
          <w:i/>
          <w:iCs/>
          <w:sz w:val="28"/>
          <w:szCs w:val="28"/>
        </w:rPr>
      </w:pPr>
      <w:r w:rsidRPr="00060309">
        <w:rPr>
          <w:i/>
          <w:iCs/>
          <w:sz w:val="28"/>
          <w:szCs w:val="28"/>
        </w:rPr>
        <w:t>Використовуйте EMS для активації м'язів перед фізичною активністю.</w:t>
      </w:r>
    </w:p>
    <w:p w:rsidR="00060309" w:rsidRPr="00060309" w:rsidRDefault="00060309" w:rsidP="008110CC">
      <w:pPr>
        <w:spacing w:line="360" w:lineRule="auto"/>
        <w:ind w:firstLine="709"/>
        <w:jc w:val="both"/>
        <w:rPr>
          <w:i/>
          <w:iCs/>
          <w:sz w:val="28"/>
          <w:szCs w:val="28"/>
        </w:rPr>
      </w:pPr>
      <w:r w:rsidRPr="00060309">
        <w:rPr>
          <w:i/>
          <w:iCs/>
          <w:sz w:val="28"/>
          <w:szCs w:val="28"/>
        </w:rPr>
        <w:t>Поступово піднімайте інтенсивність стимуляції, давайте м'язам адаптуватися.</w:t>
      </w:r>
    </w:p>
    <w:p w:rsidR="00060309" w:rsidRPr="00060309" w:rsidRDefault="00060309" w:rsidP="008110CC">
      <w:pPr>
        <w:spacing w:line="360" w:lineRule="auto"/>
        <w:ind w:firstLine="709"/>
        <w:jc w:val="both"/>
        <w:rPr>
          <w:sz w:val="28"/>
          <w:szCs w:val="28"/>
          <w:u w:val="single"/>
        </w:rPr>
      </w:pPr>
      <w:r w:rsidRPr="00060309">
        <w:rPr>
          <w:sz w:val="28"/>
          <w:szCs w:val="28"/>
          <w:u w:val="single"/>
        </w:rPr>
        <w:t>Місяць 4-6: тренування з використанням технологій віртуальної реальності (VR)</w:t>
      </w:r>
    </w:p>
    <w:p w:rsidR="00060309" w:rsidRPr="00060309" w:rsidRDefault="00060309" w:rsidP="008110CC">
      <w:pPr>
        <w:spacing w:line="360" w:lineRule="auto"/>
        <w:ind w:firstLine="709"/>
        <w:jc w:val="both"/>
        <w:rPr>
          <w:sz w:val="28"/>
          <w:szCs w:val="28"/>
        </w:rPr>
      </w:pPr>
      <w:r w:rsidRPr="00060309">
        <w:rPr>
          <w:sz w:val="28"/>
          <w:szCs w:val="28"/>
        </w:rPr>
        <w:t>Тиждень 7-9: VR-тренування верхньої частини тіла</w:t>
      </w:r>
    </w:p>
    <w:p w:rsidR="00060309" w:rsidRPr="00060309" w:rsidRDefault="00060309" w:rsidP="008110CC">
      <w:pPr>
        <w:spacing w:line="360" w:lineRule="auto"/>
        <w:ind w:firstLine="709"/>
        <w:jc w:val="both"/>
        <w:rPr>
          <w:sz w:val="28"/>
          <w:szCs w:val="28"/>
          <w:lang w:val="uk-UA"/>
        </w:rPr>
      </w:pPr>
      <w:r w:rsidRPr="00060309">
        <w:rPr>
          <w:sz w:val="28"/>
          <w:szCs w:val="28"/>
        </w:rPr>
        <w:t>VR-ігри для розвитку силових показників:</w:t>
      </w:r>
      <w:r w:rsidRPr="00060309">
        <w:rPr>
          <w:sz w:val="28"/>
          <w:szCs w:val="28"/>
          <w:lang w:val="uk-UA"/>
        </w:rPr>
        <w:t xml:space="preserve"> в</w:t>
      </w:r>
      <w:r w:rsidRPr="00060309">
        <w:rPr>
          <w:sz w:val="28"/>
          <w:szCs w:val="28"/>
        </w:rPr>
        <w:t>икористання віртуальної реальності для виконання ігор та завдань, спрямованих на верхню частину тіла</w:t>
      </w:r>
      <w:r w:rsidRPr="00060309">
        <w:rPr>
          <w:sz w:val="28"/>
          <w:szCs w:val="28"/>
          <w:lang w:val="uk-UA"/>
        </w:rPr>
        <w:t xml:space="preserve">, дозволяє створювати інтерактивні </w:t>
      </w:r>
      <w:proofErr w:type="spellStart"/>
      <w:r w:rsidRPr="00060309">
        <w:rPr>
          <w:sz w:val="28"/>
          <w:szCs w:val="28"/>
          <w:lang w:val="uk-UA"/>
        </w:rPr>
        <w:t>іммерсивні</w:t>
      </w:r>
      <w:proofErr w:type="spellEnd"/>
      <w:r w:rsidRPr="00060309">
        <w:rPr>
          <w:sz w:val="28"/>
          <w:szCs w:val="28"/>
          <w:lang w:val="uk-UA"/>
        </w:rPr>
        <w:t xml:space="preserve"> сценарії тренувань.</w:t>
      </w:r>
    </w:p>
    <w:p w:rsidR="00060309" w:rsidRPr="00060309" w:rsidRDefault="00060309" w:rsidP="008110CC">
      <w:pPr>
        <w:spacing w:line="360" w:lineRule="auto"/>
        <w:ind w:firstLine="709"/>
        <w:jc w:val="both"/>
        <w:rPr>
          <w:i/>
          <w:iCs/>
          <w:sz w:val="28"/>
          <w:szCs w:val="28"/>
        </w:rPr>
      </w:pPr>
      <w:r w:rsidRPr="00060309">
        <w:rPr>
          <w:i/>
          <w:iCs/>
          <w:sz w:val="28"/>
          <w:szCs w:val="28"/>
        </w:rPr>
        <w:t>Beat Saber:</w:t>
      </w:r>
      <w:r w:rsidRPr="00060309">
        <w:rPr>
          <w:i/>
          <w:iCs/>
          <w:sz w:val="28"/>
          <w:szCs w:val="28"/>
          <w:lang w:val="uk-UA"/>
        </w:rPr>
        <w:t xml:space="preserve"> г</w:t>
      </w:r>
      <w:r w:rsidRPr="00060309">
        <w:rPr>
          <w:i/>
          <w:iCs/>
          <w:sz w:val="28"/>
          <w:szCs w:val="28"/>
        </w:rPr>
        <w:t>ра, в якій вам потрібно використовувати світлові мечі для відсікання блоків, що летять на вас. Вимагає активних рухів та стрибків.</w:t>
      </w:r>
    </w:p>
    <w:p w:rsidR="00060309" w:rsidRPr="00060309" w:rsidRDefault="00060309" w:rsidP="008110CC">
      <w:pPr>
        <w:spacing w:line="360" w:lineRule="auto"/>
        <w:ind w:firstLine="709"/>
        <w:jc w:val="both"/>
        <w:rPr>
          <w:i/>
          <w:iCs/>
          <w:sz w:val="28"/>
          <w:szCs w:val="28"/>
        </w:rPr>
      </w:pPr>
      <w:r w:rsidRPr="00060309">
        <w:rPr>
          <w:i/>
          <w:iCs/>
          <w:sz w:val="28"/>
          <w:szCs w:val="28"/>
        </w:rPr>
        <w:t>BoxVR:</w:t>
      </w:r>
      <w:r w:rsidRPr="00060309">
        <w:rPr>
          <w:i/>
          <w:iCs/>
          <w:sz w:val="28"/>
          <w:szCs w:val="28"/>
          <w:lang w:val="uk-UA"/>
        </w:rPr>
        <w:t xml:space="preserve"> г</w:t>
      </w:r>
      <w:r w:rsidRPr="00060309">
        <w:rPr>
          <w:i/>
          <w:iCs/>
          <w:sz w:val="28"/>
          <w:szCs w:val="28"/>
        </w:rPr>
        <w:t>ра комбінує удари та ухилення для створення інтенсивного тренування боксу, де ви можете вибирати музичні треки для тренування.</w:t>
      </w:r>
    </w:p>
    <w:p w:rsidR="00060309" w:rsidRPr="00060309" w:rsidRDefault="00060309" w:rsidP="008110CC">
      <w:pPr>
        <w:spacing w:line="360" w:lineRule="auto"/>
        <w:ind w:firstLine="709"/>
        <w:jc w:val="both"/>
        <w:rPr>
          <w:i/>
          <w:iCs/>
          <w:sz w:val="28"/>
          <w:szCs w:val="28"/>
        </w:rPr>
      </w:pPr>
      <w:r w:rsidRPr="00060309">
        <w:rPr>
          <w:i/>
          <w:iCs/>
          <w:sz w:val="28"/>
          <w:szCs w:val="28"/>
        </w:rPr>
        <w:t>Synth Riders:</w:t>
      </w:r>
      <w:r w:rsidRPr="00060309">
        <w:rPr>
          <w:i/>
          <w:iCs/>
          <w:sz w:val="28"/>
          <w:szCs w:val="28"/>
          <w:lang w:val="uk-UA"/>
        </w:rPr>
        <w:t xml:space="preserve"> г</w:t>
      </w:r>
      <w:r w:rsidRPr="00060309">
        <w:rPr>
          <w:i/>
          <w:iCs/>
          <w:sz w:val="28"/>
          <w:szCs w:val="28"/>
        </w:rPr>
        <w:t>ра</w:t>
      </w:r>
      <w:r w:rsidRPr="00060309">
        <w:rPr>
          <w:i/>
          <w:iCs/>
          <w:sz w:val="28"/>
          <w:szCs w:val="28"/>
          <w:lang w:val="uk-UA"/>
        </w:rPr>
        <w:t>й</w:t>
      </w:r>
      <w:r w:rsidRPr="00060309">
        <w:rPr>
          <w:i/>
          <w:iCs/>
          <w:sz w:val="28"/>
          <w:szCs w:val="28"/>
        </w:rPr>
        <w:t>те роль пілота, рухаючись у ритмі музики. Вимагає точних рухів та балансу.</w:t>
      </w:r>
    </w:p>
    <w:p w:rsidR="00060309" w:rsidRPr="00060309" w:rsidRDefault="00060309" w:rsidP="008110CC">
      <w:pPr>
        <w:spacing w:line="360" w:lineRule="auto"/>
        <w:ind w:firstLine="709"/>
        <w:jc w:val="both"/>
        <w:rPr>
          <w:i/>
          <w:iCs/>
          <w:sz w:val="28"/>
          <w:szCs w:val="28"/>
        </w:rPr>
      </w:pPr>
      <w:r w:rsidRPr="00060309">
        <w:rPr>
          <w:i/>
          <w:iCs/>
          <w:sz w:val="28"/>
          <w:szCs w:val="28"/>
        </w:rPr>
        <w:t>Thrill of the Fight:</w:t>
      </w:r>
      <w:r w:rsidRPr="00060309">
        <w:rPr>
          <w:i/>
          <w:iCs/>
          <w:sz w:val="28"/>
          <w:szCs w:val="28"/>
          <w:lang w:val="uk-UA"/>
        </w:rPr>
        <w:t xml:space="preserve"> б</w:t>
      </w:r>
      <w:r w:rsidRPr="00060309">
        <w:rPr>
          <w:i/>
          <w:iCs/>
          <w:sz w:val="28"/>
          <w:szCs w:val="28"/>
        </w:rPr>
        <w:t>оксерська гра, яка дозволяє виконувати широкий спектр рухів, включаючи присідання та ухилення.</w:t>
      </w:r>
    </w:p>
    <w:p w:rsidR="00060309" w:rsidRPr="00060309" w:rsidRDefault="00060309" w:rsidP="008110CC">
      <w:pPr>
        <w:spacing w:line="360" w:lineRule="auto"/>
        <w:ind w:firstLine="709"/>
        <w:jc w:val="both"/>
        <w:rPr>
          <w:sz w:val="28"/>
          <w:szCs w:val="28"/>
        </w:rPr>
      </w:pPr>
      <w:r w:rsidRPr="00060309">
        <w:rPr>
          <w:sz w:val="28"/>
          <w:szCs w:val="28"/>
        </w:rPr>
        <w:t>Тиждень 10-12: VR-тренування нижньої частини тіла</w:t>
      </w:r>
    </w:p>
    <w:p w:rsidR="00060309" w:rsidRPr="00060309" w:rsidRDefault="00060309" w:rsidP="008110CC">
      <w:pPr>
        <w:spacing w:line="360" w:lineRule="auto"/>
        <w:ind w:firstLine="709"/>
        <w:jc w:val="both"/>
        <w:rPr>
          <w:i/>
          <w:iCs/>
          <w:sz w:val="28"/>
          <w:szCs w:val="28"/>
        </w:rPr>
      </w:pPr>
      <w:r w:rsidRPr="00060309">
        <w:rPr>
          <w:i/>
          <w:iCs/>
          <w:sz w:val="28"/>
          <w:szCs w:val="28"/>
        </w:rPr>
        <w:t>Симулятори бігу та перешкод:</w:t>
      </w:r>
      <w:r w:rsidRPr="00060309">
        <w:rPr>
          <w:i/>
          <w:iCs/>
          <w:sz w:val="28"/>
          <w:szCs w:val="28"/>
          <w:lang w:val="uk-UA"/>
        </w:rPr>
        <w:t xml:space="preserve"> в</w:t>
      </w:r>
      <w:r w:rsidRPr="00060309">
        <w:rPr>
          <w:i/>
          <w:iCs/>
          <w:sz w:val="28"/>
          <w:szCs w:val="28"/>
        </w:rPr>
        <w:t>икористання VR для бігу та подолання віртуальних перешкод для тренування нижньої частини тіла.</w:t>
      </w:r>
    </w:p>
    <w:p w:rsidR="00060309" w:rsidRPr="00060309" w:rsidRDefault="00060309" w:rsidP="008110CC">
      <w:pPr>
        <w:spacing w:line="360" w:lineRule="auto"/>
        <w:ind w:firstLine="709"/>
        <w:jc w:val="both"/>
        <w:rPr>
          <w:sz w:val="28"/>
          <w:szCs w:val="28"/>
        </w:rPr>
      </w:pPr>
      <w:r w:rsidRPr="00060309">
        <w:rPr>
          <w:i/>
          <w:iCs/>
          <w:sz w:val="28"/>
          <w:szCs w:val="28"/>
        </w:rPr>
        <w:lastRenderedPageBreak/>
        <w:t>Supernatural: виконувати вправи для нижньої частини тіла, такі як присідання та важільні вправи</w:t>
      </w:r>
      <w:r w:rsidRPr="00060309">
        <w:rPr>
          <w:sz w:val="28"/>
          <w:szCs w:val="28"/>
        </w:rPr>
        <w:t>.</w:t>
      </w:r>
    </w:p>
    <w:p w:rsidR="00060309" w:rsidRPr="00060309" w:rsidRDefault="00060309" w:rsidP="008110CC">
      <w:pPr>
        <w:spacing w:line="360" w:lineRule="auto"/>
        <w:ind w:firstLine="709"/>
        <w:jc w:val="both"/>
        <w:rPr>
          <w:i/>
          <w:iCs/>
          <w:sz w:val="28"/>
          <w:szCs w:val="28"/>
        </w:rPr>
      </w:pPr>
      <w:r w:rsidRPr="00060309">
        <w:rPr>
          <w:i/>
          <w:iCs/>
          <w:sz w:val="28"/>
          <w:szCs w:val="28"/>
        </w:rPr>
        <w:t>Dance Central VR:</w:t>
      </w:r>
      <w:r w:rsidRPr="00060309">
        <w:rPr>
          <w:i/>
          <w:iCs/>
          <w:sz w:val="28"/>
          <w:szCs w:val="28"/>
          <w:lang w:val="uk-UA"/>
        </w:rPr>
        <w:t xml:space="preserve"> т</w:t>
      </w:r>
      <w:r w:rsidRPr="00060309">
        <w:rPr>
          <w:i/>
          <w:iCs/>
          <w:sz w:val="28"/>
          <w:szCs w:val="28"/>
        </w:rPr>
        <w:t>анцюйте під веселі музичні треки, виконуючи рухи та оберти, що сприяють роботі нижньої частини тіла.</w:t>
      </w:r>
    </w:p>
    <w:p w:rsidR="00060309" w:rsidRPr="00060309" w:rsidRDefault="00060309" w:rsidP="008110CC">
      <w:pPr>
        <w:spacing w:line="360" w:lineRule="auto"/>
        <w:ind w:firstLine="709"/>
        <w:jc w:val="both"/>
        <w:rPr>
          <w:sz w:val="28"/>
          <w:szCs w:val="28"/>
          <w:u w:val="single"/>
        </w:rPr>
      </w:pPr>
      <w:r w:rsidRPr="00060309">
        <w:rPr>
          <w:sz w:val="28"/>
          <w:szCs w:val="28"/>
          <w:u w:val="single"/>
        </w:rPr>
        <w:t>Місяць 7-9: інноваційні підходи до силового тренування</w:t>
      </w:r>
    </w:p>
    <w:p w:rsidR="00060309" w:rsidRPr="00060309" w:rsidRDefault="00060309" w:rsidP="008110CC">
      <w:pPr>
        <w:spacing w:line="360" w:lineRule="auto"/>
        <w:ind w:firstLine="709"/>
        <w:jc w:val="both"/>
        <w:rPr>
          <w:sz w:val="28"/>
          <w:szCs w:val="28"/>
          <w:lang w:val="uk-UA"/>
        </w:rPr>
      </w:pPr>
      <w:r w:rsidRPr="00060309">
        <w:rPr>
          <w:sz w:val="28"/>
          <w:szCs w:val="28"/>
        </w:rPr>
        <w:t>Тиждень 13-15: тренування з використанням магнітної резистенції</w:t>
      </w:r>
      <w:r w:rsidRPr="00060309">
        <w:rPr>
          <w:sz w:val="28"/>
          <w:szCs w:val="28"/>
          <w:lang w:val="uk-UA"/>
        </w:rPr>
        <w:t>, що використовує магніти для створення опору, що дозволяє ефективно регулювати інтенсивність тренувань.</w:t>
      </w:r>
    </w:p>
    <w:p w:rsidR="00060309" w:rsidRPr="00060309" w:rsidRDefault="00060309" w:rsidP="008110CC">
      <w:pPr>
        <w:spacing w:line="360" w:lineRule="auto"/>
        <w:ind w:firstLine="709"/>
        <w:jc w:val="both"/>
        <w:rPr>
          <w:sz w:val="28"/>
          <w:szCs w:val="28"/>
        </w:rPr>
      </w:pPr>
      <w:r w:rsidRPr="00060309">
        <w:rPr>
          <w:sz w:val="28"/>
          <w:szCs w:val="28"/>
        </w:rPr>
        <w:t xml:space="preserve">Магнітні </w:t>
      </w:r>
      <w:r w:rsidRPr="00060309">
        <w:rPr>
          <w:sz w:val="28"/>
          <w:szCs w:val="28"/>
          <w:lang w:val="uk-UA"/>
        </w:rPr>
        <w:t>т</w:t>
      </w:r>
      <w:r w:rsidRPr="00060309">
        <w:rPr>
          <w:sz w:val="28"/>
          <w:szCs w:val="28"/>
        </w:rPr>
        <w:t>ренажери:</w:t>
      </w:r>
      <w:r w:rsidRPr="00060309">
        <w:rPr>
          <w:sz w:val="28"/>
          <w:szCs w:val="28"/>
          <w:lang w:val="uk-UA"/>
        </w:rPr>
        <w:t xml:space="preserve"> в</w:t>
      </w:r>
      <w:r w:rsidRPr="00060309">
        <w:rPr>
          <w:sz w:val="28"/>
          <w:szCs w:val="28"/>
        </w:rPr>
        <w:t>прави з використанням магнітної резистенції для зміцнення різних м'язевих груп.</w:t>
      </w:r>
    </w:p>
    <w:p w:rsidR="00060309" w:rsidRPr="00060309" w:rsidRDefault="00060309" w:rsidP="008110CC">
      <w:pPr>
        <w:spacing w:line="360" w:lineRule="auto"/>
        <w:ind w:firstLine="709"/>
        <w:jc w:val="both"/>
        <w:rPr>
          <w:i/>
          <w:iCs/>
          <w:sz w:val="28"/>
          <w:szCs w:val="28"/>
        </w:rPr>
      </w:pPr>
      <w:r w:rsidRPr="00060309">
        <w:rPr>
          <w:i/>
          <w:iCs/>
          <w:sz w:val="28"/>
          <w:szCs w:val="28"/>
        </w:rPr>
        <w:t>Розминка: 10 хвилин розминки на велотренажері або біговій доріжці.</w:t>
      </w:r>
    </w:p>
    <w:p w:rsidR="00060309" w:rsidRPr="00060309" w:rsidRDefault="00060309" w:rsidP="008110CC">
      <w:pPr>
        <w:spacing w:line="360" w:lineRule="auto"/>
        <w:ind w:firstLine="709"/>
        <w:jc w:val="both"/>
        <w:rPr>
          <w:i/>
          <w:iCs/>
          <w:sz w:val="28"/>
          <w:szCs w:val="28"/>
        </w:rPr>
      </w:pPr>
      <w:r w:rsidRPr="00060309">
        <w:rPr>
          <w:i/>
          <w:iCs/>
          <w:sz w:val="28"/>
          <w:szCs w:val="28"/>
        </w:rPr>
        <w:t>Верхньо-нижнє тренування:</w:t>
      </w:r>
    </w:p>
    <w:p w:rsidR="00060309" w:rsidRPr="00060309" w:rsidRDefault="00060309" w:rsidP="008110CC">
      <w:pPr>
        <w:spacing w:line="360" w:lineRule="auto"/>
        <w:ind w:firstLine="709"/>
        <w:jc w:val="both"/>
        <w:rPr>
          <w:i/>
          <w:iCs/>
          <w:sz w:val="28"/>
          <w:szCs w:val="28"/>
        </w:rPr>
      </w:pPr>
      <w:r w:rsidRPr="00060309">
        <w:rPr>
          <w:i/>
          <w:iCs/>
          <w:sz w:val="28"/>
          <w:szCs w:val="28"/>
        </w:rPr>
        <w:t>Почніть з веслування на магнітному тренажері (15 хвилин).</w:t>
      </w:r>
    </w:p>
    <w:p w:rsidR="00060309" w:rsidRPr="00060309" w:rsidRDefault="00060309" w:rsidP="008110CC">
      <w:pPr>
        <w:spacing w:line="360" w:lineRule="auto"/>
        <w:ind w:firstLine="709"/>
        <w:jc w:val="both"/>
        <w:rPr>
          <w:i/>
          <w:iCs/>
          <w:sz w:val="28"/>
          <w:szCs w:val="28"/>
        </w:rPr>
      </w:pPr>
      <w:r w:rsidRPr="00060309">
        <w:rPr>
          <w:i/>
          <w:iCs/>
          <w:sz w:val="28"/>
          <w:szCs w:val="28"/>
        </w:rPr>
        <w:t>Перейдіть до присідань з магнітним тренажером (4 сети по 10 повторень).</w:t>
      </w:r>
    </w:p>
    <w:p w:rsidR="00060309" w:rsidRPr="00060309" w:rsidRDefault="00060309" w:rsidP="008110CC">
      <w:pPr>
        <w:spacing w:line="360" w:lineRule="auto"/>
        <w:ind w:firstLine="709"/>
        <w:jc w:val="both"/>
        <w:rPr>
          <w:i/>
          <w:iCs/>
          <w:sz w:val="28"/>
          <w:szCs w:val="28"/>
        </w:rPr>
      </w:pPr>
      <w:r w:rsidRPr="00060309">
        <w:rPr>
          <w:i/>
          <w:iCs/>
          <w:sz w:val="28"/>
          <w:szCs w:val="28"/>
        </w:rPr>
        <w:t>Завершіть вправами для верхньої частини тіла (віджимання, махи гантелями).</w:t>
      </w:r>
    </w:p>
    <w:p w:rsidR="00060309" w:rsidRPr="00060309" w:rsidRDefault="00060309" w:rsidP="008110CC">
      <w:pPr>
        <w:spacing w:line="360" w:lineRule="auto"/>
        <w:ind w:firstLine="709"/>
        <w:jc w:val="both"/>
        <w:rPr>
          <w:sz w:val="28"/>
          <w:szCs w:val="28"/>
        </w:rPr>
      </w:pPr>
      <w:r w:rsidRPr="00060309">
        <w:rPr>
          <w:sz w:val="28"/>
          <w:szCs w:val="28"/>
        </w:rPr>
        <w:t>Тиждень 16-18: аугментована реальність (AR) в тренуваннях</w:t>
      </w:r>
    </w:p>
    <w:p w:rsidR="00060309" w:rsidRPr="00060309" w:rsidRDefault="00060309" w:rsidP="008110CC">
      <w:pPr>
        <w:spacing w:line="360" w:lineRule="auto"/>
        <w:ind w:firstLine="709"/>
        <w:jc w:val="both"/>
        <w:rPr>
          <w:sz w:val="28"/>
          <w:szCs w:val="28"/>
        </w:rPr>
      </w:pPr>
      <w:r w:rsidRPr="00060309">
        <w:rPr>
          <w:sz w:val="28"/>
          <w:szCs w:val="28"/>
        </w:rPr>
        <w:t>AR-технології для силового тренування:</w:t>
      </w:r>
      <w:r w:rsidRPr="00060309">
        <w:rPr>
          <w:sz w:val="28"/>
          <w:szCs w:val="28"/>
          <w:lang w:val="uk-UA"/>
        </w:rPr>
        <w:t xml:space="preserve"> в</w:t>
      </w:r>
      <w:r w:rsidRPr="00060309">
        <w:rPr>
          <w:sz w:val="28"/>
          <w:szCs w:val="28"/>
        </w:rPr>
        <w:t xml:space="preserve">провадження аугментованої реальності для інтерактивних </w:t>
      </w:r>
      <w:r w:rsidRPr="00060309">
        <w:rPr>
          <w:sz w:val="28"/>
          <w:szCs w:val="28"/>
          <w:lang w:val="uk-UA"/>
        </w:rPr>
        <w:t>і</w:t>
      </w:r>
      <w:r w:rsidRPr="00060309">
        <w:rPr>
          <w:sz w:val="28"/>
          <w:szCs w:val="28"/>
        </w:rPr>
        <w:t xml:space="preserve"> цікавих тренувань.</w:t>
      </w:r>
    </w:p>
    <w:p w:rsidR="00060309" w:rsidRPr="00060309" w:rsidRDefault="00060309" w:rsidP="008110CC">
      <w:pPr>
        <w:spacing w:line="360" w:lineRule="auto"/>
        <w:ind w:firstLine="709"/>
        <w:jc w:val="both"/>
        <w:rPr>
          <w:i/>
          <w:iCs/>
          <w:sz w:val="28"/>
          <w:szCs w:val="28"/>
          <w:lang w:val="uk-UA"/>
        </w:rPr>
      </w:pPr>
      <w:r w:rsidRPr="00060309">
        <w:rPr>
          <w:i/>
          <w:iCs/>
          <w:sz w:val="28"/>
          <w:szCs w:val="28"/>
        </w:rPr>
        <w:t>AR дозволяє створювати віртуальних інструкторів, які можуть дати інструкції з виконання вправ, давати корекції техніки та стимулювати під час тренувань.</w:t>
      </w:r>
      <w:r w:rsidRPr="00060309">
        <w:rPr>
          <w:i/>
          <w:iCs/>
          <w:sz w:val="28"/>
          <w:szCs w:val="28"/>
          <w:lang w:val="uk-UA"/>
        </w:rPr>
        <w:t xml:space="preserve"> Розробка AR-програм, які відображають віртуальні об'єкти чи вправи у реальному світі. Наприклад, ви можете бачити важелі, гантелі або інші обладнання, які ви використовуєте під час тренування. Така програма може бути інтерактивною, забезпечуючи користувачам новий рівень мотивації та інтересу до силового тренування.</w:t>
      </w:r>
    </w:p>
    <w:p w:rsidR="00060309" w:rsidRPr="00060309" w:rsidRDefault="00060309" w:rsidP="008110CC">
      <w:pPr>
        <w:spacing w:line="360" w:lineRule="auto"/>
        <w:ind w:firstLine="709"/>
        <w:jc w:val="both"/>
        <w:rPr>
          <w:sz w:val="28"/>
          <w:szCs w:val="28"/>
        </w:rPr>
      </w:pPr>
      <w:r w:rsidRPr="00060309">
        <w:rPr>
          <w:sz w:val="28"/>
          <w:szCs w:val="28"/>
        </w:rPr>
        <w:t>Тиждень 19-21: технології штучного інтелекту (</w:t>
      </w:r>
      <w:r w:rsidRPr="00060309">
        <w:rPr>
          <w:sz w:val="28"/>
          <w:szCs w:val="28"/>
          <w:lang w:val="uk-UA"/>
        </w:rPr>
        <w:t>Ш</w:t>
      </w:r>
      <w:r w:rsidRPr="00060309">
        <w:rPr>
          <w:sz w:val="28"/>
          <w:szCs w:val="28"/>
        </w:rPr>
        <w:t>I)</w:t>
      </w:r>
    </w:p>
    <w:p w:rsidR="00060309" w:rsidRPr="00060309" w:rsidRDefault="00060309" w:rsidP="008110CC">
      <w:pPr>
        <w:spacing w:line="360" w:lineRule="auto"/>
        <w:ind w:firstLine="709"/>
        <w:jc w:val="both"/>
        <w:rPr>
          <w:sz w:val="28"/>
          <w:szCs w:val="28"/>
        </w:rPr>
      </w:pPr>
      <w:r w:rsidRPr="00060309">
        <w:rPr>
          <w:sz w:val="28"/>
          <w:szCs w:val="28"/>
          <w:lang w:val="uk-UA"/>
        </w:rPr>
        <w:t>Ш</w:t>
      </w:r>
      <w:r w:rsidRPr="00060309">
        <w:rPr>
          <w:sz w:val="28"/>
          <w:szCs w:val="28"/>
        </w:rPr>
        <w:t>I-підтримка в програмах тренувань:</w:t>
      </w:r>
      <w:r w:rsidRPr="00060309">
        <w:rPr>
          <w:sz w:val="28"/>
          <w:szCs w:val="28"/>
          <w:lang w:val="uk-UA"/>
        </w:rPr>
        <w:t xml:space="preserve"> в</w:t>
      </w:r>
      <w:r w:rsidRPr="00060309">
        <w:rPr>
          <w:sz w:val="28"/>
          <w:szCs w:val="28"/>
        </w:rPr>
        <w:t>икористання штучного інтелекту для індивідуалізації та оптимізації програм тренувань.</w:t>
      </w:r>
    </w:p>
    <w:p w:rsidR="00060309" w:rsidRPr="00060309" w:rsidRDefault="00060309" w:rsidP="008110CC">
      <w:pPr>
        <w:spacing w:line="360" w:lineRule="auto"/>
        <w:ind w:firstLine="709"/>
        <w:jc w:val="both"/>
        <w:rPr>
          <w:sz w:val="28"/>
          <w:szCs w:val="28"/>
          <w:u w:val="single"/>
        </w:rPr>
      </w:pPr>
      <w:r w:rsidRPr="00060309">
        <w:rPr>
          <w:sz w:val="28"/>
          <w:szCs w:val="28"/>
          <w:u w:val="single"/>
        </w:rPr>
        <w:lastRenderedPageBreak/>
        <w:t>Місяць 10-12: завершення та аналіз результатів</w:t>
      </w:r>
    </w:p>
    <w:p w:rsidR="00060309" w:rsidRPr="00060309" w:rsidRDefault="00060309" w:rsidP="008110CC">
      <w:pPr>
        <w:spacing w:line="360" w:lineRule="auto"/>
        <w:ind w:firstLine="709"/>
        <w:jc w:val="both"/>
        <w:rPr>
          <w:sz w:val="28"/>
          <w:szCs w:val="28"/>
        </w:rPr>
      </w:pPr>
      <w:r w:rsidRPr="00060309">
        <w:rPr>
          <w:sz w:val="28"/>
          <w:szCs w:val="28"/>
        </w:rPr>
        <w:t>Тиждень 22-24: Заключні VR-тренування та EMS</w:t>
      </w:r>
    </w:p>
    <w:p w:rsidR="00060309" w:rsidRPr="00060309" w:rsidRDefault="00060309" w:rsidP="008110CC">
      <w:pPr>
        <w:spacing w:line="360" w:lineRule="auto"/>
        <w:ind w:firstLine="709"/>
        <w:jc w:val="both"/>
        <w:rPr>
          <w:sz w:val="28"/>
          <w:szCs w:val="28"/>
        </w:rPr>
      </w:pPr>
      <w:r w:rsidRPr="00060309">
        <w:rPr>
          <w:sz w:val="28"/>
          <w:szCs w:val="28"/>
        </w:rPr>
        <w:t>Заключні VR-</w:t>
      </w:r>
      <w:r w:rsidRPr="00060309">
        <w:rPr>
          <w:sz w:val="28"/>
          <w:szCs w:val="28"/>
          <w:lang w:val="uk-UA"/>
        </w:rPr>
        <w:t>т</w:t>
      </w:r>
      <w:r w:rsidRPr="00060309">
        <w:rPr>
          <w:sz w:val="28"/>
          <w:szCs w:val="28"/>
        </w:rPr>
        <w:t>ренування:</w:t>
      </w:r>
      <w:r w:rsidRPr="00060309">
        <w:rPr>
          <w:sz w:val="28"/>
          <w:szCs w:val="28"/>
          <w:lang w:val="uk-UA"/>
        </w:rPr>
        <w:t xml:space="preserve"> в</w:t>
      </w:r>
      <w:r w:rsidRPr="00060309">
        <w:rPr>
          <w:sz w:val="28"/>
          <w:szCs w:val="28"/>
        </w:rPr>
        <w:t>икористання віртуальної реальності для завершення тренувань.</w:t>
      </w:r>
    </w:p>
    <w:p w:rsidR="00060309" w:rsidRPr="00060309" w:rsidRDefault="00060309" w:rsidP="008110CC">
      <w:pPr>
        <w:spacing w:line="360" w:lineRule="auto"/>
        <w:ind w:firstLine="709"/>
        <w:jc w:val="both"/>
        <w:rPr>
          <w:sz w:val="28"/>
          <w:szCs w:val="28"/>
        </w:rPr>
      </w:pPr>
      <w:r w:rsidRPr="00060309">
        <w:rPr>
          <w:sz w:val="28"/>
          <w:szCs w:val="28"/>
        </w:rPr>
        <w:t>EMS для остаточного зміцнення:</w:t>
      </w:r>
      <w:r w:rsidRPr="00060309">
        <w:rPr>
          <w:sz w:val="28"/>
          <w:szCs w:val="28"/>
          <w:lang w:val="uk-UA"/>
        </w:rPr>
        <w:t xml:space="preserve"> в</w:t>
      </w:r>
      <w:r w:rsidRPr="00060309">
        <w:rPr>
          <w:sz w:val="28"/>
          <w:szCs w:val="28"/>
        </w:rPr>
        <w:t>икористання електростимуляції для остаточного зміцнення м'язів.</w:t>
      </w:r>
    </w:p>
    <w:p w:rsidR="00060309" w:rsidRPr="00060309" w:rsidRDefault="00060309" w:rsidP="008110CC">
      <w:pPr>
        <w:spacing w:line="360" w:lineRule="auto"/>
        <w:ind w:firstLine="709"/>
        <w:jc w:val="both"/>
        <w:rPr>
          <w:sz w:val="28"/>
          <w:szCs w:val="28"/>
        </w:rPr>
      </w:pPr>
      <w:r w:rsidRPr="00060309">
        <w:rPr>
          <w:sz w:val="28"/>
          <w:szCs w:val="28"/>
        </w:rPr>
        <w:t>Тиждень 25-27: аналіз результатів та підготовка до нового етапу</w:t>
      </w:r>
    </w:p>
    <w:p w:rsidR="00060309" w:rsidRPr="00060309" w:rsidRDefault="00060309" w:rsidP="008110CC">
      <w:pPr>
        <w:spacing w:line="360" w:lineRule="auto"/>
        <w:ind w:firstLine="709"/>
        <w:jc w:val="both"/>
        <w:rPr>
          <w:sz w:val="28"/>
          <w:szCs w:val="28"/>
        </w:rPr>
      </w:pPr>
      <w:r w:rsidRPr="00060309">
        <w:rPr>
          <w:sz w:val="28"/>
          <w:szCs w:val="28"/>
        </w:rPr>
        <w:t>Оцінка прогресу:</w:t>
      </w:r>
      <w:r w:rsidRPr="00060309">
        <w:rPr>
          <w:sz w:val="28"/>
          <w:szCs w:val="28"/>
          <w:lang w:val="uk-UA"/>
        </w:rPr>
        <w:t xml:space="preserve"> а</w:t>
      </w:r>
      <w:r w:rsidRPr="00060309">
        <w:rPr>
          <w:sz w:val="28"/>
          <w:szCs w:val="28"/>
        </w:rPr>
        <w:t>наліз результатів та планування подальших кроків.</w:t>
      </w:r>
    </w:p>
    <w:p w:rsidR="00060309" w:rsidRPr="00060309" w:rsidRDefault="00060309" w:rsidP="008110CC">
      <w:pPr>
        <w:spacing w:line="360" w:lineRule="auto"/>
        <w:ind w:firstLine="709"/>
        <w:jc w:val="both"/>
        <w:rPr>
          <w:sz w:val="28"/>
          <w:szCs w:val="28"/>
        </w:rPr>
      </w:pPr>
      <w:r w:rsidRPr="00060309">
        <w:rPr>
          <w:sz w:val="28"/>
          <w:szCs w:val="28"/>
        </w:rPr>
        <w:t>Підготовка до нового етапу тренувань:</w:t>
      </w:r>
    </w:p>
    <w:p w:rsidR="00060309" w:rsidRPr="00060309" w:rsidRDefault="00060309" w:rsidP="008110CC">
      <w:pPr>
        <w:spacing w:line="360" w:lineRule="auto"/>
        <w:ind w:firstLine="709"/>
        <w:jc w:val="both"/>
        <w:rPr>
          <w:sz w:val="28"/>
          <w:szCs w:val="28"/>
        </w:rPr>
      </w:pPr>
      <w:r w:rsidRPr="00060309">
        <w:rPr>
          <w:sz w:val="28"/>
          <w:szCs w:val="28"/>
        </w:rPr>
        <w:t>Розробка нової програми з урахуванням досягнутих результатів.</w:t>
      </w:r>
    </w:p>
    <w:p w:rsidR="00060309" w:rsidRPr="00060309" w:rsidRDefault="00060309" w:rsidP="008110CC">
      <w:pPr>
        <w:spacing w:line="360" w:lineRule="auto"/>
        <w:ind w:firstLine="709"/>
        <w:jc w:val="both"/>
        <w:rPr>
          <w:sz w:val="28"/>
          <w:szCs w:val="28"/>
        </w:rPr>
      </w:pPr>
      <w:r w:rsidRPr="00060309">
        <w:rPr>
          <w:sz w:val="28"/>
          <w:szCs w:val="28"/>
        </w:rPr>
        <w:t>Тиждень 28-30: відпочинок та підготовка до нових викликів</w:t>
      </w:r>
    </w:p>
    <w:p w:rsidR="00060309" w:rsidRPr="00060309" w:rsidRDefault="00060309" w:rsidP="008110CC">
      <w:pPr>
        <w:spacing w:line="360" w:lineRule="auto"/>
        <w:ind w:firstLine="709"/>
        <w:jc w:val="both"/>
        <w:rPr>
          <w:sz w:val="28"/>
          <w:szCs w:val="28"/>
        </w:rPr>
      </w:pPr>
      <w:r w:rsidRPr="00060309">
        <w:rPr>
          <w:sz w:val="28"/>
          <w:szCs w:val="28"/>
        </w:rPr>
        <w:t xml:space="preserve">Активний </w:t>
      </w:r>
      <w:r w:rsidRPr="00060309">
        <w:rPr>
          <w:sz w:val="28"/>
          <w:szCs w:val="28"/>
          <w:lang w:val="uk-UA"/>
        </w:rPr>
        <w:t>в</w:t>
      </w:r>
      <w:r w:rsidRPr="00060309">
        <w:rPr>
          <w:sz w:val="28"/>
          <w:szCs w:val="28"/>
        </w:rPr>
        <w:t>ідпочинок:</w:t>
      </w:r>
      <w:r w:rsidRPr="00060309">
        <w:rPr>
          <w:sz w:val="28"/>
          <w:szCs w:val="28"/>
          <w:lang w:val="uk-UA"/>
        </w:rPr>
        <w:t xml:space="preserve"> л</w:t>
      </w:r>
      <w:r w:rsidRPr="00060309">
        <w:rPr>
          <w:sz w:val="28"/>
          <w:szCs w:val="28"/>
        </w:rPr>
        <w:t>егкі тренування та активний відпочинок для підготовки до нових викликів.</w:t>
      </w:r>
    </w:p>
    <w:p w:rsidR="004E7A7F" w:rsidRPr="00CC755F" w:rsidRDefault="004E7A7F" w:rsidP="004E7A7F">
      <w:pPr>
        <w:spacing w:line="360" w:lineRule="auto"/>
        <w:ind w:firstLine="708"/>
        <w:jc w:val="both"/>
        <w:rPr>
          <w:iCs/>
          <w:color w:val="000000" w:themeColor="text1"/>
          <w:sz w:val="28"/>
          <w:lang w:val="uk-UA"/>
        </w:rPr>
      </w:pPr>
      <w:r w:rsidRPr="00CC755F">
        <w:rPr>
          <w:iCs/>
          <w:color w:val="000000" w:themeColor="text1"/>
          <w:sz w:val="28"/>
          <w:lang w:val="uk-UA"/>
        </w:rPr>
        <w:t xml:space="preserve">Учасники КГ (12 чоловік) </w:t>
      </w:r>
      <w:r w:rsidR="00F117AE" w:rsidRPr="00CC755F">
        <w:rPr>
          <w:iCs/>
          <w:color w:val="000000" w:themeColor="text1"/>
          <w:sz w:val="28"/>
          <w:lang w:val="uk-UA"/>
        </w:rPr>
        <w:t>додатково відвідувал</w:t>
      </w:r>
      <w:r w:rsidR="00CC755F" w:rsidRPr="00CC755F">
        <w:rPr>
          <w:iCs/>
          <w:color w:val="000000" w:themeColor="text1"/>
          <w:sz w:val="28"/>
          <w:lang w:val="uk-UA"/>
        </w:rPr>
        <w:t>и</w:t>
      </w:r>
      <w:r w:rsidR="00F117AE" w:rsidRPr="00CC755F">
        <w:rPr>
          <w:iCs/>
          <w:color w:val="000000" w:themeColor="text1"/>
          <w:sz w:val="28"/>
          <w:lang w:val="uk-UA"/>
        </w:rPr>
        <w:t xml:space="preserve"> зал загальної фізичної підготовки</w:t>
      </w:r>
      <w:r w:rsidR="004B5EA3" w:rsidRPr="00CC755F">
        <w:rPr>
          <w:iCs/>
          <w:color w:val="000000" w:themeColor="text1"/>
          <w:sz w:val="28"/>
          <w:lang w:val="uk-UA"/>
        </w:rPr>
        <w:t xml:space="preserve"> із традиційною програмою.</w:t>
      </w:r>
    </w:p>
    <w:p w:rsidR="00D809C1" w:rsidRPr="00D809C1" w:rsidRDefault="00D809C1" w:rsidP="00D809C1">
      <w:pPr>
        <w:spacing w:line="360" w:lineRule="auto"/>
        <w:ind w:firstLine="709"/>
        <w:jc w:val="both"/>
        <w:outlineLvl w:val="0"/>
        <w:rPr>
          <w:rStyle w:val="a5"/>
          <w:color w:val="000000" w:themeColor="text1"/>
          <w:sz w:val="28"/>
          <w:szCs w:val="28"/>
        </w:rPr>
      </w:pPr>
      <w:r w:rsidRPr="00D809C1">
        <w:rPr>
          <w:rStyle w:val="a5"/>
          <w:color w:val="000000" w:themeColor="text1"/>
          <w:sz w:val="28"/>
          <w:szCs w:val="28"/>
        </w:rPr>
        <w:t>Програма загальної фізичної підготовки (КГ):</w:t>
      </w:r>
    </w:p>
    <w:p w:rsidR="00D809C1" w:rsidRPr="00D809C1" w:rsidRDefault="00D809C1" w:rsidP="00D809C1">
      <w:pPr>
        <w:spacing w:line="360" w:lineRule="auto"/>
        <w:ind w:firstLine="709"/>
        <w:jc w:val="both"/>
        <w:outlineLvl w:val="0"/>
        <w:rPr>
          <w:rStyle w:val="a5"/>
          <w:i/>
          <w:iCs/>
          <w:color w:val="000000" w:themeColor="text1"/>
          <w:sz w:val="28"/>
          <w:szCs w:val="28"/>
          <w:u w:val="none"/>
        </w:rPr>
      </w:pPr>
      <w:r w:rsidRPr="00D809C1">
        <w:rPr>
          <w:rStyle w:val="a5"/>
          <w:i/>
          <w:iCs/>
          <w:color w:val="000000" w:themeColor="text1"/>
          <w:sz w:val="28"/>
          <w:szCs w:val="28"/>
          <w:u w:val="none"/>
        </w:rPr>
        <w:t>Тренування силових характеристик:</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Присідання:</w:t>
      </w:r>
      <w:r w:rsidR="00CC755F">
        <w:rPr>
          <w:rStyle w:val="a5"/>
          <w:color w:val="000000" w:themeColor="text1"/>
          <w:sz w:val="28"/>
          <w:szCs w:val="28"/>
          <w:u w:val="none"/>
          <w:lang w:val="uk-UA"/>
        </w:rPr>
        <w:t xml:space="preserve"> </w:t>
      </w:r>
      <w:r w:rsidRPr="00D809C1">
        <w:rPr>
          <w:rStyle w:val="a5"/>
          <w:color w:val="000000" w:themeColor="text1"/>
          <w:sz w:val="28"/>
          <w:szCs w:val="28"/>
          <w:u w:val="none"/>
        </w:rPr>
        <w:t>3х15-20 повторень з власною вагою або з невеликим навантаженням.</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Віджимання від підлоги:</w:t>
      </w:r>
      <w:r w:rsidR="00CC755F">
        <w:rPr>
          <w:rStyle w:val="a5"/>
          <w:color w:val="000000" w:themeColor="text1"/>
          <w:sz w:val="28"/>
          <w:szCs w:val="28"/>
          <w:u w:val="none"/>
          <w:lang w:val="uk-UA"/>
        </w:rPr>
        <w:t xml:space="preserve"> </w:t>
      </w:r>
      <w:r w:rsidRPr="00D809C1">
        <w:rPr>
          <w:rStyle w:val="a5"/>
          <w:color w:val="000000" w:themeColor="text1"/>
          <w:sz w:val="28"/>
          <w:szCs w:val="28"/>
          <w:u w:val="none"/>
        </w:rPr>
        <w:t>3х15-20 повторень.</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Підтягування на перекладині:</w:t>
      </w:r>
      <w:r w:rsidR="00CC755F">
        <w:rPr>
          <w:rStyle w:val="a5"/>
          <w:color w:val="000000" w:themeColor="text1"/>
          <w:sz w:val="28"/>
          <w:szCs w:val="28"/>
          <w:u w:val="none"/>
          <w:lang w:val="uk-UA"/>
        </w:rPr>
        <w:t xml:space="preserve"> </w:t>
      </w:r>
      <w:r w:rsidRPr="00D809C1">
        <w:rPr>
          <w:rStyle w:val="a5"/>
          <w:color w:val="000000" w:themeColor="text1"/>
          <w:sz w:val="28"/>
          <w:szCs w:val="28"/>
          <w:u w:val="none"/>
        </w:rPr>
        <w:t>3х10-15 повторень.</w:t>
      </w:r>
    </w:p>
    <w:p w:rsidR="00D809C1" w:rsidRPr="00D809C1" w:rsidRDefault="00D809C1" w:rsidP="00D809C1">
      <w:pPr>
        <w:spacing w:line="360" w:lineRule="auto"/>
        <w:ind w:firstLine="709"/>
        <w:jc w:val="both"/>
        <w:outlineLvl w:val="0"/>
        <w:rPr>
          <w:rStyle w:val="a5"/>
          <w:i/>
          <w:iCs/>
          <w:color w:val="000000" w:themeColor="text1"/>
          <w:sz w:val="28"/>
          <w:szCs w:val="28"/>
          <w:u w:val="none"/>
        </w:rPr>
      </w:pPr>
      <w:r w:rsidRPr="00D809C1">
        <w:rPr>
          <w:rStyle w:val="a5"/>
          <w:i/>
          <w:iCs/>
          <w:color w:val="000000" w:themeColor="text1"/>
          <w:sz w:val="28"/>
          <w:szCs w:val="28"/>
          <w:u w:val="none"/>
        </w:rPr>
        <w:t>Тренування кардіореспіраторної витривалості:</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Біг на місці:</w:t>
      </w:r>
      <w:r w:rsidR="00CC755F">
        <w:rPr>
          <w:rStyle w:val="a5"/>
          <w:color w:val="000000" w:themeColor="text1"/>
          <w:sz w:val="28"/>
          <w:szCs w:val="28"/>
          <w:u w:val="none"/>
          <w:lang w:val="uk-UA"/>
        </w:rPr>
        <w:t xml:space="preserve"> </w:t>
      </w:r>
      <w:r w:rsidRPr="00D809C1">
        <w:rPr>
          <w:rStyle w:val="a5"/>
          <w:color w:val="000000" w:themeColor="text1"/>
          <w:sz w:val="28"/>
          <w:szCs w:val="28"/>
          <w:u w:val="none"/>
        </w:rPr>
        <w:t>15-20 хвилин із змінною інтенсивністю.</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Стрибки на скакалці:</w:t>
      </w:r>
      <w:r w:rsidR="00CC755F">
        <w:rPr>
          <w:rStyle w:val="a5"/>
          <w:color w:val="000000" w:themeColor="text1"/>
          <w:sz w:val="28"/>
          <w:szCs w:val="28"/>
          <w:u w:val="none"/>
          <w:lang w:val="uk-UA"/>
        </w:rPr>
        <w:t xml:space="preserve"> </w:t>
      </w:r>
      <w:r w:rsidRPr="00D809C1">
        <w:rPr>
          <w:rStyle w:val="a5"/>
          <w:color w:val="000000" w:themeColor="text1"/>
          <w:sz w:val="28"/>
          <w:szCs w:val="28"/>
          <w:u w:val="none"/>
        </w:rPr>
        <w:t>3х3 хвилини з короткими інтервалами відпочинку.</w:t>
      </w:r>
    </w:p>
    <w:p w:rsidR="00D809C1" w:rsidRPr="00D809C1" w:rsidRDefault="00D809C1" w:rsidP="00D809C1">
      <w:pPr>
        <w:spacing w:line="360" w:lineRule="auto"/>
        <w:ind w:firstLine="709"/>
        <w:jc w:val="both"/>
        <w:outlineLvl w:val="0"/>
        <w:rPr>
          <w:rStyle w:val="a5"/>
          <w:i/>
          <w:iCs/>
          <w:color w:val="000000" w:themeColor="text1"/>
          <w:sz w:val="28"/>
          <w:szCs w:val="28"/>
          <w:u w:val="none"/>
        </w:rPr>
      </w:pPr>
      <w:r w:rsidRPr="00D809C1">
        <w:rPr>
          <w:rStyle w:val="a5"/>
          <w:i/>
          <w:iCs/>
          <w:color w:val="000000" w:themeColor="text1"/>
          <w:sz w:val="28"/>
          <w:szCs w:val="28"/>
          <w:u w:val="none"/>
        </w:rPr>
        <w:t>Тренування гнучкості та розтяжки:</w:t>
      </w:r>
    </w:p>
    <w:p w:rsidR="00D809C1" w:rsidRPr="00D809C1" w:rsidRDefault="00D809C1" w:rsidP="00D809C1">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Комплекс розтяжок:</w:t>
      </w:r>
    </w:p>
    <w:p w:rsidR="00D809C1" w:rsidRPr="00D809C1" w:rsidRDefault="00D809C1" w:rsidP="00D809C1">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Виконуйте різні вправи для всіх груп м'язів, тримаючи кожну розтяжку протягом 15-30 секунд.</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Йога або пілатес:</w:t>
      </w:r>
      <w:r w:rsidR="00CC755F">
        <w:rPr>
          <w:rStyle w:val="a5"/>
          <w:color w:val="000000" w:themeColor="text1"/>
          <w:sz w:val="28"/>
          <w:szCs w:val="28"/>
          <w:u w:val="none"/>
          <w:lang w:val="uk-UA"/>
        </w:rPr>
        <w:t xml:space="preserve"> з</w:t>
      </w:r>
      <w:r w:rsidRPr="00D809C1">
        <w:rPr>
          <w:rStyle w:val="a5"/>
          <w:color w:val="000000" w:themeColor="text1"/>
          <w:sz w:val="28"/>
          <w:szCs w:val="28"/>
          <w:u w:val="none"/>
        </w:rPr>
        <w:t>аймайтеся 1-2 рази на тиждень.</w:t>
      </w:r>
    </w:p>
    <w:p w:rsidR="00D809C1" w:rsidRPr="00D809C1" w:rsidRDefault="00D809C1" w:rsidP="00D809C1">
      <w:pPr>
        <w:spacing w:line="360" w:lineRule="auto"/>
        <w:ind w:firstLine="709"/>
        <w:jc w:val="both"/>
        <w:outlineLvl w:val="0"/>
        <w:rPr>
          <w:rStyle w:val="a5"/>
          <w:i/>
          <w:iCs/>
          <w:color w:val="000000" w:themeColor="text1"/>
          <w:sz w:val="28"/>
          <w:szCs w:val="28"/>
          <w:u w:val="none"/>
        </w:rPr>
      </w:pPr>
      <w:r w:rsidRPr="00D809C1">
        <w:rPr>
          <w:rStyle w:val="a5"/>
          <w:i/>
          <w:iCs/>
          <w:color w:val="000000" w:themeColor="text1"/>
          <w:sz w:val="28"/>
          <w:szCs w:val="28"/>
          <w:u w:val="none"/>
        </w:rPr>
        <w:t>Тренування загальної фізичної активності:</w:t>
      </w:r>
    </w:p>
    <w:p w:rsidR="00D809C1" w:rsidRPr="00D809C1" w:rsidRDefault="00D809C1" w:rsidP="00D809C1">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lastRenderedPageBreak/>
        <w:t>Включайте різні види спорту, такі як футбол, волейбол, баскетбол тощо, 2-3 рази на тиждень.</w:t>
      </w:r>
    </w:p>
    <w:p w:rsidR="00D809C1" w:rsidRPr="00D809C1" w:rsidRDefault="00D809C1" w:rsidP="00CC755F">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Прогулянки або біг:</w:t>
      </w:r>
      <w:r w:rsidR="00CC755F">
        <w:rPr>
          <w:rStyle w:val="a5"/>
          <w:color w:val="000000" w:themeColor="text1"/>
          <w:sz w:val="28"/>
          <w:szCs w:val="28"/>
          <w:u w:val="none"/>
          <w:lang w:val="uk-UA"/>
        </w:rPr>
        <w:t xml:space="preserve"> </w:t>
      </w:r>
      <w:r w:rsidRPr="00D809C1">
        <w:rPr>
          <w:rStyle w:val="a5"/>
          <w:color w:val="000000" w:themeColor="text1"/>
          <w:sz w:val="28"/>
          <w:szCs w:val="28"/>
          <w:u w:val="none"/>
        </w:rPr>
        <w:t>30-45 хвилин 2-3 рази на тиждень.</w:t>
      </w:r>
    </w:p>
    <w:p w:rsidR="00D809C1" w:rsidRPr="00D809C1" w:rsidRDefault="00D809C1" w:rsidP="00D809C1">
      <w:pPr>
        <w:spacing w:line="360" w:lineRule="auto"/>
        <w:ind w:firstLine="709"/>
        <w:jc w:val="both"/>
        <w:outlineLvl w:val="0"/>
        <w:rPr>
          <w:rStyle w:val="a5"/>
          <w:color w:val="000000" w:themeColor="text1"/>
          <w:sz w:val="28"/>
          <w:szCs w:val="28"/>
          <w:u w:val="none"/>
        </w:rPr>
      </w:pPr>
      <w:r w:rsidRPr="00D809C1">
        <w:rPr>
          <w:rStyle w:val="a5"/>
          <w:color w:val="000000" w:themeColor="text1"/>
          <w:sz w:val="28"/>
          <w:szCs w:val="28"/>
          <w:u w:val="none"/>
        </w:rPr>
        <w:t xml:space="preserve">Ця програма спрямована на розвиток різних фізичних характеристик та загальної фізичної активності, щоб створити точку порівняння з експериментальною групою, яка використовує </w:t>
      </w:r>
      <w:r>
        <w:rPr>
          <w:rStyle w:val="a5"/>
          <w:color w:val="000000" w:themeColor="text1"/>
          <w:sz w:val="28"/>
          <w:szCs w:val="28"/>
          <w:u w:val="none"/>
          <w:lang w:val="uk-UA"/>
        </w:rPr>
        <w:t>н</w:t>
      </w:r>
      <w:r w:rsidRPr="00D809C1">
        <w:rPr>
          <w:rStyle w:val="a5"/>
          <w:color w:val="000000" w:themeColor="text1"/>
          <w:sz w:val="28"/>
          <w:szCs w:val="28"/>
          <w:u w:val="none"/>
        </w:rPr>
        <w:t>ашу авторську програму силового тренування.</w:t>
      </w:r>
    </w:p>
    <w:p w:rsidR="007407D1" w:rsidRDefault="00F117AE" w:rsidP="00005A78">
      <w:pPr>
        <w:spacing w:line="360" w:lineRule="auto"/>
        <w:ind w:firstLine="709"/>
        <w:jc w:val="both"/>
        <w:outlineLvl w:val="0"/>
        <w:rPr>
          <w:rStyle w:val="a5"/>
          <w:color w:val="000000" w:themeColor="text1"/>
          <w:sz w:val="28"/>
          <w:szCs w:val="28"/>
          <w:u w:val="none"/>
          <w:lang w:val="uk-UA"/>
        </w:rPr>
      </w:pPr>
      <w:r w:rsidRPr="00F117AE">
        <w:rPr>
          <w:rStyle w:val="a5"/>
          <w:color w:val="000000" w:themeColor="text1"/>
          <w:sz w:val="28"/>
          <w:szCs w:val="28"/>
          <w:u w:val="none"/>
          <w:lang w:val="uk-UA"/>
        </w:rPr>
        <w:t xml:space="preserve">Перед початком експерименту </w:t>
      </w:r>
      <w:r>
        <w:rPr>
          <w:rStyle w:val="a5"/>
          <w:color w:val="000000" w:themeColor="text1"/>
          <w:sz w:val="28"/>
          <w:szCs w:val="28"/>
          <w:u w:val="none"/>
          <w:lang w:val="uk-UA"/>
        </w:rPr>
        <w:t>ми зробили</w:t>
      </w:r>
      <w:r w:rsidRPr="00F117AE">
        <w:rPr>
          <w:rStyle w:val="a5"/>
          <w:color w:val="000000" w:themeColor="text1"/>
          <w:sz w:val="28"/>
          <w:szCs w:val="28"/>
          <w:u w:val="none"/>
          <w:lang w:val="uk-UA"/>
        </w:rPr>
        <w:t xml:space="preserve"> аналіз попередніх вимірювань для переконання, що розподіл учасників є </w:t>
      </w:r>
      <w:proofErr w:type="spellStart"/>
      <w:r w:rsidRPr="00F117AE">
        <w:rPr>
          <w:rStyle w:val="a5"/>
          <w:color w:val="000000" w:themeColor="text1"/>
          <w:sz w:val="28"/>
          <w:szCs w:val="28"/>
          <w:u w:val="none"/>
          <w:lang w:val="uk-UA"/>
        </w:rPr>
        <w:t>рандомізованим</w:t>
      </w:r>
      <w:proofErr w:type="spellEnd"/>
      <w:r w:rsidRPr="00F117AE">
        <w:rPr>
          <w:rStyle w:val="a5"/>
          <w:color w:val="000000" w:themeColor="text1"/>
          <w:sz w:val="28"/>
          <w:szCs w:val="28"/>
          <w:u w:val="none"/>
          <w:lang w:val="uk-UA"/>
        </w:rPr>
        <w:t xml:space="preserve"> і немає систематичних різниць між групами.</w:t>
      </w:r>
      <w:r>
        <w:rPr>
          <w:rStyle w:val="a5"/>
          <w:color w:val="000000" w:themeColor="text1"/>
          <w:sz w:val="28"/>
          <w:szCs w:val="28"/>
          <w:u w:val="none"/>
          <w:lang w:val="uk-UA"/>
        </w:rPr>
        <w:t xml:space="preserve"> </w:t>
      </w:r>
      <w:r w:rsidRPr="00F117AE">
        <w:rPr>
          <w:rStyle w:val="a5"/>
          <w:color w:val="000000" w:themeColor="text1"/>
          <w:sz w:val="28"/>
          <w:szCs w:val="28"/>
          <w:u w:val="none"/>
          <w:lang w:val="uk-UA"/>
        </w:rPr>
        <w:t>Застосування цих етапів допомо</w:t>
      </w:r>
      <w:r>
        <w:rPr>
          <w:rStyle w:val="a5"/>
          <w:color w:val="000000" w:themeColor="text1"/>
          <w:sz w:val="28"/>
          <w:szCs w:val="28"/>
          <w:u w:val="none"/>
          <w:lang w:val="uk-UA"/>
        </w:rPr>
        <w:t xml:space="preserve">гло </w:t>
      </w:r>
      <w:r w:rsidRPr="00F117AE">
        <w:rPr>
          <w:rStyle w:val="a5"/>
          <w:color w:val="000000" w:themeColor="text1"/>
          <w:sz w:val="28"/>
          <w:szCs w:val="28"/>
          <w:u w:val="none"/>
          <w:lang w:val="uk-UA"/>
        </w:rPr>
        <w:t xml:space="preserve">забезпечити об'єктивність та достовірність </w:t>
      </w:r>
      <w:r>
        <w:rPr>
          <w:rStyle w:val="a5"/>
          <w:color w:val="000000" w:themeColor="text1"/>
          <w:sz w:val="28"/>
          <w:szCs w:val="28"/>
          <w:u w:val="none"/>
          <w:lang w:val="uk-UA"/>
        </w:rPr>
        <w:t>наших</w:t>
      </w:r>
      <w:r w:rsidRPr="00F117AE">
        <w:rPr>
          <w:rStyle w:val="a5"/>
          <w:color w:val="000000" w:themeColor="text1"/>
          <w:sz w:val="28"/>
          <w:szCs w:val="28"/>
          <w:u w:val="none"/>
          <w:lang w:val="uk-UA"/>
        </w:rPr>
        <w:t xml:space="preserve"> досліджень, а також зменшить можливість внесення спотворень в результати.</w:t>
      </w:r>
    </w:p>
    <w:p w:rsidR="00031D87" w:rsidRDefault="00E738CB" w:rsidP="00005A78">
      <w:pPr>
        <w:spacing w:line="360" w:lineRule="auto"/>
        <w:ind w:firstLine="709"/>
        <w:jc w:val="both"/>
        <w:outlineLvl w:val="0"/>
        <w:rPr>
          <w:rStyle w:val="a5"/>
          <w:color w:val="000000" w:themeColor="text1"/>
          <w:sz w:val="28"/>
          <w:szCs w:val="28"/>
          <w:u w:val="none"/>
          <w:lang w:val="uk-UA"/>
        </w:rPr>
      </w:pPr>
      <w:r>
        <w:rPr>
          <w:rStyle w:val="a5"/>
          <w:color w:val="000000" w:themeColor="text1"/>
          <w:sz w:val="28"/>
          <w:szCs w:val="28"/>
          <w:u w:val="none"/>
          <w:lang w:val="uk-UA"/>
        </w:rPr>
        <w:t>Таким чином, дослідження відбувалося за декількома етапами:</w:t>
      </w:r>
    </w:p>
    <w:p w:rsidR="00E738CB" w:rsidRPr="00E738CB" w:rsidRDefault="00E738CB" w:rsidP="00E738CB">
      <w:pPr>
        <w:spacing w:line="360" w:lineRule="auto"/>
        <w:ind w:firstLine="709"/>
        <w:jc w:val="both"/>
        <w:outlineLvl w:val="0"/>
        <w:rPr>
          <w:rStyle w:val="a5"/>
          <w:color w:val="000000" w:themeColor="text1"/>
          <w:sz w:val="28"/>
          <w:szCs w:val="28"/>
          <w:lang w:val="uk-UA"/>
        </w:rPr>
      </w:pPr>
      <w:r w:rsidRPr="00E738CB">
        <w:rPr>
          <w:rStyle w:val="a5"/>
          <w:color w:val="000000" w:themeColor="text1"/>
          <w:sz w:val="28"/>
          <w:szCs w:val="28"/>
          <w:lang w:val="uk-UA"/>
        </w:rPr>
        <w:t>Етап 1: Визначення мети дослідження</w:t>
      </w:r>
    </w:p>
    <w:p w:rsidR="00E738CB" w:rsidRPr="00E738CB" w:rsidRDefault="00BB74A5" w:rsidP="00E738CB">
      <w:pPr>
        <w:spacing w:line="360" w:lineRule="auto"/>
        <w:ind w:firstLine="709"/>
        <w:jc w:val="both"/>
        <w:outlineLvl w:val="0"/>
        <w:rPr>
          <w:rStyle w:val="a5"/>
          <w:color w:val="000000" w:themeColor="text1"/>
          <w:sz w:val="28"/>
          <w:szCs w:val="28"/>
          <w:u w:val="none"/>
          <w:lang w:val="uk-UA"/>
        </w:rPr>
      </w:pPr>
      <w:r>
        <w:rPr>
          <w:rStyle w:val="a5"/>
          <w:color w:val="000000" w:themeColor="text1"/>
          <w:sz w:val="28"/>
          <w:szCs w:val="28"/>
          <w:u w:val="none"/>
          <w:lang w:val="uk-UA"/>
        </w:rPr>
        <w:t>Н</w:t>
      </w:r>
      <w:r w:rsidR="00E738CB" w:rsidRPr="00E738CB">
        <w:rPr>
          <w:rStyle w:val="a5"/>
          <w:color w:val="000000" w:themeColor="text1"/>
          <w:sz w:val="28"/>
          <w:szCs w:val="28"/>
          <w:u w:val="none"/>
          <w:lang w:val="uk-UA"/>
        </w:rPr>
        <w:t>аша мета: Оцінити вплив сучасних засобів силового тренування на показники фізичної підготовленості старшокласників.</w:t>
      </w:r>
    </w:p>
    <w:p w:rsidR="00E738CB" w:rsidRPr="00E738CB" w:rsidRDefault="00E738CB" w:rsidP="00E738CB">
      <w:pPr>
        <w:spacing w:line="360" w:lineRule="auto"/>
        <w:ind w:firstLine="709"/>
        <w:jc w:val="both"/>
        <w:outlineLvl w:val="0"/>
        <w:rPr>
          <w:rStyle w:val="a5"/>
          <w:color w:val="000000" w:themeColor="text1"/>
          <w:sz w:val="28"/>
          <w:szCs w:val="28"/>
          <w:lang w:val="uk-UA"/>
        </w:rPr>
      </w:pPr>
      <w:r w:rsidRPr="00E738CB">
        <w:rPr>
          <w:rStyle w:val="a5"/>
          <w:color w:val="000000" w:themeColor="text1"/>
          <w:sz w:val="28"/>
          <w:szCs w:val="28"/>
          <w:lang w:val="uk-UA"/>
        </w:rPr>
        <w:t>Етап 2: Визначення критеріїв включення</w:t>
      </w:r>
    </w:p>
    <w:p w:rsidR="00E738CB" w:rsidRPr="00E738CB" w:rsidRDefault="00E738CB" w:rsidP="00BB74A5">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 xml:space="preserve">Учасники </w:t>
      </w:r>
      <w:r w:rsidR="00BB74A5">
        <w:rPr>
          <w:rStyle w:val="a5"/>
          <w:color w:val="000000" w:themeColor="text1"/>
          <w:sz w:val="28"/>
          <w:szCs w:val="28"/>
          <w:u w:val="none"/>
          <w:lang w:val="uk-UA"/>
        </w:rPr>
        <w:t>е</w:t>
      </w:r>
      <w:r w:rsidRPr="00E738CB">
        <w:rPr>
          <w:rStyle w:val="a5"/>
          <w:color w:val="000000" w:themeColor="text1"/>
          <w:sz w:val="28"/>
          <w:szCs w:val="28"/>
          <w:u w:val="none"/>
          <w:lang w:val="uk-UA"/>
        </w:rPr>
        <w:t xml:space="preserve">кспериментальної </w:t>
      </w:r>
      <w:r w:rsidR="00BB74A5">
        <w:rPr>
          <w:rStyle w:val="a5"/>
          <w:color w:val="000000" w:themeColor="text1"/>
          <w:sz w:val="28"/>
          <w:szCs w:val="28"/>
          <w:u w:val="none"/>
          <w:lang w:val="uk-UA"/>
        </w:rPr>
        <w:t>г</w:t>
      </w:r>
      <w:r w:rsidRPr="00E738CB">
        <w:rPr>
          <w:rStyle w:val="a5"/>
          <w:color w:val="000000" w:themeColor="text1"/>
          <w:sz w:val="28"/>
          <w:szCs w:val="28"/>
          <w:u w:val="none"/>
          <w:lang w:val="uk-UA"/>
        </w:rPr>
        <w:t>рупи (ЕГ):</w:t>
      </w:r>
      <w:r w:rsidR="00BB74A5">
        <w:rPr>
          <w:rStyle w:val="a5"/>
          <w:color w:val="000000" w:themeColor="text1"/>
          <w:sz w:val="28"/>
          <w:szCs w:val="28"/>
          <w:u w:val="none"/>
          <w:lang w:val="uk-UA"/>
        </w:rPr>
        <w:t xml:space="preserve"> с</w:t>
      </w:r>
      <w:r w:rsidRPr="00E738CB">
        <w:rPr>
          <w:rStyle w:val="a5"/>
          <w:color w:val="000000" w:themeColor="text1"/>
          <w:sz w:val="28"/>
          <w:szCs w:val="28"/>
          <w:u w:val="none"/>
          <w:lang w:val="uk-UA"/>
        </w:rPr>
        <w:t xml:space="preserve">таршокласники, які займались за </w:t>
      </w:r>
      <w:r w:rsidR="00BB74A5">
        <w:rPr>
          <w:rStyle w:val="a5"/>
          <w:color w:val="000000" w:themeColor="text1"/>
          <w:sz w:val="28"/>
          <w:szCs w:val="28"/>
          <w:u w:val="none"/>
          <w:lang w:val="uk-UA"/>
        </w:rPr>
        <w:t>н</w:t>
      </w:r>
      <w:r w:rsidRPr="00E738CB">
        <w:rPr>
          <w:rStyle w:val="a5"/>
          <w:color w:val="000000" w:themeColor="text1"/>
          <w:sz w:val="28"/>
          <w:szCs w:val="28"/>
          <w:u w:val="none"/>
          <w:lang w:val="uk-UA"/>
        </w:rPr>
        <w:t>ашою авторською програмою силового тренування.</w:t>
      </w:r>
    </w:p>
    <w:p w:rsidR="00E738CB" w:rsidRPr="00E738CB" w:rsidRDefault="00E738CB" w:rsidP="00BB74A5">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 xml:space="preserve">Контрольна </w:t>
      </w:r>
      <w:r w:rsidR="00BB74A5">
        <w:rPr>
          <w:rStyle w:val="a5"/>
          <w:color w:val="000000" w:themeColor="text1"/>
          <w:sz w:val="28"/>
          <w:szCs w:val="28"/>
          <w:u w:val="none"/>
          <w:lang w:val="uk-UA"/>
        </w:rPr>
        <w:t>г</w:t>
      </w:r>
      <w:r w:rsidRPr="00E738CB">
        <w:rPr>
          <w:rStyle w:val="a5"/>
          <w:color w:val="000000" w:themeColor="text1"/>
          <w:sz w:val="28"/>
          <w:szCs w:val="28"/>
          <w:u w:val="none"/>
          <w:lang w:val="uk-UA"/>
        </w:rPr>
        <w:t>рупа (КГ):</w:t>
      </w:r>
      <w:r w:rsidR="00BB74A5">
        <w:rPr>
          <w:rStyle w:val="a5"/>
          <w:color w:val="000000" w:themeColor="text1"/>
          <w:sz w:val="28"/>
          <w:szCs w:val="28"/>
          <w:u w:val="none"/>
          <w:lang w:val="uk-UA"/>
        </w:rPr>
        <w:t xml:space="preserve"> с</w:t>
      </w:r>
      <w:r w:rsidRPr="00E738CB">
        <w:rPr>
          <w:rStyle w:val="a5"/>
          <w:color w:val="000000" w:themeColor="text1"/>
          <w:sz w:val="28"/>
          <w:szCs w:val="28"/>
          <w:u w:val="none"/>
          <w:lang w:val="uk-UA"/>
        </w:rPr>
        <w:t xml:space="preserve">таршокласники, які займались в </w:t>
      </w:r>
      <w:r w:rsidR="008B1CAD">
        <w:rPr>
          <w:rStyle w:val="a5"/>
          <w:color w:val="000000" w:themeColor="text1"/>
          <w:sz w:val="28"/>
          <w:szCs w:val="28"/>
          <w:u w:val="none"/>
          <w:lang w:val="uk-UA"/>
        </w:rPr>
        <w:t xml:space="preserve">залі </w:t>
      </w:r>
      <w:r w:rsidRPr="00E738CB">
        <w:rPr>
          <w:rStyle w:val="a5"/>
          <w:color w:val="000000" w:themeColor="text1"/>
          <w:sz w:val="28"/>
          <w:szCs w:val="28"/>
          <w:u w:val="none"/>
          <w:lang w:val="uk-UA"/>
        </w:rPr>
        <w:t>загальн</w:t>
      </w:r>
      <w:r w:rsidR="008B1CAD">
        <w:rPr>
          <w:rStyle w:val="a5"/>
          <w:color w:val="000000" w:themeColor="text1"/>
          <w:sz w:val="28"/>
          <w:szCs w:val="28"/>
          <w:u w:val="none"/>
          <w:lang w:val="uk-UA"/>
        </w:rPr>
        <w:t>ої</w:t>
      </w:r>
      <w:r w:rsidRPr="00E738CB">
        <w:rPr>
          <w:rStyle w:val="a5"/>
          <w:color w:val="000000" w:themeColor="text1"/>
          <w:sz w:val="28"/>
          <w:szCs w:val="28"/>
          <w:u w:val="none"/>
          <w:lang w:val="uk-UA"/>
        </w:rPr>
        <w:t xml:space="preserve"> фізичн</w:t>
      </w:r>
      <w:r w:rsidR="008B1CAD">
        <w:rPr>
          <w:rStyle w:val="a5"/>
          <w:color w:val="000000" w:themeColor="text1"/>
          <w:sz w:val="28"/>
          <w:szCs w:val="28"/>
          <w:u w:val="none"/>
          <w:lang w:val="uk-UA"/>
        </w:rPr>
        <w:t>ої</w:t>
      </w:r>
      <w:r w:rsidRPr="00E738CB">
        <w:rPr>
          <w:rStyle w:val="a5"/>
          <w:color w:val="000000" w:themeColor="text1"/>
          <w:sz w:val="28"/>
          <w:szCs w:val="28"/>
          <w:u w:val="none"/>
          <w:lang w:val="uk-UA"/>
        </w:rPr>
        <w:t xml:space="preserve"> </w:t>
      </w:r>
      <w:r w:rsidR="008B1CAD" w:rsidRPr="00E738CB">
        <w:rPr>
          <w:rStyle w:val="a5"/>
          <w:color w:val="000000" w:themeColor="text1"/>
          <w:sz w:val="28"/>
          <w:szCs w:val="28"/>
          <w:u w:val="none"/>
          <w:lang w:val="uk-UA"/>
        </w:rPr>
        <w:t>підгото</w:t>
      </w:r>
      <w:r w:rsidR="008B1CAD">
        <w:rPr>
          <w:rStyle w:val="a5"/>
          <w:color w:val="000000" w:themeColor="text1"/>
          <w:sz w:val="28"/>
          <w:szCs w:val="28"/>
          <w:u w:val="none"/>
          <w:lang w:val="uk-UA"/>
        </w:rPr>
        <w:t>вки</w:t>
      </w:r>
      <w:r w:rsidRPr="00E738CB">
        <w:rPr>
          <w:rStyle w:val="a5"/>
          <w:color w:val="000000" w:themeColor="text1"/>
          <w:sz w:val="28"/>
          <w:szCs w:val="28"/>
          <w:u w:val="none"/>
          <w:lang w:val="uk-UA"/>
        </w:rPr>
        <w:t>.</w:t>
      </w:r>
    </w:p>
    <w:p w:rsidR="00E738CB" w:rsidRPr="00E738CB" w:rsidRDefault="00E738CB" w:rsidP="00E738CB">
      <w:pPr>
        <w:spacing w:line="360" w:lineRule="auto"/>
        <w:ind w:firstLine="709"/>
        <w:jc w:val="both"/>
        <w:outlineLvl w:val="0"/>
        <w:rPr>
          <w:rStyle w:val="a5"/>
          <w:color w:val="000000" w:themeColor="text1"/>
          <w:sz w:val="28"/>
          <w:szCs w:val="28"/>
          <w:lang w:val="uk-UA"/>
        </w:rPr>
      </w:pPr>
      <w:r w:rsidRPr="00E738CB">
        <w:rPr>
          <w:rStyle w:val="a5"/>
          <w:color w:val="000000" w:themeColor="text1"/>
          <w:sz w:val="28"/>
          <w:szCs w:val="28"/>
          <w:lang w:val="uk-UA"/>
        </w:rPr>
        <w:t>Етап 3: Визначення вимірювальних показників</w:t>
      </w:r>
    </w:p>
    <w:p w:rsidR="00E738CB" w:rsidRPr="00E738CB" w:rsidRDefault="00E738CB" w:rsidP="00BB74A5">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Оцінка фізичної підготовленості</w:t>
      </w:r>
      <w:r w:rsidR="00BB74A5">
        <w:rPr>
          <w:rStyle w:val="a5"/>
          <w:color w:val="000000" w:themeColor="text1"/>
          <w:sz w:val="28"/>
          <w:szCs w:val="28"/>
          <w:u w:val="none"/>
          <w:lang w:val="uk-UA"/>
        </w:rPr>
        <w:t xml:space="preserve">, що включала </w:t>
      </w:r>
      <w:r w:rsidRPr="00E738CB">
        <w:rPr>
          <w:rStyle w:val="a5"/>
          <w:color w:val="000000" w:themeColor="text1"/>
          <w:sz w:val="28"/>
          <w:szCs w:val="28"/>
          <w:u w:val="none"/>
          <w:lang w:val="uk-UA"/>
        </w:rPr>
        <w:t>параметри, такі як сила, витривалість, гнучкість, можливо, швидкість та інші ключові показники.</w:t>
      </w:r>
    </w:p>
    <w:p w:rsidR="00E738CB" w:rsidRPr="00E738CB" w:rsidRDefault="00E738CB" w:rsidP="00E738CB">
      <w:pPr>
        <w:spacing w:line="360" w:lineRule="auto"/>
        <w:ind w:firstLine="709"/>
        <w:jc w:val="both"/>
        <w:outlineLvl w:val="0"/>
        <w:rPr>
          <w:rStyle w:val="a5"/>
          <w:color w:val="000000" w:themeColor="text1"/>
          <w:sz w:val="28"/>
          <w:szCs w:val="28"/>
          <w:lang w:val="uk-UA"/>
        </w:rPr>
      </w:pPr>
      <w:r w:rsidRPr="00E738CB">
        <w:rPr>
          <w:rStyle w:val="a5"/>
          <w:color w:val="000000" w:themeColor="text1"/>
          <w:sz w:val="28"/>
          <w:szCs w:val="28"/>
          <w:lang w:val="uk-UA"/>
        </w:rPr>
        <w:t>Етап 4: Розробка тренувальної програми</w:t>
      </w:r>
    </w:p>
    <w:p w:rsidR="00E738CB" w:rsidRPr="00E738CB" w:rsidRDefault="00E738CB" w:rsidP="00BB74A5">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Програма силового тренування (ЕГ)</w:t>
      </w:r>
      <w:r w:rsidR="00BB74A5">
        <w:rPr>
          <w:rStyle w:val="a5"/>
          <w:color w:val="000000" w:themeColor="text1"/>
          <w:sz w:val="28"/>
          <w:szCs w:val="28"/>
          <w:u w:val="none"/>
          <w:lang w:val="uk-UA"/>
        </w:rPr>
        <w:t>: н</w:t>
      </w:r>
      <w:r w:rsidRPr="00E738CB">
        <w:rPr>
          <w:rStyle w:val="a5"/>
          <w:color w:val="000000" w:themeColor="text1"/>
          <w:sz w:val="28"/>
          <w:szCs w:val="28"/>
          <w:u w:val="none"/>
          <w:lang w:val="uk-UA"/>
        </w:rPr>
        <w:t>аша авторська програма, яка місти</w:t>
      </w:r>
      <w:r w:rsidR="00BB74A5">
        <w:rPr>
          <w:rStyle w:val="a5"/>
          <w:color w:val="000000" w:themeColor="text1"/>
          <w:sz w:val="28"/>
          <w:szCs w:val="28"/>
          <w:u w:val="none"/>
          <w:lang w:val="uk-UA"/>
        </w:rPr>
        <w:t>ла</w:t>
      </w:r>
      <w:r w:rsidRPr="00E738CB">
        <w:rPr>
          <w:rStyle w:val="a5"/>
          <w:color w:val="000000" w:themeColor="text1"/>
          <w:sz w:val="28"/>
          <w:szCs w:val="28"/>
          <w:u w:val="none"/>
          <w:lang w:val="uk-UA"/>
        </w:rPr>
        <w:t xml:space="preserve"> вправи </w:t>
      </w:r>
      <w:r w:rsidR="00BB74A5">
        <w:rPr>
          <w:rStyle w:val="a5"/>
          <w:color w:val="000000" w:themeColor="text1"/>
          <w:sz w:val="28"/>
          <w:szCs w:val="28"/>
          <w:u w:val="none"/>
          <w:lang w:val="uk-UA"/>
        </w:rPr>
        <w:t>і</w:t>
      </w:r>
      <w:r w:rsidRPr="00E738CB">
        <w:rPr>
          <w:rStyle w:val="a5"/>
          <w:color w:val="000000" w:themeColor="text1"/>
          <w:sz w:val="28"/>
          <w:szCs w:val="28"/>
          <w:u w:val="none"/>
          <w:lang w:val="uk-UA"/>
        </w:rPr>
        <w:t>з використанням сучасних засобів силового тренування.</w:t>
      </w:r>
    </w:p>
    <w:p w:rsidR="00E738CB" w:rsidRPr="00E738CB" w:rsidRDefault="00E738CB" w:rsidP="00E738CB">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Програма загальної фізичної підготовки (КГ):</w:t>
      </w:r>
    </w:p>
    <w:p w:rsidR="00E738CB" w:rsidRPr="00E738CB" w:rsidRDefault="00E738CB" w:rsidP="00E738CB">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Традиційна програма для загальної фізичної підготовки, яка включа</w:t>
      </w:r>
      <w:r w:rsidR="00BB74A5">
        <w:rPr>
          <w:rStyle w:val="a5"/>
          <w:color w:val="000000" w:themeColor="text1"/>
          <w:sz w:val="28"/>
          <w:szCs w:val="28"/>
          <w:u w:val="none"/>
          <w:lang w:val="uk-UA"/>
        </w:rPr>
        <w:t>ла</w:t>
      </w:r>
      <w:r w:rsidRPr="00E738CB">
        <w:rPr>
          <w:rStyle w:val="a5"/>
          <w:color w:val="000000" w:themeColor="text1"/>
          <w:sz w:val="28"/>
          <w:szCs w:val="28"/>
          <w:u w:val="none"/>
          <w:lang w:val="uk-UA"/>
        </w:rPr>
        <w:t xml:space="preserve"> різні види вправ.</w:t>
      </w:r>
    </w:p>
    <w:p w:rsidR="00E738CB" w:rsidRPr="008B1CAD" w:rsidRDefault="00E738CB" w:rsidP="008B1CAD">
      <w:pPr>
        <w:spacing w:line="360" w:lineRule="auto"/>
        <w:ind w:firstLine="709"/>
        <w:jc w:val="both"/>
        <w:outlineLvl w:val="0"/>
        <w:rPr>
          <w:rStyle w:val="a5"/>
          <w:color w:val="000000" w:themeColor="text1"/>
          <w:sz w:val="28"/>
          <w:szCs w:val="28"/>
          <w:lang w:val="uk-UA"/>
        </w:rPr>
      </w:pPr>
      <w:r w:rsidRPr="00E738CB">
        <w:rPr>
          <w:rStyle w:val="a5"/>
          <w:color w:val="000000" w:themeColor="text1"/>
          <w:sz w:val="28"/>
          <w:szCs w:val="28"/>
          <w:lang w:val="uk-UA"/>
        </w:rPr>
        <w:lastRenderedPageBreak/>
        <w:t xml:space="preserve">Етап 5: </w:t>
      </w:r>
      <w:proofErr w:type="spellStart"/>
      <w:r w:rsidRPr="00E738CB">
        <w:rPr>
          <w:rStyle w:val="a5"/>
          <w:color w:val="000000" w:themeColor="text1"/>
          <w:sz w:val="28"/>
          <w:szCs w:val="28"/>
          <w:lang w:val="uk-UA"/>
        </w:rPr>
        <w:t>Рандомізація</w:t>
      </w:r>
      <w:proofErr w:type="spellEnd"/>
      <w:r w:rsidR="008B1CAD">
        <w:rPr>
          <w:rStyle w:val="a5"/>
          <w:color w:val="000000" w:themeColor="text1"/>
          <w:sz w:val="28"/>
          <w:szCs w:val="28"/>
          <w:lang w:val="uk-UA"/>
        </w:rPr>
        <w:t>:</w:t>
      </w:r>
      <w:r w:rsidRPr="00E738CB">
        <w:rPr>
          <w:rStyle w:val="a5"/>
          <w:color w:val="000000" w:themeColor="text1"/>
          <w:sz w:val="28"/>
          <w:szCs w:val="28"/>
          <w:lang w:val="uk-UA"/>
        </w:rPr>
        <w:t xml:space="preserve"> </w:t>
      </w:r>
      <w:r w:rsidR="00BB74A5">
        <w:rPr>
          <w:rStyle w:val="a5"/>
          <w:color w:val="000000" w:themeColor="text1"/>
          <w:sz w:val="28"/>
          <w:szCs w:val="28"/>
          <w:u w:val="none"/>
          <w:lang w:val="uk-UA"/>
        </w:rPr>
        <w:t>в</w:t>
      </w:r>
      <w:r w:rsidRPr="00E738CB">
        <w:rPr>
          <w:rStyle w:val="a5"/>
          <w:color w:val="000000" w:themeColor="text1"/>
          <w:sz w:val="28"/>
          <w:szCs w:val="28"/>
          <w:u w:val="none"/>
          <w:lang w:val="uk-UA"/>
        </w:rPr>
        <w:t>икорист</w:t>
      </w:r>
      <w:r w:rsidR="00BB74A5">
        <w:rPr>
          <w:rStyle w:val="a5"/>
          <w:color w:val="000000" w:themeColor="text1"/>
          <w:sz w:val="28"/>
          <w:szCs w:val="28"/>
          <w:u w:val="none"/>
          <w:lang w:val="uk-UA"/>
        </w:rPr>
        <w:t>ано</w:t>
      </w:r>
      <w:r w:rsidRPr="00E738CB">
        <w:rPr>
          <w:rStyle w:val="a5"/>
          <w:color w:val="000000" w:themeColor="text1"/>
          <w:sz w:val="28"/>
          <w:szCs w:val="28"/>
          <w:u w:val="none"/>
          <w:lang w:val="uk-UA"/>
        </w:rPr>
        <w:t xml:space="preserve"> випадковий вибір для розподілу учасників між ЕГ та КГ.</w:t>
      </w:r>
    </w:p>
    <w:p w:rsidR="00E738CB" w:rsidRPr="00E738CB" w:rsidRDefault="00E738CB" w:rsidP="00BB74A5">
      <w:pPr>
        <w:spacing w:line="360" w:lineRule="auto"/>
        <w:ind w:firstLine="709"/>
        <w:jc w:val="both"/>
        <w:outlineLvl w:val="0"/>
        <w:rPr>
          <w:rStyle w:val="a5"/>
          <w:color w:val="000000" w:themeColor="text1"/>
          <w:sz w:val="28"/>
          <w:szCs w:val="28"/>
          <w:lang w:val="uk-UA"/>
        </w:rPr>
      </w:pPr>
      <w:r w:rsidRPr="00E738CB">
        <w:rPr>
          <w:rStyle w:val="a5"/>
          <w:color w:val="000000" w:themeColor="text1"/>
          <w:sz w:val="28"/>
          <w:szCs w:val="28"/>
          <w:lang w:val="uk-UA"/>
        </w:rPr>
        <w:t>Етап 6: Аналіз базових даних</w:t>
      </w:r>
    </w:p>
    <w:p w:rsidR="00E738CB" w:rsidRPr="00E738CB" w:rsidRDefault="00E738CB" w:rsidP="00BB74A5">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Попередні вимірювання:</w:t>
      </w:r>
      <w:r w:rsidR="00BB74A5">
        <w:rPr>
          <w:rStyle w:val="a5"/>
          <w:color w:val="000000" w:themeColor="text1"/>
          <w:sz w:val="28"/>
          <w:szCs w:val="28"/>
          <w:u w:val="none"/>
          <w:lang w:val="uk-UA"/>
        </w:rPr>
        <w:t xml:space="preserve"> п</w:t>
      </w:r>
      <w:r w:rsidRPr="00E738CB">
        <w:rPr>
          <w:rStyle w:val="a5"/>
          <w:color w:val="000000" w:themeColor="text1"/>
          <w:sz w:val="28"/>
          <w:szCs w:val="28"/>
          <w:u w:val="none"/>
          <w:lang w:val="uk-UA"/>
        </w:rPr>
        <w:t>ровед</w:t>
      </w:r>
      <w:r w:rsidR="00BB74A5">
        <w:rPr>
          <w:rStyle w:val="a5"/>
          <w:color w:val="000000" w:themeColor="text1"/>
          <w:sz w:val="28"/>
          <w:szCs w:val="28"/>
          <w:u w:val="none"/>
          <w:lang w:val="uk-UA"/>
        </w:rPr>
        <w:t>ено</w:t>
      </w:r>
      <w:r w:rsidRPr="00E738CB">
        <w:rPr>
          <w:rStyle w:val="a5"/>
          <w:color w:val="000000" w:themeColor="text1"/>
          <w:sz w:val="28"/>
          <w:szCs w:val="28"/>
          <w:u w:val="none"/>
          <w:lang w:val="uk-UA"/>
        </w:rPr>
        <w:t xml:space="preserve"> аналіз базових даних </w:t>
      </w:r>
      <w:r w:rsidR="00BB74A5">
        <w:rPr>
          <w:rStyle w:val="a5"/>
          <w:color w:val="000000" w:themeColor="text1"/>
          <w:sz w:val="28"/>
          <w:szCs w:val="28"/>
          <w:u w:val="none"/>
          <w:lang w:val="uk-UA"/>
        </w:rPr>
        <w:t>для</w:t>
      </w:r>
      <w:r w:rsidRPr="00E738CB">
        <w:rPr>
          <w:rStyle w:val="a5"/>
          <w:color w:val="000000" w:themeColor="text1"/>
          <w:sz w:val="28"/>
          <w:szCs w:val="28"/>
          <w:u w:val="none"/>
          <w:lang w:val="uk-UA"/>
        </w:rPr>
        <w:t xml:space="preserve"> перекона</w:t>
      </w:r>
      <w:r w:rsidR="00BB74A5">
        <w:rPr>
          <w:rStyle w:val="a5"/>
          <w:color w:val="000000" w:themeColor="text1"/>
          <w:sz w:val="28"/>
          <w:szCs w:val="28"/>
          <w:u w:val="none"/>
          <w:lang w:val="uk-UA"/>
        </w:rPr>
        <w:t>ння</w:t>
      </w:r>
      <w:r w:rsidRPr="00E738CB">
        <w:rPr>
          <w:rStyle w:val="a5"/>
          <w:color w:val="000000" w:themeColor="text1"/>
          <w:sz w:val="28"/>
          <w:szCs w:val="28"/>
          <w:u w:val="none"/>
          <w:lang w:val="uk-UA"/>
        </w:rPr>
        <w:t xml:space="preserve">, </w:t>
      </w:r>
      <w:r w:rsidR="00BB74A5">
        <w:rPr>
          <w:rStyle w:val="a5"/>
          <w:color w:val="000000" w:themeColor="text1"/>
          <w:sz w:val="28"/>
          <w:szCs w:val="28"/>
          <w:u w:val="none"/>
          <w:lang w:val="uk-UA"/>
        </w:rPr>
        <w:t xml:space="preserve">що </w:t>
      </w:r>
      <w:r w:rsidRPr="00E738CB">
        <w:rPr>
          <w:rStyle w:val="a5"/>
          <w:color w:val="000000" w:themeColor="text1"/>
          <w:sz w:val="28"/>
          <w:szCs w:val="28"/>
          <w:u w:val="none"/>
          <w:lang w:val="uk-UA"/>
        </w:rPr>
        <w:t xml:space="preserve">розподіл учасників є </w:t>
      </w:r>
      <w:proofErr w:type="spellStart"/>
      <w:r w:rsidRPr="00E738CB">
        <w:rPr>
          <w:rStyle w:val="a5"/>
          <w:color w:val="000000" w:themeColor="text1"/>
          <w:sz w:val="28"/>
          <w:szCs w:val="28"/>
          <w:u w:val="none"/>
          <w:lang w:val="uk-UA"/>
        </w:rPr>
        <w:t>рандомізованим</w:t>
      </w:r>
      <w:proofErr w:type="spellEnd"/>
      <w:r w:rsidRPr="00E738CB">
        <w:rPr>
          <w:rStyle w:val="a5"/>
          <w:color w:val="000000" w:themeColor="text1"/>
          <w:sz w:val="28"/>
          <w:szCs w:val="28"/>
          <w:u w:val="none"/>
          <w:lang w:val="uk-UA"/>
        </w:rPr>
        <w:t xml:space="preserve"> і немає систематичних відмінностей між групами.</w:t>
      </w:r>
    </w:p>
    <w:p w:rsidR="00E738CB" w:rsidRDefault="00E738CB" w:rsidP="00E738CB">
      <w:pPr>
        <w:spacing w:line="360" w:lineRule="auto"/>
        <w:ind w:firstLine="709"/>
        <w:jc w:val="both"/>
        <w:outlineLvl w:val="0"/>
        <w:rPr>
          <w:rStyle w:val="a5"/>
          <w:color w:val="000000" w:themeColor="text1"/>
          <w:sz w:val="28"/>
          <w:szCs w:val="28"/>
          <w:u w:val="none"/>
          <w:lang w:val="uk-UA"/>
        </w:rPr>
      </w:pPr>
      <w:r w:rsidRPr="00E738CB">
        <w:rPr>
          <w:rStyle w:val="a5"/>
          <w:color w:val="000000" w:themeColor="text1"/>
          <w:sz w:val="28"/>
          <w:szCs w:val="28"/>
          <w:u w:val="none"/>
          <w:lang w:val="uk-UA"/>
        </w:rPr>
        <w:t>Ці кроки визнач</w:t>
      </w:r>
      <w:r w:rsidR="00BB74A5">
        <w:rPr>
          <w:rStyle w:val="a5"/>
          <w:color w:val="000000" w:themeColor="text1"/>
          <w:sz w:val="28"/>
          <w:szCs w:val="28"/>
          <w:u w:val="none"/>
          <w:lang w:val="uk-UA"/>
        </w:rPr>
        <w:t>или</w:t>
      </w:r>
      <w:r w:rsidRPr="00E738CB">
        <w:rPr>
          <w:rStyle w:val="a5"/>
          <w:color w:val="000000" w:themeColor="text1"/>
          <w:sz w:val="28"/>
          <w:szCs w:val="28"/>
          <w:u w:val="none"/>
          <w:lang w:val="uk-UA"/>
        </w:rPr>
        <w:t xml:space="preserve"> </w:t>
      </w:r>
      <w:r w:rsidR="00BB74A5">
        <w:rPr>
          <w:rStyle w:val="a5"/>
          <w:color w:val="000000" w:themeColor="text1"/>
          <w:sz w:val="28"/>
          <w:szCs w:val="28"/>
          <w:u w:val="none"/>
          <w:lang w:val="uk-UA"/>
        </w:rPr>
        <w:t>н</w:t>
      </w:r>
      <w:r w:rsidRPr="00E738CB">
        <w:rPr>
          <w:rStyle w:val="a5"/>
          <w:color w:val="000000" w:themeColor="text1"/>
          <w:sz w:val="28"/>
          <w:szCs w:val="28"/>
          <w:u w:val="none"/>
          <w:lang w:val="uk-UA"/>
        </w:rPr>
        <w:t xml:space="preserve">аш підхід і </w:t>
      </w:r>
      <w:r w:rsidR="00BB74A5" w:rsidRPr="00E738CB">
        <w:rPr>
          <w:rStyle w:val="a5"/>
          <w:color w:val="000000" w:themeColor="text1"/>
          <w:sz w:val="28"/>
          <w:szCs w:val="28"/>
          <w:u w:val="none"/>
          <w:lang w:val="uk-UA"/>
        </w:rPr>
        <w:t>допомог</w:t>
      </w:r>
      <w:r w:rsidR="00BB74A5">
        <w:rPr>
          <w:rStyle w:val="a5"/>
          <w:color w:val="000000" w:themeColor="text1"/>
          <w:sz w:val="28"/>
          <w:szCs w:val="28"/>
          <w:u w:val="none"/>
          <w:lang w:val="uk-UA"/>
        </w:rPr>
        <w:t xml:space="preserve">ли </w:t>
      </w:r>
      <w:r w:rsidRPr="00E738CB">
        <w:rPr>
          <w:rStyle w:val="a5"/>
          <w:color w:val="000000" w:themeColor="text1"/>
          <w:sz w:val="28"/>
          <w:szCs w:val="28"/>
          <w:u w:val="none"/>
          <w:lang w:val="uk-UA"/>
        </w:rPr>
        <w:t xml:space="preserve">забезпечити, що </w:t>
      </w:r>
      <w:r w:rsidR="00BB74A5">
        <w:rPr>
          <w:rStyle w:val="a5"/>
          <w:color w:val="000000" w:themeColor="text1"/>
          <w:sz w:val="28"/>
          <w:szCs w:val="28"/>
          <w:u w:val="none"/>
          <w:lang w:val="uk-UA"/>
        </w:rPr>
        <w:t>н</w:t>
      </w:r>
      <w:r w:rsidRPr="00E738CB">
        <w:rPr>
          <w:rStyle w:val="a5"/>
          <w:color w:val="000000" w:themeColor="text1"/>
          <w:sz w:val="28"/>
          <w:szCs w:val="28"/>
          <w:u w:val="none"/>
          <w:lang w:val="uk-UA"/>
        </w:rPr>
        <w:t>аше дослідження об'єктивн</w:t>
      </w:r>
      <w:r w:rsidR="00BB74A5">
        <w:rPr>
          <w:rStyle w:val="a5"/>
          <w:color w:val="000000" w:themeColor="text1"/>
          <w:sz w:val="28"/>
          <w:szCs w:val="28"/>
          <w:u w:val="none"/>
          <w:lang w:val="uk-UA"/>
        </w:rPr>
        <w:t>е</w:t>
      </w:r>
      <w:r w:rsidRPr="00E738CB">
        <w:rPr>
          <w:rStyle w:val="a5"/>
          <w:color w:val="000000" w:themeColor="text1"/>
          <w:sz w:val="28"/>
          <w:szCs w:val="28"/>
          <w:u w:val="none"/>
          <w:lang w:val="uk-UA"/>
        </w:rPr>
        <w:t xml:space="preserve"> та достовірн</w:t>
      </w:r>
      <w:r w:rsidR="00BB74A5">
        <w:rPr>
          <w:rStyle w:val="a5"/>
          <w:color w:val="000000" w:themeColor="text1"/>
          <w:sz w:val="28"/>
          <w:szCs w:val="28"/>
          <w:u w:val="none"/>
          <w:lang w:val="uk-UA"/>
        </w:rPr>
        <w:t>е</w:t>
      </w:r>
      <w:r w:rsidRPr="00E738CB">
        <w:rPr>
          <w:rStyle w:val="a5"/>
          <w:color w:val="000000" w:themeColor="text1"/>
          <w:sz w:val="28"/>
          <w:szCs w:val="28"/>
          <w:u w:val="none"/>
          <w:lang w:val="uk-UA"/>
        </w:rPr>
        <w:t xml:space="preserve">, і що </w:t>
      </w:r>
      <w:r w:rsidR="00BB74A5">
        <w:rPr>
          <w:rStyle w:val="a5"/>
          <w:color w:val="000000" w:themeColor="text1"/>
          <w:sz w:val="28"/>
          <w:szCs w:val="28"/>
          <w:u w:val="none"/>
          <w:lang w:val="uk-UA"/>
        </w:rPr>
        <w:t>м</w:t>
      </w:r>
      <w:r w:rsidRPr="00E738CB">
        <w:rPr>
          <w:rStyle w:val="a5"/>
          <w:color w:val="000000" w:themeColor="text1"/>
          <w:sz w:val="28"/>
          <w:szCs w:val="28"/>
          <w:u w:val="none"/>
          <w:lang w:val="uk-UA"/>
        </w:rPr>
        <w:t xml:space="preserve">и </w:t>
      </w:r>
      <w:r w:rsidR="00BB74A5">
        <w:rPr>
          <w:rStyle w:val="a5"/>
          <w:color w:val="000000" w:themeColor="text1"/>
          <w:sz w:val="28"/>
          <w:szCs w:val="28"/>
          <w:u w:val="none"/>
          <w:lang w:val="uk-UA"/>
        </w:rPr>
        <w:t>взмозі</w:t>
      </w:r>
      <w:r w:rsidRPr="00E738CB">
        <w:rPr>
          <w:rStyle w:val="a5"/>
          <w:color w:val="000000" w:themeColor="text1"/>
          <w:sz w:val="28"/>
          <w:szCs w:val="28"/>
          <w:u w:val="none"/>
          <w:lang w:val="uk-UA"/>
        </w:rPr>
        <w:t xml:space="preserve"> чітко оцінити вплив </w:t>
      </w:r>
      <w:r w:rsidR="00BB74A5">
        <w:rPr>
          <w:rStyle w:val="a5"/>
          <w:color w:val="000000" w:themeColor="text1"/>
          <w:sz w:val="28"/>
          <w:szCs w:val="28"/>
          <w:u w:val="none"/>
          <w:lang w:val="uk-UA"/>
        </w:rPr>
        <w:t>н</w:t>
      </w:r>
      <w:r w:rsidRPr="00E738CB">
        <w:rPr>
          <w:rStyle w:val="a5"/>
          <w:color w:val="000000" w:themeColor="text1"/>
          <w:sz w:val="28"/>
          <w:szCs w:val="28"/>
          <w:u w:val="none"/>
          <w:lang w:val="uk-UA"/>
        </w:rPr>
        <w:t>ашої програми на фізичну підготовленість старшокласників.</w:t>
      </w:r>
    </w:p>
    <w:p w:rsidR="00031D87" w:rsidRDefault="00031D87" w:rsidP="00005A78">
      <w:pPr>
        <w:spacing w:line="360" w:lineRule="auto"/>
        <w:ind w:firstLine="709"/>
        <w:jc w:val="both"/>
        <w:outlineLvl w:val="0"/>
        <w:rPr>
          <w:rStyle w:val="a5"/>
          <w:color w:val="000000" w:themeColor="text1"/>
          <w:sz w:val="28"/>
          <w:szCs w:val="28"/>
          <w:u w:val="none"/>
          <w:lang w:val="uk-UA"/>
        </w:rPr>
      </w:pPr>
    </w:p>
    <w:p w:rsidR="00031D87" w:rsidRDefault="00031D87"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6D0A0A" w:rsidRDefault="006D0A0A" w:rsidP="00005A78">
      <w:pPr>
        <w:spacing w:line="360" w:lineRule="auto"/>
        <w:ind w:firstLine="709"/>
        <w:jc w:val="both"/>
        <w:outlineLvl w:val="0"/>
        <w:rPr>
          <w:rStyle w:val="a5"/>
          <w:color w:val="000000" w:themeColor="text1"/>
          <w:sz w:val="28"/>
          <w:szCs w:val="28"/>
          <w:u w:val="none"/>
          <w:lang w:val="uk-UA"/>
        </w:rPr>
      </w:pPr>
    </w:p>
    <w:p w:rsidR="00B50C07" w:rsidRPr="0091611A" w:rsidRDefault="00B50C07" w:rsidP="001606AA">
      <w:pPr>
        <w:pStyle w:val="a3"/>
        <w:numPr>
          <w:ilvl w:val="0"/>
          <w:numId w:val="1"/>
        </w:numPr>
        <w:ind w:left="0" w:firstLine="0"/>
        <w:jc w:val="center"/>
        <w:rPr>
          <w:color w:val="000000" w:themeColor="text1"/>
          <w:sz w:val="28"/>
          <w:szCs w:val="28"/>
          <w:lang w:val="uk-UA"/>
        </w:rPr>
      </w:pPr>
      <w:r w:rsidRPr="0091611A">
        <w:rPr>
          <w:color w:val="000000" w:themeColor="text1"/>
          <w:sz w:val="28"/>
          <w:szCs w:val="28"/>
          <w:lang w:val="uk-UA"/>
        </w:rPr>
        <w:lastRenderedPageBreak/>
        <w:t>РЕЗУЛЬТАТИ ДОСЛІДЖЕННЯ</w:t>
      </w:r>
    </w:p>
    <w:p w:rsidR="00C6604C" w:rsidRPr="007E1B70" w:rsidRDefault="00C6604C" w:rsidP="00C6604C">
      <w:pPr>
        <w:jc w:val="center"/>
        <w:rPr>
          <w:color w:val="000000" w:themeColor="text1"/>
          <w:sz w:val="28"/>
          <w:szCs w:val="28"/>
          <w:lang w:val="uk-UA"/>
        </w:rPr>
      </w:pPr>
    </w:p>
    <w:p w:rsidR="00F37425" w:rsidRPr="007E1B70" w:rsidRDefault="00F37425">
      <w:pPr>
        <w:rPr>
          <w:color w:val="000000" w:themeColor="text1"/>
          <w:lang w:val="uk-UA"/>
        </w:rPr>
      </w:pPr>
    </w:p>
    <w:p w:rsidR="0088470B" w:rsidRPr="007E1B70" w:rsidRDefault="0088470B" w:rsidP="006B1DA1">
      <w:pPr>
        <w:spacing w:line="360" w:lineRule="auto"/>
        <w:ind w:firstLine="709"/>
        <w:jc w:val="both"/>
        <w:rPr>
          <w:color w:val="000000" w:themeColor="text1"/>
          <w:sz w:val="28"/>
          <w:szCs w:val="28"/>
          <w:lang w:val="uk-UA"/>
        </w:rPr>
      </w:pPr>
      <w:r w:rsidRPr="007E1B70">
        <w:rPr>
          <w:color w:val="000000" w:themeColor="text1"/>
          <w:sz w:val="28"/>
          <w:szCs w:val="28"/>
          <w:lang w:val="uk-UA"/>
        </w:rPr>
        <w:t>Оцінка програми</w:t>
      </w:r>
      <w:r w:rsidR="00E738CB">
        <w:rPr>
          <w:color w:val="000000" w:themeColor="text1"/>
          <w:sz w:val="28"/>
          <w:szCs w:val="28"/>
          <w:lang w:val="uk-UA"/>
        </w:rPr>
        <w:t xml:space="preserve"> для </w:t>
      </w:r>
      <w:r w:rsidR="00E738CB" w:rsidRPr="007E1B70">
        <w:rPr>
          <w:color w:val="000000" w:themeColor="text1"/>
          <w:sz w:val="28"/>
          <w:szCs w:val="28"/>
          <w:lang w:val="uk-UA"/>
        </w:rPr>
        <w:t>дослід</w:t>
      </w:r>
      <w:r w:rsidR="00E738CB">
        <w:rPr>
          <w:color w:val="000000" w:themeColor="text1"/>
          <w:sz w:val="28"/>
          <w:szCs w:val="28"/>
          <w:lang w:val="uk-UA"/>
        </w:rPr>
        <w:t>ження</w:t>
      </w:r>
      <w:r w:rsidR="00E738CB" w:rsidRPr="007E1B70">
        <w:rPr>
          <w:color w:val="000000" w:themeColor="text1"/>
          <w:sz w:val="28"/>
          <w:szCs w:val="28"/>
          <w:lang w:val="uk-UA"/>
        </w:rPr>
        <w:t xml:space="preserve"> </w:t>
      </w:r>
      <w:r w:rsidR="00E738CB">
        <w:rPr>
          <w:color w:val="000000" w:themeColor="text1"/>
          <w:sz w:val="28"/>
          <w:szCs w:val="28"/>
          <w:lang w:val="uk-UA"/>
        </w:rPr>
        <w:t xml:space="preserve">впливу </w:t>
      </w:r>
      <w:r w:rsidR="00E738CB" w:rsidRPr="00984CA9">
        <w:rPr>
          <w:color w:val="000000" w:themeColor="text1"/>
          <w:sz w:val="28"/>
          <w:szCs w:val="28"/>
          <w:lang w:val="uk-UA"/>
        </w:rPr>
        <w:t>сучасних засобів силового тренування на показники фізичної підготовленості старшокласників</w:t>
      </w:r>
      <w:r w:rsidRPr="007E1B70">
        <w:rPr>
          <w:color w:val="000000" w:themeColor="text1"/>
          <w:sz w:val="28"/>
          <w:szCs w:val="28"/>
          <w:lang w:val="uk-UA"/>
        </w:rPr>
        <w:t>, на початковому етапі дослідження передбачала забезпечення однакових умов серед учасників.</w:t>
      </w:r>
      <w:r w:rsidR="00E738CB">
        <w:rPr>
          <w:color w:val="000000" w:themeColor="text1"/>
          <w:sz w:val="28"/>
          <w:szCs w:val="28"/>
          <w:lang w:val="uk-UA"/>
        </w:rPr>
        <w:t xml:space="preserve"> </w:t>
      </w:r>
      <w:r w:rsidR="00E738CB" w:rsidRPr="00E738CB">
        <w:rPr>
          <w:color w:val="000000" w:themeColor="text1"/>
          <w:sz w:val="28"/>
          <w:szCs w:val="28"/>
          <w:lang w:val="uk-UA"/>
        </w:rPr>
        <w:t xml:space="preserve">Так, аналіз попередніх вимірювань перед початком експерименту є важливим кроком для перевірки ефективності </w:t>
      </w:r>
      <w:proofErr w:type="spellStart"/>
      <w:r w:rsidR="00E738CB" w:rsidRPr="00E738CB">
        <w:rPr>
          <w:color w:val="000000" w:themeColor="text1"/>
          <w:sz w:val="28"/>
          <w:szCs w:val="28"/>
          <w:lang w:val="uk-UA"/>
        </w:rPr>
        <w:t>рандомізації</w:t>
      </w:r>
      <w:proofErr w:type="spellEnd"/>
      <w:r w:rsidR="00E738CB" w:rsidRPr="00E738CB">
        <w:rPr>
          <w:color w:val="000000" w:themeColor="text1"/>
          <w:sz w:val="28"/>
          <w:szCs w:val="28"/>
          <w:lang w:val="uk-UA"/>
        </w:rPr>
        <w:t xml:space="preserve"> та забезпечення рівномірного розподілу учасників між експериментальною та контрольною групами. Цей процес допомагає переконатися, що систематичних різниць між групами не існує вже на початку дослідженн</w:t>
      </w:r>
      <w:r w:rsidR="00E738CB">
        <w:rPr>
          <w:color w:val="000000" w:themeColor="text1"/>
          <w:sz w:val="28"/>
          <w:szCs w:val="28"/>
          <w:lang w:val="uk-UA"/>
        </w:rPr>
        <w:t>я</w:t>
      </w:r>
      <w:r w:rsidR="006B1DA1">
        <w:rPr>
          <w:color w:val="000000" w:themeColor="text1"/>
          <w:sz w:val="28"/>
          <w:szCs w:val="28"/>
          <w:lang w:val="uk-UA"/>
        </w:rPr>
        <w:t xml:space="preserve">, що </w:t>
      </w:r>
      <w:r w:rsidRPr="007E1B70">
        <w:rPr>
          <w:color w:val="000000" w:themeColor="text1"/>
          <w:sz w:val="28"/>
          <w:szCs w:val="28"/>
          <w:lang w:val="uk-UA"/>
        </w:rPr>
        <w:t>було ключовим для забезпечення достовірності порівняльного аналізу. Наш підхід включав наступні етапи:</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Відбір учасників: Нам вдалося відібрати групу учасників зі схожим рівнем фізичної підготовки на старті дослідження, забезпечуючи тим самим однорідність групи.</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Первісний вимір параметрів: Перед початком програми ми провели детальне вимірювання ключових фізичних характеристик учасників, включно з силою, швидкістю та витривалістю.</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Запровадження програми: Наступним кроком було введення розробленої програми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для всіх учасників.</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Повторне вимірювання: По завершенню програми ми повторно виміряли ті ж фізичні показники, щоб оцінити зміни в фізичному стані учасників.</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Статистичний аналіз: Застосування статистичних методів дозволило нам порівняти показники до і після програми. Відсутність статистично значущих різниць підтвердила нашу початкову гіпотезу про рівні умови серед учасників.</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Цей методологічний підхід забезпечив об'єктивність та надійність нашого дослідження, дозволяючи точно визначити вплив програми </w:t>
      </w:r>
      <w:r w:rsidR="006B1DA1" w:rsidRPr="00984CA9">
        <w:rPr>
          <w:color w:val="000000" w:themeColor="text1"/>
          <w:sz w:val="28"/>
          <w:szCs w:val="28"/>
          <w:lang w:val="uk-UA"/>
        </w:rPr>
        <w:t xml:space="preserve">сучасних засобів силового тренування на показники фізичної підготовленості </w:t>
      </w:r>
      <w:r w:rsidR="006B1DA1" w:rsidRPr="00984CA9">
        <w:rPr>
          <w:color w:val="000000" w:themeColor="text1"/>
          <w:sz w:val="28"/>
          <w:szCs w:val="28"/>
          <w:lang w:val="uk-UA"/>
        </w:rPr>
        <w:lastRenderedPageBreak/>
        <w:t>старшокласників</w:t>
      </w:r>
      <w:r w:rsidRPr="007E1B70">
        <w:rPr>
          <w:color w:val="000000" w:themeColor="text1"/>
          <w:sz w:val="28"/>
          <w:szCs w:val="28"/>
          <w:lang w:val="uk-UA"/>
        </w:rPr>
        <w:t xml:space="preserve">, мінімізуючи викривлення результатів через початкові різниці між учасниками. </w:t>
      </w:r>
    </w:p>
    <w:p w:rsidR="006B1DA1"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Під час формування групи старшокласників для нашого дослідження, ми уважно дотримувались обраних критеріїв, щоб забезпечити об'єктивність та репрезентативність результатів. Ці результати будуть використані як вихідний пункт для порівняння змін після впровадження розробленої програми, щоб визначити її вплив на </w:t>
      </w:r>
      <w:r w:rsidR="006B1DA1" w:rsidRPr="00984CA9">
        <w:rPr>
          <w:color w:val="000000" w:themeColor="text1"/>
          <w:sz w:val="28"/>
          <w:szCs w:val="28"/>
          <w:lang w:val="uk-UA"/>
        </w:rPr>
        <w:t xml:space="preserve">показники фізичної підготовленості </w:t>
      </w:r>
      <w:r w:rsidRPr="007E1B70">
        <w:rPr>
          <w:color w:val="000000" w:themeColor="text1"/>
          <w:sz w:val="28"/>
          <w:szCs w:val="28"/>
          <w:lang w:val="uk-UA"/>
        </w:rPr>
        <w:t>учасників.</w:t>
      </w:r>
    </w:p>
    <w:p w:rsidR="00D04251"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 На початковому етапі, під час педагогічного тестування, ми виявили наступні результати щодо </w:t>
      </w:r>
      <w:r w:rsidR="006B1DA1" w:rsidRPr="00984CA9">
        <w:rPr>
          <w:color w:val="000000" w:themeColor="text1"/>
          <w:sz w:val="28"/>
          <w:szCs w:val="28"/>
          <w:lang w:val="uk-UA"/>
        </w:rPr>
        <w:t xml:space="preserve">фізичної підготовленості </w:t>
      </w:r>
      <w:r w:rsidRPr="007E1B70">
        <w:rPr>
          <w:color w:val="000000" w:themeColor="text1"/>
          <w:sz w:val="28"/>
          <w:szCs w:val="28"/>
          <w:lang w:val="uk-UA"/>
        </w:rPr>
        <w:t>у контрольній групі</w:t>
      </w:r>
      <w:r w:rsidR="00D04251" w:rsidRPr="007E1B70">
        <w:rPr>
          <w:color w:val="000000" w:themeColor="text1"/>
          <w:sz w:val="28"/>
          <w:szCs w:val="28"/>
          <w:lang w:val="uk-UA"/>
        </w:rPr>
        <w:t xml:space="preserve"> (таблиця 3.1).</w:t>
      </w:r>
    </w:p>
    <w:p w:rsidR="00E17ABF" w:rsidRPr="007E1B70" w:rsidRDefault="00E17ABF" w:rsidP="00E17ABF">
      <w:pPr>
        <w:pStyle w:val="31"/>
        <w:spacing w:after="0" w:line="360" w:lineRule="auto"/>
        <w:ind w:left="0"/>
        <w:jc w:val="right"/>
        <w:rPr>
          <w:color w:val="000000" w:themeColor="text1"/>
          <w:sz w:val="28"/>
          <w:szCs w:val="28"/>
          <w:lang w:val="uk-UA"/>
        </w:rPr>
      </w:pPr>
      <w:r w:rsidRPr="007E1B70">
        <w:rPr>
          <w:color w:val="000000" w:themeColor="text1"/>
          <w:sz w:val="28"/>
          <w:szCs w:val="28"/>
          <w:lang w:val="uk-UA"/>
        </w:rPr>
        <w:t>Таблиця 3.1</w:t>
      </w:r>
    </w:p>
    <w:p w:rsidR="008D49D1" w:rsidRDefault="006B1DA1" w:rsidP="006B1DA1">
      <w:pPr>
        <w:pStyle w:val="31"/>
        <w:spacing w:after="0" w:line="360" w:lineRule="auto"/>
        <w:ind w:left="0"/>
        <w:jc w:val="center"/>
        <w:rPr>
          <w:color w:val="000000" w:themeColor="text1"/>
          <w:sz w:val="28"/>
          <w:szCs w:val="28"/>
          <w:lang w:val="uk-UA"/>
        </w:rPr>
      </w:pPr>
      <w:r>
        <w:rPr>
          <w:color w:val="000000" w:themeColor="text1"/>
          <w:sz w:val="28"/>
          <w:szCs w:val="28"/>
          <w:lang w:val="uk-UA"/>
        </w:rPr>
        <w:t xml:space="preserve">Вихідні значення </w:t>
      </w:r>
      <w:r w:rsidRPr="007E1B70">
        <w:rPr>
          <w:color w:val="000000" w:themeColor="text1"/>
          <w:sz w:val="28"/>
          <w:szCs w:val="28"/>
          <w:lang w:val="uk-UA"/>
        </w:rPr>
        <w:t>показник</w:t>
      </w:r>
      <w:r>
        <w:rPr>
          <w:color w:val="000000" w:themeColor="text1"/>
          <w:sz w:val="28"/>
          <w:szCs w:val="28"/>
          <w:lang w:val="uk-UA"/>
        </w:rPr>
        <w:t>ів</w:t>
      </w:r>
      <w:r w:rsidRPr="007E1B70">
        <w:rPr>
          <w:color w:val="000000" w:themeColor="text1"/>
          <w:sz w:val="28"/>
          <w:szCs w:val="28"/>
          <w:lang w:val="uk-UA"/>
        </w:rPr>
        <w:t xml:space="preserve"> </w:t>
      </w:r>
      <w:r w:rsidRPr="007E1B70">
        <w:rPr>
          <w:color w:val="000000" w:themeColor="text1"/>
          <w:sz w:val="28"/>
          <w:lang w:val="uk-UA"/>
        </w:rPr>
        <w:t xml:space="preserve">фізичної підготовленості </w:t>
      </w:r>
      <w:r w:rsidRPr="00AF68F6">
        <w:rPr>
          <w:color w:val="000000" w:themeColor="text1"/>
          <w:sz w:val="28"/>
          <w:szCs w:val="28"/>
          <w:lang w:val="uk-UA"/>
        </w:rPr>
        <w:t xml:space="preserve">хлопців старшого шкільного віку </w:t>
      </w:r>
      <w:r>
        <w:rPr>
          <w:color w:val="000000" w:themeColor="text1"/>
          <w:sz w:val="28"/>
          <w:szCs w:val="28"/>
          <w:lang w:val="uk-UA"/>
        </w:rPr>
        <w:t>контрольної</w:t>
      </w:r>
      <w:r w:rsidRPr="007E1B70">
        <w:rPr>
          <w:color w:val="000000" w:themeColor="text1"/>
          <w:sz w:val="28"/>
          <w:szCs w:val="28"/>
          <w:lang w:val="uk-UA"/>
        </w:rPr>
        <w:t xml:space="preserve"> групи</w:t>
      </w:r>
    </w:p>
    <w:tbl>
      <w:tblPr>
        <w:tblStyle w:val="a8"/>
        <w:tblW w:w="9072" w:type="dxa"/>
        <w:tblInd w:w="-5" w:type="dxa"/>
        <w:tblLook w:val="04A0" w:firstRow="1" w:lastRow="0" w:firstColumn="1" w:lastColumn="0" w:noHBand="0" w:noVBand="1"/>
      </w:tblPr>
      <w:tblGrid>
        <w:gridCol w:w="3122"/>
        <w:gridCol w:w="3116"/>
        <w:gridCol w:w="2834"/>
      </w:tblGrid>
      <w:tr w:rsidR="006B1DA1" w:rsidRPr="00AF68F6" w:rsidTr="002D7932">
        <w:trPr>
          <w:trHeight w:val="812"/>
        </w:trPr>
        <w:tc>
          <w:tcPr>
            <w:tcW w:w="3122" w:type="dxa"/>
            <w:vAlign w:val="center"/>
          </w:tcPr>
          <w:p w:rsidR="006B1DA1" w:rsidRPr="00AF68F6" w:rsidRDefault="006B1DA1" w:rsidP="002D7932">
            <w:pPr>
              <w:spacing w:line="276" w:lineRule="auto"/>
              <w:jc w:val="center"/>
              <w:rPr>
                <w:color w:val="000000" w:themeColor="text1"/>
                <w:sz w:val="28"/>
                <w:szCs w:val="28"/>
                <w:lang w:val="uk-UA"/>
              </w:rPr>
            </w:pPr>
            <w:r w:rsidRPr="00AF68F6">
              <w:rPr>
                <w:color w:val="000000" w:themeColor="text1"/>
                <w:sz w:val="28"/>
                <w:szCs w:val="28"/>
                <w:lang w:val="uk-UA"/>
              </w:rPr>
              <w:t>Показники</w:t>
            </w:r>
          </w:p>
        </w:tc>
        <w:tc>
          <w:tcPr>
            <w:tcW w:w="3116" w:type="dxa"/>
            <w:vAlign w:val="center"/>
          </w:tcPr>
          <w:p w:rsidR="006B1DA1" w:rsidRPr="00AF68F6" w:rsidRDefault="006B1DA1" w:rsidP="002D7932">
            <w:pPr>
              <w:spacing w:line="276" w:lineRule="auto"/>
              <w:jc w:val="center"/>
              <w:rPr>
                <w:color w:val="000000" w:themeColor="text1"/>
                <w:sz w:val="28"/>
                <w:szCs w:val="28"/>
                <w:lang w:val="uk-UA"/>
              </w:rPr>
            </w:pPr>
            <w:r w:rsidRPr="00AF68F6">
              <w:rPr>
                <w:color w:val="000000" w:themeColor="text1"/>
                <w:sz w:val="28"/>
                <w:szCs w:val="28"/>
                <w:lang w:val="uk-UA"/>
              </w:rPr>
              <w:t>Х</w:t>
            </w:r>
          </w:p>
        </w:tc>
        <w:tc>
          <w:tcPr>
            <w:tcW w:w="2834" w:type="dxa"/>
            <w:vAlign w:val="center"/>
          </w:tcPr>
          <w:p w:rsidR="006B1DA1" w:rsidRPr="00AF68F6" w:rsidRDefault="006B1DA1" w:rsidP="002D7932">
            <w:pPr>
              <w:spacing w:line="276" w:lineRule="auto"/>
              <w:jc w:val="center"/>
              <w:rPr>
                <w:color w:val="000000" w:themeColor="text1"/>
                <w:sz w:val="28"/>
                <w:szCs w:val="28"/>
                <w:lang w:val="uk-UA"/>
              </w:rPr>
            </w:pPr>
            <w:r w:rsidRPr="00AF68F6">
              <w:rPr>
                <w:color w:val="000000" w:themeColor="text1"/>
                <w:sz w:val="28"/>
                <w:szCs w:val="28"/>
                <w:lang w:val="uk-UA"/>
              </w:rPr>
              <w:t>m</w:t>
            </w:r>
          </w:p>
        </w:tc>
      </w:tr>
      <w:tr w:rsidR="006B1DA1" w:rsidRPr="00AF68F6" w:rsidTr="002D7932">
        <w:trPr>
          <w:trHeight w:val="993"/>
        </w:trPr>
        <w:tc>
          <w:tcPr>
            <w:tcW w:w="3122" w:type="dxa"/>
            <w:vAlign w:val="center"/>
          </w:tcPr>
          <w:p w:rsidR="006B1DA1" w:rsidRPr="006B1DA1" w:rsidRDefault="006B1DA1" w:rsidP="006B1DA1">
            <w:pPr>
              <w:jc w:val="center"/>
              <w:rPr>
                <w:color w:val="000000"/>
                <w:sz w:val="28"/>
                <w:szCs w:val="28"/>
              </w:rPr>
            </w:pPr>
            <w:proofErr w:type="spellStart"/>
            <w:r w:rsidRPr="006B1DA1">
              <w:rPr>
                <w:color w:val="000000"/>
                <w:sz w:val="28"/>
                <w:szCs w:val="28"/>
              </w:rPr>
              <w:t>Максимальний</w:t>
            </w:r>
            <w:proofErr w:type="spellEnd"/>
            <w:r w:rsidRPr="006B1DA1">
              <w:rPr>
                <w:color w:val="000000"/>
                <w:sz w:val="28"/>
                <w:szCs w:val="28"/>
              </w:rPr>
              <w:t xml:space="preserve"> </w:t>
            </w:r>
            <w:proofErr w:type="spellStart"/>
            <w:r w:rsidRPr="006B1DA1">
              <w:rPr>
                <w:color w:val="000000"/>
                <w:sz w:val="28"/>
                <w:szCs w:val="28"/>
              </w:rPr>
              <w:t>ваговий</w:t>
            </w:r>
            <w:proofErr w:type="spellEnd"/>
            <w:r w:rsidRPr="006B1DA1">
              <w:rPr>
                <w:color w:val="000000"/>
                <w:sz w:val="28"/>
                <w:szCs w:val="28"/>
              </w:rPr>
              <w:t xml:space="preserve"> </w:t>
            </w:r>
            <w:proofErr w:type="spellStart"/>
            <w:r w:rsidRPr="006B1DA1">
              <w:rPr>
                <w:color w:val="000000"/>
                <w:sz w:val="28"/>
                <w:szCs w:val="28"/>
              </w:rPr>
              <w:t>підйом</w:t>
            </w:r>
            <w:proofErr w:type="spellEnd"/>
            <w:r w:rsidRPr="006B1DA1">
              <w:rPr>
                <w:color w:val="000000"/>
                <w:sz w:val="28"/>
                <w:szCs w:val="28"/>
              </w:rPr>
              <w:t>, кг</w:t>
            </w:r>
          </w:p>
        </w:tc>
        <w:tc>
          <w:tcPr>
            <w:tcW w:w="3116" w:type="dxa"/>
            <w:vAlign w:val="center"/>
          </w:tcPr>
          <w:p w:rsidR="006B1DA1" w:rsidRPr="006B1DA1" w:rsidRDefault="006B1DA1" w:rsidP="006B1DA1">
            <w:pPr>
              <w:jc w:val="center"/>
              <w:rPr>
                <w:color w:val="000000"/>
                <w:sz w:val="28"/>
                <w:szCs w:val="28"/>
              </w:rPr>
            </w:pPr>
            <w:r w:rsidRPr="006B1DA1">
              <w:rPr>
                <w:color w:val="000000"/>
                <w:sz w:val="28"/>
                <w:szCs w:val="28"/>
              </w:rPr>
              <w:t>75,8</w:t>
            </w:r>
          </w:p>
        </w:tc>
        <w:tc>
          <w:tcPr>
            <w:tcW w:w="2834" w:type="dxa"/>
            <w:vAlign w:val="center"/>
          </w:tcPr>
          <w:p w:rsidR="006B1DA1" w:rsidRPr="006B1DA1" w:rsidRDefault="006B1DA1" w:rsidP="006B1DA1">
            <w:pPr>
              <w:jc w:val="center"/>
              <w:rPr>
                <w:color w:val="000000"/>
                <w:sz w:val="28"/>
                <w:szCs w:val="28"/>
              </w:rPr>
            </w:pPr>
            <w:r w:rsidRPr="006B1DA1">
              <w:rPr>
                <w:color w:val="000000"/>
                <w:sz w:val="28"/>
                <w:szCs w:val="28"/>
              </w:rPr>
              <w:t>1,1</w:t>
            </w:r>
          </w:p>
        </w:tc>
      </w:tr>
      <w:tr w:rsidR="006B1DA1" w:rsidRPr="00AF68F6" w:rsidTr="002D7932">
        <w:trPr>
          <w:trHeight w:val="1108"/>
        </w:trPr>
        <w:tc>
          <w:tcPr>
            <w:tcW w:w="3122" w:type="dxa"/>
            <w:vAlign w:val="center"/>
          </w:tcPr>
          <w:p w:rsidR="006B1DA1" w:rsidRPr="006B1DA1" w:rsidRDefault="006B1DA1" w:rsidP="006B1DA1">
            <w:pPr>
              <w:jc w:val="center"/>
              <w:rPr>
                <w:color w:val="000000"/>
                <w:sz w:val="28"/>
                <w:szCs w:val="28"/>
              </w:rPr>
            </w:pPr>
            <w:r w:rsidRPr="006B1DA1">
              <w:rPr>
                <w:color w:val="000000"/>
                <w:sz w:val="28"/>
                <w:szCs w:val="28"/>
              </w:rPr>
              <w:t xml:space="preserve">Тест на </w:t>
            </w:r>
            <w:proofErr w:type="spellStart"/>
            <w:r w:rsidRPr="006B1DA1">
              <w:rPr>
                <w:color w:val="000000"/>
                <w:sz w:val="28"/>
                <w:szCs w:val="28"/>
              </w:rPr>
              <w:t>м'язову</w:t>
            </w:r>
            <w:proofErr w:type="spellEnd"/>
            <w:r w:rsidRPr="006B1DA1">
              <w:rPr>
                <w:color w:val="000000"/>
                <w:sz w:val="28"/>
                <w:szCs w:val="28"/>
              </w:rPr>
              <w:t xml:space="preserve"> </w:t>
            </w:r>
            <w:proofErr w:type="spellStart"/>
            <w:r w:rsidRPr="006B1DA1">
              <w:rPr>
                <w:color w:val="000000"/>
                <w:sz w:val="28"/>
                <w:szCs w:val="28"/>
              </w:rPr>
              <w:t>витривалість</w:t>
            </w:r>
            <w:proofErr w:type="spellEnd"/>
            <w:r w:rsidRPr="006B1DA1">
              <w:rPr>
                <w:color w:val="000000"/>
                <w:sz w:val="28"/>
                <w:szCs w:val="28"/>
              </w:rPr>
              <w:t>, к-</w:t>
            </w:r>
            <w:proofErr w:type="spellStart"/>
            <w:r w:rsidRPr="006B1DA1">
              <w:rPr>
                <w:color w:val="000000"/>
                <w:sz w:val="28"/>
                <w:szCs w:val="28"/>
              </w:rPr>
              <w:t>сть</w:t>
            </w:r>
            <w:proofErr w:type="spellEnd"/>
            <w:r w:rsidRPr="006B1DA1">
              <w:rPr>
                <w:color w:val="000000"/>
                <w:sz w:val="28"/>
                <w:szCs w:val="28"/>
              </w:rPr>
              <w:t xml:space="preserve"> </w:t>
            </w:r>
            <w:proofErr w:type="spellStart"/>
            <w:r w:rsidRPr="006B1DA1">
              <w:rPr>
                <w:color w:val="000000"/>
                <w:sz w:val="28"/>
                <w:szCs w:val="28"/>
              </w:rPr>
              <w:t>повторень</w:t>
            </w:r>
            <w:proofErr w:type="spellEnd"/>
            <w:r w:rsidRPr="006B1DA1">
              <w:rPr>
                <w:color w:val="000000"/>
                <w:sz w:val="28"/>
                <w:szCs w:val="28"/>
              </w:rPr>
              <w:t xml:space="preserve"> </w:t>
            </w:r>
          </w:p>
        </w:tc>
        <w:tc>
          <w:tcPr>
            <w:tcW w:w="3116" w:type="dxa"/>
            <w:vAlign w:val="center"/>
          </w:tcPr>
          <w:p w:rsidR="006B1DA1" w:rsidRPr="006B1DA1" w:rsidRDefault="006B1DA1" w:rsidP="006B1DA1">
            <w:pPr>
              <w:jc w:val="center"/>
              <w:rPr>
                <w:color w:val="000000"/>
                <w:sz w:val="28"/>
                <w:szCs w:val="28"/>
              </w:rPr>
            </w:pPr>
            <w:r w:rsidRPr="006B1DA1">
              <w:rPr>
                <w:color w:val="000000"/>
                <w:sz w:val="28"/>
                <w:szCs w:val="28"/>
              </w:rPr>
              <w:t>18,3</w:t>
            </w:r>
          </w:p>
        </w:tc>
        <w:tc>
          <w:tcPr>
            <w:tcW w:w="2834" w:type="dxa"/>
            <w:vAlign w:val="center"/>
          </w:tcPr>
          <w:p w:rsidR="006B1DA1" w:rsidRPr="006B1DA1" w:rsidRDefault="006B1DA1" w:rsidP="006B1DA1">
            <w:pPr>
              <w:jc w:val="center"/>
              <w:rPr>
                <w:color w:val="000000"/>
                <w:sz w:val="28"/>
                <w:szCs w:val="28"/>
              </w:rPr>
            </w:pPr>
            <w:r w:rsidRPr="006B1DA1">
              <w:rPr>
                <w:color w:val="000000"/>
                <w:sz w:val="28"/>
                <w:szCs w:val="28"/>
              </w:rPr>
              <w:t>1,1</w:t>
            </w:r>
          </w:p>
        </w:tc>
      </w:tr>
      <w:tr w:rsidR="006B1DA1" w:rsidRPr="00AF68F6" w:rsidTr="002D7932">
        <w:trPr>
          <w:trHeight w:val="1137"/>
        </w:trPr>
        <w:tc>
          <w:tcPr>
            <w:tcW w:w="3122" w:type="dxa"/>
            <w:vAlign w:val="center"/>
          </w:tcPr>
          <w:p w:rsidR="006B1DA1" w:rsidRPr="006B1DA1" w:rsidRDefault="006B1DA1" w:rsidP="006B1DA1">
            <w:pPr>
              <w:jc w:val="center"/>
              <w:rPr>
                <w:color w:val="000000"/>
                <w:sz w:val="28"/>
                <w:szCs w:val="28"/>
              </w:rPr>
            </w:pPr>
            <w:r w:rsidRPr="006B1DA1">
              <w:rPr>
                <w:color w:val="000000"/>
                <w:sz w:val="28"/>
                <w:szCs w:val="28"/>
              </w:rPr>
              <w:t xml:space="preserve">Тест на силу </w:t>
            </w:r>
            <w:proofErr w:type="spellStart"/>
            <w:r w:rsidRPr="006B1DA1">
              <w:rPr>
                <w:color w:val="000000"/>
                <w:sz w:val="28"/>
                <w:szCs w:val="28"/>
              </w:rPr>
              <w:t>нижньої</w:t>
            </w:r>
            <w:proofErr w:type="spellEnd"/>
            <w:r w:rsidRPr="006B1DA1">
              <w:rPr>
                <w:color w:val="000000"/>
                <w:sz w:val="28"/>
                <w:szCs w:val="28"/>
              </w:rPr>
              <w:t xml:space="preserve"> </w:t>
            </w:r>
            <w:proofErr w:type="spellStart"/>
            <w:r w:rsidRPr="006B1DA1">
              <w:rPr>
                <w:color w:val="000000"/>
                <w:sz w:val="28"/>
                <w:szCs w:val="28"/>
              </w:rPr>
              <w:t>частини</w:t>
            </w:r>
            <w:proofErr w:type="spellEnd"/>
            <w:r w:rsidRPr="006B1DA1">
              <w:rPr>
                <w:color w:val="000000"/>
                <w:sz w:val="28"/>
                <w:szCs w:val="28"/>
              </w:rPr>
              <w:t xml:space="preserve"> </w:t>
            </w:r>
            <w:proofErr w:type="spellStart"/>
            <w:r w:rsidRPr="006B1DA1">
              <w:rPr>
                <w:color w:val="000000"/>
                <w:sz w:val="28"/>
                <w:szCs w:val="28"/>
              </w:rPr>
              <w:t>тіла</w:t>
            </w:r>
            <w:proofErr w:type="spellEnd"/>
            <w:r w:rsidRPr="006B1DA1">
              <w:rPr>
                <w:color w:val="000000"/>
                <w:sz w:val="28"/>
                <w:szCs w:val="28"/>
              </w:rPr>
              <w:t>, к-</w:t>
            </w:r>
            <w:proofErr w:type="spellStart"/>
            <w:r w:rsidRPr="006B1DA1">
              <w:rPr>
                <w:color w:val="000000"/>
                <w:sz w:val="28"/>
                <w:szCs w:val="28"/>
              </w:rPr>
              <w:t>сть</w:t>
            </w:r>
            <w:proofErr w:type="spellEnd"/>
            <w:r w:rsidRPr="006B1DA1">
              <w:rPr>
                <w:color w:val="000000"/>
                <w:sz w:val="28"/>
                <w:szCs w:val="28"/>
              </w:rPr>
              <w:t xml:space="preserve"> </w:t>
            </w:r>
            <w:proofErr w:type="spellStart"/>
            <w:r w:rsidRPr="006B1DA1">
              <w:rPr>
                <w:color w:val="000000"/>
                <w:sz w:val="28"/>
                <w:szCs w:val="28"/>
              </w:rPr>
              <w:t>присідань</w:t>
            </w:r>
            <w:proofErr w:type="spellEnd"/>
          </w:p>
        </w:tc>
        <w:tc>
          <w:tcPr>
            <w:tcW w:w="3116" w:type="dxa"/>
            <w:vAlign w:val="center"/>
          </w:tcPr>
          <w:p w:rsidR="006B1DA1" w:rsidRPr="006B1DA1" w:rsidRDefault="006B1DA1" w:rsidP="006B1DA1">
            <w:pPr>
              <w:jc w:val="center"/>
              <w:rPr>
                <w:color w:val="000000"/>
                <w:sz w:val="28"/>
                <w:szCs w:val="28"/>
              </w:rPr>
            </w:pPr>
            <w:r w:rsidRPr="006B1DA1">
              <w:rPr>
                <w:color w:val="000000"/>
                <w:sz w:val="28"/>
                <w:szCs w:val="28"/>
              </w:rPr>
              <w:t>16,2</w:t>
            </w:r>
          </w:p>
        </w:tc>
        <w:tc>
          <w:tcPr>
            <w:tcW w:w="2834" w:type="dxa"/>
            <w:vAlign w:val="center"/>
          </w:tcPr>
          <w:p w:rsidR="006B1DA1" w:rsidRPr="006B1DA1" w:rsidRDefault="006B1DA1" w:rsidP="006B1DA1">
            <w:pPr>
              <w:jc w:val="center"/>
              <w:rPr>
                <w:color w:val="000000"/>
                <w:sz w:val="28"/>
                <w:szCs w:val="28"/>
              </w:rPr>
            </w:pPr>
            <w:r w:rsidRPr="006B1DA1">
              <w:rPr>
                <w:color w:val="000000"/>
                <w:sz w:val="28"/>
                <w:szCs w:val="28"/>
              </w:rPr>
              <w:t>1,6</w:t>
            </w:r>
          </w:p>
        </w:tc>
      </w:tr>
      <w:tr w:rsidR="006B1DA1" w:rsidRPr="00AF68F6" w:rsidTr="002D7932">
        <w:trPr>
          <w:trHeight w:val="1137"/>
        </w:trPr>
        <w:tc>
          <w:tcPr>
            <w:tcW w:w="3122" w:type="dxa"/>
            <w:vAlign w:val="center"/>
          </w:tcPr>
          <w:p w:rsidR="006B1DA1" w:rsidRPr="006B1DA1" w:rsidRDefault="006B1DA1" w:rsidP="006B1DA1">
            <w:pPr>
              <w:jc w:val="center"/>
              <w:rPr>
                <w:color w:val="000000"/>
                <w:sz w:val="28"/>
                <w:szCs w:val="28"/>
              </w:rPr>
            </w:pPr>
            <w:proofErr w:type="spellStart"/>
            <w:r w:rsidRPr="006B1DA1">
              <w:rPr>
                <w:color w:val="000000"/>
                <w:sz w:val="28"/>
                <w:szCs w:val="28"/>
              </w:rPr>
              <w:t>Стрибок</w:t>
            </w:r>
            <w:proofErr w:type="spellEnd"/>
            <w:r w:rsidRPr="006B1DA1">
              <w:rPr>
                <w:color w:val="000000"/>
                <w:sz w:val="28"/>
                <w:szCs w:val="28"/>
              </w:rPr>
              <w:t xml:space="preserve"> в гору з </w:t>
            </w:r>
            <w:proofErr w:type="spellStart"/>
            <w:r w:rsidRPr="006B1DA1">
              <w:rPr>
                <w:color w:val="000000"/>
                <w:sz w:val="28"/>
                <w:szCs w:val="28"/>
              </w:rPr>
              <w:t>місця</w:t>
            </w:r>
            <w:proofErr w:type="spellEnd"/>
            <w:r w:rsidRPr="006B1DA1">
              <w:rPr>
                <w:color w:val="000000"/>
                <w:sz w:val="28"/>
                <w:szCs w:val="28"/>
              </w:rPr>
              <w:t>, см</w:t>
            </w:r>
          </w:p>
        </w:tc>
        <w:tc>
          <w:tcPr>
            <w:tcW w:w="3116" w:type="dxa"/>
            <w:vAlign w:val="center"/>
          </w:tcPr>
          <w:p w:rsidR="006B1DA1" w:rsidRPr="006B1DA1" w:rsidRDefault="006B1DA1" w:rsidP="006B1DA1">
            <w:pPr>
              <w:jc w:val="center"/>
              <w:rPr>
                <w:color w:val="000000"/>
                <w:sz w:val="28"/>
                <w:szCs w:val="28"/>
              </w:rPr>
            </w:pPr>
            <w:r w:rsidRPr="006B1DA1">
              <w:rPr>
                <w:color w:val="000000"/>
                <w:sz w:val="28"/>
                <w:szCs w:val="28"/>
              </w:rPr>
              <w:t>21,5</w:t>
            </w:r>
          </w:p>
        </w:tc>
        <w:tc>
          <w:tcPr>
            <w:tcW w:w="2834" w:type="dxa"/>
            <w:vAlign w:val="center"/>
          </w:tcPr>
          <w:p w:rsidR="006B1DA1" w:rsidRPr="006B1DA1" w:rsidRDefault="006B1DA1" w:rsidP="006B1DA1">
            <w:pPr>
              <w:jc w:val="center"/>
              <w:rPr>
                <w:color w:val="000000"/>
                <w:sz w:val="28"/>
                <w:szCs w:val="28"/>
              </w:rPr>
            </w:pPr>
            <w:r w:rsidRPr="006B1DA1">
              <w:rPr>
                <w:color w:val="000000"/>
                <w:sz w:val="28"/>
                <w:szCs w:val="28"/>
              </w:rPr>
              <w:t>2,2</w:t>
            </w:r>
          </w:p>
        </w:tc>
      </w:tr>
      <w:tr w:rsidR="006B1DA1" w:rsidRPr="00AF68F6" w:rsidTr="002D7932">
        <w:trPr>
          <w:trHeight w:val="970"/>
        </w:trPr>
        <w:tc>
          <w:tcPr>
            <w:tcW w:w="3122" w:type="dxa"/>
            <w:vAlign w:val="center"/>
          </w:tcPr>
          <w:p w:rsidR="006B1DA1" w:rsidRPr="006B1DA1" w:rsidRDefault="006B1DA1" w:rsidP="006B1DA1">
            <w:pPr>
              <w:jc w:val="center"/>
              <w:rPr>
                <w:color w:val="000000"/>
                <w:sz w:val="28"/>
                <w:szCs w:val="28"/>
              </w:rPr>
            </w:pPr>
            <w:proofErr w:type="spellStart"/>
            <w:r w:rsidRPr="006B1DA1">
              <w:rPr>
                <w:color w:val="000000"/>
                <w:sz w:val="28"/>
                <w:szCs w:val="28"/>
              </w:rPr>
              <w:t>Нахил</w:t>
            </w:r>
            <w:proofErr w:type="spellEnd"/>
            <w:r w:rsidRPr="006B1DA1">
              <w:rPr>
                <w:color w:val="000000"/>
                <w:sz w:val="28"/>
                <w:szCs w:val="28"/>
              </w:rPr>
              <w:t xml:space="preserve"> </w:t>
            </w:r>
            <w:proofErr w:type="spellStart"/>
            <w:r w:rsidRPr="006B1DA1">
              <w:rPr>
                <w:color w:val="000000"/>
                <w:sz w:val="28"/>
                <w:szCs w:val="28"/>
              </w:rPr>
              <w:t>вперед</w:t>
            </w:r>
            <w:proofErr w:type="spellEnd"/>
            <w:r w:rsidRPr="006B1DA1">
              <w:rPr>
                <w:color w:val="000000"/>
                <w:sz w:val="28"/>
                <w:szCs w:val="28"/>
              </w:rPr>
              <w:t>, см</w:t>
            </w:r>
          </w:p>
        </w:tc>
        <w:tc>
          <w:tcPr>
            <w:tcW w:w="3116" w:type="dxa"/>
            <w:vAlign w:val="center"/>
          </w:tcPr>
          <w:p w:rsidR="006B1DA1" w:rsidRPr="006B1DA1" w:rsidRDefault="006B1DA1" w:rsidP="006B1DA1">
            <w:pPr>
              <w:jc w:val="center"/>
              <w:rPr>
                <w:color w:val="000000"/>
                <w:sz w:val="28"/>
                <w:szCs w:val="28"/>
              </w:rPr>
            </w:pPr>
            <w:r w:rsidRPr="006B1DA1">
              <w:rPr>
                <w:color w:val="000000"/>
                <w:sz w:val="28"/>
                <w:szCs w:val="28"/>
              </w:rPr>
              <w:t>4,5</w:t>
            </w:r>
          </w:p>
        </w:tc>
        <w:tc>
          <w:tcPr>
            <w:tcW w:w="2834" w:type="dxa"/>
            <w:vAlign w:val="center"/>
          </w:tcPr>
          <w:p w:rsidR="006B1DA1" w:rsidRPr="006B1DA1" w:rsidRDefault="006B1DA1" w:rsidP="006B1DA1">
            <w:pPr>
              <w:jc w:val="center"/>
              <w:rPr>
                <w:color w:val="000000"/>
                <w:sz w:val="28"/>
                <w:szCs w:val="28"/>
              </w:rPr>
            </w:pPr>
            <w:r w:rsidRPr="006B1DA1">
              <w:rPr>
                <w:color w:val="000000"/>
                <w:sz w:val="28"/>
                <w:szCs w:val="28"/>
              </w:rPr>
              <w:t>1,3</w:t>
            </w:r>
          </w:p>
        </w:tc>
      </w:tr>
      <w:tr w:rsidR="006B1DA1" w:rsidRPr="00AF68F6" w:rsidTr="002D7932">
        <w:trPr>
          <w:trHeight w:val="970"/>
        </w:trPr>
        <w:tc>
          <w:tcPr>
            <w:tcW w:w="3122" w:type="dxa"/>
            <w:vAlign w:val="center"/>
          </w:tcPr>
          <w:p w:rsidR="006B1DA1" w:rsidRPr="006B1DA1" w:rsidRDefault="006B1DA1" w:rsidP="006B1DA1">
            <w:pPr>
              <w:jc w:val="center"/>
              <w:rPr>
                <w:color w:val="000000"/>
                <w:sz w:val="28"/>
                <w:szCs w:val="28"/>
              </w:rPr>
            </w:pPr>
            <w:proofErr w:type="spellStart"/>
            <w:r w:rsidRPr="006B1DA1">
              <w:rPr>
                <w:color w:val="000000"/>
                <w:sz w:val="28"/>
                <w:szCs w:val="28"/>
              </w:rPr>
              <w:t>Біг</w:t>
            </w:r>
            <w:proofErr w:type="spellEnd"/>
            <w:r w:rsidRPr="006B1DA1">
              <w:rPr>
                <w:color w:val="000000"/>
                <w:sz w:val="28"/>
                <w:szCs w:val="28"/>
              </w:rPr>
              <w:t xml:space="preserve"> на 100 м, с</w:t>
            </w:r>
          </w:p>
        </w:tc>
        <w:tc>
          <w:tcPr>
            <w:tcW w:w="3116" w:type="dxa"/>
            <w:vAlign w:val="center"/>
          </w:tcPr>
          <w:p w:rsidR="006B1DA1" w:rsidRPr="006B1DA1" w:rsidRDefault="006B1DA1" w:rsidP="006B1DA1">
            <w:pPr>
              <w:jc w:val="center"/>
              <w:rPr>
                <w:color w:val="000000"/>
                <w:sz w:val="28"/>
                <w:szCs w:val="28"/>
              </w:rPr>
            </w:pPr>
            <w:r w:rsidRPr="006B1DA1">
              <w:rPr>
                <w:color w:val="000000"/>
                <w:sz w:val="28"/>
                <w:szCs w:val="28"/>
              </w:rPr>
              <w:t>16,1</w:t>
            </w:r>
          </w:p>
        </w:tc>
        <w:tc>
          <w:tcPr>
            <w:tcW w:w="2834" w:type="dxa"/>
            <w:vAlign w:val="center"/>
          </w:tcPr>
          <w:p w:rsidR="006B1DA1" w:rsidRPr="006B1DA1" w:rsidRDefault="006B1DA1" w:rsidP="006B1DA1">
            <w:pPr>
              <w:jc w:val="center"/>
              <w:rPr>
                <w:color w:val="000000"/>
                <w:sz w:val="28"/>
                <w:szCs w:val="28"/>
              </w:rPr>
            </w:pPr>
            <w:r w:rsidRPr="006B1DA1">
              <w:rPr>
                <w:color w:val="000000"/>
                <w:sz w:val="28"/>
                <w:szCs w:val="28"/>
              </w:rPr>
              <w:t>0,2</w:t>
            </w:r>
          </w:p>
        </w:tc>
      </w:tr>
    </w:tbl>
    <w:p w:rsidR="006B1DA1" w:rsidRDefault="006B1DA1" w:rsidP="006B1DA1">
      <w:pPr>
        <w:pStyle w:val="31"/>
        <w:spacing w:after="0" w:line="360" w:lineRule="auto"/>
        <w:ind w:left="0"/>
        <w:jc w:val="center"/>
        <w:rPr>
          <w:color w:val="000000" w:themeColor="text1"/>
          <w:sz w:val="28"/>
          <w:szCs w:val="28"/>
          <w:lang w:val="uk-UA"/>
        </w:rPr>
      </w:pPr>
    </w:p>
    <w:p w:rsidR="006B1DA1" w:rsidRPr="007E1B70" w:rsidRDefault="006B1DA1" w:rsidP="006B1DA1">
      <w:pPr>
        <w:pStyle w:val="31"/>
        <w:spacing w:after="0" w:line="360" w:lineRule="auto"/>
        <w:ind w:left="0"/>
        <w:jc w:val="center"/>
        <w:rPr>
          <w:color w:val="000000" w:themeColor="text1"/>
          <w:sz w:val="28"/>
          <w:szCs w:val="28"/>
          <w:lang w:val="uk-UA"/>
        </w:rPr>
      </w:pPr>
    </w:p>
    <w:p w:rsidR="00F117A4" w:rsidRPr="007E1B70" w:rsidRDefault="00F117A4" w:rsidP="003E30DE">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lastRenderedPageBreak/>
        <w:t>Отже, на початковому етапі дослідження, під час проведення педагогічного тестування, були зафіксовані наступні результати у контрольній групі (табл. 3.1). Результати за максимальн</w:t>
      </w:r>
      <w:r w:rsidR="00BC0D4E">
        <w:rPr>
          <w:color w:val="000000" w:themeColor="text1"/>
          <w:sz w:val="28"/>
          <w:szCs w:val="28"/>
          <w:lang w:val="uk-UA"/>
        </w:rPr>
        <w:t>им</w:t>
      </w:r>
      <w:r w:rsidRPr="007E1B70">
        <w:rPr>
          <w:color w:val="000000" w:themeColor="text1"/>
          <w:sz w:val="28"/>
          <w:szCs w:val="28"/>
          <w:lang w:val="uk-UA"/>
        </w:rPr>
        <w:t xml:space="preserve"> </w:t>
      </w:r>
      <w:r w:rsidR="00BC0D4E" w:rsidRPr="00BC0D4E">
        <w:rPr>
          <w:color w:val="000000" w:themeColor="text1"/>
          <w:sz w:val="28"/>
          <w:szCs w:val="28"/>
          <w:lang w:val="uk-UA"/>
        </w:rPr>
        <w:t>вагови</w:t>
      </w:r>
      <w:r w:rsidR="00BC0D4E">
        <w:rPr>
          <w:color w:val="000000" w:themeColor="text1"/>
          <w:sz w:val="28"/>
          <w:szCs w:val="28"/>
          <w:lang w:val="uk-UA"/>
        </w:rPr>
        <w:t>м</w:t>
      </w:r>
      <w:r w:rsidR="00BC0D4E" w:rsidRPr="00BC0D4E">
        <w:rPr>
          <w:color w:val="000000" w:themeColor="text1"/>
          <w:sz w:val="28"/>
          <w:szCs w:val="28"/>
          <w:lang w:val="uk-UA"/>
        </w:rPr>
        <w:t xml:space="preserve"> підйом</w:t>
      </w:r>
      <w:r w:rsidR="00BC0D4E">
        <w:rPr>
          <w:color w:val="000000" w:themeColor="text1"/>
          <w:sz w:val="28"/>
          <w:szCs w:val="28"/>
          <w:lang w:val="uk-UA"/>
        </w:rPr>
        <w:t xml:space="preserve">ом </w:t>
      </w:r>
      <w:r w:rsidRPr="007E1B70">
        <w:rPr>
          <w:color w:val="000000" w:themeColor="text1"/>
          <w:sz w:val="28"/>
          <w:szCs w:val="28"/>
          <w:lang w:val="uk-UA"/>
        </w:rPr>
        <w:t xml:space="preserve">склали </w:t>
      </w:r>
      <w:r w:rsidR="00BC0D4E">
        <w:rPr>
          <w:color w:val="000000" w:themeColor="text1"/>
          <w:sz w:val="28"/>
          <w:szCs w:val="28"/>
          <w:lang w:val="uk-UA"/>
        </w:rPr>
        <w:t>7</w:t>
      </w:r>
      <w:r w:rsidRPr="007E1B70">
        <w:rPr>
          <w:color w:val="000000" w:themeColor="text1"/>
          <w:sz w:val="28"/>
          <w:szCs w:val="28"/>
          <w:lang w:val="uk-UA"/>
        </w:rPr>
        <w:t>5,</w:t>
      </w:r>
      <w:r w:rsidR="00400F81" w:rsidRPr="007E1B70">
        <w:rPr>
          <w:color w:val="000000" w:themeColor="text1"/>
          <w:sz w:val="28"/>
          <w:szCs w:val="28"/>
          <w:lang w:val="uk-UA"/>
        </w:rPr>
        <w:t>8</w:t>
      </w:r>
      <w:r w:rsidRPr="007E1B70">
        <w:rPr>
          <w:color w:val="000000" w:themeColor="text1"/>
          <w:sz w:val="28"/>
          <w:szCs w:val="28"/>
          <w:lang w:val="uk-UA"/>
        </w:rPr>
        <w:sym w:font="Symbol" w:char="F0B1"/>
      </w:r>
      <w:r w:rsidRPr="007E1B70">
        <w:rPr>
          <w:color w:val="000000" w:themeColor="text1"/>
          <w:sz w:val="28"/>
          <w:szCs w:val="28"/>
          <w:lang w:val="uk-UA"/>
        </w:rPr>
        <w:t>1,</w:t>
      </w:r>
      <w:r w:rsidR="00400F81" w:rsidRPr="007E1B70">
        <w:rPr>
          <w:color w:val="000000" w:themeColor="text1"/>
          <w:sz w:val="28"/>
          <w:szCs w:val="28"/>
          <w:lang w:val="uk-UA"/>
        </w:rPr>
        <w:t>1</w:t>
      </w:r>
      <w:r w:rsidRPr="007E1B70">
        <w:rPr>
          <w:color w:val="000000" w:themeColor="text1"/>
          <w:sz w:val="28"/>
          <w:szCs w:val="28"/>
          <w:lang w:val="uk-UA"/>
        </w:rPr>
        <w:t xml:space="preserve"> </w:t>
      </w:r>
      <w:r w:rsidR="00BC0D4E">
        <w:rPr>
          <w:color w:val="000000" w:themeColor="text1"/>
          <w:sz w:val="28"/>
          <w:szCs w:val="28"/>
          <w:lang w:val="uk-UA"/>
        </w:rPr>
        <w:t>кг</w:t>
      </w:r>
      <w:r w:rsidRPr="007E1B70">
        <w:rPr>
          <w:color w:val="000000" w:themeColor="text1"/>
          <w:sz w:val="28"/>
          <w:szCs w:val="28"/>
          <w:lang w:val="uk-UA"/>
        </w:rPr>
        <w:t xml:space="preserve">, а за </w:t>
      </w:r>
      <w:r w:rsidR="00BC0D4E">
        <w:rPr>
          <w:color w:val="000000" w:themeColor="text1"/>
          <w:sz w:val="28"/>
          <w:szCs w:val="28"/>
          <w:lang w:val="uk-UA"/>
        </w:rPr>
        <w:t>т</w:t>
      </w:r>
      <w:r w:rsidR="00BC0D4E" w:rsidRPr="00BC0D4E">
        <w:rPr>
          <w:color w:val="000000" w:themeColor="text1"/>
          <w:sz w:val="28"/>
          <w:szCs w:val="28"/>
          <w:lang w:val="uk-UA"/>
        </w:rPr>
        <w:t>ест</w:t>
      </w:r>
      <w:r w:rsidR="00BC0D4E">
        <w:rPr>
          <w:color w:val="000000" w:themeColor="text1"/>
          <w:sz w:val="28"/>
          <w:szCs w:val="28"/>
          <w:lang w:val="uk-UA"/>
        </w:rPr>
        <w:t>ом</w:t>
      </w:r>
      <w:r w:rsidR="00BC0D4E" w:rsidRPr="00BC0D4E">
        <w:rPr>
          <w:color w:val="000000" w:themeColor="text1"/>
          <w:sz w:val="28"/>
          <w:szCs w:val="28"/>
          <w:lang w:val="uk-UA"/>
        </w:rPr>
        <w:t xml:space="preserve"> на м'язову витривалість</w:t>
      </w:r>
      <w:r w:rsidR="00BC0D4E">
        <w:rPr>
          <w:color w:val="000000" w:themeColor="text1"/>
          <w:sz w:val="28"/>
          <w:szCs w:val="28"/>
          <w:lang w:val="uk-UA"/>
        </w:rPr>
        <w:t xml:space="preserve"> </w:t>
      </w:r>
      <w:r w:rsidRPr="007E1B70">
        <w:rPr>
          <w:color w:val="000000" w:themeColor="text1"/>
          <w:sz w:val="28"/>
          <w:szCs w:val="28"/>
          <w:lang w:val="uk-UA"/>
        </w:rPr>
        <w:t xml:space="preserve">– </w:t>
      </w:r>
      <w:r w:rsidR="00400F81" w:rsidRPr="007E1B70">
        <w:rPr>
          <w:color w:val="000000" w:themeColor="text1"/>
          <w:sz w:val="28"/>
          <w:szCs w:val="28"/>
          <w:lang w:val="uk-UA"/>
        </w:rPr>
        <w:t>1</w:t>
      </w:r>
      <w:r w:rsidR="008166AC">
        <w:rPr>
          <w:color w:val="000000" w:themeColor="text1"/>
          <w:sz w:val="28"/>
          <w:szCs w:val="28"/>
          <w:lang w:val="uk-UA"/>
        </w:rPr>
        <w:t>8</w:t>
      </w:r>
      <w:r w:rsidRPr="007E1B70">
        <w:rPr>
          <w:color w:val="000000" w:themeColor="text1"/>
          <w:sz w:val="28"/>
          <w:szCs w:val="28"/>
          <w:lang w:val="uk-UA"/>
        </w:rPr>
        <w:t>,</w:t>
      </w:r>
      <w:r w:rsidR="008166AC">
        <w:rPr>
          <w:color w:val="000000" w:themeColor="text1"/>
          <w:sz w:val="28"/>
          <w:szCs w:val="28"/>
          <w:lang w:val="uk-UA"/>
        </w:rPr>
        <w:t>3</w:t>
      </w:r>
      <w:r w:rsidRPr="007E1B70">
        <w:rPr>
          <w:color w:val="000000" w:themeColor="text1"/>
          <w:sz w:val="28"/>
          <w:szCs w:val="28"/>
          <w:lang w:val="uk-UA"/>
        </w:rPr>
        <w:sym w:font="Symbol" w:char="F0B1"/>
      </w:r>
      <w:r w:rsidR="008166AC">
        <w:rPr>
          <w:color w:val="000000" w:themeColor="text1"/>
          <w:sz w:val="28"/>
          <w:szCs w:val="28"/>
          <w:lang w:val="uk-UA"/>
        </w:rPr>
        <w:t>1</w:t>
      </w:r>
      <w:r w:rsidR="00400F81" w:rsidRPr="007E1B70">
        <w:rPr>
          <w:color w:val="000000" w:themeColor="text1"/>
          <w:sz w:val="28"/>
          <w:szCs w:val="28"/>
          <w:lang w:val="uk-UA"/>
        </w:rPr>
        <w:t>,</w:t>
      </w:r>
      <w:r w:rsidR="008166AC">
        <w:rPr>
          <w:color w:val="000000" w:themeColor="text1"/>
          <w:sz w:val="28"/>
          <w:szCs w:val="28"/>
          <w:lang w:val="uk-UA"/>
        </w:rPr>
        <w:t>1</w:t>
      </w:r>
      <w:r w:rsidRPr="007E1B70">
        <w:rPr>
          <w:color w:val="000000" w:themeColor="text1"/>
          <w:sz w:val="28"/>
          <w:szCs w:val="28"/>
          <w:lang w:val="uk-UA"/>
        </w:rPr>
        <w:t xml:space="preserve"> </w:t>
      </w:r>
      <w:r w:rsidR="00BC0D4E" w:rsidRPr="00BC0D4E">
        <w:rPr>
          <w:color w:val="000000" w:themeColor="text1"/>
          <w:sz w:val="28"/>
          <w:szCs w:val="28"/>
          <w:lang w:val="uk-UA"/>
        </w:rPr>
        <w:t>повторень</w:t>
      </w:r>
      <w:r w:rsidRPr="007E1B70">
        <w:rPr>
          <w:color w:val="000000" w:themeColor="text1"/>
          <w:sz w:val="28"/>
          <w:szCs w:val="28"/>
          <w:lang w:val="uk-UA"/>
        </w:rPr>
        <w:t xml:space="preserve">. За </w:t>
      </w:r>
      <w:r w:rsidR="00BC0D4E">
        <w:rPr>
          <w:color w:val="000000" w:themeColor="text1"/>
          <w:sz w:val="28"/>
          <w:szCs w:val="28"/>
          <w:lang w:val="uk-UA"/>
        </w:rPr>
        <w:t>т</w:t>
      </w:r>
      <w:r w:rsidR="00BC0D4E" w:rsidRPr="00BC0D4E">
        <w:rPr>
          <w:color w:val="000000" w:themeColor="text1"/>
          <w:sz w:val="28"/>
          <w:szCs w:val="28"/>
          <w:lang w:val="uk-UA"/>
        </w:rPr>
        <w:t>ест</w:t>
      </w:r>
      <w:r w:rsidR="00BC0D4E">
        <w:rPr>
          <w:color w:val="000000" w:themeColor="text1"/>
          <w:sz w:val="28"/>
          <w:szCs w:val="28"/>
          <w:lang w:val="uk-UA"/>
        </w:rPr>
        <w:t>ом</w:t>
      </w:r>
      <w:r w:rsidR="00BC0D4E" w:rsidRPr="00BC0D4E">
        <w:rPr>
          <w:color w:val="000000" w:themeColor="text1"/>
          <w:sz w:val="28"/>
          <w:szCs w:val="28"/>
          <w:lang w:val="uk-UA"/>
        </w:rPr>
        <w:t xml:space="preserve"> на силу нижньої частини тіла</w:t>
      </w:r>
      <w:r w:rsidR="00BC0D4E">
        <w:rPr>
          <w:color w:val="000000" w:themeColor="text1"/>
          <w:sz w:val="28"/>
          <w:szCs w:val="28"/>
          <w:lang w:val="uk-UA"/>
        </w:rPr>
        <w:t xml:space="preserve"> </w:t>
      </w:r>
      <w:r w:rsidRPr="007E1B70">
        <w:rPr>
          <w:color w:val="000000" w:themeColor="text1"/>
          <w:sz w:val="28"/>
          <w:szCs w:val="28"/>
          <w:lang w:val="uk-UA"/>
        </w:rPr>
        <w:t xml:space="preserve">результати склали </w:t>
      </w:r>
      <w:r w:rsidR="008166AC">
        <w:rPr>
          <w:color w:val="000000" w:themeColor="text1"/>
          <w:sz w:val="28"/>
          <w:szCs w:val="28"/>
          <w:lang w:val="uk-UA"/>
        </w:rPr>
        <w:t>1</w:t>
      </w:r>
      <w:r w:rsidR="00400F81" w:rsidRPr="007E1B70">
        <w:rPr>
          <w:color w:val="000000" w:themeColor="text1"/>
          <w:sz w:val="28"/>
          <w:szCs w:val="28"/>
          <w:lang w:val="uk-UA"/>
        </w:rPr>
        <w:t>6</w:t>
      </w:r>
      <w:r w:rsidRPr="007E1B70">
        <w:rPr>
          <w:color w:val="000000" w:themeColor="text1"/>
          <w:sz w:val="28"/>
          <w:szCs w:val="28"/>
          <w:lang w:val="uk-UA"/>
        </w:rPr>
        <w:t>,</w:t>
      </w:r>
      <w:r w:rsidR="008166AC">
        <w:rPr>
          <w:color w:val="000000" w:themeColor="text1"/>
          <w:sz w:val="28"/>
          <w:szCs w:val="28"/>
          <w:lang w:val="uk-UA"/>
        </w:rPr>
        <w:t>2</w:t>
      </w:r>
      <w:r w:rsidRPr="007E1B70">
        <w:rPr>
          <w:color w:val="000000" w:themeColor="text1"/>
          <w:sz w:val="28"/>
          <w:szCs w:val="28"/>
          <w:lang w:val="uk-UA"/>
        </w:rPr>
        <w:sym w:font="Symbol" w:char="F0B1"/>
      </w:r>
      <w:r w:rsidR="00400F81" w:rsidRPr="007E1B70">
        <w:rPr>
          <w:color w:val="000000" w:themeColor="text1"/>
          <w:sz w:val="28"/>
          <w:szCs w:val="28"/>
          <w:lang w:val="uk-UA"/>
        </w:rPr>
        <w:t>1</w:t>
      </w:r>
      <w:r w:rsidRPr="007E1B70">
        <w:rPr>
          <w:color w:val="000000" w:themeColor="text1"/>
          <w:sz w:val="28"/>
          <w:szCs w:val="28"/>
          <w:lang w:val="uk-UA"/>
        </w:rPr>
        <w:t xml:space="preserve">,6 </w:t>
      </w:r>
      <w:r w:rsidR="00BC0D4E" w:rsidRPr="00BC0D4E">
        <w:rPr>
          <w:color w:val="000000" w:themeColor="text1"/>
          <w:sz w:val="28"/>
          <w:szCs w:val="28"/>
          <w:lang w:val="uk-UA"/>
        </w:rPr>
        <w:t>присідань</w:t>
      </w:r>
      <w:r w:rsidRPr="007E1B70">
        <w:rPr>
          <w:color w:val="000000" w:themeColor="text1"/>
          <w:sz w:val="28"/>
          <w:szCs w:val="28"/>
          <w:lang w:val="uk-UA"/>
        </w:rPr>
        <w:t xml:space="preserve">. За </w:t>
      </w:r>
      <w:r w:rsidR="00BC0D4E">
        <w:rPr>
          <w:color w:val="000000" w:themeColor="text1"/>
          <w:sz w:val="28"/>
          <w:szCs w:val="28"/>
          <w:lang w:val="uk-UA"/>
        </w:rPr>
        <w:t>с</w:t>
      </w:r>
      <w:r w:rsidR="00BC0D4E" w:rsidRPr="00BC0D4E">
        <w:rPr>
          <w:color w:val="000000" w:themeColor="text1"/>
          <w:sz w:val="28"/>
          <w:szCs w:val="28"/>
          <w:lang w:val="uk-UA"/>
        </w:rPr>
        <w:t>триб</w:t>
      </w:r>
      <w:r w:rsidR="00BC0D4E">
        <w:rPr>
          <w:color w:val="000000" w:themeColor="text1"/>
          <w:sz w:val="28"/>
          <w:szCs w:val="28"/>
          <w:lang w:val="uk-UA"/>
        </w:rPr>
        <w:t>ком</w:t>
      </w:r>
      <w:r w:rsidR="00BC0D4E" w:rsidRPr="00BC0D4E">
        <w:rPr>
          <w:color w:val="000000" w:themeColor="text1"/>
          <w:sz w:val="28"/>
          <w:szCs w:val="28"/>
          <w:lang w:val="uk-UA"/>
        </w:rPr>
        <w:t xml:space="preserve"> в гору з місця</w:t>
      </w:r>
      <w:r w:rsidR="00BC0D4E">
        <w:rPr>
          <w:color w:val="000000" w:themeColor="text1"/>
          <w:sz w:val="28"/>
          <w:szCs w:val="28"/>
          <w:lang w:val="uk-UA"/>
        </w:rPr>
        <w:t xml:space="preserve"> – </w:t>
      </w:r>
      <w:r w:rsidRPr="007E1B70">
        <w:rPr>
          <w:color w:val="000000" w:themeColor="text1"/>
          <w:sz w:val="28"/>
          <w:szCs w:val="28"/>
          <w:lang w:val="uk-UA"/>
        </w:rPr>
        <w:t xml:space="preserve"> </w:t>
      </w:r>
      <w:r w:rsidR="008166AC">
        <w:rPr>
          <w:color w:val="000000" w:themeColor="text1"/>
          <w:sz w:val="28"/>
          <w:szCs w:val="28"/>
          <w:lang w:val="uk-UA"/>
        </w:rPr>
        <w:t>21</w:t>
      </w:r>
      <w:r w:rsidRPr="007E1B70">
        <w:rPr>
          <w:color w:val="000000" w:themeColor="text1"/>
          <w:sz w:val="28"/>
          <w:szCs w:val="28"/>
          <w:lang w:val="uk-UA"/>
        </w:rPr>
        <w:t>,</w:t>
      </w:r>
      <w:r w:rsidR="00400F81" w:rsidRPr="007E1B70">
        <w:rPr>
          <w:color w:val="000000" w:themeColor="text1"/>
          <w:sz w:val="28"/>
          <w:szCs w:val="28"/>
          <w:lang w:val="uk-UA"/>
        </w:rPr>
        <w:t>5</w:t>
      </w:r>
      <w:r w:rsidRPr="007E1B70">
        <w:rPr>
          <w:color w:val="000000" w:themeColor="text1"/>
          <w:sz w:val="28"/>
          <w:szCs w:val="28"/>
          <w:lang w:val="uk-UA"/>
        </w:rPr>
        <w:sym w:font="Symbol" w:char="F0B1"/>
      </w:r>
      <w:r w:rsidR="00400F81" w:rsidRPr="007E1B70">
        <w:rPr>
          <w:color w:val="000000" w:themeColor="text1"/>
          <w:sz w:val="28"/>
          <w:szCs w:val="28"/>
          <w:lang w:val="uk-UA"/>
        </w:rPr>
        <w:t>2</w:t>
      </w:r>
      <w:r w:rsidRPr="007E1B70">
        <w:rPr>
          <w:color w:val="000000" w:themeColor="text1"/>
          <w:sz w:val="28"/>
          <w:szCs w:val="28"/>
          <w:lang w:val="uk-UA"/>
        </w:rPr>
        <w:t>,</w:t>
      </w:r>
      <w:r w:rsidR="00400F81" w:rsidRPr="007E1B70">
        <w:rPr>
          <w:color w:val="000000" w:themeColor="text1"/>
          <w:sz w:val="28"/>
          <w:szCs w:val="28"/>
          <w:lang w:val="uk-UA"/>
        </w:rPr>
        <w:t>2</w:t>
      </w:r>
      <w:r w:rsidRPr="007E1B70">
        <w:rPr>
          <w:color w:val="000000" w:themeColor="text1"/>
          <w:sz w:val="28"/>
          <w:szCs w:val="28"/>
          <w:lang w:val="uk-UA"/>
        </w:rPr>
        <w:t xml:space="preserve"> </w:t>
      </w:r>
      <w:r w:rsidR="00BC0D4E">
        <w:rPr>
          <w:color w:val="000000" w:themeColor="text1"/>
          <w:sz w:val="28"/>
          <w:szCs w:val="28"/>
          <w:lang w:val="uk-UA"/>
        </w:rPr>
        <w:t>с</w:t>
      </w:r>
      <w:r w:rsidRPr="007E1B70">
        <w:rPr>
          <w:color w:val="000000" w:themeColor="text1"/>
          <w:sz w:val="28"/>
          <w:szCs w:val="28"/>
          <w:lang w:val="uk-UA"/>
        </w:rPr>
        <w:t xml:space="preserve">м. За </w:t>
      </w:r>
      <w:r w:rsidR="00BC0D4E">
        <w:rPr>
          <w:color w:val="000000" w:themeColor="text1"/>
          <w:sz w:val="28"/>
          <w:szCs w:val="28"/>
          <w:lang w:val="uk-UA"/>
        </w:rPr>
        <w:t>н</w:t>
      </w:r>
      <w:r w:rsidR="00BC0D4E" w:rsidRPr="00BC0D4E">
        <w:rPr>
          <w:color w:val="000000" w:themeColor="text1"/>
          <w:sz w:val="28"/>
          <w:szCs w:val="28"/>
          <w:lang w:val="uk-UA"/>
        </w:rPr>
        <w:t>ахил</w:t>
      </w:r>
      <w:r w:rsidR="00BC0D4E">
        <w:rPr>
          <w:color w:val="000000" w:themeColor="text1"/>
          <w:sz w:val="28"/>
          <w:szCs w:val="28"/>
          <w:lang w:val="uk-UA"/>
        </w:rPr>
        <w:t>ом</w:t>
      </w:r>
      <w:r w:rsidR="00BC0D4E" w:rsidRPr="00BC0D4E">
        <w:rPr>
          <w:color w:val="000000" w:themeColor="text1"/>
          <w:sz w:val="28"/>
          <w:szCs w:val="28"/>
          <w:lang w:val="uk-UA"/>
        </w:rPr>
        <w:t xml:space="preserve"> вперед</w:t>
      </w:r>
      <w:r w:rsidRPr="007E1B70">
        <w:rPr>
          <w:color w:val="000000" w:themeColor="text1"/>
          <w:sz w:val="28"/>
          <w:szCs w:val="28"/>
          <w:lang w:val="uk-UA"/>
        </w:rPr>
        <w:t xml:space="preserve"> результат був </w:t>
      </w:r>
      <w:r w:rsidR="008166AC">
        <w:rPr>
          <w:color w:val="000000" w:themeColor="text1"/>
          <w:sz w:val="28"/>
          <w:szCs w:val="28"/>
          <w:lang w:val="uk-UA"/>
        </w:rPr>
        <w:t>4</w:t>
      </w:r>
      <w:r w:rsidRPr="007E1B70">
        <w:rPr>
          <w:color w:val="000000" w:themeColor="text1"/>
          <w:sz w:val="28"/>
          <w:szCs w:val="28"/>
          <w:lang w:val="uk-UA"/>
        </w:rPr>
        <w:t>,</w:t>
      </w:r>
      <w:r w:rsidR="008166AC">
        <w:rPr>
          <w:color w:val="000000" w:themeColor="text1"/>
          <w:sz w:val="28"/>
          <w:szCs w:val="28"/>
          <w:lang w:val="uk-UA"/>
        </w:rPr>
        <w:t>5</w:t>
      </w:r>
      <w:r w:rsidRPr="007E1B70">
        <w:rPr>
          <w:color w:val="000000" w:themeColor="text1"/>
          <w:sz w:val="28"/>
          <w:szCs w:val="28"/>
          <w:lang w:val="uk-UA"/>
        </w:rPr>
        <w:sym w:font="Symbol" w:char="F0B1"/>
      </w:r>
      <w:r w:rsidR="008166AC">
        <w:rPr>
          <w:color w:val="000000" w:themeColor="text1"/>
          <w:sz w:val="28"/>
          <w:szCs w:val="28"/>
          <w:lang w:val="uk-UA"/>
        </w:rPr>
        <w:t>1</w:t>
      </w:r>
      <w:r w:rsidRPr="007E1B70">
        <w:rPr>
          <w:color w:val="000000" w:themeColor="text1"/>
          <w:sz w:val="28"/>
          <w:szCs w:val="28"/>
          <w:lang w:val="uk-UA"/>
        </w:rPr>
        <w:t>,</w:t>
      </w:r>
      <w:r w:rsidR="008166AC">
        <w:rPr>
          <w:color w:val="000000" w:themeColor="text1"/>
          <w:sz w:val="28"/>
          <w:szCs w:val="28"/>
          <w:lang w:val="uk-UA"/>
        </w:rPr>
        <w:t>3</w:t>
      </w:r>
      <w:r w:rsidRPr="007E1B70">
        <w:rPr>
          <w:color w:val="000000" w:themeColor="text1"/>
          <w:sz w:val="28"/>
          <w:szCs w:val="28"/>
          <w:lang w:val="uk-UA"/>
        </w:rPr>
        <w:t xml:space="preserve"> с</w:t>
      </w:r>
      <w:r w:rsidR="00BC0D4E">
        <w:rPr>
          <w:color w:val="000000" w:themeColor="text1"/>
          <w:sz w:val="28"/>
          <w:szCs w:val="28"/>
          <w:lang w:val="uk-UA"/>
        </w:rPr>
        <w:t>м</w:t>
      </w:r>
      <w:r w:rsidRPr="007E1B70">
        <w:rPr>
          <w:color w:val="000000" w:themeColor="text1"/>
          <w:sz w:val="28"/>
          <w:szCs w:val="28"/>
          <w:lang w:val="uk-UA"/>
        </w:rPr>
        <w:t xml:space="preserve">.  За </w:t>
      </w:r>
      <w:r w:rsidR="00BC0D4E">
        <w:rPr>
          <w:color w:val="000000" w:themeColor="text1"/>
          <w:sz w:val="28"/>
          <w:szCs w:val="28"/>
          <w:lang w:val="uk-UA"/>
        </w:rPr>
        <w:t>б</w:t>
      </w:r>
      <w:r w:rsidR="00BC0D4E" w:rsidRPr="00BC0D4E">
        <w:rPr>
          <w:color w:val="000000" w:themeColor="text1"/>
          <w:sz w:val="28"/>
          <w:szCs w:val="28"/>
          <w:lang w:val="uk-UA"/>
        </w:rPr>
        <w:t>іг</w:t>
      </w:r>
      <w:r w:rsidR="00BC0D4E">
        <w:rPr>
          <w:color w:val="000000" w:themeColor="text1"/>
          <w:sz w:val="28"/>
          <w:szCs w:val="28"/>
          <w:lang w:val="uk-UA"/>
        </w:rPr>
        <w:t>ом</w:t>
      </w:r>
      <w:r w:rsidR="00BC0D4E" w:rsidRPr="00BC0D4E">
        <w:rPr>
          <w:color w:val="000000" w:themeColor="text1"/>
          <w:sz w:val="28"/>
          <w:szCs w:val="28"/>
          <w:lang w:val="uk-UA"/>
        </w:rPr>
        <w:t xml:space="preserve"> на 100 м</w:t>
      </w:r>
      <w:r w:rsidR="00BC0D4E">
        <w:rPr>
          <w:color w:val="000000" w:themeColor="text1"/>
          <w:sz w:val="28"/>
          <w:szCs w:val="28"/>
          <w:lang w:val="uk-UA"/>
        </w:rPr>
        <w:t xml:space="preserve"> – </w:t>
      </w:r>
      <w:r w:rsidR="008166AC">
        <w:rPr>
          <w:color w:val="000000" w:themeColor="text1"/>
          <w:sz w:val="28"/>
          <w:szCs w:val="28"/>
          <w:lang w:val="uk-UA"/>
        </w:rPr>
        <w:t>16</w:t>
      </w:r>
      <w:r w:rsidRPr="007E1B70">
        <w:rPr>
          <w:color w:val="000000" w:themeColor="text1"/>
          <w:sz w:val="28"/>
          <w:szCs w:val="28"/>
          <w:lang w:val="uk-UA"/>
        </w:rPr>
        <w:t>,</w:t>
      </w:r>
      <w:r w:rsidR="00400F81" w:rsidRPr="007E1B70">
        <w:rPr>
          <w:color w:val="000000" w:themeColor="text1"/>
          <w:sz w:val="28"/>
          <w:szCs w:val="28"/>
          <w:lang w:val="uk-UA"/>
        </w:rPr>
        <w:t>1</w:t>
      </w:r>
      <w:r w:rsidRPr="007E1B70">
        <w:rPr>
          <w:color w:val="000000" w:themeColor="text1"/>
          <w:sz w:val="28"/>
          <w:szCs w:val="28"/>
          <w:lang w:val="uk-UA"/>
        </w:rPr>
        <w:sym w:font="Symbol" w:char="F0B1"/>
      </w:r>
      <w:r w:rsidR="008166AC">
        <w:rPr>
          <w:color w:val="000000" w:themeColor="text1"/>
          <w:sz w:val="28"/>
          <w:szCs w:val="28"/>
          <w:lang w:val="uk-UA"/>
        </w:rPr>
        <w:t>0</w:t>
      </w:r>
      <w:r w:rsidRPr="007E1B70">
        <w:rPr>
          <w:color w:val="000000" w:themeColor="text1"/>
          <w:sz w:val="28"/>
          <w:szCs w:val="28"/>
          <w:lang w:val="uk-UA"/>
        </w:rPr>
        <w:t>,</w:t>
      </w:r>
      <w:r w:rsidR="008166AC">
        <w:rPr>
          <w:color w:val="000000" w:themeColor="text1"/>
          <w:sz w:val="28"/>
          <w:szCs w:val="28"/>
          <w:lang w:val="uk-UA"/>
        </w:rPr>
        <w:t>2</w:t>
      </w:r>
      <w:r w:rsidRPr="007E1B70">
        <w:rPr>
          <w:color w:val="000000" w:themeColor="text1"/>
          <w:sz w:val="28"/>
          <w:szCs w:val="28"/>
          <w:lang w:val="uk-UA"/>
        </w:rPr>
        <w:t xml:space="preserve"> </w:t>
      </w:r>
      <w:r w:rsidR="00BC0D4E">
        <w:rPr>
          <w:color w:val="000000" w:themeColor="text1"/>
          <w:sz w:val="28"/>
          <w:szCs w:val="28"/>
          <w:lang w:val="uk-UA"/>
        </w:rPr>
        <w:t>с</w:t>
      </w:r>
      <w:r w:rsidRPr="007E1B70">
        <w:rPr>
          <w:color w:val="000000" w:themeColor="text1"/>
          <w:sz w:val="28"/>
          <w:szCs w:val="28"/>
          <w:lang w:val="uk-UA"/>
        </w:rPr>
        <w:t xml:space="preserve">.  </w:t>
      </w:r>
    </w:p>
    <w:p w:rsidR="00E17ABF" w:rsidRPr="007E1B70" w:rsidRDefault="00E17ABF" w:rsidP="003E30DE">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 xml:space="preserve">На початку дослідження нами отримані наступні показники </w:t>
      </w:r>
      <w:r w:rsidRPr="007E1B70">
        <w:rPr>
          <w:color w:val="000000" w:themeColor="text1"/>
          <w:sz w:val="28"/>
          <w:lang w:val="uk-UA"/>
        </w:rPr>
        <w:t xml:space="preserve">фізичної підготовленості </w:t>
      </w:r>
      <w:r w:rsidR="006B1DA1">
        <w:rPr>
          <w:color w:val="000000" w:themeColor="text1"/>
          <w:sz w:val="28"/>
          <w:szCs w:val="28"/>
          <w:lang w:val="uk-UA"/>
        </w:rPr>
        <w:t>хлопців</w:t>
      </w:r>
      <w:r w:rsidRPr="007E1B70">
        <w:rPr>
          <w:color w:val="000000" w:themeColor="text1"/>
          <w:sz w:val="28"/>
          <w:szCs w:val="28"/>
          <w:lang w:val="uk-UA"/>
        </w:rPr>
        <w:t xml:space="preserve"> </w:t>
      </w:r>
      <w:r w:rsidR="006B1DA1" w:rsidRPr="007E1B70">
        <w:rPr>
          <w:color w:val="000000" w:themeColor="text1"/>
          <w:sz w:val="28"/>
          <w:szCs w:val="28"/>
          <w:lang w:val="uk-UA"/>
        </w:rPr>
        <w:t xml:space="preserve">експериментальної </w:t>
      </w:r>
      <w:r w:rsidRPr="007E1B70">
        <w:rPr>
          <w:color w:val="000000" w:themeColor="text1"/>
          <w:sz w:val="28"/>
          <w:szCs w:val="28"/>
          <w:lang w:val="uk-UA"/>
        </w:rPr>
        <w:t>групи (табл. 3.</w:t>
      </w:r>
      <w:r w:rsidR="006B1DA1">
        <w:rPr>
          <w:color w:val="000000" w:themeColor="text1"/>
          <w:sz w:val="28"/>
          <w:szCs w:val="28"/>
          <w:lang w:val="uk-UA"/>
        </w:rPr>
        <w:t>2</w:t>
      </w:r>
      <w:r w:rsidRPr="007E1B70">
        <w:rPr>
          <w:color w:val="000000" w:themeColor="text1"/>
          <w:sz w:val="28"/>
          <w:szCs w:val="28"/>
          <w:lang w:val="uk-UA"/>
        </w:rPr>
        <w:t>)</w:t>
      </w:r>
      <w:r w:rsidR="006D0A9E">
        <w:rPr>
          <w:color w:val="000000" w:themeColor="text1"/>
          <w:sz w:val="28"/>
          <w:szCs w:val="28"/>
          <w:lang w:val="uk-UA"/>
        </w:rPr>
        <w:t xml:space="preserve">. </w:t>
      </w:r>
    </w:p>
    <w:p w:rsidR="006B1DA1" w:rsidRPr="007E1B70" w:rsidRDefault="006B1DA1" w:rsidP="006B1DA1">
      <w:pPr>
        <w:pStyle w:val="31"/>
        <w:spacing w:after="0" w:line="360" w:lineRule="auto"/>
        <w:ind w:left="0"/>
        <w:jc w:val="right"/>
        <w:rPr>
          <w:color w:val="000000" w:themeColor="text1"/>
          <w:sz w:val="28"/>
          <w:szCs w:val="28"/>
          <w:lang w:val="uk-UA"/>
        </w:rPr>
      </w:pPr>
      <w:r w:rsidRPr="007E1B70">
        <w:rPr>
          <w:color w:val="000000" w:themeColor="text1"/>
          <w:sz w:val="28"/>
          <w:szCs w:val="28"/>
          <w:lang w:val="uk-UA"/>
        </w:rPr>
        <w:t>Таблиця 3.</w:t>
      </w:r>
      <w:r>
        <w:rPr>
          <w:color w:val="000000" w:themeColor="text1"/>
          <w:sz w:val="28"/>
          <w:szCs w:val="28"/>
          <w:lang w:val="uk-UA"/>
        </w:rPr>
        <w:t>2</w:t>
      </w:r>
    </w:p>
    <w:p w:rsidR="006B1DA1" w:rsidRDefault="006B1DA1" w:rsidP="006B1DA1">
      <w:pPr>
        <w:pStyle w:val="31"/>
        <w:spacing w:after="0" w:line="360" w:lineRule="auto"/>
        <w:ind w:left="0"/>
        <w:jc w:val="center"/>
        <w:rPr>
          <w:color w:val="000000" w:themeColor="text1"/>
          <w:sz w:val="28"/>
          <w:szCs w:val="28"/>
          <w:lang w:val="uk-UA"/>
        </w:rPr>
      </w:pPr>
      <w:r>
        <w:rPr>
          <w:color w:val="000000" w:themeColor="text1"/>
          <w:sz w:val="28"/>
          <w:szCs w:val="28"/>
          <w:lang w:val="uk-UA"/>
        </w:rPr>
        <w:t xml:space="preserve">Вихідні значення </w:t>
      </w:r>
      <w:r w:rsidRPr="007E1B70">
        <w:rPr>
          <w:color w:val="000000" w:themeColor="text1"/>
          <w:sz w:val="28"/>
          <w:szCs w:val="28"/>
          <w:lang w:val="uk-UA"/>
        </w:rPr>
        <w:t>показник</w:t>
      </w:r>
      <w:r>
        <w:rPr>
          <w:color w:val="000000" w:themeColor="text1"/>
          <w:sz w:val="28"/>
          <w:szCs w:val="28"/>
          <w:lang w:val="uk-UA"/>
        </w:rPr>
        <w:t>ів</w:t>
      </w:r>
      <w:r w:rsidRPr="007E1B70">
        <w:rPr>
          <w:color w:val="000000" w:themeColor="text1"/>
          <w:sz w:val="28"/>
          <w:szCs w:val="28"/>
          <w:lang w:val="uk-UA"/>
        </w:rPr>
        <w:t xml:space="preserve"> </w:t>
      </w:r>
      <w:r w:rsidRPr="007E1B70">
        <w:rPr>
          <w:color w:val="000000" w:themeColor="text1"/>
          <w:sz w:val="28"/>
          <w:lang w:val="uk-UA"/>
        </w:rPr>
        <w:t xml:space="preserve">фізичної підготовленості </w:t>
      </w:r>
      <w:r>
        <w:rPr>
          <w:color w:val="000000" w:themeColor="text1"/>
          <w:sz w:val="28"/>
          <w:szCs w:val="28"/>
          <w:lang w:val="uk-UA"/>
        </w:rPr>
        <w:t>хлопців</w:t>
      </w:r>
    </w:p>
    <w:p w:rsidR="006B1DA1" w:rsidRDefault="006B1DA1" w:rsidP="006B1DA1">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 експериментальної групи</w:t>
      </w:r>
    </w:p>
    <w:tbl>
      <w:tblPr>
        <w:tblStyle w:val="a8"/>
        <w:tblW w:w="9072" w:type="dxa"/>
        <w:tblInd w:w="-5" w:type="dxa"/>
        <w:tblLook w:val="04A0" w:firstRow="1" w:lastRow="0" w:firstColumn="1" w:lastColumn="0" w:noHBand="0" w:noVBand="1"/>
      </w:tblPr>
      <w:tblGrid>
        <w:gridCol w:w="3122"/>
        <w:gridCol w:w="3116"/>
        <w:gridCol w:w="2834"/>
      </w:tblGrid>
      <w:tr w:rsidR="006D0A9E" w:rsidRPr="00AF68F6" w:rsidTr="002D7932">
        <w:trPr>
          <w:trHeight w:val="812"/>
        </w:trPr>
        <w:tc>
          <w:tcPr>
            <w:tcW w:w="3122" w:type="dxa"/>
            <w:vAlign w:val="center"/>
          </w:tcPr>
          <w:p w:rsidR="006D0A9E" w:rsidRPr="00AF68F6" w:rsidRDefault="006D0A9E" w:rsidP="002D7932">
            <w:pPr>
              <w:spacing w:line="276" w:lineRule="auto"/>
              <w:jc w:val="center"/>
              <w:rPr>
                <w:color w:val="000000" w:themeColor="text1"/>
                <w:sz w:val="28"/>
                <w:szCs w:val="28"/>
                <w:lang w:val="uk-UA"/>
              </w:rPr>
            </w:pPr>
            <w:r w:rsidRPr="00AF68F6">
              <w:rPr>
                <w:color w:val="000000" w:themeColor="text1"/>
                <w:sz w:val="28"/>
                <w:szCs w:val="28"/>
                <w:lang w:val="uk-UA"/>
              </w:rPr>
              <w:t>Показники</w:t>
            </w:r>
          </w:p>
        </w:tc>
        <w:tc>
          <w:tcPr>
            <w:tcW w:w="3116" w:type="dxa"/>
            <w:vAlign w:val="center"/>
          </w:tcPr>
          <w:p w:rsidR="006D0A9E" w:rsidRPr="00AF68F6" w:rsidRDefault="006D0A9E" w:rsidP="002D7932">
            <w:pPr>
              <w:spacing w:line="276" w:lineRule="auto"/>
              <w:jc w:val="center"/>
              <w:rPr>
                <w:color w:val="000000" w:themeColor="text1"/>
                <w:sz w:val="28"/>
                <w:szCs w:val="28"/>
                <w:lang w:val="uk-UA"/>
              </w:rPr>
            </w:pPr>
            <w:r w:rsidRPr="00AF68F6">
              <w:rPr>
                <w:color w:val="000000" w:themeColor="text1"/>
                <w:sz w:val="28"/>
                <w:szCs w:val="28"/>
                <w:lang w:val="uk-UA"/>
              </w:rPr>
              <w:t>Х</w:t>
            </w:r>
          </w:p>
        </w:tc>
        <w:tc>
          <w:tcPr>
            <w:tcW w:w="2834" w:type="dxa"/>
            <w:vAlign w:val="center"/>
          </w:tcPr>
          <w:p w:rsidR="006D0A9E" w:rsidRPr="00AF68F6" w:rsidRDefault="006D0A9E" w:rsidP="002D7932">
            <w:pPr>
              <w:spacing w:line="276" w:lineRule="auto"/>
              <w:jc w:val="center"/>
              <w:rPr>
                <w:color w:val="000000" w:themeColor="text1"/>
                <w:sz w:val="28"/>
                <w:szCs w:val="28"/>
                <w:lang w:val="uk-UA"/>
              </w:rPr>
            </w:pPr>
            <w:r w:rsidRPr="00AF68F6">
              <w:rPr>
                <w:color w:val="000000" w:themeColor="text1"/>
                <w:sz w:val="28"/>
                <w:szCs w:val="28"/>
                <w:lang w:val="uk-UA"/>
              </w:rPr>
              <w:t>m</w:t>
            </w:r>
          </w:p>
        </w:tc>
      </w:tr>
      <w:tr w:rsidR="002A5989" w:rsidRPr="00AF68F6" w:rsidTr="002D7932">
        <w:trPr>
          <w:trHeight w:val="993"/>
        </w:trPr>
        <w:tc>
          <w:tcPr>
            <w:tcW w:w="3122" w:type="dxa"/>
            <w:vAlign w:val="center"/>
          </w:tcPr>
          <w:p w:rsidR="002A5989" w:rsidRPr="006B1DA1" w:rsidRDefault="002A5989" w:rsidP="002A5989">
            <w:pPr>
              <w:jc w:val="center"/>
              <w:rPr>
                <w:color w:val="000000"/>
                <w:sz w:val="28"/>
                <w:szCs w:val="28"/>
              </w:rPr>
            </w:pPr>
            <w:proofErr w:type="spellStart"/>
            <w:r w:rsidRPr="006B1DA1">
              <w:rPr>
                <w:color w:val="000000"/>
                <w:sz w:val="28"/>
                <w:szCs w:val="28"/>
              </w:rPr>
              <w:t>Максимальний</w:t>
            </w:r>
            <w:proofErr w:type="spellEnd"/>
            <w:r w:rsidRPr="006B1DA1">
              <w:rPr>
                <w:color w:val="000000"/>
                <w:sz w:val="28"/>
                <w:szCs w:val="28"/>
              </w:rPr>
              <w:t xml:space="preserve"> </w:t>
            </w:r>
            <w:proofErr w:type="spellStart"/>
            <w:r w:rsidRPr="006B1DA1">
              <w:rPr>
                <w:color w:val="000000"/>
                <w:sz w:val="28"/>
                <w:szCs w:val="28"/>
              </w:rPr>
              <w:t>ваговий</w:t>
            </w:r>
            <w:proofErr w:type="spellEnd"/>
            <w:r w:rsidRPr="006B1DA1">
              <w:rPr>
                <w:color w:val="000000"/>
                <w:sz w:val="28"/>
                <w:szCs w:val="28"/>
              </w:rPr>
              <w:t xml:space="preserve"> </w:t>
            </w:r>
            <w:proofErr w:type="spellStart"/>
            <w:r w:rsidRPr="006B1DA1">
              <w:rPr>
                <w:color w:val="000000"/>
                <w:sz w:val="28"/>
                <w:szCs w:val="28"/>
              </w:rPr>
              <w:t>підйом</w:t>
            </w:r>
            <w:proofErr w:type="spellEnd"/>
            <w:r w:rsidRPr="006B1DA1">
              <w:rPr>
                <w:color w:val="000000"/>
                <w:sz w:val="28"/>
                <w:szCs w:val="28"/>
              </w:rPr>
              <w:t>, кг</w:t>
            </w:r>
          </w:p>
        </w:tc>
        <w:tc>
          <w:tcPr>
            <w:tcW w:w="3116" w:type="dxa"/>
            <w:vAlign w:val="center"/>
          </w:tcPr>
          <w:p w:rsidR="002A5989" w:rsidRPr="002A5989" w:rsidRDefault="002A5989" w:rsidP="002A5989">
            <w:pPr>
              <w:jc w:val="center"/>
              <w:rPr>
                <w:color w:val="000000"/>
                <w:sz w:val="28"/>
                <w:szCs w:val="28"/>
              </w:rPr>
            </w:pPr>
            <w:r w:rsidRPr="002A5989">
              <w:rPr>
                <w:color w:val="000000"/>
                <w:sz w:val="28"/>
                <w:szCs w:val="28"/>
              </w:rPr>
              <w:t>73,1</w:t>
            </w:r>
          </w:p>
        </w:tc>
        <w:tc>
          <w:tcPr>
            <w:tcW w:w="2834" w:type="dxa"/>
            <w:vAlign w:val="center"/>
          </w:tcPr>
          <w:p w:rsidR="002A5989" w:rsidRPr="002A5989" w:rsidRDefault="002A5989" w:rsidP="002A5989">
            <w:pPr>
              <w:jc w:val="center"/>
              <w:rPr>
                <w:color w:val="000000"/>
                <w:sz w:val="28"/>
                <w:szCs w:val="28"/>
              </w:rPr>
            </w:pPr>
            <w:r w:rsidRPr="002A5989">
              <w:rPr>
                <w:color w:val="000000"/>
                <w:sz w:val="28"/>
                <w:szCs w:val="28"/>
              </w:rPr>
              <w:t>1,1</w:t>
            </w:r>
          </w:p>
        </w:tc>
      </w:tr>
      <w:tr w:rsidR="002A5989" w:rsidRPr="00AF68F6" w:rsidTr="002D7932">
        <w:trPr>
          <w:trHeight w:val="1108"/>
        </w:trPr>
        <w:tc>
          <w:tcPr>
            <w:tcW w:w="3122" w:type="dxa"/>
            <w:vAlign w:val="center"/>
          </w:tcPr>
          <w:p w:rsidR="002A5989" w:rsidRPr="006B1DA1" w:rsidRDefault="002A5989" w:rsidP="002A5989">
            <w:pPr>
              <w:jc w:val="center"/>
              <w:rPr>
                <w:color w:val="000000"/>
                <w:sz w:val="28"/>
                <w:szCs w:val="28"/>
              </w:rPr>
            </w:pPr>
            <w:r w:rsidRPr="006B1DA1">
              <w:rPr>
                <w:color w:val="000000"/>
                <w:sz w:val="28"/>
                <w:szCs w:val="28"/>
              </w:rPr>
              <w:t xml:space="preserve">Тест на </w:t>
            </w:r>
            <w:proofErr w:type="spellStart"/>
            <w:r w:rsidRPr="006B1DA1">
              <w:rPr>
                <w:color w:val="000000"/>
                <w:sz w:val="28"/>
                <w:szCs w:val="28"/>
              </w:rPr>
              <w:t>м'язову</w:t>
            </w:r>
            <w:proofErr w:type="spellEnd"/>
            <w:r w:rsidRPr="006B1DA1">
              <w:rPr>
                <w:color w:val="000000"/>
                <w:sz w:val="28"/>
                <w:szCs w:val="28"/>
              </w:rPr>
              <w:t xml:space="preserve"> </w:t>
            </w:r>
            <w:proofErr w:type="spellStart"/>
            <w:r w:rsidRPr="006B1DA1">
              <w:rPr>
                <w:color w:val="000000"/>
                <w:sz w:val="28"/>
                <w:szCs w:val="28"/>
              </w:rPr>
              <w:t>витривалість</w:t>
            </w:r>
            <w:proofErr w:type="spellEnd"/>
            <w:r w:rsidRPr="006B1DA1">
              <w:rPr>
                <w:color w:val="000000"/>
                <w:sz w:val="28"/>
                <w:szCs w:val="28"/>
              </w:rPr>
              <w:t>, к-</w:t>
            </w:r>
            <w:proofErr w:type="spellStart"/>
            <w:r w:rsidRPr="006B1DA1">
              <w:rPr>
                <w:color w:val="000000"/>
                <w:sz w:val="28"/>
                <w:szCs w:val="28"/>
              </w:rPr>
              <w:t>сть</w:t>
            </w:r>
            <w:proofErr w:type="spellEnd"/>
            <w:r w:rsidRPr="006B1DA1">
              <w:rPr>
                <w:color w:val="000000"/>
                <w:sz w:val="28"/>
                <w:szCs w:val="28"/>
              </w:rPr>
              <w:t xml:space="preserve"> </w:t>
            </w:r>
            <w:proofErr w:type="spellStart"/>
            <w:r w:rsidRPr="006B1DA1">
              <w:rPr>
                <w:color w:val="000000"/>
                <w:sz w:val="28"/>
                <w:szCs w:val="28"/>
              </w:rPr>
              <w:t>повторень</w:t>
            </w:r>
            <w:proofErr w:type="spellEnd"/>
            <w:r w:rsidRPr="006B1DA1">
              <w:rPr>
                <w:color w:val="000000"/>
                <w:sz w:val="28"/>
                <w:szCs w:val="28"/>
              </w:rPr>
              <w:t xml:space="preserve"> </w:t>
            </w:r>
          </w:p>
        </w:tc>
        <w:tc>
          <w:tcPr>
            <w:tcW w:w="3116" w:type="dxa"/>
            <w:vAlign w:val="center"/>
          </w:tcPr>
          <w:p w:rsidR="002A5989" w:rsidRPr="002A5989" w:rsidRDefault="002A5989" w:rsidP="002A5989">
            <w:pPr>
              <w:jc w:val="center"/>
              <w:rPr>
                <w:color w:val="000000"/>
                <w:sz w:val="28"/>
                <w:szCs w:val="28"/>
              </w:rPr>
            </w:pPr>
            <w:r w:rsidRPr="002A5989">
              <w:rPr>
                <w:color w:val="000000"/>
                <w:sz w:val="28"/>
                <w:szCs w:val="28"/>
              </w:rPr>
              <w:t>17,9</w:t>
            </w:r>
          </w:p>
        </w:tc>
        <w:tc>
          <w:tcPr>
            <w:tcW w:w="2834" w:type="dxa"/>
            <w:vAlign w:val="center"/>
          </w:tcPr>
          <w:p w:rsidR="002A5989" w:rsidRPr="002A5989" w:rsidRDefault="002A5989" w:rsidP="002A5989">
            <w:pPr>
              <w:jc w:val="center"/>
              <w:rPr>
                <w:color w:val="000000"/>
                <w:sz w:val="28"/>
                <w:szCs w:val="28"/>
              </w:rPr>
            </w:pPr>
            <w:r w:rsidRPr="002A5989">
              <w:rPr>
                <w:color w:val="000000"/>
                <w:sz w:val="28"/>
                <w:szCs w:val="28"/>
              </w:rPr>
              <w:t>1,1</w:t>
            </w:r>
          </w:p>
        </w:tc>
      </w:tr>
      <w:tr w:rsidR="002A5989" w:rsidRPr="00AF68F6" w:rsidTr="002D7932">
        <w:trPr>
          <w:trHeight w:val="1137"/>
        </w:trPr>
        <w:tc>
          <w:tcPr>
            <w:tcW w:w="3122" w:type="dxa"/>
            <w:vAlign w:val="center"/>
          </w:tcPr>
          <w:p w:rsidR="002A5989" w:rsidRPr="006B1DA1" w:rsidRDefault="002A5989" w:rsidP="002A5989">
            <w:pPr>
              <w:jc w:val="center"/>
              <w:rPr>
                <w:color w:val="000000"/>
                <w:sz w:val="28"/>
                <w:szCs w:val="28"/>
              </w:rPr>
            </w:pPr>
            <w:r w:rsidRPr="006B1DA1">
              <w:rPr>
                <w:color w:val="000000"/>
                <w:sz w:val="28"/>
                <w:szCs w:val="28"/>
              </w:rPr>
              <w:t xml:space="preserve">Тест на силу </w:t>
            </w:r>
            <w:proofErr w:type="spellStart"/>
            <w:r w:rsidRPr="006B1DA1">
              <w:rPr>
                <w:color w:val="000000"/>
                <w:sz w:val="28"/>
                <w:szCs w:val="28"/>
              </w:rPr>
              <w:t>нижньої</w:t>
            </w:r>
            <w:proofErr w:type="spellEnd"/>
            <w:r w:rsidRPr="006B1DA1">
              <w:rPr>
                <w:color w:val="000000"/>
                <w:sz w:val="28"/>
                <w:szCs w:val="28"/>
              </w:rPr>
              <w:t xml:space="preserve"> </w:t>
            </w:r>
            <w:proofErr w:type="spellStart"/>
            <w:r w:rsidRPr="006B1DA1">
              <w:rPr>
                <w:color w:val="000000"/>
                <w:sz w:val="28"/>
                <w:szCs w:val="28"/>
              </w:rPr>
              <w:t>частини</w:t>
            </w:r>
            <w:proofErr w:type="spellEnd"/>
            <w:r w:rsidRPr="006B1DA1">
              <w:rPr>
                <w:color w:val="000000"/>
                <w:sz w:val="28"/>
                <w:szCs w:val="28"/>
              </w:rPr>
              <w:t xml:space="preserve"> </w:t>
            </w:r>
            <w:proofErr w:type="spellStart"/>
            <w:r w:rsidRPr="006B1DA1">
              <w:rPr>
                <w:color w:val="000000"/>
                <w:sz w:val="28"/>
                <w:szCs w:val="28"/>
              </w:rPr>
              <w:t>тіла</w:t>
            </w:r>
            <w:proofErr w:type="spellEnd"/>
            <w:r w:rsidRPr="006B1DA1">
              <w:rPr>
                <w:color w:val="000000"/>
                <w:sz w:val="28"/>
                <w:szCs w:val="28"/>
              </w:rPr>
              <w:t>, к-</w:t>
            </w:r>
            <w:proofErr w:type="spellStart"/>
            <w:r w:rsidRPr="006B1DA1">
              <w:rPr>
                <w:color w:val="000000"/>
                <w:sz w:val="28"/>
                <w:szCs w:val="28"/>
              </w:rPr>
              <w:t>сть</w:t>
            </w:r>
            <w:proofErr w:type="spellEnd"/>
            <w:r w:rsidRPr="006B1DA1">
              <w:rPr>
                <w:color w:val="000000"/>
                <w:sz w:val="28"/>
                <w:szCs w:val="28"/>
              </w:rPr>
              <w:t xml:space="preserve"> </w:t>
            </w:r>
            <w:proofErr w:type="spellStart"/>
            <w:r w:rsidRPr="006B1DA1">
              <w:rPr>
                <w:color w:val="000000"/>
                <w:sz w:val="28"/>
                <w:szCs w:val="28"/>
              </w:rPr>
              <w:t>присідань</w:t>
            </w:r>
            <w:proofErr w:type="spellEnd"/>
          </w:p>
        </w:tc>
        <w:tc>
          <w:tcPr>
            <w:tcW w:w="3116" w:type="dxa"/>
            <w:vAlign w:val="center"/>
          </w:tcPr>
          <w:p w:rsidR="002A5989" w:rsidRPr="002A5989" w:rsidRDefault="002A5989" w:rsidP="002A5989">
            <w:pPr>
              <w:jc w:val="center"/>
              <w:rPr>
                <w:color w:val="000000"/>
                <w:sz w:val="28"/>
                <w:szCs w:val="28"/>
              </w:rPr>
            </w:pPr>
            <w:r w:rsidRPr="002A5989">
              <w:rPr>
                <w:color w:val="000000"/>
                <w:sz w:val="28"/>
                <w:szCs w:val="28"/>
              </w:rPr>
              <w:t>15,7</w:t>
            </w:r>
          </w:p>
        </w:tc>
        <w:tc>
          <w:tcPr>
            <w:tcW w:w="2834" w:type="dxa"/>
            <w:vAlign w:val="center"/>
          </w:tcPr>
          <w:p w:rsidR="002A5989" w:rsidRPr="002A5989" w:rsidRDefault="002A5989" w:rsidP="002A5989">
            <w:pPr>
              <w:jc w:val="center"/>
              <w:rPr>
                <w:color w:val="000000"/>
                <w:sz w:val="28"/>
                <w:szCs w:val="28"/>
              </w:rPr>
            </w:pPr>
            <w:r w:rsidRPr="002A5989">
              <w:rPr>
                <w:color w:val="000000"/>
                <w:sz w:val="28"/>
                <w:szCs w:val="28"/>
              </w:rPr>
              <w:t>1,7</w:t>
            </w:r>
          </w:p>
        </w:tc>
      </w:tr>
      <w:tr w:rsidR="002A5989" w:rsidRPr="00AF68F6" w:rsidTr="002D7932">
        <w:trPr>
          <w:trHeight w:val="1137"/>
        </w:trPr>
        <w:tc>
          <w:tcPr>
            <w:tcW w:w="3122" w:type="dxa"/>
            <w:vAlign w:val="center"/>
          </w:tcPr>
          <w:p w:rsidR="002A5989" w:rsidRPr="006B1DA1" w:rsidRDefault="002A5989" w:rsidP="002A5989">
            <w:pPr>
              <w:jc w:val="center"/>
              <w:rPr>
                <w:color w:val="000000"/>
                <w:sz w:val="28"/>
                <w:szCs w:val="28"/>
              </w:rPr>
            </w:pPr>
            <w:proofErr w:type="spellStart"/>
            <w:r w:rsidRPr="006B1DA1">
              <w:rPr>
                <w:color w:val="000000"/>
                <w:sz w:val="28"/>
                <w:szCs w:val="28"/>
              </w:rPr>
              <w:t>Стрибок</w:t>
            </w:r>
            <w:proofErr w:type="spellEnd"/>
            <w:r w:rsidRPr="006B1DA1">
              <w:rPr>
                <w:color w:val="000000"/>
                <w:sz w:val="28"/>
                <w:szCs w:val="28"/>
              </w:rPr>
              <w:t xml:space="preserve"> в гору з </w:t>
            </w:r>
            <w:proofErr w:type="spellStart"/>
            <w:r w:rsidRPr="006B1DA1">
              <w:rPr>
                <w:color w:val="000000"/>
                <w:sz w:val="28"/>
                <w:szCs w:val="28"/>
              </w:rPr>
              <w:t>місця</w:t>
            </w:r>
            <w:proofErr w:type="spellEnd"/>
            <w:r w:rsidRPr="006B1DA1">
              <w:rPr>
                <w:color w:val="000000"/>
                <w:sz w:val="28"/>
                <w:szCs w:val="28"/>
              </w:rPr>
              <w:t>, см</w:t>
            </w:r>
          </w:p>
        </w:tc>
        <w:tc>
          <w:tcPr>
            <w:tcW w:w="3116" w:type="dxa"/>
            <w:vAlign w:val="center"/>
          </w:tcPr>
          <w:p w:rsidR="002A5989" w:rsidRPr="002A5989" w:rsidRDefault="002A5989" w:rsidP="002A5989">
            <w:pPr>
              <w:jc w:val="center"/>
              <w:rPr>
                <w:color w:val="000000"/>
                <w:sz w:val="28"/>
                <w:szCs w:val="28"/>
              </w:rPr>
            </w:pPr>
            <w:r w:rsidRPr="002A5989">
              <w:rPr>
                <w:color w:val="000000"/>
                <w:sz w:val="28"/>
                <w:szCs w:val="28"/>
              </w:rPr>
              <w:t>20,8</w:t>
            </w:r>
          </w:p>
        </w:tc>
        <w:tc>
          <w:tcPr>
            <w:tcW w:w="2834" w:type="dxa"/>
            <w:vAlign w:val="center"/>
          </w:tcPr>
          <w:p w:rsidR="002A5989" w:rsidRPr="002A5989" w:rsidRDefault="002A5989" w:rsidP="002A5989">
            <w:pPr>
              <w:jc w:val="center"/>
              <w:rPr>
                <w:color w:val="000000"/>
                <w:sz w:val="28"/>
                <w:szCs w:val="28"/>
              </w:rPr>
            </w:pPr>
            <w:r w:rsidRPr="002A5989">
              <w:rPr>
                <w:color w:val="000000"/>
                <w:sz w:val="28"/>
                <w:szCs w:val="28"/>
              </w:rPr>
              <w:t>2,1</w:t>
            </w:r>
          </w:p>
        </w:tc>
      </w:tr>
      <w:tr w:rsidR="002A5989" w:rsidRPr="00AF68F6" w:rsidTr="002D7932">
        <w:trPr>
          <w:trHeight w:val="970"/>
        </w:trPr>
        <w:tc>
          <w:tcPr>
            <w:tcW w:w="3122" w:type="dxa"/>
            <w:vAlign w:val="center"/>
          </w:tcPr>
          <w:p w:rsidR="002A5989" w:rsidRPr="006B1DA1" w:rsidRDefault="002A5989" w:rsidP="002A5989">
            <w:pPr>
              <w:jc w:val="center"/>
              <w:rPr>
                <w:color w:val="000000"/>
                <w:sz w:val="28"/>
                <w:szCs w:val="28"/>
              </w:rPr>
            </w:pPr>
            <w:proofErr w:type="spellStart"/>
            <w:r w:rsidRPr="006B1DA1">
              <w:rPr>
                <w:color w:val="000000"/>
                <w:sz w:val="28"/>
                <w:szCs w:val="28"/>
              </w:rPr>
              <w:t>Нахил</w:t>
            </w:r>
            <w:proofErr w:type="spellEnd"/>
            <w:r w:rsidRPr="006B1DA1">
              <w:rPr>
                <w:color w:val="000000"/>
                <w:sz w:val="28"/>
                <w:szCs w:val="28"/>
              </w:rPr>
              <w:t xml:space="preserve"> </w:t>
            </w:r>
            <w:proofErr w:type="spellStart"/>
            <w:r w:rsidRPr="006B1DA1">
              <w:rPr>
                <w:color w:val="000000"/>
                <w:sz w:val="28"/>
                <w:szCs w:val="28"/>
              </w:rPr>
              <w:t>вперед</w:t>
            </w:r>
            <w:proofErr w:type="spellEnd"/>
            <w:r w:rsidRPr="006B1DA1">
              <w:rPr>
                <w:color w:val="000000"/>
                <w:sz w:val="28"/>
                <w:szCs w:val="28"/>
              </w:rPr>
              <w:t>, см</w:t>
            </w:r>
          </w:p>
        </w:tc>
        <w:tc>
          <w:tcPr>
            <w:tcW w:w="3116" w:type="dxa"/>
            <w:vAlign w:val="center"/>
          </w:tcPr>
          <w:p w:rsidR="002A5989" w:rsidRPr="002A5989" w:rsidRDefault="002A5989" w:rsidP="002A5989">
            <w:pPr>
              <w:jc w:val="center"/>
              <w:rPr>
                <w:color w:val="000000"/>
                <w:sz w:val="28"/>
                <w:szCs w:val="28"/>
              </w:rPr>
            </w:pPr>
            <w:r w:rsidRPr="002A5989">
              <w:rPr>
                <w:color w:val="000000"/>
                <w:sz w:val="28"/>
                <w:szCs w:val="28"/>
              </w:rPr>
              <w:t>4,6</w:t>
            </w:r>
          </w:p>
        </w:tc>
        <w:tc>
          <w:tcPr>
            <w:tcW w:w="2834" w:type="dxa"/>
            <w:vAlign w:val="center"/>
          </w:tcPr>
          <w:p w:rsidR="002A5989" w:rsidRPr="002A5989" w:rsidRDefault="002A5989" w:rsidP="002A5989">
            <w:pPr>
              <w:jc w:val="center"/>
              <w:rPr>
                <w:color w:val="000000"/>
                <w:sz w:val="28"/>
                <w:szCs w:val="28"/>
              </w:rPr>
            </w:pPr>
            <w:r w:rsidRPr="002A5989">
              <w:rPr>
                <w:color w:val="000000"/>
                <w:sz w:val="28"/>
                <w:szCs w:val="28"/>
              </w:rPr>
              <w:t>1,2</w:t>
            </w:r>
          </w:p>
        </w:tc>
      </w:tr>
      <w:tr w:rsidR="002A5989" w:rsidRPr="00AF68F6" w:rsidTr="002D7932">
        <w:trPr>
          <w:trHeight w:val="970"/>
        </w:trPr>
        <w:tc>
          <w:tcPr>
            <w:tcW w:w="3122" w:type="dxa"/>
            <w:vAlign w:val="center"/>
          </w:tcPr>
          <w:p w:rsidR="002A5989" w:rsidRPr="006B1DA1" w:rsidRDefault="002A5989" w:rsidP="002A5989">
            <w:pPr>
              <w:jc w:val="center"/>
              <w:rPr>
                <w:color w:val="000000"/>
                <w:sz w:val="28"/>
                <w:szCs w:val="28"/>
              </w:rPr>
            </w:pPr>
            <w:proofErr w:type="spellStart"/>
            <w:r w:rsidRPr="006B1DA1">
              <w:rPr>
                <w:color w:val="000000"/>
                <w:sz w:val="28"/>
                <w:szCs w:val="28"/>
              </w:rPr>
              <w:t>Біг</w:t>
            </w:r>
            <w:proofErr w:type="spellEnd"/>
            <w:r w:rsidRPr="006B1DA1">
              <w:rPr>
                <w:color w:val="000000"/>
                <w:sz w:val="28"/>
                <w:szCs w:val="28"/>
              </w:rPr>
              <w:t xml:space="preserve"> на 100 м, с</w:t>
            </w:r>
          </w:p>
        </w:tc>
        <w:tc>
          <w:tcPr>
            <w:tcW w:w="3116" w:type="dxa"/>
            <w:vAlign w:val="center"/>
          </w:tcPr>
          <w:p w:rsidR="002A5989" w:rsidRPr="002A5989" w:rsidRDefault="002A5989" w:rsidP="002A5989">
            <w:pPr>
              <w:jc w:val="center"/>
              <w:rPr>
                <w:color w:val="000000"/>
                <w:sz w:val="28"/>
                <w:szCs w:val="28"/>
              </w:rPr>
            </w:pPr>
            <w:r w:rsidRPr="002A5989">
              <w:rPr>
                <w:color w:val="000000"/>
                <w:sz w:val="28"/>
                <w:szCs w:val="28"/>
              </w:rPr>
              <w:t>16,2</w:t>
            </w:r>
          </w:p>
        </w:tc>
        <w:tc>
          <w:tcPr>
            <w:tcW w:w="2834" w:type="dxa"/>
            <w:vAlign w:val="center"/>
          </w:tcPr>
          <w:p w:rsidR="002A5989" w:rsidRPr="002A5989" w:rsidRDefault="002A5989" w:rsidP="002A5989">
            <w:pPr>
              <w:jc w:val="center"/>
              <w:rPr>
                <w:color w:val="000000"/>
                <w:sz w:val="28"/>
                <w:szCs w:val="28"/>
              </w:rPr>
            </w:pPr>
            <w:r w:rsidRPr="002A5989">
              <w:rPr>
                <w:color w:val="000000"/>
                <w:sz w:val="28"/>
                <w:szCs w:val="28"/>
              </w:rPr>
              <w:t>0,2</w:t>
            </w:r>
          </w:p>
        </w:tc>
      </w:tr>
    </w:tbl>
    <w:p w:rsidR="006B1DA1" w:rsidRDefault="006B1DA1" w:rsidP="00E17ABF">
      <w:pPr>
        <w:spacing w:line="360" w:lineRule="auto"/>
        <w:ind w:firstLine="708"/>
        <w:jc w:val="both"/>
        <w:rPr>
          <w:color w:val="000000" w:themeColor="text1"/>
          <w:sz w:val="28"/>
          <w:szCs w:val="28"/>
          <w:lang w:val="uk-UA"/>
        </w:rPr>
      </w:pPr>
    </w:p>
    <w:p w:rsidR="006B1DA1" w:rsidRDefault="006B1DA1" w:rsidP="00E17ABF">
      <w:pPr>
        <w:spacing w:line="360" w:lineRule="auto"/>
        <w:ind w:firstLine="708"/>
        <w:jc w:val="both"/>
        <w:rPr>
          <w:color w:val="000000" w:themeColor="text1"/>
          <w:sz w:val="28"/>
          <w:szCs w:val="28"/>
          <w:lang w:val="uk-UA"/>
        </w:rPr>
      </w:pPr>
    </w:p>
    <w:p w:rsidR="006D0A9E" w:rsidRPr="007E1B70" w:rsidRDefault="006D0A9E" w:rsidP="006D0A9E">
      <w:pPr>
        <w:pStyle w:val="31"/>
        <w:spacing w:after="0" w:line="360" w:lineRule="auto"/>
        <w:ind w:left="0" w:firstLine="709"/>
        <w:jc w:val="both"/>
        <w:rPr>
          <w:color w:val="000000" w:themeColor="text1"/>
          <w:sz w:val="28"/>
          <w:szCs w:val="28"/>
          <w:lang w:val="uk-UA"/>
        </w:rPr>
      </w:pPr>
      <w:r>
        <w:rPr>
          <w:color w:val="000000" w:themeColor="text1"/>
          <w:sz w:val="28"/>
          <w:szCs w:val="28"/>
          <w:lang w:val="uk-UA"/>
        </w:rPr>
        <w:lastRenderedPageBreak/>
        <w:t>Так</w:t>
      </w:r>
      <w:r w:rsidRPr="007E1B70">
        <w:rPr>
          <w:color w:val="000000" w:themeColor="text1"/>
          <w:sz w:val="28"/>
          <w:szCs w:val="28"/>
          <w:lang w:val="uk-UA"/>
        </w:rPr>
        <w:t xml:space="preserve"> </w:t>
      </w:r>
      <w:r w:rsidR="009D4579">
        <w:rPr>
          <w:color w:val="000000" w:themeColor="text1"/>
          <w:sz w:val="28"/>
          <w:szCs w:val="28"/>
          <w:lang w:val="uk-UA"/>
        </w:rPr>
        <w:t>р</w:t>
      </w:r>
      <w:r w:rsidR="009D4579" w:rsidRPr="007E1B70">
        <w:rPr>
          <w:color w:val="000000" w:themeColor="text1"/>
          <w:sz w:val="28"/>
          <w:szCs w:val="28"/>
          <w:lang w:val="uk-UA"/>
        </w:rPr>
        <w:t xml:space="preserve">езультати </w:t>
      </w:r>
      <w:r w:rsidR="009D4579">
        <w:rPr>
          <w:color w:val="000000" w:themeColor="text1"/>
          <w:sz w:val="28"/>
          <w:szCs w:val="28"/>
          <w:lang w:val="uk-UA"/>
        </w:rPr>
        <w:t>«</w:t>
      </w:r>
      <w:r w:rsidR="009D4579" w:rsidRPr="009D4579">
        <w:rPr>
          <w:color w:val="000000" w:themeColor="text1"/>
          <w:sz w:val="28"/>
          <w:szCs w:val="28"/>
          <w:lang w:val="uk-UA"/>
        </w:rPr>
        <w:t>Максимальний ваговий підйом</w:t>
      </w:r>
      <w:r w:rsidR="009D4579">
        <w:rPr>
          <w:color w:val="000000" w:themeColor="text1"/>
          <w:sz w:val="28"/>
          <w:szCs w:val="28"/>
          <w:lang w:val="uk-UA"/>
        </w:rPr>
        <w:t xml:space="preserve">» </w:t>
      </w:r>
      <w:r w:rsidR="009D4579" w:rsidRPr="007E1B70">
        <w:rPr>
          <w:color w:val="000000" w:themeColor="text1"/>
          <w:sz w:val="28"/>
          <w:szCs w:val="28"/>
          <w:lang w:val="uk-UA"/>
        </w:rPr>
        <w:t xml:space="preserve">склали </w:t>
      </w:r>
      <w:r w:rsidR="009D4579">
        <w:rPr>
          <w:color w:val="000000" w:themeColor="text1"/>
          <w:sz w:val="28"/>
          <w:szCs w:val="28"/>
          <w:lang w:val="uk-UA"/>
        </w:rPr>
        <w:t>7</w:t>
      </w:r>
      <w:r w:rsidR="009D4579" w:rsidRPr="007E1B70">
        <w:rPr>
          <w:color w:val="000000" w:themeColor="text1"/>
          <w:sz w:val="28"/>
          <w:szCs w:val="28"/>
          <w:lang w:val="uk-UA"/>
        </w:rPr>
        <w:t>5,</w:t>
      </w:r>
      <w:r w:rsidR="00267F9D">
        <w:rPr>
          <w:color w:val="000000" w:themeColor="text1"/>
          <w:sz w:val="28"/>
          <w:szCs w:val="28"/>
          <w:lang w:val="uk-UA"/>
        </w:rPr>
        <w:t>1</w:t>
      </w:r>
      <w:r w:rsidR="009D4579" w:rsidRPr="007E1B70">
        <w:rPr>
          <w:color w:val="000000" w:themeColor="text1"/>
          <w:sz w:val="28"/>
          <w:szCs w:val="28"/>
          <w:lang w:val="uk-UA"/>
        </w:rPr>
        <w:sym w:font="Symbol" w:char="F0B1"/>
      </w:r>
      <w:r w:rsidR="009D4579" w:rsidRPr="007E1B70">
        <w:rPr>
          <w:color w:val="000000" w:themeColor="text1"/>
          <w:sz w:val="28"/>
          <w:szCs w:val="28"/>
          <w:lang w:val="uk-UA"/>
        </w:rPr>
        <w:t xml:space="preserve">1,1 </w:t>
      </w:r>
      <w:r w:rsidR="009D4579">
        <w:rPr>
          <w:color w:val="000000" w:themeColor="text1"/>
          <w:sz w:val="28"/>
          <w:szCs w:val="28"/>
          <w:lang w:val="uk-UA"/>
        </w:rPr>
        <w:t>кг</w:t>
      </w:r>
      <w:r w:rsidR="009D4579" w:rsidRPr="007E1B70">
        <w:rPr>
          <w:color w:val="000000" w:themeColor="text1"/>
          <w:sz w:val="28"/>
          <w:szCs w:val="28"/>
          <w:lang w:val="uk-UA"/>
        </w:rPr>
        <w:t xml:space="preserve">, а за </w:t>
      </w:r>
      <w:r w:rsidR="009D4579">
        <w:rPr>
          <w:color w:val="000000" w:themeColor="text1"/>
          <w:sz w:val="28"/>
          <w:szCs w:val="28"/>
          <w:lang w:val="uk-UA"/>
        </w:rPr>
        <w:t>«</w:t>
      </w:r>
      <w:r w:rsidR="009D4579" w:rsidRPr="009D4579">
        <w:rPr>
          <w:color w:val="000000" w:themeColor="text1"/>
          <w:sz w:val="28"/>
          <w:szCs w:val="28"/>
          <w:lang w:val="uk-UA"/>
        </w:rPr>
        <w:t>Тест на м'язову витривалість</w:t>
      </w:r>
      <w:r w:rsidR="009D4579">
        <w:rPr>
          <w:color w:val="000000" w:themeColor="text1"/>
          <w:sz w:val="28"/>
          <w:szCs w:val="28"/>
          <w:lang w:val="uk-UA"/>
        </w:rPr>
        <w:t xml:space="preserve">» </w:t>
      </w:r>
      <w:r w:rsidR="009D4579" w:rsidRPr="007E1B70">
        <w:rPr>
          <w:color w:val="000000" w:themeColor="text1"/>
          <w:sz w:val="28"/>
          <w:szCs w:val="28"/>
          <w:lang w:val="uk-UA"/>
        </w:rPr>
        <w:t>– 1</w:t>
      </w:r>
      <w:r w:rsidR="00267F9D">
        <w:rPr>
          <w:color w:val="000000" w:themeColor="text1"/>
          <w:sz w:val="28"/>
          <w:szCs w:val="28"/>
          <w:lang w:val="uk-UA"/>
        </w:rPr>
        <w:t>7</w:t>
      </w:r>
      <w:r w:rsidR="009D4579" w:rsidRPr="007E1B70">
        <w:rPr>
          <w:color w:val="000000" w:themeColor="text1"/>
          <w:sz w:val="28"/>
          <w:szCs w:val="28"/>
          <w:lang w:val="uk-UA"/>
        </w:rPr>
        <w:t>,</w:t>
      </w:r>
      <w:r w:rsidR="00267F9D">
        <w:rPr>
          <w:color w:val="000000" w:themeColor="text1"/>
          <w:sz w:val="28"/>
          <w:szCs w:val="28"/>
          <w:lang w:val="uk-UA"/>
        </w:rPr>
        <w:t>9</w:t>
      </w:r>
      <w:r w:rsidR="009D4579" w:rsidRPr="007E1B70">
        <w:rPr>
          <w:color w:val="000000" w:themeColor="text1"/>
          <w:sz w:val="28"/>
          <w:szCs w:val="28"/>
          <w:lang w:val="uk-UA"/>
        </w:rPr>
        <w:sym w:font="Symbol" w:char="F0B1"/>
      </w:r>
      <w:r w:rsidR="009D4579">
        <w:rPr>
          <w:color w:val="000000" w:themeColor="text1"/>
          <w:sz w:val="28"/>
          <w:szCs w:val="28"/>
          <w:lang w:val="uk-UA"/>
        </w:rPr>
        <w:t>1</w:t>
      </w:r>
      <w:r w:rsidR="009D4579" w:rsidRPr="007E1B70">
        <w:rPr>
          <w:color w:val="000000" w:themeColor="text1"/>
          <w:sz w:val="28"/>
          <w:szCs w:val="28"/>
          <w:lang w:val="uk-UA"/>
        </w:rPr>
        <w:t>,</w:t>
      </w:r>
      <w:r w:rsidR="009D4579">
        <w:rPr>
          <w:color w:val="000000" w:themeColor="text1"/>
          <w:sz w:val="28"/>
          <w:szCs w:val="28"/>
          <w:lang w:val="uk-UA"/>
        </w:rPr>
        <w:t>1</w:t>
      </w:r>
      <w:r w:rsidR="009D4579" w:rsidRPr="007E1B70">
        <w:rPr>
          <w:color w:val="000000" w:themeColor="text1"/>
          <w:sz w:val="28"/>
          <w:szCs w:val="28"/>
          <w:lang w:val="uk-UA"/>
        </w:rPr>
        <w:t xml:space="preserve"> </w:t>
      </w:r>
      <w:r w:rsidR="009D4579" w:rsidRPr="00BC0D4E">
        <w:rPr>
          <w:color w:val="000000" w:themeColor="text1"/>
          <w:sz w:val="28"/>
          <w:szCs w:val="28"/>
          <w:lang w:val="uk-UA"/>
        </w:rPr>
        <w:t>повторень</w:t>
      </w:r>
      <w:r w:rsidR="009D4579" w:rsidRPr="007E1B70">
        <w:rPr>
          <w:color w:val="000000" w:themeColor="text1"/>
          <w:sz w:val="28"/>
          <w:szCs w:val="28"/>
          <w:lang w:val="uk-UA"/>
        </w:rPr>
        <w:t xml:space="preserve">. За </w:t>
      </w:r>
      <w:r w:rsidR="009D4579">
        <w:rPr>
          <w:color w:val="000000" w:themeColor="text1"/>
          <w:sz w:val="28"/>
          <w:szCs w:val="28"/>
          <w:lang w:val="uk-UA"/>
        </w:rPr>
        <w:t>«</w:t>
      </w:r>
      <w:r w:rsidR="009D4579" w:rsidRPr="009D4579">
        <w:rPr>
          <w:color w:val="000000" w:themeColor="text1"/>
          <w:sz w:val="28"/>
          <w:szCs w:val="28"/>
          <w:lang w:val="uk-UA"/>
        </w:rPr>
        <w:t>Тест на силу нижньої частини тіла</w:t>
      </w:r>
      <w:r w:rsidR="009D4579">
        <w:rPr>
          <w:color w:val="000000" w:themeColor="text1"/>
          <w:sz w:val="28"/>
          <w:szCs w:val="28"/>
          <w:lang w:val="uk-UA"/>
        </w:rPr>
        <w:t xml:space="preserve">» </w:t>
      </w:r>
      <w:r w:rsidR="009D4579" w:rsidRPr="007E1B70">
        <w:rPr>
          <w:color w:val="000000" w:themeColor="text1"/>
          <w:sz w:val="28"/>
          <w:szCs w:val="28"/>
          <w:lang w:val="uk-UA"/>
        </w:rPr>
        <w:t xml:space="preserve">склали </w:t>
      </w:r>
      <w:r w:rsidR="009D4579">
        <w:rPr>
          <w:color w:val="000000" w:themeColor="text1"/>
          <w:sz w:val="28"/>
          <w:szCs w:val="28"/>
          <w:lang w:val="uk-UA"/>
        </w:rPr>
        <w:t>1</w:t>
      </w:r>
      <w:r w:rsidR="00267F9D">
        <w:rPr>
          <w:color w:val="000000" w:themeColor="text1"/>
          <w:sz w:val="28"/>
          <w:szCs w:val="28"/>
          <w:lang w:val="uk-UA"/>
        </w:rPr>
        <w:t>5</w:t>
      </w:r>
      <w:r w:rsidR="009D4579" w:rsidRPr="007E1B70">
        <w:rPr>
          <w:color w:val="000000" w:themeColor="text1"/>
          <w:sz w:val="28"/>
          <w:szCs w:val="28"/>
          <w:lang w:val="uk-UA"/>
        </w:rPr>
        <w:t>,</w:t>
      </w:r>
      <w:r w:rsidR="00267F9D">
        <w:rPr>
          <w:color w:val="000000" w:themeColor="text1"/>
          <w:sz w:val="28"/>
          <w:szCs w:val="28"/>
          <w:lang w:val="uk-UA"/>
        </w:rPr>
        <w:t>7</w:t>
      </w:r>
      <w:r w:rsidR="009D4579" w:rsidRPr="007E1B70">
        <w:rPr>
          <w:color w:val="000000" w:themeColor="text1"/>
          <w:sz w:val="28"/>
          <w:szCs w:val="28"/>
          <w:lang w:val="uk-UA"/>
        </w:rPr>
        <w:sym w:font="Symbol" w:char="F0B1"/>
      </w:r>
      <w:r w:rsidR="009D4579" w:rsidRPr="007E1B70">
        <w:rPr>
          <w:color w:val="000000" w:themeColor="text1"/>
          <w:sz w:val="28"/>
          <w:szCs w:val="28"/>
          <w:lang w:val="uk-UA"/>
        </w:rPr>
        <w:t>1,</w:t>
      </w:r>
      <w:r w:rsidR="00267F9D">
        <w:rPr>
          <w:color w:val="000000" w:themeColor="text1"/>
          <w:sz w:val="28"/>
          <w:szCs w:val="28"/>
          <w:lang w:val="uk-UA"/>
        </w:rPr>
        <w:t>7</w:t>
      </w:r>
      <w:r w:rsidR="009D4579" w:rsidRPr="007E1B70">
        <w:rPr>
          <w:color w:val="000000" w:themeColor="text1"/>
          <w:sz w:val="28"/>
          <w:szCs w:val="28"/>
          <w:lang w:val="uk-UA"/>
        </w:rPr>
        <w:t xml:space="preserve"> </w:t>
      </w:r>
      <w:r w:rsidR="009D4579" w:rsidRPr="00BC0D4E">
        <w:rPr>
          <w:color w:val="000000" w:themeColor="text1"/>
          <w:sz w:val="28"/>
          <w:szCs w:val="28"/>
          <w:lang w:val="uk-UA"/>
        </w:rPr>
        <w:t>присідань</w:t>
      </w:r>
      <w:r w:rsidR="009D4579" w:rsidRPr="007E1B70">
        <w:rPr>
          <w:color w:val="000000" w:themeColor="text1"/>
          <w:sz w:val="28"/>
          <w:szCs w:val="28"/>
          <w:lang w:val="uk-UA"/>
        </w:rPr>
        <w:t xml:space="preserve">. За </w:t>
      </w:r>
      <w:r w:rsidR="009D4579">
        <w:rPr>
          <w:color w:val="000000" w:themeColor="text1"/>
          <w:sz w:val="28"/>
          <w:szCs w:val="28"/>
          <w:lang w:val="uk-UA"/>
        </w:rPr>
        <w:t>с</w:t>
      </w:r>
      <w:r w:rsidR="009D4579" w:rsidRPr="00BC0D4E">
        <w:rPr>
          <w:color w:val="000000" w:themeColor="text1"/>
          <w:sz w:val="28"/>
          <w:szCs w:val="28"/>
          <w:lang w:val="uk-UA"/>
        </w:rPr>
        <w:t>триб</w:t>
      </w:r>
      <w:r w:rsidR="009D4579">
        <w:rPr>
          <w:color w:val="000000" w:themeColor="text1"/>
          <w:sz w:val="28"/>
          <w:szCs w:val="28"/>
          <w:lang w:val="uk-UA"/>
        </w:rPr>
        <w:t>ком</w:t>
      </w:r>
      <w:r w:rsidR="009D4579" w:rsidRPr="00BC0D4E">
        <w:rPr>
          <w:color w:val="000000" w:themeColor="text1"/>
          <w:sz w:val="28"/>
          <w:szCs w:val="28"/>
          <w:lang w:val="uk-UA"/>
        </w:rPr>
        <w:t xml:space="preserve"> в гору з місця</w:t>
      </w:r>
      <w:r w:rsidR="009D4579">
        <w:rPr>
          <w:color w:val="000000" w:themeColor="text1"/>
          <w:sz w:val="28"/>
          <w:szCs w:val="28"/>
          <w:lang w:val="uk-UA"/>
        </w:rPr>
        <w:t xml:space="preserve"> – </w:t>
      </w:r>
      <w:r w:rsidR="009D4579" w:rsidRPr="007E1B70">
        <w:rPr>
          <w:color w:val="000000" w:themeColor="text1"/>
          <w:sz w:val="28"/>
          <w:szCs w:val="28"/>
          <w:lang w:val="uk-UA"/>
        </w:rPr>
        <w:t xml:space="preserve"> </w:t>
      </w:r>
      <w:r w:rsidR="009D4579">
        <w:rPr>
          <w:color w:val="000000" w:themeColor="text1"/>
          <w:sz w:val="28"/>
          <w:szCs w:val="28"/>
          <w:lang w:val="uk-UA"/>
        </w:rPr>
        <w:t>2</w:t>
      </w:r>
      <w:r w:rsidR="00267F9D">
        <w:rPr>
          <w:color w:val="000000" w:themeColor="text1"/>
          <w:sz w:val="28"/>
          <w:szCs w:val="28"/>
          <w:lang w:val="uk-UA"/>
        </w:rPr>
        <w:t>0</w:t>
      </w:r>
      <w:r w:rsidR="009D4579" w:rsidRPr="007E1B70">
        <w:rPr>
          <w:color w:val="000000" w:themeColor="text1"/>
          <w:sz w:val="28"/>
          <w:szCs w:val="28"/>
          <w:lang w:val="uk-UA"/>
        </w:rPr>
        <w:t>,</w:t>
      </w:r>
      <w:r w:rsidR="00267F9D">
        <w:rPr>
          <w:color w:val="000000" w:themeColor="text1"/>
          <w:sz w:val="28"/>
          <w:szCs w:val="28"/>
          <w:lang w:val="uk-UA"/>
        </w:rPr>
        <w:t>8</w:t>
      </w:r>
      <w:r w:rsidR="009D4579" w:rsidRPr="007E1B70">
        <w:rPr>
          <w:color w:val="000000" w:themeColor="text1"/>
          <w:sz w:val="28"/>
          <w:szCs w:val="28"/>
          <w:lang w:val="uk-UA"/>
        </w:rPr>
        <w:sym w:font="Symbol" w:char="F0B1"/>
      </w:r>
      <w:r w:rsidR="009D4579" w:rsidRPr="007E1B70">
        <w:rPr>
          <w:color w:val="000000" w:themeColor="text1"/>
          <w:sz w:val="28"/>
          <w:szCs w:val="28"/>
          <w:lang w:val="uk-UA"/>
        </w:rPr>
        <w:t>2,</w:t>
      </w:r>
      <w:r w:rsidR="00267F9D">
        <w:rPr>
          <w:color w:val="000000" w:themeColor="text1"/>
          <w:sz w:val="28"/>
          <w:szCs w:val="28"/>
          <w:lang w:val="uk-UA"/>
        </w:rPr>
        <w:t>1</w:t>
      </w:r>
      <w:r w:rsidR="009D4579" w:rsidRPr="007E1B70">
        <w:rPr>
          <w:color w:val="000000" w:themeColor="text1"/>
          <w:sz w:val="28"/>
          <w:szCs w:val="28"/>
          <w:lang w:val="uk-UA"/>
        </w:rPr>
        <w:t xml:space="preserve"> </w:t>
      </w:r>
      <w:r w:rsidR="009D4579">
        <w:rPr>
          <w:color w:val="000000" w:themeColor="text1"/>
          <w:sz w:val="28"/>
          <w:szCs w:val="28"/>
          <w:lang w:val="uk-UA"/>
        </w:rPr>
        <w:t>с</w:t>
      </w:r>
      <w:r w:rsidR="009D4579" w:rsidRPr="007E1B70">
        <w:rPr>
          <w:color w:val="000000" w:themeColor="text1"/>
          <w:sz w:val="28"/>
          <w:szCs w:val="28"/>
          <w:lang w:val="uk-UA"/>
        </w:rPr>
        <w:t xml:space="preserve">м. За </w:t>
      </w:r>
      <w:r w:rsidR="009D4579">
        <w:rPr>
          <w:color w:val="000000" w:themeColor="text1"/>
          <w:sz w:val="28"/>
          <w:szCs w:val="28"/>
          <w:lang w:val="uk-UA"/>
        </w:rPr>
        <w:t>н</w:t>
      </w:r>
      <w:r w:rsidR="009D4579" w:rsidRPr="00BC0D4E">
        <w:rPr>
          <w:color w:val="000000" w:themeColor="text1"/>
          <w:sz w:val="28"/>
          <w:szCs w:val="28"/>
          <w:lang w:val="uk-UA"/>
        </w:rPr>
        <w:t>ахил</w:t>
      </w:r>
      <w:r w:rsidR="009D4579">
        <w:rPr>
          <w:color w:val="000000" w:themeColor="text1"/>
          <w:sz w:val="28"/>
          <w:szCs w:val="28"/>
          <w:lang w:val="uk-UA"/>
        </w:rPr>
        <w:t>ом</w:t>
      </w:r>
      <w:r w:rsidR="009D4579" w:rsidRPr="00BC0D4E">
        <w:rPr>
          <w:color w:val="000000" w:themeColor="text1"/>
          <w:sz w:val="28"/>
          <w:szCs w:val="28"/>
          <w:lang w:val="uk-UA"/>
        </w:rPr>
        <w:t xml:space="preserve"> вперед</w:t>
      </w:r>
      <w:r w:rsidR="009D4579" w:rsidRPr="007E1B70">
        <w:rPr>
          <w:color w:val="000000" w:themeColor="text1"/>
          <w:sz w:val="28"/>
          <w:szCs w:val="28"/>
          <w:lang w:val="uk-UA"/>
        </w:rPr>
        <w:t xml:space="preserve"> результат був </w:t>
      </w:r>
      <w:r w:rsidR="009D4579">
        <w:rPr>
          <w:color w:val="000000" w:themeColor="text1"/>
          <w:sz w:val="28"/>
          <w:szCs w:val="28"/>
          <w:lang w:val="uk-UA"/>
        </w:rPr>
        <w:t>4</w:t>
      </w:r>
      <w:r w:rsidR="009D4579" w:rsidRPr="007E1B70">
        <w:rPr>
          <w:color w:val="000000" w:themeColor="text1"/>
          <w:sz w:val="28"/>
          <w:szCs w:val="28"/>
          <w:lang w:val="uk-UA"/>
        </w:rPr>
        <w:t>,</w:t>
      </w:r>
      <w:r w:rsidR="00267F9D">
        <w:rPr>
          <w:color w:val="000000" w:themeColor="text1"/>
          <w:sz w:val="28"/>
          <w:szCs w:val="28"/>
          <w:lang w:val="uk-UA"/>
        </w:rPr>
        <w:t>6</w:t>
      </w:r>
      <w:r w:rsidR="009D4579" w:rsidRPr="007E1B70">
        <w:rPr>
          <w:color w:val="000000" w:themeColor="text1"/>
          <w:sz w:val="28"/>
          <w:szCs w:val="28"/>
          <w:lang w:val="uk-UA"/>
        </w:rPr>
        <w:sym w:font="Symbol" w:char="F0B1"/>
      </w:r>
      <w:r w:rsidR="009D4579">
        <w:rPr>
          <w:color w:val="000000" w:themeColor="text1"/>
          <w:sz w:val="28"/>
          <w:szCs w:val="28"/>
          <w:lang w:val="uk-UA"/>
        </w:rPr>
        <w:t>1</w:t>
      </w:r>
      <w:r w:rsidR="009D4579" w:rsidRPr="007E1B70">
        <w:rPr>
          <w:color w:val="000000" w:themeColor="text1"/>
          <w:sz w:val="28"/>
          <w:szCs w:val="28"/>
          <w:lang w:val="uk-UA"/>
        </w:rPr>
        <w:t>,</w:t>
      </w:r>
      <w:r w:rsidR="00267F9D">
        <w:rPr>
          <w:color w:val="000000" w:themeColor="text1"/>
          <w:sz w:val="28"/>
          <w:szCs w:val="28"/>
          <w:lang w:val="uk-UA"/>
        </w:rPr>
        <w:t>2</w:t>
      </w:r>
      <w:r w:rsidR="009D4579" w:rsidRPr="007E1B70">
        <w:rPr>
          <w:color w:val="000000" w:themeColor="text1"/>
          <w:sz w:val="28"/>
          <w:szCs w:val="28"/>
          <w:lang w:val="uk-UA"/>
        </w:rPr>
        <w:t xml:space="preserve"> с</w:t>
      </w:r>
      <w:r w:rsidR="009D4579">
        <w:rPr>
          <w:color w:val="000000" w:themeColor="text1"/>
          <w:sz w:val="28"/>
          <w:szCs w:val="28"/>
          <w:lang w:val="uk-UA"/>
        </w:rPr>
        <w:t>м</w:t>
      </w:r>
      <w:r w:rsidR="009D4579" w:rsidRPr="007E1B70">
        <w:rPr>
          <w:color w:val="000000" w:themeColor="text1"/>
          <w:sz w:val="28"/>
          <w:szCs w:val="28"/>
          <w:lang w:val="uk-UA"/>
        </w:rPr>
        <w:t xml:space="preserve">.  За </w:t>
      </w:r>
      <w:r w:rsidR="009D4579">
        <w:rPr>
          <w:color w:val="000000" w:themeColor="text1"/>
          <w:sz w:val="28"/>
          <w:szCs w:val="28"/>
          <w:lang w:val="uk-UA"/>
        </w:rPr>
        <w:t>б</w:t>
      </w:r>
      <w:r w:rsidR="009D4579" w:rsidRPr="00BC0D4E">
        <w:rPr>
          <w:color w:val="000000" w:themeColor="text1"/>
          <w:sz w:val="28"/>
          <w:szCs w:val="28"/>
          <w:lang w:val="uk-UA"/>
        </w:rPr>
        <w:t>іг</w:t>
      </w:r>
      <w:r w:rsidR="009D4579">
        <w:rPr>
          <w:color w:val="000000" w:themeColor="text1"/>
          <w:sz w:val="28"/>
          <w:szCs w:val="28"/>
          <w:lang w:val="uk-UA"/>
        </w:rPr>
        <w:t>ом</w:t>
      </w:r>
      <w:r w:rsidR="009D4579" w:rsidRPr="00BC0D4E">
        <w:rPr>
          <w:color w:val="000000" w:themeColor="text1"/>
          <w:sz w:val="28"/>
          <w:szCs w:val="28"/>
          <w:lang w:val="uk-UA"/>
        </w:rPr>
        <w:t xml:space="preserve"> на 100 м</w:t>
      </w:r>
      <w:r w:rsidR="009D4579">
        <w:rPr>
          <w:color w:val="000000" w:themeColor="text1"/>
          <w:sz w:val="28"/>
          <w:szCs w:val="28"/>
          <w:lang w:val="uk-UA"/>
        </w:rPr>
        <w:t xml:space="preserve"> – 16</w:t>
      </w:r>
      <w:r w:rsidR="009D4579" w:rsidRPr="007E1B70">
        <w:rPr>
          <w:color w:val="000000" w:themeColor="text1"/>
          <w:sz w:val="28"/>
          <w:szCs w:val="28"/>
          <w:lang w:val="uk-UA"/>
        </w:rPr>
        <w:t>,</w:t>
      </w:r>
      <w:r w:rsidR="00267F9D">
        <w:rPr>
          <w:color w:val="000000" w:themeColor="text1"/>
          <w:sz w:val="28"/>
          <w:szCs w:val="28"/>
          <w:lang w:val="uk-UA"/>
        </w:rPr>
        <w:t>2</w:t>
      </w:r>
      <w:r w:rsidR="009D4579" w:rsidRPr="007E1B70">
        <w:rPr>
          <w:color w:val="000000" w:themeColor="text1"/>
          <w:sz w:val="28"/>
          <w:szCs w:val="28"/>
          <w:lang w:val="uk-UA"/>
        </w:rPr>
        <w:sym w:font="Symbol" w:char="F0B1"/>
      </w:r>
      <w:r w:rsidR="009D4579">
        <w:rPr>
          <w:color w:val="000000" w:themeColor="text1"/>
          <w:sz w:val="28"/>
          <w:szCs w:val="28"/>
          <w:lang w:val="uk-UA"/>
        </w:rPr>
        <w:t>0</w:t>
      </w:r>
      <w:r w:rsidR="009D4579" w:rsidRPr="007E1B70">
        <w:rPr>
          <w:color w:val="000000" w:themeColor="text1"/>
          <w:sz w:val="28"/>
          <w:szCs w:val="28"/>
          <w:lang w:val="uk-UA"/>
        </w:rPr>
        <w:t>,</w:t>
      </w:r>
      <w:r w:rsidR="009D4579">
        <w:rPr>
          <w:color w:val="000000" w:themeColor="text1"/>
          <w:sz w:val="28"/>
          <w:szCs w:val="28"/>
          <w:lang w:val="uk-UA"/>
        </w:rPr>
        <w:t>2</w:t>
      </w:r>
      <w:r w:rsidR="009D4579" w:rsidRPr="007E1B70">
        <w:rPr>
          <w:color w:val="000000" w:themeColor="text1"/>
          <w:sz w:val="28"/>
          <w:szCs w:val="28"/>
          <w:lang w:val="uk-UA"/>
        </w:rPr>
        <w:t xml:space="preserve"> </w:t>
      </w:r>
      <w:r w:rsidR="009D4579">
        <w:rPr>
          <w:color w:val="000000" w:themeColor="text1"/>
          <w:sz w:val="28"/>
          <w:szCs w:val="28"/>
          <w:lang w:val="uk-UA"/>
        </w:rPr>
        <w:t>с</w:t>
      </w:r>
      <w:r w:rsidR="009D4579" w:rsidRPr="007E1B70">
        <w:rPr>
          <w:color w:val="000000" w:themeColor="text1"/>
          <w:sz w:val="28"/>
          <w:szCs w:val="28"/>
          <w:lang w:val="uk-UA"/>
        </w:rPr>
        <w:t xml:space="preserve">.  </w:t>
      </w:r>
    </w:p>
    <w:p w:rsidR="00C02767" w:rsidRPr="00C02767" w:rsidRDefault="001A29E7" w:rsidP="00C02767">
      <w:pPr>
        <w:spacing w:line="360" w:lineRule="auto"/>
        <w:ind w:firstLine="708"/>
        <w:jc w:val="both"/>
        <w:rPr>
          <w:color w:val="000000" w:themeColor="text1"/>
          <w:sz w:val="28"/>
          <w:szCs w:val="28"/>
          <w:lang w:val="uk-UA"/>
        </w:rPr>
      </w:pPr>
      <w:r>
        <w:rPr>
          <w:color w:val="000000" w:themeColor="text1"/>
          <w:sz w:val="28"/>
          <w:szCs w:val="28"/>
          <w:lang w:val="uk-UA"/>
        </w:rPr>
        <w:t>Н</w:t>
      </w:r>
      <w:r w:rsidRPr="001A29E7">
        <w:rPr>
          <w:color w:val="000000" w:themeColor="text1"/>
          <w:sz w:val="28"/>
          <w:szCs w:val="28"/>
          <w:lang w:val="uk-UA"/>
        </w:rPr>
        <w:t>аш попередн</w:t>
      </w:r>
      <w:r>
        <w:rPr>
          <w:color w:val="000000" w:themeColor="text1"/>
          <w:sz w:val="28"/>
          <w:szCs w:val="28"/>
          <w:lang w:val="uk-UA"/>
        </w:rPr>
        <w:t>ій</w:t>
      </w:r>
      <w:r w:rsidRPr="001A29E7">
        <w:rPr>
          <w:color w:val="000000" w:themeColor="text1"/>
          <w:sz w:val="28"/>
          <w:szCs w:val="28"/>
          <w:lang w:val="uk-UA"/>
        </w:rPr>
        <w:t xml:space="preserve"> статистичн</w:t>
      </w:r>
      <w:r>
        <w:rPr>
          <w:color w:val="000000" w:themeColor="text1"/>
          <w:sz w:val="28"/>
          <w:szCs w:val="28"/>
          <w:lang w:val="uk-UA"/>
        </w:rPr>
        <w:t>ий</w:t>
      </w:r>
      <w:r w:rsidRPr="001A29E7">
        <w:rPr>
          <w:color w:val="000000" w:themeColor="text1"/>
          <w:sz w:val="28"/>
          <w:szCs w:val="28"/>
          <w:lang w:val="uk-UA"/>
        </w:rPr>
        <w:t xml:space="preserve"> аналіз показав, що на початковому етапі дослідження обидві групи (експериментальна </w:t>
      </w:r>
      <w:r>
        <w:rPr>
          <w:color w:val="000000" w:themeColor="text1"/>
          <w:sz w:val="28"/>
          <w:szCs w:val="28"/>
          <w:lang w:val="uk-UA"/>
        </w:rPr>
        <w:t>та</w:t>
      </w:r>
      <w:r w:rsidRPr="001A29E7">
        <w:rPr>
          <w:color w:val="000000" w:themeColor="text1"/>
          <w:sz w:val="28"/>
          <w:szCs w:val="28"/>
          <w:lang w:val="uk-UA"/>
        </w:rPr>
        <w:t xml:space="preserve"> контрольна) були схожими за </w:t>
      </w:r>
      <w:r>
        <w:rPr>
          <w:color w:val="000000" w:themeColor="text1"/>
          <w:sz w:val="28"/>
          <w:szCs w:val="28"/>
          <w:lang w:val="uk-UA"/>
        </w:rPr>
        <w:t xml:space="preserve">показниками </w:t>
      </w:r>
      <w:r w:rsidRPr="001A29E7">
        <w:rPr>
          <w:color w:val="000000" w:themeColor="text1"/>
          <w:sz w:val="28"/>
          <w:szCs w:val="28"/>
          <w:lang w:val="uk-UA"/>
        </w:rPr>
        <w:t>фізично</w:t>
      </w:r>
      <w:r>
        <w:rPr>
          <w:color w:val="000000" w:themeColor="text1"/>
          <w:sz w:val="28"/>
          <w:szCs w:val="28"/>
          <w:lang w:val="uk-UA"/>
        </w:rPr>
        <w:t>ї</w:t>
      </w:r>
      <w:r w:rsidRPr="001A29E7">
        <w:rPr>
          <w:color w:val="000000" w:themeColor="text1"/>
          <w:sz w:val="28"/>
          <w:szCs w:val="28"/>
          <w:lang w:val="uk-UA"/>
        </w:rPr>
        <w:t xml:space="preserve"> підготовлен</w:t>
      </w:r>
      <w:r>
        <w:rPr>
          <w:color w:val="000000" w:themeColor="text1"/>
          <w:sz w:val="28"/>
          <w:szCs w:val="28"/>
          <w:lang w:val="uk-UA"/>
        </w:rPr>
        <w:t>ості</w:t>
      </w:r>
      <w:r w:rsidR="00C02767">
        <w:rPr>
          <w:color w:val="000000" w:themeColor="text1"/>
          <w:sz w:val="28"/>
          <w:szCs w:val="28"/>
          <w:lang w:val="uk-UA"/>
        </w:rPr>
        <w:t>, та</w:t>
      </w:r>
      <w:r w:rsidRPr="001A29E7">
        <w:rPr>
          <w:color w:val="000000" w:themeColor="text1"/>
          <w:sz w:val="28"/>
          <w:szCs w:val="28"/>
          <w:lang w:val="uk-UA"/>
        </w:rPr>
        <w:t xml:space="preserve"> підтверджує ефективність </w:t>
      </w:r>
      <w:proofErr w:type="spellStart"/>
      <w:r w:rsidRPr="001A29E7">
        <w:rPr>
          <w:color w:val="000000" w:themeColor="text1"/>
          <w:sz w:val="28"/>
          <w:szCs w:val="28"/>
          <w:lang w:val="uk-UA"/>
        </w:rPr>
        <w:t>рандомізації</w:t>
      </w:r>
      <w:proofErr w:type="spellEnd"/>
      <w:r w:rsidRPr="001A29E7">
        <w:rPr>
          <w:color w:val="000000" w:themeColor="text1"/>
          <w:sz w:val="28"/>
          <w:szCs w:val="28"/>
          <w:lang w:val="uk-UA"/>
        </w:rPr>
        <w:t xml:space="preserve"> та допомагає </w:t>
      </w:r>
      <w:r>
        <w:rPr>
          <w:color w:val="000000" w:themeColor="text1"/>
          <w:sz w:val="28"/>
          <w:szCs w:val="28"/>
          <w:lang w:val="uk-UA"/>
        </w:rPr>
        <w:t>н</w:t>
      </w:r>
      <w:r w:rsidRPr="001A29E7">
        <w:rPr>
          <w:color w:val="000000" w:themeColor="text1"/>
          <w:sz w:val="28"/>
          <w:szCs w:val="28"/>
          <w:lang w:val="uk-UA"/>
        </w:rPr>
        <w:t xml:space="preserve">ам виключити можливість систематичних відмінностей між групами перед впровадженням </w:t>
      </w:r>
      <w:r w:rsidRPr="007E1B70">
        <w:rPr>
          <w:color w:val="000000" w:themeColor="text1"/>
          <w:sz w:val="28"/>
          <w:szCs w:val="28"/>
          <w:lang w:val="uk-UA"/>
        </w:rPr>
        <w:t>програми</w:t>
      </w:r>
      <w:r>
        <w:rPr>
          <w:color w:val="000000" w:themeColor="text1"/>
          <w:sz w:val="28"/>
          <w:szCs w:val="28"/>
          <w:lang w:val="uk-UA"/>
        </w:rPr>
        <w:t xml:space="preserve"> для </w:t>
      </w:r>
      <w:r w:rsidRPr="007E1B70">
        <w:rPr>
          <w:color w:val="000000" w:themeColor="text1"/>
          <w:sz w:val="28"/>
          <w:szCs w:val="28"/>
          <w:lang w:val="uk-UA"/>
        </w:rPr>
        <w:t>дослід</w:t>
      </w:r>
      <w:r>
        <w:rPr>
          <w:color w:val="000000" w:themeColor="text1"/>
          <w:sz w:val="28"/>
          <w:szCs w:val="28"/>
          <w:lang w:val="uk-UA"/>
        </w:rPr>
        <w:t>ження</w:t>
      </w:r>
      <w:r w:rsidRPr="007E1B70">
        <w:rPr>
          <w:color w:val="000000" w:themeColor="text1"/>
          <w:sz w:val="28"/>
          <w:szCs w:val="28"/>
          <w:lang w:val="uk-UA"/>
        </w:rPr>
        <w:t xml:space="preserve"> </w:t>
      </w:r>
      <w:r>
        <w:rPr>
          <w:color w:val="000000" w:themeColor="text1"/>
          <w:sz w:val="28"/>
          <w:szCs w:val="28"/>
          <w:lang w:val="uk-UA"/>
        </w:rPr>
        <w:t xml:space="preserve">впливу </w:t>
      </w:r>
      <w:r w:rsidRPr="00984CA9">
        <w:rPr>
          <w:color w:val="000000" w:themeColor="text1"/>
          <w:sz w:val="28"/>
          <w:szCs w:val="28"/>
          <w:lang w:val="uk-UA"/>
        </w:rPr>
        <w:t>сучасних засобів силового тренування</w:t>
      </w:r>
      <w:r w:rsidR="00C02767">
        <w:rPr>
          <w:color w:val="000000" w:themeColor="text1"/>
          <w:sz w:val="28"/>
          <w:szCs w:val="28"/>
          <w:lang w:val="uk-UA"/>
        </w:rPr>
        <w:t xml:space="preserve">. </w:t>
      </w:r>
      <w:r w:rsidR="00C02767" w:rsidRPr="00C02767">
        <w:rPr>
          <w:color w:val="000000" w:themeColor="text1"/>
          <w:sz w:val="28"/>
          <w:szCs w:val="28"/>
          <w:lang w:val="uk-UA"/>
        </w:rPr>
        <w:t>Середні значення показників фізичної підготовленості для обох груп подібні на початку дослідження.</w:t>
      </w:r>
      <w:r w:rsidR="00C02767">
        <w:rPr>
          <w:color w:val="000000" w:themeColor="text1"/>
          <w:sz w:val="28"/>
          <w:szCs w:val="28"/>
          <w:lang w:val="uk-UA"/>
        </w:rPr>
        <w:t xml:space="preserve"> </w:t>
      </w:r>
      <w:r w:rsidR="00C02767" w:rsidRPr="00C02767">
        <w:rPr>
          <w:color w:val="000000" w:themeColor="text1"/>
          <w:sz w:val="28"/>
          <w:szCs w:val="28"/>
          <w:lang w:val="uk-UA"/>
        </w:rPr>
        <w:t>P-значення показує відсутність статистично значущих відмінностей між групами на початку (зазвичай P &gt; 0.05 вказує на відсутність статистичної значущості).</w:t>
      </w:r>
    </w:p>
    <w:p w:rsidR="001A29E7" w:rsidRDefault="00C02767" w:rsidP="00C02767">
      <w:pPr>
        <w:spacing w:line="360" w:lineRule="auto"/>
        <w:ind w:firstLine="708"/>
        <w:jc w:val="both"/>
        <w:rPr>
          <w:color w:val="000000" w:themeColor="text1"/>
          <w:sz w:val="28"/>
          <w:szCs w:val="28"/>
          <w:lang w:val="uk-UA"/>
        </w:rPr>
      </w:pPr>
      <w:r w:rsidRPr="00C02767">
        <w:rPr>
          <w:color w:val="000000" w:themeColor="text1"/>
          <w:sz w:val="28"/>
          <w:szCs w:val="28"/>
          <w:lang w:val="uk-UA"/>
        </w:rPr>
        <w:t xml:space="preserve">Це дуже важливий висновок, оскільки підтверджує, що будь-які подальші зміни в показниках фізичної підготовленості можуть бути приписані впливу </w:t>
      </w:r>
      <w:r>
        <w:rPr>
          <w:color w:val="000000" w:themeColor="text1"/>
          <w:sz w:val="28"/>
          <w:szCs w:val="28"/>
          <w:lang w:val="uk-UA"/>
        </w:rPr>
        <w:t>н</w:t>
      </w:r>
      <w:r w:rsidRPr="00C02767">
        <w:rPr>
          <w:color w:val="000000" w:themeColor="text1"/>
          <w:sz w:val="28"/>
          <w:szCs w:val="28"/>
          <w:lang w:val="uk-UA"/>
        </w:rPr>
        <w:t xml:space="preserve">аших </w:t>
      </w:r>
      <w:r w:rsidR="006F738A">
        <w:rPr>
          <w:color w:val="000000" w:themeColor="text1"/>
          <w:sz w:val="28"/>
          <w:szCs w:val="28"/>
          <w:lang w:val="uk-UA"/>
        </w:rPr>
        <w:t xml:space="preserve">силових </w:t>
      </w:r>
      <w:r w:rsidRPr="00C02767">
        <w:rPr>
          <w:color w:val="000000" w:themeColor="text1"/>
          <w:sz w:val="28"/>
          <w:szCs w:val="28"/>
          <w:lang w:val="uk-UA"/>
        </w:rPr>
        <w:t xml:space="preserve">тренувань (ЕГ) та відокремлені від можливих </w:t>
      </w:r>
      <w:r>
        <w:rPr>
          <w:color w:val="000000" w:themeColor="text1"/>
          <w:sz w:val="28"/>
          <w:szCs w:val="28"/>
          <w:lang w:val="uk-UA"/>
        </w:rPr>
        <w:t>вихідних</w:t>
      </w:r>
      <w:r w:rsidRPr="00C02767">
        <w:rPr>
          <w:color w:val="000000" w:themeColor="text1"/>
          <w:sz w:val="28"/>
          <w:szCs w:val="28"/>
          <w:lang w:val="uk-UA"/>
        </w:rPr>
        <w:t xml:space="preserve"> різниць між групами. Таким чином, </w:t>
      </w:r>
      <w:r>
        <w:rPr>
          <w:color w:val="000000" w:themeColor="text1"/>
          <w:sz w:val="28"/>
          <w:szCs w:val="28"/>
          <w:lang w:val="uk-UA"/>
        </w:rPr>
        <w:t>н</w:t>
      </w:r>
      <w:r w:rsidRPr="00C02767">
        <w:rPr>
          <w:color w:val="000000" w:themeColor="text1"/>
          <w:sz w:val="28"/>
          <w:szCs w:val="28"/>
          <w:lang w:val="uk-UA"/>
        </w:rPr>
        <w:t>аша статистика на початку дослідження слу</w:t>
      </w:r>
      <w:r>
        <w:rPr>
          <w:color w:val="000000" w:themeColor="text1"/>
          <w:sz w:val="28"/>
          <w:szCs w:val="28"/>
          <w:lang w:val="uk-UA"/>
        </w:rPr>
        <w:t>гує</w:t>
      </w:r>
      <w:r w:rsidRPr="00C02767">
        <w:rPr>
          <w:color w:val="000000" w:themeColor="text1"/>
          <w:sz w:val="28"/>
          <w:szCs w:val="28"/>
          <w:lang w:val="uk-UA"/>
        </w:rPr>
        <w:t xml:space="preserve"> основою для порівняння результатів на кінцевому етапі.</w:t>
      </w:r>
    </w:p>
    <w:p w:rsidR="00E17ABF" w:rsidRDefault="006B1DA1" w:rsidP="006B1DA1">
      <w:pPr>
        <w:spacing w:line="360" w:lineRule="auto"/>
        <w:ind w:firstLine="708"/>
        <w:jc w:val="both"/>
        <w:rPr>
          <w:color w:val="000000" w:themeColor="text1"/>
          <w:sz w:val="28"/>
          <w:szCs w:val="28"/>
          <w:lang w:val="uk-UA"/>
        </w:rPr>
      </w:pPr>
      <w:r>
        <w:rPr>
          <w:color w:val="000000" w:themeColor="text1"/>
          <w:sz w:val="28"/>
          <w:szCs w:val="28"/>
          <w:lang w:val="uk-UA"/>
        </w:rPr>
        <w:t xml:space="preserve"> </w:t>
      </w:r>
      <w:r w:rsidR="00E17ABF" w:rsidRPr="007E1B70">
        <w:rPr>
          <w:color w:val="000000" w:themeColor="text1"/>
          <w:sz w:val="28"/>
          <w:szCs w:val="28"/>
          <w:lang w:val="uk-UA"/>
        </w:rPr>
        <w:t xml:space="preserve">Порівняння вихідних значень показників </w:t>
      </w:r>
      <w:r w:rsidR="00FB06D5" w:rsidRPr="007E1B70">
        <w:rPr>
          <w:color w:val="000000" w:themeColor="text1"/>
          <w:sz w:val="28"/>
          <w:szCs w:val="28"/>
          <w:lang w:val="uk-UA"/>
        </w:rPr>
        <w:t>фізично</w:t>
      </w:r>
      <w:r>
        <w:rPr>
          <w:color w:val="000000" w:themeColor="text1"/>
          <w:sz w:val="28"/>
          <w:szCs w:val="28"/>
          <w:lang w:val="uk-UA"/>
        </w:rPr>
        <w:t>ї</w:t>
      </w:r>
      <w:r w:rsidR="00FB06D5" w:rsidRPr="007E1B70">
        <w:rPr>
          <w:color w:val="000000" w:themeColor="text1"/>
          <w:sz w:val="28"/>
          <w:szCs w:val="28"/>
          <w:lang w:val="uk-UA"/>
        </w:rPr>
        <w:t xml:space="preserve"> </w:t>
      </w:r>
      <w:r w:rsidRPr="007E1B70">
        <w:rPr>
          <w:color w:val="000000" w:themeColor="text1"/>
          <w:sz w:val="28"/>
          <w:szCs w:val="28"/>
          <w:lang w:val="uk-UA"/>
        </w:rPr>
        <w:t>підготовлен</w:t>
      </w:r>
      <w:r>
        <w:rPr>
          <w:color w:val="000000" w:themeColor="text1"/>
          <w:sz w:val="28"/>
          <w:szCs w:val="28"/>
          <w:lang w:val="uk-UA"/>
        </w:rPr>
        <w:t>ості юнаків</w:t>
      </w:r>
      <w:r w:rsidR="00FB06D5" w:rsidRPr="007E1B70">
        <w:rPr>
          <w:color w:val="000000" w:themeColor="text1"/>
          <w:sz w:val="28"/>
          <w:szCs w:val="28"/>
          <w:lang w:val="uk-UA"/>
        </w:rPr>
        <w:t xml:space="preserve"> </w:t>
      </w:r>
      <w:r w:rsidR="00E17ABF" w:rsidRPr="007E1B70">
        <w:rPr>
          <w:color w:val="000000" w:themeColor="text1"/>
          <w:sz w:val="28"/>
          <w:szCs w:val="28"/>
          <w:lang w:val="uk-UA"/>
        </w:rPr>
        <w:t xml:space="preserve">обох груп вказало на наступне </w:t>
      </w:r>
      <w:r w:rsidR="00C02767" w:rsidRPr="007E1B70">
        <w:rPr>
          <w:color w:val="000000" w:themeColor="text1"/>
          <w:sz w:val="28"/>
          <w:szCs w:val="28"/>
          <w:lang w:val="uk-UA"/>
        </w:rPr>
        <w:t>(див. табл. 3.</w:t>
      </w:r>
      <w:r w:rsidR="00C02767">
        <w:rPr>
          <w:color w:val="000000" w:themeColor="text1"/>
          <w:sz w:val="28"/>
          <w:szCs w:val="28"/>
          <w:lang w:val="uk-UA"/>
        </w:rPr>
        <w:t>3</w:t>
      </w:r>
      <w:r w:rsidR="00C02767" w:rsidRPr="007E1B70">
        <w:rPr>
          <w:color w:val="000000" w:themeColor="text1"/>
          <w:sz w:val="28"/>
          <w:szCs w:val="28"/>
          <w:lang w:val="uk-UA"/>
        </w:rPr>
        <w:t>).</w:t>
      </w:r>
    </w:p>
    <w:p w:rsidR="009D44E8" w:rsidRPr="00AF68F6" w:rsidRDefault="009D44E8" w:rsidP="009D44E8">
      <w:pPr>
        <w:spacing w:line="360" w:lineRule="auto"/>
        <w:ind w:firstLine="708"/>
        <w:jc w:val="both"/>
        <w:rPr>
          <w:color w:val="000000" w:themeColor="text1"/>
          <w:sz w:val="28"/>
          <w:szCs w:val="28"/>
          <w:lang w:val="uk-UA"/>
        </w:rPr>
      </w:pPr>
      <w:r w:rsidRPr="00AF68F6">
        <w:rPr>
          <w:color w:val="000000" w:themeColor="text1"/>
          <w:sz w:val="28"/>
          <w:szCs w:val="28"/>
          <w:lang w:val="uk-UA"/>
        </w:rPr>
        <w:t xml:space="preserve">Так на початку дослідження, нами отримані дані. Отже в експериментальній групі показники за бігом на </w:t>
      </w:r>
      <w:r w:rsidRPr="00AF68F6">
        <w:rPr>
          <w:color w:val="000000" w:themeColor="text1"/>
          <w:sz w:val="28"/>
          <w:szCs w:val="28"/>
        </w:rPr>
        <w:t>1</w:t>
      </w:r>
      <w:r>
        <w:rPr>
          <w:color w:val="000000" w:themeColor="text1"/>
          <w:sz w:val="28"/>
          <w:szCs w:val="28"/>
          <w:lang w:val="uk-UA"/>
        </w:rPr>
        <w:t>00</w:t>
      </w:r>
      <w:r w:rsidRPr="00AF68F6">
        <w:rPr>
          <w:color w:val="000000" w:themeColor="text1"/>
          <w:sz w:val="28"/>
          <w:szCs w:val="28"/>
        </w:rPr>
        <w:t xml:space="preserve"> м </w:t>
      </w:r>
      <w:r w:rsidRPr="00AF68F6">
        <w:rPr>
          <w:color w:val="000000" w:themeColor="text1"/>
          <w:sz w:val="28"/>
          <w:szCs w:val="28"/>
          <w:lang w:val="uk-UA"/>
        </w:rPr>
        <w:t xml:space="preserve">склало </w:t>
      </w:r>
      <w:r>
        <w:rPr>
          <w:color w:val="000000" w:themeColor="text1"/>
          <w:sz w:val="28"/>
          <w:szCs w:val="28"/>
          <w:lang w:val="uk-UA"/>
        </w:rPr>
        <w:t>16</w:t>
      </w:r>
      <w:r w:rsidRPr="00AF68F6">
        <w:rPr>
          <w:color w:val="000000" w:themeColor="text1"/>
          <w:sz w:val="28"/>
          <w:szCs w:val="28"/>
          <w:lang w:val="uk-UA"/>
        </w:rPr>
        <w:t>,</w:t>
      </w:r>
      <w:r>
        <w:rPr>
          <w:color w:val="000000" w:themeColor="text1"/>
          <w:sz w:val="28"/>
          <w:szCs w:val="28"/>
          <w:lang w:val="uk-UA"/>
        </w:rPr>
        <w:t>2</w:t>
      </w:r>
      <w:r w:rsidRPr="00AF68F6">
        <w:rPr>
          <w:color w:val="000000" w:themeColor="text1"/>
          <w:sz w:val="28"/>
          <w:szCs w:val="28"/>
          <w:lang w:val="uk-UA"/>
        </w:rPr>
        <w:sym w:font="Symbol" w:char="F0B1"/>
      </w:r>
      <w:r w:rsidRPr="00AF68F6">
        <w:rPr>
          <w:color w:val="000000" w:themeColor="text1"/>
          <w:sz w:val="28"/>
          <w:szCs w:val="28"/>
          <w:lang w:val="uk-UA"/>
        </w:rPr>
        <w:t>0,</w:t>
      </w:r>
      <w:r>
        <w:rPr>
          <w:color w:val="000000" w:themeColor="text1"/>
          <w:sz w:val="28"/>
          <w:szCs w:val="28"/>
          <w:lang w:val="uk-UA"/>
        </w:rPr>
        <w:t>2</w:t>
      </w:r>
      <w:r w:rsidRPr="00AF68F6">
        <w:rPr>
          <w:color w:val="000000" w:themeColor="text1"/>
          <w:sz w:val="28"/>
          <w:szCs w:val="28"/>
          <w:lang w:val="uk-UA"/>
        </w:rPr>
        <w:t xml:space="preserve"> с, а в контрольній групі – </w:t>
      </w:r>
      <w:r>
        <w:rPr>
          <w:color w:val="000000" w:themeColor="text1"/>
          <w:sz w:val="28"/>
          <w:szCs w:val="28"/>
          <w:lang w:val="uk-UA"/>
        </w:rPr>
        <w:t>16</w:t>
      </w:r>
      <w:r w:rsidRPr="00AF68F6">
        <w:rPr>
          <w:color w:val="000000" w:themeColor="text1"/>
          <w:sz w:val="28"/>
          <w:szCs w:val="28"/>
          <w:lang w:val="uk-UA"/>
        </w:rPr>
        <w:t>,</w:t>
      </w:r>
      <w:r>
        <w:rPr>
          <w:color w:val="000000" w:themeColor="text1"/>
          <w:sz w:val="28"/>
          <w:szCs w:val="28"/>
          <w:lang w:val="uk-UA"/>
        </w:rPr>
        <w:t>1</w:t>
      </w:r>
      <w:r w:rsidRPr="00AF68F6">
        <w:rPr>
          <w:color w:val="000000" w:themeColor="text1"/>
          <w:sz w:val="28"/>
          <w:szCs w:val="28"/>
          <w:lang w:val="uk-UA"/>
        </w:rPr>
        <w:sym w:font="Symbol" w:char="F0B1"/>
      </w:r>
      <w:r w:rsidRPr="00AF68F6">
        <w:rPr>
          <w:color w:val="000000" w:themeColor="text1"/>
          <w:sz w:val="28"/>
          <w:szCs w:val="28"/>
          <w:lang w:val="uk-UA"/>
        </w:rPr>
        <w:t>0,</w:t>
      </w:r>
      <w:r>
        <w:rPr>
          <w:color w:val="000000" w:themeColor="text1"/>
          <w:sz w:val="28"/>
          <w:szCs w:val="28"/>
          <w:lang w:val="uk-UA"/>
        </w:rPr>
        <w:t>2</w:t>
      </w:r>
      <w:r w:rsidRPr="00AF68F6">
        <w:rPr>
          <w:color w:val="000000" w:themeColor="text1"/>
          <w:sz w:val="28"/>
          <w:szCs w:val="28"/>
          <w:lang w:val="uk-UA"/>
        </w:rPr>
        <w:t xml:space="preserve"> с. Хлопці експериментальної групи </w:t>
      </w:r>
      <w:r>
        <w:rPr>
          <w:color w:val="000000" w:themeColor="text1"/>
          <w:sz w:val="28"/>
          <w:szCs w:val="28"/>
          <w:lang w:val="uk-UA"/>
        </w:rPr>
        <w:t>нахилилися вперед на</w:t>
      </w:r>
      <w:r w:rsidRPr="00AF68F6">
        <w:rPr>
          <w:color w:val="000000" w:themeColor="text1"/>
          <w:sz w:val="28"/>
          <w:szCs w:val="28"/>
          <w:lang w:val="uk-UA"/>
        </w:rPr>
        <w:t xml:space="preserve"> </w:t>
      </w:r>
      <w:bookmarkStart w:id="1" w:name="OLE_LINK6"/>
      <w:r>
        <w:rPr>
          <w:color w:val="000000" w:themeColor="text1"/>
          <w:sz w:val="28"/>
          <w:szCs w:val="28"/>
          <w:lang w:val="uk-UA"/>
        </w:rPr>
        <w:t>4</w:t>
      </w:r>
      <w:r w:rsidRPr="00AF68F6">
        <w:rPr>
          <w:color w:val="000000" w:themeColor="text1"/>
          <w:sz w:val="28"/>
          <w:szCs w:val="28"/>
          <w:lang w:val="uk-UA"/>
        </w:rPr>
        <w:t>,</w:t>
      </w:r>
      <w:r>
        <w:rPr>
          <w:color w:val="000000" w:themeColor="text1"/>
          <w:sz w:val="28"/>
          <w:szCs w:val="28"/>
          <w:lang w:val="uk-UA"/>
        </w:rPr>
        <w:t>5</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2</w:t>
      </w:r>
      <w:r w:rsidRPr="00AF68F6">
        <w:rPr>
          <w:color w:val="000000" w:themeColor="text1"/>
          <w:sz w:val="28"/>
          <w:szCs w:val="28"/>
          <w:lang w:val="uk-UA"/>
        </w:rPr>
        <w:t xml:space="preserve"> </w:t>
      </w:r>
      <w:bookmarkEnd w:id="1"/>
      <w:r w:rsidRPr="00AF68F6">
        <w:rPr>
          <w:color w:val="000000" w:themeColor="text1"/>
          <w:sz w:val="28"/>
          <w:szCs w:val="28"/>
          <w:lang w:val="uk-UA"/>
        </w:rPr>
        <w:t xml:space="preserve">с, а </w:t>
      </w:r>
      <w:r>
        <w:rPr>
          <w:color w:val="000000" w:themeColor="text1"/>
          <w:sz w:val="28"/>
          <w:szCs w:val="28"/>
          <w:lang w:val="uk-UA"/>
        </w:rPr>
        <w:t>юнаки</w:t>
      </w:r>
      <w:r w:rsidRPr="00AF68F6">
        <w:rPr>
          <w:color w:val="000000" w:themeColor="text1"/>
          <w:sz w:val="28"/>
          <w:szCs w:val="28"/>
          <w:lang w:val="uk-UA"/>
        </w:rPr>
        <w:t xml:space="preserve"> контрольн</w:t>
      </w:r>
      <w:r>
        <w:rPr>
          <w:color w:val="000000" w:themeColor="text1"/>
          <w:sz w:val="28"/>
          <w:szCs w:val="28"/>
          <w:lang w:val="uk-UA"/>
        </w:rPr>
        <w:t>ої</w:t>
      </w:r>
      <w:r w:rsidRPr="00AF68F6">
        <w:rPr>
          <w:color w:val="000000" w:themeColor="text1"/>
          <w:sz w:val="28"/>
          <w:szCs w:val="28"/>
          <w:lang w:val="uk-UA"/>
        </w:rPr>
        <w:t xml:space="preserve"> груп</w:t>
      </w:r>
      <w:r>
        <w:rPr>
          <w:color w:val="000000" w:themeColor="text1"/>
          <w:sz w:val="28"/>
          <w:szCs w:val="28"/>
          <w:lang w:val="uk-UA"/>
        </w:rPr>
        <w:t>и</w:t>
      </w:r>
      <w:r w:rsidRPr="00AF68F6">
        <w:rPr>
          <w:color w:val="000000" w:themeColor="text1"/>
          <w:sz w:val="28"/>
          <w:szCs w:val="28"/>
          <w:lang w:val="uk-UA"/>
        </w:rPr>
        <w:t xml:space="preserve"> – </w:t>
      </w:r>
      <w:r>
        <w:rPr>
          <w:color w:val="000000" w:themeColor="text1"/>
          <w:sz w:val="28"/>
          <w:szCs w:val="28"/>
          <w:lang w:val="uk-UA"/>
        </w:rPr>
        <w:t>4</w:t>
      </w:r>
      <w:r w:rsidRPr="00AF68F6">
        <w:rPr>
          <w:color w:val="000000" w:themeColor="text1"/>
          <w:sz w:val="28"/>
          <w:szCs w:val="28"/>
          <w:lang w:val="uk-UA"/>
        </w:rPr>
        <w:t>,</w:t>
      </w:r>
      <w:r>
        <w:rPr>
          <w:color w:val="000000" w:themeColor="text1"/>
          <w:sz w:val="28"/>
          <w:szCs w:val="28"/>
          <w:lang w:val="uk-UA"/>
        </w:rPr>
        <w:t>5</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3</w:t>
      </w:r>
      <w:r w:rsidRPr="00AF68F6">
        <w:rPr>
          <w:color w:val="000000" w:themeColor="text1"/>
          <w:sz w:val="28"/>
          <w:szCs w:val="28"/>
          <w:lang w:val="uk-UA"/>
        </w:rPr>
        <w:t xml:space="preserve"> с. </w:t>
      </w:r>
      <w:r>
        <w:rPr>
          <w:color w:val="000000" w:themeColor="text1"/>
          <w:sz w:val="28"/>
          <w:szCs w:val="28"/>
          <w:lang w:val="uk-UA"/>
        </w:rPr>
        <w:t>Х</w:t>
      </w:r>
      <w:r w:rsidRPr="00AF68F6">
        <w:rPr>
          <w:color w:val="000000" w:themeColor="text1"/>
          <w:sz w:val="28"/>
          <w:szCs w:val="28"/>
          <w:lang w:val="uk-UA"/>
        </w:rPr>
        <w:t xml:space="preserve">лопці експериментальної групи </w:t>
      </w:r>
      <w:r>
        <w:rPr>
          <w:color w:val="000000" w:themeColor="text1"/>
          <w:sz w:val="28"/>
          <w:szCs w:val="28"/>
          <w:lang w:val="uk-UA"/>
        </w:rPr>
        <w:t>стрибнули в гору на відстань</w:t>
      </w:r>
      <w:r w:rsidRPr="00AF68F6">
        <w:rPr>
          <w:color w:val="000000" w:themeColor="text1"/>
          <w:sz w:val="28"/>
          <w:szCs w:val="28"/>
          <w:lang w:val="uk-UA"/>
        </w:rPr>
        <w:t xml:space="preserve"> </w:t>
      </w:r>
      <w:r>
        <w:rPr>
          <w:color w:val="000000" w:themeColor="text1"/>
          <w:sz w:val="28"/>
          <w:szCs w:val="28"/>
          <w:lang w:val="uk-UA"/>
        </w:rPr>
        <w:t>2</w:t>
      </w:r>
      <w:r w:rsidR="00C22055">
        <w:rPr>
          <w:color w:val="000000" w:themeColor="text1"/>
          <w:sz w:val="28"/>
          <w:szCs w:val="28"/>
          <w:lang w:val="uk-UA"/>
        </w:rPr>
        <w:t>0</w:t>
      </w:r>
      <w:r w:rsidRPr="00AF68F6">
        <w:rPr>
          <w:color w:val="000000" w:themeColor="text1"/>
          <w:sz w:val="28"/>
          <w:szCs w:val="28"/>
          <w:lang w:val="uk-UA"/>
        </w:rPr>
        <w:t>,</w:t>
      </w:r>
      <w:r w:rsidR="00C22055">
        <w:rPr>
          <w:color w:val="000000" w:themeColor="text1"/>
          <w:sz w:val="28"/>
          <w:szCs w:val="28"/>
          <w:lang w:val="uk-UA"/>
        </w:rPr>
        <w:t>8</w:t>
      </w:r>
      <w:r w:rsidRPr="00AF68F6">
        <w:rPr>
          <w:color w:val="000000" w:themeColor="text1"/>
          <w:sz w:val="28"/>
          <w:szCs w:val="28"/>
          <w:lang w:val="uk-UA"/>
        </w:rPr>
        <w:sym w:font="Symbol" w:char="F0B1"/>
      </w:r>
      <w:r>
        <w:rPr>
          <w:color w:val="000000" w:themeColor="text1"/>
          <w:sz w:val="28"/>
          <w:szCs w:val="28"/>
          <w:lang w:val="uk-UA"/>
        </w:rPr>
        <w:t>2</w:t>
      </w:r>
      <w:r w:rsidRPr="00AF68F6">
        <w:rPr>
          <w:color w:val="000000" w:themeColor="text1"/>
          <w:sz w:val="28"/>
          <w:szCs w:val="28"/>
          <w:lang w:val="uk-UA"/>
        </w:rPr>
        <w:t>,</w:t>
      </w:r>
      <w:r w:rsidR="00C22055">
        <w:rPr>
          <w:color w:val="000000" w:themeColor="text1"/>
          <w:sz w:val="28"/>
          <w:szCs w:val="28"/>
          <w:lang w:val="uk-UA"/>
        </w:rPr>
        <w:t>1</w:t>
      </w:r>
      <w:r w:rsidRPr="00AF68F6">
        <w:rPr>
          <w:color w:val="000000" w:themeColor="text1"/>
          <w:sz w:val="28"/>
          <w:szCs w:val="28"/>
          <w:lang w:val="uk-UA"/>
        </w:rPr>
        <w:t xml:space="preserve"> с</w:t>
      </w:r>
      <w:r>
        <w:rPr>
          <w:color w:val="000000" w:themeColor="text1"/>
          <w:sz w:val="28"/>
          <w:szCs w:val="28"/>
          <w:lang w:val="uk-UA"/>
        </w:rPr>
        <w:t>м</w:t>
      </w:r>
      <w:r w:rsidRPr="00AF68F6">
        <w:rPr>
          <w:color w:val="000000" w:themeColor="text1"/>
          <w:sz w:val="28"/>
          <w:szCs w:val="28"/>
          <w:lang w:val="uk-UA"/>
        </w:rPr>
        <w:t xml:space="preserve">, а хлопці контрольної групи – </w:t>
      </w:r>
      <w:r>
        <w:rPr>
          <w:color w:val="000000" w:themeColor="text1"/>
          <w:sz w:val="28"/>
          <w:szCs w:val="28"/>
          <w:lang w:val="uk-UA"/>
        </w:rPr>
        <w:t>21</w:t>
      </w:r>
      <w:r w:rsidRPr="00AF68F6">
        <w:rPr>
          <w:color w:val="000000" w:themeColor="text1"/>
          <w:sz w:val="28"/>
          <w:szCs w:val="28"/>
          <w:lang w:val="uk-UA"/>
        </w:rPr>
        <w:t>,</w:t>
      </w:r>
      <w:r>
        <w:rPr>
          <w:color w:val="000000" w:themeColor="text1"/>
          <w:sz w:val="28"/>
          <w:szCs w:val="28"/>
          <w:lang w:val="uk-UA"/>
        </w:rPr>
        <w:t>5</w:t>
      </w:r>
      <w:r w:rsidRPr="00AF68F6">
        <w:rPr>
          <w:color w:val="000000" w:themeColor="text1"/>
          <w:sz w:val="28"/>
          <w:szCs w:val="28"/>
          <w:lang w:val="uk-UA"/>
        </w:rPr>
        <w:sym w:font="Symbol" w:char="F0B1"/>
      </w:r>
      <w:r>
        <w:rPr>
          <w:color w:val="000000" w:themeColor="text1"/>
          <w:sz w:val="28"/>
          <w:szCs w:val="28"/>
          <w:lang w:val="uk-UA"/>
        </w:rPr>
        <w:t>2</w:t>
      </w:r>
      <w:r w:rsidRPr="00AF68F6">
        <w:rPr>
          <w:color w:val="000000" w:themeColor="text1"/>
          <w:sz w:val="28"/>
          <w:szCs w:val="28"/>
          <w:lang w:val="uk-UA"/>
        </w:rPr>
        <w:t>,</w:t>
      </w:r>
      <w:r>
        <w:rPr>
          <w:color w:val="000000" w:themeColor="text1"/>
          <w:sz w:val="28"/>
          <w:szCs w:val="28"/>
          <w:lang w:val="uk-UA"/>
        </w:rPr>
        <w:t>2</w:t>
      </w:r>
      <w:r w:rsidRPr="00AF68F6">
        <w:rPr>
          <w:color w:val="000000" w:themeColor="text1"/>
          <w:sz w:val="28"/>
          <w:szCs w:val="28"/>
          <w:lang w:val="uk-UA"/>
        </w:rPr>
        <w:t xml:space="preserve"> с</w:t>
      </w:r>
      <w:r>
        <w:rPr>
          <w:color w:val="000000" w:themeColor="text1"/>
          <w:sz w:val="28"/>
          <w:szCs w:val="28"/>
          <w:lang w:val="uk-UA"/>
        </w:rPr>
        <w:t>м</w:t>
      </w:r>
      <w:r w:rsidRPr="00AF68F6">
        <w:rPr>
          <w:color w:val="000000" w:themeColor="text1"/>
          <w:sz w:val="28"/>
          <w:szCs w:val="28"/>
          <w:lang w:val="uk-UA"/>
        </w:rPr>
        <w:t xml:space="preserve">. </w:t>
      </w:r>
    </w:p>
    <w:p w:rsidR="009D44E8" w:rsidRPr="00AF68F6" w:rsidRDefault="007A3FD4" w:rsidP="006F738A">
      <w:pPr>
        <w:spacing w:line="360" w:lineRule="auto"/>
        <w:ind w:firstLine="708"/>
        <w:jc w:val="both"/>
        <w:rPr>
          <w:color w:val="000000" w:themeColor="text1"/>
          <w:sz w:val="28"/>
          <w:szCs w:val="28"/>
          <w:lang w:val="uk-UA"/>
        </w:rPr>
      </w:pPr>
      <w:r>
        <w:rPr>
          <w:color w:val="000000" w:themeColor="text1"/>
          <w:sz w:val="28"/>
          <w:szCs w:val="28"/>
          <w:lang w:val="uk-UA"/>
        </w:rPr>
        <w:lastRenderedPageBreak/>
        <w:t>Кількість</w:t>
      </w:r>
      <w:r w:rsidRPr="007A3FD4">
        <w:rPr>
          <w:color w:val="000000" w:themeColor="text1"/>
          <w:sz w:val="28"/>
          <w:szCs w:val="28"/>
          <w:lang w:val="uk-UA"/>
        </w:rPr>
        <w:t xml:space="preserve"> присідань</w:t>
      </w:r>
      <w:r>
        <w:rPr>
          <w:color w:val="000000" w:themeColor="text1"/>
          <w:sz w:val="28"/>
          <w:szCs w:val="28"/>
          <w:lang w:val="uk-UA"/>
        </w:rPr>
        <w:t>, що здійснена старшокласниками, за т</w:t>
      </w:r>
      <w:r w:rsidRPr="007A3FD4">
        <w:rPr>
          <w:color w:val="000000" w:themeColor="text1"/>
          <w:sz w:val="28"/>
          <w:szCs w:val="28"/>
          <w:lang w:val="uk-UA"/>
        </w:rPr>
        <w:t>ест</w:t>
      </w:r>
      <w:r>
        <w:rPr>
          <w:color w:val="000000" w:themeColor="text1"/>
          <w:sz w:val="28"/>
          <w:szCs w:val="28"/>
          <w:lang w:val="uk-UA"/>
        </w:rPr>
        <w:t>ом</w:t>
      </w:r>
      <w:r w:rsidRPr="007A3FD4">
        <w:rPr>
          <w:color w:val="000000" w:themeColor="text1"/>
          <w:sz w:val="28"/>
          <w:szCs w:val="28"/>
          <w:lang w:val="uk-UA"/>
        </w:rPr>
        <w:t xml:space="preserve"> на силу нижньої частини тіла</w:t>
      </w:r>
      <w:r>
        <w:rPr>
          <w:color w:val="000000" w:themeColor="text1"/>
          <w:sz w:val="28"/>
          <w:szCs w:val="28"/>
          <w:lang w:val="uk-UA"/>
        </w:rPr>
        <w:t xml:space="preserve"> вказала на результат у </w:t>
      </w:r>
      <w:r w:rsidRPr="00AF68F6">
        <w:rPr>
          <w:color w:val="000000" w:themeColor="text1"/>
          <w:sz w:val="28"/>
          <w:szCs w:val="28"/>
          <w:lang w:val="uk-UA"/>
        </w:rPr>
        <w:t>контрольній групі</w:t>
      </w:r>
      <w:r>
        <w:rPr>
          <w:color w:val="000000" w:themeColor="text1"/>
          <w:sz w:val="28"/>
          <w:szCs w:val="28"/>
          <w:lang w:val="uk-UA"/>
        </w:rPr>
        <w:t xml:space="preserve"> 16</w:t>
      </w:r>
      <w:r w:rsidRPr="00AF68F6">
        <w:rPr>
          <w:color w:val="000000" w:themeColor="text1"/>
          <w:sz w:val="28"/>
          <w:szCs w:val="28"/>
          <w:lang w:val="uk-UA"/>
        </w:rPr>
        <w:t>,</w:t>
      </w:r>
      <w:r>
        <w:rPr>
          <w:color w:val="000000" w:themeColor="text1"/>
          <w:sz w:val="28"/>
          <w:szCs w:val="28"/>
          <w:lang w:val="uk-UA"/>
        </w:rPr>
        <w:t>2</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 xml:space="preserve">6, а в </w:t>
      </w:r>
      <w:r w:rsidRPr="00AF68F6">
        <w:rPr>
          <w:color w:val="000000" w:themeColor="text1"/>
          <w:sz w:val="28"/>
          <w:szCs w:val="28"/>
          <w:lang w:val="uk-UA"/>
        </w:rPr>
        <w:t>експериментальній групі</w:t>
      </w:r>
      <w:r>
        <w:rPr>
          <w:color w:val="000000" w:themeColor="text1"/>
          <w:sz w:val="28"/>
          <w:szCs w:val="28"/>
          <w:lang w:val="uk-UA"/>
        </w:rPr>
        <w:t xml:space="preserve"> – 15</w:t>
      </w:r>
      <w:r w:rsidRPr="00AF68F6">
        <w:rPr>
          <w:color w:val="000000" w:themeColor="text1"/>
          <w:sz w:val="28"/>
          <w:szCs w:val="28"/>
          <w:lang w:val="uk-UA"/>
        </w:rPr>
        <w:t>,</w:t>
      </w:r>
      <w:r>
        <w:rPr>
          <w:color w:val="000000" w:themeColor="text1"/>
          <w:sz w:val="28"/>
          <w:szCs w:val="28"/>
          <w:lang w:val="uk-UA"/>
        </w:rPr>
        <w:t>7</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7. Кількість</w:t>
      </w:r>
      <w:r w:rsidRPr="007A3FD4">
        <w:t xml:space="preserve"> </w:t>
      </w:r>
      <w:r w:rsidRPr="007A3FD4">
        <w:rPr>
          <w:color w:val="000000" w:themeColor="text1"/>
          <w:sz w:val="28"/>
          <w:szCs w:val="28"/>
          <w:lang w:val="uk-UA"/>
        </w:rPr>
        <w:t>повторень</w:t>
      </w:r>
      <w:r>
        <w:rPr>
          <w:color w:val="000000" w:themeColor="text1"/>
          <w:sz w:val="28"/>
          <w:szCs w:val="28"/>
          <w:lang w:val="uk-UA"/>
        </w:rPr>
        <w:t>, що здійснена старшокласниками, за т</w:t>
      </w:r>
      <w:r w:rsidRPr="007A3FD4">
        <w:rPr>
          <w:color w:val="000000" w:themeColor="text1"/>
          <w:sz w:val="28"/>
          <w:szCs w:val="28"/>
          <w:lang w:val="uk-UA"/>
        </w:rPr>
        <w:t>ест</w:t>
      </w:r>
      <w:r>
        <w:rPr>
          <w:color w:val="000000" w:themeColor="text1"/>
          <w:sz w:val="28"/>
          <w:szCs w:val="28"/>
          <w:lang w:val="uk-UA"/>
        </w:rPr>
        <w:t>ом</w:t>
      </w:r>
      <w:r w:rsidRPr="007A3FD4">
        <w:rPr>
          <w:color w:val="000000" w:themeColor="text1"/>
          <w:sz w:val="28"/>
          <w:szCs w:val="28"/>
          <w:lang w:val="uk-UA"/>
        </w:rPr>
        <w:t xml:space="preserve"> на м'язову витривалість</w:t>
      </w:r>
      <w:r>
        <w:rPr>
          <w:color w:val="000000" w:themeColor="text1"/>
          <w:sz w:val="28"/>
          <w:szCs w:val="28"/>
          <w:lang w:val="uk-UA"/>
        </w:rPr>
        <w:t xml:space="preserve"> вказала на результат у </w:t>
      </w:r>
      <w:r w:rsidRPr="00AF68F6">
        <w:rPr>
          <w:color w:val="000000" w:themeColor="text1"/>
          <w:sz w:val="28"/>
          <w:szCs w:val="28"/>
          <w:lang w:val="uk-UA"/>
        </w:rPr>
        <w:t>контрольній групі</w:t>
      </w:r>
      <w:r>
        <w:rPr>
          <w:color w:val="000000" w:themeColor="text1"/>
          <w:sz w:val="28"/>
          <w:szCs w:val="28"/>
          <w:lang w:val="uk-UA"/>
        </w:rPr>
        <w:t xml:space="preserve"> 18</w:t>
      </w:r>
      <w:r w:rsidRPr="00AF68F6">
        <w:rPr>
          <w:color w:val="000000" w:themeColor="text1"/>
          <w:sz w:val="28"/>
          <w:szCs w:val="28"/>
          <w:lang w:val="uk-UA"/>
        </w:rPr>
        <w:t>,</w:t>
      </w:r>
      <w:r>
        <w:rPr>
          <w:color w:val="000000" w:themeColor="text1"/>
          <w:sz w:val="28"/>
          <w:szCs w:val="28"/>
          <w:lang w:val="uk-UA"/>
        </w:rPr>
        <w:t>3</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 xml:space="preserve">1, а в </w:t>
      </w:r>
      <w:r w:rsidRPr="00AF68F6">
        <w:rPr>
          <w:color w:val="000000" w:themeColor="text1"/>
          <w:sz w:val="28"/>
          <w:szCs w:val="28"/>
          <w:lang w:val="uk-UA"/>
        </w:rPr>
        <w:t>експериментальній групі</w:t>
      </w:r>
      <w:r>
        <w:rPr>
          <w:color w:val="000000" w:themeColor="text1"/>
          <w:sz w:val="28"/>
          <w:szCs w:val="28"/>
          <w:lang w:val="uk-UA"/>
        </w:rPr>
        <w:t xml:space="preserve"> – 17</w:t>
      </w:r>
      <w:r w:rsidRPr="00AF68F6">
        <w:rPr>
          <w:color w:val="000000" w:themeColor="text1"/>
          <w:sz w:val="28"/>
          <w:szCs w:val="28"/>
          <w:lang w:val="uk-UA"/>
        </w:rPr>
        <w:t>,</w:t>
      </w:r>
      <w:r>
        <w:rPr>
          <w:color w:val="000000" w:themeColor="text1"/>
          <w:sz w:val="28"/>
          <w:szCs w:val="28"/>
          <w:lang w:val="uk-UA"/>
        </w:rPr>
        <w:t>9</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 xml:space="preserve">1.  </w:t>
      </w:r>
      <w:r w:rsidRPr="007A3FD4">
        <w:rPr>
          <w:color w:val="000000" w:themeColor="text1"/>
          <w:sz w:val="28"/>
          <w:szCs w:val="28"/>
          <w:lang w:val="uk-UA"/>
        </w:rPr>
        <w:t>Максимальний ваговий підйом</w:t>
      </w:r>
      <w:r>
        <w:rPr>
          <w:color w:val="000000" w:themeColor="text1"/>
          <w:sz w:val="28"/>
          <w:szCs w:val="28"/>
          <w:lang w:val="uk-UA"/>
        </w:rPr>
        <w:t xml:space="preserve"> склав у </w:t>
      </w:r>
      <w:r w:rsidRPr="00AF68F6">
        <w:rPr>
          <w:color w:val="000000" w:themeColor="text1"/>
          <w:sz w:val="28"/>
          <w:szCs w:val="28"/>
          <w:lang w:val="uk-UA"/>
        </w:rPr>
        <w:t>контрольній групі</w:t>
      </w:r>
      <w:r>
        <w:rPr>
          <w:color w:val="000000" w:themeColor="text1"/>
          <w:sz w:val="28"/>
          <w:szCs w:val="28"/>
          <w:lang w:val="uk-UA"/>
        </w:rPr>
        <w:t xml:space="preserve"> 75</w:t>
      </w:r>
      <w:r w:rsidRPr="00AF68F6">
        <w:rPr>
          <w:color w:val="000000" w:themeColor="text1"/>
          <w:sz w:val="28"/>
          <w:szCs w:val="28"/>
          <w:lang w:val="uk-UA"/>
        </w:rPr>
        <w:t>,</w:t>
      </w:r>
      <w:r>
        <w:rPr>
          <w:color w:val="000000" w:themeColor="text1"/>
          <w:sz w:val="28"/>
          <w:szCs w:val="28"/>
          <w:lang w:val="uk-UA"/>
        </w:rPr>
        <w:t>8</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 xml:space="preserve">1, а в </w:t>
      </w:r>
      <w:r w:rsidRPr="00AF68F6">
        <w:rPr>
          <w:color w:val="000000" w:themeColor="text1"/>
          <w:sz w:val="28"/>
          <w:szCs w:val="28"/>
          <w:lang w:val="uk-UA"/>
        </w:rPr>
        <w:t>експериментальній групі</w:t>
      </w:r>
      <w:r>
        <w:rPr>
          <w:color w:val="000000" w:themeColor="text1"/>
          <w:sz w:val="28"/>
          <w:szCs w:val="28"/>
          <w:lang w:val="uk-UA"/>
        </w:rPr>
        <w:t xml:space="preserve"> – 75</w:t>
      </w:r>
      <w:r w:rsidRPr="00AF68F6">
        <w:rPr>
          <w:color w:val="000000" w:themeColor="text1"/>
          <w:sz w:val="28"/>
          <w:szCs w:val="28"/>
          <w:lang w:val="uk-UA"/>
        </w:rPr>
        <w:t>,</w:t>
      </w:r>
      <w:r>
        <w:rPr>
          <w:color w:val="000000" w:themeColor="text1"/>
          <w:sz w:val="28"/>
          <w:szCs w:val="28"/>
          <w:lang w:val="uk-UA"/>
        </w:rPr>
        <w:t>1</w:t>
      </w:r>
      <w:r w:rsidRPr="00AF68F6">
        <w:rPr>
          <w:color w:val="000000" w:themeColor="text1"/>
          <w:sz w:val="28"/>
          <w:szCs w:val="28"/>
          <w:lang w:val="uk-UA"/>
        </w:rPr>
        <w:sym w:font="Symbol" w:char="F0B1"/>
      </w:r>
      <w:r>
        <w:rPr>
          <w:color w:val="000000" w:themeColor="text1"/>
          <w:sz w:val="28"/>
          <w:szCs w:val="28"/>
          <w:lang w:val="uk-UA"/>
        </w:rPr>
        <w:t>1</w:t>
      </w:r>
      <w:r w:rsidRPr="00AF68F6">
        <w:rPr>
          <w:color w:val="000000" w:themeColor="text1"/>
          <w:sz w:val="28"/>
          <w:szCs w:val="28"/>
          <w:lang w:val="uk-UA"/>
        </w:rPr>
        <w:t>,</w:t>
      </w:r>
      <w:r>
        <w:rPr>
          <w:color w:val="000000" w:themeColor="text1"/>
          <w:sz w:val="28"/>
          <w:szCs w:val="28"/>
          <w:lang w:val="uk-UA"/>
        </w:rPr>
        <w:t>1</w:t>
      </w:r>
      <w:r w:rsidR="009D44E8" w:rsidRPr="00AF68F6">
        <w:rPr>
          <w:color w:val="000000" w:themeColor="text1"/>
          <w:sz w:val="28"/>
          <w:szCs w:val="28"/>
          <w:lang w:val="uk-UA"/>
        </w:rPr>
        <w:t xml:space="preserve"> (табл. 3.3).</w:t>
      </w:r>
    </w:p>
    <w:p w:rsidR="006B1DA1" w:rsidRPr="007E1B70" w:rsidRDefault="006B1DA1" w:rsidP="006B1DA1">
      <w:pPr>
        <w:pStyle w:val="31"/>
        <w:spacing w:after="0" w:line="360" w:lineRule="auto"/>
        <w:ind w:left="0"/>
        <w:jc w:val="right"/>
        <w:rPr>
          <w:color w:val="000000" w:themeColor="text1"/>
          <w:sz w:val="28"/>
          <w:szCs w:val="28"/>
          <w:lang w:val="uk-UA"/>
        </w:rPr>
      </w:pPr>
      <w:r w:rsidRPr="007E1B70">
        <w:rPr>
          <w:color w:val="000000" w:themeColor="text1"/>
          <w:sz w:val="28"/>
          <w:szCs w:val="28"/>
          <w:lang w:val="uk-UA"/>
        </w:rPr>
        <w:t>Таблиця 3.</w:t>
      </w:r>
      <w:r>
        <w:rPr>
          <w:color w:val="000000" w:themeColor="text1"/>
          <w:sz w:val="28"/>
          <w:szCs w:val="28"/>
          <w:lang w:val="uk-UA"/>
        </w:rPr>
        <w:t>3</w:t>
      </w:r>
    </w:p>
    <w:p w:rsidR="006B1DA1" w:rsidRPr="007E1B70" w:rsidRDefault="006B1DA1" w:rsidP="006B1DA1">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Порівняння вихідних значень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старшокласників обох груп</w:t>
      </w:r>
    </w:p>
    <w:tbl>
      <w:tblPr>
        <w:tblStyle w:val="a8"/>
        <w:tblW w:w="9351" w:type="dxa"/>
        <w:tblLook w:val="04A0" w:firstRow="1" w:lastRow="0" w:firstColumn="1" w:lastColumn="0" w:noHBand="0" w:noVBand="1"/>
      </w:tblPr>
      <w:tblGrid>
        <w:gridCol w:w="2393"/>
        <w:gridCol w:w="1146"/>
        <w:gridCol w:w="1114"/>
        <w:gridCol w:w="1299"/>
        <w:gridCol w:w="1152"/>
        <w:gridCol w:w="1113"/>
        <w:gridCol w:w="1134"/>
      </w:tblGrid>
      <w:tr w:rsidR="006B1DA1" w:rsidRPr="007E1B70" w:rsidTr="006B1DA1">
        <w:trPr>
          <w:trHeight w:val="661"/>
        </w:trPr>
        <w:tc>
          <w:tcPr>
            <w:tcW w:w="2393" w:type="dxa"/>
            <w:vMerge w:val="restart"/>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2260" w:type="dxa"/>
            <w:gridSpan w:val="2"/>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Контрольна</w:t>
            </w:r>
          </w:p>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група</w:t>
            </w:r>
          </w:p>
        </w:tc>
        <w:tc>
          <w:tcPr>
            <w:tcW w:w="2451" w:type="dxa"/>
            <w:gridSpan w:val="2"/>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Експериментальна група</w:t>
            </w:r>
          </w:p>
        </w:tc>
        <w:tc>
          <w:tcPr>
            <w:tcW w:w="1113" w:type="dxa"/>
            <w:vMerge w:val="restart"/>
            <w:vAlign w:val="center"/>
          </w:tcPr>
          <w:p w:rsidR="006B1DA1" w:rsidRPr="007E1B70" w:rsidRDefault="006B1DA1" w:rsidP="002D7932">
            <w:pPr>
              <w:spacing w:line="276" w:lineRule="auto"/>
              <w:jc w:val="center"/>
              <w:rPr>
                <w:color w:val="000000" w:themeColor="text1"/>
                <w:sz w:val="28"/>
                <w:szCs w:val="28"/>
                <w:lang w:val="uk-UA"/>
              </w:rPr>
            </w:pPr>
          </w:p>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134" w:type="dxa"/>
            <w:vMerge w:val="restart"/>
            <w:vAlign w:val="center"/>
          </w:tcPr>
          <w:p w:rsidR="006B1DA1" w:rsidRPr="007E1B70" w:rsidRDefault="006B1DA1" w:rsidP="002D7932">
            <w:pPr>
              <w:spacing w:line="276" w:lineRule="auto"/>
              <w:jc w:val="center"/>
              <w:rPr>
                <w:color w:val="000000" w:themeColor="text1"/>
                <w:sz w:val="28"/>
                <w:szCs w:val="28"/>
                <w:lang w:val="uk-UA"/>
              </w:rPr>
            </w:pPr>
          </w:p>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р</w:t>
            </w:r>
          </w:p>
        </w:tc>
      </w:tr>
      <w:tr w:rsidR="006B1DA1" w:rsidRPr="007E1B70" w:rsidTr="006B1DA1">
        <w:trPr>
          <w:trHeight w:val="756"/>
        </w:trPr>
        <w:tc>
          <w:tcPr>
            <w:tcW w:w="2393" w:type="dxa"/>
            <w:vMerge/>
            <w:vAlign w:val="center"/>
          </w:tcPr>
          <w:p w:rsidR="006B1DA1" w:rsidRPr="007E1B70" w:rsidRDefault="006B1DA1" w:rsidP="002D7932">
            <w:pPr>
              <w:spacing w:line="276" w:lineRule="auto"/>
              <w:jc w:val="center"/>
              <w:rPr>
                <w:color w:val="000000" w:themeColor="text1"/>
                <w:sz w:val="28"/>
                <w:szCs w:val="28"/>
                <w:lang w:val="uk-UA"/>
              </w:rPr>
            </w:pPr>
          </w:p>
        </w:tc>
        <w:tc>
          <w:tcPr>
            <w:tcW w:w="1146" w:type="dxa"/>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1114" w:type="dxa"/>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299" w:type="dxa"/>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1152" w:type="dxa"/>
            <w:vAlign w:val="center"/>
          </w:tcPr>
          <w:p w:rsidR="006B1DA1" w:rsidRPr="007E1B70" w:rsidRDefault="006B1DA1" w:rsidP="002D7932">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13" w:type="dxa"/>
            <w:vMerge/>
            <w:vAlign w:val="center"/>
          </w:tcPr>
          <w:p w:rsidR="006B1DA1" w:rsidRPr="007E1B70" w:rsidRDefault="006B1DA1" w:rsidP="002D7932">
            <w:pPr>
              <w:spacing w:line="276" w:lineRule="auto"/>
              <w:jc w:val="center"/>
              <w:rPr>
                <w:color w:val="000000" w:themeColor="text1"/>
                <w:sz w:val="28"/>
                <w:szCs w:val="28"/>
                <w:lang w:val="uk-UA"/>
              </w:rPr>
            </w:pPr>
          </w:p>
        </w:tc>
        <w:tc>
          <w:tcPr>
            <w:tcW w:w="1134" w:type="dxa"/>
            <w:vMerge/>
            <w:vAlign w:val="center"/>
          </w:tcPr>
          <w:p w:rsidR="006B1DA1" w:rsidRPr="007E1B70" w:rsidRDefault="006B1DA1" w:rsidP="002D7932">
            <w:pPr>
              <w:spacing w:line="276" w:lineRule="auto"/>
              <w:jc w:val="center"/>
              <w:rPr>
                <w:color w:val="000000" w:themeColor="text1"/>
                <w:sz w:val="28"/>
                <w:szCs w:val="28"/>
                <w:lang w:val="uk-UA"/>
              </w:rPr>
            </w:pPr>
          </w:p>
        </w:tc>
      </w:tr>
      <w:tr w:rsidR="00B9728F" w:rsidRPr="007E1B70" w:rsidTr="006B1DA1">
        <w:trPr>
          <w:trHeight w:val="1138"/>
        </w:trPr>
        <w:tc>
          <w:tcPr>
            <w:tcW w:w="2393" w:type="dxa"/>
            <w:vAlign w:val="center"/>
          </w:tcPr>
          <w:p w:rsidR="00B9728F" w:rsidRPr="006B1DA1" w:rsidRDefault="00B9728F" w:rsidP="00B9728F">
            <w:pPr>
              <w:jc w:val="center"/>
              <w:rPr>
                <w:color w:val="000000"/>
                <w:sz w:val="28"/>
                <w:szCs w:val="28"/>
              </w:rPr>
            </w:pPr>
            <w:proofErr w:type="spellStart"/>
            <w:r w:rsidRPr="006B1DA1">
              <w:rPr>
                <w:color w:val="000000"/>
                <w:sz w:val="28"/>
                <w:szCs w:val="28"/>
              </w:rPr>
              <w:t>Максимальний</w:t>
            </w:r>
            <w:proofErr w:type="spellEnd"/>
            <w:r w:rsidRPr="006B1DA1">
              <w:rPr>
                <w:color w:val="000000"/>
                <w:sz w:val="28"/>
                <w:szCs w:val="28"/>
              </w:rPr>
              <w:t xml:space="preserve"> </w:t>
            </w:r>
            <w:proofErr w:type="spellStart"/>
            <w:r w:rsidRPr="006B1DA1">
              <w:rPr>
                <w:color w:val="000000"/>
                <w:sz w:val="28"/>
                <w:szCs w:val="28"/>
              </w:rPr>
              <w:t>ваговий</w:t>
            </w:r>
            <w:proofErr w:type="spellEnd"/>
            <w:r w:rsidRPr="006B1DA1">
              <w:rPr>
                <w:color w:val="000000"/>
                <w:sz w:val="28"/>
                <w:szCs w:val="28"/>
              </w:rPr>
              <w:t xml:space="preserve"> </w:t>
            </w:r>
            <w:proofErr w:type="spellStart"/>
            <w:r w:rsidRPr="006B1DA1">
              <w:rPr>
                <w:color w:val="000000"/>
                <w:sz w:val="28"/>
                <w:szCs w:val="28"/>
              </w:rPr>
              <w:t>підйом</w:t>
            </w:r>
            <w:proofErr w:type="spellEnd"/>
            <w:r w:rsidRPr="006B1DA1">
              <w:rPr>
                <w:color w:val="000000"/>
                <w:sz w:val="28"/>
                <w:szCs w:val="28"/>
              </w:rPr>
              <w:t>, кг</w:t>
            </w:r>
          </w:p>
        </w:tc>
        <w:tc>
          <w:tcPr>
            <w:tcW w:w="1146" w:type="dxa"/>
            <w:vAlign w:val="center"/>
          </w:tcPr>
          <w:p w:rsidR="00B9728F" w:rsidRPr="002A5989" w:rsidRDefault="00B9728F" w:rsidP="00B9728F">
            <w:pPr>
              <w:jc w:val="center"/>
              <w:rPr>
                <w:color w:val="000000"/>
                <w:sz w:val="28"/>
                <w:szCs w:val="28"/>
              </w:rPr>
            </w:pPr>
            <w:r w:rsidRPr="002A5989">
              <w:rPr>
                <w:color w:val="000000"/>
                <w:sz w:val="28"/>
                <w:szCs w:val="28"/>
              </w:rPr>
              <w:t>75,8</w:t>
            </w:r>
          </w:p>
        </w:tc>
        <w:tc>
          <w:tcPr>
            <w:tcW w:w="1114" w:type="dxa"/>
            <w:vAlign w:val="center"/>
          </w:tcPr>
          <w:p w:rsidR="00B9728F" w:rsidRPr="002A5989" w:rsidRDefault="00B9728F" w:rsidP="00B9728F">
            <w:pPr>
              <w:jc w:val="center"/>
              <w:rPr>
                <w:color w:val="000000"/>
                <w:sz w:val="28"/>
                <w:szCs w:val="28"/>
              </w:rPr>
            </w:pPr>
            <w:r w:rsidRPr="002A5989">
              <w:rPr>
                <w:color w:val="000000"/>
                <w:sz w:val="28"/>
                <w:szCs w:val="28"/>
              </w:rPr>
              <w:t>1,1</w:t>
            </w:r>
          </w:p>
        </w:tc>
        <w:tc>
          <w:tcPr>
            <w:tcW w:w="1299" w:type="dxa"/>
            <w:vAlign w:val="center"/>
          </w:tcPr>
          <w:p w:rsidR="00B9728F" w:rsidRPr="002A5989" w:rsidRDefault="00B9728F" w:rsidP="00B9728F">
            <w:pPr>
              <w:jc w:val="center"/>
              <w:rPr>
                <w:color w:val="000000"/>
                <w:sz w:val="28"/>
                <w:szCs w:val="28"/>
              </w:rPr>
            </w:pPr>
            <w:r w:rsidRPr="002A5989">
              <w:rPr>
                <w:color w:val="000000"/>
                <w:sz w:val="28"/>
                <w:szCs w:val="28"/>
              </w:rPr>
              <w:t>7</w:t>
            </w:r>
            <w:r>
              <w:rPr>
                <w:color w:val="000000"/>
                <w:sz w:val="28"/>
                <w:szCs w:val="28"/>
              </w:rPr>
              <w:t>5</w:t>
            </w:r>
            <w:r w:rsidRPr="002A5989">
              <w:rPr>
                <w:color w:val="000000"/>
                <w:sz w:val="28"/>
                <w:szCs w:val="28"/>
              </w:rPr>
              <w:t>,1</w:t>
            </w:r>
          </w:p>
        </w:tc>
        <w:tc>
          <w:tcPr>
            <w:tcW w:w="1152" w:type="dxa"/>
            <w:vAlign w:val="center"/>
          </w:tcPr>
          <w:p w:rsidR="00B9728F" w:rsidRPr="002A5989" w:rsidRDefault="00B9728F" w:rsidP="00B9728F">
            <w:pPr>
              <w:jc w:val="center"/>
              <w:rPr>
                <w:color w:val="000000"/>
                <w:sz w:val="28"/>
                <w:szCs w:val="28"/>
              </w:rPr>
            </w:pPr>
            <w:r w:rsidRPr="002A5989">
              <w:rPr>
                <w:color w:val="000000"/>
                <w:sz w:val="28"/>
                <w:szCs w:val="28"/>
              </w:rPr>
              <w:t>1,1</w:t>
            </w:r>
          </w:p>
        </w:tc>
        <w:tc>
          <w:tcPr>
            <w:tcW w:w="1113" w:type="dxa"/>
            <w:vAlign w:val="center"/>
          </w:tcPr>
          <w:p w:rsidR="00B9728F" w:rsidRPr="002A5989" w:rsidRDefault="00B9728F" w:rsidP="00B9728F">
            <w:pPr>
              <w:jc w:val="center"/>
              <w:rPr>
                <w:sz w:val="28"/>
                <w:szCs w:val="28"/>
              </w:rPr>
            </w:pPr>
            <w:r w:rsidRPr="002A5989">
              <w:rPr>
                <w:sz w:val="28"/>
                <w:szCs w:val="28"/>
              </w:rPr>
              <w:t>0,45</w:t>
            </w:r>
          </w:p>
        </w:tc>
        <w:tc>
          <w:tcPr>
            <w:tcW w:w="1134" w:type="dxa"/>
            <w:vAlign w:val="center"/>
          </w:tcPr>
          <w:p w:rsidR="00B9728F" w:rsidRPr="007E1B70" w:rsidRDefault="00B9728F" w:rsidP="00B9728F">
            <w:pPr>
              <w:jc w:val="center"/>
              <w:rPr>
                <w:color w:val="000000" w:themeColor="text1"/>
                <w:lang w:val="uk-UA"/>
              </w:rPr>
            </w:pPr>
            <w:r w:rsidRPr="007E1B70">
              <w:rPr>
                <w:bCs/>
                <w:color w:val="000000" w:themeColor="text1"/>
                <w:sz w:val="28"/>
                <w:szCs w:val="28"/>
                <w:lang w:val="uk-UA"/>
              </w:rPr>
              <w:t>&gt;0,05</w:t>
            </w:r>
          </w:p>
        </w:tc>
      </w:tr>
      <w:tr w:rsidR="00B9728F" w:rsidRPr="007E1B70" w:rsidTr="006B1DA1">
        <w:trPr>
          <w:trHeight w:val="1272"/>
        </w:trPr>
        <w:tc>
          <w:tcPr>
            <w:tcW w:w="2393" w:type="dxa"/>
            <w:vAlign w:val="center"/>
          </w:tcPr>
          <w:p w:rsidR="00BC0D4E" w:rsidRDefault="00B9728F" w:rsidP="00B9728F">
            <w:pPr>
              <w:jc w:val="center"/>
              <w:rPr>
                <w:color w:val="000000"/>
                <w:sz w:val="28"/>
                <w:szCs w:val="28"/>
              </w:rPr>
            </w:pPr>
            <w:r w:rsidRPr="006B1DA1">
              <w:rPr>
                <w:color w:val="000000"/>
                <w:sz w:val="28"/>
                <w:szCs w:val="28"/>
              </w:rPr>
              <w:t xml:space="preserve">Тест на </w:t>
            </w:r>
            <w:proofErr w:type="spellStart"/>
            <w:r w:rsidRPr="006B1DA1">
              <w:rPr>
                <w:color w:val="000000"/>
                <w:sz w:val="28"/>
                <w:szCs w:val="28"/>
              </w:rPr>
              <w:t>м'язову</w:t>
            </w:r>
            <w:proofErr w:type="spellEnd"/>
            <w:r w:rsidRPr="006B1DA1">
              <w:rPr>
                <w:color w:val="000000"/>
                <w:sz w:val="28"/>
                <w:szCs w:val="28"/>
              </w:rPr>
              <w:t xml:space="preserve"> </w:t>
            </w:r>
            <w:proofErr w:type="spellStart"/>
            <w:r w:rsidRPr="006B1DA1">
              <w:rPr>
                <w:color w:val="000000"/>
                <w:sz w:val="28"/>
                <w:szCs w:val="28"/>
              </w:rPr>
              <w:t>витривалість</w:t>
            </w:r>
            <w:proofErr w:type="spellEnd"/>
            <w:r w:rsidRPr="006B1DA1">
              <w:rPr>
                <w:color w:val="000000"/>
                <w:sz w:val="28"/>
                <w:szCs w:val="28"/>
              </w:rPr>
              <w:t>,</w:t>
            </w:r>
          </w:p>
          <w:p w:rsidR="00B9728F" w:rsidRPr="006B1DA1" w:rsidRDefault="00B9728F" w:rsidP="00B9728F">
            <w:pPr>
              <w:jc w:val="center"/>
              <w:rPr>
                <w:color w:val="000000"/>
                <w:sz w:val="28"/>
                <w:szCs w:val="28"/>
              </w:rPr>
            </w:pPr>
            <w:r w:rsidRPr="006B1DA1">
              <w:rPr>
                <w:color w:val="000000"/>
                <w:sz w:val="28"/>
                <w:szCs w:val="28"/>
              </w:rPr>
              <w:t xml:space="preserve"> к-</w:t>
            </w:r>
            <w:proofErr w:type="spellStart"/>
            <w:r w:rsidRPr="006B1DA1">
              <w:rPr>
                <w:color w:val="000000"/>
                <w:sz w:val="28"/>
                <w:szCs w:val="28"/>
              </w:rPr>
              <w:t>сть</w:t>
            </w:r>
            <w:proofErr w:type="spellEnd"/>
            <w:r w:rsidRPr="006B1DA1">
              <w:rPr>
                <w:color w:val="000000"/>
                <w:sz w:val="28"/>
                <w:szCs w:val="28"/>
              </w:rPr>
              <w:t xml:space="preserve"> </w:t>
            </w:r>
            <w:proofErr w:type="spellStart"/>
            <w:r w:rsidRPr="006B1DA1">
              <w:rPr>
                <w:color w:val="000000"/>
                <w:sz w:val="28"/>
                <w:szCs w:val="28"/>
              </w:rPr>
              <w:t>повторень</w:t>
            </w:r>
            <w:proofErr w:type="spellEnd"/>
            <w:r w:rsidRPr="006B1DA1">
              <w:rPr>
                <w:color w:val="000000"/>
                <w:sz w:val="28"/>
                <w:szCs w:val="28"/>
              </w:rPr>
              <w:t xml:space="preserve"> </w:t>
            </w:r>
          </w:p>
        </w:tc>
        <w:tc>
          <w:tcPr>
            <w:tcW w:w="1146" w:type="dxa"/>
            <w:vAlign w:val="center"/>
          </w:tcPr>
          <w:p w:rsidR="00B9728F" w:rsidRPr="002A5989" w:rsidRDefault="00B9728F" w:rsidP="00B9728F">
            <w:pPr>
              <w:jc w:val="center"/>
              <w:rPr>
                <w:color w:val="000000"/>
                <w:sz w:val="28"/>
                <w:szCs w:val="28"/>
              </w:rPr>
            </w:pPr>
            <w:r w:rsidRPr="002A5989">
              <w:rPr>
                <w:color w:val="000000"/>
                <w:sz w:val="28"/>
                <w:szCs w:val="28"/>
              </w:rPr>
              <w:t>18,3</w:t>
            </w:r>
          </w:p>
        </w:tc>
        <w:tc>
          <w:tcPr>
            <w:tcW w:w="1114" w:type="dxa"/>
            <w:vAlign w:val="center"/>
          </w:tcPr>
          <w:p w:rsidR="00B9728F" w:rsidRPr="002A5989" w:rsidRDefault="00B9728F" w:rsidP="00B9728F">
            <w:pPr>
              <w:jc w:val="center"/>
              <w:rPr>
                <w:color w:val="000000"/>
                <w:sz w:val="28"/>
                <w:szCs w:val="28"/>
              </w:rPr>
            </w:pPr>
            <w:r w:rsidRPr="002A5989">
              <w:rPr>
                <w:color w:val="000000"/>
                <w:sz w:val="28"/>
                <w:szCs w:val="28"/>
              </w:rPr>
              <w:t>1,1</w:t>
            </w:r>
          </w:p>
        </w:tc>
        <w:tc>
          <w:tcPr>
            <w:tcW w:w="1299" w:type="dxa"/>
            <w:vAlign w:val="center"/>
          </w:tcPr>
          <w:p w:rsidR="00B9728F" w:rsidRPr="002A5989" w:rsidRDefault="00B9728F" w:rsidP="00B9728F">
            <w:pPr>
              <w:jc w:val="center"/>
              <w:rPr>
                <w:color w:val="000000"/>
                <w:sz w:val="28"/>
                <w:szCs w:val="28"/>
              </w:rPr>
            </w:pPr>
            <w:r w:rsidRPr="002A5989">
              <w:rPr>
                <w:color w:val="000000"/>
                <w:sz w:val="28"/>
                <w:szCs w:val="28"/>
              </w:rPr>
              <w:t>17,9</w:t>
            </w:r>
          </w:p>
        </w:tc>
        <w:tc>
          <w:tcPr>
            <w:tcW w:w="1152" w:type="dxa"/>
            <w:vAlign w:val="center"/>
          </w:tcPr>
          <w:p w:rsidR="00B9728F" w:rsidRPr="002A5989" w:rsidRDefault="00B9728F" w:rsidP="00B9728F">
            <w:pPr>
              <w:jc w:val="center"/>
              <w:rPr>
                <w:color w:val="000000"/>
                <w:sz w:val="28"/>
                <w:szCs w:val="28"/>
              </w:rPr>
            </w:pPr>
            <w:r w:rsidRPr="002A5989">
              <w:rPr>
                <w:color w:val="000000"/>
                <w:sz w:val="28"/>
                <w:szCs w:val="28"/>
              </w:rPr>
              <w:t>1,1</w:t>
            </w:r>
          </w:p>
        </w:tc>
        <w:tc>
          <w:tcPr>
            <w:tcW w:w="1113" w:type="dxa"/>
            <w:vAlign w:val="center"/>
          </w:tcPr>
          <w:p w:rsidR="00B9728F" w:rsidRPr="002A5989" w:rsidRDefault="00B9728F" w:rsidP="00B9728F">
            <w:pPr>
              <w:jc w:val="center"/>
              <w:rPr>
                <w:sz w:val="28"/>
                <w:szCs w:val="28"/>
              </w:rPr>
            </w:pPr>
            <w:r w:rsidRPr="002A5989">
              <w:rPr>
                <w:sz w:val="28"/>
                <w:szCs w:val="28"/>
              </w:rPr>
              <w:t>0,26</w:t>
            </w:r>
          </w:p>
        </w:tc>
        <w:tc>
          <w:tcPr>
            <w:tcW w:w="1134" w:type="dxa"/>
            <w:vAlign w:val="center"/>
          </w:tcPr>
          <w:p w:rsidR="00B9728F" w:rsidRPr="007E1B70" w:rsidRDefault="00B9728F" w:rsidP="00B9728F">
            <w:pPr>
              <w:jc w:val="center"/>
              <w:rPr>
                <w:color w:val="000000" w:themeColor="text1"/>
                <w:lang w:val="uk-UA"/>
              </w:rPr>
            </w:pPr>
            <w:r w:rsidRPr="007E1B70">
              <w:rPr>
                <w:bCs/>
                <w:color w:val="000000" w:themeColor="text1"/>
                <w:sz w:val="28"/>
                <w:szCs w:val="28"/>
                <w:lang w:val="uk-UA"/>
              </w:rPr>
              <w:t>&gt;0,05</w:t>
            </w:r>
          </w:p>
        </w:tc>
      </w:tr>
      <w:tr w:rsidR="00B9728F" w:rsidRPr="007E1B70" w:rsidTr="006B1DA1">
        <w:trPr>
          <w:trHeight w:val="1262"/>
        </w:trPr>
        <w:tc>
          <w:tcPr>
            <w:tcW w:w="2393" w:type="dxa"/>
            <w:vAlign w:val="center"/>
          </w:tcPr>
          <w:p w:rsidR="00BC0D4E" w:rsidRDefault="00B9728F" w:rsidP="00B9728F">
            <w:pPr>
              <w:jc w:val="center"/>
              <w:rPr>
                <w:color w:val="000000"/>
                <w:sz w:val="28"/>
                <w:szCs w:val="28"/>
              </w:rPr>
            </w:pPr>
            <w:r w:rsidRPr="006B1DA1">
              <w:rPr>
                <w:color w:val="000000"/>
                <w:sz w:val="28"/>
                <w:szCs w:val="28"/>
              </w:rPr>
              <w:t xml:space="preserve">Тест на силу </w:t>
            </w:r>
            <w:proofErr w:type="spellStart"/>
            <w:r w:rsidRPr="006B1DA1">
              <w:rPr>
                <w:color w:val="000000"/>
                <w:sz w:val="28"/>
                <w:szCs w:val="28"/>
              </w:rPr>
              <w:t>нижньої</w:t>
            </w:r>
            <w:proofErr w:type="spellEnd"/>
            <w:r w:rsidRPr="006B1DA1">
              <w:rPr>
                <w:color w:val="000000"/>
                <w:sz w:val="28"/>
                <w:szCs w:val="28"/>
              </w:rPr>
              <w:t xml:space="preserve"> </w:t>
            </w:r>
            <w:proofErr w:type="spellStart"/>
            <w:r w:rsidRPr="006B1DA1">
              <w:rPr>
                <w:color w:val="000000"/>
                <w:sz w:val="28"/>
                <w:szCs w:val="28"/>
              </w:rPr>
              <w:t>частини</w:t>
            </w:r>
            <w:proofErr w:type="spellEnd"/>
            <w:r w:rsidRPr="006B1DA1">
              <w:rPr>
                <w:color w:val="000000"/>
                <w:sz w:val="28"/>
                <w:szCs w:val="28"/>
              </w:rPr>
              <w:t xml:space="preserve"> </w:t>
            </w:r>
            <w:proofErr w:type="spellStart"/>
            <w:r w:rsidRPr="006B1DA1">
              <w:rPr>
                <w:color w:val="000000"/>
                <w:sz w:val="28"/>
                <w:szCs w:val="28"/>
              </w:rPr>
              <w:t>тіла</w:t>
            </w:r>
            <w:proofErr w:type="spellEnd"/>
            <w:r w:rsidRPr="006B1DA1">
              <w:rPr>
                <w:color w:val="000000"/>
                <w:sz w:val="28"/>
                <w:szCs w:val="28"/>
              </w:rPr>
              <w:t>,</w:t>
            </w:r>
          </w:p>
          <w:p w:rsidR="00B9728F" w:rsidRPr="006B1DA1" w:rsidRDefault="00B9728F" w:rsidP="00B9728F">
            <w:pPr>
              <w:jc w:val="center"/>
              <w:rPr>
                <w:color w:val="000000"/>
                <w:sz w:val="28"/>
                <w:szCs w:val="28"/>
              </w:rPr>
            </w:pPr>
            <w:r w:rsidRPr="006B1DA1">
              <w:rPr>
                <w:color w:val="000000"/>
                <w:sz w:val="28"/>
                <w:szCs w:val="28"/>
              </w:rPr>
              <w:t xml:space="preserve"> к-</w:t>
            </w:r>
            <w:proofErr w:type="spellStart"/>
            <w:r w:rsidRPr="006B1DA1">
              <w:rPr>
                <w:color w:val="000000"/>
                <w:sz w:val="28"/>
                <w:szCs w:val="28"/>
              </w:rPr>
              <w:t>сть</w:t>
            </w:r>
            <w:proofErr w:type="spellEnd"/>
            <w:r w:rsidRPr="006B1DA1">
              <w:rPr>
                <w:color w:val="000000"/>
                <w:sz w:val="28"/>
                <w:szCs w:val="28"/>
              </w:rPr>
              <w:t xml:space="preserve"> </w:t>
            </w:r>
            <w:proofErr w:type="spellStart"/>
            <w:r w:rsidRPr="006B1DA1">
              <w:rPr>
                <w:color w:val="000000"/>
                <w:sz w:val="28"/>
                <w:szCs w:val="28"/>
              </w:rPr>
              <w:t>присідань</w:t>
            </w:r>
            <w:proofErr w:type="spellEnd"/>
          </w:p>
        </w:tc>
        <w:tc>
          <w:tcPr>
            <w:tcW w:w="1146" w:type="dxa"/>
            <w:vAlign w:val="center"/>
          </w:tcPr>
          <w:p w:rsidR="00B9728F" w:rsidRPr="002A5989" w:rsidRDefault="00B9728F" w:rsidP="00B9728F">
            <w:pPr>
              <w:jc w:val="center"/>
              <w:rPr>
                <w:color w:val="000000"/>
                <w:sz w:val="28"/>
                <w:szCs w:val="28"/>
              </w:rPr>
            </w:pPr>
            <w:r w:rsidRPr="002A5989">
              <w:rPr>
                <w:color w:val="000000"/>
                <w:sz w:val="28"/>
                <w:szCs w:val="28"/>
              </w:rPr>
              <w:t>16,2</w:t>
            </w:r>
          </w:p>
        </w:tc>
        <w:tc>
          <w:tcPr>
            <w:tcW w:w="1114" w:type="dxa"/>
            <w:vAlign w:val="center"/>
          </w:tcPr>
          <w:p w:rsidR="00B9728F" w:rsidRPr="002A5989" w:rsidRDefault="00B9728F" w:rsidP="00B9728F">
            <w:pPr>
              <w:jc w:val="center"/>
              <w:rPr>
                <w:color w:val="000000"/>
                <w:sz w:val="28"/>
                <w:szCs w:val="28"/>
              </w:rPr>
            </w:pPr>
            <w:r w:rsidRPr="002A5989">
              <w:rPr>
                <w:color w:val="000000"/>
                <w:sz w:val="28"/>
                <w:szCs w:val="28"/>
              </w:rPr>
              <w:t>1,6</w:t>
            </w:r>
          </w:p>
        </w:tc>
        <w:tc>
          <w:tcPr>
            <w:tcW w:w="1299" w:type="dxa"/>
            <w:vAlign w:val="center"/>
          </w:tcPr>
          <w:p w:rsidR="00B9728F" w:rsidRPr="002A5989" w:rsidRDefault="00B9728F" w:rsidP="00B9728F">
            <w:pPr>
              <w:jc w:val="center"/>
              <w:rPr>
                <w:color w:val="000000"/>
                <w:sz w:val="28"/>
                <w:szCs w:val="28"/>
              </w:rPr>
            </w:pPr>
            <w:r w:rsidRPr="002A5989">
              <w:rPr>
                <w:color w:val="000000"/>
                <w:sz w:val="28"/>
                <w:szCs w:val="28"/>
              </w:rPr>
              <w:t>15,7</w:t>
            </w:r>
          </w:p>
        </w:tc>
        <w:tc>
          <w:tcPr>
            <w:tcW w:w="1152" w:type="dxa"/>
            <w:vAlign w:val="center"/>
          </w:tcPr>
          <w:p w:rsidR="00B9728F" w:rsidRPr="002A5989" w:rsidRDefault="00B9728F" w:rsidP="00B9728F">
            <w:pPr>
              <w:jc w:val="center"/>
              <w:rPr>
                <w:color w:val="000000"/>
                <w:sz w:val="28"/>
                <w:szCs w:val="28"/>
              </w:rPr>
            </w:pPr>
            <w:r w:rsidRPr="002A5989">
              <w:rPr>
                <w:color w:val="000000"/>
                <w:sz w:val="28"/>
                <w:szCs w:val="28"/>
              </w:rPr>
              <w:t>1,7</w:t>
            </w:r>
          </w:p>
        </w:tc>
        <w:tc>
          <w:tcPr>
            <w:tcW w:w="1113" w:type="dxa"/>
            <w:vAlign w:val="center"/>
          </w:tcPr>
          <w:p w:rsidR="00B9728F" w:rsidRPr="002A5989" w:rsidRDefault="00B9728F" w:rsidP="00B9728F">
            <w:pPr>
              <w:jc w:val="center"/>
              <w:rPr>
                <w:sz w:val="28"/>
                <w:szCs w:val="28"/>
              </w:rPr>
            </w:pPr>
            <w:r w:rsidRPr="002A5989">
              <w:rPr>
                <w:sz w:val="28"/>
                <w:szCs w:val="28"/>
              </w:rPr>
              <w:t>0,21</w:t>
            </w:r>
          </w:p>
        </w:tc>
        <w:tc>
          <w:tcPr>
            <w:tcW w:w="1134" w:type="dxa"/>
            <w:vAlign w:val="center"/>
          </w:tcPr>
          <w:p w:rsidR="00B9728F" w:rsidRPr="007E1B70" w:rsidRDefault="00B9728F" w:rsidP="00B9728F">
            <w:pPr>
              <w:jc w:val="center"/>
              <w:rPr>
                <w:color w:val="000000" w:themeColor="text1"/>
                <w:lang w:val="uk-UA"/>
              </w:rPr>
            </w:pPr>
            <w:r w:rsidRPr="007E1B70">
              <w:rPr>
                <w:bCs/>
                <w:color w:val="000000" w:themeColor="text1"/>
                <w:sz w:val="28"/>
                <w:szCs w:val="28"/>
                <w:lang w:val="uk-UA"/>
              </w:rPr>
              <w:t>&gt;0,05</w:t>
            </w:r>
          </w:p>
        </w:tc>
      </w:tr>
      <w:tr w:rsidR="00B9728F" w:rsidRPr="007E1B70" w:rsidTr="006B1DA1">
        <w:trPr>
          <w:trHeight w:val="1269"/>
        </w:trPr>
        <w:tc>
          <w:tcPr>
            <w:tcW w:w="2393" w:type="dxa"/>
            <w:vAlign w:val="center"/>
          </w:tcPr>
          <w:p w:rsidR="00BC0D4E" w:rsidRDefault="00B9728F" w:rsidP="00B9728F">
            <w:pPr>
              <w:jc w:val="center"/>
              <w:rPr>
                <w:color w:val="000000"/>
                <w:sz w:val="28"/>
                <w:szCs w:val="28"/>
              </w:rPr>
            </w:pPr>
            <w:proofErr w:type="spellStart"/>
            <w:r w:rsidRPr="006B1DA1">
              <w:rPr>
                <w:color w:val="000000"/>
                <w:sz w:val="28"/>
                <w:szCs w:val="28"/>
              </w:rPr>
              <w:t>Стрибок</w:t>
            </w:r>
            <w:proofErr w:type="spellEnd"/>
            <w:r w:rsidRPr="006B1DA1">
              <w:rPr>
                <w:color w:val="000000"/>
                <w:sz w:val="28"/>
                <w:szCs w:val="28"/>
              </w:rPr>
              <w:t xml:space="preserve"> в гору</w:t>
            </w:r>
          </w:p>
          <w:p w:rsidR="00B9728F" w:rsidRPr="006B1DA1" w:rsidRDefault="00B9728F" w:rsidP="00B9728F">
            <w:pPr>
              <w:jc w:val="center"/>
              <w:rPr>
                <w:color w:val="000000"/>
                <w:sz w:val="28"/>
                <w:szCs w:val="28"/>
              </w:rPr>
            </w:pPr>
            <w:r w:rsidRPr="006B1DA1">
              <w:rPr>
                <w:color w:val="000000"/>
                <w:sz w:val="28"/>
                <w:szCs w:val="28"/>
              </w:rPr>
              <w:t xml:space="preserve"> з </w:t>
            </w:r>
            <w:proofErr w:type="spellStart"/>
            <w:r w:rsidRPr="006B1DA1">
              <w:rPr>
                <w:color w:val="000000"/>
                <w:sz w:val="28"/>
                <w:szCs w:val="28"/>
              </w:rPr>
              <w:t>місця</w:t>
            </w:r>
            <w:proofErr w:type="spellEnd"/>
            <w:r w:rsidRPr="006B1DA1">
              <w:rPr>
                <w:color w:val="000000"/>
                <w:sz w:val="28"/>
                <w:szCs w:val="28"/>
              </w:rPr>
              <w:t>, см</w:t>
            </w:r>
          </w:p>
        </w:tc>
        <w:tc>
          <w:tcPr>
            <w:tcW w:w="1146" w:type="dxa"/>
            <w:vAlign w:val="center"/>
          </w:tcPr>
          <w:p w:rsidR="00B9728F" w:rsidRPr="002A5989" w:rsidRDefault="00B9728F" w:rsidP="00B9728F">
            <w:pPr>
              <w:jc w:val="center"/>
              <w:rPr>
                <w:color w:val="000000"/>
                <w:sz w:val="28"/>
                <w:szCs w:val="28"/>
              </w:rPr>
            </w:pPr>
            <w:r w:rsidRPr="002A5989">
              <w:rPr>
                <w:color w:val="000000"/>
                <w:sz w:val="28"/>
                <w:szCs w:val="28"/>
              </w:rPr>
              <w:t>21,5</w:t>
            </w:r>
          </w:p>
        </w:tc>
        <w:tc>
          <w:tcPr>
            <w:tcW w:w="1114" w:type="dxa"/>
            <w:vAlign w:val="center"/>
          </w:tcPr>
          <w:p w:rsidR="00B9728F" w:rsidRPr="002A5989" w:rsidRDefault="00B9728F" w:rsidP="00B9728F">
            <w:pPr>
              <w:jc w:val="center"/>
              <w:rPr>
                <w:color w:val="000000"/>
                <w:sz w:val="28"/>
                <w:szCs w:val="28"/>
              </w:rPr>
            </w:pPr>
            <w:r w:rsidRPr="002A5989">
              <w:rPr>
                <w:color w:val="000000"/>
                <w:sz w:val="28"/>
                <w:szCs w:val="28"/>
              </w:rPr>
              <w:t>2,2</w:t>
            </w:r>
          </w:p>
        </w:tc>
        <w:tc>
          <w:tcPr>
            <w:tcW w:w="1299" w:type="dxa"/>
            <w:vAlign w:val="center"/>
          </w:tcPr>
          <w:p w:rsidR="00B9728F" w:rsidRPr="002A5989" w:rsidRDefault="00B9728F" w:rsidP="00B9728F">
            <w:pPr>
              <w:jc w:val="center"/>
              <w:rPr>
                <w:color w:val="000000"/>
                <w:sz w:val="28"/>
                <w:szCs w:val="28"/>
              </w:rPr>
            </w:pPr>
            <w:r w:rsidRPr="002A5989">
              <w:rPr>
                <w:color w:val="000000"/>
                <w:sz w:val="28"/>
                <w:szCs w:val="28"/>
              </w:rPr>
              <w:t>20,8</w:t>
            </w:r>
          </w:p>
        </w:tc>
        <w:tc>
          <w:tcPr>
            <w:tcW w:w="1152" w:type="dxa"/>
            <w:vAlign w:val="center"/>
          </w:tcPr>
          <w:p w:rsidR="00B9728F" w:rsidRPr="002A5989" w:rsidRDefault="00B9728F" w:rsidP="00B9728F">
            <w:pPr>
              <w:jc w:val="center"/>
              <w:rPr>
                <w:color w:val="000000"/>
                <w:sz w:val="28"/>
                <w:szCs w:val="28"/>
              </w:rPr>
            </w:pPr>
            <w:r w:rsidRPr="002A5989">
              <w:rPr>
                <w:color w:val="000000"/>
                <w:sz w:val="28"/>
                <w:szCs w:val="28"/>
              </w:rPr>
              <w:t>2,1</w:t>
            </w:r>
          </w:p>
        </w:tc>
        <w:tc>
          <w:tcPr>
            <w:tcW w:w="1113" w:type="dxa"/>
            <w:vAlign w:val="center"/>
          </w:tcPr>
          <w:p w:rsidR="00B9728F" w:rsidRPr="002A5989" w:rsidRDefault="00B9728F" w:rsidP="00B9728F">
            <w:pPr>
              <w:jc w:val="center"/>
              <w:rPr>
                <w:sz w:val="28"/>
                <w:szCs w:val="28"/>
              </w:rPr>
            </w:pPr>
            <w:r w:rsidRPr="002A5989">
              <w:rPr>
                <w:sz w:val="28"/>
                <w:szCs w:val="28"/>
              </w:rPr>
              <w:t>0,23</w:t>
            </w:r>
          </w:p>
        </w:tc>
        <w:tc>
          <w:tcPr>
            <w:tcW w:w="1134" w:type="dxa"/>
            <w:vAlign w:val="center"/>
          </w:tcPr>
          <w:p w:rsidR="00B9728F" w:rsidRPr="007E1B70" w:rsidRDefault="00B9728F" w:rsidP="00B9728F">
            <w:pPr>
              <w:jc w:val="center"/>
              <w:rPr>
                <w:color w:val="000000" w:themeColor="text1"/>
                <w:lang w:val="uk-UA"/>
              </w:rPr>
            </w:pPr>
            <w:r w:rsidRPr="007E1B70">
              <w:rPr>
                <w:bCs/>
                <w:color w:val="000000" w:themeColor="text1"/>
                <w:sz w:val="28"/>
                <w:szCs w:val="28"/>
                <w:lang w:val="uk-UA"/>
              </w:rPr>
              <w:t>&gt;0,05</w:t>
            </w:r>
          </w:p>
        </w:tc>
      </w:tr>
      <w:tr w:rsidR="00B9728F" w:rsidRPr="007E1B70" w:rsidTr="006B1DA1">
        <w:trPr>
          <w:trHeight w:val="1269"/>
        </w:trPr>
        <w:tc>
          <w:tcPr>
            <w:tcW w:w="2393" w:type="dxa"/>
            <w:vAlign w:val="center"/>
          </w:tcPr>
          <w:p w:rsidR="00BC0D4E" w:rsidRDefault="00B9728F" w:rsidP="00B9728F">
            <w:pPr>
              <w:jc w:val="center"/>
              <w:rPr>
                <w:color w:val="000000"/>
                <w:sz w:val="28"/>
                <w:szCs w:val="28"/>
              </w:rPr>
            </w:pPr>
            <w:proofErr w:type="spellStart"/>
            <w:r w:rsidRPr="006B1DA1">
              <w:rPr>
                <w:color w:val="000000"/>
                <w:sz w:val="28"/>
                <w:szCs w:val="28"/>
              </w:rPr>
              <w:t>Нахил</w:t>
            </w:r>
            <w:proofErr w:type="spellEnd"/>
            <w:r w:rsidRPr="006B1DA1">
              <w:rPr>
                <w:color w:val="000000"/>
                <w:sz w:val="28"/>
                <w:szCs w:val="28"/>
              </w:rPr>
              <w:t xml:space="preserve"> </w:t>
            </w:r>
            <w:proofErr w:type="spellStart"/>
            <w:r w:rsidRPr="006B1DA1">
              <w:rPr>
                <w:color w:val="000000"/>
                <w:sz w:val="28"/>
                <w:szCs w:val="28"/>
              </w:rPr>
              <w:t>вперед</w:t>
            </w:r>
            <w:proofErr w:type="spellEnd"/>
            <w:r w:rsidRPr="006B1DA1">
              <w:rPr>
                <w:color w:val="000000"/>
                <w:sz w:val="28"/>
                <w:szCs w:val="28"/>
              </w:rPr>
              <w:t>,</w:t>
            </w:r>
          </w:p>
          <w:p w:rsidR="00B9728F" w:rsidRPr="006B1DA1" w:rsidRDefault="00B9728F" w:rsidP="00B9728F">
            <w:pPr>
              <w:jc w:val="center"/>
              <w:rPr>
                <w:color w:val="000000"/>
                <w:sz w:val="28"/>
                <w:szCs w:val="28"/>
              </w:rPr>
            </w:pPr>
            <w:r w:rsidRPr="006B1DA1">
              <w:rPr>
                <w:color w:val="000000"/>
                <w:sz w:val="28"/>
                <w:szCs w:val="28"/>
              </w:rPr>
              <w:t xml:space="preserve"> см</w:t>
            </w:r>
          </w:p>
        </w:tc>
        <w:tc>
          <w:tcPr>
            <w:tcW w:w="1146" w:type="dxa"/>
            <w:vAlign w:val="center"/>
          </w:tcPr>
          <w:p w:rsidR="00B9728F" w:rsidRPr="002A5989" w:rsidRDefault="00B9728F" w:rsidP="00B9728F">
            <w:pPr>
              <w:jc w:val="center"/>
              <w:rPr>
                <w:color w:val="000000"/>
                <w:sz w:val="28"/>
                <w:szCs w:val="28"/>
              </w:rPr>
            </w:pPr>
            <w:r w:rsidRPr="002A5989">
              <w:rPr>
                <w:color w:val="000000"/>
                <w:sz w:val="28"/>
                <w:szCs w:val="28"/>
              </w:rPr>
              <w:t>4,5</w:t>
            </w:r>
          </w:p>
        </w:tc>
        <w:tc>
          <w:tcPr>
            <w:tcW w:w="1114" w:type="dxa"/>
            <w:vAlign w:val="center"/>
          </w:tcPr>
          <w:p w:rsidR="00B9728F" w:rsidRPr="002A5989" w:rsidRDefault="00B9728F" w:rsidP="00B9728F">
            <w:pPr>
              <w:jc w:val="center"/>
              <w:rPr>
                <w:color w:val="000000"/>
                <w:sz w:val="28"/>
                <w:szCs w:val="28"/>
              </w:rPr>
            </w:pPr>
            <w:r w:rsidRPr="002A5989">
              <w:rPr>
                <w:color w:val="000000"/>
                <w:sz w:val="28"/>
                <w:szCs w:val="28"/>
              </w:rPr>
              <w:t>1,3</w:t>
            </w:r>
          </w:p>
        </w:tc>
        <w:tc>
          <w:tcPr>
            <w:tcW w:w="1299" w:type="dxa"/>
            <w:vAlign w:val="center"/>
          </w:tcPr>
          <w:p w:rsidR="00B9728F" w:rsidRPr="002A5989" w:rsidRDefault="00B9728F" w:rsidP="00B9728F">
            <w:pPr>
              <w:jc w:val="center"/>
              <w:rPr>
                <w:color w:val="000000"/>
                <w:sz w:val="28"/>
                <w:szCs w:val="28"/>
              </w:rPr>
            </w:pPr>
            <w:r w:rsidRPr="002A5989">
              <w:rPr>
                <w:color w:val="000000"/>
                <w:sz w:val="28"/>
                <w:szCs w:val="28"/>
              </w:rPr>
              <w:t>4,6</w:t>
            </w:r>
          </w:p>
        </w:tc>
        <w:tc>
          <w:tcPr>
            <w:tcW w:w="1152" w:type="dxa"/>
            <w:vAlign w:val="center"/>
          </w:tcPr>
          <w:p w:rsidR="00B9728F" w:rsidRPr="002A5989" w:rsidRDefault="00B9728F" w:rsidP="00B9728F">
            <w:pPr>
              <w:jc w:val="center"/>
              <w:rPr>
                <w:color w:val="000000"/>
                <w:sz w:val="28"/>
                <w:szCs w:val="28"/>
              </w:rPr>
            </w:pPr>
            <w:r w:rsidRPr="002A5989">
              <w:rPr>
                <w:color w:val="000000"/>
                <w:sz w:val="28"/>
                <w:szCs w:val="28"/>
              </w:rPr>
              <w:t>1,2</w:t>
            </w:r>
          </w:p>
        </w:tc>
        <w:tc>
          <w:tcPr>
            <w:tcW w:w="1113" w:type="dxa"/>
            <w:vAlign w:val="center"/>
          </w:tcPr>
          <w:p w:rsidR="00B9728F" w:rsidRPr="002A5989" w:rsidRDefault="00B9728F" w:rsidP="00B9728F">
            <w:pPr>
              <w:jc w:val="center"/>
              <w:rPr>
                <w:sz w:val="28"/>
                <w:szCs w:val="28"/>
              </w:rPr>
            </w:pPr>
            <w:r w:rsidRPr="002A5989">
              <w:rPr>
                <w:sz w:val="28"/>
                <w:szCs w:val="28"/>
              </w:rPr>
              <w:t>0,06</w:t>
            </w:r>
          </w:p>
        </w:tc>
        <w:tc>
          <w:tcPr>
            <w:tcW w:w="1134" w:type="dxa"/>
            <w:vAlign w:val="center"/>
          </w:tcPr>
          <w:p w:rsidR="00B9728F" w:rsidRPr="007E1B70" w:rsidRDefault="00B9728F" w:rsidP="00B9728F">
            <w:pPr>
              <w:jc w:val="center"/>
              <w:rPr>
                <w:color w:val="000000" w:themeColor="text1"/>
              </w:rPr>
            </w:pPr>
            <w:r w:rsidRPr="007E1B70">
              <w:rPr>
                <w:bCs/>
                <w:color w:val="000000" w:themeColor="text1"/>
                <w:sz w:val="28"/>
                <w:szCs w:val="28"/>
                <w:lang w:val="uk-UA"/>
              </w:rPr>
              <w:t>&gt;0,05</w:t>
            </w:r>
          </w:p>
        </w:tc>
      </w:tr>
      <w:tr w:rsidR="00B9728F" w:rsidRPr="007E1B70" w:rsidTr="006B1DA1">
        <w:trPr>
          <w:trHeight w:val="1269"/>
        </w:trPr>
        <w:tc>
          <w:tcPr>
            <w:tcW w:w="2393" w:type="dxa"/>
            <w:vAlign w:val="center"/>
          </w:tcPr>
          <w:p w:rsidR="00BC0D4E" w:rsidRDefault="00B9728F" w:rsidP="00B9728F">
            <w:pPr>
              <w:jc w:val="center"/>
              <w:rPr>
                <w:color w:val="000000"/>
                <w:sz w:val="28"/>
                <w:szCs w:val="28"/>
              </w:rPr>
            </w:pPr>
            <w:proofErr w:type="spellStart"/>
            <w:r w:rsidRPr="006B1DA1">
              <w:rPr>
                <w:color w:val="000000"/>
                <w:sz w:val="28"/>
                <w:szCs w:val="28"/>
              </w:rPr>
              <w:t>Біг</w:t>
            </w:r>
            <w:proofErr w:type="spellEnd"/>
            <w:r w:rsidRPr="006B1DA1">
              <w:rPr>
                <w:color w:val="000000"/>
                <w:sz w:val="28"/>
                <w:szCs w:val="28"/>
              </w:rPr>
              <w:t xml:space="preserve"> на 100 м,</w:t>
            </w:r>
          </w:p>
          <w:p w:rsidR="00B9728F" w:rsidRPr="006B1DA1" w:rsidRDefault="00B9728F" w:rsidP="00B9728F">
            <w:pPr>
              <w:jc w:val="center"/>
              <w:rPr>
                <w:color w:val="000000"/>
                <w:sz w:val="28"/>
                <w:szCs w:val="28"/>
              </w:rPr>
            </w:pPr>
            <w:r w:rsidRPr="006B1DA1">
              <w:rPr>
                <w:color w:val="000000"/>
                <w:sz w:val="28"/>
                <w:szCs w:val="28"/>
              </w:rPr>
              <w:t xml:space="preserve"> с</w:t>
            </w:r>
          </w:p>
        </w:tc>
        <w:tc>
          <w:tcPr>
            <w:tcW w:w="1146" w:type="dxa"/>
            <w:vAlign w:val="center"/>
          </w:tcPr>
          <w:p w:rsidR="00B9728F" w:rsidRPr="002A5989" w:rsidRDefault="00B9728F" w:rsidP="00B9728F">
            <w:pPr>
              <w:jc w:val="center"/>
              <w:rPr>
                <w:color w:val="000000"/>
                <w:sz w:val="28"/>
                <w:szCs w:val="28"/>
              </w:rPr>
            </w:pPr>
            <w:r w:rsidRPr="002A5989">
              <w:rPr>
                <w:color w:val="000000"/>
                <w:sz w:val="28"/>
                <w:szCs w:val="28"/>
              </w:rPr>
              <w:t>16,1</w:t>
            </w:r>
          </w:p>
        </w:tc>
        <w:tc>
          <w:tcPr>
            <w:tcW w:w="1114" w:type="dxa"/>
            <w:vAlign w:val="center"/>
          </w:tcPr>
          <w:p w:rsidR="00B9728F" w:rsidRPr="002A5989" w:rsidRDefault="00B9728F" w:rsidP="00B9728F">
            <w:pPr>
              <w:jc w:val="center"/>
              <w:rPr>
                <w:color w:val="000000"/>
                <w:sz w:val="28"/>
                <w:szCs w:val="28"/>
              </w:rPr>
            </w:pPr>
            <w:r w:rsidRPr="002A5989">
              <w:rPr>
                <w:color w:val="000000"/>
                <w:sz w:val="28"/>
                <w:szCs w:val="28"/>
              </w:rPr>
              <w:t>0,2</w:t>
            </w:r>
          </w:p>
        </w:tc>
        <w:tc>
          <w:tcPr>
            <w:tcW w:w="1299" w:type="dxa"/>
            <w:vAlign w:val="center"/>
          </w:tcPr>
          <w:p w:rsidR="00B9728F" w:rsidRPr="002A5989" w:rsidRDefault="00B9728F" w:rsidP="00B9728F">
            <w:pPr>
              <w:jc w:val="center"/>
              <w:rPr>
                <w:color w:val="000000"/>
                <w:sz w:val="28"/>
                <w:szCs w:val="28"/>
              </w:rPr>
            </w:pPr>
            <w:r w:rsidRPr="002A5989">
              <w:rPr>
                <w:color w:val="000000"/>
                <w:sz w:val="28"/>
                <w:szCs w:val="28"/>
              </w:rPr>
              <w:t>16,2</w:t>
            </w:r>
          </w:p>
        </w:tc>
        <w:tc>
          <w:tcPr>
            <w:tcW w:w="1152" w:type="dxa"/>
            <w:vAlign w:val="center"/>
          </w:tcPr>
          <w:p w:rsidR="00B9728F" w:rsidRPr="002A5989" w:rsidRDefault="00B9728F" w:rsidP="00B9728F">
            <w:pPr>
              <w:jc w:val="center"/>
              <w:rPr>
                <w:color w:val="000000"/>
                <w:sz w:val="28"/>
                <w:szCs w:val="28"/>
              </w:rPr>
            </w:pPr>
            <w:r w:rsidRPr="002A5989">
              <w:rPr>
                <w:color w:val="000000"/>
                <w:sz w:val="28"/>
                <w:szCs w:val="28"/>
              </w:rPr>
              <w:t>0,2</w:t>
            </w:r>
          </w:p>
        </w:tc>
        <w:tc>
          <w:tcPr>
            <w:tcW w:w="1113" w:type="dxa"/>
            <w:vAlign w:val="center"/>
          </w:tcPr>
          <w:p w:rsidR="00B9728F" w:rsidRPr="002A5989" w:rsidRDefault="00B9728F" w:rsidP="00B9728F">
            <w:pPr>
              <w:jc w:val="center"/>
              <w:rPr>
                <w:sz w:val="28"/>
                <w:szCs w:val="28"/>
              </w:rPr>
            </w:pPr>
            <w:r w:rsidRPr="002A5989">
              <w:rPr>
                <w:sz w:val="28"/>
                <w:szCs w:val="28"/>
              </w:rPr>
              <w:t>0,35</w:t>
            </w:r>
          </w:p>
        </w:tc>
        <w:tc>
          <w:tcPr>
            <w:tcW w:w="1134" w:type="dxa"/>
            <w:vAlign w:val="center"/>
          </w:tcPr>
          <w:p w:rsidR="00B9728F" w:rsidRPr="007E1B70" w:rsidRDefault="00B9728F" w:rsidP="00B9728F">
            <w:pPr>
              <w:jc w:val="center"/>
              <w:rPr>
                <w:color w:val="000000" w:themeColor="text1"/>
              </w:rPr>
            </w:pPr>
            <w:r w:rsidRPr="007E1B70">
              <w:rPr>
                <w:bCs/>
                <w:color w:val="000000" w:themeColor="text1"/>
                <w:sz w:val="28"/>
                <w:szCs w:val="28"/>
                <w:lang w:val="uk-UA"/>
              </w:rPr>
              <w:t>&gt;0,05</w:t>
            </w:r>
          </w:p>
        </w:tc>
      </w:tr>
    </w:tbl>
    <w:p w:rsidR="00FB06D5" w:rsidRPr="007E1B70" w:rsidRDefault="00FB06D5" w:rsidP="00E17ABF">
      <w:pPr>
        <w:pStyle w:val="31"/>
        <w:spacing w:after="0" w:line="360" w:lineRule="auto"/>
        <w:ind w:left="0" w:firstLine="708"/>
        <w:jc w:val="both"/>
        <w:rPr>
          <w:color w:val="000000" w:themeColor="text1"/>
          <w:sz w:val="28"/>
          <w:szCs w:val="28"/>
          <w:lang w:val="uk-UA"/>
        </w:rPr>
      </w:pPr>
    </w:p>
    <w:p w:rsidR="00E17ABF" w:rsidRPr="007E1B70" w:rsidRDefault="00E17ABF" w:rsidP="00E17ABF">
      <w:pPr>
        <w:spacing w:line="360" w:lineRule="auto"/>
        <w:ind w:firstLine="708"/>
        <w:jc w:val="both"/>
        <w:rPr>
          <w:color w:val="000000" w:themeColor="text1"/>
        </w:rPr>
      </w:pPr>
      <w:r w:rsidRPr="007E1B70">
        <w:rPr>
          <w:color w:val="000000" w:themeColor="text1"/>
          <w:sz w:val="28"/>
          <w:szCs w:val="28"/>
          <w:lang w:val="uk-UA"/>
        </w:rPr>
        <w:lastRenderedPageBreak/>
        <w:t xml:space="preserve">Для оцінки </w:t>
      </w:r>
      <w:r w:rsidR="006F738A">
        <w:rPr>
          <w:color w:val="000000" w:themeColor="text1"/>
          <w:sz w:val="28"/>
          <w:szCs w:val="28"/>
          <w:lang w:val="uk-UA"/>
        </w:rPr>
        <w:t xml:space="preserve">впливу </w:t>
      </w:r>
      <w:r w:rsidR="006F738A" w:rsidRPr="007E1B70">
        <w:rPr>
          <w:color w:val="000000" w:themeColor="text1"/>
          <w:sz w:val="28"/>
          <w:szCs w:val="28"/>
          <w:lang w:val="uk-UA"/>
        </w:rPr>
        <w:t xml:space="preserve">розробленої програми </w:t>
      </w:r>
      <w:r w:rsidR="006F738A">
        <w:rPr>
          <w:color w:val="000000" w:themeColor="text1"/>
          <w:sz w:val="28"/>
          <w:szCs w:val="28"/>
          <w:lang w:val="uk-UA"/>
        </w:rPr>
        <w:t xml:space="preserve">із застосуванням </w:t>
      </w:r>
      <w:r w:rsidR="006F738A" w:rsidRPr="00984CA9">
        <w:rPr>
          <w:color w:val="000000" w:themeColor="text1"/>
          <w:sz w:val="28"/>
          <w:szCs w:val="28"/>
          <w:lang w:val="uk-UA"/>
        </w:rPr>
        <w:t>сучасних засобів силового тренування на показники фізичної підготовленості старшокласників</w:t>
      </w:r>
      <w:r w:rsidRPr="007E1B70">
        <w:rPr>
          <w:color w:val="000000" w:themeColor="text1"/>
          <w:sz w:val="28"/>
          <w:szCs w:val="28"/>
          <w:lang w:val="uk-UA"/>
        </w:rPr>
        <w:t>, нами був проведений аналіз динаміки відповідних показників (табл.  3.</w:t>
      </w:r>
      <w:r w:rsidR="006F738A">
        <w:rPr>
          <w:color w:val="000000" w:themeColor="text1"/>
          <w:sz w:val="28"/>
          <w:szCs w:val="28"/>
          <w:lang w:val="uk-UA"/>
        </w:rPr>
        <w:t>4</w:t>
      </w:r>
      <w:r w:rsidRPr="007E1B70">
        <w:rPr>
          <w:color w:val="000000" w:themeColor="text1"/>
          <w:sz w:val="28"/>
          <w:szCs w:val="28"/>
          <w:lang w:val="uk-UA"/>
        </w:rPr>
        <w:t>, 3.</w:t>
      </w:r>
      <w:r w:rsidR="006F738A">
        <w:rPr>
          <w:color w:val="000000" w:themeColor="text1"/>
          <w:sz w:val="28"/>
          <w:szCs w:val="28"/>
          <w:lang w:val="uk-UA"/>
        </w:rPr>
        <w:t>5</w:t>
      </w:r>
      <w:r w:rsidR="00C60B75">
        <w:rPr>
          <w:color w:val="000000" w:themeColor="text1"/>
          <w:sz w:val="28"/>
          <w:szCs w:val="28"/>
          <w:lang w:val="uk-UA"/>
        </w:rPr>
        <w:t>, рис. 3.1, 3.2</w:t>
      </w:r>
      <w:r w:rsidRPr="007E1B70">
        <w:rPr>
          <w:color w:val="000000" w:themeColor="text1"/>
          <w:sz w:val="28"/>
          <w:szCs w:val="28"/>
          <w:lang w:val="uk-UA"/>
        </w:rPr>
        <w:t>).</w:t>
      </w:r>
      <w:r w:rsidRPr="007E1B70">
        <w:rPr>
          <w:color w:val="000000" w:themeColor="text1"/>
        </w:rPr>
        <w:t xml:space="preserve"> </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w:t>
      </w:r>
      <w:r w:rsidR="00EA5F5D">
        <w:rPr>
          <w:color w:val="000000" w:themeColor="text1"/>
          <w:sz w:val="28"/>
          <w:szCs w:val="28"/>
          <w:lang w:val="uk-UA"/>
        </w:rPr>
        <w:t>4</w:t>
      </w:r>
    </w:p>
    <w:p w:rsidR="00066C59"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Динаміка показників </w:t>
      </w:r>
      <w:r w:rsidRPr="007E1B70">
        <w:rPr>
          <w:color w:val="000000" w:themeColor="text1"/>
          <w:sz w:val="28"/>
          <w:lang w:val="uk-UA"/>
        </w:rPr>
        <w:t xml:space="preserve">фізичної підготовленості </w:t>
      </w:r>
      <w:r w:rsidR="00010371" w:rsidRPr="007E1B70">
        <w:rPr>
          <w:color w:val="000000" w:themeColor="text1"/>
          <w:sz w:val="28"/>
          <w:szCs w:val="28"/>
          <w:lang w:val="uk-UA"/>
        </w:rPr>
        <w:t>старшокласників</w:t>
      </w:r>
    </w:p>
    <w:p w:rsidR="00E17ABF" w:rsidRPr="007E1B70" w:rsidRDefault="00010371" w:rsidP="00EA5F5D">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 </w:t>
      </w:r>
      <w:r w:rsidR="00E17ABF" w:rsidRPr="007E1B70">
        <w:rPr>
          <w:color w:val="000000" w:themeColor="text1"/>
          <w:sz w:val="28"/>
          <w:szCs w:val="28"/>
          <w:lang w:val="uk-UA"/>
        </w:rPr>
        <w:t>контрольної групи</w:t>
      </w:r>
      <w:r w:rsidR="00066C59" w:rsidRPr="007E1B70">
        <w:rPr>
          <w:color w:val="000000" w:themeColor="text1"/>
          <w:sz w:val="28"/>
          <w:szCs w:val="28"/>
          <w:lang w:val="uk-UA"/>
        </w:rPr>
        <w:t xml:space="preserve"> </w:t>
      </w:r>
      <w:r w:rsidR="00E17ABF" w:rsidRPr="007E1B70">
        <w:rPr>
          <w:color w:val="000000" w:themeColor="text1"/>
          <w:sz w:val="28"/>
          <w:szCs w:val="28"/>
          <w:lang w:val="uk-UA"/>
        </w:rPr>
        <w:t>протягом дослідження</w:t>
      </w:r>
    </w:p>
    <w:tbl>
      <w:tblPr>
        <w:tblStyle w:val="a8"/>
        <w:tblW w:w="8930" w:type="dxa"/>
        <w:tblInd w:w="137" w:type="dxa"/>
        <w:tblLayout w:type="fixed"/>
        <w:tblLook w:val="04A0" w:firstRow="1" w:lastRow="0" w:firstColumn="1" w:lastColumn="0" w:noHBand="0" w:noVBand="1"/>
      </w:tblPr>
      <w:tblGrid>
        <w:gridCol w:w="2803"/>
        <w:gridCol w:w="883"/>
        <w:gridCol w:w="850"/>
        <w:gridCol w:w="992"/>
        <w:gridCol w:w="993"/>
        <w:gridCol w:w="1134"/>
        <w:gridCol w:w="1275"/>
      </w:tblGrid>
      <w:tr w:rsidR="00442451" w:rsidRPr="007E1B70" w:rsidTr="00066C59">
        <w:trPr>
          <w:trHeight w:val="944"/>
        </w:trPr>
        <w:tc>
          <w:tcPr>
            <w:tcW w:w="2803"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1733"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Початок</w:t>
            </w: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дослідження</w:t>
            </w:r>
          </w:p>
        </w:tc>
        <w:tc>
          <w:tcPr>
            <w:tcW w:w="1985"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Кінець дослідження</w:t>
            </w:r>
          </w:p>
        </w:tc>
        <w:tc>
          <w:tcPr>
            <w:tcW w:w="1134"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275"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р</w:t>
            </w:r>
          </w:p>
        </w:tc>
      </w:tr>
      <w:tr w:rsidR="00442451" w:rsidRPr="007E1B70" w:rsidTr="00066C59">
        <w:trPr>
          <w:trHeight w:val="845"/>
        </w:trPr>
        <w:tc>
          <w:tcPr>
            <w:tcW w:w="2803"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883"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850"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2"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993"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34"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1275" w:type="dxa"/>
            <w:vMerge/>
            <w:vAlign w:val="center"/>
          </w:tcPr>
          <w:p w:rsidR="00E17ABF" w:rsidRPr="007E1B70" w:rsidRDefault="00E17ABF" w:rsidP="001D39C5">
            <w:pPr>
              <w:spacing w:line="276" w:lineRule="auto"/>
              <w:jc w:val="center"/>
              <w:rPr>
                <w:color w:val="000000" w:themeColor="text1"/>
                <w:sz w:val="28"/>
                <w:szCs w:val="28"/>
                <w:lang w:val="uk-UA"/>
              </w:rPr>
            </w:pPr>
          </w:p>
        </w:tc>
      </w:tr>
      <w:tr w:rsidR="009264C8" w:rsidRPr="007E1B70" w:rsidTr="00066C59">
        <w:trPr>
          <w:trHeight w:val="1111"/>
        </w:trPr>
        <w:tc>
          <w:tcPr>
            <w:tcW w:w="2803" w:type="dxa"/>
            <w:vAlign w:val="center"/>
          </w:tcPr>
          <w:p w:rsidR="009264C8" w:rsidRPr="007E1B70" w:rsidRDefault="009264C8" w:rsidP="009264C8">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віджимань</w:t>
            </w:r>
            <w:proofErr w:type="spellEnd"/>
            <w:r w:rsidRPr="007E1B70">
              <w:rPr>
                <w:color w:val="000000" w:themeColor="text1"/>
                <w:sz w:val="28"/>
                <w:szCs w:val="28"/>
              </w:rPr>
              <w:t xml:space="preserve"> за 1 хвилину, рази</w:t>
            </w:r>
          </w:p>
        </w:tc>
        <w:tc>
          <w:tcPr>
            <w:tcW w:w="883" w:type="dxa"/>
            <w:vAlign w:val="center"/>
          </w:tcPr>
          <w:p w:rsidR="009264C8" w:rsidRPr="009264C8" w:rsidRDefault="009264C8" w:rsidP="009264C8">
            <w:pPr>
              <w:jc w:val="center"/>
              <w:rPr>
                <w:color w:val="000000"/>
                <w:sz w:val="28"/>
                <w:szCs w:val="28"/>
              </w:rPr>
            </w:pPr>
            <w:r w:rsidRPr="009264C8">
              <w:rPr>
                <w:color w:val="000000"/>
                <w:sz w:val="28"/>
                <w:szCs w:val="28"/>
              </w:rPr>
              <w:t>75,8</w:t>
            </w:r>
          </w:p>
        </w:tc>
        <w:tc>
          <w:tcPr>
            <w:tcW w:w="850" w:type="dxa"/>
            <w:vAlign w:val="center"/>
          </w:tcPr>
          <w:p w:rsidR="009264C8" w:rsidRPr="009264C8" w:rsidRDefault="009264C8" w:rsidP="009264C8">
            <w:pPr>
              <w:jc w:val="center"/>
              <w:rPr>
                <w:color w:val="000000"/>
                <w:sz w:val="28"/>
                <w:szCs w:val="28"/>
              </w:rPr>
            </w:pPr>
            <w:r w:rsidRPr="009264C8">
              <w:rPr>
                <w:color w:val="000000"/>
                <w:sz w:val="28"/>
                <w:szCs w:val="28"/>
              </w:rPr>
              <w:t>1,1</w:t>
            </w:r>
          </w:p>
        </w:tc>
        <w:tc>
          <w:tcPr>
            <w:tcW w:w="992" w:type="dxa"/>
            <w:vAlign w:val="center"/>
          </w:tcPr>
          <w:p w:rsidR="009264C8" w:rsidRPr="009264C8" w:rsidRDefault="009264C8" w:rsidP="009264C8">
            <w:pPr>
              <w:jc w:val="center"/>
              <w:rPr>
                <w:color w:val="000000"/>
                <w:sz w:val="28"/>
                <w:szCs w:val="28"/>
              </w:rPr>
            </w:pPr>
            <w:r w:rsidRPr="009264C8">
              <w:rPr>
                <w:color w:val="000000"/>
                <w:sz w:val="28"/>
                <w:szCs w:val="28"/>
              </w:rPr>
              <w:t>80,8</w:t>
            </w:r>
          </w:p>
        </w:tc>
        <w:tc>
          <w:tcPr>
            <w:tcW w:w="993" w:type="dxa"/>
            <w:vAlign w:val="center"/>
          </w:tcPr>
          <w:p w:rsidR="009264C8" w:rsidRPr="009264C8" w:rsidRDefault="009264C8" w:rsidP="009264C8">
            <w:pPr>
              <w:jc w:val="center"/>
              <w:rPr>
                <w:color w:val="000000"/>
                <w:sz w:val="28"/>
                <w:szCs w:val="28"/>
              </w:rPr>
            </w:pPr>
            <w:r w:rsidRPr="009264C8">
              <w:rPr>
                <w:color w:val="000000"/>
                <w:sz w:val="28"/>
                <w:szCs w:val="28"/>
              </w:rPr>
              <w:t>1,1</w:t>
            </w:r>
          </w:p>
        </w:tc>
        <w:tc>
          <w:tcPr>
            <w:tcW w:w="1134" w:type="dxa"/>
            <w:vAlign w:val="center"/>
          </w:tcPr>
          <w:p w:rsidR="009264C8" w:rsidRPr="009264C8" w:rsidRDefault="009264C8" w:rsidP="009264C8">
            <w:pPr>
              <w:jc w:val="center"/>
              <w:rPr>
                <w:sz w:val="28"/>
                <w:szCs w:val="28"/>
              </w:rPr>
            </w:pPr>
            <w:r w:rsidRPr="009264C8">
              <w:rPr>
                <w:sz w:val="28"/>
                <w:szCs w:val="28"/>
              </w:rPr>
              <w:t>3,21</w:t>
            </w:r>
          </w:p>
        </w:tc>
        <w:tc>
          <w:tcPr>
            <w:tcW w:w="1275" w:type="dxa"/>
            <w:vAlign w:val="center"/>
          </w:tcPr>
          <w:p w:rsidR="009264C8" w:rsidRPr="007E1B70" w:rsidRDefault="009264C8" w:rsidP="009264C8">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w:t>
            </w:r>
            <w:r w:rsidR="009411FC">
              <w:rPr>
                <w:bCs/>
                <w:color w:val="000000" w:themeColor="text1"/>
                <w:sz w:val="28"/>
                <w:szCs w:val="28"/>
                <w:lang w:val="uk-UA"/>
              </w:rPr>
              <w:t>1</w:t>
            </w:r>
          </w:p>
        </w:tc>
      </w:tr>
      <w:tr w:rsidR="009264C8" w:rsidRPr="007E1B70" w:rsidTr="00066C59">
        <w:trPr>
          <w:trHeight w:val="1111"/>
        </w:trPr>
        <w:tc>
          <w:tcPr>
            <w:tcW w:w="2803" w:type="dxa"/>
            <w:vAlign w:val="center"/>
          </w:tcPr>
          <w:p w:rsidR="009264C8" w:rsidRPr="007E1B70" w:rsidRDefault="009264C8" w:rsidP="009264C8">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присідань</w:t>
            </w:r>
            <w:proofErr w:type="spellEnd"/>
            <w:r w:rsidRPr="007E1B70">
              <w:rPr>
                <w:color w:val="000000" w:themeColor="text1"/>
                <w:sz w:val="28"/>
                <w:szCs w:val="28"/>
              </w:rPr>
              <w:t xml:space="preserve"> за 1 хвилину, рази</w:t>
            </w:r>
          </w:p>
        </w:tc>
        <w:tc>
          <w:tcPr>
            <w:tcW w:w="883" w:type="dxa"/>
            <w:vAlign w:val="center"/>
          </w:tcPr>
          <w:p w:rsidR="009264C8" w:rsidRPr="009264C8" w:rsidRDefault="009264C8" w:rsidP="009264C8">
            <w:pPr>
              <w:jc w:val="center"/>
              <w:rPr>
                <w:color w:val="000000"/>
                <w:sz w:val="28"/>
                <w:szCs w:val="28"/>
              </w:rPr>
            </w:pPr>
            <w:r w:rsidRPr="009264C8">
              <w:rPr>
                <w:color w:val="000000"/>
                <w:sz w:val="28"/>
                <w:szCs w:val="28"/>
              </w:rPr>
              <w:t>18,3</w:t>
            </w:r>
          </w:p>
        </w:tc>
        <w:tc>
          <w:tcPr>
            <w:tcW w:w="850" w:type="dxa"/>
            <w:vAlign w:val="center"/>
          </w:tcPr>
          <w:p w:rsidR="009264C8" w:rsidRPr="009264C8" w:rsidRDefault="009264C8" w:rsidP="009264C8">
            <w:pPr>
              <w:jc w:val="center"/>
              <w:rPr>
                <w:color w:val="000000"/>
                <w:sz w:val="28"/>
                <w:szCs w:val="28"/>
              </w:rPr>
            </w:pPr>
            <w:r w:rsidRPr="009264C8">
              <w:rPr>
                <w:color w:val="000000"/>
                <w:sz w:val="28"/>
                <w:szCs w:val="28"/>
              </w:rPr>
              <w:t>1,1</w:t>
            </w:r>
          </w:p>
        </w:tc>
        <w:tc>
          <w:tcPr>
            <w:tcW w:w="992" w:type="dxa"/>
            <w:vAlign w:val="center"/>
          </w:tcPr>
          <w:p w:rsidR="009264C8" w:rsidRPr="009264C8" w:rsidRDefault="009264C8" w:rsidP="009264C8">
            <w:pPr>
              <w:jc w:val="center"/>
              <w:rPr>
                <w:color w:val="000000"/>
                <w:sz w:val="28"/>
                <w:szCs w:val="28"/>
              </w:rPr>
            </w:pPr>
            <w:r w:rsidRPr="009264C8">
              <w:rPr>
                <w:color w:val="000000"/>
                <w:sz w:val="28"/>
                <w:szCs w:val="28"/>
              </w:rPr>
              <w:t>20,1</w:t>
            </w:r>
          </w:p>
        </w:tc>
        <w:tc>
          <w:tcPr>
            <w:tcW w:w="993" w:type="dxa"/>
            <w:vAlign w:val="center"/>
          </w:tcPr>
          <w:p w:rsidR="009264C8" w:rsidRPr="009264C8" w:rsidRDefault="009264C8" w:rsidP="009264C8">
            <w:pPr>
              <w:jc w:val="center"/>
              <w:rPr>
                <w:color w:val="000000"/>
                <w:sz w:val="28"/>
                <w:szCs w:val="28"/>
              </w:rPr>
            </w:pPr>
            <w:r w:rsidRPr="009264C8">
              <w:rPr>
                <w:color w:val="000000"/>
                <w:sz w:val="28"/>
                <w:szCs w:val="28"/>
              </w:rPr>
              <w:t>1,1</w:t>
            </w:r>
          </w:p>
        </w:tc>
        <w:tc>
          <w:tcPr>
            <w:tcW w:w="1134" w:type="dxa"/>
            <w:vAlign w:val="center"/>
          </w:tcPr>
          <w:p w:rsidR="009264C8" w:rsidRPr="009264C8" w:rsidRDefault="009264C8" w:rsidP="009264C8">
            <w:pPr>
              <w:jc w:val="center"/>
              <w:rPr>
                <w:sz w:val="28"/>
                <w:szCs w:val="28"/>
              </w:rPr>
            </w:pPr>
            <w:r w:rsidRPr="009264C8">
              <w:rPr>
                <w:sz w:val="28"/>
                <w:szCs w:val="28"/>
              </w:rPr>
              <w:t>1,16</w:t>
            </w:r>
          </w:p>
        </w:tc>
        <w:tc>
          <w:tcPr>
            <w:tcW w:w="1275" w:type="dxa"/>
            <w:vAlign w:val="center"/>
          </w:tcPr>
          <w:p w:rsidR="009264C8" w:rsidRPr="007E1B70" w:rsidRDefault="009264C8" w:rsidP="009264C8">
            <w:pPr>
              <w:jc w:val="center"/>
              <w:rPr>
                <w:color w:val="000000" w:themeColor="text1"/>
                <w:lang w:val="uk-UA"/>
              </w:rPr>
            </w:pPr>
            <w:r w:rsidRPr="007E1B70">
              <w:rPr>
                <w:bCs/>
                <w:color w:val="000000" w:themeColor="text1"/>
                <w:sz w:val="28"/>
                <w:szCs w:val="28"/>
                <w:lang w:val="uk-UA"/>
              </w:rPr>
              <w:t>&gt;0,05</w:t>
            </w:r>
          </w:p>
        </w:tc>
      </w:tr>
      <w:tr w:rsidR="009264C8" w:rsidRPr="007E1B70" w:rsidTr="00066C59">
        <w:trPr>
          <w:trHeight w:val="1111"/>
        </w:trPr>
        <w:tc>
          <w:tcPr>
            <w:tcW w:w="2803" w:type="dxa"/>
            <w:vAlign w:val="center"/>
          </w:tcPr>
          <w:p w:rsidR="009264C8" w:rsidRPr="007E1B70" w:rsidRDefault="009264C8" w:rsidP="009264C8">
            <w:pPr>
              <w:jc w:val="center"/>
              <w:rPr>
                <w:color w:val="000000" w:themeColor="text1"/>
                <w:sz w:val="28"/>
                <w:szCs w:val="28"/>
              </w:rPr>
            </w:pPr>
            <w:proofErr w:type="spellStart"/>
            <w:r w:rsidRPr="007E1B70">
              <w:rPr>
                <w:color w:val="000000" w:themeColor="text1"/>
                <w:sz w:val="28"/>
                <w:szCs w:val="28"/>
              </w:rPr>
              <w:t>Максимальний</w:t>
            </w:r>
            <w:proofErr w:type="spellEnd"/>
            <w:r w:rsidRPr="007E1B70">
              <w:rPr>
                <w:color w:val="000000" w:themeColor="text1"/>
                <w:sz w:val="28"/>
                <w:szCs w:val="28"/>
              </w:rPr>
              <w:t xml:space="preserve"> час у </w:t>
            </w:r>
            <w:proofErr w:type="spellStart"/>
            <w:r w:rsidRPr="007E1B70">
              <w:rPr>
                <w:color w:val="000000" w:themeColor="text1"/>
                <w:sz w:val="28"/>
                <w:szCs w:val="28"/>
              </w:rPr>
              <w:t>статичній</w:t>
            </w:r>
            <w:proofErr w:type="spellEnd"/>
            <w:r w:rsidRPr="007E1B70">
              <w:rPr>
                <w:color w:val="000000" w:themeColor="text1"/>
                <w:sz w:val="28"/>
                <w:szCs w:val="28"/>
              </w:rPr>
              <w:t xml:space="preserve"> планці, с</w:t>
            </w:r>
          </w:p>
        </w:tc>
        <w:tc>
          <w:tcPr>
            <w:tcW w:w="883" w:type="dxa"/>
            <w:vAlign w:val="center"/>
          </w:tcPr>
          <w:p w:rsidR="009264C8" w:rsidRPr="009264C8" w:rsidRDefault="009264C8" w:rsidP="009264C8">
            <w:pPr>
              <w:jc w:val="center"/>
              <w:rPr>
                <w:color w:val="000000"/>
                <w:sz w:val="28"/>
                <w:szCs w:val="28"/>
              </w:rPr>
            </w:pPr>
            <w:r w:rsidRPr="009264C8">
              <w:rPr>
                <w:color w:val="000000"/>
                <w:sz w:val="28"/>
                <w:szCs w:val="28"/>
              </w:rPr>
              <w:t>16,2</w:t>
            </w:r>
          </w:p>
        </w:tc>
        <w:tc>
          <w:tcPr>
            <w:tcW w:w="850" w:type="dxa"/>
            <w:vAlign w:val="center"/>
          </w:tcPr>
          <w:p w:rsidR="009264C8" w:rsidRPr="009264C8" w:rsidRDefault="009264C8" w:rsidP="009264C8">
            <w:pPr>
              <w:jc w:val="center"/>
              <w:rPr>
                <w:color w:val="000000"/>
                <w:sz w:val="28"/>
                <w:szCs w:val="28"/>
              </w:rPr>
            </w:pPr>
            <w:r w:rsidRPr="009264C8">
              <w:rPr>
                <w:color w:val="000000"/>
                <w:sz w:val="28"/>
                <w:szCs w:val="28"/>
              </w:rPr>
              <w:t>1,6</w:t>
            </w:r>
          </w:p>
        </w:tc>
        <w:tc>
          <w:tcPr>
            <w:tcW w:w="992" w:type="dxa"/>
            <w:vAlign w:val="center"/>
          </w:tcPr>
          <w:p w:rsidR="009264C8" w:rsidRPr="009264C8" w:rsidRDefault="009264C8" w:rsidP="009264C8">
            <w:pPr>
              <w:jc w:val="center"/>
              <w:rPr>
                <w:color w:val="000000"/>
                <w:sz w:val="28"/>
                <w:szCs w:val="28"/>
              </w:rPr>
            </w:pPr>
            <w:r w:rsidRPr="009264C8">
              <w:rPr>
                <w:color w:val="000000"/>
                <w:sz w:val="28"/>
                <w:szCs w:val="28"/>
              </w:rPr>
              <w:t>18,2</w:t>
            </w:r>
          </w:p>
        </w:tc>
        <w:tc>
          <w:tcPr>
            <w:tcW w:w="993" w:type="dxa"/>
            <w:vAlign w:val="center"/>
          </w:tcPr>
          <w:p w:rsidR="009264C8" w:rsidRPr="009264C8" w:rsidRDefault="009264C8" w:rsidP="009264C8">
            <w:pPr>
              <w:jc w:val="center"/>
              <w:rPr>
                <w:color w:val="000000"/>
                <w:sz w:val="28"/>
                <w:szCs w:val="28"/>
              </w:rPr>
            </w:pPr>
            <w:r w:rsidRPr="009264C8">
              <w:rPr>
                <w:color w:val="000000"/>
                <w:sz w:val="28"/>
                <w:szCs w:val="28"/>
              </w:rPr>
              <w:t>1,6</w:t>
            </w:r>
          </w:p>
        </w:tc>
        <w:tc>
          <w:tcPr>
            <w:tcW w:w="1134" w:type="dxa"/>
            <w:vAlign w:val="center"/>
          </w:tcPr>
          <w:p w:rsidR="009264C8" w:rsidRPr="009264C8" w:rsidRDefault="009264C8" w:rsidP="009264C8">
            <w:pPr>
              <w:jc w:val="center"/>
              <w:rPr>
                <w:sz w:val="28"/>
                <w:szCs w:val="28"/>
              </w:rPr>
            </w:pPr>
            <w:r w:rsidRPr="009264C8">
              <w:rPr>
                <w:sz w:val="28"/>
                <w:szCs w:val="28"/>
              </w:rPr>
              <w:t>0,88</w:t>
            </w:r>
          </w:p>
        </w:tc>
        <w:tc>
          <w:tcPr>
            <w:tcW w:w="1275" w:type="dxa"/>
            <w:vAlign w:val="center"/>
          </w:tcPr>
          <w:p w:rsidR="009264C8" w:rsidRPr="007E1B70" w:rsidRDefault="009264C8" w:rsidP="009264C8">
            <w:pPr>
              <w:jc w:val="center"/>
              <w:rPr>
                <w:color w:val="000000" w:themeColor="text1"/>
                <w:lang w:val="uk-UA"/>
              </w:rPr>
            </w:pPr>
            <w:r w:rsidRPr="007E1B70">
              <w:rPr>
                <w:bCs/>
                <w:color w:val="000000" w:themeColor="text1"/>
                <w:sz w:val="28"/>
                <w:szCs w:val="28"/>
                <w:lang w:val="uk-UA"/>
              </w:rPr>
              <w:t>&gt;0,05</w:t>
            </w:r>
          </w:p>
        </w:tc>
      </w:tr>
      <w:tr w:rsidR="009264C8" w:rsidRPr="007E1B70" w:rsidTr="00066C59">
        <w:trPr>
          <w:trHeight w:val="1111"/>
        </w:trPr>
        <w:tc>
          <w:tcPr>
            <w:tcW w:w="2803" w:type="dxa"/>
            <w:vAlign w:val="center"/>
          </w:tcPr>
          <w:p w:rsidR="009264C8" w:rsidRPr="007E1B70" w:rsidRDefault="009264C8" w:rsidP="009264C8">
            <w:pPr>
              <w:jc w:val="center"/>
              <w:rPr>
                <w:color w:val="000000" w:themeColor="text1"/>
                <w:sz w:val="28"/>
                <w:szCs w:val="28"/>
              </w:rPr>
            </w:pPr>
            <w:r w:rsidRPr="007E1B70">
              <w:rPr>
                <w:color w:val="000000" w:themeColor="text1"/>
                <w:sz w:val="28"/>
                <w:szCs w:val="28"/>
              </w:rPr>
              <w:t xml:space="preserve">Тест на </w:t>
            </w:r>
            <w:proofErr w:type="spellStart"/>
            <w:r w:rsidRPr="007E1B70">
              <w:rPr>
                <w:color w:val="000000" w:themeColor="text1"/>
                <w:sz w:val="28"/>
                <w:szCs w:val="28"/>
              </w:rPr>
              <w:t>аеробну</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w:t>
            </w:r>
          </w:p>
        </w:tc>
        <w:tc>
          <w:tcPr>
            <w:tcW w:w="883" w:type="dxa"/>
            <w:vAlign w:val="center"/>
          </w:tcPr>
          <w:p w:rsidR="009264C8" w:rsidRPr="009264C8" w:rsidRDefault="009264C8" w:rsidP="009264C8">
            <w:pPr>
              <w:jc w:val="center"/>
              <w:rPr>
                <w:color w:val="000000"/>
                <w:sz w:val="28"/>
                <w:szCs w:val="28"/>
              </w:rPr>
            </w:pPr>
            <w:r w:rsidRPr="009264C8">
              <w:rPr>
                <w:color w:val="000000"/>
                <w:sz w:val="28"/>
                <w:szCs w:val="28"/>
              </w:rPr>
              <w:t>21,5</w:t>
            </w:r>
          </w:p>
        </w:tc>
        <w:tc>
          <w:tcPr>
            <w:tcW w:w="850" w:type="dxa"/>
            <w:vAlign w:val="center"/>
          </w:tcPr>
          <w:p w:rsidR="009264C8" w:rsidRPr="009264C8" w:rsidRDefault="009264C8" w:rsidP="009264C8">
            <w:pPr>
              <w:jc w:val="center"/>
              <w:rPr>
                <w:color w:val="000000"/>
                <w:sz w:val="28"/>
                <w:szCs w:val="28"/>
              </w:rPr>
            </w:pPr>
            <w:r w:rsidRPr="009264C8">
              <w:rPr>
                <w:color w:val="000000"/>
                <w:sz w:val="28"/>
                <w:szCs w:val="28"/>
              </w:rPr>
              <w:t>2,2</w:t>
            </w:r>
          </w:p>
        </w:tc>
        <w:tc>
          <w:tcPr>
            <w:tcW w:w="992" w:type="dxa"/>
            <w:vAlign w:val="center"/>
          </w:tcPr>
          <w:p w:rsidR="009264C8" w:rsidRPr="009264C8" w:rsidRDefault="009264C8" w:rsidP="009264C8">
            <w:pPr>
              <w:jc w:val="center"/>
              <w:rPr>
                <w:color w:val="000000"/>
                <w:sz w:val="28"/>
                <w:szCs w:val="28"/>
              </w:rPr>
            </w:pPr>
            <w:r w:rsidRPr="009264C8">
              <w:rPr>
                <w:color w:val="000000"/>
                <w:sz w:val="28"/>
                <w:szCs w:val="28"/>
              </w:rPr>
              <w:t>25,5</w:t>
            </w:r>
          </w:p>
        </w:tc>
        <w:tc>
          <w:tcPr>
            <w:tcW w:w="993" w:type="dxa"/>
            <w:vAlign w:val="center"/>
          </w:tcPr>
          <w:p w:rsidR="009264C8" w:rsidRPr="009264C8" w:rsidRDefault="009264C8" w:rsidP="009264C8">
            <w:pPr>
              <w:jc w:val="center"/>
              <w:rPr>
                <w:color w:val="000000"/>
                <w:sz w:val="28"/>
                <w:szCs w:val="28"/>
              </w:rPr>
            </w:pPr>
            <w:r w:rsidRPr="009264C8">
              <w:rPr>
                <w:color w:val="000000"/>
                <w:sz w:val="28"/>
                <w:szCs w:val="28"/>
              </w:rPr>
              <w:t>1,1</w:t>
            </w:r>
          </w:p>
        </w:tc>
        <w:tc>
          <w:tcPr>
            <w:tcW w:w="1134" w:type="dxa"/>
            <w:vAlign w:val="center"/>
          </w:tcPr>
          <w:p w:rsidR="009264C8" w:rsidRPr="009264C8" w:rsidRDefault="009264C8" w:rsidP="009264C8">
            <w:pPr>
              <w:jc w:val="center"/>
              <w:rPr>
                <w:sz w:val="28"/>
                <w:szCs w:val="28"/>
              </w:rPr>
            </w:pPr>
            <w:r w:rsidRPr="009264C8">
              <w:rPr>
                <w:sz w:val="28"/>
                <w:szCs w:val="28"/>
              </w:rPr>
              <w:t>1,63</w:t>
            </w:r>
          </w:p>
        </w:tc>
        <w:tc>
          <w:tcPr>
            <w:tcW w:w="1275" w:type="dxa"/>
            <w:vAlign w:val="center"/>
          </w:tcPr>
          <w:p w:rsidR="009264C8" w:rsidRPr="007E1B70" w:rsidRDefault="009264C8" w:rsidP="009264C8">
            <w:pPr>
              <w:jc w:val="center"/>
              <w:rPr>
                <w:color w:val="000000" w:themeColor="text1"/>
                <w:lang w:val="uk-UA"/>
              </w:rPr>
            </w:pPr>
            <w:r w:rsidRPr="007E1B70">
              <w:rPr>
                <w:bCs/>
                <w:color w:val="000000" w:themeColor="text1"/>
                <w:sz w:val="28"/>
                <w:szCs w:val="28"/>
                <w:lang w:val="uk-UA"/>
              </w:rPr>
              <w:t>&gt;0,05</w:t>
            </w:r>
          </w:p>
        </w:tc>
      </w:tr>
      <w:tr w:rsidR="009264C8" w:rsidRPr="007E1B70" w:rsidTr="00066C59">
        <w:trPr>
          <w:trHeight w:val="1111"/>
        </w:trPr>
        <w:tc>
          <w:tcPr>
            <w:tcW w:w="2803" w:type="dxa"/>
            <w:vAlign w:val="center"/>
          </w:tcPr>
          <w:p w:rsidR="009264C8" w:rsidRPr="007E1B70" w:rsidRDefault="009264C8" w:rsidP="009264C8">
            <w:pPr>
              <w:jc w:val="center"/>
              <w:rPr>
                <w:color w:val="000000" w:themeColor="text1"/>
                <w:sz w:val="28"/>
                <w:szCs w:val="28"/>
              </w:rPr>
            </w:pPr>
            <w:r w:rsidRPr="007E1B70">
              <w:rPr>
                <w:color w:val="000000" w:themeColor="text1"/>
                <w:sz w:val="28"/>
                <w:szCs w:val="28"/>
              </w:rPr>
              <w:t xml:space="preserve">Тест на силу </w:t>
            </w:r>
            <w:proofErr w:type="spellStart"/>
            <w:r w:rsidRPr="007E1B70">
              <w:rPr>
                <w:color w:val="000000" w:themeColor="text1"/>
                <w:sz w:val="28"/>
                <w:szCs w:val="28"/>
              </w:rPr>
              <w:t>стабілізуючих</w:t>
            </w:r>
            <w:proofErr w:type="spellEnd"/>
            <w:r w:rsidRPr="007E1B70">
              <w:rPr>
                <w:color w:val="000000" w:themeColor="text1"/>
                <w:sz w:val="28"/>
                <w:szCs w:val="28"/>
              </w:rPr>
              <w:t xml:space="preserve"> </w:t>
            </w:r>
            <w:proofErr w:type="spellStart"/>
            <w:r w:rsidRPr="007E1B70">
              <w:rPr>
                <w:color w:val="000000" w:themeColor="text1"/>
                <w:sz w:val="28"/>
                <w:szCs w:val="28"/>
              </w:rPr>
              <w:t>м'язів</w:t>
            </w:r>
            <w:proofErr w:type="spellEnd"/>
            <w:r w:rsidRPr="007E1B70">
              <w:rPr>
                <w:color w:val="000000" w:themeColor="text1"/>
                <w:sz w:val="28"/>
                <w:szCs w:val="28"/>
              </w:rPr>
              <w:t>, с</w:t>
            </w:r>
          </w:p>
        </w:tc>
        <w:tc>
          <w:tcPr>
            <w:tcW w:w="883" w:type="dxa"/>
            <w:vAlign w:val="center"/>
          </w:tcPr>
          <w:p w:rsidR="009264C8" w:rsidRPr="009264C8" w:rsidRDefault="009264C8" w:rsidP="009264C8">
            <w:pPr>
              <w:jc w:val="center"/>
              <w:rPr>
                <w:color w:val="000000"/>
                <w:sz w:val="28"/>
                <w:szCs w:val="28"/>
              </w:rPr>
            </w:pPr>
            <w:r w:rsidRPr="009264C8">
              <w:rPr>
                <w:color w:val="000000"/>
                <w:sz w:val="28"/>
                <w:szCs w:val="28"/>
              </w:rPr>
              <w:t>4,5</w:t>
            </w:r>
          </w:p>
        </w:tc>
        <w:tc>
          <w:tcPr>
            <w:tcW w:w="850" w:type="dxa"/>
            <w:vAlign w:val="center"/>
          </w:tcPr>
          <w:p w:rsidR="009264C8" w:rsidRPr="009264C8" w:rsidRDefault="009264C8" w:rsidP="009264C8">
            <w:pPr>
              <w:jc w:val="center"/>
              <w:rPr>
                <w:color w:val="000000"/>
                <w:sz w:val="28"/>
                <w:szCs w:val="28"/>
              </w:rPr>
            </w:pPr>
            <w:r w:rsidRPr="009264C8">
              <w:rPr>
                <w:color w:val="000000"/>
                <w:sz w:val="28"/>
                <w:szCs w:val="28"/>
              </w:rPr>
              <w:t>1,3</w:t>
            </w:r>
          </w:p>
        </w:tc>
        <w:tc>
          <w:tcPr>
            <w:tcW w:w="992" w:type="dxa"/>
            <w:vAlign w:val="center"/>
          </w:tcPr>
          <w:p w:rsidR="009264C8" w:rsidRPr="009264C8" w:rsidRDefault="009264C8" w:rsidP="009264C8">
            <w:pPr>
              <w:jc w:val="center"/>
              <w:rPr>
                <w:color w:val="000000"/>
                <w:sz w:val="28"/>
                <w:szCs w:val="28"/>
              </w:rPr>
            </w:pPr>
            <w:r w:rsidRPr="009264C8">
              <w:rPr>
                <w:color w:val="000000"/>
                <w:sz w:val="28"/>
                <w:szCs w:val="28"/>
              </w:rPr>
              <w:t>6,4</w:t>
            </w:r>
          </w:p>
        </w:tc>
        <w:tc>
          <w:tcPr>
            <w:tcW w:w="993" w:type="dxa"/>
            <w:vAlign w:val="center"/>
          </w:tcPr>
          <w:p w:rsidR="009264C8" w:rsidRPr="009264C8" w:rsidRDefault="009264C8" w:rsidP="009264C8">
            <w:pPr>
              <w:jc w:val="center"/>
              <w:rPr>
                <w:color w:val="000000"/>
                <w:sz w:val="28"/>
                <w:szCs w:val="28"/>
              </w:rPr>
            </w:pPr>
            <w:r w:rsidRPr="009264C8">
              <w:rPr>
                <w:color w:val="000000"/>
                <w:sz w:val="28"/>
                <w:szCs w:val="28"/>
              </w:rPr>
              <w:t>0,5</w:t>
            </w:r>
          </w:p>
        </w:tc>
        <w:tc>
          <w:tcPr>
            <w:tcW w:w="1134" w:type="dxa"/>
            <w:vAlign w:val="center"/>
          </w:tcPr>
          <w:p w:rsidR="009264C8" w:rsidRPr="009264C8" w:rsidRDefault="009264C8" w:rsidP="009264C8">
            <w:pPr>
              <w:jc w:val="center"/>
              <w:rPr>
                <w:sz w:val="28"/>
                <w:szCs w:val="28"/>
              </w:rPr>
            </w:pPr>
            <w:r w:rsidRPr="009264C8">
              <w:rPr>
                <w:sz w:val="28"/>
                <w:szCs w:val="28"/>
              </w:rPr>
              <w:t>1,36</w:t>
            </w:r>
          </w:p>
        </w:tc>
        <w:tc>
          <w:tcPr>
            <w:tcW w:w="1275" w:type="dxa"/>
            <w:vAlign w:val="center"/>
          </w:tcPr>
          <w:p w:rsidR="009264C8" w:rsidRPr="007E1B70" w:rsidRDefault="009264C8" w:rsidP="009264C8">
            <w:pPr>
              <w:jc w:val="center"/>
              <w:rPr>
                <w:color w:val="000000" w:themeColor="text1"/>
              </w:rPr>
            </w:pPr>
            <w:r w:rsidRPr="007E1B70">
              <w:rPr>
                <w:bCs/>
                <w:color w:val="000000" w:themeColor="text1"/>
                <w:sz w:val="28"/>
                <w:szCs w:val="28"/>
                <w:lang w:val="uk-UA"/>
              </w:rPr>
              <w:t>&gt;0,05</w:t>
            </w:r>
          </w:p>
        </w:tc>
      </w:tr>
      <w:tr w:rsidR="009264C8" w:rsidRPr="007E1B70" w:rsidTr="00066C59">
        <w:trPr>
          <w:trHeight w:val="1111"/>
        </w:trPr>
        <w:tc>
          <w:tcPr>
            <w:tcW w:w="2803" w:type="dxa"/>
            <w:vAlign w:val="center"/>
          </w:tcPr>
          <w:p w:rsidR="009264C8" w:rsidRPr="007E1B70" w:rsidRDefault="009264C8" w:rsidP="009264C8">
            <w:pPr>
              <w:jc w:val="center"/>
              <w:rPr>
                <w:color w:val="000000" w:themeColor="text1"/>
                <w:sz w:val="28"/>
                <w:szCs w:val="28"/>
              </w:rPr>
            </w:pPr>
            <w:r w:rsidRPr="007E1B70">
              <w:rPr>
                <w:color w:val="000000" w:themeColor="text1"/>
                <w:sz w:val="28"/>
                <w:szCs w:val="28"/>
              </w:rPr>
              <w:t xml:space="preserve">Сила </w:t>
            </w:r>
            <w:proofErr w:type="spellStart"/>
            <w:r w:rsidRPr="007E1B70">
              <w:rPr>
                <w:color w:val="000000" w:themeColor="text1"/>
                <w:sz w:val="28"/>
                <w:szCs w:val="28"/>
              </w:rPr>
              <w:t>м'язів</w:t>
            </w:r>
            <w:proofErr w:type="spellEnd"/>
            <w:r w:rsidRPr="007E1B70">
              <w:rPr>
                <w:color w:val="000000" w:themeColor="text1"/>
                <w:sz w:val="28"/>
                <w:szCs w:val="28"/>
              </w:rPr>
              <w:t xml:space="preserve"> </w:t>
            </w:r>
            <w:proofErr w:type="spellStart"/>
            <w:r w:rsidRPr="007E1B70">
              <w:rPr>
                <w:color w:val="000000" w:themeColor="text1"/>
                <w:sz w:val="28"/>
                <w:szCs w:val="28"/>
              </w:rPr>
              <w:t>верхньої</w:t>
            </w:r>
            <w:proofErr w:type="spellEnd"/>
            <w:r w:rsidRPr="007E1B70">
              <w:rPr>
                <w:color w:val="000000" w:themeColor="text1"/>
                <w:sz w:val="28"/>
                <w:szCs w:val="28"/>
              </w:rPr>
              <w:t xml:space="preserve"> </w:t>
            </w:r>
            <w:proofErr w:type="spellStart"/>
            <w:r w:rsidRPr="007E1B70">
              <w:rPr>
                <w:color w:val="000000" w:themeColor="text1"/>
                <w:sz w:val="28"/>
                <w:szCs w:val="28"/>
              </w:rPr>
              <w:t>частини</w:t>
            </w:r>
            <w:proofErr w:type="spellEnd"/>
            <w:r w:rsidRPr="007E1B70">
              <w:rPr>
                <w:color w:val="000000" w:themeColor="text1"/>
                <w:sz w:val="28"/>
                <w:szCs w:val="28"/>
              </w:rPr>
              <w:t xml:space="preserve"> </w:t>
            </w:r>
            <w:proofErr w:type="spellStart"/>
            <w:r w:rsidRPr="007E1B70">
              <w:rPr>
                <w:color w:val="000000" w:themeColor="text1"/>
                <w:sz w:val="28"/>
                <w:szCs w:val="28"/>
              </w:rPr>
              <w:t>тіла</w:t>
            </w:r>
            <w:proofErr w:type="spellEnd"/>
            <w:r w:rsidRPr="007E1B70">
              <w:rPr>
                <w:color w:val="000000" w:themeColor="text1"/>
                <w:sz w:val="28"/>
                <w:szCs w:val="28"/>
              </w:rPr>
              <w:t>, кг</w:t>
            </w:r>
          </w:p>
        </w:tc>
        <w:tc>
          <w:tcPr>
            <w:tcW w:w="883" w:type="dxa"/>
            <w:vAlign w:val="center"/>
          </w:tcPr>
          <w:p w:rsidR="009264C8" w:rsidRPr="009264C8" w:rsidRDefault="009264C8" w:rsidP="009264C8">
            <w:pPr>
              <w:jc w:val="center"/>
              <w:rPr>
                <w:color w:val="000000"/>
                <w:sz w:val="28"/>
                <w:szCs w:val="28"/>
              </w:rPr>
            </w:pPr>
            <w:r w:rsidRPr="009264C8">
              <w:rPr>
                <w:color w:val="000000"/>
                <w:sz w:val="28"/>
                <w:szCs w:val="28"/>
              </w:rPr>
              <w:t>16,1</w:t>
            </w:r>
          </w:p>
        </w:tc>
        <w:tc>
          <w:tcPr>
            <w:tcW w:w="850" w:type="dxa"/>
            <w:vAlign w:val="center"/>
          </w:tcPr>
          <w:p w:rsidR="009264C8" w:rsidRPr="009264C8" w:rsidRDefault="009264C8" w:rsidP="009264C8">
            <w:pPr>
              <w:jc w:val="center"/>
              <w:rPr>
                <w:color w:val="000000"/>
                <w:sz w:val="28"/>
                <w:szCs w:val="28"/>
              </w:rPr>
            </w:pPr>
            <w:r w:rsidRPr="009264C8">
              <w:rPr>
                <w:color w:val="000000"/>
                <w:sz w:val="28"/>
                <w:szCs w:val="28"/>
              </w:rPr>
              <w:t>0,2</w:t>
            </w:r>
          </w:p>
        </w:tc>
        <w:tc>
          <w:tcPr>
            <w:tcW w:w="992" w:type="dxa"/>
            <w:vAlign w:val="center"/>
          </w:tcPr>
          <w:p w:rsidR="009264C8" w:rsidRPr="009264C8" w:rsidRDefault="009264C8" w:rsidP="009264C8">
            <w:pPr>
              <w:jc w:val="center"/>
              <w:rPr>
                <w:color w:val="000000"/>
                <w:sz w:val="28"/>
                <w:szCs w:val="28"/>
              </w:rPr>
            </w:pPr>
            <w:r w:rsidRPr="009264C8">
              <w:rPr>
                <w:color w:val="000000"/>
                <w:sz w:val="28"/>
                <w:szCs w:val="28"/>
              </w:rPr>
              <w:t>15,5</w:t>
            </w:r>
          </w:p>
        </w:tc>
        <w:tc>
          <w:tcPr>
            <w:tcW w:w="993" w:type="dxa"/>
            <w:vAlign w:val="center"/>
          </w:tcPr>
          <w:p w:rsidR="009264C8" w:rsidRPr="009264C8" w:rsidRDefault="009264C8" w:rsidP="009264C8">
            <w:pPr>
              <w:jc w:val="center"/>
              <w:rPr>
                <w:color w:val="000000"/>
                <w:sz w:val="28"/>
                <w:szCs w:val="28"/>
              </w:rPr>
            </w:pPr>
            <w:r w:rsidRPr="009264C8">
              <w:rPr>
                <w:color w:val="000000"/>
                <w:sz w:val="28"/>
                <w:szCs w:val="28"/>
              </w:rPr>
              <w:t>0,2</w:t>
            </w:r>
          </w:p>
        </w:tc>
        <w:tc>
          <w:tcPr>
            <w:tcW w:w="1134" w:type="dxa"/>
            <w:vAlign w:val="center"/>
          </w:tcPr>
          <w:p w:rsidR="009264C8" w:rsidRPr="009264C8" w:rsidRDefault="009264C8" w:rsidP="009264C8">
            <w:pPr>
              <w:jc w:val="center"/>
              <w:rPr>
                <w:sz w:val="28"/>
                <w:szCs w:val="28"/>
              </w:rPr>
            </w:pPr>
            <w:r w:rsidRPr="009264C8">
              <w:rPr>
                <w:sz w:val="28"/>
                <w:szCs w:val="28"/>
              </w:rPr>
              <w:t>2,12</w:t>
            </w:r>
          </w:p>
        </w:tc>
        <w:tc>
          <w:tcPr>
            <w:tcW w:w="1275" w:type="dxa"/>
            <w:vAlign w:val="center"/>
          </w:tcPr>
          <w:p w:rsidR="009264C8" w:rsidRPr="007E1B70" w:rsidRDefault="009264C8" w:rsidP="009264C8">
            <w:pPr>
              <w:jc w:val="center"/>
              <w:rPr>
                <w:color w:val="000000" w:themeColor="text1"/>
              </w:rPr>
            </w:pPr>
            <w:r w:rsidRPr="007E1B70">
              <w:rPr>
                <w:color w:val="000000" w:themeColor="text1"/>
                <w:sz w:val="28"/>
                <w:szCs w:val="28"/>
                <w:lang w:val="uk-UA"/>
              </w:rPr>
              <w:t>&lt;</w:t>
            </w:r>
            <w:r w:rsidRPr="007E1B70">
              <w:rPr>
                <w:bCs/>
                <w:color w:val="000000" w:themeColor="text1"/>
                <w:sz w:val="28"/>
                <w:szCs w:val="28"/>
                <w:lang w:val="uk-UA"/>
              </w:rPr>
              <w:t>0,05</w:t>
            </w:r>
          </w:p>
        </w:tc>
      </w:tr>
    </w:tbl>
    <w:p w:rsidR="00E17ABF" w:rsidRPr="007E1B70" w:rsidRDefault="00E17ABF" w:rsidP="00E17ABF">
      <w:pPr>
        <w:pStyle w:val="31"/>
        <w:spacing w:after="0" w:line="360" w:lineRule="auto"/>
        <w:ind w:left="0" w:firstLine="709"/>
        <w:jc w:val="both"/>
        <w:rPr>
          <w:color w:val="000000" w:themeColor="text1"/>
          <w:sz w:val="28"/>
          <w:szCs w:val="28"/>
        </w:rPr>
      </w:pPr>
    </w:p>
    <w:p w:rsidR="00EA5F5D" w:rsidRPr="007E1B70" w:rsidRDefault="00EA5F5D" w:rsidP="00EA5F5D">
      <w:pPr>
        <w:spacing w:line="360" w:lineRule="auto"/>
        <w:ind w:firstLine="708"/>
        <w:jc w:val="both"/>
        <w:rPr>
          <w:color w:val="000000" w:themeColor="text1"/>
          <w:sz w:val="28"/>
          <w:szCs w:val="28"/>
          <w:lang w:val="uk-UA"/>
        </w:rPr>
      </w:pPr>
      <w:r>
        <w:rPr>
          <w:color w:val="000000" w:themeColor="text1"/>
          <w:sz w:val="28"/>
          <w:szCs w:val="28"/>
          <w:lang w:val="uk-UA"/>
        </w:rPr>
        <w:t>Н</w:t>
      </w:r>
      <w:r w:rsidRPr="00706873">
        <w:rPr>
          <w:color w:val="000000" w:themeColor="text1"/>
          <w:sz w:val="28"/>
          <w:szCs w:val="28"/>
          <w:lang w:val="uk-UA"/>
        </w:rPr>
        <w:t xml:space="preserve">аше спостереження про позитивні зміни в показниках фізичної підготовленості старшокласників обох груп є важливим етапом в оцінці ефективності програми. Тепер важливо виконати аналіз результатів та зробити висновки. </w:t>
      </w:r>
      <w:r w:rsidRPr="007E1B70">
        <w:rPr>
          <w:color w:val="000000" w:themeColor="text1"/>
          <w:sz w:val="28"/>
          <w:szCs w:val="28"/>
          <w:lang w:val="uk-UA"/>
        </w:rPr>
        <w:t xml:space="preserve">Можна зазначити, що у старшокласників обох груп протягом </w:t>
      </w:r>
      <w:r w:rsidRPr="007E1B70">
        <w:rPr>
          <w:color w:val="000000" w:themeColor="text1"/>
          <w:sz w:val="28"/>
          <w:szCs w:val="28"/>
          <w:lang w:val="uk-UA"/>
        </w:rPr>
        <w:lastRenderedPageBreak/>
        <w:t xml:space="preserve">дослідження відбулись позитивні зміни за результатами всіх показників фізичної підготовленості. </w:t>
      </w:r>
    </w:p>
    <w:p w:rsidR="00EA5F5D" w:rsidRDefault="00EA5F5D" w:rsidP="00EA5F5D">
      <w:pPr>
        <w:pStyle w:val="31"/>
        <w:spacing w:after="0" w:line="360" w:lineRule="auto"/>
        <w:ind w:left="0" w:firstLine="709"/>
        <w:jc w:val="both"/>
        <w:rPr>
          <w:color w:val="000000" w:themeColor="text1"/>
          <w:sz w:val="28"/>
          <w:szCs w:val="28"/>
          <w:lang w:val="uk-UA"/>
        </w:rPr>
      </w:pPr>
      <w:proofErr w:type="spellStart"/>
      <w:r w:rsidRPr="007E1B70">
        <w:rPr>
          <w:color w:val="000000" w:themeColor="text1"/>
          <w:sz w:val="28"/>
          <w:szCs w:val="28"/>
        </w:rPr>
        <w:t>Аналізуючи</w:t>
      </w:r>
      <w:proofErr w:type="spellEnd"/>
      <w:r w:rsidRPr="007E1B70">
        <w:rPr>
          <w:color w:val="000000" w:themeColor="text1"/>
          <w:sz w:val="28"/>
          <w:szCs w:val="28"/>
        </w:rPr>
        <w:t xml:space="preserve"> </w:t>
      </w:r>
      <w:proofErr w:type="spellStart"/>
      <w:r w:rsidRPr="007E1B70">
        <w:rPr>
          <w:color w:val="000000" w:themeColor="text1"/>
          <w:sz w:val="28"/>
          <w:szCs w:val="28"/>
        </w:rPr>
        <w:t>результати</w:t>
      </w:r>
      <w:proofErr w:type="spellEnd"/>
      <w:r w:rsidRPr="007E1B70">
        <w:rPr>
          <w:color w:val="000000" w:themeColor="text1"/>
          <w:sz w:val="28"/>
          <w:szCs w:val="28"/>
        </w:rPr>
        <w:t xml:space="preserve"> </w:t>
      </w:r>
      <w:proofErr w:type="spellStart"/>
      <w:r w:rsidRPr="007E1B70">
        <w:rPr>
          <w:color w:val="000000" w:themeColor="text1"/>
          <w:sz w:val="28"/>
          <w:szCs w:val="28"/>
        </w:rPr>
        <w:t>контрольних</w:t>
      </w:r>
      <w:proofErr w:type="spellEnd"/>
      <w:r w:rsidRPr="007E1B70">
        <w:rPr>
          <w:color w:val="000000" w:themeColor="text1"/>
          <w:sz w:val="28"/>
          <w:szCs w:val="28"/>
        </w:rPr>
        <w:t xml:space="preserve"> </w:t>
      </w:r>
      <w:proofErr w:type="spellStart"/>
      <w:r w:rsidRPr="007E1B70">
        <w:rPr>
          <w:color w:val="000000" w:themeColor="text1"/>
          <w:sz w:val="28"/>
          <w:szCs w:val="28"/>
        </w:rPr>
        <w:t>вправ</w:t>
      </w:r>
      <w:proofErr w:type="spellEnd"/>
      <w:r w:rsidRPr="007E1B70">
        <w:rPr>
          <w:color w:val="000000" w:themeColor="text1"/>
          <w:sz w:val="28"/>
          <w:szCs w:val="28"/>
        </w:rPr>
        <w:t xml:space="preserve"> </w:t>
      </w:r>
      <w:r w:rsidRPr="007E1B70">
        <w:rPr>
          <w:color w:val="000000" w:themeColor="text1"/>
          <w:sz w:val="28"/>
          <w:lang w:val="uk-UA"/>
        </w:rPr>
        <w:t xml:space="preserve">фізичної підготовленості </w:t>
      </w:r>
      <w:r w:rsidRPr="007E1B70">
        <w:rPr>
          <w:color w:val="000000" w:themeColor="text1"/>
          <w:sz w:val="28"/>
          <w:szCs w:val="28"/>
          <w:lang w:val="uk-UA"/>
        </w:rPr>
        <w:t xml:space="preserve">старшокласників контрольної групи </w:t>
      </w:r>
      <w:r w:rsidRPr="007E1B70">
        <w:rPr>
          <w:color w:val="000000" w:themeColor="text1"/>
          <w:sz w:val="28"/>
          <w:szCs w:val="28"/>
        </w:rPr>
        <w:t xml:space="preserve">до початку та по </w:t>
      </w:r>
      <w:proofErr w:type="spellStart"/>
      <w:r w:rsidRPr="007E1B70">
        <w:rPr>
          <w:color w:val="000000" w:themeColor="text1"/>
          <w:sz w:val="28"/>
          <w:szCs w:val="28"/>
        </w:rPr>
        <w:t>завершенні</w:t>
      </w:r>
      <w:proofErr w:type="spellEnd"/>
      <w:r w:rsidRPr="007E1B70">
        <w:rPr>
          <w:color w:val="000000" w:themeColor="text1"/>
          <w:sz w:val="28"/>
          <w:szCs w:val="28"/>
        </w:rPr>
        <w:t xml:space="preserve"> </w:t>
      </w:r>
      <w:r w:rsidRPr="007E1B70">
        <w:rPr>
          <w:color w:val="000000" w:themeColor="text1"/>
          <w:sz w:val="28"/>
          <w:szCs w:val="28"/>
          <w:lang w:val="uk-UA"/>
        </w:rPr>
        <w:t xml:space="preserve">експерименту, зафіксовані статистично вірогідні зміни лише за показниками </w:t>
      </w:r>
      <w:r>
        <w:rPr>
          <w:color w:val="000000" w:themeColor="text1"/>
          <w:sz w:val="28"/>
          <w:szCs w:val="28"/>
          <w:lang w:val="uk-UA"/>
        </w:rPr>
        <w:t>двох</w:t>
      </w:r>
      <w:r w:rsidRPr="007E1B70">
        <w:rPr>
          <w:color w:val="000000" w:themeColor="text1"/>
          <w:sz w:val="28"/>
          <w:szCs w:val="28"/>
          <w:lang w:val="uk-UA"/>
        </w:rPr>
        <w:t xml:space="preserve"> вправ: за тестом «</w:t>
      </w:r>
      <w:r w:rsidRPr="00706873">
        <w:rPr>
          <w:color w:val="000000" w:themeColor="text1"/>
          <w:sz w:val="28"/>
          <w:szCs w:val="28"/>
          <w:lang w:val="uk-UA"/>
        </w:rPr>
        <w:t>Максимальний ваговий підйом</w:t>
      </w:r>
      <w:r w:rsidRPr="007E1B70">
        <w:rPr>
          <w:color w:val="000000" w:themeColor="text1"/>
          <w:sz w:val="28"/>
          <w:szCs w:val="28"/>
          <w:lang w:val="uk-UA"/>
        </w:rPr>
        <w:t xml:space="preserve">» (на початку дослідження – </w:t>
      </w:r>
      <w:r>
        <w:rPr>
          <w:color w:val="000000" w:themeColor="text1"/>
          <w:sz w:val="28"/>
          <w:szCs w:val="28"/>
          <w:lang w:val="uk-UA"/>
        </w:rPr>
        <w:t>7</w:t>
      </w:r>
      <w:r w:rsidRPr="007E1B70">
        <w:rPr>
          <w:color w:val="000000" w:themeColor="text1"/>
          <w:sz w:val="28"/>
          <w:szCs w:val="28"/>
          <w:lang w:val="uk-UA"/>
        </w:rPr>
        <w:t>5,8</w:t>
      </w:r>
      <w:r w:rsidRPr="007E1B70">
        <w:rPr>
          <w:color w:val="000000" w:themeColor="text1"/>
          <w:sz w:val="28"/>
          <w:szCs w:val="28"/>
          <w:lang w:val="uk-UA"/>
        </w:rPr>
        <w:sym w:font="Symbol" w:char="F0B1"/>
      </w:r>
      <w:r w:rsidRPr="007E1B70">
        <w:rPr>
          <w:color w:val="000000" w:themeColor="text1"/>
          <w:sz w:val="28"/>
          <w:szCs w:val="28"/>
          <w:lang w:val="uk-UA"/>
        </w:rPr>
        <w:t xml:space="preserve">1,1 </w:t>
      </w:r>
      <w:r>
        <w:rPr>
          <w:color w:val="000000" w:themeColor="text1"/>
          <w:sz w:val="28"/>
          <w:szCs w:val="28"/>
          <w:lang w:val="uk-UA"/>
        </w:rPr>
        <w:t>кг</w:t>
      </w:r>
      <w:r w:rsidRPr="007E1B70">
        <w:rPr>
          <w:color w:val="000000" w:themeColor="text1"/>
          <w:sz w:val="28"/>
          <w:szCs w:val="28"/>
          <w:lang w:val="uk-UA"/>
        </w:rPr>
        <w:t xml:space="preserve">, наприкінці дослідження – </w:t>
      </w:r>
      <w:r>
        <w:rPr>
          <w:color w:val="000000" w:themeColor="text1"/>
          <w:sz w:val="28"/>
          <w:szCs w:val="28"/>
          <w:lang w:val="uk-UA"/>
        </w:rPr>
        <w:t>80</w:t>
      </w:r>
      <w:r w:rsidRPr="007E1B70">
        <w:rPr>
          <w:color w:val="000000" w:themeColor="text1"/>
          <w:sz w:val="28"/>
          <w:szCs w:val="28"/>
          <w:lang w:val="uk-UA"/>
        </w:rPr>
        <w:t>,</w:t>
      </w:r>
      <w:r>
        <w:rPr>
          <w:color w:val="000000" w:themeColor="text1"/>
          <w:sz w:val="28"/>
          <w:szCs w:val="28"/>
          <w:lang w:val="uk-UA"/>
        </w:rPr>
        <w:t>8</w:t>
      </w:r>
      <w:r w:rsidRPr="007E1B70">
        <w:rPr>
          <w:color w:val="000000" w:themeColor="text1"/>
          <w:sz w:val="28"/>
          <w:szCs w:val="28"/>
          <w:lang w:val="uk-UA"/>
        </w:rPr>
        <w:sym w:font="Symbol" w:char="F0B1"/>
      </w:r>
      <w:r w:rsidRPr="007E1B70">
        <w:rPr>
          <w:color w:val="000000" w:themeColor="text1"/>
          <w:sz w:val="28"/>
          <w:szCs w:val="28"/>
          <w:lang w:val="uk-UA"/>
        </w:rPr>
        <w:t xml:space="preserve">1,1 </w:t>
      </w:r>
      <w:r>
        <w:rPr>
          <w:color w:val="000000" w:themeColor="text1"/>
          <w:sz w:val="28"/>
          <w:szCs w:val="28"/>
          <w:lang w:val="uk-UA"/>
        </w:rPr>
        <w:t>кг</w:t>
      </w:r>
      <w:r w:rsidRPr="007E1B70">
        <w:rPr>
          <w:color w:val="000000" w:themeColor="text1"/>
          <w:sz w:val="28"/>
          <w:szCs w:val="28"/>
          <w:lang w:val="uk-UA"/>
        </w:rPr>
        <w:t xml:space="preserve"> при t=</w:t>
      </w:r>
      <w:r>
        <w:rPr>
          <w:color w:val="000000" w:themeColor="text1"/>
          <w:sz w:val="28"/>
          <w:szCs w:val="28"/>
          <w:lang w:val="uk-UA"/>
        </w:rPr>
        <w:t>3</w:t>
      </w:r>
      <w:r w:rsidRPr="007E1B70">
        <w:rPr>
          <w:color w:val="000000" w:themeColor="text1"/>
          <w:sz w:val="28"/>
          <w:szCs w:val="28"/>
          <w:lang w:val="uk-UA"/>
        </w:rPr>
        <w:t>,</w:t>
      </w:r>
      <w:r>
        <w:rPr>
          <w:color w:val="000000" w:themeColor="text1"/>
          <w:sz w:val="28"/>
          <w:szCs w:val="28"/>
          <w:lang w:val="uk-UA"/>
        </w:rPr>
        <w:t>21</w:t>
      </w:r>
      <w:r w:rsidRPr="007E1B70">
        <w:rPr>
          <w:color w:val="000000" w:themeColor="text1"/>
          <w:sz w:val="28"/>
          <w:szCs w:val="28"/>
          <w:lang w:val="uk-UA"/>
        </w:rPr>
        <w:t xml:space="preserve">); за </w:t>
      </w:r>
      <w:r>
        <w:rPr>
          <w:color w:val="000000" w:themeColor="text1"/>
          <w:sz w:val="28"/>
          <w:szCs w:val="28"/>
          <w:lang w:val="uk-UA"/>
        </w:rPr>
        <w:t>б</w:t>
      </w:r>
      <w:r w:rsidRPr="00706873">
        <w:rPr>
          <w:color w:val="000000" w:themeColor="text1"/>
          <w:sz w:val="28"/>
          <w:szCs w:val="28"/>
          <w:lang w:val="uk-UA"/>
        </w:rPr>
        <w:t>іг</w:t>
      </w:r>
      <w:r>
        <w:rPr>
          <w:color w:val="000000" w:themeColor="text1"/>
          <w:sz w:val="28"/>
          <w:szCs w:val="28"/>
          <w:lang w:val="uk-UA"/>
        </w:rPr>
        <w:t>ом</w:t>
      </w:r>
      <w:r w:rsidRPr="00706873">
        <w:rPr>
          <w:color w:val="000000" w:themeColor="text1"/>
          <w:sz w:val="28"/>
          <w:szCs w:val="28"/>
          <w:lang w:val="uk-UA"/>
        </w:rPr>
        <w:t xml:space="preserve"> на 100 м </w:t>
      </w:r>
      <w:r w:rsidRPr="007E1B70">
        <w:rPr>
          <w:color w:val="000000" w:themeColor="text1"/>
          <w:sz w:val="28"/>
          <w:szCs w:val="28"/>
          <w:lang w:val="uk-UA"/>
        </w:rPr>
        <w:t xml:space="preserve">(на початку дослідження – </w:t>
      </w:r>
      <w:r>
        <w:rPr>
          <w:color w:val="000000" w:themeColor="text1"/>
          <w:sz w:val="28"/>
          <w:szCs w:val="28"/>
          <w:lang w:val="uk-UA"/>
        </w:rPr>
        <w:t>1</w:t>
      </w:r>
      <w:r w:rsidRPr="007E1B70">
        <w:rPr>
          <w:color w:val="000000" w:themeColor="text1"/>
          <w:sz w:val="28"/>
          <w:szCs w:val="28"/>
          <w:lang w:val="uk-UA"/>
        </w:rPr>
        <w:t>6,</w:t>
      </w:r>
      <w:r>
        <w:rPr>
          <w:color w:val="000000" w:themeColor="text1"/>
          <w:sz w:val="28"/>
          <w:szCs w:val="28"/>
          <w:lang w:val="uk-UA"/>
        </w:rPr>
        <w:t>1</w:t>
      </w:r>
      <w:r w:rsidRPr="007E1B70">
        <w:rPr>
          <w:color w:val="000000" w:themeColor="text1"/>
          <w:sz w:val="28"/>
          <w:szCs w:val="28"/>
          <w:lang w:val="uk-UA"/>
        </w:rPr>
        <w:sym w:font="Symbol" w:char="F0B1"/>
      </w:r>
      <w:r>
        <w:rPr>
          <w:color w:val="000000" w:themeColor="text1"/>
          <w:sz w:val="28"/>
          <w:szCs w:val="28"/>
          <w:lang w:val="uk-UA"/>
        </w:rPr>
        <w:t>0</w:t>
      </w:r>
      <w:r w:rsidRPr="007E1B70">
        <w:rPr>
          <w:color w:val="000000" w:themeColor="text1"/>
          <w:sz w:val="28"/>
          <w:szCs w:val="28"/>
          <w:lang w:val="uk-UA"/>
        </w:rPr>
        <w:t>,</w:t>
      </w:r>
      <w:r>
        <w:rPr>
          <w:color w:val="000000" w:themeColor="text1"/>
          <w:sz w:val="28"/>
          <w:szCs w:val="28"/>
          <w:lang w:val="uk-UA"/>
        </w:rPr>
        <w:t>2</w:t>
      </w:r>
      <w:r w:rsidRPr="007E1B70">
        <w:rPr>
          <w:color w:val="000000" w:themeColor="text1"/>
          <w:sz w:val="28"/>
          <w:szCs w:val="28"/>
          <w:lang w:val="uk-UA"/>
        </w:rPr>
        <w:t xml:space="preserve"> с, наприкінці дослідження – </w:t>
      </w:r>
      <w:r>
        <w:rPr>
          <w:color w:val="000000" w:themeColor="text1"/>
          <w:sz w:val="28"/>
          <w:szCs w:val="28"/>
          <w:lang w:val="uk-UA"/>
        </w:rPr>
        <w:t>15</w:t>
      </w:r>
      <w:r w:rsidRPr="007E1B70">
        <w:rPr>
          <w:color w:val="000000" w:themeColor="text1"/>
          <w:sz w:val="28"/>
          <w:szCs w:val="28"/>
          <w:lang w:val="uk-UA"/>
        </w:rPr>
        <w:t>,</w:t>
      </w:r>
      <w:r>
        <w:rPr>
          <w:color w:val="000000" w:themeColor="text1"/>
          <w:sz w:val="28"/>
          <w:szCs w:val="28"/>
          <w:lang w:val="uk-UA"/>
        </w:rPr>
        <w:t>5</w:t>
      </w:r>
      <w:r w:rsidRPr="007E1B70">
        <w:rPr>
          <w:color w:val="000000" w:themeColor="text1"/>
          <w:sz w:val="28"/>
          <w:szCs w:val="28"/>
          <w:lang w:val="uk-UA"/>
        </w:rPr>
        <w:sym w:font="Symbol" w:char="F0B1"/>
      </w:r>
      <w:r>
        <w:rPr>
          <w:color w:val="000000" w:themeColor="text1"/>
          <w:sz w:val="28"/>
          <w:szCs w:val="28"/>
          <w:lang w:val="uk-UA"/>
        </w:rPr>
        <w:t>0</w:t>
      </w:r>
      <w:r w:rsidRPr="007E1B70">
        <w:rPr>
          <w:color w:val="000000" w:themeColor="text1"/>
          <w:sz w:val="28"/>
          <w:szCs w:val="28"/>
          <w:lang w:val="uk-UA"/>
        </w:rPr>
        <w:t>,</w:t>
      </w:r>
      <w:r>
        <w:rPr>
          <w:color w:val="000000" w:themeColor="text1"/>
          <w:sz w:val="28"/>
          <w:szCs w:val="28"/>
          <w:lang w:val="uk-UA"/>
        </w:rPr>
        <w:t>2</w:t>
      </w:r>
      <w:r w:rsidRPr="007E1B70">
        <w:rPr>
          <w:color w:val="000000" w:themeColor="text1"/>
          <w:sz w:val="28"/>
          <w:szCs w:val="28"/>
          <w:lang w:val="uk-UA"/>
        </w:rPr>
        <w:t xml:space="preserve"> с при t=2,</w:t>
      </w:r>
      <w:r>
        <w:rPr>
          <w:color w:val="000000" w:themeColor="text1"/>
          <w:sz w:val="28"/>
          <w:szCs w:val="28"/>
          <w:lang w:val="uk-UA"/>
        </w:rPr>
        <w:t>12</w:t>
      </w:r>
      <w:r w:rsidRPr="007E1B70">
        <w:rPr>
          <w:color w:val="000000" w:themeColor="text1"/>
          <w:sz w:val="28"/>
          <w:szCs w:val="28"/>
          <w:lang w:val="uk-UA"/>
        </w:rPr>
        <w:t>).</w:t>
      </w:r>
    </w:p>
    <w:p w:rsidR="00A273CD" w:rsidRPr="007E1B70" w:rsidRDefault="00A273CD" w:rsidP="00EA5F5D">
      <w:pPr>
        <w:pStyle w:val="31"/>
        <w:spacing w:after="0" w:line="360" w:lineRule="auto"/>
        <w:ind w:left="0" w:firstLine="709"/>
        <w:jc w:val="both"/>
        <w:rPr>
          <w:color w:val="000000" w:themeColor="text1"/>
          <w:sz w:val="28"/>
          <w:szCs w:val="28"/>
          <w:lang w:val="uk-UA"/>
        </w:rPr>
      </w:pPr>
    </w:p>
    <w:p w:rsidR="00F93CDC" w:rsidRPr="007E1B70" w:rsidRDefault="00B43E80" w:rsidP="00B43E80">
      <w:pPr>
        <w:pStyle w:val="31"/>
        <w:spacing w:after="0" w:line="360" w:lineRule="auto"/>
        <w:ind w:left="0"/>
        <w:jc w:val="both"/>
        <w:rPr>
          <w:color w:val="000000" w:themeColor="text1"/>
          <w:sz w:val="28"/>
          <w:szCs w:val="28"/>
          <w:lang w:val="uk-UA"/>
        </w:rPr>
      </w:pPr>
      <w:r>
        <w:rPr>
          <w:noProof/>
          <w:color w:val="000000" w:themeColor="text1"/>
          <w:sz w:val="28"/>
          <w:szCs w:val="28"/>
          <w:lang w:val="uk-UA"/>
        </w:rPr>
        <w:drawing>
          <wp:inline distT="0" distB="0" distL="0" distR="0">
            <wp:extent cx="5995448" cy="35769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7">
                      <a:extLst>
                        <a:ext uri="{28A0092B-C50C-407E-A947-70E740481C1C}">
                          <a14:useLocalDpi xmlns:a14="http://schemas.microsoft.com/office/drawing/2010/main" val="0"/>
                        </a:ext>
                      </a:extLst>
                    </a:blip>
                    <a:stretch>
                      <a:fillRect/>
                    </a:stretch>
                  </pic:blipFill>
                  <pic:spPr>
                    <a:xfrm>
                      <a:off x="0" y="0"/>
                      <a:ext cx="5997454" cy="3578152"/>
                    </a:xfrm>
                    <a:prstGeom prst="rect">
                      <a:avLst/>
                    </a:prstGeom>
                  </pic:spPr>
                </pic:pic>
              </a:graphicData>
            </a:graphic>
          </wp:inline>
        </w:drawing>
      </w:r>
    </w:p>
    <w:p w:rsidR="00F93CDC" w:rsidRPr="007E1B70" w:rsidRDefault="00F93CDC" w:rsidP="00F93CDC">
      <w:pPr>
        <w:pStyle w:val="31"/>
        <w:spacing w:after="0" w:line="360" w:lineRule="auto"/>
        <w:ind w:left="1276" w:hanging="1276"/>
        <w:jc w:val="both"/>
        <w:rPr>
          <w:color w:val="000000" w:themeColor="text1"/>
          <w:sz w:val="28"/>
          <w:szCs w:val="28"/>
          <w:lang w:val="uk-UA"/>
        </w:rPr>
      </w:pPr>
      <w:r w:rsidRPr="007E1B70">
        <w:rPr>
          <w:color w:val="000000" w:themeColor="text1"/>
          <w:sz w:val="28"/>
          <w:szCs w:val="28"/>
          <w:lang w:val="uk-UA"/>
        </w:rPr>
        <w:t xml:space="preserve">Рис. 3.1 Динаміка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старшокласників контрольної групи протягом дослідження</w:t>
      </w:r>
    </w:p>
    <w:p w:rsidR="00F93CDC" w:rsidRPr="007E1B70" w:rsidRDefault="00F93CDC" w:rsidP="00010371">
      <w:pPr>
        <w:pStyle w:val="31"/>
        <w:spacing w:after="0" w:line="360" w:lineRule="auto"/>
        <w:ind w:left="0" w:firstLine="709"/>
        <w:jc w:val="both"/>
        <w:rPr>
          <w:color w:val="000000" w:themeColor="text1"/>
          <w:sz w:val="28"/>
          <w:szCs w:val="28"/>
          <w:lang w:val="uk-UA"/>
        </w:rPr>
      </w:pPr>
    </w:p>
    <w:p w:rsidR="00E17ABF" w:rsidRPr="007E1B70" w:rsidRDefault="00E17ABF" w:rsidP="00010371">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 xml:space="preserve">За іншими показниками статистично достовірних змін не відбулося. Так за </w:t>
      </w:r>
      <w:r w:rsidR="00010371" w:rsidRPr="007E1B70">
        <w:rPr>
          <w:color w:val="000000" w:themeColor="text1"/>
          <w:sz w:val="28"/>
          <w:szCs w:val="28"/>
          <w:lang w:val="uk-UA"/>
        </w:rPr>
        <w:t xml:space="preserve">тестом </w:t>
      </w:r>
      <w:r w:rsidR="00C60B75" w:rsidRPr="00C60B75">
        <w:rPr>
          <w:color w:val="000000" w:themeColor="text1"/>
          <w:sz w:val="28"/>
          <w:szCs w:val="28"/>
          <w:lang w:val="uk-UA"/>
        </w:rPr>
        <w:t xml:space="preserve">на м'язову витривалість, </w:t>
      </w:r>
      <w:r w:rsidRPr="007E1B70">
        <w:rPr>
          <w:color w:val="000000" w:themeColor="text1"/>
          <w:sz w:val="28"/>
          <w:szCs w:val="28"/>
          <w:lang w:val="uk-UA"/>
        </w:rPr>
        <w:t xml:space="preserve">склало на початку дослідження – </w:t>
      </w:r>
      <w:r w:rsidR="00C60B75">
        <w:rPr>
          <w:color w:val="000000" w:themeColor="text1"/>
          <w:sz w:val="28"/>
          <w:szCs w:val="28"/>
          <w:lang w:val="uk-UA"/>
        </w:rPr>
        <w:t>18</w:t>
      </w:r>
      <w:r w:rsidRPr="007E1B70">
        <w:rPr>
          <w:color w:val="000000" w:themeColor="text1"/>
          <w:sz w:val="28"/>
          <w:szCs w:val="28"/>
          <w:lang w:val="uk-UA"/>
        </w:rPr>
        <w:t>,</w:t>
      </w:r>
      <w:r w:rsidR="00C60B75">
        <w:rPr>
          <w:color w:val="000000" w:themeColor="text1"/>
          <w:sz w:val="28"/>
          <w:szCs w:val="28"/>
          <w:lang w:val="uk-UA"/>
        </w:rPr>
        <w:t>3</w:t>
      </w:r>
      <w:r w:rsidRPr="007E1B70">
        <w:rPr>
          <w:color w:val="000000" w:themeColor="text1"/>
          <w:sz w:val="28"/>
          <w:szCs w:val="28"/>
          <w:lang w:val="uk-UA"/>
        </w:rPr>
        <w:sym w:font="Symbol" w:char="F0B1"/>
      </w:r>
      <w:r w:rsidR="00C60B75">
        <w:rPr>
          <w:color w:val="000000" w:themeColor="text1"/>
          <w:sz w:val="28"/>
          <w:szCs w:val="28"/>
          <w:lang w:val="uk-UA"/>
        </w:rPr>
        <w:t>1</w:t>
      </w:r>
      <w:r w:rsidRPr="007E1B70">
        <w:rPr>
          <w:color w:val="000000" w:themeColor="text1"/>
          <w:sz w:val="28"/>
          <w:szCs w:val="28"/>
          <w:lang w:val="uk-UA"/>
        </w:rPr>
        <w:t>,</w:t>
      </w:r>
      <w:r w:rsidR="00010371" w:rsidRPr="007E1B70">
        <w:rPr>
          <w:color w:val="000000" w:themeColor="text1"/>
          <w:sz w:val="28"/>
          <w:szCs w:val="28"/>
          <w:lang w:val="uk-UA"/>
        </w:rPr>
        <w:t>1</w:t>
      </w:r>
      <w:r w:rsidRPr="007E1B70">
        <w:rPr>
          <w:color w:val="000000" w:themeColor="text1"/>
          <w:sz w:val="28"/>
          <w:szCs w:val="28"/>
          <w:lang w:val="uk-UA"/>
        </w:rPr>
        <w:t xml:space="preserve"> </w:t>
      </w:r>
      <w:r w:rsidR="00C60B75">
        <w:rPr>
          <w:color w:val="000000" w:themeColor="text1"/>
          <w:sz w:val="28"/>
          <w:szCs w:val="28"/>
          <w:lang w:val="uk-UA"/>
        </w:rPr>
        <w:t>повторень</w:t>
      </w:r>
      <w:r w:rsidRPr="007E1B70">
        <w:rPr>
          <w:color w:val="000000" w:themeColor="text1"/>
          <w:sz w:val="28"/>
          <w:szCs w:val="28"/>
          <w:lang w:val="uk-UA"/>
        </w:rPr>
        <w:t xml:space="preserve">, наприкінці дослідження – </w:t>
      </w:r>
      <w:r w:rsidR="00010371" w:rsidRPr="007E1B70">
        <w:rPr>
          <w:color w:val="000000" w:themeColor="text1"/>
          <w:sz w:val="28"/>
          <w:szCs w:val="28"/>
          <w:lang w:val="uk-UA"/>
        </w:rPr>
        <w:t>20</w:t>
      </w:r>
      <w:r w:rsidRPr="007E1B70">
        <w:rPr>
          <w:color w:val="000000" w:themeColor="text1"/>
          <w:sz w:val="28"/>
          <w:szCs w:val="28"/>
          <w:lang w:val="uk-UA"/>
        </w:rPr>
        <w:t>,</w:t>
      </w:r>
      <w:r w:rsidR="00C60B75">
        <w:rPr>
          <w:color w:val="000000" w:themeColor="text1"/>
          <w:sz w:val="28"/>
          <w:szCs w:val="28"/>
          <w:lang w:val="uk-UA"/>
        </w:rPr>
        <w:t>1</w:t>
      </w:r>
      <w:r w:rsidRPr="007E1B70">
        <w:rPr>
          <w:color w:val="000000" w:themeColor="text1"/>
          <w:sz w:val="28"/>
          <w:szCs w:val="28"/>
          <w:lang w:val="uk-UA"/>
        </w:rPr>
        <w:sym w:font="Symbol" w:char="F0B1"/>
      </w:r>
      <w:r w:rsidR="00C60B75">
        <w:rPr>
          <w:color w:val="000000" w:themeColor="text1"/>
          <w:sz w:val="28"/>
          <w:szCs w:val="28"/>
          <w:lang w:val="uk-UA"/>
        </w:rPr>
        <w:t>1</w:t>
      </w:r>
      <w:r w:rsidRPr="007E1B70">
        <w:rPr>
          <w:color w:val="000000" w:themeColor="text1"/>
          <w:sz w:val="28"/>
          <w:szCs w:val="28"/>
          <w:lang w:val="uk-UA"/>
        </w:rPr>
        <w:t>,</w:t>
      </w:r>
      <w:r w:rsidR="00C60B75">
        <w:rPr>
          <w:color w:val="000000" w:themeColor="text1"/>
          <w:sz w:val="28"/>
          <w:szCs w:val="28"/>
          <w:lang w:val="uk-UA"/>
        </w:rPr>
        <w:t>1</w:t>
      </w:r>
      <w:r w:rsidRPr="007E1B70">
        <w:rPr>
          <w:color w:val="000000" w:themeColor="text1"/>
          <w:sz w:val="28"/>
          <w:szCs w:val="28"/>
          <w:lang w:val="uk-UA"/>
        </w:rPr>
        <w:t xml:space="preserve"> </w:t>
      </w:r>
      <w:r w:rsidR="00C60B75">
        <w:rPr>
          <w:color w:val="000000" w:themeColor="text1"/>
          <w:sz w:val="28"/>
          <w:szCs w:val="28"/>
          <w:lang w:val="uk-UA"/>
        </w:rPr>
        <w:t>повторень</w:t>
      </w:r>
      <w:r w:rsidRPr="007E1B70">
        <w:rPr>
          <w:color w:val="000000" w:themeColor="text1"/>
          <w:sz w:val="28"/>
          <w:szCs w:val="28"/>
          <w:lang w:val="uk-UA"/>
        </w:rPr>
        <w:t xml:space="preserve">. </w:t>
      </w:r>
      <w:r w:rsidR="00010371" w:rsidRPr="007E1B70">
        <w:rPr>
          <w:color w:val="000000" w:themeColor="text1"/>
          <w:sz w:val="28"/>
          <w:szCs w:val="28"/>
          <w:lang w:val="uk-UA"/>
        </w:rPr>
        <w:t xml:space="preserve">За </w:t>
      </w:r>
      <w:r w:rsidR="00C60B75">
        <w:rPr>
          <w:color w:val="000000" w:themeColor="text1"/>
          <w:sz w:val="28"/>
          <w:szCs w:val="28"/>
          <w:lang w:val="uk-UA"/>
        </w:rPr>
        <w:t>т</w:t>
      </w:r>
      <w:r w:rsidR="00C60B75" w:rsidRPr="00C60B75">
        <w:rPr>
          <w:color w:val="000000" w:themeColor="text1"/>
          <w:sz w:val="28"/>
          <w:szCs w:val="28"/>
          <w:lang w:val="uk-UA"/>
        </w:rPr>
        <w:t>ест</w:t>
      </w:r>
      <w:r w:rsidR="00C60B75">
        <w:rPr>
          <w:color w:val="000000" w:themeColor="text1"/>
          <w:sz w:val="28"/>
          <w:szCs w:val="28"/>
          <w:lang w:val="uk-UA"/>
        </w:rPr>
        <w:t>ом</w:t>
      </w:r>
      <w:r w:rsidR="00C60B75" w:rsidRPr="00C60B75">
        <w:rPr>
          <w:color w:val="000000" w:themeColor="text1"/>
          <w:sz w:val="28"/>
          <w:szCs w:val="28"/>
          <w:lang w:val="uk-UA"/>
        </w:rPr>
        <w:t xml:space="preserve"> на силу нижньої частини тіла </w:t>
      </w:r>
      <w:r w:rsidR="00816BF7" w:rsidRPr="007E1B70">
        <w:rPr>
          <w:color w:val="000000" w:themeColor="text1"/>
          <w:sz w:val="28"/>
          <w:szCs w:val="28"/>
          <w:lang w:val="uk-UA"/>
        </w:rPr>
        <w:t xml:space="preserve">на початку дослідження – </w:t>
      </w:r>
      <w:r w:rsidR="00C60B75">
        <w:rPr>
          <w:color w:val="000000" w:themeColor="text1"/>
          <w:sz w:val="28"/>
          <w:szCs w:val="28"/>
          <w:lang w:val="uk-UA"/>
        </w:rPr>
        <w:t>16</w:t>
      </w:r>
      <w:r w:rsidR="00816BF7" w:rsidRPr="007E1B70">
        <w:rPr>
          <w:color w:val="000000" w:themeColor="text1"/>
          <w:sz w:val="28"/>
          <w:szCs w:val="28"/>
          <w:lang w:val="uk-UA"/>
        </w:rPr>
        <w:t>,</w:t>
      </w:r>
      <w:r w:rsidR="00C60B75">
        <w:rPr>
          <w:color w:val="000000" w:themeColor="text1"/>
          <w:sz w:val="28"/>
          <w:szCs w:val="28"/>
          <w:lang w:val="uk-UA"/>
        </w:rPr>
        <w:t>2</w:t>
      </w:r>
      <w:r w:rsidR="00816BF7" w:rsidRPr="007E1B70">
        <w:rPr>
          <w:color w:val="000000" w:themeColor="text1"/>
          <w:sz w:val="28"/>
          <w:szCs w:val="28"/>
          <w:lang w:val="uk-UA"/>
        </w:rPr>
        <w:sym w:font="Symbol" w:char="F0B1"/>
      </w:r>
      <w:r w:rsidR="00010371" w:rsidRPr="007E1B70">
        <w:rPr>
          <w:color w:val="000000" w:themeColor="text1"/>
          <w:sz w:val="28"/>
          <w:szCs w:val="28"/>
          <w:lang w:val="uk-UA"/>
        </w:rPr>
        <w:t>1</w:t>
      </w:r>
      <w:r w:rsidR="00816BF7" w:rsidRPr="007E1B70">
        <w:rPr>
          <w:color w:val="000000" w:themeColor="text1"/>
          <w:sz w:val="28"/>
          <w:szCs w:val="28"/>
          <w:lang w:val="uk-UA"/>
        </w:rPr>
        <w:t>,</w:t>
      </w:r>
      <w:r w:rsidR="00C60B75">
        <w:rPr>
          <w:color w:val="000000" w:themeColor="text1"/>
          <w:sz w:val="28"/>
          <w:szCs w:val="28"/>
          <w:lang w:val="uk-UA"/>
        </w:rPr>
        <w:t>6</w:t>
      </w:r>
      <w:r w:rsidR="00816BF7" w:rsidRPr="007E1B70">
        <w:rPr>
          <w:color w:val="000000" w:themeColor="text1"/>
          <w:sz w:val="28"/>
          <w:szCs w:val="28"/>
          <w:lang w:val="uk-UA"/>
        </w:rPr>
        <w:t xml:space="preserve"> </w:t>
      </w:r>
      <w:r w:rsidR="00C60B75" w:rsidRPr="00C60B75">
        <w:rPr>
          <w:color w:val="000000" w:themeColor="text1"/>
          <w:sz w:val="28"/>
          <w:szCs w:val="28"/>
          <w:lang w:val="uk-UA"/>
        </w:rPr>
        <w:t>присідань</w:t>
      </w:r>
      <w:r w:rsidR="00816BF7" w:rsidRPr="007E1B70">
        <w:rPr>
          <w:color w:val="000000" w:themeColor="text1"/>
          <w:sz w:val="28"/>
          <w:szCs w:val="28"/>
          <w:lang w:val="uk-UA"/>
        </w:rPr>
        <w:t xml:space="preserve">, наприкінці дослідження – </w:t>
      </w:r>
      <w:r w:rsidR="00C60B75">
        <w:rPr>
          <w:color w:val="000000" w:themeColor="text1"/>
          <w:sz w:val="28"/>
          <w:szCs w:val="28"/>
          <w:lang w:val="uk-UA"/>
        </w:rPr>
        <w:t>18</w:t>
      </w:r>
      <w:r w:rsidR="00816BF7" w:rsidRPr="007E1B70">
        <w:rPr>
          <w:color w:val="000000" w:themeColor="text1"/>
          <w:sz w:val="28"/>
          <w:szCs w:val="28"/>
          <w:lang w:val="uk-UA"/>
        </w:rPr>
        <w:t>,</w:t>
      </w:r>
      <w:r w:rsidR="00C60B75">
        <w:rPr>
          <w:color w:val="000000" w:themeColor="text1"/>
          <w:sz w:val="28"/>
          <w:szCs w:val="28"/>
          <w:lang w:val="uk-UA"/>
        </w:rPr>
        <w:t>2</w:t>
      </w:r>
      <w:r w:rsidR="00816BF7" w:rsidRPr="007E1B70">
        <w:rPr>
          <w:color w:val="000000" w:themeColor="text1"/>
          <w:sz w:val="28"/>
          <w:szCs w:val="28"/>
          <w:lang w:val="uk-UA"/>
        </w:rPr>
        <w:sym w:font="Symbol" w:char="F0B1"/>
      </w:r>
      <w:r w:rsidR="00010371" w:rsidRPr="007E1B70">
        <w:rPr>
          <w:color w:val="000000" w:themeColor="text1"/>
          <w:sz w:val="28"/>
          <w:szCs w:val="28"/>
          <w:lang w:val="uk-UA"/>
        </w:rPr>
        <w:t>1</w:t>
      </w:r>
      <w:r w:rsidR="00816BF7" w:rsidRPr="007E1B70">
        <w:rPr>
          <w:color w:val="000000" w:themeColor="text1"/>
          <w:sz w:val="28"/>
          <w:szCs w:val="28"/>
          <w:lang w:val="uk-UA"/>
        </w:rPr>
        <w:t>,</w:t>
      </w:r>
      <w:r w:rsidR="00C60B75">
        <w:rPr>
          <w:color w:val="000000" w:themeColor="text1"/>
          <w:sz w:val="28"/>
          <w:szCs w:val="28"/>
          <w:lang w:val="uk-UA"/>
        </w:rPr>
        <w:t>6</w:t>
      </w:r>
      <w:r w:rsidR="00816BF7" w:rsidRPr="007E1B70">
        <w:rPr>
          <w:color w:val="000000" w:themeColor="text1"/>
          <w:sz w:val="28"/>
          <w:szCs w:val="28"/>
          <w:lang w:val="uk-UA"/>
        </w:rPr>
        <w:t xml:space="preserve"> </w:t>
      </w:r>
      <w:r w:rsidR="00C60B75" w:rsidRPr="00C60B75">
        <w:rPr>
          <w:color w:val="000000" w:themeColor="text1"/>
          <w:sz w:val="28"/>
          <w:szCs w:val="28"/>
          <w:lang w:val="uk-UA"/>
        </w:rPr>
        <w:t>присідань</w:t>
      </w:r>
      <w:r w:rsidR="00C60B75">
        <w:rPr>
          <w:color w:val="000000" w:themeColor="text1"/>
          <w:sz w:val="28"/>
          <w:szCs w:val="28"/>
          <w:lang w:val="uk-UA"/>
        </w:rPr>
        <w:t>. За с</w:t>
      </w:r>
      <w:r w:rsidR="00C60B75" w:rsidRPr="00C60B75">
        <w:rPr>
          <w:color w:val="000000" w:themeColor="text1"/>
          <w:sz w:val="28"/>
          <w:szCs w:val="28"/>
          <w:lang w:val="uk-UA"/>
        </w:rPr>
        <w:t>триб</w:t>
      </w:r>
      <w:r w:rsidR="00C60B75">
        <w:rPr>
          <w:color w:val="000000" w:themeColor="text1"/>
          <w:sz w:val="28"/>
          <w:szCs w:val="28"/>
          <w:lang w:val="uk-UA"/>
        </w:rPr>
        <w:t>ком</w:t>
      </w:r>
      <w:r w:rsidR="00C60B75" w:rsidRPr="00C60B75">
        <w:rPr>
          <w:color w:val="000000" w:themeColor="text1"/>
          <w:sz w:val="28"/>
          <w:szCs w:val="28"/>
          <w:lang w:val="uk-UA"/>
        </w:rPr>
        <w:t xml:space="preserve"> в гору з місця </w:t>
      </w:r>
      <w:r w:rsidR="00C60B75" w:rsidRPr="007E1B70">
        <w:rPr>
          <w:color w:val="000000" w:themeColor="text1"/>
          <w:sz w:val="28"/>
          <w:szCs w:val="28"/>
          <w:lang w:val="uk-UA"/>
        </w:rPr>
        <w:t xml:space="preserve">на початку </w:t>
      </w:r>
      <w:r w:rsidR="00C60B75" w:rsidRPr="007E1B70">
        <w:rPr>
          <w:color w:val="000000" w:themeColor="text1"/>
          <w:sz w:val="28"/>
          <w:szCs w:val="28"/>
          <w:lang w:val="uk-UA"/>
        </w:rPr>
        <w:lastRenderedPageBreak/>
        <w:t xml:space="preserve">дослідження – </w:t>
      </w:r>
      <w:r w:rsidR="00C60B75">
        <w:rPr>
          <w:color w:val="000000" w:themeColor="text1"/>
          <w:sz w:val="28"/>
          <w:szCs w:val="28"/>
          <w:lang w:val="uk-UA"/>
        </w:rPr>
        <w:t>21</w:t>
      </w:r>
      <w:r w:rsidR="00C60B75" w:rsidRPr="007E1B70">
        <w:rPr>
          <w:color w:val="000000" w:themeColor="text1"/>
          <w:sz w:val="28"/>
          <w:szCs w:val="28"/>
          <w:lang w:val="uk-UA"/>
        </w:rPr>
        <w:t>,</w:t>
      </w:r>
      <w:r w:rsidR="00C60B75">
        <w:rPr>
          <w:color w:val="000000" w:themeColor="text1"/>
          <w:sz w:val="28"/>
          <w:szCs w:val="28"/>
          <w:lang w:val="uk-UA"/>
        </w:rPr>
        <w:t>5</w:t>
      </w:r>
      <w:r w:rsidR="00C60B75" w:rsidRPr="007E1B70">
        <w:rPr>
          <w:color w:val="000000" w:themeColor="text1"/>
          <w:sz w:val="28"/>
          <w:szCs w:val="28"/>
          <w:lang w:val="uk-UA"/>
        </w:rPr>
        <w:sym w:font="Symbol" w:char="F0B1"/>
      </w:r>
      <w:r w:rsidR="00C60B75">
        <w:rPr>
          <w:color w:val="000000" w:themeColor="text1"/>
          <w:sz w:val="28"/>
          <w:szCs w:val="28"/>
          <w:lang w:val="uk-UA"/>
        </w:rPr>
        <w:t>2</w:t>
      </w:r>
      <w:r w:rsidR="00C60B75" w:rsidRPr="007E1B70">
        <w:rPr>
          <w:color w:val="000000" w:themeColor="text1"/>
          <w:sz w:val="28"/>
          <w:szCs w:val="28"/>
          <w:lang w:val="uk-UA"/>
        </w:rPr>
        <w:t>,</w:t>
      </w:r>
      <w:r w:rsidR="00C60B75">
        <w:rPr>
          <w:color w:val="000000" w:themeColor="text1"/>
          <w:sz w:val="28"/>
          <w:szCs w:val="28"/>
          <w:lang w:val="uk-UA"/>
        </w:rPr>
        <w:t>2</w:t>
      </w:r>
      <w:r w:rsidR="00C60B75" w:rsidRPr="007E1B70">
        <w:rPr>
          <w:color w:val="000000" w:themeColor="text1"/>
          <w:sz w:val="28"/>
          <w:szCs w:val="28"/>
          <w:lang w:val="uk-UA"/>
        </w:rPr>
        <w:t xml:space="preserve"> </w:t>
      </w:r>
      <w:r w:rsidR="00C60B75">
        <w:rPr>
          <w:color w:val="000000" w:themeColor="text1"/>
          <w:sz w:val="28"/>
          <w:szCs w:val="28"/>
          <w:lang w:val="uk-UA"/>
        </w:rPr>
        <w:t>см</w:t>
      </w:r>
      <w:r w:rsidR="00C60B75" w:rsidRPr="007E1B70">
        <w:rPr>
          <w:color w:val="000000" w:themeColor="text1"/>
          <w:sz w:val="28"/>
          <w:szCs w:val="28"/>
          <w:lang w:val="uk-UA"/>
        </w:rPr>
        <w:t xml:space="preserve">, наприкінці дослідження – </w:t>
      </w:r>
      <w:r w:rsidR="00C60B75">
        <w:rPr>
          <w:color w:val="000000" w:themeColor="text1"/>
          <w:sz w:val="28"/>
          <w:szCs w:val="28"/>
          <w:lang w:val="uk-UA"/>
        </w:rPr>
        <w:t>25</w:t>
      </w:r>
      <w:r w:rsidR="00C60B75" w:rsidRPr="007E1B70">
        <w:rPr>
          <w:color w:val="000000" w:themeColor="text1"/>
          <w:sz w:val="28"/>
          <w:szCs w:val="28"/>
          <w:lang w:val="uk-UA"/>
        </w:rPr>
        <w:t>,</w:t>
      </w:r>
      <w:r w:rsidR="00C60B75">
        <w:rPr>
          <w:color w:val="000000" w:themeColor="text1"/>
          <w:sz w:val="28"/>
          <w:szCs w:val="28"/>
          <w:lang w:val="uk-UA"/>
        </w:rPr>
        <w:t>5</w:t>
      </w:r>
      <w:r w:rsidR="00C60B75" w:rsidRPr="007E1B70">
        <w:rPr>
          <w:color w:val="000000" w:themeColor="text1"/>
          <w:sz w:val="28"/>
          <w:szCs w:val="28"/>
          <w:lang w:val="uk-UA"/>
        </w:rPr>
        <w:sym w:font="Symbol" w:char="F0B1"/>
      </w:r>
      <w:r w:rsidR="00C60B75" w:rsidRPr="007E1B70">
        <w:rPr>
          <w:color w:val="000000" w:themeColor="text1"/>
          <w:sz w:val="28"/>
          <w:szCs w:val="28"/>
          <w:lang w:val="uk-UA"/>
        </w:rPr>
        <w:t>1,</w:t>
      </w:r>
      <w:r w:rsidR="00C60B75">
        <w:rPr>
          <w:color w:val="000000" w:themeColor="text1"/>
          <w:sz w:val="28"/>
          <w:szCs w:val="28"/>
          <w:lang w:val="uk-UA"/>
        </w:rPr>
        <w:t>1</w:t>
      </w:r>
      <w:r w:rsidR="00C60B75" w:rsidRPr="007E1B70">
        <w:rPr>
          <w:color w:val="000000" w:themeColor="text1"/>
          <w:sz w:val="28"/>
          <w:szCs w:val="28"/>
          <w:lang w:val="uk-UA"/>
        </w:rPr>
        <w:t xml:space="preserve"> </w:t>
      </w:r>
      <w:r w:rsidR="00C60B75">
        <w:rPr>
          <w:color w:val="000000" w:themeColor="text1"/>
          <w:sz w:val="28"/>
          <w:szCs w:val="28"/>
          <w:lang w:val="uk-UA"/>
        </w:rPr>
        <w:t>см.</w:t>
      </w:r>
      <w:r w:rsidR="00C60B75" w:rsidRPr="00C60B75">
        <w:rPr>
          <w:color w:val="000000" w:themeColor="text1"/>
          <w:sz w:val="28"/>
          <w:szCs w:val="28"/>
          <w:lang w:val="uk-UA"/>
        </w:rPr>
        <w:t xml:space="preserve"> </w:t>
      </w:r>
      <w:r w:rsidR="00C60B75">
        <w:rPr>
          <w:color w:val="000000" w:themeColor="text1"/>
          <w:sz w:val="28"/>
          <w:szCs w:val="28"/>
          <w:lang w:val="uk-UA"/>
        </w:rPr>
        <w:t xml:space="preserve">За нахилом вперед отримані результати </w:t>
      </w:r>
      <w:r w:rsidR="00C60B75" w:rsidRPr="007E1B70">
        <w:rPr>
          <w:color w:val="000000" w:themeColor="text1"/>
          <w:sz w:val="28"/>
          <w:szCs w:val="28"/>
          <w:lang w:val="uk-UA"/>
        </w:rPr>
        <w:t xml:space="preserve">на початку дослідження – </w:t>
      </w:r>
      <w:r w:rsidR="00C60B75">
        <w:rPr>
          <w:color w:val="000000" w:themeColor="text1"/>
          <w:sz w:val="28"/>
          <w:szCs w:val="28"/>
          <w:lang w:val="uk-UA"/>
        </w:rPr>
        <w:t>4</w:t>
      </w:r>
      <w:r w:rsidR="00C60B75" w:rsidRPr="007E1B70">
        <w:rPr>
          <w:color w:val="000000" w:themeColor="text1"/>
          <w:sz w:val="28"/>
          <w:szCs w:val="28"/>
          <w:lang w:val="uk-UA"/>
        </w:rPr>
        <w:t>,</w:t>
      </w:r>
      <w:r w:rsidR="00C60B75">
        <w:rPr>
          <w:color w:val="000000" w:themeColor="text1"/>
          <w:sz w:val="28"/>
          <w:szCs w:val="28"/>
          <w:lang w:val="uk-UA"/>
        </w:rPr>
        <w:t>5</w:t>
      </w:r>
      <w:r w:rsidR="00C60B75" w:rsidRPr="007E1B70">
        <w:rPr>
          <w:color w:val="000000" w:themeColor="text1"/>
          <w:sz w:val="28"/>
          <w:szCs w:val="28"/>
          <w:lang w:val="uk-UA"/>
        </w:rPr>
        <w:sym w:font="Symbol" w:char="F0B1"/>
      </w:r>
      <w:r w:rsidR="00C60B75">
        <w:rPr>
          <w:color w:val="000000" w:themeColor="text1"/>
          <w:sz w:val="28"/>
          <w:szCs w:val="28"/>
          <w:lang w:val="uk-UA"/>
        </w:rPr>
        <w:t>1</w:t>
      </w:r>
      <w:r w:rsidR="00C60B75" w:rsidRPr="007E1B70">
        <w:rPr>
          <w:color w:val="000000" w:themeColor="text1"/>
          <w:sz w:val="28"/>
          <w:szCs w:val="28"/>
          <w:lang w:val="uk-UA"/>
        </w:rPr>
        <w:t>,</w:t>
      </w:r>
      <w:r w:rsidR="00C60B75">
        <w:rPr>
          <w:color w:val="000000" w:themeColor="text1"/>
          <w:sz w:val="28"/>
          <w:szCs w:val="28"/>
          <w:lang w:val="uk-UA"/>
        </w:rPr>
        <w:t>3</w:t>
      </w:r>
      <w:r w:rsidR="00C60B75" w:rsidRPr="007E1B70">
        <w:rPr>
          <w:color w:val="000000" w:themeColor="text1"/>
          <w:sz w:val="28"/>
          <w:szCs w:val="28"/>
          <w:lang w:val="uk-UA"/>
        </w:rPr>
        <w:t xml:space="preserve"> </w:t>
      </w:r>
      <w:r w:rsidR="00C60B75">
        <w:rPr>
          <w:color w:val="000000" w:themeColor="text1"/>
          <w:sz w:val="28"/>
          <w:szCs w:val="28"/>
          <w:lang w:val="uk-UA"/>
        </w:rPr>
        <w:t>см</w:t>
      </w:r>
      <w:r w:rsidR="00C60B75" w:rsidRPr="007E1B70">
        <w:rPr>
          <w:color w:val="000000" w:themeColor="text1"/>
          <w:sz w:val="28"/>
          <w:szCs w:val="28"/>
          <w:lang w:val="uk-UA"/>
        </w:rPr>
        <w:t xml:space="preserve">, наприкінці дослідження – </w:t>
      </w:r>
      <w:r w:rsidR="00C60B75">
        <w:rPr>
          <w:color w:val="000000" w:themeColor="text1"/>
          <w:sz w:val="28"/>
          <w:szCs w:val="28"/>
          <w:lang w:val="uk-UA"/>
        </w:rPr>
        <w:t>6</w:t>
      </w:r>
      <w:r w:rsidR="00C60B75" w:rsidRPr="007E1B70">
        <w:rPr>
          <w:color w:val="000000" w:themeColor="text1"/>
          <w:sz w:val="28"/>
          <w:szCs w:val="28"/>
          <w:lang w:val="uk-UA"/>
        </w:rPr>
        <w:t>,</w:t>
      </w:r>
      <w:r w:rsidR="00C60B75">
        <w:rPr>
          <w:color w:val="000000" w:themeColor="text1"/>
          <w:sz w:val="28"/>
          <w:szCs w:val="28"/>
          <w:lang w:val="uk-UA"/>
        </w:rPr>
        <w:t>4</w:t>
      </w:r>
      <w:r w:rsidR="00C60B75" w:rsidRPr="007E1B70">
        <w:rPr>
          <w:color w:val="000000" w:themeColor="text1"/>
          <w:sz w:val="28"/>
          <w:szCs w:val="28"/>
          <w:lang w:val="uk-UA"/>
        </w:rPr>
        <w:sym w:font="Symbol" w:char="F0B1"/>
      </w:r>
      <w:r w:rsidR="00C60B75">
        <w:rPr>
          <w:color w:val="000000" w:themeColor="text1"/>
          <w:sz w:val="28"/>
          <w:szCs w:val="28"/>
          <w:lang w:val="uk-UA"/>
        </w:rPr>
        <w:t>0</w:t>
      </w:r>
      <w:r w:rsidR="00C60B75" w:rsidRPr="007E1B70">
        <w:rPr>
          <w:color w:val="000000" w:themeColor="text1"/>
          <w:sz w:val="28"/>
          <w:szCs w:val="28"/>
          <w:lang w:val="uk-UA"/>
        </w:rPr>
        <w:t>,</w:t>
      </w:r>
      <w:r w:rsidR="00C60B75">
        <w:rPr>
          <w:color w:val="000000" w:themeColor="text1"/>
          <w:sz w:val="28"/>
          <w:szCs w:val="28"/>
          <w:lang w:val="uk-UA"/>
        </w:rPr>
        <w:t>5</w:t>
      </w:r>
      <w:r w:rsidR="00C60B75" w:rsidRPr="007E1B70">
        <w:rPr>
          <w:color w:val="000000" w:themeColor="text1"/>
          <w:sz w:val="28"/>
          <w:szCs w:val="28"/>
          <w:lang w:val="uk-UA"/>
        </w:rPr>
        <w:t xml:space="preserve"> </w:t>
      </w:r>
      <w:r w:rsidR="00C60B75">
        <w:rPr>
          <w:color w:val="000000" w:themeColor="text1"/>
          <w:sz w:val="28"/>
          <w:szCs w:val="28"/>
          <w:lang w:val="uk-UA"/>
        </w:rPr>
        <w:t>см</w:t>
      </w:r>
      <w:r w:rsidR="00C60B75" w:rsidRPr="007E1B70">
        <w:rPr>
          <w:color w:val="000000" w:themeColor="text1"/>
          <w:sz w:val="28"/>
          <w:szCs w:val="28"/>
          <w:lang w:val="uk-UA"/>
        </w:rPr>
        <w:t xml:space="preserve"> </w:t>
      </w:r>
      <w:r w:rsidRPr="007E1B70">
        <w:rPr>
          <w:color w:val="000000" w:themeColor="text1"/>
          <w:sz w:val="28"/>
          <w:szCs w:val="28"/>
          <w:lang w:val="uk-UA"/>
        </w:rPr>
        <w:t>(табл. 3.</w:t>
      </w:r>
      <w:r w:rsidR="00613F1E">
        <w:rPr>
          <w:color w:val="000000" w:themeColor="text1"/>
          <w:sz w:val="28"/>
          <w:szCs w:val="28"/>
          <w:lang w:val="uk-UA"/>
        </w:rPr>
        <w:t>4, рис. 3.1</w:t>
      </w:r>
      <w:r w:rsidRPr="007E1B70">
        <w:rPr>
          <w:color w:val="000000" w:themeColor="text1"/>
          <w:sz w:val="28"/>
          <w:szCs w:val="28"/>
          <w:lang w:val="uk-UA"/>
        </w:rPr>
        <w:t>).</w:t>
      </w:r>
    </w:p>
    <w:p w:rsidR="00E17ABF" w:rsidRPr="007E1B70" w:rsidRDefault="00E17ABF" w:rsidP="00E17ABF">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t xml:space="preserve">Аналізуючи динаміку показників </w:t>
      </w:r>
      <w:r w:rsidRPr="007E1B70">
        <w:rPr>
          <w:color w:val="000000" w:themeColor="text1"/>
          <w:sz w:val="28"/>
          <w:lang w:val="uk-UA"/>
        </w:rPr>
        <w:t>фізичної підготовленості</w:t>
      </w:r>
      <w:r w:rsidR="00ED2C51">
        <w:rPr>
          <w:color w:val="000000" w:themeColor="text1"/>
          <w:sz w:val="28"/>
          <w:lang w:val="uk-UA"/>
        </w:rPr>
        <w:t xml:space="preserve"> </w:t>
      </w:r>
      <w:r w:rsidR="00613F1E" w:rsidRPr="00613F1E">
        <w:rPr>
          <w:color w:val="000000" w:themeColor="text1"/>
          <w:sz w:val="28"/>
          <w:szCs w:val="28"/>
          <w:lang w:val="uk-UA"/>
        </w:rPr>
        <w:t xml:space="preserve">старшокласників </w:t>
      </w:r>
      <w:r w:rsidRPr="007E1B70">
        <w:rPr>
          <w:color w:val="000000" w:themeColor="text1"/>
          <w:sz w:val="28"/>
          <w:szCs w:val="28"/>
          <w:lang w:val="uk-UA"/>
        </w:rPr>
        <w:t>в експериментальній групі протягом дослідження, виявлено, що за всіма показниками сталися статистичн</w:t>
      </w:r>
      <w:r w:rsidR="005D5EB4" w:rsidRPr="007E1B70">
        <w:rPr>
          <w:color w:val="000000" w:themeColor="text1"/>
          <w:sz w:val="28"/>
          <w:szCs w:val="28"/>
          <w:lang w:val="uk-UA"/>
        </w:rPr>
        <w:t>і</w:t>
      </w:r>
      <w:r w:rsidRPr="007E1B70">
        <w:rPr>
          <w:color w:val="000000" w:themeColor="text1"/>
          <w:sz w:val="28"/>
          <w:szCs w:val="28"/>
          <w:lang w:val="uk-UA"/>
        </w:rPr>
        <w:t xml:space="preserve"> зміни </w:t>
      </w:r>
      <w:r w:rsidR="00613F1E" w:rsidRPr="007E1B70">
        <w:rPr>
          <w:color w:val="000000" w:themeColor="text1"/>
          <w:sz w:val="28"/>
          <w:szCs w:val="28"/>
          <w:lang w:val="uk-UA"/>
        </w:rPr>
        <w:t>(табл. 3.</w:t>
      </w:r>
      <w:r w:rsidR="00613F1E">
        <w:rPr>
          <w:color w:val="000000" w:themeColor="text1"/>
          <w:sz w:val="28"/>
          <w:szCs w:val="28"/>
          <w:lang w:val="uk-UA"/>
        </w:rPr>
        <w:t>5, рис. 3.2</w:t>
      </w:r>
      <w:r w:rsidR="00613F1E" w:rsidRPr="007E1B70">
        <w:rPr>
          <w:color w:val="000000" w:themeColor="text1"/>
          <w:sz w:val="28"/>
          <w:szCs w:val="28"/>
          <w:lang w:val="uk-UA"/>
        </w:rPr>
        <w:t>).</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w:t>
      </w:r>
      <w:r w:rsidR="00BC0730">
        <w:rPr>
          <w:color w:val="000000" w:themeColor="text1"/>
          <w:sz w:val="28"/>
          <w:szCs w:val="28"/>
          <w:lang w:val="uk-UA"/>
        </w:rPr>
        <w:t>5</w:t>
      </w:r>
    </w:p>
    <w:p w:rsidR="00E17ABF" w:rsidRPr="007E1B70" w:rsidRDefault="00E17ABF" w:rsidP="009264C8">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Динаміка показників </w:t>
      </w:r>
      <w:r w:rsidRPr="007E1B70">
        <w:rPr>
          <w:color w:val="000000" w:themeColor="text1"/>
          <w:sz w:val="28"/>
          <w:lang w:val="uk-UA"/>
        </w:rPr>
        <w:t>фізичної підготовленості</w:t>
      </w:r>
      <w:r w:rsidR="00010371" w:rsidRPr="007E1B70">
        <w:rPr>
          <w:color w:val="000000" w:themeColor="text1"/>
          <w:sz w:val="28"/>
          <w:szCs w:val="28"/>
          <w:lang w:val="uk-UA"/>
        </w:rPr>
        <w:t xml:space="preserve"> старшокласників</w:t>
      </w:r>
      <w:r w:rsidRPr="007E1B70">
        <w:rPr>
          <w:color w:val="000000" w:themeColor="text1"/>
          <w:sz w:val="28"/>
          <w:szCs w:val="28"/>
          <w:lang w:val="uk-UA"/>
        </w:rPr>
        <w:t xml:space="preserve"> експериментальної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442451" w:rsidRPr="007E1B70" w:rsidTr="00893C3D">
        <w:trPr>
          <w:trHeight w:val="944"/>
        </w:trPr>
        <w:tc>
          <w:tcPr>
            <w:tcW w:w="2940" w:type="dxa"/>
            <w:vMerge w:val="restart"/>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1733" w:type="dxa"/>
            <w:gridSpan w:val="2"/>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Початок</w:t>
            </w:r>
          </w:p>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дослідження</w:t>
            </w:r>
          </w:p>
        </w:tc>
        <w:tc>
          <w:tcPr>
            <w:tcW w:w="1985" w:type="dxa"/>
            <w:gridSpan w:val="2"/>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Кінець дослідження</w:t>
            </w:r>
          </w:p>
        </w:tc>
        <w:tc>
          <w:tcPr>
            <w:tcW w:w="1134" w:type="dxa"/>
            <w:vMerge w:val="restart"/>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275" w:type="dxa"/>
            <w:vMerge w:val="restart"/>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р</w:t>
            </w:r>
          </w:p>
        </w:tc>
      </w:tr>
      <w:tr w:rsidR="00442451" w:rsidRPr="007E1B70" w:rsidTr="00893C3D">
        <w:trPr>
          <w:trHeight w:val="845"/>
        </w:trPr>
        <w:tc>
          <w:tcPr>
            <w:tcW w:w="2940" w:type="dxa"/>
            <w:vMerge/>
            <w:vAlign w:val="center"/>
          </w:tcPr>
          <w:p w:rsidR="00E17ABF" w:rsidRPr="007E1B70" w:rsidRDefault="00E17ABF" w:rsidP="00893C3D">
            <w:pPr>
              <w:spacing w:line="276" w:lineRule="auto"/>
              <w:jc w:val="center"/>
              <w:rPr>
                <w:color w:val="000000" w:themeColor="text1"/>
                <w:sz w:val="28"/>
                <w:szCs w:val="28"/>
                <w:lang w:val="uk-UA"/>
              </w:rPr>
            </w:pPr>
          </w:p>
        </w:tc>
        <w:tc>
          <w:tcPr>
            <w:tcW w:w="883"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850"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2"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993"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34" w:type="dxa"/>
            <w:vMerge/>
            <w:vAlign w:val="center"/>
          </w:tcPr>
          <w:p w:rsidR="00E17ABF" w:rsidRPr="007E1B70" w:rsidRDefault="00E17ABF" w:rsidP="00893C3D">
            <w:pPr>
              <w:spacing w:line="276" w:lineRule="auto"/>
              <w:jc w:val="center"/>
              <w:rPr>
                <w:color w:val="000000" w:themeColor="text1"/>
                <w:sz w:val="28"/>
                <w:szCs w:val="28"/>
                <w:lang w:val="uk-UA"/>
              </w:rPr>
            </w:pPr>
          </w:p>
        </w:tc>
        <w:tc>
          <w:tcPr>
            <w:tcW w:w="1275" w:type="dxa"/>
            <w:vMerge/>
            <w:vAlign w:val="center"/>
          </w:tcPr>
          <w:p w:rsidR="00E17ABF" w:rsidRPr="007E1B70" w:rsidRDefault="00E17ABF" w:rsidP="00893C3D">
            <w:pPr>
              <w:spacing w:line="276" w:lineRule="auto"/>
              <w:jc w:val="center"/>
              <w:rPr>
                <w:color w:val="000000" w:themeColor="text1"/>
                <w:sz w:val="28"/>
                <w:szCs w:val="28"/>
                <w:lang w:val="uk-UA"/>
              </w:rPr>
            </w:pPr>
          </w:p>
        </w:tc>
      </w:tr>
      <w:tr w:rsidR="00A273CD" w:rsidRPr="007E1B70" w:rsidTr="00893C3D">
        <w:trPr>
          <w:trHeight w:val="1111"/>
        </w:trPr>
        <w:tc>
          <w:tcPr>
            <w:tcW w:w="2940" w:type="dxa"/>
            <w:vAlign w:val="center"/>
          </w:tcPr>
          <w:p w:rsidR="00A273CD" w:rsidRPr="007E1B70" w:rsidRDefault="00A273CD" w:rsidP="00A273CD">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віджимань</w:t>
            </w:r>
            <w:proofErr w:type="spellEnd"/>
            <w:r w:rsidRPr="007E1B70">
              <w:rPr>
                <w:color w:val="000000" w:themeColor="text1"/>
                <w:sz w:val="28"/>
                <w:szCs w:val="28"/>
              </w:rPr>
              <w:t xml:space="preserve"> за 1 хвилину, рази</w:t>
            </w:r>
          </w:p>
        </w:tc>
        <w:tc>
          <w:tcPr>
            <w:tcW w:w="883" w:type="dxa"/>
            <w:vAlign w:val="center"/>
          </w:tcPr>
          <w:p w:rsidR="00A273CD" w:rsidRPr="00A273CD" w:rsidRDefault="00A273CD" w:rsidP="00A273CD">
            <w:pPr>
              <w:jc w:val="center"/>
              <w:rPr>
                <w:color w:val="000000"/>
                <w:sz w:val="28"/>
                <w:szCs w:val="28"/>
              </w:rPr>
            </w:pPr>
            <w:r w:rsidRPr="00A273CD">
              <w:rPr>
                <w:color w:val="000000"/>
                <w:sz w:val="28"/>
                <w:szCs w:val="28"/>
              </w:rPr>
              <w:t>75,1</w:t>
            </w:r>
          </w:p>
        </w:tc>
        <w:tc>
          <w:tcPr>
            <w:tcW w:w="850" w:type="dxa"/>
            <w:vAlign w:val="center"/>
          </w:tcPr>
          <w:p w:rsidR="00A273CD" w:rsidRPr="00A273CD" w:rsidRDefault="00A273CD" w:rsidP="00A273CD">
            <w:pPr>
              <w:jc w:val="center"/>
              <w:rPr>
                <w:color w:val="000000"/>
                <w:sz w:val="28"/>
                <w:szCs w:val="28"/>
              </w:rPr>
            </w:pPr>
            <w:r w:rsidRPr="00A273CD">
              <w:rPr>
                <w:color w:val="000000"/>
                <w:sz w:val="28"/>
                <w:szCs w:val="28"/>
              </w:rPr>
              <w:t>1,1</w:t>
            </w:r>
          </w:p>
        </w:tc>
        <w:tc>
          <w:tcPr>
            <w:tcW w:w="992" w:type="dxa"/>
            <w:vAlign w:val="center"/>
          </w:tcPr>
          <w:p w:rsidR="00A273CD" w:rsidRPr="00A273CD" w:rsidRDefault="00A273CD" w:rsidP="00A273CD">
            <w:pPr>
              <w:jc w:val="center"/>
              <w:rPr>
                <w:color w:val="000000"/>
                <w:sz w:val="28"/>
                <w:szCs w:val="28"/>
              </w:rPr>
            </w:pPr>
            <w:r w:rsidRPr="00A273CD">
              <w:rPr>
                <w:color w:val="000000"/>
                <w:sz w:val="28"/>
                <w:szCs w:val="28"/>
              </w:rPr>
              <w:t>85,6</w:t>
            </w:r>
          </w:p>
        </w:tc>
        <w:tc>
          <w:tcPr>
            <w:tcW w:w="993" w:type="dxa"/>
            <w:vAlign w:val="center"/>
          </w:tcPr>
          <w:p w:rsidR="00A273CD" w:rsidRPr="00A273CD" w:rsidRDefault="00A273CD" w:rsidP="00A273CD">
            <w:pPr>
              <w:jc w:val="center"/>
              <w:rPr>
                <w:color w:val="000000"/>
                <w:sz w:val="28"/>
                <w:szCs w:val="28"/>
              </w:rPr>
            </w:pPr>
            <w:r w:rsidRPr="00A273CD">
              <w:rPr>
                <w:color w:val="000000"/>
                <w:sz w:val="28"/>
                <w:szCs w:val="28"/>
              </w:rPr>
              <w:t>1,1</w:t>
            </w:r>
          </w:p>
        </w:tc>
        <w:tc>
          <w:tcPr>
            <w:tcW w:w="1134" w:type="dxa"/>
            <w:vAlign w:val="center"/>
          </w:tcPr>
          <w:p w:rsidR="00A273CD" w:rsidRPr="00A273CD" w:rsidRDefault="00A273CD" w:rsidP="00A273CD">
            <w:pPr>
              <w:jc w:val="center"/>
              <w:rPr>
                <w:sz w:val="28"/>
                <w:szCs w:val="28"/>
              </w:rPr>
            </w:pPr>
            <w:r w:rsidRPr="00A273CD">
              <w:rPr>
                <w:sz w:val="28"/>
                <w:szCs w:val="28"/>
              </w:rPr>
              <w:t>6,75</w:t>
            </w:r>
          </w:p>
        </w:tc>
        <w:tc>
          <w:tcPr>
            <w:tcW w:w="1275" w:type="dxa"/>
            <w:vAlign w:val="center"/>
          </w:tcPr>
          <w:p w:rsidR="00A273CD" w:rsidRPr="007E1B70" w:rsidRDefault="00A273CD" w:rsidP="00A273CD">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0,001</w:t>
            </w:r>
          </w:p>
        </w:tc>
      </w:tr>
      <w:tr w:rsidR="00A273CD" w:rsidRPr="007E1B70" w:rsidTr="00893C3D">
        <w:trPr>
          <w:trHeight w:val="1111"/>
        </w:trPr>
        <w:tc>
          <w:tcPr>
            <w:tcW w:w="2940" w:type="dxa"/>
            <w:vAlign w:val="center"/>
          </w:tcPr>
          <w:p w:rsidR="00A273CD" w:rsidRPr="007E1B70" w:rsidRDefault="00A273CD" w:rsidP="00A273CD">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присідань</w:t>
            </w:r>
            <w:proofErr w:type="spellEnd"/>
            <w:r w:rsidRPr="007E1B70">
              <w:rPr>
                <w:color w:val="000000" w:themeColor="text1"/>
                <w:sz w:val="28"/>
                <w:szCs w:val="28"/>
              </w:rPr>
              <w:t xml:space="preserve"> за 1 хвилину, рази</w:t>
            </w:r>
          </w:p>
        </w:tc>
        <w:tc>
          <w:tcPr>
            <w:tcW w:w="883" w:type="dxa"/>
            <w:vAlign w:val="center"/>
          </w:tcPr>
          <w:p w:rsidR="00A273CD" w:rsidRPr="00A273CD" w:rsidRDefault="00A273CD" w:rsidP="00A273CD">
            <w:pPr>
              <w:jc w:val="center"/>
              <w:rPr>
                <w:color w:val="000000"/>
                <w:sz w:val="28"/>
                <w:szCs w:val="28"/>
              </w:rPr>
            </w:pPr>
            <w:r w:rsidRPr="00A273CD">
              <w:rPr>
                <w:color w:val="000000"/>
                <w:sz w:val="28"/>
                <w:szCs w:val="28"/>
              </w:rPr>
              <w:t>17,9</w:t>
            </w:r>
          </w:p>
        </w:tc>
        <w:tc>
          <w:tcPr>
            <w:tcW w:w="850" w:type="dxa"/>
            <w:vAlign w:val="center"/>
          </w:tcPr>
          <w:p w:rsidR="00A273CD" w:rsidRPr="00A273CD" w:rsidRDefault="00A273CD" w:rsidP="00A273CD">
            <w:pPr>
              <w:jc w:val="center"/>
              <w:rPr>
                <w:color w:val="000000"/>
                <w:sz w:val="28"/>
                <w:szCs w:val="28"/>
              </w:rPr>
            </w:pPr>
            <w:r w:rsidRPr="00A273CD">
              <w:rPr>
                <w:color w:val="000000"/>
                <w:sz w:val="28"/>
                <w:szCs w:val="28"/>
              </w:rPr>
              <w:t>1,1</w:t>
            </w:r>
          </w:p>
        </w:tc>
        <w:tc>
          <w:tcPr>
            <w:tcW w:w="992" w:type="dxa"/>
            <w:vAlign w:val="center"/>
          </w:tcPr>
          <w:p w:rsidR="00A273CD" w:rsidRPr="00A273CD" w:rsidRDefault="00A273CD" w:rsidP="00A273CD">
            <w:pPr>
              <w:jc w:val="center"/>
              <w:rPr>
                <w:color w:val="000000"/>
                <w:sz w:val="28"/>
                <w:szCs w:val="28"/>
              </w:rPr>
            </w:pPr>
            <w:r w:rsidRPr="00A273CD">
              <w:rPr>
                <w:color w:val="000000"/>
                <w:sz w:val="28"/>
                <w:szCs w:val="28"/>
              </w:rPr>
              <w:t>24,2</w:t>
            </w:r>
          </w:p>
        </w:tc>
        <w:tc>
          <w:tcPr>
            <w:tcW w:w="993" w:type="dxa"/>
            <w:vAlign w:val="center"/>
          </w:tcPr>
          <w:p w:rsidR="00A273CD" w:rsidRPr="00A273CD" w:rsidRDefault="00A273CD" w:rsidP="00A273CD">
            <w:pPr>
              <w:jc w:val="center"/>
              <w:rPr>
                <w:color w:val="000000"/>
                <w:sz w:val="28"/>
                <w:szCs w:val="28"/>
              </w:rPr>
            </w:pPr>
            <w:r w:rsidRPr="00A273CD">
              <w:rPr>
                <w:color w:val="000000"/>
                <w:sz w:val="28"/>
                <w:szCs w:val="28"/>
              </w:rPr>
              <w:t>1,1</w:t>
            </w:r>
          </w:p>
        </w:tc>
        <w:tc>
          <w:tcPr>
            <w:tcW w:w="1134" w:type="dxa"/>
            <w:vAlign w:val="center"/>
          </w:tcPr>
          <w:p w:rsidR="00A273CD" w:rsidRPr="00A273CD" w:rsidRDefault="00A273CD" w:rsidP="00A273CD">
            <w:pPr>
              <w:jc w:val="center"/>
              <w:rPr>
                <w:sz w:val="28"/>
                <w:szCs w:val="28"/>
              </w:rPr>
            </w:pPr>
            <w:r w:rsidRPr="00A273CD">
              <w:rPr>
                <w:sz w:val="28"/>
                <w:szCs w:val="28"/>
              </w:rPr>
              <w:t>4,05</w:t>
            </w:r>
          </w:p>
        </w:tc>
        <w:tc>
          <w:tcPr>
            <w:tcW w:w="1275" w:type="dxa"/>
            <w:vAlign w:val="center"/>
          </w:tcPr>
          <w:p w:rsidR="00A273CD" w:rsidRPr="007E1B70" w:rsidRDefault="00A273CD" w:rsidP="00A273CD">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0,01</w:t>
            </w:r>
          </w:p>
        </w:tc>
      </w:tr>
      <w:tr w:rsidR="00A273CD" w:rsidRPr="007E1B70" w:rsidTr="00893C3D">
        <w:trPr>
          <w:trHeight w:val="1111"/>
        </w:trPr>
        <w:tc>
          <w:tcPr>
            <w:tcW w:w="2940" w:type="dxa"/>
            <w:vAlign w:val="center"/>
          </w:tcPr>
          <w:p w:rsidR="00A273CD" w:rsidRPr="007E1B70" w:rsidRDefault="00A273CD" w:rsidP="00A273CD">
            <w:pPr>
              <w:jc w:val="center"/>
              <w:rPr>
                <w:color w:val="000000" w:themeColor="text1"/>
                <w:sz w:val="28"/>
                <w:szCs w:val="28"/>
              </w:rPr>
            </w:pPr>
            <w:proofErr w:type="spellStart"/>
            <w:r w:rsidRPr="007E1B70">
              <w:rPr>
                <w:color w:val="000000" w:themeColor="text1"/>
                <w:sz w:val="28"/>
                <w:szCs w:val="28"/>
              </w:rPr>
              <w:t>Максимальний</w:t>
            </w:r>
            <w:proofErr w:type="spellEnd"/>
            <w:r w:rsidRPr="007E1B70">
              <w:rPr>
                <w:color w:val="000000" w:themeColor="text1"/>
                <w:sz w:val="28"/>
                <w:szCs w:val="28"/>
              </w:rPr>
              <w:t xml:space="preserve"> час у </w:t>
            </w:r>
            <w:proofErr w:type="spellStart"/>
            <w:r w:rsidRPr="007E1B70">
              <w:rPr>
                <w:color w:val="000000" w:themeColor="text1"/>
                <w:sz w:val="28"/>
                <w:szCs w:val="28"/>
              </w:rPr>
              <w:t>статичній</w:t>
            </w:r>
            <w:proofErr w:type="spellEnd"/>
            <w:r w:rsidRPr="007E1B70">
              <w:rPr>
                <w:color w:val="000000" w:themeColor="text1"/>
                <w:sz w:val="28"/>
                <w:szCs w:val="28"/>
              </w:rPr>
              <w:t xml:space="preserve"> планці, с</w:t>
            </w:r>
          </w:p>
        </w:tc>
        <w:tc>
          <w:tcPr>
            <w:tcW w:w="883" w:type="dxa"/>
            <w:vAlign w:val="center"/>
          </w:tcPr>
          <w:p w:rsidR="00A273CD" w:rsidRPr="00A273CD" w:rsidRDefault="00A273CD" w:rsidP="00A273CD">
            <w:pPr>
              <w:jc w:val="center"/>
              <w:rPr>
                <w:color w:val="000000"/>
                <w:sz w:val="28"/>
                <w:szCs w:val="28"/>
              </w:rPr>
            </w:pPr>
            <w:r w:rsidRPr="00A273CD">
              <w:rPr>
                <w:color w:val="000000"/>
                <w:sz w:val="28"/>
                <w:szCs w:val="28"/>
              </w:rPr>
              <w:t>15,7</w:t>
            </w:r>
          </w:p>
        </w:tc>
        <w:tc>
          <w:tcPr>
            <w:tcW w:w="850" w:type="dxa"/>
            <w:vAlign w:val="center"/>
          </w:tcPr>
          <w:p w:rsidR="00A273CD" w:rsidRPr="00A273CD" w:rsidRDefault="00A273CD" w:rsidP="00A273CD">
            <w:pPr>
              <w:jc w:val="center"/>
              <w:rPr>
                <w:color w:val="000000"/>
                <w:sz w:val="28"/>
                <w:szCs w:val="28"/>
              </w:rPr>
            </w:pPr>
            <w:r w:rsidRPr="00A273CD">
              <w:rPr>
                <w:color w:val="000000"/>
                <w:sz w:val="28"/>
                <w:szCs w:val="28"/>
              </w:rPr>
              <w:t>1,7</w:t>
            </w:r>
          </w:p>
        </w:tc>
        <w:tc>
          <w:tcPr>
            <w:tcW w:w="992" w:type="dxa"/>
            <w:vAlign w:val="center"/>
          </w:tcPr>
          <w:p w:rsidR="00A273CD" w:rsidRPr="00A273CD" w:rsidRDefault="00A273CD" w:rsidP="00A273CD">
            <w:pPr>
              <w:jc w:val="center"/>
              <w:rPr>
                <w:color w:val="000000"/>
                <w:sz w:val="28"/>
                <w:szCs w:val="28"/>
              </w:rPr>
            </w:pPr>
            <w:r w:rsidRPr="00A273CD">
              <w:rPr>
                <w:color w:val="000000"/>
                <w:sz w:val="28"/>
                <w:szCs w:val="28"/>
              </w:rPr>
              <w:t>22,5</w:t>
            </w:r>
          </w:p>
        </w:tc>
        <w:tc>
          <w:tcPr>
            <w:tcW w:w="993" w:type="dxa"/>
            <w:vAlign w:val="center"/>
          </w:tcPr>
          <w:p w:rsidR="00A273CD" w:rsidRPr="00A273CD" w:rsidRDefault="00A273CD" w:rsidP="00A273CD">
            <w:pPr>
              <w:jc w:val="center"/>
              <w:rPr>
                <w:color w:val="000000"/>
                <w:sz w:val="28"/>
                <w:szCs w:val="28"/>
              </w:rPr>
            </w:pPr>
            <w:r w:rsidRPr="00A273CD">
              <w:rPr>
                <w:color w:val="000000"/>
                <w:sz w:val="28"/>
                <w:szCs w:val="28"/>
              </w:rPr>
              <w:t>1,6</w:t>
            </w:r>
          </w:p>
        </w:tc>
        <w:tc>
          <w:tcPr>
            <w:tcW w:w="1134" w:type="dxa"/>
            <w:vAlign w:val="center"/>
          </w:tcPr>
          <w:p w:rsidR="00A273CD" w:rsidRPr="00A273CD" w:rsidRDefault="00A273CD" w:rsidP="00A273CD">
            <w:pPr>
              <w:jc w:val="center"/>
              <w:rPr>
                <w:sz w:val="28"/>
                <w:szCs w:val="28"/>
              </w:rPr>
            </w:pPr>
            <w:r w:rsidRPr="00A273CD">
              <w:rPr>
                <w:sz w:val="28"/>
                <w:szCs w:val="28"/>
              </w:rPr>
              <w:t>2,91</w:t>
            </w:r>
          </w:p>
        </w:tc>
        <w:tc>
          <w:tcPr>
            <w:tcW w:w="1275" w:type="dxa"/>
            <w:vAlign w:val="center"/>
          </w:tcPr>
          <w:p w:rsidR="00A273CD" w:rsidRPr="007E1B70" w:rsidRDefault="00A273CD" w:rsidP="00A273CD">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w:t>
            </w:r>
            <w:r>
              <w:rPr>
                <w:bCs/>
                <w:color w:val="000000" w:themeColor="text1"/>
                <w:sz w:val="28"/>
                <w:szCs w:val="28"/>
                <w:lang w:val="uk-UA"/>
              </w:rPr>
              <w:t>5</w:t>
            </w:r>
          </w:p>
        </w:tc>
      </w:tr>
      <w:tr w:rsidR="00A273CD" w:rsidRPr="007E1B70" w:rsidTr="00893C3D">
        <w:trPr>
          <w:trHeight w:val="1111"/>
        </w:trPr>
        <w:tc>
          <w:tcPr>
            <w:tcW w:w="2940" w:type="dxa"/>
            <w:vAlign w:val="center"/>
          </w:tcPr>
          <w:p w:rsidR="00A273CD" w:rsidRPr="007E1B70" w:rsidRDefault="00A273CD" w:rsidP="00A273CD">
            <w:pPr>
              <w:jc w:val="center"/>
              <w:rPr>
                <w:color w:val="000000" w:themeColor="text1"/>
                <w:sz w:val="28"/>
                <w:szCs w:val="28"/>
              </w:rPr>
            </w:pPr>
            <w:r w:rsidRPr="007E1B70">
              <w:rPr>
                <w:color w:val="000000" w:themeColor="text1"/>
                <w:sz w:val="28"/>
                <w:szCs w:val="28"/>
              </w:rPr>
              <w:t xml:space="preserve">Тест на </w:t>
            </w:r>
            <w:proofErr w:type="spellStart"/>
            <w:r w:rsidRPr="007E1B70">
              <w:rPr>
                <w:color w:val="000000" w:themeColor="text1"/>
                <w:sz w:val="28"/>
                <w:szCs w:val="28"/>
              </w:rPr>
              <w:t>аеробну</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w:t>
            </w:r>
          </w:p>
        </w:tc>
        <w:tc>
          <w:tcPr>
            <w:tcW w:w="883" w:type="dxa"/>
            <w:vAlign w:val="center"/>
          </w:tcPr>
          <w:p w:rsidR="00A273CD" w:rsidRPr="00A273CD" w:rsidRDefault="00A273CD" w:rsidP="00A273CD">
            <w:pPr>
              <w:jc w:val="center"/>
              <w:rPr>
                <w:color w:val="000000"/>
                <w:sz w:val="28"/>
                <w:szCs w:val="28"/>
              </w:rPr>
            </w:pPr>
            <w:r w:rsidRPr="00A273CD">
              <w:rPr>
                <w:color w:val="000000"/>
                <w:sz w:val="28"/>
                <w:szCs w:val="28"/>
              </w:rPr>
              <w:t>20,8</w:t>
            </w:r>
          </w:p>
        </w:tc>
        <w:tc>
          <w:tcPr>
            <w:tcW w:w="850" w:type="dxa"/>
            <w:vAlign w:val="center"/>
          </w:tcPr>
          <w:p w:rsidR="00A273CD" w:rsidRPr="00A273CD" w:rsidRDefault="00A273CD" w:rsidP="00A273CD">
            <w:pPr>
              <w:jc w:val="center"/>
              <w:rPr>
                <w:color w:val="000000"/>
                <w:sz w:val="28"/>
                <w:szCs w:val="28"/>
              </w:rPr>
            </w:pPr>
            <w:r w:rsidRPr="00A273CD">
              <w:rPr>
                <w:color w:val="000000"/>
                <w:sz w:val="28"/>
                <w:szCs w:val="28"/>
              </w:rPr>
              <w:t>2,1</w:t>
            </w:r>
          </w:p>
        </w:tc>
        <w:tc>
          <w:tcPr>
            <w:tcW w:w="992" w:type="dxa"/>
            <w:vAlign w:val="center"/>
          </w:tcPr>
          <w:p w:rsidR="00A273CD" w:rsidRPr="00A273CD" w:rsidRDefault="00A273CD" w:rsidP="00A273CD">
            <w:pPr>
              <w:jc w:val="center"/>
              <w:rPr>
                <w:color w:val="000000"/>
                <w:sz w:val="28"/>
                <w:szCs w:val="28"/>
              </w:rPr>
            </w:pPr>
            <w:r w:rsidRPr="00A273CD">
              <w:rPr>
                <w:color w:val="000000"/>
                <w:sz w:val="28"/>
                <w:szCs w:val="28"/>
              </w:rPr>
              <w:t>29,4</w:t>
            </w:r>
          </w:p>
        </w:tc>
        <w:tc>
          <w:tcPr>
            <w:tcW w:w="993" w:type="dxa"/>
            <w:vAlign w:val="center"/>
          </w:tcPr>
          <w:p w:rsidR="00A273CD" w:rsidRPr="00A273CD" w:rsidRDefault="00A273CD" w:rsidP="00A273CD">
            <w:pPr>
              <w:jc w:val="center"/>
              <w:rPr>
                <w:color w:val="000000"/>
                <w:sz w:val="28"/>
                <w:szCs w:val="28"/>
              </w:rPr>
            </w:pPr>
            <w:r w:rsidRPr="00A273CD">
              <w:rPr>
                <w:color w:val="000000"/>
                <w:sz w:val="28"/>
                <w:szCs w:val="28"/>
              </w:rPr>
              <w:t>1,1</w:t>
            </w:r>
          </w:p>
        </w:tc>
        <w:tc>
          <w:tcPr>
            <w:tcW w:w="1134" w:type="dxa"/>
            <w:vAlign w:val="center"/>
          </w:tcPr>
          <w:p w:rsidR="00A273CD" w:rsidRPr="00A273CD" w:rsidRDefault="00A273CD" w:rsidP="00A273CD">
            <w:pPr>
              <w:jc w:val="center"/>
              <w:rPr>
                <w:sz w:val="28"/>
                <w:szCs w:val="28"/>
              </w:rPr>
            </w:pPr>
            <w:r w:rsidRPr="00A273CD">
              <w:rPr>
                <w:sz w:val="28"/>
                <w:szCs w:val="28"/>
              </w:rPr>
              <w:t>3,63</w:t>
            </w:r>
          </w:p>
        </w:tc>
        <w:tc>
          <w:tcPr>
            <w:tcW w:w="1275" w:type="dxa"/>
            <w:vAlign w:val="center"/>
          </w:tcPr>
          <w:p w:rsidR="00A273CD" w:rsidRPr="007E1B70" w:rsidRDefault="00A273CD" w:rsidP="00A273CD">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0,01</w:t>
            </w:r>
          </w:p>
        </w:tc>
      </w:tr>
      <w:tr w:rsidR="00A273CD" w:rsidRPr="007E1B70" w:rsidTr="00893C3D">
        <w:trPr>
          <w:trHeight w:val="1111"/>
        </w:trPr>
        <w:tc>
          <w:tcPr>
            <w:tcW w:w="2940" w:type="dxa"/>
            <w:vAlign w:val="center"/>
          </w:tcPr>
          <w:p w:rsidR="00A273CD" w:rsidRPr="007E1B70" w:rsidRDefault="00A273CD" w:rsidP="00A273CD">
            <w:pPr>
              <w:jc w:val="center"/>
              <w:rPr>
                <w:color w:val="000000" w:themeColor="text1"/>
                <w:sz w:val="28"/>
                <w:szCs w:val="28"/>
              </w:rPr>
            </w:pPr>
            <w:r w:rsidRPr="007E1B70">
              <w:rPr>
                <w:color w:val="000000" w:themeColor="text1"/>
                <w:sz w:val="28"/>
                <w:szCs w:val="28"/>
              </w:rPr>
              <w:t xml:space="preserve">Тест на силу </w:t>
            </w:r>
            <w:proofErr w:type="spellStart"/>
            <w:r w:rsidRPr="007E1B70">
              <w:rPr>
                <w:color w:val="000000" w:themeColor="text1"/>
                <w:sz w:val="28"/>
                <w:szCs w:val="28"/>
              </w:rPr>
              <w:t>стабілізуючих</w:t>
            </w:r>
            <w:proofErr w:type="spellEnd"/>
            <w:r w:rsidRPr="007E1B70">
              <w:rPr>
                <w:color w:val="000000" w:themeColor="text1"/>
                <w:sz w:val="28"/>
                <w:szCs w:val="28"/>
              </w:rPr>
              <w:t xml:space="preserve"> </w:t>
            </w:r>
            <w:proofErr w:type="spellStart"/>
            <w:r w:rsidRPr="007E1B70">
              <w:rPr>
                <w:color w:val="000000" w:themeColor="text1"/>
                <w:sz w:val="28"/>
                <w:szCs w:val="28"/>
              </w:rPr>
              <w:t>м'язів</w:t>
            </w:r>
            <w:proofErr w:type="spellEnd"/>
            <w:r w:rsidRPr="007E1B70">
              <w:rPr>
                <w:color w:val="000000" w:themeColor="text1"/>
                <w:sz w:val="28"/>
                <w:szCs w:val="28"/>
              </w:rPr>
              <w:t>, с</w:t>
            </w:r>
          </w:p>
        </w:tc>
        <w:tc>
          <w:tcPr>
            <w:tcW w:w="883" w:type="dxa"/>
            <w:vAlign w:val="center"/>
          </w:tcPr>
          <w:p w:rsidR="00A273CD" w:rsidRPr="00A273CD" w:rsidRDefault="00A273CD" w:rsidP="00A273CD">
            <w:pPr>
              <w:jc w:val="center"/>
              <w:rPr>
                <w:color w:val="000000"/>
                <w:sz w:val="28"/>
                <w:szCs w:val="28"/>
              </w:rPr>
            </w:pPr>
            <w:r w:rsidRPr="00A273CD">
              <w:rPr>
                <w:color w:val="000000"/>
                <w:sz w:val="28"/>
                <w:szCs w:val="28"/>
              </w:rPr>
              <w:t>4,6</w:t>
            </w:r>
          </w:p>
        </w:tc>
        <w:tc>
          <w:tcPr>
            <w:tcW w:w="850" w:type="dxa"/>
            <w:vAlign w:val="center"/>
          </w:tcPr>
          <w:p w:rsidR="00A273CD" w:rsidRPr="00A273CD" w:rsidRDefault="00A273CD" w:rsidP="00A273CD">
            <w:pPr>
              <w:jc w:val="center"/>
              <w:rPr>
                <w:color w:val="000000"/>
                <w:sz w:val="28"/>
                <w:szCs w:val="28"/>
              </w:rPr>
            </w:pPr>
            <w:r w:rsidRPr="00A273CD">
              <w:rPr>
                <w:color w:val="000000"/>
                <w:sz w:val="28"/>
                <w:szCs w:val="28"/>
              </w:rPr>
              <w:t>1,2</w:t>
            </w:r>
          </w:p>
        </w:tc>
        <w:tc>
          <w:tcPr>
            <w:tcW w:w="992" w:type="dxa"/>
            <w:vAlign w:val="center"/>
          </w:tcPr>
          <w:p w:rsidR="00A273CD" w:rsidRPr="00A273CD" w:rsidRDefault="00A273CD" w:rsidP="00A273CD">
            <w:pPr>
              <w:jc w:val="center"/>
              <w:rPr>
                <w:color w:val="000000"/>
                <w:sz w:val="28"/>
                <w:szCs w:val="28"/>
              </w:rPr>
            </w:pPr>
            <w:r w:rsidRPr="00A273CD">
              <w:rPr>
                <w:color w:val="000000"/>
                <w:sz w:val="28"/>
                <w:szCs w:val="28"/>
              </w:rPr>
              <w:t>9,8</w:t>
            </w:r>
          </w:p>
        </w:tc>
        <w:tc>
          <w:tcPr>
            <w:tcW w:w="993" w:type="dxa"/>
            <w:vAlign w:val="center"/>
          </w:tcPr>
          <w:p w:rsidR="00A273CD" w:rsidRPr="00A273CD" w:rsidRDefault="00A273CD" w:rsidP="00A273CD">
            <w:pPr>
              <w:jc w:val="center"/>
              <w:rPr>
                <w:color w:val="000000"/>
                <w:sz w:val="28"/>
                <w:szCs w:val="28"/>
              </w:rPr>
            </w:pPr>
            <w:r w:rsidRPr="00A273CD">
              <w:rPr>
                <w:color w:val="000000"/>
                <w:sz w:val="28"/>
                <w:szCs w:val="28"/>
              </w:rPr>
              <w:t>0,5</w:t>
            </w:r>
          </w:p>
        </w:tc>
        <w:tc>
          <w:tcPr>
            <w:tcW w:w="1134" w:type="dxa"/>
            <w:vAlign w:val="center"/>
          </w:tcPr>
          <w:p w:rsidR="00A273CD" w:rsidRPr="00A273CD" w:rsidRDefault="00A273CD" w:rsidP="00A273CD">
            <w:pPr>
              <w:jc w:val="center"/>
              <w:rPr>
                <w:sz w:val="28"/>
                <w:szCs w:val="28"/>
              </w:rPr>
            </w:pPr>
            <w:r w:rsidRPr="00A273CD">
              <w:rPr>
                <w:sz w:val="28"/>
                <w:szCs w:val="28"/>
              </w:rPr>
              <w:t>4,00</w:t>
            </w:r>
          </w:p>
        </w:tc>
        <w:tc>
          <w:tcPr>
            <w:tcW w:w="1275" w:type="dxa"/>
            <w:vAlign w:val="center"/>
          </w:tcPr>
          <w:p w:rsidR="00A273CD" w:rsidRPr="007E1B70" w:rsidRDefault="00A273CD" w:rsidP="00A273CD">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0,01</w:t>
            </w:r>
          </w:p>
        </w:tc>
      </w:tr>
      <w:tr w:rsidR="00A273CD" w:rsidRPr="007E1B70" w:rsidTr="00893C3D">
        <w:trPr>
          <w:trHeight w:val="1111"/>
        </w:trPr>
        <w:tc>
          <w:tcPr>
            <w:tcW w:w="2940" w:type="dxa"/>
            <w:vAlign w:val="center"/>
          </w:tcPr>
          <w:p w:rsidR="00A273CD" w:rsidRPr="007E1B70" w:rsidRDefault="00A273CD" w:rsidP="00A273CD">
            <w:pPr>
              <w:jc w:val="center"/>
              <w:rPr>
                <w:color w:val="000000" w:themeColor="text1"/>
                <w:sz w:val="28"/>
                <w:szCs w:val="28"/>
              </w:rPr>
            </w:pPr>
            <w:r w:rsidRPr="007E1B70">
              <w:rPr>
                <w:color w:val="000000" w:themeColor="text1"/>
                <w:sz w:val="28"/>
                <w:szCs w:val="28"/>
              </w:rPr>
              <w:t xml:space="preserve">Сила </w:t>
            </w:r>
            <w:proofErr w:type="spellStart"/>
            <w:r w:rsidRPr="007E1B70">
              <w:rPr>
                <w:color w:val="000000" w:themeColor="text1"/>
                <w:sz w:val="28"/>
                <w:szCs w:val="28"/>
              </w:rPr>
              <w:t>м'язів</w:t>
            </w:r>
            <w:proofErr w:type="spellEnd"/>
            <w:r w:rsidRPr="007E1B70">
              <w:rPr>
                <w:color w:val="000000" w:themeColor="text1"/>
                <w:sz w:val="28"/>
                <w:szCs w:val="28"/>
              </w:rPr>
              <w:t xml:space="preserve"> </w:t>
            </w:r>
            <w:proofErr w:type="spellStart"/>
            <w:r w:rsidRPr="007E1B70">
              <w:rPr>
                <w:color w:val="000000" w:themeColor="text1"/>
                <w:sz w:val="28"/>
                <w:szCs w:val="28"/>
              </w:rPr>
              <w:t>верхньої</w:t>
            </w:r>
            <w:proofErr w:type="spellEnd"/>
            <w:r w:rsidRPr="007E1B70">
              <w:rPr>
                <w:color w:val="000000" w:themeColor="text1"/>
                <w:sz w:val="28"/>
                <w:szCs w:val="28"/>
              </w:rPr>
              <w:t xml:space="preserve"> </w:t>
            </w:r>
            <w:proofErr w:type="spellStart"/>
            <w:r w:rsidRPr="007E1B70">
              <w:rPr>
                <w:color w:val="000000" w:themeColor="text1"/>
                <w:sz w:val="28"/>
                <w:szCs w:val="28"/>
              </w:rPr>
              <w:t>частини</w:t>
            </w:r>
            <w:proofErr w:type="spellEnd"/>
            <w:r w:rsidRPr="007E1B70">
              <w:rPr>
                <w:color w:val="000000" w:themeColor="text1"/>
                <w:sz w:val="28"/>
                <w:szCs w:val="28"/>
              </w:rPr>
              <w:t xml:space="preserve"> </w:t>
            </w:r>
            <w:proofErr w:type="spellStart"/>
            <w:r w:rsidRPr="007E1B70">
              <w:rPr>
                <w:color w:val="000000" w:themeColor="text1"/>
                <w:sz w:val="28"/>
                <w:szCs w:val="28"/>
              </w:rPr>
              <w:t>тіла</w:t>
            </w:r>
            <w:proofErr w:type="spellEnd"/>
            <w:r w:rsidRPr="007E1B70">
              <w:rPr>
                <w:color w:val="000000" w:themeColor="text1"/>
                <w:sz w:val="28"/>
                <w:szCs w:val="28"/>
              </w:rPr>
              <w:t>, кг</w:t>
            </w:r>
          </w:p>
        </w:tc>
        <w:tc>
          <w:tcPr>
            <w:tcW w:w="883" w:type="dxa"/>
            <w:vAlign w:val="center"/>
          </w:tcPr>
          <w:p w:rsidR="00A273CD" w:rsidRPr="00A273CD" w:rsidRDefault="00A273CD" w:rsidP="00A273CD">
            <w:pPr>
              <w:jc w:val="center"/>
              <w:rPr>
                <w:color w:val="000000"/>
                <w:sz w:val="28"/>
                <w:szCs w:val="28"/>
              </w:rPr>
            </w:pPr>
            <w:r w:rsidRPr="00A273CD">
              <w:rPr>
                <w:color w:val="000000"/>
                <w:sz w:val="28"/>
                <w:szCs w:val="28"/>
              </w:rPr>
              <w:t>16,2</w:t>
            </w:r>
          </w:p>
        </w:tc>
        <w:tc>
          <w:tcPr>
            <w:tcW w:w="850" w:type="dxa"/>
            <w:vAlign w:val="center"/>
          </w:tcPr>
          <w:p w:rsidR="00A273CD" w:rsidRPr="00A273CD" w:rsidRDefault="00A273CD" w:rsidP="00A273CD">
            <w:pPr>
              <w:jc w:val="center"/>
              <w:rPr>
                <w:color w:val="000000"/>
                <w:sz w:val="28"/>
                <w:szCs w:val="28"/>
              </w:rPr>
            </w:pPr>
            <w:r w:rsidRPr="00A273CD">
              <w:rPr>
                <w:color w:val="000000"/>
                <w:sz w:val="28"/>
                <w:szCs w:val="28"/>
              </w:rPr>
              <w:t>0,2</w:t>
            </w:r>
          </w:p>
        </w:tc>
        <w:tc>
          <w:tcPr>
            <w:tcW w:w="992" w:type="dxa"/>
            <w:vAlign w:val="center"/>
          </w:tcPr>
          <w:p w:rsidR="00A273CD" w:rsidRPr="00A273CD" w:rsidRDefault="00A273CD" w:rsidP="00A273CD">
            <w:pPr>
              <w:jc w:val="center"/>
              <w:rPr>
                <w:color w:val="000000"/>
                <w:sz w:val="28"/>
                <w:szCs w:val="28"/>
              </w:rPr>
            </w:pPr>
            <w:r w:rsidRPr="00A273CD">
              <w:rPr>
                <w:color w:val="000000"/>
                <w:sz w:val="28"/>
                <w:szCs w:val="28"/>
              </w:rPr>
              <w:t>14,8</w:t>
            </w:r>
          </w:p>
        </w:tc>
        <w:tc>
          <w:tcPr>
            <w:tcW w:w="993" w:type="dxa"/>
            <w:vAlign w:val="center"/>
          </w:tcPr>
          <w:p w:rsidR="00A273CD" w:rsidRPr="00A273CD" w:rsidRDefault="00A273CD" w:rsidP="00A273CD">
            <w:pPr>
              <w:jc w:val="center"/>
              <w:rPr>
                <w:color w:val="000000"/>
                <w:sz w:val="28"/>
                <w:szCs w:val="28"/>
              </w:rPr>
            </w:pPr>
            <w:r w:rsidRPr="00A273CD">
              <w:rPr>
                <w:color w:val="000000"/>
                <w:sz w:val="28"/>
                <w:szCs w:val="28"/>
              </w:rPr>
              <w:t>0,1</w:t>
            </w:r>
          </w:p>
        </w:tc>
        <w:tc>
          <w:tcPr>
            <w:tcW w:w="1134" w:type="dxa"/>
            <w:vAlign w:val="center"/>
          </w:tcPr>
          <w:p w:rsidR="00A273CD" w:rsidRPr="00A273CD" w:rsidRDefault="00A273CD" w:rsidP="00A273CD">
            <w:pPr>
              <w:jc w:val="center"/>
              <w:rPr>
                <w:sz w:val="28"/>
                <w:szCs w:val="28"/>
              </w:rPr>
            </w:pPr>
            <w:r w:rsidRPr="00A273CD">
              <w:rPr>
                <w:sz w:val="28"/>
                <w:szCs w:val="28"/>
              </w:rPr>
              <w:t>6,26</w:t>
            </w:r>
          </w:p>
        </w:tc>
        <w:tc>
          <w:tcPr>
            <w:tcW w:w="1275" w:type="dxa"/>
            <w:vAlign w:val="center"/>
          </w:tcPr>
          <w:p w:rsidR="00A273CD" w:rsidRPr="007E1B70" w:rsidRDefault="00A273CD" w:rsidP="00A273CD">
            <w:pPr>
              <w:jc w:val="center"/>
              <w:rPr>
                <w:color w:val="000000" w:themeColor="text1"/>
              </w:rPr>
            </w:pPr>
            <w:r w:rsidRPr="007E1B70">
              <w:rPr>
                <w:color w:val="000000" w:themeColor="text1"/>
                <w:sz w:val="28"/>
                <w:szCs w:val="28"/>
                <w:lang w:val="uk-UA"/>
              </w:rPr>
              <w:t>&lt;</w:t>
            </w:r>
            <w:r w:rsidRPr="007E1B70">
              <w:rPr>
                <w:bCs/>
                <w:color w:val="000000" w:themeColor="text1"/>
                <w:sz w:val="28"/>
                <w:szCs w:val="28"/>
                <w:lang w:val="uk-UA"/>
              </w:rPr>
              <w:t>0,001</w:t>
            </w:r>
          </w:p>
        </w:tc>
      </w:tr>
    </w:tbl>
    <w:p w:rsidR="00E17ABF" w:rsidRDefault="00E17ABF" w:rsidP="00E17ABF">
      <w:pPr>
        <w:pStyle w:val="31"/>
        <w:spacing w:after="0" w:line="360" w:lineRule="auto"/>
        <w:ind w:left="0" w:firstLine="709"/>
        <w:jc w:val="both"/>
        <w:rPr>
          <w:color w:val="000000" w:themeColor="text1"/>
          <w:spacing w:val="-4"/>
          <w:sz w:val="28"/>
          <w:szCs w:val="28"/>
          <w:lang w:val="uk-UA"/>
        </w:rPr>
      </w:pPr>
    </w:p>
    <w:p w:rsidR="00422638" w:rsidRDefault="00422638" w:rsidP="00422638">
      <w:pPr>
        <w:pStyle w:val="31"/>
        <w:spacing w:after="0" w:line="360" w:lineRule="auto"/>
        <w:ind w:left="0" w:firstLine="708"/>
        <w:jc w:val="both"/>
        <w:rPr>
          <w:color w:val="000000" w:themeColor="text1"/>
          <w:sz w:val="28"/>
          <w:szCs w:val="28"/>
          <w:lang w:val="uk-UA"/>
        </w:rPr>
      </w:pPr>
      <w:r>
        <w:rPr>
          <w:color w:val="000000" w:themeColor="text1"/>
          <w:sz w:val="28"/>
          <w:szCs w:val="28"/>
          <w:lang w:val="uk-UA"/>
        </w:rPr>
        <w:t>З</w:t>
      </w:r>
      <w:r w:rsidRPr="007E1B70">
        <w:rPr>
          <w:color w:val="000000" w:themeColor="text1"/>
          <w:sz w:val="28"/>
          <w:szCs w:val="28"/>
          <w:lang w:val="uk-UA"/>
        </w:rPr>
        <w:t>а тестом «</w:t>
      </w:r>
      <w:r w:rsidRPr="00706873">
        <w:rPr>
          <w:color w:val="000000" w:themeColor="text1"/>
          <w:sz w:val="28"/>
          <w:szCs w:val="28"/>
          <w:lang w:val="uk-UA"/>
        </w:rPr>
        <w:t>Максимальний ваговий підйом</w:t>
      </w:r>
      <w:r w:rsidRPr="007E1B70">
        <w:rPr>
          <w:color w:val="000000" w:themeColor="text1"/>
          <w:sz w:val="28"/>
          <w:szCs w:val="28"/>
          <w:lang w:val="uk-UA"/>
        </w:rPr>
        <w:t xml:space="preserve">» (на початку дослідження – </w:t>
      </w:r>
      <w:r>
        <w:rPr>
          <w:color w:val="000000" w:themeColor="text1"/>
          <w:sz w:val="28"/>
          <w:szCs w:val="28"/>
          <w:lang w:val="uk-UA"/>
        </w:rPr>
        <w:t>7</w:t>
      </w:r>
      <w:r w:rsidRPr="007E1B70">
        <w:rPr>
          <w:color w:val="000000" w:themeColor="text1"/>
          <w:sz w:val="28"/>
          <w:szCs w:val="28"/>
          <w:lang w:val="uk-UA"/>
        </w:rPr>
        <w:t>5,</w:t>
      </w:r>
      <w:r>
        <w:rPr>
          <w:color w:val="000000" w:themeColor="text1"/>
          <w:sz w:val="28"/>
          <w:szCs w:val="28"/>
          <w:lang w:val="uk-UA"/>
        </w:rPr>
        <w:t>1</w:t>
      </w:r>
      <w:r w:rsidRPr="007E1B70">
        <w:rPr>
          <w:color w:val="000000" w:themeColor="text1"/>
          <w:sz w:val="28"/>
          <w:szCs w:val="28"/>
          <w:lang w:val="uk-UA"/>
        </w:rPr>
        <w:sym w:font="Symbol" w:char="F0B1"/>
      </w:r>
      <w:r w:rsidRPr="007E1B70">
        <w:rPr>
          <w:color w:val="000000" w:themeColor="text1"/>
          <w:sz w:val="28"/>
          <w:szCs w:val="28"/>
          <w:lang w:val="uk-UA"/>
        </w:rPr>
        <w:t xml:space="preserve">1,1 </w:t>
      </w:r>
      <w:r>
        <w:rPr>
          <w:color w:val="000000" w:themeColor="text1"/>
          <w:sz w:val="28"/>
          <w:szCs w:val="28"/>
          <w:lang w:val="uk-UA"/>
        </w:rPr>
        <w:t>кг</w:t>
      </w:r>
      <w:r w:rsidRPr="007E1B70">
        <w:rPr>
          <w:color w:val="000000" w:themeColor="text1"/>
          <w:sz w:val="28"/>
          <w:szCs w:val="28"/>
          <w:lang w:val="uk-UA"/>
        </w:rPr>
        <w:t xml:space="preserve">, наприкінці дослідження – </w:t>
      </w:r>
      <w:r>
        <w:rPr>
          <w:color w:val="000000" w:themeColor="text1"/>
          <w:sz w:val="28"/>
          <w:szCs w:val="28"/>
          <w:lang w:val="uk-UA"/>
        </w:rPr>
        <w:t>85</w:t>
      </w:r>
      <w:r w:rsidRPr="007E1B70">
        <w:rPr>
          <w:color w:val="000000" w:themeColor="text1"/>
          <w:sz w:val="28"/>
          <w:szCs w:val="28"/>
          <w:lang w:val="uk-UA"/>
        </w:rPr>
        <w:t>,</w:t>
      </w:r>
      <w:r>
        <w:rPr>
          <w:color w:val="000000" w:themeColor="text1"/>
          <w:sz w:val="28"/>
          <w:szCs w:val="28"/>
          <w:lang w:val="uk-UA"/>
        </w:rPr>
        <w:t>6</w:t>
      </w:r>
      <w:r w:rsidRPr="007E1B70">
        <w:rPr>
          <w:color w:val="000000" w:themeColor="text1"/>
          <w:sz w:val="28"/>
          <w:szCs w:val="28"/>
          <w:lang w:val="uk-UA"/>
        </w:rPr>
        <w:sym w:font="Symbol" w:char="F0B1"/>
      </w:r>
      <w:r w:rsidRPr="007E1B70">
        <w:rPr>
          <w:color w:val="000000" w:themeColor="text1"/>
          <w:sz w:val="28"/>
          <w:szCs w:val="28"/>
          <w:lang w:val="uk-UA"/>
        </w:rPr>
        <w:t xml:space="preserve">1,1 </w:t>
      </w:r>
      <w:r>
        <w:rPr>
          <w:color w:val="000000" w:themeColor="text1"/>
          <w:sz w:val="28"/>
          <w:szCs w:val="28"/>
          <w:lang w:val="uk-UA"/>
        </w:rPr>
        <w:t>кг</w:t>
      </w:r>
      <w:r w:rsidRPr="007E1B70">
        <w:rPr>
          <w:color w:val="000000" w:themeColor="text1"/>
          <w:sz w:val="28"/>
          <w:szCs w:val="28"/>
          <w:lang w:val="uk-UA"/>
        </w:rPr>
        <w:t xml:space="preserve"> при t=</w:t>
      </w:r>
      <w:r>
        <w:rPr>
          <w:color w:val="000000" w:themeColor="text1"/>
          <w:sz w:val="28"/>
          <w:szCs w:val="28"/>
          <w:lang w:val="uk-UA"/>
        </w:rPr>
        <w:t>6</w:t>
      </w:r>
      <w:r w:rsidRPr="007E1B70">
        <w:rPr>
          <w:color w:val="000000" w:themeColor="text1"/>
          <w:sz w:val="28"/>
          <w:szCs w:val="28"/>
          <w:lang w:val="uk-UA"/>
        </w:rPr>
        <w:t>,</w:t>
      </w:r>
      <w:r>
        <w:rPr>
          <w:color w:val="000000" w:themeColor="text1"/>
          <w:sz w:val="28"/>
          <w:szCs w:val="28"/>
          <w:lang w:val="uk-UA"/>
        </w:rPr>
        <w:t>75</w:t>
      </w:r>
      <w:r w:rsidRPr="007E1B70">
        <w:rPr>
          <w:color w:val="000000" w:themeColor="text1"/>
          <w:sz w:val="28"/>
          <w:szCs w:val="28"/>
          <w:lang w:val="uk-UA"/>
        </w:rPr>
        <w:t xml:space="preserve">); </w:t>
      </w:r>
      <w:r>
        <w:rPr>
          <w:color w:val="000000" w:themeColor="text1"/>
          <w:sz w:val="28"/>
          <w:szCs w:val="28"/>
          <w:lang w:val="uk-UA"/>
        </w:rPr>
        <w:t>за т</w:t>
      </w:r>
      <w:r w:rsidRPr="00613F1E">
        <w:rPr>
          <w:color w:val="000000" w:themeColor="text1"/>
          <w:sz w:val="28"/>
          <w:szCs w:val="28"/>
          <w:lang w:val="uk-UA"/>
        </w:rPr>
        <w:t>ест</w:t>
      </w:r>
      <w:r>
        <w:rPr>
          <w:color w:val="000000" w:themeColor="text1"/>
          <w:sz w:val="28"/>
          <w:szCs w:val="28"/>
          <w:lang w:val="uk-UA"/>
        </w:rPr>
        <w:t>ом</w:t>
      </w:r>
      <w:r w:rsidRPr="00613F1E">
        <w:rPr>
          <w:color w:val="000000" w:themeColor="text1"/>
          <w:sz w:val="28"/>
          <w:szCs w:val="28"/>
          <w:lang w:val="uk-UA"/>
        </w:rPr>
        <w:t xml:space="preserve"> на </w:t>
      </w:r>
      <w:r w:rsidRPr="00613F1E">
        <w:rPr>
          <w:color w:val="000000" w:themeColor="text1"/>
          <w:sz w:val="28"/>
          <w:szCs w:val="28"/>
          <w:lang w:val="uk-UA"/>
        </w:rPr>
        <w:lastRenderedPageBreak/>
        <w:t>м'язову витривалість</w:t>
      </w:r>
      <w:r>
        <w:rPr>
          <w:color w:val="000000" w:themeColor="text1"/>
          <w:sz w:val="28"/>
          <w:szCs w:val="28"/>
          <w:lang w:val="uk-UA"/>
        </w:rPr>
        <w:t xml:space="preserve"> </w:t>
      </w:r>
      <w:r w:rsidRPr="007E1B70">
        <w:rPr>
          <w:color w:val="000000" w:themeColor="text1"/>
          <w:sz w:val="28"/>
          <w:szCs w:val="28"/>
          <w:lang w:val="uk-UA"/>
        </w:rPr>
        <w:t xml:space="preserve">(на початку дослідження – </w:t>
      </w:r>
      <w:r>
        <w:rPr>
          <w:color w:val="000000" w:themeColor="text1"/>
          <w:sz w:val="28"/>
          <w:szCs w:val="28"/>
          <w:lang w:val="uk-UA"/>
        </w:rPr>
        <w:t>17</w:t>
      </w:r>
      <w:r w:rsidRPr="007E1B70">
        <w:rPr>
          <w:color w:val="000000" w:themeColor="text1"/>
          <w:sz w:val="28"/>
          <w:szCs w:val="28"/>
          <w:lang w:val="uk-UA"/>
        </w:rPr>
        <w:t>,</w:t>
      </w:r>
      <w:r>
        <w:rPr>
          <w:color w:val="000000" w:themeColor="text1"/>
          <w:sz w:val="28"/>
          <w:szCs w:val="28"/>
          <w:lang w:val="uk-UA"/>
        </w:rPr>
        <w:t>9</w:t>
      </w:r>
      <w:r w:rsidRPr="007E1B70">
        <w:rPr>
          <w:color w:val="000000" w:themeColor="text1"/>
          <w:sz w:val="28"/>
          <w:szCs w:val="28"/>
          <w:lang w:val="uk-UA"/>
        </w:rPr>
        <w:sym w:font="Symbol" w:char="F0B1"/>
      </w:r>
      <w:r w:rsidRPr="007E1B70">
        <w:rPr>
          <w:color w:val="000000" w:themeColor="text1"/>
          <w:sz w:val="28"/>
          <w:szCs w:val="28"/>
          <w:lang w:val="uk-UA"/>
        </w:rPr>
        <w:t xml:space="preserve">1,1 </w:t>
      </w:r>
      <w:r w:rsidRPr="00613F1E">
        <w:rPr>
          <w:color w:val="000000" w:themeColor="text1"/>
          <w:sz w:val="28"/>
          <w:szCs w:val="28"/>
          <w:lang w:val="uk-UA"/>
        </w:rPr>
        <w:t>повторень</w:t>
      </w:r>
      <w:r w:rsidRPr="007E1B70">
        <w:rPr>
          <w:color w:val="000000" w:themeColor="text1"/>
          <w:sz w:val="28"/>
          <w:szCs w:val="28"/>
          <w:lang w:val="uk-UA"/>
        </w:rPr>
        <w:t xml:space="preserve">, наприкінці дослідження – </w:t>
      </w:r>
      <w:r>
        <w:rPr>
          <w:color w:val="000000" w:themeColor="text1"/>
          <w:sz w:val="28"/>
          <w:szCs w:val="28"/>
          <w:lang w:val="uk-UA"/>
        </w:rPr>
        <w:t>24</w:t>
      </w:r>
      <w:r w:rsidRPr="007E1B70">
        <w:rPr>
          <w:color w:val="000000" w:themeColor="text1"/>
          <w:sz w:val="28"/>
          <w:szCs w:val="28"/>
          <w:lang w:val="uk-UA"/>
        </w:rPr>
        <w:t>,</w:t>
      </w:r>
      <w:r>
        <w:rPr>
          <w:color w:val="000000" w:themeColor="text1"/>
          <w:sz w:val="28"/>
          <w:szCs w:val="28"/>
          <w:lang w:val="uk-UA"/>
        </w:rPr>
        <w:t>2</w:t>
      </w:r>
      <w:r w:rsidRPr="007E1B70">
        <w:rPr>
          <w:color w:val="000000" w:themeColor="text1"/>
          <w:sz w:val="28"/>
          <w:szCs w:val="28"/>
          <w:lang w:val="uk-UA"/>
        </w:rPr>
        <w:sym w:font="Symbol" w:char="F0B1"/>
      </w:r>
      <w:r w:rsidRPr="007E1B70">
        <w:rPr>
          <w:color w:val="000000" w:themeColor="text1"/>
          <w:sz w:val="28"/>
          <w:szCs w:val="28"/>
          <w:lang w:val="uk-UA"/>
        </w:rPr>
        <w:t xml:space="preserve">1,1 </w:t>
      </w:r>
      <w:r w:rsidRPr="00613F1E">
        <w:rPr>
          <w:color w:val="000000" w:themeColor="text1"/>
          <w:sz w:val="28"/>
          <w:szCs w:val="28"/>
          <w:lang w:val="uk-UA"/>
        </w:rPr>
        <w:t>повторень</w:t>
      </w:r>
      <w:r>
        <w:rPr>
          <w:color w:val="000000" w:themeColor="text1"/>
          <w:sz w:val="28"/>
          <w:szCs w:val="28"/>
          <w:lang w:val="uk-UA"/>
        </w:rPr>
        <w:t xml:space="preserve"> </w:t>
      </w:r>
      <w:r w:rsidRPr="007E1B70">
        <w:rPr>
          <w:color w:val="000000" w:themeColor="text1"/>
          <w:sz w:val="28"/>
          <w:szCs w:val="28"/>
          <w:lang w:val="uk-UA"/>
        </w:rPr>
        <w:t>при t=</w:t>
      </w:r>
      <w:r>
        <w:rPr>
          <w:color w:val="000000" w:themeColor="text1"/>
          <w:sz w:val="28"/>
          <w:szCs w:val="28"/>
          <w:lang w:val="uk-UA"/>
        </w:rPr>
        <w:t>4</w:t>
      </w:r>
      <w:r w:rsidRPr="007E1B70">
        <w:rPr>
          <w:color w:val="000000" w:themeColor="text1"/>
          <w:sz w:val="28"/>
          <w:szCs w:val="28"/>
          <w:lang w:val="uk-UA"/>
        </w:rPr>
        <w:t>,</w:t>
      </w:r>
      <w:r>
        <w:rPr>
          <w:color w:val="000000" w:themeColor="text1"/>
          <w:sz w:val="28"/>
          <w:szCs w:val="28"/>
          <w:lang w:val="uk-UA"/>
        </w:rPr>
        <w:t>05</w:t>
      </w:r>
      <w:r w:rsidRPr="007E1B70">
        <w:rPr>
          <w:color w:val="000000" w:themeColor="text1"/>
          <w:sz w:val="28"/>
          <w:szCs w:val="28"/>
          <w:lang w:val="uk-UA"/>
        </w:rPr>
        <w:t>);</w:t>
      </w:r>
      <w:r>
        <w:rPr>
          <w:color w:val="000000" w:themeColor="text1"/>
          <w:sz w:val="28"/>
          <w:szCs w:val="28"/>
          <w:lang w:val="uk-UA"/>
        </w:rPr>
        <w:t xml:space="preserve"> за т</w:t>
      </w:r>
      <w:r w:rsidRPr="00613F1E">
        <w:rPr>
          <w:color w:val="000000" w:themeColor="text1"/>
          <w:sz w:val="28"/>
          <w:szCs w:val="28"/>
          <w:lang w:val="uk-UA"/>
        </w:rPr>
        <w:t>ест</w:t>
      </w:r>
      <w:r>
        <w:rPr>
          <w:color w:val="000000" w:themeColor="text1"/>
          <w:sz w:val="28"/>
          <w:szCs w:val="28"/>
          <w:lang w:val="uk-UA"/>
        </w:rPr>
        <w:t>ом</w:t>
      </w:r>
      <w:r w:rsidRPr="00613F1E">
        <w:rPr>
          <w:color w:val="000000" w:themeColor="text1"/>
          <w:sz w:val="28"/>
          <w:szCs w:val="28"/>
          <w:lang w:val="uk-UA"/>
        </w:rPr>
        <w:t xml:space="preserve"> на силу нижньої частини тіла</w:t>
      </w:r>
      <w:r>
        <w:rPr>
          <w:color w:val="000000" w:themeColor="text1"/>
          <w:sz w:val="28"/>
          <w:szCs w:val="28"/>
          <w:lang w:val="uk-UA"/>
        </w:rPr>
        <w:t xml:space="preserve"> </w:t>
      </w:r>
      <w:r w:rsidRPr="007E1B70">
        <w:rPr>
          <w:color w:val="000000" w:themeColor="text1"/>
          <w:sz w:val="28"/>
          <w:szCs w:val="28"/>
          <w:lang w:val="uk-UA"/>
        </w:rPr>
        <w:t xml:space="preserve">(на початку дослідження – </w:t>
      </w:r>
      <w:r>
        <w:rPr>
          <w:color w:val="000000" w:themeColor="text1"/>
          <w:sz w:val="28"/>
          <w:szCs w:val="28"/>
          <w:lang w:val="uk-UA"/>
        </w:rPr>
        <w:t>15</w:t>
      </w:r>
      <w:r w:rsidRPr="007E1B70">
        <w:rPr>
          <w:color w:val="000000" w:themeColor="text1"/>
          <w:sz w:val="28"/>
          <w:szCs w:val="28"/>
          <w:lang w:val="uk-UA"/>
        </w:rPr>
        <w:t>,</w:t>
      </w:r>
      <w:r>
        <w:rPr>
          <w:color w:val="000000" w:themeColor="text1"/>
          <w:sz w:val="28"/>
          <w:szCs w:val="28"/>
          <w:lang w:val="uk-UA"/>
        </w:rPr>
        <w:t>7</w:t>
      </w:r>
      <w:r w:rsidRPr="007E1B70">
        <w:rPr>
          <w:color w:val="000000" w:themeColor="text1"/>
          <w:sz w:val="28"/>
          <w:szCs w:val="28"/>
          <w:lang w:val="uk-UA"/>
        </w:rPr>
        <w:sym w:font="Symbol" w:char="F0B1"/>
      </w:r>
      <w:r w:rsidRPr="007E1B70">
        <w:rPr>
          <w:color w:val="000000" w:themeColor="text1"/>
          <w:sz w:val="28"/>
          <w:szCs w:val="28"/>
          <w:lang w:val="uk-UA"/>
        </w:rPr>
        <w:t>1,</w:t>
      </w:r>
      <w:r>
        <w:rPr>
          <w:color w:val="000000" w:themeColor="text1"/>
          <w:sz w:val="28"/>
          <w:szCs w:val="28"/>
          <w:lang w:val="uk-UA"/>
        </w:rPr>
        <w:t>7</w:t>
      </w:r>
      <w:r w:rsidRPr="007E1B70">
        <w:rPr>
          <w:color w:val="000000" w:themeColor="text1"/>
          <w:sz w:val="28"/>
          <w:szCs w:val="28"/>
          <w:lang w:val="uk-UA"/>
        </w:rPr>
        <w:t xml:space="preserve"> </w:t>
      </w:r>
      <w:r w:rsidRPr="00613F1E">
        <w:rPr>
          <w:color w:val="000000" w:themeColor="text1"/>
          <w:sz w:val="28"/>
          <w:szCs w:val="28"/>
          <w:lang w:val="uk-UA"/>
        </w:rPr>
        <w:t>присідань</w:t>
      </w:r>
      <w:r w:rsidRPr="007E1B70">
        <w:rPr>
          <w:color w:val="000000" w:themeColor="text1"/>
          <w:sz w:val="28"/>
          <w:szCs w:val="28"/>
          <w:lang w:val="uk-UA"/>
        </w:rPr>
        <w:t xml:space="preserve">, наприкінці дослідження – </w:t>
      </w:r>
      <w:r>
        <w:rPr>
          <w:color w:val="000000" w:themeColor="text1"/>
          <w:sz w:val="28"/>
          <w:szCs w:val="28"/>
          <w:lang w:val="uk-UA"/>
        </w:rPr>
        <w:t>22</w:t>
      </w:r>
      <w:r w:rsidRPr="007E1B70">
        <w:rPr>
          <w:color w:val="000000" w:themeColor="text1"/>
          <w:sz w:val="28"/>
          <w:szCs w:val="28"/>
          <w:lang w:val="uk-UA"/>
        </w:rPr>
        <w:t>,</w:t>
      </w:r>
      <w:r>
        <w:rPr>
          <w:color w:val="000000" w:themeColor="text1"/>
          <w:sz w:val="28"/>
          <w:szCs w:val="28"/>
          <w:lang w:val="uk-UA"/>
        </w:rPr>
        <w:t>5</w:t>
      </w:r>
      <w:r w:rsidRPr="007E1B70">
        <w:rPr>
          <w:color w:val="000000" w:themeColor="text1"/>
          <w:sz w:val="28"/>
          <w:szCs w:val="28"/>
          <w:lang w:val="uk-UA"/>
        </w:rPr>
        <w:sym w:font="Symbol" w:char="F0B1"/>
      </w:r>
      <w:r w:rsidRPr="007E1B70">
        <w:rPr>
          <w:color w:val="000000" w:themeColor="text1"/>
          <w:sz w:val="28"/>
          <w:szCs w:val="28"/>
          <w:lang w:val="uk-UA"/>
        </w:rPr>
        <w:t>1,</w:t>
      </w:r>
      <w:r>
        <w:rPr>
          <w:color w:val="000000" w:themeColor="text1"/>
          <w:sz w:val="28"/>
          <w:szCs w:val="28"/>
          <w:lang w:val="uk-UA"/>
        </w:rPr>
        <w:t>6</w:t>
      </w:r>
      <w:r w:rsidRPr="007E1B70">
        <w:rPr>
          <w:color w:val="000000" w:themeColor="text1"/>
          <w:sz w:val="28"/>
          <w:szCs w:val="28"/>
          <w:lang w:val="uk-UA"/>
        </w:rPr>
        <w:t xml:space="preserve"> </w:t>
      </w:r>
      <w:r w:rsidRPr="00613F1E">
        <w:rPr>
          <w:color w:val="000000" w:themeColor="text1"/>
          <w:sz w:val="28"/>
          <w:szCs w:val="28"/>
          <w:lang w:val="uk-UA"/>
        </w:rPr>
        <w:t>присідань</w:t>
      </w:r>
      <w:r>
        <w:rPr>
          <w:color w:val="000000" w:themeColor="text1"/>
          <w:sz w:val="28"/>
          <w:szCs w:val="28"/>
          <w:lang w:val="uk-UA"/>
        </w:rPr>
        <w:t xml:space="preserve"> </w:t>
      </w:r>
      <w:r w:rsidRPr="007E1B70">
        <w:rPr>
          <w:color w:val="000000" w:themeColor="text1"/>
          <w:sz w:val="28"/>
          <w:szCs w:val="28"/>
          <w:lang w:val="uk-UA"/>
        </w:rPr>
        <w:t>при t=</w:t>
      </w:r>
      <w:r>
        <w:rPr>
          <w:color w:val="000000" w:themeColor="text1"/>
          <w:sz w:val="28"/>
          <w:szCs w:val="28"/>
          <w:lang w:val="uk-UA"/>
        </w:rPr>
        <w:t>2</w:t>
      </w:r>
      <w:r w:rsidRPr="007E1B70">
        <w:rPr>
          <w:color w:val="000000" w:themeColor="text1"/>
          <w:sz w:val="28"/>
          <w:szCs w:val="28"/>
          <w:lang w:val="uk-UA"/>
        </w:rPr>
        <w:t>,</w:t>
      </w:r>
      <w:r>
        <w:rPr>
          <w:color w:val="000000" w:themeColor="text1"/>
          <w:sz w:val="28"/>
          <w:szCs w:val="28"/>
          <w:lang w:val="uk-UA"/>
        </w:rPr>
        <w:t>91</w:t>
      </w:r>
      <w:r w:rsidRPr="007E1B70">
        <w:rPr>
          <w:color w:val="000000" w:themeColor="text1"/>
          <w:sz w:val="28"/>
          <w:szCs w:val="28"/>
          <w:lang w:val="uk-UA"/>
        </w:rPr>
        <w:t>);</w:t>
      </w:r>
      <w:r>
        <w:rPr>
          <w:color w:val="000000" w:themeColor="text1"/>
          <w:sz w:val="28"/>
          <w:szCs w:val="28"/>
          <w:lang w:val="uk-UA"/>
        </w:rPr>
        <w:t xml:space="preserve"> за с</w:t>
      </w:r>
      <w:r w:rsidRPr="00A8004B">
        <w:rPr>
          <w:color w:val="000000" w:themeColor="text1"/>
          <w:sz w:val="28"/>
          <w:szCs w:val="28"/>
          <w:lang w:val="uk-UA"/>
        </w:rPr>
        <w:t>триб</w:t>
      </w:r>
      <w:r>
        <w:rPr>
          <w:color w:val="000000" w:themeColor="text1"/>
          <w:sz w:val="28"/>
          <w:szCs w:val="28"/>
          <w:lang w:val="uk-UA"/>
        </w:rPr>
        <w:t>ком</w:t>
      </w:r>
      <w:r w:rsidRPr="00A8004B">
        <w:rPr>
          <w:color w:val="000000" w:themeColor="text1"/>
          <w:sz w:val="28"/>
          <w:szCs w:val="28"/>
          <w:lang w:val="uk-UA"/>
        </w:rPr>
        <w:t xml:space="preserve"> в гору з місця</w:t>
      </w:r>
      <w:r>
        <w:rPr>
          <w:color w:val="000000" w:themeColor="text1"/>
          <w:sz w:val="28"/>
          <w:szCs w:val="28"/>
          <w:lang w:val="uk-UA"/>
        </w:rPr>
        <w:t xml:space="preserve"> </w:t>
      </w:r>
      <w:r w:rsidRPr="007E1B70">
        <w:rPr>
          <w:color w:val="000000" w:themeColor="text1"/>
          <w:sz w:val="28"/>
          <w:szCs w:val="28"/>
          <w:lang w:val="uk-UA"/>
        </w:rPr>
        <w:t xml:space="preserve">(на початку дослідження – </w:t>
      </w:r>
      <w:r>
        <w:rPr>
          <w:color w:val="000000" w:themeColor="text1"/>
          <w:sz w:val="28"/>
          <w:szCs w:val="28"/>
          <w:lang w:val="uk-UA"/>
        </w:rPr>
        <w:t>20</w:t>
      </w:r>
      <w:r w:rsidRPr="007E1B70">
        <w:rPr>
          <w:color w:val="000000" w:themeColor="text1"/>
          <w:sz w:val="28"/>
          <w:szCs w:val="28"/>
          <w:lang w:val="uk-UA"/>
        </w:rPr>
        <w:t>,</w:t>
      </w:r>
      <w:r>
        <w:rPr>
          <w:color w:val="000000" w:themeColor="text1"/>
          <w:sz w:val="28"/>
          <w:szCs w:val="28"/>
          <w:lang w:val="uk-UA"/>
        </w:rPr>
        <w:t>8</w:t>
      </w:r>
      <w:r w:rsidRPr="007E1B70">
        <w:rPr>
          <w:color w:val="000000" w:themeColor="text1"/>
          <w:sz w:val="28"/>
          <w:szCs w:val="28"/>
          <w:lang w:val="uk-UA"/>
        </w:rPr>
        <w:sym w:font="Symbol" w:char="F0B1"/>
      </w:r>
      <w:r>
        <w:rPr>
          <w:color w:val="000000" w:themeColor="text1"/>
          <w:sz w:val="28"/>
          <w:szCs w:val="28"/>
          <w:lang w:val="uk-UA"/>
        </w:rPr>
        <w:t>2</w:t>
      </w:r>
      <w:r w:rsidRPr="007E1B70">
        <w:rPr>
          <w:color w:val="000000" w:themeColor="text1"/>
          <w:sz w:val="28"/>
          <w:szCs w:val="28"/>
          <w:lang w:val="uk-UA"/>
        </w:rPr>
        <w:t>,</w:t>
      </w:r>
      <w:r>
        <w:rPr>
          <w:color w:val="000000" w:themeColor="text1"/>
          <w:sz w:val="28"/>
          <w:szCs w:val="28"/>
          <w:lang w:val="uk-UA"/>
        </w:rPr>
        <w:t>1</w:t>
      </w:r>
      <w:r w:rsidRPr="007E1B70">
        <w:rPr>
          <w:color w:val="000000" w:themeColor="text1"/>
          <w:sz w:val="28"/>
          <w:szCs w:val="28"/>
          <w:lang w:val="uk-UA"/>
        </w:rPr>
        <w:t xml:space="preserve"> </w:t>
      </w:r>
      <w:r>
        <w:rPr>
          <w:color w:val="000000" w:themeColor="text1"/>
          <w:sz w:val="28"/>
          <w:szCs w:val="28"/>
          <w:lang w:val="uk-UA"/>
        </w:rPr>
        <w:t>см</w:t>
      </w:r>
      <w:r w:rsidRPr="007E1B70">
        <w:rPr>
          <w:color w:val="000000" w:themeColor="text1"/>
          <w:sz w:val="28"/>
          <w:szCs w:val="28"/>
          <w:lang w:val="uk-UA"/>
        </w:rPr>
        <w:t xml:space="preserve">, наприкінці дослідження – </w:t>
      </w:r>
      <w:r>
        <w:rPr>
          <w:color w:val="000000" w:themeColor="text1"/>
          <w:sz w:val="28"/>
          <w:szCs w:val="28"/>
          <w:lang w:val="uk-UA"/>
        </w:rPr>
        <w:t>29</w:t>
      </w:r>
      <w:r w:rsidRPr="007E1B70">
        <w:rPr>
          <w:color w:val="000000" w:themeColor="text1"/>
          <w:sz w:val="28"/>
          <w:szCs w:val="28"/>
          <w:lang w:val="uk-UA"/>
        </w:rPr>
        <w:t>,</w:t>
      </w:r>
      <w:r>
        <w:rPr>
          <w:color w:val="000000" w:themeColor="text1"/>
          <w:sz w:val="28"/>
          <w:szCs w:val="28"/>
          <w:lang w:val="uk-UA"/>
        </w:rPr>
        <w:t>4</w:t>
      </w:r>
      <w:r w:rsidRPr="007E1B70">
        <w:rPr>
          <w:color w:val="000000" w:themeColor="text1"/>
          <w:sz w:val="28"/>
          <w:szCs w:val="28"/>
          <w:lang w:val="uk-UA"/>
        </w:rPr>
        <w:sym w:font="Symbol" w:char="F0B1"/>
      </w:r>
      <w:r w:rsidRPr="007E1B70">
        <w:rPr>
          <w:color w:val="000000" w:themeColor="text1"/>
          <w:sz w:val="28"/>
          <w:szCs w:val="28"/>
          <w:lang w:val="uk-UA"/>
        </w:rPr>
        <w:t>1,</w:t>
      </w:r>
      <w:r>
        <w:rPr>
          <w:color w:val="000000" w:themeColor="text1"/>
          <w:sz w:val="28"/>
          <w:szCs w:val="28"/>
          <w:lang w:val="uk-UA"/>
        </w:rPr>
        <w:t>1</w:t>
      </w:r>
      <w:r w:rsidRPr="007E1B70">
        <w:rPr>
          <w:color w:val="000000" w:themeColor="text1"/>
          <w:sz w:val="28"/>
          <w:szCs w:val="28"/>
          <w:lang w:val="uk-UA"/>
        </w:rPr>
        <w:t xml:space="preserve"> </w:t>
      </w:r>
      <w:r>
        <w:rPr>
          <w:color w:val="000000" w:themeColor="text1"/>
          <w:sz w:val="28"/>
          <w:szCs w:val="28"/>
          <w:lang w:val="uk-UA"/>
        </w:rPr>
        <w:t xml:space="preserve">см </w:t>
      </w:r>
      <w:r w:rsidRPr="007E1B70">
        <w:rPr>
          <w:color w:val="000000" w:themeColor="text1"/>
          <w:sz w:val="28"/>
          <w:szCs w:val="28"/>
          <w:lang w:val="uk-UA"/>
        </w:rPr>
        <w:t>при t=</w:t>
      </w:r>
      <w:r>
        <w:rPr>
          <w:color w:val="000000" w:themeColor="text1"/>
          <w:sz w:val="28"/>
          <w:szCs w:val="28"/>
          <w:lang w:val="uk-UA"/>
        </w:rPr>
        <w:t>3</w:t>
      </w:r>
      <w:r w:rsidRPr="007E1B70">
        <w:rPr>
          <w:color w:val="000000" w:themeColor="text1"/>
          <w:sz w:val="28"/>
          <w:szCs w:val="28"/>
          <w:lang w:val="uk-UA"/>
        </w:rPr>
        <w:t>,</w:t>
      </w:r>
      <w:r>
        <w:rPr>
          <w:color w:val="000000" w:themeColor="text1"/>
          <w:sz w:val="28"/>
          <w:szCs w:val="28"/>
          <w:lang w:val="uk-UA"/>
        </w:rPr>
        <w:t>63</w:t>
      </w:r>
      <w:r w:rsidRPr="007E1B70">
        <w:rPr>
          <w:color w:val="000000" w:themeColor="text1"/>
          <w:sz w:val="28"/>
          <w:szCs w:val="28"/>
          <w:lang w:val="uk-UA"/>
        </w:rPr>
        <w:t>);</w:t>
      </w:r>
      <w:r>
        <w:rPr>
          <w:color w:val="000000" w:themeColor="text1"/>
          <w:sz w:val="28"/>
          <w:szCs w:val="28"/>
          <w:lang w:val="uk-UA"/>
        </w:rPr>
        <w:t xml:space="preserve"> за нахилом вперед </w:t>
      </w:r>
      <w:r w:rsidRPr="007E1B70">
        <w:rPr>
          <w:color w:val="000000" w:themeColor="text1"/>
          <w:sz w:val="28"/>
          <w:szCs w:val="28"/>
          <w:lang w:val="uk-UA"/>
        </w:rPr>
        <w:t xml:space="preserve">(на початку дослідження – </w:t>
      </w:r>
      <w:r>
        <w:rPr>
          <w:color w:val="000000" w:themeColor="text1"/>
          <w:sz w:val="28"/>
          <w:szCs w:val="28"/>
          <w:lang w:val="uk-UA"/>
        </w:rPr>
        <w:t>4</w:t>
      </w:r>
      <w:r w:rsidRPr="007E1B70">
        <w:rPr>
          <w:color w:val="000000" w:themeColor="text1"/>
          <w:sz w:val="28"/>
          <w:szCs w:val="28"/>
          <w:lang w:val="uk-UA"/>
        </w:rPr>
        <w:t>,</w:t>
      </w:r>
      <w:r>
        <w:rPr>
          <w:color w:val="000000" w:themeColor="text1"/>
          <w:sz w:val="28"/>
          <w:szCs w:val="28"/>
          <w:lang w:val="uk-UA"/>
        </w:rPr>
        <w:t>6</w:t>
      </w:r>
      <w:r w:rsidRPr="007E1B70">
        <w:rPr>
          <w:color w:val="000000" w:themeColor="text1"/>
          <w:sz w:val="28"/>
          <w:szCs w:val="28"/>
          <w:lang w:val="uk-UA"/>
        </w:rPr>
        <w:sym w:font="Symbol" w:char="F0B1"/>
      </w:r>
      <w:r>
        <w:rPr>
          <w:color w:val="000000" w:themeColor="text1"/>
          <w:sz w:val="28"/>
          <w:szCs w:val="28"/>
          <w:lang w:val="uk-UA"/>
        </w:rPr>
        <w:t>1</w:t>
      </w:r>
      <w:r w:rsidRPr="007E1B70">
        <w:rPr>
          <w:color w:val="000000" w:themeColor="text1"/>
          <w:sz w:val="28"/>
          <w:szCs w:val="28"/>
          <w:lang w:val="uk-UA"/>
        </w:rPr>
        <w:t>,</w:t>
      </w:r>
      <w:r>
        <w:rPr>
          <w:color w:val="000000" w:themeColor="text1"/>
          <w:sz w:val="28"/>
          <w:szCs w:val="28"/>
          <w:lang w:val="uk-UA"/>
        </w:rPr>
        <w:t>2 см</w:t>
      </w:r>
      <w:r w:rsidRPr="007E1B70">
        <w:rPr>
          <w:color w:val="000000" w:themeColor="text1"/>
          <w:sz w:val="28"/>
          <w:szCs w:val="28"/>
          <w:lang w:val="uk-UA"/>
        </w:rPr>
        <w:t xml:space="preserve">, наприкінці дослідження – </w:t>
      </w:r>
      <w:r>
        <w:rPr>
          <w:color w:val="000000" w:themeColor="text1"/>
          <w:sz w:val="28"/>
          <w:szCs w:val="28"/>
          <w:lang w:val="uk-UA"/>
        </w:rPr>
        <w:t>9</w:t>
      </w:r>
      <w:r w:rsidRPr="007E1B70">
        <w:rPr>
          <w:color w:val="000000" w:themeColor="text1"/>
          <w:sz w:val="28"/>
          <w:szCs w:val="28"/>
          <w:lang w:val="uk-UA"/>
        </w:rPr>
        <w:t>,</w:t>
      </w:r>
      <w:r>
        <w:rPr>
          <w:color w:val="000000" w:themeColor="text1"/>
          <w:sz w:val="28"/>
          <w:szCs w:val="28"/>
          <w:lang w:val="uk-UA"/>
        </w:rPr>
        <w:t>8</w:t>
      </w:r>
      <w:r w:rsidRPr="007E1B70">
        <w:rPr>
          <w:color w:val="000000" w:themeColor="text1"/>
          <w:sz w:val="28"/>
          <w:szCs w:val="28"/>
          <w:lang w:val="uk-UA"/>
        </w:rPr>
        <w:sym w:font="Symbol" w:char="F0B1"/>
      </w:r>
      <w:r>
        <w:rPr>
          <w:color w:val="000000" w:themeColor="text1"/>
          <w:sz w:val="28"/>
          <w:szCs w:val="28"/>
          <w:lang w:val="uk-UA"/>
        </w:rPr>
        <w:t>0</w:t>
      </w:r>
      <w:r w:rsidRPr="007E1B70">
        <w:rPr>
          <w:color w:val="000000" w:themeColor="text1"/>
          <w:sz w:val="28"/>
          <w:szCs w:val="28"/>
          <w:lang w:val="uk-UA"/>
        </w:rPr>
        <w:t>,</w:t>
      </w:r>
      <w:r>
        <w:rPr>
          <w:color w:val="000000" w:themeColor="text1"/>
          <w:sz w:val="28"/>
          <w:szCs w:val="28"/>
          <w:lang w:val="uk-UA"/>
        </w:rPr>
        <w:t>5</w:t>
      </w:r>
      <w:r w:rsidRPr="007E1B70">
        <w:rPr>
          <w:color w:val="000000" w:themeColor="text1"/>
          <w:sz w:val="28"/>
          <w:szCs w:val="28"/>
          <w:lang w:val="uk-UA"/>
        </w:rPr>
        <w:t xml:space="preserve"> </w:t>
      </w:r>
      <w:r>
        <w:rPr>
          <w:color w:val="000000" w:themeColor="text1"/>
          <w:sz w:val="28"/>
          <w:szCs w:val="28"/>
          <w:lang w:val="uk-UA"/>
        </w:rPr>
        <w:t xml:space="preserve">см </w:t>
      </w:r>
      <w:r w:rsidRPr="007E1B70">
        <w:rPr>
          <w:color w:val="000000" w:themeColor="text1"/>
          <w:sz w:val="28"/>
          <w:szCs w:val="28"/>
          <w:lang w:val="uk-UA"/>
        </w:rPr>
        <w:t>при t=</w:t>
      </w:r>
      <w:r>
        <w:rPr>
          <w:color w:val="000000" w:themeColor="text1"/>
          <w:sz w:val="28"/>
          <w:szCs w:val="28"/>
          <w:lang w:val="uk-UA"/>
        </w:rPr>
        <w:t>4</w:t>
      </w:r>
      <w:r w:rsidRPr="007E1B70">
        <w:rPr>
          <w:color w:val="000000" w:themeColor="text1"/>
          <w:sz w:val="28"/>
          <w:szCs w:val="28"/>
          <w:lang w:val="uk-UA"/>
        </w:rPr>
        <w:t>,</w:t>
      </w:r>
      <w:r>
        <w:rPr>
          <w:color w:val="000000" w:themeColor="text1"/>
          <w:sz w:val="28"/>
          <w:szCs w:val="28"/>
          <w:lang w:val="uk-UA"/>
        </w:rPr>
        <w:t>00</w:t>
      </w:r>
      <w:r w:rsidRPr="007E1B70">
        <w:rPr>
          <w:color w:val="000000" w:themeColor="text1"/>
          <w:sz w:val="28"/>
          <w:szCs w:val="28"/>
          <w:lang w:val="uk-UA"/>
        </w:rPr>
        <w:t>);</w:t>
      </w:r>
      <w:r>
        <w:rPr>
          <w:color w:val="000000" w:themeColor="text1"/>
          <w:sz w:val="28"/>
          <w:szCs w:val="28"/>
          <w:lang w:val="uk-UA"/>
        </w:rPr>
        <w:t xml:space="preserve"> </w:t>
      </w:r>
      <w:r w:rsidRPr="007E1B70">
        <w:rPr>
          <w:color w:val="000000" w:themeColor="text1"/>
          <w:sz w:val="28"/>
          <w:szCs w:val="28"/>
          <w:lang w:val="uk-UA"/>
        </w:rPr>
        <w:t xml:space="preserve">за </w:t>
      </w:r>
      <w:r>
        <w:rPr>
          <w:color w:val="000000" w:themeColor="text1"/>
          <w:sz w:val="28"/>
          <w:szCs w:val="28"/>
          <w:lang w:val="uk-UA"/>
        </w:rPr>
        <w:t>б</w:t>
      </w:r>
      <w:r w:rsidRPr="00706873">
        <w:rPr>
          <w:color w:val="000000" w:themeColor="text1"/>
          <w:sz w:val="28"/>
          <w:szCs w:val="28"/>
          <w:lang w:val="uk-UA"/>
        </w:rPr>
        <w:t>іг</w:t>
      </w:r>
      <w:r>
        <w:rPr>
          <w:color w:val="000000" w:themeColor="text1"/>
          <w:sz w:val="28"/>
          <w:szCs w:val="28"/>
          <w:lang w:val="uk-UA"/>
        </w:rPr>
        <w:t>ом</w:t>
      </w:r>
      <w:r w:rsidRPr="00706873">
        <w:rPr>
          <w:color w:val="000000" w:themeColor="text1"/>
          <w:sz w:val="28"/>
          <w:szCs w:val="28"/>
          <w:lang w:val="uk-UA"/>
        </w:rPr>
        <w:t xml:space="preserve"> на 100 м </w:t>
      </w:r>
      <w:r w:rsidRPr="007E1B70">
        <w:rPr>
          <w:color w:val="000000" w:themeColor="text1"/>
          <w:sz w:val="28"/>
          <w:szCs w:val="28"/>
          <w:lang w:val="uk-UA"/>
        </w:rPr>
        <w:t xml:space="preserve">(на початку дослідження – </w:t>
      </w:r>
      <w:r>
        <w:rPr>
          <w:color w:val="000000" w:themeColor="text1"/>
          <w:sz w:val="28"/>
          <w:szCs w:val="28"/>
          <w:lang w:val="uk-UA"/>
        </w:rPr>
        <w:t>1</w:t>
      </w:r>
      <w:r w:rsidRPr="007E1B70">
        <w:rPr>
          <w:color w:val="000000" w:themeColor="text1"/>
          <w:sz w:val="28"/>
          <w:szCs w:val="28"/>
          <w:lang w:val="uk-UA"/>
        </w:rPr>
        <w:t>6,</w:t>
      </w:r>
      <w:r>
        <w:rPr>
          <w:color w:val="000000" w:themeColor="text1"/>
          <w:sz w:val="28"/>
          <w:szCs w:val="28"/>
          <w:lang w:val="uk-UA"/>
        </w:rPr>
        <w:t>2</w:t>
      </w:r>
      <w:r w:rsidRPr="007E1B70">
        <w:rPr>
          <w:color w:val="000000" w:themeColor="text1"/>
          <w:sz w:val="28"/>
          <w:szCs w:val="28"/>
          <w:lang w:val="uk-UA"/>
        </w:rPr>
        <w:sym w:font="Symbol" w:char="F0B1"/>
      </w:r>
      <w:r>
        <w:rPr>
          <w:color w:val="000000" w:themeColor="text1"/>
          <w:sz w:val="28"/>
          <w:szCs w:val="28"/>
          <w:lang w:val="uk-UA"/>
        </w:rPr>
        <w:t>0</w:t>
      </w:r>
      <w:r w:rsidRPr="007E1B70">
        <w:rPr>
          <w:color w:val="000000" w:themeColor="text1"/>
          <w:sz w:val="28"/>
          <w:szCs w:val="28"/>
          <w:lang w:val="uk-UA"/>
        </w:rPr>
        <w:t>,</w:t>
      </w:r>
      <w:r>
        <w:rPr>
          <w:color w:val="000000" w:themeColor="text1"/>
          <w:sz w:val="28"/>
          <w:szCs w:val="28"/>
          <w:lang w:val="uk-UA"/>
        </w:rPr>
        <w:t>2</w:t>
      </w:r>
      <w:r w:rsidRPr="007E1B70">
        <w:rPr>
          <w:color w:val="000000" w:themeColor="text1"/>
          <w:sz w:val="28"/>
          <w:szCs w:val="28"/>
          <w:lang w:val="uk-UA"/>
        </w:rPr>
        <w:t xml:space="preserve"> с, наприкінці дослідження – </w:t>
      </w:r>
      <w:r>
        <w:rPr>
          <w:color w:val="000000" w:themeColor="text1"/>
          <w:sz w:val="28"/>
          <w:szCs w:val="28"/>
          <w:lang w:val="uk-UA"/>
        </w:rPr>
        <w:t>14</w:t>
      </w:r>
      <w:r w:rsidRPr="007E1B70">
        <w:rPr>
          <w:color w:val="000000" w:themeColor="text1"/>
          <w:sz w:val="28"/>
          <w:szCs w:val="28"/>
          <w:lang w:val="uk-UA"/>
        </w:rPr>
        <w:t>,</w:t>
      </w:r>
      <w:r>
        <w:rPr>
          <w:color w:val="000000" w:themeColor="text1"/>
          <w:sz w:val="28"/>
          <w:szCs w:val="28"/>
          <w:lang w:val="uk-UA"/>
        </w:rPr>
        <w:t>8</w:t>
      </w:r>
      <w:r w:rsidRPr="007E1B70">
        <w:rPr>
          <w:color w:val="000000" w:themeColor="text1"/>
          <w:sz w:val="28"/>
          <w:szCs w:val="28"/>
          <w:lang w:val="uk-UA"/>
        </w:rPr>
        <w:sym w:font="Symbol" w:char="F0B1"/>
      </w:r>
      <w:r>
        <w:rPr>
          <w:color w:val="000000" w:themeColor="text1"/>
          <w:sz w:val="28"/>
          <w:szCs w:val="28"/>
          <w:lang w:val="uk-UA"/>
        </w:rPr>
        <w:t>0</w:t>
      </w:r>
      <w:r w:rsidRPr="007E1B70">
        <w:rPr>
          <w:color w:val="000000" w:themeColor="text1"/>
          <w:sz w:val="28"/>
          <w:szCs w:val="28"/>
          <w:lang w:val="uk-UA"/>
        </w:rPr>
        <w:t>,</w:t>
      </w:r>
      <w:r>
        <w:rPr>
          <w:color w:val="000000" w:themeColor="text1"/>
          <w:sz w:val="28"/>
          <w:szCs w:val="28"/>
          <w:lang w:val="uk-UA"/>
        </w:rPr>
        <w:t>1</w:t>
      </w:r>
      <w:r w:rsidRPr="007E1B70">
        <w:rPr>
          <w:color w:val="000000" w:themeColor="text1"/>
          <w:sz w:val="28"/>
          <w:szCs w:val="28"/>
          <w:lang w:val="uk-UA"/>
        </w:rPr>
        <w:t xml:space="preserve"> с при t=</w:t>
      </w:r>
      <w:r>
        <w:rPr>
          <w:color w:val="000000" w:themeColor="text1"/>
          <w:sz w:val="28"/>
          <w:szCs w:val="28"/>
          <w:lang w:val="uk-UA"/>
        </w:rPr>
        <w:t>6</w:t>
      </w:r>
      <w:r w:rsidRPr="007E1B70">
        <w:rPr>
          <w:color w:val="000000" w:themeColor="text1"/>
          <w:sz w:val="28"/>
          <w:szCs w:val="28"/>
          <w:lang w:val="uk-UA"/>
        </w:rPr>
        <w:t>,</w:t>
      </w:r>
      <w:r>
        <w:rPr>
          <w:color w:val="000000" w:themeColor="text1"/>
          <w:sz w:val="28"/>
          <w:szCs w:val="28"/>
          <w:lang w:val="uk-UA"/>
        </w:rPr>
        <w:t>26</w:t>
      </w:r>
      <w:r w:rsidRPr="007E1B70">
        <w:rPr>
          <w:color w:val="000000" w:themeColor="text1"/>
          <w:sz w:val="28"/>
          <w:szCs w:val="28"/>
          <w:lang w:val="uk-UA"/>
        </w:rPr>
        <w:t>).</w:t>
      </w:r>
    </w:p>
    <w:p w:rsidR="00422638" w:rsidRPr="007E1B70" w:rsidRDefault="00296329" w:rsidP="00296329">
      <w:pPr>
        <w:pStyle w:val="31"/>
        <w:spacing w:after="0" w:line="360" w:lineRule="auto"/>
        <w:ind w:left="0"/>
        <w:jc w:val="both"/>
        <w:rPr>
          <w:color w:val="000000" w:themeColor="text1"/>
          <w:spacing w:val="-4"/>
          <w:sz w:val="28"/>
          <w:szCs w:val="28"/>
          <w:lang w:val="uk-UA"/>
        </w:rPr>
      </w:pPr>
      <w:r>
        <w:rPr>
          <w:noProof/>
          <w:color w:val="000000" w:themeColor="text1"/>
          <w:spacing w:val="-4"/>
          <w:sz w:val="28"/>
          <w:szCs w:val="28"/>
          <w:lang w:val="uk-UA"/>
        </w:rPr>
        <w:drawing>
          <wp:inline distT="0" distB="0" distL="0" distR="0">
            <wp:extent cx="5939790" cy="333311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8">
                      <a:extLst>
                        <a:ext uri="{28A0092B-C50C-407E-A947-70E740481C1C}">
                          <a14:useLocalDpi xmlns:a14="http://schemas.microsoft.com/office/drawing/2010/main" val="0"/>
                        </a:ext>
                      </a:extLst>
                    </a:blip>
                    <a:stretch>
                      <a:fillRect/>
                    </a:stretch>
                  </pic:blipFill>
                  <pic:spPr>
                    <a:xfrm>
                      <a:off x="0" y="0"/>
                      <a:ext cx="5939790" cy="3333115"/>
                    </a:xfrm>
                    <a:prstGeom prst="rect">
                      <a:avLst/>
                    </a:prstGeom>
                  </pic:spPr>
                </pic:pic>
              </a:graphicData>
            </a:graphic>
          </wp:inline>
        </w:drawing>
      </w:r>
    </w:p>
    <w:p w:rsidR="00F93CDC" w:rsidRDefault="00F93CDC" w:rsidP="00F93CDC">
      <w:pPr>
        <w:pStyle w:val="31"/>
        <w:spacing w:after="0" w:line="360" w:lineRule="auto"/>
        <w:ind w:left="1276" w:hanging="1276"/>
        <w:jc w:val="both"/>
        <w:rPr>
          <w:color w:val="000000" w:themeColor="text1"/>
          <w:sz w:val="28"/>
          <w:szCs w:val="28"/>
          <w:lang w:val="uk-UA"/>
        </w:rPr>
      </w:pPr>
      <w:r w:rsidRPr="007E1B70">
        <w:rPr>
          <w:color w:val="000000" w:themeColor="text1"/>
          <w:sz w:val="28"/>
          <w:szCs w:val="28"/>
          <w:lang w:val="uk-UA"/>
        </w:rPr>
        <w:t xml:space="preserve">Рис. 3.2 Динаміка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старшокласників експериментальної групи  протягом дослідження</w:t>
      </w:r>
    </w:p>
    <w:p w:rsidR="00422638" w:rsidRPr="007E1B70" w:rsidRDefault="00422638" w:rsidP="00F93CDC">
      <w:pPr>
        <w:pStyle w:val="31"/>
        <w:spacing w:after="0" w:line="360" w:lineRule="auto"/>
        <w:ind w:left="1276" w:hanging="1276"/>
        <w:jc w:val="both"/>
        <w:rPr>
          <w:color w:val="000000" w:themeColor="text1"/>
          <w:sz w:val="28"/>
          <w:szCs w:val="28"/>
          <w:lang w:val="uk-UA"/>
        </w:rPr>
      </w:pPr>
    </w:p>
    <w:p w:rsidR="009136EC" w:rsidRPr="007E1B70" w:rsidRDefault="00914484" w:rsidP="00EE638C">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Програма тренувань, розроблена на основі</w:t>
      </w:r>
      <w:r w:rsidR="00ED2C51" w:rsidRPr="00ED2C51">
        <w:rPr>
          <w:color w:val="000000" w:themeColor="text1"/>
          <w:sz w:val="28"/>
          <w:szCs w:val="28"/>
          <w:lang w:val="uk-UA"/>
        </w:rPr>
        <w:t xml:space="preserve"> </w:t>
      </w:r>
      <w:r w:rsidR="00ED2C51" w:rsidRPr="00984CA9">
        <w:rPr>
          <w:color w:val="000000" w:themeColor="text1"/>
          <w:sz w:val="28"/>
          <w:szCs w:val="28"/>
          <w:lang w:val="uk-UA"/>
        </w:rPr>
        <w:t>сучасних засобів силового тренування</w:t>
      </w:r>
      <w:r w:rsidRPr="007E1B70">
        <w:rPr>
          <w:color w:val="000000" w:themeColor="text1"/>
          <w:sz w:val="28"/>
          <w:szCs w:val="28"/>
          <w:lang w:val="uk-UA"/>
        </w:rPr>
        <w:t xml:space="preserve"> і спрямована на підвищення фізичної підготовленості </w:t>
      </w:r>
      <w:r w:rsidR="00966CD1" w:rsidRPr="007E1B70">
        <w:rPr>
          <w:color w:val="000000" w:themeColor="text1"/>
          <w:sz w:val="28"/>
          <w:szCs w:val="28"/>
          <w:lang w:val="uk-UA"/>
        </w:rPr>
        <w:t>старшокласників</w:t>
      </w:r>
      <w:r w:rsidRPr="007E1B70">
        <w:rPr>
          <w:color w:val="000000" w:themeColor="text1"/>
          <w:sz w:val="28"/>
          <w:szCs w:val="28"/>
          <w:lang w:val="uk-UA"/>
        </w:rPr>
        <w:t>, продемонструвала</w:t>
      </w:r>
      <w:r w:rsidR="00ED2C51">
        <w:rPr>
          <w:color w:val="000000" w:themeColor="text1"/>
          <w:sz w:val="28"/>
          <w:szCs w:val="28"/>
          <w:lang w:val="uk-UA"/>
        </w:rPr>
        <w:t xml:space="preserve"> свою</w:t>
      </w:r>
      <w:r w:rsidRPr="007E1B70">
        <w:rPr>
          <w:color w:val="000000" w:themeColor="text1"/>
          <w:sz w:val="28"/>
          <w:szCs w:val="28"/>
          <w:lang w:val="uk-UA"/>
        </w:rPr>
        <w:t xml:space="preserve"> ефективність. Значущі результати були досягнуті, що виявилось у суттєвому покращенні фізичних якостей хлопців</w:t>
      </w:r>
      <w:r w:rsidR="00ED2C51">
        <w:rPr>
          <w:color w:val="000000" w:themeColor="text1"/>
          <w:sz w:val="28"/>
          <w:szCs w:val="28"/>
          <w:lang w:val="uk-UA"/>
        </w:rPr>
        <w:t xml:space="preserve"> </w:t>
      </w:r>
      <w:r w:rsidR="00ED2C51" w:rsidRPr="007E1B70">
        <w:rPr>
          <w:color w:val="000000" w:themeColor="text1"/>
          <w:sz w:val="28"/>
          <w:szCs w:val="28"/>
          <w:lang w:val="uk-UA"/>
        </w:rPr>
        <w:t>експериментальної групи</w:t>
      </w:r>
      <w:r w:rsidRPr="007E1B70">
        <w:rPr>
          <w:color w:val="000000" w:themeColor="text1"/>
          <w:sz w:val="28"/>
          <w:szCs w:val="28"/>
          <w:lang w:val="uk-UA"/>
        </w:rPr>
        <w:t>.</w:t>
      </w:r>
      <w:r w:rsidR="00EE638C" w:rsidRPr="007E1B70">
        <w:rPr>
          <w:color w:val="000000" w:themeColor="text1"/>
          <w:sz w:val="28"/>
          <w:szCs w:val="28"/>
          <w:lang w:val="uk-UA"/>
        </w:rPr>
        <w:t xml:space="preserve"> </w:t>
      </w:r>
    </w:p>
    <w:p w:rsidR="00962C40" w:rsidRDefault="00962C40" w:rsidP="00962C40">
      <w:pPr>
        <w:spacing w:line="360" w:lineRule="auto"/>
        <w:ind w:firstLine="709"/>
        <w:jc w:val="both"/>
        <w:rPr>
          <w:color w:val="000000" w:themeColor="text1"/>
          <w:sz w:val="28"/>
          <w:szCs w:val="28"/>
          <w:lang w:val="uk-UA"/>
        </w:rPr>
      </w:pPr>
      <w:r w:rsidRPr="00962C40">
        <w:rPr>
          <w:color w:val="000000" w:themeColor="text1"/>
          <w:sz w:val="28"/>
          <w:szCs w:val="28"/>
          <w:lang w:val="uk-UA"/>
        </w:rPr>
        <w:lastRenderedPageBreak/>
        <w:t>Виявлені під час наукового дослідження результати вказують на суттєвий успіх у реалізації програми тренувань, заснованої на передових принципах силового тренування, з метою підвищення фізичного рівня старшокласників. Досягнуті поліпшення у фізичних показниках цієї когорти можуть сприяти визначальним змінам не лише у сфері особистого здоров'я учнів, а й в загальному розвитку фізичної культури та спорту молодого покоління.</w:t>
      </w:r>
    </w:p>
    <w:p w:rsidR="00D42982" w:rsidRPr="007E1B70" w:rsidRDefault="00962C40" w:rsidP="00962C40">
      <w:pPr>
        <w:spacing w:line="360" w:lineRule="auto"/>
        <w:ind w:firstLine="709"/>
        <w:jc w:val="both"/>
        <w:rPr>
          <w:color w:val="000000" w:themeColor="text1"/>
          <w:lang w:val="uk-UA"/>
        </w:rPr>
      </w:pPr>
      <w:r w:rsidRPr="00962C40">
        <w:rPr>
          <w:color w:val="000000" w:themeColor="text1"/>
          <w:sz w:val="28"/>
          <w:szCs w:val="28"/>
          <w:lang w:val="uk-UA"/>
        </w:rPr>
        <w:t xml:space="preserve"> Зазначені результати акцентують увагу на важливості інноваційних підходів до фізичної підготовки, особливо в шкільному середовищі, де мотивація та активна участь учнів у регулярних фізичних заняттях є стратегічно важливими факторами.</w:t>
      </w:r>
    </w:p>
    <w:p w:rsidR="00D42982" w:rsidRPr="007E1B70" w:rsidRDefault="00D42982">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Default="004F1CA9">
      <w:pPr>
        <w:rPr>
          <w:color w:val="000000" w:themeColor="text1"/>
          <w:lang w:val="uk-UA"/>
        </w:rPr>
      </w:pPr>
    </w:p>
    <w:p w:rsidR="00B76B15" w:rsidRDefault="00B76B15">
      <w:pPr>
        <w:rPr>
          <w:color w:val="000000" w:themeColor="text1"/>
          <w:lang w:val="uk-UA"/>
        </w:rPr>
      </w:pPr>
    </w:p>
    <w:p w:rsidR="00B76B15" w:rsidRDefault="00B76B15">
      <w:pPr>
        <w:rPr>
          <w:color w:val="000000" w:themeColor="text1"/>
          <w:lang w:val="uk-UA"/>
        </w:rPr>
      </w:pPr>
    </w:p>
    <w:p w:rsidR="00B76B15" w:rsidRDefault="00B76B15">
      <w:pPr>
        <w:rPr>
          <w:color w:val="000000" w:themeColor="text1"/>
          <w:lang w:val="uk-UA"/>
        </w:rPr>
      </w:pPr>
    </w:p>
    <w:p w:rsidR="00B76B15" w:rsidRDefault="00B76B15">
      <w:pPr>
        <w:rPr>
          <w:color w:val="000000" w:themeColor="text1"/>
          <w:lang w:val="uk-UA"/>
        </w:rPr>
      </w:pPr>
    </w:p>
    <w:p w:rsidR="00B76B15" w:rsidRDefault="00B76B15">
      <w:pPr>
        <w:rPr>
          <w:color w:val="000000" w:themeColor="text1"/>
          <w:lang w:val="uk-UA"/>
        </w:rPr>
      </w:pPr>
    </w:p>
    <w:p w:rsidR="00B76B15" w:rsidRPr="007E1B70" w:rsidRDefault="00B76B15">
      <w:pPr>
        <w:rPr>
          <w:color w:val="000000" w:themeColor="text1"/>
          <w:lang w:val="uk-UA"/>
        </w:rPr>
      </w:pPr>
    </w:p>
    <w:p w:rsidR="00B50C07" w:rsidRPr="007E1B70" w:rsidRDefault="008D4266" w:rsidP="008D4266">
      <w:pPr>
        <w:jc w:val="center"/>
        <w:rPr>
          <w:color w:val="000000" w:themeColor="text1"/>
          <w:sz w:val="28"/>
          <w:szCs w:val="28"/>
          <w:lang w:val="uk-UA"/>
        </w:rPr>
      </w:pPr>
      <w:r w:rsidRPr="007E1B70">
        <w:rPr>
          <w:color w:val="000000" w:themeColor="text1"/>
          <w:sz w:val="28"/>
          <w:szCs w:val="28"/>
          <w:lang w:val="uk-UA"/>
        </w:rPr>
        <w:lastRenderedPageBreak/>
        <w:t>ВИСНОВКИ</w:t>
      </w:r>
    </w:p>
    <w:p w:rsidR="00005376" w:rsidRPr="007E1B70" w:rsidRDefault="00005376" w:rsidP="00005376">
      <w:pPr>
        <w:rPr>
          <w:color w:val="000000" w:themeColor="text1"/>
          <w:sz w:val="28"/>
          <w:szCs w:val="28"/>
          <w:lang w:val="uk-UA"/>
        </w:rPr>
      </w:pPr>
    </w:p>
    <w:p w:rsidR="00ED2C51" w:rsidRDefault="00ED2C51" w:rsidP="00907C9B">
      <w:pPr>
        <w:spacing w:line="360" w:lineRule="auto"/>
        <w:ind w:firstLine="709"/>
        <w:jc w:val="both"/>
        <w:rPr>
          <w:rFonts w:eastAsia="Calibri"/>
          <w:color w:val="000000" w:themeColor="text1"/>
          <w:sz w:val="28"/>
          <w:szCs w:val="28"/>
          <w:lang w:val="uk-UA"/>
        </w:rPr>
      </w:pPr>
      <w:r w:rsidRPr="00ED2C51">
        <w:rPr>
          <w:rFonts w:eastAsia="Calibri"/>
          <w:color w:val="000000" w:themeColor="text1"/>
          <w:sz w:val="28"/>
          <w:szCs w:val="28"/>
          <w:lang w:val="uk-UA"/>
        </w:rPr>
        <w:t xml:space="preserve">Програма тренувань, </w:t>
      </w:r>
      <w:r>
        <w:rPr>
          <w:rFonts w:eastAsia="Calibri"/>
          <w:color w:val="000000" w:themeColor="text1"/>
          <w:sz w:val="28"/>
          <w:szCs w:val="28"/>
          <w:lang w:val="uk-UA"/>
        </w:rPr>
        <w:t xml:space="preserve">що </w:t>
      </w:r>
      <w:r w:rsidRPr="00ED2C51">
        <w:rPr>
          <w:rFonts w:eastAsia="Calibri"/>
          <w:color w:val="000000" w:themeColor="text1"/>
          <w:sz w:val="28"/>
          <w:szCs w:val="28"/>
          <w:lang w:val="uk-UA"/>
        </w:rPr>
        <w:t xml:space="preserve">розроблена на основі передових методів силового тренування та спрямована на підвищення фізичної підготовленості </w:t>
      </w:r>
      <w:r>
        <w:rPr>
          <w:rFonts w:eastAsia="Calibri"/>
          <w:color w:val="000000" w:themeColor="text1"/>
          <w:sz w:val="28"/>
          <w:szCs w:val="28"/>
          <w:lang w:val="uk-UA"/>
        </w:rPr>
        <w:t>юнаків</w:t>
      </w:r>
      <w:r w:rsidRPr="00ED2C51">
        <w:rPr>
          <w:rFonts w:eastAsia="Calibri"/>
          <w:color w:val="000000" w:themeColor="text1"/>
          <w:sz w:val="28"/>
          <w:szCs w:val="28"/>
          <w:lang w:val="uk-UA"/>
        </w:rPr>
        <w:t xml:space="preserve">, </w:t>
      </w:r>
      <w:r>
        <w:rPr>
          <w:rFonts w:eastAsia="Calibri"/>
          <w:color w:val="000000" w:themeColor="text1"/>
          <w:sz w:val="28"/>
          <w:szCs w:val="28"/>
          <w:lang w:val="uk-UA"/>
        </w:rPr>
        <w:t>довела</w:t>
      </w:r>
      <w:r w:rsidRPr="00ED2C51">
        <w:rPr>
          <w:rFonts w:eastAsia="Calibri"/>
          <w:color w:val="000000" w:themeColor="text1"/>
          <w:sz w:val="28"/>
          <w:szCs w:val="28"/>
          <w:lang w:val="uk-UA"/>
        </w:rPr>
        <w:t xml:space="preserve"> свою високу ефективність. Досягнуті значущі результати перетворилися на помітне та істотне покращення фізичних якостей </w:t>
      </w:r>
      <w:r>
        <w:rPr>
          <w:rFonts w:eastAsia="Calibri"/>
          <w:color w:val="000000" w:themeColor="text1"/>
          <w:sz w:val="28"/>
          <w:szCs w:val="28"/>
          <w:lang w:val="uk-UA"/>
        </w:rPr>
        <w:t>старшокласників</w:t>
      </w:r>
      <w:r w:rsidRPr="00ED2C51">
        <w:rPr>
          <w:rFonts w:eastAsia="Calibri"/>
          <w:color w:val="000000" w:themeColor="text1"/>
          <w:sz w:val="28"/>
          <w:szCs w:val="28"/>
          <w:lang w:val="uk-UA"/>
        </w:rPr>
        <w:t xml:space="preserve"> експериментальної групи</w:t>
      </w:r>
      <w:r>
        <w:rPr>
          <w:rFonts w:eastAsia="Calibri"/>
          <w:color w:val="000000" w:themeColor="text1"/>
          <w:sz w:val="28"/>
          <w:szCs w:val="28"/>
          <w:lang w:val="uk-UA"/>
        </w:rPr>
        <w:t xml:space="preserve">, що </w:t>
      </w:r>
      <w:r w:rsidRPr="00ED2C51">
        <w:rPr>
          <w:rFonts w:eastAsia="Calibri"/>
          <w:color w:val="000000" w:themeColor="text1"/>
          <w:sz w:val="28"/>
          <w:szCs w:val="28"/>
          <w:lang w:val="uk-UA"/>
        </w:rPr>
        <w:t xml:space="preserve">свідчить про успішність та впливовість розробленої програми на </w:t>
      </w:r>
      <w:r>
        <w:rPr>
          <w:rFonts w:eastAsia="Calibri"/>
          <w:color w:val="000000" w:themeColor="text1"/>
          <w:sz w:val="28"/>
          <w:szCs w:val="28"/>
          <w:lang w:val="uk-UA"/>
        </w:rPr>
        <w:t xml:space="preserve">показники </w:t>
      </w:r>
      <w:r w:rsidRPr="00ED2C51">
        <w:rPr>
          <w:rFonts w:eastAsia="Calibri"/>
          <w:color w:val="000000" w:themeColor="text1"/>
          <w:sz w:val="28"/>
          <w:szCs w:val="28"/>
          <w:lang w:val="uk-UA"/>
        </w:rPr>
        <w:t>фізичн</w:t>
      </w:r>
      <w:r>
        <w:rPr>
          <w:rFonts w:eastAsia="Calibri"/>
          <w:color w:val="000000" w:themeColor="text1"/>
          <w:sz w:val="28"/>
          <w:szCs w:val="28"/>
          <w:lang w:val="uk-UA"/>
        </w:rPr>
        <w:t>ої</w:t>
      </w:r>
      <w:r w:rsidRPr="00ED2C51">
        <w:rPr>
          <w:rFonts w:eastAsia="Calibri"/>
          <w:color w:val="000000" w:themeColor="text1"/>
          <w:sz w:val="28"/>
          <w:szCs w:val="28"/>
          <w:lang w:val="uk-UA"/>
        </w:rPr>
        <w:t xml:space="preserve"> підготовлен</w:t>
      </w:r>
      <w:r>
        <w:rPr>
          <w:rFonts w:eastAsia="Calibri"/>
          <w:color w:val="000000" w:themeColor="text1"/>
          <w:sz w:val="28"/>
          <w:szCs w:val="28"/>
          <w:lang w:val="uk-UA"/>
        </w:rPr>
        <w:t>ості</w:t>
      </w:r>
      <w:r w:rsidRPr="00ED2C51">
        <w:rPr>
          <w:rFonts w:eastAsia="Calibri"/>
          <w:color w:val="000000" w:themeColor="text1"/>
          <w:sz w:val="28"/>
          <w:szCs w:val="28"/>
          <w:lang w:val="uk-UA"/>
        </w:rPr>
        <w:t xml:space="preserve"> старшокласників. </w:t>
      </w:r>
    </w:p>
    <w:p w:rsidR="00EE361B" w:rsidRPr="00EE361B" w:rsidRDefault="00EE361B" w:rsidP="00EE361B">
      <w:pPr>
        <w:spacing w:line="360" w:lineRule="auto"/>
        <w:ind w:firstLine="709"/>
        <w:jc w:val="both"/>
        <w:rPr>
          <w:rFonts w:eastAsia="Calibri"/>
          <w:color w:val="000000" w:themeColor="text1"/>
          <w:sz w:val="28"/>
          <w:szCs w:val="28"/>
          <w:lang w:val="uk-UA"/>
        </w:rPr>
      </w:pPr>
      <w:r>
        <w:rPr>
          <w:rFonts w:eastAsia="Calibri"/>
          <w:color w:val="000000" w:themeColor="text1"/>
          <w:sz w:val="28"/>
          <w:szCs w:val="28"/>
          <w:lang w:val="uk-UA"/>
        </w:rPr>
        <w:t xml:space="preserve">Наші </w:t>
      </w:r>
      <w:r w:rsidRPr="00EE361B">
        <w:rPr>
          <w:rFonts w:eastAsia="Calibri"/>
          <w:color w:val="000000" w:themeColor="text1"/>
          <w:sz w:val="28"/>
          <w:szCs w:val="28"/>
          <w:lang w:val="uk-UA"/>
        </w:rPr>
        <w:t>наукові висновки підкреслюють, що впровадження передових методів силового тренування не лише сприяє покращенню фізичного здоров'я старшокласників, а й має потенціал для формування в них фізичної активності на довгострокову перспективу. Отримані результати можуть послужити основою для подальших наукових розвідок у галузі оптимізації фізичного навантаження в шкільній програмі.</w:t>
      </w:r>
    </w:p>
    <w:p w:rsidR="00EE361B" w:rsidRPr="00EE361B" w:rsidRDefault="00EE361B" w:rsidP="00EE361B">
      <w:pPr>
        <w:spacing w:line="360" w:lineRule="auto"/>
        <w:ind w:firstLine="709"/>
        <w:jc w:val="both"/>
        <w:rPr>
          <w:rFonts w:eastAsia="Calibri"/>
          <w:color w:val="000000" w:themeColor="text1"/>
          <w:sz w:val="28"/>
          <w:szCs w:val="28"/>
          <w:lang w:val="uk-UA"/>
        </w:rPr>
      </w:pPr>
      <w:r w:rsidRPr="00EE361B">
        <w:rPr>
          <w:rFonts w:eastAsia="Calibri"/>
          <w:color w:val="000000" w:themeColor="text1"/>
          <w:sz w:val="28"/>
          <w:szCs w:val="28"/>
          <w:lang w:val="uk-UA"/>
        </w:rPr>
        <w:t>Проведене дослідження підкреслює також соціальну важливість стимулювання фізичної активності серед молоді, особливо в контексті сучасного життя, де технології часто заміщають фізичні зусилля. Розроблення та впровадження програми, орієнтованої на активізацію фізичних здібностей старшокласників, може слугувати перспективним напрямком в системі освіти для покращення якості життя та забезпечення здоров'я молодого покоління.</w:t>
      </w:r>
    </w:p>
    <w:p w:rsidR="00EE361B" w:rsidRDefault="00EE361B" w:rsidP="00EE361B">
      <w:pPr>
        <w:spacing w:line="360" w:lineRule="auto"/>
        <w:ind w:firstLine="709"/>
        <w:jc w:val="both"/>
        <w:rPr>
          <w:rFonts w:eastAsia="Calibri"/>
          <w:color w:val="000000" w:themeColor="text1"/>
          <w:sz w:val="28"/>
          <w:szCs w:val="28"/>
          <w:lang w:val="uk-UA"/>
        </w:rPr>
      </w:pPr>
      <w:r w:rsidRPr="00EE361B">
        <w:rPr>
          <w:rFonts w:eastAsia="Calibri"/>
          <w:color w:val="000000" w:themeColor="text1"/>
          <w:sz w:val="28"/>
          <w:szCs w:val="28"/>
          <w:lang w:val="uk-UA"/>
        </w:rPr>
        <w:t>Висновки цього дослідження створюють основу для дискусій у сферах спорту, фізичної культури та освіти, спрямованих на розвиток науково обґрунтованих стратегій для стимулювання фізичної активності серед школярів.</w:t>
      </w:r>
    </w:p>
    <w:p w:rsidR="00907C9B" w:rsidRPr="007E1B70" w:rsidRDefault="00907C9B" w:rsidP="00907C9B">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Динаміка показників фізичної підготовленості старшокласників експериментальної групи протягом дослідження вказала на достовірні зміни за всіма показниками фізичного стану старшокласників</w:t>
      </w:r>
      <w:r w:rsidR="00F40E95" w:rsidRPr="007E1B70">
        <w:rPr>
          <w:color w:val="000000" w:themeColor="text1"/>
          <w:sz w:val="28"/>
          <w:szCs w:val="28"/>
          <w:lang w:val="uk-UA"/>
        </w:rPr>
        <w:t>.</w:t>
      </w:r>
    </w:p>
    <w:p w:rsidR="00EA2717" w:rsidRPr="00EA2717" w:rsidRDefault="00EA2717" w:rsidP="00EA2717">
      <w:pPr>
        <w:spacing w:line="360" w:lineRule="auto"/>
        <w:ind w:firstLine="709"/>
        <w:jc w:val="both"/>
        <w:rPr>
          <w:rFonts w:eastAsia="Calibri"/>
          <w:color w:val="000000" w:themeColor="text1"/>
          <w:sz w:val="28"/>
          <w:szCs w:val="28"/>
          <w:lang w:val="uk-UA"/>
        </w:rPr>
      </w:pPr>
      <w:r w:rsidRPr="00EA2717">
        <w:rPr>
          <w:rFonts w:eastAsia="Calibri"/>
          <w:color w:val="000000" w:themeColor="text1"/>
          <w:sz w:val="28"/>
          <w:szCs w:val="28"/>
          <w:lang w:val="uk-UA"/>
        </w:rPr>
        <w:t xml:space="preserve">Динаміка показників фізичної підготовленості старшокласників контрольної групи, які дотримувалися традиційної програми, виявила значущі зміни тільки в двох показниках протягом проведеного дослідження. Зокрема, </w:t>
      </w:r>
      <w:r w:rsidRPr="00EA2717">
        <w:rPr>
          <w:rFonts w:eastAsia="Calibri"/>
          <w:color w:val="000000" w:themeColor="text1"/>
          <w:sz w:val="28"/>
          <w:szCs w:val="28"/>
          <w:lang w:val="uk-UA"/>
        </w:rPr>
        <w:lastRenderedPageBreak/>
        <w:t>спостерігалося покращення результатів за тестом "Максимальний ваговий підйом" – від 75,8±1,1 кг на початку дослідження до 80,8±1,1 кг наприкінці дослідження (t=3,21). Також відзначилося покращення швидкості бігу на 100 метрів – від 16,1±0,2 с на початку до 15,5±0,2 с наприкінці дослідження (t=2,12).</w:t>
      </w:r>
    </w:p>
    <w:p w:rsidR="004F1CA9" w:rsidRDefault="00EA2717" w:rsidP="00EA2717">
      <w:pPr>
        <w:spacing w:line="360" w:lineRule="auto"/>
        <w:ind w:firstLine="709"/>
        <w:jc w:val="both"/>
        <w:rPr>
          <w:rFonts w:eastAsia="Calibri"/>
          <w:color w:val="000000" w:themeColor="text1"/>
          <w:sz w:val="28"/>
          <w:szCs w:val="28"/>
          <w:lang w:val="uk-UA"/>
        </w:rPr>
      </w:pPr>
      <w:r w:rsidRPr="00EA2717">
        <w:rPr>
          <w:rFonts w:eastAsia="Calibri"/>
          <w:color w:val="000000" w:themeColor="text1"/>
          <w:sz w:val="28"/>
          <w:szCs w:val="28"/>
          <w:lang w:val="uk-UA"/>
        </w:rPr>
        <w:t xml:space="preserve">Ці результати свідчать про те, що традиційна програма тренувань суттєво вплинула на підвищення максимальної сили та швидкості бігу учасників контрольної групи. Важливо відзначити, що зміни в </w:t>
      </w:r>
      <w:r>
        <w:rPr>
          <w:rFonts w:eastAsia="Calibri"/>
          <w:color w:val="000000" w:themeColor="text1"/>
          <w:sz w:val="28"/>
          <w:szCs w:val="28"/>
          <w:lang w:val="uk-UA"/>
        </w:rPr>
        <w:t xml:space="preserve">зазначених </w:t>
      </w:r>
      <w:r w:rsidRPr="00EA2717">
        <w:rPr>
          <w:rFonts w:eastAsia="Calibri"/>
          <w:color w:val="000000" w:themeColor="text1"/>
          <w:sz w:val="28"/>
          <w:szCs w:val="28"/>
          <w:lang w:val="uk-UA"/>
        </w:rPr>
        <w:t xml:space="preserve">показниках можуть мати значущий вплив на фізичну витривалість та загальну </w:t>
      </w:r>
      <w:proofErr w:type="spellStart"/>
      <w:r w:rsidRPr="00EA2717">
        <w:rPr>
          <w:rFonts w:eastAsia="Calibri"/>
          <w:color w:val="000000" w:themeColor="text1"/>
          <w:sz w:val="28"/>
          <w:szCs w:val="28"/>
          <w:lang w:val="uk-UA"/>
        </w:rPr>
        <w:t>атлетичність</w:t>
      </w:r>
      <w:proofErr w:type="spellEnd"/>
      <w:r w:rsidRPr="00EA2717">
        <w:rPr>
          <w:rFonts w:eastAsia="Calibri"/>
          <w:color w:val="000000" w:themeColor="text1"/>
          <w:sz w:val="28"/>
          <w:szCs w:val="28"/>
          <w:lang w:val="uk-UA"/>
        </w:rPr>
        <w:t xml:space="preserve"> старшокласників, надаючи їм певні переваги в аспектах фізичного розвитку.</w:t>
      </w:r>
    </w:p>
    <w:p w:rsidR="00EA2717" w:rsidRDefault="00EA2717" w:rsidP="00EA2717">
      <w:pPr>
        <w:spacing w:line="360" w:lineRule="auto"/>
        <w:ind w:firstLine="709"/>
        <w:jc w:val="both"/>
        <w:rPr>
          <w:rFonts w:eastAsia="Calibri"/>
          <w:color w:val="000000" w:themeColor="text1"/>
          <w:sz w:val="28"/>
          <w:szCs w:val="28"/>
        </w:rPr>
      </w:pPr>
      <w:r w:rsidRPr="00EA2717">
        <w:rPr>
          <w:rFonts w:eastAsia="Calibri"/>
          <w:color w:val="000000" w:themeColor="text1"/>
          <w:sz w:val="28"/>
          <w:szCs w:val="28"/>
        </w:rPr>
        <w:t>Враховуючи результати дослідження та факт, що традиційна програма тренувань призвела до значущих змін у двох основних показниках – "Максимальний ваговий підйом" та "Біг на 100 м", можна врахувати додаткові елементи для подальшого поліпшення фізичної підготовленості старшокласників.</w:t>
      </w:r>
    </w:p>
    <w:p w:rsidR="00EA2717" w:rsidRDefault="00EA2717" w:rsidP="00EA2717">
      <w:pPr>
        <w:spacing w:line="360" w:lineRule="auto"/>
        <w:ind w:firstLine="709"/>
        <w:jc w:val="both"/>
        <w:rPr>
          <w:rFonts w:eastAsia="Calibri"/>
          <w:color w:val="000000" w:themeColor="text1"/>
          <w:sz w:val="28"/>
          <w:szCs w:val="28"/>
        </w:rPr>
      </w:pPr>
    </w:p>
    <w:p w:rsidR="00EA2717" w:rsidRDefault="00EA2717"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F07172" w:rsidRDefault="00F07172"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Default="009102E6" w:rsidP="00EA2717">
      <w:pPr>
        <w:spacing w:line="360" w:lineRule="auto"/>
        <w:ind w:firstLine="709"/>
        <w:jc w:val="both"/>
        <w:rPr>
          <w:rFonts w:eastAsia="Calibri"/>
          <w:color w:val="000000" w:themeColor="text1"/>
          <w:sz w:val="28"/>
          <w:szCs w:val="28"/>
        </w:rPr>
      </w:pPr>
    </w:p>
    <w:p w:rsidR="009102E6" w:rsidRPr="007E1B70" w:rsidRDefault="009102E6" w:rsidP="009102E6">
      <w:pPr>
        <w:widowControl w:val="0"/>
        <w:autoSpaceDE w:val="0"/>
        <w:autoSpaceDN w:val="0"/>
        <w:adjustRightInd w:val="0"/>
        <w:spacing w:line="360" w:lineRule="auto"/>
        <w:jc w:val="center"/>
        <w:rPr>
          <w:color w:val="000000" w:themeColor="text1"/>
          <w:sz w:val="28"/>
          <w:szCs w:val="28"/>
          <w:shd w:val="clear" w:color="auto" w:fill="FFFFFF"/>
          <w:lang w:val="uk-UA"/>
        </w:rPr>
      </w:pPr>
      <w:r w:rsidRPr="007E1B70">
        <w:rPr>
          <w:color w:val="000000" w:themeColor="text1"/>
          <w:sz w:val="28"/>
          <w:szCs w:val="28"/>
          <w:shd w:val="clear" w:color="auto" w:fill="FFFFFF"/>
          <w:lang w:val="uk-UA"/>
        </w:rPr>
        <w:lastRenderedPageBreak/>
        <w:t>СПИСОК ВИКОРИСТАНИХ ДЖЕРЕЛ</w:t>
      </w:r>
    </w:p>
    <w:p w:rsidR="009102E6" w:rsidRPr="007E1B70" w:rsidRDefault="009102E6" w:rsidP="009102E6">
      <w:pPr>
        <w:spacing w:line="360" w:lineRule="auto"/>
        <w:jc w:val="center"/>
        <w:rPr>
          <w:color w:val="000000" w:themeColor="text1"/>
          <w:sz w:val="28"/>
          <w:szCs w:val="28"/>
        </w:rPr>
      </w:pPr>
    </w:p>
    <w:p w:rsidR="00560708" w:rsidRPr="0091611A" w:rsidRDefault="00560708" w:rsidP="009102E6">
      <w:pPr>
        <w:pStyle w:val="a3"/>
        <w:numPr>
          <w:ilvl w:val="0"/>
          <w:numId w:val="6"/>
        </w:numPr>
        <w:spacing w:line="360" w:lineRule="auto"/>
        <w:ind w:left="0" w:firstLine="426"/>
        <w:jc w:val="both"/>
        <w:rPr>
          <w:color w:val="000000" w:themeColor="text1"/>
          <w:sz w:val="28"/>
          <w:szCs w:val="28"/>
          <w:lang w:val="uk-UA"/>
        </w:rPr>
      </w:pPr>
      <w:proofErr w:type="spellStart"/>
      <w:r w:rsidRPr="0091611A">
        <w:rPr>
          <w:color w:val="000000" w:themeColor="text1"/>
          <w:sz w:val="28"/>
          <w:szCs w:val="28"/>
          <w:shd w:val="clear" w:color="auto" w:fill="FFFFFF"/>
        </w:rPr>
        <w:t>Арламовський</w:t>
      </w:r>
      <w:proofErr w:type="spellEnd"/>
      <w:r w:rsidRPr="0091611A">
        <w:rPr>
          <w:color w:val="000000" w:themeColor="text1"/>
          <w:sz w:val="28"/>
          <w:szCs w:val="28"/>
          <w:shd w:val="clear" w:color="auto" w:fill="FFFFFF"/>
        </w:rPr>
        <w:t xml:space="preserve">, Р., </w:t>
      </w:r>
      <w:proofErr w:type="spellStart"/>
      <w:r w:rsidRPr="0091611A">
        <w:rPr>
          <w:color w:val="000000" w:themeColor="text1"/>
          <w:sz w:val="28"/>
          <w:szCs w:val="28"/>
          <w:shd w:val="clear" w:color="auto" w:fill="FFFFFF"/>
        </w:rPr>
        <w:t>Іванишин</w:t>
      </w:r>
      <w:proofErr w:type="spellEnd"/>
      <w:r w:rsidRPr="0091611A">
        <w:rPr>
          <w:color w:val="000000" w:themeColor="text1"/>
          <w:sz w:val="28"/>
          <w:szCs w:val="28"/>
          <w:shd w:val="clear" w:color="auto" w:fill="FFFFFF"/>
        </w:rPr>
        <w:t xml:space="preserve">, І., &amp; Султанова, І. (2012). </w:t>
      </w:r>
      <w:proofErr w:type="spellStart"/>
      <w:r w:rsidRPr="0091611A">
        <w:rPr>
          <w:color w:val="000000" w:themeColor="text1"/>
          <w:sz w:val="28"/>
          <w:szCs w:val="28"/>
          <w:shd w:val="clear" w:color="auto" w:fill="FFFFFF"/>
        </w:rPr>
        <w:t>Фізична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підготовленість</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підлітків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різних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соматотипів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 xml:space="preserve">Молода спортивна наука </w:t>
      </w:r>
      <w:proofErr w:type="spellStart"/>
      <w:r w:rsidRPr="0091611A">
        <w:rPr>
          <w:i/>
          <w:iCs/>
          <w:color w:val="000000" w:themeColor="text1"/>
          <w:sz w:val="28"/>
          <w:szCs w:val="28"/>
        </w:rPr>
        <w:t>України</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2</w:t>
      </w:r>
      <w:r w:rsidRPr="0091611A">
        <w:rPr>
          <w:color w:val="000000" w:themeColor="text1"/>
          <w:sz w:val="28"/>
          <w:szCs w:val="28"/>
          <w:shd w:val="clear" w:color="auto" w:fill="FFFFFF"/>
        </w:rPr>
        <w:t>, 6-12.</w:t>
      </w:r>
    </w:p>
    <w:p w:rsidR="009A66E5" w:rsidRPr="0091611A" w:rsidRDefault="009A66E5" w:rsidP="009102E6">
      <w:pPr>
        <w:pStyle w:val="a3"/>
        <w:numPr>
          <w:ilvl w:val="0"/>
          <w:numId w:val="6"/>
        </w:numPr>
        <w:spacing w:line="360" w:lineRule="auto"/>
        <w:ind w:left="0" w:firstLine="426"/>
        <w:jc w:val="both"/>
        <w:rPr>
          <w:color w:val="000000" w:themeColor="text1"/>
          <w:sz w:val="28"/>
          <w:szCs w:val="28"/>
          <w:lang w:val="uk-UA"/>
        </w:rPr>
      </w:pPr>
      <w:proofErr w:type="spellStart"/>
      <w:r w:rsidRPr="0091611A">
        <w:rPr>
          <w:color w:val="000000" w:themeColor="text1"/>
          <w:sz w:val="28"/>
          <w:szCs w:val="28"/>
          <w:shd w:val="clear" w:color="auto" w:fill="FFFFFF"/>
          <w:lang w:val="uk-UA"/>
        </w:rPr>
        <w:t>Бала</w:t>
      </w:r>
      <w:proofErr w:type="spellEnd"/>
      <w:r w:rsidRPr="0091611A">
        <w:rPr>
          <w:color w:val="000000" w:themeColor="text1"/>
          <w:sz w:val="28"/>
          <w:szCs w:val="28"/>
          <w:shd w:val="clear" w:color="auto" w:fill="FFFFFF"/>
          <w:lang w:val="uk-UA"/>
        </w:rPr>
        <w:t xml:space="preserve">, Т. М. Рівень фізичної підготовленості школярів 10–11-х класів. </w:t>
      </w:r>
      <w:r w:rsidRPr="0091611A">
        <w:rPr>
          <w:i/>
          <w:iCs/>
          <w:color w:val="000000" w:themeColor="text1"/>
          <w:sz w:val="28"/>
          <w:szCs w:val="28"/>
          <w:shd w:val="clear" w:color="auto" w:fill="FFFFFF"/>
          <w:lang w:val="uk-UA"/>
        </w:rPr>
        <w:t>Науковий часопис Національного педагогічного університету імені М. П. Драгоманова. Серія 15 : Науково-педагогічні проблеми фізичної культури / фізична культура і спорт</w:t>
      </w:r>
      <w:r w:rsidRPr="0091611A">
        <w:rPr>
          <w:color w:val="000000" w:themeColor="text1"/>
          <w:sz w:val="28"/>
          <w:szCs w:val="28"/>
          <w:shd w:val="clear" w:color="auto" w:fill="FFFFFF"/>
          <w:lang w:val="uk-UA"/>
        </w:rPr>
        <w:t xml:space="preserve"> : </w:t>
      </w:r>
      <w:proofErr w:type="spellStart"/>
      <w:r w:rsidRPr="0091611A">
        <w:rPr>
          <w:color w:val="000000" w:themeColor="text1"/>
          <w:sz w:val="28"/>
          <w:szCs w:val="28"/>
          <w:shd w:val="clear" w:color="auto" w:fill="FFFFFF"/>
          <w:lang w:val="uk-UA"/>
        </w:rPr>
        <w:t>зб</w:t>
      </w:r>
      <w:proofErr w:type="spellEnd"/>
      <w:r w:rsidRPr="0091611A">
        <w:rPr>
          <w:color w:val="000000" w:themeColor="text1"/>
          <w:sz w:val="28"/>
          <w:szCs w:val="28"/>
          <w:shd w:val="clear" w:color="auto" w:fill="FFFFFF"/>
          <w:lang w:val="uk-UA"/>
        </w:rPr>
        <w:t xml:space="preserve">. наук. праць. Київ : Вид-во НПУ імені М. П. Драгоманова, 2017. </w:t>
      </w:r>
      <w:proofErr w:type="spellStart"/>
      <w:r w:rsidRPr="0091611A">
        <w:rPr>
          <w:color w:val="000000" w:themeColor="text1"/>
          <w:sz w:val="28"/>
          <w:szCs w:val="28"/>
          <w:shd w:val="clear" w:color="auto" w:fill="FFFFFF"/>
          <w:lang w:val="uk-UA"/>
        </w:rPr>
        <w:t>Вип</w:t>
      </w:r>
      <w:proofErr w:type="spellEnd"/>
      <w:r w:rsidRPr="0091611A">
        <w:rPr>
          <w:color w:val="000000" w:themeColor="text1"/>
          <w:sz w:val="28"/>
          <w:szCs w:val="28"/>
          <w:shd w:val="clear" w:color="auto" w:fill="FFFFFF"/>
          <w:lang w:val="uk-UA"/>
        </w:rPr>
        <w:t xml:space="preserve">. 6 (88). </w:t>
      </w:r>
      <w:r w:rsidRPr="0091611A">
        <w:rPr>
          <w:color w:val="000000" w:themeColor="text1"/>
          <w:sz w:val="28"/>
          <w:szCs w:val="28"/>
          <w:shd w:val="clear" w:color="auto" w:fill="FFFFFF"/>
        </w:rPr>
        <w:t>С. 10-14</w:t>
      </w:r>
    </w:p>
    <w:p w:rsidR="009102E6" w:rsidRPr="0091611A" w:rsidRDefault="009102E6" w:rsidP="009102E6">
      <w:pPr>
        <w:pStyle w:val="a3"/>
        <w:numPr>
          <w:ilvl w:val="0"/>
          <w:numId w:val="6"/>
        </w:numPr>
        <w:spacing w:line="360" w:lineRule="auto"/>
        <w:ind w:left="0" w:firstLine="426"/>
        <w:jc w:val="both"/>
        <w:rPr>
          <w:color w:val="000000" w:themeColor="text1"/>
          <w:sz w:val="28"/>
          <w:szCs w:val="28"/>
          <w:lang w:val="uk-UA"/>
        </w:rPr>
      </w:pPr>
      <w:proofErr w:type="spellStart"/>
      <w:r w:rsidRPr="0091611A">
        <w:rPr>
          <w:color w:val="000000" w:themeColor="text1"/>
          <w:sz w:val="28"/>
          <w:szCs w:val="28"/>
        </w:rPr>
        <w:t>Блистів</w:t>
      </w:r>
      <w:proofErr w:type="spellEnd"/>
      <w:r w:rsidRPr="0091611A">
        <w:rPr>
          <w:color w:val="000000" w:themeColor="text1"/>
          <w:sz w:val="28"/>
          <w:szCs w:val="28"/>
        </w:rPr>
        <w:t xml:space="preserve">, Т. (2017). Характеристика </w:t>
      </w:r>
      <w:proofErr w:type="spellStart"/>
      <w:r w:rsidRPr="0091611A">
        <w:rPr>
          <w:color w:val="000000" w:themeColor="text1"/>
          <w:sz w:val="28"/>
          <w:szCs w:val="28"/>
        </w:rPr>
        <w:t>показників</w:t>
      </w:r>
      <w:proofErr w:type="spellEnd"/>
      <w:r w:rsidRPr="0091611A">
        <w:rPr>
          <w:color w:val="000000" w:themeColor="text1"/>
          <w:sz w:val="28"/>
          <w:szCs w:val="28"/>
        </w:rPr>
        <w:t xml:space="preserve"> </w:t>
      </w:r>
      <w:proofErr w:type="spellStart"/>
      <w:r w:rsidRPr="0091611A">
        <w:rPr>
          <w:color w:val="000000" w:themeColor="text1"/>
          <w:sz w:val="28"/>
          <w:szCs w:val="28"/>
        </w:rPr>
        <w:t>фізичного</w:t>
      </w:r>
      <w:proofErr w:type="spellEnd"/>
      <w:r w:rsidRPr="0091611A">
        <w:rPr>
          <w:color w:val="000000" w:themeColor="text1"/>
          <w:sz w:val="28"/>
          <w:szCs w:val="28"/>
        </w:rPr>
        <w:t xml:space="preserve"> стану та </w:t>
      </w:r>
      <w:proofErr w:type="spellStart"/>
      <w:r w:rsidRPr="0091611A">
        <w:rPr>
          <w:color w:val="000000" w:themeColor="text1"/>
          <w:sz w:val="28"/>
          <w:szCs w:val="28"/>
        </w:rPr>
        <w:t>фізичної</w:t>
      </w:r>
      <w:proofErr w:type="spellEnd"/>
      <w:r w:rsidRPr="0091611A">
        <w:rPr>
          <w:color w:val="000000" w:themeColor="text1"/>
          <w:sz w:val="28"/>
          <w:szCs w:val="28"/>
        </w:rPr>
        <w:t xml:space="preserve"> </w:t>
      </w:r>
      <w:proofErr w:type="spellStart"/>
      <w:r w:rsidRPr="0091611A">
        <w:rPr>
          <w:color w:val="000000" w:themeColor="text1"/>
          <w:sz w:val="28"/>
          <w:szCs w:val="28"/>
        </w:rPr>
        <w:t>підготовленості</w:t>
      </w:r>
      <w:proofErr w:type="spellEnd"/>
      <w:r w:rsidRPr="0091611A">
        <w:rPr>
          <w:color w:val="000000" w:themeColor="text1"/>
          <w:sz w:val="28"/>
          <w:szCs w:val="28"/>
        </w:rPr>
        <w:t xml:space="preserve"> </w:t>
      </w:r>
      <w:proofErr w:type="spellStart"/>
      <w:r w:rsidRPr="0091611A">
        <w:rPr>
          <w:color w:val="000000" w:themeColor="text1"/>
          <w:sz w:val="28"/>
          <w:szCs w:val="28"/>
        </w:rPr>
        <w:t>учнів</w:t>
      </w:r>
      <w:proofErr w:type="spellEnd"/>
      <w:r w:rsidRPr="0091611A">
        <w:rPr>
          <w:color w:val="000000" w:themeColor="text1"/>
          <w:sz w:val="28"/>
          <w:szCs w:val="28"/>
        </w:rPr>
        <w:t xml:space="preserve"> старшого </w:t>
      </w:r>
      <w:proofErr w:type="spellStart"/>
      <w:r w:rsidRPr="0091611A">
        <w:rPr>
          <w:color w:val="000000" w:themeColor="text1"/>
          <w:sz w:val="28"/>
          <w:szCs w:val="28"/>
        </w:rPr>
        <w:t>шкільного</w:t>
      </w:r>
      <w:proofErr w:type="spellEnd"/>
      <w:r w:rsidRPr="0091611A">
        <w:rPr>
          <w:color w:val="000000" w:themeColor="text1"/>
          <w:sz w:val="28"/>
          <w:szCs w:val="28"/>
        </w:rPr>
        <w:t xml:space="preserve"> </w:t>
      </w:r>
      <w:proofErr w:type="spellStart"/>
      <w:r w:rsidRPr="0091611A">
        <w:rPr>
          <w:color w:val="000000" w:themeColor="text1"/>
          <w:sz w:val="28"/>
          <w:szCs w:val="28"/>
        </w:rPr>
        <w:t>віку</w:t>
      </w:r>
      <w:proofErr w:type="spellEnd"/>
      <w:r w:rsidRPr="0091611A">
        <w:rPr>
          <w:i/>
          <w:iCs/>
          <w:color w:val="000000" w:themeColor="text1"/>
          <w:sz w:val="28"/>
          <w:szCs w:val="28"/>
        </w:rPr>
        <w:t>.</w:t>
      </w:r>
      <w:r w:rsidRPr="0091611A">
        <w:rPr>
          <w:i/>
          <w:iCs/>
          <w:color w:val="000000" w:themeColor="text1"/>
          <w:sz w:val="28"/>
          <w:szCs w:val="28"/>
          <w:lang w:val="uk-UA"/>
        </w:rPr>
        <w:t xml:space="preserve"> </w:t>
      </w:r>
      <w:proofErr w:type="spellStart"/>
      <w:r w:rsidRPr="0091611A">
        <w:rPr>
          <w:i/>
          <w:iCs/>
          <w:color w:val="000000" w:themeColor="text1"/>
          <w:sz w:val="28"/>
          <w:szCs w:val="28"/>
          <w:lang w:val="uk-UA"/>
        </w:rPr>
        <w:t>Journal</w:t>
      </w:r>
      <w:proofErr w:type="spellEnd"/>
      <w:r w:rsidRPr="0091611A">
        <w:rPr>
          <w:i/>
          <w:iCs/>
          <w:color w:val="000000" w:themeColor="text1"/>
          <w:sz w:val="28"/>
          <w:szCs w:val="28"/>
          <w:lang w:val="uk-UA"/>
        </w:rPr>
        <w:t xml:space="preserve"> </w:t>
      </w:r>
      <w:proofErr w:type="spellStart"/>
      <w:r w:rsidRPr="0091611A">
        <w:rPr>
          <w:i/>
          <w:iCs/>
          <w:color w:val="000000" w:themeColor="text1"/>
          <w:sz w:val="28"/>
          <w:szCs w:val="28"/>
          <w:lang w:val="uk-UA"/>
        </w:rPr>
        <w:t>of</w:t>
      </w:r>
      <w:proofErr w:type="spellEnd"/>
      <w:r w:rsidRPr="0091611A">
        <w:rPr>
          <w:i/>
          <w:iCs/>
          <w:color w:val="000000" w:themeColor="text1"/>
          <w:sz w:val="28"/>
          <w:szCs w:val="28"/>
          <w:lang w:val="uk-UA"/>
        </w:rPr>
        <w:t xml:space="preserve"> </w:t>
      </w:r>
      <w:proofErr w:type="spellStart"/>
      <w:r w:rsidRPr="0091611A">
        <w:rPr>
          <w:i/>
          <w:iCs/>
          <w:color w:val="000000" w:themeColor="text1"/>
          <w:sz w:val="28"/>
          <w:szCs w:val="28"/>
          <w:lang w:val="uk-UA"/>
        </w:rPr>
        <w:t>Education</w:t>
      </w:r>
      <w:proofErr w:type="spellEnd"/>
      <w:r w:rsidRPr="0091611A">
        <w:rPr>
          <w:i/>
          <w:iCs/>
          <w:color w:val="000000" w:themeColor="text1"/>
          <w:sz w:val="28"/>
          <w:szCs w:val="28"/>
          <w:lang w:val="uk-UA"/>
        </w:rPr>
        <w:t xml:space="preserve">, </w:t>
      </w:r>
      <w:proofErr w:type="spellStart"/>
      <w:r w:rsidRPr="0091611A">
        <w:rPr>
          <w:i/>
          <w:iCs/>
          <w:color w:val="000000" w:themeColor="text1"/>
          <w:sz w:val="28"/>
          <w:szCs w:val="28"/>
          <w:lang w:val="uk-UA"/>
        </w:rPr>
        <w:t>Health</w:t>
      </w:r>
      <w:proofErr w:type="spellEnd"/>
      <w:r w:rsidRPr="0091611A">
        <w:rPr>
          <w:i/>
          <w:iCs/>
          <w:color w:val="000000" w:themeColor="text1"/>
          <w:sz w:val="28"/>
          <w:szCs w:val="28"/>
          <w:lang w:val="uk-UA"/>
        </w:rPr>
        <w:t xml:space="preserve"> </w:t>
      </w:r>
      <w:proofErr w:type="spellStart"/>
      <w:r w:rsidRPr="0091611A">
        <w:rPr>
          <w:i/>
          <w:iCs/>
          <w:color w:val="000000" w:themeColor="text1"/>
          <w:sz w:val="28"/>
          <w:szCs w:val="28"/>
          <w:lang w:val="uk-UA"/>
        </w:rPr>
        <w:t>and</w:t>
      </w:r>
      <w:proofErr w:type="spellEnd"/>
      <w:r w:rsidRPr="0091611A">
        <w:rPr>
          <w:i/>
          <w:iCs/>
          <w:color w:val="000000" w:themeColor="text1"/>
          <w:sz w:val="28"/>
          <w:szCs w:val="28"/>
          <w:lang w:val="uk-UA"/>
        </w:rPr>
        <w:t xml:space="preserve"> </w:t>
      </w:r>
      <w:proofErr w:type="spellStart"/>
      <w:r w:rsidRPr="0091611A">
        <w:rPr>
          <w:i/>
          <w:iCs/>
          <w:color w:val="000000" w:themeColor="text1"/>
          <w:sz w:val="28"/>
          <w:szCs w:val="28"/>
          <w:lang w:val="uk-UA"/>
        </w:rPr>
        <w:t>Sport</w:t>
      </w:r>
      <w:proofErr w:type="spellEnd"/>
      <w:r w:rsidRPr="0091611A">
        <w:rPr>
          <w:color w:val="000000" w:themeColor="text1"/>
          <w:sz w:val="28"/>
          <w:szCs w:val="28"/>
          <w:lang w:val="uk-UA"/>
        </w:rPr>
        <w:t>. 2017. № 7(4). С. 997-1012.</w:t>
      </w:r>
    </w:p>
    <w:p w:rsidR="009102E6" w:rsidRPr="0091611A" w:rsidRDefault="009102E6" w:rsidP="009102E6">
      <w:pPr>
        <w:pStyle w:val="a3"/>
        <w:numPr>
          <w:ilvl w:val="0"/>
          <w:numId w:val="6"/>
        </w:numPr>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Бондарчук, Н. Я., &amp; Чернов, В. Д. (2018). </w:t>
      </w:r>
      <w:proofErr w:type="spellStart"/>
      <w:r w:rsidRPr="0091611A">
        <w:rPr>
          <w:color w:val="000000" w:themeColor="text1"/>
          <w:sz w:val="28"/>
          <w:szCs w:val="28"/>
          <w:shd w:val="clear" w:color="auto" w:fill="FFFFFF"/>
        </w:rPr>
        <w:t>Застосування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диференційованого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підходу</w:t>
      </w:r>
      <w:proofErr w:type="spellEnd"/>
      <w:r w:rsidRPr="0091611A">
        <w:rPr>
          <w:color w:val="000000" w:themeColor="text1"/>
          <w:sz w:val="28"/>
          <w:szCs w:val="28"/>
          <w:shd w:val="clear" w:color="auto" w:fill="FFFFFF"/>
        </w:rPr>
        <w:t xml:space="preserve"> на </w:t>
      </w:r>
      <w:proofErr w:type="spellStart"/>
      <w:r w:rsidRPr="0091611A">
        <w:rPr>
          <w:color w:val="000000" w:themeColor="text1"/>
          <w:sz w:val="28"/>
          <w:szCs w:val="28"/>
          <w:shd w:val="clear" w:color="auto" w:fill="FFFFFF"/>
        </w:rPr>
        <w:t>заняттях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оздоровчим</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фітнесом</w:t>
      </w:r>
      <w:proofErr w:type="spellEnd"/>
      <w:r w:rsidRPr="0091611A">
        <w:rPr>
          <w:color w:val="000000" w:themeColor="text1"/>
          <w:sz w:val="28"/>
          <w:szCs w:val="28"/>
          <w:shd w:val="clear" w:color="auto" w:fill="FFFFFF"/>
        </w:rPr>
        <w:t xml:space="preserve"> та </w:t>
      </w:r>
      <w:proofErr w:type="spellStart"/>
      <w:r w:rsidRPr="0091611A">
        <w:rPr>
          <w:color w:val="000000" w:themeColor="text1"/>
          <w:sz w:val="28"/>
          <w:szCs w:val="28"/>
          <w:shd w:val="clear" w:color="auto" w:fill="FFFFFF"/>
        </w:rPr>
        <w:t>аеробікою</w:t>
      </w:r>
      <w:proofErr w:type="spellEnd"/>
      <w:r w:rsidRPr="0091611A">
        <w:rPr>
          <w:color w:val="000000" w:themeColor="text1"/>
          <w:sz w:val="28"/>
          <w:szCs w:val="28"/>
          <w:shd w:val="clear" w:color="auto" w:fill="FFFFFF"/>
        </w:rPr>
        <w:t xml:space="preserve"> з </w:t>
      </w:r>
      <w:proofErr w:type="spellStart"/>
      <w:r w:rsidRPr="0091611A">
        <w:rPr>
          <w:color w:val="000000" w:themeColor="text1"/>
          <w:sz w:val="28"/>
          <w:szCs w:val="28"/>
          <w:shd w:val="clear" w:color="auto" w:fill="FFFFFF"/>
        </w:rPr>
        <w:t>дівчатами</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 xml:space="preserve"> за </w:t>
      </w:r>
      <w:proofErr w:type="spellStart"/>
      <w:r w:rsidRPr="0091611A">
        <w:rPr>
          <w:color w:val="000000" w:themeColor="text1"/>
          <w:sz w:val="28"/>
          <w:szCs w:val="28"/>
          <w:shd w:val="clear" w:color="auto" w:fill="FFFFFF"/>
        </w:rPr>
        <w:t>критерієм</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рівня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Науковий</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вісник</w:t>
      </w:r>
      <w:proofErr w:type="spellEnd"/>
      <w:r w:rsidRPr="0091611A">
        <w:rPr>
          <w:i/>
          <w:iCs/>
          <w:color w:val="000000" w:themeColor="text1"/>
          <w:sz w:val="28"/>
          <w:szCs w:val="28"/>
        </w:rPr>
        <w:t xml:space="preserve"> </w:t>
      </w:r>
      <w:proofErr w:type="spellStart"/>
      <w:r w:rsidRPr="0091611A">
        <w:rPr>
          <w:i/>
          <w:iCs/>
          <w:color w:val="000000" w:themeColor="text1"/>
          <w:sz w:val="28"/>
          <w:szCs w:val="28"/>
        </w:rPr>
        <w:t>Ужгородського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університету</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Серія</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Педагогіка</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Соціальна</w:t>
      </w:r>
      <w:proofErr w:type="spellEnd"/>
      <w:r w:rsidRPr="0091611A">
        <w:rPr>
          <w:i/>
          <w:iCs/>
          <w:color w:val="000000" w:themeColor="text1"/>
          <w:sz w:val="28"/>
          <w:szCs w:val="28"/>
        </w:rPr>
        <w:t xml:space="preserve"> робота</w:t>
      </w:r>
      <w:r w:rsidRPr="0091611A">
        <w:rPr>
          <w:color w:val="000000" w:themeColor="text1"/>
          <w:sz w:val="28"/>
          <w:szCs w:val="28"/>
          <w:shd w:val="clear" w:color="auto" w:fill="FFFFFF"/>
        </w:rPr>
        <w:t>, (1), 25-28.</w:t>
      </w:r>
    </w:p>
    <w:p w:rsidR="009A66E5" w:rsidRPr="0091611A" w:rsidRDefault="009A66E5" w:rsidP="009102E6">
      <w:pPr>
        <w:pStyle w:val="a3"/>
        <w:numPr>
          <w:ilvl w:val="0"/>
          <w:numId w:val="6"/>
        </w:numPr>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Босенко, А. І. </w:t>
      </w:r>
      <w:proofErr w:type="spellStart"/>
      <w:r w:rsidRPr="0091611A">
        <w:rPr>
          <w:color w:val="000000" w:themeColor="text1"/>
          <w:sz w:val="28"/>
          <w:szCs w:val="28"/>
          <w:shd w:val="clear" w:color="auto" w:fill="FFFFFF"/>
        </w:rPr>
        <w:t>Фізична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підготовленість</w:t>
      </w:r>
      <w:proofErr w:type="spellEnd"/>
      <w:r w:rsidRPr="0091611A">
        <w:rPr>
          <w:color w:val="000000" w:themeColor="text1"/>
          <w:sz w:val="28"/>
          <w:szCs w:val="28"/>
          <w:shd w:val="clear" w:color="auto" w:fill="FFFFFF"/>
        </w:rPr>
        <w:t xml:space="preserve"> і система </w:t>
      </w:r>
      <w:proofErr w:type="spellStart"/>
      <w:r w:rsidRPr="0091611A">
        <w:rPr>
          <w:color w:val="000000" w:themeColor="text1"/>
          <w:sz w:val="28"/>
          <w:szCs w:val="28"/>
          <w:shd w:val="clear" w:color="auto" w:fill="FFFFFF"/>
        </w:rPr>
        <w:t>її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оцінки</w:t>
      </w:r>
      <w:proofErr w:type="spellEnd"/>
      <w:r w:rsidRPr="0091611A">
        <w:rPr>
          <w:color w:val="000000" w:themeColor="text1"/>
          <w:sz w:val="28"/>
          <w:szCs w:val="28"/>
          <w:shd w:val="clear" w:color="auto" w:fill="FFFFFF"/>
        </w:rPr>
        <w:t xml:space="preserve"> у </w:t>
      </w:r>
      <w:proofErr w:type="spellStart"/>
      <w:r w:rsidRPr="0091611A">
        <w:rPr>
          <w:color w:val="000000" w:themeColor="text1"/>
          <w:sz w:val="28"/>
          <w:szCs w:val="28"/>
          <w:shd w:val="clear" w:color="auto" w:fill="FFFFFF"/>
        </w:rPr>
        <w:t>допризовної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молоді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України</w:t>
      </w:r>
      <w:proofErr w:type="spellEnd"/>
      <w:r w:rsidRPr="0091611A">
        <w:rPr>
          <w:color w:val="000000" w:themeColor="text1"/>
          <w:sz w:val="28"/>
          <w:szCs w:val="28"/>
          <w:shd w:val="clear" w:color="auto" w:fill="FFFFFF"/>
          <w:lang w:val="uk-UA"/>
        </w:rPr>
        <w:t xml:space="preserve">. </w:t>
      </w:r>
      <w:proofErr w:type="spellStart"/>
      <w:r w:rsidRPr="0091611A">
        <w:rPr>
          <w:i/>
          <w:iCs/>
          <w:color w:val="000000" w:themeColor="text1"/>
          <w:sz w:val="28"/>
          <w:szCs w:val="28"/>
          <w:shd w:val="clear" w:color="auto" w:fill="FFFFFF"/>
        </w:rPr>
        <w:t>Науковий</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часопис</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Національного</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педагогічного</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університету</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імені</w:t>
      </w:r>
      <w:proofErr w:type="spellEnd"/>
      <w:r w:rsidRPr="0091611A">
        <w:rPr>
          <w:i/>
          <w:iCs/>
          <w:color w:val="000000" w:themeColor="text1"/>
          <w:sz w:val="28"/>
          <w:szCs w:val="28"/>
          <w:shd w:val="clear" w:color="auto" w:fill="FFFFFF"/>
        </w:rPr>
        <w:t xml:space="preserve"> М. П. </w:t>
      </w:r>
      <w:proofErr w:type="spellStart"/>
      <w:r w:rsidRPr="0091611A">
        <w:rPr>
          <w:i/>
          <w:iCs/>
          <w:color w:val="000000" w:themeColor="text1"/>
          <w:sz w:val="28"/>
          <w:szCs w:val="28"/>
          <w:shd w:val="clear" w:color="auto" w:fill="FFFFFF"/>
        </w:rPr>
        <w:t>Драгоманова</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Серія</w:t>
      </w:r>
      <w:proofErr w:type="spellEnd"/>
      <w:r w:rsidRPr="0091611A">
        <w:rPr>
          <w:i/>
          <w:iCs/>
          <w:color w:val="000000" w:themeColor="text1"/>
          <w:sz w:val="28"/>
          <w:szCs w:val="28"/>
          <w:shd w:val="clear" w:color="auto" w:fill="FFFFFF"/>
        </w:rPr>
        <w:t xml:space="preserve"> </w:t>
      </w:r>
      <w:proofErr w:type="gramStart"/>
      <w:r w:rsidRPr="0091611A">
        <w:rPr>
          <w:i/>
          <w:iCs/>
          <w:color w:val="000000" w:themeColor="text1"/>
          <w:sz w:val="28"/>
          <w:szCs w:val="28"/>
          <w:shd w:val="clear" w:color="auto" w:fill="FFFFFF"/>
        </w:rPr>
        <w:t>15 :</w:t>
      </w:r>
      <w:proofErr w:type="gram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Науково-педагогічні</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проблеми</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фізичної</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культури</w:t>
      </w:r>
      <w:proofErr w:type="spellEnd"/>
      <w:r w:rsidRPr="0091611A">
        <w:rPr>
          <w:i/>
          <w:iCs/>
          <w:color w:val="000000" w:themeColor="text1"/>
          <w:sz w:val="28"/>
          <w:szCs w:val="28"/>
          <w:shd w:val="clear" w:color="auto" w:fill="FFFFFF"/>
        </w:rPr>
        <w:t xml:space="preserve"> / </w:t>
      </w:r>
      <w:proofErr w:type="spellStart"/>
      <w:r w:rsidRPr="0091611A">
        <w:rPr>
          <w:i/>
          <w:iCs/>
          <w:color w:val="000000" w:themeColor="text1"/>
          <w:sz w:val="28"/>
          <w:szCs w:val="28"/>
          <w:shd w:val="clear" w:color="auto" w:fill="FFFFFF"/>
        </w:rPr>
        <w:t>фізична</w:t>
      </w:r>
      <w:proofErr w:type="spellEnd"/>
      <w:r w:rsidRPr="0091611A">
        <w:rPr>
          <w:i/>
          <w:iCs/>
          <w:color w:val="000000" w:themeColor="text1"/>
          <w:sz w:val="28"/>
          <w:szCs w:val="28"/>
          <w:shd w:val="clear" w:color="auto" w:fill="FFFFFF"/>
        </w:rPr>
        <w:t xml:space="preserve"> культура і спорт</w:t>
      </w:r>
      <w:r w:rsidRPr="0091611A">
        <w:rPr>
          <w:color w:val="000000" w:themeColor="text1"/>
          <w:sz w:val="28"/>
          <w:szCs w:val="28"/>
          <w:shd w:val="clear" w:color="auto" w:fill="FFFFFF"/>
        </w:rPr>
        <w:t xml:space="preserve"> : </w:t>
      </w:r>
      <w:proofErr w:type="spellStart"/>
      <w:r w:rsidRPr="0091611A">
        <w:rPr>
          <w:color w:val="000000" w:themeColor="text1"/>
          <w:sz w:val="28"/>
          <w:szCs w:val="28"/>
          <w:shd w:val="clear" w:color="auto" w:fill="FFFFFF"/>
        </w:rPr>
        <w:t>зб</w:t>
      </w:r>
      <w:proofErr w:type="spellEnd"/>
      <w:r w:rsidRPr="0091611A">
        <w:rPr>
          <w:color w:val="000000" w:themeColor="text1"/>
          <w:sz w:val="28"/>
          <w:szCs w:val="28"/>
          <w:shd w:val="clear" w:color="auto" w:fill="FFFFFF"/>
        </w:rPr>
        <w:t xml:space="preserve">. наук. </w:t>
      </w:r>
      <w:proofErr w:type="spellStart"/>
      <w:r w:rsidRPr="0091611A">
        <w:rPr>
          <w:color w:val="000000" w:themeColor="text1"/>
          <w:sz w:val="28"/>
          <w:szCs w:val="28"/>
          <w:shd w:val="clear" w:color="auto" w:fill="FFFFFF"/>
        </w:rPr>
        <w:t>праць</w:t>
      </w:r>
      <w:proofErr w:type="spellEnd"/>
      <w:r w:rsidRPr="0091611A">
        <w:rPr>
          <w:color w:val="000000" w:themeColor="text1"/>
          <w:sz w:val="28"/>
          <w:szCs w:val="28"/>
          <w:shd w:val="clear" w:color="auto" w:fill="FFFFFF"/>
        </w:rPr>
        <w:t xml:space="preserve">. </w:t>
      </w:r>
      <w:proofErr w:type="spellStart"/>
      <w:proofErr w:type="gramStart"/>
      <w:r w:rsidRPr="0091611A">
        <w:rPr>
          <w:color w:val="000000" w:themeColor="text1"/>
          <w:sz w:val="28"/>
          <w:szCs w:val="28"/>
          <w:shd w:val="clear" w:color="auto" w:fill="FFFFFF"/>
        </w:rPr>
        <w:t>Київ</w:t>
      </w:r>
      <w:proofErr w:type="spellEnd"/>
      <w:r w:rsidRPr="0091611A">
        <w:rPr>
          <w:color w:val="000000" w:themeColor="text1"/>
          <w:sz w:val="28"/>
          <w:szCs w:val="28"/>
          <w:shd w:val="clear" w:color="auto" w:fill="FFFFFF"/>
        </w:rPr>
        <w:t xml:space="preserve"> :</w:t>
      </w:r>
      <w:proofErr w:type="gramEnd"/>
      <w:r w:rsidRPr="0091611A">
        <w:rPr>
          <w:color w:val="000000" w:themeColor="text1"/>
          <w:sz w:val="28"/>
          <w:szCs w:val="28"/>
          <w:shd w:val="clear" w:color="auto" w:fill="FFFFFF"/>
        </w:rPr>
        <w:t xml:space="preserve"> Вид-во НПУ </w:t>
      </w:r>
      <w:proofErr w:type="spellStart"/>
      <w:r w:rsidRPr="0091611A">
        <w:rPr>
          <w:color w:val="000000" w:themeColor="text1"/>
          <w:sz w:val="28"/>
          <w:szCs w:val="28"/>
          <w:shd w:val="clear" w:color="auto" w:fill="FFFFFF"/>
        </w:rPr>
        <w:t>імені</w:t>
      </w:r>
      <w:proofErr w:type="spellEnd"/>
      <w:r w:rsidRPr="0091611A">
        <w:rPr>
          <w:color w:val="000000" w:themeColor="text1"/>
          <w:sz w:val="28"/>
          <w:szCs w:val="28"/>
          <w:shd w:val="clear" w:color="auto" w:fill="FFFFFF"/>
        </w:rPr>
        <w:t xml:space="preserve"> М. П. </w:t>
      </w:r>
      <w:proofErr w:type="spellStart"/>
      <w:r w:rsidRPr="0091611A">
        <w:rPr>
          <w:color w:val="000000" w:themeColor="text1"/>
          <w:sz w:val="28"/>
          <w:szCs w:val="28"/>
          <w:shd w:val="clear" w:color="auto" w:fill="FFFFFF"/>
        </w:rPr>
        <w:t>Драгоманова</w:t>
      </w:r>
      <w:proofErr w:type="spellEnd"/>
      <w:r w:rsidRPr="0091611A">
        <w:rPr>
          <w:color w:val="000000" w:themeColor="text1"/>
          <w:sz w:val="28"/>
          <w:szCs w:val="28"/>
          <w:shd w:val="clear" w:color="auto" w:fill="FFFFFF"/>
        </w:rPr>
        <w:t>, 2017. Вип. 3 К (84). С. 87-91.</w:t>
      </w:r>
    </w:p>
    <w:p w:rsidR="009102E6" w:rsidRPr="0091611A" w:rsidRDefault="009102E6" w:rsidP="009102E6">
      <w:pPr>
        <w:pStyle w:val="a3"/>
        <w:numPr>
          <w:ilvl w:val="0"/>
          <w:numId w:val="6"/>
        </w:numPr>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Браташ</w:t>
      </w:r>
      <w:proofErr w:type="spellEnd"/>
      <w:r w:rsidRPr="0091611A">
        <w:rPr>
          <w:color w:val="000000" w:themeColor="text1"/>
          <w:sz w:val="28"/>
          <w:szCs w:val="28"/>
          <w:shd w:val="clear" w:color="auto" w:fill="FFFFFF"/>
        </w:rPr>
        <w:t xml:space="preserve"> С. В. </w:t>
      </w:r>
      <w:proofErr w:type="spellStart"/>
      <w:r w:rsidRPr="0091611A">
        <w:rPr>
          <w:color w:val="000000" w:themeColor="text1"/>
          <w:sz w:val="28"/>
          <w:szCs w:val="28"/>
          <w:shd w:val="clear" w:color="auto" w:fill="FFFFFF"/>
        </w:rPr>
        <w:t>Біомеханічний</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аналіз</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lang w:val="uk-UA"/>
        </w:rPr>
        <w:t xml:space="preserve">. </w:t>
      </w:r>
      <w:r w:rsidRPr="0091611A">
        <w:rPr>
          <w:i/>
          <w:iCs/>
          <w:color w:val="000000" w:themeColor="text1"/>
          <w:sz w:val="28"/>
          <w:szCs w:val="28"/>
          <w:shd w:val="clear" w:color="auto" w:fill="FFFFFF"/>
        </w:rPr>
        <w:t xml:space="preserve">Наука і </w:t>
      </w:r>
      <w:proofErr w:type="spellStart"/>
      <w:r w:rsidRPr="0091611A">
        <w:rPr>
          <w:i/>
          <w:iCs/>
          <w:color w:val="000000" w:themeColor="text1"/>
          <w:sz w:val="28"/>
          <w:szCs w:val="28"/>
          <w:shd w:val="clear" w:color="auto" w:fill="FFFFFF"/>
        </w:rPr>
        <w:t>освіта</w:t>
      </w:r>
      <w:proofErr w:type="spellEnd"/>
      <w:r w:rsidRPr="0091611A">
        <w:rPr>
          <w:color w:val="000000" w:themeColor="text1"/>
          <w:sz w:val="28"/>
          <w:szCs w:val="28"/>
          <w:shd w:val="clear" w:color="auto" w:fill="FFFFFF"/>
        </w:rPr>
        <w:t>. 2015. №4.</w:t>
      </w:r>
      <w:r w:rsidRPr="0091611A">
        <w:rPr>
          <w:color w:val="000000" w:themeColor="text1"/>
          <w:sz w:val="28"/>
          <w:szCs w:val="28"/>
          <w:shd w:val="clear" w:color="auto" w:fill="FFFFFF"/>
          <w:lang w:val="uk-UA"/>
        </w:rPr>
        <w:t xml:space="preserve"> </w:t>
      </w:r>
      <w:r w:rsidRPr="0091611A">
        <w:rPr>
          <w:color w:val="000000" w:themeColor="text1"/>
          <w:sz w:val="28"/>
          <w:szCs w:val="28"/>
          <w:shd w:val="clear" w:color="auto" w:fill="FFFFFF"/>
        </w:rPr>
        <w:t>С.33-37.</w:t>
      </w:r>
    </w:p>
    <w:p w:rsidR="009102E6" w:rsidRPr="0091611A" w:rsidRDefault="009102E6" w:rsidP="009102E6">
      <w:pPr>
        <w:pStyle w:val="a3"/>
        <w:numPr>
          <w:ilvl w:val="0"/>
          <w:numId w:val="6"/>
        </w:numPr>
        <w:spacing w:line="360" w:lineRule="auto"/>
        <w:ind w:left="0" w:firstLine="426"/>
        <w:jc w:val="both"/>
        <w:rPr>
          <w:color w:val="000000" w:themeColor="text1"/>
          <w:sz w:val="28"/>
          <w:szCs w:val="28"/>
          <w:shd w:val="clear" w:color="auto" w:fill="FFFFFF"/>
          <w:lang w:val="uk-UA"/>
        </w:rPr>
      </w:pPr>
      <w:proofErr w:type="spellStart"/>
      <w:r w:rsidRPr="0091611A">
        <w:rPr>
          <w:color w:val="000000" w:themeColor="text1"/>
          <w:sz w:val="28"/>
          <w:szCs w:val="28"/>
          <w:shd w:val="clear" w:color="auto" w:fill="FFFFFF"/>
        </w:rPr>
        <w:t>Гейці</w:t>
      </w:r>
      <w:proofErr w:type="spellEnd"/>
      <w:r w:rsidRPr="0091611A">
        <w:rPr>
          <w:color w:val="000000" w:themeColor="text1"/>
          <w:sz w:val="28"/>
          <w:szCs w:val="28"/>
          <w:shd w:val="clear" w:color="auto" w:fill="FFFFFF"/>
        </w:rPr>
        <w:t xml:space="preserve">, С., &amp; Соловей, А. (2018). </w:t>
      </w:r>
      <w:proofErr w:type="spellStart"/>
      <w:r w:rsidRPr="0091611A">
        <w:rPr>
          <w:color w:val="000000" w:themeColor="text1"/>
          <w:sz w:val="28"/>
          <w:szCs w:val="28"/>
          <w:shd w:val="clear" w:color="auto" w:fill="FFFFFF"/>
        </w:rPr>
        <w:t>Проблеми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системи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оцінювання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і </w:t>
      </w:r>
      <w:proofErr w:type="spellStart"/>
      <w:r w:rsidRPr="0091611A">
        <w:rPr>
          <w:color w:val="000000" w:themeColor="text1"/>
          <w:sz w:val="28"/>
          <w:szCs w:val="28"/>
          <w:shd w:val="clear" w:color="auto" w:fill="FFFFFF"/>
        </w:rPr>
        <w:t>здоров’я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школярів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 xml:space="preserve">Молода спортивна наука </w:t>
      </w:r>
      <w:proofErr w:type="spellStart"/>
      <w:r w:rsidRPr="0091611A">
        <w:rPr>
          <w:i/>
          <w:iCs/>
          <w:color w:val="000000" w:themeColor="text1"/>
          <w:sz w:val="28"/>
          <w:szCs w:val="28"/>
        </w:rPr>
        <w:t>України</w:t>
      </w:r>
      <w:proofErr w:type="spellEnd"/>
      <w:r w:rsidRPr="0091611A">
        <w:rPr>
          <w:color w:val="000000" w:themeColor="text1"/>
          <w:sz w:val="28"/>
          <w:szCs w:val="28"/>
          <w:shd w:val="clear" w:color="auto" w:fill="FFFFFF"/>
        </w:rPr>
        <w:t>.</w:t>
      </w:r>
      <w:r w:rsidRPr="0091611A">
        <w:rPr>
          <w:color w:val="000000" w:themeColor="text1"/>
          <w:sz w:val="28"/>
          <w:szCs w:val="28"/>
          <w:shd w:val="clear" w:color="auto" w:fill="FFFFFF"/>
          <w:lang w:val="uk-UA"/>
        </w:rPr>
        <w:t xml:space="preserve"> Т. 2. С. 34-35.</w:t>
      </w:r>
    </w:p>
    <w:p w:rsidR="009102E6" w:rsidRPr="0091611A" w:rsidRDefault="009102E6" w:rsidP="009102E6">
      <w:pPr>
        <w:pStyle w:val="a3"/>
        <w:numPr>
          <w:ilvl w:val="0"/>
          <w:numId w:val="6"/>
        </w:numPr>
        <w:spacing w:line="360" w:lineRule="auto"/>
        <w:ind w:left="0" w:firstLine="426"/>
        <w:jc w:val="both"/>
        <w:rPr>
          <w:color w:val="000000" w:themeColor="text1"/>
          <w:sz w:val="28"/>
          <w:szCs w:val="28"/>
        </w:rPr>
      </w:pPr>
      <w:proofErr w:type="spellStart"/>
      <w:r w:rsidRPr="0091611A">
        <w:rPr>
          <w:color w:val="000000" w:themeColor="text1"/>
          <w:sz w:val="28"/>
          <w:szCs w:val="28"/>
        </w:rPr>
        <w:t>Грачова</w:t>
      </w:r>
      <w:proofErr w:type="spellEnd"/>
      <w:r w:rsidRPr="0091611A">
        <w:rPr>
          <w:color w:val="000000" w:themeColor="text1"/>
          <w:sz w:val="28"/>
          <w:szCs w:val="28"/>
        </w:rPr>
        <w:t xml:space="preserve"> В., Тищенко В.О. </w:t>
      </w:r>
      <w:proofErr w:type="spellStart"/>
      <w:r w:rsidRPr="0091611A">
        <w:rPr>
          <w:color w:val="000000" w:themeColor="text1"/>
          <w:sz w:val="28"/>
          <w:szCs w:val="28"/>
        </w:rPr>
        <w:t>Удосконалення</w:t>
      </w:r>
      <w:proofErr w:type="spellEnd"/>
      <w:r w:rsidRPr="0091611A">
        <w:rPr>
          <w:color w:val="000000" w:themeColor="text1"/>
          <w:sz w:val="28"/>
          <w:szCs w:val="28"/>
        </w:rPr>
        <w:t xml:space="preserve"> </w:t>
      </w:r>
      <w:proofErr w:type="spellStart"/>
      <w:r w:rsidRPr="0091611A">
        <w:rPr>
          <w:color w:val="000000" w:themeColor="text1"/>
          <w:sz w:val="28"/>
          <w:szCs w:val="28"/>
        </w:rPr>
        <w:t>фізичної</w:t>
      </w:r>
      <w:proofErr w:type="spellEnd"/>
      <w:r w:rsidRPr="0091611A">
        <w:rPr>
          <w:color w:val="000000" w:themeColor="text1"/>
          <w:sz w:val="28"/>
          <w:szCs w:val="28"/>
        </w:rPr>
        <w:t xml:space="preserve"> </w:t>
      </w:r>
      <w:proofErr w:type="spellStart"/>
      <w:r w:rsidRPr="0091611A">
        <w:rPr>
          <w:color w:val="000000" w:themeColor="text1"/>
          <w:sz w:val="28"/>
          <w:szCs w:val="28"/>
        </w:rPr>
        <w:t>підготовленості</w:t>
      </w:r>
      <w:proofErr w:type="spellEnd"/>
      <w:r w:rsidRPr="0091611A">
        <w:rPr>
          <w:color w:val="000000" w:themeColor="text1"/>
          <w:sz w:val="28"/>
          <w:szCs w:val="28"/>
        </w:rPr>
        <w:t xml:space="preserve"> </w:t>
      </w:r>
      <w:proofErr w:type="spellStart"/>
      <w:r w:rsidRPr="0091611A">
        <w:rPr>
          <w:color w:val="000000" w:themeColor="text1"/>
          <w:sz w:val="28"/>
          <w:szCs w:val="28"/>
        </w:rPr>
        <w:t>старшокласників</w:t>
      </w:r>
      <w:proofErr w:type="spellEnd"/>
      <w:r w:rsidRPr="0091611A">
        <w:rPr>
          <w:color w:val="000000" w:themeColor="text1"/>
          <w:sz w:val="28"/>
          <w:szCs w:val="28"/>
        </w:rPr>
        <w:t xml:space="preserve">, </w:t>
      </w:r>
      <w:proofErr w:type="spellStart"/>
      <w:r w:rsidRPr="0091611A">
        <w:rPr>
          <w:color w:val="000000" w:themeColor="text1"/>
          <w:sz w:val="28"/>
          <w:szCs w:val="28"/>
        </w:rPr>
        <w:t>які</w:t>
      </w:r>
      <w:proofErr w:type="spellEnd"/>
      <w:r w:rsidRPr="0091611A">
        <w:rPr>
          <w:color w:val="000000" w:themeColor="text1"/>
          <w:sz w:val="28"/>
          <w:szCs w:val="28"/>
        </w:rPr>
        <w:t xml:space="preserve"> </w:t>
      </w:r>
      <w:proofErr w:type="spellStart"/>
      <w:r w:rsidRPr="0091611A">
        <w:rPr>
          <w:color w:val="000000" w:themeColor="text1"/>
          <w:sz w:val="28"/>
          <w:szCs w:val="28"/>
        </w:rPr>
        <w:t>займаються</w:t>
      </w:r>
      <w:proofErr w:type="spellEnd"/>
      <w:r w:rsidRPr="0091611A">
        <w:rPr>
          <w:color w:val="000000" w:themeColor="text1"/>
          <w:sz w:val="28"/>
          <w:szCs w:val="28"/>
        </w:rPr>
        <w:t xml:space="preserve"> </w:t>
      </w:r>
      <w:proofErr w:type="spellStart"/>
      <w:r w:rsidRPr="0091611A">
        <w:rPr>
          <w:color w:val="000000" w:themeColor="text1"/>
          <w:sz w:val="28"/>
          <w:szCs w:val="28"/>
        </w:rPr>
        <w:t>спортивними</w:t>
      </w:r>
      <w:proofErr w:type="spellEnd"/>
      <w:r w:rsidRPr="0091611A">
        <w:rPr>
          <w:color w:val="000000" w:themeColor="text1"/>
          <w:sz w:val="28"/>
          <w:szCs w:val="28"/>
        </w:rPr>
        <w:t xml:space="preserve"> </w:t>
      </w:r>
      <w:proofErr w:type="spellStart"/>
      <w:r w:rsidRPr="0091611A">
        <w:rPr>
          <w:color w:val="000000" w:themeColor="text1"/>
          <w:sz w:val="28"/>
          <w:szCs w:val="28"/>
        </w:rPr>
        <w:t>танцями</w:t>
      </w:r>
      <w:proofErr w:type="spellEnd"/>
      <w:r w:rsidRPr="0091611A">
        <w:rPr>
          <w:color w:val="000000" w:themeColor="text1"/>
          <w:sz w:val="28"/>
          <w:szCs w:val="28"/>
        </w:rPr>
        <w:t xml:space="preserve">. </w:t>
      </w:r>
      <w:proofErr w:type="spellStart"/>
      <w:r w:rsidRPr="0091611A">
        <w:rPr>
          <w:i/>
          <w:iCs/>
          <w:color w:val="000000" w:themeColor="text1"/>
          <w:sz w:val="28"/>
          <w:szCs w:val="28"/>
        </w:rPr>
        <w:t>Здобутки</w:t>
      </w:r>
      <w:proofErr w:type="spellEnd"/>
      <w:r w:rsidRPr="0091611A">
        <w:rPr>
          <w:i/>
          <w:iCs/>
          <w:color w:val="000000" w:themeColor="text1"/>
          <w:sz w:val="28"/>
          <w:szCs w:val="28"/>
        </w:rPr>
        <w:t xml:space="preserve"> та </w:t>
      </w:r>
      <w:proofErr w:type="spellStart"/>
      <w:r w:rsidRPr="0091611A">
        <w:rPr>
          <w:i/>
          <w:iCs/>
          <w:color w:val="000000" w:themeColor="text1"/>
          <w:sz w:val="28"/>
          <w:szCs w:val="28"/>
        </w:rPr>
        <w:lastRenderedPageBreak/>
        <w:t>досягнення</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прикладних</w:t>
      </w:r>
      <w:proofErr w:type="spellEnd"/>
      <w:r w:rsidRPr="0091611A">
        <w:rPr>
          <w:i/>
          <w:iCs/>
          <w:color w:val="000000" w:themeColor="text1"/>
          <w:sz w:val="28"/>
          <w:szCs w:val="28"/>
        </w:rPr>
        <w:t xml:space="preserve"> та </w:t>
      </w:r>
      <w:proofErr w:type="spellStart"/>
      <w:r w:rsidRPr="0091611A">
        <w:rPr>
          <w:i/>
          <w:iCs/>
          <w:color w:val="000000" w:themeColor="text1"/>
          <w:sz w:val="28"/>
          <w:szCs w:val="28"/>
        </w:rPr>
        <w:t>фундаментальних</w:t>
      </w:r>
      <w:proofErr w:type="spellEnd"/>
      <w:r w:rsidRPr="0091611A">
        <w:rPr>
          <w:i/>
          <w:iCs/>
          <w:color w:val="000000" w:themeColor="text1"/>
          <w:sz w:val="28"/>
          <w:szCs w:val="28"/>
        </w:rPr>
        <w:t xml:space="preserve"> наук XXI </w:t>
      </w:r>
      <w:proofErr w:type="spellStart"/>
      <w:r w:rsidRPr="0091611A">
        <w:rPr>
          <w:i/>
          <w:iCs/>
          <w:color w:val="000000" w:themeColor="text1"/>
          <w:sz w:val="28"/>
          <w:szCs w:val="28"/>
        </w:rPr>
        <w:t>століття</w:t>
      </w:r>
      <w:proofErr w:type="spellEnd"/>
      <w:r w:rsidRPr="0091611A">
        <w:rPr>
          <w:color w:val="000000" w:themeColor="text1"/>
          <w:sz w:val="28"/>
          <w:szCs w:val="28"/>
        </w:rPr>
        <w:t xml:space="preserve">: </w:t>
      </w:r>
      <w:proofErr w:type="spellStart"/>
      <w:r w:rsidRPr="0091611A">
        <w:rPr>
          <w:color w:val="000000" w:themeColor="text1"/>
          <w:sz w:val="28"/>
          <w:szCs w:val="28"/>
        </w:rPr>
        <w:t>матеріали</w:t>
      </w:r>
      <w:proofErr w:type="spellEnd"/>
      <w:r w:rsidRPr="0091611A">
        <w:rPr>
          <w:color w:val="000000" w:themeColor="text1"/>
          <w:sz w:val="28"/>
          <w:szCs w:val="28"/>
        </w:rPr>
        <w:t xml:space="preserve"> III </w:t>
      </w:r>
      <w:proofErr w:type="spellStart"/>
      <w:r w:rsidRPr="0091611A">
        <w:rPr>
          <w:color w:val="000000" w:themeColor="text1"/>
          <w:sz w:val="28"/>
          <w:szCs w:val="28"/>
        </w:rPr>
        <w:t>Міжнародної</w:t>
      </w:r>
      <w:proofErr w:type="spellEnd"/>
      <w:r w:rsidRPr="0091611A">
        <w:rPr>
          <w:color w:val="000000" w:themeColor="text1"/>
          <w:sz w:val="28"/>
          <w:szCs w:val="28"/>
        </w:rPr>
        <w:t xml:space="preserve"> </w:t>
      </w:r>
      <w:proofErr w:type="spellStart"/>
      <w:r w:rsidRPr="0091611A">
        <w:rPr>
          <w:color w:val="000000" w:themeColor="text1"/>
          <w:sz w:val="28"/>
          <w:szCs w:val="28"/>
        </w:rPr>
        <w:t>наукової</w:t>
      </w:r>
      <w:proofErr w:type="spellEnd"/>
      <w:r w:rsidRPr="0091611A">
        <w:rPr>
          <w:color w:val="000000" w:themeColor="text1"/>
          <w:sz w:val="28"/>
          <w:szCs w:val="28"/>
        </w:rPr>
        <w:t xml:space="preserve"> </w:t>
      </w:r>
      <w:proofErr w:type="spellStart"/>
      <w:r w:rsidRPr="0091611A">
        <w:rPr>
          <w:color w:val="000000" w:themeColor="text1"/>
          <w:sz w:val="28"/>
          <w:szCs w:val="28"/>
        </w:rPr>
        <w:t>конференції</w:t>
      </w:r>
      <w:proofErr w:type="spellEnd"/>
      <w:r w:rsidRPr="0091611A">
        <w:rPr>
          <w:color w:val="000000" w:themeColor="text1"/>
          <w:sz w:val="28"/>
          <w:szCs w:val="28"/>
        </w:rPr>
        <w:t xml:space="preserve">, м. </w:t>
      </w:r>
      <w:proofErr w:type="spellStart"/>
      <w:r w:rsidRPr="0091611A">
        <w:rPr>
          <w:color w:val="000000" w:themeColor="text1"/>
          <w:sz w:val="28"/>
          <w:szCs w:val="28"/>
        </w:rPr>
        <w:t>Черкаси</w:t>
      </w:r>
      <w:proofErr w:type="spellEnd"/>
      <w:r w:rsidRPr="0091611A">
        <w:rPr>
          <w:color w:val="000000" w:themeColor="text1"/>
          <w:sz w:val="28"/>
          <w:szCs w:val="28"/>
        </w:rPr>
        <w:t>, 29 липня, 2022 р. /</w:t>
      </w:r>
      <w:proofErr w:type="spellStart"/>
      <w:r w:rsidRPr="0091611A">
        <w:rPr>
          <w:color w:val="000000" w:themeColor="text1"/>
          <w:sz w:val="28"/>
          <w:szCs w:val="28"/>
        </w:rPr>
        <w:t>Міжнародний</w:t>
      </w:r>
      <w:proofErr w:type="spellEnd"/>
      <w:r w:rsidRPr="0091611A">
        <w:rPr>
          <w:color w:val="000000" w:themeColor="text1"/>
          <w:sz w:val="28"/>
          <w:szCs w:val="28"/>
        </w:rPr>
        <w:t xml:space="preserve"> центр </w:t>
      </w:r>
      <w:proofErr w:type="spellStart"/>
      <w:r w:rsidRPr="0091611A">
        <w:rPr>
          <w:color w:val="000000" w:themeColor="text1"/>
          <w:sz w:val="28"/>
          <w:szCs w:val="28"/>
        </w:rPr>
        <w:t>наукових</w:t>
      </w:r>
      <w:proofErr w:type="spellEnd"/>
      <w:r w:rsidRPr="0091611A">
        <w:rPr>
          <w:color w:val="000000" w:themeColor="text1"/>
          <w:sz w:val="28"/>
          <w:szCs w:val="28"/>
        </w:rPr>
        <w:t xml:space="preserve"> </w:t>
      </w:r>
      <w:proofErr w:type="spellStart"/>
      <w:r w:rsidRPr="0091611A">
        <w:rPr>
          <w:color w:val="000000" w:themeColor="text1"/>
          <w:sz w:val="28"/>
          <w:szCs w:val="28"/>
        </w:rPr>
        <w:t>досліджень</w:t>
      </w:r>
      <w:proofErr w:type="spellEnd"/>
      <w:r w:rsidRPr="0091611A">
        <w:rPr>
          <w:color w:val="000000" w:themeColor="text1"/>
          <w:sz w:val="28"/>
          <w:szCs w:val="28"/>
        </w:rPr>
        <w:t xml:space="preserve">. </w:t>
      </w:r>
      <w:proofErr w:type="spellStart"/>
      <w:r w:rsidRPr="0091611A">
        <w:rPr>
          <w:color w:val="000000" w:themeColor="text1"/>
          <w:sz w:val="28"/>
          <w:szCs w:val="28"/>
        </w:rPr>
        <w:t>Вінниця</w:t>
      </w:r>
      <w:proofErr w:type="spellEnd"/>
      <w:r w:rsidRPr="0091611A">
        <w:rPr>
          <w:color w:val="000000" w:themeColor="text1"/>
          <w:sz w:val="28"/>
          <w:szCs w:val="28"/>
        </w:rPr>
        <w:t xml:space="preserve">: </w:t>
      </w:r>
      <w:proofErr w:type="spellStart"/>
      <w:r w:rsidRPr="0091611A">
        <w:rPr>
          <w:color w:val="000000" w:themeColor="text1"/>
          <w:sz w:val="28"/>
          <w:szCs w:val="28"/>
        </w:rPr>
        <w:t>Європейська</w:t>
      </w:r>
      <w:proofErr w:type="spellEnd"/>
      <w:r w:rsidRPr="0091611A">
        <w:rPr>
          <w:color w:val="000000" w:themeColor="text1"/>
          <w:sz w:val="28"/>
          <w:szCs w:val="28"/>
        </w:rPr>
        <w:t xml:space="preserve"> </w:t>
      </w:r>
      <w:proofErr w:type="spellStart"/>
      <w:r w:rsidRPr="0091611A">
        <w:rPr>
          <w:color w:val="000000" w:themeColor="text1"/>
          <w:sz w:val="28"/>
          <w:szCs w:val="28"/>
        </w:rPr>
        <w:t>наукова</w:t>
      </w:r>
      <w:proofErr w:type="spellEnd"/>
      <w:r w:rsidRPr="0091611A">
        <w:rPr>
          <w:color w:val="000000" w:themeColor="text1"/>
          <w:sz w:val="28"/>
          <w:szCs w:val="28"/>
        </w:rPr>
        <w:t xml:space="preserve"> платформа, 2022. С. 317-318.</w:t>
      </w:r>
    </w:p>
    <w:p w:rsidR="009102E6" w:rsidRPr="0091611A" w:rsidRDefault="009102E6" w:rsidP="009102E6">
      <w:pPr>
        <w:pStyle w:val="a3"/>
        <w:numPr>
          <w:ilvl w:val="0"/>
          <w:numId w:val="6"/>
        </w:numPr>
        <w:spacing w:line="360" w:lineRule="auto"/>
        <w:ind w:left="0" w:firstLine="426"/>
        <w:jc w:val="both"/>
        <w:rPr>
          <w:color w:val="000000" w:themeColor="text1"/>
          <w:sz w:val="28"/>
          <w:szCs w:val="28"/>
        </w:rPr>
      </w:pPr>
      <w:r w:rsidRPr="0091611A">
        <w:rPr>
          <w:color w:val="000000" w:themeColor="text1"/>
          <w:sz w:val="28"/>
          <w:szCs w:val="28"/>
          <w:shd w:val="clear" w:color="auto" w:fill="FFFFFF"/>
        </w:rPr>
        <w:t xml:space="preserve">Григоренко, С. С. (2020). </w:t>
      </w:r>
      <w:proofErr w:type="spellStart"/>
      <w:r w:rsidRPr="0091611A">
        <w:rPr>
          <w:color w:val="000000" w:themeColor="text1"/>
          <w:sz w:val="28"/>
          <w:szCs w:val="28"/>
          <w:shd w:val="clear" w:color="auto" w:fill="FFFFFF"/>
        </w:rPr>
        <w:t>Динаміка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показників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w:t>
      </w:r>
      <w:proofErr w:type="gramStart"/>
      <w:r w:rsidRPr="0091611A">
        <w:rPr>
          <w:color w:val="000000" w:themeColor="text1"/>
          <w:sz w:val="28"/>
          <w:szCs w:val="28"/>
          <w:shd w:val="clear" w:color="auto" w:fill="FFFFFF"/>
        </w:rPr>
        <w:t xml:space="preserve">старшого </w:t>
      </w:r>
      <w:r w:rsidRPr="0091611A">
        <w:rPr>
          <w:rStyle w:val="apple-converted-space"/>
          <w:color w:val="000000" w:themeColor="text1"/>
          <w:sz w:val="28"/>
          <w:szCs w:val="28"/>
        </w:rPr>
        <w:t> </w:t>
      </w:r>
      <w:proofErr w:type="spellStart"/>
      <w:r w:rsidRPr="0091611A">
        <w:rPr>
          <w:color w:val="000000" w:themeColor="text1"/>
          <w:sz w:val="28"/>
          <w:szCs w:val="28"/>
        </w:rPr>
        <w:t>шкільного</w:t>
      </w:r>
      <w:proofErr w:type="spellEnd"/>
      <w:proofErr w:type="gramEnd"/>
      <w:r w:rsidRPr="0091611A">
        <w:rPr>
          <w:color w:val="000000" w:themeColor="text1"/>
          <w:sz w:val="28"/>
          <w:szCs w:val="28"/>
        </w:rPr>
        <w:t xml:space="preserve"> </w:t>
      </w:r>
      <w:proofErr w:type="spellStart"/>
      <w:r w:rsidRPr="0091611A">
        <w:rPr>
          <w:color w:val="000000" w:themeColor="text1"/>
          <w:sz w:val="28"/>
          <w:szCs w:val="28"/>
        </w:rPr>
        <w:t>віку</w:t>
      </w:r>
      <w:proofErr w:type="spellEnd"/>
      <w:r w:rsidRPr="0091611A">
        <w:rPr>
          <w:color w:val="000000" w:themeColor="text1"/>
          <w:sz w:val="28"/>
          <w:szCs w:val="28"/>
        </w:rPr>
        <w:t xml:space="preserve"> : </w:t>
      </w:r>
      <w:proofErr w:type="spellStart"/>
      <w:r w:rsidRPr="0091611A">
        <w:rPr>
          <w:color w:val="000000" w:themeColor="text1"/>
          <w:sz w:val="28"/>
          <w:szCs w:val="28"/>
        </w:rPr>
        <w:t>кваліфікаційна</w:t>
      </w:r>
      <w:proofErr w:type="spellEnd"/>
      <w:r w:rsidRPr="0091611A">
        <w:rPr>
          <w:color w:val="000000" w:themeColor="text1"/>
          <w:sz w:val="28"/>
          <w:szCs w:val="28"/>
        </w:rPr>
        <w:t xml:space="preserve"> робота </w:t>
      </w:r>
      <w:proofErr w:type="spellStart"/>
      <w:r w:rsidRPr="0091611A">
        <w:rPr>
          <w:color w:val="000000" w:themeColor="text1"/>
          <w:sz w:val="28"/>
          <w:szCs w:val="28"/>
        </w:rPr>
        <w:t>магістра</w:t>
      </w:r>
      <w:proofErr w:type="spellEnd"/>
      <w:r w:rsidRPr="0091611A">
        <w:rPr>
          <w:color w:val="000000" w:themeColor="text1"/>
          <w:sz w:val="28"/>
          <w:szCs w:val="28"/>
        </w:rPr>
        <w:t xml:space="preserve"> </w:t>
      </w:r>
      <w:proofErr w:type="spellStart"/>
      <w:r w:rsidRPr="0091611A">
        <w:rPr>
          <w:color w:val="000000" w:themeColor="text1"/>
          <w:sz w:val="28"/>
          <w:szCs w:val="28"/>
        </w:rPr>
        <w:t>спеціальність</w:t>
      </w:r>
      <w:proofErr w:type="spellEnd"/>
      <w:r w:rsidRPr="0091611A">
        <w:rPr>
          <w:color w:val="000000" w:themeColor="text1"/>
          <w:sz w:val="28"/>
          <w:szCs w:val="28"/>
        </w:rPr>
        <w:t xml:space="preserve"> 017 "</w:t>
      </w:r>
      <w:proofErr w:type="spellStart"/>
      <w:r w:rsidRPr="0091611A">
        <w:rPr>
          <w:color w:val="000000" w:themeColor="text1"/>
          <w:sz w:val="28"/>
          <w:szCs w:val="28"/>
        </w:rPr>
        <w:t>Фізична</w:t>
      </w:r>
      <w:proofErr w:type="spellEnd"/>
      <w:r w:rsidRPr="0091611A">
        <w:rPr>
          <w:color w:val="000000" w:themeColor="text1"/>
          <w:sz w:val="28"/>
          <w:szCs w:val="28"/>
        </w:rPr>
        <w:t xml:space="preserve"> культура і спорт" / наук. </w:t>
      </w:r>
      <w:proofErr w:type="spellStart"/>
      <w:r w:rsidRPr="0091611A">
        <w:rPr>
          <w:color w:val="000000" w:themeColor="text1"/>
          <w:sz w:val="28"/>
          <w:szCs w:val="28"/>
        </w:rPr>
        <w:t>керівник</w:t>
      </w:r>
      <w:proofErr w:type="spellEnd"/>
      <w:r w:rsidRPr="0091611A">
        <w:rPr>
          <w:color w:val="000000" w:themeColor="text1"/>
          <w:sz w:val="28"/>
          <w:szCs w:val="28"/>
        </w:rPr>
        <w:t xml:space="preserve"> Г. А. Омельяненко. </w:t>
      </w:r>
      <w:proofErr w:type="spellStart"/>
      <w:proofErr w:type="gramStart"/>
      <w:r w:rsidRPr="0091611A">
        <w:rPr>
          <w:color w:val="000000" w:themeColor="text1"/>
          <w:sz w:val="28"/>
          <w:szCs w:val="28"/>
        </w:rPr>
        <w:t>Запоріжжя</w:t>
      </w:r>
      <w:proofErr w:type="spellEnd"/>
      <w:r w:rsidRPr="0091611A">
        <w:rPr>
          <w:color w:val="000000" w:themeColor="text1"/>
          <w:sz w:val="28"/>
          <w:szCs w:val="28"/>
        </w:rPr>
        <w:t xml:space="preserve"> :</w:t>
      </w:r>
      <w:proofErr w:type="gramEnd"/>
      <w:r w:rsidRPr="0091611A">
        <w:rPr>
          <w:color w:val="000000" w:themeColor="text1"/>
          <w:sz w:val="28"/>
          <w:szCs w:val="28"/>
        </w:rPr>
        <w:t xml:space="preserve"> ЗНУ, 2020. 57 с.</w:t>
      </w:r>
    </w:p>
    <w:p w:rsidR="00620C85" w:rsidRPr="0091611A" w:rsidRDefault="00620C85" w:rsidP="009102E6">
      <w:pPr>
        <w:pStyle w:val="a3"/>
        <w:numPr>
          <w:ilvl w:val="0"/>
          <w:numId w:val="6"/>
        </w:numPr>
        <w:spacing w:line="360" w:lineRule="auto"/>
        <w:ind w:left="0" w:firstLine="426"/>
        <w:jc w:val="both"/>
        <w:rPr>
          <w:color w:val="000000" w:themeColor="text1"/>
          <w:sz w:val="28"/>
          <w:szCs w:val="28"/>
        </w:rPr>
      </w:pPr>
      <w:proofErr w:type="spellStart"/>
      <w:r w:rsidRPr="0091611A">
        <w:rPr>
          <w:color w:val="000000" w:themeColor="text1"/>
          <w:sz w:val="28"/>
          <w:szCs w:val="28"/>
          <w:shd w:val="clear" w:color="auto" w:fill="FFFFFF"/>
        </w:rPr>
        <w:t>Григус</w:t>
      </w:r>
      <w:proofErr w:type="spellEnd"/>
      <w:r w:rsidRPr="0091611A">
        <w:rPr>
          <w:color w:val="000000" w:themeColor="text1"/>
          <w:sz w:val="28"/>
          <w:szCs w:val="28"/>
          <w:shd w:val="clear" w:color="auto" w:fill="FFFFFF"/>
        </w:rPr>
        <w:t xml:space="preserve">, І. (2014). </w:t>
      </w:r>
      <w:proofErr w:type="spellStart"/>
      <w:r w:rsidRPr="0091611A">
        <w:rPr>
          <w:color w:val="000000" w:themeColor="text1"/>
          <w:sz w:val="28"/>
          <w:szCs w:val="28"/>
          <w:shd w:val="clear" w:color="auto" w:fill="FFFFFF"/>
        </w:rPr>
        <w:t>Покращення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функціонального</w:t>
      </w:r>
      <w:proofErr w:type="spellEnd"/>
      <w:r w:rsidRPr="0091611A">
        <w:rPr>
          <w:color w:val="000000" w:themeColor="text1"/>
          <w:sz w:val="28"/>
          <w:szCs w:val="28"/>
          <w:shd w:val="clear" w:color="auto" w:fill="FFFFFF"/>
        </w:rPr>
        <w:t xml:space="preserve"> стану та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працездатності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підлітків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 xml:space="preserve">Нова </w:t>
      </w:r>
      <w:proofErr w:type="spellStart"/>
      <w:r w:rsidRPr="0091611A">
        <w:rPr>
          <w:i/>
          <w:iCs/>
          <w:color w:val="000000" w:themeColor="text1"/>
          <w:sz w:val="28"/>
          <w:szCs w:val="28"/>
        </w:rPr>
        <w:t>педагогічна</w:t>
      </w:r>
      <w:proofErr w:type="spellEnd"/>
      <w:r w:rsidRPr="0091611A">
        <w:rPr>
          <w:i/>
          <w:iCs/>
          <w:color w:val="000000" w:themeColor="text1"/>
          <w:sz w:val="28"/>
          <w:szCs w:val="28"/>
        </w:rPr>
        <w:t xml:space="preserve"> думка</w:t>
      </w:r>
      <w:r w:rsidRPr="0091611A">
        <w:rPr>
          <w:color w:val="000000" w:themeColor="text1"/>
          <w:sz w:val="28"/>
          <w:szCs w:val="28"/>
          <w:shd w:val="clear" w:color="auto" w:fill="FFFFFF"/>
        </w:rPr>
        <w:t>, (1), 110-113.</w:t>
      </w:r>
    </w:p>
    <w:p w:rsidR="009102E6" w:rsidRPr="0091611A" w:rsidRDefault="009102E6" w:rsidP="009102E6">
      <w:pPr>
        <w:pStyle w:val="a3"/>
        <w:numPr>
          <w:ilvl w:val="0"/>
          <w:numId w:val="6"/>
        </w:numPr>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Данилко, В. М. (2017). </w:t>
      </w:r>
      <w:proofErr w:type="spellStart"/>
      <w:r w:rsidRPr="0091611A">
        <w:rPr>
          <w:color w:val="000000" w:themeColor="text1"/>
          <w:sz w:val="28"/>
          <w:szCs w:val="28"/>
          <w:shd w:val="clear" w:color="auto" w:fill="FFFFFF"/>
        </w:rPr>
        <w:t>Корекція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фізичного</w:t>
      </w:r>
      <w:proofErr w:type="spellEnd"/>
      <w:r w:rsidRPr="0091611A">
        <w:rPr>
          <w:color w:val="000000" w:themeColor="text1"/>
          <w:sz w:val="28"/>
          <w:szCs w:val="28"/>
          <w:shd w:val="clear" w:color="auto" w:fill="FFFFFF"/>
        </w:rPr>
        <w:t xml:space="preserve"> стану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Молодий</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вчений</w:t>
      </w:r>
      <w:proofErr w:type="spellEnd"/>
      <w:r w:rsidRPr="0091611A">
        <w:rPr>
          <w:color w:val="000000" w:themeColor="text1"/>
          <w:sz w:val="28"/>
          <w:szCs w:val="28"/>
          <w:shd w:val="clear" w:color="auto" w:fill="FFFFFF"/>
        </w:rPr>
        <w:t>, (4), 50-53.</w:t>
      </w:r>
    </w:p>
    <w:p w:rsidR="009A66E5" w:rsidRPr="0091611A" w:rsidRDefault="009A66E5" w:rsidP="009102E6">
      <w:pPr>
        <w:pStyle w:val="a3"/>
        <w:numPr>
          <w:ilvl w:val="0"/>
          <w:numId w:val="6"/>
        </w:numPr>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Джим, В. Ю. (2022). </w:t>
      </w:r>
      <w:proofErr w:type="spellStart"/>
      <w:r w:rsidRPr="0091611A">
        <w:rPr>
          <w:color w:val="000000" w:themeColor="text1"/>
          <w:sz w:val="28"/>
          <w:szCs w:val="28"/>
          <w:shd w:val="clear" w:color="auto" w:fill="FFFFFF"/>
        </w:rPr>
        <w:t>Аналіз</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розробленої</w:t>
      </w:r>
      <w:proofErr w:type="spellEnd"/>
      <w:r w:rsidRPr="0091611A">
        <w:rPr>
          <w:color w:val="000000" w:themeColor="text1"/>
          <w:sz w:val="28"/>
          <w:szCs w:val="28"/>
          <w:shd w:val="clear" w:color="auto" w:fill="FFFFFF"/>
        </w:rPr>
        <w:t xml:space="preserve"> методики </w:t>
      </w:r>
      <w:proofErr w:type="spellStart"/>
      <w:r w:rsidRPr="0091611A">
        <w:rPr>
          <w:color w:val="000000" w:themeColor="text1"/>
          <w:sz w:val="28"/>
          <w:szCs w:val="28"/>
          <w:shd w:val="clear" w:color="auto" w:fill="FFFFFF"/>
        </w:rPr>
        <w:t>тренувальних</w:t>
      </w:r>
      <w:proofErr w:type="spellEnd"/>
      <w:r w:rsidRPr="0091611A">
        <w:rPr>
          <w:color w:val="000000" w:themeColor="text1"/>
          <w:sz w:val="28"/>
          <w:szCs w:val="28"/>
          <w:shd w:val="clear" w:color="auto" w:fill="FFFFFF"/>
        </w:rPr>
        <w:t xml:space="preserve"> занять з </w:t>
      </w:r>
      <w:proofErr w:type="spellStart"/>
      <w:r w:rsidRPr="0091611A">
        <w:rPr>
          <w:color w:val="000000" w:themeColor="text1"/>
          <w:sz w:val="28"/>
          <w:szCs w:val="28"/>
          <w:shd w:val="clear" w:color="auto" w:fill="FFFFFF"/>
        </w:rPr>
        <w:t>пауерліфтингу</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старшої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загальноосвітньої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школи</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Академічні</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студії</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Серія</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Педагогіка</w:t>
      </w:r>
      <w:proofErr w:type="spellEnd"/>
      <w:r w:rsidRPr="0091611A">
        <w:rPr>
          <w:i/>
          <w:iCs/>
          <w:color w:val="000000" w:themeColor="text1"/>
          <w:sz w:val="28"/>
          <w:szCs w:val="28"/>
        </w:rPr>
        <w:t>»</w:t>
      </w:r>
      <w:r w:rsidRPr="0091611A">
        <w:rPr>
          <w:color w:val="000000" w:themeColor="text1"/>
          <w:sz w:val="28"/>
          <w:szCs w:val="28"/>
          <w:shd w:val="clear" w:color="auto" w:fill="FFFFFF"/>
        </w:rPr>
        <w:t>, (3), 51-58.</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Дикий, О. (2015). Стан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Фізичне</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виховання</w:t>
      </w:r>
      <w:proofErr w:type="spellEnd"/>
      <w:r w:rsidRPr="0091611A">
        <w:rPr>
          <w:i/>
          <w:iCs/>
          <w:color w:val="000000" w:themeColor="text1"/>
          <w:sz w:val="28"/>
          <w:szCs w:val="28"/>
        </w:rPr>
        <w:t xml:space="preserve">, спорт і культура </w:t>
      </w:r>
      <w:proofErr w:type="spellStart"/>
      <w:r w:rsidRPr="0091611A">
        <w:rPr>
          <w:i/>
          <w:iCs/>
          <w:color w:val="000000" w:themeColor="text1"/>
          <w:sz w:val="28"/>
          <w:szCs w:val="28"/>
        </w:rPr>
        <w:t>здоров'я</w:t>
      </w:r>
      <w:proofErr w:type="spellEnd"/>
      <w:r w:rsidRPr="0091611A">
        <w:rPr>
          <w:i/>
          <w:iCs/>
          <w:color w:val="000000" w:themeColor="text1"/>
          <w:sz w:val="28"/>
          <w:szCs w:val="28"/>
        </w:rPr>
        <w:t xml:space="preserve"> у </w:t>
      </w:r>
      <w:proofErr w:type="spellStart"/>
      <w:r w:rsidRPr="0091611A">
        <w:rPr>
          <w:i/>
          <w:iCs/>
          <w:color w:val="000000" w:themeColor="text1"/>
          <w:sz w:val="28"/>
          <w:szCs w:val="28"/>
        </w:rPr>
        <w:t>сучасному</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суспільстві</w:t>
      </w:r>
      <w:proofErr w:type="spellEnd"/>
      <w:r w:rsidRPr="0091611A">
        <w:rPr>
          <w:color w:val="000000" w:themeColor="text1"/>
          <w:sz w:val="28"/>
          <w:szCs w:val="28"/>
          <w:shd w:val="clear" w:color="auto" w:fill="FFFFFF"/>
        </w:rPr>
        <w:t>, (4), 79-82.</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Дідик</w:t>
      </w:r>
      <w:proofErr w:type="spellEnd"/>
      <w:r w:rsidRPr="0091611A">
        <w:rPr>
          <w:color w:val="000000" w:themeColor="text1"/>
          <w:sz w:val="28"/>
          <w:szCs w:val="28"/>
          <w:shd w:val="clear" w:color="auto" w:fill="FFFFFF"/>
        </w:rPr>
        <w:t xml:space="preserve">, Т. М., &amp; </w:t>
      </w:r>
      <w:proofErr w:type="spellStart"/>
      <w:r w:rsidRPr="0091611A">
        <w:rPr>
          <w:color w:val="000000" w:themeColor="text1"/>
          <w:sz w:val="28"/>
          <w:szCs w:val="28"/>
          <w:shd w:val="clear" w:color="auto" w:fill="FFFFFF"/>
        </w:rPr>
        <w:t>Межвинський</w:t>
      </w:r>
      <w:proofErr w:type="spellEnd"/>
      <w:r w:rsidRPr="0091611A">
        <w:rPr>
          <w:color w:val="000000" w:themeColor="text1"/>
          <w:sz w:val="28"/>
          <w:szCs w:val="28"/>
          <w:shd w:val="clear" w:color="auto" w:fill="FFFFFF"/>
        </w:rPr>
        <w:t xml:space="preserve">, А. С. (2021). </w:t>
      </w:r>
      <w:proofErr w:type="spellStart"/>
      <w:r w:rsidRPr="0091611A">
        <w:rPr>
          <w:color w:val="000000" w:themeColor="text1"/>
          <w:sz w:val="28"/>
          <w:szCs w:val="28"/>
          <w:shd w:val="clear" w:color="auto" w:fill="FFFFFF"/>
        </w:rPr>
        <w:t>Особливості</w:t>
      </w:r>
      <w:proofErr w:type="spellEnd"/>
      <w:r w:rsidRPr="0091611A">
        <w:rPr>
          <w:color w:val="000000" w:themeColor="text1"/>
          <w:sz w:val="28"/>
          <w:szCs w:val="28"/>
          <w:shd w:val="clear" w:color="auto" w:fill="FFFFFF"/>
        </w:rPr>
        <w:t xml:space="preserve"> розвитку </w:t>
      </w:r>
      <w:proofErr w:type="spellStart"/>
      <w:r w:rsidRPr="0091611A">
        <w:rPr>
          <w:color w:val="000000" w:themeColor="text1"/>
          <w:sz w:val="28"/>
          <w:szCs w:val="28"/>
          <w:shd w:val="clear" w:color="auto" w:fill="FFFFFF"/>
        </w:rPr>
        <w:t>фізичних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здібностей</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юнаків</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 xml:space="preserve"> на </w:t>
      </w:r>
      <w:proofErr w:type="spellStart"/>
      <w:r w:rsidRPr="0091611A">
        <w:rPr>
          <w:color w:val="000000" w:themeColor="text1"/>
          <w:sz w:val="28"/>
          <w:szCs w:val="28"/>
          <w:shd w:val="clear" w:color="auto" w:fill="FFFFFF"/>
        </w:rPr>
        <w:t>основі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використання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вправ</w:t>
      </w:r>
      <w:proofErr w:type="spellEnd"/>
      <w:r w:rsidRPr="0091611A">
        <w:rPr>
          <w:color w:val="000000" w:themeColor="text1"/>
          <w:sz w:val="28"/>
          <w:szCs w:val="28"/>
          <w:shd w:val="clear" w:color="auto" w:fill="FFFFFF"/>
        </w:rPr>
        <w:t xml:space="preserve"> атлетизму.</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Єлісєєва</w:t>
      </w:r>
      <w:proofErr w:type="spellEnd"/>
      <w:r w:rsidRPr="0091611A">
        <w:rPr>
          <w:color w:val="000000" w:themeColor="text1"/>
          <w:sz w:val="28"/>
          <w:szCs w:val="28"/>
          <w:shd w:val="clear" w:color="auto" w:fill="FFFFFF"/>
        </w:rPr>
        <w:t xml:space="preserve">, Д. (2015). </w:t>
      </w:r>
      <w:proofErr w:type="spellStart"/>
      <w:r w:rsidRPr="0091611A">
        <w:rPr>
          <w:color w:val="000000" w:themeColor="text1"/>
          <w:sz w:val="28"/>
          <w:szCs w:val="28"/>
          <w:shd w:val="clear" w:color="auto" w:fill="FFFFFF"/>
        </w:rPr>
        <w:t>Інноваційна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технологія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зміцнення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здоров’я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дітей</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Спортивний</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вісник</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Придніпров'я</w:t>
      </w:r>
      <w:proofErr w:type="spellEnd"/>
      <w:r w:rsidRPr="0091611A">
        <w:rPr>
          <w:color w:val="000000" w:themeColor="text1"/>
          <w:sz w:val="28"/>
          <w:szCs w:val="28"/>
          <w:shd w:val="clear" w:color="auto" w:fill="FFFFFF"/>
        </w:rPr>
        <w:t>, (2), 59-63.</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Захожий, В., &amp; Дикий, О. (2016). </w:t>
      </w:r>
      <w:proofErr w:type="spellStart"/>
      <w:r w:rsidRPr="0091611A">
        <w:rPr>
          <w:color w:val="000000" w:themeColor="text1"/>
          <w:sz w:val="28"/>
          <w:szCs w:val="28"/>
          <w:shd w:val="clear" w:color="auto" w:fill="FFFFFF"/>
        </w:rPr>
        <w:t>Особливості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фізичного</w:t>
      </w:r>
      <w:proofErr w:type="spellEnd"/>
      <w:r w:rsidRPr="0091611A">
        <w:rPr>
          <w:color w:val="000000" w:themeColor="text1"/>
          <w:sz w:val="28"/>
          <w:szCs w:val="28"/>
          <w:shd w:val="clear" w:color="auto" w:fill="FFFFFF"/>
        </w:rPr>
        <w:t xml:space="preserve"> розвитку та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старшокласників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Фізичне</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виховання</w:t>
      </w:r>
      <w:proofErr w:type="spellEnd"/>
      <w:r w:rsidRPr="0091611A">
        <w:rPr>
          <w:i/>
          <w:iCs/>
          <w:color w:val="000000" w:themeColor="text1"/>
          <w:sz w:val="28"/>
          <w:szCs w:val="28"/>
        </w:rPr>
        <w:t xml:space="preserve">, спорт і культура </w:t>
      </w:r>
      <w:proofErr w:type="spellStart"/>
      <w:r w:rsidRPr="0091611A">
        <w:rPr>
          <w:i/>
          <w:iCs/>
          <w:color w:val="000000" w:themeColor="text1"/>
          <w:sz w:val="28"/>
          <w:szCs w:val="28"/>
        </w:rPr>
        <w:t>здоров'я</w:t>
      </w:r>
      <w:proofErr w:type="spellEnd"/>
      <w:r w:rsidRPr="0091611A">
        <w:rPr>
          <w:i/>
          <w:iCs/>
          <w:color w:val="000000" w:themeColor="text1"/>
          <w:sz w:val="28"/>
          <w:szCs w:val="28"/>
        </w:rPr>
        <w:t xml:space="preserve"> у </w:t>
      </w:r>
      <w:proofErr w:type="spellStart"/>
      <w:r w:rsidRPr="0091611A">
        <w:rPr>
          <w:i/>
          <w:iCs/>
          <w:color w:val="000000" w:themeColor="text1"/>
          <w:sz w:val="28"/>
          <w:szCs w:val="28"/>
        </w:rPr>
        <w:t>сучасному</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суспільстві</w:t>
      </w:r>
      <w:proofErr w:type="spellEnd"/>
      <w:r w:rsidRPr="0091611A">
        <w:rPr>
          <w:color w:val="000000" w:themeColor="text1"/>
          <w:sz w:val="28"/>
          <w:szCs w:val="28"/>
          <w:shd w:val="clear" w:color="auto" w:fill="FFFFFF"/>
        </w:rPr>
        <w:t>, (3), 53-59.</w:t>
      </w:r>
    </w:p>
    <w:p w:rsidR="00A66F6B" w:rsidRPr="0091611A" w:rsidRDefault="00A66F6B"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Іващенко</w:t>
      </w:r>
      <w:proofErr w:type="spellEnd"/>
      <w:r w:rsidRPr="0091611A">
        <w:rPr>
          <w:color w:val="000000" w:themeColor="text1"/>
          <w:sz w:val="28"/>
          <w:szCs w:val="28"/>
          <w:shd w:val="clear" w:color="auto" w:fill="FFFFFF"/>
        </w:rPr>
        <w:t xml:space="preserve">, В. П., Пустовалов, В. О., </w:t>
      </w:r>
      <w:proofErr w:type="spellStart"/>
      <w:r w:rsidRPr="0091611A">
        <w:rPr>
          <w:color w:val="000000" w:themeColor="text1"/>
          <w:sz w:val="28"/>
          <w:szCs w:val="28"/>
          <w:shd w:val="clear" w:color="auto" w:fill="FFFFFF"/>
        </w:rPr>
        <w:t>Безкопильний</w:t>
      </w:r>
      <w:proofErr w:type="spellEnd"/>
      <w:r w:rsidRPr="0091611A">
        <w:rPr>
          <w:color w:val="000000" w:themeColor="text1"/>
          <w:sz w:val="28"/>
          <w:szCs w:val="28"/>
          <w:shd w:val="clear" w:color="auto" w:fill="FFFFFF"/>
        </w:rPr>
        <w:t xml:space="preserve">, О. О., </w:t>
      </w:r>
      <w:proofErr w:type="spellStart"/>
      <w:r w:rsidRPr="0091611A">
        <w:rPr>
          <w:color w:val="000000" w:themeColor="text1"/>
          <w:sz w:val="28"/>
          <w:szCs w:val="28"/>
          <w:shd w:val="clear" w:color="auto" w:fill="FFFFFF"/>
        </w:rPr>
        <w:t>Супрунович</w:t>
      </w:r>
      <w:proofErr w:type="spellEnd"/>
      <w:r w:rsidRPr="0091611A">
        <w:rPr>
          <w:color w:val="000000" w:themeColor="text1"/>
          <w:sz w:val="28"/>
          <w:szCs w:val="28"/>
          <w:shd w:val="clear" w:color="auto" w:fill="FFFFFF"/>
        </w:rPr>
        <w:t xml:space="preserve">, В. О., &amp; Гречуха, С. В. (2014). До </w:t>
      </w:r>
      <w:proofErr w:type="spellStart"/>
      <w:r w:rsidRPr="0091611A">
        <w:rPr>
          <w:color w:val="000000" w:themeColor="text1"/>
          <w:sz w:val="28"/>
          <w:szCs w:val="28"/>
          <w:shd w:val="clear" w:color="auto" w:fill="FFFFFF"/>
        </w:rPr>
        <w:t>проблеми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поліпшення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lastRenderedPageBreak/>
        <w:t>можливостей</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підростаючого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покоління</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Педагогіка</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психологія</w:t>
      </w:r>
      <w:proofErr w:type="spellEnd"/>
      <w:r w:rsidRPr="0091611A">
        <w:rPr>
          <w:i/>
          <w:iCs/>
          <w:color w:val="000000" w:themeColor="text1"/>
          <w:sz w:val="28"/>
          <w:szCs w:val="28"/>
        </w:rPr>
        <w:t xml:space="preserve"> та медико-</w:t>
      </w:r>
      <w:proofErr w:type="spellStart"/>
      <w:r w:rsidRPr="0091611A">
        <w:rPr>
          <w:i/>
          <w:iCs/>
          <w:color w:val="000000" w:themeColor="text1"/>
          <w:sz w:val="28"/>
          <w:szCs w:val="28"/>
        </w:rPr>
        <w:t>біологічні</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проблеми</w:t>
      </w:r>
      <w:proofErr w:type="spellEnd"/>
      <w:r w:rsidRPr="0091611A">
        <w:rPr>
          <w:i/>
          <w:iCs/>
          <w:color w:val="000000" w:themeColor="text1"/>
          <w:sz w:val="28"/>
          <w:szCs w:val="28"/>
        </w:rPr>
        <w:t xml:space="preserve"> </w:t>
      </w:r>
      <w:proofErr w:type="spellStart"/>
      <w:r w:rsidRPr="0091611A">
        <w:rPr>
          <w:i/>
          <w:iCs/>
          <w:color w:val="000000" w:themeColor="text1"/>
          <w:sz w:val="28"/>
          <w:szCs w:val="28"/>
        </w:rPr>
        <w:t>фізичного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виховання</w:t>
      </w:r>
      <w:proofErr w:type="spellEnd"/>
      <w:r w:rsidRPr="0091611A">
        <w:rPr>
          <w:i/>
          <w:iCs/>
          <w:color w:val="000000" w:themeColor="text1"/>
          <w:sz w:val="28"/>
          <w:szCs w:val="28"/>
        </w:rPr>
        <w:t xml:space="preserve"> і спорту</w:t>
      </w:r>
      <w:r w:rsidRPr="0091611A">
        <w:rPr>
          <w:color w:val="000000" w:themeColor="text1"/>
          <w:sz w:val="28"/>
          <w:szCs w:val="28"/>
          <w:shd w:val="clear" w:color="auto" w:fill="FFFFFF"/>
        </w:rPr>
        <w:t>, (7), 12-18.</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Конох</w:t>
      </w:r>
      <w:proofErr w:type="spellEnd"/>
      <w:r w:rsidRPr="0091611A">
        <w:rPr>
          <w:color w:val="000000" w:themeColor="text1"/>
          <w:sz w:val="28"/>
          <w:szCs w:val="28"/>
          <w:shd w:val="clear" w:color="auto" w:fill="FFFFFF"/>
        </w:rPr>
        <w:t xml:space="preserve">, О. Є. (2018). </w:t>
      </w:r>
      <w:proofErr w:type="spellStart"/>
      <w:r w:rsidRPr="0091611A">
        <w:rPr>
          <w:color w:val="000000" w:themeColor="text1"/>
          <w:sz w:val="28"/>
          <w:szCs w:val="28"/>
          <w:shd w:val="clear" w:color="auto" w:fill="FFFFFF"/>
        </w:rPr>
        <w:t>Застосування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засобів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спортивних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ігор</w:t>
      </w:r>
      <w:proofErr w:type="spellEnd"/>
      <w:r w:rsidRPr="0091611A">
        <w:rPr>
          <w:color w:val="000000" w:themeColor="text1"/>
          <w:sz w:val="28"/>
          <w:szCs w:val="28"/>
          <w:shd w:val="clear" w:color="auto" w:fill="FFFFFF"/>
        </w:rPr>
        <w:t xml:space="preserve"> у </w:t>
      </w:r>
      <w:proofErr w:type="spellStart"/>
      <w:r w:rsidRPr="0091611A">
        <w:rPr>
          <w:color w:val="000000" w:themeColor="text1"/>
          <w:sz w:val="28"/>
          <w:szCs w:val="28"/>
          <w:shd w:val="clear" w:color="auto" w:fill="FFFFFF"/>
        </w:rPr>
        <w:t>процесі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виховання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дітей</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Вісник</w:t>
      </w:r>
      <w:proofErr w:type="spellEnd"/>
      <w:r w:rsidRPr="0091611A">
        <w:rPr>
          <w:i/>
          <w:iCs/>
          <w:color w:val="000000" w:themeColor="text1"/>
          <w:sz w:val="28"/>
          <w:szCs w:val="28"/>
        </w:rPr>
        <w:t xml:space="preserve"> </w:t>
      </w:r>
      <w:proofErr w:type="spellStart"/>
      <w:r w:rsidRPr="0091611A">
        <w:rPr>
          <w:i/>
          <w:iCs/>
          <w:color w:val="000000" w:themeColor="text1"/>
          <w:sz w:val="28"/>
          <w:szCs w:val="28"/>
        </w:rPr>
        <w:t>Запорізького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національного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уні-верситету</w:t>
      </w:r>
      <w:proofErr w:type="spellEnd"/>
      <w:r w:rsidRPr="0091611A">
        <w:rPr>
          <w:i/>
          <w:iCs/>
          <w:color w:val="000000" w:themeColor="text1"/>
          <w:sz w:val="28"/>
          <w:szCs w:val="28"/>
        </w:rPr>
        <w:t xml:space="preserve">. </w:t>
      </w:r>
      <w:proofErr w:type="spellStart"/>
      <w:r w:rsidRPr="0091611A">
        <w:rPr>
          <w:i/>
          <w:iCs/>
          <w:color w:val="000000" w:themeColor="text1"/>
          <w:sz w:val="28"/>
          <w:szCs w:val="28"/>
        </w:rPr>
        <w:t>Збірник</w:t>
      </w:r>
      <w:proofErr w:type="spellEnd"/>
      <w:r w:rsidRPr="0091611A">
        <w:rPr>
          <w:i/>
          <w:iCs/>
          <w:color w:val="000000" w:themeColor="text1"/>
          <w:sz w:val="28"/>
          <w:szCs w:val="28"/>
        </w:rPr>
        <w:t xml:space="preserve"> </w:t>
      </w:r>
      <w:proofErr w:type="spellStart"/>
      <w:r w:rsidRPr="0091611A">
        <w:rPr>
          <w:i/>
          <w:iCs/>
          <w:color w:val="000000" w:themeColor="text1"/>
          <w:sz w:val="28"/>
          <w:szCs w:val="28"/>
        </w:rPr>
        <w:t>наукових</w:t>
      </w:r>
      <w:proofErr w:type="spellEnd"/>
      <w:r w:rsidRPr="0091611A">
        <w:rPr>
          <w:i/>
          <w:iCs/>
          <w:color w:val="000000" w:themeColor="text1"/>
          <w:sz w:val="28"/>
          <w:szCs w:val="28"/>
        </w:rPr>
        <w:t xml:space="preserve"> статей «</w:t>
      </w:r>
      <w:proofErr w:type="spellStart"/>
      <w:r w:rsidRPr="0091611A">
        <w:rPr>
          <w:i/>
          <w:iCs/>
          <w:color w:val="000000" w:themeColor="text1"/>
          <w:sz w:val="28"/>
          <w:szCs w:val="28"/>
        </w:rPr>
        <w:t>Фізичне</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виховання</w:t>
      </w:r>
      <w:proofErr w:type="spellEnd"/>
      <w:r w:rsidRPr="0091611A">
        <w:rPr>
          <w:i/>
          <w:iCs/>
          <w:color w:val="000000" w:themeColor="text1"/>
          <w:sz w:val="28"/>
          <w:szCs w:val="28"/>
        </w:rPr>
        <w:t xml:space="preserve"> та спорт». </w:t>
      </w:r>
      <w:proofErr w:type="spellStart"/>
      <w:r w:rsidRPr="0091611A">
        <w:rPr>
          <w:i/>
          <w:iCs/>
          <w:color w:val="000000" w:themeColor="text1"/>
          <w:sz w:val="28"/>
          <w:szCs w:val="28"/>
        </w:rPr>
        <w:t>Запоріжжя</w:t>
      </w:r>
      <w:proofErr w:type="spellEnd"/>
      <w:r w:rsidRPr="0091611A">
        <w:rPr>
          <w:i/>
          <w:iCs/>
          <w:color w:val="000000" w:themeColor="text1"/>
          <w:sz w:val="28"/>
          <w:szCs w:val="28"/>
        </w:rPr>
        <w:t>: ЗНУ</w:t>
      </w:r>
      <w:r w:rsidRPr="0091611A">
        <w:rPr>
          <w:color w:val="000000" w:themeColor="text1"/>
          <w:sz w:val="28"/>
          <w:szCs w:val="28"/>
          <w:shd w:val="clear" w:color="auto" w:fill="FFFFFF"/>
        </w:rPr>
        <w:t>, (1), 10-16.</w:t>
      </w:r>
    </w:p>
    <w:p w:rsidR="009A66E5" w:rsidRPr="0091611A" w:rsidRDefault="009A66E5"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Кравчук, Я. (2009). </w:t>
      </w:r>
      <w:proofErr w:type="spellStart"/>
      <w:r w:rsidRPr="0091611A">
        <w:rPr>
          <w:color w:val="000000" w:themeColor="text1"/>
          <w:sz w:val="28"/>
          <w:szCs w:val="28"/>
          <w:shd w:val="clear" w:color="auto" w:fill="FFFFFF"/>
        </w:rPr>
        <w:t>Формування</w:t>
      </w:r>
      <w:proofErr w:type="spellEnd"/>
      <w:r w:rsidRPr="0091611A">
        <w:rPr>
          <w:color w:val="000000" w:themeColor="text1"/>
          <w:sz w:val="28"/>
          <w:szCs w:val="28"/>
          <w:shd w:val="clear" w:color="auto" w:fill="FFFFFF"/>
        </w:rPr>
        <w:t xml:space="preserve"> у </w:t>
      </w:r>
      <w:proofErr w:type="spellStart"/>
      <w:r w:rsidRPr="0091611A">
        <w:rPr>
          <w:color w:val="000000" w:themeColor="text1"/>
          <w:sz w:val="28"/>
          <w:szCs w:val="28"/>
          <w:shd w:val="clear" w:color="auto" w:fill="FFFFFF"/>
        </w:rPr>
        <w:t>школярів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інтересу</w:t>
      </w:r>
      <w:proofErr w:type="spellEnd"/>
      <w:r w:rsidRPr="0091611A">
        <w:rPr>
          <w:color w:val="000000" w:themeColor="text1"/>
          <w:sz w:val="28"/>
          <w:szCs w:val="28"/>
          <w:shd w:val="clear" w:color="auto" w:fill="FFFFFF"/>
        </w:rPr>
        <w:t xml:space="preserve"> до </w:t>
      </w:r>
      <w:proofErr w:type="spellStart"/>
      <w:r w:rsidRPr="0091611A">
        <w:rPr>
          <w:color w:val="000000" w:themeColor="text1"/>
          <w:sz w:val="28"/>
          <w:szCs w:val="28"/>
          <w:shd w:val="clear" w:color="auto" w:fill="FFFFFF"/>
        </w:rPr>
        <w:t>виконання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вправ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Physical</w:t>
      </w:r>
      <w:proofErr w:type="spellEnd"/>
      <w:r w:rsidRPr="0091611A">
        <w:rPr>
          <w:i/>
          <w:iCs/>
          <w:color w:val="000000" w:themeColor="text1"/>
          <w:sz w:val="28"/>
          <w:szCs w:val="28"/>
        </w:rPr>
        <w:t xml:space="preserve"> </w:t>
      </w:r>
      <w:proofErr w:type="spellStart"/>
      <w:r w:rsidRPr="0091611A">
        <w:rPr>
          <w:i/>
          <w:iCs/>
          <w:color w:val="000000" w:themeColor="text1"/>
          <w:sz w:val="28"/>
          <w:szCs w:val="28"/>
        </w:rPr>
        <w:t>education</w:t>
      </w:r>
      <w:proofErr w:type="spellEnd"/>
      <w:r w:rsidRPr="0091611A">
        <w:rPr>
          <w:i/>
          <w:iCs/>
          <w:color w:val="000000" w:themeColor="text1"/>
          <w:sz w:val="28"/>
          <w:szCs w:val="28"/>
        </w:rPr>
        <w:t xml:space="preserve">, </w:t>
      </w:r>
      <w:proofErr w:type="spellStart"/>
      <w:r w:rsidRPr="0091611A">
        <w:rPr>
          <w:i/>
          <w:iCs/>
          <w:color w:val="000000" w:themeColor="text1"/>
          <w:sz w:val="28"/>
          <w:szCs w:val="28"/>
        </w:rPr>
        <w:t>sport</w:t>
      </w:r>
      <w:proofErr w:type="spellEnd"/>
      <w:r w:rsidRPr="0091611A">
        <w:rPr>
          <w:i/>
          <w:iCs/>
          <w:color w:val="000000" w:themeColor="text1"/>
          <w:sz w:val="28"/>
          <w:szCs w:val="28"/>
        </w:rPr>
        <w:t xml:space="preserve"> </w:t>
      </w:r>
      <w:proofErr w:type="spellStart"/>
      <w:r w:rsidRPr="0091611A">
        <w:rPr>
          <w:i/>
          <w:iCs/>
          <w:color w:val="000000" w:themeColor="text1"/>
          <w:sz w:val="28"/>
          <w:szCs w:val="28"/>
        </w:rPr>
        <w:t>and</w:t>
      </w:r>
      <w:proofErr w:type="spellEnd"/>
      <w:r w:rsidRPr="0091611A">
        <w:rPr>
          <w:i/>
          <w:iCs/>
          <w:color w:val="000000" w:themeColor="text1"/>
          <w:sz w:val="28"/>
          <w:szCs w:val="28"/>
        </w:rPr>
        <w:t xml:space="preserve"> </w:t>
      </w:r>
      <w:proofErr w:type="spellStart"/>
      <w:r w:rsidRPr="0091611A">
        <w:rPr>
          <w:i/>
          <w:iCs/>
          <w:color w:val="000000" w:themeColor="text1"/>
          <w:sz w:val="28"/>
          <w:szCs w:val="28"/>
        </w:rPr>
        <w:t>health</w:t>
      </w:r>
      <w:proofErr w:type="spellEnd"/>
      <w:r w:rsidRPr="0091611A">
        <w:rPr>
          <w:i/>
          <w:iCs/>
          <w:color w:val="000000" w:themeColor="text1"/>
          <w:sz w:val="28"/>
          <w:szCs w:val="28"/>
        </w:rPr>
        <w:t xml:space="preserve"> </w:t>
      </w:r>
      <w:proofErr w:type="spellStart"/>
      <w:r w:rsidRPr="0091611A">
        <w:rPr>
          <w:i/>
          <w:iCs/>
          <w:color w:val="000000" w:themeColor="text1"/>
          <w:sz w:val="28"/>
          <w:szCs w:val="28"/>
        </w:rPr>
        <w:t>culture</w:t>
      </w:r>
      <w:proofErr w:type="spellEnd"/>
      <w:r w:rsidRPr="0091611A">
        <w:rPr>
          <w:i/>
          <w:iCs/>
          <w:color w:val="000000" w:themeColor="text1"/>
          <w:sz w:val="28"/>
          <w:szCs w:val="28"/>
        </w:rPr>
        <w:t xml:space="preserve"> </w:t>
      </w:r>
      <w:proofErr w:type="spellStart"/>
      <w:r w:rsidRPr="0091611A">
        <w:rPr>
          <w:i/>
          <w:iCs/>
          <w:color w:val="000000" w:themeColor="text1"/>
          <w:sz w:val="28"/>
          <w:szCs w:val="28"/>
        </w:rPr>
        <w:t>in</w:t>
      </w:r>
      <w:proofErr w:type="spellEnd"/>
      <w:r w:rsidRPr="0091611A">
        <w:rPr>
          <w:i/>
          <w:iCs/>
          <w:color w:val="000000" w:themeColor="text1"/>
          <w:sz w:val="28"/>
          <w:szCs w:val="28"/>
        </w:rPr>
        <w:t xml:space="preserve"> </w:t>
      </w:r>
      <w:proofErr w:type="spellStart"/>
      <w:r w:rsidRPr="0091611A">
        <w:rPr>
          <w:i/>
          <w:iCs/>
          <w:color w:val="000000" w:themeColor="text1"/>
          <w:sz w:val="28"/>
          <w:szCs w:val="28"/>
        </w:rPr>
        <w:t>modern</w:t>
      </w:r>
      <w:proofErr w:type="spellEnd"/>
      <w:r w:rsidRPr="0091611A">
        <w:rPr>
          <w:i/>
          <w:iCs/>
          <w:color w:val="000000" w:themeColor="text1"/>
          <w:sz w:val="28"/>
          <w:szCs w:val="28"/>
        </w:rPr>
        <w:t xml:space="preserve"> </w:t>
      </w:r>
      <w:proofErr w:type="spellStart"/>
      <w:r w:rsidRPr="0091611A">
        <w:rPr>
          <w:i/>
          <w:iCs/>
          <w:color w:val="000000" w:themeColor="text1"/>
          <w:sz w:val="28"/>
          <w:szCs w:val="28"/>
        </w:rPr>
        <w:t>society</w:t>
      </w:r>
      <w:proofErr w:type="spellEnd"/>
      <w:r w:rsidRPr="0091611A">
        <w:rPr>
          <w:color w:val="000000" w:themeColor="text1"/>
          <w:sz w:val="28"/>
          <w:szCs w:val="28"/>
          <w:shd w:val="clear" w:color="auto" w:fill="FFFFFF"/>
        </w:rPr>
        <w:t>, (2 (6)), 67-71.</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rPr>
      </w:pPr>
      <w:proofErr w:type="spellStart"/>
      <w:r w:rsidRPr="0091611A">
        <w:rPr>
          <w:color w:val="000000" w:themeColor="text1"/>
          <w:sz w:val="28"/>
          <w:szCs w:val="28"/>
        </w:rPr>
        <w:t>Краснопівцев</w:t>
      </w:r>
      <w:proofErr w:type="spellEnd"/>
      <w:r w:rsidRPr="0091611A">
        <w:rPr>
          <w:color w:val="000000" w:themeColor="text1"/>
          <w:sz w:val="28"/>
          <w:szCs w:val="28"/>
        </w:rPr>
        <w:t xml:space="preserve"> В. М. </w:t>
      </w:r>
      <w:proofErr w:type="spellStart"/>
      <w:r w:rsidRPr="0091611A">
        <w:rPr>
          <w:color w:val="000000" w:themeColor="text1"/>
          <w:sz w:val="28"/>
          <w:szCs w:val="28"/>
        </w:rPr>
        <w:t>Удосконалення</w:t>
      </w:r>
      <w:proofErr w:type="spellEnd"/>
      <w:r w:rsidRPr="0091611A">
        <w:rPr>
          <w:color w:val="000000" w:themeColor="text1"/>
          <w:sz w:val="28"/>
          <w:szCs w:val="28"/>
        </w:rPr>
        <w:t xml:space="preserve"> </w:t>
      </w:r>
      <w:proofErr w:type="spellStart"/>
      <w:r w:rsidRPr="0091611A">
        <w:rPr>
          <w:color w:val="000000" w:themeColor="text1"/>
          <w:sz w:val="28"/>
          <w:szCs w:val="28"/>
        </w:rPr>
        <w:t>фізичної</w:t>
      </w:r>
      <w:proofErr w:type="spellEnd"/>
      <w:r w:rsidRPr="0091611A">
        <w:rPr>
          <w:color w:val="000000" w:themeColor="text1"/>
          <w:sz w:val="28"/>
          <w:szCs w:val="28"/>
        </w:rPr>
        <w:t xml:space="preserve"> </w:t>
      </w:r>
      <w:proofErr w:type="spellStart"/>
      <w:r w:rsidRPr="0091611A">
        <w:rPr>
          <w:color w:val="000000" w:themeColor="text1"/>
          <w:sz w:val="28"/>
          <w:szCs w:val="28"/>
        </w:rPr>
        <w:t>підготовленості</w:t>
      </w:r>
      <w:proofErr w:type="spellEnd"/>
      <w:r w:rsidRPr="0091611A">
        <w:rPr>
          <w:color w:val="000000" w:themeColor="text1"/>
          <w:sz w:val="28"/>
          <w:szCs w:val="28"/>
        </w:rPr>
        <w:t xml:space="preserve"> </w:t>
      </w:r>
      <w:proofErr w:type="spellStart"/>
      <w:r w:rsidRPr="0091611A">
        <w:rPr>
          <w:color w:val="000000" w:themeColor="text1"/>
          <w:sz w:val="28"/>
          <w:szCs w:val="28"/>
        </w:rPr>
        <w:t>учнів</w:t>
      </w:r>
      <w:proofErr w:type="spellEnd"/>
      <w:r w:rsidRPr="0091611A">
        <w:rPr>
          <w:color w:val="000000" w:themeColor="text1"/>
          <w:sz w:val="28"/>
          <w:szCs w:val="28"/>
        </w:rPr>
        <w:t xml:space="preserve"> старшого </w:t>
      </w:r>
      <w:proofErr w:type="spellStart"/>
      <w:r w:rsidRPr="0091611A">
        <w:rPr>
          <w:color w:val="000000" w:themeColor="text1"/>
          <w:sz w:val="28"/>
          <w:szCs w:val="28"/>
        </w:rPr>
        <w:t>шкільного</w:t>
      </w:r>
      <w:proofErr w:type="spellEnd"/>
      <w:r w:rsidRPr="0091611A">
        <w:rPr>
          <w:color w:val="000000" w:themeColor="text1"/>
          <w:sz w:val="28"/>
          <w:szCs w:val="28"/>
        </w:rPr>
        <w:t xml:space="preserve"> </w:t>
      </w:r>
      <w:proofErr w:type="spellStart"/>
      <w:r w:rsidRPr="0091611A">
        <w:rPr>
          <w:color w:val="000000" w:themeColor="text1"/>
          <w:sz w:val="28"/>
          <w:szCs w:val="28"/>
        </w:rPr>
        <w:t>віку</w:t>
      </w:r>
      <w:proofErr w:type="spellEnd"/>
      <w:r w:rsidRPr="0091611A">
        <w:rPr>
          <w:color w:val="000000" w:themeColor="text1"/>
          <w:sz w:val="28"/>
          <w:szCs w:val="28"/>
        </w:rPr>
        <w:t xml:space="preserve"> </w:t>
      </w:r>
      <w:proofErr w:type="spellStart"/>
      <w:r w:rsidRPr="0091611A">
        <w:rPr>
          <w:color w:val="000000" w:themeColor="text1"/>
          <w:sz w:val="28"/>
          <w:szCs w:val="28"/>
        </w:rPr>
        <w:t>засобами</w:t>
      </w:r>
      <w:proofErr w:type="spellEnd"/>
      <w:r w:rsidRPr="0091611A">
        <w:rPr>
          <w:color w:val="000000" w:themeColor="text1"/>
          <w:sz w:val="28"/>
          <w:szCs w:val="28"/>
        </w:rPr>
        <w:t xml:space="preserve"> </w:t>
      </w:r>
      <w:proofErr w:type="spellStart"/>
      <w:r w:rsidRPr="0091611A">
        <w:rPr>
          <w:color w:val="000000" w:themeColor="text1"/>
          <w:sz w:val="28"/>
          <w:szCs w:val="28"/>
        </w:rPr>
        <w:t>спортивних</w:t>
      </w:r>
      <w:proofErr w:type="spellEnd"/>
      <w:r w:rsidRPr="0091611A">
        <w:rPr>
          <w:color w:val="000000" w:themeColor="text1"/>
          <w:sz w:val="28"/>
          <w:szCs w:val="28"/>
        </w:rPr>
        <w:t xml:space="preserve"> </w:t>
      </w:r>
      <w:proofErr w:type="spellStart"/>
      <w:proofErr w:type="gramStart"/>
      <w:r w:rsidRPr="0091611A">
        <w:rPr>
          <w:color w:val="000000" w:themeColor="text1"/>
          <w:sz w:val="28"/>
          <w:szCs w:val="28"/>
        </w:rPr>
        <w:t>ігор</w:t>
      </w:r>
      <w:proofErr w:type="spellEnd"/>
      <w:r w:rsidRPr="0091611A">
        <w:rPr>
          <w:color w:val="000000" w:themeColor="text1"/>
          <w:sz w:val="28"/>
          <w:szCs w:val="28"/>
        </w:rPr>
        <w:t xml:space="preserve"> :</w:t>
      </w:r>
      <w:proofErr w:type="gramEnd"/>
      <w:r w:rsidRPr="0091611A">
        <w:rPr>
          <w:color w:val="000000" w:themeColor="text1"/>
          <w:sz w:val="28"/>
          <w:szCs w:val="28"/>
        </w:rPr>
        <w:t xml:space="preserve"> </w:t>
      </w:r>
      <w:proofErr w:type="spellStart"/>
      <w:r w:rsidRPr="0091611A">
        <w:rPr>
          <w:color w:val="000000" w:themeColor="text1"/>
          <w:sz w:val="28"/>
          <w:szCs w:val="28"/>
        </w:rPr>
        <w:t>кваліфікаційна</w:t>
      </w:r>
      <w:proofErr w:type="spellEnd"/>
      <w:r w:rsidRPr="0091611A">
        <w:rPr>
          <w:color w:val="000000" w:themeColor="text1"/>
          <w:sz w:val="28"/>
          <w:szCs w:val="28"/>
        </w:rPr>
        <w:t xml:space="preserve"> робота </w:t>
      </w:r>
      <w:proofErr w:type="spellStart"/>
      <w:r w:rsidRPr="0091611A">
        <w:rPr>
          <w:color w:val="000000" w:themeColor="text1"/>
          <w:sz w:val="28"/>
          <w:szCs w:val="28"/>
        </w:rPr>
        <w:t>магістра</w:t>
      </w:r>
      <w:proofErr w:type="spellEnd"/>
      <w:r w:rsidRPr="0091611A">
        <w:rPr>
          <w:color w:val="000000" w:themeColor="text1"/>
          <w:sz w:val="28"/>
          <w:szCs w:val="28"/>
        </w:rPr>
        <w:t xml:space="preserve"> </w:t>
      </w:r>
      <w:proofErr w:type="spellStart"/>
      <w:r w:rsidRPr="0091611A">
        <w:rPr>
          <w:color w:val="000000" w:themeColor="text1"/>
          <w:sz w:val="28"/>
          <w:szCs w:val="28"/>
        </w:rPr>
        <w:t>спеціальності</w:t>
      </w:r>
      <w:proofErr w:type="spellEnd"/>
      <w:r w:rsidRPr="0091611A">
        <w:rPr>
          <w:color w:val="000000" w:themeColor="text1"/>
          <w:sz w:val="28"/>
          <w:szCs w:val="28"/>
        </w:rPr>
        <w:t xml:space="preserve"> 017 "</w:t>
      </w:r>
      <w:proofErr w:type="spellStart"/>
      <w:r w:rsidRPr="0091611A">
        <w:rPr>
          <w:color w:val="000000" w:themeColor="text1"/>
          <w:sz w:val="28"/>
          <w:szCs w:val="28"/>
        </w:rPr>
        <w:t>Фізична</w:t>
      </w:r>
      <w:proofErr w:type="spellEnd"/>
      <w:r w:rsidRPr="0091611A">
        <w:rPr>
          <w:color w:val="000000" w:themeColor="text1"/>
          <w:sz w:val="28"/>
          <w:szCs w:val="28"/>
        </w:rPr>
        <w:t xml:space="preserve"> культура і спорт" / наук. </w:t>
      </w:r>
      <w:proofErr w:type="spellStart"/>
      <w:r w:rsidRPr="0091611A">
        <w:rPr>
          <w:color w:val="000000" w:themeColor="text1"/>
          <w:sz w:val="28"/>
          <w:szCs w:val="28"/>
        </w:rPr>
        <w:t>керівник</w:t>
      </w:r>
      <w:proofErr w:type="spellEnd"/>
      <w:r w:rsidRPr="0091611A">
        <w:rPr>
          <w:color w:val="000000" w:themeColor="text1"/>
          <w:sz w:val="28"/>
          <w:szCs w:val="28"/>
        </w:rPr>
        <w:t xml:space="preserve"> Ю. О. Коваленко. </w:t>
      </w:r>
      <w:proofErr w:type="spellStart"/>
      <w:proofErr w:type="gramStart"/>
      <w:r w:rsidRPr="0091611A">
        <w:rPr>
          <w:color w:val="000000" w:themeColor="text1"/>
          <w:sz w:val="28"/>
          <w:szCs w:val="28"/>
        </w:rPr>
        <w:t>Запоріжжя</w:t>
      </w:r>
      <w:proofErr w:type="spellEnd"/>
      <w:r w:rsidRPr="0091611A">
        <w:rPr>
          <w:color w:val="000000" w:themeColor="text1"/>
          <w:sz w:val="28"/>
          <w:szCs w:val="28"/>
        </w:rPr>
        <w:t xml:space="preserve"> :</w:t>
      </w:r>
      <w:proofErr w:type="gramEnd"/>
      <w:r w:rsidRPr="0091611A">
        <w:rPr>
          <w:color w:val="000000" w:themeColor="text1"/>
          <w:sz w:val="28"/>
          <w:szCs w:val="28"/>
        </w:rPr>
        <w:t xml:space="preserve"> ЗНУ, 2021. 55 с.</w:t>
      </w:r>
    </w:p>
    <w:p w:rsidR="00B83754" w:rsidRPr="0091611A" w:rsidRDefault="00B83754" w:rsidP="009102E6">
      <w:pPr>
        <w:pStyle w:val="a3"/>
        <w:numPr>
          <w:ilvl w:val="0"/>
          <w:numId w:val="6"/>
        </w:numPr>
        <w:tabs>
          <w:tab w:val="left" w:pos="709"/>
          <w:tab w:val="left" w:pos="993"/>
        </w:tabs>
        <w:spacing w:line="360" w:lineRule="auto"/>
        <w:ind w:left="0" w:firstLine="426"/>
        <w:jc w:val="both"/>
        <w:rPr>
          <w:color w:val="000000" w:themeColor="text1"/>
          <w:sz w:val="28"/>
          <w:szCs w:val="28"/>
        </w:rPr>
      </w:pPr>
      <w:proofErr w:type="spellStart"/>
      <w:r w:rsidRPr="0091611A">
        <w:rPr>
          <w:color w:val="000000" w:themeColor="text1"/>
          <w:sz w:val="28"/>
          <w:szCs w:val="28"/>
          <w:shd w:val="clear" w:color="auto" w:fill="FFFFFF"/>
        </w:rPr>
        <w:t>Кренделєва</w:t>
      </w:r>
      <w:proofErr w:type="spellEnd"/>
      <w:r w:rsidRPr="0091611A">
        <w:rPr>
          <w:color w:val="000000" w:themeColor="text1"/>
          <w:sz w:val="28"/>
          <w:szCs w:val="28"/>
          <w:shd w:val="clear" w:color="auto" w:fill="FFFFFF"/>
        </w:rPr>
        <w:t xml:space="preserve">, В. У. (2015). </w:t>
      </w:r>
      <w:proofErr w:type="spellStart"/>
      <w:r w:rsidRPr="0091611A">
        <w:rPr>
          <w:color w:val="000000" w:themeColor="text1"/>
          <w:sz w:val="28"/>
          <w:szCs w:val="28"/>
          <w:shd w:val="clear" w:color="auto" w:fill="FFFFFF"/>
        </w:rPr>
        <w:t>Вплив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оздоровчого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фітнесу</w:t>
      </w:r>
      <w:proofErr w:type="spellEnd"/>
      <w:r w:rsidRPr="0091611A">
        <w:rPr>
          <w:color w:val="000000" w:themeColor="text1"/>
          <w:sz w:val="28"/>
          <w:szCs w:val="28"/>
          <w:shd w:val="clear" w:color="auto" w:fill="FFFFFF"/>
        </w:rPr>
        <w:t xml:space="preserve"> на </w:t>
      </w:r>
      <w:proofErr w:type="spellStart"/>
      <w:r w:rsidRPr="0091611A">
        <w:rPr>
          <w:color w:val="000000" w:themeColor="text1"/>
          <w:sz w:val="28"/>
          <w:szCs w:val="28"/>
          <w:shd w:val="clear" w:color="auto" w:fill="FFFFFF"/>
        </w:rPr>
        <w:t>рівень</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старших </w:t>
      </w:r>
      <w:proofErr w:type="spellStart"/>
      <w:r w:rsidRPr="0091611A">
        <w:rPr>
          <w:color w:val="000000" w:themeColor="text1"/>
          <w:sz w:val="28"/>
          <w:szCs w:val="28"/>
          <w:shd w:val="clear" w:color="auto" w:fill="FFFFFF"/>
        </w:rPr>
        <w:t>класі</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Молодий</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вчений</w:t>
      </w:r>
      <w:proofErr w:type="spellEnd"/>
      <w:r w:rsidRPr="0091611A">
        <w:rPr>
          <w:color w:val="000000" w:themeColor="text1"/>
          <w:sz w:val="28"/>
          <w:szCs w:val="28"/>
          <w:shd w:val="clear" w:color="auto" w:fill="FFFFFF"/>
        </w:rPr>
        <w:t>, (3 (2)), 175-178.</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rPr>
      </w:pPr>
      <w:proofErr w:type="spellStart"/>
      <w:r w:rsidRPr="0091611A">
        <w:rPr>
          <w:color w:val="000000" w:themeColor="text1"/>
          <w:sz w:val="28"/>
          <w:szCs w:val="28"/>
          <w:shd w:val="clear" w:color="auto" w:fill="FFFFFF"/>
        </w:rPr>
        <w:t>Кульчицька</w:t>
      </w:r>
      <w:proofErr w:type="spellEnd"/>
      <w:r w:rsidRPr="0091611A">
        <w:rPr>
          <w:color w:val="000000" w:themeColor="text1"/>
          <w:sz w:val="28"/>
          <w:szCs w:val="28"/>
          <w:shd w:val="clear" w:color="auto" w:fill="FFFFFF"/>
        </w:rPr>
        <w:t xml:space="preserve">, І. А., </w:t>
      </w:r>
      <w:proofErr w:type="spellStart"/>
      <w:r w:rsidRPr="0091611A">
        <w:rPr>
          <w:color w:val="000000" w:themeColor="text1"/>
          <w:sz w:val="28"/>
          <w:szCs w:val="28"/>
          <w:shd w:val="clear" w:color="auto" w:fill="FFFFFF"/>
        </w:rPr>
        <w:t>Вергелес</w:t>
      </w:r>
      <w:proofErr w:type="spellEnd"/>
      <w:r w:rsidRPr="0091611A">
        <w:rPr>
          <w:color w:val="000000" w:themeColor="text1"/>
          <w:sz w:val="28"/>
          <w:szCs w:val="28"/>
          <w:shd w:val="clear" w:color="auto" w:fill="FFFFFF"/>
        </w:rPr>
        <w:t xml:space="preserve">, В. Ю., Мельник, С. О., </w:t>
      </w:r>
      <w:proofErr w:type="spellStart"/>
      <w:r w:rsidRPr="0091611A">
        <w:rPr>
          <w:color w:val="000000" w:themeColor="text1"/>
          <w:sz w:val="28"/>
          <w:szCs w:val="28"/>
          <w:shd w:val="clear" w:color="auto" w:fill="FFFFFF"/>
        </w:rPr>
        <w:t>Сасюк</w:t>
      </w:r>
      <w:proofErr w:type="spellEnd"/>
      <w:r w:rsidRPr="0091611A">
        <w:rPr>
          <w:color w:val="000000" w:themeColor="text1"/>
          <w:sz w:val="28"/>
          <w:szCs w:val="28"/>
          <w:shd w:val="clear" w:color="auto" w:fill="FFFFFF"/>
        </w:rPr>
        <w:t xml:space="preserve">, І. В., </w:t>
      </w:r>
      <w:proofErr w:type="spellStart"/>
      <w:r w:rsidRPr="0091611A">
        <w:rPr>
          <w:color w:val="000000" w:themeColor="text1"/>
          <w:sz w:val="28"/>
          <w:szCs w:val="28"/>
          <w:shd w:val="clear" w:color="auto" w:fill="FFFFFF"/>
        </w:rPr>
        <w:t>Стасів</w:t>
      </w:r>
      <w:proofErr w:type="spellEnd"/>
      <w:r w:rsidRPr="0091611A">
        <w:rPr>
          <w:color w:val="000000" w:themeColor="text1"/>
          <w:sz w:val="28"/>
          <w:szCs w:val="28"/>
          <w:shd w:val="clear" w:color="auto" w:fill="FFFFFF"/>
        </w:rPr>
        <w:t xml:space="preserve">, І. М., &amp; </w:t>
      </w:r>
      <w:proofErr w:type="spellStart"/>
      <w:r w:rsidRPr="0091611A">
        <w:rPr>
          <w:color w:val="000000" w:themeColor="text1"/>
          <w:sz w:val="28"/>
          <w:szCs w:val="28"/>
          <w:shd w:val="clear" w:color="auto" w:fill="FFFFFF"/>
        </w:rPr>
        <w:t>Шамрай</w:t>
      </w:r>
      <w:proofErr w:type="spellEnd"/>
      <w:r w:rsidRPr="0091611A">
        <w:rPr>
          <w:color w:val="000000" w:themeColor="text1"/>
          <w:sz w:val="28"/>
          <w:szCs w:val="28"/>
          <w:shd w:val="clear" w:color="auto" w:fill="FFFFFF"/>
        </w:rPr>
        <w:t xml:space="preserve">, Н. В. (2021, </w:t>
      </w:r>
      <w:proofErr w:type="spellStart"/>
      <w:r w:rsidRPr="0091611A">
        <w:rPr>
          <w:color w:val="000000" w:themeColor="text1"/>
          <w:sz w:val="28"/>
          <w:szCs w:val="28"/>
          <w:shd w:val="clear" w:color="auto" w:fill="FFFFFF"/>
        </w:rPr>
        <w:t>September</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Оцінка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показників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середнього</w:t>
      </w:r>
      <w:proofErr w:type="spellEnd"/>
      <w:r w:rsidRPr="0091611A">
        <w:rPr>
          <w:color w:val="000000" w:themeColor="text1"/>
          <w:sz w:val="28"/>
          <w:szCs w:val="28"/>
          <w:shd w:val="clear" w:color="auto" w:fill="FFFFFF"/>
        </w:rPr>
        <w:t xml:space="preserve"> і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 xml:space="preserve">. </w:t>
      </w:r>
      <w:r w:rsidRPr="0091611A">
        <w:rPr>
          <w:color w:val="000000" w:themeColor="text1"/>
          <w:sz w:val="28"/>
          <w:szCs w:val="28"/>
          <w:shd w:val="clear" w:color="auto" w:fill="FFFFFF"/>
          <w:lang w:val="en-US"/>
        </w:rPr>
        <w:t>In</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lang w:val="en-US"/>
        </w:rPr>
        <w:t xml:space="preserve">The 2 </w:t>
      </w:r>
      <w:proofErr w:type="spellStart"/>
      <w:r w:rsidRPr="0091611A">
        <w:rPr>
          <w:i/>
          <w:iCs/>
          <w:color w:val="000000" w:themeColor="text1"/>
          <w:sz w:val="28"/>
          <w:szCs w:val="28"/>
          <w:lang w:val="en-US"/>
        </w:rPr>
        <w:t>nd</w:t>
      </w:r>
      <w:proofErr w:type="spellEnd"/>
      <w:r w:rsidRPr="0091611A">
        <w:rPr>
          <w:i/>
          <w:iCs/>
          <w:color w:val="000000" w:themeColor="text1"/>
          <w:sz w:val="28"/>
          <w:szCs w:val="28"/>
          <w:lang w:val="en-US"/>
        </w:rPr>
        <w:t xml:space="preserve"> International scientific and practical Conference―Topical issues of modern science, society and education (September 5-7, 2021) SPC―Sci-conf. com. </w:t>
      </w:r>
      <w:proofErr w:type="spellStart"/>
      <w:r w:rsidRPr="0091611A">
        <w:rPr>
          <w:i/>
          <w:iCs/>
          <w:color w:val="000000" w:themeColor="text1"/>
          <w:sz w:val="28"/>
          <w:szCs w:val="28"/>
          <w:lang w:val="en-US"/>
        </w:rPr>
        <w:t>ua</w:t>
      </w:r>
      <w:proofErr w:type="spellEnd"/>
      <w:r w:rsidRPr="0091611A">
        <w:rPr>
          <w:i/>
          <w:iCs/>
          <w:color w:val="000000" w:themeColor="text1"/>
          <w:sz w:val="28"/>
          <w:szCs w:val="28"/>
          <w:lang w:val="en-US"/>
        </w:rPr>
        <w:t xml:space="preserve">‖, </w:t>
      </w:r>
      <w:proofErr w:type="spellStart"/>
      <w:r w:rsidRPr="0091611A">
        <w:rPr>
          <w:i/>
          <w:iCs/>
          <w:color w:val="000000" w:themeColor="text1"/>
          <w:sz w:val="28"/>
          <w:szCs w:val="28"/>
          <w:lang w:val="en-US"/>
        </w:rPr>
        <w:t>Kharkiv</w:t>
      </w:r>
      <w:proofErr w:type="spellEnd"/>
      <w:r w:rsidRPr="0091611A">
        <w:rPr>
          <w:i/>
          <w:iCs/>
          <w:color w:val="000000" w:themeColor="text1"/>
          <w:sz w:val="28"/>
          <w:szCs w:val="28"/>
          <w:lang w:val="en-US"/>
        </w:rPr>
        <w:t xml:space="preserve">, Ukraine. </w:t>
      </w:r>
      <w:r w:rsidRPr="0091611A">
        <w:rPr>
          <w:i/>
          <w:iCs/>
          <w:color w:val="000000" w:themeColor="text1"/>
          <w:sz w:val="28"/>
          <w:szCs w:val="28"/>
        </w:rPr>
        <w:t>2021. 624 p</w:t>
      </w:r>
      <w:r w:rsidRPr="0091611A">
        <w:rPr>
          <w:rStyle w:val="apple-converted-space"/>
          <w:color w:val="000000" w:themeColor="text1"/>
          <w:sz w:val="28"/>
          <w:szCs w:val="28"/>
          <w:shd w:val="clear" w:color="auto" w:fill="FFFFFF"/>
        </w:rPr>
        <w:t> </w:t>
      </w:r>
      <w:r w:rsidRPr="0091611A">
        <w:rPr>
          <w:color w:val="000000" w:themeColor="text1"/>
          <w:sz w:val="28"/>
          <w:szCs w:val="28"/>
          <w:shd w:val="clear" w:color="auto" w:fill="FFFFFF"/>
        </w:rPr>
        <w:t>(p. 354).</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Микитин, Л. М. (2010). Стан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гірських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шкіл</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Карпатського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регіону</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Фізичне</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виховання</w:t>
      </w:r>
      <w:proofErr w:type="spellEnd"/>
      <w:r w:rsidRPr="0091611A">
        <w:rPr>
          <w:i/>
          <w:iCs/>
          <w:color w:val="000000" w:themeColor="text1"/>
          <w:sz w:val="28"/>
          <w:szCs w:val="28"/>
        </w:rPr>
        <w:t xml:space="preserve">, спорт і культура </w:t>
      </w:r>
      <w:proofErr w:type="spellStart"/>
      <w:r w:rsidRPr="0091611A">
        <w:rPr>
          <w:i/>
          <w:iCs/>
          <w:color w:val="000000" w:themeColor="text1"/>
          <w:sz w:val="28"/>
          <w:szCs w:val="28"/>
        </w:rPr>
        <w:t>здоров'я</w:t>
      </w:r>
      <w:proofErr w:type="spellEnd"/>
      <w:r w:rsidRPr="0091611A">
        <w:rPr>
          <w:i/>
          <w:iCs/>
          <w:color w:val="000000" w:themeColor="text1"/>
          <w:sz w:val="28"/>
          <w:szCs w:val="28"/>
        </w:rPr>
        <w:t xml:space="preserve"> у </w:t>
      </w:r>
      <w:proofErr w:type="spellStart"/>
      <w:r w:rsidRPr="0091611A">
        <w:rPr>
          <w:i/>
          <w:iCs/>
          <w:color w:val="000000" w:themeColor="text1"/>
          <w:sz w:val="28"/>
          <w:szCs w:val="28"/>
        </w:rPr>
        <w:t>сучасному</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суспільстві</w:t>
      </w:r>
      <w:proofErr w:type="spellEnd"/>
      <w:r w:rsidRPr="0091611A">
        <w:rPr>
          <w:color w:val="000000" w:themeColor="text1"/>
          <w:sz w:val="28"/>
          <w:szCs w:val="28"/>
          <w:shd w:val="clear" w:color="auto" w:fill="FFFFFF"/>
        </w:rPr>
        <w:t>, (1), 57-60.</w:t>
      </w:r>
    </w:p>
    <w:p w:rsidR="00C717E7" w:rsidRPr="0091611A" w:rsidRDefault="00C717E7"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Мисів</w:t>
      </w:r>
      <w:proofErr w:type="spellEnd"/>
      <w:r w:rsidRPr="0091611A">
        <w:rPr>
          <w:color w:val="000000" w:themeColor="text1"/>
          <w:sz w:val="28"/>
          <w:szCs w:val="28"/>
          <w:shd w:val="clear" w:color="auto" w:fill="FFFFFF"/>
        </w:rPr>
        <w:t xml:space="preserve"> В., </w:t>
      </w:r>
      <w:proofErr w:type="spellStart"/>
      <w:r w:rsidRPr="0091611A">
        <w:rPr>
          <w:color w:val="000000" w:themeColor="text1"/>
          <w:sz w:val="28"/>
          <w:szCs w:val="28"/>
          <w:shd w:val="clear" w:color="auto" w:fill="FFFFFF"/>
        </w:rPr>
        <w:t>Єдинак</w:t>
      </w:r>
      <w:proofErr w:type="spellEnd"/>
      <w:r w:rsidRPr="0091611A">
        <w:rPr>
          <w:color w:val="000000" w:themeColor="text1"/>
          <w:sz w:val="28"/>
          <w:szCs w:val="28"/>
          <w:shd w:val="clear" w:color="auto" w:fill="FFFFFF"/>
        </w:rPr>
        <w:t xml:space="preserve"> Г., </w:t>
      </w:r>
      <w:proofErr w:type="spellStart"/>
      <w:r w:rsidRPr="0091611A">
        <w:rPr>
          <w:color w:val="000000" w:themeColor="text1"/>
          <w:sz w:val="28"/>
          <w:szCs w:val="28"/>
          <w:shd w:val="clear" w:color="auto" w:fill="FFFFFF"/>
        </w:rPr>
        <w:t>Галаманжук</w:t>
      </w:r>
      <w:proofErr w:type="spellEnd"/>
      <w:r w:rsidRPr="0091611A">
        <w:rPr>
          <w:color w:val="000000" w:themeColor="text1"/>
          <w:sz w:val="28"/>
          <w:szCs w:val="28"/>
          <w:shd w:val="clear" w:color="auto" w:fill="FFFFFF"/>
        </w:rPr>
        <w:t xml:space="preserve"> Л., Герасимчук А. </w:t>
      </w:r>
      <w:proofErr w:type="spellStart"/>
      <w:r w:rsidRPr="0091611A">
        <w:rPr>
          <w:color w:val="000000" w:themeColor="text1"/>
          <w:sz w:val="28"/>
          <w:szCs w:val="28"/>
          <w:shd w:val="clear" w:color="auto" w:fill="FFFFFF"/>
        </w:rPr>
        <w:t>Оцінка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ефективності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підготовки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підлітків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із</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різними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соматотипами</w:t>
      </w:r>
      <w:proofErr w:type="spellEnd"/>
      <w:r w:rsidRPr="0091611A">
        <w:rPr>
          <w:color w:val="000000" w:themeColor="text1"/>
          <w:sz w:val="28"/>
          <w:szCs w:val="28"/>
          <w:shd w:val="clear" w:color="auto" w:fill="FFFFFF"/>
          <w:lang w:val="uk-UA"/>
        </w:rPr>
        <w:t>.</w:t>
      </w:r>
      <w:r w:rsidRPr="0091611A">
        <w:rPr>
          <w:i/>
          <w:iCs/>
          <w:color w:val="000000" w:themeColor="text1"/>
          <w:sz w:val="28"/>
          <w:szCs w:val="28"/>
          <w:shd w:val="clear" w:color="auto" w:fill="FFFFFF"/>
          <w:lang w:val="uk-UA"/>
        </w:rPr>
        <w:t xml:space="preserve"> </w:t>
      </w:r>
      <w:proofErr w:type="spellStart"/>
      <w:r w:rsidRPr="0091611A">
        <w:rPr>
          <w:i/>
          <w:iCs/>
          <w:color w:val="000000" w:themeColor="text1"/>
          <w:sz w:val="28"/>
          <w:szCs w:val="28"/>
          <w:shd w:val="clear" w:color="auto" w:fill="FFFFFF"/>
        </w:rPr>
        <w:t>Вісник</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Прикарпатського</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національного</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університету</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Серія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Фізична</w:t>
      </w:r>
      <w:proofErr w:type="spellEnd"/>
      <w:r w:rsidRPr="0091611A">
        <w:rPr>
          <w:color w:val="000000" w:themeColor="text1"/>
          <w:sz w:val="28"/>
          <w:szCs w:val="28"/>
          <w:shd w:val="clear" w:color="auto" w:fill="FFFFFF"/>
        </w:rPr>
        <w:t xml:space="preserve"> культура. 2017. Вип. 27-28. C. 197</w:t>
      </w:r>
      <w:r w:rsidRPr="0091611A">
        <w:rPr>
          <w:color w:val="000000" w:themeColor="text1"/>
          <w:sz w:val="28"/>
          <w:szCs w:val="28"/>
          <w:shd w:val="clear" w:color="auto" w:fill="FFFFFF"/>
          <w:lang w:val="uk-UA"/>
        </w:rPr>
        <w:t>-</w:t>
      </w:r>
      <w:r w:rsidRPr="0091611A">
        <w:rPr>
          <w:color w:val="000000" w:themeColor="text1"/>
          <w:sz w:val="28"/>
          <w:szCs w:val="28"/>
          <w:shd w:val="clear" w:color="auto" w:fill="FFFFFF"/>
        </w:rPr>
        <w:t>204.</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lastRenderedPageBreak/>
        <w:t xml:space="preserve">Москаленко, Н., &amp; </w:t>
      </w:r>
      <w:proofErr w:type="spellStart"/>
      <w:r w:rsidRPr="0091611A">
        <w:rPr>
          <w:color w:val="000000" w:themeColor="text1"/>
          <w:sz w:val="28"/>
          <w:szCs w:val="28"/>
          <w:shd w:val="clear" w:color="auto" w:fill="FFFFFF"/>
        </w:rPr>
        <w:t>Єлісєєва</w:t>
      </w:r>
      <w:proofErr w:type="spellEnd"/>
      <w:r w:rsidRPr="0091611A">
        <w:rPr>
          <w:color w:val="000000" w:themeColor="text1"/>
          <w:sz w:val="28"/>
          <w:szCs w:val="28"/>
          <w:shd w:val="clear" w:color="auto" w:fill="FFFFFF"/>
        </w:rPr>
        <w:t xml:space="preserve">, Д. (2014). </w:t>
      </w:r>
      <w:proofErr w:type="spellStart"/>
      <w:r w:rsidRPr="0091611A">
        <w:rPr>
          <w:color w:val="000000" w:themeColor="text1"/>
          <w:sz w:val="28"/>
          <w:szCs w:val="28"/>
          <w:shd w:val="clear" w:color="auto" w:fill="FFFFFF"/>
        </w:rPr>
        <w:t>Самостійні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заняття</w:t>
      </w:r>
      <w:proofErr w:type="spellEnd"/>
      <w:r w:rsidRPr="0091611A">
        <w:rPr>
          <w:color w:val="000000" w:themeColor="text1"/>
          <w:sz w:val="28"/>
          <w:szCs w:val="28"/>
          <w:shd w:val="clear" w:color="auto" w:fill="FFFFFF"/>
        </w:rPr>
        <w:t xml:space="preserve"> в </w:t>
      </w:r>
      <w:proofErr w:type="spellStart"/>
      <w:r w:rsidRPr="0091611A">
        <w:rPr>
          <w:color w:val="000000" w:themeColor="text1"/>
          <w:sz w:val="28"/>
          <w:szCs w:val="28"/>
          <w:shd w:val="clear" w:color="auto" w:fill="FFFFFF"/>
        </w:rPr>
        <w:t>процесі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виховання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дітей</w:t>
      </w:r>
      <w:proofErr w:type="spellEnd"/>
      <w:r w:rsidRPr="0091611A">
        <w:rPr>
          <w:color w:val="000000" w:themeColor="text1"/>
          <w:sz w:val="28"/>
          <w:szCs w:val="28"/>
          <w:shd w:val="clear" w:color="auto" w:fill="FFFFFF"/>
        </w:rPr>
        <w:t xml:space="preserve"> старшого </w:t>
      </w:r>
      <w:proofErr w:type="spellStart"/>
      <w:r w:rsidRPr="0091611A">
        <w:rPr>
          <w:color w:val="000000" w:themeColor="text1"/>
          <w:sz w:val="28"/>
          <w:szCs w:val="28"/>
          <w:shd w:val="clear" w:color="auto" w:fill="FFFFFF"/>
        </w:rPr>
        <w:t>шкільного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віку</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Спортивний</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вісник</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Придніпров'я</w:t>
      </w:r>
      <w:proofErr w:type="spellEnd"/>
      <w:r w:rsidRPr="0091611A">
        <w:rPr>
          <w:color w:val="000000" w:themeColor="text1"/>
          <w:sz w:val="28"/>
          <w:szCs w:val="28"/>
          <w:shd w:val="clear" w:color="auto" w:fill="FFFFFF"/>
        </w:rPr>
        <w:t>, (1), 81-85.</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rPr>
        <w:t xml:space="preserve">Петрица, П. (2018). </w:t>
      </w:r>
      <w:proofErr w:type="spellStart"/>
      <w:r w:rsidRPr="0091611A">
        <w:rPr>
          <w:color w:val="000000" w:themeColor="text1"/>
          <w:sz w:val="28"/>
          <w:szCs w:val="28"/>
          <w:shd w:val="clear" w:color="auto" w:fill="FFFFFF"/>
        </w:rPr>
        <w:t>Фізична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підготовленість</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студентів</w:t>
      </w:r>
      <w:proofErr w:type="spellEnd"/>
      <w:r w:rsidRPr="0091611A">
        <w:rPr>
          <w:color w:val="000000" w:themeColor="text1"/>
          <w:sz w:val="28"/>
          <w:szCs w:val="28"/>
          <w:shd w:val="clear" w:color="auto" w:fill="FFFFFF"/>
        </w:rPr>
        <w:t xml:space="preserve"> та шляхи </w:t>
      </w:r>
      <w:proofErr w:type="spellStart"/>
      <w:r w:rsidRPr="0091611A">
        <w:rPr>
          <w:color w:val="000000" w:themeColor="text1"/>
          <w:sz w:val="28"/>
          <w:szCs w:val="28"/>
          <w:shd w:val="clear" w:color="auto" w:fill="FFFFFF"/>
        </w:rPr>
        <w:t>її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поліпшення</w:t>
      </w:r>
      <w:proofErr w:type="spellEnd"/>
      <w:r w:rsidRPr="0091611A">
        <w:rPr>
          <w:color w:val="000000" w:themeColor="text1"/>
          <w:sz w:val="28"/>
          <w:szCs w:val="28"/>
          <w:shd w:val="clear" w:color="auto" w:fill="FFFFFF"/>
        </w:rPr>
        <w:t xml:space="preserve">. </w:t>
      </w:r>
      <w:r w:rsidRPr="0091611A">
        <w:rPr>
          <w:i/>
          <w:iCs/>
          <w:color w:val="000000" w:themeColor="text1"/>
          <w:sz w:val="28"/>
          <w:szCs w:val="28"/>
          <w:shd w:val="clear" w:color="auto" w:fill="FFFFFF"/>
        </w:rPr>
        <w:t xml:space="preserve">Спортивна наука </w:t>
      </w:r>
      <w:proofErr w:type="spellStart"/>
      <w:r w:rsidRPr="0091611A">
        <w:rPr>
          <w:i/>
          <w:iCs/>
          <w:color w:val="000000" w:themeColor="text1"/>
          <w:sz w:val="28"/>
          <w:szCs w:val="28"/>
          <w:shd w:val="clear" w:color="auto" w:fill="FFFFFF"/>
        </w:rPr>
        <w:t>України</w:t>
      </w:r>
      <w:proofErr w:type="spellEnd"/>
      <w:r w:rsidRPr="0091611A">
        <w:rPr>
          <w:i/>
          <w:iCs/>
          <w:color w:val="000000" w:themeColor="text1"/>
          <w:sz w:val="28"/>
          <w:szCs w:val="28"/>
          <w:shd w:val="clear" w:color="auto" w:fill="FFFFFF"/>
        </w:rPr>
        <w:t>, (</w:t>
      </w:r>
      <w:r w:rsidRPr="0091611A">
        <w:rPr>
          <w:color w:val="000000" w:themeColor="text1"/>
          <w:sz w:val="28"/>
          <w:szCs w:val="28"/>
          <w:shd w:val="clear" w:color="auto" w:fill="FFFFFF"/>
        </w:rPr>
        <w:t>6), 39-44.</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Репневський</w:t>
      </w:r>
      <w:proofErr w:type="spellEnd"/>
      <w:r w:rsidRPr="0091611A">
        <w:rPr>
          <w:color w:val="000000" w:themeColor="text1"/>
          <w:sz w:val="28"/>
          <w:szCs w:val="28"/>
          <w:shd w:val="clear" w:color="auto" w:fill="FFFFFF"/>
        </w:rPr>
        <w:t xml:space="preserve">, С. М., </w:t>
      </w:r>
      <w:proofErr w:type="spellStart"/>
      <w:r w:rsidRPr="0091611A">
        <w:rPr>
          <w:color w:val="000000" w:themeColor="text1"/>
          <w:sz w:val="28"/>
          <w:szCs w:val="28"/>
          <w:shd w:val="clear" w:color="auto" w:fill="FFFFFF"/>
        </w:rPr>
        <w:t>Повх</w:t>
      </w:r>
      <w:proofErr w:type="spellEnd"/>
      <w:r w:rsidRPr="0091611A">
        <w:rPr>
          <w:color w:val="000000" w:themeColor="text1"/>
          <w:sz w:val="28"/>
          <w:szCs w:val="28"/>
          <w:shd w:val="clear" w:color="auto" w:fill="FFFFFF"/>
        </w:rPr>
        <w:t xml:space="preserve">, В. М., </w:t>
      </w:r>
      <w:proofErr w:type="spellStart"/>
      <w:r w:rsidRPr="0091611A">
        <w:rPr>
          <w:color w:val="000000" w:themeColor="text1"/>
          <w:sz w:val="28"/>
          <w:szCs w:val="28"/>
          <w:shd w:val="clear" w:color="auto" w:fill="FFFFFF"/>
        </w:rPr>
        <w:t>Пінчук</w:t>
      </w:r>
      <w:proofErr w:type="spellEnd"/>
      <w:r w:rsidRPr="0091611A">
        <w:rPr>
          <w:color w:val="000000" w:themeColor="text1"/>
          <w:sz w:val="28"/>
          <w:szCs w:val="28"/>
          <w:shd w:val="clear" w:color="auto" w:fill="FFFFFF"/>
        </w:rPr>
        <w:t xml:space="preserve">, Н. І., </w:t>
      </w:r>
      <w:proofErr w:type="spellStart"/>
      <w:r w:rsidRPr="0091611A">
        <w:rPr>
          <w:color w:val="000000" w:themeColor="text1"/>
          <w:sz w:val="28"/>
          <w:szCs w:val="28"/>
          <w:shd w:val="clear" w:color="auto" w:fill="FFFFFF"/>
        </w:rPr>
        <w:t>Іванов</w:t>
      </w:r>
      <w:proofErr w:type="spellEnd"/>
      <w:r w:rsidRPr="0091611A">
        <w:rPr>
          <w:color w:val="000000" w:themeColor="text1"/>
          <w:sz w:val="28"/>
          <w:szCs w:val="28"/>
          <w:shd w:val="clear" w:color="auto" w:fill="FFFFFF"/>
        </w:rPr>
        <w:t xml:space="preserve">, О. В., &amp; </w:t>
      </w:r>
      <w:proofErr w:type="spellStart"/>
      <w:r w:rsidRPr="0091611A">
        <w:rPr>
          <w:color w:val="000000" w:themeColor="text1"/>
          <w:sz w:val="28"/>
          <w:szCs w:val="28"/>
          <w:shd w:val="clear" w:color="auto" w:fill="FFFFFF"/>
        </w:rPr>
        <w:t>Репневська</w:t>
      </w:r>
      <w:proofErr w:type="spellEnd"/>
      <w:r w:rsidRPr="0091611A">
        <w:rPr>
          <w:color w:val="000000" w:themeColor="text1"/>
          <w:sz w:val="28"/>
          <w:szCs w:val="28"/>
          <w:shd w:val="clear" w:color="auto" w:fill="FFFFFF"/>
        </w:rPr>
        <w:t xml:space="preserve">, М. С. (2007). </w:t>
      </w:r>
      <w:proofErr w:type="spellStart"/>
      <w:r w:rsidRPr="0091611A">
        <w:rPr>
          <w:color w:val="000000" w:themeColor="text1"/>
          <w:sz w:val="28"/>
          <w:szCs w:val="28"/>
          <w:shd w:val="clear" w:color="auto" w:fill="FFFFFF"/>
        </w:rPr>
        <w:t>Дослідження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школярів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Педагогіка</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психологія</w:t>
      </w:r>
      <w:proofErr w:type="spellEnd"/>
      <w:r w:rsidRPr="0091611A">
        <w:rPr>
          <w:i/>
          <w:iCs/>
          <w:color w:val="000000" w:themeColor="text1"/>
          <w:sz w:val="28"/>
          <w:szCs w:val="28"/>
        </w:rPr>
        <w:t xml:space="preserve"> та медико-</w:t>
      </w:r>
      <w:proofErr w:type="spellStart"/>
      <w:r w:rsidRPr="0091611A">
        <w:rPr>
          <w:i/>
          <w:iCs/>
          <w:color w:val="000000" w:themeColor="text1"/>
          <w:sz w:val="28"/>
          <w:szCs w:val="28"/>
        </w:rPr>
        <w:t>біологічні</w:t>
      </w:r>
      <w:proofErr w:type="spellEnd"/>
      <w:r w:rsidRPr="0091611A">
        <w:rPr>
          <w:i/>
          <w:iCs/>
          <w:color w:val="000000" w:themeColor="text1"/>
          <w:sz w:val="28"/>
          <w:szCs w:val="28"/>
        </w:rPr>
        <w:t xml:space="preserve"> </w:t>
      </w:r>
      <w:proofErr w:type="spellStart"/>
      <w:r w:rsidRPr="0091611A">
        <w:rPr>
          <w:i/>
          <w:iCs/>
          <w:color w:val="000000" w:themeColor="text1"/>
          <w:sz w:val="28"/>
          <w:szCs w:val="28"/>
        </w:rPr>
        <w:t>проблеми</w:t>
      </w:r>
      <w:proofErr w:type="spellEnd"/>
      <w:r w:rsidRPr="0091611A">
        <w:rPr>
          <w:i/>
          <w:iCs/>
          <w:color w:val="000000" w:themeColor="text1"/>
          <w:sz w:val="28"/>
          <w:szCs w:val="28"/>
        </w:rPr>
        <w:t xml:space="preserve"> </w:t>
      </w:r>
      <w:proofErr w:type="spellStart"/>
      <w:r w:rsidRPr="0091611A">
        <w:rPr>
          <w:i/>
          <w:iCs/>
          <w:color w:val="000000" w:themeColor="text1"/>
          <w:sz w:val="28"/>
          <w:szCs w:val="28"/>
        </w:rPr>
        <w:t>фізичного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виховання</w:t>
      </w:r>
      <w:proofErr w:type="spellEnd"/>
      <w:r w:rsidRPr="0091611A">
        <w:rPr>
          <w:i/>
          <w:iCs/>
          <w:color w:val="000000" w:themeColor="text1"/>
          <w:sz w:val="28"/>
          <w:szCs w:val="28"/>
        </w:rPr>
        <w:t xml:space="preserve"> і спорту/</w:t>
      </w:r>
      <w:proofErr w:type="spellStart"/>
      <w:r w:rsidRPr="0091611A">
        <w:rPr>
          <w:i/>
          <w:iCs/>
          <w:color w:val="000000" w:themeColor="text1"/>
          <w:sz w:val="28"/>
          <w:szCs w:val="28"/>
        </w:rPr>
        <w:t>зб</w:t>
      </w:r>
      <w:proofErr w:type="spellEnd"/>
      <w:r w:rsidRPr="0091611A">
        <w:rPr>
          <w:i/>
          <w:iCs/>
          <w:color w:val="000000" w:themeColor="text1"/>
          <w:sz w:val="28"/>
          <w:szCs w:val="28"/>
        </w:rPr>
        <w:t xml:space="preserve">. наук. </w:t>
      </w:r>
      <w:proofErr w:type="spellStart"/>
      <w:r w:rsidRPr="0091611A">
        <w:rPr>
          <w:i/>
          <w:iCs/>
          <w:color w:val="000000" w:themeColor="text1"/>
          <w:sz w:val="28"/>
          <w:szCs w:val="28"/>
        </w:rPr>
        <w:t>праць</w:t>
      </w:r>
      <w:proofErr w:type="spellEnd"/>
      <w:r w:rsidRPr="0091611A">
        <w:rPr>
          <w:i/>
          <w:iCs/>
          <w:color w:val="000000" w:themeColor="text1"/>
          <w:sz w:val="28"/>
          <w:szCs w:val="28"/>
        </w:rPr>
        <w:t xml:space="preserve"> за </w:t>
      </w:r>
      <w:proofErr w:type="spellStart"/>
      <w:r w:rsidRPr="0091611A">
        <w:rPr>
          <w:i/>
          <w:iCs/>
          <w:color w:val="000000" w:themeColor="text1"/>
          <w:sz w:val="28"/>
          <w:szCs w:val="28"/>
        </w:rPr>
        <w:t>редакцією</w:t>
      </w:r>
      <w:proofErr w:type="spellEnd"/>
      <w:r w:rsidRPr="0091611A">
        <w:rPr>
          <w:i/>
          <w:iCs/>
          <w:color w:val="000000" w:themeColor="text1"/>
          <w:sz w:val="28"/>
          <w:szCs w:val="28"/>
        </w:rPr>
        <w:t xml:space="preserve"> проф. </w:t>
      </w:r>
      <w:proofErr w:type="spellStart"/>
      <w:r w:rsidRPr="0091611A">
        <w:rPr>
          <w:i/>
          <w:iCs/>
          <w:color w:val="000000" w:themeColor="text1"/>
          <w:sz w:val="28"/>
          <w:szCs w:val="28"/>
        </w:rPr>
        <w:t>Єрмакова</w:t>
      </w:r>
      <w:proofErr w:type="spellEnd"/>
      <w:r w:rsidRPr="0091611A">
        <w:rPr>
          <w:i/>
          <w:iCs/>
          <w:color w:val="000000" w:themeColor="text1"/>
          <w:sz w:val="28"/>
          <w:szCs w:val="28"/>
        </w:rPr>
        <w:t xml:space="preserve"> СС-</w:t>
      </w:r>
      <w:proofErr w:type="spellStart"/>
      <w:r w:rsidRPr="0091611A">
        <w:rPr>
          <w:i/>
          <w:iCs/>
          <w:color w:val="000000" w:themeColor="text1"/>
          <w:sz w:val="28"/>
          <w:szCs w:val="28"/>
        </w:rPr>
        <w:t>Харків</w:t>
      </w:r>
      <w:proofErr w:type="spellEnd"/>
      <w:r w:rsidRPr="0091611A">
        <w:rPr>
          <w:i/>
          <w:iCs/>
          <w:color w:val="000000" w:themeColor="text1"/>
          <w:sz w:val="28"/>
          <w:szCs w:val="28"/>
        </w:rPr>
        <w:t>: ХДАДМ (ХХПІ)</w:t>
      </w:r>
      <w:r w:rsidRPr="0091611A">
        <w:rPr>
          <w:color w:val="000000" w:themeColor="text1"/>
          <w:sz w:val="28"/>
          <w:szCs w:val="28"/>
          <w:shd w:val="clear" w:color="auto" w:fill="FFFFFF"/>
        </w:rPr>
        <w:t>, (5), 29-32.</w:t>
      </w:r>
    </w:p>
    <w:p w:rsidR="00560708" w:rsidRPr="0091611A" w:rsidRDefault="00560708"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Смаль</w:t>
      </w:r>
      <w:proofErr w:type="spellEnd"/>
      <w:r w:rsidRPr="0091611A">
        <w:rPr>
          <w:color w:val="000000" w:themeColor="text1"/>
          <w:sz w:val="28"/>
          <w:szCs w:val="28"/>
          <w:shd w:val="clear" w:color="auto" w:fill="FFFFFF"/>
        </w:rPr>
        <w:t xml:space="preserve"> Д. С. </w:t>
      </w:r>
      <w:proofErr w:type="spellStart"/>
      <w:r w:rsidRPr="0091611A">
        <w:rPr>
          <w:color w:val="000000" w:themeColor="text1"/>
          <w:sz w:val="28"/>
          <w:szCs w:val="28"/>
          <w:shd w:val="clear" w:color="auto" w:fill="FFFFFF"/>
        </w:rPr>
        <w:t>Підвищення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рівня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учнів</w:t>
      </w:r>
      <w:proofErr w:type="spellEnd"/>
      <w:r w:rsidRPr="0091611A">
        <w:rPr>
          <w:color w:val="000000" w:themeColor="text1"/>
          <w:sz w:val="28"/>
          <w:szCs w:val="28"/>
          <w:shd w:val="clear" w:color="auto" w:fill="FFFFFF"/>
        </w:rPr>
        <w:t xml:space="preserve"> старших </w:t>
      </w:r>
      <w:proofErr w:type="spellStart"/>
      <w:r w:rsidRPr="0091611A">
        <w:rPr>
          <w:color w:val="000000" w:themeColor="text1"/>
          <w:sz w:val="28"/>
          <w:szCs w:val="28"/>
          <w:shd w:val="clear" w:color="auto" w:fill="FFFFFF"/>
        </w:rPr>
        <w:t>класів</w:t>
      </w:r>
      <w:proofErr w:type="spellEnd"/>
      <w:r w:rsidRPr="0091611A">
        <w:rPr>
          <w:color w:val="000000" w:themeColor="text1"/>
          <w:sz w:val="28"/>
          <w:szCs w:val="28"/>
          <w:shd w:val="clear" w:color="auto" w:fill="FFFFFF"/>
        </w:rPr>
        <w:t xml:space="preserve"> з </w:t>
      </w:r>
      <w:proofErr w:type="spellStart"/>
      <w:r w:rsidRPr="0091611A">
        <w:rPr>
          <w:color w:val="000000" w:themeColor="text1"/>
          <w:sz w:val="28"/>
          <w:szCs w:val="28"/>
          <w:shd w:val="clear" w:color="auto" w:fill="FFFFFF"/>
        </w:rPr>
        <w:t>використанням</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засобів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гирьового</w:t>
      </w:r>
      <w:proofErr w:type="spellEnd"/>
      <w:r w:rsidRPr="0091611A">
        <w:rPr>
          <w:color w:val="000000" w:themeColor="text1"/>
          <w:sz w:val="28"/>
          <w:szCs w:val="28"/>
          <w:shd w:val="clear" w:color="auto" w:fill="FFFFFF"/>
        </w:rPr>
        <w:t xml:space="preserve"> спорту в </w:t>
      </w:r>
      <w:proofErr w:type="spellStart"/>
      <w:r w:rsidRPr="0091611A">
        <w:rPr>
          <w:color w:val="000000" w:themeColor="text1"/>
          <w:sz w:val="28"/>
          <w:szCs w:val="28"/>
          <w:shd w:val="clear" w:color="auto" w:fill="FFFFFF"/>
        </w:rPr>
        <w:t>позанавчальний</w:t>
      </w:r>
      <w:proofErr w:type="spellEnd"/>
      <w:r w:rsidRPr="0091611A">
        <w:rPr>
          <w:color w:val="000000" w:themeColor="text1"/>
          <w:sz w:val="28"/>
          <w:szCs w:val="28"/>
          <w:shd w:val="clear" w:color="auto" w:fill="FFFFFF"/>
        </w:rPr>
        <w:t xml:space="preserve"> </w:t>
      </w:r>
      <w:proofErr w:type="gramStart"/>
      <w:r w:rsidRPr="0091611A">
        <w:rPr>
          <w:color w:val="000000" w:themeColor="text1"/>
          <w:sz w:val="28"/>
          <w:szCs w:val="28"/>
          <w:shd w:val="clear" w:color="auto" w:fill="FFFFFF"/>
        </w:rPr>
        <w:t>час :</w:t>
      </w:r>
      <w:proofErr w:type="gram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кваліфікаційна</w:t>
      </w:r>
      <w:proofErr w:type="spellEnd"/>
      <w:r w:rsidRPr="0091611A">
        <w:rPr>
          <w:color w:val="000000" w:themeColor="text1"/>
          <w:sz w:val="28"/>
          <w:szCs w:val="28"/>
          <w:shd w:val="clear" w:color="auto" w:fill="FFFFFF"/>
        </w:rPr>
        <w:t xml:space="preserve"> робота </w:t>
      </w:r>
      <w:proofErr w:type="spellStart"/>
      <w:r w:rsidRPr="0091611A">
        <w:rPr>
          <w:color w:val="000000" w:themeColor="text1"/>
          <w:sz w:val="28"/>
          <w:szCs w:val="28"/>
          <w:shd w:val="clear" w:color="auto" w:fill="FFFFFF"/>
        </w:rPr>
        <w:t>магістра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спеціальності</w:t>
      </w:r>
      <w:proofErr w:type="spellEnd"/>
      <w:r w:rsidRPr="0091611A">
        <w:rPr>
          <w:color w:val="000000" w:themeColor="text1"/>
          <w:sz w:val="28"/>
          <w:szCs w:val="28"/>
          <w:shd w:val="clear" w:color="auto" w:fill="FFFFFF"/>
        </w:rPr>
        <w:t xml:space="preserve"> 017 "</w:t>
      </w:r>
      <w:proofErr w:type="spellStart"/>
      <w:r w:rsidRPr="0091611A">
        <w:rPr>
          <w:color w:val="000000" w:themeColor="text1"/>
          <w:sz w:val="28"/>
          <w:szCs w:val="28"/>
          <w:shd w:val="clear" w:color="auto" w:fill="FFFFFF"/>
        </w:rPr>
        <w:t>Фізична</w:t>
      </w:r>
      <w:proofErr w:type="spellEnd"/>
      <w:r w:rsidRPr="0091611A">
        <w:rPr>
          <w:color w:val="000000" w:themeColor="text1"/>
          <w:sz w:val="28"/>
          <w:szCs w:val="28"/>
          <w:shd w:val="clear" w:color="auto" w:fill="FFFFFF"/>
        </w:rPr>
        <w:t xml:space="preserve"> культура і спорт" / наук. </w:t>
      </w:r>
      <w:proofErr w:type="spellStart"/>
      <w:r w:rsidRPr="0091611A">
        <w:rPr>
          <w:color w:val="000000" w:themeColor="text1"/>
          <w:sz w:val="28"/>
          <w:szCs w:val="28"/>
          <w:shd w:val="clear" w:color="auto" w:fill="FFFFFF"/>
        </w:rPr>
        <w:t>керівник</w:t>
      </w:r>
      <w:proofErr w:type="spellEnd"/>
      <w:r w:rsidRPr="0091611A">
        <w:rPr>
          <w:color w:val="000000" w:themeColor="text1"/>
          <w:sz w:val="28"/>
          <w:szCs w:val="28"/>
          <w:shd w:val="clear" w:color="auto" w:fill="FFFFFF"/>
        </w:rPr>
        <w:t xml:space="preserve"> А. П. </w:t>
      </w:r>
      <w:proofErr w:type="spellStart"/>
      <w:r w:rsidRPr="0091611A">
        <w:rPr>
          <w:color w:val="000000" w:themeColor="text1"/>
          <w:sz w:val="28"/>
          <w:szCs w:val="28"/>
          <w:shd w:val="clear" w:color="auto" w:fill="FFFFFF"/>
        </w:rPr>
        <w:t>Конох</w:t>
      </w:r>
      <w:proofErr w:type="spellEnd"/>
      <w:r w:rsidRPr="0091611A">
        <w:rPr>
          <w:color w:val="000000" w:themeColor="text1"/>
          <w:sz w:val="28"/>
          <w:szCs w:val="28"/>
          <w:shd w:val="clear" w:color="auto" w:fill="FFFFFF"/>
        </w:rPr>
        <w:t xml:space="preserve">. </w:t>
      </w:r>
      <w:proofErr w:type="spellStart"/>
      <w:proofErr w:type="gramStart"/>
      <w:r w:rsidRPr="0091611A">
        <w:rPr>
          <w:color w:val="000000" w:themeColor="text1"/>
          <w:sz w:val="28"/>
          <w:szCs w:val="28"/>
          <w:shd w:val="clear" w:color="auto" w:fill="FFFFFF"/>
        </w:rPr>
        <w:t>Запоріжжя</w:t>
      </w:r>
      <w:proofErr w:type="spellEnd"/>
      <w:r w:rsidRPr="0091611A">
        <w:rPr>
          <w:color w:val="000000" w:themeColor="text1"/>
          <w:sz w:val="28"/>
          <w:szCs w:val="28"/>
          <w:shd w:val="clear" w:color="auto" w:fill="FFFFFF"/>
        </w:rPr>
        <w:t xml:space="preserve"> :</w:t>
      </w:r>
      <w:proofErr w:type="gramEnd"/>
      <w:r w:rsidRPr="0091611A">
        <w:rPr>
          <w:color w:val="000000" w:themeColor="text1"/>
          <w:sz w:val="28"/>
          <w:szCs w:val="28"/>
          <w:shd w:val="clear" w:color="auto" w:fill="FFFFFF"/>
        </w:rPr>
        <w:t xml:space="preserve"> ЗНУ, 2020. 63 с.</w:t>
      </w:r>
    </w:p>
    <w:p w:rsidR="00B83754" w:rsidRPr="0091611A" w:rsidRDefault="00B83754"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Сцісловський</w:t>
      </w:r>
      <w:proofErr w:type="spellEnd"/>
      <w:r w:rsidRPr="0091611A">
        <w:rPr>
          <w:color w:val="000000" w:themeColor="text1"/>
          <w:sz w:val="28"/>
          <w:szCs w:val="28"/>
          <w:shd w:val="clear" w:color="auto" w:fill="FFFFFF"/>
        </w:rPr>
        <w:t xml:space="preserve">, С. В. </w:t>
      </w:r>
      <w:proofErr w:type="spellStart"/>
      <w:r w:rsidRPr="0091611A">
        <w:rPr>
          <w:color w:val="000000" w:themeColor="text1"/>
          <w:sz w:val="28"/>
          <w:szCs w:val="28"/>
          <w:shd w:val="clear" w:color="auto" w:fill="FFFFFF"/>
        </w:rPr>
        <w:t>Динаміка</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показників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підготовленості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хлопців</w:t>
      </w:r>
      <w:proofErr w:type="spellEnd"/>
      <w:r w:rsidRPr="0091611A">
        <w:rPr>
          <w:color w:val="000000" w:themeColor="text1"/>
          <w:sz w:val="28"/>
          <w:szCs w:val="28"/>
          <w:shd w:val="clear" w:color="auto" w:fill="FFFFFF"/>
        </w:rPr>
        <w:t xml:space="preserve"> 15–16 </w:t>
      </w:r>
      <w:proofErr w:type="spellStart"/>
      <w:r w:rsidRPr="0091611A">
        <w:rPr>
          <w:color w:val="000000" w:themeColor="text1"/>
          <w:sz w:val="28"/>
          <w:szCs w:val="28"/>
          <w:shd w:val="clear" w:color="auto" w:fill="FFFFFF"/>
        </w:rPr>
        <w:t>років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із</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різними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соматотипами</w:t>
      </w:r>
      <w:proofErr w:type="spellEnd"/>
      <w:r w:rsidRPr="0091611A">
        <w:rPr>
          <w:color w:val="000000" w:themeColor="text1"/>
          <w:sz w:val="28"/>
          <w:szCs w:val="28"/>
          <w:shd w:val="clear" w:color="auto" w:fill="FFFFFF"/>
          <w:lang w:val="uk-UA"/>
        </w:rPr>
        <w:t xml:space="preserve">. </w:t>
      </w:r>
      <w:proofErr w:type="spellStart"/>
      <w:r w:rsidRPr="0091611A">
        <w:rPr>
          <w:i/>
          <w:iCs/>
          <w:color w:val="000000" w:themeColor="text1"/>
          <w:sz w:val="28"/>
          <w:szCs w:val="28"/>
          <w:shd w:val="clear" w:color="auto" w:fill="FFFFFF"/>
        </w:rPr>
        <w:t>Науковий</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часопис</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Національного</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педагогічного</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університету</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імені</w:t>
      </w:r>
      <w:proofErr w:type="spellEnd"/>
      <w:r w:rsidRPr="0091611A">
        <w:rPr>
          <w:i/>
          <w:iCs/>
          <w:color w:val="000000" w:themeColor="text1"/>
          <w:sz w:val="28"/>
          <w:szCs w:val="28"/>
          <w:shd w:val="clear" w:color="auto" w:fill="FFFFFF"/>
        </w:rPr>
        <w:t xml:space="preserve"> М. П. </w:t>
      </w:r>
      <w:proofErr w:type="spellStart"/>
      <w:r w:rsidRPr="0091611A">
        <w:rPr>
          <w:i/>
          <w:iCs/>
          <w:color w:val="000000" w:themeColor="text1"/>
          <w:sz w:val="28"/>
          <w:szCs w:val="28"/>
          <w:shd w:val="clear" w:color="auto" w:fill="FFFFFF"/>
        </w:rPr>
        <w:t>Драгоманова</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Серія</w:t>
      </w:r>
      <w:proofErr w:type="spellEnd"/>
      <w:r w:rsidRPr="0091611A">
        <w:rPr>
          <w:i/>
          <w:iCs/>
          <w:color w:val="000000" w:themeColor="text1"/>
          <w:sz w:val="28"/>
          <w:szCs w:val="28"/>
          <w:shd w:val="clear" w:color="auto" w:fill="FFFFFF"/>
        </w:rPr>
        <w:t xml:space="preserve"> </w:t>
      </w:r>
      <w:proofErr w:type="gramStart"/>
      <w:r w:rsidRPr="0091611A">
        <w:rPr>
          <w:i/>
          <w:iCs/>
          <w:color w:val="000000" w:themeColor="text1"/>
          <w:sz w:val="28"/>
          <w:szCs w:val="28"/>
          <w:shd w:val="clear" w:color="auto" w:fill="FFFFFF"/>
        </w:rPr>
        <w:t>15 :</w:t>
      </w:r>
      <w:proofErr w:type="gram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Науково-педагогічні</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проблеми</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фізичної</w:t>
      </w:r>
      <w:proofErr w:type="spellEnd"/>
      <w:r w:rsidRPr="0091611A">
        <w:rPr>
          <w:i/>
          <w:iCs/>
          <w:color w:val="000000" w:themeColor="text1"/>
          <w:sz w:val="28"/>
          <w:szCs w:val="28"/>
          <w:shd w:val="clear" w:color="auto" w:fill="FFFFFF"/>
        </w:rPr>
        <w:t xml:space="preserve"> </w:t>
      </w:r>
      <w:proofErr w:type="spellStart"/>
      <w:r w:rsidRPr="0091611A">
        <w:rPr>
          <w:i/>
          <w:iCs/>
          <w:color w:val="000000" w:themeColor="text1"/>
          <w:sz w:val="28"/>
          <w:szCs w:val="28"/>
          <w:shd w:val="clear" w:color="auto" w:fill="FFFFFF"/>
        </w:rPr>
        <w:t>культури</w:t>
      </w:r>
      <w:proofErr w:type="spellEnd"/>
      <w:r w:rsidRPr="0091611A">
        <w:rPr>
          <w:i/>
          <w:iCs/>
          <w:color w:val="000000" w:themeColor="text1"/>
          <w:sz w:val="28"/>
          <w:szCs w:val="28"/>
          <w:shd w:val="clear" w:color="auto" w:fill="FFFFFF"/>
        </w:rPr>
        <w:t xml:space="preserve"> / </w:t>
      </w:r>
      <w:proofErr w:type="spellStart"/>
      <w:r w:rsidRPr="0091611A">
        <w:rPr>
          <w:i/>
          <w:iCs/>
          <w:color w:val="000000" w:themeColor="text1"/>
          <w:sz w:val="28"/>
          <w:szCs w:val="28"/>
          <w:shd w:val="clear" w:color="auto" w:fill="FFFFFF"/>
        </w:rPr>
        <w:t>фізична</w:t>
      </w:r>
      <w:proofErr w:type="spellEnd"/>
      <w:r w:rsidRPr="0091611A">
        <w:rPr>
          <w:i/>
          <w:iCs/>
          <w:color w:val="000000" w:themeColor="text1"/>
          <w:sz w:val="28"/>
          <w:szCs w:val="28"/>
          <w:shd w:val="clear" w:color="auto" w:fill="FFFFFF"/>
        </w:rPr>
        <w:t xml:space="preserve"> культура і спорт</w:t>
      </w:r>
      <w:r w:rsidRPr="0091611A">
        <w:rPr>
          <w:color w:val="000000" w:themeColor="text1"/>
          <w:sz w:val="28"/>
          <w:szCs w:val="28"/>
          <w:shd w:val="clear" w:color="auto" w:fill="FFFFFF"/>
        </w:rPr>
        <w:t xml:space="preserve"> : </w:t>
      </w:r>
      <w:proofErr w:type="spellStart"/>
      <w:r w:rsidRPr="0091611A">
        <w:rPr>
          <w:color w:val="000000" w:themeColor="text1"/>
          <w:sz w:val="28"/>
          <w:szCs w:val="28"/>
          <w:shd w:val="clear" w:color="auto" w:fill="FFFFFF"/>
        </w:rPr>
        <w:t>зб</w:t>
      </w:r>
      <w:proofErr w:type="spellEnd"/>
      <w:r w:rsidRPr="0091611A">
        <w:rPr>
          <w:color w:val="000000" w:themeColor="text1"/>
          <w:sz w:val="28"/>
          <w:szCs w:val="28"/>
          <w:shd w:val="clear" w:color="auto" w:fill="FFFFFF"/>
        </w:rPr>
        <w:t xml:space="preserve">. наук. </w:t>
      </w:r>
      <w:proofErr w:type="spellStart"/>
      <w:r w:rsidRPr="0091611A">
        <w:rPr>
          <w:color w:val="000000" w:themeColor="text1"/>
          <w:sz w:val="28"/>
          <w:szCs w:val="28"/>
          <w:shd w:val="clear" w:color="auto" w:fill="FFFFFF"/>
        </w:rPr>
        <w:t>праць</w:t>
      </w:r>
      <w:proofErr w:type="spellEnd"/>
      <w:r w:rsidRPr="0091611A">
        <w:rPr>
          <w:color w:val="000000" w:themeColor="text1"/>
          <w:sz w:val="28"/>
          <w:szCs w:val="28"/>
          <w:shd w:val="clear" w:color="auto" w:fill="FFFFFF"/>
        </w:rPr>
        <w:t xml:space="preserve">. </w:t>
      </w:r>
      <w:proofErr w:type="spellStart"/>
      <w:proofErr w:type="gramStart"/>
      <w:r w:rsidRPr="0091611A">
        <w:rPr>
          <w:color w:val="000000" w:themeColor="text1"/>
          <w:sz w:val="28"/>
          <w:szCs w:val="28"/>
          <w:shd w:val="clear" w:color="auto" w:fill="FFFFFF"/>
        </w:rPr>
        <w:t>Київ</w:t>
      </w:r>
      <w:proofErr w:type="spellEnd"/>
      <w:r w:rsidRPr="0091611A">
        <w:rPr>
          <w:color w:val="000000" w:themeColor="text1"/>
          <w:sz w:val="28"/>
          <w:szCs w:val="28"/>
          <w:shd w:val="clear" w:color="auto" w:fill="FFFFFF"/>
        </w:rPr>
        <w:t xml:space="preserve"> :</w:t>
      </w:r>
      <w:proofErr w:type="gramEnd"/>
      <w:r w:rsidRPr="0091611A">
        <w:rPr>
          <w:color w:val="000000" w:themeColor="text1"/>
          <w:sz w:val="28"/>
          <w:szCs w:val="28"/>
          <w:shd w:val="clear" w:color="auto" w:fill="FFFFFF"/>
        </w:rPr>
        <w:t xml:space="preserve"> Вид-во НПУ </w:t>
      </w:r>
      <w:proofErr w:type="spellStart"/>
      <w:r w:rsidRPr="0091611A">
        <w:rPr>
          <w:color w:val="000000" w:themeColor="text1"/>
          <w:sz w:val="28"/>
          <w:szCs w:val="28"/>
          <w:shd w:val="clear" w:color="auto" w:fill="FFFFFF"/>
        </w:rPr>
        <w:t>імені</w:t>
      </w:r>
      <w:proofErr w:type="spellEnd"/>
      <w:r w:rsidRPr="0091611A">
        <w:rPr>
          <w:color w:val="000000" w:themeColor="text1"/>
          <w:sz w:val="28"/>
          <w:szCs w:val="28"/>
          <w:shd w:val="clear" w:color="auto" w:fill="FFFFFF"/>
        </w:rPr>
        <w:t xml:space="preserve"> М. П. </w:t>
      </w:r>
      <w:proofErr w:type="spellStart"/>
      <w:r w:rsidRPr="0091611A">
        <w:rPr>
          <w:color w:val="000000" w:themeColor="text1"/>
          <w:sz w:val="28"/>
          <w:szCs w:val="28"/>
          <w:shd w:val="clear" w:color="auto" w:fill="FFFFFF"/>
        </w:rPr>
        <w:t>Драгоманова</w:t>
      </w:r>
      <w:proofErr w:type="spellEnd"/>
      <w:r w:rsidRPr="0091611A">
        <w:rPr>
          <w:color w:val="000000" w:themeColor="text1"/>
          <w:sz w:val="28"/>
          <w:szCs w:val="28"/>
          <w:shd w:val="clear" w:color="auto" w:fill="FFFFFF"/>
        </w:rPr>
        <w:t>, 2017. Вип. 5К (86</w:t>
      </w:r>
      <w:proofErr w:type="gramStart"/>
      <w:r w:rsidRPr="0091611A">
        <w:rPr>
          <w:color w:val="000000" w:themeColor="text1"/>
          <w:sz w:val="28"/>
          <w:szCs w:val="28"/>
          <w:shd w:val="clear" w:color="auto" w:fill="FFFFFF"/>
        </w:rPr>
        <w:t>) :</w:t>
      </w:r>
      <w:proofErr w:type="gram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Наукові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матеріали</w:t>
      </w:r>
      <w:proofErr w:type="spellEnd"/>
      <w:r w:rsidRPr="0091611A">
        <w:rPr>
          <w:color w:val="000000" w:themeColor="text1"/>
          <w:sz w:val="28"/>
          <w:szCs w:val="28"/>
          <w:shd w:val="clear" w:color="auto" w:fill="FFFFFF"/>
        </w:rPr>
        <w:t xml:space="preserve"> ІХ </w:t>
      </w:r>
      <w:proofErr w:type="spellStart"/>
      <w:r w:rsidRPr="0091611A">
        <w:rPr>
          <w:color w:val="000000" w:themeColor="text1"/>
          <w:sz w:val="28"/>
          <w:szCs w:val="28"/>
          <w:shd w:val="clear" w:color="auto" w:fill="FFFFFF"/>
        </w:rPr>
        <w:t>Міжнародної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науково-практичної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конференції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Реалізація</w:t>
      </w:r>
      <w:proofErr w:type="spellEnd"/>
      <w:r w:rsidRPr="0091611A">
        <w:rPr>
          <w:color w:val="000000" w:themeColor="text1"/>
          <w:sz w:val="28"/>
          <w:szCs w:val="28"/>
          <w:shd w:val="clear" w:color="auto" w:fill="FFFFFF"/>
        </w:rPr>
        <w:t xml:space="preserve"> здорового способу </w:t>
      </w:r>
      <w:proofErr w:type="spellStart"/>
      <w:r w:rsidRPr="0091611A">
        <w:rPr>
          <w:color w:val="000000" w:themeColor="text1"/>
          <w:sz w:val="28"/>
          <w:szCs w:val="28"/>
          <w:shd w:val="clear" w:color="auto" w:fill="FFFFFF"/>
        </w:rPr>
        <w:t>життя</w:t>
      </w:r>
      <w:proofErr w:type="spellEnd"/>
      <w:r w:rsidRPr="0091611A">
        <w:rPr>
          <w:color w:val="000000" w:themeColor="text1"/>
          <w:sz w:val="28"/>
          <w:szCs w:val="28"/>
          <w:shd w:val="clear" w:color="auto" w:fill="FFFFFF"/>
        </w:rPr>
        <w:t>–</w:t>
      </w:r>
      <w:proofErr w:type="spellStart"/>
      <w:r w:rsidRPr="0091611A">
        <w:rPr>
          <w:color w:val="000000" w:themeColor="text1"/>
          <w:sz w:val="28"/>
          <w:szCs w:val="28"/>
          <w:shd w:val="clear" w:color="auto" w:fill="FFFFFF"/>
        </w:rPr>
        <w:t>сучасні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підходи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присвяченої</w:t>
      </w:r>
      <w:proofErr w:type="spellEnd"/>
      <w:r w:rsidRPr="0091611A">
        <w:rPr>
          <w:color w:val="000000" w:themeColor="text1"/>
          <w:sz w:val="28"/>
          <w:szCs w:val="28"/>
          <w:shd w:val="clear" w:color="auto" w:fill="FFFFFF"/>
        </w:rPr>
        <w:t xml:space="preserve"> 20-ти </w:t>
      </w:r>
      <w:proofErr w:type="spellStart"/>
      <w:r w:rsidRPr="0091611A">
        <w:rPr>
          <w:color w:val="000000" w:themeColor="text1"/>
          <w:sz w:val="28"/>
          <w:szCs w:val="28"/>
          <w:shd w:val="clear" w:color="auto" w:fill="FFFFFF"/>
        </w:rPr>
        <w:t>річчю</w:t>
      </w:r>
      <w:proofErr w:type="spellEnd"/>
      <w:r w:rsidRPr="0091611A">
        <w:rPr>
          <w:color w:val="000000" w:themeColor="text1"/>
          <w:sz w:val="28"/>
          <w:szCs w:val="28"/>
          <w:shd w:val="clear" w:color="auto" w:fill="FFFFFF"/>
        </w:rPr>
        <w:t xml:space="preserve"> факультету </w:t>
      </w:r>
      <w:proofErr w:type="spellStart"/>
      <w:r w:rsidRPr="0091611A">
        <w:rPr>
          <w:color w:val="000000" w:themeColor="text1"/>
          <w:sz w:val="28"/>
          <w:szCs w:val="28"/>
          <w:shd w:val="clear" w:color="auto" w:fill="FFFFFF"/>
        </w:rPr>
        <w:t>фізичного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виховання</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Дрогобицького</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держ</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пед</w:t>
      </w:r>
      <w:proofErr w:type="spellEnd"/>
      <w:r w:rsidRPr="0091611A">
        <w:rPr>
          <w:color w:val="000000" w:themeColor="text1"/>
          <w:sz w:val="28"/>
          <w:szCs w:val="28"/>
          <w:shd w:val="clear" w:color="auto" w:fill="FFFFFF"/>
        </w:rPr>
        <w:t xml:space="preserve"> ун-ту </w:t>
      </w:r>
      <w:proofErr w:type="spellStart"/>
      <w:r w:rsidRPr="0091611A">
        <w:rPr>
          <w:color w:val="000000" w:themeColor="text1"/>
          <w:sz w:val="28"/>
          <w:szCs w:val="28"/>
          <w:shd w:val="clear" w:color="auto" w:fill="FFFFFF"/>
        </w:rPr>
        <w:t>імені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Івана</w:t>
      </w:r>
      <w:proofErr w:type="spellEnd"/>
      <w:r w:rsidRPr="0091611A">
        <w:rPr>
          <w:color w:val="000000" w:themeColor="text1"/>
          <w:sz w:val="28"/>
          <w:szCs w:val="28"/>
          <w:shd w:val="clear" w:color="auto" w:fill="FFFFFF"/>
        </w:rPr>
        <w:t xml:space="preserve"> Франка (18–19 </w:t>
      </w:r>
      <w:proofErr w:type="spellStart"/>
      <w:r w:rsidRPr="0091611A">
        <w:rPr>
          <w:color w:val="000000" w:themeColor="text1"/>
          <w:sz w:val="28"/>
          <w:szCs w:val="28"/>
          <w:shd w:val="clear" w:color="auto" w:fill="FFFFFF"/>
        </w:rPr>
        <w:t>травня</w:t>
      </w:r>
      <w:proofErr w:type="spellEnd"/>
      <w:r w:rsidRPr="0091611A">
        <w:rPr>
          <w:color w:val="000000" w:themeColor="text1"/>
          <w:sz w:val="28"/>
          <w:szCs w:val="28"/>
          <w:shd w:val="clear" w:color="auto" w:fill="FFFFFF"/>
        </w:rPr>
        <w:t xml:space="preserve"> 2017 р.). С. 343-347.</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rPr>
      </w:pPr>
      <w:r w:rsidRPr="0091611A">
        <w:rPr>
          <w:color w:val="000000" w:themeColor="text1"/>
          <w:sz w:val="28"/>
          <w:szCs w:val="28"/>
          <w:lang w:val="uk-UA"/>
        </w:rPr>
        <w:t xml:space="preserve">Тищенко В., </w:t>
      </w:r>
      <w:proofErr w:type="spellStart"/>
      <w:r w:rsidRPr="0091611A">
        <w:rPr>
          <w:color w:val="000000" w:themeColor="text1"/>
          <w:sz w:val="28"/>
          <w:szCs w:val="28"/>
          <w:lang w:val="uk-UA"/>
        </w:rPr>
        <w:t>Іванська</w:t>
      </w:r>
      <w:proofErr w:type="spellEnd"/>
      <w:r w:rsidRPr="0091611A">
        <w:rPr>
          <w:color w:val="000000" w:themeColor="text1"/>
          <w:sz w:val="28"/>
          <w:szCs w:val="28"/>
          <w:lang w:val="uk-UA"/>
        </w:rPr>
        <w:t xml:space="preserve"> О., </w:t>
      </w:r>
      <w:proofErr w:type="spellStart"/>
      <w:r w:rsidRPr="0091611A">
        <w:rPr>
          <w:color w:val="000000" w:themeColor="text1"/>
          <w:sz w:val="28"/>
          <w:szCs w:val="28"/>
          <w:lang w:val="uk-UA"/>
        </w:rPr>
        <w:t>Шеховцова</w:t>
      </w:r>
      <w:proofErr w:type="spellEnd"/>
      <w:r w:rsidRPr="0091611A">
        <w:rPr>
          <w:color w:val="000000" w:themeColor="text1"/>
          <w:sz w:val="28"/>
          <w:szCs w:val="28"/>
          <w:lang w:val="uk-UA"/>
        </w:rPr>
        <w:t xml:space="preserve"> К., </w:t>
      </w:r>
      <w:proofErr w:type="spellStart"/>
      <w:r w:rsidRPr="0091611A">
        <w:rPr>
          <w:color w:val="000000" w:themeColor="text1"/>
          <w:sz w:val="28"/>
          <w:szCs w:val="28"/>
          <w:lang w:val="uk-UA"/>
        </w:rPr>
        <w:t>Кобезська</w:t>
      </w:r>
      <w:proofErr w:type="spellEnd"/>
      <w:r w:rsidRPr="0091611A">
        <w:rPr>
          <w:color w:val="000000" w:themeColor="text1"/>
          <w:sz w:val="28"/>
          <w:szCs w:val="28"/>
          <w:lang w:val="uk-UA"/>
        </w:rPr>
        <w:t xml:space="preserve"> Д. Дослідження прояву гнучкості в учнів  старшого шкільного віку. </w:t>
      </w:r>
      <w:r w:rsidRPr="0091611A">
        <w:rPr>
          <w:i/>
          <w:iCs/>
          <w:color w:val="000000" w:themeColor="text1"/>
          <w:sz w:val="28"/>
          <w:szCs w:val="28"/>
          <w:u w:color="FF0000"/>
          <w:lang w:val="uk-UA"/>
        </w:rPr>
        <w:t>Фізичне виховання та спорт</w:t>
      </w:r>
      <w:r w:rsidRPr="0091611A">
        <w:rPr>
          <w:color w:val="000000" w:themeColor="text1"/>
          <w:sz w:val="28"/>
          <w:szCs w:val="28"/>
          <w:u w:color="FF0000"/>
          <w:lang w:val="uk-UA"/>
        </w:rPr>
        <w:t xml:space="preserve">. 2023. Т. 1. </w:t>
      </w:r>
      <w:r w:rsidRPr="0091611A">
        <w:rPr>
          <w:color w:val="000000" w:themeColor="text1"/>
          <w:sz w:val="28"/>
          <w:szCs w:val="28"/>
          <w:u w:color="FF0000"/>
        </w:rPr>
        <w:t>C</w:t>
      </w:r>
      <w:r w:rsidRPr="0091611A">
        <w:rPr>
          <w:color w:val="000000" w:themeColor="text1"/>
          <w:sz w:val="28"/>
          <w:szCs w:val="28"/>
          <w:u w:color="FF0000"/>
          <w:lang w:val="uk-UA"/>
        </w:rPr>
        <w:t>. 48-56.</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rPr>
      </w:pPr>
      <w:proofErr w:type="spellStart"/>
      <w:r w:rsidRPr="0091611A">
        <w:rPr>
          <w:color w:val="000000" w:themeColor="text1"/>
          <w:sz w:val="28"/>
          <w:szCs w:val="28"/>
        </w:rPr>
        <w:t>Товстопятко</w:t>
      </w:r>
      <w:proofErr w:type="spellEnd"/>
      <w:r w:rsidRPr="0091611A">
        <w:rPr>
          <w:color w:val="000000" w:themeColor="text1"/>
          <w:sz w:val="28"/>
          <w:szCs w:val="28"/>
        </w:rPr>
        <w:t xml:space="preserve"> Ф., Тищенко В. О., Соколова О., </w:t>
      </w:r>
      <w:proofErr w:type="spellStart"/>
      <w:r w:rsidRPr="0091611A">
        <w:rPr>
          <w:color w:val="000000" w:themeColor="text1"/>
          <w:sz w:val="28"/>
          <w:szCs w:val="28"/>
        </w:rPr>
        <w:t>Стьопочкін</w:t>
      </w:r>
      <w:proofErr w:type="spellEnd"/>
      <w:r w:rsidRPr="0091611A">
        <w:rPr>
          <w:color w:val="000000" w:themeColor="text1"/>
          <w:sz w:val="28"/>
          <w:szCs w:val="28"/>
        </w:rPr>
        <w:t xml:space="preserve"> Я. </w:t>
      </w:r>
      <w:proofErr w:type="spellStart"/>
      <w:r w:rsidRPr="0091611A">
        <w:rPr>
          <w:color w:val="000000" w:themeColor="text1"/>
          <w:sz w:val="28"/>
          <w:szCs w:val="28"/>
        </w:rPr>
        <w:t>Формування</w:t>
      </w:r>
      <w:proofErr w:type="spellEnd"/>
      <w:r w:rsidRPr="0091611A">
        <w:rPr>
          <w:color w:val="000000" w:themeColor="text1"/>
          <w:sz w:val="28"/>
          <w:szCs w:val="28"/>
        </w:rPr>
        <w:t xml:space="preserve"> </w:t>
      </w:r>
      <w:proofErr w:type="spellStart"/>
      <w:r w:rsidRPr="0091611A">
        <w:rPr>
          <w:color w:val="000000" w:themeColor="text1"/>
          <w:sz w:val="28"/>
          <w:szCs w:val="28"/>
        </w:rPr>
        <w:t>вмінь</w:t>
      </w:r>
      <w:proofErr w:type="spellEnd"/>
      <w:r w:rsidRPr="0091611A">
        <w:rPr>
          <w:color w:val="000000" w:themeColor="text1"/>
          <w:sz w:val="28"/>
          <w:szCs w:val="28"/>
        </w:rPr>
        <w:t xml:space="preserve"> і </w:t>
      </w:r>
      <w:proofErr w:type="spellStart"/>
      <w:r w:rsidRPr="0091611A">
        <w:rPr>
          <w:color w:val="000000" w:themeColor="text1"/>
          <w:sz w:val="28"/>
          <w:szCs w:val="28"/>
        </w:rPr>
        <w:t>вдосконалення</w:t>
      </w:r>
      <w:proofErr w:type="spellEnd"/>
      <w:r w:rsidRPr="0091611A">
        <w:rPr>
          <w:color w:val="000000" w:themeColor="text1"/>
          <w:sz w:val="28"/>
          <w:szCs w:val="28"/>
        </w:rPr>
        <w:t xml:space="preserve"> </w:t>
      </w:r>
      <w:proofErr w:type="spellStart"/>
      <w:r w:rsidRPr="0091611A">
        <w:rPr>
          <w:color w:val="000000" w:themeColor="text1"/>
          <w:sz w:val="28"/>
          <w:szCs w:val="28"/>
        </w:rPr>
        <w:t>рухових</w:t>
      </w:r>
      <w:proofErr w:type="spellEnd"/>
      <w:r w:rsidRPr="0091611A">
        <w:rPr>
          <w:color w:val="000000" w:themeColor="text1"/>
          <w:sz w:val="28"/>
          <w:szCs w:val="28"/>
        </w:rPr>
        <w:t xml:space="preserve"> </w:t>
      </w:r>
      <w:proofErr w:type="spellStart"/>
      <w:r w:rsidRPr="0091611A">
        <w:rPr>
          <w:color w:val="000000" w:themeColor="text1"/>
          <w:sz w:val="28"/>
          <w:szCs w:val="28"/>
        </w:rPr>
        <w:t>навичок</w:t>
      </w:r>
      <w:proofErr w:type="spellEnd"/>
      <w:r w:rsidRPr="0091611A">
        <w:rPr>
          <w:color w:val="000000" w:themeColor="text1"/>
          <w:sz w:val="28"/>
          <w:szCs w:val="28"/>
        </w:rPr>
        <w:t xml:space="preserve"> </w:t>
      </w:r>
      <w:proofErr w:type="spellStart"/>
      <w:r w:rsidRPr="0091611A">
        <w:rPr>
          <w:color w:val="000000" w:themeColor="text1"/>
          <w:sz w:val="28"/>
          <w:szCs w:val="28"/>
        </w:rPr>
        <w:t>старшокласників</w:t>
      </w:r>
      <w:proofErr w:type="spellEnd"/>
      <w:r w:rsidRPr="0091611A">
        <w:rPr>
          <w:color w:val="000000" w:themeColor="text1"/>
          <w:sz w:val="28"/>
          <w:szCs w:val="28"/>
        </w:rPr>
        <w:t xml:space="preserve"> на уроках </w:t>
      </w:r>
      <w:proofErr w:type="spellStart"/>
      <w:r w:rsidRPr="0091611A">
        <w:rPr>
          <w:color w:val="000000" w:themeColor="text1"/>
          <w:sz w:val="28"/>
          <w:szCs w:val="28"/>
        </w:rPr>
        <w:t>фізичної</w:t>
      </w:r>
      <w:proofErr w:type="spellEnd"/>
      <w:r w:rsidRPr="0091611A">
        <w:rPr>
          <w:color w:val="000000" w:themeColor="text1"/>
          <w:sz w:val="28"/>
          <w:szCs w:val="28"/>
        </w:rPr>
        <w:t xml:space="preserve"> </w:t>
      </w:r>
      <w:proofErr w:type="spellStart"/>
      <w:r w:rsidRPr="0091611A">
        <w:rPr>
          <w:color w:val="000000" w:themeColor="text1"/>
          <w:sz w:val="28"/>
          <w:szCs w:val="28"/>
        </w:rPr>
        <w:t>культури</w:t>
      </w:r>
      <w:proofErr w:type="spellEnd"/>
      <w:r w:rsidRPr="0091611A">
        <w:rPr>
          <w:color w:val="000000" w:themeColor="text1"/>
          <w:sz w:val="28"/>
          <w:szCs w:val="28"/>
        </w:rPr>
        <w:t xml:space="preserve">. </w:t>
      </w:r>
      <w:proofErr w:type="spellStart"/>
      <w:r w:rsidRPr="0091611A">
        <w:rPr>
          <w:i/>
          <w:iCs/>
          <w:color w:val="000000" w:themeColor="text1"/>
          <w:sz w:val="28"/>
          <w:szCs w:val="28"/>
        </w:rPr>
        <w:t>Вісник</w:t>
      </w:r>
      <w:proofErr w:type="spellEnd"/>
      <w:r w:rsidRPr="0091611A">
        <w:rPr>
          <w:i/>
          <w:iCs/>
          <w:color w:val="000000" w:themeColor="text1"/>
          <w:sz w:val="28"/>
          <w:szCs w:val="28"/>
        </w:rPr>
        <w:t xml:space="preserve"> </w:t>
      </w:r>
      <w:proofErr w:type="spellStart"/>
      <w:r w:rsidRPr="0091611A">
        <w:rPr>
          <w:i/>
          <w:iCs/>
          <w:color w:val="000000" w:themeColor="text1"/>
          <w:sz w:val="28"/>
          <w:szCs w:val="28"/>
        </w:rPr>
        <w:t>Запорізького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національного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університету</w:t>
      </w:r>
      <w:proofErr w:type="spellEnd"/>
      <w:r w:rsidRPr="0091611A">
        <w:rPr>
          <w:color w:val="000000" w:themeColor="text1"/>
          <w:sz w:val="28"/>
          <w:szCs w:val="28"/>
        </w:rPr>
        <w:t xml:space="preserve">: </w:t>
      </w:r>
      <w:r w:rsidRPr="0091611A">
        <w:rPr>
          <w:color w:val="000000" w:themeColor="text1"/>
          <w:sz w:val="28"/>
          <w:szCs w:val="28"/>
          <w:lang w:val="uk-UA"/>
        </w:rPr>
        <w:t>з</w:t>
      </w:r>
      <w:proofErr w:type="spellStart"/>
      <w:r w:rsidRPr="0091611A">
        <w:rPr>
          <w:color w:val="000000" w:themeColor="text1"/>
          <w:sz w:val="28"/>
          <w:szCs w:val="28"/>
        </w:rPr>
        <w:t>бірник</w:t>
      </w:r>
      <w:proofErr w:type="spellEnd"/>
      <w:r w:rsidRPr="0091611A">
        <w:rPr>
          <w:color w:val="000000" w:themeColor="text1"/>
          <w:sz w:val="28"/>
          <w:szCs w:val="28"/>
        </w:rPr>
        <w:t xml:space="preserve"> </w:t>
      </w:r>
      <w:proofErr w:type="spellStart"/>
      <w:r w:rsidRPr="0091611A">
        <w:rPr>
          <w:color w:val="000000" w:themeColor="text1"/>
          <w:sz w:val="28"/>
          <w:szCs w:val="28"/>
        </w:rPr>
        <w:t>наукових</w:t>
      </w:r>
      <w:proofErr w:type="spellEnd"/>
      <w:r w:rsidRPr="0091611A">
        <w:rPr>
          <w:color w:val="000000" w:themeColor="text1"/>
          <w:sz w:val="28"/>
          <w:szCs w:val="28"/>
        </w:rPr>
        <w:t xml:space="preserve"> </w:t>
      </w:r>
      <w:proofErr w:type="spellStart"/>
      <w:r w:rsidRPr="0091611A">
        <w:rPr>
          <w:color w:val="000000" w:themeColor="text1"/>
          <w:sz w:val="28"/>
          <w:szCs w:val="28"/>
        </w:rPr>
        <w:t>праць</w:t>
      </w:r>
      <w:proofErr w:type="spellEnd"/>
      <w:r w:rsidRPr="0091611A">
        <w:rPr>
          <w:color w:val="000000" w:themeColor="text1"/>
          <w:sz w:val="28"/>
          <w:szCs w:val="28"/>
        </w:rPr>
        <w:t xml:space="preserve">. </w:t>
      </w:r>
      <w:proofErr w:type="spellStart"/>
      <w:r w:rsidRPr="0091611A">
        <w:rPr>
          <w:color w:val="000000" w:themeColor="text1"/>
          <w:sz w:val="28"/>
          <w:szCs w:val="28"/>
        </w:rPr>
        <w:t>Фізичне</w:t>
      </w:r>
      <w:proofErr w:type="spellEnd"/>
      <w:r w:rsidRPr="0091611A">
        <w:rPr>
          <w:color w:val="000000" w:themeColor="text1"/>
          <w:sz w:val="28"/>
          <w:szCs w:val="28"/>
        </w:rPr>
        <w:t xml:space="preserve"> </w:t>
      </w:r>
      <w:proofErr w:type="spellStart"/>
      <w:r w:rsidRPr="0091611A">
        <w:rPr>
          <w:color w:val="000000" w:themeColor="text1"/>
          <w:sz w:val="28"/>
          <w:szCs w:val="28"/>
        </w:rPr>
        <w:t>виховання</w:t>
      </w:r>
      <w:proofErr w:type="spellEnd"/>
      <w:r w:rsidRPr="0091611A">
        <w:rPr>
          <w:color w:val="000000" w:themeColor="text1"/>
          <w:sz w:val="28"/>
          <w:szCs w:val="28"/>
        </w:rPr>
        <w:t xml:space="preserve"> та спорт. 2021. Т. 2. C. 64-69.</w:t>
      </w:r>
    </w:p>
    <w:p w:rsidR="009102E6" w:rsidRPr="0091611A" w:rsidRDefault="009102E6"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lastRenderedPageBreak/>
        <w:t>Файчак</w:t>
      </w:r>
      <w:proofErr w:type="spellEnd"/>
      <w:r w:rsidRPr="0091611A">
        <w:rPr>
          <w:color w:val="000000" w:themeColor="text1"/>
          <w:sz w:val="28"/>
          <w:szCs w:val="28"/>
          <w:shd w:val="clear" w:color="auto" w:fill="FFFFFF"/>
        </w:rPr>
        <w:t xml:space="preserve">, Р., Бублик, С., </w:t>
      </w:r>
      <w:proofErr w:type="spellStart"/>
      <w:r w:rsidRPr="0091611A">
        <w:rPr>
          <w:color w:val="000000" w:themeColor="text1"/>
          <w:sz w:val="28"/>
          <w:szCs w:val="28"/>
          <w:shd w:val="clear" w:color="auto" w:fill="FFFFFF"/>
        </w:rPr>
        <w:t>Човган</w:t>
      </w:r>
      <w:proofErr w:type="spellEnd"/>
      <w:r w:rsidRPr="0091611A">
        <w:rPr>
          <w:color w:val="000000" w:themeColor="text1"/>
          <w:sz w:val="28"/>
          <w:szCs w:val="28"/>
          <w:shd w:val="clear" w:color="auto" w:fill="FFFFFF"/>
        </w:rPr>
        <w:t xml:space="preserve">, Р., &amp; </w:t>
      </w:r>
      <w:proofErr w:type="spellStart"/>
      <w:r w:rsidRPr="0091611A">
        <w:rPr>
          <w:color w:val="000000" w:themeColor="text1"/>
          <w:sz w:val="28"/>
          <w:szCs w:val="28"/>
          <w:shd w:val="clear" w:color="auto" w:fill="FFFFFF"/>
        </w:rPr>
        <w:t>Крижанівська</w:t>
      </w:r>
      <w:proofErr w:type="spellEnd"/>
      <w:r w:rsidRPr="0091611A">
        <w:rPr>
          <w:color w:val="000000" w:themeColor="text1"/>
          <w:sz w:val="28"/>
          <w:szCs w:val="28"/>
          <w:shd w:val="clear" w:color="auto" w:fill="FFFFFF"/>
        </w:rPr>
        <w:t xml:space="preserve">, О. (2022). </w:t>
      </w:r>
      <w:proofErr w:type="spellStart"/>
      <w:r w:rsidRPr="0091611A">
        <w:rPr>
          <w:color w:val="000000" w:themeColor="text1"/>
          <w:sz w:val="28"/>
          <w:szCs w:val="28"/>
          <w:shd w:val="clear" w:color="auto" w:fill="FFFFFF"/>
        </w:rPr>
        <w:t>Вплив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самостійних</w:t>
      </w:r>
      <w:proofErr w:type="spellEnd"/>
      <w:r w:rsidRPr="0091611A">
        <w:rPr>
          <w:color w:val="000000" w:themeColor="text1"/>
          <w:sz w:val="28"/>
          <w:szCs w:val="28"/>
          <w:shd w:val="clear" w:color="auto" w:fill="FFFFFF"/>
        </w:rPr>
        <w:t xml:space="preserve"> занять </w:t>
      </w:r>
      <w:proofErr w:type="spellStart"/>
      <w:r w:rsidRPr="0091611A">
        <w:rPr>
          <w:color w:val="000000" w:themeColor="text1"/>
          <w:sz w:val="28"/>
          <w:szCs w:val="28"/>
          <w:shd w:val="clear" w:color="auto" w:fill="FFFFFF"/>
        </w:rPr>
        <w:t>фізичною</w:t>
      </w:r>
      <w:proofErr w:type="spellEnd"/>
      <w:r w:rsidRPr="0091611A">
        <w:rPr>
          <w:color w:val="000000" w:themeColor="text1"/>
          <w:sz w:val="28"/>
          <w:szCs w:val="28"/>
          <w:shd w:val="clear" w:color="auto" w:fill="FFFFFF"/>
        </w:rPr>
        <w:t xml:space="preserve"> культурою на </w:t>
      </w:r>
      <w:proofErr w:type="spellStart"/>
      <w:r w:rsidRPr="0091611A">
        <w:rPr>
          <w:color w:val="000000" w:themeColor="text1"/>
          <w:sz w:val="28"/>
          <w:szCs w:val="28"/>
          <w:shd w:val="clear" w:color="auto" w:fill="FFFFFF"/>
        </w:rPr>
        <w:t>фізичну</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підготовленість</w:t>
      </w:r>
      <w:proofErr w:type="spellEnd"/>
      <w:r w:rsidRPr="0091611A">
        <w:rPr>
          <w:color w:val="000000" w:themeColor="text1"/>
          <w:sz w:val="28"/>
          <w:szCs w:val="28"/>
          <w:shd w:val="clear" w:color="auto" w:fill="FFFFFF"/>
        </w:rPr>
        <w:t xml:space="preserve"> старших </w:t>
      </w:r>
      <w:proofErr w:type="spellStart"/>
      <w:r w:rsidRPr="0091611A">
        <w:rPr>
          <w:color w:val="000000" w:themeColor="text1"/>
          <w:sz w:val="28"/>
          <w:szCs w:val="28"/>
          <w:shd w:val="clear" w:color="auto" w:fill="FFFFFF"/>
        </w:rPr>
        <w:t>школярів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proofErr w:type="spellStart"/>
      <w:r w:rsidRPr="0091611A">
        <w:rPr>
          <w:i/>
          <w:iCs/>
          <w:color w:val="000000" w:themeColor="text1"/>
          <w:sz w:val="28"/>
          <w:szCs w:val="28"/>
        </w:rPr>
        <w:t>Вісник</w:t>
      </w:r>
      <w:proofErr w:type="spellEnd"/>
      <w:r w:rsidRPr="0091611A">
        <w:rPr>
          <w:i/>
          <w:iCs/>
          <w:color w:val="000000" w:themeColor="text1"/>
          <w:sz w:val="28"/>
          <w:szCs w:val="28"/>
          <w:lang w:val="uk-UA"/>
        </w:rPr>
        <w:t xml:space="preserve"> </w:t>
      </w:r>
      <w:proofErr w:type="spellStart"/>
      <w:r w:rsidRPr="0091611A">
        <w:rPr>
          <w:i/>
          <w:iCs/>
          <w:color w:val="000000" w:themeColor="text1"/>
          <w:sz w:val="28"/>
          <w:szCs w:val="28"/>
        </w:rPr>
        <w:t>Прикарпатського</w:t>
      </w:r>
      <w:proofErr w:type="spellEnd"/>
      <w:r w:rsidRPr="0091611A">
        <w:rPr>
          <w:i/>
          <w:iCs/>
          <w:color w:val="000000" w:themeColor="text1"/>
          <w:sz w:val="28"/>
          <w:szCs w:val="28"/>
        </w:rPr>
        <w:t xml:space="preserve"> </w:t>
      </w:r>
      <w:proofErr w:type="spellStart"/>
      <w:r w:rsidRPr="0091611A">
        <w:rPr>
          <w:i/>
          <w:iCs/>
          <w:color w:val="000000" w:themeColor="text1"/>
          <w:sz w:val="28"/>
          <w:szCs w:val="28"/>
        </w:rPr>
        <w:t>університету</w:t>
      </w:r>
      <w:proofErr w:type="spellEnd"/>
      <w:r w:rsidRPr="0091611A">
        <w:rPr>
          <w:i/>
          <w:iCs/>
          <w:color w:val="000000" w:themeColor="text1"/>
          <w:sz w:val="28"/>
          <w:szCs w:val="28"/>
        </w:rPr>
        <w:t xml:space="preserve">. </w:t>
      </w:r>
      <w:proofErr w:type="spellStart"/>
      <w:r w:rsidRPr="0091611A">
        <w:rPr>
          <w:i/>
          <w:iCs/>
          <w:color w:val="000000" w:themeColor="text1"/>
          <w:sz w:val="28"/>
          <w:szCs w:val="28"/>
        </w:rPr>
        <w:t>Серія</w:t>
      </w:r>
      <w:proofErr w:type="spellEnd"/>
      <w:r w:rsidRPr="0091611A">
        <w:rPr>
          <w:i/>
          <w:iCs/>
          <w:color w:val="000000" w:themeColor="text1"/>
          <w:sz w:val="28"/>
          <w:szCs w:val="28"/>
        </w:rPr>
        <w:t xml:space="preserve">: </w:t>
      </w:r>
      <w:proofErr w:type="spellStart"/>
      <w:r w:rsidRPr="0091611A">
        <w:rPr>
          <w:i/>
          <w:iCs/>
          <w:color w:val="000000" w:themeColor="text1"/>
          <w:sz w:val="28"/>
          <w:szCs w:val="28"/>
        </w:rPr>
        <w:t>Фізична</w:t>
      </w:r>
      <w:proofErr w:type="spellEnd"/>
      <w:r w:rsidRPr="0091611A">
        <w:rPr>
          <w:i/>
          <w:iCs/>
          <w:color w:val="000000" w:themeColor="text1"/>
          <w:sz w:val="28"/>
          <w:szCs w:val="28"/>
        </w:rPr>
        <w:t xml:space="preserve"> культура</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38</w:t>
      </w:r>
      <w:r w:rsidRPr="0091611A">
        <w:rPr>
          <w:color w:val="000000" w:themeColor="text1"/>
          <w:sz w:val="28"/>
          <w:szCs w:val="28"/>
          <w:shd w:val="clear" w:color="auto" w:fill="FFFFFF"/>
        </w:rPr>
        <w:t>(1), 51-58.</w:t>
      </w:r>
    </w:p>
    <w:p w:rsidR="00620C85" w:rsidRPr="0091611A" w:rsidRDefault="00620C85"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rPr>
        <w:t>Шевців</w:t>
      </w:r>
      <w:proofErr w:type="spellEnd"/>
      <w:r w:rsidRPr="0091611A">
        <w:rPr>
          <w:color w:val="000000" w:themeColor="text1"/>
          <w:sz w:val="28"/>
          <w:szCs w:val="28"/>
          <w:shd w:val="clear" w:color="auto" w:fill="FFFFFF"/>
        </w:rPr>
        <w:t xml:space="preserve">, У., &amp; </w:t>
      </w:r>
      <w:proofErr w:type="spellStart"/>
      <w:r w:rsidRPr="0091611A">
        <w:rPr>
          <w:color w:val="000000" w:themeColor="text1"/>
          <w:sz w:val="28"/>
          <w:szCs w:val="28"/>
          <w:shd w:val="clear" w:color="auto" w:fill="FFFFFF"/>
        </w:rPr>
        <w:t>Грибовська</w:t>
      </w:r>
      <w:proofErr w:type="spellEnd"/>
      <w:r w:rsidRPr="0091611A">
        <w:rPr>
          <w:color w:val="000000" w:themeColor="text1"/>
          <w:sz w:val="28"/>
          <w:szCs w:val="28"/>
          <w:shd w:val="clear" w:color="auto" w:fill="FFFFFF"/>
        </w:rPr>
        <w:t xml:space="preserve">, І. (2015). </w:t>
      </w:r>
      <w:proofErr w:type="spellStart"/>
      <w:r w:rsidRPr="0091611A">
        <w:rPr>
          <w:color w:val="000000" w:themeColor="text1"/>
          <w:sz w:val="28"/>
          <w:szCs w:val="28"/>
          <w:shd w:val="clear" w:color="auto" w:fill="FFFFFF"/>
        </w:rPr>
        <w:t>Різновид</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фітнесу</w:t>
      </w:r>
      <w:proofErr w:type="spellEnd"/>
      <w:r w:rsidRPr="0091611A">
        <w:rPr>
          <w:color w:val="000000" w:themeColor="text1"/>
          <w:sz w:val="28"/>
          <w:szCs w:val="28"/>
          <w:shd w:val="clear" w:color="auto" w:fill="FFFFFF"/>
        </w:rPr>
        <w:t xml:space="preserve"> на уроках </w:t>
      </w:r>
      <w:proofErr w:type="spellStart"/>
      <w:r w:rsidRPr="0091611A">
        <w:rPr>
          <w:color w:val="000000" w:themeColor="text1"/>
          <w:sz w:val="28"/>
          <w:szCs w:val="28"/>
          <w:shd w:val="clear" w:color="auto" w:fill="FFFFFF"/>
        </w:rPr>
        <w:t>фізичної</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культури</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зі</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школярками</w:t>
      </w:r>
      <w:proofErr w:type="spellEnd"/>
      <w:r w:rsidRPr="0091611A">
        <w:rPr>
          <w:color w:val="000000" w:themeColor="text1"/>
          <w:sz w:val="28"/>
          <w:szCs w:val="28"/>
          <w:shd w:val="clear" w:color="auto" w:fill="FFFFFF"/>
        </w:rPr>
        <w:t xml:space="preserve"> старших </w:t>
      </w:r>
      <w:proofErr w:type="spellStart"/>
      <w:r w:rsidRPr="0091611A">
        <w:rPr>
          <w:color w:val="000000" w:themeColor="text1"/>
          <w:sz w:val="28"/>
          <w:szCs w:val="28"/>
          <w:shd w:val="clear" w:color="auto" w:fill="FFFFFF"/>
        </w:rPr>
        <w:t>класів</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загальноосвітніх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навчальних</w:t>
      </w:r>
      <w:proofErr w:type="spellEnd"/>
      <w:r w:rsidRPr="0091611A">
        <w:rPr>
          <w:color w:val="000000" w:themeColor="text1"/>
          <w:sz w:val="28"/>
          <w:szCs w:val="28"/>
          <w:shd w:val="clear" w:color="auto" w:fill="FFFFFF"/>
        </w:rPr>
        <w:t xml:space="preserve"> </w:t>
      </w:r>
      <w:proofErr w:type="spellStart"/>
      <w:r w:rsidRPr="0091611A">
        <w:rPr>
          <w:color w:val="000000" w:themeColor="text1"/>
          <w:sz w:val="28"/>
          <w:szCs w:val="28"/>
          <w:shd w:val="clear" w:color="auto" w:fill="FFFFFF"/>
        </w:rPr>
        <w:t>закладів</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 xml:space="preserve">Спортивна наука </w:t>
      </w:r>
      <w:proofErr w:type="spellStart"/>
      <w:r w:rsidRPr="0091611A">
        <w:rPr>
          <w:i/>
          <w:iCs/>
          <w:color w:val="000000" w:themeColor="text1"/>
          <w:sz w:val="28"/>
          <w:szCs w:val="28"/>
        </w:rPr>
        <w:t>України</w:t>
      </w:r>
      <w:proofErr w:type="spellEnd"/>
      <w:r w:rsidRPr="0091611A">
        <w:rPr>
          <w:color w:val="000000" w:themeColor="text1"/>
          <w:sz w:val="28"/>
          <w:szCs w:val="28"/>
          <w:shd w:val="clear" w:color="auto" w:fill="FFFFFF"/>
        </w:rPr>
        <w:t>, (3), 54-59.</w:t>
      </w:r>
    </w:p>
    <w:p w:rsidR="00BA58E4" w:rsidRPr="0091611A" w:rsidRDefault="00BA58E4"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lang w:val="en-US"/>
        </w:rPr>
        <w:t>Altavilla</w:t>
      </w:r>
      <w:proofErr w:type="spellEnd"/>
      <w:r w:rsidRPr="0091611A">
        <w:rPr>
          <w:color w:val="000000" w:themeColor="text1"/>
          <w:sz w:val="28"/>
          <w:szCs w:val="28"/>
          <w:shd w:val="clear" w:color="auto" w:fill="FFFFFF"/>
          <w:lang w:val="en-US"/>
        </w:rPr>
        <w:t xml:space="preserve">, G., </w:t>
      </w:r>
      <w:proofErr w:type="spellStart"/>
      <w:r w:rsidRPr="0091611A">
        <w:rPr>
          <w:color w:val="000000" w:themeColor="text1"/>
          <w:sz w:val="28"/>
          <w:szCs w:val="28"/>
          <w:shd w:val="clear" w:color="auto" w:fill="FFFFFF"/>
          <w:lang w:val="en-US"/>
        </w:rPr>
        <w:t>D'Elia</w:t>
      </w:r>
      <w:proofErr w:type="spellEnd"/>
      <w:r w:rsidRPr="0091611A">
        <w:rPr>
          <w:color w:val="000000" w:themeColor="text1"/>
          <w:sz w:val="28"/>
          <w:szCs w:val="28"/>
          <w:shd w:val="clear" w:color="auto" w:fill="FFFFFF"/>
          <w:lang w:val="en-US"/>
        </w:rPr>
        <w:t xml:space="preserve">, F., </w:t>
      </w:r>
      <w:proofErr w:type="spellStart"/>
      <w:r w:rsidRPr="0091611A">
        <w:rPr>
          <w:color w:val="000000" w:themeColor="text1"/>
          <w:sz w:val="28"/>
          <w:szCs w:val="28"/>
          <w:shd w:val="clear" w:color="auto" w:fill="FFFFFF"/>
          <w:lang w:val="en-US"/>
        </w:rPr>
        <w:t>D'Isanto</w:t>
      </w:r>
      <w:proofErr w:type="spellEnd"/>
      <w:r w:rsidRPr="0091611A">
        <w:rPr>
          <w:color w:val="000000" w:themeColor="text1"/>
          <w:sz w:val="28"/>
          <w:szCs w:val="28"/>
          <w:shd w:val="clear" w:color="auto" w:fill="FFFFFF"/>
          <w:lang w:val="en-US"/>
        </w:rPr>
        <w:t>, T., &amp; Manna, A. (2019). Tests for the evaluation of the improvement of physical fitness and health at the secondary school.</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rPr>
        <w:t xml:space="preserve">Journal </w:t>
      </w:r>
      <w:proofErr w:type="spellStart"/>
      <w:r w:rsidRPr="0091611A">
        <w:rPr>
          <w:i/>
          <w:iCs/>
          <w:color w:val="000000" w:themeColor="text1"/>
          <w:sz w:val="28"/>
          <w:szCs w:val="28"/>
        </w:rPr>
        <w:t>of</w:t>
      </w:r>
      <w:proofErr w:type="spellEnd"/>
      <w:r w:rsidRPr="0091611A">
        <w:rPr>
          <w:i/>
          <w:iCs/>
          <w:color w:val="000000" w:themeColor="text1"/>
          <w:sz w:val="28"/>
          <w:szCs w:val="28"/>
        </w:rPr>
        <w:t xml:space="preserve"> </w:t>
      </w:r>
      <w:proofErr w:type="spellStart"/>
      <w:r w:rsidRPr="0091611A">
        <w:rPr>
          <w:i/>
          <w:iCs/>
          <w:color w:val="000000" w:themeColor="text1"/>
          <w:sz w:val="28"/>
          <w:szCs w:val="28"/>
        </w:rPr>
        <w:t>Physical</w:t>
      </w:r>
      <w:proofErr w:type="spellEnd"/>
      <w:r w:rsidRPr="0091611A">
        <w:rPr>
          <w:i/>
          <w:iCs/>
          <w:color w:val="000000" w:themeColor="text1"/>
          <w:sz w:val="28"/>
          <w:szCs w:val="28"/>
        </w:rPr>
        <w:t xml:space="preserve"> Education </w:t>
      </w:r>
      <w:proofErr w:type="spellStart"/>
      <w:r w:rsidRPr="0091611A">
        <w:rPr>
          <w:i/>
          <w:iCs/>
          <w:color w:val="000000" w:themeColor="text1"/>
          <w:sz w:val="28"/>
          <w:szCs w:val="28"/>
        </w:rPr>
        <w:t>and</w:t>
      </w:r>
      <w:proofErr w:type="spellEnd"/>
      <w:r w:rsidRPr="0091611A">
        <w:rPr>
          <w:i/>
          <w:iCs/>
          <w:color w:val="000000" w:themeColor="text1"/>
          <w:sz w:val="28"/>
          <w:szCs w:val="28"/>
        </w:rPr>
        <w:t xml:space="preserve"> Sport</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19</w:t>
      </w:r>
      <w:r w:rsidRPr="0091611A">
        <w:rPr>
          <w:color w:val="000000" w:themeColor="text1"/>
          <w:sz w:val="28"/>
          <w:szCs w:val="28"/>
          <w:shd w:val="clear" w:color="auto" w:fill="FFFFFF"/>
        </w:rPr>
        <w:t>, 1784-1787.</w:t>
      </w:r>
    </w:p>
    <w:p w:rsidR="00B83754" w:rsidRPr="0091611A" w:rsidRDefault="00B83754"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lang w:val="en-US"/>
        </w:rPr>
        <w:t>Ardoy</w:t>
      </w:r>
      <w:proofErr w:type="spellEnd"/>
      <w:r w:rsidRPr="0091611A">
        <w:rPr>
          <w:color w:val="000000" w:themeColor="text1"/>
          <w:sz w:val="28"/>
          <w:szCs w:val="28"/>
          <w:shd w:val="clear" w:color="auto" w:fill="FFFFFF"/>
          <w:lang w:val="en-US"/>
        </w:rPr>
        <w:t xml:space="preserve">, D. N., Fernandez-Rodriguez, J. M., Ruiz, J. R., </w:t>
      </w:r>
      <w:proofErr w:type="spellStart"/>
      <w:r w:rsidRPr="0091611A">
        <w:rPr>
          <w:color w:val="000000" w:themeColor="text1"/>
          <w:sz w:val="28"/>
          <w:szCs w:val="28"/>
          <w:shd w:val="clear" w:color="auto" w:fill="FFFFFF"/>
          <w:lang w:val="en-US"/>
        </w:rPr>
        <w:t>Chillon</w:t>
      </w:r>
      <w:proofErr w:type="spellEnd"/>
      <w:r w:rsidRPr="0091611A">
        <w:rPr>
          <w:color w:val="000000" w:themeColor="text1"/>
          <w:sz w:val="28"/>
          <w:szCs w:val="28"/>
          <w:shd w:val="clear" w:color="auto" w:fill="FFFFFF"/>
          <w:lang w:val="en-US"/>
        </w:rPr>
        <w:t xml:space="preserve">, P., </w:t>
      </w:r>
      <w:proofErr w:type="spellStart"/>
      <w:r w:rsidRPr="0091611A">
        <w:rPr>
          <w:color w:val="000000" w:themeColor="text1"/>
          <w:sz w:val="28"/>
          <w:szCs w:val="28"/>
          <w:shd w:val="clear" w:color="auto" w:fill="FFFFFF"/>
          <w:lang w:val="en-US"/>
        </w:rPr>
        <w:t>Espana</w:t>
      </w:r>
      <w:proofErr w:type="spellEnd"/>
      <w:r w:rsidRPr="0091611A">
        <w:rPr>
          <w:color w:val="000000" w:themeColor="text1"/>
          <w:sz w:val="28"/>
          <w:szCs w:val="28"/>
          <w:shd w:val="clear" w:color="auto" w:fill="FFFFFF"/>
          <w:lang w:val="en-US"/>
        </w:rPr>
        <w:t>-Romero, V., Castillo, M. J., &amp; Ortega, F. B. (2011). Improving physical fitness in adolescents through a school-based intervention: the EDUFIT study.</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Revista</w:t>
      </w:r>
      <w:proofErr w:type="spellEnd"/>
      <w:r w:rsidRPr="0091611A">
        <w:rPr>
          <w:i/>
          <w:iCs/>
          <w:color w:val="000000" w:themeColor="text1"/>
          <w:sz w:val="28"/>
          <w:szCs w:val="28"/>
        </w:rPr>
        <w:t xml:space="preserve"> </w:t>
      </w:r>
      <w:proofErr w:type="spellStart"/>
      <w:r w:rsidRPr="0091611A">
        <w:rPr>
          <w:i/>
          <w:iCs/>
          <w:color w:val="000000" w:themeColor="text1"/>
          <w:sz w:val="28"/>
          <w:szCs w:val="28"/>
        </w:rPr>
        <w:t>Española</w:t>
      </w:r>
      <w:proofErr w:type="spellEnd"/>
      <w:r w:rsidRPr="0091611A">
        <w:rPr>
          <w:i/>
          <w:iCs/>
          <w:color w:val="000000" w:themeColor="text1"/>
          <w:sz w:val="28"/>
          <w:szCs w:val="28"/>
        </w:rPr>
        <w:t xml:space="preserve"> </w:t>
      </w:r>
      <w:proofErr w:type="spellStart"/>
      <w:r w:rsidRPr="0091611A">
        <w:rPr>
          <w:i/>
          <w:iCs/>
          <w:color w:val="000000" w:themeColor="text1"/>
          <w:sz w:val="28"/>
          <w:szCs w:val="28"/>
        </w:rPr>
        <w:t>de</w:t>
      </w:r>
      <w:proofErr w:type="spellEnd"/>
      <w:r w:rsidRPr="0091611A">
        <w:rPr>
          <w:i/>
          <w:iCs/>
          <w:color w:val="000000" w:themeColor="text1"/>
          <w:sz w:val="28"/>
          <w:szCs w:val="28"/>
        </w:rPr>
        <w:t xml:space="preserve"> </w:t>
      </w:r>
      <w:proofErr w:type="spellStart"/>
      <w:r w:rsidRPr="0091611A">
        <w:rPr>
          <w:i/>
          <w:iCs/>
          <w:color w:val="000000" w:themeColor="text1"/>
          <w:sz w:val="28"/>
          <w:szCs w:val="28"/>
        </w:rPr>
        <w:t>Cardiología</w:t>
      </w:r>
      <w:proofErr w:type="spellEnd"/>
      <w:r w:rsidRPr="0091611A">
        <w:rPr>
          <w:i/>
          <w:iCs/>
          <w:color w:val="000000" w:themeColor="text1"/>
          <w:sz w:val="28"/>
          <w:szCs w:val="28"/>
        </w:rPr>
        <w:t xml:space="preserve"> (English Edition)</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64</w:t>
      </w:r>
      <w:r w:rsidRPr="0091611A">
        <w:rPr>
          <w:color w:val="000000" w:themeColor="text1"/>
          <w:sz w:val="28"/>
          <w:szCs w:val="28"/>
          <w:shd w:val="clear" w:color="auto" w:fill="FFFFFF"/>
        </w:rPr>
        <w:t>(6), 484-491.</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proofErr w:type="spellStart"/>
      <w:r w:rsidRPr="0091611A">
        <w:rPr>
          <w:color w:val="000000" w:themeColor="text1"/>
          <w:sz w:val="28"/>
          <w:szCs w:val="28"/>
          <w:shd w:val="clear" w:color="auto" w:fill="FFFFFF"/>
          <w:lang w:val="en-US"/>
        </w:rPr>
        <w:t>Bodnarchyk</w:t>
      </w:r>
      <w:proofErr w:type="spellEnd"/>
      <w:r w:rsidRPr="0091611A">
        <w:rPr>
          <w:color w:val="000000" w:themeColor="text1"/>
          <w:sz w:val="28"/>
          <w:szCs w:val="28"/>
          <w:shd w:val="clear" w:color="auto" w:fill="FFFFFF"/>
          <w:lang w:val="en-US"/>
        </w:rPr>
        <w:t xml:space="preserve">, O. N., </w:t>
      </w:r>
      <w:proofErr w:type="spellStart"/>
      <w:r w:rsidRPr="0091611A">
        <w:rPr>
          <w:color w:val="000000" w:themeColor="text1"/>
          <w:sz w:val="28"/>
          <w:szCs w:val="28"/>
          <w:shd w:val="clear" w:color="auto" w:fill="FFFFFF"/>
          <w:lang w:val="en-US"/>
        </w:rPr>
        <w:t>Stefanyshyn</w:t>
      </w:r>
      <w:proofErr w:type="spellEnd"/>
      <w:r w:rsidRPr="0091611A">
        <w:rPr>
          <w:color w:val="000000" w:themeColor="text1"/>
          <w:sz w:val="28"/>
          <w:szCs w:val="28"/>
          <w:shd w:val="clear" w:color="auto" w:fill="FFFFFF"/>
          <w:lang w:val="en-US"/>
        </w:rPr>
        <w:t xml:space="preserve">, V. M., &amp; </w:t>
      </w:r>
      <w:proofErr w:type="spellStart"/>
      <w:r w:rsidRPr="0091611A">
        <w:rPr>
          <w:color w:val="000000" w:themeColor="text1"/>
          <w:sz w:val="28"/>
          <w:szCs w:val="28"/>
          <w:shd w:val="clear" w:color="auto" w:fill="FFFFFF"/>
          <w:lang w:val="en-US"/>
        </w:rPr>
        <w:t>Malanchuk</w:t>
      </w:r>
      <w:proofErr w:type="spellEnd"/>
      <w:r w:rsidRPr="0091611A">
        <w:rPr>
          <w:color w:val="000000" w:themeColor="text1"/>
          <w:sz w:val="28"/>
          <w:szCs w:val="28"/>
          <w:shd w:val="clear" w:color="auto" w:fill="FFFFFF"/>
          <w:lang w:val="en-US"/>
        </w:rPr>
        <w:t>, G. G. (2017). Dynamic of primary school age pupils’ physical fitness.</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lang w:val="en-US"/>
        </w:rPr>
        <w:t>Pedagogics, psychology, medical-biological problems of physical training and sports</w:t>
      </w:r>
      <w:r w:rsidRPr="0091611A">
        <w:rPr>
          <w:color w:val="000000" w:themeColor="text1"/>
          <w:sz w:val="28"/>
          <w:szCs w:val="28"/>
          <w:shd w:val="clear" w:color="auto" w:fill="FFFFFF"/>
          <w:lang w:val="en-US"/>
        </w:rPr>
        <w:t>, (4), 152-156.</w:t>
      </w:r>
    </w:p>
    <w:p w:rsidR="00B83754" w:rsidRPr="0091611A" w:rsidRDefault="00B83754"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lang w:val="en-US"/>
        </w:rPr>
        <w:t>Bonhauser</w:t>
      </w:r>
      <w:proofErr w:type="spellEnd"/>
      <w:r w:rsidRPr="0091611A">
        <w:rPr>
          <w:color w:val="000000" w:themeColor="text1"/>
          <w:sz w:val="28"/>
          <w:szCs w:val="28"/>
          <w:shd w:val="clear" w:color="auto" w:fill="FFFFFF"/>
          <w:lang w:val="en-US"/>
        </w:rPr>
        <w:t xml:space="preserve">, M., Fernandez, G., </w:t>
      </w:r>
      <w:proofErr w:type="spellStart"/>
      <w:r w:rsidRPr="0091611A">
        <w:rPr>
          <w:color w:val="000000" w:themeColor="text1"/>
          <w:sz w:val="28"/>
          <w:szCs w:val="28"/>
          <w:shd w:val="clear" w:color="auto" w:fill="FFFFFF"/>
          <w:lang w:val="en-US"/>
        </w:rPr>
        <w:t>Püschel</w:t>
      </w:r>
      <w:proofErr w:type="spellEnd"/>
      <w:r w:rsidRPr="0091611A">
        <w:rPr>
          <w:color w:val="000000" w:themeColor="text1"/>
          <w:sz w:val="28"/>
          <w:szCs w:val="28"/>
          <w:shd w:val="clear" w:color="auto" w:fill="FFFFFF"/>
          <w:lang w:val="en-US"/>
        </w:rPr>
        <w:t xml:space="preserve">, K., </w:t>
      </w:r>
      <w:proofErr w:type="spellStart"/>
      <w:r w:rsidRPr="0091611A">
        <w:rPr>
          <w:color w:val="000000" w:themeColor="text1"/>
          <w:sz w:val="28"/>
          <w:szCs w:val="28"/>
          <w:shd w:val="clear" w:color="auto" w:fill="FFFFFF"/>
          <w:lang w:val="en-US"/>
        </w:rPr>
        <w:t>Yañez</w:t>
      </w:r>
      <w:proofErr w:type="spellEnd"/>
      <w:r w:rsidRPr="0091611A">
        <w:rPr>
          <w:color w:val="000000" w:themeColor="text1"/>
          <w:sz w:val="28"/>
          <w:szCs w:val="28"/>
          <w:shd w:val="clear" w:color="auto" w:fill="FFFFFF"/>
          <w:lang w:val="en-US"/>
        </w:rPr>
        <w:t>, F., Montero, J., Thompson, B., &amp; Coronado, G. (2005). Improving physical fitness and emotional well-being in adolescents of low socioeconomic status in Chile: results of a school-based controlled trial.</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rPr>
        <w:t xml:space="preserve">Health </w:t>
      </w:r>
      <w:proofErr w:type="spellStart"/>
      <w:r w:rsidRPr="0091611A">
        <w:rPr>
          <w:i/>
          <w:iCs/>
          <w:color w:val="000000" w:themeColor="text1"/>
          <w:sz w:val="28"/>
          <w:szCs w:val="28"/>
        </w:rPr>
        <w:t>promotion</w:t>
      </w:r>
      <w:proofErr w:type="spellEnd"/>
      <w:r w:rsidRPr="0091611A">
        <w:rPr>
          <w:i/>
          <w:iCs/>
          <w:color w:val="000000" w:themeColor="text1"/>
          <w:sz w:val="28"/>
          <w:szCs w:val="28"/>
        </w:rPr>
        <w:t xml:space="preserve"> </w:t>
      </w:r>
      <w:proofErr w:type="spellStart"/>
      <w:r w:rsidRPr="0091611A">
        <w:rPr>
          <w:i/>
          <w:iCs/>
          <w:color w:val="000000" w:themeColor="text1"/>
          <w:sz w:val="28"/>
          <w:szCs w:val="28"/>
        </w:rPr>
        <w:t>international</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20</w:t>
      </w:r>
      <w:r w:rsidRPr="0091611A">
        <w:rPr>
          <w:color w:val="000000" w:themeColor="text1"/>
          <w:sz w:val="28"/>
          <w:szCs w:val="28"/>
          <w:shd w:val="clear" w:color="auto" w:fill="FFFFFF"/>
        </w:rPr>
        <w:t>(2), 113-122.</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lang w:val="en-US"/>
        </w:rPr>
        <w:t xml:space="preserve">Caldwell, H. A., Di </w:t>
      </w:r>
      <w:proofErr w:type="spellStart"/>
      <w:r w:rsidRPr="0091611A">
        <w:rPr>
          <w:color w:val="000000" w:themeColor="text1"/>
          <w:sz w:val="28"/>
          <w:szCs w:val="28"/>
          <w:shd w:val="clear" w:color="auto" w:fill="FFFFFF"/>
          <w:lang w:val="en-US"/>
        </w:rPr>
        <w:t>Cristofaro</w:t>
      </w:r>
      <w:proofErr w:type="spellEnd"/>
      <w:r w:rsidRPr="0091611A">
        <w:rPr>
          <w:color w:val="000000" w:themeColor="text1"/>
          <w:sz w:val="28"/>
          <w:szCs w:val="28"/>
          <w:shd w:val="clear" w:color="auto" w:fill="FFFFFF"/>
          <w:lang w:val="en-US"/>
        </w:rPr>
        <w:t>, N. A., Cairney, J., Bray, S. R., MacDonald, M. J., &amp; Timmons, B. W. (2020). Physical literacy, physical activity, and health indicators in school-age children.</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rPr>
        <w:t xml:space="preserve">International Journal </w:t>
      </w:r>
      <w:proofErr w:type="spellStart"/>
      <w:r w:rsidRPr="0091611A">
        <w:rPr>
          <w:i/>
          <w:iCs/>
          <w:color w:val="000000" w:themeColor="text1"/>
          <w:sz w:val="28"/>
          <w:szCs w:val="28"/>
        </w:rPr>
        <w:t>of</w:t>
      </w:r>
      <w:proofErr w:type="spellEnd"/>
      <w:r w:rsidRPr="0091611A">
        <w:rPr>
          <w:i/>
          <w:iCs/>
          <w:color w:val="000000" w:themeColor="text1"/>
          <w:sz w:val="28"/>
          <w:szCs w:val="28"/>
        </w:rPr>
        <w:t xml:space="preserve"> </w:t>
      </w:r>
      <w:proofErr w:type="spellStart"/>
      <w:r w:rsidRPr="0091611A">
        <w:rPr>
          <w:i/>
          <w:iCs/>
          <w:color w:val="000000" w:themeColor="text1"/>
          <w:sz w:val="28"/>
          <w:szCs w:val="28"/>
        </w:rPr>
        <w:t>Environmental</w:t>
      </w:r>
      <w:proofErr w:type="spellEnd"/>
      <w:r w:rsidRPr="0091611A">
        <w:rPr>
          <w:i/>
          <w:iCs/>
          <w:color w:val="000000" w:themeColor="text1"/>
          <w:sz w:val="28"/>
          <w:szCs w:val="28"/>
        </w:rPr>
        <w:t xml:space="preserve"> Research </w:t>
      </w:r>
      <w:proofErr w:type="spellStart"/>
      <w:r w:rsidRPr="0091611A">
        <w:rPr>
          <w:i/>
          <w:iCs/>
          <w:color w:val="000000" w:themeColor="text1"/>
          <w:sz w:val="28"/>
          <w:szCs w:val="28"/>
        </w:rPr>
        <w:t>and</w:t>
      </w:r>
      <w:proofErr w:type="spellEnd"/>
      <w:r w:rsidRPr="0091611A">
        <w:rPr>
          <w:i/>
          <w:iCs/>
          <w:color w:val="000000" w:themeColor="text1"/>
          <w:sz w:val="28"/>
          <w:szCs w:val="28"/>
        </w:rPr>
        <w:t xml:space="preserve"> Public Health</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17</w:t>
      </w:r>
      <w:r w:rsidRPr="0091611A">
        <w:rPr>
          <w:color w:val="000000" w:themeColor="text1"/>
          <w:sz w:val="28"/>
          <w:szCs w:val="28"/>
          <w:shd w:val="clear" w:color="auto" w:fill="FFFFFF"/>
        </w:rPr>
        <w:t>(15), 5367.</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proofErr w:type="spellStart"/>
      <w:r w:rsidRPr="0091611A">
        <w:rPr>
          <w:color w:val="000000" w:themeColor="text1"/>
          <w:sz w:val="28"/>
          <w:szCs w:val="28"/>
          <w:shd w:val="clear" w:color="auto" w:fill="FFFFFF"/>
          <w:lang w:val="en-US"/>
        </w:rPr>
        <w:t>Chekhovska</w:t>
      </w:r>
      <w:proofErr w:type="spellEnd"/>
      <w:r w:rsidRPr="0091611A">
        <w:rPr>
          <w:color w:val="000000" w:themeColor="text1"/>
          <w:sz w:val="28"/>
          <w:szCs w:val="28"/>
          <w:shd w:val="clear" w:color="auto" w:fill="FFFFFF"/>
          <w:lang w:val="en-US"/>
        </w:rPr>
        <w:t xml:space="preserve">, M., </w:t>
      </w:r>
      <w:proofErr w:type="spellStart"/>
      <w:r w:rsidRPr="0091611A">
        <w:rPr>
          <w:color w:val="000000" w:themeColor="text1"/>
          <w:sz w:val="28"/>
          <w:szCs w:val="28"/>
          <w:shd w:val="clear" w:color="auto" w:fill="FFFFFF"/>
          <w:lang w:val="en-US"/>
        </w:rPr>
        <w:t>Shevtsiv</w:t>
      </w:r>
      <w:proofErr w:type="spellEnd"/>
      <w:r w:rsidRPr="0091611A">
        <w:rPr>
          <w:color w:val="000000" w:themeColor="text1"/>
          <w:sz w:val="28"/>
          <w:szCs w:val="28"/>
          <w:shd w:val="clear" w:color="auto" w:fill="FFFFFF"/>
          <w:lang w:val="en-US"/>
        </w:rPr>
        <w:t xml:space="preserve">, L., </w:t>
      </w:r>
      <w:proofErr w:type="spellStart"/>
      <w:r w:rsidRPr="0091611A">
        <w:rPr>
          <w:color w:val="000000" w:themeColor="text1"/>
          <w:sz w:val="28"/>
          <w:szCs w:val="28"/>
          <w:shd w:val="clear" w:color="auto" w:fill="FFFFFF"/>
          <w:lang w:val="en-US"/>
        </w:rPr>
        <w:t>Zhdanova</w:t>
      </w:r>
      <w:proofErr w:type="spellEnd"/>
      <w:r w:rsidRPr="0091611A">
        <w:rPr>
          <w:color w:val="000000" w:themeColor="text1"/>
          <w:sz w:val="28"/>
          <w:szCs w:val="28"/>
          <w:shd w:val="clear" w:color="auto" w:fill="FFFFFF"/>
          <w:lang w:val="en-US"/>
        </w:rPr>
        <w:t xml:space="preserve">, O., &amp; </w:t>
      </w:r>
      <w:proofErr w:type="spellStart"/>
      <w:r w:rsidRPr="0091611A">
        <w:rPr>
          <w:color w:val="000000" w:themeColor="text1"/>
          <w:sz w:val="28"/>
          <w:szCs w:val="28"/>
          <w:shd w:val="clear" w:color="auto" w:fill="FFFFFF"/>
          <w:lang w:val="en-US"/>
        </w:rPr>
        <w:t>Chekhovska</w:t>
      </w:r>
      <w:proofErr w:type="spellEnd"/>
      <w:r w:rsidRPr="0091611A">
        <w:rPr>
          <w:color w:val="000000" w:themeColor="text1"/>
          <w:sz w:val="28"/>
          <w:szCs w:val="28"/>
          <w:shd w:val="clear" w:color="auto" w:fill="FFFFFF"/>
          <w:lang w:val="en-US"/>
        </w:rPr>
        <w:t>, L. (2020). Fitness in school physical education lessons.</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lang w:val="en-US"/>
        </w:rPr>
        <w:t>Journal of Physical Education and Sport</w:t>
      </w:r>
      <w:r w:rsidRPr="0091611A">
        <w:rPr>
          <w:color w:val="000000" w:themeColor="text1"/>
          <w:sz w:val="28"/>
          <w:szCs w:val="28"/>
          <w:shd w:val="clear" w:color="auto" w:fill="FFFFFF"/>
          <w:lang w:val="en-US"/>
        </w:rPr>
        <w:t>,</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lang w:val="en-US"/>
        </w:rPr>
        <w:t>20</w:t>
      </w:r>
      <w:r w:rsidRPr="0091611A">
        <w:rPr>
          <w:color w:val="000000" w:themeColor="text1"/>
          <w:sz w:val="28"/>
          <w:szCs w:val="28"/>
          <w:shd w:val="clear" w:color="auto" w:fill="FFFFFF"/>
          <w:lang w:val="en-US"/>
        </w:rPr>
        <w:t>, 420-424.</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proofErr w:type="spellStart"/>
      <w:r w:rsidRPr="0091611A">
        <w:rPr>
          <w:color w:val="000000" w:themeColor="text1"/>
          <w:sz w:val="28"/>
          <w:szCs w:val="28"/>
          <w:shd w:val="clear" w:color="auto" w:fill="FFFFFF"/>
          <w:lang w:val="en-US"/>
        </w:rPr>
        <w:lastRenderedPageBreak/>
        <w:t>Cvejic</w:t>
      </w:r>
      <w:proofErr w:type="spellEnd"/>
      <w:r w:rsidRPr="0091611A">
        <w:rPr>
          <w:color w:val="000000" w:themeColor="text1"/>
          <w:sz w:val="28"/>
          <w:szCs w:val="28"/>
          <w:shd w:val="clear" w:color="auto" w:fill="FFFFFF"/>
          <w:lang w:val="en-US"/>
        </w:rPr>
        <w:t xml:space="preserve">, D., &amp; </w:t>
      </w:r>
      <w:proofErr w:type="spellStart"/>
      <w:r w:rsidRPr="0091611A">
        <w:rPr>
          <w:color w:val="000000" w:themeColor="text1"/>
          <w:sz w:val="28"/>
          <w:szCs w:val="28"/>
          <w:shd w:val="clear" w:color="auto" w:fill="FFFFFF"/>
          <w:lang w:val="en-US"/>
        </w:rPr>
        <w:t>Ostojić</w:t>
      </w:r>
      <w:proofErr w:type="spellEnd"/>
      <w:r w:rsidRPr="0091611A">
        <w:rPr>
          <w:color w:val="000000" w:themeColor="text1"/>
          <w:sz w:val="28"/>
          <w:szCs w:val="28"/>
          <w:shd w:val="clear" w:color="auto" w:fill="FFFFFF"/>
          <w:lang w:val="en-US"/>
        </w:rPr>
        <w:t>, S. (2018). Effects of the FITT program on physical activity and health-related fitness in primary school age children.</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Facta</w:t>
      </w:r>
      <w:proofErr w:type="spellEnd"/>
      <w:r w:rsidRPr="0091611A">
        <w:rPr>
          <w:i/>
          <w:iCs/>
          <w:color w:val="000000" w:themeColor="text1"/>
          <w:sz w:val="28"/>
          <w:szCs w:val="28"/>
        </w:rPr>
        <w:t xml:space="preserve"> </w:t>
      </w:r>
      <w:proofErr w:type="spellStart"/>
      <w:r w:rsidRPr="0091611A">
        <w:rPr>
          <w:i/>
          <w:iCs/>
          <w:color w:val="000000" w:themeColor="text1"/>
          <w:sz w:val="28"/>
          <w:szCs w:val="28"/>
        </w:rPr>
        <w:t>Universitatis</w:t>
      </w:r>
      <w:proofErr w:type="spellEnd"/>
      <w:r w:rsidRPr="0091611A">
        <w:rPr>
          <w:i/>
          <w:iCs/>
          <w:color w:val="000000" w:themeColor="text1"/>
          <w:sz w:val="28"/>
          <w:szCs w:val="28"/>
        </w:rPr>
        <w:t xml:space="preserve">, Series: </w:t>
      </w:r>
      <w:proofErr w:type="spellStart"/>
      <w:r w:rsidRPr="0091611A">
        <w:rPr>
          <w:i/>
          <w:iCs/>
          <w:color w:val="000000" w:themeColor="text1"/>
          <w:sz w:val="28"/>
          <w:szCs w:val="28"/>
        </w:rPr>
        <w:t>Physical</w:t>
      </w:r>
      <w:proofErr w:type="spellEnd"/>
      <w:r w:rsidRPr="0091611A">
        <w:rPr>
          <w:i/>
          <w:iCs/>
          <w:color w:val="000000" w:themeColor="text1"/>
          <w:sz w:val="28"/>
          <w:szCs w:val="28"/>
        </w:rPr>
        <w:t xml:space="preserve"> Education </w:t>
      </w:r>
      <w:proofErr w:type="spellStart"/>
      <w:r w:rsidRPr="0091611A">
        <w:rPr>
          <w:i/>
          <w:iCs/>
          <w:color w:val="000000" w:themeColor="text1"/>
          <w:sz w:val="28"/>
          <w:szCs w:val="28"/>
        </w:rPr>
        <w:t>and</w:t>
      </w:r>
      <w:proofErr w:type="spellEnd"/>
      <w:r w:rsidRPr="0091611A">
        <w:rPr>
          <w:i/>
          <w:iCs/>
          <w:color w:val="000000" w:themeColor="text1"/>
          <w:sz w:val="28"/>
          <w:szCs w:val="28"/>
        </w:rPr>
        <w:t xml:space="preserve"> Sport</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15</w:t>
      </w:r>
      <w:r w:rsidRPr="0091611A">
        <w:rPr>
          <w:color w:val="000000" w:themeColor="text1"/>
          <w:sz w:val="28"/>
          <w:szCs w:val="28"/>
          <w:shd w:val="clear" w:color="auto" w:fill="FFFFFF"/>
        </w:rPr>
        <w:t>(3), 437-451.</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r w:rsidRPr="0091611A">
        <w:rPr>
          <w:color w:val="000000" w:themeColor="text1"/>
          <w:sz w:val="28"/>
          <w:szCs w:val="28"/>
          <w:shd w:val="clear" w:color="auto" w:fill="FFFFFF"/>
          <w:lang w:val="en-US"/>
        </w:rPr>
        <w:t xml:space="preserve">Dennison, B. A., Straus, J. H., </w:t>
      </w:r>
      <w:proofErr w:type="spellStart"/>
      <w:r w:rsidRPr="0091611A">
        <w:rPr>
          <w:color w:val="000000" w:themeColor="text1"/>
          <w:sz w:val="28"/>
          <w:szCs w:val="28"/>
          <w:shd w:val="clear" w:color="auto" w:fill="FFFFFF"/>
          <w:lang w:val="en-US"/>
        </w:rPr>
        <w:t>Mellits</w:t>
      </w:r>
      <w:proofErr w:type="spellEnd"/>
      <w:r w:rsidRPr="0091611A">
        <w:rPr>
          <w:color w:val="000000" w:themeColor="text1"/>
          <w:sz w:val="28"/>
          <w:szCs w:val="28"/>
          <w:shd w:val="clear" w:color="auto" w:fill="FFFFFF"/>
          <w:lang w:val="en-US"/>
        </w:rPr>
        <w:t xml:space="preserve">, E. D., &amp; Charney, E. (1988). Childhood physical fitness tests: predictor of adult physical activity </w:t>
      </w:r>
      <w:proofErr w:type="gramStart"/>
      <w:r w:rsidRPr="0091611A">
        <w:rPr>
          <w:color w:val="000000" w:themeColor="text1"/>
          <w:sz w:val="28"/>
          <w:szCs w:val="28"/>
          <w:shd w:val="clear" w:color="auto" w:fill="FFFFFF"/>
          <w:lang w:val="en-US"/>
        </w:rPr>
        <w:t>levels?.</w:t>
      </w:r>
      <w:proofErr w:type="gramEnd"/>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Pediatrics</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82</w:t>
      </w:r>
      <w:r w:rsidRPr="0091611A">
        <w:rPr>
          <w:color w:val="000000" w:themeColor="text1"/>
          <w:sz w:val="28"/>
          <w:szCs w:val="28"/>
          <w:shd w:val="clear" w:color="auto" w:fill="FFFFFF"/>
        </w:rPr>
        <w:t>(3), 324-330.</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proofErr w:type="spellStart"/>
      <w:r w:rsidRPr="0091611A">
        <w:rPr>
          <w:color w:val="000000" w:themeColor="text1"/>
          <w:sz w:val="28"/>
          <w:szCs w:val="28"/>
          <w:shd w:val="clear" w:color="auto" w:fill="FFFFFF"/>
          <w:lang w:val="en-US"/>
        </w:rPr>
        <w:t>Engström</w:t>
      </w:r>
      <w:proofErr w:type="spellEnd"/>
      <w:r w:rsidRPr="0091611A">
        <w:rPr>
          <w:color w:val="000000" w:themeColor="text1"/>
          <w:sz w:val="28"/>
          <w:szCs w:val="28"/>
          <w:shd w:val="clear" w:color="auto" w:fill="FFFFFF"/>
          <w:lang w:val="en-US"/>
        </w:rPr>
        <w:t>, L. M. (2004). Social change and physical activity.</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Scandinavian</w:t>
      </w:r>
      <w:proofErr w:type="spellEnd"/>
      <w:r w:rsidRPr="0091611A">
        <w:rPr>
          <w:i/>
          <w:iCs/>
          <w:color w:val="000000" w:themeColor="text1"/>
          <w:sz w:val="28"/>
          <w:szCs w:val="28"/>
        </w:rPr>
        <w:t xml:space="preserve"> Journal </w:t>
      </w:r>
      <w:proofErr w:type="spellStart"/>
      <w:r w:rsidRPr="0091611A">
        <w:rPr>
          <w:i/>
          <w:iCs/>
          <w:color w:val="000000" w:themeColor="text1"/>
          <w:sz w:val="28"/>
          <w:szCs w:val="28"/>
        </w:rPr>
        <w:t>of</w:t>
      </w:r>
      <w:proofErr w:type="spellEnd"/>
      <w:r w:rsidRPr="0091611A">
        <w:rPr>
          <w:i/>
          <w:iCs/>
          <w:color w:val="000000" w:themeColor="text1"/>
          <w:sz w:val="28"/>
          <w:szCs w:val="28"/>
        </w:rPr>
        <w:t xml:space="preserve"> </w:t>
      </w:r>
      <w:proofErr w:type="spellStart"/>
      <w:r w:rsidRPr="0091611A">
        <w:rPr>
          <w:i/>
          <w:iCs/>
          <w:color w:val="000000" w:themeColor="text1"/>
          <w:sz w:val="28"/>
          <w:szCs w:val="28"/>
        </w:rPr>
        <w:t>Nutrition</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48</w:t>
      </w:r>
      <w:r w:rsidRPr="0091611A">
        <w:rPr>
          <w:color w:val="000000" w:themeColor="text1"/>
          <w:sz w:val="28"/>
          <w:szCs w:val="28"/>
          <w:shd w:val="clear" w:color="auto" w:fill="FFFFFF"/>
        </w:rPr>
        <w:t>(3), 108-113.</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lang w:val="en-US"/>
        </w:rPr>
        <w:t xml:space="preserve">Ferrari, G. L. D. M., Matsudo, V. K. R., &amp; </w:t>
      </w:r>
      <w:proofErr w:type="spellStart"/>
      <w:r w:rsidRPr="0091611A">
        <w:rPr>
          <w:color w:val="000000" w:themeColor="text1"/>
          <w:sz w:val="28"/>
          <w:szCs w:val="28"/>
          <w:shd w:val="clear" w:color="auto" w:fill="FFFFFF"/>
          <w:lang w:val="en-US"/>
        </w:rPr>
        <w:t>Fisberg</w:t>
      </w:r>
      <w:proofErr w:type="spellEnd"/>
      <w:r w:rsidRPr="0091611A">
        <w:rPr>
          <w:color w:val="000000" w:themeColor="text1"/>
          <w:sz w:val="28"/>
          <w:szCs w:val="28"/>
          <w:shd w:val="clear" w:color="auto" w:fill="FFFFFF"/>
          <w:lang w:val="en-US"/>
        </w:rPr>
        <w:t>, M. (2015). Changes in physical fitness and nutritional status of schoolchildren in a period of 30 years (1980-2010).</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Revista</w:t>
      </w:r>
      <w:proofErr w:type="spellEnd"/>
      <w:r w:rsidRPr="0091611A">
        <w:rPr>
          <w:i/>
          <w:iCs/>
          <w:color w:val="000000" w:themeColor="text1"/>
          <w:sz w:val="28"/>
          <w:szCs w:val="28"/>
        </w:rPr>
        <w:t xml:space="preserve"> </w:t>
      </w:r>
      <w:proofErr w:type="spellStart"/>
      <w:r w:rsidRPr="0091611A">
        <w:rPr>
          <w:i/>
          <w:iCs/>
          <w:color w:val="000000" w:themeColor="text1"/>
          <w:sz w:val="28"/>
          <w:szCs w:val="28"/>
        </w:rPr>
        <w:t>Paulista</w:t>
      </w:r>
      <w:proofErr w:type="spellEnd"/>
      <w:r w:rsidRPr="0091611A">
        <w:rPr>
          <w:i/>
          <w:iCs/>
          <w:color w:val="000000" w:themeColor="text1"/>
          <w:sz w:val="28"/>
          <w:szCs w:val="28"/>
        </w:rPr>
        <w:t xml:space="preserve"> </w:t>
      </w:r>
      <w:proofErr w:type="spellStart"/>
      <w:r w:rsidRPr="0091611A">
        <w:rPr>
          <w:i/>
          <w:iCs/>
          <w:color w:val="000000" w:themeColor="text1"/>
          <w:sz w:val="28"/>
          <w:szCs w:val="28"/>
        </w:rPr>
        <w:t>de</w:t>
      </w:r>
      <w:proofErr w:type="spellEnd"/>
      <w:r w:rsidRPr="0091611A">
        <w:rPr>
          <w:i/>
          <w:iCs/>
          <w:color w:val="000000" w:themeColor="text1"/>
          <w:sz w:val="28"/>
          <w:szCs w:val="28"/>
        </w:rPr>
        <w:t xml:space="preserve"> </w:t>
      </w:r>
      <w:proofErr w:type="spellStart"/>
      <w:r w:rsidRPr="0091611A">
        <w:rPr>
          <w:i/>
          <w:iCs/>
          <w:color w:val="000000" w:themeColor="text1"/>
          <w:sz w:val="28"/>
          <w:szCs w:val="28"/>
        </w:rPr>
        <w:t>Pediatria</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33</w:t>
      </w:r>
      <w:r w:rsidRPr="0091611A">
        <w:rPr>
          <w:color w:val="000000" w:themeColor="text1"/>
          <w:sz w:val="28"/>
          <w:szCs w:val="28"/>
          <w:shd w:val="clear" w:color="auto" w:fill="FFFFFF"/>
        </w:rPr>
        <w:t>, 415-422.</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lang w:val="en-US"/>
        </w:rPr>
        <w:t xml:space="preserve">Foley, L., </w:t>
      </w:r>
      <w:proofErr w:type="spellStart"/>
      <w:r w:rsidRPr="0091611A">
        <w:rPr>
          <w:color w:val="000000" w:themeColor="text1"/>
          <w:sz w:val="28"/>
          <w:szCs w:val="28"/>
          <w:shd w:val="clear" w:color="auto" w:fill="FFFFFF"/>
          <w:lang w:val="en-US"/>
        </w:rPr>
        <w:t>Prapavessis</w:t>
      </w:r>
      <w:proofErr w:type="spellEnd"/>
      <w:r w:rsidRPr="0091611A">
        <w:rPr>
          <w:color w:val="000000" w:themeColor="text1"/>
          <w:sz w:val="28"/>
          <w:szCs w:val="28"/>
          <w:shd w:val="clear" w:color="auto" w:fill="FFFFFF"/>
          <w:lang w:val="en-US"/>
        </w:rPr>
        <w:t xml:space="preserve">, H., Maddison, R., Burke, S., McGowan, E., &amp; </w:t>
      </w:r>
      <w:proofErr w:type="spellStart"/>
      <w:r w:rsidRPr="0091611A">
        <w:rPr>
          <w:color w:val="000000" w:themeColor="text1"/>
          <w:sz w:val="28"/>
          <w:szCs w:val="28"/>
          <w:shd w:val="clear" w:color="auto" w:fill="FFFFFF"/>
          <w:lang w:val="en-US"/>
        </w:rPr>
        <w:t>Gillanders</w:t>
      </w:r>
      <w:proofErr w:type="spellEnd"/>
      <w:r w:rsidRPr="0091611A">
        <w:rPr>
          <w:color w:val="000000" w:themeColor="text1"/>
          <w:sz w:val="28"/>
          <w:szCs w:val="28"/>
          <w:shd w:val="clear" w:color="auto" w:fill="FFFFFF"/>
          <w:lang w:val="en-US"/>
        </w:rPr>
        <w:t>, L. (2008). Predicting physical activity intention and behavior in school-age children.</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Pediatric</w:t>
      </w:r>
      <w:proofErr w:type="spellEnd"/>
      <w:r w:rsidRPr="0091611A">
        <w:rPr>
          <w:i/>
          <w:iCs/>
          <w:color w:val="000000" w:themeColor="text1"/>
          <w:sz w:val="28"/>
          <w:szCs w:val="28"/>
        </w:rPr>
        <w:t xml:space="preserve"> </w:t>
      </w:r>
      <w:proofErr w:type="spellStart"/>
      <w:r w:rsidRPr="0091611A">
        <w:rPr>
          <w:i/>
          <w:iCs/>
          <w:color w:val="000000" w:themeColor="text1"/>
          <w:sz w:val="28"/>
          <w:szCs w:val="28"/>
        </w:rPr>
        <w:t>Exercise</w:t>
      </w:r>
      <w:proofErr w:type="spellEnd"/>
      <w:r w:rsidRPr="0091611A">
        <w:rPr>
          <w:i/>
          <w:iCs/>
          <w:color w:val="000000" w:themeColor="text1"/>
          <w:sz w:val="28"/>
          <w:szCs w:val="28"/>
        </w:rPr>
        <w:t xml:space="preserve"> Science</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20</w:t>
      </w:r>
      <w:r w:rsidRPr="0091611A">
        <w:rPr>
          <w:color w:val="000000" w:themeColor="text1"/>
          <w:sz w:val="28"/>
          <w:szCs w:val="28"/>
          <w:shd w:val="clear" w:color="auto" w:fill="FFFFFF"/>
        </w:rPr>
        <w:t>(3), 342-356.</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lang w:val="en-US"/>
        </w:rPr>
        <w:t>Janssen, I., &amp; LeBlanc, A. G. (2010). Systematic review of the health benefits of physical activity and fitness in school-aged children and youth.</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rPr>
        <w:t xml:space="preserve">International </w:t>
      </w:r>
      <w:proofErr w:type="spellStart"/>
      <w:r w:rsidRPr="0091611A">
        <w:rPr>
          <w:i/>
          <w:iCs/>
          <w:color w:val="000000" w:themeColor="text1"/>
          <w:sz w:val="28"/>
          <w:szCs w:val="28"/>
        </w:rPr>
        <w:t>journal</w:t>
      </w:r>
      <w:proofErr w:type="spellEnd"/>
      <w:r w:rsidRPr="0091611A">
        <w:rPr>
          <w:i/>
          <w:iCs/>
          <w:color w:val="000000" w:themeColor="text1"/>
          <w:sz w:val="28"/>
          <w:szCs w:val="28"/>
        </w:rPr>
        <w:t xml:space="preserve"> </w:t>
      </w:r>
      <w:proofErr w:type="spellStart"/>
      <w:r w:rsidRPr="0091611A">
        <w:rPr>
          <w:i/>
          <w:iCs/>
          <w:color w:val="000000" w:themeColor="text1"/>
          <w:sz w:val="28"/>
          <w:szCs w:val="28"/>
        </w:rPr>
        <w:t>of</w:t>
      </w:r>
      <w:proofErr w:type="spellEnd"/>
      <w:r w:rsidRPr="0091611A">
        <w:rPr>
          <w:i/>
          <w:iCs/>
          <w:color w:val="000000" w:themeColor="text1"/>
          <w:sz w:val="28"/>
          <w:szCs w:val="28"/>
        </w:rPr>
        <w:t xml:space="preserve"> </w:t>
      </w:r>
      <w:proofErr w:type="spellStart"/>
      <w:r w:rsidRPr="0091611A">
        <w:rPr>
          <w:i/>
          <w:iCs/>
          <w:color w:val="000000" w:themeColor="text1"/>
          <w:sz w:val="28"/>
          <w:szCs w:val="28"/>
        </w:rPr>
        <w:t>behavioral</w:t>
      </w:r>
      <w:proofErr w:type="spellEnd"/>
      <w:r w:rsidRPr="0091611A">
        <w:rPr>
          <w:i/>
          <w:iCs/>
          <w:color w:val="000000" w:themeColor="text1"/>
          <w:sz w:val="28"/>
          <w:szCs w:val="28"/>
        </w:rPr>
        <w:t xml:space="preserve"> </w:t>
      </w:r>
      <w:proofErr w:type="spellStart"/>
      <w:r w:rsidRPr="0091611A">
        <w:rPr>
          <w:i/>
          <w:iCs/>
          <w:color w:val="000000" w:themeColor="text1"/>
          <w:sz w:val="28"/>
          <w:szCs w:val="28"/>
        </w:rPr>
        <w:t>nutrition</w:t>
      </w:r>
      <w:proofErr w:type="spellEnd"/>
      <w:r w:rsidRPr="0091611A">
        <w:rPr>
          <w:i/>
          <w:iCs/>
          <w:color w:val="000000" w:themeColor="text1"/>
          <w:sz w:val="28"/>
          <w:szCs w:val="28"/>
        </w:rPr>
        <w:t xml:space="preserve"> </w:t>
      </w:r>
      <w:proofErr w:type="spellStart"/>
      <w:r w:rsidRPr="0091611A">
        <w:rPr>
          <w:i/>
          <w:iCs/>
          <w:color w:val="000000" w:themeColor="text1"/>
          <w:sz w:val="28"/>
          <w:szCs w:val="28"/>
        </w:rPr>
        <w:t>and</w:t>
      </w:r>
      <w:proofErr w:type="spellEnd"/>
      <w:r w:rsidRPr="0091611A">
        <w:rPr>
          <w:i/>
          <w:iCs/>
          <w:color w:val="000000" w:themeColor="text1"/>
          <w:sz w:val="28"/>
          <w:szCs w:val="28"/>
        </w:rPr>
        <w:t xml:space="preserve"> </w:t>
      </w:r>
      <w:proofErr w:type="spellStart"/>
      <w:r w:rsidRPr="0091611A">
        <w:rPr>
          <w:i/>
          <w:iCs/>
          <w:color w:val="000000" w:themeColor="text1"/>
          <w:sz w:val="28"/>
          <w:szCs w:val="28"/>
        </w:rPr>
        <w:t>physical</w:t>
      </w:r>
      <w:proofErr w:type="spellEnd"/>
      <w:r w:rsidRPr="0091611A">
        <w:rPr>
          <w:i/>
          <w:iCs/>
          <w:color w:val="000000" w:themeColor="text1"/>
          <w:sz w:val="28"/>
          <w:szCs w:val="28"/>
        </w:rPr>
        <w:t xml:space="preserve"> </w:t>
      </w:r>
      <w:proofErr w:type="spellStart"/>
      <w:r w:rsidRPr="0091611A">
        <w:rPr>
          <w:i/>
          <w:iCs/>
          <w:color w:val="000000" w:themeColor="text1"/>
          <w:sz w:val="28"/>
          <w:szCs w:val="28"/>
        </w:rPr>
        <w:t>activity</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7</w:t>
      </w:r>
      <w:r w:rsidRPr="0091611A">
        <w:rPr>
          <w:color w:val="000000" w:themeColor="text1"/>
          <w:sz w:val="28"/>
          <w:szCs w:val="28"/>
          <w:shd w:val="clear" w:color="auto" w:fill="FFFFFF"/>
        </w:rPr>
        <w:t>(1), 1-16.</w:t>
      </w:r>
    </w:p>
    <w:p w:rsidR="007A62E1" w:rsidRPr="0091611A" w:rsidRDefault="007A62E1"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lang w:val="en-US"/>
        </w:rPr>
        <w:t>Masanovic</w:t>
      </w:r>
      <w:proofErr w:type="spellEnd"/>
      <w:r w:rsidRPr="0091611A">
        <w:rPr>
          <w:color w:val="000000" w:themeColor="text1"/>
          <w:sz w:val="28"/>
          <w:szCs w:val="28"/>
          <w:shd w:val="clear" w:color="auto" w:fill="FFFFFF"/>
          <w:lang w:val="en-US"/>
        </w:rPr>
        <w:t xml:space="preserve">, B., </w:t>
      </w:r>
      <w:proofErr w:type="spellStart"/>
      <w:r w:rsidRPr="0091611A">
        <w:rPr>
          <w:color w:val="000000" w:themeColor="text1"/>
          <w:sz w:val="28"/>
          <w:szCs w:val="28"/>
          <w:shd w:val="clear" w:color="auto" w:fill="FFFFFF"/>
          <w:lang w:val="en-US"/>
        </w:rPr>
        <w:t>Gardasevic</w:t>
      </w:r>
      <w:proofErr w:type="spellEnd"/>
      <w:r w:rsidRPr="0091611A">
        <w:rPr>
          <w:color w:val="000000" w:themeColor="text1"/>
          <w:sz w:val="28"/>
          <w:szCs w:val="28"/>
          <w:shd w:val="clear" w:color="auto" w:fill="FFFFFF"/>
          <w:lang w:val="en-US"/>
        </w:rPr>
        <w:t>, J., Marques, A., Peralta, M., Demetriou, Y., Sturm, D. J., &amp; Popovic, S. (2020). Trends in physical fitness among school-aged children and adolescents: a systematic review.</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Frontiers</w:t>
      </w:r>
      <w:proofErr w:type="spellEnd"/>
      <w:r w:rsidRPr="0091611A">
        <w:rPr>
          <w:i/>
          <w:iCs/>
          <w:color w:val="000000" w:themeColor="text1"/>
          <w:sz w:val="28"/>
          <w:szCs w:val="28"/>
        </w:rPr>
        <w:t xml:space="preserve"> </w:t>
      </w:r>
      <w:proofErr w:type="spellStart"/>
      <w:r w:rsidRPr="0091611A">
        <w:rPr>
          <w:i/>
          <w:iCs/>
          <w:color w:val="000000" w:themeColor="text1"/>
          <w:sz w:val="28"/>
          <w:szCs w:val="28"/>
        </w:rPr>
        <w:t>in</w:t>
      </w:r>
      <w:proofErr w:type="spellEnd"/>
      <w:r w:rsidRPr="0091611A">
        <w:rPr>
          <w:i/>
          <w:iCs/>
          <w:color w:val="000000" w:themeColor="text1"/>
          <w:sz w:val="28"/>
          <w:szCs w:val="28"/>
        </w:rPr>
        <w:t xml:space="preserve"> </w:t>
      </w:r>
      <w:proofErr w:type="spellStart"/>
      <w:r w:rsidRPr="0091611A">
        <w:rPr>
          <w:i/>
          <w:iCs/>
          <w:color w:val="000000" w:themeColor="text1"/>
          <w:sz w:val="28"/>
          <w:szCs w:val="28"/>
        </w:rPr>
        <w:t>pediatrics</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8</w:t>
      </w:r>
      <w:r w:rsidRPr="0091611A">
        <w:rPr>
          <w:color w:val="000000" w:themeColor="text1"/>
          <w:sz w:val="28"/>
          <w:szCs w:val="28"/>
          <w:shd w:val="clear" w:color="auto" w:fill="FFFFFF"/>
        </w:rPr>
        <w:t>, 627529.</w:t>
      </w:r>
    </w:p>
    <w:p w:rsidR="0091611A" w:rsidRPr="0091611A" w:rsidRDefault="0091611A"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91611A">
        <w:rPr>
          <w:color w:val="000000" w:themeColor="text1"/>
          <w:sz w:val="28"/>
          <w:szCs w:val="28"/>
          <w:shd w:val="clear" w:color="auto" w:fill="FFFFFF"/>
          <w:lang w:val="en-US"/>
        </w:rPr>
        <w:t xml:space="preserve">Navarra, G. A., Thomas, E., </w:t>
      </w:r>
      <w:proofErr w:type="spellStart"/>
      <w:r w:rsidRPr="0091611A">
        <w:rPr>
          <w:color w:val="000000" w:themeColor="text1"/>
          <w:sz w:val="28"/>
          <w:szCs w:val="28"/>
          <w:shd w:val="clear" w:color="auto" w:fill="FFFFFF"/>
          <w:lang w:val="en-US"/>
        </w:rPr>
        <w:t>Scardina</w:t>
      </w:r>
      <w:proofErr w:type="spellEnd"/>
      <w:r w:rsidRPr="0091611A">
        <w:rPr>
          <w:color w:val="000000" w:themeColor="text1"/>
          <w:sz w:val="28"/>
          <w:szCs w:val="28"/>
          <w:shd w:val="clear" w:color="auto" w:fill="FFFFFF"/>
          <w:lang w:val="en-US"/>
        </w:rPr>
        <w:t xml:space="preserve">, A., Izadi, M., </w:t>
      </w:r>
      <w:proofErr w:type="spellStart"/>
      <w:r w:rsidRPr="0091611A">
        <w:rPr>
          <w:color w:val="000000" w:themeColor="text1"/>
          <w:sz w:val="28"/>
          <w:szCs w:val="28"/>
          <w:shd w:val="clear" w:color="auto" w:fill="FFFFFF"/>
          <w:lang w:val="en-US"/>
        </w:rPr>
        <w:t>Zangla</w:t>
      </w:r>
      <w:proofErr w:type="spellEnd"/>
      <w:r w:rsidRPr="0091611A">
        <w:rPr>
          <w:color w:val="000000" w:themeColor="text1"/>
          <w:sz w:val="28"/>
          <w:szCs w:val="28"/>
          <w:shd w:val="clear" w:color="auto" w:fill="FFFFFF"/>
          <w:lang w:val="en-US"/>
        </w:rPr>
        <w:t xml:space="preserve">, D., De </w:t>
      </w:r>
      <w:proofErr w:type="spellStart"/>
      <w:r w:rsidRPr="0091611A">
        <w:rPr>
          <w:color w:val="000000" w:themeColor="text1"/>
          <w:sz w:val="28"/>
          <w:szCs w:val="28"/>
          <w:shd w:val="clear" w:color="auto" w:fill="FFFFFF"/>
          <w:lang w:val="en-US"/>
        </w:rPr>
        <w:t>Dominicis</w:t>
      </w:r>
      <w:proofErr w:type="spellEnd"/>
      <w:r w:rsidRPr="0091611A">
        <w:rPr>
          <w:color w:val="000000" w:themeColor="text1"/>
          <w:sz w:val="28"/>
          <w:szCs w:val="28"/>
          <w:shd w:val="clear" w:color="auto" w:fill="FFFFFF"/>
          <w:lang w:val="en-US"/>
        </w:rPr>
        <w:t xml:space="preserve">, S., ... &amp; </w:t>
      </w:r>
      <w:proofErr w:type="spellStart"/>
      <w:r w:rsidRPr="0091611A">
        <w:rPr>
          <w:color w:val="000000" w:themeColor="text1"/>
          <w:sz w:val="28"/>
          <w:szCs w:val="28"/>
          <w:shd w:val="clear" w:color="auto" w:fill="FFFFFF"/>
          <w:lang w:val="en-US"/>
        </w:rPr>
        <w:t>Bellafiore</w:t>
      </w:r>
      <w:proofErr w:type="spellEnd"/>
      <w:r w:rsidRPr="0091611A">
        <w:rPr>
          <w:color w:val="000000" w:themeColor="text1"/>
          <w:sz w:val="28"/>
          <w:szCs w:val="28"/>
          <w:shd w:val="clear" w:color="auto" w:fill="FFFFFF"/>
          <w:lang w:val="en-US"/>
        </w:rPr>
        <w:t>, M. (2021). Effective strategies for promoting physical activity through the use of digital media among school-age children: A systematic review.</w:t>
      </w:r>
      <w:r w:rsidRPr="0091611A">
        <w:rPr>
          <w:rStyle w:val="apple-converted-space"/>
          <w:color w:val="000000" w:themeColor="text1"/>
          <w:sz w:val="28"/>
          <w:szCs w:val="28"/>
          <w:shd w:val="clear" w:color="auto" w:fill="FFFFFF"/>
          <w:lang w:val="en-US"/>
        </w:rPr>
        <w:t> </w:t>
      </w:r>
      <w:proofErr w:type="spellStart"/>
      <w:r w:rsidRPr="0091611A">
        <w:rPr>
          <w:i/>
          <w:iCs/>
          <w:color w:val="000000" w:themeColor="text1"/>
          <w:sz w:val="28"/>
          <w:szCs w:val="28"/>
        </w:rPr>
        <w:t>Sustainability</w:t>
      </w:r>
      <w:proofErr w:type="spellEnd"/>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13</w:t>
      </w:r>
      <w:r w:rsidRPr="0091611A">
        <w:rPr>
          <w:color w:val="000000" w:themeColor="text1"/>
          <w:sz w:val="28"/>
          <w:szCs w:val="28"/>
          <w:shd w:val="clear" w:color="auto" w:fill="FFFFFF"/>
        </w:rPr>
        <w:t>(20), 11270.</w:t>
      </w:r>
    </w:p>
    <w:p w:rsidR="00B83754" w:rsidRPr="0091611A" w:rsidRDefault="00B83754" w:rsidP="009102E6">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91611A">
        <w:rPr>
          <w:color w:val="000000" w:themeColor="text1"/>
          <w:sz w:val="28"/>
          <w:szCs w:val="28"/>
          <w:shd w:val="clear" w:color="auto" w:fill="FFFFFF"/>
          <w:lang w:val="en-US"/>
        </w:rPr>
        <w:t>Phillipp</w:t>
      </w:r>
      <w:proofErr w:type="spellEnd"/>
      <w:r w:rsidRPr="0091611A">
        <w:rPr>
          <w:color w:val="000000" w:themeColor="text1"/>
          <w:sz w:val="28"/>
          <w:szCs w:val="28"/>
          <w:shd w:val="clear" w:color="auto" w:fill="FFFFFF"/>
          <w:lang w:val="en-US"/>
        </w:rPr>
        <w:t xml:space="preserve">, A., </w:t>
      </w:r>
      <w:proofErr w:type="spellStart"/>
      <w:r w:rsidRPr="0091611A">
        <w:rPr>
          <w:color w:val="000000" w:themeColor="text1"/>
          <w:sz w:val="28"/>
          <w:szCs w:val="28"/>
          <w:shd w:val="clear" w:color="auto" w:fill="FFFFFF"/>
          <w:lang w:val="en-US"/>
        </w:rPr>
        <w:t>Piland</w:t>
      </w:r>
      <w:proofErr w:type="spellEnd"/>
      <w:r w:rsidRPr="0091611A">
        <w:rPr>
          <w:color w:val="000000" w:themeColor="text1"/>
          <w:sz w:val="28"/>
          <w:szCs w:val="28"/>
          <w:shd w:val="clear" w:color="auto" w:fill="FFFFFF"/>
          <w:lang w:val="en-US"/>
        </w:rPr>
        <w:t xml:space="preserve">, N. F., </w:t>
      </w:r>
      <w:proofErr w:type="spellStart"/>
      <w:r w:rsidRPr="0091611A">
        <w:rPr>
          <w:color w:val="000000" w:themeColor="text1"/>
          <w:sz w:val="28"/>
          <w:szCs w:val="28"/>
          <w:shd w:val="clear" w:color="auto" w:fill="FFFFFF"/>
          <w:lang w:val="en-US"/>
        </w:rPr>
        <w:t>Seidenwurm</w:t>
      </w:r>
      <w:proofErr w:type="spellEnd"/>
      <w:r w:rsidRPr="0091611A">
        <w:rPr>
          <w:color w:val="000000" w:themeColor="text1"/>
          <w:sz w:val="28"/>
          <w:szCs w:val="28"/>
          <w:shd w:val="clear" w:color="auto" w:fill="FFFFFF"/>
          <w:lang w:val="en-US"/>
        </w:rPr>
        <w:t>, J., &amp; Smith, H. L. (1989). Improving physical fitness in high school students: implications from an experimental course.</w:t>
      </w:r>
      <w:r w:rsidRPr="0091611A">
        <w:rPr>
          <w:rStyle w:val="apple-converted-space"/>
          <w:color w:val="000000" w:themeColor="text1"/>
          <w:sz w:val="28"/>
          <w:szCs w:val="28"/>
          <w:shd w:val="clear" w:color="auto" w:fill="FFFFFF"/>
          <w:lang w:val="en-US"/>
        </w:rPr>
        <w:t> </w:t>
      </w:r>
      <w:r w:rsidRPr="0091611A">
        <w:rPr>
          <w:i/>
          <w:iCs/>
          <w:color w:val="000000" w:themeColor="text1"/>
          <w:sz w:val="28"/>
          <w:szCs w:val="28"/>
        </w:rPr>
        <w:t xml:space="preserve">Journal </w:t>
      </w:r>
      <w:proofErr w:type="spellStart"/>
      <w:r w:rsidRPr="0091611A">
        <w:rPr>
          <w:i/>
          <w:iCs/>
          <w:color w:val="000000" w:themeColor="text1"/>
          <w:sz w:val="28"/>
          <w:szCs w:val="28"/>
        </w:rPr>
        <w:t>of</w:t>
      </w:r>
      <w:proofErr w:type="spellEnd"/>
      <w:r w:rsidRPr="0091611A">
        <w:rPr>
          <w:i/>
          <w:iCs/>
          <w:color w:val="000000" w:themeColor="text1"/>
          <w:sz w:val="28"/>
          <w:szCs w:val="28"/>
        </w:rPr>
        <w:t xml:space="preserve"> </w:t>
      </w:r>
      <w:proofErr w:type="spellStart"/>
      <w:r w:rsidRPr="0091611A">
        <w:rPr>
          <w:i/>
          <w:iCs/>
          <w:color w:val="000000" w:themeColor="text1"/>
          <w:sz w:val="28"/>
          <w:szCs w:val="28"/>
        </w:rPr>
        <w:t>Teaching</w:t>
      </w:r>
      <w:proofErr w:type="spellEnd"/>
      <w:r w:rsidRPr="0091611A">
        <w:rPr>
          <w:i/>
          <w:iCs/>
          <w:color w:val="000000" w:themeColor="text1"/>
          <w:sz w:val="28"/>
          <w:szCs w:val="28"/>
        </w:rPr>
        <w:t xml:space="preserve"> </w:t>
      </w:r>
      <w:proofErr w:type="spellStart"/>
      <w:r w:rsidRPr="0091611A">
        <w:rPr>
          <w:i/>
          <w:iCs/>
          <w:color w:val="000000" w:themeColor="text1"/>
          <w:sz w:val="28"/>
          <w:szCs w:val="28"/>
        </w:rPr>
        <w:t>in</w:t>
      </w:r>
      <w:proofErr w:type="spellEnd"/>
      <w:r w:rsidRPr="0091611A">
        <w:rPr>
          <w:i/>
          <w:iCs/>
          <w:color w:val="000000" w:themeColor="text1"/>
          <w:sz w:val="28"/>
          <w:szCs w:val="28"/>
        </w:rPr>
        <w:t xml:space="preserve"> </w:t>
      </w:r>
      <w:proofErr w:type="spellStart"/>
      <w:r w:rsidRPr="0091611A">
        <w:rPr>
          <w:i/>
          <w:iCs/>
          <w:color w:val="000000" w:themeColor="text1"/>
          <w:sz w:val="28"/>
          <w:szCs w:val="28"/>
        </w:rPr>
        <w:t>Physical</w:t>
      </w:r>
      <w:proofErr w:type="spellEnd"/>
      <w:r w:rsidRPr="0091611A">
        <w:rPr>
          <w:i/>
          <w:iCs/>
          <w:color w:val="000000" w:themeColor="text1"/>
          <w:sz w:val="28"/>
          <w:szCs w:val="28"/>
        </w:rPr>
        <w:t xml:space="preserve"> Education</w:t>
      </w:r>
      <w:r w:rsidRPr="0091611A">
        <w:rPr>
          <w:color w:val="000000" w:themeColor="text1"/>
          <w:sz w:val="28"/>
          <w:szCs w:val="28"/>
          <w:shd w:val="clear" w:color="auto" w:fill="FFFFFF"/>
        </w:rPr>
        <w:t>,</w:t>
      </w:r>
      <w:r w:rsidRPr="0091611A">
        <w:rPr>
          <w:rStyle w:val="apple-converted-space"/>
          <w:color w:val="000000" w:themeColor="text1"/>
          <w:sz w:val="28"/>
          <w:szCs w:val="28"/>
          <w:shd w:val="clear" w:color="auto" w:fill="FFFFFF"/>
        </w:rPr>
        <w:t> </w:t>
      </w:r>
      <w:r w:rsidRPr="0091611A">
        <w:rPr>
          <w:i/>
          <w:iCs/>
          <w:color w:val="000000" w:themeColor="text1"/>
          <w:sz w:val="28"/>
          <w:szCs w:val="28"/>
        </w:rPr>
        <w:t>9</w:t>
      </w:r>
      <w:r w:rsidRPr="0091611A">
        <w:rPr>
          <w:color w:val="000000" w:themeColor="text1"/>
          <w:sz w:val="28"/>
          <w:szCs w:val="28"/>
          <w:shd w:val="clear" w:color="auto" w:fill="FFFFFF"/>
        </w:rPr>
        <w:t>(1), 58-73.</w:t>
      </w:r>
    </w:p>
    <w:p w:rsidR="009102E6" w:rsidRPr="0091611A" w:rsidRDefault="009102E6" w:rsidP="009102E6">
      <w:pPr>
        <w:tabs>
          <w:tab w:val="left" w:pos="709"/>
          <w:tab w:val="left" w:pos="993"/>
        </w:tabs>
        <w:spacing w:line="360" w:lineRule="auto"/>
        <w:ind w:firstLine="426"/>
        <w:jc w:val="both"/>
        <w:rPr>
          <w:color w:val="000000" w:themeColor="text1"/>
          <w:sz w:val="28"/>
          <w:szCs w:val="28"/>
          <w:shd w:val="clear" w:color="auto" w:fill="FFFFFF"/>
        </w:rPr>
      </w:pPr>
    </w:p>
    <w:p w:rsidR="009102E6" w:rsidRPr="007E1B70" w:rsidRDefault="009102E6" w:rsidP="009102E6">
      <w:pPr>
        <w:tabs>
          <w:tab w:val="left" w:pos="709"/>
          <w:tab w:val="left" w:pos="993"/>
        </w:tabs>
        <w:spacing w:line="360" w:lineRule="auto"/>
        <w:ind w:firstLine="426"/>
        <w:jc w:val="both"/>
        <w:rPr>
          <w:rFonts w:ascii="Arial" w:hAnsi="Arial" w:cs="Arial"/>
          <w:color w:val="000000" w:themeColor="text1"/>
          <w:sz w:val="20"/>
          <w:szCs w:val="20"/>
          <w:shd w:val="clear" w:color="auto" w:fill="FFFFFF"/>
        </w:rPr>
      </w:pPr>
    </w:p>
    <w:p w:rsidR="00EA2717" w:rsidRPr="007E1B70" w:rsidRDefault="00EA2717" w:rsidP="00EA2717">
      <w:pPr>
        <w:pStyle w:val="ad"/>
        <w:rPr>
          <w:b w:val="0"/>
          <w:color w:val="000000" w:themeColor="text1"/>
          <w:szCs w:val="28"/>
        </w:rPr>
      </w:pPr>
      <w:r w:rsidRPr="007E1B70">
        <w:rPr>
          <w:b w:val="0"/>
          <w:color w:val="000000" w:themeColor="text1"/>
          <w:szCs w:val="28"/>
        </w:rPr>
        <w:lastRenderedPageBreak/>
        <w:t>МІНІСТЕРСТВО ОСВІТИ І НАУКИ УКРАЇНИ</w:t>
      </w:r>
    </w:p>
    <w:p w:rsidR="00EA2717" w:rsidRPr="007E1B70" w:rsidRDefault="00EA2717" w:rsidP="00EA2717">
      <w:pPr>
        <w:jc w:val="center"/>
        <w:rPr>
          <w:b/>
          <w:color w:val="000000" w:themeColor="text1"/>
          <w:sz w:val="28"/>
          <w:szCs w:val="28"/>
          <w:lang w:val="uk-UA"/>
        </w:rPr>
      </w:pPr>
      <w:r w:rsidRPr="007E1B70">
        <w:rPr>
          <w:color w:val="000000" w:themeColor="text1"/>
          <w:sz w:val="28"/>
          <w:szCs w:val="28"/>
          <w:lang w:val="uk-UA"/>
        </w:rPr>
        <w:t>ЗАПОРІЗЬКИЙ НАЦІОНАЛЬНИЙ УНІВЕРСИТЕТ</w:t>
      </w:r>
    </w:p>
    <w:p w:rsidR="00EA2717" w:rsidRPr="007E1B70" w:rsidRDefault="00EA2717" w:rsidP="00EA2717">
      <w:pPr>
        <w:spacing w:line="360" w:lineRule="auto"/>
        <w:jc w:val="center"/>
        <w:rPr>
          <w:color w:val="000000" w:themeColor="text1"/>
          <w:sz w:val="28"/>
          <w:szCs w:val="28"/>
          <w:lang w:val="uk-UA"/>
        </w:rPr>
      </w:pPr>
      <w:r w:rsidRPr="007E1B70">
        <w:rPr>
          <w:color w:val="000000" w:themeColor="text1"/>
          <w:sz w:val="28"/>
          <w:szCs w:val="28"/>
          <w:lang w:val="uk-UA"/>
        </w:rPr>
        <w:t>ФАКУЛЬТЕТ ФІЗИЧНОГО ВИХОВАННЯ, ЗДОРОВ’Я ТА ТУРИЗМУ</w:t>
      </w:r>
    </w:p>
    <w:p w:rsidR="00EA2717" w:rsidRPr="007E1B70" w:rsidRDefault="00EA2717" w:rsidP="00EA2717">
      <w:pPr>
        <w:spacing w:line="360" w:lineRule="auto"/>
        <w:jc w:val="center"/>
        <w:rPr>
          <w:color w:val="000000" w:themeColor="text1"/>
          <w:sz w:val="28"/>
          <w:szCs w:val="28"/>
          <w:lang w:val="uk-UA"/>
        </w:rPr>
      </w:pPr>
      <w:r w:rsidRPr="007E1B70">
        <w:rPr>
          <w:color w:val="000000" w:themeColor="text1"/>
          <w:sz w:val="28"/>
          <w:szCs w:val="28"/>
          <w:lang w:val="uk-UA"/>
        </w:rPr>
        <w:t>КАФЕДРА ТЕОРІЇ ТА МЕТОДИКИ ФІЗИЧНОЇ КУЛЬТУРИ І СПОРТУ</w:t>
      </w:r>
    </w:p>
    <w:p w:rsidR="00EA2717" w:rsidRPr="007E1B70" w:rsidRDefault="00EA2717" w:rsidP="00EA2717">
      <w:pPr>
        <w:spacing w:line="360" w:lineRule="auto"/>
        <w:jc w:val="center"/>
        <w:rPr>
          <w:color w:val="000000" w:themeColor="text1"/>
          <w:sz w:val="28"/>
          <w:szCs w:val="28"/>
          <w:lang w:val="uk-UA"/>
        </w:rPr>
      </w:pPr>
    </w:p>
    <w:p w:rsidR="00EA2717" w:rsidRPr="007E1B70" w:rsidRDefault="00EA2717" w:rsidP="00EA2717">
      <w:pPr>
        <w:spacing w:line="360" w:lineRule="auto"/>
        <w:jc w:val="cente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Pr="007E1B70" w:rsidRDefault="00EA2717" w:rsidP="00EA2717">
      <w:pP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Default="00EA2717" w:rsidP="00EA2717">
      <w:pPr>
        <w:jc w:val="center"/>
        <w:rPr>
          <w:b/>
          <w:color w:val="000000" w:themeColor="text1"/>
          <w:sz w:val="36"/>
          <w:szCs w:val="28"/>
          <w:lang w:val="uk-UA"/>
        </w:rPr>
      </w:pPr>
      <w:r>
        <w:rPr>
          <w:b/>
          <w:color w:val="000000" w:themeColor="text1"/>
          <w:sz w:val="36"/>
          <w:szCs w:val="28"/>
          <w:lang w:val="uk-UA"/>
        </w:rPr>
        <w:t>ДОДАТКИ</w:t>
      </w:r>
    </w:p>
    <w:p w:rsidR="00EA2717" w:rsidRPr="007E1B70" w:rsidRDefault="00EA2717" w:rsidP="00EA2717">
      <w:pPr>
        <w:jc w:val="center"/>
        <w:rPr>
          <w:color w:val="000000" w:themeColor="text1"/>
          <w:sz w:val="36"/>
          <w:szCs w:val="28"/>
          <w:lang w:val="uk-UA"/>
        </w:rPr>
      </w:pPr>
      <w:r>
        <w:rPr>
          <w:b/>
          <w:color w:val="000000" w:themeColor="text1"/>
          <w:sz w:val="36"/>
          <w:szCs w:val="28"/>
          <w:lang w:val="uk-UA"/>
        </w:rPr>
        <w:t xml:space="preserve"> до к</w:t>
      </w:r>
      <w:r w:rsidRPr="007E1B70">
        <w:rPr>
          <w:b/>
          <w:color w:val="000000" w:themeColor="text1"/>
          <w:sz w:val="36"/>
          <w:szCs w:val="28"/>
          <w:lang w:val="uk-UA"/>
        </w:rPr>
        <w:t>валіфікаційн</w:t>
      </w:r>
      <w:r>
        <w:rPr>
          <w:b/>
          <w:color w:val="000000" w:themeColor="text1"/>
          <w:sz w:val="36"/>
          <w:szCs w:val="28"/>
          <w:lang w:val="uk-UA"/>
        </w:rPr>
        <w:t>ої</w:t>
      </w:r>
      <w:r w:rsidRPr="007E1B70">
        <w:rPr>
          <w:b/>
          <w:color w:val="000000" w:themeColor="text1"/>
          <w:sz w:val="36"/>
          <w:szCs w:val="28"/>
          <w:lang w:val="uk-UA"/>
        </w:rPr>
        <w:t xml:space="preserve"> робот</w:t>
      </w:r>
      <w:r>
        <w:rPr>
          <w:b/>
          <w:color w:val="000000" w:themeColor="text1"/>
          <w:sz w:val="36"/>
          <w:szCs w:val="28"/>
          <w:lang w:val="uk-UA"/>
        </w:rPr>
        <w:t>и</w:t>
      </w:r>
      <w:r w:rsidRPr="007E1B70">
        <w:rPr>
          <w:b/>
          <w:color w:val="000000" w:themeColor="text1"/>
          <w:sz w:val="36"/>
          <w:szCs w:val="28"/>
          <w:lang w:val="uk-UA"/>
        </w:rPr>
        <w:t xml:space="preserve"> магістра</w:t>
      </w:r>
    </w:p>
    <w:p w:rsidR="00EA2717" w:rsidRPr="007E1B70" w:rsidRDefault="00EA2717" w:rsidP="00EA2717">
      <w:pPr>
        <w:jc w:val="center"/>
        <w:rPr>
          <w:b/>
          <w:color w:val="000000" w:themeColor="text1"/>
          <w:sz w:val="28"/>
          <w:szCs w:val="28"/>
          <w:lang w:val="uk-UA"/>
        </w:rPr>
      </w:pPr>
    </w:p>
    <w:p w:rsidR="00EA2717" w:rsidRPr="007E1B70" w:rsidRDefault="00EA2717" w:rsidP="00EA2717">
      <w:pPr>
        <w:pStyle w:val="aa"/>
        <w:rPr>
          <w:color w:val="000000" w:themeColor="text1"/>
          <w:sz w:val="28"/>
          <w:szCs w:val="28"/>
          <w:lang w:val="uk-UA"/>
        </w:rPr>
      </w:pPr>
    </w:p>
    <w:p w:rsidR="00EA2717" w:rsidRPr="007E1B70" w:rsidRDefault="00EA2717" w:rsidP="00EA2717">
      <w:pPr>
        <w:spacing w:line="360" w:lineRule="auto"/>
        <w:ind w:left="1560" w:hanging="1134"/>
        <w:jc w:val="both"/>
        <w:rPr>
          <w:color w:val="000000" w:themeColor="text1"/>
          <w:sz w:val="28"/>
          <w:szCs w:val="28"/>
          <w:lang w:val="uk-UA"/>
        </w:rPr>
      </w:pPr>
      <w:r w:rsidRPr="007E1B70">
        <w:rPr>
          <w:color w:val="000000" w:themeColor="text1"/>
          <w:sz w:val="28"/>
          <w:szCs w:val="28"/>
          <w:lang w:val="uk-UA"/>
        </w:rPr>
        <w:t xml:space="preserve">на тему: </w:t>
      </w:r>
      <w:r w:rsidRPr="00984CA9">
        <w:rPr>
          <w:bCs/>
          <w:color w:val="000000" w:themeColor="text1"/>
          <w:sz w:val="28"/>
          <w:szCs w:val="28"/>
          <w:lang w:val="uk-UA"/>
        </w:rPr>
        <w:t>ВПЛИВ СУЧАСНИХ ЗАСОБІВ СИЛОВОГО ТРЕНУВАННЯ НА ПОКАЗНИКИ ФІЗИЧНОЇ ПІДГОТОВЛЕНОСТІ СТАРШОКЛАСНИКІВ</w:t>
      </w:r>
    </w:p>
    <w:p w:rsidR="00EA2717" w:rsidRPr="007E1B70" w:rsidRDefault="00EA2717" w:rsidP="00EA2717">
      <w:pPr>
        <w:jc w:val="cente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Pr="007E1B70" w:rsidRDefault="00EA2717" w:rsidP="00EA2717">
      <w:pP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Default="00EA2717" w:rsidP="00EA2717">
      <w:pPr>
        <w:jc w:val="center"/>
        <w:rPr>
          <w:color w:val="000000" w:themeColor="text1"/>
          <w:sz w:val="28"/>
          <w:szCs w:val="28"/>
          <w:lang w:val="uk-UA"/>
        </w:rPr>
      </w:pPr>
    </w:p>
    <w:p w:rsidR="00EA2717" w:rsidRPr="007E1B70" w:rsidRDefault="00EA2717" w:rsidP="00EA2717">
      <w:pPr>
        <w:jc w:val="center"/>
        <w:rPr>
          <w:color w:val="000000" w:themeColor="text1"/>
          <w:sz w:val="28"/>
          <w:szCs w:val="28"/>
          <w:lang w:val="uk-UA"/>
        </w:rPr>
      </w:pPr>
    </w:p>
    <w:p w:rsidR="00EA2717" w:rsidRPr="007E1B70" w:rsidRDefault="00EA2717" w:rsidP="00EA2717">
      <w:pPr>
        <w:rPr>
          <w:color w:val="000000" w:themeColor="text1"/>
          <w:sz w:val="28"/>
          <w:szCs w:val="28"/>
          <w:lang w:val="uk-UA"/>
        </w:rPr>
      </w:pPr>
    </w:p>
    <w:p w:rsidR="00EA2717" w:rsidRPr="007E1B70" w:rsidRDefault="00EA2717" w:rsidP="00EA2717">
      <w:pPr>
        <w:jc w:val="center"/>
        <w:rPr>
          <w:color w:val="000000" w:themeColor="text1"/>
          <w:sz w:val="28"/>
          <w:szCs w:val="28"/>
          <w:lang w:val="uk-UA"/>
        </w:rPr>
      </w:pPr>
    </w:p>
    <w:tbl>
      <w:tblPr>
        <w:tblW w:w="0" w:type="auto"/>
        <w:jc w:val="right"/>
        <w:tblLook w:val="04A0" w:firstRow="1" w:lastRow="0" w:firstColumn="1" w:lastColumn="0" w:noHBand="0" w:noVBand="1"/>
      </w:tblPr>
      <w:tblGrid>
        <w:gridCol w:w="5822"/>
      </w:tblGrid>
      <w:tr w:rsidR="00EA2717" w:rsidRPr="007E1B70" w:rsidTr="002D7932">
        <w:trPr>
          <w:jc w:val="right"/>
        </w:trPr>
        <w:tc>
          <w:tcPr>
            <w:tcW w:w="5822" w:type="dxa"/>
            <w:shd w:val="clear" w:color="auto" w:fill="auto"/>
          </w:tcPr>
          <w:p w:rsidR="00EA2717" w:rsidRPr="007E1B70" w:rsidRDefault="00EA2717" w:rsidP="002D7932">
            <w:pPr>
              <w:spacing w:line="276" w:lineRule="auto"/>
              <w:ind w:left="-104"/>
              <w:jc w:val="both"/>
              <w:rPr>
                <w:color w:val="000000" w:themeColor="text1"/>
                <w:sz w:val="28"/>
                <w:szCs w:val="28"/>
                <w:lang w:val="uk-UA"/>
              </w:rPr>
            </w:pPr>
            <w:r w:rsidRPr="007E1B70">
              <w:rPr>
                <w:color w:val="000000" w:themeColor="text1"/>
                <w:sz w:val="28"/>
                <w:szCs w:val="28"/>
                <w:lang w:val="uk-UA"/>
              </w:rPr>
              <w:t xml:space="preserve">Виконав: студент </w:t>
            </w:r>
            <w:r w:rsidRPr="007E1B70">
              <w:rPr>
                <w:color w:val="000000" w:themeColor="text1"/>
                <w:sz w:val="28"/>
                <w:szCs w:val="28"/>
                <w:u w:val="single"/>
                <w:lang w:val="uk-UA"/>
              </w:rPr>
              <w:t>2</w:t>
            </w:r>
            <w:r w:rsidRPr="007E1B70">
              <w:rPr>
                <w:color w:val="000000" w:themeColor="text1"/>
                <w:sz w:val="28"/>
                <w:szCs w:val="28"/>
                <w:lang w:val="uk-UA"/>
              </w:rPr>
              <w:t xml:space="preserve"> курсу, групи </w:t>
            </w:r>
            <w:r w:rsidRPr="007E1B70">
              <w:rPr>
                <w:color w:val="000000" w:themeColor="text1"/>
                <w:sz w:val="28"/>
                <w:szCs w:val="28"/>
                <w:u w:val="single"/>
                <w:lang w:val="uk-UA" w:eastAsia="uk-UA"/>
              </w:rPr>
              <w:t>8.0172-2ф</w:t>
            </w:r>
          </w:p>
        </w:tc>
      </w:tr>
      <w:tr w:rsidR="00EA2717" w:rsidRPr="007E1B70" w:rsidTr="002D7932">
        <w:trPr>
          <w:jc w:val="right"/>
        </w:trPr>
        <w:tc>
          <w:tcPr>
            <w:tcW w:w="5822" w:type="dxa"/>
            <w:shd w:val="clear" w:color="auto" w:fill="auto"/>
          </w:tcPr>
          <w:p w:rsidR="00EA2717" w:rsidRPr="007E1B70" w:rsidRDefault="00EA2717" w:rsidP="002D7932">
            <w:pPr>
              <w:spacing w:line="276" w:lineRule="auto"/>
              <w:ind w:left="-104"/>
              <w:jc w:val="both"/>
              <w:rPr>
                <w:color w:val="000000" w:themeColor="text1"/>
                <w:sz w:val="28"/>
                <w:szCs w:val="28"/>
                <w:lang w:val="uk-UA"/>
              </w:rPr>
            </w:pPr>
            <w:r w:rsidRPr="007E1B70">
              <w:rPr>
                <w:color w:val="000000" w:themeColor="text1"/>
                <w:sz w:val="28"/>
                <w:szCs w:val="28"/>
                <w:lang w:val="uk-UA"/>
              </w:rPr>
              <w:t xml:space="preserve">спеціальності </w:t>
            </w:r>
            <w:r w:rsidRPr="007E1B70">
              <w:rPr>
                <w:color w:val="000000" w:themeColor="text1"/>
                <w:sz w:val="28"/>
                <w:szCs w:val="28"/>
                <w:u w:val="single"/>
                <w:lang w:val="uk-UA"/>
              </w:rPr>
              <w:t xml:space="preserve">       017 Фізична культура і спорт.</w:t>
            </w:r>
          </w:p>
        </w:tc>
      </w:tr>
      <w:tr w:rsidR="00EA2717" w:rsidRPr="007E1B70" w:rsidTr="002D7932">
        <w:trPr>
          <w:jc w:val="right"/>
        </w:trPr>
        <w:tc>
          <w:tcPr>
            <w:tcW w:w="5822" w:type="dxa"/>
            <w:shd w:val="clear" w:color="auto" w:fill="auto"/>
          </w:tcPr>
          <w:p w:rsidR="00EA2717" w:rsidRPr="007E1B70" w:rsidRDefault="00EA2717" w:rsidP="002D7932">
            <w:pPr>
              <w:spacing w:line="276" w:lineRule="auto"/>
              <w:ind w:left="-104"/>
              <w:jc w:val="both"/>
              <w:rPr>
                <w:color w:val="000000" w:themeColor="text1"/>
                <w:sz w:val="28"/>
                <w:szCs w:val="28"/>
                <w:lang w:val="uk-UA"/>
              </w:rPr>
            </w:pPr>
            <w:r w:rsidRPr="007E1B70">
              <w:rPr>
                <w:color w:val="000000" w:themeColor="text1"/>
                <w:sz w:val="28"/>
                <w:szCs w:val="28"/>
                <w:lang w:val="uk-UA"/>
              </w:rPr>
              <w:t xml:space="preserve">освітньої програми </w:t>
            </w:r>
            <w:r w:rsidRPr="007E1B70">
              <w:rPr>
                <w:color w:val="000000" w:themeColor="text1"/>
                <w:sz w:val="28"/>
                <w:szCs w:val="28"/>
                <w:u w:val="single"/>
                <w:lang w:val="uk-UA"/>
              </w:rPr>
              <w:t xml:space="preserve">         фізичне виховання     </w:t>
            </w:r>
          </w:p>
        </w:tc>
      </w:tr>
      <w:tr w:rsidR="00EA2717" w:rsidRPr="007E1B70" w:rsidTr="002D7932">
        <w:trPr>
          <w:jc w:val="right"/>
        </w:trPr>
        <w:tc>
          <w:tcPr>
            <w:tcW w:w="5822" w:type="dxa"/>
            <w:shd w:val="clear" w:color="auto" w:fill="auto"/>
          </w:tcPr>
          <w:p w:rsidR="00EA2717" w:rsidRPr="007E1B70" w:rsidRDefault="00EA2717" w:rsidP="002D7932">
            <w:pPr>
              <w:pStyle w:val="ac"/>
              <w:spacing w:line="276" w:lineRule="auto"/>
              <w:ind w:left="-104"/>
              <w:jc w:val="both"/>
              <w:rPr>
                <w:color w:val="000000" w:themeColor="text1"/>
                <w:sz w:val="28"/>
                <w:szCs w:val="28"/>
              </w:rPr>
            </w:pPr>
            <w:r>
              <w:rPr>
                <w:color w:val="000000" w:themeColor="text1"/>
                <w:sz w:val="28"/>
                <w:szCs w:val="28"/>
                <w:u w:val="single"/>
              </w:rPr>
              <w:t>О</w:t>
            </w:r>
            <w:r w:rsidRPr="007E1B70">
              <w:rPr>
                <w:color w:val="000000" w:themeColor="text1"/>
                <w:sz w:val="28"/>
                <w:szCs w:val="28"/>
                <w:u w:val="single"/>
              </w:rPr>
              <w:t>.</w:t>
            </w:r>
            <w:r>
              <w:rPr>
                <w:color w:val="000000" w:themeColor="text1"/>
                <w:sz w:val="28"/>
                <w:szCs w:val="28"/>
                <w:u w:val="single"/>
              </w:rPr>
              <w:t>С. Литвин</w:t>
            </w:r>
          </w:p>
        </w:tc>
      </w:tr>
      <w:tr w:rsidR="00EA2717" w:rsidRPr="007E1B70" w:rsidTr="002D7932">
        <w:trPr>
          <w:jc w:val="right"/>
        </w:trPr>
        <w:tc>
          <w:tcPr>
            <w:tcW w:w="5822" w:type="dxa"/>
            <w:shd w:val="clear" w:color="auto" w:fill="auto"/>
          </w:tcPr>
          <w:p w:rsidR="00EA2717" w:rsidRPr="007E1B70" w:rsidRDefault="00EA2717" w:rsidP="002D7932">
            <w:pPr>
              <w:tabs>
                <w:tab w:val="left" w:pos="5812"/>
              </w:tabs>
              <w:spacing w:line="276" w:lineRule="auto"/>
              <w:ind w:left="-104"/>
              <w:jc w:val="both"/>
              <w:rPr>
                <w:color w:val="000000" w:themeColor="text1"/>
                <w:sz w:val="28"/>
                <w:szCs w:val="28"/>
                <w:lang w:val="uk-UA"/>
              </w:rPr>
            </w:pPr>
            <w:r w:rsidRPr="007E1B70">
              <w:rPr>
                <w:color w:val="000000" w:themeColor="text1"/>
                <w:sz w:val="28"/>
                <w:szCs w:val="28"/>
                <w:lang w:val="uk-UA"/>
              </w:rPr>
              <w:t xml:space="preserve">Керівник: професор, </w:t>
            </w:r>
            <w:proofErr w:type="spellStart"/>
            <w:r w:rsidRPr="007E1B70">
              <w:rPr>
                <w:color w:val="000000" w:themeColor="text1"/>
                <w:sz w:val="28"/>
                <w:szCs w:val="28"/>
                <w:lang w:val="uk-UA"/>
              </w:rPr>
              <w:t>д.фіз</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вих</w:t>
            </w:r>
            <w:proofErr w:type="spellEnd"/>
            <w:r w:rsidRPr="007E1B70">
              <w:rPr>
                <w:color w:val="000000" w:themeColor="text1"/>
                <w:sz w:val="28"/>
                <w:szCs w:val="28"/>
                <w:lang w:val="uk-UA"/>
              </w:rPr>
              <w:t>. Тищенко В.О.</w:t>
            </w:r>
          </w:p>
        </w:tc>
      </w:tr>
      <w:tr w:rsidR="00EA2717" w:rsidRPr="007E1B70" w:rsidTr="002D7932">
        <w:trPr>
          <w:jc w:val="right"/>
        </w:trPr>
        <w:tc>
          <w:tcPr>
            <w:tcW w:w="5822" w:type="dxa"/>
            <w:shd w:val="clear" w:color="auto" w:fill="auto"/>
          </w:tcPr>
          <w:p w:rsidR="00EA2717" w:rsidRPr="007E1B70" w:rsidRDefault="00EA2717" w:rsidP="002D7932">
            <w:pPr>
              <w:spacing w:line="276" w:lineRule="auto"/>
              <w:ind w:hanging="104"/>
              <w:jc w:val="both"/>
              <w:rPr>
                <w:color w:val="000000" w:themeColor="text1"/>
                <w:sz w:val="28"/>
                <w:szCs w:val="28"/>
                <w:lang w:val="uk-UA"/>
              </w:rPr>
            </w:pPr>
            <w:r w:rsidRPr="007E1B70">
              <w:rPr>
                <w:color w:val="000000" w:themeColor="text1"/>
                <w:sz w:val="28"/>
                <w:szCs w:val="28"/>
                <w:lang w:val="uk-UA"/>
              </w:rPr>
              <w:t>Рецензент:</w:t>
            </w:r>
            <w:r>
              <w:rPr>
                <w:color w:val="000000" w:themeColor="text1"/>
                <w:sz w:val="28"/>
                <w:szCs w:val="28"/>
                <w:lang w:val="uk-UA"/>
              </w:rPr>
              <w:t xml:space="preserve"> </w:t>
            </w:r>
            <w:r w:rsidRPr="007E1B70">
              <w:rPr>
                <w:color w:val="000000" w:themeColor="text1"/>
                <w:sz w:val="28"/>
                <w:szCs w:val="28"/>
                <w:lang w:val="uk-UA"/>
              </w:rPr>
              <w:t>професор,</w:t>
            </w:r>
            <w:r>
              <w:rPr>
                <w:color w:val="000000" w:themeColor="text1"/>
                <w:sz w:val="28"/>
                <w:szCs w:val="28"/>
                <w:lang w:val="uk-UA"/>
              </w:rPr>
              <w:t xml:space="preserve"> </w:t>
            </w:r>
            <w:proofErr w:type="spellStart"/>
            <w:r>
              <w:rPr>
                <w:color w:val="000000" w:themeColor="text1"/>
                <w:sz w:val="28"/>
                <w:szCs w:val="28"/>
                <w:lang w:val="uk-UA"/>
              </w:rPr>
              <w:t>д.пед.н</w:t>
            </w:r>
            <w:proofErr w:type="spellEnd"/>
            <w:r>
              <w:rPr>
                <w:color w:val="000000" w:themeColor="text1"/>
                <w:sz w:val="28"/>
                <w:szCs w:val="28"/>
                <w:lang w:val="uk-UA"/>
              </w:rPr>
              <w:t>., Маковецька Н.В.</w:t>
            </w:r>
          </w:p>
        </w:tc>
      </w:tr>
    </w:tbl>
    <w:p w:rsidR="00EA2717" w:rsidRPr="007E1B70" w:rsidRDefault="00EA2717" w:rsidP="00EA2717">
      <w:pPr>
        <w:rPr>
          <w:b/>
          <w:color w:val="000000" w:themeColor="text1"/>
          <w:sz w:val="28"/>
          <w:szCs w:val="28"/>
          <w:lang w:val="uk-UA"/>
        </w:rPr>
      </w:pPr>
    </w:p>
    <w:p w:rsidR="00EA2717" w:rsidRPr="007E1B70" w:rsidRDefault="00EA2717" w:rsidP="00EA2717">
      <w:pPr>
        <w:rPr>
          <w:b/>
          <w:color w:val="000000" w:themeColor="text1"/>
          <w:sz w:val="28"/>
          <w:szCs w:val="28"/>
          <w:lang w:val="uk-UA"/>
        </w:rPr>
      </w:pPr>
    </w:p>
    <w:p w:rsidR="00EA2717" w:rsidRPr="007E1B70" w:rsidRDefault="00EA2717" w:rsidP="00EA2717">
      <w:pPr>
        <w:rPr>
          <w:b/>
          <w:color w:val="000000" w:themeColor="text1"/>
          <w:sz w:val="28"/>
          <w:szCs w:val="28"/>
          <w:lang w:val="uk-UA"/>
        </w:rPr>
      </w:pPr>
    </w:p>
    <w:p w:rsidR="00EA2717" w:rsidRPr="007E1B70" w:rsidRDefault="00EA2717" w:rsidP="00EA2717">
      <w:pPr>
        <w:rPr>
          <w:b/>
          <w:color w:val="000000" w:themeColor="text1"/>
          <w:sz w:val="28"/>
          <w:szCs w:val="28"/>
          <w:lang w:val="uk-UA"/>
        </w:rPr>
      </w:pPr>
    </w:p>
    <w:p w:rsidR="00EA2717" w:rsidRPr="007E1B70" w:rsidRDefault="00EA2717" w:rsidP="00EA2717">
      <w:pPr>
        <w:rPr>
          <w:b/>
          <w:color w:val="000000" w:themeColor="text1"/>
          <w:sz w:val="28"/>
          <w:szCs w:val="28"/>
          <w:lang w:val="uk-UA"/>
        </w:rPr>
      </w:pPr>
    </w:p>
    <w:p w:rsidR="00EA2717" w:rsidRPr="007E1B70" w:rsidRDefault="00EA2717" w:rsidP="00EA2717">
      <w:pPr>
        <w:jc w:val="center"/>
        <w:rPr>
          <w:color w:val="000000" w:themeColor="text1"/>
          <w:sz w:val="28"/>
          <w:szCs w:val="28"/>
          <w:lang w:val="uk-UA"/>
        </w:rPr>
      </w:pPr>
      <w:r w:rsidRPr="007E1B70">
        <w:rPr>
          <w:color w:val="000000" w:themeColor="text1"/>
          <w:sz w:val="28"/>
          <w:szCs w:val="28"/>
          <w:lang w:val="uk-UA"/>
        </w:rPr>
        <w:t>Запоріжжя 2023</w:t>
      </w:r>
    </w:p>
    <w:p w:rsidR="00EA2717" w:rsidRDefault="00EA2717" w:rsidP="00EA2717">
      <w:pPr>
        <w:spacing w:line="360" w:lineRule="auto"/>
        <w:ind w:firstLine="709"/>
        <w:jc w:val="right"/>
        <w:rPr>
          <w:rFonts w:eastAsia="Calibri"/>
          <w:color w:val="000000" w:themeColor="text1"/>
          <w:sz w:val="28"/>
          <w:szCs w:val="28"/>
          <w:lang w:val="uk-UA"/>
        </w:rPr>
      </w:pPr>
      <w:r>
        <w:rPr>
          <w:rFonts w:eastAsia="Calibri"/>
          <w:color w:val="000000" w:themeColor="text1"/>
          <w:sz w:val="28"/>
          <w:szCs w:val="28"/>
          <w:lang w:val="uk-UA"/>
        </w:rPr>
        <w:lastRenderedPageBreak/>
        <w:t>Додаток А</w:t>
      </w:r>
    </w:p>
    <w:p w:rsidR="0091611A" w:rsidRPr="00EA2717" w:rsidRDefault="0091611A" w:rsidP="00EA2717">
      <w:pPr>
        <w:spacing w:line="360" w:lineRule="auto"/>
        <w:ind w:firstLine="709"/>
        <w:jc w:val="right"/>
        <w:rPr>
          <w:rFonts w:eastAsia="Calibri"/>
          <w:color w:val="000000" w:themeColor="text1"/>
          <w:sz w:val="28"/>
          <w:szCs w:val="28"/>
          <w:lang w:val="uk-UA"/>
        </w:rPr>
      </w:pPr>
    </w:p>
    <w:p w:rsidR="00EA2717" w:rsidRPr="00EA2717" w:rsidRDefault="00EA2717" w:rsidP="00EA2717">
      <w:pPr>
        <w:spacing w:line="360" w:lineRule="auto"/>
        <w:ind w:firstLine="709"/>
        <w:jc w:val="both"/>
        <w:rPr>
          <w:rFonts w:eastAsia="Calibri"/>
          <w:b/>
          <w:bCs/>
          <w:color w:val="000000" w:themeColor="text1"/>
          <w:sz w:val="28"/>
          <w:szCs w:val="28"/>
        </w:rPr>
      </w:pPr>
      <w:r>
        <w:rPr>
          <w:rFonts w:eastAsia="Calibri"/>
          <w:b/>
          <w:bCs/>
          <w:color w:val="000000" w:themeColor="text1"/>
          <w:sz w:val="28"/>
          <w:szCs w:val="28"/>
          <w:lang w:val="uk-UA"/>
        </w:rPr>
        <w:t>Практичні р</w:t>
      </w:r>
      <w:r w:rsidRPr="00EA2717">
        <w:rPr>
          <w:rFonts w:eastAsia="Calibri"/>
          <w:b/>
          <w:bCs/>
          <w:color w:val="000000" w:themeColor="text1"/>
          <w:sz w:val="28"/>
          <w:szCs w:val="28"/>
        </w:rPr>
        <w:t>екомендації для додаткового удосконалення програми тренувань:</w:t>
      </w:r>
    </w:p>
    <w:p w:rsidR="00EA2717" w:rsidRPr="00EA2717" w:rsidRDefault="00EA2717" w:rsidP="0000308E">
      <w:pPr>
        <w:numPr>
          <w:ilvl w:val="0"/>
          <w:numId w:val="13"/>
        </w:numPr>
        <w:tabs>
          <w:tab w:val="left" w:pos="1134"/>
        </w:tabs>
        <w:spacing w:line="360" w:lineRule="auto"/>
        <w:ind w:hanging="11"/>
        <w:jc w:val="both"/>
        <w:rPr>
          <w:rFonts w:eastAsia="Calibri"/>
          <w:color w:val="000000" w:themeColor="text1"/>
          <w:sz w:val="28"/>
          <w:szCs w:val="28"/>
        </w:rPr>
      </w:pPr>
      <w:r w:rsidRPr="00EA2717">
        <w:rPr>
          <w:rFonts w:eastAsia="Calibri"/>
          <w:color w:val="000000" w:themeColor="text1"/>
          <w:sz w:val="28"/>
          <w:szCs w:val="28"/>
        </w:rPr>
        <w:t xml:space="preserve">Різноманіття </w:t>
      </w:r>
      <w:r w:rsidR="00685713">
        <w:rPr>
          <w:rFonts w:eastAsia="Calibri"/>
          <w:color w:val="000000" w:themeColor="text1"/>
          <w:sz w:val="28"/>
          <w:szCs w:val="28"/>
          <w:lang w:val="uk-UA"/>
        </w:rPr>
        <w:t>т</w:t>
      </w:r>
      <w:r w:rsidRPr="00EA2717">
        <w:rPr>
          <w:rFonts w:eastAsia="Calibri"/>
          <w:color w:val="000000" w:themeColor="text1"/>
          <w:sz w:val="28"/>
          <w:szCs w:val="28"/>
        </w:rPr>
        <w:t>ренувань:</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Додайте елементи різноманіття до тренувань, включаючи функціональні вправи, аеробіку, та вправи на розвиток гнучкості. Різноманітність сприятиме більш комплексному розвитку фізичних якостей.</w:t>
      </w:r>
    </w:p>
    <w:p w:rsidR="00EA2717" w:rsidRPr="00EA2717" w:rsidRDefault="00EA2717" w:rsidP="0000308E">
      <w:pPr>
        <w:numPr>
          <w:ilvl w:val="0"/>
          <w:numId w:val="13"/>
        </w:numPr>
        <w:tabs>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 xml:space="preserve">Технічний </w:t>
      </w:r>
      <w:r w:rsidR="00685713">
        <w:rPr>
          <w:rFonts w:eastAsia="Calibri"/>
          <w:color w:val="000000" w:themeColor="text1"/>
          <w:sz w:val="28"/>
          <w:szCs w:val="28"/>
          <w:lang w:val="uk-UA"/>
        </w:rPr>
        <w:t>а</w:t>
      </w:r>
      <w:r w:rsidRPr="00EA2717">
        <w:rPr>
          <w:rFonts w:eastAsia="Calibri"/>
          <w:color w:val="000000" w:themeColor="text1"/>
          <w:sz w:val="28"/>
          <w:szCs w:val="28"/>
        </w:rPr>
        <w:t>спект:</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Зосередьте увагу на техніці виконання вправ для максимізації результатів та мінімізації травматичного ризику. Розгляньте включення тренера чи інструктора для контролю техніки.</w:t>
      </w:r>
    </w:p>
    <w:p w:rsidR="00EA2717" w:rsidRPr="00EA2717" w:rsidRDefault="00EA2717" w:rsidP="0000308E">
      <w:pPr>
        <w:numPr>
          <w:ilvl w:val="0"/>
          <w:numId w:val="13"/>
        </w:numPr>
        <w:tabs>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 xml:space="preserve">Функціональні </w:t>
      </w:r>
      <w:r w:rsidR="00685713">
        <w:rPr>
          <w:rFonts w:eastAsia="Calibri"/>
          <w:color w:val="000000" w:themeColor="text1"/>
          <w:sz w:val="28"/>
          <w:szCs w:val="28"/>
          <w:lang w:val="uk-UA"/>
        </w:rPr>
        <w:t>т</w:t>
      </w:r>
      <w:r w:rsidRPr="00EA2717">
        <w:rPr>
          <w:rFonts w:eastAsia="Calibri"/>
          <w:color w:val="000000" w:themeColor="text1"/>
          <w:sz w:val="28"/>
          <w:szCs w:val="28"/>
        </w:rPr>
        <w:t>ренування:</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Введіть елементи функціональних тренувань, спрямованих на покращення координації та збільшення стабільності м'язів, що може призвести до покращення ефективності рухів.</w:t>
      </w:r>
    </w:p>
    <w:p w:rsidR="00EA2717" w:rsidRPr="00EA2717" w:rsidRDefault="00EA2717" w:rsidP="0000308E">
      <w:pPr>
        <w:numPr>
          <w:ilvl w:val="0"/>
          <w:numId w:val="13"/>
        </w:numPr>
        <w:tabs>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 xml:space="preserve">Аеробні </w:t>
      </w:r>
      <w:r w:rsidR="00685713">
        <w:rPr>
          <w:rFonts w:eastAsia="Calibri"/>
          <w:color w:val="000000" w:themeColor="text1"/>
          <w:sz w:val="28"/>
          <w:szCs w:val="28"/>
          <w:lang w:val="uk-UA"/>
        </w:rPr>
        <w:t>в</w:t>
      </w:r>
      <w:r w:rsidRPr="00EA2717">
        <w:rPr>
          <w:rFonts w:eastAsia="Calibri"/>
          <w:color w:val="000000" w:themeColor="text1"/>
          <w:sz w:val="28"/>
          <w:szCs w:val="28"/>
        </w:rPr>
        <w:t>прави:</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Додайте аеробні вправи, такі як біг, велосипед чи плавання, для підвищення кардіоваскулярної витривалості та загальної витривалості.</w:t>
      </w:r>
    </w:p>
    <w:p w:rsidR="00EA2717" w:rsidRPr="00EA2717" w:rsidRDefault="00EA2717" w:rsidP="0000308E">
      <w:pPr>
        <w:numPr>
          <w:ilvl w:val="0"/>
          <w:numId w:val="13"/>
        </w:numPr>
        <w:tabs>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 xml:space="preserve">Регулярний </w:t>
      </w:r>
      <w:r w:rsidR="00685713">
        <w:rPr>
          <w:rFonts w:eastAsia="Calibri"/>
          <w:color w:val="000000" w:themeColor="text1"/>
          <w:sz w:val="28"/>
          <w:szCs w:val="28"/>
          <w:lang w:val="uk-UA"/>
        </w:rPr>
        <w:t>м</w:t>
      </w:r>
      <w:r w:rsidRPr="00EA2717">
        <w:rPr>
          <w:rFonts w:eastAsia="Calibri"/>
          <w:color w:val="000000" w:themeColor="text1"/>
          <w:sz w:val="28"/>
          <w:szCs w:val="28"/>
        </w:rPr>
        <w:t>оніторинг:</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Встановіть систему регулярного моніторингу показників, яка дозволить вам тримати під контролем прогрес учасників та вчасно вносити корективи в програму.</w:t>
      </w:r>
    </w:p>
    <w:p w:rsidR="00EA2717" w:rsidRPr="00EA2717" w:rsidRDefault="00EA2717" w:rsidP="0000308E">
      <w:pPr>
        <w:numPr>
          <w:ilvl w:val="0"/>
          <w:numId w:val="13"/>
        </w:numPr>
        <w:tabs>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 xml:space="preserve">Система </w:t>
      </w:r>
      <w:r w:rsidR="00685713">
        <w:rPr>
          <w:rFonts w:eastAsia="Calibri"/>
          <w:color w:val="000000" w:themeColor="text1"/>
          <w:sz w:val="28"/>
          <w:szCs w:val="28"/>
          <w:lang w:val="uk-UA"/>
        </w:rPr>
        <w:t>м</w:t>
      </w:r>
      <w:r w:rsidRPr="00EA2717">
        <w:rPr>
          <w:rFonts w:eastAsia="Calibri"/>
          <w:color w:val="000000" w:themeColor="text1"/>
          <w:sz w:val="28"/>
          <w:szCs w:val="28"/>
        </w:rPr>
        <w:t>отивації:</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Розгляньте можливості введення системи мотивації, такої як внутрішні чи зовнішні нагороди, щоб зберегти високий рівень інтересу та заохочувати регулярні тренування.</w:t>
      </w:r>
    </w:p>
    <w:p w:rsidR="00EA2717" w:rsidRPr="00EA2717" w:rsidRDefault="00EA2717" w:rsidP="0000308E">
      <w:pPr>
        <w:numPr>
          <w:ilvl w:val="0"/>
          <w:numId w:val="13"/>
        </w:numPr>
        <w:tabs>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t xml:space="preserve">Спеціалізовані </w:t>
      </w:r>
      <w:r w:rsidR="00685713">
        <w:rPr>
          <w:rFonts w:eastAsia="Calibri"/>
          <w:color w:val="000000" w:themeColor="text1"/>
          <w:sz w:val="28"/>
          <w:szCs w:val="28"/>
          <w:lang w:val="uk-UA"/>
        </w:rPr>
        <w:t>т</w:t>
      </w:r>
      <w:r w:rsidRPr="00EA2717">
        <w:rPr>
          <w:rFonts w:eastAsia="Calibri"/>
          <w:color w:val="000000" w:themeColor="text1"/>
          <w:sz w:val="28"/>
          <w:szCs w:val="28"/>
        </w:rPr>
        <w:t>ренування:</w:t>
      </w:r>
    </w:p>
    <w:p w:rsidR="00EA2717" w:rsidRPr="00EA2717" w:rsidRDefault="00EA2717" w:rsidP="0000308E">
      <w:pPr>
        <w:numPr>
          <w:ilvl w:val="1"/>
          <w:numId w:val="13"/>
        </w:numPr>
        <w:tabs>
          <w:tab w:val="clear" w:pos="1440"/>
          <w:tab w:val="left" w:pos="1134"/>
          <w:tab w:val="left" w:pos="1560"/>
        </w:tabs>
        <w:spacing w:line="360" w:lineRule="auto"/>
        <w:ind w:left="0" w:firstLine="1134"/>
        <w:jc w:val="both"/>
        <w:rPr>
          <w:rFonts w:eastAsia="Calibri"/>
          <w:color w:val="000000" w:themeColor="text1"/>
          <w:sz w:val="28"/>
          <w:szCs w:val="28"/>
        </w:rPr>
      </w:pPr>
      <w:r w:rsidRPr="00EA2717">
        <w:rPr>
          <w:rFonts w:eastAsia="Calibri"/>
          <w:color w:val="000000" w:themeColor="text1"/>
          <w:sz w:val="28"/>
          <w:szCs w:val="28"/>
        </w:rPr>
        <w:lastRenderedPageBreak/>
        <w:t>В залежності від специфічних цілей учасників, розгляньте можливість спеціалізованих тренувань, наприклад, збільшення ендурансу або розвиток конкретних м'язових груп.</w:t>
      </w:r>
    </w:p>
    <w:p w:rsidR="00EA2717" w:rsidRPr="00EA2717" w:rsidRDefault="00EA2717" w:rsidP="00EA2717">
      <w:pPr>
        <w:spacing w:line="360" w:lineRule="auto"/>
        <w:ind w:firstLine="709"/>
        <w:jc w:val="both"/>
        <w:rPr>
          <w:rFonts w:eastAsia="Calibri"/>
          <w:color w:val="000000" w:themeColor="text1"/>
          <w:sz w:val="28"/>
          <w:szCs w:val="28"/>
        </w:rPr>
      </w:pPr>
      <w:r w:rsidRPr="00EA2717">
        <w:rPr>
          <w:rFonts w:eastAsia="Calibri"/>
          <w:color w:val="000000" w:themeColor="text1"/>
          <w:sz w:val="28"/>
          <w:szCs w:val="28"/>
        </w:rPr>
        <w:t>Ці додаткові елементи можуть бути включені для забезпечення більш повного та різностороннього підходу до фізичної підготовки старшокласників, сприяючи подальшому покращенню їх загальної фізичної форми.</w:t>
      </w:r>
    </w:p>
    <w:p w:rsidR="00685713" w:rsidRPr="00685713" w:rsidRDefault="00685713" w:rsidP="00685713">
      <w:pPr>
        <w:numPr>
          <w:ilvl w:val="0"/>
          <w:numId w:val="14"/>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 xml:space="preserve">Розгинання та </w:t>
      </w:r>
      <w:r>
        <w:rPr>
          <w:rFonts w:eastAsia="Calibri"/>
          <w:color w:val="000000" w:themeColor="text1"/>
          <w:sz w:val="28"/>
          <w:szCs w:val="28"/>
          <w:lang w:val="uk-UA"/>
        </w:rPr>
        <w:t>з</w:t>
      </w:r>
      <w:r w:rsidRPr="00685713">
        <w:rPr>
          <w:rFonts w:eastAsia="Calibri"/>
          <w:color w:val="000000" w:themeColor="text1"/>
          <w:sz w:val="28"/>
          <w:szCs w:val="28"/>
        </w:rPr>
        <w:t>гинання (Flexion and Extension on Dips):</w:t>
      </w:r>
      <w:r>
        <w:rPr>
          <w:rFonts w:eastAsia="Calibri"/>
          <w:color w:val="000000" w:themeColor="text1"/>
          <w:sz w:val="28"/>
          <w:szCs w:val="28"/>
          <w:lang w:val="uk-UA"/>
        </w:rPr>
        <w:t xml:space="preserve"> р</w:t>
      </w:r>
      <w:r w:rsidRPr="00685713">
        <w:rPr>
          <w:rFonts w:eastAsia="Calibri"/>
          <w:color w:val="000000" w:themeColor="text1"/>
          <w:sz w:val="28"/>
          <w:szCs w:val="28"/>
        </w:rPr>
        <w:t>ухи, що спрямовані на працю м'язів флексорів і екстенсорів верхніх кінцівок.</w:t>
      </w:r>
    </w:p>
    <w:p w:rsidR="00685713" w:rsidRPr="00685713" w:rsidRDefault="00685713" w:rsidP="00685713">
      <w:pPr>
        <w:numPr>
          <w:ilvl w:val="1"/>
          <w:numId w:val="14"/>
        </w:numPr>
        <w:tabs>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Частота: 3 сети по 12-15 повторень.</w:t>
      </w:r>
    </w:p>
    <w:p w:rsidR="00685713" w:rsidRPr="00685713" w:rsidRDefault="00685713" w:rsidP="00685713">
      <w:pPr>
        <w:numPr>
          <w:ilvl w:val="0"/>
          <w:numId w:val="14"/>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Присідання (Squats):</w:t>
      </w:r>
      <w:r>
        <w:rPr>
          <w:rFonts w:eastAsia="Calibri"/>
          <w:color w:val="000000" w:themeColor="text1"/>
          <w:sz w:val="28"/>
          <w:szCs w:val="28"/>
          <w:lang w:val="uk-UA"/>
        </w:rPr>
        <w:t xml:space="preserve"> а</w:t>
      </w:r>
      <w:r w:rsidRPr="00685713">
        <w:rPr>
          <w:rFonts w:eastAsia="Calibri"/>
          <w:color w:val="000000" w:themeColor="text1"/>
          <w:sz w:val="28"/>
          <w:szCs w:val="28"/>
        </w:rPr>
        <w:t>ктивізують м'язи ніг та грудей, сприяючи роботі глутеальних м'язів.</w:t>
      </w:r>
    </w:p>
    <w:p w:rsidR="00685713" w:rsidRPr="00685713" w:rsidRDefault="00685713" w:rsidP="00685713">
      <w:pPr>
        <w:numPr>
          <w:ilvl w:val="1"/>
          <w:numId w:val="14"/>
        </w:numPr>
        <w:tabs>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Частота: 3 сети по 15-20 повторень.</w:t>
      </w:r>
    </w:p>
    <w:p w:rsidR="00685713" w:rsidRPr="00685713" w:rsidRDefault="00685713" w:rsidP="00685713">
      <w:pPr>
        <w:numPr>
          <w:ilvl w:val="0"/>
          <w:numId w:val="14"/>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Планка (Plank):</w:t>
      </w:r>
      <w:r>
        <w:rPr>
          <w:rFonts w:eastAsia="Calibri"/>
          <w:color w:val="000000" w:themeColor="text1"/>
          <w:sz w:val="28"/>
          <w:szCs w:val="28"/>
          <w:lang w:val="uk-UA"/>
        </w:rPr>
        <w:t xml:space="preserve"> поза</w:t>
      </w:r>
      <w:r w:rsidRPr="00685713">
        <w:rPr>
          <w:rFonts w:eastAsia="Calibri"/>
          <w:color w:val="000000" w:themeColor="text1"/>
          <w:sz w:val="28"/>
          <w:szCs w:val="28"/>
        </w:rPr>
        <w:t xml:space="preserve">, спрямована на стабілізацію </w:t>
      </w:r>
      <w:r>
        <w:rPr>
          <w:rFonts w:eastAsia="Calibri"/>
          <w:color w:val="000000" w:themeColor="text1"/>
          <w:sz w:val="28"/>
          <w:szCs w:val="28"/>
          <w:lang w:val="uk-UA"/>
        </w:rPr>
        <w:t>кора</w:t>
      </w:r>
      <w:r w:rsidRPr="00685713">
        <w:rPr>
          <w:rFonts w:eastAsia="Calibri"/>
          <w:color w:val="000000" w:themeColor="text1"/>
          <w:sz w:val="28"/>
          <w:szCs w:val="28"/>
        </w:rPr>
        <w:t xml:space="preserve"> та зміцнення м'язів корпусу.</w:t>
      </w:r>
    </w:p>
    <w:p w:rsidR="00685713" w:rsidRPr="00685713" w:rsidRDefault="00685713" w:rsidP="00685713">
      <w:pPr>
        <w:numPr>
          <w:ilvl w:val="1"/>
          <w:numId w:val="14"/>
        </w:numPr>
        <w:tabs>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 xml:space="preserve">Частота: </w:t>
      </w:r>
      <w:r>
        <w:rPr>
          <w:rFonts w:eastAsia="Calibri"/>
          <w:color w:val="000000" w:themeColor="text1"/>
          <w:sz w:val="28"/>
          <w:szCs w:val="28"/>
          <w:lang w:val="uk-UA"/>
        </w:rPr>
        <w:t>у</w:t>
      </w:r>
      <w:r w:rsidRPr="00685713">
        <w:rPr>
          <w:rFonts w:eastAsia="Calibri"/>
          <w:color w:val="000000" w:themeColor="text1"/>
          <w:sz w:val="28"/>
          <w:szCs w:val="28"/>
        </w:rPr>
        <w:t>тримуйте принаймні 30 секунд, поступово збільшуючи час.</w:t>
      </w:r>
    </w:p>
    <w:p w:rsidR="00685713" w:rsidRPr="00685713" w:rsidRDefault="00685713" w:rsidP="00685713">
      <w:pPr>
        <w:numPr>
          <w:ilvl w:val="0"/>
          <w:numId w:val="14"/>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 xml:space="preserve">Біг або </w:t>
      </w:r>
      <w:r>
        <w:rPr>
          <w:rFonts w:eastAsia="Calibri"/>
          <w:color w:val="000000" w:themeColor="text1"/>
          <w:sz w:val="28"/>
          <w:szCs w:val="28"/>
          <w:lang w:val="uk-UA"/>
        </w:rPr>
        <w:t>ш</w:t>
      </w:r>
      <w:r w:rsidRPr="00685713">
        <w:rPr>
          <w:rFonts w:eastAsia="Calibri"/>
          <w:color w:val="000000" w:themeColor="text1"/>
          <w:sz w:val="28"/>
          <w:szCs w:val="28"/>
        </w:rPr>
        <w:t xml:space="preserve">видка </w:t>
      </w:r>
      <w:r>
        <w:rPr>
          <w:rFonts w:eastAsia="Calibri"/>
          <w:color w:val="000000" w:themeColor="text1"/>
          <w:sz w:val="28"/>
          <w:szCs w:val="28"/>
          <w:lang w:val="uk-UA"/>
        </w:rPr>
        <w:t>х</w:t>
      </w:r>
      <w:r w:rsidRPr="00685713">
        <w:rPr>
          <w:rFonts w:eastAsia="Calibri"/>
          <w:color w:val="000000" w:themeColor="text1"/>
          <w:sz w:val="28"/>
          <w:szCs w:val="28"/>
        </w:rPr>
        <w:t>одьба (Running or Brisk Walking):</w:t>
      </w:r>
      <w:r>
        <w:rPr>
          <w:rFonts w:eastAsia="Calibri"/>
          <w:color w:val="000000" w:themeColor="text1"/>
          <w:sz w:val="28"/>
          <w:szCs w:val="28"/>
          <w:lang w:val="uk-UA"/>
        </w:rPr>
        <w:t xml:space="preserve"> з</w:t>
      </w:r>
      <w:r w:rsidRPr="00685713">
        <w:rPr>
          <w:rFonts w:eastAsia="Calibri"/>
          <w:color w:val="000000" w:themeColor="text1"/>
          <w:sz w:val="28"/>
          <w:szCs w:val="28"/>
        </w:rPr>
        <w:t>міцнюють кардіоваскулярну систему та підвищують загальну витривалість.</w:t>
      </w:r>
    </w:p>
    <w:p w:rsidR="00685713" w:rsidRPr="00685713" w:rsidRDefault="00685713" w:rsidP="00685713">
      <w:pPr>
        <w:numPr>
          <w:ilvl w:val="1"/>
          <w:numId w:val="14"/>
        </w:numPr>
        <w:tabs>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Частота: 20-30 хвилин, 3-4 рази на тиждень.</w:t>
      </w:r>
    </w:p>
    <w:p w:rsidR="00685713" w:rsidRPr="00685713" w:rsidRDefault="00685713" w:rsidP="00685713">
      <w:pPr>
        <w:tabs>
          <w:tab w:val="num" w:pos="426"/>
          <w:tab w:val="left" w:pos="1560"/>
        </w:tabs>
        <w:spacing w:line="360" w:lineRule="auto"/>
        <w:ind w:firstLine="1134"/>
        <w:jc w:val="both"/>
        <w:rPr>
          <w:rFonts w:eastAsia="Calibri"/>
          <w:color w:val="000000" w:themeColor="text1"/>
          <w:sz w:val="28"/>
          <w:szCs w:val="28"/>
        </w:rPr>
      </w:pPr>
      <w:r w:rsidRPr="00685713">
        <w:rPr>
          <w:rFonts w:eastAsia="Calibri"/>
          <w:color w:val="000000" w:themeColor="text1"/>
          <w:sz w:val="28"/>
          <w:szCs w:val="28"/>
        </w:rPr>
        <w:t xml:space="preserve">Серцево-судинна </w:t>
      </w:r>
      <w:r w:rsidR="008E5B89">
        <w:rPr>
          <w:rFonts w:eastAsia="Calibri"/>
          <w:color w:val="000000" w:themeColor="text1"/>
          <w:sz w:val="28"/>
          <w:szCs w:val="28"/>
          <w:lang w:val="uk-UA"/>
        </w:rPr>
        <w:t>а</w:t>
      </w:r>
      <w:r w:rsidRPr="00685713">
        <w:rPr>
          <w:rFonts w:eastAsia="Calibri"/>
          <w:color w:val="000000" w:themeColor="text1"/>
          <w:sz w:val="28"/>
          <w:szCs w:val="28"/>
        </w:rPr>
        <w:t>ктивність (ЧСС):</w:t>
      </w:r>
    </w:p>
    <w:p w:rsidR="008E5B89" w:rsidRPr="008E5B89" w:rsidRDefault="00685713" w:rsidP="00685713">
      <w:pPr>
        <w:numPr>
          <w:ilvl w:val="0"/>
          <w:numId w:val="15"/>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 xml:space="preserve">Цільовий </w:t>
      </w:r>
      <w:r w:rsidRPr="008E5B89">
        <w:rPr>
          <w:rFonts w:eastAsia="Calibri"/>
          <w:color w:val="000000" w:themeColor="text1"/>
          <w:sz w:val="28"/>
          <w:szCs w:val="28"/>
          <w:lang w:val="uk-UA"/>
        </w:rPr>
        <w:t>п</w:t>
      </w:r>
      <w:r w:rsidRPr="00685713">
        <w:rPr>
          <w:rFonts w:eastAsia="Calibri"/>
          <w:color w:val="000000" w:themeColor="text1"/>
          <w:sz w:val="28"/>
          <w:szCs w:val="28"/>
        </w:rPr>
        <w:t>ульс (Target Heart Rate):</w:t>
      </w:r>
      <w:r w:rsidRPr="008E5B89">
        <w:rPr>
          <w:rFonts w:eastAsia="Calibri"/>
          <w:color w:val="000000" w:themeColor="text1"/>
          <w:sz w:val="28"/>
          <w:szCs w:val="28"/>
          <w:lang w:val="uk-UA"/>
        </w:rPr>
        <w:t xml:space="preserve"> в</w:t>
      </w:r>
      <w:r w:rsidRPr="00685713">
        <w:rPr>
          <w:rFonts w:eastAsia="Calibri"/>
          <w:color w:val="000000" w:themeColor="text1"/>
          <w:sz w:val="28"/>
          <w:szCs w:val="28"/>
        </w:rPr>
        <w:t>изначте оптимальну частоту серцевих скорочень для ефективного кардіотренування:</w:t>
      </w:r>
    </w:p>
    <w:p w:rsidR="00685713" w:rsidRPr="00685713" w:rsidRDefault="00685713" w:rsidP="008E5B89">
      <w:pPr>
        <w:tabs>
          <w:tab w:val="left" w:pos="1560"/>
        </w:tabs>
        <w:spacing w:line="360" w:lineRule="auto"/>
        <w:jc w:val="center"/>
        <w:rPr>
          <w:rFonts w:eastAsia="Calibri"/>
          <w:color w:val="000000" w:themeColor="text1"/>
          <w:sz w:val="28"/>
          <w:szCs w:val="28"/>
        </w:rPr>
      </w:pPr>
      <w:r w:rsidRPr="00685713">
        <w:rPr>
          <w:rFonts w:eastAsia="Calibri"/>
          <w:color w:val="000000" w:themeColor="text1"/>
          <w:sz w:val="28"/>
          <w:szCs w:val="28"/>
        </w:rPr>
        <w:t>Цільовий</w:t>
      </w:r>
      <w:r w:rsidR="008E5B89" w:rsidRPr="008E5B89">
        <w:rPr>
          <w:rFonts w:eastAsia="Calibri"/>
          <w:color w:val="000000" w:themeColor="text1"/>
          <w:sz w:val="28"/>
          <w:szCs w:val="28"/>
          <w:lang w:val="uk-UA"/>
        </w:rPr>
        <w:t xml:space="preserve"> </w:t>
      </w:r>
      <w:r w:rsidRPr="00685713">
        <w:rPr>
          <w:rFonts w:eastAsia="Calibri"/>
          <w:color w:val="000000" w:themeColor="text1"/>
          <w:sz w:val="28"/>
          <w:szCs w:val="28"/>
        </w:rPr>
        <w:t>пульс=(220−вік)</w:t>
      </w:r>
      <w:r w:rsidR="008E5B89" w:rsidRPr="008E5B89">
        <w:rPr>
          <w:rFonts w:ascii="Cambria Math" w:eastAsia="Calibri" w:hAnsi="Cambria Math" w:cs="Cambria Math"/>
          <w:color w:val="000000" w:themeColor="text1"/>
          <w:sz w:val="28"/>
          <w:szCs w:val="28"/>
          <w:lang w:val="uk-UA"/>
        </w:rPr>
        <w:t xml:space="preserve"> х </w:t>
      </w:r>
      <w:r w:rsidRPr="00685713">
        <w:rPr>
          <w:rFonts w:eastAsia="Calibri"/>
          <w:color w:val="000000" w:themeColor="text1"/>
          <w:sz w:val="28"/>
          <w:szCs w:val="28"/>
        </w:rPr>
        <w:t>0.6</w:t>
      </w:r>
      <w:r w:rsidR="008E5B89" w:rsidRPr="008E5B89">
        <w:rPr>
          <w:rFonts w:eastAsia="Calibri"/>
          <w:color w:val="000000" w:themeColor="text1"/>
          <w:sz w:val="28"/>
          <w:szCs w:val="28"/>
          <w:lang w:val="uk-UA"/>
        </w:rPr>
        <w:t>.</w:t>
      </w:r>
    </w:p>
    <w:p w:rsidR="00685713" w:rsidRPr="00685713" w:rsidRDefault="00685713" w:rsidP="00685713">
      <w:pPr>
        <w:numPr>
          <w:ilvl w:val="0"/>
          <w:numId w:val="15"/>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 xml:space="preserve">Середня </w:t>
      </w:r>
      <w:r>
        <w:rPr>
          <w:rFonts w:eastAsia="Calibri"/>
          <w:color w:val="000000" w:themeColor="text1"/>
          <w:sz w:val="28"/>
          <w:szCs w:val="28"/>
          <w:lang w:val="uk-UA"/>
        </w:rPr>
        <w:t>і</w:t>
      </w:r>
      <w:r w:rsidRPr="00685713">
        <w:rPr>
          <w:rFonts w:eastAsia="Calibri"/>
          <w:color w:val="000000" w:themeColor="text1"/>
          <w:sz w:val="28"/>
          <w:szCs w:val="28"/>
        </w:rPr>
        <w:t>нтенсивність (Moderate Intensity):</w:t>
      </w:r>
      <w:r>
        <w:rPr>
          <w:rFonts w:eastAsia="Calibri"/>
          <w:color w:val="000000" w:themeColor="text1"/>
          <w:sz w:val="28"/>
          <w:szCs w:val="28"/>
          <w:lang w:val="uk-UA"/>
        </w:rPr>
        <w:t xml:space="preserve"> у</w:t>
      </w:r>
      <w:r w:rsidRPr="00685713">
        <w:rPr>
          <w:rFonts w:eastAsia="Calibri"/>
          <w:color w:val="000000" w:themeColor="text1"/>
          <w:sz w:val="28"/>
          <w:szCs w:val="28"/>
        </w:rPr>
        <w:t>тримуйте частоту серцевих скорочень на рівні 60-80% від цільового пульсу протягом тривалості тренування.</w:t>
      </w:r>
    </w:p>
    <w:p w:rsidR="00685713" w:rsidRPr="00685713" w:rsidRDefault="00685713" w:rsidP="00685713">
      <w:pPr>
        <w:tabs>
          <w:tab w:val="num" w:pos="426"/>
          <w:tab w:val="left" w:pos="1560"/>
        </w:tabs>
        <w:spacing w:line="360" w:lineRule="auto"/>
        <w:ind w:firstLine="1134"/>
        <w:jc w:val="both"/>
        <w:rPr>
          <w:rFonts w:eastAsia="Calibri"/>
          <w:color w:val="000000" w:themeColor="text1"/>
          <w:sz w:val="28"/>
          <w:szCs w:val="28"/>
        </w:rPr>
      </w:pPr>
      <w:r w:rsidRPr="00685713">
        <w:rPr>
          <w:rFonts w:eastAsia="Calibri"/>
          <w:color w:val="000000" w:themeColor="text1"/>
          <w:sz w:val="28"/>
          <w:szCs w:val="28"/>
        </w:rPr>
        <w:t>Паузи відпочинку:</w:t>
      </w:r>
    </w:p>
    <w:p w:rsidR="00685713" w:rsidRPr="00685713" w:rsidRDefault="00685713" w:rsidP="00685713">
      <w:pPr>
        <w:numPr>
          <w:ilvl w:val="0"/>
          <w:numId w:val="16"/>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 xml:space="preserve">Підходи з </w:t>
      </w:r>
      <w:r>
        <w:rPr>
          <w:rFonts w:eastAsia="Calibri"/>
          <w:color w:val="000000" w:themeColor="text1"/>
          <w:sz w:val="28"/>
          <w:szCs w:val="28"/>
          <w:lang w:val="uk-UA"/>
        </w:rPr>
        <w:t>п</w:t>
      </w:r>
      <w:r w:rsidRPr="00685713">
        <w:rPr>
          <w:rFonts w:eastAsia="Calibri"/>
          <w:color w:val="000000" w:themeColor="text1"/>
          <w:sz w:val="28"/>
          <w:szCs w:val="28"/>
        </w:rPr>
        <w:t>аузами (Sets with Rest Intervals):</w:t>
      </w:r>
      <w:r>
        <w:rPr>
          <w:rFonts w:eastAsia="Calibri"/>
          <w:color w:val="000000" w:themeColor="text1"/>
          <w:sz w:val="28"/>
          <w:szCs w:val="28"/>
          <w:lang w:val="uk-UA"/>
        </w:rPr>
        <w:t xml:space="preserve"> в</w:t>
      </w:r>
      <w:r w:rsidRPr="00685713">
        <w:rPr>
          <w:rFonts w:eastAsia="Calibri"/>
          <w:color w:val="000000" w:themeColor="text1"/>
          <w:sz w:val="28"/>
          <w:szCs w:val="28"/>
        </w:rPr>
        <w:t>икористовуйте систему підходів з періодичними паузами для відновлення енергії м'язів. Наприклад, 3 сети вправ, і між сетами робіть паузу 60-90 секунд.</w:t>
      </w:r>
    </w:p>
    <w:p w:rsidR="00685713" w:rsidRPr="00685713" w:rsidRDefault="00685713" w:rsidP="00685713">
      <w:pPr>
        <w:numPr>
          <w:ilvl w:val="0"/>
          <w:numId w:val="16"/>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lastRenderedPageBreak/>
        <w:t xml:space="preserve">Растяжка та </w:t>
      </w:r>
      <w:r>
        <w:rPr>
          <w:rFonts w:eastAsia="Calibri"/>
          <w:color w:val="000000" w:themeColor="text1"/>
          <w:sz w:val="28"/>
          <w:szCs w:val="28"/>
          <w:lang w:val="uk-UA"/>
        </w:rPr>
        <w:t>р</w:t>
      </w:r>
      <w:r w:rsidRPr="00685713">
        <w:rPr>
          <w:rFonts w:eastAsia="Calibri"/>
          <w:color w:val="000000" w:themeColor="text1"/>
          <w:sz w:val="28"/>
          <w:szCs w:val="28"/>
        </w:rPr>
        <w:t>елаксація (Stretching and Relaxation):</w:t>
      </w:r>
      <w:r>
        <w:rPr>
          <w:rFonts w:eastAsia="Calibri"/>
          <w:color w:val="000000" w:themeColor="text1"/>
          <w:sz w:val="28"/>
          <w:szCs w:val="28"/>
          <w:lang w:val="uk-UA"/>
        </w:rPr>
        <w:t xml:space="preserve"> в</w:t>
      </w:r>
      <w:r w:rsidRPr="00685713">
        <w:rPr>
          <w:rFonts w:eastAsia="Calibri"/>
          <w:color w:val="000000" w:themeColor="text1"/>
          <w:sz w:val="28"/>
          <w:szCs w:val="28"/>
        </w:rPr>
        <w:t>икористовуйте</w:t>
      </w:r>
      <w:r>
        <w:rPr>
          <w:rFonts w:eastAsia="Calibri"/>
          <w:color w:val="000000" w:themeColor="text1"/>
          <w:sz w:val="28"/>
          <w:szCs w:val="28"/>
          <w:lang w:val="uk-UA"/>
        </w:rPr>
        <w:t xml:space="preserve"> </w:t>
      </w:r>
      <w:r w:rsidRPr="00685713">
        <w:rPr>
          <w:rFonts w:eastAsia="Calibri"/>
          <w:color w:val="000000" w:themeColor="text1"/>
          <w:sz w:val="28"/>
          <w:szCs w:val="28"/>
        </w:rPr>
        <w:t>елементи розтяжки під час пауз відпочинку для поліпшення гнучкості та зниження напруги м'язів.</w:t>
      </w:r>
    </w:p>
    <w:p w:rsidR="00685713" w:rsidRPr="00685713" w:rsidRDefault="00685713" w:rsidP="00685713">
      <w:pPr>
        <w:numPr>
          <w:ilvl w:val="0"/>
          <w:numId w:val="16"/>
        </w:numPr>
        <w:tabs>
          <w:tab w:val="clear" w:pos="720"/>
          <w:tab w:val="num" w:pos="426"/>
          <w:tab w:val="left" w:pos="1560"/>
        </w:tabs>
        <w:spacing w:line="360" w:lineRule="auto"/>
        <w:ind w:left="0" w:firstLine="1134"/>
        <w:jc w:val="both"/>
        <w:rPr>
          <w:rFonts w:eastAsia="Calibri"/>
          <w:color w:val="000000" w:themeColor="text1"/>
          <w:sz w:val="28"/>
          <w:szCs w:val="28"/>
        </w:rPr>
      </w:pPr>
      <w:r w:rsidRPr="00685713">
        <w:rPr>
          <w:rFonts w:eastAsia="Calibri"/>
          <w:color w:val="000000" w:themeColor="text1"/>
          <w:sz w:val="28"/>
          <w:szCs w:val="28"/>
        </w:rPr>
        <w:t>Дихальні Вправи (Breathing Exercises):</w:t>
      </w:r>
      <w:r>
        <w:rPr>
          <w:rFonts w:eastAsia="Calibri"/>
          <w:color w:val="000000" w:themeColor="text1"/>
          <w:sz w:val="28"/>
          <w:szCs w:val="28"/>
          <w:lang w:val="uk-UA"/>
        </w:rPr>
        <w:t xml:space="preserve"> в</w:t>
      </w:r>
      <w:r w:rsidRPr="00685713">
        <w:rPr>
          <w:rFonts w:eastAsia="Calibri"/>
          <w:color w:val="000000" w:themeColor="text1"/>
          <w:sz w:val="28"/>
          <w:szCs w:val="28"/>
        </w:rPr>
        <w:t>ведіть глибокі дихальні вправи для зменшення напруги та покращення кисневого обміну.</w:t>
      </w:r>
    </w:p>
    <w:p w:rsidR="00685713" w:rsidRPr="00685713" w:rsidRDefault="00685713" w:rsidP="00685713">
      <w:pPr>
        <w:spacing w:line="360" w:lineRule="auto"/>
        <w:ind w:firstLine="709"/>
        <w:jc w:val="both"/>
        <w:rPr>
          <w:rFonts w:eastAsia="Calibri"/>
          <w:color w:val="000000" w:themeColor="text1"/>
          <w:sz w:val="28"/>
          <w:szCs w:val="28"/>
        </w:rPr>
      </w:pPr>
      <w:r w:rsidRPr="00685713">
        <w:rPr>
          <w:rFonts w:eastAsia="Calibri"/>
          <w:color w:val="000000" w:themeColor="text1"/>
          <w:sz w:val="28"/>
          <w:szCs w:val="28"/>
        </w:rPr>
        <w:t>Ці вправи та рекомендації розроблені з урахуванням медичної термінології та спрямовані на комплексне збереження фізичного здоров'я, враховуючи індивідуальні особливості та медичні вимоги. Важливо здійснювати тренування під наглядом медичного фахівця, особливо при наявності хронічних захворювань чи обмежень.</w:t>
      </w:r>
    </w:p>
    <w:p w:rsidR="00EA2717" w:rsidRPr="00685713" w:rsidRDefault="00EA2717" w:rsidP="00EA2717">
      <w:pPr>
        <w:spacing w:line="360" w:lineRule="auto"/>
        <w:ind w:firstLine="709"/>
        <w:jc w:val="both"/>
        <w:rPr>
          <w:rFonts w:eastAsia="Calibri"/>
          <w:color w:val="000000" w:themeColor="text1"/>
          <w:sz w:val="28"/>
          <w:szCs w:val="28"/>
        </w:rPr>
      </w:pPr>
    </w:p>
    <w:p w:rsidR="004F1CA9" w:rsidRPr="007E1B70" w:rsidRDefault="004F1CA9" w:rsidP="00D42982">
      <w:pPr>
        <w:spacing w:line="360" w:lineRule="auto"/>
        <w:ind w:firstLine="709"/>
        <w:jc w:val="both"/>
        <w:rPr>
          <w:rFonts w:eastAsia="Calibri"/>
          <w:color w:val="000000" w:themeColor="text1"/>
          <w:sz w:val="28"/>
          <w:szCs w:val="28"/>
          <w:lang w:val="uk-UA"/>
        </w:rPr>
      </w:pPr>
    </w:p>
    <w:p w:rsidR="004F1CA9" w:rsidRPr="007E1B70" w:rsidRDefault="004F1CA9"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CA7172" w:rsidRDefault="00E06F30" w:rsidP="00D42982">
      <w:pPr>
        <w:spacing w:line="360" w:lineRule="auto"/>
        <w:ind w:firstLine="709"/>
        <w:jc w:val="both"/>
        <w:rPr>
          <w:rFonts w:eastAsia="Calibri"/>
          <w:color w:val="000000" w:themeColor="text1"/>
          <w:sz w:val="28"/>
          <w:szCs w:val="28"/>
          <w:lang w:val="uk-UA"/>
        </w:rPr>
      </w:pPr>
    </w:p>
    <w:p w:rsidR="00E06F30" w:rsidRPr="000050EA"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CA7172" w:rsidRDefault="00E06F30" w:rsidP="00D42982">
      <w:pPr>
        <w:spacing w:line="360" w:lineRule="auto"/>
        <w:ind w:firstLine="709"/>
        <w:jc w:val="both"/>
        <w:rPr>
          <w:rFonts w:eastAsia="Calibri"/>
          <w:color w:val="000000" w:themeColor="text1"/>
          <w:sz w:val="28"/>
          <w:szCs w:val="28"/>
          <w:lang w:val="uk-UA"/>
        </w:rPr>
      </w:pPr>
    </w:p>
    <w:sectPr w:rsidR="00E06F30" w:rsidRPr="00CA7172" w:rsidSect="00490DD7">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593" w:rsidRDefault="00324593" w:rsidP="00701A54">
      <w:r>
        <w:separator/>
      </w:r>
    </w:p>
  </w:endnote>
  <w:endnote w:type="continuationSeparator" w:id="0">
    <w:p w:rsidR="00324593" w:rsidRDefault="00324593"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593" w:rsidRDefault="00324593" w:rsidP="00701A54">
      <w:r>
        <w:separator/>
      </w:r>
    </w:p>
  </w:footnote>
  <w:footnote w:type="continuationSeparator" w:id="0">
    <w:p w:rsidR="00324593" w:rsidRDefault="00324593"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9B4"/>
    <w:multiLevelType w:val="multilevel"/>
    <w:tmpl w:val="FC004B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16E13"/>
    <w:multiLevelType w:val="hybridMultilevel"/>
    <w:tmpl w:val="221A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E57C1"/>
    <w:multiLevelType w:val="hybridMultilevel"/>
    <w:tmpl w:val="46CEB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4" w15:restartNumberingAfterBreak="0">
    <w:nsid w:val="2F336F05"/>
    <w:multiLevelType w:val="multilevel"/>
    <w:tmpl w:val="CF9E5C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A67DA"/>
    <w:multiLevelType w:val="multilevel"/>
    <w:tmpl w:val="B32E7B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0113B"/>
    <w:multiLevelType w:val="hybridMultilevel"/>
    <w:tmpl w:val="0756AC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3DC61D2A"/>
    <w:multiLevelType w:val="multilevel"/>
    <w:tmpl w:val="137239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F2A192D"/>
    <w:multiLevelType w:val="hybridMultilevel"/>
    <w:tmpl w:val="246EF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379D2"/>
    <w:multiLevelType w:val="hybridMultilevel"/>
    <w:tmpl w:val="6E8A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FC18F0"/>
    <w:multiLevelType w:val="hybridMultilevel"/>
    <w:tmpl w:val="EC64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DD7F77"/>
    <w:multiLevelType w:val="hybridMultilevel"/>
    <w:tmpl w:val="801C5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CC3090"/>
    <w:multiLevelType w:val="hybridMultilevel"/>
    <w:tmpl w:val="B9F22420"/>
    <w:lvl w:ilvl="0" w:tplc="7A2EC5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2695777">
    <w:abstractNumId w:val="13"/>
  </w:num>
  <w:num w:numId="2" w16cid:durableId="76446107">
    <w:abstractNumId w:val="3"/>
  </w:num>
  <w:num w:numId="3" w16cid:durableId="1936280199">
    <w:abstractNumId w:val="14"/>
  </w:num>
  <w:num w:numId="4" w16cid:durableId="364791691">
    <w:abstractNumId w:val="10"/>
  </w:num>
  <w:num w:numId="5" w16cid:durableId="1046107058">
    <w:abstractNumId w:val="8"/>
  </w:num>
  <w:num w:numId="6" w16cid:durableId="1359426765">
    <w:abstractNumId w:val="9"/>
  </w:num>
  <w:num w:numId="7" w16cid:durableId="723872117">
    <w:abstractNumId w:val="12"/>
  </w:num>
  <w:num w:numId="8" w16cid:durableId="69355212">
    <w:abstractNumId w:val="2"/>
  </w:num>
  <w:num w:numId="9" w16cid:durableId="420299397">
    <w:abstractNumId w:val="6"/>
  </w:num>
  <w:num w:numId="10" w16cid:durableId="611521655">
    <w:abstractNumId w:val="1"/>
  </w:num>
  <w:num w:numId="11" w16cid:durableId="1855608724">
    <w:abstractNumId w:val="15"/>
  </w:num>
  <w:num w:numId="12" w16cid:durableId="196046026">
    <w:abstractNumId w:val="11"/>
  </w:num>
  <w:num w:numId="13" w16cid:durableId="1377271095">
    <w:abstractNumId w:val="0"/>
  </w:num>
  <w:num w:numId="14" w16cid:durableId="878250256">
    <w:abstractNumId w:val="4"/>
  </w:num>
  <w:num w:numId="15" w16cid:durableId="1722098934">
    <w:abstractNumId w:val="5"/>
  </w:num>
  <w:num w:numId="16" w16cid:durableId="99156678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14BE"/>
    <w:rsid w:val="0000229B"/>
    <w:rsid w:val="0000308E"/>
    <w:rsid w:val="00004188"/>
    <w:rsid w:val="0000493B"/>
    <w:rsid w:val="000050EA"/>
    <w:rsid w:val="00005376"/>
    <w:rsid w:val="00005A78"/>
    <w:rsid w:val="00010371"/>
    <w:rsid w:val="0001175F"/>
    <w:rsid w:val="00012881"/>
    <w:rsid w:val="00023FB3"/>
    <w:rsid w:val="00026BA4"/>
    <w:rsid w:val="00031D87"/>
    <w:rsid w:val="0003540A"/>
    <w:rsid w:val="0003735F"/>
    <w:rsid w:val="00040FEC"/>
    <w:rsid w:val="00043A19"/>
    <w:rsid w:val="00044EDD"/>
    <w:rsid w:val="000466B3"/>
    <w:rsid w:val="00052411"/>
    <w:rsid w:val="00054B38"/>
    <w:rsid w:val="00060309"/>
    <w:rsid w:val="00060CAC"/>
    <w:rsid w:val="00063D96"/>
    <w:rsid w:val="00065B36"/>
    <w:rsid w:val="00066865"/>
    <w:rsid w:val="00066ABA"/>
    <w:rsid w:val="00066C59"/>
    <w:rsid w:val="000675D9"/>
    <w:rsid w:val="00067BA7"/>
    <w:rsid w:val="00070DC2"/>
    <w:rsid w:val="0007275A"/>
    <w:rsid w:val="00074BFF"/>
    <w:rsid w:val="00076EEF"/>
    <w:rsid w:val="00081FB7"/>
    <w:rsid w:val="000839B9"/>
    <w:rsid w:val="00085CDB"/>
    <w:rsid w:val="00085D08"/>
    <w:rsid w:val="000910DD"/>
    <w:rsid w:val="00091B93"/>
    <w:rsid w:val="00094765"/>
    <w:rsid w:val="00094FCA"/>
    <w:rsid w:val="00097032"/>
    <w:rsid w:val="00097235"/>
    <w:rsid w:val="000974E3"/>
    <w:rsid w:val="000A09BD"/>
    <w:rsid w:val="000A1353"/>
    <w:rsid w:val="000A1555"/>
    <w:rsid w:val="000B5F49"/>
    <w:rsid w:val="000C2550"/>
    <w:rsid w:val="000C4138"/>
    <w:rsid w:val="000C6124"/>
    <w:rsid w:val="000C7BD9"/>
    <w:rsid w:val="000D21C4"/>
    <w:rsid w:val="000D366B"/>
    <w:rsid w:val="000E06DA"/>
    <w:rsid w:val="000E0A12"/>
    <w:rsid w:val="000E344C"/>
    <w:rsid w:val="000E484F"/>
    <w:rsid w:val="000F451E"/>
    <w:rsid w:val="000F534A"/>
    <w:rsid w:val="000F667D"/>
    <w:rsid w:val="001025E6"/>
    <w:rsid w:val="00102D68"/>
    <w:rsid w:val="001103AD"/>
    <w:rsid w:val="00110E33"/>
    <w:rsid w:val="00111910"/>
    <w:rsid w:val="001209CE"/>
    <w:rsid w:val="00120BA6"/>
    <w:rsid w:val="00121FE0"/>
    <w:rsid w:val="00122647"/>
    <w:rsid w:val="001252E0"/>
    <w:rsid w:val="0012607B"/>
    <w:rsid w:val="001261CA"/>
    <w:rsid w:val="00127D17"/>
    <w:rsid w:val="001335B3"/>
    <w:rsid w:val="00141CD5"/>
    <w:rsid w:val="00144A19"/>
    <w:rsid w:val="00145881"/>
    <w:rsid w:val="00145CE7"/>
    <w:rsid w:val="00146DB6"/>
    <w:rsid w:val="001515B9"/>
    <w:rsid w:val="00152B66"/>
    <w:rsid w:val="00152C65"/>
    <w:rsid w:val="00155D68"/>
    <w:rsid w:val="00156AFB"/>
    <w:rsid w:val="00156C61"/>
    <w:rsid w:val="00156D21"/>
    <w:rsid w:val="00157C9C"/>
    <w:rsid w:val="0016017D"/>
    <w:rsid w:val="001606AA"/>
    <w:rsid w:val="00160720"/>
    <w:rsid w:val="0016106D"/>
    <w:rsid w:val="00161EBA"/>
    <w:rsid w:val="00165C68"/>
    <w:rsid w:val="00166D57"/>
    <w:rsid w:val="0017158F"/>
    <w:rsid w:val="0017220D"/>
    <w:rsid w:val="001726B8"/>
    <w:rsid w:val="0017282A"/>
    <w:rsid w:val="001775EB"/>
    <w:rsid w:val="00195757"/>
    <w:rsid w:val="0019577D"/>
    <w:rsid w:val="001A29E7"/>
    <w:rsid w:val="001B32CC"/>
    <w:rsid w:val="001C056F"/>
    <w:rsid w:val="001C4AE9"/>
    <w:rsid w:val="001C517F"/>
    <w:rsid w:val="001C54B5"/>
    <w:rsid w:val="001C70AE"/>
    <w:rsid w:val="001C7255"/>
    <w:rsid w:val="001D29F8"/>
    <w:rsid w:val="001D5C08"/>
    <w:rsid w:val="001E1D67"/>
    <w:rsid w:val="001E5992"/>
    <w:rsid w:val="001F0831"/>
    <w:rsid w:val="001F0893"/>
    <w:rsid w:val="002051DE"/>
    <w:rsid w:val="00206173"/>
    <w:rsid w:val="00207187"/>
    <w:rsid w:val="0021021B"/>
    <w:rsid w:val="00215F25"/>
    <w:rsid w:val="00217D48"/>
    <w:rsid w:val="00222927"/>
    <w:rsid w:val="00225D3F"/>
    <w:rsid w:val="00230D08"/>
    <w:rsid w:val="00233F46"/>
    <w:rsid w:val="00235C01"/>
    <w:rsid w:val="00245382"/>
    <w:rsid w:val="00247CC6"/>
    <w:rsid w:val="0025083B"/>
    <w:rsid w:val="00253465"/>
    <w:rsid w:val="00255C85"/>
    <w:rsid w:val="00257A7E"/>
    <w:rsid w:val="00262E10"/>
    <w:rsid w:val="00265895"/>
    <w:rsid w:val="00266992"/>
    <w:rsid w:val="00267F9D"/>
    <w:rsid w:val="002716E6"/>
    <w:rsid w:val="00273856"/>
    <w:rsid w:val="00274222"/>
    <w:rsid w:val="00276921"/>
    <w:rsid w:val="0028117E"/>
    <w:rsid w:val="002822DE"/>
    <w:rsid w:val="00292C92"/>
    <w:rsid w:val="00296329"/>
    <w:rsid w:val="002971E9"/>
    <w:rsid w:val="002A1D51"/>
    <w:rsid w:val="002A4B47"/>
    <w:rsid w:val="002A5989"/>
    <w:rsid w:val="002A634F"/>
    <w:rsid w:val="002B04E6"/>
    <w:rsid w:val="002B28DD"/>
    <w:rsid w:val="002B2CE2"/>
    <w:rsid w:val="002B4CBB"/>
    <w:rsid w:val="002C37E9"/>
    <w:rsid w:val="002C492C"/>
    <w:rsid w:val="002D0D0C"/>
    <w:rsid w:val="002D554A"/>
    <w:rsid w:val="002D5733"/>
    <w:rsid w:val="002D656E"/>
    <w:rsid w:val="002D7D9C"/>
    <w:rsid w:val="002E6273"/>
    <w:rsid w:val="002F46A8"/>
    <w:rsid w:val="00301C8C"/>
    <w:rsid w:val="00303202"/>
    <w:rsid w:val="003046E4"/>
    <w:rsid w:val="003057BC"/>
    <w:rsid w:val="003058E7"/>
    <w:rsid w:val="00310360"/>
    <w:rsid w:val="00311B96"/>
    <w:rsid w:val="003129B0"/>
    <w:rsid w:val="00316D29"/>
    <w:rsid w:val="0032068E"/>
    <w:rsid w:val="00321206"/>
    <w:rsid w:val="00321685"/>
    <w:rsid w:val="00321C76"/>
    <w:rsid w:val="00324593"/>
    <w:rsid w:val="00325124"/>
    <w:rsid w:val="00335972"/>
    <w:rsid w:val="0033694D"/>
    <w:rsid w:val="00340E46"/>
    <w:rsid w:val="00343B85"/>
    <w:rsid w:val="003452E8"/>
    <w:rsid w:val="00345B94"/>
    <w:rsid w:val="0034614F"/>
    <w:rsid w:val="00347AD7"/>
    <w:rsid w:val="00347CF2"/>
    <w:rsid w:val="00347FC9"/>
    <w:rsid w:val="00350491"/>
    <w:rsid w:val="003522C7"/>
    <w:rsid w:val="00356691"/>
    <w:rsid w:val="0035766A"/>
    <w:rsid w:val="0035771C"/>
    <w:rsid w:val="003638F4"/>
    <w:rsid w:val="00363DCB"/>
    <w:rsid w:val="00364E32"/>
    <w:rsid w:val="00367878"/>
    <w:rsid w:val="003714D6"/>
    <w:rsid w:val="00372D56"/>
    <w:rsid w:val="0038317C"/>
    <w:rsid w:val="003839B7"/>
    <w:rsid w:val="00386C68"/>
    <w:rsid w:val="00390A17"/>
    <w:rsid w:val="00391321"/>
    <w:rsid w:val="00391CFC"/>
    <w:rsid w:val="00393928"/>
    <w:rsid w:val="0039645F"/>
    <w:rsid w:val="003B0A7B"/>
    <w:rsid w:val="003B1297"/>
    <w:rsid w:val="003B3471"/>
    <w:rsid w:val="003B4E66"/>
    <w:rsid w:val="003C3412"/>
    <w:rsid w:val="003C53D7"/>
    <w:rsid w:val="003C5AE2"/>
    <w:rsid w:val="003D68BA"/>
    <w:rsid w:val="003E216E"/>
    <w:rsid w:val="003E30DE"/>
    <w:rsid w:val="003F0B4A"/>
    <w:rsid w:val="003F117C"/>
    <w:rsid w:val="003F1D5B"/>
    <w:rsid w:val="003F219C"/>
    <w:rsid w:val="003F5A14"/>
    <w:rsid w:val="00400F81"/>
    <w:rsid w:val="00403C09"/>
    <w:rsid w:val="00410E8B"/>
    <w:rsid w:val="00411686"/>
    <w:rsid w:val="00414204"/>
    <w:rsid w:val="00416389"/>
    <w:rsid w:val="00420BD4"/>
    <w:rsid w:val="00422638"/>
    <w:rsid w:val="00422725"/>
    <w:rsid w:val="00427534"/>
    <w:rsid w:val="00433D3F"/>
    <w:rsid w:val="0043418C"/>
    <w:rsid w:val="00436D89"/>
    <w:rsid w:val="004401E5"/>
    <w:rsid w:val="00440241"/>
    <w:rsid w:val="00440DDD"/>
    <w:rsid w:val="00442027"/>
    <w:rsid w:val="00442451"/>
    <w:rsid w:val="0044297D"/>
    <w:rsid w:val="004464D6"/>
    <w:rsid w:val="00451C9F"/>
    <w:rsid w:val="004521B5"/>
    <w:rsid w:val="00460039"/>
    <w:rsid w:val="00461079"/>
    <w:rsid w:val="00463BAE"/>
    <w:rsid w:val="00467DB4"/>
    <w:rsid w:val="00470D3D"/>
    <w:rsid w:val="0047320E"/>
    <w:rsid w:val="00476079"/>
    <w:rsid w:val="0047795F"/>
    <w:rsid w:val="00480AF8"/>
    <w:rsid w:val="00483F80"/>
    <w:rsid w:val="00490DD7"/>
    <w:rsid w:val="00490FAB"/>
    <w:rsid w:val="00493346"/>
    <w:rsid w:val="00496262"/>
    <w:rsid w:val="00496490"/>
    <w:rsid w:val="00497870"/>
    <w:rsid w:val="004A5154"/>
    <w:rsid w:val="004B0ABF"/>
    <w:rsid w:val="004B1F98"/>
    <w:rsid w:val="004B36A5"/>
    <w:rsid w:val="004B5EA3"/>
    <w:rsid w:val="004C1DC9"/>
    <w:rsid w:val="004C6314"/>
    <w:rsid w:val="004C76D4"/>
    <w:rsid w:val="004D0446"/>
    <w:rsid w:val="004D37CE"/>
    <w:rsid w:val="004D48E1"/>
    <w:rsid w:val="004E0C18"/>
    <w:rsid w:val="004E4D4F"/>
    <w:rsid w:val="004E7A7F"/>
    <w:rsid w:val="004F077E"/>
    <w:rsid w:val="004F1CA9"/>
    <w:rsid w:val="004F2D36"/>
    <w:rsid w:val="004F542D"/>
    <w:rsid w:val="00502243"/>
    <w:rsid w:val="00504651"/>
    <w:rsid w:val="0051142A"/>
    <w:rsid w:val="00521915"/>
    <w:rsid w:val="00521D9B"/>
    <w:rsid w:val="00525836"/>
    <w:rsid w:val="0052706A"/>
    <w:rsid w:val="00530605"/>
    <w:rsid w:val="0053078D"/>
    <w:rsid w:val="00530B13"/>
    <w:rsid w:val="00535001"/>
    <w:rsid w:val="0054308E"/>
    <w:rsid w:val="005446BA"/>
    <w:rsid w:val="005460EC"/>
    <w:rsid w:val="005462C8"/>
    <w:rsid w:val="0054765A"/>
    <w:rsid w:val="00551B40"/>
    <w:rsid w:val="00553A5D"/>
    <w:rsid w:val="00560708"/>
    <w:rsid w:val="00562CE6"/>
    <w:rsid w:val="00563019"/>
    <w:rsid w:val="0056602D"/>
    <w:rsid w:val="005678FF"/>
    <w:rsid w:val="0057388E"/>
    <w:rsid w:val="005739E5"/>
    <w:rsid w:val="00575E70"/>
    <w:rsid w:val="0057725A"/>
    <w:rsid w:val="00577BDB"/>
    <w:rsid w:val="00577EF1"/>
    <w:rsid w:val="00580825"/>
    <w:rsid w:val="005855F3"/>
    <w:rsid w:val="005910BA"/>
    <w:rsid w:val="00592942"/>
    <w:rsid w:val="00593B6C"/>
    <w:rsid w:val="00596BE4"/>
    <w:rsid w:val="005A1797"/>
    <w:rsid w:val="005A4F41"/>
    <w:rsid w:val="005A795D"/>
    <w:rsid w:val="005B0296"/>
    <w:rsid w:val="005B0CF4"/>
    <w:rsid w:val="005B768D"/>
    <w:rsid w:val="005C04F3"/>
    <w:rsid w:val="005D39A5"/>
    <w:rsid w:val="005D3CBE"/>
    <w:rsid w:val="005D572D"/>
    <w:rsid w:val="005D5EB4"/>
    <w:rsid w:val="005E5E30"/>
    <w:rsid w:val="005F7AA0"/>
    <w:rsid w:val="00600557"/>
    <w:rsid w:val="006011D2"/>
    <w:rsid w:val="00601529"/>
    <w:rsid w:val="00602EA0"/>
    <w:rsid w:val="00607553"/>
    <w:rsid w:val="0061053C"/>
    <w:rsid w:val="00611BB4"/>
    <w:rsid w:val="00613F1E"/>
    <w:rsid w:val="00614E97"/>
    <w:rsid w:val="00615CCA"/>
    <w:rsid w:val="00616FA8"/>
    <w:rsid w:val="00617C93"/>
    <w:rsid w:val="00620C85"/>
    <w:rsid w:val="006213A4"/>
    <w:rsid w:val="00622E49"/>
    <w:rsid w:val="006366BD"/>
    <w:rsid w:val="00647D3A"/>
    <w:rsid w:val="0065139D"/>
    <w:rsid w:val="006513C9"/>
    <w:rsid w:val="006534BC"/>
    <w:rsid w:val="00655411"/>
    <w:rsid w:val="006612F2"/>
    <w:rsid w:val="0066675B"/>
    <w:rsid w:val="0067476D"/>
    <w:rsid w:val="00674B94"/>
    <w:rsid w:val="006760E3"/>
    <w:rsid w:val="00677E1A"/>
    <w:rsid w:val="00681310"/>
    <w:rsid w:val="006834C9"/>
    <w:rsid w:val="0068381A"/>
    <w:rsid w:val="00685400"/>
    <w:rsid w:val="00685713"/>
    <w:rsid w:val="00694337"/>
    <w:rsid w:val="00694813"/>
    <w:rsid w:val="00695A14"/>
    <w:rsid w:val="006A2E64"/>
    <w:rsid w:val="006A3FD7"/>
    <w:rsid w:val="006B023D"/>
    <w:rsid w:val="006B1A54"/>
    <w:rsid w:val="006B1DA1"/>
    <w:rsid w:val="006B5B78"/>
    <w:rsid w:val="006B5C65"/>
    <w:rsid w:val="006C1281"/>
    <w:rsid w:val="006C3B96"/>
    <w:rsid w:val="006C7C96"/>
    <w:rsid w:val="006D0A0A"/>
    <w:rsid w:val="006D0A9E"/>
    <w:rsid w:val="006D4306"/>
    <w:rsid w:val="006E2816"/>
    <w:rsid w:val="006E4366"/>
    <w:rsid w:val="006E6AD3"/>
    <w:rsid w:val="006F0899"/>
    <w:rsid w:val="006F2A20"/>
    <w:rsid w:val="006F5341"/>
    <w:rsid w:val="006F59FC"/>
    <w:rsid w:val="006F738A"/>
    <w:rsid w:val="00700EC0"/>
    <w:rsid w:val="00701553"/>
    <w:rsid w:val="00701A54"/>
    <w:rsid w:val="00706873"/>
    <w:rsid w:val="00712FC2"/>
    <w:rsid w:val="00715316"/>
    <w:rsid w:val="007162DF"/>
    <w:rsid w:val="007203B0"/>
    <w:rsid w:val="007214F6"/>
    <w:rsid w:val="00721BA7"/>
    <w:rsid w:val="00724CB7"/>
    <w:rsid w:val="007275FC"/>
    <w:rsid w:val="00727A71"/>
    <w:rsid w:val="007332D9"/>
    <w:rsid w:val="007342E2"/>
    <w:rsid w:val="00737D2E"/>
    <w:rsid w:val="007407D1"/>
    <w:rsid w:val="00743A5C"/>
    <w:rsid w:val="00744DFB"/>
    <w:rsid w:val="00745D46"/>
    <w:rsid w:val="00745F59"/>
    <w:rsid w:val="00750C53"/>
    <w:rsid w:val="007523F8"/>
    <w:rsid w:val="0075528C"/>
    <w:rsid w:val="00757193"/>
    <w:rsid w:val="007606FA"/>
    <w:rsid w:val="00761566"/>
    <w:rsid w:val="00764B1B"/>
    <w:rsid w:val="007657C1"/>
    <w:rsid w:val="00771786"/>
    <w:rsid w:val="00772B98"/>
    <w:rsid w:val="00772E13"/>
    <w:rsid w:val="00777956"/>
    <w:rsid w:val="00777F69"/>
    <w:rsid w:val="00784A53"/>
    <w:rsid w:val="00785D63"/>
    <w:rsid w:val="00795302"/>
    <w:rsid w:val="007A3FD4"/>
    <w:rsid w:val="007A62E1"/>
    <w:rsid w:val="007B1AEB"/>
    <w:rsid w:val="007B1E9E"/>
    <w:rsid w:val="007B3A0D"/>
    <w:rsid w:val="007B3BEA"/>
    <w:rsid w:val="007B5A08"/>
    <w:rsid w:val="007B6E9C"/>
    <w:rsid w:val="007C159E"/>
    <w:rsid w:val="007C2981"/>
    <w:rsid w:val="007C7A6E"/>
    <w:rsid w:val="007C7DF1"/>
    <w:rsid w:val="007D2B8F"/>
    <w:rsid w:val="007D4C64"/>
    <w:rsid w:val="007D531A"/>
    <w:rsid w:val="007E1097"/>
    <w:rsid w:val="007E1B70"/>
    <w:rsid w:val="007E3809"/>
    <w:rsid w:val="007E56E8"/>
    <w:rsid w:val="007E5748"/>
    <w:rsid w:val="007E75B3"/>
    <w:rsid w:val="007E7B62"/>
    <w:rsid w:val="007F0483"/>
    <w:rsid w:val="007F203F"/>
    <w:rsid w:val="007F37B5"/>
    <w:rsid w:val="007F3F13"/>
    <w:rsid w:val="007F430A"/>
    <w:rsid w:val="00803F68"/>
    <w:rsid w:val="00804A1A"/>
    <w:rsid w:val="008076C9"/>
    <w:rsid w:val="00807FCE"/>
    <w:rsid w:val="008110CC"/>
    <w:rsid w:val="00816239"/>
    <w:rsid w:val="008166AC"/>
    <w:rsid w:val="00816BF7"/>
    <w:rsid w:val="00816CEF"/>
    <w:rsid w:val="00821350"/>
    <w:rsid w:val="00833EB8"/>
    <w:rsid w:val="008340BB"/>
    <w:rsid w:val="0083660B"/>
    <w:rsid w:val="00847026"/>
    <w:rsid w:val="00851939"/>
    <w:rsid w:val="008532E7"/>
    <w:rsid w:val="00853BBC"/>
    <w:rsid w:val="00855F0A"/>
    <w:rsid w:val="00857320"/>
    <w:rsid w:val="008608A6"/>
    <w:rsid w:val="008645BE"/>
    <w:rsid w:val="008666CC"/>
    <w:rsid w:val="00870823"/>
    <w:rsid w:val="00870EF6"/>
    <w:rsid w:val="0087119B"/>
    <w:rsid w:val="00871CC3"/>
    <w:rsid w:val="0087451F"/>
    <w:rsid w:val="00874B88"/>
    <w:rsid w:val="00876B79"/>
    <w:rsid w:val="0088015C"/>
    <w:rsid w:val="00880D65"/>
    <w:rsid w:val="0088470B"/>
    <w:rsid w:val="00885655"/>
    <w:rsid w:val="008861BB"/>
    <w:rsid w:val="00886E34"/>
    <w:rsid w:val="00887EDC"/>
    <w:rsid w:val="00890408"/>
    <w:rsid w:val="00891A89"/>
    <w:rsid w:val="00893C3D"/>
    <w:rsid w:val="008969A4"/>
    <w:rsid w:val="008A095F"/>
    <w:rsid w:val="008A0BF3"/>
    <w:rsid w:val="008A310F"/>
    <w:rsid w:val="008A3A7D"/>
    <w:rsid w:val="008A42AE"/>
    <w:rsid w:val="008A4C0D"/>
    <w:rsid w:val="008A6669"/>
    <w:rsid w:val="008B1CAD"/>
    <w:rsid w:val="008B2F1F"/>
    <w:rsid w:val="008B4EB7"/>
    <w:rsid w:val="008B6B8E"/>
    <w:rsid w:val="008C2ACB"/>
    <w:rsid w:val="008C4E5D"/>
    <w:rsid w:val="008C7D00"/>
    <w:rsid w:val="008D0079"/>
    <w:rsid w:val="008D3A80"/>
    <w:rsid w:val="008D4266"/>
    <w:rsid w:val="008D49D1"/>
    <w:rsid w:val="008D63F6"/>
    <w:rsid w:val="008E0344"/>
    <w:rsid w:val="008E1505"/>
    <w:rsid w:val="008E3ADF"/>
    <w:rsid w:val="008E4B6A"/>
    <w:rsid w:val="008E569F"/>
    <w:rsid w:val="008E5B89"/>
    <w:rsid w:val="008E6E55"/>
    <w:rsid w:val="008E7653"/>
    <w:rsid w:val="008F1DB8"/>
    <w:rsid w:val="008F3D6E"/>
    <w:rsid w:val="008F420A"/>
    <w:rsid w:val="00900692"/>
    <w:rsid w:val="00902ABF"/>
    <w:rsid w:val="00907C9B"/>
    <w:rsid w:val="009102E6"/>
    <w:rsid w:val="009116E2"/>
    <w:rsid w:val="009136EC"/>
    <w:rsid w:val="00914484"/>
    <w:rsid w:val="00915BAB"/>
    <w:rsid w:val="0091611A"/>
    <w:rsid w:val="0091750E"/>
    <w:rsid w:val="00917CAB"/>
    <w:rsid w:val="009218A0"/>
    <w:rsid w:val="00921BA3"/>
    <w:rsid w:val="009264C8"/>
    <w:rsid w:val="0093131F"/>
    <w:rsid w:val="009366EC"/>
    <w:rsid w:val="009411FC"/>
    <w:rsid w:val="009414D6"/>
    <w:rsid w:val="00942A61"/>
    <w:rsid w:val="00943C31"/>
    <w:rsid w:val="00944166"/>
    <w:rsid w:val="00957A8C"/>
    <w:rsid w:val="00962843"/>
    <w:rsid w:val="00962C40"/>
    <w:rsid w:val="00966CD1"/>
    <w:rsid w:val="00967A39"/>
    <w:rsid w:val="00975E98"/>
    <w:rsid w:val="00976940"/>
    <w:rsid w:val="009816B1"/>
    <w:rsid w:val="009822F0"/>
    <w:rsid w:val="00984CA9"/>
    <w:rsid w:val="00986EA2"/>
    <w:rsid w:val="009872AE"/>
    <w:rsid w:val="00994471"/>
    <w:rsid w:val="00995974"/>
    <w:rsid w:val="009A3B3E"/>
    <w:rsid w:val="009A4AEB"/>
    <w:rsid w:val="009A4DEA"/>
    <w:rsid w:val="009A66E5"/>
    <w:rsid w:val="009A6C18"/>
    <w:rsid w:val="009B1972"/>
    <w:rsid w:val="009B530D"/>
    <w:rsid w:val="009B5641"/>
    <w:rsid w:val="009C4840"/>
    <w:rsid w:val="009D1BB4"/>
    <w:rsid w:val="009D2C55"/>
    <w:rsid w:val="009D44E8"/>
    <w:rsid w:val="009D4579"/>
    <w:rsid w:val="009D4F97"/>
    <w:rsid w:val="009E45B6"/>
    <w:rsid w:val="009E4600"/>
    <w:rsid w:val="009E4CBE"/>
    <w:rsid w:val="009E53BB"/>
    <w:rsid w:val="009E740F"/>
    <w:rsid w:val="009F3D9B"/>
    <w:rsid w:val="009F55E9"/>
    <w:rsid w:val="009F6E37"/>
    <w:rsid w:val="00A009D5"/>
    <w:rsid w:val="00A10E06"/>
    <w:rsid w:val="00A11835"/>
    <w:rsid w:val="00A15DD2"/>
    <w:rsid w:val="00A17235"/>
    <w:rsid w:val="00A1754B"/>
    <w:rsid w:val="00A21ABB"/>
    <w:rsid w:val="00A21E77"/>
    <w:rsid w:val="00A2518E"/>
    <w:rsid w:val="00A273CD"/>
    <w:rsid w:val="00A31381"/>
    <w:rsid w:val="00A33A6C"/>
    <w:rsid w:val="00A33BB7"/>
    <w:rsid w:val="00A3694E"/>
    <w:rsid w:val="00A46D80"/>
    <w:rsid w:val="00A475C6"/>
    <w:rsid w:val="00A5062A"/>
    <w:rsid w:val="00A55754"/>
    <w:rsid w:val="00A65137"/>
    <w:rsid w:val="00A66F6B"/>
    <w:rsid w:val="00A7196E"/>
    <w:rsid w:val="00A71AD0"/>
    <w:rsid w:val="00A748C2"/>
    <w:rsid w:val="00A773A7"/>
    <w:rsid w:val="00A8004B"/>
    <w:rsid w:val="00A85BA0"/>
    <w:rsid w:val="00A92087"/>
    <w:rsid w:val="00A92452"/>
    <w:rsid w:val="00A96105"/>
    <w:rsid w:val="00AA423E"/>
    <w:rsid w:val="00AA4673"/>
    <w:rsid w:val="00AA4882"/>
    <w:rsid w:val="00AA58BB"/>
    <w:rsid w:val="00AA5DCC"/>
    <w:rsid w:val="00AB2C1B"/>
    <w:rsid w:val="00AB334D"/>
    <w:rsid w:val="00AB7C7E"/>
    <w:rsid w:val="00AC4A03"/>
    <w:rsid w:val="00AC6F7E"/>
    <w:rsid w:val="00AD700A"/>
    <w:rsid w:val="00AD750E"/>
    <w:rsid w:val="00AE67D1"/>
    <w:rsid w:val="00AF035C"/>
    <w:rsid w:val="00AF1581"/>
    <w:rsid w:val="00AF43E8"/>
    <w:rsid w:val="00B01016"/>
    <w:rsid w:val="00B0370D"/>
    <w:rsid w:val="00B05A86"/>
    <w:rsid w:val="00B06D45"/>
    <w:rsid w:val="00B21A5A"/>
    <w:rsid w:val="00B240DB"/>
    <w:rsid w:val="00B26DFB"/>
    <w:rsid w:val="00B27C4A"/>
    <w:rsid w:val="00B32E21"/>
    <w:rsid w:val="00B43E80"/>
    <w:rsid w:val="00B459EB"/>
    <w:rsid w:val="00B4725D"/>
    <w:rsid w:val="00B50C07"/>
    <w:rsid w:val="00B52959"/>
    <w:rsid w:val="00B53B81"/>
    <w:rsid w:val="00B54935"/>
    <w:rsid w:val="00B565DA"/>
    <w:rsid w:val="00B56A74"/>
    <w:rsid w:val="00B607A0"/>
    <w:rsid w:val="00B624BB"/>
    <w:rsid w:val="00B63262"/>
    <w:rsid w:val="00B76B15"/>
    <w:rsid w:val="00B80674"/>
    <w:rsid w:val="00B83754"/>
    <w:rsid w:val="00B91CE4"/>
    <w:rsid w:val="00B91EB4"/>
    <w:rsid w:val="00B923CD"/>
    <w:rsid w:val="00B955B8"/>
    <w:rsid w:val="00B9728F"/>
    <w:rsid w:val="00BA2C4F"/>
    <w:rsid w:val="00BA4D1A"/>
    <w:rsid w:val="00BA58E4"/>
    <w:rsid w:val="00BA69C8"/>
    <w:rsid w:val="00BA7E89"/>
    <w:rsid w:val="00BB0490"/>
    <w:rsid w:val="00BB1FB5"/>
    <w:rsid w:val="00BB74A5"/>
    <w:rsid w:val="00BC0730"/>
    <w:rsid w:val="00BC0D4E"/>
    <w:rsid w:val="00BC482F"/>
    <w:rsid w:val="00BC4C6B"/>
    <w:rsid w:val="00BC78C6"/>
    <w:rsid w:val="00BE0069"/>
    <w:rsid w:val="00BE3104"/>
    <w:rsid w:val="00BE3B6A"/>
    <w:rsid w:val="00BE435F"/>
    <w:rsid w:val="00BE437A"/>
    <w:rsid w:val="00BE4C59"/>
    <w:rsid w:val="00BE586C"/>
    <w:rsid w:val="00BF2A61"/>
    <w:rsid w:val="00BF485E"/>
    <w:rsid w:val="00BF4C0C"/>
    <w:rsid w:val="00BF709D"/>
    <w:rsid w:val="00C02767"/>
    <w:rsid w:val="00C03CE6"/>
    <w:rsid w:val="00C1241C"/>
    <w:rsid w:val="00C12B0C"/>
    <w:rsid w:val="00C22055"/>
    <w:rsid w:val="00C24A23"/>
    <w:rsid w:val="00C25896"/>
    <w:rsid w:val="00C26AB8"/>
    <w:rsid w:val="00C3046C"/>
    <w:rsid w:val="00C30902"/>
    <w:rsid w:val="00C3189B"/>
    <w:rsid w:val="00C336EE"/>
    <w:rsid w:val="00C34327"/>
    <w:rsid w:val="00C356B0"/>
    <w:rsid w:val="00C35F7D"/>
    <w:rsid w:val="00C365EE"/>
    <w:rsid w:val="00C41B19"/>
    <w:rsid w:val="00C41C20"/>
    <w:rsid w:val="00C446E0"/>
    <w:rsid w:val="00C45D5F"/>
    <w:rsid w:val="00C50BEB"/>
    <w:rsid w:val="00C51942"/>
    <w:rsid w:val="00C53CE5"/>
    <w:rsid w:val="00C54005"/>
    <w:rsid w:val="00C5402B"/>
    <w:rsid w:val="00C56B3C"/>
    <w:rsid w:val="00C60B75"/>
    <w:rsid w:val="00C62892"/>
    <w:rsid w:val="00C6604C"/>
    <w:rsid w:val="00C717E7"/>
    <w:rsid w:val="00C7519A"/>
    <w:rsid w:val="00C775A2"/>
    <w:rsid w:val="00C8264E"/>
    <w:rsid w:val="00C83437"/>
    <w:rsid w:val="00C85E96"/>
    <w:rsid w:val="00CA0832"/>
    <w:rsid w:val="00CA2E24"/>
    <w:rsid w:val="00CA3605"/>
    <w:rsid w:val="00CA3DDA"/>
    <w:rsid w:val="00CA4535"/>
    <w:rsid w:val="00CA7172"/>
    <w:rsid w:val="00CB0AC8"/>
    <w:rsid w:val="00CB23DE"/>
    <w:rsid w:val="00CB315D"/>
    <w:rsid w:val="00CC068F"/>
    <w:rsid w:val="00CC2051"/>
    <w:rsid w:val="00CC2CAD"/>
    <w:rsid w:val="00CC755F"/>
    <w:rsid w:val="00CD7B6D"/>
    <w:rsid w:val="00CE0AB3"/>
    <w:rsid w:val="00CE1770"/>
    <w:rsid w:val="00CE3588"/>
    <w:rsid w:val="00CE35F2"/>
    <w:rsid w:val="00CE7C02"/>
    <w:rsid w:val="00CF0D14"/>
    <w:rsid w:val="00CF27AE"/>
    <w:rsid w:val="00CF48F8"/>
    <w:rsid w:val="00CF67CB"/>
    <w:rsid w:val="00D0032A"/>
    <w:rsid w:val="00D02E00"/>
    <w:rsid w:val="00D04251"/>
    <w:rsid w:val="00D06A6B"/>
    <w:rsid w:val="00D11BFF"/>
    <w:rsid w:val="00D214F0"/>
    <w:rsid w:val="00D2280B"/>
    <w:rsid w:val="00D3022E"/>
    <w:rsid w:val="00D32661"/>
    <w:rsid w:val="00D42982"/>
    <w:rsid w:val="00D50835"/>
    <w:rsid w:val="00D56D59"/>
    <w:rsid w:val="00D5787F"/>
    <w:rsid w:val="00D76F48"/>
    <w:rsid w:val="00D77165"/>
    <w:rsid w:val="00D809C1"/>
    <w:rsid w:val="00D80D94"/>
    <w:rsid w:val="00D84918"/>
    <w:rsid w:val="00D86AC1"/>
    <w:rsid w:val="00D93C5E"/>
    <w:rsid w:val="00D946CA"/>
    <w:rsid w:val="00D950D5"/>
    <w:rsid w:val="00D96273"/>
    <w:rsid w:val="00D9781E"/>
    <w:rsid w:val="00DA1CA5"/>
    <w:rsid w:val="00DA6C8D"/>
    <w:rsid w:val="00DB59EB"/>
    <w:rsid w:val="00DC0A60"/>
    <w:rsid w:val="00DC4475"/>
    <w:rsid w:val="00DC61DA"/>
    <w:rsid w:val="00DC7B8E"/>
    <w:rsid w:val="00DD2E7C"/>
    <w:rsid w:val="00DD4557"/>
    <w:rsid w:val="00DD4AC7"/>
    <w:rsid w:val="00DD70D6"/>
    <w:rsid w:val="00DD782E"/>
    <w:rsid w:val="00DE02BA"/>
    <w:rsid w:val="00DE393E"/>
    <w:rsid w:val="00DE4239"/>
    <w:rsid w:val="00DE432E"/>
    <w:rsid w:val="00DE4361"/>
    <w:rsid w:val="00DE6F5A"/>
    <w:rsid w:val="00DE78EE"/>
    <w:rsid w:val="00DF136C"/>
    <w:rsid w:val="00DF1761"/>
    <w:rsid w:val="00DF59EC"/>
    <w:rsid w:val="00DF67E4"/>
    <w:rsid w:val="00E00AD2"/>
    <w:rsid w:val="00E01D1A"/>
    <w:rsid w:val="00E06D7F"/>
    <w:rsid w:val="00E06F30"/>
    <w:rsid w:val="00E11A10"/>
    <w:rsid w:val="00E14069"/>
    <w:rsid w:val="00E14164"/>
    <w:rsid w:val="00E16C6C"/>
    <w:rsid w:val="00E17ABF"/>
    <w:rsid w:val="00E2448C"/>
    <w:rsid w:val="00E24D9D"/>
    <w:rsid w:val="00E30C45"/>
    <w:rsid w:val="00E3200E"/>
    <w:rsid w:val="00E33ACE"/>
    <w:rsid w:val="00E3464D"/>
    <w:rsid w:val="00E4231D"/>
    <w:rsid w:val="00E438C5"/>
    <w:rsid w:val="00E459C2"/>
    <w:rsid w:val="00E50F0C"/>
    <w:rsid w:val="00E51B41"/>
    <w:rsid w:val="00E52776"/>
    <w:rsid w:val="00E53EA2"/>
    <w:rsid w:val="00E54C86"/>
    <w:rsid w:val="00E570E0"/>
    <w:rsid w:val="00E627B0"/>
    <w:rsid w:val="00E63D7C"/>
    <w:rsid w:val="00E711CA"/>
    <w:rsid w:val="00E714B1"/>
    <w:rsid w:val="00E714EB"/>
    <w:rsid w:val="00E738CB"/>
    <w:rsid w:val="00E768BF"/>
    <w:rsid w:val="00E82B14"/>
    <w:rsid w:val="00E83CDF"/>
    <w:rsid w:val="00E83D59"/>
    <w:rsid w:val="00E86EB6"/>
    <w:rsid w:val="00E915DC"/>
    <w:rsid w:val="00E91632"/>
    <w:rsid w:val="00E91F80"/>
    <w:rsid w:val="00E93C54"/>
    <w:rsid w:val="00E961C9"/>
    <w:rsid w:val="00EA2717"/>
    <w:rsid w:val="00EA4028"/>
    <w:rsid w:val="00EA5F5D"/>
    <w:rsid w:val="00EB03AE"/>
    <w:rsid w:val="00EB17EC"/>
    <w:rsid w:val="00EB1FB2"/>
    <w:rsid w:val="00EB3B3D"/>
    <w:rsid w:val="00EB49AF"/>
    <w:rsid w:val="00EC009E"/>
    <w:rsid w:val="00EC056A"/>
    <w:rsid w:val="00EC271B"/>
    <w:rsid w:val="00EC3C29"/>
    <w:rsid w:val="00EC62BF"/>
    <w:rsid w:val="00EC75EA"/>
    <w:rsid w:val="00ED2C51"/>
    <w:rsid w:val="00ED5774"/>
    <w:rsid w:val="00ED705E"/>
    <w:rsid w:val="00EE361B"/>
    <w:rsid w:val="00EE5023"/>
    <w:rsid w:val="00EE5983"/>
    <w:rsid w:val="00EE638C"/>
    <w:rsid w:val="00EF3C89"/>
    <w:rsid w:val="00EF54A2"/>
    <w:rsid w:val="00EF6CB1"/>
    <w:rsid w:val="00EF7F09"/>
    <w:rsid w:val="00F038B2"/>
    <w:rsid w:val="00F0483D"/>
    <w:rsid w:val="00F048A9"/>
    <w:rsid w:val="00F07172"/>
    <w:rsid w:val="00F0729C"/>
    <w:rsid w:val="00F117A4"/>
    <w:rsid w:val="00F117AE"/>
    <w:rsid w:val="00F13044"/>
    <w:rsid w:val="00F1506F"/>
    <w:rsid w:val="00F17939"/>
    <w:rsid w:val="00F37425"/>
    <w:rsid w:val="00F40E95"/>
    <w:rsid w:val="00F42C39"/>
    <w:rsid w:val="00F547CD"/>
    <w:rsid w:val="00F5556A"/>
    <w:rsid w:val="00F55C7E"/>
    <w:rsid w:val="00F6199A"/>
    <w:rsid w:val="00F64197"/>
    <w:rsid w:val="00F65D88"/>
    <w:rsid w:val="00F81A6F"/>
    <w:rsid w:val="00F864F0"/>
    <w:rsid w:val="00F90F38"/>
    <w:rsid w:val="00F91F79"/>
    <w:rsid w:val="00F93B5E"/>
    <w:rsid w:val="00F93CDC"/>
    <w:rsid w:val="00F97989"/>
    <w:rsid w:val="00FA0C22"/>
    <w:rsid w:val="00FA30F5"/>
    <w:rsid w:val="00FA3178"/>
    <w:rsid w:val="00FA64C5"/>
    <w:rsid w:val="00FB06D5"/>
    <w:rsid w:val="00FB5D30"/>
    <w:rsid w:val="00FB663A"/>
    <w:rsid w:val="00FC63AA"/>
    <w:rsid w:val="00FD1258"/>
    <w:rsid w:val="00FD587E"/>
    <w:rsid w:val="00FE7AE6"/>
    <w:rsid w:val="00FF026F"/>
    <w:rsid w:val="00FF2454"/>
    <w:rsid w:val="00FF3015"/>
    <w:rsid w:val="00FF3661"/>
    <w:rsid w:val="00FF4420"/>
    <w:rsid w:val="00FF4D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F45C"/>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64"/>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E1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4538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D809C1"/>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1252E0"/>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E17ABF"/>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paragraph" w:customStyle="1" w:styleId="CM37">
    <w:name w:val="CM37"/>
    <w:basedOn w:val="a"/>
    <w:next w:val="a"/>
    <w:uiPriority w:val="99"/>
    <w:rsid w:val="001209CE"/>
    <w:pPr>
      <w:widowControl w:val="0"/>
      <w:spacing w:after="188"/>
    </w:pPr>
    <w:rPr>
      <w:rFonts w:ascii="TT E 16 3 FB 40t 00" w:hAnsi="TT E 16 3 FB 40t 00"/>
      <w:szCs w:val="20"/>
      <w:lang w:val="ru-RU"/>
    </w:rPr>
  </w:style>
  <w:style w:type="character" w:styleId="af3">
    <w:name w:val="Strong"/>
    <w:basedOn w:val="a0"/>
    <w:uiPriority w:val="22"/>
    <w:qFormat/>
    <w:rsid w:val="00FA3178"/>
    <w:rPr>
      <w:b/>
      <w:bCs/>
    </w:rPr>
  </w:style>
  <w:style w:type="character" w:customStyle="1" w:styleId="FontStyle16">
    <w:name w:val="Font Style16"/>
    <w:rsid w:val="00FB5D30"/>
    <w:rPr>
      <w:rFonts w:ascii="Times New Roman" w:hAnsi="Times New Roman" w:cs="Times New Roman"/>
      <w:sz w:val="18"/>
      <w:szCs w:val="18"/>
    </w:rPr>
  </w:style>
  <w:style w:type="character" w:customStyle="1" w:styleId="30">
    <w:name w:val="Заголовок 3 Знак"/>
    <w:basedOn w:val="a0"/>
    <w:link w:val="3"/>
    <w:uiPriority w:val="9"/>
    <w:rsid w:val="00245382"/>
    <w:rPr>
      <w:rFonts w:asciiTheme="majorHAnsi" w:eastAsiaTheme="majorEastAsia" w:hAnsiTheme="majorHAnsi" w:cstheme="majorBidi"/>
      <w:color w:val="1F3763" w:themeColor="accent1" w:themeShade="7F"/>
      <w:sz w:val="24"/>
      <w:szCs w:val="24"/>
      <w:lang w:eastAsia="ru-RU"/>
    </w:rPr>
  </w:style>
  <w:style w:type="character" w:styleId="af4">
    <w:name w:val="Unresolved Mention"/>
    <w:basedOn w:val="a0"/>
    <w:uiPriority w:val="99"/>
    <w:semiHidden/>
    <w:unhideWhenUsed/>
    <w:rsid w:val="009B5641"/>
    <w:rPr>
      <w:color w:val="605E5C"/>
      <w:shd w:val="clear" w:color="auto" w:fill="E1DFDD"/>
    </w:rPr>
  </w:style>
  <w:style w:type="character" w:customStyle="1" w:styleId="20">
    <w:name w:val="Заголовок 2 Знак"/>
    <w:basedOn w:val="a0"/>
    <w:link w:val="2"/>
    <w:uiPriority w:val="9"/>
    <w:rsid w:val="00E17ABF"/>
    <w:rPr>
      <w:rFonts w:asciiTheme="majorHAnsi" w:eastAsiaTheme="majorEastAsia" w:hAnsiTheme="majorHAnsi" w:cstheme="majorBidi"/>
      <w:color w:val="2F5496" w:themeColor="accent1" w:themeShade="BF"/>
      <w:sz w:val="26"/>
      <w:szCs w:val="26"/>
      <w:lang w:eastAsia="ru-RU"/>
    </w:rPr>
  </w:style>
  <w:style w:type="character" w:customStyle="1" w:styleId="70">
    <w:name w:val="Заголовок 7 Знак"/>
    <w:basedOn w:val="a0"/>
    <w:link w:val="7"/>
    <w:rsid w:val="00E17ABF"/>
    <w:rPr>
      <w:rFonts w:eastAsia="Batang"/>
      <w:sz w:val="24"/>
      <w:szCs w:val="24"/>
      <w:lang w:val="ru-RU" w:eastAsia="ru-RU"/>
    </w:rPr>
  </w:style>
  <w:style w:type="character" w:customStyle="1" w:styleId="longtext">
    <w:name w:val="long_text"/>
    <w:basedOn w:val="a0"/>
    <w:rsid w:val="00E17ABF"/>
  </w:style>
  <w:style w:type="character" w:styleId="af5">
    <w:name w:val="Emphasis"/>
    <w:basedOn w:val="a0"/>
    <w:uiPriority w:val="20"/>
    <w:qFormat/>
    <w:rsid w:val="00E17ABF"/>
    <w:rPr>
      <w:i/>
      <w:iCs/>
    </w:rPr>
  </w:style>
  <w:style w:type="character" w:customStyle="1" w:styleId="time">
    <w:name w:val="time"/>
    <w:basedOn w:val="a0"/>
    <w:rsid w:val="00E17ABF"/>
  </w:style>
  <w:style w:type="character" w:customStyle="1" w:styleId="i18n">
    <w:name w:val="i18n"/>
    <w:basedOn w:val="a0"/>
    <w:rsid w:val="00E17ABF"/>
  </w:style>
  <w:style w:type="character" w:customStyle="1" w:styleId="peer-title">
    <w:name w:val="peer-title"/>
    <w:basedOn w:val="a0"/>
    <w:rsid w:val="00E17ABF"/>
  </w:style>
  <w:style w:type="paragraph" w:styleId="af6">
    <w:name w:val="Document Map"/>
    <w:basedOn w:val="a"/>
    <w:link w:val="af7"/>
    <w:uiPriority w:val="99"/>
    <w:semiHidden/>
    <w:unhideWhenUsed/>
    <w:rsid w:val="00E17ABF"/>
    <w:rPr>
      <w:rFonts w:ascii="Tahoma" w:eastAsiaTheme="minorHAnsi" w:hAnsi="Tahoma" w:cs="Tahoma"/>
      <w:sz w:val="16"/>
      <w:szCs w:val="16"/>
      <w:lang w:val="ru-RU" w:eastAsia="en-US"/>
    </w:rPr>
  </w:style>
  <w:style w:type="character" w:customStyle="1" w:styleId="af7">
    <w:name w:val="Схема документа Знак"/>
    <w:basedOn w:val="a0"/>
    <w:link w:val="af6"/>
    <w:uiPriority w:val="99"/>
    <w:semiHidden/>
    <w:rsid w:val="00E17ABF"/>
    <w:rPr>
      <w:rFonts w:ascii="Tahoma" w:hAnsi="Tahoma" w:cs="Tahoma"/>
      <w:sz w:val="16"/>
      <w:szCs w:val="16"/>
      <w:lang w:val="ru-RU"/>
    </w:rPr>
  </w:style>
  <w:style w:type="paragraph" w:styleId="af8">
    <w:name w:val="header"/>
    <w:basedOn w:val="a"/>
    <w:link w:val="af9"/>
    <w:uiPriority w:val="99"/>
    <w:unhideWhenUsed/>
    <w:rsid w:val="00E17AB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9">
    <w:name w:val="Верхний колонтитул Знак"/>
    <w:basedOn w:val="a0"/>
    <w:link w:val="af8"/>
    <w:uiPriority w:val="99"/>
    <w:rsid w:val="00E17ABF"/>
    <w:rPr>
      <w:rFonts w:asciiTheme="minorHAnsi" w:hAnsiTheme="minorHAnsi" w:cstheme="minorBidi"/>
      <w:sz w:val="22"/>
      <w:szCs w:val="22"/>
      <w:lang w:val="ru-RU"/>
    </w:rPr>
  </w:style>
  <w:style w:type="character" w:customStyle="1" w:styleId="a4">
    <w:name w:val="Абзац списка Знак"/>
    <w:basedOn w:val="a0"/>
    <w:link w:val="a3"/>
    <w:uiPriority w:val="34"/>
    <w:rsid w:val="00E17ABF"/>
    <w:rPr>
      <w:rFonts w:eastAsia="Times New Roman"/>
      <w:sz w:val="20"/>
      <w:szCs w:val="20"/>
      <w:lang w:val="ru-RU"/>
    </w:rPr>
  </w:style>
  <w:style w:type="paragraph" w:styleId="afa">
    <w:name w:val="No Spacing"/>
    <w:aliases w:val="Основной"/>
    <w:link w:val="afb"/>
    <w:uiPriority w:val="1"/>
    <w:qFormat/>
    <w:rsid w:val="00E17ABF"/>
    <w:rPr>
      <w:rFonts w:asciiTheme="minorHAnsi" w:hAnsiTheme="minorHAnsi" w:cstheme="minorBidi"/>
      <w:sz w:val="22"/>
      <w:szCs w:val="22"/>
      <w:lang w:val="ru-RU"/>
    </w:rPr>
  </w:style>
  <w:style w:type="character" w:customStyle="1" w:styleId="afb">
    <w:name w:val="Без интервала Знак"/>
    <w:aliases w:val="Основной Знак"/>
    <w:link w:val="afa"/>
    <w:uiPriority w:val="1"/>
    <w:rsid w:val="00E17ABF"/>
    <w:rPr>
      <w:rFonts w:asciiTheme="minorHAnsi" w:hAnsiTheme="minorHAnsi" w:cstheme="minorBidi"/>
      <w:sz w:val="22"/>
      <w:szCs w:val="22"/>
      <w:lang w:val="ru-RU"/>
    </w:rPr>
  </w:style>
  <w:style w:type="character" w:customStyle="1" w:styleId="FontStyle44">
    <w:name w:val="Font Style44"/>
    <w:uiPriority w:val="99"/>
    <w:rsid w:val="00E17ABF"/>
    <w:rPr>
      <w:rFonts w:ascii="Times New Roman" w:hAnsi="Times New Roman" w:cs="Times New Roman"/>
      <w:sz w:val="18"/>
      <w:szCs w:val="18"/>
    </w:rPr>
  </w:style>
  <w:style w:type="paragraph" w:styleId="afc">
    <w:name w:val="Balloon Text"/>
    <w:basedOn w:val="a"/>
    <w:link w:val="afd"/>
    <w:uiPriority w:val="99"/>
    <w:semiHidden/>
    <w:unhideWhenUsed/>
    <w:rsid w:val="00E17ABF"/>
    <w:rPr>
      <w:rFonts w:ascii="Tahoma" w:eastAsia="Calibri" w:hAnsi="Tahoma" w:cs="Tahoma"/>
      <w:sz w:val="16"/>
      <w:szCs w:val="16"/>
      <w:lang w:val="ru-RU"/>
    </w:rPr>
  </w:style>
  <w:style w:type="character" w:customStyle="1" w:styleId="afd">
    <w:name w:val="Текст выноски Знак"/>
    <w:basedOn w:val="a0"/>
    <w:link w:val="afc"/>
    <w:uiPriority w:val="99"/>
    <w:semiHidden/>
    <w:rsid w:val="00E17ABF"/>
    <w:rPr>
      <w:rFonts w:ascii="Tahoma" w:eastAsia="Calibri" w:hAnsi="Tahoma" w:cs="Tahoma"/>
      <w:sz w:val="16"/>
      <w:szCs w:val="16"/>
      <w:lang w:val="ru-RU" w:eastAsia="ru-RU"/>
    </w:rPr>
  </w:style>
  <w:style w:type="character" w:styleId="afe">
    <w:name w:val="Placeholder Text"/>
    <w:basedOn w:val="a0"/>
    <w:uiPriority w:val="99"/>
    <w:semiHidden/>
    <w:rsid w:val="00E17ABF"/>
    <w:rPr>
      <w:color w:val="808080"/>
    </w:rPr>
  </w:style>
  <w:style w:type="character" w:customStyle="1" w:styleId="aff">
    <w:name w:val="Нет"/>
    <w:rsid w:val="00E17ABF"/>
  </w:style>
  <w:style w:type="character" w:customStyle="1" w:styleId="ref-journal">
    <w:name w:val="ref-journal"/>
    <w:basedOn w:val="a0"/>
    <w:rsid w:val="00E17ABF"/>
  </w:style>
  <w:style w:type="character" w:customStyle="1" w:styleId="ref-vol">
    <w:name w:val="ref-vol"/>
    <w:basedOn w:val="a0"/>
    <w:rsid w:val="00E17ABF"/>
  </w:style>
  <w:style w:type="paragraph" w:styleId="23">
    <w:name w:val="Body Text 2"/>
    <w:basedOn w:val="a"/>
    <w:link w:val="24"/>
    <w:uiPriority w:val="99"/>
    <w:semiHidden/>
    <w:unhideWhenUsed/>
    <w:rsid w:val="00E17ABF"/>
    <w:pPr>
      <w:spacing w:after="120" w:line="480" w:lineRule="auto"/>
    </w:pPr>
    <w:rPr>
      <w:rFonts w:eastAsia="Calibri"/>
      <w:lang w:val="ru-RU"/>
    </w:rPr>
  </w:style>
  <w:style w:type="character" w:customStyle="1" w:styleId="24">
    <w:name w:val="Основной текст 2 Знак"/>
    <w:basedOn w:val="a0"/>
    <w:link w:val="23"/>
    <w:uiPriority w:val="99"/>
    <w:semiHidden/>
    <w:rsid w:val="00E17ABF"/>
    <w:rPr>
      <w:rFonts w:eastAsia="Calibri"/>
      <w:sz w:val="24"/>
      <w:szCs w:val="24"/>
      <w:lang w:val="ru-RU" w:eastAsia="ru-RU"/>
    </w:rPr>
  </w:style>
  <w:style w:type="paragraph" w:styleId="31">
    <w:name w:val="Body Text Indent 3"/>
    <w:basedOn w:val="a"/>
    <w:link w:val="32"/>
    <w:uiPriority w:val="99"/>
    <w:unhideWhenUsed/>
    <w:rsid w:val="00E17ABF"/>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E17ABF"/>
    <w:rPr>
      <w:rFonts w:eastAsia="Calibri"/>
      <w:sz w:val="16"/>
      <w:szCs w:val="16"/>
      <w:lang w:val="ru-RU" w:eastAsia="ru-RU"/>
    </w:rPr>
  </w:style>
  <w:style w:type="paragraph" w:customStyle="1" w:styleId="25">
    <w:name w:val="Обычный2"/>
    <w:rsid w:val="00E17ABF"/>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E17ABF"/>
    <w:rPr>
      <w:rFonts w:ascii="Times New Roman" w:hAnsi="Times New Roman" w:cs="Times New Roman" w:hint="default"/>
      <w:b/>
      <w:bCs/>
      <w:sz w:val="18"/>
      <w:szCs w:val="18"/>
    </w:rPr>
  </w:style>
  <w:style w:type="paragraph" w:styleId="aff0">
    <w:name w:val="caption"/>
    <w:basedOn w:val="a"/>
    <w:next w:val="a"/>
    <w:uiPriority w:val="35"/>
    <w:qFormat/>
    <w:rsid w:val="00E17ABF"/>
    <w:pPr>
      <w:spacing w:after="200" w:line="276" w:lineRule="auto"/>
    </w:pPr>
    <w:rPr>
      <w:rFonts w:ascii="Calibri" w:eastAsia="Calibri" w:hAnsi="Calibri"/>
      <w:b/>
      <w:bCs/>
      <w:sz w:val="20"/>
      <w:szCs w:val="20"/>
      <w:lang w:val="uk-UA" w:eastAsia="en-US"/>
    </w:rPr>
  </w:style>
  <w:style w:type="character" w:customStyle="1" w:styleId="40">
    <w:name w:val="Заголовок 4 Знак"/>
    <w:basedOn w:val="a0"/>
    <w:link w:val="4"/>
    <w:uiPriority w:val="9"/>
    <w:semiHidden/>
    <w:rsid w:val="00D809C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1252E0"/>
    <w:rPr>
      <w:rFonts w:asciiTheme="majorHAnsi" w:eastAsiaTheme="majorEastAsia" w:hAnsiTheme="majorHAnsi" w:cstheme="majorBidi"/>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3">
      <w:bodyDiv w:val="1"/>
      <w:marLeft w:val="0"/>
      <w:marRight w:val="0"/>
      <w:marTop w:val="0"/>
      <w:marBottom w:val="0"/>
      <w:divBdr>
        <w:top w:val="none" w:sz="0" w:space="0" w:color="auto"/>
        <w:left w:val="none" w:sz="0" w:space="0" w:color="auto"/>
        <w:bottom w:val="none" w:sz="0" w:space="0" w:color="auto"/>
        <w:right w:val="none" w:sz="0" w:space="0" w:color="auto"/>
      </w:divBdr>
    </w:div>
    <w:div w:id="13729429">
      <w:bodyDiv w:val="1"/>
      <w:marLeft w:val="0"/>
      <w:marRight w:val="0"/>
      <w:marTop w:val="0"/>
      <w:marBottom w:val="0"/>
      <w:divBdr>
        <w:top w:val="none" w:sz="0" w:space="0" w:color="auto"/>
        <w:left w:val="none" w:sz="0" w:space="0" w:color="auto"/>
        <w:bottom w:val="none" w:sz="0" w:space="0" w:color="auto"/>
        <w:right w:val="none" w:sz="0" w:space="0" w:color="auto"/>
      </w:divBdr>
    </w:div>
    <w:div w:id="15620334">
      <w:bodyDiv w:val="1"/>
      <w:marLeft w:val="0"/>
      <w:marRight w:val="0"/>
      <w:marTop w:val="0"/>
      <w:marBottom w:val="0"/>
      <w:divBdr>
        <w:top w:val="none" w:sz="0" w:space="0" w:color="auto"/>
        <w:left w:val="none" w:sz="0" w:space="0" w:color="auto"/>
        <w:bottom w:val="none" w:sz="0" w:space="0" w:color="auto"/>
        <w:right w:val="none" w:sz="0" w:space="0" w:color="auto"/>
      </w:divBdr>
    </w:div>
    <w:div w:id="27686977">
      <w:bodyDiv w:val="1"/>
      <w:marLeft w:val="0"/>
      <w:marRight w:val="0"/>
      <w:marTop w:val="0"/>
      <w:marBottom w:val="0"/>
      <w:divBdr>
        <w:top w:val="none" w:sz="0" w:space="0" w:color="auto"/>
        <w:left w:val="none" w:sz="0" w:space="0" w:color="auto"/>
        <w:bottom w:val="none" w:sz="0" w:space="0" w:color="auto"/>
        <w:right w:val="none" w:sz="0" w:space="0" w:color="auto"/>
      </w:divBdr>
    </w:div>
    <w:div w:id="30881113">
      <w:bodyDiv w:val="1"/>
      <w:marLeft w:val="0"/>
      <w:marRight w:val="0"/>
      <w:marTop w:val="0"/>
      <w:marBottom w:val="0"/>
      <w:divBdr>
        <w:top w:val="none" w:sz="0" w:space="0" w:color="auto"/>
        <w:left w:val="none" w:sz="0" w:space="0" w:color="auto"/>
        <w:bottom w:val="none" w:sz="0" w:space="0" w:color="auto"/>
        <w:right w:val="none" w:sz="0" w:space="0" w:color="auto"/>
      </w:divBdr>
    </w:div>
    <w:div w:id="40829353">
      <w:bodyDiv w:val="1"/>
      <w:marLeft w:val="0"/>
      <w:marRight w:val="0"/>
      <w:marTop w:val="0"/>
      <w:marBottom w:val="0"/>
      <w:divBdr>
        <w:top w:val="none" w:sz="0" w:space="0" w:color="auto"/>
        <w:left w:val="none" w:sz="0" w:space="0" w:color="auto"/>
        <w:bottom w:val="none" w:sz="0" w:space="0" w:color="auto"/>
        <w:right w:val="none" w:sz="0" w:space="0" w:color="auto"/>
      </w:divBdr>
      <w:divsChild>
        <w:div w:id="538317779">
          <w:marLeft w:val="0"/>
          <w:marRight w:val="0"/>
          <w:marTop w:val="0"/>
          <w:marBottom w:val="0"/>
          <w:divBdr>
            <w:top w:val="none" w:sz="0" w:space="0" w:color="auto"/>
            <w:left w:val="none" w:sz="0" w:space="0" w:color="auto"/>
            <w:bottom w:val="none" w:sz="0" w:space="0" w:color="auto"/>
            <w:right w:val="none" w:sz="0" w:space="0" w:color="auto"/>
          </w:divBdr>
          <w:divsChild>
            <w:div w:id="2323885">
              <w:marLeft w:val="0"/>
              <w:marRight w:val="0"/>
              <w:marTop w:val="0"/>
              <w:marBottom w:val="0"/>
              <w:divBdr>
                <w:top w:val="none" w:sz="0" w:space="0" w:color="auto"/>
                <w:left w:val="none" w:sz="0" w:space="0" w:color="auto"/>
                <w:bottom w:val="none" w:sz="0" w:space="0" w:color="auto"/>
                <w:right w:val="none" w:sz="0" w:space="0" w:color="auto"/>
              </w:divBdr>
              <w:divsChild>
                <w:div w:id="52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31">
      <w:bodyDiv w:val="1"/>
      <w:marLeft w:val="0"/>
      <w:marRight w:val="0"/>
      <w:marTop w:val="0"/>
      <w:marBottom w:val="0"/>
      <w:divBdr>
        <w:top w:val="none" w:sz="0" w:space="0" w:color="auto"/>
        <w:left w:val="none" w:sz="0" w:space="0" w:color="auto"/>
        <w:bottom w:val="none" w:sz="0" w:space="0" w:color="auto"/>
        <w:right w:val="none" w:sz="0" w:space="0" w:color="auto"/>
      </w:divBdr>
    </w:div>
    <w:div w:id="50079616">
      <w:bodyDiv w:val="1"/>
      <w:marLeft w:val="0"/>
      <w:marRight w:val="0"/>
      <w:marTop w:val="0"/>
      <w:marBottom w:val="0"/>
      <w:divBdr>
        <w:top w:val="none" w:sz="0" w:space="0" w:color="auto"/>
        <w:left w:val="none" w:sz="0" w:space="0" w:color="auto"/>
        <w:bottom w:val="none" w:sz="0" w:space="0" w:color="auto"/>
        <w:right w:val="none" w:sz="0" w:space="0" w:color="auto"/>
      </w:divBdr>
    </w:div>
    <w:div w:id="71854323">
      <w:bodyDiv w:val="1"/>
      <w:marLeft w:val="0"/>
      <w:marRight w:val="0"/>
      <w:marTop w:val="0"/>
      <w:marBottom w:val="0"/>
      <w:divBdr>
        <w:top w:val="none" w:sz="0" w:space="0" w:color="auto"/>
        <w:left w:val="none" w:sz="0" w:space="0" w:color="auto"/>
        <w:bottom w:val="none" w:sz="0" w:space="0" w:color="auto"/>
        <w:right w:val="none" w:sz="0" w:space="0" w:color="auto"/>
      </w:divBdr>
    </w:div>
    <w:div w:id="72049012">
      <w:bodyDiv w:val="1"/>
      <w:marLeft w:val="0"/>
      <w:marRight w:val="0"/>
      <w:marTop w:val="0"/>
      <w:marBottom w:val="0"/>
      <w:divBdr>
        <w:top w:val="none" w:sz="0" w:space="0" w:color="auto"/>
        <w:left w:val="none" w:sz="0" w:space="0" w:color="auto"/>
        <w:bottom w:val="none" w:sz="0" w:space="0" w:color="auto"/>
        <w:right w:val="none" w:sz="0" w:space="0" w:color="auto"/>
      </w:divBdr>
    </w:div>
    <w:div w:id="92095826">
      <w:bodyDiv w:val="1"/>
      <w:marLeft w:val="0"/>
      <w:marRight w:val="0"/>
      <w:marTop w:val="0"/>
      <w:marBottom w:val="0"/>
      <w:divBdr>
        <w:top w:val="none" w:sz="0" w:space="0" w:color="auto"/>
        <w:left w:val="none" w:sz="0" w:space="0" w:color="auto"/>
        <w:bottom w:val="none" w:sz="0" w:space="0" w:color="auto"/>
        <w:right w:val="none" w:sz="0" w:space="0" w:color="auto"/>
      </w:divBdr>
    </w:div>
    <w:div w:id="102581781">
      <w:bodyDiv w:val="1"/>
      <w:marLeft w:val="0"/>
      <w:marRight w:val="0"/>
      <w:marTop w:val="0"/>
      <w:marBottom w:val="0"/>
      <w:divBdr>
        <w:top w:val="none" w:sz="0" w:space="0" w:color="auto"/>
        <w:left w:val="none" w:sz="0" w:space="0" w:color="auto"/>
        <w:bottom w:val="none" w:sz="0" w:space="0" w:color="auto"/>
        <w:right w:val="none" w:sz="0" w:space="0" w:color="auto"/>
      </w:divBdr>
      <w:divsChild>
        <w:div w:id="152911243">
          <w:marLeft w:val="0"/>
          <w:marRight w:val="0"/>
          <w:marTop w:val="0"/>
          <w:marBottom w:val="0"/>
          <w:divBdr>
            <w:top w:val="none" w:sz="0" w:space="0" w:color="auto"/>
            <w:left w:val="none" w:sz="0" w:space="0" w:color="auto"/>
            <w:bottom w:val="none" w:sz="0" w:space="0" w:color="auto"/>
            <w:right w:val="none" w:sz="0" w:space="0" w:color="auto"/>
          </w:divBdr>
          <w:divsChild>
            <w:div w:id="2090538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343055">
                  <w:marLeft w:val="0"/>
                  <w:marRight w:val="0"/>
                  <w:marTop w:val="0"/>
                  <w:marBottom w:val="0"/>
                  <w:divBdr>
                    <w:top w:val="single" w:sz="2" w:space="0" w:color="D9D9E3"/>
                    <w:left w:val="single" w:sz="2" w:space="0" w:color="D9D9E3"/>
                    <w:bottom w:val="single" w:sz="2" w:space="0" w:color="D9D9E3"/>
                    <w:right w:val="single" w:sz="2" w:space="0" w:color="D9D9E3"/>
                  </w:divBdr>
                  <w:divsChild>
                    <w:div w:id="965045077">
                      <w:marLeft w:val="0"/>
                      <w:marRight w:val="0"/>
                      <w:marTop w:val="0"/>
                      <w:marBottom w:val="0"/>
                      <w:divBdr>
                        <w:top w:val="single" w:sz="2" w:space="0" w:color="D9D9E3"/>
                        <w:left w:val="single" w:sz="2" w:space="0" w:color="D9D9E3"/>
                        <w:bottom w:val="single" w:sz="2" w:space="0" w:color="D9D9E3"/>
                        <w:right w:val="single" w:sz="2" w:space="0" w:color="D9D9E3"/>
                      </w:divBdr>
                      <w:divsChild>
                        <w:div w:id="2050492201">
                          <w:marLeft w:val="0"/>
                          <w:marRight w:val="0"/>
                          <w:marTop w:val="0"/>
                          <w:marBottom w:val="0"/>
                          <w:divBdr>
                            <w:top w:val="single" w:sz="2" w:space="0" w:color="D9D9E3"/>
                            <w:left w:val="single" w:sz="2" w:space="0" w:color="D9D9E3"/>
                            <w:bottom w:val="single" w:sz="2" w:space="0" w:color="D9D9E3"/>
                            <w:right w:val="single" w:sz="2" w:space="0" w:color="D9D9E3"/>
                          </w:divBdr>
                          <w:divsChild>
                            <w:div w:id="714157232">
                              <w:marLeft w:val="0"/>
                              <w:marRight w:val="0"/>
                              <w:marTop w:val="0"/>
                              <w:marBottom w:val="0"/>
                              <w:divBdr>
                                <w:top w:val="single" w:sz="2" w:space="0" w:color="D9D9E3"/>
                                <w:left w:val="single" w:sz="2" w:space="0" w:color="D9D9E3"/>
                                <w:bottom w:val="single" w:sz="2" w:space="0" w:color="D9D9E3"/>
                                <w:right w:val="single" w:sz="2" w:space="0" w:color="D9D9E3"/>
                              </w:divBdr>
                              <w:divsChild>
                                <w:div w:id="2024623441">
                                  <w:marLeft w:val="0"/>
                                  <w:marRight w:val="0"/>
                                  <w:marTop w:val="0"/>
                                  <w:marBottom w:val="0"/>
                                  <w:divBdr>
                                    <w:top w:val="single" w:sz="2" w:space="0" w:color="D9D9E3"/>
                                    <w:left w:val="single" w:sz="2" w:space="0" w:color="D9D9E3"/>
                                    <w:bottom w:val="single" w:sz="2" w:space="0" w:color="D9D9E3"/>
                                    <w:right w:val="single" w:sz="2" w:space="0" w:color="D9D9E3"/>
                                  </w:divBdr>
                                  <w:divsChild>
                                    <w:div w:id="1942715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2465">
          <w:marLeft w:val="0"/>
          <w:marRight w:val="0"/>
          <w:marTop w:val="0"/>
          <w:marBottom w:val="0"/>
          <w:divBdr>
            <w:top w:val="none" w:sz="0" w:space="0" w:color="auto"/>
            <w:left w:val="none" w:sz="0" w:space="0" w:color="auto"/>
            <w:bottom w:val="none" w:sz="0" w:space="0" w:color="auto"/>
            <w:right w:val="none" w:sz="0" w:space="0" w:color="auto"/>
          </w:divBdr>
          <w:divsChild>
            <w:div w:id="92264215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74574">
                  <w:marLeft w:val="0"/>
                  <w:marRight w:val="0"/>
                  <w:marTop w:val="0"/>
                  <w:marBottom w:val="0"/>
                  <w:divBdr>
                    <w:top w:val="single" w:sz="2" w:space="0" w:color="D9D9E3"/>
                    <w:left w:val="single" w:sz="2" w:space="0" w:color="D9D9E3"/>
                    <w:bottom w:val="single" w:sz="2" w:space="0" w:color="D9D9E3"/>
                    <w:right w:val="single" w:sz="2" w:space="0" w:color="D9D9E3"/>
                  </w:divBdr>
                  <w:divsChild>
                    <w:div w:id="911621732">
                      <w:marLeft w:val="0"/>
                      <w:marRight w:val="0"/>
                      <w:marTop w:val="0"/>
                      <w:marBottom w:val="0"/>
                      <w:divBdr>
                        <w:top w:val="single" w:sz="2" w:space="0" w:color="D9D9E3"/>
                        <w:left w:val="single" w:sz="2" w:space="0" w:color="D9D9E3"/>
                        <w:bottom w:val="single" w:sz="2" w:space="0" w:color="D9D9E3"/>
                        <w:right w:val="single" w:sz="2" w:space="0" w:color="D9D9E3"/>
                      </w:divBdr>
                      <w:divsChild>
                        <w:div w:id="117190924">
                          <w:marLeft w:val="0"/>
                          <w:marRight w:val="0"/>
                          <w:marTop w:val="0"/>
                          <w:marBottom w:val="0"/>
                          <w:divBdr>
                            <w:top w:val="single" w:sz="2" w:space="0" w:color="D9D9E3"/>
                            <w:left w:val="single" w:sz="2" w:space="0" w:color="D9D9E3"/>
                            <w:bottom w:val="single" w:sz="2" w:space="0" w:color="D9D9E3"/>
                            <w:right w:val="single" w:sz="2" w:space="0" w:color="D9D9E3"/>
                          </w:divBdr>
                          <w:divsChild>
                            <w:div w:id="1891569281">
                              <w:marLeft w:val="0"/>
                              <w:marRight w:val="0"/>
                              <w:marTop w:val="0"/>
                              <w:marBottom w:val="0"/>
                              <w:divBdr>
                                <w:top w:val="single" w:sz="2" w:space="0" w:color="D9D9E3"/>
                                <w:left w:val="single" w:sz="2" w:space="0" w:color="D9D9E3"/>
                                <w:bottom w:val="single" w:sz="2" w:space="0" w:color="D9D9E3"/>
                                <w:right w:val="single" w:sz="2" w:space="0" w:color="D9D9E3"/>
                              </w:divBdr>
                              <w:divsChild>
                                <w:div w:id="1075936708">
                                  <w:marLeft w:val="0"/>
                                  <w:marRight w:val="0"/>
                                  <w:marTop w:val="0"/>
                                  <w:marBottom w:val="0"/>
                                  <w:divBdr>
                                    <w:top w:val="single" w:sz="2" w:space="0" w:color="D9D9E3"/>
                                    <w:left w:val="single" w:sz="2" w:space="0" w:color="D9D9E3"/>
                                    <w:bottom w:val="single" w:sz="2" w:space="0" w:color="D9D9E3"/>
                                    <w:right w:val="single" w:sz="2" w:space="0" w:color="D9D9E3"/>
                                  </w:divBdr>
                                  <w:divsChild>
                                    <w:div w:id="145783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9949024">
                      <w:marLeft w:val="0"/>
                      <w:marRight w:val="0"/>
                      <w:marTop w:val="0"/>
                      <w:marBottom w:val="0"/>
                      <w:divBdr>
                        <w:top w:val="single" w:sz="2" w:space="0" w:color="D9D9E3"/>
                        <w:left w:val="single" w:sz="2" w:space="0" w:color="D9D9E3"/>
                        <w:bottom w:val="single" w:sz="2" w:space="0" w:color="D9D9E3"/>
                        <w:right w:val="single" w:sz="2" w:space="0" w:color="D9D9E3"/>
                      </w:divBdr>
                      <w:divsChild>
                        <w:div w:id="436950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252953">
      <w:bodyDiv w:val="1"/>
      <w:marLeft w:val="0"/>
      <w:marRight w:val="0"/>
      <w:marTop w:val="0"/>
      <w:marBottom w:val="0"/>
      <w:divBdr>
        <w:top w:val="none" w:sz="0" w:space="0" w:color="auto"/>
        <w:left w:val="none" w:sz="0" w:space="0" w:color="auto"/>
        <w:bottom w:val="none" w:sz="0" w:space="0" w:color="auto"/>
        <w:right w:val="none" w:sz="0" w:space="0" w:color="auto"/>
      </w:divBdr>
    </w:div>
    <w:div w:id="118305087">
      <w:bodyDiv w:val="1"/>
      <w:marLeft w:val="0"/>
      <w:marRight w:val="0"/>
      <w:marTop w:val="0"/>
      <w:marBottom w:val="0"/>
      <w:divBdr>
        <w:top w:val="none" w:sz="0" w:space="0" w:color="auto"/>
        <w:left w:val="none" w:sz="0" w:space="0" w:color="auto"/>
        <w:bottom w:val="none" w:sz="0" w:space="0" w:color="auto"/>
        <w:right w:val="none" w:sz="0" w:space="0" w:color="auto"/>
      </w:divBdr>
    </w:div>
    <w:div w:id="120081323">
      <w:bodyDiv w:val="1"/>
      <w:marLeft w:val="0"/>
      <w:marRight w:val="0"/>
      <w:marTop w:val="0"/>
      <w:marBottom w:val="0"/>
      <w:divBdr>
        <w:top w:val="none" w:sz="0" w:space="0" w:color="auto"/>
        <w:left w:val="none" w:sz="0" w:space="0" w:color="auto"/>
        <w:bottom w:val="none" w:sz="0" w:space="0" w:color="auto"/>
        <w:right w:val="none" w:sz="0" w:space="0" w:color="auto"/>
      </w:divBdr>
    </w:div>
    <w:div w:id="130558006">
      <w:bodyDiv w:val="1"/>
      <w:marLeft w:val="0"/>
      <w:marRight w:val="0"/>
      <w:marTop w:val="0"/>
      <w:marBottom w:val="0"/>
      <w:divBdr>
        <w:top w:val="none" w:sz="0" w:space="0" w:color="auto"/>
        <w:left w:val="none" w:sz="0" w:space="0" w:color="auto"/>
        <w:bottom w:val="none" w:sz="0" w:space="0" w:color="auto"/>
        <w:right w:val="none" w:sz="0" w:space="0" w:color="auto"/>
      </w:divBdr>
      <w:divsChild>
        <w:div w:id="21365540">
          <w:marLeft w:val="0"/>
          <w:marRight w:val="0"/>
          <w:marTop w:val="0"/>
          <w:marBottom w:val="0"/>
          <w:divBdr>
            <w:top w:val="none" w:sz="0" w:space="0" w:color="auto"/>
            <w:left w:val="none" w:sz="0" w:space="0" w:color="auto"/>
            <w:bottom w:val="none" w:sz="0" w:space="0" w:color="auto"/>
            <w:right w:val="none" w:sz="0" w:space="0" w:color="auto"/>
          </w:divBdr>
          <w:divsChild>
            <w:div w:id="1055082921">
              <w:marLeft w:val="0"/>
              <w:marRight w:val="0"/>
              <w:marTop w:val="0"/>
              <w:marBottom w:val="0"/>
              <w:divBdr>
                <w:top w:val="none" w:sz="0" w:space="0" w:color="auto"/>
                <w:left w:val="none" w:sz="0" w:space="0" w:color="auto"/>
                <w:bottom w:val="none" w:sz="0" w:space="0" w:color="auto"/>
                <w:right w:val="none" w:sz="0" w:space="0" w:color="auto"/>
              </w:divBdr>
              <w:divsChild>
                <w:div w:id="9135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1340">
      <w:bodyDiv w:val="1"/>
      <w:marLeft w:val="0"/>
      <w:marRight w:val="0"/>
      <w:marTop w:val="0"/>
      <w:marBottom w:val="0"/>
      <w:divBdr>
        <w:top w:val="none" w:sz="0" w:space="0" w:color="auto"/>
        <w:left w:val="none" w:sz="0" w:space="0" w:color="auto"/>
        <w:bottom w:val="none" w:sz="0" w:space="0" w:color="auto"/>
        <w:right w:val="none" w:sz="0" w:space="0" w:color="auto"/>
      </w:divBdr>
    </w:div>
    <w:div w:id="167183718">
      <w:bodyDiv w:val="1"/>
      <w:marLeft w:val="0"/>
      <w:marRight w:val="0"/>
      <w:marTop w:val="0"/>
      <w:marBottom w:val="0"/>
      <w:divBdr>
        <w:top w:val="none" w:sz="0" w:space="0" w:color="auto"/>
        <w:left w:val="none" w:sz="0" w:space="0" w:color="auto"/>
        <w:bottom w:val="none" w:sz="0" w:space="0" w:color="auto"/>
        <w:right w:val="none" w:sz="0" w:space="0" w:color="auto"/>
      </w:divBdr>
    </w:div>
    <w:div w:id="175121300">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8905">
      <w:bodyDiv w:val="1"/>
      <w:marLeft w:val="0"/>
      <w:marRight w:val="0"/>
      <w:marTop w:val="0"/>
      <w:marBottom w:val="0"/>
      <w:divBdr>
        <w:top w:val="none" w:sz="0" w:space="0" w:color="auto"/>
        <w:left w:val="none" w:sz="0" w:space="0" w:color="auto"/>
        <w:bottom w:val="none" w:sz="0" w:space="0" w:color="auto"/>
        <w:right w:val="none" w:sz="0" w:space="0" w:color="auto"/>
      </w:divBdr>
    </w:div>
    <w:div w:id="189493782">
      <w:bodyDiv w:val="1"/>
      <w:marLeft w:val="0"/>
      <w:marRight w:val="0"/>
      <w:marTop w:val="0"/>
      <w:marBottom w:val="0"/>
      <w:divBdr>
        <w:top w:val="none" w:sz="0" w:space="0" w:color="auto"/>
        <w:left w:val="none" w:sz="0" w:space="0" w:color="auto"/>
        <w:bottom w:val="none" w:sz="0" w:space="0" w:color="auto"/>
        <w:right w:val="none" w:sz="0" w:space="0" w:color="auto"/>
      </w:divBdr>
      <w:divsChild>
        <w:div w:id="425881264">
          <w:marLeft w:val="0"/>
          <w:marRight w:val="0"/>
          <w:marTop w:val="0"/>
          <w:marBottom w:val="0"/>
          <w:divBdr>
            <w:top w:val="none" w:sz="0" w:space="0" w:color="auto"/>
            <w:left w:val="none" w:sz="0" w:space="0" w:color="auto"/>
            <w:bottom w:val="none" w:sz="0" w:space="0" w:color="auto"/>
            <w:right w:val="none" w:sz="0" w:space="0" w:color="auto"/>
          </w:divBdr>
        </w:div>
      </w:divsChild>
    </w:div>
    <w:div w:id="192160321">
      <w:bodyDiv w:val="1"/>
      <w:marLeft w:val="0"/>
      <w:marRight w:val="0"/>
      <w:marTop w:val="0"/>
      <w:marBottom w:val="0"/>
      <w:divBdr>
        <w:top w:val="none" w:sz="0" w:space="0" w:color="auto"/>
        <w:left w:val="none" w:sz="0" w:space="0" w:color="auto"/>
        <w:bottom w:val="none" w:sz="0" w:space="0" w:color="auto"/>
        <w:right w:val="none" w:sz="0" w:space="0" w:color="auto"/>
      </w:divBdr>
    </w:div>
    <w:div w:id="202907475">
      <w:bodyDiv w:val="1"/>
      <w:marLeft w:val="0"/>
      <w:marRight w:val="0"/>
      <w:marTop w:val="0"/>
      <w:marBottom w:val="0"/>
      <w:divBdr>
        <w:top w:val="none" w:sz="0" w:space="0" w:color="auto"/>
        <w:left w:val="none" w:sz="0" w:space="0" w:color="auto"/>
        <w:bottom w:val="none" w:sz="0" w:space="0" w:color="auto"/>
        <w:right w:val="none" w:sz="0" w:space="0" w:color="auto"/>
      </w:divBdr>
    </w:div>
    <w:div w:id="221447605">
      <w:bodyDiv w:val="1"/>
      <w:marLeft w:val="0"/>
      <w:marRight w:val="0"/>
      <w:marTop w:val="0"/>
      <w:marBottom w:val="0"/>
      <w:divBdr>
        <w:top w:val="none" w:sz="0" w:space="0" w:color="auto"/>
        <w:left w:val="none" w:sz="0" w:space="0" w:color="auto"/>
        <w:bottom w:val="none" w:sz="0" w:space="0" w:color="auto"/>
        <w:right w:val="none" w:sz="0" w:space="0" w:color="auto"/>
      </w:divBdr>
    </w:div>
    <w:div w:id="224412925">
      <w:bodyDiv w:val="1"/>
      <w:marLeft w:val="0"/>
      <w:marRight w:val="0"/>
      <w:marTop w:val="0"/>
      <w:marBottom w:val="0"/>
      <w:divBdr>
        <w:top w:val="none" w:sz="0" w:space="0" w:color="auto"/>
        <w:left w:val="none" w:sz="0" w:space="0" w:color="auto"/>
        <w:bottom w:val="none" w:sz="0" w:space="0" w:color="auto"/>
        <w:right w:val="none" w:sz="0" w:space="0" w:color="auto"/>
      </w:divBdr>
    </w:div>
    <w:div w:id="246229288">
      <w:bodyDiv w:val="1"/>
      <w:marLeft w:val="0"/>
      <w:marRight w:val="0"/>
      <w:marTop w:val="0"/>
      <w:marBottom w:val="0"/>
      <w:divBdr>
        <w:top w:val="none" w:sz="0" w:space="0" w:color="auto"/>
        <w:left w:val="none" w:sz="0" w:space="0" w:color="auto"/>
        <w:bottom w:val="none" w:sz="0" w:space="0" w:color="auto"/>
        <w:right w:val="none" w:sz="0" w:space="0" w:color="auto"/>
      </w:divBdr>
    </w:div>
    <w:div w:id="264730557">
      <w:bodyDiv w:val="1"/>
      <w:marLeft w:val="0"/>
      <w:marRight w:val="0"/>
      <w:marTop w:val="0"/>
      <w:marBottom w:val="0"/>
      <w:divBdr>
        <w:top w:val="none" w:sz="0" w:space="0" w:color="auto"/>
        <w:left w:val="none" w:sz="0" w:space="0" w:color="auto"/>
        <w:bottom w:val="none" w:sz="0" w:space="0" w:color="auto"/>
        <w:right w:val="none" w:sz="0" w:space="0" w:color="auto"/>
      </w:divBdr>
    </w:div>
    <w:div w:id="267859574">
      <w:bodyDiv w:val="1"/>
      <w:marLeft w:val="0"/>
      <w:marRight w:val="0"/>
      <w:marTop w:val="0"/>
      <w:marBottom w:val="0"/>
      <w:divBdr>
        <w:top w:val="none" w:sz="0" w:space="0" w:color="auto"/>
        <w:left w:val="none" w:sz="0" w:space="0" w:color="auto"/>
        <w:bottom w:val="none" w:sz="0" w:space="0" w:color="auto"/>
        <w:right w:val="none" w:sz="0" w:space="0" w:color="auto"/>
      </w:divBdr>
    </w:div>
    <w:div w:id="270161774">
      <w:bodyDiv w:val="1"/>
      <w:marLeft w:val="0"/>
      <w:marRight w:val="0"/>
      <w:marTop w:val="0"/>
      <w:marBottom w:val="0"/>
      <w:divBdr>
        <w:top w:val="none" w:sz="0" w:space="0" w:color="auto"/>
        <w:left w:val="none" w:sz="0" w:space="0" w:color="auto"/>
        <w:bottom w:val="none" w:sz="0" w:space="0" w:color="auto"/>
        <w:right w:val="none" w:sz="0" w:space="0" w:color="auto"/>
      </w:divBdr>
    </w:div>
    <w:div w:id="270433732">
      <w:bodyDiv w:val="1"/>
      <w:marLeft w:val="0"/>
      <w:marRight w:val="0"/>
      <w:marTop w:val="0"/>
      <w:marBottom w:val="0"/>
      <w:divBdr>
        <w:top w:val="none" w:sz="0" w:space="0" w:color="auto"/>
        <w:left w:val="none" w:sz="0" w:space="0" w:color="auto"/>
        <w:bottom w:val="none" w:sz="0" w:space="0" w:color="auto"/>
        <w:right w:val="none" w:sz="0" w:space="0" w:color="auto"/>
      </w:divBdr>
    </w:div>
    <w:div w:id="281572323">
      <w:bodyDiv w:val="1"/>
      <w:marLeft w:val="0"/>
      <w:marRight w:val="0"/>
      <w:marTop w:val="0"/>
      <w:marBottom w:val="0"/>
      <w:divBdr>
        <w:top w:val="none" w:sz="0" w:space="0" w:color="auto"/>
        <w:left w:val="none" w:sz="0" w:space="0" w:color="auto"/>
        <w:bottom w:val="none" w:sz="0" w:space="0" w:color="auto"/>
        <w:right w:val="none" w:sz="0" w:space="0" w:color="auto"/>
      </w:divBdr>
    </w:div>
    <w:div w:id="288627311">
      <w:bodyDiv w:val="1"/>
      <w:marLeft w:val="0"/>
      <w:marRight w:val="0"/>
      <w:marTop w:val="0"/>
      <w:marBottom w:val="0"/>
      <w:divBdr>
        <w:top w:val="none" w:sz="0" w:space="0" w:color="auto"/>
        <w:left w:val="none" w:sz="0" w:space="0" w:color="auto"/>
        <w:bottom w:val="none" w:sz="0" w:space="0" w:color="auto"/>
        <w:right w:val="none" w:sz="0" w:space="0" w:color="auto"/>
      </w:divBdr>
    </w:div>
    <w:div w:id="294801515">
      <w:bodyDiv w:val="1"/>
      <w:marLeft w:val="0"/>
      <w:marRight w:val="0"/>
      <w:marTop w:val="0"/>
      <w:marBottom w:val="0"/>
      <w:divBdr>
        <w:top w:val="none" w:sz="0" w:space="0" w:color="auto"/>
        <w:left w:val="none" w:sz="0" w:space="0" w:color="auto"/>
        <w:bottom w:val="none" w:sz="0" w:space="0" w:color="auto"/>
        <w:right w:val="none" w:sz="0" w:space="0" w:color="auto"/>
      </w:divBdr>
    </w:div>
    <w:div w:id="296961513">
      <w:bodyDiv w:val="1"/>
      <w:marLeft w:val="0"/>
      <w:marRight w:val="0"/>
      <w:marTop w:val="0"/>
      <w:marBottom w:val="0"/>
      <w:divBdr>
        <w:top w:val="none" w:sz="0" w:space="0" w:color="auto"/>
        <w:left w:val="none" w:sz="0" w:space="0" w:color="auto"/>
        <w:bottom w:val="none" w:sz="0" w:space="0" w:color="auto"/>
        <w:right w:val="none" w:sz="0" w:space="0" w:color="auto"/>
      </w:divBdr>
    </w:div>
    <w:div w:id="318310038">
      <w:bodyDiv w:val="1"/>
      <w:marLeft w:val="0"/>
      <w:marRight w:val="0"/>
      <w:marTop w:val="0"/>
      <w:marBottom w:val="0"/>
      <w:divBdr>
        <w:top w:val="none" w:sz="0" w:space="0" w:color="auto"/>
        <w:left w:val="none" w:sz="0" w:space="0" w:color="auto"/>
        <w:bottom w:val="none" w:sz="0" w:space="0" w:color="auto"/>
        <w:right w:val="none" w:sz="0" w:space="0" w:color="auto"/>
      </w:divBdr>
    </w:div>
    <w:div w:id="328678531">
      <w:bodyDiv w:val="1"/>
      <w:marLeft w:val="0"/>
      <w:marRight w:val="0"/>
      <w:marTop w:val="0"/>
      <w:marBottom w:val="0"/>
      <w:divBdr>
        <w:top w:val="none" w:sz="0" w:space="0" w:color="auto"/>
        <w:left w:val="none" w:sz="0" w:space="0" w:color="auto"/>
        <w:bottom w:val="none" w:sz="0" w:space="0" w:color="auto"/>
        <w:right w:val="none" w:sz="0" w:space="0" w:color="auto"/>
      </w:divBdr>
    </w:div>
    <w:div w:id="337654271">
      <w:bodyDiv w:val="1"/>
      <w:marLeft w:val="0"/>
      <w:marRight w:val="0"/>
      <w:marTop w:val="0"/>
      <w:marBottom w:val="0"/>
      <w:divBdr>
        <w:top w:val="none" w:sz="0" w:space="0" w:color="auto"/>
        <w:left w:val="none" w:sz="0" w:space="0" w:color="auto"/>
        <w:bottom w:val="none" w:sz="0" w:space="0" w:color="auto"/>
        <w:right w:val="none" w:sz="0" w:space="0" w:color="auto"/>
      </w:divBdr>
    </w:div>
    <w:div w:id="343174371">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7323">
      <w:bodyDiv w:val="1"/>
      <w:marLeft w:val="0"/>
      <w:marRight w:val="0"/>
      <w:marTop w:val="0"/>
      <w:marBottom w:val="0"/>
      <w:divBdr>
        <w:top w:val="none" w:sz="0" w:space="0" w:color="auto"/>
        <w:left w:val="none" w:sz="0" w:space="0" w:color="auto"/>
        <w:bottom w:val="none" w:sz="0" w:space="0" w:color="auto"/>
        <w:right w:val="none" w:sz="0" w:space="0" w:color="auto"/>
      </w:divBdr>
    </w:div>
    <w:div w:id="356271178">
      <w:bodyDiv w:val="1"/>
      <w:marLeft w:val="0"/>
      <w:marRight w:val="0"/>
      <w:marTop w:val="0"/>
      <w:marBottom w:val="0"/>
      <w:divBdr>
        <w:top w:val="none" w:sz="0" w:space="0" w:color="auto"/>
        <w:left w:val="none" w:sz="0" w:space="0" w:color="auto"/>
        <w:bottom w:val="none" w:sz="0" w:space="0" w:color="auto"/>
        <w:right w:val="none" w:sz="0" w:space="0" w:color="auto"/>
      </w:divBdr>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90244">
      <w:bodyDiv w:val="1"/>
      <w:marLeft w:val="0"/>
      <w:marRight w:val="0"/>
      <w:marTop w:val="0"/>
      <w:marBottom w:val="0"/>
      <w:divBdr>
        <w:top w:val="none" w:sz="0" w:space="0" w:color="auto"/>
        <w:left w:val="none" w:sz="0" w:space="0" w:color="auto"/>
        <w:bottom w:val="none" w:sz="0" w:space="0" w:color="auto"/>
        <w:right w:val="none" w:sz="0" w:space="0" w:color="auto"/>
      </w:divBdr>
    </w:div>
    <w:div w:id="373427115">
      <w:bodyDiv w:val="1"/>
      <w:marLeft w:val="0"/>
      <w:marRight w:val="0"/>
      <w:marTop w:val="0"/>
      <w:marBottom w:val="0"/>
      <w:divBdr>
        <w:top w:val="none" w:sz="0" w:space="0" w:color="auto"/>
        <w:left w:val="none" w:sz="0" w:space="0" w:color="auto"/>
        <w:bottom w:val="none" w:sz="0" w:space="0" w:color="auto"/>
        <w:right w:val="none" w:sz="0" w:space="0" w:color="auto"/>
      </w:divBdr>
    </w:div>
    <w:div w:id="391196712">
      <w:bodyDiv w:val="1"/>
      <w:marLeft w:val="0"/>
      <w:marRight w:val="0"/>
      <w:marTop w:val="0"/>
      <w:marBottom w:val="0"/>
      <w:divBdr>
        <w:top w:val="none" w:sz="0" w:space="0" w:color="auto"/>
        <w:left w:val="none" w:sz="0" w:space="0" w:color="auto"/>
        <w:bottom w:val="none" w:sz="0" w:space="0" w:color="auto"/>
        <w:right w:val="none" w:sz="0" w:space="0" w:color="auto"/>
      </w:divBdr>
    </w:div>
    <w:div w:id="409039590">
      <w:bodyDiv w:val="1"/>
      <w:marLeft w:val="0"/>
      <w:marRight w:val="0"/>
      <w:marTop w:val="0"/>
      <w:marBottom w:val="0"/>
      <w:divBdr>
        <w:top w:val="none" w:sz="0" w:space="0" w:color="auto"/>
        <w:left w:val="none" w:sz="0" w:space="0" w:color="auto"/>
        <w:bottom w:val="none" w:sz="0" w:space="0" w:color="auto"/>
        <w:right w:val="none" w:sz="0" w:space="0" w:color="auto"/>
      </w:divBdr>
    </w:div>
    <w:div w:id="417289629">
      <w:bodyDiv w:val="1"/>
      <w:marLeft w:val="0"/>
      <w:marRight w:val="0"/>
      <w:marTop w:val="0"/>
      <w:marBottom w:val="0"/>
      <w:divBdr>
        <w:top w:val="none" w:sz="0" w:space="0" w:color="auto"/>
        <w:left w:val="none" w:sz="0" w:space="0" w:color="auto"/>
        <w:bottom w:val="none" w:sz="0" w:space="0" w:color="auto"/>
        <w:right w:val="none" w:sz="0" w:space="0" w:color="auto"/>
      </w:divBdr>
    </w:div>
    <w:div w:id="422385355">
      <w:bodyDiv w:val="1"/>
      <w:marLeft w:val="0"/>
      <w:marRight w:val="0"/>
      <w:marTop w:val="0"/>
      <w:marBottom w:val="0"/>
      <w:divBdr>
        <w:top w:val="none" w:sz="0" w:space="0" w:color="auto"/>
        <w:left w:val="none" w:sz="0" w:space="0" w:color="auto"/>
        <w:bottom w:val="none" w:sz="0" w:space="0" w:color="auto"/>
        <w:right w:val="none" w:sz="0" w:space="0" w:color="auto"/>
      </w:divBdr>
    </w:div>
    <w:div w:id="448863967">
      <w:bodyDiv w:val="1"/>
      <w:marLeft w:val="0"/>
      <w:marRight w:val="0"/>
      <w:marTop w:val="0"/>
      <w:marBottom w:val="0"/>
      <w:divBdr>
        <w:top w:val="none" w:sz="0" w:space="0" w:color="auto"/>
        <w:left w:val="none" w:sz="0" w:space="0" w:color="auto"/>
        <w:bottom w:val="none" w:sz="0" w:space="0" w:color="auto"/>
        <w:right w:val="none" w:sz="0" w:space="0" w:color="auto"/>
      </w:divBdr>
    </w:div>
    <w:div w:id="458378431">
      <w:bodyDiv w:val="1"/>
      <w:marLeft w:val="0"/>
      <w:marRight w:val="0"/>
      <w:marTop w:val="0"/>
      <w:marBottom w:val="0"/>
      <w:divBdr>
        <w:top w:val="none" w:sz="0" w:space="0" w:color="auto"/>
        <w:left w:val="none" w:sz="0" w:space="0" w:color="auto"/>
        <w:bottom w:val="none" w:sz="0" w:space="0" w:color="auto"/>
        <w:right w:val="none" w:sz="0" w:space="0" w:color="auto"/>
      </w:divBdr>
    </w:div>
    <w:div w:id="460419365">
      <w:bodyDiv w:val="1"/>
      <w:marLeft w:val="0"/>
      <w:marRight w:val="0"/>
      <w:marTop w:val="0"/>
      <w:marBottom w:val="0"/>
      <w:divBdr>
        <w:top w:val="none" w:sz="0" w:space="0" w:color="auto"/>
        <w:left w:val="none" w:sz="0" w:space="0" w:color="auto"/>
        <w:bottom w:val="none" w:sz="0" w:space="0" w:color="auto"/>
        <w:right w:val="none" w:sz="0" w:space="0" w:color="auto"/>
      </w:divBdr>
    </w:div>
    <w:div w:id="468783164">
      <w:bodyDiv w:val="1"/>
      <w:marLeft w:val="0"/>
      <w:marRight w:val="0"/>
      <w:marTop w:val="0"/>
      <w:marBottom w:val="0"/>
      <w:divBdr>
        <w:top w:val="none" w:sz="0" w:space="0" w:color="auto"/>
        <w:left w:val="none" w:sz="0" w:space="0" w:color="auto"/>
        <w:bottom w:val="none" w:sz="0" w:space="0" w:color="auto"/>
        <w:right w:val="none" w:sz="0" w:space="0" w:color="auto"/>
      </w:divBdr>
    </w:div>
    <w:div w:id="469790869">
      <w:bodyDiv w:val="1"/>
      <w:marLeft w:val="0"/>
      <w:marRight w:val="0"/>
      <w:marTop w:val="0"/>
      <w:marBottom w:val="0"/>
      <w:divBdr>
        <w:top w:val="none" w:sz="0" w:space="0" w:color="auto"/>
        <w:left w:val="none" w:sz="0" w:space="0" w:color="auto"/>
        <w:bottom w:val="none" w:sz="0" w:space="0" w:color="auto"/>
        <w:right w:val="none" w:sz="0" w:space="0" w:color="auto"/>
      </w:divBdr>
    </w:div>
    <w:div w:id="473255654">
      <w:bodyDiv w:val="1"/>
      <w:marLeft w:val="0"/>
      <w:marRight w:val="0"/>
      <w:marTop w:val="0"/>
      <w:marBottom w:val="0"/>
      <w:divBdr>
        <w:top w:val="none" w:sz="0" w:space="0" w:color="auto"/>
        <w:left w:val="none" w:sz="0" w:space="0" w:color="auto"/>
        <w:bottom w:val="none" w:sz="0" w:space="0" w:color="auto"/>
        <w:right w:val="none" w:sz="0" w:space="0" w:color="auto"/>
      </w:divBdr>
    </w:div>
    <w:div w:id="476840797">
      <w:bodyDiv w:val="1"/>
      <w:marLeft w:val="0"/>
      <w:marRight w:val="0"/>
      <w:marTop w:val="0"/>
      <w:marBottom w:val="0"/>
      <w:divBdr>
        <w:top w:val="none" w:sz="0" w:space="0" w:color="auto"/>
        <w:left w:val="none" w:sz="0" w:space="0" w:color="auto"/>
        <w:bottom w:val="none" w:sz="0" w:space="0" w:color="auto"/>
        <w:right w:val="none" w:sz="0" w:space="0" w:color="auto"/>
      </w:divBdr>
    </w:div>
    <w:div w:id="487986974">
      <w:bodyDiv w:val="1"/>
      <w:marLeft w:val="0"/>
      <w:marRight w:val="0"/>
      <w:marTop w:val="0"/>
      <w:marBottom w:val="0"/>
      <w:divBdr>
        <w:top w:val="none" w:sz="0" w:space="0" w:color="auto"/>
        <w:left w:val="none" w:sz="0" w:space="0" w:color="auto"/>
        <w:bottom w:val="none" w:sz="0" w:space="0" w:color="auto"/>
        <w:right w:val="none" w:sz="0" w:space="0" w:color="auto"/>
      </w:divBdr>
    </w:div>
    <w:div w:id="494809437">
      <w:bodyDiv w:val="1"/>
      <w:marLeft w:val="0"/>
      <w:marRight w:val="0"/>
      <w:marTop w:val="0"/>
      <w:marBottom w:val="0"/>
      <w:divBdr>
        <w:top w:val="none" w:sz="0" w:space="0" w:color="auto"/>
        <w:left w:val="none" w:sz="0" w:space="0" w:color="auto"/>
        <w:bottom w:val="none" w:sz="0" w:space="0" w:color="auto"/>
        <w:right w:val="none" w:sz="0" w:space="0" w:color="auto"/>
      </w:divBdr>
    </w:div>
    <w:div w:id="506479784">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1498">
      <w:bodyDiv w:val="1"/>
      <w:marLeft w:val="0"/>
      <w:marRight w:val="0"/>
      <w:marTop w:val="0"/>
      <w:marBottom w:val="0"/>
      <w:divBdr>
        <w:top w:val="none" w:sz="0" w:space="0" w:color="auto"/>
        <w:left w:val="none" w:sz="0" w:space="0" w:color="auto"/>
        <w:bottom w:val="none" w:sz="0" w:space="0" w:color="auto"/>
        <w:right w:val="none" w:sz="0" w:space="0" w:color="auto"/>
      </w:divBdr>
    </w:div>
    <w:div w:id="544563651">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945">
      <w:bodyDiv w:val="1"/>
      <w:marLeft w:val="0"/>
      <w:marRight w:val="0"/>
      <w:marTop w:val="0"/>
      <w:marBottom w:val="0"/>
      <w:divBdr>
        <w:top w:val="none" w:sz="0" w:space="0" w:color="auto"/>
        <w:left w:val="none" w:sz="0" w:space="0" w:color="auto"/>
        <w:bottom w:val="none" w:sz="0" w:space="0" w:color="auto"/>
        <w:right w:val="none" w:sz="0" w:space="0" w:color="auto"/>
      </w:divBdr>
    </w:div>
    <w:div w:id="558713327">
      <w:bodyDiv w:val="1"/>
      <w:marLeft w:val="0"/>
      <w:marRight w:val="0"/>
      <w:marTop w:val="0"/>
      <w:marBottom w:val="0"/>
      <w:divBdr>
        <w:top w:val="none" w:sz="0" w:space="0" w:color="auto"/>
        <w:left w:val="none" w:sz="0" w:space="0" w:color="auto"/>
        <w:bottom w:val="none" w:sz="0" w:space="0" w:color="auto"/>
        <w:right w:val="none" w:sz="0" w:space="0" w:color="auto"/>
      </w:divBdr>
    </w:div>
    <w:div w:id="560211425">
      <w:bodyDiv w:val="1"/>
      <w:marLeft w:val="0"/>
      <w:marRight w:val="0"/>
      <w:marTop w:val="0"/>
      <w:marBottom w:val="0"/>
      <w:divBdr>
        <w:top w:val="none" w:sz="0" w:space="0" w:color="auto"/>
        <w:left w:val="none" w:sz="0" w:space="0" w:color="auto"/>
        <w:bottom w:val="none" w:sz="0" w:space="0" w:color="auto"/>
        <w:right w:val="none" w:sz="0" w:space="0" w:color="auto"/>
      </w:divBdr>
    </w:div>
    <w:div w:id="564218882">
      <w:bodyDiv w:val="1"/>
      <w:marLeft w:val="0"/>
      <w:marRight w:val="0"/>
      <w:marTop w:val="0"/>
      <w:marBottom w:val="0"/>
      <w:divBdr>
        <w:top w:val="none" w:sz="0" w:space="0" w:color="auto"/>
        <w:left w:val="none" w:sz="0" w:space="0" w:color="auto"/>
        <w:bottom w:val="none" w:sz="0" w:space="0" w:color="auto"/>
        <w:right w:val="none" w:sz="0" w:space="0" w:color="auto"/>
      </w:divBdr>
    </w:div>
    <w:div w:id="569316373">
      <w:bodyDiv w:val="1"/>
      <w:marLeft w:val="0"/>
      <w:marRight w:val="0"/>
      <w:marTop w:val="0"/>
      <w:marBottom w:val="0"/>
      <w:divBdr>
        <w:top w:val="none" w:sz="0" w:space="0" w:color="auto"/>
        <w:left w:val="none" w:sz="0" w:space="0" w:color="auto"/>
        <w:bottom w:val="none" w:sz="0" w:space="0" w:color="auto"/>
        <w:right w:val="none" w:sz="0" w:space="0" w:color="auto"/>
      </w:divBdr>
    </w:div>
    <w:div w:id="578368648">
      <w:bodyDiv w:val="1"/>
      <w:marLeft w:val="0"/>
      <w:marRight w:val="0"/>
      <w:marTop w:val="0"/>
      <w:marBottom w:val="0"/>
      <w:divBdr>
        <w:top w:val="none" w:sz="0" w:space="0" w:color="auto"/>
        <w:left w:val="none" w:sz="0" w:space="0" w:color="auto"/>
        <w:bottom w:val="none" w:sz="0" w:space="0" w:color="auto"/>
        <w:right w:val="none" w:sz="0" w:space="0" w:color="auto"/>
      </w:divBdr>
      <w:divsChild>
        <w:div w:id="887179543">
          <w:marLeft w:val="0"/>
          <w:marRight w:val="0"/>
          <w:marTop w:val="0"/>
          <w:marBottom w:val="0"/>
          <w:divBdr>
            <w:top w:val="single" w:sz="2" w:space="0" w:color="D9D9E3"/>
            <w:left w:val="single" w:sz="2" w:space="0" w:color="D9D9E3"/>
            <w:bottom w:val="single" w:sz="2" w:space="0" w:color="D9D9E3"/>
            <w:right w:val="single" w:sz="2" w:space="0" w:color="D9D9E3"/>
          </w:divBdr>
          <w:divsChild>
            <w:div w:id="1117215525">
              <w:marLeft w:val="0"/>
              <w:marRight w:val="0"/>
              <w:marTop w:val="0"/>
              <w:marBottom w:val="0"/>
              <w:divBdr>
                <w:top w:val="single" w:sz="2" w:space="0" w:color="D9D9E3"/>
                <w:left w:val="single" w:sz="2" w:space="0" w:color="D9D9E3"/>
                <w:bottom w:val="single" w:sz="2" w:space="0" w:color="D9D9E3"/>
                <w:right w:val="single" w:sz="2" w:space="0" w:color="D9D9E3"/>
              </w:divBdr>
              <w:divsChild>
                <w:div w:id="1427924577">
                  <w:marLeft w:val="0"/>
                  <w:marRight w:val="0"/>
                  <w:marTop w:val="0"/>
                  <w:marBottom w:val="0"/>
                  <w:divBdr>
                    <w:top w:val="single" w:sz="2" w:space="0" w:color="D9D9E3"/>
                    <w:left w:val="single" w:sz="2" w:space="0" w:color="D9D9E3"/>
                    <w:bottom w:val="single" w:sz="2" w:space="0" w:color="D9D9E3"/>
                    <w:right w:val="single" w:sz="2" w:space="0" w:color="D9D9E3"/>
                  </w:divBdr>
                  <w:divsChild>
                    <w:div w:id="379088419">
                      <w:marLeft w:val="0"/>
                      <w:marRight w:val="0"/>
                      <w:marTop w:val="0"/>
                      <w:marBottom w:val="0"/>
                      <w:divBdr>
                        <w:top w:val="single" w:sz="2" w:space="0" w:color="D9D9E3"/>
                        <w:left w:val="single" w:sz="2" w:space="0" w:color="D9D9E3"/>
                        <w:bottom w:val="single" w:sz="2" w:space="0" w:color="D9D9E3"/>
                        <w:right w:val="single" w:sz="2" w:space="0" w:color="D9D9E3"/>
                      </w:divBdr>
                      <w:divsChild>
                        <w:div w:id="1363021028">
                          <w:marLeft w:val="0"/>
                          <w:marRight w:val="0"/>
                          <w:marTop w:val="0"/>
                          <w:marBottom w:val="0"/>
                          <w:divBdr>
                            <w:top w:val="single" w:sz="2" w:space="0" w:color="auto"/>
                            <w:left w:val="single" w:sz="2" w:space="0" w:color="auto"/>
                            <w:bottom w:val="single" w:sz="6" w:space="0" w:color="auto"/>
                            <w:right w:val="single" w:sz="2" w:space="0" w:color="auto"/>
                          </w:divBdr>
                          <w:divsChild>
                            <w:div w:id="1835142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501042">
                                  <w:marLeft w:val="0"/>
                                  <w:marRight w:val="0"/>
                                  <w:marTop w:val="0"/>
                                  <w:marBottom w:val="0"/>
                                  <w:divBdr>
                                    <w:top w:val="single" w:sz="2" w:space="0" w:color="D9D9E3"/>
                                    <w:left w:val="single" w:sz="2" w:space="0" w:color="D9D9E3"/>
                                    <w:bottom w:val="single" w:sz="2" w:space="0" w:color="D9D9E3"/>
                                    <w:right w:val="single" w:sz="2" w:space="0" w:color="D9D9E3"/>
                                  </w:divBdr>
                                  <w:divsChild>
                                    <w:div w:id="1590387698">
                                      <w:marLeft w:val="0"/>
                                      <w:marRight w:val="0"/>
                                      <w:marTop w:val="0"/>
                                      <w:marBottom w:val="0"/>
                                      <w:divBdr>
                                        <w:top w:val="single" w:sz="2" w:space="0" w:color="D9D9E3"/>
                                        <w:left w:val="single" w:sz="2" w:space="0" w:color="D9D9E3"/>
                                        <w:bottom w:val="single" w:sz="2" w:space="0" w:color="D9D9E3"/>
                                        <w:right w:val="single" w:sz="2" w:space="0" w:color="D9D9E3"/>
                                      </w:divBdr>
                                      <w:divsChild>
                                        <w:div w:id="537544992">
                                          <w:marLeft w:val="0"/>
                                          <w:marRight w:val="0"/>
                                          <w:marTop w:val="0"/>
                                          <w:marBottom w:val="0"/>
                                          <w:divBdr>
                                            <w:top w:val="single" w:sz="2" w:space="0" w:color="D9D9E3"/>
                                            <w:left w:val="single" w:sz="2" w:space="0" w:color="D9D9E3"/>
                                            <w:bottom w:val="single" w:sz="2" w:space="0" w:color="D9D9E3"/>
                                            <w:right w:val="single" w:sz="2" w:space="0" w:color="D9D9E3"/>
                                          </w:divBdr>
                                          <w:divsChild>
                                            <w:div w:id="783621473">
                                              <w:marLeft w:val="0"/>
                                              <w:marRight w:val="0"/>
                                              <w:marTop w:val="0"/>
                                              <w:marBottom w:val="0"/>
                                              <w:divBdr>
                                                <w:top w:val="single" w:sz="2" w:space="0" w:color="D9D9E3"/>
                                                <w:left w:val="single" w:sz="2" w:space="0" w:color="D9D9E3"/>
                                                <w:bottom w:val="single" w:sz="2" w:space="0" w:color="D9D9E3"/>
                                                <w:right w:val="single" w:sz="2" w:space="0" w:color="D9D9E3"/>
                                              </w:divBdr>
                                              <w:divsChild>
                                                <w:div w:id="161574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2604718">
          <w:marLeft w:val="0"/>
          <w:marRight w:val="0"/>
          <w:marTop w:val="0"/>
          <w:marBottom w:val="0"/>
          <w:divBdr>
            <w:top w:val="none" w:sz="0" w:space="0" w:color="auto"/>
            <w:left w:val="none" w:sz="0" w:space="0" w:color="auto"/>
            <w:bottom w:val="none" w:sz="0" w:space="0" w:color="auto"/>
            <w:right w:val="none" w:sz="0" w:space="0" w:color="auto"/>
          </w:divBdr>
        </w:div>
      </w:divsChild>
    </w:div>
    <w:div w:id="592855210">
      <w:bodyDiv w:val="1"/>
      <w:marLeft w:val="0"/>
      <w:marRight w:val="0"/>
      <w:marTop w:val="0"/>
      <w:marBottom w:val="0"/>
      <w:divBdr>
        <w:top w:val="none" w:sz="0" w:space="0" w:color="auto"/>
        <w:left w:val="none" w:sz="0" w:space="0" w:color="auto"/>
        <w:bottom w:val="none" w:sz="0" w:space="0" w:color="auto"/>
        <w:right w:val="none" w:sz="0" w:space="0" w:color="auto"/>
      </w:divBdr>
    </w:div>
    <w:div w:id="595484221">
      <w:bodyDiv w:val="1"/>
      <w:marLeft w:val="0"/>
      <w:marRight w:val="0"/>
      <w:marTop w:val="0"/>
      <w:marBottom w:val="0"/>
      <w:divBdr>
        <w:top w:val="none" w:sz="0" w:space="0" w:color="auto"/>
        <w:left w:val="none" w:sz="0" w:space="0" w:color="auto"/>
        <w:bottom w:val="none" w:sz="0" w:space="0" w:color="auto"/>
        <w:right w:val="none" w:sz="0" w:space="0" w:color="auto"/>
      </w:divBdr>
    </w:div>
    <w:div w:id="596209565">
      <w:bodyDiv w:val="1"/>
      <w:marLeft w:val="0"/>
      <w:marRight w:val="0"/>
      <w:marTop w:val="0"/>
      <w:marBottom w:val="0"/>
      <w:divBdr>
        <w:top w:val="none" w:sz="0" w:space="0" w:color="auto"/>
        <w:left w:val="none" w:sz="0" w:space="0" w:color="auto"/>
        <w:bottom w:val="none" w:sz="0" w:space="0" w:color="auto"/>
        <w:right w:val="none" w:sz="0" w:space="0" w:color="auto"/>
      </w:divBdr>
    </w:div>
    <w:div w:id="596981646">
      <w:bodyDiv w:val="1"/>
      <w:marLeft w:val="0"/>
      <w:marRight w:val="0"/>
      <w:marTop w:val="0"/>
      <w:marBottom w:val="0"/>
      <w:divBdr>
        <w:top w:val="none" w:sz="0" w:space="0" w:color="auto"/>
        <w:left w:val="none" w:sz="0" w:space="0" w:color="auto"/>
        <w:bottom w:val="none" w:sz="0" w:space="0" w:color="auto"/>
        <w:right w:val="none" w:sz="0" w:space="0" w:color="auto"/>
      </w:divBdr>
    </w:div>
    <w:div w:id="607543618">
      <w:bodyDiv w:val="1"/>
      <w:marLeft w:val="0"/>
      <w:marRight w:val="0"/>
      <w:marTop w:val="0"/>
      <w:marBottom w:val="0"/>
      <w:divBdr>
        <w:top w:val="none" w:sz="0" w:space="0" w:color="auto"/>
        <w:left w:val="none" w:sz="0" w:space="0" w:color="auto"/>
        <w:bottom w:val="none" w:sz="0" w:space="0" w:color="auto"/>
        <w:right w:val="none" w:sz="0" w:space="0" w:color="auto"/>
      </w:divBdr>
    </w:div>
    <w:div w:id="609775770">
      <w:bodyDiv w:val="1"/>
      <w:marLeft w:val="0"/>
      <w:marRight w:val="0"/>
      <w:marTop w:val="0"/>
      <w:marBottom w:val="0"/>
      <w:divBdr>
        <w:top w:val="none" w:sz="0" w:space="0" w:color="auto"/>
        <w:left w:val="none" w:sz="0" w:space="0" w:color="auto"/>
        <w:bottom w:val="none" w:sz="0" w:space="0" w:color="auto"/>
        <w:right w:val="none" w:sz="0" w:space="0" w:color="auto"/>
      </w:divBdr>
    </w:div>
    <w:div w:id="616374545">
      <w:bodyDiv w:val="1"/>
      <w:marLeft w:val="0"/>
      <w:marRight w:val="0"/>
      <w:marTop w:val="0"/>
      <w:marBottom w:val="0"/>
      <w:divBdr>
        <w:top w:val="none" w:sz="0" w:space="0" w:color="auto"/>
        <w:left w:val="none" w:sz="0" w:space="0" w:color="auto"/>
        <w:bottom w:val="none" w:sz="0" w:space="0" w:color="auto"/>
        <w:right w:val="none" w:sz="0" w:space="0" w:color="auto"/>
      </w:divBdr>
    </w:div>
    <w:div w:id="626618602">
      <w:bodyDiv w:val="1"/>
      <w:marLeft w:val="0"/>
      <w:marRight w:val="0"/>
      <w:marTop w:val="0"/>
      <w:marBottom w:val="0"/>
      <w:divBdr>
        <w:top w:val="none" w:sz="0" w:space="0" w:color="auto"/>
        <w:left w:val="none" w:sz="0" w:space="0" w:color="auto"/>
        <w:bottom w:val="none" w:sz="0" w:space="0" w:color="auto"/>
        <w:right w:val="none" w:sz="0" w:space="0" w:color="auto"/>
      </w:divBdr>
    </w:div>
    <w:div w:id="636909050">
      <w:bodyDiv w:val="1"/>
      <w:marLeft w:val="0"/>
      <w:marRight w:val="0"/>
      <w:marTop w:val="0"/>
      <w:marBottom w:val="0"/>
      <w:divBdr>
        <w:top w:val="none" w:sz="0" w:space="0" w:color="auto"/>
        <w:left w:val="none" w:sz="0" w:space="0" w:color="auto"/>
        <w:bottom w:val="none" w:sz="0" w:space="0" w:color="auto"/>
        <w:right w:val="none" w:sz="0" w:space="0" w:color="auto"/>
      </w:divBdr>
    </w:div>
    <w:div w:id="638876409">
      <w:bodyDiv w:val="1"/>
      <w:marLeft w:val="0"/>
      <w:marRight w:val="0"/>
      <w:marTop w:val="0"/>
      <w:marBottom w:val="0"/>
      <w:divBdr>
        <w:top w:val="none" w:sz="0" w:space="0" w:color="auto"/>
        <w:left w:val="none" w:sz="0" w:space="0" w:color="auto"/>
        <w:bottom w:val="none" w:sz="0" w:space="0" w:color="auto"/>
        <w:right w:val="none" w:sz="0" w:space="0" w:color="auto"/>
      </w:divBdr>
    </w:div>
    <w:div w:id="658927548">
      <w:bodyDiv w:val="1"/>
      <w:marLeft w:val="0"/>
      <w:marRight w:val="0"/>
      <w:marTop w:val="0"/>
      <w:marBottom w:val="0"/>
      <w:divBdr>
        <w:top w:val="none" w:sz="0" w:space="0" w:color="auto"/>
        <w:left w:val="none" w:sz="0" w:space="0" w:color="auto"/>
        <w:bottom w:val="none" w:sz="0" w:space="0" w:color="auto"/>
        <w:right w:val="none" w:sz="0" w:space="0" w:color="auto"/>
      </w:divBdr>
    </w:div>
    <w:div w:id="660623702">
      <w:bodyDiv w:val="1"/>
      <w:marLeft w:val="0"/>
      <w:marRight w:val="0"/>
      <w:marTop w:val="0"/>
      <w:marBottom w:val="0"/>
      <w:divBdr>
        <w:top w:val="none" w:sz="0" w:space="0" w:color="auto"/>
        <w:left w:val="none" w:sz="0" w:space="0" w:color="auto"/>
        <w:bottom w:val="none" w:sz="0" w:space="0" w:color="auto"/>
        <w:right w:val="none" w:sz="0" w:space="0" w:color="auto"/>
      </w:divBdr>
    </w:div>
    <w:div w:id="663163491">
      <w:bodyDiv w:val="1"/>
      <w:marLeft w:val="0"/>
      <w:marRight w:val="0"/>
      <w:marTop w:val="0"/>
      <w:marBottom w:val="0"/>
      <w:divBdr>
        <w:top w:val="none" w:sz="0" w:space="0" w:color="auto"/>
        <w:left w:val="none" w:sz="0" w:space="0" w:color="auto"/>
        <w:bottom w:val="none" w:sz="0" w:space="0" w:color="auto"/>
        <w:right w:val="none" w:sz="0" w:space="0" w:color="auto"/>
      </w:divBdr>
    </w:div>
    <w:div w:id="672802326">
      <w:bodyDiv w:val="1"/>
      <w:marLeft w:val="0"/>
      <w:marRight w:val="0"/>
      <w:marTop w:val="0"/>
      <w:marBottom w:val="0"/>
      <w:divBdr>
        <w:top w:val="none" w:sz="0" w:space="0" w:color="auto"/>
        <w:left w:val="none" w:sz="0" w:space="0" w:color="auto"/>
        <w:bottom w:val="none" w:sz="0" w:space="0" w:color="auto"/>
        <w:right w:val="none" w:sz="0" w:space="0" w:color="auto"/>
      </w:divBdr>
    </w:div>
    <w:div w:id="691220859">
      <w:bodyDiv w:val="1"/>
      <w:marLeft w:val="0"/>
      <w:marRight w:val="0"/>
      <w:marTop w:val="0"/>
      <w:marBottom w:val="0"/>
      <w:divBdr>
        <w:top w:val="none" w:sz="0" w:space="0" w:color="auto"/>
        <w:left w:val="none" w:sz="0" w:space="0" w:color="auto"/>
        <w:bottom w:val="none" w:sz="0" w:space="0" w:color="auto"/>
        <w:right w:val="none" w:sz="0" w:space="0" w:color="auto"/>
      </w:divBdr>
    </w:div>
    <w:div w:id="694116959">
      <w:bodyDiv w:val="1"/>
      <w:marLeft w:val="0"/>
      <w:marRight w:val="0"/>
      <w:marTop w:val="0"/>
      <w:marBottom w:val="0"/>
      <w:divBdr>
        <w:top w:val="none" w:sz="0" w:space="0" w:color="auto"/>
        <w:left w:val="none" w:sz="0" w:space="0" w:color="auto"/>
        <w:bottom w:val="none" w:sz="0" w:space="0" w:color="auto"/>
        <w:right w:val="none" w:sz="0" w:space="0" w:color="auto"/>
      </w:divBdr>
    </w:div>
    <w:div w:id="695470200">
      <w:bodyDiv w:val="1"/>
      <w:marLeft w:val="0"/>
      <w:marRight w:val="0"/>
      <w:marTop w:val="0"/>
      <w:marBottom w:val="0"/>
      <w:divBdr>
        <w:top w:val="none" w:sz="0" w:space="0" w:color="auto"/>
        <w:left w:val="none" w:sz="0" w:space="0" w:color="auto"/>
        <w:bottom w:val="none" w:sz="0" w:space="0" w:color="auto"/>
        <w:right w:val="none" w:sz="0" w:space="0" w:color="auto"/>
      </w:divBdr>
    </w:div>
    <w:div w:id="702293627">
      <w:bodyDiv w:val="1"/>
      <w:marLeft w:val="0"/>
      <w:marRight w:val="0"/>
      <w:marTop w:val="0"/>
      <w:marBottom w:val="0"/>
      <w:divBdr>
        <w:top w:val="none" w:sz="0" w:space="0" w:color="auto"/>
        <w:left w:val="none" w:sz="0" w:space="0" w:color="auto"/>
        <w:bottom w:val="none" w:sz="0" w:space="0" w:color="auto"/>
        <w:right w:val="none" w:sz="0" w:space="0" w:color="auto"/>
      </w:divBdr>
    </w:div>
    <w:div w:id="705836978">
      <w:bodyDiv w:val="1"/>
      <w:marLeft w:val="0"/>
      <w:marRight w:val="0"/>
      <w:marTop w:val="0"/>
      <w:marBottom w:val="0"/>
      <w:divBdr>
        <w:top w:val="none" w:sz="0" w:space="0" w:color="auto"/>
        <w:left w:val="none" w:sz="0" w:space="0" w:color="auto"/>
        <w:bottom w:val="none" w:sz="0" w:space="0" w:color="auto"/>
        <w:right w:val="none" w:sz="0" w:space="0" w:color="auto"/>
      </w:divBdr>
    </w:div>
    <w:div w:id="732966516">
      <w:bodyDiv w:val="1"/>
      <w:marLeft w:val="0"/>
      <w:marRight w:val="0"/>
      <w:marTop w:val="0"/>
      <w:marBottom w:val="0"/>
      <w:divBdr>
        <w:top w:val="none" w:sz="0" w:space="0" w:color="auto"/>
        <w:left w:val="none" w:sz="0" w:space="0" w:color="auto"/>
        <w:bottom w:val="none" w:sz="0" w:space="0" w:color="auto"/>
        <w:right w:val="none" w:sz="0" w:space="0" w:color="auto"/>
      </w:divBdr>
    </w:div>
    <w:div w:id="738014774">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68935680">
      <w:bodyDiv w:val="1"/>
      <w:marLeft w:val="0"/>
      <w:marRight w:val="0"/>
      <w:marTop w:val="0"/>
      <w:marBottom w:val="0"/>
      <w:divBdr>
        <w:top w:val="none" w:sz="0" w:space="0" w:color="auto"/>
        <w:left w:val="none" w:sz="0" w:space="0" w:color="auto"/>
        <w:bottom w:val="none" w:sz="0" w:space="0" w:color="auto"/>
        <w:right w:val="none" w:sz="0" w:space="0" w:color="auto"/>
      </w:divBdr>
    </w:div>
    <w:div w:id="790517040">
      <w:bodyDiv w:val="1"/>
      <w:marLeft w:val="0"/>
      <w:marRight w:val="0"/>
      <w:marTop w:val="0"/>
      <w:marBottom w:val="0"/>
      <w:divBdr>
        <w:top w:val="none" w:sz="0" w:space="0" w:color="auto"/>
        <w:left w:val="none" w:sz="0" w:space="0" w:color="auto"/>
        <w:bottom w:val="none" w:sz="0" w:space="0" w:color="auto"/>
        <w:right w:val="none" w:sz="0" w:space="0" w:color="auto"/>
      </w:divBdr>
    </w:div>
    <w:div w:id="796721213">
      <w:bodyDiv w:val="1"/>
      <w:marLeft w:val="0"/>
      <w:marRight w:val="0"/>
      <w:marTop w:val="0"/>
      <w:marBottom w:val="0"/>
      <w:divBdr>
        <w:top w:val="none" w:sz="0" w:space="0" w:color="auto"/>
        <w:left w:val="none" w:sz="0" w:space="0" w:color="auto"/>
        <w:bottom w:val="none" w:sz="0" w:space="0" w:color="auto"/>
        <w:right w:val="none" w:sz="0" w:space="0" w:color="auto"/>
      </w:divBdr>
    </w:div>
    <w:div w:id="801844404">
      <w:bodyDiv w:val="1"/>
      <w:marLeft w:val="0"/>
      <w:marRight w:val="0"/>
      <w:marTop w:val="0"/>
      <w:marBottom w:val="0"/>
      <w:divBdr>
        <w:top w:val="none" w:sz="0" w:space="0" w:color="auto"/>
        <w:left w:val="none" w:sz="0" w:space="0" w:color="auto"/>
        <w:bottom w:val="none" w:sz="0" w:space="0" w:color="auto"/>
        <w:right w:val="none" w:sz="0" w:space="0" w:color="auto"/>
      </w:divBdr>
    </w:div>
    <w:div w:id="802115765">
      <w:bodyDiv w:val="1"/>
      <w:marLeft w:val="0"/>
      <w:marRight w:val="0"/>
      <w:marTop w:val="0"/>
      <w:marBottom w:val="0"/>
      <w:divBdr>
        <w:top w:val="none" w:sz="0" w:space="0" w:color="auto"/>
        <w:left w:val="none" w:sz="0" w:space="0" w:color="auto"/>
        <w:bottom w:val="none" w:sz="0" w:space="0" w:color="auto"/>
        <w:right w:val="none" w:sz="0" w:space="0" w:color="auto"/>
      </w:divBdr>
    </w:div>
    <w:div w:id="811487403">
      <w:bodyDiv w:val="1"/>
      <w:marLeft w:val="0"/>
      <w:marRight w:val="0"/>
      <w:marTop w:val="0"/>
      <w:marBottom w:val="0"/>
      <w:divBdr>
        <w:top w:val="none" w:sz="0" w:space="0" w:color="auto"/>
        <w:left w:val="none" w:sz="0" w:space="0" w:color="auto"/>
        <w:bottom w:val="none" w:sz="0" w:space="0" w:color="auto"/>
        <w:right w:val="none" w:sz="0" w:space="0" w:color="auto"/>
      </w:divBdr>
    </w:div>
    <w:div w:id="821627008">
      <w:bodyDiv w:val="1"/>
      <w:marLeft w:val="0"/>
      <w:marRight w:val="0"/>
      <w:marTop w:val="0"/>
      <w:marBottom w:val="0"/>
      <w:divBdr>
        <w:top w:val="none" w:sz="0" w:space="0" w:color="auto"/>
        <w:left w:val="none" w:sz="0" w:space="0" w:color="auto"/>
        <w:bottom w:val="none" w:sz="0" w:space="0" w:color="auto"/>
        <w:right w:val="none" w:sz="0" w:space="0" w:color="auto"/>
      </w:divBdr>
    </w:div>
    <w:div w:id="825634056">
      <w:bodyDiv w:val="1"/>
      <w:marLeft w:val="0"/>
      <w:marRight w:val="0"/>
      <w:marTop w:val="0"/>
      <w:marBottom w:val="0"/>
      <w:divBdr>
        <w:top w:val="none" w:sz="0" w:space="0" w:color="auto"/>
        <w:left w:val="none" w:sz="0" w:space="0" w:color="auto"/>
        <w:bottom w:val="none" w:sz="0" w:space="0" w:color="auto"/>
        <w:right w:val="none" w:sz="0" w:space="0" w:color="auto"/>
      </w:divBdr>
    </w:div>
    <w:div w:id="827982679">
      <w:bodyDiv w:val="1"/>
      <w:marLeft w:val="0"/>
      <w:marRight w:val="0"/>
      <w:marTop w:val="0"/>
      <w:marBottom w:val="0"/>
      <w:divBdr>
        <w:top w:val="none" w:sz="0" w:space="0" w:color="auto"/>
        <w:left w:val="none" w:sz="0" w:space="0" w:color="auto"/>
        <w:bottom w:val="none" w:sz="0" w:space="0" w:color="auto"/>
        <w:right w:val="none" w:sz="0" w:space="0" w:color="auto"/>
      </w:divBdr>
    </w:div>
    <w:div w:id="858202795">
      <w:bodyDiv w:val="1"/>
      <w:marLeft w:val="0"/>
      <w:marRight w:val="0"/>
      <w:marTop w:val="0"/>
      <w:marBottom w:val="0"/>
      <w:divBdr>
        <w:top w:val="none" w:sz="0" w:space="0" w:color="auto"/>
        <w:left w:val="none" w:sz="0" w:space="0" w:color="auto"/>
        <w:bottom w:val="none" w:sz="0" w:space="0" w:color="auto"/>
        <w:right w:val="none" w:sz="0" w:space="0" w:color="auto"/>
      </w:divBdr>
    </w:div>
    <w:div w:id="861358133">
      <w:bodyDiv w:val="1"/>
      <w:marLeft w:val="0"/>
      <w:marRight w:val="0"/>
      <w:marTop w:val="0"/>
      <w:marBottom w:val="0"/>
      <w:divBdr>
        <w:top w:val="none" w:sz="0" w:space="0" w:color="auto"/>
        <w:left w:val="none" w:sz="0" w:space="0" w:color="auto"/>
        <w:bottom w:val="none" w:sz="0" w:space="0" w:color="auto"/>
        <w:right w:val="none" w:sz="0" w:space="0" w:color="auto"/>
      </w:divBdr>
    </w:div>
    <w:div w:id="868878703">
      <w:bodyDiv w:val="1"/>
      <w:marLeft w:val="0"/>
      <w:marRight w:val="0"/>
      <w:marTop w:val="0"/>
      <w:marBottom w:val="0"/>
      <w:divBdr>
        <w:top w:val="none" w:sz="0" w:space="0" w:color="auto"/>
        <w:left w:val="none" w:sz="0" w:space="0" w:color="auto"/>
        <w:bottom w:val="none" w:sz="0" w:space="0" w:color="auto"/>
        <w:right w:val="none" w:sz="0" w:space="0" w:color="auto"/>
      </w:divBdr>
    </w:div>
    <w:div w:id="889347624">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6450">
      <w:bodyDiv w:val="1"/>
      <w:marLeft w:val="0"/>
      <w:marRight w:val="0"/>
      <w:marTop w:val="0"/>
      <w:marBottom w:val="0"/>
      <w:divBdr>
        <w:top w:val="none" w:sz="0" w:space="0" w:color="auto"/>
        <w:left w:val="none" w:sz="0" w:space="0" w:color="auto"/>
        <w:bottom w:val="none" w:sz="0" w:space="0" w:color="auto"/>
        <w:right w:val="none" w:sz="0" w:space="0" w:color="auto"/>
      </w:divBdr>
    </w:div>
    <w:div w:id="899287654">
      <w:bodyDiv w:val="1"/>
      <w:marLeft w:val="0"/>
      <w:marRight w:val="0"/>
      <w:marTop w:val="0"/>
      <w:marBottom w:val="0"/>
      <w:divBdr>
        <w:top w:val="none" w:sz="0" w:space="0" w:color="auto"/>
        <w:left w:val="none" w:sz="0" w:space="0" w:color="auto"/>
        <w:bottom w:val="none" w:sz="0" w:space="0" w:color="auto"/>
        <w:right w:val="none" w:sz="0" w:space="0" w:color="auto"/>
      </w:divBdr>
    </w:div>
    <w:div w:id="904998856">
      <w:bodyDiv w:val="1"/>
      <w:marLeft w:val="0"/>
      <w:marRight w:val="0"/>
      <w:marTop w:val="0"/>
      <w:marBottom w:val="0"/>
      <w:divBdr>
        <w:top w:val="none" w:sz="0" w:space="0" w:color="auto"/>
        <w:left w:val="none" w:sz="0" w:space="0" w:color="auto"/>
        <w:bottom w:val="none" w:sz="0" w:space="0" w:color="auto"/>
        <w:right w:val="none" w:sz="0" w:space="0" w:color="auto"/>
      </w:divBdr>
    </w:div>
    <w:div w:id="916205440">
      <w:bodyDiv w:val="1"/>
      <w:marLeft w:val="0"/>
      <w:marRight w:val="0"/>
      <w:marTop w:val="0"/>
      <w:marBottom w:val="0"/>
      <w:divBdr>
        <w:top w:val="none" w:sz="0" w:space="0" w:color="auto"/>
        <w:left w:val="none" w:sz="0" w:space="0" w:color="auto"/>
        <w:bottom w:val="none" w:sz="0" w:space="0" w:color="auto"/>
        <w:right w:val="none" w:sz="0" w:space="0" w:color="auto"/>
      </w:divBdr>
    </w:div>
    <w:div w:id="965083812">
      <w:bodyDiv w:val="1"/>
      <w:marLeft w:val="0"/>
      <w:marRight w:val="0"/>
      <w:marTop w:val="0"/>
      <w:marBottom w:val="0"/>
      <w:divBdr>
        <w:top w:val="none" w:sz="0" w:space="0" w:color="auto"/>
        <w:left w:val="none" w:sz="0" w:space="0" w:color="auto"/>
        <w:bottom w:val="none" w:sz="0" w:space="0" w:color="auto"/>
        <w:right w:val="none" w:sz="0" w:space="0" w:color="auto"/>
      </w:divBdr>
    </w:div>
    <w:div w:id="1000543954">
      <w:bodyDiv w:val="1"/>
      <w:marLeft w:val="0"/>
      <w:marRight w:val="0"/>
      <w:marTop w:val="0"/>
      <w:marBottom w:val="0"/>
      <w:divBdr>
        <w:top w:val="none" w:sz="0" w:space="0" w:color="auto"/>
        <w:left w:val="none" w:sz="0" w:space="0" w:color="auto"/>
        <w:bottom w:val="none" w:sz="0" w:space="0" w:color="auto"/>
        <w:right w:val="none" w:sz="0" w:space="0" w:color="auto"/>
      </w:divBdr>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116">
      <w:bodyDiv w:val="1"/>
      <w:marLeft w:val="0"/>
      <w:marRight w:val="0"/>
      <w:marTop w:val="0"/>
      <w:marBottom w:val="0"/>
      <w:divBdr>
        <w:top w:val="none" w:sz="0" w:space="0" w:color="auto"/>
        <w:left w:val="none" w:sz="0" w:space="0" w:color="auto"/>
        <w:bottom w:val="none" w:sz="0" w:space="0" w:color="auto"/>
        <w:right w:val="none" w:sz="0" w:space="0" w:color="auto"/>
      </w:divBdr>
    </w:div>
    <w:div w:id="1008100864">
      <w:bodyDiv w:val="1"/>
      <w:marLeft w:val="0"/>
      <w:marRight w:val="0"/>
      <w:marTop w:val="0"/>
      <w:marBottom w:val="0"/>
      <w:divBdr>
        <w:top w:val="none" w:sz="0" w:space="0" w:color="auto"/>
        <w:left w:val="none" w:sz="0" w:space="0" w:color="auto"/>
        <w:bottom w:val="none" w:sz="0" w:space="0" w:color="auto"/>
        <w:right w:val="none" w:sz="0" w:space="0" w:color="auto"/>
      </w:divBdr>
    </w:div>
    <w:div w:id="1039167704">
      <w:bodyDiv w:val="1"/>
      <w:marLeft w:val="0"/>
      <w:marRight w:val="0"/>
      <w:marTop w:val="0"/>
      <w:marBottom w:val="0"/>
      <w:divBdr>
        <w:top w:val="none" w:sz="0" w:space="0" w:color="auto"/>
        <w:left w:val="none" w:sz="0" w:space="0" w:color="auto"/>
        <w:bottom w:val="none" w:sz="0" w:space="0" w:color="auto"/>
        <w:right w:val="none" w:sz="0" w:space="0" w:color="auto"/>
      </w:divBdr>
    </w:div>
    <w:div w:id="1064837238">
      <w:bodyDiv w:val="1"/>
      <w:marLeft w:val="0"/>
      <w:marRight w:val="0"/>
      <w:marTop w:val="0"/>
      <w:marBottom w:val="0"/>
      <w:divBdr>
        <w:top w:val="none" w:sz="0" w:space="0" w:color="auto"/>
        <w:left w:val="none" w:sz="0" w:space="0" w:color="auto"/>
        <w:bottom w:val="none" w:sz="0" w:space="0" w:color="auto"/>
        <w:right w:val="none" w:sz="0" w:space="0" w:color="auto"/>
      </w:divBdr>
    </w:div>
    <w:div w:id="1068310748">
      <w:bodyDiv w:val="1"/>
      <w:marLeft w:val="0"/>
      <w:marRight w:val="0"/>
      <w:marTop w:val="0"/>
      <w:marBottom w:val="0"/>
      <w:divBdr>
        <w:top w:val="none" w:sz="0" w:space="0" w:color="auto"/>
        <w:left w:val="none" w:sz="0" w:space="0" w:color="auto"/>
        <w:bottom w:val="none" w:sz="0" w:space="0" w:color="auto"/>
        <w:right w:val="none" w:sz="0" w:space="0" w:color="auto"/>
      </w:divBdr>
    </w:div>
    <w:div w:id="1085345132">
      <w:bodyDiv w:val="1"/>
      <w:marLeft w:val="0"/>
      <w:marRight w:val="0"/>
      <w:marTop w:val="0"/>
      <w:marBottom w:val="0"/>
      <w:divBdr>
        <w:top w:val="none" w:sz="0" w:space="0" w:color="auto"/>
        <w:left w:val="none" w:sz="0" w:space="0" w:color="auto"/>
        <w:bottom w:val="none" w:sz="0" w:space="0" w:color="auto"/>
        <w:right w:val="none" w:sz="0" w:space="0" w:color="auto"/>
      </w:divBdr>
    </w:div>
    <w:div w:id="1101418654">
      <w:bodyDiv w:val="1"/>
      <w:marLeft w:val="0"/>
      <w:marRight w:val="0"/>
      <w:marTop w:val="0"/>
      <w:marBottom w:val="0"/>
      <w:divBdr>
        <w:top w:val="none" w:sz="0" w:space="0" w:color="auto"/>
        <w:left w:val="none" w:sz="0" w:space="0" w:color="auto"/>
        <w:bottom w:val="none" w:sz="0" w:space="0" w:color="auto"/>
        <w:right w:val="none" w:sz="0" w:space="0" w:color="auto"/>
      </w:divBdr>
    </w:div>
    <w:div w:id="1112742780">
      <w:bodyDiv w:val="1"/>
      <w:marLeft w:val="0"/>
      <w:marRight w:val="0"/>
      <w:marTop w:val="0"/>
      <w:marBottom w:val="0"/>
      <w:divBdr>
        <w:top w:val="none" w:sz="0" w:space="0" w:color="auto"/>
        <w:left w:val="none" w:sz="0" w:space="0" w:color="auto"/>
        <w:bottom w:val="none" w:sz="0" w:space="0" w:color="auto"/>
        <w:right w:val="none" w:sz="0" w:space="0" w:color="auto"/>
      </w:divBdr>
    </w:div>
    <w:div w:id="1129126288">
      <w:bodyDiv w:val="1"/>
      <w:marLeft w:val="0"/>
      <w:marRight w:val="0"/>
      <w:marTop w:val="0"/>
      <w:marBottom w:val="0"/>
      <w:divBdr>
        <w:top w:val="none" w:sz="0" w:space="0" w:color="auto"/>
        <w:left w:val="none" w:sz="0" w:space="0" w:color="auto"/>
        <w:bottom w:val="none" w:sz="0" w:space="0" w:color="auto"/>
        <w:right w:val="none" w:sz="0" w:space="0" w:color="auto"/>
      </w:divBdr>
    </w:div>
    <w:div w:id="1130367638">
      <w:bodyDiv w:val="1"/>
      <w:marLeft w:val="0"/>
      <w:marRight w:val="0"/>
      <w:marTop w:val="0"/>
      <w:marBottom w:val="0"/>
      <w:divBdr>
        <w:top w:val="none" w:sz="0" w:space="0" w:color="auto"/>
        <w:left w:val="none" w:sz="0" w:space="0" w:color="auto"/>
        <w:bottom w:val="none" w:sz="0" w:space="0" w:color="auto"/>
        <w:right w:val="none" w:sz="0" w:space="0" w:color="auto"/>
      </w:divBdr>
    </w:div>
    <w:div w:id="1133135759">
      <w:bodyDiv w:val="1"/>
      <w:marLeft w:val="0"/>
      <w:marRight w:val="0"/>
      <w:marTop w:val="0"/>
      <w:marBottom w:val="0"/>
      <w:divBdr>
        <w:top w:val="none" w:sz="0" w:space="0" w:color="auto"/>
        <w:left w:val="none" w:sz="0" w:space="0" w:color="auto"/>
        <w:bottom w:val="none" w:sz="0" w:space="0" w:color="auto"/>
        <w:right w:val="none" w:sz="0" w:space="0" w:color="auto"/>
      </w:divBdr>
    </w:div>
    <w:div w:id="1136144232">
      <w:bodyDiv w:val="1"/>
      <w:marLeft w:val="0"/>
      <w:marRight w:val="0"/>
      <w:marTop w:val="0"/>
      <w:marBottom w:val="0"/>
      <w:divBdr>
        <w:top w:val="none" w:sz="0" w:space="0" w:color="auto"/>
        <w:left w:val="none" w:sz="0" w:space="0" w:color="auto"/>
        <w:bottom w:val="none" w:sz="0" w:space="0" w:color="auto"/>
        <w:right w:val="none" w:sz="0" w:space="0" w:color="auto"/>
      </w:divBdr>
    </w:div>
    <w:div w:id="1159997274">
      <w:bodyDiv w:val="1"/>
      <w:marLeft w:val="0"/>
      <w:marRight w:val="0"/>
      <w:marTop w:val="0"/>
      <w:marBottom w:val="0"/>
      <w:divBdr>
        <w:top w:val="none" w:sz="0" w:space="0" w:color="auto"/>
        <w:left w:val="none" w:sz="0" w:space="0" w:color="auto"/>
        <w:bottom w:val="none" w:sz="0" w:space="0" w:color="auto"/>
        <w:right w:val="none" w:sz="0" w:space="0" w:color="auto"/>
      </w:divBdr>
    </w:div>
    <w:div w:id="1183516336">
      <w:bodyDiv w:val="1"/>
      <w:marLeft w:val="0"/>
      <w:marRight w:val="0"/>
      <w:marTop w:val="0"/>
      <w:marBottom w:val="0"/>
      <w:divBdr>
        <w:top w:val="none" w:sz="0" w:space="0" w:color="auto"/>
        <w:left w:val="none" w:sz="0" w:space="0" w:color="auto"/>
        <w:bottom w:val="none" w:sz="0" w:space="0" w:color="auto"/>
        <w:right w:val="none" w:sz="0" w:space="0" w:color="auto"/>
      </w:divBdr>
    </w:div>
    <w:div w:id="1191802181">
      <w:bodyDiv w:val="1"/>
      <w:marLeft w:val="0"/>
      <w:marRight w:val="0"/>
      <w:marTop w:val="0"/>
      <w:marBottom w:val="0"/>
      <w:divBdr>
        <w:top w:val="none" w:sz="0" w:space="0" w:color="auto"/>
        <w:left w:val="none" w:sz="0" w:space="0" w:color="auto"/>
        <w:bottom w:val="none" w:sz="0" w:space="0" w:color="auto"/>
        <w:right w:val="none" w:sz="0" w:space="0" w:color="auto"/>
      </w:divBdr>
    </w:div>
    <w:div w:id="1199977275">
      <w:bodyDiv w:val="1"/>
      <w:marLeft w:val="0"/>
      <w:marRight w:val="0"/>
      <w:marTop w:val="0"/>
      <w:marBottom w:val="0"/>
      <w:divBdr>
        <w:top w:val="none" w:sz="0" w:space="0" w:color="auto"/>
        <w:left w:val="none" w:sz="0" w:space="0" w:color="auto"/>
        <w:bottom w:val="none" w:sz="0" w:space="0" w:color="auto"/>
        <w:right w:val="none" w:sz="0" w:space="0" w:color="auto"/>
      </w:divBdr>
    </w:div>
    <w:div w:id="1206990492">
      <w:bodyDiv w:val="1"/>
      <w:marLeft w:val="0"/>
      <w:marRight w:val="0"/>
      <w:marTop w:val="0"/>
      <w:marBottom w:val="0"/>
      <w:divBdr>
        <w:top w:val="none" w:sz="0" w:space="0" w:color="auto"/>
        <w:left w:val="none" w:sz="0" w:space="0" w:color="auto"/>
        <w:bottom w:val="none" w:sz="0" w:space="0" w:color="auto"/>
        <w:right w:val="none" w:sz="0" w:space="0" w:color="auto"/>
      </w:divBdr>
    </w:div>
    <w:div w:id="1209024689">
      <w:bodyDiv w:val="1"/>
      <w:marLeft w:val="0"/>
      <w:marRight w:val="0"/>
      <w:marTop w:val="0"/>
      <w:marBottom w:val="0"/>
      <w:divBdr>
        <w:top w:val="none" w:sz="0" w:space="0" w:color="auto"/>
        <w:left w:val="none" w:sz="0" w:space="0" w:color="auto"/>
        <w:bottom w:val="none" w:sz="0" w:space="0" w:color="auto"/>
        <w:right w:val="none" w:sz="0" w:space="0" w:color="auto"/>
      </w:divBdr>
    </w:div>
    <w:div w:id="1223836094">
      <w:bodyDiv w:val="1"/>
      <w:marLeft w:val="0"/>
      <w:marRight w:val="0"/>
      <w:marTop w:val="0"/>
      <w:marBottom w:val="0"/>
      <w:divBdr>
        <w:top w:val="none" w:sz="0" w:space="0" w:color="auto"/>
        <w:left w:val="none" w:sz="0" w:space="0" w:color="auto"/>
        <w:bottom w:val="none" w:sz="0" w:space="0" w:color="auto"/>
        <w:right w:val="none" w:sz="0" w:space="0" w:color="auto"/>
      </w:divBdr>
    </w:div>
    <w:div w:id="1228491309">
      <w:bodyDiv w:val="1"/>
      <w:marLeft w:val="0"/>
      <w:marRight w:val="0"/>
      <w:marTop w:val="0"/>
      <w:marBottom w:val="0"/>
      <w:divBdr>
        <w:top w:val="none" w:sz="0" w:space="0" w:color="auto"/>
        <w:left w:val="none" w:sz="0" w:space="0" w:color="auto"/>
        <w:bottom w:val="none" w:sz="0" w:space="0" w:color="auto"/>
        <w:right w:val="none" w:sz="0" w:space="0" w:color="auto"/>
      </w:divBdr>
    </w:div>
    <w:div w:id="1240286645">
      <w:bodyDiv w:val="1"/>
      <w:marLeft w:val="0"/>
      <w:marRight w:val="0"/>
      <w:marTop w:val="0"/>
      <w:marBottom w:val="0"/>
      <w:divBdr>
        <w:top w:val="none" w:sz="0" w:space="0" w:color="auto"/>
        <w:left w:val="none" w:sz="0" w:space="0" w:color="auto"/>
        <w:bottom w:val="none" w:sz="0" w:space="0" w:color="auto"/>
        <w:right w:val="none" w:sz="0" w:space="0" w:color="auto"/>
      </w:divBdr>
    </w:div>
    <w:div w:id="1240365508">
      <w:bodyDiv w:val="1"/>
      <w:marLeft w:val="0"/>
      <w:marRight w:val="0"/>
      <w:marTop w:val="0"/>
      <w:marBottom w:val="0"/>
      <w:divBdr>
        <w:top w:val="none" w:sz="0" w:space="0" w:color="auto"/>
        <w:left w:val="none" w:sz="0" w:space="0" w:color="auto"/>
        <w:bottom w:val="none" w:sz="0" w:space="0" w:color="auto"/>
        <w:right w:val="none" w:sz="0" w:space="0" w:color="auto"/>
      </w:divBdr>
    </w:div>
    <w:div w:id="1243880468">
      <w:bodyDiv w:val="1"/>
      <w:marLeft w:val="0"/>
      <w:marRight w:val="0"/>
      <w:marTop w:val="0"/>
      <w:marBottom w:val="0"/>
      <w:divBdr>
        <w:top w:val="none" w:sz="0" w:space="0" w:color="auto"/>
        <w:left w:val="none" w:sz="0" w:space="0" w:color="auto"/>
        <w:bottom w:val="none" w:sz="0" w:space="0" w:color="auto"/>
        <w:right w:val="none" w:sz="0" w:space="0" w:color="auto"/>
      </w:divBdr>
    </w:div>
    <w:div w:id="1247576042">
      <w:bodyDiv w:val="1"/>
      <w:marLeft w:val="0"/>
      <w:marRight w:val="0"/>
      <w:marTop w:val="0"/>
      <w:marBottom w:val="0"/>
      <w:divBdr>
        <w:top w:val="none" w:sz="0" w:space="0" w:color="auto"/>
        <w:left w:val="none" w:sz="0" w:space="0" w:color="auto"/>
        <w:bottom w:val="none" w:sz="0" w:space="0" w:color="auto"/>
        <w:right w:val="none" w:sz="0" w:space="0" w:color="auto"/>
      </w:divBdr>
    </w:div>
    <w:div w:id="1254820367">
      <w:bodyDiv w:val="1"/>
      <w:marLeft w:val="0"/>
      <w:marRight w:val="0"/>
      <w:marTop w:val="0"/>
      <w:marBottom w:val="0"/>
      <w:divBdr>
        <w:top w:val="none" w:sz="0" w:space="0" w:color="auto"/>
        <w:left w:val="none" w:sz="0" w:space="0" w:color="auto"/>
        <w:bottom w:val="none" w:sz="0" w:space="0" w:color="auto"/>
        <w:right w:val="none" w:sz="0" w:space="0" w:color="auto"/>
      </w:divBdr>
    </w:div>
    <w:div w:id="1258365081">
      <w:bodyDiv w:val="1"/>
      <w:marLeft w:val="0"/>
      <w:marRight w:val="0"/>
      <w:marTop w:val="0"/>
      <w:marBottom w:val="0"/>
      <w:divBdr>
        <w:top w:val="none" w:sz="0" w:space="0" w:color="auto"/>
        <w:left w:val="none" w:sz="0" w:space="0" w:color="auto"/>
        <w:bottom w:val="none" w:sz="0" w:space="0" w:color="auto"/>
        <w:right w:val="none" w:sz="0" w:space="0" w:color="auto"/>
      </w:divBdr>
    </w:div>
    <w:div w:id="1279028878">
      <w:bodyDiv w:val="1"/>
      <w:marLeft w:val="0"/>
      <w:marRight w:val="0"/>
      <w:marTop w:val="0"/>
      <w:marBottom w:val="0"/>
      <w:divBdr>
        <w:top w:val="none" w:sz="0" w:space="0" w:color="auto"/>
        <w:left w:val="none" w:sz="0" w:space="0" w:color="auto"/>
        <w:bottom w:val="none" w:sz="0" w:space="0" w:color="auto"/>
        <w:right w:val="none" w:sz="0" w:space="0" w:color="auto"/>
      </w:divBdr>
    </w:div>
    <w:div w:id="1281566110">
      <w:bodyDiv w:val="1"/>
      <w:marLeft w:val="0"/>
      <w:marRight w:val="0"/>
      <w:marTop w:val="0"/>
      <w:marBottom w:val="0"/>
      <w:divBdr>
        <w:top w:val="none" w:sz="0" w:space="0" w:color="auto"/>
        <w:left w:val="none" w:sz="0" w:space="0" w:color="auto"/>
        <w:bottom w:val="none" w:sz="0" w:space="0" w:color="auto"/>
        <w:right w:val="none" w:sz="0" w:space="0" w:color="auto"/>
      </w:divBdr>
    </w:div>
    <w:div w:id="1289436308">
      <w:bodyDiv w:val="1"/>
      <w:marLeft w:val="0"/>
      <w:marRight w:val="0"/>
      <w:marTop w:val="0"/>
      <w:marBottom w:val="0"/>
      <w:divBdr>
        <w:top w:val="none" w:sz="0" w:space="0" w:color="auto"/>
        <w:left w:val="none" w:sz="0" w:space="0" w:color="auto"/>
        <w:bottom w:val="none" w:sz="0" w:space="0" w:color="auto"/>
        <w:right w:val="none" w:sz="0" w:space="0" w:color="auto"/>
      </w:divBdr>
    </w:div>
    <w:div w:id="1311054637">
      <w:bodyDiv w:val="1"/>
      <w:marLeft w:val="0"/>
      <w:marRight w:val="0"/>
      <w:marTop w:val="0"/>
      <w:marBottom w:val="0"/>
      <w:divBdr>
        <w:top w:val="none" w:sz="0" w:space="0" w:color="auto"/>
        <w:left w:val="none" w:sz="0" w:space="0" w:color="auto"/>
        <w:bottom w:val="none" w:sz="0" w:space="0" w:color="auto"/>
        <w:right w:val="none" w:sz="0" w:space="0" w:color="auto"/>
      </w:divBdr>
    </w:div>
    <w:div w:id="1316228261">
      <w:bodyDiv w:val="1"/>
      <w:marLeft w:val="0"/>
      <w:marRight w:val="0"/>
      <w:marTop w:val="0"/>
      <w:marBottom w:val="0"/>
      <w:divBdr>
        <w:top w:val="none" w:sz="0" w:space="0" w:color="auto"/>
        <w:left w:val="none" w:sz="0" w:space="0" w:color="auto"/>
        <w:bottom w:val="none" w:sz="0" w:space="0" w:color="auto"/>
        <w:right w:val="none" w:sz="0" w:space="0" w:color="auto"/>
      </w:divBdr>
    </w:div>
    <w:div w:id="1332444396">
      <w:bodyDiv w:val="1"/>
      <w:marLeft w:val="0"/>
      <w:marRight w:val="0"/>
      <w:marTop w:val="0"/>
      <w:marBottom w:val="0"/>
      <w:divBdr>
        <w:top w:val="none" w:sz="0" w:space="0" w:color="auto"/>
        <w:left w:val="none" w:sz="0" w:space="0" w:color="auto"/>
        <w:bottom w:val="none" w:sz="0" w:space="0" w:color="auto"/>
        <w:right w:val="none" w:sz="0" w:space="0" w:color="auto"/>
      </w:divBdr>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5585">
      <w:bodyDiv w:val="1"/>
      <w:marLeft w:val="0"/>
      <w:marRight w:val="0"/>
      <w:marTop w:val="0"/>
      <w:marBottom w:val="0"/>
      <w:divBdr>
        <w:top w:val="none" w:sz="0" w:space="0" w:color="auto"/>
        <w:left w:val="none" w:sz="0" w:space="0" w:color="auto"/>
        <w:bottom w:val="none" w:sz="0" w:space="0" w:color="auto"/>
        <w:right w:val="none" w:sz="0" w:space="0" w:color="auto"/>
      </w:divBdr>
      <w:divsChild>
        <w:div w:id="1186938583">
          <w:marLeft w:val="0"/>
          <w:marRight w:val="0"/>
          <w:marTop w:val="0"/>
          <w:marBottom w:val="0"/>
          <w:divBdr>
            <w:top w:val="none" w:sz="0" w:space="0" w:color="auto"/>
            <w:left w:val="none" w:sz="0" w:space="0" w:color="auto"/>
            <w:bottom w:val="none" w:sz="0" w:space="0" w:color="auto"/>
            <w:right w:val="none" w:sz="0" w:space="0" w:color="auto"/>
          </w:divBdr>
          <w:divsChild>
            <w:div w:id="1529875906">
              <w:marLeft w:val="0"/>
              <w:marRight w:val="0"/>
              <w:marTop w:val="0"/>
              <w:marBottom w:val="0"/>
              <w:divBdr>
                <w:top w:val="none" w:sz="0" w:space="0" w:color="auto"/>
                <w:left w:val="none" w:sz="0" w:space="0" w:color="auto"/>
                <w:bottom w:val="none" w:sz="0" w:space="0" w:color="auto"/>
                <w:right w:val="none" w:sz="0" w:space="0" w:color="auto"/>
              </w:divBdr>
              <w:divsChild>
                <w:div w:id="5918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857">
      <w:bodyDiv w:val="1"/>
      <w:marLeft w:val="0"/>
      <w:marRight w:val="0"/>
      <w:marTop w:val="0"/>
      <w:marBottom w:val="0"/>
      <w:divBdr>
        <w:top w:val="none" w:sz="0" w:space="0" w:color="auto"/>
        <w:left w:val="none" w:sz="0" w:space="0" w:color="auto"/>
        <w:bottom w:val="none" w:sz="0" w:space="0" w:color="auto"/>
        <w:right w:val="none" w:sz="0" w:space="0" w:color="auto"/>
      </w:divBdr>
    </w:div>
    <w:div w:id="1414089663">
      <w:bodyDiv w:val="1"/>
      <w:marLeft w:val="0"/>
      <w:marRight w:val="0"/>
      <w:marTop w:val="0"/>
      <w:marBottom w:val="0"/>
      <w:divBdr>
        <w:top w:val="none" w:sz="0" w:space="0" w:color="auto"/>
        <w:left w:val="none" w:sz="0" w:space="0" w:color="auto"/>
        <w:bottom w:val="none" w:sz="0" w:space="0" w:color="auto"/>
        <w:right w:val="none" w:sz="0" w:space="0" w:color="auto"/>
      </w:divBdr>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2233">
      <w:bodyDiv w:val="1"/>
      <w:marLeft w:val="0"/>
      <w:marRight w:val="0"/>
      <w:marTop w:val="0"/>
      <w:marBottom w:val="0"/>
      <w:divBdr>
        <w:top w:val="none" w:sz="0" w:space="0" w:color="auto"/>
        <w:left w:val="none" w:sz="0" w:space="0" w:color="auto"/>
        <w:bottom w:val="none" w:sz="0" w:space="0" w:color="auto"/>
        <w:right w:val="none" w:sz="0" w:space="0" w:color="auto"/>
      </w:divBdr>
    </w:div>
    <w:div w:id="1490974420">
      <w:bodyDiv w:val="1"/>
      <w:marLeft w:val="0"/>
      <w:marRight w:val="0"/>
      <w:marTop w:val="0"/>
      <w:marBottom w:val="0"/>
      <w:divBdr>
        <w:top w:val="none" w:sz="0" w:space="0" w:color="auto"/>
        <w:left w:val="none" w:sz="0" w:space="0" w:color="auto"/>
        <w:bottom w:val="none" w:sz="0" w:space="0" w:color="auto"/>
        <w:right w:val="none" w:sz="0" w:space="0" w:color="auto"/>
      </w:divBdr>
    </w:div>
    <w:div w:id="1496258831">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6123">
      <w:bodyDiv w:val="1"/>
      <w:marLeft w:val="0"/>
      <w:marRight w:val="0"/>
      <w:marTop w:val="0"/>
      <w:marBottom w:val="0"/>
      <w:divBdr>
        <w:top w:val="none" w:sz="0" w:space="0" w:color="auto"/>
        <w:left w:val="none" w:sz="0" w:space="0" w:color="auto"/>
        <w:bottom w:val="none" w:sz="0" w:space="0" w:color="auto"/>
        <w:right w:val="none" w:sz="0" w:space="0" w:color="auto"/>
      </w:divBdr>
    </w:div>
    <w:div w:id="1518495503">
      <w:bodyDiv w:val="1"/>
      <w:marLeft w:val="0"/>
      <w:marRight w:val="0"/>
      <w:marTop w:val="0"/>
      <w:marBottom w:val="0"/>
      <w:divBdr>
        <w:top w:val="none" w:sz="0" w:space="0" w:color="auto"/>
        <w:left w:val="none" w:sz="0" w:space="0" w:color="auto"/>
        <w:bottom w:val="none" w:sz="0" w:space="0" w:color="auto"/>
        <w:right w:val="none" w:sz="0" w:space="0" w:color="auto"/>
      </w:divBdr>
    </w:div>
    <w:div w:id="1526750861">
      <w:bodyDiv w:val="1"/>
      <w:marLeft w:val="0"/>
      <w:marRight w:val="0"/>
      <w:marTop w:val="0"/>
      <w:marBottom w:val="0"/>
      <w:divBdr>
        <w:top w:val="none" w:sz="0" w:space="0" w:color="auto"/>
        <w:left w:val="none" w:sz="0" w:space="0" w:color="auto"/>
        <w:bottom w:val="none" w:sz="0" w:space="0" w:color="auto"/>
        <w:right w:val="none" w:sz="0" w:space="0" w:color="auto"/>
      </w:divBdr>
    </w:div>
    <w:div w:id="1561361634">
      <w:bodyDiv w:val="1"/>
      <w:marLeft w:val="0"/>
      <w:marRight w:val="0"/>
      <w:marTop w:val="0"/>
      <w:marBottom w:val="0"/>
      <w:divBdr>
        <w:top w:val="none" w:sz="0" w:space="0" w:color="auto"/>
        <w:left w:val="none" w:sz="0" w:space="0" w:color="auto"/>
        <w:bottom w:val="none" w:sz="0" w:space="0" w:color="auto"/>
        <w:right w:val="none" w:sz="0" w:space="0" w:color="auto"/>
      </w:divBdr>
    </w:div>
    <w:div w:id="1566337908">
      <w:bodyDiv w:val="1"/>
      <w:marLeft w:val="0"/>
      <w:marRight w:val="0"/>
      <w:marTop w:val="0"/>
      <w:marBottom w:val="0"/>
      <w:divBdr>
        <w:top w:val="none" w:sz="0" w:space="0" w:color="auto"/>
        <w:left w:val="none" w:sz="0" w:space="0" w:color="auto"/>
        <w:bottom w:val="none" w:sz="0" w:space="0" w:color="auto"/>
        <w:right w:val="none" w:sz="0" w:space="0" w:color="auto"/>
      </w:divBdr>
    </w:div>
    <w:div w:id="1577737655">
      <w:bodyDiv w:val="1"/>
      <w:marLeft w:val="0"/>
      <w:marRight w:val="0"/>
      <w:marTop w:val="0"/>
      <w:marBottom w:val="0"/>
      <w:divBdr>
        <w:top w:val="none" w:sz="0" w:space="0" w:color="auto"/>
        <w:left w:val="none" w:sz="0" w:space="0" w:color="auto"/>
        <w:bottom w:val="none" w:sz="0" w:space="0" w:color="auto"/>
        <w:right w:val="none" w:sz="0" w:space="0" w:color="auto"/>
      </w:divBdr>
    </w:div>
    <w:div w:id="1578243590">
      <w:bodyDiv w:val="1"/>
      <w:marLeft w:val="0"/>
      <w:marRight w:val="0"/>
      <w:marTop w:val="0"/>
      <w:marBottom w:val="0"/>
      <w:divBdr>
        <w:top w:val="none" w:sz="0" w:space="0" w:color="auto"/>
        <w:left w:val="none" w:sz="0" w:space="0" w:color="auto"/>
        <w:bottom w:val="none" w:sz="0" w:space="0" w:color="auto"/>
        <w:right w:val="none" w:sz="0" w:space="0" w:color="auto"/>
      </w:divBdr>
    </w:div>
    <w:div w:id="1587571213">
      <w:bodyDiv w:val="1"/>
      <w:marLeft w:val="0"/>
      <w:marRight w:val="0"/>
      <w:marTop w:val="0"/>
      <w:marBottom w:val="0"/>
      <w:divBdr>
        <w:top w:val="none" w:sz="0" w:space="0" w:color="auto"/>
        <w:left w:val="none" w:sz="0" w:space="0" w:color="auto"/>
        <w:bottom w:val="none" w:sz="0" w:space="0" w:color="auto"/>
        <w:right w:val="none" w:sz="0" w:space="0" w:color="auto"/>
      </w:divBdr>
    </w:div>
    <w:div w:id="1590695903">
      <w:bodyDiv w:val="1"/>
      <w:marLeft w:val="0"/>
      <w:marRight w:val="0"/>
      <w:marTop w:val="0"/>
      <w:marBottom w:val="0"/>
      <w:divBdr>
        <w:top w:val="none" w:sz="0" w:space="0" w:color="auto"/>
        <w:left w:val="none" w:sz="0" w:space="0" w:color="auto"/>
        <w:bottom w:val="none" w:sz="0" w:space="0" w:color="auto"/>
        <w:right w:val="none" w:sz="0" w:space="0" w:color="auto"/>
      </w:divBdr>
    </w:div>
    <w:div w:id="1593706333">
      <w:bodyDiv w:val="1"/>
      <w:marLeft w:val="0"/>
      <w:marRight w:val="0"/>
      <w:marTop w:val="0"/>
      <w:marBottom w:val="0"/>
      <w:divBdr>
        <w:top w:val="none" w:sz="0" w:space="0" w:color="auto"/>
        <w:left w:val="none" w:sz="0" w:space="0" w:color="auto"/>
        <w:bottom w:val="none" w:sz="0" w:space="0" w:color="auto"/>
        <w:right w:val="none" w:sz="0" w:space="0" w:color="auto"/>
      </w:divBdr>
    </w:div>
    <w:div w:id="1593857826">
      <w:bodyDiv w:val="1"/>
      <w:marLeft w:val="0"/>
      <w:marRight w:val="0"/>
      <w:marTop w:val="0"/>
      <w:marBottom w:val="0"/>
      <w:divBdr>
        <w:top w:val="none" w:sz="0" w:space="0" w:color="auto"/>
        <w:left w:val="none" w:sz="0" w:space="0" w:color="auto"/>
        <w:bottom w:val="none" w:sz="0" w:space="0" w:color="auto"/>
        <w:right w:val="none" w:sz="0" w:space="0" w:color="auto"/>
      </w:divBdr>
    </w:div>
    <w:div w:id="1615942611">
      <w:bodyDiv w:val="1"/>
      <w:marLeft w:val="0"/>
      <w:marRight w:val="0"/>
      <w:marTop w:val="0"/>
      <w:marBottom w:val="0"/>
      <w:divBdr>
        <w:top w:val="none" w:sz="0" w:space="0" w:color="auto"/>
        <w:left w:val="none" w:sz="0" w:space="0" w:color="auto"/>
        <w:bottom w:val="none" w:sz="0" w:space="0" w:color="auto"/>
        <w:right w:val="none" w:sz="0" w:space="0" w:color="auto"/>
      </w:divBdr>
    </w:div>
    <w:div w:id="1631479280">
      <w:bodyDiv w:val="1"/>
      <w:marLeft w:val="0"/>
      <w:marRight w:val="0"/>
      <w:marTop w:val="0"/>
      <w:marBottom w:val="0"/>
      <w:divBdr>
        <w:top w:val="none" w:sz="0" w:space="0" w:color="auto"/>
        <w:left w:val="none" w:sz="0" w:space="0" w:color="auto"/>
        <w:bottom w:val="none" w:sz="0" w:space="0" w:color="auto"/>
        <w:right w:val="none" w:sz="0" w:space="0" w:color="auto"/>
      </w:divBdr>
    </w:div>
    <w:div w:id="1641226154">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510">
      <w:bodyDiv w:val="1"/>
      <w:marLeft w:val="0"/>
      <w:marRight w:val="0"/>
      <w:marTop w:val="0"/>
      <w:marBottom w:val="0"/>
      <w:divBdr>
        <w:top w:val="none" w:sz="0" w:space="0" w:color="auto"/>
        <w:left w:val="none" w:sz="0" w:space="0" w:color="auto"/>
        <w:bottom w:val="none" w:sz="0" w:space="0" w:color="auto"/>
        <w:right w:val="none" w:sz="0" w:space="0" w:color="auto"/>
      </w:divBdr>
    </w:div>
    <w:div w:id="1672029637">
      <w:bodyDiv w:val="1"/>
      <w:marLeft w:val="0"/>
      <w:marRight w:val="0"/>
      <w:marTop w:val="0"/>
      <w:marBottom w:val="0"/>
      <w:divBdr>
        <w:top w:val="none" w:sz="0" w:space="0" w:color="auto"/>
        <w:left w:val="none" w:sz="0" w:space="0" w:color="auto"/>
        <w:bottom w:val="none" w:sz="0" w:space="0" w:color="auto"/>
        <w:right w:val="none" w:sz="0" w:space="0" w:color="auto"/>
      </w:divBdr>
      <w:divsChild>
        <w:div w:id="924339411">
          <w:marLeft w:val="0"/>
          <w:marRight w:val="0"/>
          <w:marTop w:val="0"/>
          <w:marBottom w:val="0"/>
          <w:divBdr>
            <w:top w:val="none" w:sz="0" w:space="0" w:color="auto"/>
            <w:left w:val="none" w:sz="0" w:space="0" w:color="auto"/>
            <w:bottom w:val="none" w:sz="0" w:space="0" w:color="auto"/>
            <w:right w:val="none" w:sz="0" w:space="0" w:color="auto"/>
          </w:divBdr>
          <w:divsChild>
            <w:div w:id="1985772828">
              <w:marLeft w:val="0"/>
              <w:marRight w:val="0"/>
              <w:marTop w:val="0"/>
              <w:marBottom w:val="0"/>
              <w:divBdr>
                <w:top w:val="none" w:sz="0" w:space="0" w:color="auto"/>
                <w:left w:val="none" w:sz="0" w:space="0" w:color="auto"/>
                <w:bottom w:val="none" w:sz="0" w:space="0" w:color="auto"/>
                <w:right w:val="none" w:sz="0" w:space="0" w:color="auto"/>
              </w:divBdr>
              <w:divsChild>
                <w:div w:id="2046249215">
                  <w:marLeft w:val="0"/>
                  <w:marRight w:val="0"/>
                  <w:marTop w:val="0"/>
                  <w:marBottom w:val="0"/>
                  <w:divBdr>
                    <w:top w:val="none" w:sz="0" w:space="0" w:color="auto"/>
                    <w:left w:val="none" w:sz="0" w:space="0" w:color="auto"/>
                    <w:bottom w:val="none" w:sz="0" w:space="0" w:color="auto"/>
                    <w:right w:val="none" w:sz="0" w:space="0" w:color="auto"/>
                  </w:divBdr>
                  <w:divsChild>
                    <w:div w:id="1176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59777">
      <w:bodyDiv w:val="1"/>
      <w:marLeft w:val="0"/>
      <w:marRight w:val="0"/>
      <w:marTop w:val="0"/>
      <w:marBottom w:val="0"/>
      <w:divBdr>
        <w:top w:val="none" w:sz="0" w:space="0" w:color="auto"/>
        <w:left w:val="none" w:sz="0" w:space="0" w:color="auto"/>
        <w:bottom w:val="none" w:sz="0" w:space="0" w:color="auto"/>
        <w:right w:val="none" w:sz="0" w:space="0" w:color="auto"/>
      </w:divBdr>
    </w:div>
    <w:div w:id="1687901985">
      <w:bodyDiv w:val="1"/>
      <w:marLeft w:val="0"/>
      <w:marRight w:val="0"/>
      <w:marTop w:val="0"/>
      <w:marBottom w:val="0"/>
      <w:divBdr>
        <w:top w:val="none" w:sz="0" w:space="0" w:color="auto"/>
        <w:left w:val="none" w:sz="0" w:space="0" w:color="auto"/>
        <w:bottom w:val="none" w:sz="0" w:space="0" w:color="auto"/>
        <w:right w:val="none" w:sz="0" w:space="0" w:color="auto"/>
      </w:divBdr>
    </w:div>
    <w:div w:id="1688293287">
      <w:bodyDiv w:val="1"/>
      <w:marLeft w:val="0"/>
      <w:marRight w:val="0"/>
      <w:marTop w:val="0"/>
      <w:marBottom w:val="0"/>
      <w:divBdr>
        <w:top w:val="none" w:sz="0" w:space="0" w:color="auto"/>
        <w:left w:val="none" w:sz="0" w:space="0" w:color="auto"/>
        <w:bottom w:val="none" w:sz="0" w:space="0" w:color="auto"/>
        <w:right w:val="none" w:sz="0" w:space="0" w:color="auto"/>
      </w:divBdr>
      <w:divsChild>
        <w:div w:id="1811946334">
          <w:marLeft w:val="0"/>
          <w:marRight w:val="0"/>
          <w:marTop w:val="0"/>
          <w:marBottom w:val="0"/>
          <w:divBdr>
            <w:top w:val="none" w:sz="0" w:space="0" w:color="auto"/>
            <w:left w:val="none" w:sz="0" w:space="0" w:color="auto"/>
            <w:bottom w:val="none" w:sz="0" w:space="0" w:color="auto"/>
            <w:right w:val="none" w:sz="0" w:space="0" w:color="auto"/>
          </w:divBdr>
          <w:divsChild>
            <w:div w:id="1275164586">
              <w:marLeft w:val="0"/>
              <w:marRight w:val="0"/>
              <w:marTop w:val="0"/>
              <w:marBottom w:val="0"/>
              <w:divBdr>
                <w:top w:val="none" w:sz="0" w:space="0" w:color="auto"/>
                <w:left w:val="none" w:sz="0" w:space="0" w:color="auto"/>
                <w:bottom w:val="none" w:sz="0" w:space="0" w:color="auto"/>
                <w:right w:val="none" w:sz="0" w:space="0" w:color="auto"/>
              </w:divBdr>
              <w:divsChild>
                <w:div w:id="1787190257">
                  <w:marLeft w:val="0"/>
                  <w:marRight w:val="0"/>
                  <w:marTop w:val="0"/>
                  <w:marBottom w:val="0"/>
                  <w:divBdr>
                    <w:top w:val="none" w:sz="0" w:space="0" w:color="auto"/>
                    <w:left w:val="none" w:sz="0" w:space="0" w:color="auto"/>
                    <w:bottom w:val="none" w:sz="0" w:space="0" w:color="auto"/>
                    <w:right w:val="none" w:sz="0" w:space="0" w:color="auto"/>
                  </w:divBdr>
                  <w:divsChild>
                    <w:div w:id="1532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4275">
      <w:bodyDiv w:val="1"/>
      <w:marLeft w:val="0"/>
      <w:marRight w:val="0"/>
      <w:marTop w:val="0"/>
      <w:marBottom w:val="0"/>
      <w:divBdr>
        <w:top w:val="none" w:sz="0" w:space="0" w:color="auto"/>
        <w:left w:val="none" w:sz="0" w:space="0" w:color="auto"/>
        <w:bottom w:val="none" w:sz="0" w:space="0" w:color="auto"/>
        <w:right w:val="none" w:sz="0" w:space="0" w:color="auto"/>
      </w:divBdr>
    </w:div>
    <w:div w:id="1700735004">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9557">
      <w:bodyDiv w:val="1"/>
      <w:marLeft w:val="0"/>
      <w:marRight w:val="0"/>
      <w:marTop w:val="0"/>
      <w:marBottom w:val="0"/>
      <w:divBdr>
        <w:top w:val="none" w:sz="0" w:space="0" w:color="auto"/>
        <w:left w:val="none" w:sz="0" w:space="0" w:color="auto"/>
        <w:bottom w:val="none" w:sz="0" w:space="0" w:color="auto"/>
        <w:right w:val="none" w:sz="0" w:space="0" w:color="auto"/>
      </w:divBdr>
    </w:div>
    <w:div w:id="1726296263">
      <w:bodyDiv w:val="1"/>
      <w:marLeft w:val="0"/>
      <w:marRight w:val="0"/>
      <w:marTop w:val="0"/>
      <w:marBottom w:val="0"/>
      <w:divBdr>
        <w:top w:val="none" w:sz="0" w:space="0" w:color="auto"/>
        <w:left w:val="none" w:sz="0" w:space="0" w:color="auto"/>
        <w:bottom w:val="none" w:sz="0" w:space="0" w:color="auto"/>
        <w:right w:val="none" w:sz="0" w:space="0" w:color="auto"/>
      </w:divBdr>
    </w:div>
    <w:div w:id="1734699662">
      <w:bodyDiv w:val="1"/>
      <w:marLeft w:val="0"/>
      <w:marRight w:val="0"/>
      <w:marTop w:val="0"/>
      <w:marBottom w:val="0"/>
      <w:divBdr>
        <w:top w:val="none" w:sz="0" w:space="0" w:color="auto"/>
        <w:left w:val="none" w:sz="0" w:space="0" w:color="auto"/>
        <w:bottom w:val="none" w:sz="0" w:space="0" w:color="auto"/>
        <w:right w:val="none" w:sz="0" w:space="0" w:color="auto"/>
      </w:divBdr>
    </w:div>
    <w:div w:id="1735736073">
      <w:bodyDiv w:val="1"/>
      <w:marLeft w:val="0"/>
      <w:marRight w:val="0"/>
      <w:marTop w:val="0"/>
      <w:marBottom w:val="0"/>
      <w:divBdr>
        <w:top w:val="none" w:sz="0" w:space="0" w:color="auto"/>
        <w:left w:val="none" w:sz="0" w:space="0" w:color="auto"/>
        <w:bottom w:val="none" w:sz="0" w:space="0" w:color="auto"/>
        <w:right w:val="none" w:sz="0" w:space="0" w:color="auto"/>
      </w:divBdr>
      <w:divsChild>
        <w:div w:id="133183698">
          <w:marLeft w:val="0"/>
          <w:marRight w:val="0"/>
          <w:marTop w:val="0"/>
          <w:marBottom w:val="0"/>
          <w:divBdr>
            <w:top w:val="none" w:sz="0" w:space="0" w:color="auto"/>
            <w:left w:val="none" w:sz="0" w:space="0" w:color="auto"/>
            <w:bottom w:val="none" w:sz="0" w:space="0" w:color="auto"/>
            <w:right w:val="none" w:sz="0" w:space="0" w:color="auto"/>
          </w:divBdr>
          <w:divsChild>
            <w:div w:id="624584084">
              <w:marLeft w:val="0"/>
              <w:marRight w:val="0"/>
              <w:marTop w:val="0"/>
              <w:marBottom w:val="0"/>
              <w:divBdr>
                <w:top w:val="none" w:sz="0" w:space="0" w:color="auto"/>
                <w:left w:val="none" w:sz="0" w:space="0" w:color="auto"/>
                <w:bottom w:val="none" w:sz="0" w:space="0" w:color="auto"/>
                <w:right w:val="none" w:sz="0" w:space="0" w:color="auto"/>
              </w:divBdr>
              <w:divsChild>
                <w:div w:id="745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9023">
      <w:bodyDiv w:val="1"/>
      <w:marLeft w:val="0"/>
      <w:marRight w:val="0"/>
      <w:marTop w:val="0"/>
      <w:marBottom w:val="0"/>
      <w:divBdr>
        <w:top w:val="none" w:sz="0" w:space="0" w:color="auto"/>
        <w:left w:val="none" w:sz="0" w:space="0" w:color="auto"/>
        <w:bottom w:val="none" w:sz="0" w:space="0" w:color="auto"/>
        <w:right w:val="none" w:sz="0" w:space="0" w:color="auto"/>
      </w:divBdr>
    </w:div>
    <w:div w:id="1740519830">
      <w:bodyDiv w:val="1"/>
      <w:marLeft w:val="0"/>
      <w:marRight w:val="0"/>
      <w:marTop w:val="0"/>
      <w:marBottom w:val="0"/>
      <w:divBdr>
        <w:top w:val="none" w:sz="0" w:space="0" w:color="auto"/>
        <w:left w:val="none" w:sz="0" w:space="0" w:color="auto"/>
        <w:bottom w:val="none" w:sz="0" w:space="0" w:color="auto"/>
        <w:right w:val="none" w:sz="0" w:space="0" w:color="auto"/>
      </w:divBdr>
    </w:div>
    <w:div w:id="1758398805">
      <w:bodyDiv w:val="1"/>
      <w:marLeft w:val="0"/>
      <w:marRight w:val="0"/>
      <w:marTop w:val="0"/>
      <w:marBottom w:val="0"/>
      <w:divBdr>
        <w:top w:val="none" w:sz="0" w:space="0" w:color="auto"/>
        <w:left w:val="none" w:sz="0" w:space="0" w:color="auto"/>
        <w:bottom w:val="none" w:sz="0" w:space="0" w:color="auto"/>
        <w:right w:val="none" w:sz="0" w:space="0" w:color="auto"/>
      </w:divBdr>
    </w:div>
    <w:div w:id="1776707216">
      <w:bodyDiv w:val="1"/>
      <w:marLeft w:val="0"/>
      <w:marRight w:val="0"/>
      <w:marTop w:val="0"/>
      <w:marBottom w:val="0"/>
      <w:divBdr>
        <w:top w:val="none" w:sz="0" w:space="0" w:color="auto"/>
        <w:left w:val="none" w:sz="0" w:space="0" w:color="auto"/>
        <w:bottom w:val="none" w:sz="0" w:space="0" w:color="auto"/>
        <w:right w:val="none" w:sz="0" w:space="0" w:color="auto"/>
      </w:divBdr>
    </w:div>
    <w:div w:id="1779834739">
      <w:bodyDiv w:val="1"/>
      <w:marLeft w:val="0"/>
      <w:marRight w:val="0"/>
      <w:marTop w:val="0"/>
      <w:marBottom w:val="0"/>
      <w:divBdr>
        <w:top w:val="none" w:sz="0" w:space="0" w:color="auto"/>
        <w:left w:val="none" w:sz="0" w:space="0" w:color="auto"/>
        <w:bottom w:val="none" w:sz="0" w:space="0" w:color="auto"/>
        <w:right w:val="none" w:sz="0" w:space="0" w:color="auto"/>
      </w:divBdr>
      <w:divsChild>
        <w:div w:id="1443765202">
          <w:marLeft w:val="0"/>
          <w:marRight w:val="0"/>
          <w:marTop w:val="0"/>
          <w:marBottom w:val="0"/>
          <w:divBdr>
            <w:top w:val="none" w:sz="0" w:space="0" w:color="auto"/>
            <w:left w:val="none" w:sz="0" w:space="0" w:color="auto"/>
            <w:bottom w:val="none" w:sz="0" w:space="0" w:color="auto"/>
            <w:right w:val="none" w:sz="0" w:space="0" w:color="auto"/>
          </w:divBdr>
          <w:divsChild>
            <w:div w:id="1225608293">
              <w:marLeft w:val="0"/>
              <w:marRight w:val="0"/>
              <w:marTop w:val="0"/>
              <w:marBottom w:val="0"/>
              <w:divBdr>
                <w:top w:val="none" w:sz="0" w:space="0" w:color="auto"/>
                <w:left w:val="none" w:sz="0" w:space="0" w:color="auto"/>
                <w:bottom w:val="none" w:sz="0" w:space="0" w:color="auto"/>
                <w:right w:val="none" w:sz="0" w:space="0" w:color="auto"/>
              </w:divBdr>
              <w:divsChild>
                <w:div w:id="7212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869">
      <w:bodyDiv w:val="1"/>
      <w:marLeft w:val="0"/>
      <w:marRight w:val="0"/>
      <w:marTop w:val="0"/>
      <w:marBottom w:val="0"/>
      <w:divBdr>
        <w:top w:val="none" w:sz="0" w:space="0" w:color="auto"/>
        <w:left w:val="none" w:sz="0" w:space="0" w:color="auto"/>
        <w:bottom w:val="none" w:sz="0" w:space="0" w:color="auto"/>
        <w:right w:val="none" w:sz="0" w:space="0" w:color="auto"/>
      </w:divBdr>
    </w:div>
    <w:div w:id="1812213282">
      <w:bodyDiv w:val="1"/>
      <w:marLeft w:val="0"/>
      <w:marRight w:val="0"/>
      <w:marTop w:val="0"/>
      <w:marBottom w:val="0"/>
      <w:divBdr>
        <w:top w:val="none" w:sz="0" w:space="0" w:color="auto"/>
        <w:left w:val="none" w:sz="0" w:space="0" w:color="auto"/>
        <w:bottom w:val="none" w:sz="0" w:space="0" w:color="auto"/>
        <w:right w:val="none" w:sz="0" w:space="0" w:color="auto"/>
      </w:divBdr>
    </w:div>
    <w:div w:id="1813448680">
      <w:bodyDiv w:val="1"/>
      <w:marLeft w:val="0"/>
      <w:marRight w:val="0"/>
      <w:marTop w:val="0"/>
      <w:marBottom w:val="0"/>
      <w:divBdr>
        <w:top w:val="none" w:sz="0" w:space="0" w:color="auto"/>
        <w:left w:val="none" w:sz="0" w:space="0" w:color="auto"/>
        <w:bottom w:val="none" w:sz="0" w:space="0" w:color="auto"/>
        <w:right w:val="none" w:sz="0" w:space="0" w:color="auto"/>
      </w:divBdr>
    </w:div>
    <w:div w:id="1819302992">
      <w:bodyDiv w:val="1"/>
      <w:marLeft w:val="0"/>
      <w:marRight w:val="0"/>
      <w:marTop w:val="0"/>
      <w:marBottom w:val="0"/>
      <w:divBdr>
        <w:top w:val="none" w:sz="0" w:space="0" w:color="auto"/>
        <w:left w:val="none" w:sz="0" w:space="0" w:color="auto"/>
        <w:bottom w:val="none" w:sz="0" w:space="0" w:color="auto"/>
        <w:right w:val="none" w:sz="0" w:space="0" w:color="auto"/>
      </w:divBdr>
    </w:div>
    <w:div w:id="1820728639">
      <w:bodyDiv w:val="1"/>
      <w:marLeft w:val="0"/>
      <w:marRight w:val="0"/>
      <w:marTop w:val="0"/>
      <w:marBottom w:val="0"/>
      <w:divBdr>
        <w:top w:val="none" w:sz="0" w:space="0" w:color="auto"/>
        <w:left w:val="none" w:sz="0" w:space="0" w:color="auto"/>
        <w:bottom w:val="none" w:sz="0" w:space="0" w:color="auto"/>
        <w:right w:val="none" w:sz="0" w:space="0" w:color="auto"/>
      </w:divBdr>
    </w:div>
    <w:div w:id="1841505621">
      <w:bodyDiv w:val="1"/>
      <w:marLeft w:val="0"/>
      <w:marRight w:val="0"/>
      <w:marTop w:val="0"/>
      <w:marBottom w:val="0"/>
      <w:divBdr>
        <w:top w:val="none" w:sz="0" w:space="0" w:color="auto"/>
        <w:left w:val="none" w:sz="0" w:space="0" w:color="auto"/>
        <w:bottom w:val="none" w:sz="0" w:space="0" w:color="auto"/>
        <w:right w:val="none" w:sz="0" w:space="0" w:color="auto"/>
      </w:divBdr>
    </w:div>
    <w:div w:id="1868175538">
      <w:bodyDiv w:val="1"/>
      <w:marLeft w:val="0"/>
      <w:marRight w:val="0"/>
      <w:marTop w:val="0"/>
      <w:marBottom w:val="0"/>
      <w:divBdr>
        <w:top w:val="none" w:sz="0" w:space="0" w:color="auto"/>
        <w:left w:val="none" w:sz="0" w:space="0" w:color="auto"/>
        <w:bottom w:val="none" w:sz="0" w:space="0" w:color="auto"/>
        <w:right w:val="none" w:sz="0" w:space="0" w:color="auto"/>
      </w:divBdr>
    </w:div>
    <w:div w:id="1885213611">
      <w:bodyDiv w:val="1"/>
      <w:marLeft w:val="0"/>
      <w:marRight w:val="0"/>
      <w:marTop w:val="0"/>
      <w:marBottom w:val="0"/>
      <w:divBdr>
        <w:top w:val="none" w:sz="0" w:space="0" w:color="auto"/>
        <w:left w:val="none" w:sz="0" w:space="0" w:color="auto"/>
        <w:bottom w:val="none" w:sz="0" w:space="0" w:color="auto"/>
        <w:right w:val="none" w:sz="0" w:space="0" w:color="auto"/>
      </w:divBdr>
    </w:div>
    <w:div w:id="1905674865">
      <w:bodyDiv w:val="1"/>
      <w:marLeft w:val="0"/>
      <w:marRight w:val="0"/>
      <w:marTop w:val="0"/>
      <w:marBottom w:val="0"/>
      <w:divBdr>
        <w:top w:val="none" w:sz="0" w:space="0" w:color="auto"/>
        <w:left w:val="none" w:sz="0" w:space="0" w:color="auto"/>
        <w:bottom w:val="none" w:sz="0" w:space="0" w:color="auto"/>
        <w:right w:val="none" w:sz="0" w:space="0" w:color="auto"/>
      </w:divBdr>
    </w:div>
    <w:div w:id="1918205766">
      <w:bodyDiv w:val="1"/>
      <w:marLeft w:val="0"/>
      <w:marRight w:val="0"/>
      <w:marTop w:val="0"/>
      <w:marBottom w:val="0"/>
      <w:divBdr>
        <w:top w:val="none" w:sz="0" w:space="0" w:color="auto"/>
        <w:left w:val="none" w:sz="0" w:space="0" w:color="auto"/>
        <w:bottom w:val="none" w:sz="0" w:space="0" w:color="auto"/>
        <w:right w:val="none" w:sz="0" w:space="0" w:color="auto"/>
      </w:divBdr>
    </w:div>
    <w:div w:id="1929995138">
      <w:bodyDiv w:val="1"/>
      <w:marLeft w:val="0"/>
      <w:marRight w:val="0"/>
      <w:marTop w:val="0"/>
      <w:marBottom w:val="0"/>
      <w:divBdr>
        <w:top w:val="none" w:sz="0" w:space="0" w:color="auto"/>
        <w:left w:val="none" w:sz="0" w:space="0" w:color="auto"/>
        <w:bottom w:val="none" w:sz="0" w:space="0" w:color="auto"/>
        <w:right w:val="none" w:sz="0" w:space="0" w:color="auto"/>
      </w:divBdr>
    </w:div>
    <w:div w:id="1938128827">
      <w:bodyDiv w:val="1"/>
      <w:marLeft w:val="0"/>
      <w:marRight w:val="0"/>
      <w:marTop w:val="0"/>
      <w:marBottom w:val="0"/>
      <w:divBdr>
        <w:top w:val="none" w:sz="0" w:space="0" w:color="auto"/>
        <w:left w:val="none" w:sz="0" w:space="0" w:color="auto"/>
        <w:bottom w:val="none" w:sz="0" w:space="0" w:color="auto"/>
        <w:right w:val="none" w:sz="0" w:space="0" w:color="auto"/>
      </w:divBdr>
    </w:div>
    <w:div w:id="1943875846">
      <w:bodyDiv w:val="1"/>
      <w:marLeft w:val="0"/>
      <w:marRight w:val="0"/>
      <w:marTop w:val="0"/>
      <w:marBottom w:val="0"/>
      <w:divBdr>
        <w:top w:val="none" w:sz="0" w:space="0" w:color="auto"/>
        <w:left w:val="none" w:sz="0" w:space="0" w:color="auto"/>
        <w:bottom w:val="none" w:sz="0" w:space="0" w:color="auto"/>
        <w:right w:val="none" w:sz="0" w:space="0" w:color="auto"/>
      </w:divBdr>
    </w:div>
    <w:div w:id="1952318980">
      <w:bodyDiv w:val="1"/>
      <w:marLeft w:val="0"/>
      <w:marRight w:val="0"/>
      <w:marTop w:val="0"/>
      <w:marBottom w:val="0"/>
      <w:divBdr>
        <w:top w:val="none" w:sz="0" w:space="0" w:color="auto"/>
        <w:left w:val="none" w:sz="0" w:space="0" w:color="auto"/>
        <w:bottom w:val="none" w:sz="0" w:space="0" w:color="auto"/>
        <w:right w:val="none" w:sz="0" w:space="0" w:color="auto"/>
      </w:divBdr>
    </w:div>
    <w:div w:id="1954364696">
      <w:bodyDiv w:val="1"/>
      <w:marLeft w:val="0"/>
      <w:marRight w:val="0"/>
      <w:marTop w:val="0"/>
      <w:marBottom w:val="0"/>
      <w:divBdr>
        <w:top w:val="none" w:sz="0" w:space="0" w:color="auto"/>
        <w:left w:val="none" w:sz="0" w:space="0" w:color="auto"/>
        <w:bottom w:val="none" w:sz="0" w:space="0" w:color="auto"/>
        <w:right w:val="none" w:sz="0" w:space="0" w:color="auto"/>
      </w:divBdr>
    </w:div>
    <w:div w:id="1958558286">
      <w:bodyDiv w:val="1"/>
      <w:marLeft w:val="0"/>
      <w:marRight w:val="0"/>
      <w:marTop w:val="0"/>
      <w:marBottom w:val="0"/>
      <w:divBdr>
        <w:top w:val="none" w:sz="0" w:space="0" w:color="auto"/>
        <w:left w:val="none" w:sz="0" w:space="0" w:color="auto"/>
        <w:bottom w:val="none" w:sz="0" w:space="0" w:color="auto"/>
        <w:right w:val="none" w:sz="0" w:space="0" w:color="auto"/>
      </w:divBdr>
    </w:div>
    <w:div w:id="1963029797">
      <w:bodyDiv w:val="1"/>
      <w:marLeft w:val="0"/>
      <w:marRight w:val="0"/>
      <w:marTop w:val="0"/>
      <w:marBottom w:val="0"/>
      <w:divBdr>
        <w:top w:val="none" w:sz="0" w:space="0" w:color="auto"/>
        <w:left w:val="none" w:sz="0" w:space="0" w:color="auto"/>
        <w:bottom w:val="none" w:sz="0" w:space="0" w:color="auto"/>
        <w:right w:val="none" w:sz="0" w:space="0" w:color="auto"/>
      </w:divBdr>
    </w:div>
    <w:div w:id="1987198958">
      <w:bodyDiv w:val="1"/>
      <w:marLeft w:val="0"/>
      <w:marRight w:val="0"/>
      <w:marTop w:val="0"/>
      <w:marBottom w:val="0"/>
      <w:divBdr>
        <w:top w:val="none" w:sz="0" w:space="0" w:color="auto"/>
        <w:left w:val="none" w:sz="0" w:space="0" w:color="auto"/>
        <w:bottom w:val="none" w:sz="0" w:space="0" w:color="auto"/>
        <w:right w:val="none" w:sz="0" w:space="0" w:color="auto"/>
      </w:divBdr>
    </w:div>
    <w:div w:id="2003658161">
      <w:bodyDiv w:val="1"/>
      <w:marLeft w:val="0"/>
      <w:marRight w:val="0"/>
      <w:marTop w:val="0"/>
      <w:marBottom w:val="0"/>
      <w:divBdr>
        <w:top w:val="none" w:sz="0" w:space="0" w:color="auto"/>
        <w:left w:val="none" w:sz="0" w:space="0" w:color="auto"/>
        <w:bottom w:val="none" w:sz="0" w:space="0" w:color="auto"/>
        <w:right w:val="none" w:sz="0" w:space="0" w:color="auto"/>
      </w:divBdr>
    </w:div>
    <w:div w:id="2006125279">
      <w:bodyDiv w:val="1"/>
      <w:marLeft w:val="0"/>
      <w:marRight w:val="0"/>
      <w:marTop w:val="0"/>
      <w:marBottom w:val="0"/>
      <w:divBdr>
        <w:top w:val="none" w:sz="0" w:space="0" w:color="auto"/>
        <w:left w:val="none" w:sz="0" w:space="0" w:color="auto"/>
        <w:bottom w:val="none" w:sz="0" w:space="0" w:color="auto"/>
        <w:right w:val="none" w:sz="0" w:space="0" w:color="auto"/>
      </w:divBdr>
    </w:div>
    <w:div w:id="2012751025">
      <w:bodyDiv w:val="1"/>
      <w:marLeft w:val="0"/>
      <w:marRight w:val="0"/>
      <w:marTop w:val="0"/>
      <w:marBottom w:val="0"/>
      <w:divBdr>
        <w:top w:val="none" w:sz="0" w:space="0" w:color="auto"/>
        <w:left w:val="none" w:sz="0" w:space="0" w:color="auto"/>
        <w:bottom w:val="none" w:sz="0" w:space="0" w:color="auto"/>
        <w:right w:val="none" w:sz="0" w:space="0" w:color="auto"/>
      </w:divBdr>
    </w:div>
    <w:div w:id="2023586893">
      <w:bodyDiv w:val="1"/>
      <w:marLeft w:val="0"/>
      <w:marRight w:val="0"/>
      <w:marTop w:val="0"/>
      <w:marBottom w:val="0"/>
      <w:divBdr>
        <w:top w:val="none" w:sz="0" w:space="0" w:color="auto"/>
        <w:left w:val="none" w:sz="0" w:space="0" w:color="auto"/>
        <w:bottom w:val="none" w:sz="0" w:space="0" w:color="auto"/>
        <w:right w:val="none" w:sz="0" w:space="0" w:color="auto"/>
      </w:divBdr>
    </w:div>
    <w:div w:id="2030520510">
      <w:bodyDiv w:val="1"/>
      <w:marLeft w:val="0"/>
      <w:marRight w:val="0"/>
      <w:marTop w:val="0"/>
      <w:marBottom w:val="0"/>
      <w:divBdr>
        <w:top w:val="none" w:sz="0" w:space="0" w:color="auto"/>
        <w:left w:val="none" w:sz="0" w:space="0" w:color="auto"/>
        <w:bottom w:val="none" w:sz="0" w:space="0" w:color="auto"/>
        <w:right w:val="none" w:sz="0" w:space="0" w:color="auto"/>
      </w:divBdr>
    </w:div>
    <w:div w:id="2039430758">
      <w:bodyDiv w:val="1"/>
      <w:marLeft w:val="0"/>
      <w:marRight w:val="0"/>
      <w:marTop w:val="0"/>
      <w:marBottom w:val="0"/>
      <w:divBdr>
        <w:top w:val="none" w:sz="0" w:space="0" w:color="auto"/>
        <w:left w:val="none" w:sz="0" w:space="0" w:color="auto"/>
        <w:bottom w:val="none" w:sz="0" w:space="0" w:color="auto"/>
        <w:right w:val="none" w:sz="0" w:space="0" w:color="auto"/>
      </w:divBdr>
    </w:div>
    <w:div w:id="2040274234">
      <w:bodyDiv w:val="1"/>
      <w:marLeft w:val="0"/>
      <w:marRight w:val="0"/>
      <w:marTop w:val="0"/>
      <w:marBottom w:val="0"/>
      <w:divBdr>
        <w:top w:val="none" w:sz="0" w:space="0" w:color="auto"/>
        <w:left w:val="none" w:sz="0" w:space="0" w:color="auto"/>
        <w:bottom w:val="none" w:sz="0" w:space="0" w:color="auto"/>
        <w:right w:val="none" w:sz="0" w:space="0" w:color="auto"/>
      </w:divBdr>
    </w:div>
    <w:div w:id="2041542974">
      <w:bodyDiv w:val="1"/>
      <w:marLeft w:val="0"/>
      <w:marRight w:val="0"/>
      <w:marTop w:val="0"/>
      <w:marBottom w:val="0"/>
      <w:divBdr>
        <w:top w:val="none" w:sz="0" w:space="0" w:color="auto"/>
        <w:left w:val="none" w:sz="0" w:space="0" w:color="auto"/>
        <w:bottom w:val="none" w:sz="0" w:space="0" w:color="auto"/>
        <w:right w:val="none" w:sz="0" w:space="0" w:color="auto"/>
      </w:divBdr>
    </w:div>
    <w:div w:id="2041858767">
      <w:bodyDiv w:val="1"/>
      <w:marLeft w:val="0"/>
      <w:marRight w:val="0"/>
      <w:marTop w:val="0"/>
      <w:marBottom w:val="0"/>
      <w:divBdr>
        <w:top w:val="none" w:sz="0" w:space="0" w:color="auto"/>
        <w:left w:val="none" w:sz="0" w:space="0" w:color="auto"/>
        <w:bottom w:val="none" w:sz="0" w:space="0" w:color="auto"/>
        <w:right w:val="none" w:sz="0" w:space="0" w:color="auto"/>
      </w:divBdr>
    </w:div>
    <w:div w:id="2054767722">
      <w:bodyDiv w:val="1"/>
      <w:marLeft w:val="0"/>
      <w:marRight w:val="0"/>
      <w:marTop w:val="0"/>
      <w:marBottom w:val="0"/>
      <w:divBdr>
        <w:top w:val="none" w:sz="0" w:space="0" w:color="auto"/>
        <w:left w:val="none" w:sz="0" w:space="0" w:color="auto"/>
        <w:bottom w:val="none" w:sz="0" w:space="0" w:color="auto"/>
        <w:right w:val="none" w:sz="0" w:space="0" w:color="auto"/>
      </w:divBdr>
    </w:div>
    <w:div w:id="2067795531">
      <w:bodyDiv w:val="1"/>
      <w:marLeft w:val="0"/>
      <w:marRight w:val="0"/>
      <w:marTop w:val="0"/>
      <w:marBottom w:val="0"/>
      <w:divBdr>
        <w:top w:val="none" w:sz="0" w:space="0" w:color="auto"/>
        <w:left w:val="none" w:sz="0" w:space="0" w:color="auto"/>
        <w:bottom w:val="none" w:sz="0" w:space="0" w:color="auto"/>
        <w:right w:val="none" w:sz="0" w:space="0" w:color="auto"/>
      </w:divBdr>
    </w:div>
    <w:div w:id="2079857593">
      <w:bodyDiv w:val="1"/>
      <w:marLeft w:val="0"/>
      <w:marRight w:val="0"/>
      <w:marTop w:val="0"/>
      <w:marBottom w:val="0"/>
      <w:divBdr>
        <w:top w:val="none" w:sz="0" w:space="0" w:color="auto"/>
        <w:left w:val="none" w:sz="0" w:space="0" w:color="auto"/>
        <w:bottom w:val="none" w:sz="0" w:space="0" w:color="auto"/>
        <w:right w:val="none" w:sz="0" w:space="0" w:color="auto"/>
      </w:divBdr>
    </w:div>
    <w:div w:id="2081974633">
      <w:bodyDiv w:val="1"/>
      <w:marLeft w:val="0"/>
      <w:marRight w:val="0"/>
      <w:marTop w:val="0"/>
      <w:marBottom w:val="0"/>
      <w:divBdr>
        <w:top w:val="none" w:sz="0" w:space="0" w:color="auto"/>
        <w:left w:val="none" w:sz="0" w:space="0" w:color="auto"/>
        <w:bottom w:val="none" w:sz="0" w:space="0" w:color="auto"/>
        <w:right w:val="none" w:sz="0" w:space="0" w:color="auto"/>
      </w:divBdr>
    </w:div>
    <w:div w:id="2082634284">
      <w:bodyDiv w:val="1"/>
      <w:marLeft w:val="0"/>
      <w:marRight w:val="0"/>
      <w:marTop w:val="0"/>
      <w:marBottom w:val="0"/>
      <w:divBdr>
        <w:top w:val="none" w:sz="0" w:space="0" w:color="auto"/>
        <w:left w:val="none" w:sz="0" w:space="0" w:color="auto"/>
        <w:bottom w:val="none" w:sz="0" w:space="0" w:color="auto"/>
        <w:right w:val="none" w:sz="0" w:space="0" w:color="auto"/>
      </w:divBdr>
    </w:div>
    <w:div w:id="2091344323">
      <w:bodyDiv w:val="1"/>
      <w:marLeft w:val="0"/>
      <w:marRight w:val="0"/>
      <w:marTop w:val="0"/>
      <w:marBottom w:val="0"/>
      <w:divBdr>
        <w:top w:val="none" w:sz="0" w:space="0" w:color="auto"/>
        <w:left w:val="none" w:sz="0" w:space="0" w:color="auto"/>
        <w:bottom w:val="none" w:sz="0" w:space="0" w:color="auto"/>
        <w:right w:val="none" w:sz="0" w:space="0" w:color="auto"/>
      </w:divBdr>
    </w:div>
    <w:div w:id="2111387667">
      <w:bodyDiv w:val="1"/>
      <w:marLeft w:val="0"/>
      <w:marRight w:val="0"/>
      <w:marTop w:val="0"/>
      <w:marBottom w:val="0"/>
      <w:divBdr>
        <w:top w:val="none" w:sz="0" w:space="0" w:color="auto"/>
        <w:left w:val="none" w:sz="0" w:space="0" w:color="auto"/>
        <w:bottom w:val="none" w:sz="0" w:space="0" w:color="auto"/>
        <w:right w:val="none" w:sz="0" w:space="0" w:color="auto"/>
      </w:divBdr>
    </w:div>
    <w:div w:id="2116174470">
      <w:bodyDiv w:val="1"/>
      <w:marLeft w:val="0"/>
      <w:marRight w:val="0"/>
      <w:marTop w:val="0"/>
      <w:marBottom w:val="0"/>
      <w:divBdr>
        <w:top w:val="none" w:sz="0" w:space="0" w:color="auto"/>
        <w:left w:val="none" w:sz="0" w:space="0" w:color="auto"/>
        <w:bottom w:val="none" w:sz="0" w:space="0" w:color="auto"/>
        <w:right w:val="none" w:sz="0" w:space="0" w:color="auto"/>
      </w:divBdr>
    </w:div>
    <w:div w:id="2120031209">
      <w:bodyDiv w:val="1"/>
      <w:marLeft w:val="0"/>
      <w:marRight w:val="0"/>
      <w:marTop w:val="0"/>
      <w:marBottom w:val="0"/>
      <w:divBdr>
        <w:top w:val="none" w:sz="0" w:space="0" w:color="auto"/>
        <w:left w:val="none" w:sz="0" w:space="0" w:color="auto"/>
        <w:bottom w:val="none" w:sz="0" w:space="0" w:color="auto"/>
        <w:right w:val="none" w:sz="0" w:space="0" w:color="auto"/>
      </w:divBdr>
    </w:div>
    <w:div w:id="2137523694">
      <w:bodyDiv w:val="1"/>
      <w:marLeft w:val="0"/>
      <w:marRight w:val="0"/>
      <w:marTop w:val="0"/>
      <w:marBottom w:val="0"/>
      <w:divBdr>
        <w:top w:val="none" w:sz="0" w:space="0" w:color="auto"/>
        <w:left w:val="none" w:sz="0" w:space="0" w:color="auto"/>
        <w:bottom w:val="none" w:sz="0" w:space="0" w:color="auto"/>
        <w:right w:val="none" w:sz="0" w:space="0" w:color="auto"/>
      </w:divBdr>
    </w:div>
    <w:div w:id="21404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74</Pages>
  <Words>16811</Words>
  <Characters>95827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818</cp:revision>
  <cp:lastPrinted>2023-11-19T17:48:00Z</cp:lastPrinted>
  <dcterms:created xsi:type="dcterms:W3CDTF">2023-09-21T12:38:00Z</dcterms:created>
  <dcterms:modified xsi:type="dcterms:W3CDTF">2023-12-13T14:34:00Z</dcterms:modified>
</cp:coreProperties>
</file>