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35" w:rsidRPr="00532C53" w:rsidRDefault="00B63C73" w:rsidP="00D14435">
      <w:pPr>
        <w:spacing w:line="240" w:lineRule="auto"/>
        <w:jc w:val="center"/>
        <w:rPr>
          <w:rFonts w:eastAsia="Times New Roman" w:cs="Times New Roman"/>
          <w:i/>
          <w:sz w:val="26"/>
          <w:szCs w:val="24"/>
          <w:lang w:val="uk-UA"/>
        </w:rPr>
      </w:pPr>
      <w:r w:rsidRPr="00B63C73">
        <w:rPr>
          <w:rFonts w:eastAsia="Times New Roman" w:cs="Times New Roman"/>
          <w:szCs w:val="24"/>
          <w:lang w:val="uk-UA"/>
        </w:rPr>
        <w:pict>
          <v:oval id="_x0000_s1029" style="position:absolute;left:0;text-align:left;margin-left:428.1pt;margin-top:-52.95pt;width:60.4pt;height:56.75pt;z-index:251658752" strokecolor="white [3212]"/>
        </w:pict>
      </w:r>
      <w:r w:rsidR="00D14435" w:rsidRPr="00532C53">
        <w:rPr>
          <w:rFonts w:eastAsia="Times New Roman" w:cs="Times New Roman"/>
          <w:szCs w:val="28"/>
          <w:lang w:val="uk-UA"/>
        </w:rPr>
        <w:t>МІНІСТЕРСТВО ОСВІТИ І НАУКИ УКРАЇНИ</w:t>
      </w:r>
    </w:p>
    <w:p w:rsidR="00D14435" w:rsidRPr="00532C53" w:rsidRDefault="00D14435" w:rsidP="00D14435">
      <w:pPr>
        <w:spacing w:line="240" w:lineRule="auto"/>
        <w:jc w:val="center"/>
        <w:rPr>
          <w:rFonts w:eastAsia="Times New Roman" w:cs="Times New Roman"/>
          <w:b/>
          <w:szCs w:val="28"/>
          <w:lang w:val="uk-UA"/>
        </w:rPr>
      </w:pPr>
      <w:r w:rsidRPr="00532C53">
        <w:rPr>
          <w:rFonts w:eastAsia="Times New Roman" w:cs="Times New Roman"/>
          <w:szCs w:val="28"/>
          <w:lang w:val="uk-UA"/>
        </w:rPr>
        <w:t>ЗАПОРІЗЬКИЙ НАЦІОНАЛЬНИЙ УНІВЕРСИТЕТ</w:t>
      </w:r>
    </w:p>
    <w:p w:rsidR="00D14435" w:rsidRPr="00532C53" w:rsidRDefault="00D14435" w:rsidP="00D14435">
      <w:pPr>
        <w:spacing w:line="240" w:lineRule="auto"/>
        <w:jc w:val="center"/>
        <w:rPr>
          <w:rFonts w:eastAsia="Times New Roman" w:cs="Times New Roman"/>
          <w:szCs w:val="28"/>
          <w:lang w:val="uk-UA"/>
        </w:rPr>
      </w:pPr>
    </w:p>
    <w:p w:rsidR="00D14435" w:rsidRPr="00532C53" w:rsidRDefault="00D14435" w:rsidP="00D14435">
      <w:pPr>
        <w:spacing w:line="240" w:lineRule="auto"/>
        <w:jc w:val="center"/>
        <w:rPr>
          <w:rFonts w:eastAsia="Times New Roman" w:cs="Times New Roman"/>
          <w:sz w:val="24"/>
          <w:szCs w:val="24"/>
          <w:lang w:val="uk-UA"/>
        </w:rPr>
      </w:pPr>
      <w:r w:rsidRPr="00532C53">
        <w:rPr>
          <w:rFonts w:eastAsia="Times New Roman" w:cs="Times New Roman"/>
          <w:szCs w:val="28"/>
          <w:lang w:val="uk-UA"/>
        </w:rPr>
        <w:t>ФАКУЛЬТЕТ ФІЗИЧНОГО ВИХОВАННЯ, ЗДОРОВ’Я ТА ТУРИЗМУ</w:t>
      </w:r>
    </w:p>
    <w:p w:rsidR="00D14435" w:rsidRPr="00532C53" w:rsidRDefault="00D14435" w:rsidP="00D14435">
      <w:pPr>
        <w:spacing w:line="240" w:lineRule="auto"/>
        <w:jc w:val="center"/>
        <w:rPr>
          <w:rFonts w:eastAsia="Times New Roman" w:cs="Times New Roman"/>
          <w:szCs w:val="28"/>
          <w:lang w:val="uk-UA"/>
        </w:rPr>
      </w:pPr>
    </w:p>
    <w:p w:rsidR="00D14435" w:rsidRPr="00532C53" w:rsidRDefault="00D14435" w:rsidP="001F769A">
      <w:pPr>
        <w:spacing w:line="240" w:lineRule="auto"/>
        <w:ind w:firstLine="0"/>
        <w:jc w:val="center"/>
        <w:rPr>
          <w:rFonts w:eastAsia="Times New Roman" w:cs="Times New Roman"/>
          <w:sz w:val="24"/>
          <w:szCs w:val="24"/>
          <w:lang w:val="uk-UA"/>
        </w:rPr>
      </w:pPr>
      <w:r w:rsidRPr="00532C53">
        <w:rPr>
          <w:rFonts w:eastAsia="Times New Roman" w:cs="Times New Roman"/>
          <w:szCs w:val="28"/>
          <w:lang w:val="uk-UA"/>
        </w:rPr>
        <w:t>КАФЕДРА ТЕОРІЇ ТА МЕТОДИКИ ФІЗИЧНОЇ КУЛЬТУРИ І СПОРТУ</w:t>
      </w:r>
    </w:p>
    <w:p w:rsidR="00D14435" w:rsidRPr="00532C53" w:rsidRDefault="00D14435" w:rsidP="00D14435">
      <w:pPr>
        <w:spacing w:line="240" w:lineRule="auto"/>
        <w:jc w:val="center"/>
        <w:rPr>
          <w:rFonts w:eastAsia="Times New Roman" w:cs="Times New Roman"/>
          <w:sz w:val="16"/>
          <w:szCs w:val="24"/>
          <w:lang w:val="uk-UA"/>
        </w:rPr>
      </w:pPr>
    </w:p>
    <w:p w:rsidR="00D14435" w:rsidRPr="00532C53" w:rsidRDefault="00D14435" w:rsidP="00D14435">
      <w:pPr>
        <w:spacing w:line="240" w:lineRule="auto"/>
        <w:jc w:val="center"/>
        <w:rPr>
          <w:rFonts w:eastAsia="Times New Roman" w:cs="Times New Roman"/>
          <w:szCs w:val="28"/>
          <w:lang w:val="uk-UA"/>
        </w:rPr>
      </w:pPr>
    </w:p>
    <w:p w:rsidR="00D14435" w:rsidRPr="00532C53" w:rsidRDefault="00D14435" w:rsidP="00D14435">
      <w:pPr>
        <w:spacing w:line="240" w:lineRule="auto"/>
        <w:jc w:val="center"/>
        <w:rPr>
          <w:rFonts w:eastAsia="Times New Roman" w:cs="Times New Roman"/>
          <w:szCs w:val="28"/>
          <w:lang w:val="uk-UA"/>
        </w:rPr>
      </w:pPr>
    </w:p>
    <w:p w:rsidR="00D14435" w:rsidRPr="00532C53" w:rsidRDefault="00D14435" w:rsidP="00D14435">
      <w:pPr>
        <w:spacing w:line="240" w:lineRule="auto"/>
        <w:jc w:val="center"/>
        <w:rPr>
          <w:rFonts w:eastAsia="Times New Roman" w:cs="Times New Roman"/>
          <w:szCs w:val="28"/>
          <w:lang w:val="uk-UA"/>
        </w:rPr>
      </w:pPr>
    </w:p>
    <w:p w:rsidR="00D14435" w:rsidRPr="00532C53" w:rsidRDefault="00D14435" w:rsidP="00D14435">
      <w:pPr>
        <w:spacing w:line="240" w:lineRule="auto"/>
        <w:jc w:val="center"/>
        <w:rPr>
          <w:rFonts w:eastAsia="Times New Roman" w:cs="Times New Roman"/>
          <w:szCs w:val="28"/>
          <w:lang w:val="uk-UA"/>
        </w:rPr>
      </w:pPr>
    </w:p>
    <w:p w:rsidR="00D14435" w:rsidRPr="00532C53" w:rsidRDefault="00D14435" w:rsidP="00D14435">
      <w:pPr>
        <w:spacing w:line="240" w:lineRule="auto"/>
        <w:jc w:val="center"/>
        <w:rPr>
          <w:rFonts w:eastAsia="Times New Roman" w:cs="Times New Roman"/>
          <w:szCs w:val="28"/>
          <w:lang w:val="uk-UA"/>
        </w:rPr>
      </w:pPr>
    </w:p>
    <w:p w:rsidR="00D14435" w:rsidRPr="00532C53" w:rsidRDefault="00D14435" w:rsidP="00D14435">
      <w:pPr>
        <w:spacing w:line="240" w:lineRule="auto"/>
        <w:jc w:val="center"/>
        <w:rPr>
          <w:rFonts w:eastAsia="Times New Roman" w:cs="Times New Roman"/>
          <w:szCs w:val="28"/>
          <w:lang w:val="uk-UA"/>
        </w:rPr>
      </w:pPr>
    </w:p>
    <w:p w:rsidR="00D14435" w:rsidRPr="00532C53" w:rsidRDefault="00D14435" w:rsidP="00D14435">
      <w:pPr>
        <w:spacing w:line="240" w:lineRule="auto"/>
        <w:jc w:val="center"/>
        <w:rPr>
          <w:rFonts w:eastAsia="Times New Roman" w:cs="Times New Roman"/>
          <w:szCs w:val="28"/>
          <w:lang w:val="uk-UA"/>
        </w:rPr>
      </w:pPr>
    </w:p>
    <w:p w:rsidR="00D14435" w:rsidRPr="00532C53" w:rsidRDefault="00D14435" w:rsidP="00D14435">
      <w:pPr>
        <w:spacing w:line="240" w:lineRule="auto"/>
        <w:jc w:val="center"/>
        <w:rPr>
          <w:rFonts w:eastAsia="Times New Roman" w:cs="Times New Roman"/>
          <w:szCs w:val="28"/>
          <w:lang w:val="uk-UA"/>
        </w:rPr>
      </w:pPr>
    </w:p>
    <w:p w:rsidR="00D14435" w:rsidRPr="00532C53" w:rsidRDefault="00D14435" w:rsidP="00D14435">
      <w:pPr>
        <w:spacing w:line="240" w:lineRule="auto"/>
        <w:jc w:val="center"/>
        <w:rPr>
          <w:rFonts w:eastAsia="Times New Roman" w:cs="Times New Roman"/>
          <w:sz w:val="24"/>
          <w:szCs w:val="24"/>
          <w:lang w:val="uk-UA"/>
        </w:rPr>
      </w:pPr>
      <w:r w:rsidRPr="00532C53">
        <w:rPr>
          <w:rFonts w:eastAsia="Times New Roman" w:cs="Times New Roman"/>
          <w:sz w:val="36"/>
          <w:szCs w:val="36"/>
          <w:lang w:val="uk-UA"/>
        </w:rPr>
        <w:t>Кваліфікаційна робота магістра</w:t>
      </w:r>
    </w:p>
    <w:p w:rsidR="00D14435" w:rsidRPr="00532C53" w:rsidRDefault="00D14435" w:rsidP="00D14435">
      <w:pPr>
        <w:spacing w:line="240" w:lineRule="auto"/>
        <w:jc w:val="center"/>
        <w:rPr>
          <w:rFonts w:eastAsia="Times New Roman" w:cs="Times New Roman"/>
          <w:szCs w:val="24"/>
          <w:lang w:val="uk-UA"/>
        </w:rPr>
      </w:pPr>
    </w:p>
    <w:p w:rsidR="00D14435" w:rsidRPr="00532C53" w:rsidRDefault="00D14435" w:rsidP="00D14435">
      <w:pPr>
        <w:spacing w:line="240" w:lineRule="auto"/>
        <w:jc w:val="center"/>
        <w:rPr>
          <w:rFonts w:eastAsia="Times New Roman" w:cs="Times New Roman"/>
          <w:sz w:val="16"/>
          <w:szCs w:val="24"/>
          <w:lang w:val="uk-UA"/>
        </w:rPr>
      </w:pPr>
    </w:p>
    <w:p w:rsidR="00D14435" w:rsidRPr="00532C53" w:rsidRDefault="00D14435" w:rsidP="00D14435">
      <w:pPr>
        <w:spacing w:line="240" w:lineRule="auto"/>
        <w:jc w:val="center"/>
        <w:rPr>
          <w:rFonts w:eastAsia="Times New Roman" w:cs="Times New Roman"/>
          <w:szCs w:val="28"/>
          <w:lang w:val="uk-UA"/>
        </w:rPr>
      </w:pPr>
    </w:p>
    <w:p w:rsidR="00D14435" w:rsidRPr="00532C53" w:rsidRDefault="00D14435" w:rsidP="00D14435">
      <w:pPr>
        <w:tabs>
          <w:tab w:val="left" w:pos="142"/>
        </w:tabs>
        <w:jc w:val="center"/>
        <w:rPr>
          <w:rFonts w:eastAsia="Calibri" w:cs="Times New Roman"/>
          <w:szCs w:val="28"/>
          <w:lang w:val="uk-UA" w:eastAsia="uk-UA"/>
        </w:rPr>
      </w:pPr>
      <w:r w:rsidRPr="00532C53">
        <w:rPr>
          <w:rFonts w:eastAsia="Times New Roman" w:cs="Times New Roman"/>
          <w:szCs w:val="28"/>
          <w:lang w:val="uk-UA"/>
        </w:rPr>
        <w:t>на тему:</w:t>
      </w:r>
      <w:r w:rsidRPr="00532C53">
        <w:rPr>
          <w:rFonts w:eastAsia="Times New Roman" w:cs="Times New Roman"/>
          <w:b/>
          <w:szCs w:val="28"/>
          <w:lang w:val="uk-UA" w:eastAsia="uk-UA"/>
        </w:rPr>
        <w:t xml:space="preserve"> </w:t>
      </w:r>
      <w:r w:rsidRPr="00532C53">
        <w:rPr>
          <w:rFonts w:eastAsia="Calibri" w:cs="Times New Roman"/>
          <w:b/>
          <w:szCs w:val="28"/>
          <w:lang w:val="uk-UA" w:eastAsia="uk-UA"/>
        </w:rPr>
        <w:t>КОМПЛЕКСНИЙ ПІДХІД ДО ПРОФІЛАКТИКИ ПОРУШЕНЬ ПОСТАВИ У ДІТЕЙ ДОШКІЛЬНОГО ВІКУ</w:t>
      </w:r>
    </w:p>
    <w:p w:rsidR="00D14435" w:rsidRPr="00532C53" w:rsidRDefault="00D14435" w:rsidP="00D14435">
      <w:pPr>
        <w:jc w:val="center"/>
        <w:rPr>
          <w:rFonts w:eastAsia="Times New Roman" w:cs="Times New Roman"/>
          <w:caps/>
          <w:szCs w:val="24"/>
          <w:lang w:val="uk-UA"/>
        </w:rPr>
      </w:pPr>
    </w:p>
    <w:p w:rsidR="00D14435" w:rsidRPr="00532C53" w:rsidRDefault="00D14435" w:rsidP="00D14435">
      <w:pPr>
        <w:jc w:val="center"/>
        <w:rPr>
          <w:rFonts w:eastAsia="Times New Roman" w:cs="Times New Roman"/>
          <w:b/>
          <w:caps/>
          <w:szCs w:val="28"/>
          <w:lang w:val="uk-UA" w:eastAsia="uk-UA"/>
        </w:rPr>
      </w:pPr>
    </w:p>
    <w:p w:rsidR="00D14435" w:rsidRPr="00532C53" w:rsidRDefault="00D14435" w:rsidP="00D14435">
      <w:pPr>
        <w:spacing w:line="240" w:lineRule="auto"/>
        <w:jc w:val="center"/>
        <w:rPr>
          <w:rFonts w:eastAsia="Times New Roman" w:cs="Times New Roman"/>
          <w:szCs w:val="24"/>
          <w:lang w:val="uk-UA"/>
        </w:rPr>
      </w:pPr>
    </w:p>
    <w:p w:rsidR="00D14435" w:rsidRPr="00532C53" w:rsidRDefault="00D14435" w:rsidP="00D14435">
      <w:pPr>
        <w:spacing w:line="240" w:lineRule="auto"/>
        <w:jc w:val="center"/>
        <w:rPr>
          <w:rFonts w:eastAsia="Times New Roman" w:cs="Times New Roman"/>
          <w:szCs w:val="24"/>
          <w:lang w:val="uk-UA"/>
        </w:rPr>
      </w:pPr>
    </w:p>
    <w:p w:rsidR="00D14435" w:rsidRPr="00532C53" w:rsidRDefault="00D14435" w:rsidP="00D14435">
      <w:pPr>
        <w:spacing w:line="240" w:lineRule="auto"/>
        <w:jc w:val="center"/>
        <w:rPr>
          <w:rFonts w:eastAsia="Times New Roman" w:cs="Times New Roman"/>
          <w:szCs w:val="24"/>
          <w:lang w:val="uk-UA"/>
        </w:rPr>
      </w:pPr>
    </w:p>
    <w:p w:rsidR="00D14435" w:rsidRPr="00532C53" w:rsidRDefault="00D14435" w:rsidP="00741899">
      <w:pPr>
        <w:ind w:left="3544" w:firstLine="0"/>
        <w:rPr>
          <w:rFonts w:eastAsia="Times New Roman" w:cs="Times New Roman"/>
          <w:szCs w:val="28"/>
          <w:lang w:val="uk-UA"/>
        </w:rPr>
      </w:pPr>
      <w:r w:rsidRPr="00532C53">
        <w:rPr>
          <w:rFonts w:eastAsia="Times New Roman" w:cs="Times New Roman"/>
          <w:szCs w:val="28"/>
          <w:lang w:val="uk-UA"/>
        </w:rPr>
        <w:t>Виконала: студентка 2 курсу, групи 8.0172-ф-з</w:t>
      </w:r>
    </w:p>
    <w:p w:rsidR="00D14435" w:rsidRPr="00532C53" w:rsidRDefault="00D14435" w:rsidP="00741899">
      <w:pPr>
        <w:ind w:left="3544" w:firstLine="0"/>
        <w:rPr>
          <w:rFonts w:eastAsia="Times New Roman" w:cs="Times New Roman"/>
          <w:szCs w:val="28"/>
          <w:lang w:val="uk-UA"/>
        </w:rPr>
      </w:pPr>
      <w:r w:rsidRPr="00532C53">
        <w:rPr>
          <w:rFonts w:eastAsia="Times New Roman" w:cs="Times New Roman"/>
          <w:szCs w:val="28"/>
          <w:lang w:val="uk-UA"/>
        </w:rPr>
        <w:t xml:space="preserve">спеціальності 017 </w:t>
      </w:r>
      <w:r w:rsidR="00A15930">
        <w:rPr>
          <w:rFonts w:eastAsia="Times New Roman" w:cs="Times New Roman"/>
          <w:szCs w:val="28"/>
          <w:lang w:val="uk-UA"/>
        </w:rPr>
        <w:t>«</w:t>
      </w:r>
      <w:r w:rsidR="00A15930" w:rsidRPr="00532C53">
        <w:rPr>
          <w:rFonts w:eastAsia="Times New Roman" w:cs="Times New Roman"/>
          <w:szCs w:val="28"/>
          <w:lang w:val="uk-UA"/>
        </w:rPr>
        <w:t xml:space="preserve">Фізична </w:t>
      </w:r>
      <w:r w:rsidR="00A15930">
        <w:rPr>
          <w:rFonts w:eastAsia="Times New Roman" w:cs="Times New Roman"/>
          <w:szCs w:val="28"/>
          <w:lang w:val="uk-UA"/>
        </w:rPr>
        <w:t>культура і спорт»</w:t>
      </w:r>
    </w:p>
    <w:p w:rsidR="00D14435" w:rsidRPr="00532C53" w:rsidRDefault="00D14435" w:rsidP="00741899">
      <w:pPr>
        <w:ind w:left="3544" w:firstLine="0"/>
        <w:rPr>
          <w:rFonts w:eastAsia="Times New Roman" w:cs="Times New Roman"/>
          <w:szCs w:val="28"/>
          <w:lang w:val="uk-UA"/>
        </w:rPr>
      </w:pPr>
      <w:r w:rsidRPr="00532C53">
        <w:rPr>
          <w:rFonts w:eastAsia="Times New Roman" w:cs="Times New Roman"/>
          <w:szCs w:val="28"/>
          <w:lang w:val="uk-UA"/>
        </w:rPr>
        <w:t xml:space="preserve">освітньої програми </w:t>
      </w:r>
      <w:r w:rsidR="00A15930">
        <w:rPr>
          <w:rFonts w:eastAsia="Times New Roman" w:cs="Times New Roman"/>
          <w:szCs w:val="28"/>
          <w:lang w:val="uk-UA"/>
        </w:rPr>
        <w:t>«</w:t>
      </w:r>
      <w:r w:rsidR="00A15930" w:rsidRPr="00532C53">
        <w:rPr>
          <w:rFonts w:eastAsia="Times New Roman" w:cs="Times New Roman"/>
          <w:szCs w:val="28"/>
          <w:lang w:val="uk-UA"/>
        </w:rPr>
        <w:t xml:space="preserve">Фізичне </w:t>
      </w:r>
      <w:r w:rsidRPr="00532C53">
        <w:rPr>
          <w:rFonts w:eastAsia="Times New Roman" w:cs="Times New Roman"/>
          <w:szCs w:val="28"/>
          <w:lang w:val="uk-UA"/>
        </w:rPr>
        <w:t>виховання</w:t>
      </w:r>
      <w:r w:rsidR="00A15930">
        <w:rPr>
          <w:rFonts w:eastAsia="Times New Roman" w:cs="Times New Roman"/>
          <w:szCs w:val="28"/>
          <w:lang w:val="uk-UA"/>
        </w:rPr>
        <w:t>»</w:t>
      </w:r>
    </w:p>
    <w:p w:rsidR="00D14435" w:rsidRPr="00532C53" w:rsidRDefault="00D14435" w:rsidP="00741899">
      <w:pPr>
        <w:ind w:left="3544" w:firstLine="0"/>
        <w:rPr>
          <w:rFonts w:eastAsia="Times New Roman" w:cs="Times New Roman"/>
          <w:szCs w:val="28"/>
          <w:lang w:val="uk-UA"/>
        </w:rPr>
      </w:pPr>
      <w:r w:rsidRPr="00532C53">
        <w:rPr>
          <w:rFonts w:eastAsia="Times New Roman" w:cs="Times New Roman"/>
          <w:szCs w:val="28"/>
          <w:lang w:val="uk-UA"/>
        </w:rPr>
        <w:t>Томнюк А.І.</w:t>
      </w:r>
    </w:p>
    <w:p w:rsidR="00A15930" w:rsidRDefault="00D14435" w:rsidP="00741899">
      <w:pPr>
        <w:ind w:left="3544" w:firstLine="0"/>
        <w:rPr>
          <w:rFonts w:eastAsia="Times New Roman" w:cs="Times New Roman"/>
          <w:szCs w:val="28"/>
          <w:lang w:val="uk-UA"/>
        </w:rPr>
      </w:pPr>
      <w:r w:rsidRPr="00532C53">
        <w:rPr>
          <w:rFonts w:eastAsia="Times New Roman" w:cs="Times New Roman"/>
          <w:szCs w:val="28"/>
          <w:lang w:val="uk-UA"/>
        </w:rPr>
        <w:t>Керівник доцент, к.п</w:t>
      </w:r>
      <w:r w:rsidR="00A15930">
        <w:rPr>
          <w:rFonts w:eastAsia="Times New Roman" w:cs="Times New Roman"/>
          <w:szCs w:val="28"/>
          <w:lang w:val="uk-UA"/>
        </w:rPr>
        <w:t>ед</w:t>
      </w:r>
      <w:r w:rsidRPr="00532C53">
        <w:rPr>
          <w:rFonts w:eastAsia="Times New Roman" w:cs="Times New Roman"/>
          <w:szCs w:val="28"/>
          <w:lang w:val="uk-UA"/>
        </w:rPr>
        <w:t xml:space="preserve">.н. </w:t>
      </w:r>
    </w:p>
    <w:p w:rsidR="00D14435" w:rsidRPr="00532C53" w:rsidRDefault="00D14435" w:rsidP="00741899">
      <w:pPr>
        <w:ind w:left="3544" w:firstLine="0"/>
        <w:rPr>
          <w:rFonts w:eastAsia="Times New Roman" w:cs="Times New Roman"/>
          <w:szCs w:val="28"/>
          <w:lang w:val="uk-UA"/>
        </w:rPr>
      </w:pPr>
      <w:r w:rsidRPr="00532C53">
        <w:rPr>
          <w:rFonts w:eastAsia="Times New Roman" w:cs="Times New Roman"/>
          <w:szCs w:val="28"/>
          <w:lang w:val="uk-UA"/>
        </w:rPr>
        <w:t>Омельяненко Г.А.</w:t>
      </w:r>
    </w:p>
    <w:p w:rsidR="00D14435" w:rsidRPr="00532C53" w:rsidRDefault="00D14435" w:rsidP="00D14435">
      <w:pPr>
        <w:ind w:left="3544"/>
        <w:rPr>
          <w:rFonts w:eastAsia="Times New Roman" w:cs="Times New Roman"/>
          <w:szCs w:val="20"/>
          <w:lang w:val="uk-UA" w:eastAsia="uk-UA"/>
        </w:rPr>
      </w:pPr>
    </w:p>
    <w:p w:rsidR="00D14435" w:rsidRPr="00532C53" w:rsidRDefault="00D14435" w:rsidP="00D14435">
      <w:pPr>
        <w:spacing w:line="240" w:lineRule="auto"/>
        <w:jc w:val="right"/>
        <w:rPr>
          <w:rFonts w:eastAsia="Times New Roman" w:cs="Times New Roman"/>
          <w:szCs w:val="24"/>
          <w:lang w:val="uk-UA"/>
        </w:rPr>
      </w:pPr>
    </w:p>
    <w:p w:rsidR="00D14435" w:rsidRPr="00532C53" w:rsidRDefault="00D14435" w:rsidP="00D14435">
      <w:pPr>
        <w:spacing w:line="240" w:lineRule="auto"/>
        <w:jc w:val="center"/>
        <w:rPr>
          <w:rFonts w:eastAsia="Times New Roman" w:cs="Times New Roman"/>
          <w:szCs w:val="24"/>
          <w:lang w:val="uk-UA"/>
        </w:rPr>
      </w:pPr>
    </w:p>
    <w:p w:rsidR="00D14435" w:rsidRPr="00532C53" w:rsidRDefault="00D14435" w:rsidP="00D14435">
      <w:pPr>
        <w:spacing w:line="240" w:lineRule="auto"/>
        <w:jc w:val="center"/>
        <w:rPr>
          <w:rFonts w:eastAsia="Times New Roman" w:cs="Times New Roman"/>
          <w:szCs w:val="24"/>
          <w:lang w:val="uk-UA"/>
        </w:rPr>
      </w:pPr>
    </w:p>
    <w:p w:rsidR="00D14435" w:rsidRPr="00532C53" w:rsidRDefault="00D14435" w:rsidP="00D14435">
      <w:pPr>
        <w:spacing w:line="240" w:lineRule="auto"/>
        <w:jc w:val="center"/>
        <w:rPr>
          <w:rFonts w:eastAsia="Times New Roman" w:cs="Times New Roman"/>
          <w:szCs w:val="24"/>
          <w:lang w:val="uk-UA"/>
        </w:rPr>
      </w:pPr>
    </w:p>
    <w:p w:rsidR="00D14435" w:rsidRPr="00532C53" w:rsidRDefault="00D14435" w:rsidP="00D14435">
      <w:pPr>
        <w:spacing w:line="240" w:lineRule="auto"/>
        <w:jc w:val="center"/>
        <w:rPr>
          <w:rFonts w:eastAsia="Times New Roman" w:cs="Times New Roman"/>
          <w:szCs w:val="24"/>
          <w:lang w:val="uk-UA"/>
        </w:rPr>
      </w:pPr>
    </w:p>
    <w:p w:rsidR="00D14435" w:rsidRPr="00532C53" w:rsidRDefault="00D14435" w:rsidP="00D14435">
      <w:pPr>
        <w:spacing w:line="240" w:lineRule="auto"/>
        <w:jc w:val="center"/>
        <w:rPr>
          <w:rFonts w:eastAsia="Times New Roman" w:cs="Times New Roman"/>
          <w:szCs w:val="24"/>
          <w:lang w:val="uk-UA"/>
        </w:rPr>
      </w:pPr>
      <w:r w:rsidRPr="00532C53">
        <w:rPr>
          <w:rFonts w:eastAsia="Times New Roman" w:cs="Times New Roman"/>
          <w:szCs w:val="24"/>
          <w:lang w:val="uk-UA"/>
        </w:rPr>
        <w:t xml:space="preserve">Запоріжжя </w:t>
      </w:r>
    </w:p>
    <w:p w:rsidR="00D14435" w:rsidRPr="00532C53" w:rsidRDefault="00D14435" w:rsidP="00D14435">
      <w:pPr>
        <w:spacing w:line="240" w:lineRule="auto"/>
        <w:jc w:val="center"/>
        <w:rPr>
          <w:rFonts w:eastAsia="Times New Roman" w:cs="Times New Roman"/>
          <w:sz w:val="24"/>
          <w:szCs w:val="24"/>
          <w:lang w:val="uk-UA"/>
        </w:rPr>
      </w:pPr>
      <w:r w:rsidRPr="00532C53">
        <w:rPr>
          <w:rFonts w:eastAsia="Times New Roman" w:cs="Times New Roman"/>
          <w:szCs w:val="24"/>
          <w:lang w:val="uk-UA"/>
        </w:rPr>
        <w:t>2023</w:t>
      </w:r>
      <w:r w:rsidRPr="00532C53">
        <w:rPr>
          <w:rFonts w:eastAsia="Times New Roman" w:cs="Times New Roman"/>
          <w:szCs w:val="24"/>
          <w:lang w:val="uk-UA"/>
        </w:rPr>
        <w:br w:type="page"/>
      </w:r>
    </w:p>
    <w:p w:rsidR="001F769A" w:rsidRPr="00532C53" w:rsidRDefault="00B63C73" w:rsidP="001F769A">
      <w:pPr>
        <w:spacing w:line="240" w:lineRule="auto"/>
        <w:ind w:firstLine="0"/>
        <w:jc w:val="center"/>
        <w:rPr>
          <w:rFonts w:eastAsia="Times New Roman"/>
          <w:b/>
          <w:i/>
          <w:sz w:val="26"/>
          <w:szCs w:val="24"/>
        </w:rPr>
      </w:pPr>
      <w:r w:rsidRPr="00B63C73">
        <w:rPr>
          <w:rFonts w:eastAsia="Times New Roman"/>
          <w:noProof/>
          <w:sz w:val="16"/>
          <w:szCs w:val="24"/>
        </w:rPr>
        <w:lastRenderedPageBreak/>
        <w:pict>
          <v:oval id="_x0000_s1032" style="position:absolute;left:0;text-align:left;margin-left:424.4pt;margin-top:-43.15pt;width:1in;height:1in;z-index:251656704" strokecolor="white [3212]"/>
        </w:pict>
      </w:r>
      <w:r w:rsidR="001F769A" w:rsidRPr="00532C53">
        <w:rPr>
          <w:rFonts w:eastAsia="Times New Roman"/>
          <w:szCs w:val="28"/>
        </w:rPr>
        <w:t>МІНІСТЕРСТВО ОСВІТИ І НАУКИ УКРАЇНИ</w:t>
      </w:r>
    </w:p>
    <w:p w:rsidR="001F769A" w:rsidRPr="00532C53" w:rsidRDefault="001F769A" w:rsidP="001F769A">
      <w:pPr>
        <w:spacing w:line="240" w:lineRule="auto"/>
        <w:ind w:firstLine="0"/>
        <w:jc w:val="center"/>
        <w:rPr>
          <w:rFonts w:eastAsia="Times New Roman"/>
          <w:b/>
          <w:szCs w:val="28"/>
        </w:rPr>
      </w:pPr>
      <w:r w:rsidRPr="00532C53">
        <w:rPr>
          <w:rFonts w:eastAsia="Times New Roman"/>
          <w:szCs w:val="28"/>
        </w:rPr>
        <w:t>ЗАПОРІЗЬКИЙ НАЦІОНАЛЬНИЙ УНІВЕРСИТЕТ</w:t>
      </w:r>
    </w:p>
    <w:p w:rsidR="001F769A" w:rsidRPr="00532C53" w:rsidRDefault="001F769A" w:rsidP="001F769A">
      <w:pPr>
        <w:spacing w:line="240" w:lineRule="auto"/>
        <w:ind w:firstLine="0"/>
        <w:jc w:val="center"/>
        <w:rPr>
          <w:rFonts w:eastAsia="Times New Roman"/>
          <w:b/>
          <w:bCs/>
          <w:szCs w:val="28"/>
        </w:rPr>
      </w:pPr>
    </w:p>
    <w:p w:rsidR="001F769A" w:rsidRPr="00532C53" w:rsidRDefault="001F769A" w:rsidP="001F769A">
      <w:pPr>
        <w:spacing w:line="240" w:lineRule="auto"/>
        <w:ind w:firstLine="0"/>
        <w:jc w:val="center"/>
        <w:rPr>
          <w:rFonts w:eastAsia="Times New Roman"/>
          <w:b/>
          <w:bCs/>
          <w:szCs w:val="28"/>
        </w:rPr>
      </w:pPr>
    </w:p>
    <w:p w:rsidR="001F769A" w:rsidRPr="00532C53" w:rsidRDefault="001F769A" w:rsidP="001F769A">
      <w:pPr>
        <w:spacing w:line="240" w:lineRule="auto"/>
        <w:ind w:firstLine="0"/>
        <w:rPr>
          <w:szCs w:val="20"/>
          <w:lang w:val="uk-UA"/>
        </w:rPr>
      </w:pPr>
      <w:r w:rsidRPr="00532C53">
        <w:t>Факультет фізичного виховання</w:t>
      </w:r>
      <w:r w:rsidRPr="00532C53">
        <w:rPr>
          <w:lang w:val="uk-UA"/>
        </w:rPr>
        <w:t xml:space="preserve">, здоров’я та туризму </w:t>
      </w:r>
    </w:p>
    <w:p w:rsidR="001F769A" w:rsidRPr="00532C53" w:rsidRDefault="001F769A" w:rsidP="001F769A">
      <w:pPr>
        <w:spacing w:line="240" w:lineRule="auto"/>
        <w:ind w:firstLine="0"/>
      </w:pPr>
      <w:r w:rsidRPr="00532C53">
        <w:t xml:space="preserve">Кафедра теорії та методики фізичної культури і спорту </w:t>
      </w:r>
    </w:p>
    <w:p w:rsidR="001F769A" w:rsidRPr="00532C53" w:rsidRDefault="001F769A" w:rsidP="001F769A">
      <w:pPr>
        <w:spacing w:line="240" w:lineRule="auto"/>
        <w:ind w:firstLine="0"/>
        <w:rPr>
          <w:rFonts w:eastAsia="Times New Roman"/>
          <w:sz w:val="24"/>
          <w:szCs w:val="24"/>
        </w:rPr>
      </w:pPr>
      <w:proofErr w:type="gramStart"/>
      <w:r w:rsidRPr="00532C53">
        <w:t>Р</w:t>
      </w:r>
      <w:proofErr w:type="gramEnd"/>
      <w:r w:rsidRPr="00532C53">
        <w:t>івень вищої освіти</w:t>
      </w:r>
      <w:r w:rsidRPr="00532C53">
        <w:rPr>
          <w:rFonts w:eastAsia="Times New Roman"/>
          <w:szCs w:val="28"/>
        </w:rPr>
        <w:t xml:space="preserve"> магістр </w:t>
      </w:r>
    </w:p>
    <w:p w:rsidR="001F769A" w:rsidRPr="00532C53" w:rsidRDefault="001F769A" w:rsidP="001F769A">
      <w:pPr>
        <w:spacing w:line="240" w:lineRule="auto"/>
        <w:ind w:firstLine="0"/>
        <w:rPr>
          <w:rFonts w:eastAsia="Times New Roman"/>
          <w:szCs w:val="20"/>
        </w:rPr>
      </w:pPr>
      <w:r w:rsidRPr="00532C53">
        <w:t>Спеціальність</w:t>
      </w:r>
      <w:r w:rsidRPr="00532C53">
        <w:rPr>
          <w:rFonts w:eastAsia="Times New Roman"/>
          <w:bCs/>
          <w:szCs w:val="28"/>
        </w:rPr>
        <w:t xml:space="preserve"> </w:t>
      </w:r>
      <w:r w:rsidRPr="00532C53">
        <w:rPr>
          <w:rFonts w:eastAsia="Times New Roman"/>
          <w:bCs/>
          <w:szCs w:val="28"/>
          <w:u w:val="single"/>
        </w:rPr>
        <w:t xml:space="preserve">                         017 фізична культура і спорт</w:t>
      </w:r>
      <w:proofErr w:type="gramStart"/>
      <w:r w:rsidRPr="00532C53">
        <w:rPr>
          <w:rFonts w:eastAsia="Times New Roman"/>
          <w:bCs/>
          <w:szCs w:val="28"/>
          <w:u w:val="single"/>
        </w:rPr>
        <w:t xml:space="preserve">                                .</w:t>
      </w:r>
      <w:proofErr w:type="gramEnd"/>
    </w:p>
    <w:p w:rsidR="001F769A" w:rsidRPr="00532C53" w:rsidRDefault="001F769A" w:rsidP="001F769A">
      <w:pPr>
        <w:spacing w:line="240" w:lineRule="auto"/>
        <w:ind w:left="2832" w:right="-6" w:firstLine="708"/>
        <w:jc w:val="left"/>
        <w:rPr>
          <w:rFonts w:eastAsia="Times New Roman"/>
          <w:sz w:val="24"/>
          <w:szCs w:val="24"/>
        </w:rPr>
      </w:pPr>
      <w:r w:rsidRPr="00532C53">
        <w:rPr>
          <w:rFonts w:eastAsia="Times New Roman"/>
          <w:sz w:val="16"/>
          <w:szCs w:val="16"/>
        </w:rPr>
        <w:t>(код та назва)</w:t>
      </w:r>
    </w:p>
    <w:p w:rsidR="001F769A" w:rsidRPr="00532C53" w:rsidRDefault="001F769A" w:rsidP="001F769A">
      <w:pPr>
        <w:spacing w:line="240" w:lineRule="auto"/>
        <w:ind w:right="-6" w:firstLine="0"/>
        <w:rPr>
          <w:rFonts w:eastAsia="Times New Roman"/>
          <w:sz w:val="24"/>
          <w:szCs w:val="24"/>
        </w:rPr>
      </w:pPr>
      <w:r w:rsidRPr="00532C53">
        <w:rPr>
          <w:rFonts w:eastAsia="Times New Roman"/>
          <w:szCs w:val="28"/>
        </w:rPr>
        <w:t xml:space="preserve">Освітня програма </w:t>
      </w:r>
      <w:r w:rsidRPr="00532C53">
        <w:rPr>
          <w:rFonts w:eastAsia="Times New Roman"/>
          <w:szCs w:val="28"/>
          <w:u w:val="single"/>
        </w:rPr>
        <w:t xml:space="preserve">                    фізичне виховання</w:t>
      </w:r>
      <w:proofErr w:type="gramStart"/>
      <w:r w:rsidRPr="00532C53">
        <w:rPr>
          <w:rFonts w:eastAsia="Times New Roman"/>
          <w:szCs w:val="28"/>
          <w:u w:val="single"/>
        </w:rPr>
        <w:t xml:space="preserve">                                                .</w:t>
      </w:r>
      <w:proofErr w:type="gramEnd"/>
    </w:p>
    <w:p w:rsidR="001F769A" w:rsidRPr="00532C53" w:rsidRDefault="001F769A" w:rsidP="001F769A">
      <w:pPr>
        <w:spacing w:line="240" w:lineRule="auto"/>
        <w:ind w:left="2832" w:right="-6" w:firstLine="708"/>
        <w:jc w:val="left"/>
        <w:rPr>
          <w:rFonts w:eastAsia="Times New Roman"/>
          <w:sz w:val="16"/>
          <w:szCs w:val="16"/>
        </w:rPr>
      </w:pPr>
      <w:r w:rsidRPr="00532C53">
        <w:rPr>
          <w:rFonts w:eastAsia="Times New Roman"/>
          <w:sz w:val="16"/>
          <w:szCs w:val="16"/>
        </w:rPr>
        <w:t>(код та назва)</w:t>
      </w:r>
    </w:p>
    <w:p w:rsidR="001F769A" w:rsidRPr="00532C53" w:rsidRDefault="001F769A" w:rsidP="001F769A">
      <w:pPr>
        <w:spacing w:line="240" w:lineRule="auto"/>
        <w:ind w:firstLine="4536"/>
      </w:pPr>
    </w:p>
    <w:p w:rsidR="001F769A" w:rsidRPr="00532C53" w:rsidRDefault="001F769A" w:rsidP="001F769A">
      <w:pPr>
        <w:spacing w:line="240" w:lineRule="auto"/>
        <w:ind w:firstLine="4536"/>
      </w:pPr>
    </w:p>
    <w:p w:rsidR="001F769A" w:rsidRPr="00532C53" w:rsidRDefault="001F769A" w:rsidP="001F769A">
      <w:pPr>
        <w:spacing w:line="240" w:lineRule="auto"/>
        <w:ind w:firstLine="4536"/>
        <w:rPr>
          <w:b/>
        </w:rPr>
      </w:pPr>
      <w:r w:rsidRPr="00532C53">
        <w:t>ЗАТВЕРДЖУЮ</w:t>
      </w:r>
    </w:p>
    <w:p w:rsidR="001F769A" w:rsidRPr="00532C53" w:rsidRDefault="001F769A" w:rsidP="001F769A">
      <w:pPr>
        <w:spacing w:line="240" w:lineRule="auto"/>
        <w:ind w:left="4535" w:firstLine="0"/>
        <w:jc w:val="left"/>
        <w:rPr>
          <w:rFonts w:eastAsia="Times New Roman"/>
          <w:sz w:val="24"/>
          <w:szCs w:val="24"/>
        </w:rPr>
      </w:pPr>
      <w:r w:rsidRPr="00532C53">
        <w:rPr>
          <w:rFonts w:eastAsia="Times New Roman"/>
          <w:szCs w:val="28"/>
        </w:rPr>
        <w:t>Завідувач кафедри________ А.П. Конох</w:t>
      </w:r>
    </w:p>
    <w:p w:rsidR="001F769A" w:rsidRPr="00532C53" w:rsidRDefault="001F769A" w:rsidP="001F769A">
      <w:pPr>
        <w:spacing w:line="240" w:lineRule="auto"/>
        <w:ind w:left="4535" w:firstLine="0"/>
        <w:rPr>
          <w:rFonts w:eastAsia="Times New Roman"/>
          <w:sz w:val="24"/>
          <w:szCs w:val="24"/>
        </w:rPr>
      </w:pPr>
      <w:r w:rsidRPr="00532C53">
        <w:rPr>
          <w:rFonts w:eastAsia="Times New Roman"/>
          <w:bCs/>
          <w:szCs w:val="28"/>
        </w:rPr>
        <w:t>«_____»_____________20__року</w:t>
      </w:r>
    </w:p>
    <w:p w:rsidR="001F769A" w:rsidRPr="00532C53" w:rsidRDefault="001F769A" w:rsidP="001F769A">
      <w:pPr>
        <w:spacing w:line="240" w:lineRule="auto"/>
        <w:ind w:firstLine="0"/>
        <w:rPr>
          <w:rFonts w:eastAsia="Times New Roman"/>
          <w:b/>
          <w:szCs w:val="28"/>
        </w:rPr>
      </w:pPr>
    </w:p>
    <w:p w:rsidR="001F769A" w:rsidRPr="00532C53" w:rsidRDefault="001F769A" w:rsidP="001F769A">
      <w:pPr>
        <w:spacing w:line="240" w:lineRule="auto"/>
        <w:ind w:firstLine="0"/>
        <w:rPr>
          <w:rFonts w:eastAsia="Times New Roman"/>
          <w:b/>
          <w:szCs w:val="28"/>
        </w:rPr>
      </w:pPr>
    </w:p>
    <w:p w:rsidR="001F769A" w:rsidRPr="00532C53" w:rsidRDefault="001F769A" w:rsidP="001F769A">
      <w:pPr>
        <w:spacing w:line="240" w:lineRule="auto"/>
        <w:ind w:firstLine="0"/>
        <w:rPr>
          <w:rFonts w:eastAsia="Times New Roman"/>
          <w:szCs w:val="28"/>
        </w:rPr>
      </w:pPr>
    </w:p>
    <w:p w:rsidR="001F769A" w:rsidRPr="00532C53" w:rsidRDefault="001F769A" w:rsidP="001F769A">
      <w:pPr>
        <w:spacing w:line="240" w:lineRule="auto"/>
        <w:ind w:firstLine="0"/>
        <w:jc w:val="center"/>
        <w:rPr>
          <w:b/>
          <w:bCs/>
        </w:rPr>
      </w:pPr>
      <w:r w:rsidRPr="00532C53">
        <w:t xml:space="preserve">З  А  В  Д  А  Н  </w:t>
      </w:r>
      <w:proofErr w:type="gramStart"/>
      <w:r w:rsidRPr="00532C53">
        <w:t>Н</w:t>
      </w:r>
      <w:proofErr w:type="gramEnd"/>
      <w:r w:rsidRPr="00532C53">
        <w:t xml:space="preserve">  Я</w:t>
      </w:r>
    </w:p>
    <w:p w:rsidR="001F769A" w:rsidRPr="00532C53" w:rsidRDefault="001F769A" w:rsidP="001F769A">
      <w:pPr>
        <w:spacing w:line="240" w:lineRule="auto"/>
        <w:ind w:firstLine="0"/>
        <w:jc w:val="center"/>
        <w:rPr>
          <w:rFonts w:eastAsia="Times New Roman"/>
          <w:b/>
          <w:bCs/>
          <w:sz w:val="26"/>
          <w:szCs w:val="26"/>
        </w:rPr>
      </w:pPr>
      <w:r w:rsidRPr="00532C53">
        <w:rPr>
          <w:rFonts w:eastAsia="Times New Roman"/>
          <w:bCs/>
          <w:szCs w:val="28"/>
        </w:rPr>
        <w:t xml:space="preserve">НА </w:t>
      </w:r>
      <w:r w:rsidRPr="00532C53">
        <w:t>КВАЛІФІКАЦІЙНУ</w:t>
      </w:r>
      <w:r w:rsidR="008D2265" w:rsidRPr="00532C53">
        <w:rPr>
          <w:rFonts w:eastAsia="Times New Roman"/>
          <w:bCs/>
          <w:szCs w:val="28"/>
        </w:rPr>
        <w:t xml:space="preserve"> РОБОТУ СТУДЕНТ</w:t>
      </w:r>
      <w:r w:rsidR="008D2265" w:rsidRPr="00532C53">
        <w:rPr>
          <w:rFonts w:eastAsia="Times New Roman"/>
          <w:bCs/>
          <w:szCs w:val="28"/>
          <w:lang w:val="uk-UA"/>
        </w:rPr>
        <w:t>Ц</w:t>
      </w:r>
      <w:r w:rsidRPr="00532C53">
        <w:rPr>
          <w:rFonts w:eastAsia="Times New Roman"/>
          <w:bCs/>
          <w:szCs w:val="28"/>
        </w:rPr>
        <w:t>І</w:t>
      </w:r>
    </w:p>
    <w:p w:rsidR="001F769A" w:rsidRPr="00532C53" w:rsidRDefault="001F769A" w:rsidP="001F769A">
      <w:pPr>
        <w:spacing w:line="240" w:lineRule="auto"/>
        <w:ind w:firstLine="0"/>
        <w:jc w:val="center"/>
        <w:rPr>
          <w:rFonts w:eastAsia="Times New Roman"/>
          <w:szCs w:val="28"/>
        </w:rPr>
      </w:pPr>
    </w:p>
    <w:p w:rsidR="001F769A" w:rsidRPr="00532C53" w:rsidRDefault="001F769A" w:rsidP="001F769A">
      <w:pPr>
        <w:spacing w:line="240" w:lineRule="auto"/>
        <w:ind w:firstLine="0"/>
        <w:jc w:val="center"/>
        <w:rPr>
          <w:rFonts w:eastAsia="Times New Roman"/>
          <w:sz w:val="16"/>
          <w:szCs w:val="16"/>
        </w:rPr>
      </w:pPr>
      <w:r w:rsidRPr="00532C53">
        <w:rPr>
          <w:rFonts w:eastAsia="Times New Roman" w:cs="Times New Roman"/>
          <w:szCs w:val="28"/>
          <w:lang w:val="uk-UA"/>
        </w:rPr>
        <w:t>ТОМНЮК АЛЬОНІ ІГОРІВНІ</w:t>
      </w:r>
      <w:r w:rsidRPr="00532C53">
        <w:rPr>
          <w:rFonts w:eastAsia="Times New Roman" w:cs="Times New Roman"/>
          <w:sz w:val="16"/>
          <w:szCs w:val="16"/>
          <w:lang w:val="uk-UA"/>
        </w:rPr>
        <w:t xml:space="preserve"> </w:t>
      </w:r>
      <w:r w:rsidRPr="00532C53">
        <w:rPr>
          <w:rFonts w:eastAsia="Times New Roman"/>
          <w:sz w:val="16"/>
          <w:szCs w:val="16"/>
        </w:rPr>
        <w:t>_________________________________________________________________________________________________________________</w:t>
      </w:r>
    </w:p>
    <w:p w:rsidR="001F769A" w:rsidRPr="00532C53" w:rsidRDefault="001F769A" w:rsidP="001F769A">
      <w:pPr>
        <w:spacing w:line="240" w:lineRule="auto"/>
        <w:ind w:firstLine="0"/>
        <w:jc w:val="center"/>
        <w:rPr>
          <w:rFonts w:eastAsia="Times New Roman"/>
          <w:sz w:val="16"/>
          <w:szCs w:val="16"/>
          <w:vertAlign w:val="superscript"/>
        </w:rPr>
      </w:pPr>
      <w:r w:rsidRPr="00532C53">
        <w:rPr>
          <w:rFonts w:eastAsia="Times New Roman"/>
          <w:sz w:val="16"/>
        </w:rPr>
        <w:t>(</w:t>
      </w:r>
      <w:proofErr w:type="gramStart"/>
      <w:r w:rsidRPr="00532C53">
        <w:rPr>
          <w:rFonts w:eastAsia="Times New Roman"/>
          <w:sz w:val="16"/>
        </w:rPr>
        <w:t>пр</w:t>
      </w:r>
      <w:proofErr w:type="gramEnd"/>
      <w:r w:rsidRPr="00532C53">
        <w:rPr>
          <w:rFonts w:eastAsia="Times New Roman"/>
          <w:sz w:val="16"/>
        </w:rPr>
        <w:t>ізвище, ім’я, по батькові)</w:t>
      </w:r>
    </w:p>
    <w:p w:rsidR="001F769A" w:rsidRPr="00532C53" w:rsidRDefault="001F769A" w:rsidP="001F769A">
      <w:pPr>
        <w:spacing w:line="240" w:lineRule="auto"/>
        <w:ind w:firstLine="0"/>
        <w:rPr>
          <w:rFonts w:eastAsia="Times New Roman"/>
          <w:szCs w:val="28"/>
        </w:rPr>
      </w:pPr>
    </w:p>
    <w:p w:rsidR="008D2265" w:rsidRPr="00532C53" w:rsidRDefault="001F769A" w:rsidP="008D2265">
      <w:pPr>
        <w:tabs>
          <w:tab w:val="left" w:pos="0"/>
          <w:tab w:val="left" w:pos="360"/>
        </w:tabs>
        <w:spacing w:line="240" w:lineRule="auto"/>
        <w:ind w:firstLine="0"/>
        <w:rPr>
          <w:rFonts w:eastAsia="Calibri" w:cs="Times New Roman"/>
          <w:szCs w:val="28"/>
          <w:lang w:val="uk-UA" w:eastAsia="uk-UA"/>
        </w:rPr>
      </w:pPr>
      <w:r w:rsidRPr="00532C53">
        <w:rPr>
          <w:rFonts w:eastAsia="Times New Roman"/>
          <w:szCs w:val="28"/>
        </w:rPr>
        <w:t xml:space="preserve">1. Тема роботи (проекту) </w:t>
      </w:r>
      <w:r w:rsidR="008D2265" w:rsidRPr="00532C53">
        <w:rPr>
          <w:rFonts w:eastAsia="Times New Roman" w:cs="Times New Roman"/>
          <w:szCs w:val="28"/>
          <w:lang w:val="uk-UA"/>
        </w:rPr>
        <w:t xml:space="preserve">Тема роботи (проекту) </w:t>
      </w:r>
      <w:r w:rsidR="008D2265" w:rsidRPr="00532C53">
        <w:rPr>
          <w:rFonts w:eastAsia="Calibri" w:cs="Times New Roman"/>
          <w:szCs w:val="28"/>
          <w:lang w:val="uk-UA" w:eastAsia="uk-UA"/>
        </w:rPr>
        <w:t xml:space="preserve">Комплексний </w:t>
      </w:r>
      <w:proofErr w:type="gramStart"/>
      <w:r w:rsidR="008D2265" w:rsidRPr="00532C53">
        <w:rPr>
          <w:rFonts w:eastAsia="Calibri" w:cs="Times New Roman"/>
          <w:szCs w:val="28"/>
          <w:lang w:val="uk-UA" w:eastAsia="uk-UA"/>
        </w:rPr>
        <w:t>п</w:t>
      </w:r>
      <w:proofErr w:type="gramEnd"/>
      <w:r w:rsidR="008D2265" w:rsidRPr="00532C53">
        <w:rPr>
          <w:rFonts w:eastAsia="Calibri" w:cs="Times New Roman"/>
          <w:szCs w:val="28"/>
          <w:lang w:val="uk-UA" w:eastAsia="uk-UA"/>
        </w:rPr>
        <w:t>ідхід до профілактики порушень постави у дітей дошкільного віку</w:t>
      </w:r>
    </w:p>
    <w:p w:rsidR="008D2265" w:rsidRPr="00532C53" w:rsidRDefault="008D2265" w:rsidP="008D2265">
      <w:pPr>
        <w:tabs>
          <w:tab w:val="left" w:pos="0"/>
          <w:tab w:val="left" w:pos="360"/>
        </w:tabs>
        <w:spacing w:line="240" w:lineRule="auto"/>
        <w:ind w:firstLine="0"/>
        <w:rPr>
          <w:rFonts w:eastAsia="Times New Roman" w:cs="Times New Roman"/>
          <w:szCs w:val="28"/>
          <w:lang w:val="uk-UA"/>
        </w:rPr>
      </w:pPr>
      <w:r w:rsidRPr="00532C53">
        <w:rPr>
          <w:rFonts w:eastAsia="Times New Roman" w:cs="Times New Roman"/>
          <w:szCs w:val="28"/>
          <w:lang w:val="uk-UA"/>
        </w:rPr>
        <w:t xml:space="preserve">керівник роботи </w:t>
      </w:r>
      <w:r w:rsidRPr="00532C53">
        <w:rPr>
          <w:rFonts w:eastAsia="Times New Roman" w:cs="Times New Roman"/>
          <w:szCs w:val="24"/>
          <w:lang w:val="uk-UA"/>
        </w:rPr>
        <w:t xml:space="preserve">Омельяненко Галина Анатоліївна к.пед.н., доцент </w:t>
      </w:r>
      <w:r w:rsidRPr="00532C53">
        <w:rPr>
          <w:rFonts w:eastAsia="Times New Roman" w:cs="Times New Roman"/>
          <w:szCs w:val="28"/>
          <w:lang w:val="uk-UA"/>
        </w:rPr>
        <w:t>затверджені наказом ЗНУ від 01.05.2023 року № 652-с</w:t>
      </w:r>
    </w:p>
    <w:p w:rsidR="001F769A" w:rsidRPr="00532C53" w:rsidRDefault="001F769A" w:rsidP="008D2265">
      <w:pPr>
        <w:tabs>
          <w:tab w:val="left" w:pos="0"/>
          <w:tab w:val="left" w:pos="360"/>
        </w:tabs>
        <w:spacing w:line="240" w:lineRule="auto"/>
        <w:ind w:firstLine="0"/>
        <w:rPr>
          <w:szCs w:val="28"/>
        </w:rPr>
      </w:pPr>
      <w:r w:rsidRPr="00532C53">
        <w:rPr>
          <w:szCs w:val="28"/>
        </w:rPr>
        <w:t xml:space="preserve">2. Строк подання студентом роботи </w:t>
      </w:r>
      <w:r w:rsidRPr="00532C53">
        <w:rPr>
          <w:szCs w:val="28"/>
          <w:lang w:val="uk-UA"/>
        </w:rPr>
        <w:t>1</w:t>
      </w:r>
      <w:r w:rsidRPr="00532C53">
        <w:rPr>
          <w:szCs w:val="28"/>
        </w:rPr>
        <w:t xml:space="preserve"> </w:t>
      </w:r>
      <w:r w:rsidRPr="00532C53">
        <w:rPr>
          <w:szCs w:val="28"/>
          <w:lang w:val="uk-UA"/>
        </w:rPr>
        <w:t>грудня</w:t>
      </w:r>
      <w:r w:rsidRPr="00532C53">
        <w:rPr>
          <w:szCs w:val="28"/>
        </w:rPr>
        <w:t xml:space="preserve"> 202</w:t>
      </w:r>
      <w:r w:rsidRPr="00532C53">
        <w:rPr>
          <w:szCs w:val="28"/>
          <w:lang w:val="uk-UA"/>
        </w:rPr>
        <w:t>3</w:t>
      </w:r>
      <w:r w:rsidRPr="00532C53">
        <w:rPr>
          <w:szCs w:val="28"/>
        </w:rPr>
        <w:t xml:space="preserve"> року</w:t>
      </w:r>
    </w:p>
    <w:p w:rsidR="001F769A" w:rsidRPr="00532C53" w:rsidRDefault="001F769A" w:rsidP="001F769A">
      <w:pPr>
        <w:spacing w:line="240" w:lineRule="auto"/>
        <w:ind w:firstLine="0"/>
        <w:rPr>
          <w:rFonts w:eastAsia="Times New Roman"/>
          <w:szCs w:val="20"/>
          <w:lang w:val="uk-UA" w:eastAsia="uk-UA"/>
        </w:rPr>
      </w:pPr>
      <w:r w:rsidRPr="00532C53">
        <w:rPr>
          <w:rFonts w:eastAsia="Times New Roman"/>
          <w:szCs w:val="20"/>
          <w:lang w:eastAsia="uk-UA"/>
        </w:rPr>
        <w:t xml:space="preserve">3. Вихідні дані до проекту (роботи) </w:t>
      </w:r>
      <w:proofErr w:type="gramStart"/>
      <w:r w:rsidR="002163DA" w:rsidRPr="00532C53">
        <w:rPr>
          <w:rFonts w:eastAsia="Times New Roman" w:cs="Times New Roman"/>
          <w:szCs w:val="24"/>
          <w:lang w:val="uk-UA"/>
        </w:rPr>
        <w:t>досл</w:t>
      </w:r>
      <w:proofErr w:type="gramEnd"/>
      <w:r w:rsidR="002163DA" w:rsidRPr="00532C53">
        <w:rPr>
          <w:rFonts w:eastAsia="Times New Roman" w:cs="Times New Roman"/>
          <w:szCs w:val="24"/>
          <w:lang w:val="uk-UA"/>
        </w:rPr>
        <w:t>ідження серед хлопчиків досліджуваної групи нами виявлено 31,82% осіб з порушеннями постави. Серед дівчаток досліджуваної групи таких було 50%. В цілому, у досліджуваній групі дітей старшого дошкільного віку з правильною поставою було виявлено 59,52%. Показник покращився на 7,14%.</w:t>
      </w:r>
    </w:p>
    <w:p w:rsidR="002163DA" w:rsidRPr="00532C53" w:rsidRDefault="001F769A" w:rsidP="002163DA">
      <w:pPr>
        <w:spacing w:line="240" w:lineRule="auto"/>
        <w:ind w:firstLine="0"/>
        <w:rPr>
          <w:rFonts w:eastAsia="Times New Roman"/>
          <w:szCs w:val="20"/>
          <w:lang w:val="uk-UA" w:eastAsia="uk-UA"/>
        </w:rPr>
      </w:pPr>
      <w:r w:rsidRPr="00532C53">
        <w:rPr>
          <w:rFonts w:eastAsia="Times New Roman"/>
          <w:szCs w:val="20"/>
          <w:lang w:eastAsia="uk-UA"/>
        </w:rPr>
        <w:t>4. Змі</w:t>
      </w:r>
      <w:proofErr w:type="gramStart"/>
      <w:r w:rsidRPr="00532C53">
        <w:rPr>
          <w:rFonts w:eastAsia="Times New Roman"/>
          <w:szCs w:val="20"/>
          <w:lang w:eastAsia="uk-UA"/>
        </w:rPr>
        <w:t>ст</w:t>
      </w:r>
      <w:proofErr w:type="gramEnd"/>
      <w:r w:rsidRPr="00532C53">
        <w:rPr>
          <w:rFonts w:eastAsia="Times New Roman"/>
          <w:szCs w:val="20"/>
          <w:lang w:eastAsia="uk-UA"/>
        </w:rPr>
        <w:t xml:space="preserve"> розрахунково-пояснювальної записки (перелік питань, які потрібно розробити) </w:t>
      </w:r>
      <w:r w:rsidR="002163DA" w:rsidRPr="00532C53">
        <w:rPr>
          <w:rFonts w:eastAsia="Times New Roman"/>
          <w:szCs w:val="20"/>
          <w:lang w:eastAsia="uk-UA"/>
        </w:rPr>
        <w:t>1.</w:t>
      </w:r>
      <w:r w:rsidR="002163DA" w:rsidRPr="00532C53">
        <w:rPr>
          <w:rFonts w:eastAsia="Times New Roman"/>
          <w:szCs w:val="20"/>
          <w:lang w:val="uk-UA" w:eastAsia="uk-UA"/>
        </w:rPr>
        <w:t xml:space="preserve"> Проаналізувати науково-методичну літературу щодо теми дослідження та дослідити вікові особливості опорно-рухового аппарату дітей дошкільного віку. </w:t>
      </w:r>
      <w:r w:rsidR="002163DA" w:rsidRPr="00532C53">
        <w:rPr>
          <w:rFonts w:eastAsia="Times New Roman"/>
          <w:szCs w:val="20"/>
          <w:lang w:eastAsia="uk-UA"/>
        </w:rPr>
        <w:t>2.</w:t>
      </w:r>
      <w:r w:rsidR="002163DA" w:rsidRPr="00532C53">
        <w:rPr>
          <w:rFonts w:eastAsia="Times New Roman"/>
          <w:szCs w:val="20"/>
          <w:lang w:val="uk-UA" w:eastAsia="uk-UA"/>
        </w:rPr>
        <w:t xml:space="preserve"> </w:t>
      </w:r>
      <w:r w:rsidR="002163DA" w:rsidRPr="00532C53">
        <w:rPr>
          <w:rFonts w:eastAsia="Times New Roman"/>
          <w:szCs w:val="20"/>
          <w:lang w:eastAsia="uk-UA"/>
        </w:rPr>
        <w:t xml:space="preserve">Розробити програму </w:t>
      </w:r>
      <w:proofErr w:type="gramStart"/>
      <w:r w:rsidR="002163DA" w:rsidRPr="00532C53">
        <w:rPr>
          <w:rFonts w:eastAsia="Times New Roman"/>
          <w:szCs w:val="20"/>
          <w:lang w:eastAsia="uk-UA"/>
        </w:rPr>
        <w:t>проф</w:t>
      </w:r>
      <w:proofErr w:type="gramEnd"/>
      <w:r w:rsidR="002163DA" w:rsidRPr="00532C53">
        <w:rPr>
          <w:rFonts w:eastAsia="Times New Roman"/>
          <w:szCs w:val="20"/>
          <w:lang w:eastAsia="uk-UA"/>
        </w:rPr>
        <w:t>ілактики та корекції постави з використанням комплексу спеціальних фізичних вправ.</w:t>
      </w:r>
      <w:r w:rsidR="002163DA" w:rsidRPr="00532C53">
        <w:rPr>
          <w:rFonts w:eastAsia="Times New Roman"/>
          <w:szCs w:val="20"/>
          <w:lang w:val="uk-UA" w:eastAsia="uk-UA"/>
        </w:rPr>
        <w:t xml:space="preserve"> </w:t>
      </w:r>
      <w:r w:rsidR="002163DA" w:rsidRPr="00532C53">
        <w:rPr>
          <w:rFonts w:eastAsia="Times New Roman"/>
          <w:szCs w:val="20"/>
          <w:lang w:eastAsia="uk-UA"/>
        </w:rPr>
        <w:t>3.</w:t>
      </w:r>
      <w:r w:rsidR="002163DA" w:rsidRPr="00532C53">
        <w:rPr>
          <w:rFonts w:eastAsia="Times New Roman"/>
          <w:szCs w:val="20"/>
          <w:lang w:val="uk-UA" w:eastAsia="uk-UA"/>
        </w:rPr>
        <w:t xml:space="preserve"> </w:t>
      </w:r>
      <w:r w:rsidR="002163DA" w:rsidRPr="00532C53">
        <w:rPr>
          <w:rFonts w:eastAsia="Times New Roman"/>
          <w:szCs w:val="20"/>
          <w:lang w:eastAsia="uk-UA"/>
        </w:rPr>
        <w:t xml:space="preserve">Визначити порушення постави та стопи дітей 5-6 років та </w:t>
      </w:r>
      <w:proofErr w:type="gramStart"/>
      <w:r w:rsidR="002163DA" w:rsidRPr="00532C53">
        <w:rPr>
          <w:rFonts w:eastAsia="Times New Roman"/>
          <w:szCs w:val="20"/>
          <w:lang w:eastAsia="uk-UA"/>
        </w:rPr>
        <w:t>досл</w:t>
      </w:r>
      <w:proofErr w:type="gramEnd"/>
      <w:r w:rsidR="002163DA" w:rsidRPr="00532C53">
        <w:rPr>
          <w:rFonts w:eastAsia="Times New Roman"/>
          <w:szCs w:val="20"/>
          <w:lang w:eastAsia="uk-UA"/>
        </w:rPr>
        <w:t>ідити їх динаміку під впливом розробленої програми.</w:t>
      </w:r>
    </w:p>
    <w:p w:rsidR="001F769A" w:rsidRPr="00532C53" w:rsidRDefault="001F769A" w:rsidP="002163DA">
      <w:pPr>
        <w:spacing w:line="240" w:lineRule="auto"/>
        <w:ind w:firstLine="0"/>
        <w:rPr>
          <w:rFonts w:eastAsia="Times New Roman"/>
          <w:sz w:val="24"/>
          <w:szCs w:val="24"/>
        </w:rPr>
      </w:pPr>
      <w:r w:rsidRPr="00532C53">
        <w:rPr>
          <w:rFonts w:eastAsia="Times New Roman"/>
          <w:szCs w:val="20"/>
          <w:lang w:eastAsia="uk-UA"/>
        </w:rPr>
        <w:t>5. Перелі</w:t>
      </w:r>
      <w:proofErr w:type="gramStart"/>
      <w:r w:rsidRPr="00532C53">
        <w:rPr>
          <w:rFonts w:eastAsia="Times New Roman"/>
          <w:szCs w:val="20"/>
          <w:lang w:eastAsia="uk-UA"/>
        </w:rPr>
        <w:t>к</w:t>
      </w:r>
      <w:proofErr w:type="gramEnd"/>
      <w:r w:rsidRPr="00532C53">
        <w:rPr>
          <w:rFonts w:eastAsia="Times New Roman"/>
          <w:szCs w:val="20"/>
          <w:lang w:eastAsia="uk-UA"/>
        </w:rPr>
        <w:t xml:space="preserve"> </w:t>
      </w:r>
      <w:proofErr w:type="gramStart"/>
      <w:r w:rsidRPr="00532C53">
        <w:rPr>
          <w:rFonts w:eastAsia="Times New Roman"/>
          <w:szCs w:val="20"/>
          <w:lang w:eastAsia="uk-UA"/>
        </w:rPr>
        <w:t>граф</w:t>
      </w:r>
      <w:proofErr w:type="gramEnd"/>
      <w:r w:rsidRPr="00532C53">
        <w:rPr>
          <w:rFonts w:eastAsia="Times New Roman"/>
          <w:szCs w:val="20"/>
          <w:lang w:eastAsia="uk-UA"/>
        </w:rPr>
        <w:t>ічного матеріалу (з точним зазна</w:t>
      </w:r>
      <w:r w:rsidR="00BF6731" w:rsidRPr="00532C53">
        <w:rPr>
          <w:rFonts w:eastAsia="Times New Roman"/>
          <w:szCs w:val="20"/>
          <w:lang w:eastAsia="uk-UA"/>
        </w:rPr>
        <w:t xml:space="preserve">ченням обов’язкових креслень) </w:t>
      </w:r>
      <w:r w:rsidR="00C25F4E">
        <w:rPr>
          <w:rFonts w:eastAsia="Times New Roman"/>
          <w:szCs w:val="20"/>
          <w:lang w:val="uk-UA" w:eastAsia="uk-UA"/>
        </w:rPr>
        <w:t>11</w:t>
      </w:r>
      <w:r w:rsidRPr="00532C53">
        <w:rPr>
          <w:rFonts w:eastAsia="Times New Roman"/>
          <w:szCs w:val="20"/>
          <w:lang w:eastAsia="uk-UA"/>
        </w:rPr>
        <w:t xml:space="preserve"> таблиць,  </w:t>
      </w:r>
      <w:r w:rsidR="0068146D" w:rsidRPr="00532C53">
        <w:rPr>
          <w:rFonts w:eastAsia="Times New Roman"/>
          <w:szCs w:val="20"/>
          <w:lang w:val="uk-UA" w:eastAsia="uk-UA"/>
        </w:rPr>
        <w:t xml:space="preserve">53 </w:t>
      </w:r>
      <w:r w:rsidRPr="00532C53">
        <w:rPr>
          <w:rFonts w:eastAsia="Times New Roman"/>
          <w:szCs w:val="20"/>
          <w:lang w:eastAsia="uk-UA"/>
        </w:rPr>
        <w:t>літературних джерел</w:t>
      </w:r>
      <w:r w:rsidR="0068146D" w:rsidRPr="00532C53">
        <w:rPr>
          <w:rFonts w:eastAsia="Times New Roman"/>
          <w:szCs w:val="20"/>
          <w:lang w:val="uk-UA" w:eastAsia="uk-UA"/>
        </w:rPr>
        <w:t>а</w:t>
      </w:r>
      <w:r w:rsidRPr="00532C53">
        <w:rPr>
          <w:rFonts w:eastAsia="Times New Roman"/>
          <w:szCs w:val="20"/>
          <w:lang w:eastAsia="uk-UA"/>
        </w:rPr>
        <w:t>.</w:t>
      </w:r>
      <w:r w:rsidRPr="00532C53">
        <w:br w:type="page"/>
      </w:r>
    </w:p>
    <w:p w:rsidR="001F769A" w:rsidRPr="00532C53" w:rsidRDefault="00B63C73" w:rsidP="001F769A">
      <w:pPr>
        <w:tabs>
          <w:tab w:val="left" w:pos="720"/>
        </w:tabs>
        <w:spacing w:line="240" w:lineRule="auto"/>
        <w:ind w:firstLine="0"/>
        <w:rPr>
          <w:rFonts w:eastAsia="Times New Roman"/>
          <w:sz w:val="24"/>
          <w:szCs w:val="24"/>
        </w:rPr>
      </w:pPr>
      <w:r w:rsidRPr="00B63C73">
        <w:rPr>
          <w:rFonts w:eastAsia="Times New Roman"/>
          <w:noProof/>
          <w:sz w:val="16"/>
          <w:szCs w:val="24"/>
        </w:rPr>
        <w:lastRenderedPageBreak/>
        <w:pict>
          <v:oval id="_x0000_s1033" style="position:absolute;left:0;text-align:left;margin-left:419.95pt;margin-top:-77.5pt;width:1in;height:1in;z-index:251657728" strokecolor="white [3212]"/>
        </w:pict>
      </w:r>
      <w:r w:rsidR="001F769A" w:rsidRPr="00532C53">
        <w:rPr>
          <w:rFonts w:eastAsia="Times New Roman"/>
          <w:szCs w:val="28"/>
        </w:rPr>
        <w:t>6.</w:t>
      </w:r>
      <w:r w:rsidR="001F769A" w:rsidRPr="00532C53">
        <w:rPr>
          <w:rFonts w:eastAsia="Times New Roman"/>
          <w:sz w:val="24"/>
          <w:szCs w:val="24"/>
        </w:rPr>
        <w:t xml:space="preserve"> </w:t>
      </w:r>
      <w:r w:rsidR="001F769A" w:rsidRPr="00532C53">
        <w:rPr>
          <w:rFonts w:eastAsia="Times New Roman"/>
          <w:szCs w:val="28"/>
        </w:rPr>
        <w:t xml:space="preserve">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1F769A" w:rsidRPr="00532C53" w:rsidTr="001F769A">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F769A" w:rsidRPr="00532C53" w:rsidRDefault="001F769A" w:rsidP="001F769A">
            <w:pPr>
              <w:spacing w:line="240" w:lineRule="auto"/>
              <w:ind w:firstLine="0"/>
              <w:jc w:val="center"/>
              <w:rPr>
                <w:rFonts w:eastAsia="Times New Roman"/>
                <w:sz w:val="24"/>
                <w:szCs w:val="24"/>
              </w:rPr>
            </w:pPr>
            <w:r w:rsidRPr="00532C53">
              <w:rPr>
                <w:rFonts w:eastAsia="Times New Roman"/>
                <w:sz w:val="24"/>
                <w:szCs w:val="24"/>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F769A" w:rsidRPr="00532C53" w:rsidRDefault="001F769A" w:rsidP="001F769A">
            <w:pPr>
              <w:spacing w:line="240" w:lineRule="auto"/>
              <w:ind w:firstLine="0"/>
              <w:jc w:val="center"/>
              <w:rPr>
                <w:rFonts w:eastAsia="Times New Roman"/>
                <w:sz w:val="24"/>
                <w:szCs w:val="24"/>
              </w:rPr>
            </w:pPr>
            <w:proofErr w:type="gramStart"/>
            <w:r w:rsidRPr="00532C53">
              <w:rPr>
                <w:rFonts w:eastAsia="Times New Roman"/>
                <w:sz w:val="24"/>
                <w:szCs w:val="24"/>
              </w:rPr>
              <w:t>Пр</w:t>
            </w:r>
            <w:proofErr w:type="gramEnd"/>
            <w:r w:rsidRPr="00532C53">
              <w:rPr>
                <w:rFonts w:eastAsia="Times New Roman"/>
                <w:sz w:val="24"/>
                <w:szCs w:val="24"/>
              </w:rPr>
              <w:t>ізвище, ініціали та посада</w:t>
            </w:r>
          </w:p>
          <w:p w:rsidR="001F769A" w:rsidRPr="00532C53" w:rsidRDefault="001F769A" w:rsidP="001F769A">
            <w:pPr>
              <w:spacing w:line="240" w:lineRule="auto"/>
              <w:ind w:firstLine="0"/>
              <w:jc w:val="center"/>
              <w:rPr>
                <w:rFonts w:eastAsia="Times New Roman"/>
                <w:sz w:val="24"/>
                <w:szCs w:val="24"/>
              </w:rPr>
            </w:pPr>
            <w:r w:rsidRPr="00532C53">
              <w:rPr>
                <w:rFonts w:eastAsia="Times New Roman"/>
                <w:sz w:val="24"/>
                <w:szCs w:val="24"/>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F769A" w:rsidRPr="00532C53" w:rsidRDefault="001F769A" w:rsidP="001F769A">
            <w:pPr>
              <w:spacing w:line="240" w:lineRule="auto"/>
              <w:ind w:firstLine="0"/>
              <w:jc w:val="center"/>
              <w:rPr>
                <w:rFonts w:eastAsia="Times New Roman"/>
                <w:sz w:val="24"/>
                <w:szCs w:val="24"/>
              </w:rPr>
            </w:pPr>
            <w:proofErr w:type="gramStart"/>
            <w:r w:rsidRPr="00532C53">
              <w:rPr>
                <w:rFonts w:eastAsia="Times New Roman"/>
                <w:sz w:val="24"/>
                <w:szCs w:val="24"/>
              </w:rPr>
              <w:t>П</w:t>
            </w:r>
            <w:proofErr w:type="gramEnd"/>
            <w:r w:rsidRPr="00532C53">
              <w:rPr>
                <w:rFonts w:eastAsia="Times New Roman"/>
                <w:sz w:val="24"/>
                <w:szCs w:val="24"/>
              </w:rPr>
              <w:t>ідпис, дата</w:t>
            </w:r>
          </w:p>
        </w:tc>
      </w:tr>
      <w:tr w:rsidR="001F769A" w:rsidRPr="00532C53" w:rsidTr="001F769A">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F769A" w:rsidRPr="00532C53" w:rsidRDefault="001F769A" w:rsidP="001F769A">
            <w:pPr>
              <w:spacing w:line="240" w:lineRule="auto"/>
              <w:ind w:firstLine="0"/>
              <w:jc w:val="center"/>
              <w:rPr>
                <w:rFonts w:eastAsia="Times New Roman"/>
                <w:szCs w:val="24"/>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F769A" w:rsidRPr="00532C53" w:rsidRDefault="001F769A" w:rsidP="001F769A">
            <w:pPr>
              <w:spacing w:line="240" w:lineRule="auto"/>
              <w:ind w:firstLine="0"/>
              <w:jc w:val="center"/>
              <w:rPr>
                <w:rFonts w:eastAsia="Times New Roman"/>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F769A" w:rsidRPr="00532C53" w:rsidRDefault="001F769A" w:rsidP="001F769A">
            <w:pPr>
              <w:spacing w:line="240" w:lineRule="auto"/>
              <w:ind w:firstLine="0"/>
              <w:jc w:val="center"/>
              <w:rPr>
                <w:rFonts w:eastAsia="Times New Roman"/>
                <w:sz w:val="24"/>
                <w:szCs w:val="24"/>
              </w:rPr>
            </w:pPr>
            <w:r w:rsidRPr="00532C53">
              <w:rPr>
                <w:rFonts w:eastAsia="Times New Roman"/>
                <w:sz w:val="24"/>
                <w:szCs w:val="24"/>
              </w:rPr>
              <w:t>завдання</w:t>
            </w:r>
          </w:p>
          <w:p w:rsidR="001F769A" w:rsidRPr="00532C53" w:rsidRDefault="001F769A" w:rsidP="001F769A">
            <w:pPr>
              <w:spacing w:line="240" w:lineRule="auto"/>
              <w:ind w:firstLine="0"/>
              <w:jc w:val="center"/>
              <w:rPr>
                <w:rFonts w:eastAsia="Times New Roman"/>
                <w:sz w:val="24"/>
                <w:szCs w:val="24"/>
              </w:rPr>
            </w:pPr>
            <w:proofErr w:type="gramStart"/>
            <w:r w:rsidRPr="00532C53">
              <w:rPr>
                <w:rFonts w:eastAsia="Times New Roman"/>
                <w:sz w:val="24"/>
                <w:szCs w:val="24"/>
              </w:rPr>
              <w:t>видав</w:t>
            </w:r>
            <w:proofErr w:type="gramEnd"/>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F769A" w:rsidRPr="00532C53" w:rsidRDefault="001F769A" w:rsidP="001F769A">
            <w:pPr>
              <w:spacing w:line="240" w:lineRule="auto"/>
              <w:ind w:firstLine="0"/>
              <w:jc w:val="center"/>
              <w:rPr>
                <w:rFonts w:eastAsia="Times New Roman"/>
                <w:sz w:val="24"/>
                <w:szCs w:val="24"/>
              </w:rPr>
            </w:pPr>
            <w:r w:rsidRPr="00532C53">
              <w:rPr>
                <w:rFonts w:eastAsia="Times New Roman"/>
                <w:sz w:val="24"/>
                <w:szCs w:val="24"/>
              </w:rPr>
              <w:t>завдання</w:t>
            </w:r>
          </w:p>
          <w:p w:rsidR="001F769A" w:rsidRPr="00532C53" w:rsidRDefault="001F769A" w:rsidP="001F769A">
            <w:pPr>
              <w:spacing w:line="240" w:lineRule="auto"/>
              <w:ind w:firstLine="0"/>
              <w:jc w:val="center"/>
              <w:rPr>
                <w:rFonts w:eastAsia="Times New Roman"/>
                <w:sz w:val="24"/>
                <w:szCs w:val="24"/>
              </w:rPr>
            </w:pPr>
            <w:r w:rsidRPr="00532C53">
              <w:rPr>
                <w:rFonts w:eastAsia="Times New Roman"/>
                <w:sz w:val="24"/>
                <w:szCs w:val="24"/>
              </w:rPr>
              <w:t>прийняв</w:t>
            </w:r>
          </w:p>
        </w:tc>
      </w:tr>
      <w:tr w:rsidR="001F769A" w:rsidRPr="00532C53" w:rsidTr="001F769A">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rPr>
                <w:szCs w:val="28"/>
                <w:lang w:eastAsia="uk-UA"/>
              </w:rPr>
            </w:pPr>
            <w:proofErr w:type="gramStart"/>
            <w:r w:rsidRPr="00532C53">
              <w:rPr>
                <w:szCs w:val="28"/>
                <w:lang w:eastAsia="uk-UA"/>
              </w:rPr>
              <w:t>Вступ</w:t>
            </w:r>
            <w:proofErr w:type="gramEnd"/>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E329B" w:rsidP="001F769A">
            <w:pPr>
              <w:spacing w:line="240" w:lineRule="auto"/>
              <w:ind w:firstLine="0"/>
              <w:rPr>
                <w:rFonts w:eastAsia="Times New Roman"/>
                <w:b/>
                <w:szCs w:val="20"/>
                <w:lang w:eastAsia="uk-UA"/>
              </w:rPr>
            </w:pPr>
            <w:r>
              <w:rPr>
                <w:rFonts w:eastAsia="Times New Roman"/>
                <w:szCs w:val="20"/>
                <w:lang w:eastAsia="uk-UA"/>
              </w:rPr>
              <w:t>Омельяненко</w:t>
            </w:r>
            <w:r>
              <w:rPr>
                <w:rFonts w:eastAsia="Times New Roman"/>
                <w:szCs w:val="20"/>
                <w:lang w:val="uk-UA" w:eastAsia="uk-UA"/>
              </w:rPr>
              <w:t> </w:t>
            </w:r>
            <w:r w:rsidR="001F769A" w:rsidRPr="00532C53">
              <w:rPr>
                <w:rFonts w:eastAsia="Times New Roman"/>
                <w:szCs w:val="20"/>
                <w:lang w:eastAsia="uk-UA"/>
              </w:rPr>
              <w:t>Г.А., к</w:t>
            </w:r>
            <w:proofErr w:type="gramStart"/>
            <w:r w:rsidR="001F769A" w:rsidRPr="00532C53">
              <w:rPr>
                <w:rFonts w:eastAsia="Times New Roman"/>
                <w:szCs w:val="20"/>
                <w:lang w:eastAsia="uk-UA"/>
              </w:rPr>
              <w:t>.п</w:t>
            </w:r>
            <w:proofErr w:type="gramEnd"/>
            <w:r w:rsidR="002A3604">
              <w:rPr>
                <w:rFonts w:eastAsia="Times New Roman"/>
                <w:szCs w:val="20"/>
                <w:lang w:val="uk-UA" w:eastAsia="uk-UA"/>
              </w:rPr>
              <w:t>ед</w:t>
            </w:r>
            <w:r w:rsidR="001F769A" w:rsidRPr="00532C53">
              <w:rPr>
                <w:rFonts w:eastAsia="Times New Roman"/>
                <w:szCs w:val="20"/>
                <w:lang w:eastAsia="uk-UA"/>
              </w:rPr>
              <w:t>.н.,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r>
      <w:tr w:rsidR="001F769A" w:rsidRPr="00532C53" w:rsidTr="001F769A">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rPr>
                <w:szCs w:val="28"/>
                <w:lang w:eastAsia="uk-UA"/>
              </w:rPr>
            </w:pPr>
            <w:r w:rsidRPr="00532C53">
              <w:rPr>
                <w:szCs w:val="28"/>
                <w:lang w:eastAsia="uk-UA"/>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E329B" w:rsidP="001F769A">
            <w:pPr>
              <w:spacing w:line="240" w:lineRule="auto"/>
              <w:ind w:firstLine="32"/>
            </w:pPr>
            <w:r>
              <w:rPr>
                <w:rFonts w:eastAsia="Times New Roman"/>
                <w:szCs w:val="20"/>
                <w:lang w:eastAsia="uk-UA"/>
              </w:rPr>
              <w:t>Омельяненко</w:t>
            </w:r>
            <w:r>
              <w:rPr>
                <w:rFonts w:eastAsia="Times New Roman"/>
                <w:szCs w:val="20"/>
                <w:lang w:val="uk-UA" w:eastAsia="uk-UA"/>
              </w:rPr>
              <w:t> </w:t>
            </w:r>
            <w:r w:rsidR="001F769A" w:rsidRPr="00532C53">
              <w:rPr>
                <w:rFonts w:eastAsia="Times New Roman"/>
                <w:szCs w:val="20"/>
                <w:lang w:eastAsia="uk-UA"/>
              </w:rPr>
              <w:t xml:space="preserve">Г.А., </w:t>
            </w:r>
            <w:r w:rsidR="002A3604" w:rsidRPr="00532C53">
              <w:rPr>
                <w:rFonts w:eastAsia="Times New Roman"/>
                <w:szCs w:val="20"/>
                <w:lang w:eastAsia="uk-UA"/>
              </w:rPr>
              <w:t>к</w:t>
            </w:r>
            <w:proofErr w:type="gramStart"/>
            <w:r w:rsidR="002A3604" w:rsidRPr="00532C53">
              <w:rPr>
                <w:rFonts w:eastAsia="Times New Roman"/>
                <w:szCs w:val="20"/>
                <w:lang w:eastAsia="uk-UA"/>
              </w:rPr>
              <w:t>.п</w:t>
            </w:r>
            <w:proofErr w:type="gramEnd"/>
            <w:r w:rsidR="002A3604">
              <w:rPr>
                <w:rFonts w:eastAsia="Times New Roman"/>
                <w:szCs w:val="20"/>
                <w:lang w:val="uk-UA" w:eastAsia="uk-UA"/>
              </w:rPr>
              <w:t>ед</w:t>
            </w:r>
            <w:r w:rsidR="002A3604" w:rsidRPr="00532C53">
              <w:rPr>
                <w:rFonts w:eastAsia="Times New Roman"/>
                <w:szCs w:val="20"/>
                <w:lang w:eastAsia="uk-UA"/>
              </w:rPr>
              <w:t>.н.,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r>
      <w:tr w:rsidR="001F769A" w:rsidRPr="00532C53" w:rsidTr="001F769A">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rPr>
                <w:szCs w:val="28"/>
                <w:lang w:eastAsia="uk-UA"/>
              </w:rPr>
            </w:pPr>
            <w:r w:rsidRPr="00532C53">
              <w:rPr>
                <w:szCs w:val="28"/>
              </w:rPr>
              <w:t xml:space="preserve">Завдання, методи та організація </w:t>
            </w:r>
            <w:proofErr w:type="gramStart"/>
            <w:r w:rsidRPr="00532C53">
              <w:rPr>
                <w:szCs w:val="28"/>
              </w:rPr>
              <w:t>досл</w:t>
            </w:r>
            <w:proofErr w:type="gramEnd"/>
            <w:r w:rsidRPr="00532C53">
              <w:rPr>
                <w:szCs w:val="28"/>
              </w:rPr>
              <w:t>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E329B" w:rsidP="001F769A">
            <w:pPr>
              <w:spacing w:line="240" w:lineRule="auto"/>
              <w:ind w:firstLine="32"/>
            </w:pPr>
            <w:r>
              <w:rPr>
                <w:rFonts w:eastAsia="Times New Roman"/>
                <w:szCs w:val="20"/>
                <w:lang w:eastAsia="uk-UA"/>
              </w:rPr>
              <w:t>Омельяненко</w:t>
            </w:r>
            <w:r>
              <w:rPr>
                <w:rFonts w:eastAsia="Times New Roman"/>
                <w:szCs w:val="20"/>
                <w:lang w:val="uk-UA" w:eastAsia="uk-UA"/>
              </w:rPr>
              <w:t> </w:t>
            </w:r>
            <w:r w:rsidR="001F769A" w:rsidRPr="00532C53">
              <w:rPr>
                <w:rFonts w:eastAsia="Times New Roman"/>
                <w:szCs w:val="20"/>
                <w:lang w:eastAsia="uk-UA"/>
              </w:rPr>
              <w:t>Г.А</w:t>
            </w:r>
            <w:r w:rsidR="002A3604" w:rsidRPr="00532C53">
              <w:rPr>
                <w:rFonts w:eastAsia="Times New Roman"/>
                <w:szCs w:val="20"/>
                <w:lang w:eastAsia="uk-UA"/>
              </w:rPr>
              <w:t xml:space="preserve"> к</w:t>
            </w:r>
            <w:proofErr w:type="gramStart"/>
            <w:r w:rsidR="002A3604" w:rsidRPr="00532C53">
              <w:rPr>
                <w:rFonts w:eastAsia="Times New Roman"/>
                <w:szCs w:val="20"/>
                <w:lang w:eastAsia="uk-UA"/>
              </w:rPr>
              <w:t>.п</w:t>
            </w:r>
            <w:proofErr w:type="gramEnd"/>
            <w:r w:rsidR="002A3604">
              <w:rPr>
                <w:rFonts w:eastAsia="Times New Roman"/>
                <w:szCs w:val="20"/>
                <w:lang w:val="uk-UA" w:eastAsia="uk-UA"/>
              </w:rPr>
              <w:t>ед</w:t>
            </w:r>
            <w:r w:rsidR="002A3604" w:rsidRPr="00532C53">
              <w:rPr>
                <w:rFonts w:eastAsia="Times New Roman"/>
                <w:szCs w:val="20"/>
                <w:lang w:eastAsia="uk-UA"/>
              </w:rPr>
              <w:t>.н.,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r>
      <w:tr w:rsidR="001F769A" w:rsidRPr="00532C53" w:rsidTr="001F769A">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rPr>
                <w:szCs w:val="28"/>
                <w:lang w:eastAsia="uk-UA"/>
              </w:rPr>
            </w:pPr>
            <w:r w:rsidRPr="00532C53">
              <w:rPr>
                <w:szCs w:val="28"/>
              </w:rPr>
              <w:t xml:space="preserve">Результати </w:t>
            </w:r>
            <w:proofErr w:type="gramStart"/>
            <w:r w:rsidRPr="00532C53">
              <w:rPr>
                <w:szCs w:val="28"/>
              </w:rPr>
              <w:t>досл</w:t>
            </w:r>
            <w:proofErr w:type="gramEnd"/>
            <w:r w:rsidRPr="00532C53">
              <w:rPr>
                <w:szCs w:val="28"/>
              </w:rPr>
              <w:t>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32"/>
            </w:pPr>
            <w:r w:rsidRPr="00532C53">
              <w:rPr>
                <w:rFonts w:eastAsia="Times New Roman"/>
                <w:szCs w:val="20"/>
                <w:lang w:eastAsia="uk-UA"/>
              </w:rPr>
              <w:t>Омельяненко</w:t>
            </w:r>
            <w:r w:rsidR="001E329B">
              <w:rPr>
                <w:rFonts w:eastAsia="Times New Roman"/>
                <w:szCs w:val="20"/>
                <w:lang w:val="uk-UA" w:eastAsia="uk-UA"/>
              </w:rPr>
              <w:t> </w:t>
            </w:r>
            <w:r w:rsidRPr="00532C53">
              <w:rPr>
                <w:rFonts w:eastAsia="Times New Roman"/>
                <w:szCs w:val="20"/>
                <w:lang w:eastAsia="uk-UA"/>
              </w:rPr>
              <w:t xml:space="preserve">Г.А., </w:t>
            </w:r>
            <w:r w:rsidR="002A3604" w:rsidRPr="00532C53">
              <w:rPr>
                <w:rFonts w:eastAsia="Times New Roman"/>
                <w:szCs w:val="20"/>
                <w:lang w:eastAsia="uk-UA"/>
              </w:rPr>
              <w:t>к</w:t>
            </w:r>
            <w:proofErr w:type="gramStart"/>
            <w:r w:rsidR="002A3604" w:rsidRPr="00532C53">
              <w:rPr>
                <w:rFonts w:eastAsia="Times New Roman"/>
                <w:szCs w:val="20"/>
                <w:lang w:eastAsia="uk-UA"/>
              </w:rPr>
              <w:t>.п</w:t>
            </w:r>
            <w:proofErr w:type="gramEnd"/>
            <w:r w:rsidR="002A3604">
              <w:rPr>
                <w:rFonts w:eastAsia="Times New Roman"/>
                <w:szCs w:val="20"/>
                <w:lang w:val="uk-UA" w:eastAsia="uk-UA"/>
              </w:rPr>
              <w:t>ед</w:t>
            </w:r>
            <w:r w:rsidR="002A3604" w:rsidRPr="00532C53">
              <w:rPr>
                <w:rFonts w:eastAsia="Times New Roman"/>
                <w:szCs w:val="20"/>
                <w:lang w:eastAsia="uk-UA"/>
              </w:rPr>
              <w:t>.н.,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r>
      <w:tr w:rsidR="001F769A" w:rsidRPr="00532C53" w:rsidTr="001F769A">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rPr>
                <w:szCs w:val="28"/>
                <w:lang w:eastAsia="uk-UA"/>
              </w:rPr>
            </w:pPr>
            <w:r w:rsidRPr="00532C53">
              <w:rPr>
                <w:szCs w:val="28"/>
                <w:lang w:eastAsia="uk-UA"/>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E329B" w:rsidP="001F769A">
            <w:pPr>
              <w:spacing w:line="240" w:lineRule="auto"/>
              <w:ind w:firstLine="32"/>
            </w:pPr>
            <w:r>
              <w:rPr>
                <w:rFonts w:eastAsia="Times New Roman"/>
                <w:szCs w:val="20"/>
                <w:lang w:eastAsia="uk-UA"/>
              </w:rPr>
              <w:t>Омельяненко</w:t>
            </w:r>
            <w:r>
              <w:rPr>
                <w:rFonts w:eastAsia="Times New Roman"/>
                <w:szCs w:val="20"/>
                <w:lang w:val="uk-UA" w:eastAsia="uk-UA"/>
              </w:rPr>
              <w:t> </w:t>
            </w:r>
            <w:r w:rsidR="001F769A" w:rsidRPr="00532C53">
              <w:rPr>
                <w:rFonts w:eastAsia="Times New Roman"/>
                <w:szCs w:val="20"/>
                <w:lang w:eastAsia="uk-UA"/>
              </w:rPr>
              <w:t xml:space="preserve">Г.А., </w:t>
            </w:r>
            <w:r w:rsidR="002A3604" w:rsidRPr="00532C53">
              <w:rPr>
                <w:rFonts w:eastAsia="Times New Roman"/>
                <w:szCs w:val="20"/>
                <w:lang w:eastAsia="uk-UA"/>
              </w:rPr>
              <w:t>к</w:t>
            </w:r>
            <w:proofErr w:type="gramStart"/>
            <w:r w:rsidR="002A3604" w:rsidRPr="00532C53">
              <w:rPr>
                <w:rFonts w:eastAsia="Times New Roman"/>
                <w:szCs w:val="20"/>
                <w:lang w:eastAsia="uk-UA"/>
              </w:rPr>
              <w:t>.п</w:t>
            </w:r>
            <w:proofErr w:type="gramEnd"/>
            <w:r w:rsidR="002A3604">
              <w:rPr>
                <w:rFonts w:eastAsia="Times New Roman"/>
                <w:szCs w:val="20"/>
                <w:lang w:val="uk-UA" w:eastAsia="uk-UA"/>
              </w:rPr>
              <w:t>ед</w:t>
            </w:r>
            <w:r w:rsidR="002A3604" w:rsidRPr="00532C53">
              <w:rPr>
                <w:rFonts w:eastAsia="Times New Roman"/>
                <w:szCs w:val="20"/>
                <w:lang w:eastAsia="uk-UA"/>
              </w:rPr>
              <w:t>.н.,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r>
    </w:tbl>
    <w:p w:rsidR="001F769A" w:rsidRPr="00532C53" w:rsidRDefault="001F769A" w:rsidP="001F769A">
      <w:pPr>
        <w:spacing w:line="240" w:lineRule="auto"/>
        <w:ind w:firstLine="0"/>
        <w:jc w:val="center"/>
        <w:rPr>
          <w:rFonts w:eastAsia="Times New Roman"/>
          <w:b/>
          <w:szCs w:val="24"/>
        </w:rPr>
      </w:pPr>
    </w:p>
    <w:p w:rsidR="001F769A" w:rsidRPr="00532C53" w:rsidRDefault="001F769A" w:rsidP="001F769A">
      <w:pPr>
        <w:tabs>
          <w:tab w:val="left" w:pos="0"/>
          <w:tab w:val="left" w:pos="360"/>
        </w:tabs>
        <w:spacing w:line="240" w:lineRule="auto"/>
        <w:ind w:firstLine="0"/>
        <w:jc w:val="left"/>
        <w:rPr>
          <w:rFonts w:eastAsia="Times New Roman"/>
          <w:szCs w:val="24"/>
        </w:rPr>
      </w:pPr>
      <w:r w:rsidRPr="00532C53">
        <w:rPr>
          <w:rFonts w:eastAsia="Times New Roman"/>
          <w:szCs w:val="24"/>
        </w:rPr>
        <w:t xml:space="preserve">7. Дата видачі завдання  </w:t>
      </w:r>
      <w:r w:rsidRPr="00532C53">
        <w:rPr>
          <w:lang w:eastAsia="uk-UA"/>
        </w:rPr>
        <w:t>25 вересня 20</w:t>
      </w:r>
      <w:r w:rsidRPr="00532C53">
        <w:rPr>
          <w:lang w:val="uk-UA" w:eastAsia="uk-UA"/>
        </w:rPr>
        <w:t>22</w:t>
      </w:r>
      <w:r w:rsidRPr="00532C53">
        <w:rPr>
          <w:lang w:eastAsia="uk-UA"/>
        </w:rPr>
        <w:t xml:space="preserve"> року</w:t>
      </w:r>
    </w:p>
    <w:p w:rsidR="001F769A" w:rsidRPr="00532C53" w:rsidRDefault="001F769A" w:rsidP="001F769A">
      <w:pPr>
        <w:spacing w:line="240" w:lineRule="auto"/>
        <w:ind w:firstLine="0"/>
        <w:rPr>
          <w:rFonts w:eastAsia="Times New Roman"/>
          <w:b/>
          <w:szCs w:val="24"/>
          <w:vertAlign w:val="superscript"/>
        </w:rPr>
      </w:pPr>
    </w:p>
    <w:p w:rsidR="001F769A" w:rsidRPr="00532C53" w:rsidRDefault="001F769A" w:rsidP="001F769A">
      <w:pPr>
        <w:keepNext/>
        <w:spacing w:line="240" w:lineRule="auto"/>
        <w:ind w:firstLine="0"/>
        <w:jc w:val="center"/>
        <w:outlineLvl w:val="3"/>
        <w:rPr>
          <w:rFonts w:eastAsia="Times New Roman"/>
          <w:b/>
          <w:bCs/>
          <w:szCs w:val="28"/>
        </w:rPr>
      </w:pPr>
    </w:p>
    <w:p w:rsidR="001F769A" w:rsidRPr="00532C53" w:rsidRDefault="001F769A" w:rsidP="001F769A">
      <w:pPr>
        <w:spacing w:line="240" w:lineRule="auto"/>
        <w:ind w:firstLine="0"/>
        <w:jc w:val="center"/>
        <w:rPr>
          <w:rFonts w:eastAsia="Times New Roman"/>
          <w:szCs w:val="28"/>
        </w:rPr>
      </w:pPr>
      <w:r w:rsidRPr="00532C53">
        <w:t>КАЛЕНДАРНИЙ</w:t>
      </w:r>
      <w:r w:rsidRPr="00532C53">
        <w:rPr>
          <w:rFonts w:eastAsia="Times New Roman"/>
          <w:szCs w:val="28"/>
        </w:rPr>
        <w:t xml:space="preserve"> ПЛАН</w:t>
      </w:r>
    </w:p>
    <w:p w:rsidR="001F769A" w:rsidRPr="00532C53" w:rsidRDefault="001F769A" w:rsidP="001F769A">
      <w:pPr>
        <w:spacing w:line="240" w:lineRule="auto"/>
        <w:ind w:firstLine="0"/>
        <w:jc w:val="left"/>
        <w:rPr>
          <w:rFonts w:eastAsia="Times New Roman"/>
          <w:b/>
          <w:sz w:val="24"/>
          <w:szCs w:val="24"/>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1F769A" w:rsidRPr="00532C53" w:rsidTr="001F769A">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F769A" w:rsidRPr="00532C53" w:rsidRDefault="001F769A" w:rsidP="001F769A">
            <w:pPr>
              <w:spacing w:line="240" w:lineRule="auto"/>
              <w:ind w:firstLine="0"/>
              <w:jc w:val="center"/>
              <w:rPr>
                <w:rFonts w:eastAsia="Times New Roman"/>
                <w:sz w:val="24"/>
                <w:szCs w:val="24"/>
              </w:rPr>
            </w:pPr>
            <w:r w:rsidRPr="00532C53">
              <w:rPr>
                <w:rFonts w:eastAsia="Times New Roman"/>
                <w:sz w:val="24"/>
                <w:szCs w:val="24"/>
              </w:rPr>
              <w:t>№</w:t>
            </w:r>
          </w:p>
          <w:p w:rsidR="001F769A" w:rsidRPr="00532C53" w:rsidRDefault="001F769A" w:rsidP="001F769A">
            <w:pPr>
              <w:spacing w:line="240" w:lineRule="auto"/>
              <w:ind w:firstLine="0"/>
              <w:jc w:val="center"/>
              <w:rPr>
                <w:rFonts w:eastAsia="Times New Roman"/>
                <w:sz w:val="24"/>
                <w:szCs w:val="24"/>
              </w:rPr>
            </w:pPr>
            <w:r w:rsidRPr="00532C53">
              <w:rPr>
                <w:rFonts w:eastAsia="Times New Roman"/>
                <w:sz w:val="24"/>
                <w:szCs w:val="24"/>
              </w:rPr>
              <w:t>з/</w:t>
            </w:r>
            <w:proofErr w:type="gramStart"/>
            <w:r w:rsidRPr="00532C53">
              <w:rPr>
                <w:rFonts w:eastAsia="Times New Roman"/>
                <w:sz w:val="24"/>
                <w:szCs w:val="24"/>
              </w:rPr>
              <w:t>п</w:t>
            </w:r>
            <w:proofErr w:type="gramEnd"/>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F769A" w:rsidRPr="00532C53" w:rsidRDefault="001F769A" w:rsidP="001F769A">
            <w:pPr>
              <w:spacing w:line="240" w:lineRule="auto"/>
              <w:ind w:firstLine="0"/>
              <w:jc w:val="center"/>
              <w:rPr>
                <w:rFonts w:eastAsia="Times New Roman"/>
                <w:sz w:val="24"/>
                <w:szCs w:val="24"/>
              </w:rPr>
            </w:pPr>
            <w:r w:rsidRPr="00532C53">
              <w:rPr>
                <w:rFonts w:eastAsia="Times New Roman"/>
                <w:sz w:val="24"/>
                <w:szCs w:val="24"/>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F769A" w:rsidRPr="00532C53" w:rsidRDefault="001F769A" w:rsidP="001F769A">
            <w:pPr>
              <w:spacing w:line="240" w:lineRule="auto"/>
              <w:ind w:firstLine="0"/>
              <w:jc w:val="center"/>
              <w:rPr>
                <w:rFonts w:eastAsia="Times New Roman"/>
                <w:sz w:val="24"/>
                <w:szCs w:val="24"/>
              </w:rPr>
            </w:pPr>
            <w:r w:rsidRPr="00532C53">
              <w:rPr>
                <w:rFonts w:eastAsia="Times New Roman"/>
                <w:spacing w:val="-20"/>
                <w:sz w:val="24"/>
                <w:szCs w:val="24"/>
              </w:rPr>
              <w:t>Строк  виконання</w:t>
            </w:r>
            <w:r w:rsidRPr="00532C53">
              <w:rPr>
                <w:rFonts w:eastAsia="Times New Roman"/>
                <w:sz w:val="24"/>
                <w:szCs w:val="24"/>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F769A" w:rsidRPr="00532C53" w:rsidRDefault="001F769A" w:rsidP="001F769A">
            <w:pPr>
              <w:spacing w:line="240" w:lineRule="auto"/>
              <w:ind w:firstLine="0"/>
              <w:jc w:val="center"/>
            </w:pPr>
            <w:r w:rsidRPr="00532C53">
              <w:rPr>
                <w:rFonts w:eastAsia="Times New Roman"/>
                <w:sz w:val="24"/>
                <w:szCs w:val="24"/>
              </w:rPr>
              <w:t>Примітка</w:t>
            </w:r>
          </w:p>
        </w:tc>
      </w:tr>
      <w:tr w:rsidR="001F769A" w:rsidRPr="00532C53" w:rsidTr="001F769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jc w:val="center"/>
              <w:rPr>
                <w:szCs w:val="28"/>
              </w:rPr>
            </w:pPr>
            <w:r w:rsidRPr="00532C53">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widowControl w:val="0"/>
              <w:spacing w:line="240" w:lineRule="auto"/>
              <w:ind w:firstLine="0"/>
              <w:rPr>
                <w:szCs w:val="28"/>
              </w:rPr>
            </w:pPr>
            <w:r w:rsidRPr="00532C53">
              <w:rPr>
                <w:szCs w:val="28"/>
              </w:rPr>
              <w:t>Вибі</w:t>
            </w:r>
            <w:proofErr w:type="gramStart"/>
            <w:r w:rsidRPr="00532C53">
              <w:rPr>
                <w:szCs w:val="28"/>
              </w:rPr>
              <w:t>р</w:t>
            </w:r>
            <w:proofErr w:type="gramEnd"/>
            <w:r w:rsidRPr="00532C53">
              <w:rPr>
                <w:szCs w:val="28"/>
              </w:rPr>
              <w:t xml:space="preserve">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left"/>
              <w:rPr>
                <w:rFonts w:eastAsia="Times New Roman"/>
                <w:i/>
                <w:sz w:val="24"/>
                <w:szCs w:val="24"/>
                <w:lang w:val="uk-UA" w:eastAsia="uk-UA"/>
              </w:rPr>
            </w:pPr>
            <w:r w:rsidRPr="00532C53">
              <w:rPr>
                <w:rFonts w:eastAsia="Times New Roman"/>
                <w:szCs w:val="20"/>
                <w:lang w:eastAsia="uk-UA"/>
              </w:rPr>
              <w:t>вересень, 20</w:t>
            </w:r>
            <w:r w:rsidRPr="00532C53">
              <w:rPr>
                <w:rFonts w:eastAsia="Times New Roman"/>
                <w:szCs w:val="20"/>
                <w:lang w:val="uk-UA" w:eastAsia="uk-UA"/>
              </w:rPr>
              <w:t>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r>
      <w:tr w:rsidR="001F769A" w:rsidRPr="00532C53" w:rsidTr="001F769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jc w:val="center"/>
              <w:rPr>
                <w:szCs w:val="28"/>
              </w:rPr>
            </w:pPr>
            <w:r w:rsidRPr="00532C53">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widowControl w:val="0"/>
              <w:spacing w:line="240" w:lineRule="auto"/>
              <w:ind w:firstLine="0"/>
              <w:rPr>
                <w:szCs w:val="28"/>
              </w:rPr>
            </w:pPr>
            <w:r w:rsidRPr="00532C53">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left"/>
              <w:rPr>
                <w:rFonts w:eastAsia="Times New Roman"/>
                <w:i/>
                <w:sz w:val="24"/>
                <w:szCs w:val="24"/>
                <w:lang w:val="uk-UA" w:eastAsia="uk-UA"/>
              </w:rPr>
            </w:pPr>
            <w:r w:rsidRPr="00532C53">
              <w:rPr>
                <w:rFonts w:eastAsia="Times New Roman"/>
                <w:szCs w:val="20"/>
                <w:lang w:eastAsia="uk-UA"/>
              </w:rPr>
              <w:t>вересень-жовтень 20</w:t>
            </w:r>
            <w:r w:rsidRPr="00532C53">
              <w:rPr>
                <w:rFonts w:eastAsia="Times New Roman"/>
                <w:szCs w:val="20"/>
                <w:lang w:val="uk-UA" w:eastAsia="uk-UA"/>
              </w:rPr>
              <w:t>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r>
      <w:tr w:rsidR="001F769A" w:rsidRPr="00532C53" w:rsidTr="001F769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jc w:val="center"/>
              <w:rPr>
                <w:szCs w:val="28"/>
              </w:rPr>
            </w:pPr>
            <w:r w:rsidRPr="00532C53">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widowControl w:val="0"/>
              <w:spacing w:line="240" w:lineRule="auto"/>
              <w:ind w:firstLine="0"/>
              <w:rPr>
                <w:szCs w:val="28"/>
              </w:rPr>
            </w:pPr>
            <w:r w:rsidRPr="00532C53">
              <w:rPr>
                <w:szCs w:val="28"/>
              </w:rPr>
              <w:t xml:space="preserve">Визначення завдань та методів </w:t>
            </w:r>
            <w:proofErr w:type="gramStart"/>
            <w:r w:rsidRPr="00532C53">
              <w:rPr>
                <w:szCs w:val="28"/>
              </w:rPr>
              <w:t>досл</w:t>
            </w:r>
            <w:proofErr w:type="gramEnd"/>
            <w:r w:rsidRPr="00532C53">
              <w:rPr>
                <w:szCs w:val="28"/>
              </w:rPr>
              <w:t xml:space="preserve">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left"/>
              <w:rPr>
                <w:rFonts w:eastAsia="Times New Roman"/>
                <w:i/>
                <w:sz w:val="24"/>
                <w:szCs w:val="24"/>
                <w:lang w:val="uk-UA" w:eastAsia="uk-UA"/>
              </w:rPr>
            </w:pPr>
            <w:r w:rsidRPr="00532C53">
              <w:rPr>
                <w:rFonts w:eastAsia="Times New Roman"/>
                <w:szCs w:val="20"/>
                <w:lang w:eastAsia="uk-UA"/>
              </w:rPr>
              <w:t>жовтень, 20</w:t>
            </w:r>
            <w:r w:rsidRPr="00532C53">
              <w:rPr>
                <w:rFonts w:eastAsia="Times New Roman"/>
                <w:szCs w:val="20"/>
                <w:lang w:val="uk-UA" w:eastAsia="uk-UA"/>
              </w:rPr>
              <w:t>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r>
      <w:tr w:rsidR="001F769A" w:rsidRPr="00532C53" w:rsidTr="001F769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jc w:val="center"/>
              <w:rPr>
                <w:szCs w:val="28"/>
              </w:rPr>
            </w:pPr>
            <w:r w:rsidRPr="00532C53">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widowControl w:val="0"/>
              <w:spacing w:line="240" w:lineRule="auto"/>
              <w:ind w:firstLine="0"/>
              <w:rPr>
                <w:szCs w:val="28"/>
              </w:rPr>
            </w:pPr>
            <w:r w:rsidRPr="00532C53">
              <w:rPr>
                <w:szCs w:val="28"/>
              </w:rPr>
              <w:t xml:space="preserve">Проведення власних </w:t>
            </w:r>
            <w:proofErr w:type="gramStart"/>
            <w:r w:rsidRPr="00532C53">
              <w:rPr>
                <w:szCs w:val="28"/>
              </w:rPr>
              <w:t>досл</w:t>
            </w:r>
            <w:proofErr w:type="gramEnd"/>
            <w:r w:rsidRPr="00532C53">
              <w:rPr>
                <w:szCs w:val="28"/>
              </w:rPr>
              <w:t>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left"/>
              <w:rPr>
                <w:rFonts w:eastAsia="Times New Roman"/>
                <w:i/>
                <w:sz w:val="24"/>
                <w:szCs w:val="24"/>
                <w:lang w:val="uk-UA" w:eastAsia="uk-UA"/>
              </w:rPr>
            </w:pPr>
            <w:r w:rsidRPr="00532C53">
              <w:rPr>
                <w:rFonts w:eastAsia="Times New Roman"/>
                <w:szCs w:val="20"/>
                <w:lang w:eastAsia="uk-UA"/>
              </w:rPr>
              <w:t>вересень 20</w:t>
            </w:r>
            <w:r w:rsidRPr="00532C53">
              <w:rPr>
                <w:rFonts w:eastAsia="Times New Roman"/>
                <w:szCs w:val="20"/>
                <w:lang w:val="uk-UA" w:eastAsia="uk-UA"/>
              </w:rPr>
              <w:t>22</w:t>
            </w:r>
            <w:r w:rsidRPr="00532C53">
              <w:rPr>
                <w:rFonts w:eastAsia="Times New Roman"/>
                <w:szCs w:val="20"/>
                <w:lang w:eastAsia="uk-UA"/>
              </w:rPr>
              <w:t>-травень 202</w:t>
            </w:r>
            <w:r w:rsidRPr="00532C53">
              <w:rPr>
                <w:rFonts w:eastAsia="Times New Roman"/>
                <w:szCs w:val="20"/>
                <w:lang w:val="uk-UA" w:eastAsia="uk-UA"/>
              </w:rPr>
              <w:t>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r>
      <w:tr w:rsidR="001F769A" w:rsidRPr="00532C53" w:rsidTr="001F769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jc w:val="center"/>
              <w:rPr>
                <w:szCs w:val="28"/>
              </w:rPr>
            </w:pPr>
            <w:r w:rsidRPr="00532C53">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widowControl w:val="0"/>
              <w:spacing w:line="240" w:lineRule="auto"/>
              <w:ind w:firstLine="0"/>
              <w:rPr>
                <w:szCs w:val="28"/>
              </w:rPr>
            </w:pPr>
            <w:r w:rsidRPr="00532C53">
              <w:rPr>
                <w:szCs w:val="28"/>
              </w:rPr>
              <w:t xml:space="preserve">Опрацювання і аналіз даних, отриманих в ході </w:t>
            </w:r>
            <w:proofErr w:type="gramStart"/>
            <w:r w:rsidRPr="00532C53">
              <w:rPr>
                <w:szCs w:val="28"/>
              </w:rPr>
              <w:t>досл</w:t>
            </w:r>
            <w:proofErr w:type="gramEnd"/>
            <w:r w:rsidRPr="00532C53">
              <w:rPr>
                <w:szCs w:val="28"/>
              </w:rPr>
              <w:t>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left"/>
              <w:rPr>
                <w:rFonts w:eastAsia="Times New Roman"/>
                <w:i/>
                <w:sz w:val="24"/>
                <w:szCs w:val="24"/>
                <w:lang w:val="uk-UA" w:eastAsia="uk-UA"/>
              </w:rPr>
            </w:pPr>
            <w:r w:rsidRPr="00532C53">
              <w:rPr>
                <w:rFonts w:eastAsia="Times New Roman"/>
                <w:szCs w:val="20"/>
                <w:lang w:eastAsia="uk-UA"/>
              </w:rPr>
              <w:t>червень 202</w:t>
            </w:r>
            <w:r w:rsidRPr="00532C53">
              <w:rPr>
                <w:rFonts w:eastAsia="Times New Roman"/>
                <w:szCs w:val="20"/>
                <w:lang w:val="uk-UA" w:eastAsia="uk-UA"/>
              </w:rPr>
              <w:t>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r>
      <w:tr w:rsidR="001F769A" w:rsidRPr="00532C53" w:rsidTr="001F769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jc w:val="center"/>
              <w:rPr>
                <w:szCs w:val="28"/>
              </w:rPr>
            </w:pPr>
            <w:r w:rsidRPr="00532C53">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widowControl w:val="0"/>
              <w:spacing w:line="240" w:lineRule="auto"/>
              <w:ind w:firstLine="0"/>
              <w:rPr>
                <w:szCs w:val="28"/>
              </w:rPr>
            </w:pPr>
            <w:r w:rsidRPr="00532C53">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left"/>
              <w:rPr>
                <w:rFonts w:eastAsia="Times New Roman"/>
                <w:i/>
                <w:sz w:val="24"/>
                <w:szCs w:val="24"/>
                <w:lang w:val="uk-UA" w:eastAsia="uk-UA"/>
              </w:rPr>
            </w:pPr>
            <w:r w:rsidRPr="00532C53">
              <w:rPr>
                <w:rFonts w:eastAsia="Times New Roman"/>
                <w:szCs w:val="20"/>
                <w:lang w:eastAsia="uk-UA"/>
              </w:rPr>
              <w:t>вересень-жовтень 202</w:t>
            </w:r>
            <w:r w:rsidRPr="00532C53">
              <w:rPr>
                <w:rFonts w:eastAsia="Times New Roman"/>
                <w:szCs w:val="20"/>
                <w:lang w:val="uk-UA" w:eastAsia="uk-UA"/>
              </w:rPr>
              <w:t>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r>
      <w:tr w:rsidR="001F769A" w:rsidRPr="00532C53" w:rsidTr="001F769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jc w:val="center"/>
              <w:rPr>
                <w:szCs w:val="28"/>
              </w:rPr>
            </w:pPr>
            <w:r w:rsidRPr="00532C53">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widowControl w:val="0"/>
              <w:spacing w:line="240" w:lineRule="auto"/>
              <w:ind w:firstLine="0"/>
              <w:rPr>
                <w:szCs w:val="28"/>
              </w:rPr>
            </w:pPr>
            <w:proofErr w:type="gramStart"/>
            <w:r w:rsidRPr="00532C53">
              <w:rPr>
                <w:szCs w:val="28"/>
              </w:rPr>
              <w:t>П</w:t>
            </w:r>
            <w:proofErr w:type="gramEnd"/>
            <w:r w:rsidRPr="00532C53">
              <w:rPr>
                <w:szCs w:val="28"/>
              </w:rPr>
              <w:t>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left"/>
              <w:rPr>
                <w:rFonts w:eastAsia="Times New Roman"/>
                <w:i/>
                <w:sz w:val="24"/>
                <w:szCs w:val="24"/>
                <w:lang w:val="uk-UA" w:eastAsia="uk-UA"/>
              </w:rPr>
            </w:pPr>
            <w:r w:rsidRPr="00532C53">
              <w:rPr>
                <w:rFonts w:eastAsia="Times New Roman"/>
                <w:szCs w:val="20"/>
                <w:lang w:eastAsia="uk-UA"/>
              </w:rPr>
              <w:t>листопад 20</w:t>
            </w:r>
            <w:r w:rsidRPr="00532C53">
              <w:rPr>
                <w:rFonts w:eastAsia="Times New Roman"/>
                <w:szCs w:val="20"/>
                <w:lang w:val="uk-UA" w:eastAsia="uk-UA"/>
              </w:rPr>
              <w:t>23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r>
      <w:tr w:rsidR="001F769A" w:rsidRPr="00532C53" w:rsidTr="001F769A">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jc w:val="center"/>
              <w:rPr>
                <w:szCs w:val="28"/>
              </w:rPr>
            </w:pPr>
            <w:r w:rsidRPr="00532C53">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widowControl w:val="0"/>
              <w:spacing w:line="240" w:lineRule="auto"/>
              <w:ind w:firstLine="0"/>
              <w:rPr>
                <w:szCs w:val="28"/>
              </w:rPr>
            </w:pPr>
            <w:r w:rsidRPr="00532C53">
              <w:rPr>
                <w:szCs w:val="28"/>
              </w:rPr>
              <w:t>Захист кваліфікаційної роботи на екзаменаційній комі</w:t>
            </w:r>
            <w:proofErr w:type="gramStart"/>
            <w:r w:rsidRPr="00532C53">
              <w:rPr>
                <w:szCs w:val="28"/>
              </w:rPr>
              <w:t>с</w:t>
            </w:r>
            <w:proofErr w:type="gramEnd"/>
            <w:r w:rsidRPr="00532C53">
              <w:rPr>
                <w:szCs w:val="28"/>
              </w:rPr>
              <w:t>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left"/>
              <w:rPr>
                <w:rFonts w:eastAsia="Times New Roman"/>
                <w:i/>
                <w:sz w:val="24"/>
                <w:szCs w:val="24"/>
                <w:lang w:eastAsia="uk-UA"/>
              </w:rPr>
            </w:pPr>
            <w:r w:rsidRPr="00532C53">
              <w:rPr>
                <w:rFonts w:eastAsia="Times New Roman"/>
                <w:szCs w:val="20"/>
                <w:lang w:eastAsia="uk-UA"/>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F769A" w:rsidRPr="00532C53" w:rsidRDefault="001F769A" w:rsidP="001F769A">
            <w:pPr>
              <w:spacing w:line="240" w:lineRule="auto"/>
              <w:ind w:firstLine="0"/>
              <w:jc w:val="center"/>
              <w:rPr>
                <w:rFonts w:eastAsia="Times New Roman"/>
                <w:b/>
                <w:szCs w:val="24"/>
              </w:rPr>
            </w:pPr>
          </w:p>
        </w:tc>
      </w:tr>
    </w:tbl>
    <w:p w:rsidR="001F769A" w:rsidRPr="00532C53" w:rsidRDefault="001F769A" w:rsidP="001F769A">
      <w:pPr>
        <w:spacing w:line="240" w:lineRule="auto"/>
        <w:ind w:firstLine="0"/>
        <w:jc w:val="center"/>
        <w:rPr>
          <w:rFonts w:eastAsia="Times New Roman"/>
          <w:b/>
          <w:sz w:val="24"/>
          <w:szCs w:val="24"/>
        </w:rPr>
      </w:pPr>
    </w:p>
    <w:p w:rsidR="001F769A" w:rsidRPr="00532C53" w:rsidRDefault="001F769A" w:rsidP="001F769A">
      <w:pPr>
        <w:spacing w:line="240" w:lineRule="auto"/>
        <w:ind w:firstLine="0"/>
        <w:rPr>
          <w:rFonts w:eastAsia="Times New Roman"/>
          <w:szCs w:val="28"/>
          <w:lang w:val="uk-UA"/>
        </w:rPr>
      </w:pPr>
      <w:r w:rsidRPr="00532C53">
        <w:rPr>
          <w:rFonts w:eastAsia="Times New Roman"/>
          <w:szCs w:val="28"/>
        </w:rPr>
        <w:t>Студент</w:t>
      </w:r>
      <w:r w:rsidR="008D2265" w:rsidRPr="00532C53">
        <w:rPr>
          <w:rFonts w:eastAsia="Times New Roman"/>
          <w:szCs w:val="28"/>
          <w:lang w:val="uk-UA"/>
        </w:rPr>
        <w:t>ка</w:t>
      </w:r>
      <w:r w:rsidRPr="00532C53">
        <w:rPr>
          <w:rFonts w:eastAsia="Times New Roman"/>
          <w:szCs w:val="28"/>
        </w:rPr>
        <w:t xml:space="preserve"> </w:t>
      </w:r>
      <w:r w:rsidR="001E329B">
        <w:rPr>
          <w:rFonts w:eastAsia="Times New Roman"/>
          <w:szCs w:val="28"/>
          <w:lang w:val="uk-UA"/>
        </w:rPr>
        <w:t xml:space="preserve">                            </w:t>
      </w:r>
      <w:r w:rsidR="001E329B">
        <w:rPr>
          <w:rFonts w:eastAsia="Times New Roman"/>
          <w:szCs w:val="28"/>
        </w:rPr>
        <w:t>_______________</w:t>
      </w:r>
      <w:r w:rsidR="001E329B">
        <w:rPr>
          <w:rFonts w:eastAsia="Times New Roman"/>
          <w:szCs w:val="28"/>
          <w:lang w:val="uk-UA"/>
        </w:rPr>
        <w:t xml:space="preserve"> </w:t>
      </w:r>
      <w:r w:rsidR="008D2265" w:rsidRPr="00532C53">
        <w:rPr>
          <w:rFonts w:eastAsia="Times New Roman"/>
          <w:szCs w:val="28"/>
          <w:lang w:val="uk-UA"/>
        </w:rPr>
        <w:t>А.І. Томнюк</w:t>
      </w:r>
    </w:p>
    <w:p w:rsidR="001F769A" w:rsidRPr="00532C53" w:rsidRDefault="001E329B" w:rsidP="001F769A">
      <w:pPr>
        <w:spacing w:line="240" w:lineRule="auto"/>
        <w:ind w:left="1416" w:firstLine="708"/>
        <w:rPr>
          <w:rFonts w:eastAsia="Times New Roman"/>
          <w:sz w:val="16"/>
          <w:szCs w:val="16"/>
        </w:rPr>
      </w:pPr>
      <w:r>
        <w:rPr>
          <w:rFonts w:eastAsia="Times New Roman"/>
          <w:sz w:val="16"/>
          <w:szCs w:val="16"/>
          <w:lang w:val="uk-UA"/>
        </w:rPr>
        <w:t xml:space="preserve">                                                    </w:t>
      </w:r>
      <w:r w:rsidR="001F769A" w:rsidRPr="00532C53">
        <w:rPr>
          <w:rFonts w:eastAsia="Times New Roman"/>
          <w:sz w:val="16"/>
          <w:szCs w:val="16"/>
        </w:rPr>
        <w:t>(</w:t>
      </w:r>
      <w:proofErr w:type="gramStart"/>
      <w:r w:rsidR="001F769A" w:rsidRPr="00532C53">
        <w:rPr>
          <w:rFonts w:eastAsia="Times New Roman"/>
          <w:sz w:val="16"/>
          <w:szCs w:val="16"/>
        </w:rPr>
        <w:t>п</w:t>
      </w:r>
      <w:proofErr w:type="gramEnd"/>
      <w:r w:rsidR="001F769A" w:rsidRPr="00532C53">
        <w:rPr>
          <w:rFonts w:eastAsia="Times New Roman"/>
          <w:sz w:val="16"/>
          <w:szCs w:val="16"/>
        </w:rPr>
        <w:t>ідпис)</w:t>
      </w:r>
      <w:r w:rsidR="001F769A" w:rsidRPr="00532C53">
        <w:rPr>
          <w:rFonts w:eastAsia="Times New Roman"/>
          <w:sz w:val="16"/>
          <w:szCs w:val="16"/>
        </w:rPr>
        <w:tab/>
      </w:r>
    </w:p>
    <w:p w:rsidR="001F769A" w:rsidRPr="00532C53" w:rsidRDefault="001F769A" w:rsidP="001F769A">
      <w:pPr>
        <w:spacing w:line="240" w:lineRule="auto"/>
        <w:ind w:firstLine="0"/>
        <w:rPr>
          <w:rFonts w:eastAsia="Times New Roman"/>
          <w:szCs w:val="28"/>
        </w:rPr>
      </w:pPr>
    </w:p>
    <w:p w:rsidR="001F769A" w:rsidRPr="00532C53" w:rsidRDefault="001F769A" w:rsidP="001F769A">
      <w:pPr>
        <w:spacing w:line="240" w:lineRule="auto"/>
        <w:ind w:firstLine="0"/>
        <w:rPr>
          <w:rFonts w:eastAsia="Times New Roman"/>
          <w:szCs w:val="28"/>
        </w:rPr>
      </w:pPr>
      <w:r w:rsidRPr="00532C53">
        <w:rPr>
          <w:rFonts w:eastAsia="Times New Roman"/>
          <w:szCs w:val="28"/>
        </w:rPr>
        <w:t xml:space="preserve">Керівник роботи (проекту) _______________  </w:t>
      </w:r>
      <w:r w:rsidRPr="00532C53">
        <w:rPr>
          <w:rFonts w:eastAsia="Times New Roman"/>
          <w:szCs w:val="20"/>
          <w:lang w:eastAsia="uk-UA"/>
        </w:rPr>
        <w:t xml:space="preserve">Г.А. Омельяненко </w:t>
      </w:r>
    </w:p>
    <w:p w:rsidR="001F769A" w:rsidRPr="00532C53" w:rsidRDefault="001E329B" w:rsidP="001F769A">
      <w:pPr>
        <w:spacing w:line="240" w:lineRule="auto"/>
        <w:ind w:left="2832" w:firstLine="708"/>
        <w:rPr>
          <w:rFonts w:eastAsia="Times New Roman"/>
          <w:b/>
          <w:sz w:val="24"/>
          <w:szCs w:val="24"/>
        </w:rPr>
      </w:pPr>
      <w:r>
        <w:rPr>
          <w:rFonts w:eastAsia="Times New Roman"/>
          <w:bCs/>
          <w:sz w:val="24"/>
          <w:szCs w:val="24"/>
          <w:vertAlign w:val="superscript"/>
        </w:rPr>
        <w:t xml:space="preserve">               </w:t>
      </w:r>
      <w:r w:rsidR="001F769A" w:rsidRPr="00532C53">
        <w:rPr>
          <w:rFonts w:eastAsia="Times New Roman"/>
          <w:bCs/>
          <w:sz w:val="24"/>
          <w:szCs w:val="24"/>
          <w:vertAlign w:val="superscript"/>
        </w:rPr>
        <w:t xml:space="preserve">   (</w:t>
      </w:r>
      <w:proofErr w:type="gramStart"/>
      <w:r w:rsidR="001F769A" w:rsidRPr="00532C53">
        <w:rPr>
          <w:rFonts w:eastAsia="Times New Roman"/>
          <w:bCs/>
          <w:sz w:val="24"/>
          <w:szCs w:val="24"/>
          <w:vertAlign w:val="superscript"/>
        </w:rPr>
        <w:t>п</w:t>
      </w:r>
      <w:proofErr w:type="gramEnd"/>
      <w:r w:rsidR="001F769A" w:rsidRPr="00532C53">
        <w:rPr>
          <w:rFonts w:eastAsia="Times New Roman"/>
          <w:bCs/>
          <w:sz w:val="24"/>
          <w:szCs w:val="24"/>
          <w:vertAlign w:val="superscript"/>
        </w:rPr>
        <w:t>ідпис)</w:t>
      </w:r>
      <w:r w:rsidR="001F769A" w:rsidRPr="00532C53">
        <w:rPr>
          <w:rFonts w:eastAsia="Times New Roman"/>
          <w:bCs/>
          <w:sz w:val="24"/>
          <w:szCs w:val="24"/>
          <w:vertAlign w:val="superscript"/>
        </w:rPr>
        <w:tab/>
      </w:r>
    </w:p>
    <w:p w:rsidR="001F769A" w:rsidRPr="00532C53" w:rsidRDefault="001F769A" w:rsidP="001F769A">
      <w:pPr>
        <w:spacing w:line="240" w:lineRule="auto"/>
        <w:ind w:firstLine="0"/>
        <w:rPr>
          <w:rFonts w:eastAsia="Times New Roman"/>
          <w:b/>
          <w:sz w:val="24"/>
          <w:szCs w:val="24"/>
        </w:rPr>
      </w:pPr>
      <w:r w:rsidRPr="00532C53">
        <w:rPr>
          <w:rFonts w:eastAsia="Times New Roman"/>
          <w:szCs w:val="28"/>
        </w:rPr>
        <w:t>Нормоконтроль пройдено</w:t>
      </w:r>
    </w:p>
    <w:p w:rsidR="001F769A" w:rsidRPr="00532C53" w:rsidRDefault="001F769A" w:rsidP="001F769A">
      <w:pPr>
        <w:spacing w:line="240" w:lineRule="auto"/>
        <w:ind w:firstLine="0"/>
        <w:rPr>
          <w:rFonts w:eastAsia="Times New Roman"/>
          <w:szCs w:val="28"/>
        </w:rPr>
      </w:pPr>
      <w:r w:rsidRPr="00532C53">
        <w:rPr>
          <w:rFonts w:eastAsia="Times New Roman"/>
          <w:szCs w:val="28"/>
        </w:rPr>
        <w:t xml:space="preserve">Нормоконтролер </w:t>
      </w:r>
      <w:r w:rsidR="001E329B">
        <w:rPr>
          <w:rFonts w:eastAsia="Times New Roman"/>
          <w:szCs w:val="28"/>
          <w:lang w:val="uk-UA"/>
        </w:rPr>
        <w:t xml:space="preserve">                 </w:t>
      </w:r>
      <w:r w:rsidR="001E329B">
        <w:rPr>
          <w:rFonts w:eastAsia="Times New Roman"/>
          <w:szCs w:val="28"/>
        </w:rPr>
        <w:t>_______________</w:t>
      </w:r>
      <w:r w:rsidRPr="00532C53">
        <w:rPr>
          <w:rFonts w:eastAsia="Times New Roman"/>
          <w:szCs w:val="28"/>
        </w:rPr>
        <w:t xml:space="preserve">  </w:t>
      </w:r>
    </w:p>
    <w:p w:rsidR="001F769A" w:rsidRPr="00532C53" w:rsidRDefault="001E329B" w:rsidP="001F769A">
      <w:pPr>
        <w:spacing w:line="240" w:lineRule="auto"/>
        <w:ind w:left="2410" w:firstLine="425"/>
        <w:rPr>
          <w:rFonts w:eastAsia="Times New Roman"/>
          <w:szCs w:val="28"/>
        </w:rPr>
      </w:pPr>
      <w:r>
        <w:rPr>
          <w:rFonts w:eastAsia="Times New Roman"/>
          <w:bCs/>
          <w:sz w:val="24"/>
          <w:szCs w:val="24"/>
          <w:vertAlign w:val="superscript"/>
          <w:lang w:val="uk-UA"/>
        </w:rPr>
        <w:t xml:space="preserve">           </w:t>
      </w:r>
      <w:r>
        <w:rPr>
          <w:rFonts w:eastAsia="Times New Roman"/>
          <w:bCs/>
          <w:sz w:val="24"/>
          <w:szCs w:val="24"/>
          <w:vertAlign w:val="superscript"/>
        </w:rPr>
        <w:t xml:space="preserve">                        </w:t>
      </w:r>
      <w:r w:rsidR="001F769A" w:rsidRPr="00532C53">
        <w:rPr>
          <w:rFonts w:eastAsia="Times New Roman"/>
          <w:bCs/>
          <w:sz w:val="24"/>
          <w:szCs w:val="24"/>
          <w:vertAlign w:val="superscript"/>
        </w:rPr>
        <w:t xml:space="preserve"> (</w:t>
      </w:r>
      <w:proofErr w:type="gramStart"/>
      <w:r w:rsidR="001F769A" w:rsidRPr="00532C53">
        <w:rPr>
          <w:rFonts w:eastAsia="Times New Roman"/>
          <w:bCs/>
          <w:sz w:val="24"/>
          <w:szCs w:val="24"/>
          <w:vertAlign w:val="superscript"/>
        </w:rPr>
        <w:t>п</w:t>
      </w:r>
      <w:proofErr w:type="gramEnd"/>
      <w:r w:rsidR="001F769A" w:rsidRPr="00532C53">
        <w:rPr>
          <w:rFonts w:eastAsia="Times New Roman"/>
          <w:bCs/>
          <w:sz w:val="24"/>
          <w:szCs w:val="24"/>
          <w:vertAlign w:val="superscript"/>
        </w:rPr>
        <w:t>ідпис)</w:t>
      </w:r>
      <w:r w:rsidR="001F769A" w:rsidRPr="00532C53">
        <w:rPr>
          <w:rFonts w:eastAsia="Times New Roman"/>
          <w:bCs/>
          <w:sz w:val="24"/>
          <w:szCs w:val="24"/>
          <w:vertAlign w:val="superscript"/>
        </w:rPr>
        <w:tab/>
      </w:r>
      <w:r w:rsidR="001F769A" w:rsidRPr="00532C53">
        <w:rPr>
          <w:rFonts w:eastAsia="Times New Roman"/>
          <w:szCs w:val="28"/>
        </w:rPr>
        <w:br w:type="page"/>
      </w:r>
    </w:p>
    <w:p w:rsidR="001D7A3D" w:rsidRPr="00532C53" w:rsidRDefault="001D7A3D" w:rsidP="001D7A3D">
      <w:pPr>
        <w:tabs>
          <w:tab w:val="left" w:pos="142"/>
        </w:tabs>
        <w:spacing w:line="240" w:lineRule="auto"/>
        <w:jc w:val="center"/>
        <w:rPr>
          <w:rFonts w:eastAsia="Times New Roman" w:cs="Times New Roman"/>
          <w:caps/>
          <w:szCs w:val="28"/>
          <w:lang w:val="uk-UA" w:eastAsia="uk-UA"/>
        </w:rPr>
      </w:pPr>
      <w:r w:rsidRPr="00532C53">
        <w:rPr>
          <w:rFonts w:eastAsia="Times New Roman" w:cs="Times New Roman"/>
          <w:caps/>
          <w:szCs w:val="28"/>
          <w:lang w:val="uk-UA" w:eastAsia="uk-UA"/>
        </w:rPr>
        <w:lastRenderedPageBreak/>
        <w:t>Зміст</w:t>
      </w:r>
    </w:p>
    <w:p w:rsidR="001D7A3D" w:rsidRPr="00532C53" w:rsidRDefault="001D7A3D" w:rsidP="001D7A3D">
      <w:pPr>
        <w:rPr>
          <w:rFonts w:eastAsia="Times New Roman" w:cs="Times New Roman"/>
          <w:szCs w:val="24"/>
          <w:lang w:val="uk-UA"/>
        </w:rPr>
      </w:pPr>
    </w:p>
    <w:p w:rsidR="0068146D" w:rsidRPr="00532C53" w:rsidRDefault="00B63C73" w:rsidP="00B13009">
      <w:pPr>
        <w:pStyle w:val="1d"/>
        <w:tabs>
          <w:tab w:val="clear" w:pos="9345"/>
          <w:tab w:val="right" w:leader="dot" w:pos="9639"/>
        </w:tabs>
        <w:ind w:right="141"/>
        <w:rPr>
          <w:rFonts w:asciiTheme="minorHAnsi" w:eastAsiaTheme="minorEastAsia" w:hAnsiTheme="minorHAnsi" w:cstheme="minorBidi"/>
          <w:noProof/>
          <w:sz w:val="22"/>
          <w:szCs w:val="22"/>
          <w:lang w:val="ru-RU" w:eastAsia="ru-RU"/>
        </w:rPr>
      </w:pPr>
      <w:r w:rsidRPr="00B63C73">
        <w:rPr>
          <w:noProof/>
        </w:rPr>
        <w:fldChar w:fldCharType="begin"/>
      </w:r>
      <w:r w:rsidR="001D7A3D" w:rsidRPr="00532C53">
        <w:rPr>
          <w:noProof/>
        </w:rPr>
        <w:instrText xml:space="preserve"> TOC \o "1-5" \h \z \u </w:instrText>
      </w:r>
      <w:r w:rsidRPr="00B63C73">
        <w:rPr>
          <w:noProof/>
        </w:rPr>
        <w:fldChar w:fldCharType="separate"/>
      </w:r>
      <w:hyperlink w:anchor="_Toc152071920" w:history="1">
        <w:r w:rsidR="0068146D" w:rsidRPr="00532C53">
          <w:rPr>
            <w:rStyle w:val="af7"/>
            <w:noProof/>
            <w:color w:val="auto"/>
            <w:kern w:val="32"/>
          </w:rPr>
          <w:t>Реферат</w:t>
        </w:r>
        <w:r w:rsidR="0068146D" w:rsidRPr="00532C53">
          <w:rPr>
            <w:noProof/>
            <w:webHidden/>
          </w:rPr>
          <w:tab/>
        </w:r>
        <w:r w:rsidRPr="00532C53">
          <w:rPr>
            <w:noProof/>
            <w:webHidden/>
          </w:rPr>
          <w:fldChar w:fldCharType="begin"/>
        </w:r>
        <w:r w:rsidR="0068146D" w:rsidRPr="00532C53">
          <w:rPr>
            <w:noProof/>
            <w:webHidden/>
          </w:rPr>
          <w:instrText xml:space="preserve"> PAGEREF _Toc152071920 \h </w:instrText>
        </w:r>
        <w:r w:rsidRPr="00532C53">
          <w:rPr>
            <w:noProof/>
            <w:webHidden/>
          </w:rPr>
        </w:r>
        <w:r w:rsidRPr="00532C53">
          <w:rPr>
            <w:noProof/>
            <w:webHidden/>
          </w:rPr>
          <w:fldChar w:fldCharType="separate"/>
        </w:r>
        <w:r w:rsidR="0068146D" w:rsidRPr="00532C53">
          <w:rPr>
            <w:noProof/>
            <w:webHidden/>
          </w:rPr>
          <w:t>5</w:t>
        </w:r>
        <w:r w:rsidRPr="00532C53">
          <w:rPr>
            <w:noProof/>
            <w:webHidden/>
          </w:rPr>
          <w:fldChar w:fldCharType="end"/>
        </w:r>
      </w:hyperlink>
    </w:p>
    <w:p w:rsidR="0068146D" w:rsidRPr="00532C53" w:rsidRDefault="00B63C73" w:rsidP="00B13009">
      <w:pPr>
        <w:pStyle w:val="1d"/>
        <w:tabs>
          <w:tab w:val="clear" w:pos="9345"/>
          <w:tab w:val="right" w:leader="dot" w:pos="9639"/>
        </w:tabs>
        <w:ind w:right="141"/>
        <w:rPr>
          <w:rFonts w:asciiTheme="minorHAnsi" w:eastAsiaTheme="minorEastAsia" w:hAnsiTheme="minorHAnsi" w:cstheme="minorBidi"/>
          <w:noProof/>
          <w:sz w:val="22"/>
          <w:szCs w:val="22"/>
          <w:lang w:val="ru-RU" w:eastAsia="ru-RU"/>
        </w:rPr>
      </w:pPr>
      <w:hyperlink w:anchor="_Toc152071921" w:history="1">
        <w:r w:rsidR="0068146D" w:rsidRPr="00532C53">
          <w:rPr>
            <w:rStyle w:val="af7"/>
            <w:rFonts w:cs="Arial"/>
            <w:bCs/>
            <w:caps/>
            <w:noProof/>
            <w:color w:val="auto"/>
            <w:kern w:val="32"/>
          </w:rPr>
          <w:t>П</w:t>
        </w:r>
        <w:r w:rsidR="00695965" w:rsidRPr="00532C53">
          <w:rPr>
            <w:rStyle w:val="af7"/>
            <w:rFonts w:cs="Arial"/>
            <w:bCs/>
            <w:noProof/>
            <w:color w:val="auto"/>
            <w:kern w:val="32"/>
          </w:rPr>
          <w:t>ерелік умовних позначень, символів, одиниць, скорочень і термінів</w:t>
        </w:r>
        <w:r w:rsidR="0068146D" w:rsidRPr="00532C53">
          <w:rPr>
            <w:noProof/>
            <w:webHidden/>
          </w:rPr>
          <w:tab/>
        </w:r>
        <w:r w:rsidRPr="00532C53">
          <w:rPr>
            <w:noProof/>
            <w:webHidden/>
          </w:rPr>
          <w:fldChar w:fldCharType="begin"/>
        </w:r>
        <w:r w:rsidR="0068146D" w:rsidRPr="00532C53">
          <w:rPr>
            <w:noProof/>
            <w:webHidden/>
          </w:rPr>
          <w:instrText xml:space="preserve"> PAGEREF _Toc152071921 \h </w:instrText>
        </w:r>
        <w:r w:rsidRPr="00532C53">
          <w:rPr>
            <w:noProof/>
            <w:webHidden/>
          </w:rPr>
        </w:r>
        <w:r w:rsidRPr="00532C53">
          <w:rPr>
            <w:noProof/>
            <w:webHidden/>
          </w:rPr>
          <w:fldChar w:fldCharType="separate"/>
        </w:r>
        <w:r w:rsidR="0068146D" w:rsidRPr="00532C53">
          <w:rPr>
            <w:noProof/>
            <w:webHidden/>
          </w:rPr>
          <w:t>7</w:t>
        </w:r>
        <w:r w:rsidRPr="00532C53">
          <w:rPr>
            <w:noProof/>
            <w:webHidden/>
          </w:rPr>
          <w:fldChar w:fldCharType="end"/>
        </w:r>
      </w:hyperlink>
    </w:p>
    <w:p w:rsidR="0068146D" w:rsidRPr="00532C53" w:rsidRDefault="00B63C73" w:rsidP="00B13009">
      <w:pPr>
        <w:pStyle w:val="1d"/>
        <w:tabs>
          <w:tab w:val="clear" w:pos="9345"/>
          <w:tab w:val="right" w:leader="dot" w:pos="9639"/>
        </w:tabs>
        <w:ind w:right="141"/>
        <w:rPr>
          <w:rFonts w:asciiTheme="minorHAnsi" w:eastAsiaTheme="minorEastAsia" w:hAnsiTheme="minorHAnsi" w:cstheme="minorBidi"/>
          <w:noProof/>
          <w:sz w:val="22"/>
          <w:szCs w:val="22"/>
          <w:lang w:val="ru-RU" w:eastAsia="ru-RU"/>
        </w:rPr>
      </w:pPr>
      <w:hyperlink w:anchor="_Toc152071922" w:history="1">
        <w:r w:rsidR="0068146D" w:rsidRPr="00532C53">
          <w:rPr>
            <w:rStyle w:val="af7"/>
            <w:rFonts w:cs="Arial"/>
            <w:bCs/>
            <w:noProof/>
            <w:color w:val="auto"/>
            <w:kern w:val="32"/>
          </w:rPr>
          <w:t>В</w:t>
        </w:r>
        <w:r w:rsidR="00695965" w:rsidRPr="00532C53">
          <w:rPr>
            <w:rStyle w:val="af7"/>
            <w:rFonts w:cs="Arial"/>
            <w:bCs/>
            <w:noProof/>
            <w:color w:val="auto"/>
            <w:kern w:val="32"/>
          </w:rPr>
          <w:t>ступ</w:t>
        </w:r>
        <w:r w:rsidR="0068146D" w:rsidRPr="00532C53">
          <w:rPr>
            <w:noProof/>
            <w:webHidden/>
          </w:rPr>
          <w:tab/>
        </w:r>
        <w:r w:rsidRPr="00532C53">
          <w:rPr>
            <w:noProof/>
            <w:webHidden/>
          </w:rPr>
          <w:fldChar w:fldCharType="begin"/>
        </w:r>
        <w:r w:rsidR="0068146D" w:rsidRPr="00532C53">
          <w:rPr>
            <w:noProof/>
            <w:webHidden/>
          </w:rPr>
          <w:instrText xml:space="preserve"> PAGEREF _Toc152071922 \h </w:instrText>
        </w:r>
        <w:r w:rsidRPr="00532C53">
          <w:rPr>
            <w:noProof/>
            <w:webHidden/>
          </w:rPr>
        </w:r>
        <w:r w:rsidRPr="00532C53">
          <w:rPr>
            <w:noProof/>
            <w:webHidden/>
          </w:rPr>
          <w:fldChar w:fldCharType="separate"/>
        </w:r>
        <w:r w:rsidR="0068146D" w:rsidRPr="00532C53">
          <w:rPr>
            <w:noProof/>
            <w:webHidden/>
          </w:rPr>
          <w:t>8</w:t>
        </w:r>
        <w:r w:rsidRPr="00532C53">
          <w:rPr>
            <w:noProof/>
            <w:webHidden/>
          </w:rPr>
          <w:fldChar w:fldCharType="end"/>
        </w:r>
      </w:hyperlink>
    </w:p>
    <w:p w:rsidR="0068146D" w:rsidRPr="00532C53" w:rsidRDefault="00B63C73" w:rsidP="00B13009">
      <w:pPr>
        <w:pStyle w:val="1d"/>
        <w:tabs>
          <w:tab w:val="clear" w:pos="9345"/>
          <w:tab w:val="right" w:leader="dot" w:pos="9639"/>
        </w:tabs>
        <w:ind w:right="141"/>
        <w:rPr>
          <w:rFonts w:asciiTheme="minorHAnsi" w:eastAsiaTheme="minorEastAsia" w:hAnsiTheme="minorHAnsi" w:cstheme="minorBidi"/>
          <w:noProof/>
          <w:sz w:val="22"/>
          <w:szCs w:val="22"/>
          <w:lang w:val="ru-RU" w:eastAsia="ru-RU"/>
        </w:rPr>
      </w:pPr>
      <w:hyperlink w:anchor="_Toc152071923" w:history="1">
        <w:r w:rsidR="0068146D" w:rsidRPr="00532C53">
          <w:rPr>
            <w:rStyle w:val="af7"/>
            <w:rFonts w:cs="Arial"/>
            <w:bCs/>
            <w:caps/>
            <w:noProof/>
            <w:color w:val="auto"/>
            <w:kern w:val="32"/>
          </w:rPr>
          <w:t>1. О</w:t>
        </w:r>
        <w:r w:rsidR="00695965" w:rsidRPr="00532C53">
          <w:rPr>
            <w:rStyle w:val="af7"/>
            <w:rFonts w:cs="Arial"/>
            <w:bCs/>
            <w:noProof/>
            <w:color w:val="auto"/>
            <w:kern w:val="32"/>
          </w:rPr>
          <w:t>гляд літератури</w:t>
        </w:r>
        <w:r w:rsidR="0068146D" w:rsidRPr="00532C53">
          <w:rPr>
            <w:noProof/>
            <w:webHidden/>
          </w:rPr>
          <w:tab/>
        </w:r>
        <w:r w:rsidRPr="00532C53">
          <w:rPr>
            <w:noProof/>
            <w:webHidden/>
          </w:rPr>
          <w:fldChar w:fldCharType="begin"/>
        </w:r>
        <w:r w:rsidR="0068146D" w:rsidRPr="00532C53">
          <w:rPr>
            <w:noProof/>
            <w:webHidden/>
          </w:rPr>
          <w:instrText xml:space="preserve"> PAGEREF _Toc152071923 \h </w:instrText>
        </w:r>
        <w:r w:rsidRPr="00532C53">
          <w:rPr>
            <w:noProof/>
            <w:webHidden/>
          </w:rPr>
        </w:r>
        <w:r w:rsidRPr="00532C53">
          <w:rPr>
            <w:noProof/>
            <w:webHidden/>
          </w:rPr>
          <w:fldChar w:fldCharType="separate"/>
        </w:r>
        <w:r w:rsidR="0068146D" w:rsidRPr="00532C53">
          <w:rPr>
            <w:noProof/>
            <w:webHidden/>
          </w:rPr>
          <w:t>10</w:t>
        </w:r>
        <w:r w:rsidRPr="00532C53">
          <w:rPr>
            <w:noProof/>
            <w:webHidden/>
          </w:rPr>
          <w:fldChar w:fldCharType="end"/>
        </w:r>
      </w:hyperlink>
    </w:p>
    <w:p w:rsidR="0068146D" w:rsidRPr="00532C53" w:rsidRDefault="00B63C73" w:rsidP="00B13009">
      <w:pPr>
        <w:pStyle w:val="37"/>
        <w:ind w:hanging="567"/>
        <w:rPr>
          <w:rFonts w:asciiTheme="minorHAnsi" w:eastAsiaTheme="minorEastAsia" w:hAnsiTheme="minorHAnsi" w:cstheme="minorBidi"/>
          <w:noProof/>
          <w:sz w:val="22"/>
          <w:szCs w:val="22"/>
          <w:lang w:val="ru-RU" w:eastAsia="ru-RU"/>
        </w:rPr>
      </w:pPr>
      <w:hyperlink w:anchor="_Toc152071924" w:history="1">
        <w:r w:rsidR="0068146D" w:rsidRPr="00532C53">
          <w:rPr>
            <w:rStyle w:val="af7"/>
            <w:bCs/>
            <w:noProof/>
            <w:color w:val="auto"/>
          </w:rPr>
          <w:t>1.1. Дослідження формування правильної постави та особливостей розвитку дітей дошкільного віку</w:t>
        </w:r>
        <w:r w:rsidR="0068146D" w:rsidRPr="00532C53">
          <w:rPr>
            <w:noProof/>
            <w:webHidden/>
          </w:rPr>
          <w:tab/>
        </w:r>
        <w:r w:rsidRPr="00532C53">
          <w:rPr>
            <w:noProof/>
            <w:webHidden/>
          </w:rPr>
          <w:fldChar w:fldCharType="begin"/>
        </w:r>
        <w:r w:rsidR="0068146D" w:rsidRPr="00532C53">
          <w:rPr>
            <w:noProof/>
            <w:webHidden/>
          </w:rPr>
          <w:instrText xml:space="preserve"> PAGEREF _Toc152071924 \h </w:instrText>
        </w:r>
        <w:r w:rsidRPr="00532C53">
          <w:rPr>
            <w:noProof/>
            <w:webHidden/>
          </w:rPr>
        </w:r>
        <w:r w:rsidRPr="00532C53">
          <w:rPr>
            <w:noProof/>
            <w:webHidden/>
          </w:rPr>
          <w:fldChar w:fldCharType="separate"/>
        </w:r>
        <w:r w:rsidR="0068146D" w:rsidRPr="00532C53">
          <w:rPr>
            <w:noProof/>
            <w:webHidden/>
          </w:rPr>
          <w:t>10</w:t>
        </w:r>
        <w:r w:rsidRPr="00532C53">
          <w:rPr>
            <w:noProof/>
            <w:webHidden/>
          </w:rPr>
          <w:fldChar w:fldCharType="end"/>
        </w:r>
      </w:hyperlink>
    </w:p>
    <w:p w:rsidR="0068146D" w:rsidRPr="00532C53" w:rsidRDefault="00B63C73" w:rsidP="00B13009">
      <w:pPr>
        <w:pStyle w:val="37"/>
        <w:rPr>
          <w:rFonts w:asciiTheme="minorHAnsi" w:eastAsiaTheme="minorEastAsia" w:hAnsiTheme="minorHAnsi" w:cstheme="minorBidi"/>
          <w:noProof/>
          <w:sz w:val="22"/>
          <w:szCs w:val="22"/>
          <w:lang w:val="ru-RU" w:eastAsia="ru-RU"/>
        </w:rPr>
      </w:pPr>
      <w:hyperlink w:anchor="_Toc152071925" w:history="1">
        <w:r w:rsidR="0068146D" w:rsidRPr="00532C53">
          <w:rPr>
            <w:rStyle w:val="af7"/>
            <w:bCs/>
            <w:noProof/>
            <w:color w:val="auto"/>
          </w:rPr>
          <w:t>1.1.1. Особливості формування постави у дітей дошкільного віку</w:t>
        </w:r>
        <w:r w:rsidR="0068146D" w:rsidRPr="00532C53">
          <w:rPr>
            <w:noProof/>
            <w:webHidden/>
          </w:rPr>
          <w:tab/>
        </w:r>
        <w:r w:rsidRPr="00532C53">
          <w:rPr>
            <w:noProof/>
            <w:webHidden/>
          </w:rPr>
          <w:fldChar w:fldCharType="begin"/>
        </w:r>
        <w:r w:rsidR="0068146D" w:rsidRPr="00532C53">
          <w:rPr>
            <w:noProof/>
            <w:webHidden/>
          </w:rPr>
          <w:instrText xml:space="preserve"> PAGEREF _Toc152071925 \h </w:instrText>
        </w:r>
        <w:r w:rsidRPr="00532C53">
          <w:rPr>
            <w:noProof/>
            <w:webHidden/>
          </w:rPr>
        </w:r>
        <w:r w:rsidRPr="00532C53">
          <w:rPr>
            <w:noProof/>
            <w:webHidden/>
          </w:rPr>
          <w:fldChar w:fldCharType="separate"/>
        </w:r>
        <w:r w:rsidR="0068146D" w:rsidRPr="00532C53">
          <w:rPr>
            <w:noProof/>
            <w:webHidden/>
          </w:rPr>
          <w:t>10</w:t>
        </w:r>
        <w:r w:rsidRPr="00532C53">
          <w:rPr>
            <w:noProof/>
            <w:webHidden/>
          </w:rPr>
          <w:fldChar w:fldCharType="end"/>
        </w:r>
      </w:hyperlink>
    </w:p>
    <w:p w:rsidR="0068146D" w:rsidRPr="00532C53" w:rsidRDefault="00B63C73" w:rsidP="00B13009">
      <w:pPr>
        <w:pStyle w:val="37"/>
        <w:rPr>
          <w:rFonts w:asciiTheme="minorHAnsi" w:eastAsiaTheme="minorEastAsia" w:hAnsiTheme="minorHAnsi" w:cstheme="minorBidi"/>
          <w:noProof/>
          <w:sz w:val="22"/>
          <w:szCs w:val="22"/>
          <w:lang w:val="ru-RU" w:eastAsia="ru-RU"/>
        </w:rPr>
      </w:pPr>
      <w:hyperlink w:anchor="_Toc152071926" w:history="1">
        <w:r w:rsidR="0068146D" w:rsidRPr="00532C53">
          <w:rPr>
            <w:rStyle w:val="af7"/>
            <w:bCs/>
            <w:noProof/>
            <w:color w:val="auto"/>
          </w:rPr>
          <w:t>1.1.2. Види та ступені порушення постави у дітей дошкільного віку</w:t>
        </w:r>
        <w:r w:rsidR="0068146D" w:rsidRPr="00532C53">
          <w:rPr>
            <w:noProof/>
            <w:webHidden/>
          </w:rPr>
          <w:tab/>
        </w:r>
        <w:r w:rsidRPr="00532C53">
          <w:rPr>
            <w:noProof/>
            <w:webHidden/>
          </w:rPr>
          <w:fldChar w:fldCharType="begin"/>
        </w:r>
        <w:r w:rsidR="0068146D" w:rsidRPr="00532C53">
          <w:rPr>
            <w:noProof/>
            <w:webHidden/>
          </w:rPr>
          <w:instrText xml:space="preserve"> PAGEREF _Toc152071926 \h </w:instrText>
        </w:r>
        <w:r w:rsidRPr="00532C53">
          <w:rPr>
            <w:noProof/>
            <w:webHidden/>
          </w:rPr>
        </w:r>
        <w:r w:rsidRPr="00532C53">
          <w:rPr>
            <w:noProof/>
            <w:webHidden/>
          </w:rPr>
          <w:fldChar w:fldCharType="separate"/>
        </w:r>
        <w:r w:rsidR="0068146D" w:rsidRPr="00532C53">
          <w:rPr>
            <w:noProof/>
            <w:webHidden/>
          </w:rPr>
          <w:t>16</w:t>
        </w:r>
        <w:r w:rsidRPr="00532C53">
          <w:rPr>
            <w:noProof/>
            <w:webHidden/>
          </w:rPr>
          <w:fldChar w:fldCharType="end"/>
        </w:r>
      </w:hyperlink>
    </w:p>
    <w:p w:rsidR="0068146D" w:rsidRPr="00532C53" w:rsidRDefault="00B63C73" w:rsidP="00B13009">
      <w:pPr>
        <w:pStyle w:val="37"/>
        <w:rPr>
          <w:rFonts w:asciiTheme="minorHAnsi" w:eastAsiaTheme="minorEastAsia" w:hAnsiTheme="minorHAnsi" w:cstheme="minorBidi"/>
          <w:noProof/>
          <w:sz w:val="22"/>
          <w:szCs w:val="22"/>
          <w:lang w:val="ru-RU" w:eastAsia="ru-RU"/>
        </w:rPr>
      </w:pPr>
      <w:hyperlink w:anchor="_Toc152071927" w:history="1">
        <w:r w:rsidR="0068146D" w:rsidRPr="00532C53">
          <w:rPr>
            <w:rStyle w:val="af7"/>
            <w:bCs/>
            <w:noProof/>
            <w:color w:val="auto"/>
          </w:rPr>
          <w:t>1.1.3. Вплив постави на здоров’я дитини</w:t>
        </w:r>
        <w:r w:rsidR="0068146D" w:rsidRPr="00532C53">
          <w:rPr>
            <w:noProof/>
            <w:webHidden/>
          </w:rPr>
          <w:tab/>
        </w:r>
        <w:r w:rsidRPr="00532C53">
          <w:rPr>
            <w:noProof/>
            <w:webHidden/>
          </w:rPr>
          <w:fldChar w:fldCharType="begin"/>
        </w:r>
        <w:r w:rsidR="0068146D" w:rsidRPr="00532C53">
          <w:rPr>
            <w:noProof/>
            <w:webHidden/>
          </w:rPr>
          <w:instrText xml:space="preserve"> PAGEREF _Toc152071927 \h </w:instrText>
        </w:r>
        <w:r w:rsidRPr="00532C53">
          <w:rPr>
            <w:noProof/>
            <w:webHidden/>
          </w:rPr>
        </w:r>
        <w:r w:rsidRPr="00532C53">
          <w:rPr>
            <w:noProof/>
            <w:webHidden/>
          </w:rPr>
          <w:fldChar w:fldCharType="separate"/>
        </w:r>
        <w:r w:rsidR="0068146D" w:rsidRPr="00532C53">
          <w:rPr>
            <w:noProof/>
            <w:webHidden/>
          </w:rPr>
          <w:t>27</w:t>
        </w:r>
        <w:r w:rsidRPr="00532C53">
          <w:rPr>
            <w:noProof/>
            <w:webHidden/>
          </w:rPr>
          <w:fldChar w:fldCharType="end"/>
        </w:r>
      </w:hyperlink>
    </w:p>
    <w:p w:rsidR="0068146D" w:rsidRPr="00532C53" w:rsidRDefault="00B63C73" w:rsidP="00B13009">
      <w:pPr>
        <w:pStyle w:val="37"/>
        <w:ind w:hanging="567"/>
        <w:rPr>
          <w:rFonts w:asciiTheme="minorHAnsi" w:eastAsiaTheme="minorEastAsia" w:hAnsiTheme="minorHAnsi" w:cstheme="minorBidi"/>
          <w:noProof/>
          <w:sz w:val="22"/>
          <w:szCs w:val="22"/>
          <w:lang w:val="ru-RU" w:eastAsia="ru-RU"/>
        </w:rPr>
      </w:pPr>
      <w:hyperlink w:anchor="_Toc152071928" w:history="1">
        <w:r w:rsidR="0068146D" w:rsidRPr="00532C53">
          <w:rPr>
            <w:rStyle w:val="af7"/>
            <w:bCs/>
            <w:noProof/>
            <w:color w:val="auto"/>
          </w:rPr>
          <w:t>1.2. Шляхи усунення порушення постави: дослідження та профілактика</w:t>
        </w:r>
        <w:r w:rsidR="0068146D" w:rsidRPr="00532C53">
          <w:rPr>
            <w:noProof/>
            <w:webHidden/>
          </w:rPr>
          <w:tab/>
        </w:r>
        <w:r w:rsidRPr="00532C53">
          <w:rPr>
            <w:noProof/>
            <w:webHidden/>
          </w:rPr>
          <w:fldChar w:fldCharType="begin"/>
        </w:r>
        <w:r w:rsidR="0068146D" w:rsidRPr="00532C53">
          <w:rPr>
            <w:noProof/>
            <w:webHidden/>
          </w:rPr>
          <w:instrText xml:space="preserve"> PAGEREF _Toc152071928 \h </w:instrText>
        </w:r>
        <w:r w:rsidRPr="00532C53">
          <w:rPr>
            <w:noProof/>
            <w:webHidden/>
          </w:rPr>
        </w:r>
        <w:r w:rsidRPr="00532C53">
          <w:rPr>
            <w:noProof/>
            <w:webHidden/>
          </w:rPr>
          <w:fldChar w:fldCharType="separate"/>
        </w:r>
        <w:r w:rsidR="0068146D" w:rsidRPr="00532C53">
          <w:rPr>
            <w:noProof/>
            <w:webHidden/>
          </w:rPr>
          <w:t>29</w:t>
        </w:r>
        <w:r w:rsidRPr="00532C53">
          <w:rPr>
            <w:noProof/>
            <w:webHidden/>
          </w:rPr>
          <w:fldChar w:fldCharType="end"/>
        </w:r>
      </w:hyperlink>
    </w:p>
    <w:p w:rsidR="0068146D" w:rsidRPr="00532C53" w:rsidRDefault="00B63C73" w:rsidP="00B13009">
      <w:pPr>
        <w:pStyle w:val="1d"/>
        <w:tabs>
          <w:tab w:val="clear" w:pos="9345"/>
          <w:tab w:val="right" w:leader="dot" w:pos="9639"/>
        </w:tabs>
        <w:ind w:right="141"/>
        <w:rPr>
          <w:rFonts w:asciiTheme="minorHAnsi" w:eastAsiaTheme="minorEastAsia" w:hAnsiTheme="minorHAnsi" w:cstheme="minorBidi"/>
          <w:noProof/>
          <w:sz w:val="22"/>
          <w:szCs w:val="22"/>
          <w:lang w:val="ru-RU" w:eastAsia="ru-RU"/>
        </w:rPr>
      </w:pPr>
      <w:hyperlink w:anchor="_Toc152071929" w:history="1">
        <w:r w:rsidR="0068146D" w:rsidRPr="00532C53">
          <w:rPr>
            <w:rStyle w:val="af7"/>
            <w:rFonts w:cs="Arial"/>
            <w:bCs/>
            <w:caps/>
            <w:noProof/>
            <w:color w:val="auto"/>
            <w:kern w:val="32"/>
          </w:rPr>
          <w:t>2</w:t>
        </w:r>
        <w:r w:rsidR="00CD3A38">
          <w:rPr>
            <w:rStyle w:val="af7"/>
            <w:rFonts w:cs="Arial"/>
            <w:bCs/>
            <w:caps/>
            <w:noProof/>
            <w:color w:val="auto"/>
            <w:kern w:val="32"/>
          </w:rPr>
          <w:t>.</w:t>
        </w:r>
        <w:r w:rsidR="0068146D" w:rsidRPr="00532C53">
          <w:rPr>
            <w:rStyle w:val="af7"/>
            <w:rFonts w:cs="Arial"/>
            <w:bCs/>
            <w:caps/>
            <w:noProof/>
            <w:color w:val="auto"/>
            <w:kern w:val="32"/>
          </w:rPr>
          <w:t xml:space="preserve"> З</w:t>
        </w:r>
        <w:r w:rsidR="00695965" w:rsidRPr="00532C53">
          <w:rPr>
            <w:rStyle w:val="af7"/>
            <w:rFonts w:cs="Arial"/>
            <w:bCs/>
            <w:noProof/>
            <w:color w:val="auto"/>
            <w:kern w:val="32"/>
          </w:rPr>
          <w:t>авдання, методи та організація дослідження</w:t>
        </w:r>
        <w:r w:rsidR="0068146D" w:rsidRPr="00532C53">
          <w:rPr>
            <w:noProof/>
            <w:webHidden/>
          </w:rPr>
          <w:tab/>
        </w:r>
        <w:r w:rsidRPr="00532C53">
          <w:rPr>
            <w:noProof/>
            <w:webHidden/>
          </w:rPr>
          <w:fldChar w:fldCharType="begin"/>
        </w:r>
        <w:r w:rsidR="0068146D" w:rsidRPr="00532C53">
          <w:rPr>
            <w:noProof/>
            <w:webHidden/>
          </w:rPr>
          <w:instrText xml:space="preserve"> PAGEREF _Toc152071929 \h </w:instrText>
        </w:r>
        <w:r w:rsidRPr="00532C53">
          <w:rPr>
            <w:noProof/>
            <w:webHidden/>
          </w:rPr>
        </w:r>
        <w:r w:rsidRPr="00532C53">
          <w:rPr>
            <w:noProof/>
            <w:webHidden/>
          </w:rPr>
          <w:fldChar w:fldCharType="separate"/>
        </w:r>
        <w:r w:rsidR="0068146D" w:rsidRPr="00532C53">
          <w:rPr>
            <w:noProof/>
            <w:webHidden/>
          </w:rPr>
          <w:t>52</w:t>
        </w:r>
        <w:r w:rsidRPr="00532C53">
          <w:rPr>
            <w:noProof/>
            <w:webHidden/>
          </w:rPr>
          <w:fldChar w:fldCharType="end"/>
        </w:r>
      </w:hyperlink>
    </w:p>
    <w:p w:rsidR="0068146D" w:rsidRPr="00532C53" w:rsidRDefault="00B63C73" w:rsidP="00B13009">
      <w:pPr>
        <w:pStyle w:val="27"/>
        <w:rPr>
          <w:rFonts w:asciiTheme="minorHAnsi" w:eastAsiaTheme="minorEastAsia" w:hAnsiTheme="minorHAnsi" w:cstheme="minorBidi"/>
          <w:noProof/>
          <w:sz w:val="22"/>
          <w:szCs w:val="22"/>
          <w:lang w:val="ru-RU" w:eastAsia="ru-RU"/>
        </w:rPr>
      </w:pPr>
      <w:hyperlink w:anchor="_Toc152071930" w:history="1">
        <w:r w:rsidR="0068146D" w:rsidRPr="00532C53">
          <w:rPr>
            <w:rStyle w:val="af7"/>
            <w:bCs/>
            <w:iCs/>
            <w:noProof/>
            <w:color w:val="auto"/>
            <w:kern w:val="36"/>
            <w:position w:val="-4"/>
          </w:rPr>
          <w:t>2.1. Завдання дослідження</w:t>
        </w:r>
        <w:r w:rsidR="0068146D" w:rsidRPr="00532C53">
          <w:rPr>
            <w:noProof/>
            <w:webHidden/>
          </w:rPr>
          <w:tab/>
        </w:r>
        <w:r w:rsidRPr="00532C53">
          <w:rPr>
            <w:noProof/>
            <w:webHidden/>
          </w:rPr>
          <w:fldChar w:fldCharType="begin"/>
        </w:r>
        <w:r w:rsidR="0068146D" w:rsidRPr="00532C53">
          <w:rPr>
            <w:noProof/>
            <w:webHidden/>
          </w:rPr>
          <w:instrText xml:space="preserve"> PAGEREF _Toc152071930 \h </w:instrText>
        </w:r>
        <w:r w:rsidRPr="00532C53">
          <w:rPr>
            <w:noProof/>
            <w:webHidden/>
          </w:rPr>
        </w:r>
        <w:r w:rsidRPr="00532C53">
          <w:rPr>
            <w:noProof/>
            <w:webHidden/>
          </w:rPr>
          <w:fldChar w:fldCharType="separate"/>
        </w:r>
        <w:r w:rsidR="0068146D" w:rsidRPr="00532C53">
          <w:rPr>
            <w:noProof/>
            <w:webHidden/>
          </w:rPr>
          <w:t>52</w:t>
        </w:r>
        <w:r w:rsidRPr="00532C53">
          <w:rPr>
            <w:noProof/>
            <w:webHidden/>
          </w:rPr>
          <w:fldChar w:fldCharType="end"/>
        </w:r>
      </w:hyperlink>
    </w:p>
    <w:p w:rsidR="0068146D" w:rsidRPr="00532C53" w:rsidRDefault="00B63C73" w:rsidP="00B13009">
      <w:pPr>
        <w:pStyle w:val="27"/>
        <w:rPr>
          <w:rFonts w:asciiTheme="minorHAnsi" w:eastAsiaTheme="minorEastAsia" w:hAnsiTheme="minorHAnsi" w:cstheme="minorBidi"/>
          <w:noProof/>
          <w:sz w:val="22"/>
          <w:szCs w:val="22"/>
          <w:lang w:val="ru-RU" w:eastAsia="ru-RU"/>
        </w:rPr>
      </w:pPr>
      <w:hyperlink w:anchor="_Toc152071931" w:history="1">
        <w:r w:rsidR="0068146D" w:rsidRPr="00532C53">
          <w:rPr>
            <w:rStyle w:val="af7"/>
            <w:bCs/>
            <w:iCs/>
            <w:noProof/>
            <w:color w:val="auto"/>
            <w:kern w:val="36"/>
            <w:position w:val="-4"/>
          </w:rPr>
          <w:t>2.2. Методи дослідження</w:t>
        </w:r>
        <w:r w:rsidR="0068146D" w:rsidRPr="00532C53">
          <w:rPr>
            <w:noProof/>
            <w:webHidden/>
          </w:rPr>
          <w:tab/>
        </w:r>
        <w:r w:rsidRPr="00532C53">
          <w:rPr>
            <w:noProof/>
            <w:webHidden/>
          </w:rPr>
          <w:fldChar w:fldCharType="begin"/>
        </w:r>
        <w:r w:rsidR="0068146D" w:rsidRPr="00532C53">
          <w:rPr>
            <w:noProof/>
            <w:webHidden/>
          </w:rPr>
          <w:instrText xml:space="preserve"> PAGEREF _Toc152071931 \h </w:instrText>
        </w:r>
        <w:r w:rsidRPr="00532C53">
          <w:rPr>
            <w:noProof/>
            <w:webHidden/>
          </w:rPr>
        </w:r>
        <w:r w:rsidRPr="00532C53">
          <w:rPr>
            <w:noProof/>
            <w:webHidden/>
          </w:rPr>
          <w:fldChar w:fldCharType="separate"/>
        </w:r>
        <w:r w:rsidR="0068146D" w:rsidRPr="00532C53">
          <w:rPr>
            <w:noProof/>
            <w:webHidden/>
          </w:rPr>
          <w:t>52</w:t>
        </w:r>
        <w:r w:rsidRPr="00532C53">
          <w:rPr>
            <w:noProof/>
            <w:webHidden/>
          </w:rPr>
          <w:fldChar w:fldCharType="end"/>
        </w:r>
      </w:hyperlink>
    </w:p>
    <w:p w:rsidR="0068146D" w:rsidRPr="00532C53" w:rsidRDefault="00B63C73" w:rsidP="00B13009">
      <w:pPr>
        <w:pStyle w:val="27"/>
        <w:rPr>
          <w:rFonts w:asciiTheme="minorHAnsi" w:eastAsiaTheme="minorEastAsia" w:hAnsiTheme="minorHAnsi" w:cstheme="minorBidi"/>
          <w:noProof/>
          <w:sz w:val="22"/>
          <w:szCs w:val="22"/>
          <w:lang w:val="ru-RU" w:eastAsia="ru-RU"/>
        </w:rPr>
      </w:pPr>
      <w:hyperlink w:anchor="_Toc152071932" w:history="1">
        <w:r w:rsidR="0068146D" w:rsidRPr="00532C53">
          <w:rPr>
            <w:rStyle w:val="af7"/>
            <w:bCs/>
            <w:iCs/>
            <w:noProof/>
            <w:color w:val="auto"/>
            <w:kern w:val="36"/>
            <w:position w:val="-4"/>
          </w:rPr>
          <w:t>2.3. Організація дослідження</w:t>
        </w:r>
        <w:r w:rsidR="0068146D" w:rsidRPr="00532C53">
          <w:rPr>
            <w:noProof/>
            <w:webHidden/>
          </w:rPr>
          <w:tab/>
        </w:r>
        <w:r w:rsidRPr="00532C53">
          <w:rPr>
            <w:noProof/>
            <w:webHidden/>
          </w:rPr>
          <w:fldChar w:fldCharType="begin"/>
        </w:r>
        <w:r w:rsidR="0068146D" w:rsidRPr="00532C53">
          <w:rPr>
            <w:noProof/>
            <w:webHidden/>
          </w:rPr>
          <w:instrText xml:space="preserve"> PAGEREF _Toc152071932 \h </w:instrText>
        </w:r>
        <w:r w:rsidRPr="00532C53">
          <w:rPr>
            <w:noProof/>
            <w:webHidden/>
          </w:rPr>
        </w:r>
        <w:r w:rsidRPr="00532C53">
          <w:rPr>
            <w:noProof/>
            <w:webHidden/>
          </w:rPr>
          <w:fldChar w:fldCharType="separate"/>
        </w:r>
        <w:r w:rsidR="0068146D" w:rsidRPr="00532C53">
          <w:rPr>
            <w:noProof/>
            <w:webHidden/>
          </w:rPr>
          <w:t>55</w:t>
        </w:r>
        <w:r w:rsidRPr="00532C53">
          <w:rPr>
            <w:noProof/>
            <w:webHidden/>
          </w:rPr>
          <w:fldChar w:fldCharType="end"/>
        </w:r>
      </w:hyperlink>
    </w:p>
    <w:p w:rsidR="0068146D" w:rsidRPr="00532C53" w:rsidRDefault="00B63C73" w:rsidP="00B13009">
      <w:pPr>
        <w:pStyle w:val="1d"/>
        <w:tabs>
          <w:tab w:val="clear" w:pos="9345"/>
          <w:tab w:val="right" w:leader="dot" w:pos="9639"/>
        </w:tabs>
        <w:ind w:right="141"/>
        <w:rPr>
          <w:rFonts w:asciiTheme="minorHAnsi" w:eastAsiaTheme="minorEastAsia" w:hAnsiTheme="minorHAnsi" w:cstheme="minorBidi"/>
          <w:noProof/>
          <w:sz w:val="22"/>
          <w:szCs w:val="22"/>
          <w:lang w:val="ru-RU" w:eastAsia="ru-RU"/>
        </w:rPr>
      </w:pPr>
      <w:hyperlink w:anchor="_Toc152071933" w:history="1">
        <w:r w:rsidR="0068146D" w:rsidRPr="00532C53">
          <w:rPr>
            <w:rStyle w:val="af7"/>
            <w:rFonts w:cs="Arial"/>
            <w:bCs/>
            <w:caps/>
            <w:noProof/>
            <w:color w:val="auto"/>
            <w:kern w:val="32"/>
          </w:rPr>
          <w:t>3. Р</w:t>
        </w:r>
        <w:r w:rsidR="00695965" w:rsidRPr="00532C53">
          <w:rPr>
            <w:rStyle w:val="af7"/>
            <w:rFonts w:cs="Arial"/>
            <w:bCs/>
            <w:noProof/>
            <w:color w:val="auto"/>
            <w:kern w:val="32"/>
          </w:rPr>
          <w:t>езультати дослідження</w:t>
        </w:r>
        <w:r w:rsidR="0068146D" w:rsidRPr="00532C53">
          <w:rPr>
            <w:noProof/>
            <w:webHidden/>
          </w:rPr>
          <w:tab/>
        </w:r>
        <w:r w:rsidRPr="00532C53">
          <w:rPr>
            <w:noProof/>
            <w:webHidden/>
          </w:rPr>
          <w:fldChar w:fldCharType="begin"/>
        </w:r>
        <w:r w:rsidR="0068146D" w:rsidRPr="00532C53">
          <w:rPr>
            <w:noProof/>
            <w:webHidden/>
          </w:rPr>
          <w:instrText xml:space="preserve"> PAGEREF _Toc152071933 \h </w:instrText>
        </w:r>
        <w:r w:rsidRPr="00532C53">
          <w:rPr>
            <w:noProof/>
            <w:webHidden/>
          </w:rPr>
        </w:r>
        <w:r w:rsidRPr="00532C53">
          <w:rPr>
            <w:noProof/>
            <w:webHidden/>
          </w:rPr>
          <w:fldChar w:fldCharType="separate"/>
        </w:r>
        <w:r w:rsidR="0068146D" w:rsidRPr="00532C53">
          <w:rPr>
            <w:noProof/>
            <w:webHidden/>
          </w:rPr>
          <w:t>59</w:t>
        </w:r>
        <w:r w:rsidRPr="00532C53">
          <w:rPr>
            <w:noProof/>
            <w:webHidden/>
          </w:rPr>
          <w:fldChar w:fldCharType="end"/>
        </w:r>
      </w:hyperlink>
    </w:p>
    <w:p w:rsidR="0068146D" w:rsidRPr="00532C53" w:rsidRDefault="00B63C73" w:rsidP="00B13009">
      <w:pPr>
        <w:pStyle w:val="1d"/>
        <w:tabs>
          <w:tab w:val="clear" w:pos="9345"/>
          <w:tab w:val="right" w:leader="dot" w:pos="9639"/>
        </w:tabs>
        <w:ind w:right="141"/>
        <w:rPr>
          <w:rFonts w:asciiTheme="minorHAnsi" w:eastAsiaTheme="minorEastAsia" w:hAnsiTheme="minorHAnsi" w:cstheme="minorBidi"/>
          <w:noProof/>
          <w:sz w:val="22"/>
          <w:szCs w:val="22"/>
          <w:lang w:val="ru-RU" w:eastAsia="ru-RU"/>
        </w:rPr>
      </w:pPr>
      <w:hyperlink w:anchor="_Toc152071934" w:history="1">
        <w:r w:rsidR="0068146D" w:rsidRPr="00532C53">
          <w:rPr>
            <w:rStyle w:val="af7"/>
            <w:rFonts w:cs="Arial"/>
            <w:bCs/>
            <w:caps/>
            <w:noProof/>
            <w:color w:val="auto"/>
            <w:kern w:val="32"/>
          </w:rPr>
          <w:t>В</w:t>
        </w:r>
        <w:r w:rsidR="00695965" w:rsidRPr="00532C53">
          <w:rPr>
            <w:rStyle w:val="af7"/>
            <w:rFonts w:cs="Arial"/>
            <w:bCs/>
            <w:noProof/>
            <w:color w:val="auto"/>
            <w:kern w:val="32"/>
          </w:rPr>
          <w:t>исновки</w:t>
        </w:r>
        <w:r w:rsidR="0068146D" w:rsidRPr="00532C53">
          <w:rPr>
            <w:noProof/>
            <w:webHidden/>
          </w:rPr>
          <w:tab/>
        </w:r>
        <w:r w:rsidRPr="00532C53">
          <w:rPr>
            <w:noProof/>
            <w:webHidden/>
          </w:rPr>
          <w:fldChar w:fldCharType="begin"/>
        </w:r>
        <w:r w:rsidR="0068146D" w:rsidRPr="00532C53">
          <w:rPr>
            <w:noProof/>
            <w:webHidden/>
          </w:rPr>
          <w:instrText xml:space="preserve"> PAGEREF _Toc152071934 \h </w:instrText>
        </w:r>
        <w:r w:rsidRPr="00532C53">
          <w:rPr>
            <w:noProof/>
            <w:webHidden/>
          </w:rPr>
        </w:r>
        <w:r w:rsidRPr="00532C53">
          <w:rPr>
            <w:noProof/>
            <w:webHidden/>
          </w:rPr>
          <w:fldChar w:fldCharType="separate"/>
        </w:r>
        <w:r w:rsidR="0068146D" w:rsidRPr="00532C53">
          <w:rPr>
            <w:noProof/>
            <w:webHidden/>
          </w:rPr>
          <w:t>72</w:t>
        </w:r>
        <w:r w:rsidRPr="00532C53">
          <w:rPr>
            <w:noProof/>
            <w:webHidden/>
          </w:rPr>
          <w:fldChar w:fldCharType="end"/>
        </w:r>
      </w:hyperlink>
    </w:p>
    <w:p w:rsidR="0068146D" w:rsidRPr="00532C53" w:rsidRDefault="00B63C73" w:rsidP="00B13009">
      <w:pPr>
        <w:pStyle w:val="1d"/>
        <w:tabs>
          <w:tab w:val="clear" w:pos="9345"/>
          <w:tab w:val="right" w:leader="dot" w:pos="9639"/>
        </w:tabs>
        <w:ind w:right="141"/>
        <w:rPr>
          <w:rFonts w:asciiTheme="minorHAnsi" w:eastAsiaTheme="minorEastAsia" w:hAnsiTheme="minorHAnsi" w:cstheme="minorBidi"/>
          <w:noProof/>
          <w:sz w:val="22"/>
          <w:szCs w:val="22"/>
          <w:lang w:val="ru-RU" w:eastAsia="ru-RU"/>
        </w:rPr>
      </w:pPr>
      <w:hyperlink w:anchor="_Toc152071935" w:history="1">
        <w:r w:rsidR="0068146D" w:rsidRPr="00532C53">
          <w:rPr>
            <w:rStyle w:val="af7"/>
            <w:rFonts w:cs="Arial"/>
            <w:bCs/>
            <w:caps/>
            <w:noProof/>
            <w:color w:val="auto"/>
            <w:kern w:val="32"/>
          </w:rPr>
          <w:t>П</w:t>
        </w:r>
        <w:r w:rsidR="00695965" w:rsidRPr="00532C53">
          <w:rPr>
            <w:rStyle w:val="af7"/>
            <w:rFonts w:cs="Arial"/>
            <w:bCs/>
            <w:noProof/>
            <w:color w:val="auto"/>
            <w:kern w:val="32"/>
          </w:rPr>
          <w:t>ерелік літературних джерел</w:t>
        </w:r>
        <w:r w:rsidR="0068146D" w:rsidRPr="00532C53">
          <w:rPr>
            <w:noProof/>
            <w:webHidden/>
          </w:rPr>
          <w:tab/>
        </w:r>
        <w:r w:rsidRPr="00532C53">
          <w:rPr>
            <w:noProof/>
            <w:webHidden/>
          </w:rPr>
          <w:fldChar w:fldCharType="begin"/>
        </w:r>
        <w:r w:rsidR="0068146D" w:rsidRPr="00532C53">
          <w:rPr>
            <w:noProof/>
            <w:webHidden/>
          </w:rPr>
          <w:instrText xml:space="preserve"> PAGEREF _Toc152071935 \h </w:instrText>
        </w:r>
        <w:r w:rsidRPr="00532C53">
          <w:rPr>
            <w:noProof/>
            <w:webHidden/>
          </w:rPr>
        </w:r>
        <w:r w:rsidRPr="00532C53">
          <w:rPr>
            <w:noProof/>
            <w:webHidden/>
          </w:rPr>
          <w:fldChar w:fldCharType="separate"/>
        </w:r>
        <w:r w:rsidR="0068146D" w:rsidRPr="00532C53">
          <w:rPr>
            <w:noProof/>
            <w:webHidden/>
          </w:rPr>
          <w:t>74</w:t>
        </w:r>
        <w:r w:rsidRPr="00532C53">
          <w:rPr>
            <w:noProof/>
            <w:webHidden/>
          </w:rPr>
          <w:fldChar w:fldCharType="end"/>
        </w:r>
      </w:hyperlink>
    </w:p>
    <w:p w:rsidR="001D7A3D" w:rsidRPr="00532C53" w:rsidRDefault="00B63C73" w:rsidP="00B13009">
      <w:pPr>
        <w:pStyle w:val="1"/>
        <w:tabs>
          <w:tab w:val="right" w:leader="dot" w:pos="9639"/>
        </w:tabs>
        <w:ind w:right="141"/>
        <w:rPr>
          <w:kern w:val="32"/>
        </w:rPr>
      </w:pPr>
      <w:r w:rsidRPr="00532C53">
        <w:rPr>
          <w:noProof/>
          <w:lang w:eastAsia="uk-UA"/>
        </w:rPr>
        <w:lastRenderedPageBreak/>
        <w:fldChar w:fldCharType="end"/>
      </w:r>
      <w:bookmarkStart w:id="0" w:name="_Toc350279979"/>
      <w:bookmarkStart w:id="1" w:name="_Toc152071920"/>
      <w:r w:rsidR="001D7A3D" w:rsidRPr="00532C53">
        <w:rPr>
          <w:kern w:val="32"/>
        </w:rPr>
        <w:t>Реферат</w:t>
      </w:r>
      <w:bookmarkEnd w:id="0"/>
      <w:bookmarkEnd w:id="1"/>
    </w:p>
    <w:p w:rsidR="001D7A3D" w:rsidRPr="00532C53" w:rsidRDefault="001D7A3D" w:rsidP="001D7A3D">
      <w:pPr>
        <w:tabs>
          <w:tab w:val="left" w:pos="142"/>
        </w:tabs>
        <w:autoSpaceDE w:val="0"/>
        <w:autoSpaceDN w:val="0"/>
        <w:adjustRightInd w:val="0"/>
        <w:jc w:val="center"/>
        <w:rPr>
          <w:rFonts w:eastAsia="Times New Roman" w:cs="Times New Roman"/>
          <w:iCs/>
          <w:szCs w:val="28"/>
          <w:lang w:val="uk-UA"/>
        </w:rPr>
      </w:pPr>
    </w:p>
    <w:p w:rsidR="001D7A3D" w:rsidRPr="00532C53" w:rsidRDefault="001D7A3D" w:rsidP="001D7A3D">
      <w:pPr>
        <w:tabs>
          <w:tab w:val="left" w:pos="142"/>
        </w:tabs>
        <w:rPr>
          <w:rFonts w:eastAsia="Times New Roman" w:cs="Times New Roman"/>
          <w:szCs w:val="28"/>
          <w:lang w:val="uk-UA"/>
        </w:rPr>
      </w:pPr>
      <w:r w:rsidRPr="00532C53">
        <w:rPr>
          <w:rFonts w:eastAsia="Times New Roman" w:cs="Times New Roman"/>
          <w:szCs w:val="28"/>
          <w:lang w:val="uk-UA"/>
        </w:rPr>
        <w:t>Диплом</w:t>
      </w:r>
      <w:r w:rsidR="00516324" w:rsidRPr="00532C53">
        <w:rPr>
          <w:rFonts w:eastAsia="Times New Roman" w:cs="Times New Roman"/>
          <w:szCs w:val="28"/>
          <w:lang w:val="uk-UA"/>
        </w:rPr>
        <w:t>на робота містить 7</w:t>
      </w:r>
      <w:r w:rsidR="00306D6D" w:rsidRPr="00532C53">
        <w:rPr>
          <w:rFonts w:eastAsia="Times New Roman" w:cs="Times New Roman"/>
          <w:szCs w:val="28"/>
          <w:lang w:val="uk-UA"/>
        </w:rPr>
        <w:t>9</w:t>
      </w:r>
      <w:r w:rsidR="00516324" w:rsidRPr="00532C53">
        <w:rPr>
          <w:rFonts w:eastAsia="Times New Roman" w:cs="Times New Roman"/>
          <w:szCs w:val="28"/>
          <w:lang w:val="uk-UA"/>
        </w:rPr>
        <w:t xml:space="preserve"> сторінок, </w:t>
      </w:r>
      <w:r w:rsidR="00540622" w:rsidRPr="00532C53">
        <w:rPr>
          <w:rFonts w:eastAsia="Times New Roman" w:cs="Times New Roman"/>
          <w:szCs w:val="28"/>
          <w:lang w:val="uk-UA"/>
        </w:rPr>
        <w:t>1</w:t>
      </w:r>
      <w:r w:rsidR="00C25F4E">
        <w:rPr>
          <w:rFonts w:eastAsia="Times New Roman" w:cs="Times New Roman"/>
          <w:szCs w:val="28"/>
          <w:lang w:val="uk-UA"/>
        </w:rPr>
        <w:t>1</w:t>
      </w:r>
      <w:r w:rsidRPr="00532C53">
        <w:rPr>
          <w:rFonts w:eastAsia="Times New Roman" w:cs="Times New Roman"/>
          <w:szCs w:val="28"/>
          <w:lang w:val="uk-UA"/>
        </w:rPr>
        <w:t xml:space="preserve"> таблиць, 5</w:t>
      </w:r>
      <w:r w:rsidR="00306D6D" w:rsidRPr="00532C53">
        <w:rPr>
          <w:rFonts w:eastAsia="Times New Roman" w:cs="Times New Roman"/>
          <w:szCs w:val="28"/>
          <w:lang w:val="uk-UA"/>
        </w:rPr>
        <w:t>3</w:t>
      </w:r>
      <w:r w:rsidRPr="00532C53">
        <w:rPr>
          <w:rFonts w:eastAsia="Times New Roman" w:cs="Times New Roman"/>
          <w:szCs w:val="24"/>
          <w:lang w:val="uk-UA"/>
        </w:rPr>
        <w:t xml:space="preserve"> літературних джерел.</w:t>
      </w:r>
    </w:p>
    <w:p w:rsidR="001D7A3D" w:rsidRPr="00532C53" w:rsidRDefault="001D7A3D" w:rsidP="00D10F1C">
      <w:pPr>
        <w:ind w:firstLine="708"/>
        <w:rPr>
          <w:rFonts w:eastAsia="Times New Roman" w:cs="Times New Roman"/>
          <w:szCs w:val="24"/>
          <w:lang w:val="uk-UA"/>
        </w:rPr>
      </w:pPr>
      <w:r w:rsidRPr="00532C53">
        <w:rPr>
          <w:rFonts w:eastAsia="Times New Roman" w:cs="Times New Roman"/>
          <w:szCs w:val="24"/>
          <w:lang w:val="uk-UA"/>
        </w:rPr>
        <w:t>Об’єкт дослідження – процес фізичного виховання дітей старшого дошкільного віку.</w:t>
      </w:r>
    </w:p>
    <w:p w:rsidR="001D7A3D" w:rsidRPr="00532C53" w:rsidRDefault="001D7A3D" w:rsidP="001D7A3D">
      <w:pPr>
        <w:rPr>
          <w:rFonts w:eastAsia="Times New Roman" w:cs="Times New Roman"/>
          <w:szCs w:val="24"/>
          <w:lang w:val="uk-UA"/>
        </w:rPr>
      </w:pPr>
      <w:r w:rsidRPr="00532C53">
        <w:rPr>
          <w:rFonts w:eastAsia="Times New Roman" w:cs="Times New Roman"/>
          <w:szCs w:val="28"/>
          <w:lang w:val="uk-UA"/>
        </w:rPr>
        <w:t xml:space="preserve">Мета дослідження – </w:t>
      </w:r>
      <w:r w:rsidRPr="00532C53">
        <w:rPr>
          <w:rFonts w:eastAsia="Times New Roman" w:cs="Times New Roman"/>
          <w:szCs w:val="24"/>
          <w:lang w:val="uk-UA"/>
        </w:rPr>
        <w:t>визначення впливу засобів фізичного виховання на корекцію та  профілактику порушень постави дітей старшого дошкільного віку.</w:t>
      </w:r>
    </w:p>
    <w:p w:rsidR="001D7A3D" w:rsidRPr="00532C53" w:rsidRDefault="001D7A3D" w:rsidP="001D7A3D">
      <w:pPr>
        <w:rPr>
          <w:rFonts w:eastAsia="Times New Roman" w:cs="Times New Roman"/>
          <w:szCs w:val="24"/>
          <w:lang w:val="uk-UA"/>
        </w:rPr>
      </w:pPr>
      <w:r w:rsidRPr="00532C53">
        <w:rPr>
          <w:rFonts w:eastAsia="Times New Roman" w:cs="Times New Roman"/>
          <w:szCs w:val="28"/>
          <w:lang w:val="uk-UA"/>
        </w:rPr>
        <w:t xml:space="preserve">Методи дослідження – </w:t>
      </w:r>
      <w:r w:rsidRPr="00532C53">
        <w:rPr>
          <w:rFonts w:eastAsia="Times New Roman" w:cs="Times New Roman"/>
          <w:szCs w:val="24"/>
          <w:lang w:val="uk-UA"/>
        </w:rPr>
        <w:t>аналіз науково-методичної літератури з досліджуваної проблеми та документальних даних; педагогічне спостереження; педагогічний експеримент; метод дослідження порушення постави та стопи: метод</w:t>
      </w:r>
      <w:r w:rsidR="00D10F1C" w:rsidRPr="00532C53">
        <w:rPr>
          <w:rFonts w:eastAsia="Times New Roman" w:cs="Times New Roman"/>
          <w:szCs w:val="24"/>
          <w:lang w:val="uk-UA"/>
        </w:rPr>
        <w:t xml:space="preserve"> соматоскопії за методикою В.С. </w:t>
      </w:r>
      <w:r w:rsidRPr="00532C53">
        <w:rPr>
          <w:rFonts w:eastAsia="Times New Roman" w:cs="Times New Roman"/>
          <w:szCs w:val="24"/>
          <w:lang w:val="uk-UA"/>
        </w:rPr>
        <w:t>Язловецького; т</w:t>
      </w:r>
      <w:r w:rsidRPr="00532C53">
        <w:rPr>
          <w:rFonts w:eastAsia="Times New Roman" w:cs="Times New Roman"/>
          <w:szCs w:val="28"/>
          <w:lang w:val="uk-UA"/>
        </w:rPr>
        <w:t>естування сили і витривалості м'язів спини і живота (СВМ); м</w:t>
      </w:r>
      <w:r w:rsidRPr="00532C53">
        <w:rPr>
          <w:rFonts w:eastAsia="Times New Roman" w:cs="Times New Roman"/>
          <w:szCs w:val="24"/>
          <w:lang w:val="uk-UA"/>
        </w:rPr>
        <w:t>етоди математичної статистики.</w:t>
      </w:r>
    </w:p>
    <w:p w:rsidR="001D7A3D" w:rsidRPr="00532C53" w:rsidRDefault="000B400B" w:rsidP="000B400B">
      <w:pPr>
        <w:rPr>
          <w:rFonts w:eastAsia="Times New Roman" w:cs="Times New Roman"/>
          <w:szCs w:val="24"/>
          <w:lang w:val="uk-UA"/>
        </w:rPr>
      </w:pPr>
      <w:r w:rsidRPr="00532C53">
        <w:rPr>
          <w:rFonts w:eastAsia="Times New Roman" w:cs="Times New Roman"/>
          <w:szCs w:val="24"/>
          <w:lang w:val="uk-UA"/>
        </w:rPr>
        <w:t xml:space="preserve">Проведене наприкінці експерименту дослідження дозволило констатувати покращення стану постави дітей досліджуваної групи. Так, дослідження серед хлопчиків досліджуваної групи нами виявлено 31,82% осіб з порушеннями постави. Серед дівчаток досліджуваної групи таких було 50%. В цілому, у досліджуваній групі дітей старшого дошкільного віку з правильною поставою було виявлено 59,52%. Показник покращився на 7,14%. </w:t>
      </w:r>
      <w:r w:rsidR="001D7A3D" w:rsidRPr="00532C53">
        <w:rPr>
          <w:rFonts w:eastAsia="Times New Roman" w:cs="Times New Roman"/>
          <w:szCs w:val="24"/>
          <w:lang w:val="uk-UA"/>
        </w:rPr>
        <w:t>Отримані результати вказують на ефективність розробленої експериментальної програми й доцільність її використання для профілактики та корекції постави в дітей у дошкільних освітніх закладах. Крім позитивних зрушень у розвитку склепіння стопи та стану постави, у дітей під впливом засобів експериментальної програми виявлено зміни  показників сили і витривалості м'язів спини і живота.</w:t>
      </w:r>
    </w:p>
    <w:p w:rsidR="001D7A3D" w:rsidRPr="00532C53" w:rsidRDefault="001D7A3D" w:rsidP="001D7A3D">
      <w:pPr>
        <w:tabs>
          <w:tab w:val="left" w:pos="142"/>
        </w:tabs>
        <w:rPr>
          <w:rFonts w:eastAsia="Times New Roman" w:cs="Times New Roman"/>
          <w:szCs w:val="28"/>
          <w:lang w:val="uk-UA"/>
        </w:rPr>
      </w:pPr>
    </w:p>
    <w:p w:rsidR="001D7A3D" w:rsidRPr="00532C53" w:rsidRDefault="001D7A3D" w:rsidP="001D7A3D">
      <w:pPr>
        <w:tabs>
          <w:tab w:val="left" w:pos="142"/>
        </w:tabs>
        <w:rPr>
          <w:rFonts w:eastAsia="Times New Roman" w:cs="Times New Roman"/>
          <w:caps/>
          <w:szCs w:val="28"/>
          <w:lang w:val="uk-UA"/>
        </w:rPr>
      </w:pPr>
      <w:r w:rsidRPr="00532C53">
        <w:rPr>
          <w:rFonts w:eastAsia="Times New Roman" w:cs="Times New Roman"/>
          <w:caps/>
          <w:szCs w:val="28"/>
          <w:lang w:val="uk-UA"/>
        </w:rPr>
        <w:t xml:space="preserve">постава, старший дошкільний вік, показники, профілактика, корекція, опорно-руховий аппарат </w:t>
      </w:r>
    </w:p>
    <w:p w:rsidR="001D7A3D" w:rsidRPr="00532C53" w:rsidRDefault="001D7A3D" w:rsidP="001D7A3D">
      <w:pPr>
        <w:tabs>
          <w:tab w:val="left" w:pos="142"/>
        </w:tabs>
        <w:jc w:val="center"/>
        <w:rPr>
          <w:rFonts w:eastAsia="Times New Roman" w:cs="Times New Roman"/>
          <w:caps/>
          <w:szCs w:val="28"/>
          <w:lang w:val="uk-UA"/>
        </w:rPr>
      </w:pPr>
      <w:r w:rsidRPr="00532C53">
        <w:rPr>
          <w:rFonts w:eastAsia="Times New Roman" w:cs="Times New Roman"/>
          <w:caps/>
          <w:szCs w:val="28"/>
          <w:lang w:val="uk-UA"/>
        </w:rPr>
        <w:br w:type="page"/>
      </w:r>
      <w:r w:rsidRPr="00532C53">
        <w:rPr>
          <w:rFonts w:eastAsia="Times New Roman" w:cs="Times New Roman"/>
          <w:caps/>
          <w:szCs w:val="28"/>
          <w:lang w:val="uk-UA"/>
        </w:rPr>
        <w:lastRenderedPageBreak/>
        <w:t>ABSTRACT</w:t>
      </w:r>
    </w:p>
    <w:p w:rsidR="001D7A3D" w:rsidRPr="00532C53" w:rsidRDefault="001D7A3D" w:rsidP="001D7A3D">
      <w:pPr>
        <w:tabs>
          <w:tab w:val="left" w:pos="142"/>
        </w:tabs>
        <w:rPr>
          <w:rFonts w:eastAsia="Times New Roman" w:cs="Times New Roman"/>
          <w:caps/>
          <w:szCs w:val="28"/>
          <w:lang w:val="uk-UA"/>
        </w:rPr>
      </w:pPr>
    </w:p>
    <w:p w:rsidR="000B400B" w:rsidRPr="00532C53" w:rsidRDefault="000B400B" w:rsidP="000B400B">
      <w:pPr>
        <w:tabs>
          <w:tab w:val="left" w:pos="142"/>
        </w:tabs>
        <w:rPr>
          <w:rFonts w:eastAsia="Times New Roman" w:cs="Times New Roman"/>
          <w:szCs w:val="28"/>
          <w:lang w:val="uk-UA"/>
        </w:rPr>
      </w:pPr>
      <w:r w:rsidRPr="00532C53">
        <w:rPr>
          <w:rFonts w:eastAsia="Times New Roman" w:cs="Times New Roman"/>
          <w:szCs w:val="28"/>
          <w:lang w:val="uk-UA"/>
        </w:rPr>
        <w:t>The thesis contains 7</w:t>
      </w:r>
      <w:r w:rsidR="00306D6D" w:rsidRPr="00532C53">
        <w:rPr>
          <w:rFonts w:eastAsia="Times New Roman" w:cs="Times New Roman"/>
          <w:szCs w:val="28"/>
          <w:lang w:val="uk-UA"/>
        </w:rPr>
        <w:t xml:space="preserve">9 pages, </w:t>
      </w:r>
      <w:r w:rsidR="00C25F4E">
        <w:rPr>
          <w:rFonts w:eastAsia="Times New Roman" w:cs="Times New Roman"/>
          <w:szCs w:val="28"/>
          <w:lang w:val="uk-UA"/>
        </w:rPr>
        <w:t>11</w:t>
      </w:r>
      <w:r w:rsidR="00306D6D" w:rsidRPr="00532C53">
        <w:rPr>
          <w:rFonts w:eastAsia="Times New Roman" w:cs="Times New Roman"/>
          <w:szCs w:val="28"/>
          <w:lang w:val="uk-UA"/>
        </w:rPr>
        <w:t xml:space="preserve"> tables, 53</w:t>
      </w:r>
      <w:r w:rsidRPr="00532C53">
        <w:rPr>
          <w:rFonts w:eastAsia="Times New Roman" w:cs="Times New Roman"/>
          <w:szCs w:val="28"/>
          <w:lang w:val="uk-UA"/>
        </w:rPr>
        <w:t xml:space="preserve"> literary sources.</w:t>
      </w:r>
    </w:p>
    <w:p w:rsidR="000B400B" w:rsidRPr="00532C53" w:rsidRDefault="000B400B" w:rsidP="000B400B">
      <w:pPr>
        <w:tabs>
          <w:tab w:val="left" w:pos="142"/>
        </w:tabs>
        <w:rPr>
          <w:rFonts w:eastAsia="Times New Roman" w:cs="Times New Roman"/>
          <w:szCs w:val="28"/>
          <w:lang w:val="uk-UA"/>
        </w:rPr>
      </w:pPr>
      <w:r w:rsidRPr="00532C53">
        <w:rPr>
          <w:rFonts w:eastAsia="Times New Roman" w:cs="Times New Roman"/>
          <w:szCs w:val="28"/>
          <w:lang w:val="uk-UA"/>
        </w:rPr>
        <w:t>The object of research is the process of physical education of older preschool children.</w:t>
      </w:r>
    </w:p>
    <w:p w:rsidR="000B400B" w:rsidRPr="00532C53" w:rsidRDefault="000B400B" w:rsidP="000B400B">
      <w:pPr>
        <w:tabs>
          <w:tab w:val="left" w:pos="142"/>
        </w:tabs>
        <w:rPr>
          <w:rFonts w:eastAsia="Times New Roman" w:cs="Times New Roman"/>
          <w:szCs w:val="28"/>
          <w:lang w:val="uk-UA"/>
        </w:rPr>
      </w:pPr>
      <w:r w:rsidRPr="00532C53">
        <w:rPr>
          <w:rFonts w:eastAsia="Times New Roman" w:cs="Times New Roman"/>
          <w:szCs w:val="28"/>
          <w:lang w:val="uk-UA"/>
        </w:rPr>
        <w:t>The purpose of the study is to determine the influence of physical education tools on the correction and prevention of postural disorders in older preschool children.</w:t>
      </w:r>
    </w:p>
    <w:p w:rsidR="000B400B" w:rsidRPr="00532C53" w:rsidRDefault="000B400B" w:rsidP="000B400B">
      <w:pPr>
        <w:tabs>
          <w:tab w:val="left" w:pos="142"/>
        </w:tabs>
        <w:rPr>
          <w:rFonts w:eastAsia="Times New Roman" w:cs="Times New Roman"/>
          <w:szCs w:val="28"/>
          <w:lang w:val="uk-UA"/>
        </w:rPr>
      </w:pPr>
      <w:r w:rsidRPr="00532C53">
        <w:rPr>
          <w:rFonts w:eastAsia="Times New Roman" w:cs="Times New Roman"/>
          <w:szCs w:val="28"/>
          <w:lang w:val="uk-UA"/>
        </w:rPr>
        <w:t>Research methods – analysis of scientific and methodological literature on the researched problem and documentary data; pedagogical observation; pedagogical experiment; the method of researching posture and foot disorders: the somatoscopy method according to the methodology of V.S. Yazlovetskyi; testing the strength and endurance of the back and abdominal muscles (SVM); methods of mathematical statistics.</w:t>
      </w:r>
    </w:p>
    <w:p w:rsidR="000B400B" w:rsidRPr="00532C53" w:rsidRDefault="000B400B" w:rsidP="000B400B">
      <w:pPr>
        <w:tabs>
          <w:tab w:val="left" w:pos="142"/>
        </w:tabs>
        <w:rPr>
          <w:rFonts w:eastAsia="Times New Roman" w:cs="Times New Roman"/>
          <w:szCs w:val="28"/>
          <w:lang w:val="uk-UA"/>
        </w:rPr>
      </w:pPr>
      <w:r w:rsidRPr="00532C53">
        <w:rPr>
          <w:rFonts w:eastAsia="Times New Roman" w:cs="Times New Roman"/>
          <w:szCs w:val="28"/>
          <w:lang w:val="uk-UA"/>
        </w:rPr>
        <w:t>The research conducted at the end of the experiment made it possible to ascertain the improvement of the posture of the children of the research group. Thus, in our study, among the boys of the research group, we found 31.82% of people with postural disorders. Among the girls of the studied group, there were 50% of such. In general, 59.52% of children of older preschool age with correct posture were found in the studied group. The indicator improved by 7.14%. The obtained results indicate the effectiveness of the developed experimental program and the expediency of its use for the prevention and correction of posture in children in preschool educational institutions. In addition to positive changes in the development of the arch of the foot and posture, changes in the strength and endurance of the back and abdominal muscles were found in children under the influence of the experimental program.</w:t>
      </w:r>
    </w:p>
    <w:p w:rsidR="000B400B" w:rsidRPr="00532C53" w:rsidRDefault="000B400B" w:rsidP="000B400B">
      <w:pPr>
        <w:tabs>
          <w:tab w:val="left" w:pos="142"/>
        </w:tabs>
        <w:rPr>
          <w:rFonts w:eastAsia="Times New Roman" w:cs="Times New Roman"/>
          <w:szCs w:val="28"/>
          <w:lang w:val="uk-UA"/>
        </w:rPr>
      </w:pPr>
    </w:p>
    <w:p w:rsidR="001D7A3D" w:rsidRPr="00532C53" w:rsidRDefault="000B400B" w:rsidP="000B400B">
      <w:pPr>
        <w:tabs>
          <w:tab w:val="left" w:pos="142"/>
        </w:tabs>
        <w:rPr>
          <w:rFonts w:eastAsia="Times New Roman" w:cs="Times New Roman"/>
          <w:szCs w:val="28"/>
          <w:lang w:val="uk-UA"/>
        </w:rPr>
      </w:pPr>
      <w:r w:rsidRPr="00532C53">
        <w:rPr>
          <w:rFonts w:eastAsia="Times New Roman" w:cs="Times New Roman"/>
          <w:szCs w:val="28"/>
          <w:lang w:val="uk-UA"/>
        </w:rPr>
        <w:t>POSTURE, OLDER PRESCHOOL AGE, INDICATORS, PREVENTION, CORRECTION, MUSCLE-MUSCLE APPARATUS</w:t>
      </w:r>
    </w:p>
    <w:p w:rsidR="001D7A3D" w:rsidRPr="00532C53" w:rsidRDefault="001D7A3D" w:rsidP="001D7A3D">
      <w:pPr>
        <w:tabs>
          <w:tab w:val="left" w:pos="142"/>
        </w:tabs>
        <w:rPr>
          <w:rFonts w:eastAsia="Times New Roman" w:cs="Times New Roman"/>
          <w:szCs w:val="28"/>
          <w:lang w:val="uk-UA"/>
        </w:rPr>
      </w:pPr>
    </w:p>
    <w:p w:rsidR="001D7A3D" w:rsidRPr="00532C53" w:rsidRDefault="001D7A3D" w:rsidP="001D7A3D">
      <w:pPr>
        <w:keepNext/>
        <w:pageBreakBefore/>
        <w:tabs>
          <w:tab w:val="left" w:pos="142"/>
        </w:tabs>
        <w:jc w:val="center"/>
        <w:outlineLvl w:val="0"/>
        <w:rPr>
          <w:rFonts w:eastAsia="Times New Roman" w:cs="Arial"/>
          <w:bCs/>
          <w:caps/>
          <w:kern w:val="32"/>
          <w:szCs w:val="32"/>
          <w:lang w:val="uk-UA"/>
        </w:rPr>
      </w:pPr>
      <w:bookmarkStart w:id="2" w:name="_Toc350279980"/>
      <w:bookmarkStart w:id="3" w:name="_Toc152071921"/>
      <w:r w:rsidRPr="00532C53">
        <w:rPr>
          <w:rFonts w:eastAsia="Times New Roman" w:cs="Arial"/>
          <w:bCs/>
          <w:caps/>
          <w:kern w:val="32"/>
          <w:szCs w:val="32"/>
          <w:lang w:val="uk-UA"/>
        </w:rPr>
        <w:lastRenderedPageBreak/>
        <w:t>Перелік умовних позначень, символів, одиниць, скорочень і термінів</w:t>
      </w:r>
      <w:bookmarkEnd w:id="2"/>
      <w:bookmarkEnd w:id="3"/>
    </w:p>
    <w:p w:rsidR="001D7A3D" w:rsidRPr="00532C53" w:rsidRDefault="001D7A3D" w:rsidP="001D7A3D">
      <w:pPr>
        <w:tabs>
          <w:tab w:val="left" w:pos="142"/>
        </w:tabs>
        <w:autoSpaceDE w:val="0"/>
        <w:autoSpaceDN w:val="0"/>
        <w:adjustRightInd w:val="0"/>
        <w:jc w:val="center"/>
        <w:rPr>
          <w:rFonts w:eastAsia="Times New Roman" w:cs="Times New Roman"/>
          <w:iCs/>
          <w:szCs w:val="28"/>
          <w:lang w:val="uk-UA"/>
        </w:rPr>
      </w:pPr>
    </w:p>
    <w:p w:rsidR="001D7A3D" w:rsidRPr="00532C53" w:rsidRDefault="001D7A3D" w:rsidP="001D7A3D">
      <w:pPr>
        <w:tabs>
          <w:tab w:val="left" w:pos="142"/>
        </w:tabs>
        <w:autoSpaceDE w:val="0"/>
        <w:autoSpaceDN w:val="0"/>
        <w:adjustRightInd w:val="0"/>
        <w:rPr>
          <w:rFonts w:eastAsia="Times New Roman" w:cs="Times New Roman"/>
          <w:iCs/>
          <w:szCs w:val="28"/>
          <w:lang w:val="uk-UA"/>
        </w:rPr>
      </w:pPr>
      <w:r w:rsidRPr="00532C53">
        <w:rPr>
          <w:rFonts w:eastAsia="Times New Roman" w:cs="Times New Roman"/>
          <w:iCs/>
          <w:szCs w:val="28"/>
          <w:lang w:val="uk-UA"/>
        </w:rPr>
        <w:t>ОРА – опорно-руховий аппарат</w:t>
      </w:r>
    </w:p>
    <w:p w:rsidR="001D7A3D" w:rsidRPr="00532C53" w:rsidRDefault="00007343" w:rsidP="001D7A3D">
      <w:pPr>
        <w:tabs>
          <w:tab w:val="left" w:pos="142"/>
        </w:tabs>
        <w:autoSpaceDE w:val="0"/>
        <w:autoSpaceDN w:val="0"/>
        <w:adjustRightInd w:val="0"/>
        <w:rPr>
          <w:rFonts w:eastAsia="Times New Roman" w:cs="Times New Roman"/>
          <w:iCs/>
          <w:szCs w:val="28"/>
          <w:lang w:val="uk-UA"/>
        </w:rPr>
      </w:pPr>
      <w:r w:rsidRPr="00532C53">
        <w:rPr>
          <w:rFonts w:eastAsia="Times New Roman" w:cs="Times New Roman"/>
          <w:iCs/>
          <w:szCs w:val="28"/>
          <w:lang w:val="uk-UA"/>
        </w:rPr>
        <w:t>ЗДО</w:t>
      </w:r>
      <w:r w:rsidR="001D7A3D" w:rsidRPr="00532C53">
        <w:rPr>
          <w:rFonts w:eastAsia="Times New Roman" w:cs="Times New Roman"/>
          <w:iCs/>
          <w:szCs w:val="28"/>
          <w:lang w:val="uk-UA"/>
        </w:rPr>
        <w:t xml:space="preserve"> – </w:t>
      </w:r>
      <w:r w:rsidRPr="00532C53">
        <w:rPr>
          <w:rFonts w:eastAsia="Times New Roman" w:cs="Times New Roman"/>
          <w:iCs/>
          <w:szCs w:val="28"/>
          <w:lang w:val="uk-UA"/>
        </w:rPr>
        <w:t xml:space="preserve">заклад </w:t>
      </w:r>
      <w:r w:rsidR="001D7A3D" w:rsidRPr="00532C53">
        <w:rPr>
          <w:rFonts w:eastAsia="Times New Roman" w:cs="Times New Roman"/>
          <w:iCs/>
          <w:szCs w:val="28"/>
          <w:lang w:val="uk-UA"/>
        </w:rPr>
        <w:t>дошкільн</w:t>
      </w:r>
      <w:r w:rsidRPr="00532C53">
        <w:rPr>
          <w:rFonts w:eastAsia="Times New Roman" w:cs="Times New Roman"/>
          <w:iCs/>
          <w:szCs w:val="28"/>
          <w:lang w:val="uk-UA"/>
        </w:rPr>
        <w:t>ої</w:t>
      </w:r>
      <w:r w:rsidR="001D7A3D" w:rsidRPr="00532C53">
        <w:rPr>
          <w:rFonts w:eastAsia="Times New Roman" w:cs="Times New Roman"/>
          <w:iCs/>
          <w:szCs w:val="28"/>
          <w:lang w:val="uk-UA"/>
        </w:rPr>
        <w:t xml:space="preserve"> </w:t>
      </w:r>
      <w:r w:rsidRPr="00532C53">
        <w:rPr>
          <w:rFonts w:eastAsia="Times New Roman" w:cs="Times New Roman"/>
          <w:iCs/>
          <w:szCs w:val="28"/>
          <w:lang w:val="uk-UA"/>
        </w:rPr>
        <w:t>освіти</w:t>
      </w:r>
      <w:r w:rsidR="001D7A3D" w:rsidRPr="00532C53">
        <w:rPr>
          <w:rFonts w:eastAsia="Times New Roman" w:cs="Times New Roman"/>
          <w:iCs/>
          <w:szCs w:val="28"/>
          <w:lang w:val="uk-UA"/>
        </w:rPr>
        <w:t xml:space="preserve"> </w:t>
      </w:r>
    </w:p>
    <w:p w:rsidR="001D7A3D" w:rsidRPr="00532C53" w:rsidRDefault="001D7A3D" w:rsidP="001D7A3D">
      <w:pPr>
        <w:tabs>
          <w:tab w:val="left" w:pos="142"/>
        </w:tabs>
        <w:autoSpaceDE w:val="0"/>
        <w:autoSpaceDN w:val="0"/>
        <w:adjustRightInd w:val="0"/>
        <w:rPr>
          <w:rFonts w:eastAsia="Times New Roman" w:cs="Times New Roman"/>
          <w:iCs/>
          <w:szCs w:val="28"/>
          <w:lang w:val="uk-UA"/>
        </w:rPr>
      </w:pPr>
      <w:r w:rsidRPr="00532C53">
        <w:rPr>
          <w:rFonts w:eastAsia="Times New Roman" w:cs="Times New Roman"/>
          <w:iCs/>
          <w:szCs w:val="28"/>
          <w:lang w:val="uk-UA"/>
        </w:rPr>
        <w:t>СВМ – сила і витривазість м'язів</w:t>
      </w:r>
    </w:p>
    <w:p w:rsidR="001D7A3D" w:rsidRPr="00532C53" w:rsidRDefault="001D7A3D" w:rsidP="001D7A3D">
      <w:pPr>
        <w:tabs>
          <w:tab w:val="left" w:pos="142"/>
        </w:tabs>
        <w:autoSpaceDE w:val="0"/>
        <w:autoSpaceDN w:val="0"/>
        <w:adjustRightInd w:val="0"/>
        <w:rPr>
          <w:rFonts w:eastAsia="Times New Roman" w:cs="Times New Roman"/>
          <w:iCs/>
          <w:szCs w:val="28"/>
          <w:lang w:val="uk-UA"/>
        </w:rPr>
      </w:pPr>
      <w:r w:rsidRPr="00532C53">
        <w:rPr>
          <w:rFonts w:eastAsia="Times New Roman" w:cs="Times New Roman"/>
          <w:iCs/>
          <w:szCs w:val="28"/>
          <w:lang w:val="uk-UA"/>
        </w:rPr>
        <w:t>ПІ – плечовий індекс</w:t>
      </w:r>
    </w:p>
    <w:p w:rsidR="001D7A3D" w:rsidRPr="00532C53" w:rsidRDefault="001D7A3D" w:rsidP="001D7A3D">
      <w:pPr>
        <w:tabs>
          <w:tab w:val="left" w:pos="142"/>
        </w:tabs>
        <w:autoSpaceDE w:val="0"/>
        <w:autoSpaceDN w:val="0"/>
        <w:adjustRightInd w:val="0"/>
        <w:rPr>
          <w:rFonts w:eastAsia="Times New Roman" w:cs="Times New Roman"/>
          <w:iCs/>
          <w:szCs w:val="28"/>
          <w:lang w:val="uk-UA"/>
        </w:rPr>
      </w:pPr>
    </w:p>
    <w:p w:rsidR="001D7A3D" w:rsidRPr="00532C53" w:rsidRDefault="001D7A3D" w:rsidP="001D7A3D">
      <w:pPr>
        <w:keepNext/>
        <w:pageBreakBefore/>
        <w:tabs>
          <w:tab w:val="left" w:pos="142"/>
        </w:tabs>
        <w:jc w:val="center"/>
        <w:outlineLvl w:val="0"/>
        <w:rPr>
          <w:rFonts w:eastAsia="Times New Roman" w:cs="Arial"/>
          <w:bCs/>
          <w:kern w:val="32"/>
          <w:szCs w:val="32"/>
          <w:lang w:val="uk-UA"/>
        </w:rPr>
      </w:pPr>
      <w:bookmarkStart w:id="4" w:name="_Toc152071922"/>
      <w:r w:rsidRPr="00532C53">
        <w:rPr>
          <w:rFonts w:eastAsia="Times New Roman" w:cs="Arial"/>
          <w:bCs/>
          <w:kern w:val="32"/>
          <w:szCs w:val="32"/>
          <w:lang w:val="uk-UA"/>
        </w:rPr>
        <w:lastRenderedPageBreak/>
        <w:t>ВСТУП</w:t>
      </w:r>
      <w:bookmarkEnd w:id="4"/>
    </w:p>
    <w:p w:rsidR="001D7A3D" w:rsidRPr="00532C53" w:rsidRDefault="001D7A3D" w:rsidP="001D7A3D">
      <w:pPr>
        <w:tabs>
          <w:tab w:val="left" w:pos="142"/>
        </w:tabs>
        <w:rPr>
          <w:rFonts w:eastAsia="Times New Roman" w:cs="Times New Roman"/>
          <w:szCs w:val="24"/>
          <w:lang w:val="uk-UA"/>
        </w:rPr>
      </w:pPr>
    </w:p>
    <w:p w:rsidR="00EB2BE7" w:rsidRPr="00532C53" w:rsidRDefault="00C35FA5" w:rsidP="00EB2BE7">
      <w:pPr>
        <w:rPr>
          <w:rFonts w:eastAsia="Times New Roman" w:cs="Times New Roman"/>
          <w:szCs w:val="24"/>
          <w:lang w:val="uk-UA"/>
        </w:rPr>
      </w:pPr>
      <w:r w:rsidRPr="00532C53">
        <w:rPr>
          <w:rFonts w:eastAsia="Times New Roman" w:cs="Times New Roman"/>
          <w:szCs w:val="24"/>
          <w:lang w:val="uk-UA"/>
        </w:rPr>
        <w:t>Зменшена фізична активність та велика кількість часу, проведеного перед екранами (комп'ютери, телевізори, мобільні пристрої), можуть призводити до неправильного формування постави з самого дитинства. А профілактичні заходи та вчасне виявлення порушень є ключовими для управління цією проблемою. Регулярні медичні огляди, врахування фізичної активності та розвиток свідомості щодо здоров'я постави є важливими елементами підтримки правильного розвитку м'язово-скелетної системи у дітей.</w:t>
      </w:r>
      <w:r w:rsidR="00EB2BE7" w:rsidRPr="00532C53">
        <w:rPr>
          <w:rFonts w:eastAsia="Times New Roman" w:cs="Times New Roman"/>
          <w:szCs w:val="24"/>
          <w:lang w:val="uk-UA"/>
        </w:rPr>
        <w:t xml:space="preserve"> </w:t>
      </w:r>
    </w:p>
    <w:p w:rsidR="001D7A3D" w:rsidRPr="00532C53" w:rsidRDefault="001D7A3D" w:rsidP="00EB2BE7">
      <w:pPr>
        <w:rPr>
          <w:rFonts w:eastAsia="Times New Roman" w:cs="Times New Roman"/>
          <w:szCs w:val="24"/>
          <w:lang w:val="uk-UA"/>
        </w:rPr>
      </w:pPr>
      <w:r w:rsidRPr="00532C53">
        <w:rPr>
          <w:rFonts w:eastAsia="Times New Roman" w:cs="Times New Roman"/>
          <w:szCs w:val="24"/>
          <w:lang w:val="uk-UA"/>
        </w:rPr>
        <w:t>Дослідження фізичного розвитку дітей дуже обширні й пов’язані з вивченням різних його ознак. Тісний зв’язок між станом опорно-рухового апарату (ОРА) та здоров’ям людини доведений численними дослідженнями, де відмічено, що відсутність відхилень в стані ОРА є обов’язковою умовою нормального функціонування органів і систем, розвитку організму у цілому, підвищення працездатності дітей і зміцнення їхнього здоров’я. Для збереження нормальної постави людини у процесі онтогенезу вирішальне значення мають не розміри й сила м’язів, а більшою мірою адекватне співвідношення м’язового тонусу, що забезпечує функціональну доцільність будови людського тіла.</w:t>
      </w:r>
    </w:p>
    <w:p w:rsidR="00EB2BE7" w:rsidRPr="00532C53" w:rsidRDefault="00822C65" w:rsidP="00EB2BE7">
      <w:pPr>
        <w:rPr>
          <w:rFonts w:eastAsia="Times New Roman" w:cs="Times New Roman"/>
          <w:szCs w:val="24"/>
          <w:lang w:val="uk-UA"/>
        </w:rPr>
      </w:pPr>
      <w:r w:rsidRPr="00532C53">
        <w:rPr>
          <w:rFonts w:eastAsia="Times New Roman" w:cs="Times New Roman"/>
          <w:szCs w:val="24"/>
          <w:lang w:val="uk-UA"/>
        </w:rPr>
        <w:t xml:space="preserve">Зацікавлення дітей фізичною активністю може бути викликом, особливо у сучасному світі, де екранні технології та інші форми розваг конкурують за їхню увагу. Та включення фізичної активності в ігри та розваги, спільна активність у фізичних заняттях, що стимулює участь та створює позитивний патерн, введення дитини в спортивні команди чи гуртки може зробити фізичну активність більш соціальною та цікавою. </w:t>
      </w:r>
      <w:r w:rsidR="00EB2BE7" w:rsidRPr="00532C53">
        <w:rPr>
          <w:rFonts w:eastAsia="Times New Roman" w:cs="Times New Roman"/>
          <w:szCs w:val="24"/>
          <w:lang w:val="uk-UA"/>
        </w:rPr>
        <w:t>Важливо створити позитивне середовище, де діти відчувають радість та задоволення від фізичної активності. Забезпечення різноманітності та врахування індивідуальних інтересів допомагає зберегти зацікавленість дітей у руховій діяльності.</w:t>
      </w:r>
    </w:p>
    <w:p w:rsidR="00822C65" w:rsidRPr="00532C53" w:rsidRDefault="00822C65" w:rsidP="001D7A3D">
      <w:pPr>
        <w:rPr>
          <w:rFonts w:eastAsia="Times New Roman" w:cs="Times New Roman"/>
          <w:szCs w:val="24"/>
          <w:lang w:val="uk-UA"/>
        </w:rPr>
      </w:pPr>
      <w:r w:rsidRPr="00532C53">
        <w:rPr>
          <w:rFonts w:eastAsia="Times New Roman" w:cs="Times New Roman"/>
          <w:szCs w:val="24"/>
          <w:lang w:val="uk-UA"/>
        </w:rPr>
        <w:lastRenderedPageBreak/>
        <w:t>Дослідження багатьох фахівців свідчать про те, що понад 70% дітей, які вступають до першого класу загальноосвітніх шкіл, мають різні функціональні порушення ОРА – порушення постави у сагітальній площині зі збільшенням і зменшенням фізіологічних вигинів хребта, сколіотичну поставу, порушення опорно-ресорних властивостей стопи.</w:t>
      </w:r>
    </w:p>
    <w:p w:rsidR="001D7A3D" w:rsidRPr="00532C53" w:rsidRDefault="00EB2BE7" w:rsidP="00EB2BE7">
      <w:pPr>
        <w:rPr>
          <w:rFonts w:eastAsia="Times New Roman" w:cs="Times New Roman"/>
          <w:szCs w:val="24"/>
          <w:lang w:val="uk-UA"/>
        </w:rPr>
      </w:pPr>
      <w:r w:rsidRPr="00532C53">
        <w:rPr>
          <w:rFonts w:eastAsia="Times New Roman" w:cs="Times New Roman"/>
          <w:szCs w:val="24"/>
          <w:lang w:val="uk-UA"/>
        </w:rPr>
        <w:t xml:space="preserve">Цим пояснюється </w:t>
      </w:r>
      <w:r w:rsidR="001D7A3D" w:rsidRPr="00532C53">
        <w:rPr>
          <w:rFonts w:eastAsia="Times New Roman" w:cs="Times New Roman"/>
          <w:szCs w:val="24"/>
          <w:lang w:val="uk-UA"/>
        </w:rPr>
        <w:t>актуальність пошуку нових шляхів і невикористаних резервів в організації та змісті занять з фізичної культури у дошкільних закладах дітей старшого дошкільного віку, які мають порушення постави. Саме це зумовило вибір теми дослідження: «</w:t>
      </w:r>
      <w:r w:rsidR="00033B9E" w:rsidRPr="00532C53">
        <w:rPr>
          <w:rFonts w:eastAsia="Times New Roman" w:cs="Times New Roman"/>
          <w:szCs w:val="20"/>
          <w:lang w:val="uk-UA" w:eastAsia="uk-UA"/>
        </w:rPr>
        <w:t>Комплексний підхід до профілактики</w:t>
      </w:r>
      <w:r w:rsidR="001D7A3D" w:rsidRPr="00532C53">
        <w:rPr>
          <w:rFonts w:eastAsia="Times New Roman" w:cs="Times New Roman"/>
          <w:szCs w:val="20"/>
          <w:lang w:val="uk-UA" w:eastAsia="uk-UA"/>
        </w:rPr>
        <w:t xml:space="preserve"> порушень постави у дітей дошкільного віку»</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Об’єкт дослідження – процес фізичного виховання дітей старшого дошкільного віку.</w:t>
      </w:r>
    </w:p>
    <w:p w:rsidR="001D7A3D" w:rsidRPr="00532C53" w:rsidRDefault="00033B9E" w:rsidP="001D7A3D">
      <w:pPr>
        <w:rPr>
          <w:rFonts w:eastAsia="Times New Roman" w:cs="Times New Roman"/>
          <w:szCs w:val="24"/>
          <w:lang w:val="uk-UA"/>
        </w:rPr>
      </w:pPr>
      <w:r w:rsidRPr="00532C53">
        <w:rPr>
          <w:rFonts w:eastAsia="Times New Roman" w:cs="Times New Roman"/>
          <w:szCs w:val="24"/>
          <w:lang w:val="uk-UA"/>
        </w:rPr>
        <w:t>Предмет дослідження – профі</w:t>
      </w:r>
      <w:r w:rsidR="001D7A3D" w:rsidRPr="00532C53">
        <w:rPr>
          <w:rFonts w:eastAsia="Times New Roman" w:cs="Times New Roman"/>
          <w:szCs w:val="24"/>
          <w:lang w:val="uk-UA"/>
        </w:rPr>
        <w:t xml:space="preserve">лактика порушень постави </w:t>
      </w:r>
      <w:r w:rsidR="001D7A3D" w:rsidRPr="00532C53">
        <w:rPr>
          <w:rFonts w:eastAsia="Times New Roman" w:cs="Times New Roman"/>
          <w:szCs w:val="20"/>
          <w:lang w:val="uk-UA" w:eastAsia="uk-UA"/>
        </w:rPr>
        <w:t>у дітей дошкільного віку</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Суб’єкт дослідження – діти </w:t>
      </w:r>
      <w:r w:rsidR="00E91283" w:rsidRPr="00532C53">
        <w:rPr>
          <w:rFonts w:eastAsia="Times New Roman" w:cs="Times New Roman"/>
          <w:szCs w:val="24"/>
          <w:lang w:val="uk-UA"/>
        </w:rPr>
        <w:t>старшого</w:t>
      </w:r>
      <w:r w:rsidRPr="00532C53">
        <w:rPr>
          <w:rFonts w:eastAsia="Times New Roman" w:cs="Times New Roman"/>
          <w:szCs w:val="24"/>
          <w:lang w:val="uk-UA"/>
        </w:rPr>
        <w:t xml:space="preserve"> дошкільного віку.</w:t>
      </w:r>
    </w:p>
    <w:p w:rsidR="001D7A3D" w:rsidRPr="00532C53" w:rsidRDefault="001D7A3D" w:rsidP="001D7A3D">
      <w:pPr>
        <w:tabs>
          <w:tab w:val="left" w:pos="142"/>
          <w:tab w:val="left" w:pos="9060"/>
        </w:tabs>
        <w:ind w:right="-55"/>
        <w:rPr>
          <w:rFonts w:eastAsia="Times New Roman" w:cs="Times New Roman"/>
          <w:szCs w:val="28"/>
          <w:lang w:val="uk-UA"/>
        </w:rPr>
      </w:pPr>
      <w:r w:rsidRPr="00532C53">
        <w:rPr>
          <w:rFonts w:eastAsia="Times New Roman" w:cs="Times New Roman"/>
          <w:szCs w:val="28"/>
          <w:lang w:val="uk-UA"/>
        </w:rPr>
        <w:t>Гіпотеза дослідження –</w:t>
      </w:r>
      <w:r w:rsidRPr="00532C53">
        <w:rPr>
          <w:rFonts w:eastAsia="Times New Roman" w:cs="Times New Roman"/>
          <w:b/>
          <w:szCs w:val="28"/>
          <w:lang w:val="uk-UA"/>
        </w:rPr>
        <w:t xml:space="preserve"> </w:t>
      </w:r>
      <w:r w:rsidRPr="00532C53">
        <w:rPr>
          <w:rFonts w:eastAsia="Times New Roman" w:cs="Times New Roman"/>
          <w:szCs w:val="28"/>
          <w:lang w:val="uk-UA"/>
        </w:rPr>
        <w:t>передбачалося, що організація і проведення систематичних занять спеціальними вправами буде сприяти профілактиці порушень та корекції постави дітей старшого дошкільного віку.</w:t>
      </w:r>
    </w:p>
    <w:p w:rsidR="001D7A3D" w:rsidRPr="00532C53" w:rsidRDefault="001D7A3D" w:rsidP="001D7A3D">
      <w:pPr>
        <w:tabs>
          <w:tab w:val="left" w:pos="142"/>
          <w:tab w:val="left" w:pos="9060"/>
        </w:tabs>
        <w:ind w:right="-55"/>
        <w:rPr>
          <w:rFonts w:eastAsia="Times New Roman" w:cs="Times New Roman"/>
          <w:szCs w:val="28"/>
          <w:lang w:val="uk-UA"/>
        </w:rPr>
      </w:pPr>
      <w:r w:rsidRPr="00532C53">
        <w:rPr>
          <w:rFonts w:eastAsia="Times New Roman" w:cs="Times New Roman"/>
          <w:szCs w:val="28"/>
          <w:lang w:val="uk-UA"/>
        </w:rPr>
        <w:t>Теоретичне значення дослідження зберігається в теоретичному обумовленні проблеми впливу засобів фізичного виховання на профілактику та корекцію постави дітей старшого дошкільного віку.</w:t>
      </w:r>
    </w:p>
    <w:p w:rsidR="001D7A3D" w:rsidRPr="00532C53" w:rsidRDefault="001D7A3D" w:rsidP="001D7A3D">
      <w:pPr>
        <w:tabs>
          <w:tab w:val="left" w:pos="142"/>
          <w:tab w:val="left" w:pos="9060"/>
        </w:tabs>
        <w:ind w:right="-55"/>
        <w:rPr>
          <w:rFonts w:eastAsia="Times New Roman" w:cs="Times New Roman"/>
          <w:szCs w:val="28"/>
          <w:lang w:val="uk-UA"/>
        </w:rPr>
      </w:pPr>
      <w:r w:rsidRPr="00532C53">
        <w:rPr>
          <w:rFonts w:eastAsia="Times New Roman" w:cs="Times New Roman"/>
          <w:szCs w:val="28"/>
          <w:lang w:val="uk-UA"/>
        </w:rPr>
        <w:t>Практичне значення дослідження –</w:t>
      </w:r>
      <w:r w:rsidRPr="00532C53">
        <w:rPr>
          <w:rFonts w:eastAsia="Times New Roman" w:cs="Times New Roman"/>
          <w:b/>
          <w:szCs w:val="28"/>
          <w:lang w:val="uk-UA"/>
        </w:rPr>
        <w:t xml:space="preserve"> </w:t>
      </w:r>
      <w:r w:rsidRPr="00532C53">
        <w:rPr>
          <w:rFonts w:eastAsia="Times New Roman" w:cs="Times New Roman"/>
          <w:szCs w:val="28"/>
          <w:lang w:val="uk-UA"/>
        </w:rPr>
        <w:t>результати дослідження можуть бути впроваджені в практику дошкільних навчальних закладів.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Гіпотеза: якщо буде правильно підібрана методика проведення занять, що включають комплекс спеціальних фізичних вправ, то це доведе їх позитивну роль на корекцію постави дітей дошкільного віку.</w:t>
      </w:r>
    </w:p>
    <w:p w:rsidR="001D7A3D" w:rsidRPr="00532C53" w:rsidRDefault="001D7A3D" w:rsidP="001D7A3D">
      <w:pPr>
        <w:rPr>
          <w:rFonts w:eastAsia="Times New Roman" w:cs="Times New Roman"/>
          <w:szCs w:val="24"/>
          <w:lang w:val="uk-UA"/>
        </w:rPr>
      </w:pPr>
    </w:p>
    <w:p w:rsidR="001D7A3D" w:rsidRPr="00532C53" w:rsidRDefault="001D7A3D" w:rsidP="001D7A3D">
      <w:pPr>
        <w:tabs>
          <w:tab w:val="left" w:pos="142"/>
          <w:tab w:val="left" w:pos="9060"/>
        </w:tabs>
        <w:ind w:right="-55"/>
        <w:rPr>
          <w:rFonts w:eastAsia="Times New Roman" w:cs="Times New Roman"/>
          <w:szCs w:val="28"/>
          <w:lang w:val="uk-UA"/>
        </w:rPr>
      </w:pPr>
    </w:p>
    <w:p w:rsidR="001D7A3D" w:rsidRPr="00532C53" w:rsidRDefault="001D7A3D" w:rsidP="001D7A3D">
      <w:pPr>
        <w:keepNext/>
        <w:pageBreakBefore/>
        <w:tabs>
          <w:tab w:val="left" w:pos="142"/>
        </w:tabs>
        <w:jc w:val="center"/>
        <w:outlineLvl w:val="0"/>
        <w:rPr>
          <w:rFonts w:eastAsia="Times New Roman" w:cs="Arial"/>
          <w:bCs/>
          <w:caps/>
          <w:kern w:val="32"/>
          <w:szCs w:val="32"/>
          <w:lang w:val="uk-UA"/>
        </w:rPr>
      </w:pPr>
      <w:bookmarkStart w:id="5" w:name="_Toc152071923"/>
      <w:r w:rsidRPr="00532C53">
        <w:rPr>
          <w:rFonts w:eastAsia="Times New Roman" w:cs="Arial"/>
          <w:bCs/>
          <w:caps/>
          <w:kern w:val="32"/>
          <w:szCs w:val="32"/>
          <w:lang w:val="uk-UA"/>
        </w:rPr>
        <w:lastRenderedPageBreak/>
        <w:t>1</w:t>
      </w:r>
      <w:r w:rsidR="00FC1E22" w:rsidRPr="00532C53">
        <w:rPr>
          <w:rFonts w:eastAsia="Times New Roman" w:cs="Arial"/>
          <w:bCs/>
          <w:caps/>
          <w:kern w:val="32"/>
          <w:szCs w:val="32"/>
          <w:lang w:val="uk-UA"/>
        </w:rPr>
        <w:t>.</w:t>
      </w:r>
      <w:r w:rsidRPr="00532C53">
        <w:rPr>
          <w:rFonts w:eastAsia="Times New Roman" w:cs="Arial"/>
          <w:bCs/>
          <w:caps/>
          <w:kern w:val="32"/>
          <w:szCs w:val="32"/>
          <w:lang w:val="uk-UA"/>
        </w:rPr>
        <w:t xml:space="preserve"> ОГЛЯД ЛІТЕРАТУРИ</w:t>
      </w:r>
      <w:bookmarkEnd w:id="5"/>
    </w:p>
    <w:p w:rsidR="001D7A3D" w:rsidRPr="00532C53" w:rsidRDefault="001D7A3D" w:rsidP="001D7A3D">
      <w:pPr>
        <w:tabs>
          <w:tab w:val="left" w:pos="142"/>
        </w:tabs>
        <w:rPr>
          <w:rFonts w:eastAsia="Times New Roman" w:cs="Times New Roman"/>
          <w:szCs w:val="24"/>
          <w:lang w:val="uk-UA"/>
        </w:rPr>
      </w:pPr>
    </w:p>
    <w:p w:rsidR="001D7A3D" w:rsidRPr="00532C53" w:rsidRDefault="001D7A3D" w:rsidP="00496ED4">
      <w:pPr>
        <w:keepNext/>
        <w:ind w:left="1276" w:hanging="567"/>
        <w:outlineLvl w:val="2"/>
        <w:rPr>
          <w:rFonts w:eastAsia="Times New Roman" w:cs="Times New Roman"/>
          <w:bCs/>
          <w:szCs w:val="26"/>
          <w:lang w:val="uk-UA"/>
        </w:rPr>
      </w:pPr>
      <w:bookmarkStart w:id="6" w:name="_Toc152071924"/>
      <w:r w:rsidRPr="00532C53">
        <w:rPr>
          <w:rFonts w:eastAsia="Times New Roman" w:cs="Times New Roman"/>
          <w:bCs/>
          <w:szCs w:val="26"/>
          <w:lang w:val="uk-UA"/>
        </w:rPr>
        <w:t>1.1</w:t>
      </w:r>
      <w:r w:rsidR="00FC1E22" w:rsidRPr="00532C53">
        <w:rPr>
          <w:rFonts w:eastAsia="Times New Roman" w:cs="Times New Roman"/>
          <w:bCs/>
          <w:szCs w:val="26"/>
          <w:lang w:val="uk-UA"/>
        </w:rPr>
        <w:t>.</w:t>
      </w:r>
      <w:r w:rsidRPr="00532C53">
        <w:rPr>
          <w:rFonts w:eastAsia="Times New Roman" w:cs="Times New Roman"/>
          <w:bCs/>
          <w:szCs w:val="26"/>
          <w:lang w:val="uk-UA"/>
        </w:rPr>
        <w:t xml:space="preserve"> </w:t>
      </w:r>
      <w:r w:rsidR="00C776D4" w:rsidRPr="00532C53">
        <w:rPr>
          <w:rFonts w:eastAsia="Times New Roman" w:cs="Times New Roman"/>
          <w:bCs/>
          <w:szCs w:val="26"/>
          <w:lang w:val="uk-UA"/>
        </w:rPr>
        <w:t>Дослідження формування</w:t>
      </w:r>
      <w:r w:rsidR="00EF3C51" w:rsidRPr="00532C53">
        <w:rPr>
          <w:rFonts w:eastAsia="Times New Roman" w:cs="Times New Roman"/>
          <w:bCs/>
          <w:szCs w:val="26"/>
          <w:lang w:val="uk-UA"/>
        </w:rPr>
        <w:t xml:space="preserve"> правильної постави та</w:t>
      </w:r>
      <w:r w:rsidR="00731A8E" w:rsidRPr="00532C53">
        <w:rPr>
          <w:rFonts w:eastAsia="Times New Roman" w:cs="Times New Roman"/>
          <w:bCs/>
          <w:szCs w:val="26"/>
          <w:lang w:val="uk-UA"/>
        </w:rPr>
        <w:t xml:space="preserve"> особливостей розвитку дітей дошкільного віку</w:t>
      </w:r>
      <w:bookmarkEnd w:id="6"/>
    </w:p>
    <w:p w:rsidR="00E818E7" w:rsidRPr="00532C53" w:rsidRDefault="00E818E7" w:rsidP="00E818E7">
      <w:pPr>
        <w:ind w:firstLine="0"/>
      </w:pPr>
    </w:p>
    <w:p w:rsidR="009A318F" w:rsidRPr="00532C53" w:rsidRDefault="009025C7" w:rsidP="009A318F">
      <w:pPr>
        <w:keepNext/>
        <w:outlineLvl w:val="2"/>
        <w:rPr>
          <w:rFonts w:eastAsia="Times New Roman" w:cs="Times New Roman"/>
          <w:bCs/>
          <w:szCs w:val="26"/>
          <w:lang w:val="uk-UA"/>
        </w:rPr>
      </w:pPr>
      <w:bookmarkStart w:id="7" w:name="_Toc152071925"/>
      <w:r w:rsidRPr="00532C53">
        <w:rPr>
          <w:rFonts w:eastAsia="Times New Roman" w:cs="Times New Roman"/>
          <w:bCs/>
          <w:szCs w:val="26"/>
          <w:lang w:val="uk-UA"/>
        </w:rPr>
        <w:t>1.1</w:t>
      </w:r>
      <w:r w:rsidR="001D7A3D" w:rsidRPr="00532C53">
        <w:rPr>
          <w:rFonts w:eastAsia="Times New Roman" w:cs="Times New Roman"/>
          <w:bCs/>
          <w:szCs w:val="26"/>
          <w:lang w:val="uk-UA"/>
        </w:rPr>
        <w:t>.1</w:t>
      </w:r>
      <w:r w:rsidR="00FC1E22" w:rsidRPr="00532C53">
        <w:rPr>
          <w:rFonts w:eastAsia="Times New Roman" w:cs="Times New Roman"/>
          <w:bCs/>
          <w:szCs w:val="26"/>
          <w:lang w:val="uk-UA"/>
        </w:rPr>
        <w:t>.</w:t>
      </w:r>
      <w:r w:rsidR="001D7A3D" w:rsidRPr="00532C53">
        <w:rPr>
          <w:rFonts w:eastAsia="Times New Roman" w:cs="Times New Roman"/>
          <w:bCs/>
          <w:szCs w:val="26"/>
          <w:lang w:val="uk-UA"/>
        </w:rPr>
        <w:t xml:space="preserve"> </w:t>
      </w:r>
      <w:r w:rsidR="00731A8E" w:rsidRPr="00532C53">
        <w:rPr>
          <w:rFonts w:eastAsia="Times New Roman" w:cs="Times New Roman"/>
          <w:bCs/>
          <w:szCs w:val="26"/>
          <w:lang w:val="uk-UA"/>
        </w:rPr>
        <w:t>Особливості формування постави у дітей дошкільного віку</w:t>
      </w:r>
      <w:bookmarkEnd w:id="7"/>
    </w:p>
    <w:p w:rsidR="00A81D51" w:rsidRPr="00532C53" w:rsidRDefault="00A81D51" w:rsidP="00A81D51">
      <w:pPr>
        <w:rPr>
          <w:rFonts w:eastAsia="Times New Roman"/>
        </w:rPr>
      </w:pP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Дошкільний вік – період інтенсивного накопичення фізичних, розумових і духовних сил. У цей час бурхливо зростає весь організм дитини, зокрема активно розвивається мозок, обумовлюючи ускладнення процесів вищої нервової діяльності. У дитини з’являються нові можливості для аналізування та синтезування всього, що відбувається з нею та навколо неї; у корі великих півкуль головного мозку виникають нові зв’язки; накопичуються і систематизуються враження та уявлення про світ. Предмети найближчого оточення, вчинки людей, події громадського життя - усе це в міру дорослішання дитини привертає її увагу все більше і більше, примушує дивуватися, шукати пояснення, пробуджує її уяву та мислення</w:t>
      </w:r>
      <w:r w:rsidR="00A81D51" w:rsidRPr="00532C53">
        <w:rPr>
          <w:rFonts w:eastAsia="Times New Roman" w:cs="Times New Roman"/>
          <w:szCs w:val="24"/>
          <w:lang w:val="uk-UA"/>
        </w:rPr>
        <w:t xml:space="preserve"> </w:t>
      </w:r>
      <w:r w:rsidRPr="00532C53">
        <w:rPr>
          <w:rFonts w:eastAsia="Times New Roman" w:cs="Times New Roman"/>
          <w:szCs w:val="24"/>
          <w:lang w:val="uk-UA"/>
        </w:rPr>
        <w:t>[</w:t>
      </w:r>
      <w:fldSimple w:instr=" REF _Ref480201046 \r \h  \* MERGEFORMAT ">
        <w:r w:rsidR="0068146D" w:rsidRPr="00532C53">
          <w:rPr>
            <w:rFonts w:eastAsia="Times New Roman" w:cs="Times New Roman"/>
            <w:szCs w:val="24"/>
            <w:lang w:val="uk-UA"/>
          </w:rPr>
          <w:t>5</w:t>
        </w:r>
      </w:fldSimple>
      <w:r w:rsidRPr="00532C53">
        <w:rPr>
          <w:rFonts w:eastAsia="Times New Roman" w:cs="Times New Roman"/>
          <w:szCs w:val="24"/>
          <w:lang w:val="uk-UA"/>
        </w:rPr>
        <w:t>].</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Рівень фізичного розвитку дитини старшого дошкільного віку дозволяє здійснювати тривалі прогулянки; довго бігати та стрибати (не стомлюючись); виконувати складніші трудові доручення та фізкультурні вправи (порівняно з попередніми роками дошкільного дитинства) [</w:t>
      </w:r>
      <w:fldSimple w:instr=" REF _Ref151343867 \r \h  \* MERGEFORMAT ">
        <w:r w:rsidR="0068146D" w:rsidRPr="00532C53">
          <w:rPr>
            <w:rFonts w:eastAsia="Times New Roman" w:cs="Times New Roman"/>
            <w:szCs w:val="24"/>
            <w:lang w:val="uk-UA"/>
          </w:rPr>
          <w:t>10</w:t>
        </w:r>
      </w:fldSimple>
      <w:r w:rsidRPr="00532C53">
        <w:rPr>
          <w:rFonts w:eastAsia="Times New Roman" w:cs="Times New Roman"/>
          <w:szCs w:val="24"/>
          <w:lang w:val="uk-UA"/>
        </w:rPr>
        <w:t>].</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Координація, спритність і точність рухів дитини в цьому віці швидко зростають. Суттєві зміни, що відбуваються у фізичному розвитку дитини, є особливо помітнішими під час різних видів її діяльності (зокрема рухливих ігор).</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 xml:space="preserve">Вміння керувати своїм тілом і регулювати свої рухи, підпорядковувати їх правилам особливо важливі під час рухливих ігор. Звісно, можливість володіти своїми рухами, уміння їх координувати, контролювати їхню точність і силу не можна вважати досягненнями тільки мускулатури дитини, що розвивається. Ці досягнення свідчать також і про значні зміни, які </w:t>
      </w:r>
      <w:r w:rsidRPr="00532C53">
        <w:rPr>
          <w:rFonts w:eastAsia="Times New Roman" w:cs="Times New Roman"/>
          <w:szCs w:val="24"/>
          <w:lang w:val="uk-UA"/>
        </w:rPr>
        <w:lastRenderedPageBreak/>
        <w:t>відбулися у вищій нервовій діяльності дитини на момент завершення дошкільного дитинства [</w:t>
      </w:r>
      <w:fldSimple w:instr=" REF _Ref480201114 \r \h  \* MERGEFORMAT ">
        <w:r w:rsidR="0068146D" w:rsidRPr="00532C53">
          <w:rPr>
            <w:rFonts w:eastAsia="Times New Roman" w:cs="Times New Roman"/>
            <w:szCs w:val="24"/>
            <w:lang w:val="uk-UA"/>
          </w:rPr>
          <w:t>21</w:t>
        </w:r>
      </w:fldSimple>
      <w:r w:rsidRPr="00532C53">
        <w:rPr>
          <w:rFonts w:eastAsia="Times New Roman" w:cs="Times New Roman"/>
          <w:szCs w:val="24"/>
          <w:lang w:val="uk-UA"/>
        </w:rPr>
        <w:t xml:space="preserve">]. </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Те, що фізичні можливості дитини цього віку значно збільшились, можна помітити, звернувши увагу на її ходу, поставу, те, як вона нахиляється, щоб підняти річ, яка впала: у неї відсутні зайві рухи, які переважали у 3-4-річному віці [</w:t>
      </w:r>
      <w:fldSimple w:instr=" REF _Ref480739437 \r \h  \* MERGEFORMAT ">
        <w:r w:rsidR="00466985" w:rsidRPr="00532C53">
          <w:rPr>
            <w:rFonts w:eastAsia="Times New Roman" w:cs="Times New Roman"/>
            <w:szCs w:val="24"/>
            <w:lang w:val="uk-UA"/>
          </w:rPr>
          <w:t>9</w:t>
        </w:r>
      </w:fldSimple>
      <w:r w:rsidRPr="00532C53">
        <w:rPr>
          <w:rFonts w:eastAsia="Times New Roman" w:cs="Times New Roman"/>
          <w:szCs w:val="24"/>
          <w:lang w:val="uk-UA"/>
        </w:rPr>
        <w:t>].</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Рухова активність у цьому віці набуває особливого значення для загального фізичного розвитку дитини. Малята зростають, стають вищими й стрункішими, у них удосконалюється координація рухів, зменшується м’язовий тонус, розвивається почуття рівноваги. Вони здатні опанувати весь спектр навичок активної діяльності починаючи від найпростіших (перекид, футбол) і закінчуючи такими складними і витонченими, як набір номера телефону й уміння тримати виделку в руці [</w:t>
      </w:r>
      <w:fldSimple w:instr=" REF _Ref151343270 \r \h  \* MERGEFORMAT ">
        <w:r w:rsidR="0068146D" w:rsidRPr="00532C53">
          <w:rPr>
            <w:rFonts w:eastAsia="Times New Roman" w:cs="Times New Roman"/>
            <w:szCs w:val="24"/>
            <w:lang w:val="uk-UA"/>
          </w:rPr>
          <w:t>32</w:t>
        </w:r>
      </w:fldSimple>
      <w:r w:rsidRPr="00532C53">
        <w:rPr>
          <w:rFonts w:eastAsia="Times New Roman" w:cs="Times New Roman"/>
          <w:szCs w:val="24"/>
          <w:lang w:val="uk-UA"/>
        </w:rPr>
        <w:t>].</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У віці 4-5 років маса тіла за рік у середньому збільшується на 1,5-2 кг, зріст - на 6-7 см. Якщо в хлопчиків зріст 106-107 см, то в дівчаток - 105,4-106 см. Маса тіла, відповідно, у хлопчиків досягає 17-18,1 кг, у дівчаток –16-17,7 кг. Обхват грудної клітки 54-55,5 см у хлопчиків і 53-54,7 см у дівчаток.</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Удосконалюється діяльність серцево-судинної системи. Збільшуються розміри серця (до п’яти років у 4 рази порівняно з новонародженою дитиною). Змінюється ритм його роботи (у новонародженої дитини – 120-140 ударів на хвилину, у старшого дошкільника - 70-100). За надмірних фізичних навантажень ритм серцевих скорочень легко порушується, виникає втома серцевого м’яза.</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Завдяки загальному фізичному розвитку дошкільників удосконалюється структура і функції мозку, відбуваються прогресивні зміни вищої нервової діяльності, для якої характерною стає особлива жвавість орієнтувальних реакцій. Розвивається умовне гальмування, посилюється регулятивний вплив кори великих півкуль головного мозку на функціонування підкірки, що зумовлює фізіологічну основу цілеспрямованості й організованості поведінки.</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lastRenderedPageBreak/>
        <w:t>Після 4 років досягається максимальна гострота зору, й дитина фізично готова до початкового читання. Головний мозок у 5 років за розміром і масою (90 %) майже дорівнює мозку дорослої людини. Дуже інтенсивно йде процес розвитку звивин і борозен головного мозку. Однак варто врахувати, що в дитини домінує права півкуля, яка відповідає за образне сприйняття, емоційну сферу тощо, тоді як ліва, що відповідає за мову, логічне мислення, ще не сформована. Дитина перебуває під владою емоцій, неврівноважені основні нервові процеси: переважає збудження, гальмування зазвичай досягається важко. Це виявляється в безпосередності  й щирості дитини й у яскраво вираженій неврівноваженості й відвертанні уваги [</w:t>
      </w:r>
      <w:fldSimple w:instr=" REF _Ref480200834 \r \h  \* MERGEFORMAT ">
        <w:r w:rsidR="0068146D" w:rsidRPr="00532C53">
          <w:rPr>
            <w:rFonts w:eastAsia="Times New Roman" w:cs="Times New Roman"/>
            <w:szCs w:val="24"/>
            <w:lang w:val="uk-UA"/>
          </w:rPr>
          <w:t>30</w:t>
        </w:r>
      </w:fldSimple>
      <w:r w:rsidRPr="00532C53">
        <w:rPr>
          <w:rFonts w:eastAsia="Times New Roman" w:cs="Times New Roman"/>
          <w:szCs w:val="24"/>
          <w:lang w:val="uk-UA"/>
        </w:rPr>
        <w:t>].</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У 5 років м’язи стають набагато сильнішими, їхня працездатність збільшується. Значно розвивається мускулатура, особливо на ногах. Більш розвинені діти вже можуть відривати обидві ноги від землі, непогано стрибати, приземлюючись на напівзігнуті ноги. Вони вже можуть стрибати з розбігу, але ще не вміють правильно використовувати змах рук. У дитини 4-5 років уже досить добре розвинена координація рухів, вона вміє стояти на одній нозі, ходити на п'ятах і на носках тощо [</w:t>
      </w:r>
      <w:fldSimple w:instr=" REF _Ref151592653 \r \h  \* MERGEFORMAT ">
        <w:r w:rsidR="0068146D" w:rsidRPr="00532C53">
          <w:rPr>
            <w:rFonts w:eastAsia="Times New Roman" w:cs="Times New Roman"/>
            <w:szCs w:val="24"/>
            <w:lang w:val="uk-UA"/>
          </w:rPr>
          <w:t>17</w:t>
        </w:r>
      </w:fldSimple>
      <w:r w:rsidRPr="00532C53">
        <w:rPr>
          <w:rFonts w:eastAsia="Times New Roman" w:cs="Times New Roman"/>
          <w:szCs w:val="24"/>
          <w:lang w:val="uk-UA"/>
        </w:rPr>
        <w:t xml:space="preserve">]. </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Характеризуючи особливості розвитку дітей 4-5 років, слід звернути увагу на ознаки психомоторного неблагополуччя в зовнішніх проявах дитини: згорбленість, приниженість, пригніченість, напруженість (утягнена в плечі голова, руки притиснуті до корпуса, пальці напружені або стислі в кулаки);  хода - навшпиньках, невпевнена, млява, така, що спотикається або як у манекена; пози - застиглі, сковані й одноманітні; рухи - безцільні, непродуктивні за високої інтенсивності або психомоторної загальмованості;  жестикуляція й міміка - мляві, бідні, маловиразні, можливо кривляння або нерухомість обличчя; мовлення — нечітке, невиразне, монотонне, можлива заїкуватість.</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 xml:space="preserve">Функціональні зміни в роботі центральної нервової системи дитини пов'язані з морфологічними змінами в будові головного мозку, збільшенням його ваги, яка наприкінці шостого року досягає 1350 г (90 % маси мозку </w:t>
      </w:r>
      <w:r w:rsidRPr="00532C53">
        <w:rPr>
          <w:rFonts w:eastAsia="Times New Roman" w:cs="Times New Roman"/>
          <w:szCs w:val="24"/>
          <w:lang w:val="uk-UA"/>
        </w:rPr>
        <w:lastRenderedPageBreak/>
        <w:t xml:space="preserve">дорослої людини), розвиваються його функції. Ускладнюється структура аналітико-синтетичної діяльності, розширюється сфера впливу словесних подразників, сигналів на розвиток діяльності дитини, що є передумовою психічного розвитку дитини. </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Відбувається помітне підвищення чутливості аналізаторів, їх здатності диференціювати оптичні, акустичні та інші властивості предметів і явищ, продовжує розвиватися кольоровідчування, розрізнення світлових відтінків. Мовний слух дитини розвивається швидше, ніж звуковисотний, який є основою музикальних здібностей [</w:t>
      </w:r>
      <w:fldSimple w:instr=" REF _Ref480745822 \r \h  \* MERGEFORMAT ">
        <w:r w:rsidR="0068146D" w:rsidRPr="00532C53">
          <w:rPr>
            <w:rFonts w:eastAsia="Times New Roman" w:cs="Times New Roman"/>
            <w:szCs w:val="24"/>
            <w:lang w:val="uk-UA"/>
          </w:rPr>
          <w:t>27</w:t>
        </w:r>
      </w:fldSimple>
      <w:r w:rsidRPr="00532C53">
        <w:rPr>
          <w:rFonts w:eastAsia="Times New Roman" w:cs="Times New Roman"/>
          <w:szCs w:val="24"/>
          <w:lang w:val="uk-UA"/>
        </w:rPr>
        <w:t>].</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Прискорено розвиваються кінестетичні відчуття завдяки рухливим іграм, ритмічним і фізкультурним вправам, малюванню, ліпленню, ручній праці. Розвиток їх виявляється у збільшенні точності й вправності рухів, швидкості вироблення рухових навичок.</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Сприймання дошкільників розвивається в різних видах діяльності (ігрової, практичної). Поступово воно виокремлюється у відносно самостійні дії, спрямовані на пізнання предметів навколишнього світу, на виконання перших перцептивних (чуттєвих) завдань. Дитина вдається до спеціальних прийомів детального обстеження предмета, сприймання її стає активнішим, цілеспрямованішим, збільшується тривалість розглядання об'єктів.</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Дитина вчиться керувати своїм зором, рукою. Більшого значення набувають мисленнєві процеси: упізнаючи предмети, дитина порівнює їх, використовуючи свої знання, хоч при цьому нерідко ще не вміє відділити те, що бачить, від того, що знає про предмет.</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Інтенсивно розвивається просторова орієнтація дошкільників та орієнтування в часі [</w:t>
      </w:r>
      <w:fldSimple w:instr=" REF _Ref480200936 \r \h  \* MERGEFORMAT ">
        <w:r w:rsidR="0068146D" w:rsidRPr="00532C53">
          <w:rPr>
            <w:rFonts w:eastAsia="Times New Roman" w:cs="Times New Roman"/>
            <w:szCs w:val="24"/>
            <w:lang w:val="uk-UA"/>
          </w:rPr>
          <w:t>20</w:t>
        </w:r>
      </w:fldSimple>
      <w:r w:rsidRPr="00532C53">
        <w:rPr>
          <w:rFonts w:eastAsia="Times New Roman" w:cs="Times New Roman"/>
          <w:szCs w:val="24"/>
          <w:lang w:val="uk-UA"/>
        </w:rPr>
        <w:t>].</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 xml:space="preserve">На п’ятому році характерний для переддошкільників швидкий ріст організму дещо уповільнюється і знову прискорюється наприкінці дошкільного дитинства. Середнє щорічне збільшення зросту дошкільника становить близько 6 см, дівчатка дещо випереджають хлопчиків. </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lastRenderedPageBreak/>
        <w:t>Для кісткової системи дитячого організму характерне недостатнє окостеніння, хрящова будова її окремих ланок, значна гнучкість та еластичність хребта. Працездатність м’язів дошкільника значно нижча, а стомлюються вони швидше, ніж у школяра. Загальний розвиток опорно-рухового апарату виявляється у підвищенні координації, вправності й точності рухів.</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 xml:space="preserve">Гарний фізичний розвиток і повноцінне здоров'я дітей можливі тільки при збереженні правильної постави. Постава - звичайне положення тулуба в просторі, поза, обумовлена конституційними, спадковими факторами, що залежить від тонусу м'язів, стану зв'язкового апарату, вираженості фізіологічних вигинів хребта. </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Визначається вертикальне положення голови – підборіддя слега піднятe, лінія, що з'єднує нижній край орбіти очі і козілок вуха, горизонтальна; шийно-плечові кути, утворені бічною поверхнею шиї і надпліччя, однакові; плечі розташовані на одному рівні, злегка опущені і розведені; грудна клітка симетрична і трохи виступає, живіт підтягнутий, лопатки притиснуті до тулуба, розташовані на одній горизонтальній лінії.</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При огляді збоку правильна постава характеризується трохи піднятою грудною кліткою і підтягнутим животом, прямими нижніми кінцівками, також помірно вираженими фізіологічними вигинами хребетного стовпа.</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Хребет виконує основну опорну функцію. Його оглядають в сагітальної, горизонтальній і фронтальній площинах, визначають форму лінії, утвореної остистими відростками хребців. Звертаю увагу на симетричність лопаток і рівень плечей, стан трикутника талії, утвореного лінією талії і опущеною рукою. У сагітальній площині розрізняють чотири фізіологічних вигину хребта: два звернені опуклістю наперед шийний і поперековий лордоза, два звернені опуклістю до них це грудної і крижово-куприковий кіфози. Сагітальна площину (від латинського «сагітти» - стріла) ділить тіло на праву і ліву половини. Відбувається згинання (нахил вперед) і розгинання хребта (нахил назад) [</w:t>
      </w:r>
      <w:fldSimple w:instr=" REF _Ref480743575 \r \h  \* MERGEFORMAT ">
        <w:r w:rsidR="0068146D" w:rsidRPr="00532C53">
          <w:rPr>
            <w:rFonts w:eastAsia="Times New Roman" w:cs="Times New Roman"/>
            <w:szCs w:val="24"/>
            <w:lang w:val="uk-UA"/>
          </w:rPr>
          <w:t>26</w:t>
        </w:r>
      </w:fldSimple>
      <w:r w:rsidRPr="00532C53">
        <w:rPr>
          <w:rFonts w:eastAsia="Times New Roman" w:cs="Times New Roman"/>
          <w:szCs w:val="24"/>
          <w:lang w:val="uk-UA"/>
        </w:rPr>
        <w:t>].</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lastRenderedPageBreak/>
        <w:t>У різні вікові періоди постава дитини має свої особливості. Так, для постави дошкільників найбільш характерними є плавний перехід лінії грудної клітини в лінію жи5вота, який виступає на 1-2 см, а також слабо виражені фізіологічні вигини хребта. Для постави школярів характерні помірно виражені фізіологічні вигини хребта з незначним нахилом голови вперед, кут нахилу тазу у дівчаток більше, ніж у хлопчиків: у хлопчиків - 28 º, у дівчаток - 31 º. Найбільш стабільна постава відзначається у дітей до 10-12 років [</w:t>
      </w:r>
      <w:fldSimple w:instr=" REF _Ref480739576 \r \h  \* MERGEFORMAT ">
        <w:r w:rsidR="0068146D" w:rsidRPr="00532C53">
          <w:rPr>
            <w:rFonts w:eastAsia="Times New Roman" w:cs="Times New Roman"/>
            <w:szCs w:val="24"/>
            <w:lang w:val="uk-UA"/>
          </w:rPr>
          <w:t>29</w:t>
        </w:r>
      </w:fldSimple>
      <w:r w:rsidRPr="00532C53">
        <w:rPr>
          <w:rFonts w:eastAsia="Times New Roman" w:cs="Times New Roman"/>
          <w:szCs w:val="24"/>
          <w:lang w:val="uk-UA"/>
        </w:rPr>
        <w:t>].</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Постава залежить від форми гнучкості хребта, від стану нервово - м'язового та зв'язкового апарату. Завдяки фізіологічним вигинів хребетний стовп виконує ресорну і захисну функцію спинного та головного мозку, внутрішніх органів, збільшує стійкість і рухливість хребта.</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 xml:space="preserve">Хребет у немовлят не має фізіологічних вигинів, і з ростом дитини відповідно до функціональних потреб відбувається його формування. </w:t>
      </w:r>
      <w:r w:rsidR="00E91283" w:rsidRPr="00532C53">
        <w:rPr>
          <w:rFonts w:eastAsia="Times New Roman" w:cs="Times New Roman"/>
          <w:szCs w:val="24"/>
          <w:lang w:val="uk-UA"/>
        </w:rPr>
        <w:t xml:space="preserve">Як тільки немовля починає активно піднімати і утримувати голову (у віці 2-3 міс.), </w:t>
      </w:r>
      <w:r w:rsidRPr="00532C53">
        <w:rPr>
          <w:rFonts w:eastAsia="Times New Roman" w:cs="Times New Roman"/>
          <w:szCs w:val="24"/>
          <w:lang w:val="uk-UA"/>
        </w:rPr>
        <w:t xml:space="preserve">відбувається наростання маси і сили шийних м'язів, формується шийний лордоз – вигин шийного відділу вперед у сагітальній площині. На 5-6-му місяці життя дитина починає сидіти, у функцію включаються м'язи спини, формується грудний кіфоз – вигин відділу хребта у сагітальній площині назад. На 11- 12-му місяці життя дитина починає ходити, і в цей час утворюється поперековий лордоз – вигин хребта у поперековому відділі вперед у сагітальній площині. Формування фізіологічних вигинів хребта відбувається до 7-річного віку. Терміни «кіфоз», «лордоз», «сколіоз» запропоновані ще Галеном.  </w:t>
      </w:r>
    </w:p>
    <w:p w:rsidR="009A318F" w:rsidRPr="00532C53" w:rsidRDefault="00E91283" w:rsidP="009A318F">
      <w:pPr>
        <w:rPr>
          <w:rFonts w:eastAsia="Times New Roman" w:cs="Times New Roman"/>
          <w:szCs w:val="24"/>
          <w:lang w:val="uk-UA"/>
        </w:rPr>
      </w:pPr>
      <w:r w:rsidRPr="00532C53">
        <w:rPr>
          <w:rFonts w:eastAsia="Times New Roman" w:cs="Times New Roman"/>
          <w:szCs w:val="24"/>
          <w:lang w:val="uk-UA"/>
        </w:rPr>
        <w:t>Правильна постава характеризується [</w:t>
      </w:r>
      <w:fldSimple w:instr=" REF _Ref480745535 \r \h  \* MERGEFORMAT ">
        <w:r w:rsidR="0068146D" w:rsidRPr="00532C53">
          <w:rPr>
            <w:rFonts w:eastAsia="Times New Roman" w:cs="Times New Roman"/>
            <w:szCs w:val="24"/>
            <w:lang w:val="uk-UA"/>
          </w:rPr>
          <w:t>40</w:t>
        </w:r>
      </w:fldSimple>
      <w:r w:rsidRPr="00532C53">
        <w:rPr>
          <w:rFonts w:eastAsia="Times New Roman" w:cs="Times New Roman"/>
          <w:szCs w:val="24"/>
          <w:lang w:val="uk-UA"/>
        </w:rPr>
        <w:t xml:space="preserve">]: однаковим рівнем над плечима, сосків, кутів лопаток;  рівною довжиною шийно-плечових ліній (відстань від вуха до плечового суглоба); глибиною трикутників талії (простір, утворене виїмкою талії і вільно опущеною рукою); прямий вертикальною лінією остистих відростків хребта; рівномірно вираженими </w:t>
      </w:r>
      <w:r w:rsidRPr="00532C53">
        <w:rPr>
          <w:rFonts w:eastAsia="Times New Roman" w:cs="Times New Roman"/>
          <w:szCs w:val="24"/>
          <w:lang w:val="uk-UA"/>
        </w:rPr>
        <w:lastRenderedPageBreak/>
        <w:t xml:space="preserve">фізіологічними вигинами хребта в передньо-задньому напрямку; однаковим рельєфом грудної клітки і поперекової області (у положенні нахилу вперед). </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 xml:space="preserve">При нормальній поставі фізіологічні вигини хребта мають помірний плавний перехід, а вертикальна вісь тіла проходить по лінії від середини тім'яної ділянки позаду лінії, яка з'єднує обидва кути нижньої щелепи, через лінію, умовно проведену через обидва кульшові суглоби. </w:t>
      </w:r>
      <w:r w:rsidR="00E91283" w:rsidRPr="00532C53">
        <w:rPr>
          <w:rFonts w:eastAsia="Times New Roman" w:cs="Times New Roman"/>
          <w:szCs w:val="24"/>
          <w:lang w:val="uk-UA"/>
        </w:rPr>
        <w:t xml:space="preserve">Під час огляду дитини спереду голова розміщена прямо, надпліччя симетричні, вушні часточки на одному рівні, відсутні бічні відхилення тулуба, передні верхні осі таза на одному рівні, нижні кінцівки перпендикулярні до підлоги за умови повного розгинання у кульшових і колінних суглобах. </w:t>
      </w:r>
      <w:r w:rsidRPr="00532C53">
        <w:rPr>
          <w:rFonts w:eastAsia="Times New Roman" w:cs="Times New Roman"/>
          <w:szCs w:val="24"/>
          <w:lang w:val="uk-UA"/>
        </w:rPr>
        <w:t>Стопи паралельні і дещо відведені назовні. Під час огляду ззаду голова розміщена прямо, надпліччя симетричні, лопатки не відстають від грудної клітки, трикутники талії однакові, ромб Міхаеліса правильний, таз без перекосу, нахилений наперед до 42-48°, сідничні складки симетричні, нижні кінцівки перпендикулярні до підлоги, п'яти на одному рівні [</w:t>
      </w:r>
      <w:fldSimple w:instr=" REF _Ref480739395 \r \h  \* MERGEFORMAT ">
        <w:r w:rsidR="0068146D" w:rsidRPr="00532C53">
          <w:rPr>
            <w:rFonts w:eastAsia="Times New Roman" w:cs="Times New Roman"/>
            <w:szCs w:val="24"/>
            <w:lang w:val="uk-UA"/>
          </w:rPr>
          <w:t>7</w:t>
        </w:r>
      </w:fldSimple>
      <w:r w:rsidRPr="00532C53">
        <w:rPr>
          <w:rFonts w:eastAsia="Times New Roman" w:cs="Times New Roman"/>
          <w:szCs w:val="24"/>
          <w:lang w:val="uk-UA"/>
        </w:rPr>
        <w:t>].</w:t>
      </w:r>
    </w:p>
    <w:p w:rsidR="009A318F" w:rsidRPr="00532C53" w:rsidRDefault="009A318F" w:rsidP="009A318F">
      <w:pPr>
        <w:rPr>
          <w:rFonts w:eastAsia="Times New Roman" w:cs="Times New Roman"/>
          <w:szCs w:val="24"/>
          <w:lang w:val="uk-UA"/>
        </w:rPr>
      </w:pPr>
      <w:r w:rsidRPr="00532C53">
        <w:rPr>
          <w:rFonts w:eastAsia="Times New Roman" w:cs="Times New Roman"/>
          <w:szCs w:val="24"/>
          <w:lang w:val="uk-UA"/>
        </w:rPr>
        <w:t>Отже, правильна постава формується при нормальному фізіологічному рості дитини зі своєчасним усуненням несприятливих факторів, якими є недорозвинення і слабість м'язової системи, функціональні та фіксовані перекоси таза, укорочення кінцівок, тривалі неправильні положення тулуба, обумовлені невідповідними меблями (низькі стілець і парта), звичка неправильно сидіти, стояти.</w:t>
      </w:r>
    </w:p>
    <w:p w:rsidR="001D7A3D" w:rsidRPr="00532C53" w:rsidRDefault="001D7A3D" w:rsidP="001D7A3D">
      <w:pPr>
        <w:rPr>
          <w:rFonts w:eastAsia="Times New Roman" w:cs="Times New Roman"/>
          <w:szCs w:val="24"/>
          <w:lang w:val="uk-UA"/>
        </w:rPr>
      </w:pPr>
    </w:p>
    <w:p w:rsidR="004B440B" w:rsidRPr="00532C53" w:rsidRDefault="009025C7" w:rsidP="004B440B">
      <w:pPr>
        <w:keepNext/>
        <w:outlineLvl w:val="2"/>
        <w:rPr>
          <w:rFonts w:eastAsia="Times New Roman" w:cs="Times New Roman"/>
          <w:bCs/>
          <w:szCs w:val="26"/>
          <w:lang w:val="uk-UA"/>
        </w:rPr>
      </w:pPr>
      <w:bookmarkStart w:id="8" w:name="_Toc152071926"/>
      <w:r w:rsidRPr="00532C53">
        <w:rPr>
          <w:rFonts w:eastAsia="Times New Roman" w:cs="Times New Roman"/>
          <w:bCs/>
          <w:szCs w:val="26"/>
          <w:lang w:val="uk-UA"/>
        </w:rPr>
        <w:t>1.1</w:t>
      </w:r>
      <w:r w:rsidR="001D7A3D" w:rsidRPr="00532C53">
        <w:rPr>
          <w:rFonts w:eastAsia="Times New Roman" w:cs="Times New Roman"/>
          <w:bCs/>
          <w:szCs w:val="26"/>
          <w:lang w:val="uk-UA"/>
        </w:rPr>
        <w:t>.2</w:t>
      </w:r>
      <w:r w:rsidR="00A81D51" w:rsidRPr="00532C53">
        <w:rPr>
          <w:rFonts w:eastAsia="Times New Roman" w:cs="Times New Roman"/>
          <w:bCs/>
          <w:szCs w:val="26"/>
          <w:lang w:val="uk-UA"/>
        </w:rPr>
        <w:t>.</w:t>
      </w:r>
      <w:r w:rsidR="001D7A3D" w:rsidRPr="00532C53">
        <w:rPr>
          <w:rFonts w:eastAsia="Times New Roman" w:cs="Times New Roman"/>
          <w:bCs/>
          <w:szCs w:val="26"/>
          <w:lang w:val="uk-UA"/>
        </w:rPr>
        <w:t xml:space="preserve"> </w:t>
      </w:r>
      <w:r w:rsidR="00731A8E" w:rsidRPr="00532C53">
        <w:rPr>
          <w:rFonts w:eastAsia="Times New Roman" w:cs="Times New Roman"/>
          <w:bCs/>
          <w:szCs w:val="26"/>
          <w:lang w:val="uk-UA"/>
        </w:rPr>
        <w:t>Види та ступені порушення постави</w:t>
      </w:r>
      <w:r w:rsidR="00373D58" w:rsidRPr="00532C53">
        <w:rPr>
          <w:rFonts w:eastAsia="Times New Roman" w:cs="Times New Roman"/>
          <w:bCs/>
          <w:szCs w:val="26"/>
          <w:lang w:val="uk-UA"/>
        </w:rPr>
        <w:t xml:space="preserve"> у дітей дошкільного віку</w:t>
      </w:r>
      <w:bookmarkEnd w:id="8"/>
    </w:p>
    <w:p w:rsidR="00A81D51" w:rsidRPr="00532C53" w:rsidRDefault="00A81D51" w:rsidP="00A81D51">
      <w:pPr>
        <w:rPr>
          <w:rFonts w:eastAsia="Times New Roman"/>
          <w:lang w:val="uk-UA"/>
        </w:rPr>
      </w:pP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Відхилення від нормальної постави вважають порушеннями постави в тому випадку, якщо за результатами поглибленого обстеження не виявлені захворювання хребта або інших відділів ОРА. Дефекти постави полягають у зміні положення тулуба, плечового поясу і тазу, голови, що викликає збільшення чи зменшення фізіологічних вигинів хребта [</w:t>
      </w:r>
      <w:fldSimple w:instr=" REF _Ref151343715 \r \h  \* MERGEFORMAT ">
        <w:r w:rsidR="0068146D" w:rsidRPr="00532C53">
          <w:rPr>
            <w:rFonts w:eastAsia="Times New Roman" w:cs="Times New Roman"/>
            <w:szCs w:val="24"/>
            <w:lang w:val="uk-UA"/>
          </w:rPr>
          <w:t>36</w:t>
        </w:r>
      </w:fldSimple>
      <w:r w:rsidRPr="00532C53">
        <w:rPr>
          <w:rFonts w:eastAsia="Times New Roman" w:cs="Times New Roman"/>
          <w:szCs w:val="24"/>
          <w:lang w:val="uk-UA"/>
        </w:rPr>
        <w:t>].</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Існують наступні види порушення постави у сагітальної площини:</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lastRenderedPageBreak/>
        <w:t>1. Порушення постави пов'язані зі збільшенням фізіологічних кривизн хребетного стовпа:</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а) сутулуватість характеризується збільшення грудного кіфозу при одночасному або згладжуванні поперекового лордозу. Голова нахилена вперед; плечі зведені вперед, лопатки виступають; сідниці сплощені.</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 xml:space="preserve">б) Кругла спина (кіфотична постава), характеризується збільшення грудного кіфозу, з майже повною відсутністю поперекового лордозу. Звідси й більш ємну назву - «тотальний» кіфоз. Голова нахилена вперед; плечі опущені і приведені, лопатки «крилоподібні»; ноги зігнуті в колінах. Відзначаються </w:t>
      </w:r>
      <w:r w:rsidR="00E91283" w:rsidRPr="00532C53">
        <w:rPr>
          <w:rFonts w:eastAsia="Times New Roman" w:cs="Times New Roman"/>
          <w:szCs w:val="24"/>
          <w:lang w:val="uk-UA"/>
        </w:rPr>
        <w:t>западання</w:t>
      </w:r>
      <w:r w:rsidRPr="00532C53">
        <w:rPr>
          <w:rFonts w:eastAsia="Times New Roman" w:cs="Times New Roman"/>
          <w:szCs w:val="24"/>
          <w:lang w:val="uk-UA"/>
        </w:rPr>
        <w:t xml:space="preserve"> грудної клітини і уплощения сідниць; м'язи тулуба ослаблені. Прийняття правильної постави можливо тільки на короткий час.</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в) Кругло-увігнута спина (кіфолордіческая постава), характеризується збільшенням всіх вигинів хребетного стовпа. Кут нахилу тазу більше норми; голова і верхній плечовий пояс нахилені вперед; живіт виступає вперед і звисає. Через недорозвинення м'язів черевного преса може спостерігатися опущення внутрішніх органів (вісцероптоз). Ноги максимально розігнуті в колінних суглобах - нерідко з перерозгинання (рекурвація). М'язи задньої поверхні стегна і сідничні м'язи розтягнуті й виснажені [</w:t>
      </w:r>
      <w:fldSimple w:instr=" REF _Ref480745822 \r \h  \* MERGEFORMAT ">
        <w:r w:rsidR="0068146D" w:rsidRPr="00532C53">
          <w:rPr>
            <w:rFonts w:eastAsia="Times New Roman" w:cs="Times New Roman"/>
            <w:szCs w:val="24"/>
            <w:lang w:val="uk-UA"/>
          </w:rPr>
          <w:t>27</w:t>
        </w:r>
      </w:fldSimple>
      <w:r w:rsidRPr="00532C53">
        <w:rPr>
          <w:rFonts w:eastAsia="Times New Roman" w:cs="Times New Roman"/>
          <w:szCs w:val="24"/>
          <w:lang w:val="uk-UA"/>
        </w:rPr>
        <w:t>].</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2. Порушення постави пов'язані зі зменшенням фізіологічних кривизн хребетного стовпа:</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а) Плоска спина характеризується згладжуванням всіх фізіологічних вигинів (більшою мірою - грудного кіфозу). Грудна клітка зміщена вперед; з'являються «крилоподібні лопатки». Нахил таза зменшений; нижня частина живота виступає вперед. Знижено тонус м'язів тулуба.</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б) Плосковогнутая спина характеризується зменшенням грудного кіфозу при нормальному або декілька збільшеному поперековому лордозі. Спостерігаються при комбінованому зміні фізіологічних вигинів. Грудна клітка вузька. М'язи живота ослаблені, кут нахилу таза збільшений, при цьому сідниці відстають ззаду, а лоно відвисає.</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lastRenderedPageBreak/>
        <w:t>Фронтальна площина - ділить тіло на передню та задню сторони (нахили тулуба убік). У фронтальній площині розрізняють два види порушень постави.</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1. Асиметрична, або сколіотична, постава характеризується порушенням серединного розташування частин тіла і відхиленням остистих відростків від вертикальної осі. Голова відхилена вправо або вліво; надплечья і кути лопаток розташовані на різній висоті, відмічається нерівність трикутників талії, асиметрії м'язового тонусу. Знижено загальна і силова витривалість м'язів. На відміну від сколіозу, не виникає торсия хребців, і при розвантаженні хребта всі види асиметрії усуваються.</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2. Млява постава характеризується загальною слабкістю м'язово-зв'язкового апарату, неможливістю тривало утримувати тулуб у правильному положенні, часто зміною положення тіла в просторі.</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Дефекти постави погіршують функцію внутрішніх органів. Зменшення амплітуди рухів грудної клітки діафрагми порушує функцію органів дихання, погіршуються умови для роботи серцево-судинної системи. Зменшення коливань внутрішньочеревного тиску справляє негативний вплив на шлунково-кишковий тракт [</w:t>
      </w:r>
      <w:fldSimple w:instr=" REF _Ref480746583 \r \h  \* MERGEFORMAT ">
        <w:r w:rsidR="0068146D" w:rsidRPr="00532C53">
          <w:rPr>
            <w:rFonts w:eastAsia="Times New Roman" w:cs="Times New Roman"/>
            <w:szCs w:val="24"/>
            <w:lang w:val="uk-UA"/>
          </w:rPr>
          <w:t>8</w:t>
        </w:r>
      </w:fldSimple>
      <w:r w:rsidRPr="00532C53">
        <w:rPr>
          <w:rFonts w:eastAsia="Times New Roman" w:cs="Times New Roman"/>
          <w:szCs w:val="24"/>
          <w:lang w:val="uk-UA"/>
        </w:rPr>
        <w:t>].</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Розрізняють три ступені порушення постави</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1. Перша ступінь характеризується зміною тонусу м'язів. Всі дефекти постави зникають, коли людина випрямляється. Порушення легко виправляється при систематичних заняттях корегуючої гімнастикою.</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2. Другий ступінь характеризується зміни в зв'язковому апараті хребта. Зміни можуть бути виправлені лише при тривалих заняттях корегуючої гімнастикою під керівництвом медичних працівників.</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3. Третя ступінь характеризується стійкими змінами в міжхребцевих хрящах і кістках хребта. Зміни не виправляються корегуючої гімнастикою, а вимагає спеціального ортопедичного лікування.</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Патологічна постава, така як кругла спина, кіфоз, лордоз, виявляється у 18,2% дітей, а сколіотична постава – у 8,2 %.</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lastRenderedPageBreak/>
        <w:t>Найбільш поширеними вадами постави є кругла (сутула) спина, кіфотична, сколіотична, лордотична постава і плоска спина.</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Порушення постави обумовлене відхиленнями хребта у сагітальній або фронтальній площинах у бік збільшення (посилення) чи зменшення (сплощення) фізіологічних вигинів.</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Кругла спина. Для круглої, сутулої спини характерне рівномірне збільшення фізіологічного кіфотичного вигину хребта у грудному відділі. Пологий вигин грудного відділу хребта стає більшим від фізіологічного.</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Крім вираженого збільшення фізіологічного кіфозу у грудному відділі, характерне збільшення поперекового лордозу та нахилу таза. Така дитина стоїть з нахиленим уперед тулубом і зведеними плечима, що формує вкорочення грудних м'язів. Грудна клітка запала з виступаючим вперед животом. Лопатки розміщені симетрично, але нижні кути їх відстають від грудної клітки. Під час нахилу тулуба вперед рельєфно, без відхилень від осьової лінії, виступають остисті відростки грудного відділу хребта. Амплітуда рухів хребта не обмежена. Поперековий лордоз компенсаторно збільшений.</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Кіфотична постава відрізняється від круглої спини більш обмеженим заднім вигином хребта з вершиною на VII грудному хребці, з компенсаторним збільшенням поперекового лордозу, збільшенням нахилу таза вперед.</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На рентгенограмах у бічній проекції грудний відділ хребта має загальне викривлення назад, а при кіфозі – локальне звуження міжхребцевого простору в передньому відділі, особливо на висоті вигину.</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 xml:space="preserve">Отже, при круглій спині, кіфотичній поставі передні відділи хребців та їх зони росту постійно перевантажені статично- м'язовим тиском, у той час як задні відділи хребців і їх зони росту перебувають у стані розвантаження. Такі статико-біомеханічні умови обумовлюють асиметричний ріст хребців грудного відділу: передні відділи під постійним тиском відстають у рості, а задні розвиваються нормально, що призводить до формування </w:t>
      </w:r>
      <w:r w:rsidRPr="00532C53">
        <w:rPr>
          <w:rFonts w:eastAsia="Times New Roman" w:cs="Times New Roman"/>
          <w:szCs w:val="24"/>
          <w:lang w:val="uk-UA"/>
        </w:rPr>
        <w:lastRenderedPageBreak/>
        <w:t>клиноподібних хребців. Виникає хвороба Шоєрманна – May, або юнацький кіфоз, – передумова раннього розвитку остеохондрозу, деформівного спондильозу з вторинними радикулітами, ішіалгіями, що зумовлює зниження функціональних можливостей хребта у молодому і зрілому віці людини [</w:t>
      </w:r>
      <w:fldSimple w:instr=" REF _Ref151343867 \r \h  \* MERGEFORMAT ">
        <w:r w:rsidR="0068146D" w:rsidRPr="00532C53">
          <w:rPr>
            <w:rFonts w:eastAsia="Times New Roman" w:cs="Times New Roman"/>
            <w:szCs w:val="24"/>
            <w:lang w:val="uk-UA"/>
          </w:rPr>
          <w:t>10</w:t>
        </w:r>
      </w:fldSimple>
      <w:r w:rsidRPr="00532C53">
        <w:rPr>
          <w:rFonts w:eastAsia="Times New Roman" w:cs="Times New Roman"/>
          <w:szCs w:val="24"/>
          <w:lang w:val="uk-UA"/>
        </w:rPr>
        <w:t>].</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Плоскаспина. Для плоскої спини типовим є значне зменшення або повна відсутність фізіологічних вигинів хребта без нахилу таза вперед.</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Під час огляду ззаду відзначається, що голова розміщена прямо, надпліччя на одному рівні, спина рівна, плоска, тулуб тонкий і здається видовженим. Лопатки розташовані на одному рівні, рельєфно контуруються, нижні кути дещо відстають від грудної клітки. М'язи спини недостатньо розвинені, гіпотрофічні. Ромб Міхаеліса має правильну форму, сідничні складки на одному рівні. Обмежене максимальне згинання у поперековому відділі хребта (пацієнти не можуть долонями дістати підлоги).</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Вісь хребта не має відхилень у фронтальній площині. Плоска спина характерна для людей астенічної конституції і є найбільш слабкою серед постав.</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Статичні навантаження по осі хребта внаслідок відсутності фізіологічних вигинів завжди припадають на одні й ті самі місця диска, що призводить до постійного перевантаження з розвитком прогресуючих дегенеративно-дистрофічних змін, які обумовлюють виникнення раннього остеохондрозу, деформівного спондильозу, спондилоартрозу.</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 xml:space="preserve">Лордотична постава. Для неї характерне надмірне заглиблення поперекового лордозу. Під час огляду людини у вертикальному положенні збоку (профіль) привертає увагу надмірне заглиблення поперекового лордозу з нахилом таза у сагітальній площині вперед. Грудний кіфоз при цьому стає більш пологим, живіт виступає вперед. Під час огляду ззаду голова розміщена прямо, надпліччя симетричні, на одному рівні, лопатки теж на одному рівні, нижні кути їх відстають від грудної клітки. Остисті відростки верхніх хребців до поперекового відділу чітко контуруються під шкірою, а у </w:t>
      </w:r>
      <w:r w:rsidRPr="00532C53">
        <w:rPr>
          <w:rFonts w:eastAsia="Times New Roman" w:cs="Times New Roman"/>
          <w:szCs w:val="24"/>
          <w:lang w:val="uk-UA"/>
        </w:rPr>
        <w:lastRenderedPageBreak/>
        <w:t>поперековому – контури їх заглиблені і не виділяються. Ромб Міхаеліса має правильну форму.</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Наявне помірне обмеження розгинання у поперековому відділі. Надмірний нахил таза у сагітальній площині (вперед) призводить до того, що статичні навантаження припадають не на тіло хребця, а зміщуються назад і припадають на дужки хребців. Кісткова структура дужок не передбачена для постійного надмірного статичного навантаження, і з часом у них починають виникати зони перебудови з подальшим розсмоктуванням і виникає спондилоліз, який у свою чергу призводить до розвитку спондилолістезу.</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Отже, люди з лордотичною поставою – це група ризику щодо виникнення спондилолістезу, тому їх необхідно орієнтувати на вибір фаху, не пов'язаний з тривалим перебуванням на ногах, підняттям вантажів і важкою фізичною працею [</w:t>
      </w:r>
      <w:fldSimple w:instr=" REF _Ref151343919 \r \h  \* MERGEFORMAT ">
        <w:r w:rsidR="0068146D" w:rsidRPr="00532C53">
          <w:rPr>
            <w:rFonts w:eastAsia="Times New Roman" w:cs="Times New Roman"/>
            <w:szCs w:val="24"/>
            <w:lang w:val="uk-UA"/>
          </w:rPr>
          <w:t>15</w:t>
        </w:r>
      </w:fldSimple>
      <w:r w:rsidRPr="00532C53">
        <w:rPr>
          <w:rFonts w:eastAsia="Times New Roman" w:cs="Times New Roman"/>
          <w:szCs w:val="24"/>
          <w:lang w:val="uk-UA"/>
        </w:rPr>
        <w:t>].</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Сколіотична постава. Сколіотична постава характеризується бічним відхиленням хребта в одному з відділів лише у фронтальній площині. Клінічно сколіотична постава проявляється бічним вигином хребта у нижньогрудному або поперековому відділі, асиметричним розміщенням надпліч, на боці увігнутості надпліччя опущене, а на випуклому – підняте. Лопатки теж розміщені асиметрично, нижні кути їх розташовані не на одному рівні, трикутник талії на увігнутому боці більший, ніж на випуклому. Таз не перекошений. Під час огляду спереду визначається асиметрія надпліч і нерівномірне розміщення сосків, асиметричні трикутники талії. Сколіотична постава, як правило, завжди корегується при положенні струнко і всі симптоми її зникають.</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 xml:space="preserve">Сколіоз – це фіксована вроджена або набута фронтально-торсійна деформація хребта. Виділяють вроджені та набуті сколіози. До вроджених відносять сколіози, які виникають на фоні аномалій розвитку хребців і дисків. До набутих сколіозів належать: нейрогенні, міопатичні, рахітичні, статичні та ідіопатичні. Причиною вроджених сколіозів стають різноманітні аномалії розвитку хребта: зрощення хребців, додаткові клиноподібні хребці, </w:t>
      </w:r>
      <w:r w:rsidRPr="00532C53">
        <w:rPr>
          <w:rFonts w:eastAsia="Times New Roman" w:cs="Times New Roman"/>
          <w:szCs w:val="24"/>
          <w:lang w:val="uk-UA"/>
        </w:rPr>
        <w:lastRenderedPageBreak/>
        <w:t>зрощені ребра, відхилення у розвитку дужок, зрощення відростків хребців, які обумовлюють асиметричний ріст хребта. Особливістю вродженого сколіозу є те, що його розвиток і прогресування співпадають з періодом росту дитини, деформація виникає на більш обмеженій ділянці, а противикривлення має більш пологу дугу [</w:t>
      </w:r>
      <w:fldSimple w:instr=" REF _Ref480743399 \r \h  \* MERGEFORMAT ">
        <w:r w:rsidR="0068146D" w:rsidRPr="00532C53">
          <w:rPr>
            <w:rFonts w:eastAsia="Times New Roman" w:cs="Times New Roman"/>
            <w:szCs w:val="24"/>
            <w:lang w:val="uk-UA"/>
          </w:rPr>
          <w:t>24</w:t>
        </w:r>
      </w:fldSimple>
      <w:r w:rsidRPr="00532C53">
        <w:rPr>
          <w:rFonts w:eastAsia="Times New Roman" w:cs="Times New Roman"/>
          <w:szCs w:val="24"/>
          <w:lang w:val="uk-UA"/>
        </w:rPr>
        <w:t>].</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Постава визначається і регулюється рефлексами пози і відображає не тільки фізичний, а й психічний стан людини, будучи одним з показників здоров'я. Постава обумовлена спадковістю, але на її формування в процесі росту у дітей впливають численні фактори зовнішнього середовища.</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Сколіози зазвичай утворюються в перші роки шкільного життя дитини у зв'язку з асиметричним положенням тіла, асиметричним напругою м'язів і їх перевтомою при тривалому нерухомому сидінні. Однак сколіози можуть з'являтися і в дошкільному віці.</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У фронтальній площині (при огляді з боку спини) в нормі хребет повинен бути прямим. Глибина лордозу в шийному та поперековому відділах хребта відповідає товщині долоні обстежуваного пацієнта. Ці ознаки в комплексі створюють гарний зовнішній вигляд людини. Відхилення цих показників від норми свідчать про наявність порушення постави або навіть сколіозу.</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Вигини хребетного стовпа збільшують його ресорні властивості, а також ємність грудної клітки і тазової порожнини.</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Сколіоз і порушення постави є найбільш поширеними захворюваннями опорно-рухового апарату у дітей і підлітків. Ці захворювання служать передумовою для виникнення ряду функціональних і морфологічних порушень здоров'я в дитинстві і роблять негативний вплив на перебіг багатьох захворювань у дорослих.</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За останніми даними, число дітей з порушеннями постави досягає 30-60%, а сколіоз вражає в середньому 10-15% дітей. У формуванні правильної постави основну роль відіграють хребет і м'язи, що оточують його.</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lastRenderedPageBreak/>
        <w:t>Грубі зміни в хребті розвиваються при сколіотичної хвороби. Вони більше виражені при 2-й, 3-й, 4-й ступенях важкості сколіозу. Розвивається сколіоз переважно в періоди інтенсивного росту скелета, тобто в 6-7; 12-15 років. Із закінченням зростання хребта збільшення деформації, як правило, припиняється, за винятком паралітичного сколіозу, при якому деформація може прогресувати протягом усього життя.</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При аналізі причин деформацій хребта значно більше уваги приділяється зовнішнім причин. З них виділяють наступні: неблагопр-ятние умови навколишнього середовища; Незадов-ворітельная постановка фізичного виховання в школі та дошкільних закладах; слабка під-виготовлених вчителів і вихователів до ведення роботи з профілактики порушень постави; шкідливі звички; неправильна організація режиму праці та відпочинку в сім'ї та школі.</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Водночас, на думку науковців [</w:t>
      </w:r>
      <w:fldSimple w:instr=" REF _Ref480745822 \r \h  \* MERGEFORMAT ">
        <w:r w:rsidR="0068146D" w:rsidRPr="00532C53">
          <w:rPr>
            <w:rFonts w:eastAsia="Times New Roman" w:cs="Times New Roman"/>
            <w:szCs w:val="24"/>
            <w:lang w:val="uk-UA"/>
          </w:rPr>
          <w:t>27</w:t>
        </w:r>
      </w:fldSimple>
      <w:r w:rsidRPr="00532C53">
        <w:rPr>
          <w:rFonts w:eastAsia="Times New Roman" w:cs="Times New Roman"/>
          <w:szCs w:val="24"/>
          <w:lang w:val="uk-UA"/>
        </w:rPr>
        <w:t>], одна з головних причин деформацій хребта - в обмеженні рухової активності, тому що їй надається визначальне значення серед факторів, що впливають на формування опорно-рухового апарату.</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Однак провідною причиною в порушенні постави ряд авторів вважає освіту умовно-рухового «осаночного» рефлексу неправильного тримання тіла, що переходить в динамічний стереотип. З цим, на наш погляд, не можна не погодитися, і фізкультурна діяльність школярів в процесі навчання, при відповідній її організації, надає можливість для усунення цієї причини.</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Деформація 1-го ступеня – викривлення хребта вирівнюється до нормального положення при випрямленні.</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Деформація 2-го ступеня – частково вирівнюється при випрямленні дитини або при висі на гімнастичній стінці.</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Деформація третій ступеня - викривлення не змінюється при висі або випрямленні дитини.</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 xml:space="preserve">Дефекти постави у фронтальній площині характеризуються порушенням симетрії між половинами тулуба. Хребетний стовп має форму </w:t>
      </w:r>
      <w:r w:rsidRPr="00532C53">
        <w:rPr>
          <w:rFonts w:eastAsia="Times New Roman" w:cs="Times New Roman"/>
          <w:szCs w:val="24"/>
          <w:lang w:val="uk-UA"/>
        </w:rPr>
        <w:lastRenderedPageBreak/>
        <w:t>дуги, зверненої вершиною вправо або вліво; визначається асиметрія трикутників талії, пояса верхніх кінцівок (плечі, лопатки), голова нахилена в сторону. Симптоми порушення постави можуть бути виявлені в різного ступеня; від трохи помітних відхилень до різко виражених деформацій.</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Бічне викривлення хребта при функціональних порушеннях постави може бути виправлено вольовим напругою мускулатури або в положенні лежачи.</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Сколіоз на початковій стадії розвитку процесу, як правило, характеризується тими ж змінами, що і порушення постави у фронтальній площині. Але на відміну від порушень постави при сколіотичної хвороби крім бокового викривлення хребта спостерігається скручування хребців навколо вертикальної осі (торсия). Про це свідчить наявність реберного вибухання по задній поверхні грудної клітки (а при прогресуванні процесу формування реберного горба) і м'язового валика в поперековій області [</w:t>
      </w:r>
      <w:fldSimple w:instr=" REF _Ref152072078 \r \h  \* MERGEFORMAT ">
        <w:r w:rsidR="00466985" w:rsidRPr="00532C53">
          <w:rPr>
            <w:rFonts w:eastAsia="Times New Roman" w:cs="Times New Roman"/>
            <w:szCs w:val="24"/>
            <w:lang w:val="uk-UA"/>
          </w:rPr>
          <w:t>41</w:t>
        </w:r>
      </w:fldSimple>
      <w:r w:rsidRPr="00532C53">
        <w:rPr>
          <w:rFonts w:eastAsia="Times New Roman" w:cs="Times New Roman"/>
          <w:szCs w:val="24"/>
          <w:lang w:val="uk-UA"/>
        </w:rPr>
        <w:t>].</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На подальшому етапі розвитку сколіозу відбувається розвиток клиноподібної деформації хребців, розташованих на вершині дуги викривлення хребта.</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Виражені форми сколіозу (третій і 4 ступеня) становлять близько 0,6-0,7% від загальної кількості дітей, які страждають сколіотичної хворобою. Значна частина сколіозів 1-го ступеня з віком стабілізується.</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Від ступеня сколіозу, від прогнозу захворювання залежить тактика у проведенні лікувально-профілактичних заходів. Діти з прогресуючими формами сколіозу повинні знаходитися на лікуванні в спеціалізованих установах. Дітям з порушеннями постави, без прогресування сколіозу необхідно проводити лікування в амбулаторних умовах до закінчення їх зростання. Основу комплексного лікування повинна становити коригуюча гімнастика і заняття різними видами спорту, що сприяють правильному формуванню хребта.</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Неправильна постава негативно позначається на функціях м'язів, суглобів, внутрішніх органів: ускладнюється робота серця, легень, шлунково-</w:t>
      </w:r>
      <w:r w:rsidRPr="00532C53">
        <w:rPr>
          <w:rFonts w:eastAsia="Times New Roman" w:cs="Times New Roman"/>
          <w:szCs w:val="24"/>
          <w:lang w:val="uk-UA"/>
        </w:rPr>
        <w:lastRenderedPageBreak/>
        <w:t>кишкового тракту, зменшується життєва ємність легенів, знижується обмін речовин, з'являються головні болі, підвищується стомлюваність, знижується апетит; дитина стає млявою, апатичною, уникає рухливих ігор. Ознаки неправильної постави – сутулість, посилення природних вигинів хребта в грудній області (кифотическая постава) або поперекової області (лордотіческая постава), плоска спина (сплощення природних вигинів), а також сколіоз - бокове викривлення хребта [</w:t>
      </w:r>
      <w:fldSimple w:instr=" REF _Ref152072089 \r \h  \* MERGEFORMAT ">
        <w:r w:rsidR="00466985" w:rsidRPr="00532C53">
          <w:rPr>
            <w:rFonts w:eastAsia="Times New Roman" w:cs="Times New Roman"/>
            <w:szCs w:val="24"/>
            <w:lang w:val="uk-UA"/>
          </w:rPr>
          <w:t>42</w:t>
        </w:r>
      </w:fldSimple>
      <w:r w:rsidRPr="00532C53">
        <w:rPr>
          <w:rFonts w:eastAsia="Times New Roman" w:cs="Times New Roman"/>
          <w:szCs w:val="24"/>
          <w:lang w:val="uk-UA"/>
        </w:rPr>
        <w:t>].</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Що одним порушеням поставие є плоскостопість – це деформація стопи, що характеризується спрощенням її склепінням. Розрізняють повздовжнє і поперечне склепіння. Плоскостопість може бути вродженою і набутою. За даними вчених, із всього населення земної кулі плоскостопію мають від 40 до 60% [</w:t>
      </w:r>
      <w:fldSimple w:instr=" REF _Ref480746583 \r \h  \* MERGEFORMAT ">
        <w:r w:rsidR="0068146D" w:rsidRPr="00532C53">
          <w:rPr>
            <w:rFonts w:eastAsia="Times New Roman" w:cs="Times New Roman"/>
            <w:szCs w:val="24"/>
            <w:lang w:val="uk-UA"/>
          </w:rPr>
          <w:t>8</w:t>
        </w:r>
      </w:fldSimple>
      <w:r w:rsidRPr="00532C53">
        <w:rPr>
          <w:rFonts w:eastAsia="Times New Roman" w:cs="Times New Roman"/>
          <w:szCs w:val="24"/>
          <w:lang w:val="uk-UA"/>
        </w:rPr>
        <w:t>].</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При цьому розрізняють 5 видів набутої плоскостопії [</w:t>
      </w:r>
      <w:fldSimple w:instr=" REF _Ref151344222 \r \h  \* MERGEFORMAT ">
        <w:r w:rsidR="0068146D" w:rsidRPr="00532C53">
          <w:rPr>
            <w:rFonts w:eastAsia="Times New Roman" w:cs="Times New Roman"/>
            <w:szCs w:val="24"/>
            <w:lang w:val="uk-UA"/>
          </w:rPr>
          <w:t>11</w:t>
        </w:r>
      </w:fldSimple>
      <w:r w:rsidRPr="00532C53">
        <w:rPr>
          <w:rFonts w:eastAsia="Times New Roman" w:cs="Times New Roman"/>
          <w:szCs w:val="24"/>
          <w:lang w:val="uk-UA"/>
        </w:rPr>
        <w:t>].</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Вроджена плоска стопа. Етіологія – пороки розвитку зачаття, амнеотическиє перетяжки. Також нелегко встановити у дітей менше 5 – 6 років, як до цього віку у всіх дітей які мають плоску стопу. При цьому плоска стопа буває вродженою приблизно у 3% випадків плоскостопії.</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Рахітична плоскостопість. Виникає в наслідок рахіту. Обумовлено навантаженням тіла на ослаблені кістки стопи.</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Паралітична плоскостопія. Етіологія – наслідком перенесеного моліоміеліта. В даний час зустрічається дуже рідко.</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Травматична плоска стопа. Етіологія – результат переломів кісток заплесності, пяточної кістки.</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Статична плоскостопія. Етіологія – знижений тонус м’язів. Найбільш частіше зустрічаються статичні деформації стопи. При статичній плоскостопості болі можуть виникати: в підошві, в центрі склепіння і у внутрішній частині п’ятки; в тилі стопи і в її центральній частині; в м’язах гомілки із-за їх перевантаження; в коліному і кульшовому суглобі; в стегні; у попереку.</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lastRenderedPageBreak/>
        <w:t>Клінічно розрізняють також 5 стадій плоскостопії [</w:t>
      </w:r>
      <w:fldSimple w:instr=" REF _Ref480743399 \r \h  \* MERGEFORMAT ">
        <w:r w:rsidR="0068146D" w:rsidRPr="00532C53">
          <w:rPr>
            <w:rFonts w:eastAsia="Times New Roman" w:cs="Times New Roman"/>
            <w:szCs w:val="24"/>
            <w:lang w:val="uk-UA"/>
          </w:rPr>
          <w:t>24</w:t>
        </w:r>
      </w:fldSimple>
      <w:r w:rsidRPr="00532C53">
        <w:rPr>
          <w:rFonts w:eastAsia="Times New Roman" w:cs="Times New Roman"/>
          <w:szCs w:val="24"/>
          <w:lang w:val="uk-UA"/>
        </w:rPr>
        <w:t>]: продромальна стадія; стадія перемежуючої плоскостопості; стадія розвитку плоскої стопи; стадія плосковальгусної стопи; стадія контрактурної плоскостопості.</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Деформація стоп в дитячому віці (до 14 років) розглядається в зв’язку двох причин: спадковість – анатомічної побудови стопи, захворювання внутрішніх органів; здобуті в наслідок таких факторів, як: а) неправильний підбір взуття (низька якість виробництва взуття); б) відсутність системи комплексного фізичного розвитку дитини; в) травми, захворювання [</w:t>
      </w:r>
      <w:fldSimple w:instr=" REF _Ref480743444 \r \h  \* MERGEFORMAT ">
        <w:r w:rsidR="0068146D" w:rsidRPr="00532C53">
          <w:rPr>
            <w:rFonts w:eastAsia="Times New Roman" w:cs="Times New Roman"/>
            <w:szCs w:val="24"/>
            <w:lang w:val="uk-UA"/>
          </w:rPr>
          <w:t>31</w:t>
        </w:r>
      </w:fldSimple>
      <w:r w:rsidRPr="00532C53">
        <w:rPr>
          <w:rFonts w:eastAsia="Times New Roman" w:cs="Times New Roman"/>
          <w:szCs w:val="24"/>
          <w:lang w:val="uk-UA"/>
        </w:rPr>
        <w:t>].</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Прогноз визначається за наступними даними: за рахунок порушення мікроциркуляції, венозного стаза; за рахунок зміщення хребців; з виражених механічних компресійних стиснень; якщо сильно напружені м’язи попереку і вор</w:t>
      </w:r>
      <w:r w:rsidR="00A81D51" w:rsidRPr="00532C53">
        <w:rPr>
          <w:rFonts w:eastAsia="Times New Roman" w:cs="Times New Roman"/>
          <w:szCs w:val="24"/>
          <w:lang w:val="uk-UA"/>
        </w:rPr>
        <w:t>отнікової зони; якщо після 20-</w:t>
      </w:r>
      <w:r w:rsidR="00064706" w:rsidRPr="00532C53">
        <w:rPr>
          <w:rFonts w:eastAsia="Times New Roman" w:cs="Times New Roman"/>
          <w:szCs w:val="24"/>
          <w:lang w:val="uk-UA"/>
        </w:rPr>
        <w:t>30 хв.</w:t>
      </w:r>
      <w:r w:rsidRPr="00532C53">
        <w:rPr>
          <w:rFonts w:eastAsia="Times New Roman" w:cs="Times New Roman"/>
          <w:szCs w:val="24"/>
          <w:lang w:val="uk-UA"/>
        </w:rPr>
        <w:t xml:space="preserve"> сидіння «затікає» поперек, хочеться потягнутися, спертися руками об стіл, порухатися стегнами; ранній (6-7 років) сколіоз – велика ймовірність розвитку; критичний кут деформації хребта з кутом викривлення більше 10°, 20° у співвідношень з віком (6-15 років); швидке прогресування більш 5 градусів за 6 місяців; остеопороз тіл хребців; локалізація викривлення – грудна локалізація первинної дуги; рентгенівські тести; розширення міжхрибцевих щілин на стороні викривлення; укорочення однієї із кінцівок являється основним фактором, що приводить до деформації хребта; функціональне порушення стопи (плоскостопість).</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Порушення постави пов'язано із м'язовим дисбалансом. Доведено, що неправильна поставу несприятливо позначається на функціях внутрішніх органів: ускладнює роботові серця, легенів, шлунково-кишкового тракту, у зв'язку з чим зменшується життєва ємність легень, знижується обмін речовин, з'являється головний біль, підвищується втомлюваність, знижується апетит, дитина стає млявою і апатичною. У зв'язку з цим у неї можуть виникнути проблеми, пов'язані з майбутнім навчанням у школі. Тому, саме в дошкільному віці профілактика й корекція порушеної постави є найбільш ефективнішими.</w:t>
      </w:r>
    </w:p>
    <w:p w:rsidR="004B440B" w:rsidRPr="00532C53" w:rsidRDefault="004B440B" w:rsidP="00C558FE">
      <w:pPr>
        <w:rPr>
          <w:rFonts w:eastAsia="Times New Roman" w:cs="Times New Roman"/>
          <w:szCs w:val="24"/>
          <w:lang w:val="uk-UA"/>
        </w:rPr>
      </w:pPr>
      <w:r w:rsidRPr="00532C53">
        <w:rPr>
          <w:rFonts w:eastAsia="Times New Roman" w:cs="Times New Roman"/>
          <w:szCs w:val="24"/>
          <w:lang w:val="uk-UA"/>
        </w:rPr>
        <w:lastRenderedPageBreak/>
        <w:t>Отже, порушення постави займають проміжне положення між нормою і патологогією, і, по суті, є станом передхвороби. Вважається, що порушення постави не є захворюванням, так як вони супроводжуються лише функціональними порушеннями ОРА. Однак, порушення постави за недостатньої уваги до проблеми можуть стати причиною більш серйозних патологій.</w:t>
      </w:r>
    </w:p>
    <w:p w:rsidR="001D7A3D" w:rsidRPr="00532C53" w:rsidRDefault="001D7A3D" w:rsidP="001D7A3D">
      <w:pPr>
        <w:rPr>
          <w:rFonts w:eastAsia="Times New Roman" w:cs="Times New Roman"/>
          <w:szCs w:val="24"/>
          <w:lang w:val="uk-UA"/>
        </w:rPr>
      </w:pPr>
    </w:p>
    <w:p w:rsidR="00C558FE" w:rsidRPr="00532C53" w:rsidRDefault="009025C7" w:rsidP="00C558FE">
      <w:pPr>
        <w:keepNext/>
        <w:outlineLvl w:val="2"/>
        <w:rPr>
          <w:rFonts w:eastAsia="Times New Roman" w:cs="Times New Roman"/>
          <w:bCs/>
          <w:szCs w:val="26"/>
          <w:lang w:val="uk-UA"/>
        </w:rPr>
      </w:pPr>
      <w:bookmarkStart w:id="9" w:name="_Toc152071927"/>
      <w:r w:rsidRPr="00532C53">
        <w:rPr>
          <w:rFonts w:eastAsia="Times New Roman" w:cs="Times New Roman"/>
          <w:bCs/>
          <w:szCs w:val="26"/>
          <w:lang w:val="uk-UA"/>
        </w:rPr>
        <w:t>1.1</w:t>
      </w:r>
      <w:r w:rsidR="001D7A3D" w:rsidRPr="00532C53">
        <w:rPr>
          <w:rFonts w:eastAsia="Times New Roman" w:cs="Times New Roman"/>
          <w:bCs/>
          <w:szCs w:val="26"/>
          <w:lang w:val="uk-UA"/>
        </w:rPr>
        <w:t>.3</w:t>
      </w:r>
      <w:r w:rsidR="00FC1E22" w:rsidRPr="00532C53">
        <w:rPr>
          <w:rFonts w:eastAsia="Times New Roman" w:cs="Times New Roman"/>
          <w:bCs/>
          <w:szCs w:val="26"/>
          <w:lang w:val="uk-UA"/>
        </w:rPr>
        <w:t>.</w:t>
      </w:r>
      <w:r w:rsidR="001D7A3D" w:rsidRPr="00532C53">
        <w:rPr>
          <w:rFonts w:eastAsia="Times New Roman" w:cs="Times New Roman"/>
          <w:bCs/>
          <w:szCs w:val="26"/>
          <w:lang w:val="uk-UA"/>
        </w:rPr>
        <w:t xml:space="preserve"> </w:t>
      </w:r>
      <w:r w:rsidR="00731A8E" w:rsidRPr="00532C53">
        <w:rPr>
          <w:rFonts w:eastAsia="Times New Roman" w:cs="Times New Roman"/>
          <w:bCs/>
          <w:szCs w:val="26"/>
          <w:lang w:val="uk-UA"/>
        </w:rPr>
        <w:t>Вплив постави на здоров’я дитини</w:t>
      </w:r>
      <w:bookmarkEnd w:id="9"/>
    </w:p>
    <w:p w:rsidR="00C558FE" w:rsidRPr="00532C53" w:rsidRDefault="00C558FE" w:rsidP="00C558FE">
      <w:pPr>
        <w:rPr>
          <w:rFonts w:eastAsia="Times New Roman" w:cs="Times New Roman"/>
          <w:szCs w:val="24"/>
          <w:lang w:val="uk-UA"/>
        </w:rPr>
      </w:pPr>
    </w:p>
    <w:p w:rsidR="004B440B" w:rsidRPr="00532C53" w:rsidRDefault="004B440B" w:rsidP="00C558FE">
      <w:pPr>
        <w:rPr>
          <w:rFonts w:eastAsia="Times New Roman" w:cs="Times New Roman"/>
          <w:szCs w:val="24"/>
          <w:lang w:val="uk-UA"/>
        </w:rPr>
      </w:pPr>
      <w:r w:rsidRPr="00532C53">
        <w:rPr>
          <w:rFonts w:eastAsia="Times New Roman" w:cs="Times New Roman"/>
          <w:szCs w:val="24"/>
          <w:lang w:val="uk-UA"/>
        </w:rPr>
        <w:t>Постава відіграє в житті людини естетичне та функціональне значення. Естетична функція постави полягає у створенні краси та гармонійності рухів. Люди з правильною поставою рухаються гарно, вільно, не вимушено. І, навпаки, ті, хто мають порушення постави руха</w:t>
      </w:r>
      <w:r w:rsidR="00C558FE" w:rsidRPr="00532C53">
        <w:rPr>
          <w:rFonts w:eastAsia="Times New Roman" w:cs="Times New Roman"/>
          <w:szCs w:val="24"/>
          <w:lang w:val="uk-UA"/>
        </w:rPr>
        <w:t xml:space="preserve">ються важко, незграбно, з дискоординацією рук і ніг. </w:t>
      </w:r>
      <w:r w:rsidRPr="00532C53">
        <w:rPr>
          <w:rFonts w:eastAsia="Times New Roman" w:cs="Times New Roman"/>
          <w:szCs w:val="24"/>
          <w:lang w:val="uk-UA"/>
        </w:rPr>
        <w:t xml:space="preserve">Однак, порушення постави - це не тільки косметичний дефект, існування якого є неприємним фактом. Порушення постави, до того ж, супроводжуються серйозними і складними наслідками у функціонуванні організму людини. Відбувається це внаслідок стискання внутрішніх органів, порушення їх правильного розташування в організмі. Неправильне положення тіла порушує легеневу вентиляцію, зменшує надходження кисню до мозку, утруднює приплив крові до нього. Порушення постави може, навіть, спричиняти розвиток захворювань серцево-судинної (інсульт, інфаркт, гіпертонічна хвороба) та дихальної систем (бронхіт, бронхіальна астма, запалення  легень). </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Через неправильну поставу порушується робота нервової системи, оскільки у міжхребцевих отворах проходять багаточисельні нерви, що регулюють роботу окремих органівта організму в цілому.</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Неправильна постава та хвороби, що її супроводжують можуть викликати у дітей психічні розлади. Отже, постава - це критерій стану здоров’я дитини.</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lastRenderedPageBreak/>
        <w:t>Постава не передається по спадковості, а формується в процесі росту, розвитку і виховання дитини. Це починається ще в період раннього дитинства. У дітей паралельно із формуванням навичок утримання голови, сидіння, стояння поступово окреслюються фізіологічні вигини хребта. Людина народжується з  грудним та  крижово-куприковим кіфозами ( за Смиковим А.С. грудний кіфоз з являється при формуванні навички сидіння). Шийний лордоз з’являється при формуванні навички утримання дитиною голови. Поперековий лордоз формується, коли дитина починає ставати та ноги і ходити. Всі фізіологічні вигини набуваються до того часу, поки малюк почне ходити. (За Козловим В.І. фізіологічні вигини хребта чітко проявляються до 5 - 6 років). Проте, фізіологічна хвилеподібна форма хребта  лишається не зафіксованою до 7-12 років і зберігається лише завдяки  активній роботі м’язів. Після 12 років вигини хребта фіксуються внаслідок зміни співвідношення кісткових та хрящових елементів. Остаточне формування і закріплення всіх вигинів хребта завершується до 18-20 років ( до 20 – 25 років за Смиковим А.С.). Хвилеподібна форма хребта (та наявність буферних утворень у вигляді дисків) забезпечує ресорну (амортизаційну) функцію.</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Розглядають такі характерні ознаки правильної постави:</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w:t>
      </w:r>
      <w:r w:rsidRPr="00532C53">
        <w:rPr>
          <w:rFonts w:eastAsia="Times New Roman" w:cs="Times New Roman"/>
          <w:szCs w:val="24"/>
          <w:lang w:val="uk-UA"/>
        </w:rPr>
        <w:tab/>
        <w:t>пряме розташування голови (лоб і підборіддя знаходяться  в одній площині, перпендикулярній до підлоги, а мочка вух розташовані на одному рівні);</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w:t>
      </w:r>
      <w:r w:rsidRPr="00532C53">
        <w:rPr>
          <w:rFonts w:eastAsia="Times New Roman" w:cs="Times New Roman"/>
          <w:szCs w:val="24"/>
          <w:lang w:val="uk-UA"/>
        </w:rPr>
        <w:tab/>
        <w:t xml:space="preserve">симетричність плечового поясу (плечі опущені, дещо відведені назад і знаходяться на одній лінії, паралельній підлозі); </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w:t>
      </w:r>
      <w:r w:rsidRPr="00532C53">
        <w:rPr>
          <w:rFonts w:eastAsia="Times New Roman" w:cs="Times New Roman"/>
          <w:szCs w:val="24"/>
          <w:lang w:val="uk-UA"/>
        </w:rPr>
        <w:tab/>
        <w:t>симетричність  обох лопаток ( нижні кути лопаток розташовані на одному рівні);</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w:t>
      </w:r>
      <w:r w:rsidRPr="00532C53">
        <w:rPr>
          <w:rFonts w:eastAsia="Times New Roman" w:cs="Times New Roman"/>
          <w:szCs w:val="24"/>
          <w:lang w:val="uk-UA"/>
        </w:rPr>
        <w:tab/>
        <w:t>однакова довжина рук і ніг;</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w:t>
      </w:r>
      <w:r w:rsidRPr="00532C53">
        <w:rPr>
          <w:rFonts w:eastAsia="Times New Roman" w:cs="Times New Roman"/>
          <w:szCs w:val="24"/>
          <w:lang w:val="uk-UA"/>
        </w:rPr>
        <w:tab/>
        <w:t>однакова форма трикутників талії - простору що утворюються боковою поверхнею  тулуба та внутрішньою поверхнею опущених рук;</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lastRenderedPageBreak/>
        <w:t>–</w:t>
      </w:r>
      <w:r w:rsidRPr="00532C53">
        <w:rPr>
          <w:rFonts w:eastAsia="Times New Roman" w:cs="Times New Roman"/>
          <w:szCs w:val="24"/>
          <w:lang w:val="uk-UA"/>
        </w:rPr>
        <w:tab/>
        <w:t>симетричне розташування тазу (гребені клубових кісток знаходяться на одному рівні; сідничні складки також розташовані на одному рівні);</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w:t>
      </w:r>
      <w:r w:rsidRPr="00532C53">
        <w:rPr>
          <w:rFonts w:eastAsia="Times New Roman" w:cs="Times New Roman"/>
          <w:szCs w:val="24"/>
          <w:lang w:val="uk-UA"/>
        </w:rPr>
        <w:tab/>
        <w:t xml:space="preserve">помірно окреслені фізіологічні вигини хребтового стовпа (живіт злегка підтягнутий, груди незначно виступають уперед, лордози шийного та  поперекового  відділів знаходяться, відповідно, у межах до 2 та до 5 см); </w:t>
      </w:r>
    </w:p>
    <w:p w:rsidR="004B440B" w:rsidRPr="00532C53" w:rsidRDefault="004B440B" w:rsidP="004B440B">
      <w:pPr>
        <w:rPr>
          <w:rFonts w:eastAsia="Times New Roman" w:cs="Times New Roman"/>
          <w:szCs w:val="24"/>
          <w:lang w:val="uk-UA"/>
        </w:rPr>
      </w:pPr>
      <w:r w:rsidRPr="00532C53">
        <w:rPr>
          <w:rFonts w:eastAsia="Times New Roman" w:cs="Times New Roman"/>
          <w:szCs w:val="24"/>
          <w:lang w:val="uk-UA"/>
        </w:rPr>
        <w:t>–</w:t>
      </w:r>
      <w:r w:rsidRPr="00532C53">
        <w:rPr>
          <w:rFonts w:eastAsia="Times New Roman" w:cs="Times New Roman"/>
          <w:szCs w:val="24"/>
          <w:lang w:val="uk-UA"/>
        </w:rPr>
        <w:tab/>
        <w:t>ноги в положенні стоячи помірно розігнуті  в кульшових і колінних суглобах.</w:t>
      </w:r>
    </w:p>
    <w:p w:rsidR="001D7A3D" w:rsidRPr="00532C53" w:rsidRDefault="004B440B" w:rsidP="004B440B">
      <w:pPr>
        <w:rPr>
          <w:rFonts w:eastAsia="Times New Roman" w:cs="Times New Roman"/>
          <w:szCs w:val="24"/>
          <w:lang w:val="uk-UA"/>
        </w:rPr>
      </w:pPr>
      <w:r w:rsidRPr="00532C53">
        <w:rPr>
          <w:rFonts w:eastAsia="Times New Roman" w:cs="Times New Roman"/>
          <w:szCs w:val="24"/>
          <w:lang w:val="uk-UA"/>
        </w:rPr>
        <w:t>Для  перевірки власної постави необхідно стати біля вертикальної площини, торкаючись її одночасно потилицею, лопатками,  плечима, сідницями, литками та п’ятками. Якщо таке положення тіла є звичним для вас, то постава у вертикальній (сагітальній) площині є правильною. Щоби перевірити правильність постави у фронтальній площині, накресліть на дзеркалі вертикальну лінію. Станьте перед дзеркалом так, щоби така лінія проходила через середину тіла і оцініть симетричність лівої і правої його половин.</w:t>
      </w:r>
    </w:p>
    <w:p w:rsidR="001D7A3D" w:rsidRPr="00532C53" w:rsidRDefault="001D7A3D" w:rsidP="001D7A3D">
      <w:pPr>
        <w:widowControl w:val="0"/>
        <w:autoSpaceDE w:val="0"/>
        <w:autoSpaceDN w:val="0"/>
        <w:adjustRightInd w:val="0"/>
        <w:spacing w:line="4" w:lineRule="exact"/>
        <w:rPr>
          <w:rFonts w:eastAsia="Times New Roman" w:cs="Times New Roman"/>
          <w:sz w:val="24"/>
          <w:szCs w:val="24"/>
          <w:lang w:val="uk-UA"/>
        </w:rPr>
      </w:pPr>
    </w:p>
    <w:p w:rsidR="001D7A3D" w:rsidRPr="00532C53" w:rsidRDefault="001D7A3D" w:rsidP="001D7A3D">
      <w:pPr>
        <w:rPr>
          <w:rFonts w:eastAsia="Times New Roman" w:cs="Times New Roman"/>
          <w:szCs w:val="24"/>
          <w:lang w:val="uk-UA"/>
        </w:rPr>
      </w:pPr>
      <w:bookmarkStart w:id="10" w:name="_Toc387175108"/>
    </w:p>
    <w:p w:rsidR="001D7A3D" w:rsidRPr="00532C53" w:rsidRDefault="001D7A3D" w:rsidP="001D7A3D">
      <w:pPr>
        <w:keepNext/>
        <w:outlineLvl w:val="2"/>
        <w:rPr>
          <w:rFonts w:eastAsia="Times New Roman" w:cs="Times New Roman"/>
          <w:bCs/>
          <w:szCs w:val="26"/>
          <w:lang w:val="uk-UA"/>
        </w:rPr>
      </w:pPr>
      <w:bookmarkStart w:id="11" w:name="_Toc152071928"/>
      <w:r w:rsidRPr="00532C53">
        <w:rPr>
          <w:rFonts w:eastAsia="Times New Roman" w:cs="Times New Roman"/>
          <w:bCs/>
          <w:szCs w:val="26"/>
          <w:lang w:val="uk-UA"/>
        </w:rPr>
        <w:t>1.</w:t>
      </w:r>
      <w:r w:rsidR="009025C7" w:rsidRPr="00532C53">
        <w:rPr>
          <w:rFonts w:eastAsia="Times New Roman" w:cs="Times New Roman"/>
          <w:bCs/>
          <w:szCs w:val="26"/>
          <w:lang w:val="uk-UA"/>
        </w:rPr>
        <w:t>2</w:t>
      </w:r>
      <w:r w:rsidR="00496ED4" w:rsidRPr="00532C53">
        <w:rPr>
          <w:rFonts w:eastAsia="Times New Roman" w:cs="Times New Roman"/>
          <w:bCs/>
          <w:szCs w:val="26"/>
          <w:lang w:val="uk-UA"/>
        </w:rPr>
        <w:t>.</w:t>
      </w:r>
      <w:r w:rsidR="00731A8E" w:rsidRPr="00532C53">
        <w:rPr>
          <w:rFonts w:eastAsia="Times New Roman" w:cs="Times New Roman"/>
          <w:bCs/>
          <w:szCs w:val="26"/>
          <w:lang w:val="uk-UA"/>
        </w:rPr>
        <w:t xml:space="preserve"> </w:t>
      </w:r>
      <w:r w:rsidR="00496ED4" w:rsidRPr="00532C53">
        <w:rPr>
          <w:rFonts w:eastAsia="Times New Roman" w:cs="Times New Roman"/>
          <w:bCs/>
          <w:szCs w:val="26"/>
          <w:lang w:val="uk-UA"/>
        </w:rPr>
        <w:t>Шляхи</w:t>
      </w:r>
      <w:r w:rsidR="00731A8E" w:rsidRPr="00532C53">
        <w:rPr>
          <w:rFonts w:eastAsia="Times New Roman" w:cs="Times New Roman"/>
          <w:bCs/>
          <w:szCs w:val="26"/>
          <w:lang w:val="uk-UA"/>
        </w:rPr>
        <w:t xml:space="preserve"> усун</w:t>
      </w:r>
      <w:r w:rsidR="00496ED4" w:rsidRPr="00532C53">
        <w:rPr>
          <w:rFonts w:eastAsia="Times New Roman" w:cs="Times New Roman"/>
          <w:bCs/>
          <w:szCs w:val="26"/>
          <w:lang w:val="uk-UA"/>
        </w:rPr>
        <w:t>ення</w:t>
      </w:r>
      <w:r w:rsidR="00731A8E" w:rsidRPr="00532C53">
        <w:rPr>
          <w:rFonts w:eastAsia="Times New Roman" w:cs="Times New Roman"/>
          <w:bCs/>
          <w:szCs w:val="26"/>
          <w:lang w:val="uk-UA"/>
        </w:rPr>
        <w:t xml:space="preserve"> порушення постави: дослідження та профілактика</w:t>
      </w:r>
      <w:bookmarkEnd w:id="11"/>
    </w:p>
    <w:p w:rsidR="0046466C" w:rsidRPr="00532C53" w:rsidRDefault="0046466C" w:rsidP="00C558FE">
      <w:pPr>
        <w:rPr>
          <w:rFonts w:eastAsia="Times New Roman" w:cs="Times New Roman"/>
          <w:szCs w:val="24"/>
          <w:lang w:val="uk-UA"/>
        </w:rPr>
      </w:pP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Причини, які можуть призвести до порушень постави, численні. Негативний вплив на формування скелета надають несприятливі умови навколишнього середовища, соціально-гігієнічні фактори, зокрема тривале перебування дитини в неправильному положенні тіла.</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В результаті неправильного положення тіла відбувається утворення навику неправильної установки тіла. В одних випадках ця навичка неправильної установки тіла формується за відсутності функціональних і структурних змін з боку опорно-рухового апарату, а в інших - на тлі патологічних змін в опорно-руховому апараті вродженого або набутого характеру.</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lastRenderedPageBreak/>
        <w:t>В основі порушень постави часто лежить недостатня рухова активність дітей (гіпокінезія) або нераціональне захоплення одноманітними фізичними вправами, неправильне фізичне виховання. Крім того, поява неправильної постави (а згодом і сколіозу) пов'язане з недостатньою чутливістю рецепторів, що визначають вертикальне положення хребта або слабкістю м'язів, що утримують це положення, з обмеженням рухливості в суглобах, акцелерацією сучасних дітей [</w:t>
      </w:r>
      <w:fldSimple w:instr=" REF _Ref480739437 \r \h  \* MERGEFORMAT ">
        <w:r w:rsidR="0068146D" w:rsidRPr="00532C53">
          <w:rPr>
            <w:rFonts w:eastAsia="Times New Roman" w:cs="Times New Roman"/>
            <w:szCs w:val="24"/>
            <w:lang w:val="uk-UA"/>
          </w:rPr>
          <w:t>9</w:t>
        </w:r>
      </w:fldSimple>
      <w:r w:rsidRPr="00532C53">
        <w:rPr>
          <w:rFonts w:eastAsia="Times New Roman" w:cs="Times New Roman"/>
          <w:szCs w:val="24"/>
          <w:lang w:val="uk-UA"/>
        </w:rPr>
        <w:t>].</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Причиною сколіозу можуть бути також нераціональний одяг, захворювання внутрішніх органів, зниження зору, слуху, недостатня освітленість робочого місця, невідповідна росту дитини меблі та ін.</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У 90-95% випадків порушення постави є придбаними, найчастіше зустрічаються у дітей астенічного статури.</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Порушення постави погіршують зовнішній вигляд людини, сприяють розвитку ранніх дегенеративних змін у міжхребцевих дисках і створюють несприятливі умови для функціонування органів грудної клітини та черевної порожнини. Порушення постави, як правило, не супроводжуються грубими змінами в хребті.</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При появі дефектів постави змінюється не тільки зовнішній вигляд дитини, - виникають порушення діяльності внутрішніх органів. Сутулість, запалі груди, знижена ємність легенів, схильність до простудних захворювань, швидка стомлюваність - ланки одного ланцюга.  Через неправильну поставу надалі формуються фіксовані деформації хребта, наприклад, сколіоз. Сколіоз і порушення постави негативно позначаються на функції внутрішніх органів. Порушується робота серця, легенів, кишечнику. Можуть бути відхилення у формуванні внутрішніх статевих органів у дівчинок, з наступними труднощами зачаття й виношування. Головні болі, ослаблений імунітет можуть бути через порушення функції хребта. Надалі дитину чекає ранній остеохондроз хребта, і навіть формування міжхребцевих гриж [</w:t>
      </w:r>
      <w:fldSimple w:instr=" REF _Ref480200834 \r \h  \* MERGEFORMAT ">
        <w:r w:rsidR="0068146D" w:rsidRPr="00532C53">
          <w:rPr>
            <w:rFonts w:eastAsia="Times New Roman" w:cs="Times New Roman"/>
            <w:szCs w:val="24"/>
            <w:lang w:val="uk-UA"/>
          </w:rPr>
          <w:t>30</w:t>
        </w:r>
      </w:fldSimple>
      <w:r w:rsidRPr="00532C53">
        <w:rPr>
          <w:rFonts w:eastAsia="Times New Roman" w:cs="Times New Roman"/>
          <w:szCs w:val="24"/>
          <w:lang w:val="uk-UA"/>
        </w:rPr>
        <w:t>].</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lastRenderedPageBreak/>
        <w:t>Звичайно все починається з порушення постави, яке формується з багатьох причин. Це й звичка сутулитися й неправильно сидіти, і гіподинамія, і неправильне харчування. Звичайно проблеми починаються в дитячому віці, коли дитина йде в школу.</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 xml:space="preserve">Одним із чинників, що сприяють виникненню порушень постави у дітей є різна довжина ніг; 90% дітей народжуються зрізною довжиною ніг. У 50% випадків довжина ніг має анатомічне походження, у решти 50% – фізіологічне, зумовлене несиметричним напруженням м’язових груп. Тому майже непомітно, але центр ваги зміщений, що у свою чергу веде до викривлення хребта. Переконатися в цьому ми могли на власному досвіді, коли на уроках фізкультури при стрибках у висоту хтось ставав ліворуч від планки, а хтось – праворуч у залежності від “поштовхової ноги”. Лише за умови доброго фізичного розвитку дитини довжина її ніг до 6-7-літнього віку стає однаковою. </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Існують і інші причини сколіозу, що проявився ще в дитинстві. Це рахіт, гіпотрофія, як наслідок неповноцінного харчування, ожиріння, часті і тривалі інфекційні хвороби, плоскостопість. Причини можуть бути і зовнішні – наприклад, якщо письмовий стіл занадто високий чи низький і не відповідає росту дитини, якщо він постійно носить вагу в одній руці чи любить спиратися на ту саму ногу, якщо вона спить на занадто м’якому ліжку і високій подушці [</w:t>
      </w:r>
      <w:fldSimple w:instr=" REF _Ref151343270 \r \h  \* MERGEFORMAT ">
        <w:r w:rsidR="0068146D" w:rsidRPr="00532C53">
          <w:rPr>
            <w:rFonts w:eastAsia="Times New Roman" w:cs="Times New Roman"/>
            <w:szCs w:val="24"/>
            <w:lang w:val="uk-UA"/>
          </w:rPr>
          <w:t>32</w:t>
        </w:r>
      </w:fldSimple>
      <w:r w:rsidRPr="00532C53">
        <w:rPr>
          <w:rFonts w:eastAsia="Times New Roman" w:cs="Times New Roman"/>
          <w:szCs w:val="24"/>
          <w:lang w:val="uk-UA"/>
        </w:rPr>
        <w:t xml:space="preserve">]. </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Таким чином, однією з причин порушень функцій хребта сучасних дітей є те, що з 6-літнього віку і до періоду повноліття більшу частину дня діти проводили в позі сидячи – за партою, столом, телевізором, комп’ютером тощо. Віртуальний світ поступово лишає дитину життєво необхідних рухів, розвивається гіподинамія з її негативними щодо здоров’я наслідками.</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 xml:space="preserve">В основі розвитку сколіозу можуть лежати аномалії розвитку хребта. Захворювання може виникати після перенесеної патології спинного і головного мозку. Крім того, неврологічні порушення в ранньому дитячому віці нерідко є причиною розвитку деформації опорно-рухового апарата під </w:t>
      </w:r>
      <w:r w:rsidRPr="00532C53">
        <w:rPr>
          <w:rFonts w:eastAsia="Times New Roman" w:cs="Times New Roman"/>
          <w:szCs w:val="24"/>
          <w:lang w:val="uk-UA"/>
        </w:rPr>
        <w:lastRenderedPageBreak/>
        <w:t>час росту і розвитку дитини. При вроджені формі сколіозу деформації мають більш грубий характер. Крім цього, вроджена ортопедична патологія супроводжується неврологічним дефіцитом різного ступеня виразності, що також ускладнює ситуацію. Останнім часом основною причиною розвитку хвороби варто вважати ослаблення м’язово – зв’язкового апарата, що фіксує хребет.</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Найбільш часто порушення постави починають формуватися у дітей з 6-річного віку. Передумовами цього є зміна звичних стереотипів при переході з дитячого садка в школу: нова обстановка і нові умови, нервові перенапруження, значні навантаження на хребет, м’язи шиї та плечового поясу, одноманітні пози неправильні положення тіла при сидінні і стоянні.</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В нашому світі функціональне порушення осанки і сколіоз у дітей являється на сьогоднішній день надзвичайно поширеною хворобою. По даним різних авторів, порушення осанки мають 30 – 73,5% дітей, з яких в 8,4 – 14,73 % діагностований дизпластичний сколіоз , у 44,19 – 44,4% – в’яла осанка, в 15 – 41,08% – функціональні відхилення осанки. І сколіоз і функціональне порушення осанки тісно зв’язані, перш за все, з неблагополучною спадковістю, причому, можуть унаслідуватись як самі хвороби так і неповноцінність з’єднувальної тканини, які і приводять до цих хвороб. Розвиток і ріст дитини в екологічно неблагополучних умовах супроводжується додатковим навантаженням на різні типи адаптації. З’єднувальна тканина як найголовніша складова опорно – рухового апарату людського організму не являється винятком. Будь – яка зміна з’єднувальної тканини відображається на функціонуванні хребта. В морфології хребта кожної людини записана вся історія хвороб. Можна додати, що в морфології грудної клітки дитини записані всі недо</w:t>
      </w:r>
      <w:r w:rsidR="00064706" w:rsidRPr="00532C53">
        <w:rPr>
          <w:rFonts w:eastAsia="Times New Roman" w:cs="Times New Roman"/>
          <w:szCs w:val="24"/>
          <w:lang w:val="uk-UA"/>
        </w:rPr>
        <w:t>статки його фізичного виховання </w:t>
      </w:r>
      <w:r w:rsidRPr="00532C53">
        <w:rPr>
          <w:rFonts w:eastAsia="Times New Roman" w:cs="Times New Roman"/>
          <w:szCs w:val="24"/>
          <w:lang w:val="uk-UA"/>
        </w:rPr>
        <w:t>[</w:t>
      </w:r>
      <w:fldSimple w:instr=" REF _Ref151343312 \r \h  \* MERGEFORMAT ">
        <w:r w:rsidR="0068146D" w:rsidRPr="00532C53">
          <w:rPr>
            <w:rFonts w:eastAsia="Times New Roman" w:cs="Times New Roman"/>
            <w:szCs w:val="24"/>
            <w:lang w:val="uk-UA"/>
          </w:rPr>
          <w:t>19</w:t>
        </w:r>
      </w:fldSimple>
      <w:r w:rsidRPr="00532C53">
        <w:rPr>
          <w:rFonts w:eastAsia="Times New Roman" w:cs="Times New Roman"/>
          <w:szCs w:val="24"/>
          <w:lang w:val="uk-UA"/>
        </w:rPr>
        <w:t>].</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Отже, порушення форми хребта у дітей може бути викликано різними причинами [</w:t>
      </w:r>
      <w:fldSimple w:instr=" REF _Ref480743399 \r \h  \* MERGEFORMAT ">
        <w:r w:rsidR="0068146D" w:rsidRPr="00532C53">
          <w:rPr>
            <w:rFonts w:eastAsia="Times New Roman" w:cs="Times New Roman"/>
            <w:szCs w:val="24"/>
            <w:lang w:val="uk-UA"/>
          </w:rPr>
          <w:t>24</w:t>
        </w:r>
      </w:fldSimple>
      <w:r w:rsidRPr="00532C53">
        <w:rPr>
          <w:rFonts w:eastAsia="Times New Roman" w:cs="Times New Roman"/>
          <w:szCs w:val="24"/>
          <w:lang w:val="uk-UA"/>
        </w:rPr>
        <w:t>]:</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lastRenderedPageBreak/>
        <w:t>1. Вроджені дефекти. Стосуються, перш за все, клиновидних хребців, що зрослися і зайвих ребер. Ці дефекти досить небезпечні, але досить рідкісні (не більше 0,5 - 0,25% всіх випадків). Проявляються дуже рано і вимагають надзвичайно інтенсивного лікування. При вроджених дефектах сколіоз зазвичай поєднується з деформацією грудної клітини, кіфозом і лордозом.</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2. Родові травми. При важких пологах страждає головний мозок дитини, порушується симетрія іннервації (постачання, будь-якого органу або тканини нервами, що забезпечують їх зв'язок з центральною нервовою системою) тіла. Часто дефекти розвитку хребта після таких травм починають виявлятися приблизно з 5-6 років. Форма захворювання буває різною - від легкої до дуже важкою. Раніше родові травми були основною причиною порушень хребта.</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3. Індуковані порушення. Зустрічаються дуже часто і бувають викликані зовнішніми причинами, до яких відносяться види спорту, що вимагають несиметричного навантаження різних груп м'язів (теніс, стрільба з лука, фехтування, метання спортивних снарядів і т.д.), а також гра на скрипці, звичка сидіти в развалку або підібгавши ногу. Індукований сколіоз може розвиватись внаслідок різної довжини ніг. У цьому випадку перекошений таз викликає вигин хребта в поперековій області і з'являється контрізгіб в протилежну сторону.</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4. Різноманітні травми хребта. Травмувати хребет можна при падіннях, активних іграх, заняттях спортом. Травмований хребець або диск запускає механізм розвитку дефекту постави.</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5. Наслідки операційних втручань і опік. Великі пошкодження ділянок шкіри, м'язів, нервів при серйозних порожнинних операціях або опіках призупиняють розвиток постраждалих ділянок та викликають порушення постави.</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6. Дискові грижі або обмеження великих нервів. Викликають функціональний, адаптаційний сколіоз або кіфоз.</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lastRenderedPageBreak/>
        <w:t>7. Надмірно швидке зростання дитини. Під час статевого дозрівання бувають періоди вибухового зростання, при цьому зростання м'язів у довжину сильно відстає від зростання скелета. І дитину може перекосити.</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8. Остеохондропатія. Недорозвинення кістково-хрящового апарату.</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9. Анатомо-конституційні типи будови хребта.</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10. Часті інфекційні захворювання.</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11. Незадовільне харчування.</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12. Недостатня рухова активність.</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13. Занадто м'яке ліжко - сприяє формуванню так званої круглої спини; занадто жорстка ліжко згладжує фізіологічні вигини хребтового стовпа і сприяє формуванню плоскої спини.</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14. Меблі, не відповідає віку та росту дитини. Низька парта сприяє формуванню круглої спини, якщо навпаки занадто висока, школяр весь час змушений піднімати плечі вгору. Якщо школяр сидить за круглим столом, лікті не мають належної опори, тому він змушений нахилятися вперед і посилено згинати спину.</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15. Дефекти зору.</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16. Відсутність звички до дотримання правильної постави.</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17. Постійне носіння тяжкості (сумки, портфелю) в одній і тій же руці або на одному і тому ж плечі.</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18. Постійна звичка стояти, відставляючи ногу в бік.</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19. Тривалий згорблене положення тіла під час роботи.</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20. Носіння тісного одягу.</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21. Раннє сидіння чи вставання дитини на ніжки.</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22. Ожиріння або ослаблення м'язів черевного преса, спини і сідничних м'язів.</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23. Слабкість кісткової системи.</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Дослідження показали, що далеко не у всіх дітей, що перебувають у несприятливих умовах може розвиватися те чи інше захворювання. Хоча організм дуже чутливий до різних несприятливих факторів.</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lastRenderedPageBreak/>
        <w:t>До груп ризику належать ті люди, у яких ймовірність розвитку захворювання вище середньостатистичної. З метою профілактики члени таких груп вимагають підвищеної уваги, особливо в дитячому та юнацькому віці.</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Постава дитини, з позиції фізіологічних закономірностей, є динамічним стереотипом і в ранньому віці носить стійкий характер, легко змінюючись під дією позитивних чи негативних факторів. Гетерохронність розвитку кісткового, зв'язкового, суглобового апарату і м'язової системи є основою нестійкості постави. Непомірність розвитку зменшується в міру зниження темпів зростання опорно-рухового апарату і стабілізується до закінчення росту людини.</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При правильній поставі всі частини тіла розташовані симетрично, щодо хребта, немає поворотів тазу і хребців в горизонтальній площині, вигинів хребта або косого розташування тазу - у фронтальній площині, остисті відростки хребців розташовані по середній лінії спини. Проекція центру ваги тіла при гарній поставі знаходиться в межах площі опори, утвореної стопами, на лінії, що з'єднує передні краї щиколоток.</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Пропорції тіла з віком змінюються: розміри голови зменшуються, кінцівок - збільшуються. Тому стійке вертикальне положення тіла в різні вікові періоди досягається за рахунок різного взаимоположение частин тіла і різних зусиль м'язів, що підтримують тулуб. Правильна постава у дошкільника, школяра, а так само у юнака і дівчини в період статевого дозрівання розрізняється [</w:t>
      </w:r>
      <w:fldSimple w:instr=" REF _Ref480745822 \r \h  \* MERGEFORMAT ">
        <w:r w:rsidR="0068146D" w:rsidRPr="00532C53">
          <w:rPr>
            <w:rFonts w:eastAsia="Times New Roman" w:cs="Times New Roman"/>
            <w:szCs w:val="24"/>
            <w:lang w:val="uk-UA"/>
          </w:rPr>
          <w:t>27</w:t>
        </w:r>
      </w:fldSimple>
      <w:r w:rsidRPr="00532C53">
        <w:rPr>
          <w:rFonts w:eastAsia="Times New Roman" w:cs="Times New Roman"/>
          <w:szCs w:val="24"/>
          <w:lang w:val="uk-UA"/>
        </w:rPr>
        <w:t>].</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 xml:space="preserve">При нормальній поставі, у дитини плечі розташовані горизонтально, лопатки притиснуті до спини (не виступають). Фізіологічні вигини виражені помірно. Випинання живота зменшується, передня поверхня черевної стінки розташована кпереди від грудної клітини. Права і ліва половини тулуба симетричні. Остисті відростки розташовані по середній лінії, ноги випрямлені, надплечья опущені і знаходяться на одному рівні. Грудна клітка симетрична, молочні залози у дівчат і соски у юнаків симетричні, </w:t>
      </w:r>
      <w:r w:rsidRPr="00532C53">
        <w:rPr>
          <w:rFonts w:eastAsia="Times New Roman" w:cs="Times New Roman"/>
          <w:szCs w:val="24"/>
          <w:lang w:val="uk-UA"/>
        </w:rPr>
        <w:lastRenderedPageBreak/>
        <w:t>знаходяться на одному рівні. Трикутники талії (просвіти між руками і тулубом) добре помітні і симетричні. Живіт плоский, втягнутий, по відношенню до грудної клітки. Фізіологічні вигини добре виражені, у дівчат підкреслять поперековий лордоз, у юнаків - грудний кіфоз [</w:t>
      </w:r>
      <w:fldSimple w:instr=" REF _Ref151343588 \r \h  \* MERGEFORMAT ">
        <w:r w:rsidR="0068146D" w:rsidRPr="00532C53">
          <w:rPr>
            <w:rFonts w:eastAsia="Times New Roman" w:cs="Times New Roman"/>
            <w:szCs w:val="24"/>
            <w:lang w:val="uk-UA"/>
          </w:rPr>
          <w:t>2</w:t>
        </w:r>
      </w:fldSimple>
      <w:r w:rsidRPr="00532C53">
        <w:rPr>
          <w:rFonts w:eastAsia="Times New Roman" w:cs="Times New Roman"/>
          <w:szCs w:val="24"/>
          <w:lang w:val="uk-UA"/>
        </w:rPr>
        <w:t>].</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Неправильна постава негативно впливає на роботу внутрішніх органів: не може робота серця, легенів, шлунково-кишкового тракту, зменшується життєва ємність легень, знижується обмін речовин, з'являються головні болі, підвищується стомлюваність, падає апетит, дитина стає млявим, апатичним, уникає рухливих ігор.</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Велика увага на формування постави дитини робить стан його стоп, форма яких залежить головним чином від стану їх м'язів і зв'язок. При нормальній формі стопи нога спирається на зовнішнє подовжній звід, а внутрішній звід працює як ресора, забезпечуючи еластичність ходи. Якщо м'язи, що підтримують нормальний звід стопи, слабшають, вся навантаження лягає на зв'язки, які розтягуються, зменшуючи склепіння стопи. Сплощення стопи впливає не тільки на її опорну функцію, але на положення тазу і хребта, веде до порушення постави, виникнення болів у стопі, литкових м'язах, колінних суглобах і поперекової області. Зниження амортизаційної функції зводу стопи нерідко призводить до головних болів при стрибках і бігу [</w:t>
      </w:r>
      <w:fldSimple w:instr=" REF _Ref480739576 \r \h  \* MERGEFORMAT ">
        <w:r w:rsidR="0068146D" w:rsidRPr="00532C53">
          <w:rPr>
            <w:rFonts w:eastAsia="Times New Roman" w:cs="Times New Roman"/>
            <w:szCs w:val="24"/>
            <w:lang w:val="uk-UA"/>
          </w:rPr>
          <w:t>29</w:t>
        </w:r>
      </w:fldSimple>
      <w:r w:rsidRPr="00532C53">
        <w:rPr>
          <w:rFonts w:eastAsia="Times New Roman" w:cs="Times New Roman"/>
          <w:szCs w:val="24"/>
          <w:lang w:val="uk-UA"/>
        </w:rPr>
        <w:t>].</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Відхилення в поставі, які з'явилися в дитячому віці можуть надалі призвести до утворення стійких деформацій кісткової системи. Щоб уникнути цього, слід з раннього віку здійснювати профілактичні заходи, що сприяють правильному розвитку опорно-рухового апарату.</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 xml:space="preserve">Не рекомендується садити і ставити на ніжки дітей першого року життя до того, як вони самі освоять цей навик; при навчанні ходьбі не слід водити дитину за одну ручку, так як його поза стає асиметричною і може призвести до бічного викривлення хребта. Маленькі діти не повинні стояти і сидіти тривалий час, ходити на великі відстані (під час прогулянок та екскурсій), переносити тяжкості. Щоб малюки, граючи в пісок, не сиділи довго на </w:t>
      </w:r>
      <w:r w:rsidRPr="00532C53">
        <w:rPr>
          <w:rFonts w:eastAsia="Times New Roman" w:cs="Times New Roman"/>
          <w:szCs w:val="24"/>
          <w:lang w:val="uk-UA"/>
        </w:rPr>
        <w:lastRenderedPageBreak/>
        <w:t>корточках, пісочні ящики слід робити з лавками і столиками. Меблі, якою користуються діти, повинна відповідати їх росту і пропорцій тіла. Треба стежити за правильною поставою дітей під час занять і прийому їжі, ігри, роботи на ділянці, не слід дозволяти їм подовгу стояти з опорою на одну йогу. Не рекомендується використовувати для дітей м'які ліжка або прогинаються розкладачки, одяг, утруднює вільні рухи [</w:t>
      </w:r>
      <w:fldSimple w:instr=" REF _Ref151343680 \r \h  \* MERGEFORMAT ">
        <w:r w:rsidR="0068146D" w:rsidRPr="00532C53">
          <w:rPr>
            <w:rFonts w:eastAsia="Times New Roman" w:cs="Times New Roman"/>
            <w:szCs w:val="24"/>
            <w:lang w:val="uk-UA"/>
          </w:rPr>
          <w:t>43</w:t>
        </w:r>
      </w:fldSimple>
      <w:r w:rsidRPr="00532C53">
        <w:rPr>
          <w:rFonts w:eastAsia="Times New Roman" w:cs="Times New Roman"/>
          <w:szCs w:val="24"/>
          <w:lang w:val="uk-UA"/>
        </w:rPr>
        <w:t>].</w:t>
      </w:r>
    </w:p>
    <w:p w:rsidR="00C558FE" w:rsidRPr="00532C53" w:rsidRDefault="00C558FE" w:rsidP="00C558FE">
      <w:pPr>
        <w:rPr>
          <w:rFonts w:eastAsia="Times New Roman" w:cs="Times New Roman"/>
          <w:szCs w:val="24"/>
          <w:lang w:val="uk-UA"/>
        </w:rPr>
      </w:pPr>
      <w:r w:rsidRPr="00532C53">
        <w:rPr>
          <w:rFonts w:eastAsia="Times New Roman" w:cs="Times New Roman"/>
          <w:szCs w:val="24"/>
          <w:lang w:val="uk-UA"/>
        </w:rPr>
        <w:t>Сучасні діти і підлітки нерідко багато часу проводять за письмовим столом або комп'ютером - гіподинамія в поєднанні з вимушеною статичної позою несприятливі для гармонійного розвитку опорнодвигательного системи і правильної постави. Тому в організації режиму дня і занять дитини треба достатньо часу приділяти фізичній активності, робити динамічні паузи в заняттях, пов'язаних з сидінням за столом, суворо дотримуватися гігієнічні вимоги до організації робочого місця і позі дитини за столом.</w:t>
      </w:r>
    </w:p>
    <w:p w:rsidR="0046466C" w:rsidRPr="00532C53" w:rsidRDefault="00C558FE" w:rsidP="00C558FE">
      <w:pPr>
        <w:rPr>
          <w:rFonts w:eastAsia="Times New Roman" w:cs="Times New Roman"/>
          <w:szCs w:val="24"/>
          <w:lang w:val="uk-UA"/>
        </w:rPr>
      </w:pPr>
      <w:r w:rsidRPr="00532C53">
        <w:rPr>
          <w:rFonts w:eastAsia="Times New Roman" w:cs="Times New Roman"/>
          <w:szCs w:val="24"/>
          <w:lang w:val="uk-UA"/>
        </w:rPr>
        <w:t>Для профілактики плоскостопості також необхідно контролювати адекватність рухового режиму дитини його віковим потребам, тренувати звід стопи спеціальними вправами, ходінням босоніж по нерівній поверхні, стежити за правильним підбором взуття, не допускати надмірної ваги.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За медичною статистикою порушення осанки мають 30 – 73,5% дітей, з яких в 8,4 – 14,73 % діагностований дизпластичний сколіоз, у 44,19 – 44.,4% – в’яла осанка, в 15 – 41,08% – функціональні відхилення осанки, мають плоскостопість 24 % дітей до двох років,  до чотирьох років – 32 %, до шести – 40 %. У зв’язку з цим зростає значення організації роботи профілактичної та корекційної спрямованості безпосередньо в умовах дошкільних закладів освіти, де дитина перебуває практично щодня й де є можливість забезпечити своєчасність і регулярність впливів. Існує різні методики для профілактики і корекції порушення постави. Фізичні вправи роблять стабілізуючий вплив на хребет, зміцнюючи м'язи, дозволяють домогтися коригуючого впливу на деформацію, поліпшити поставу, функцію зовнішнього дихання, дають загальнозміцнюючий ефект. Вправи фізичної культури показано при будь </w:t>
      </w:r>
      <w:r w:rsidRPr="00532C53">
        <w:rPr>
          <w:rFonts w:eastAsia="Times New Roman" w:cs="Times New Roman"/>
          <w:szCs w:val="24"/>
          <w:lang w:val="uk-UA"/>
        </w:rPr>
        <w:lastRenderedPageBreak/>
        <w:t>яких видах порушень постави, успішні результати вони дають і при початкових формах сколіозу [</w:t>
      </w:r>
      <w:fldSimple w:instr=" REF _Ref151593026 \r \h  \* MERGEFORMAT ">
        <w:r w:rsidR="0068146D" w:rsidRPr="00532C53">
          <w:rPr>
            <w:rFonts w:eastAsia="Times New Roman" w:cs="Times New Roman"/>
            <w:szCs w:val="24"/>
            <w:lang w:val="uk-UA"/>
          </w:rPr>
          <w:t>0</w:t>
        </w:r>
      </w:fldSimple>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Розвиток м'язів вважають одним з провідних анатомічних чинників, що визначають поставу дитини. До них також належать форма хребта, його розташування відносно передньої серединної осі тіла, вираженість фізіологічних вигинів, наявність деформацій.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До фізіологічних факторів, що впливає на поставу, відносяться темпи і характер індивідуального розвитку рухових навичок і статичних реакцій, застосування в якості тренувального впливу спеціальних фізичних вправ для постави і систематичність їх використання. Постава дитини може змінитися, незважаючи на відносну стабільність анатомічних чинників, так як є динамічним стереотипом. Вона може покращитися в процесі спеціальних фізкультурних занять, але вона може і погіршитися при порушенні стереотипу, наприклад при зміні режиму, в зв'язку з вступом до школи, в період статевого дозрівання і т.д. [</w:t>
      </w:r>
      <w:fldSimple w:instr=" REF _Ref151593064 \r \h  \* MERGEFORMAT ">
        <w:r w:rsidR="0068146D" w:rsidRPr="00532C53">
          <w:rPr>
            <w:rFonts w:eastAsia="Times New Roman" w:cs="Times New Roman"/>
            <w:szCs w:val="24"/>
            <w:lang w:val="uk-UA"/>
          </w:rPr>
          <w:t>46</w:t>
        </w:r>
      </w:fldSimple>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Попередження дефектів постави полягає в раціональному фізичному вихованні і в дотриманні гігієнічних правил життя.</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Основними засобами профілактики порушень постави є правильна організація статико-динамічного режиму, який включає в себе повний спектр ситуацій, пов'язаних з регулюванням навантажень на опорно-руховий апарат дитини. По спрямованості ці дії можуть мати як пошкоджуючий характер (наприклад, тривале перебування в неправильних статистичних позах), так і лікувальний (фізична культура і спеціальна гімнастика) [</w:t>
      </w:r>
      <w:fldSimple w:instr=" REF _Ref151593088 \r \h  \* MERGEFORMAT ">
        <w:r w:rsidR="0068146D" w:rsidRPr="00532C53">
          <w:rPr>
            <w:rFonts w:eastAsia="Times New Roman" w:cs="Times New Roman"/>
            <w:szCs w:val="24"/>
            <w:lang w:val="uk-UA"/>
          </w:rPr>
          <w:t>46</w:t>
        </w:r>
      </w:fldSimple>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Правильний статико-динамічний режим передбачає дотримання наступних правил:</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1. Постіль дитини повинна бути напівжорсткою, рівною, стійкою, з невисокою, краще ортопедичної подушкою. Бажано привчити дитину спати на спині або боці, але, не згорнувшись «калачиком».</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2. Забезпечення щоденного відпочинку протягом 1-1,5 години для того, щоб нормалізувати тонус м'язів спини і звільнити від навантаження хребет. </w:t>
      </w:r>
      <w:r w:rsidRPr="00532C53">
        <w:rPr>
          <w:rFonts w:eastAsia="Times New Roman" w:cs="Times New Roman"/>
          <w:szCs w:val="24"/>
          <w:lang w:val="uk-UA"/>
        </w:rPr>
        <w:lastRenderedPageBreak/>
        <w:t>Тільки при регулярній зміні вертикального і горизонтального положення забезпечується правильний обмін речовин в міжхребцевих дисках.</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3. Час безперервного перебування в положенні сидячи не повинен перевищувати 45 хв.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4. Дитина повинна щодня займатися оздоровчою або спеціальною гімнастикою. Мінімальна тривалість занять – 20 хвилин, оптимальна – 40 хвилин.</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5. Необхідно правильно організувати робоче місце, освітлення повинно бути розсіяним і достатнім.</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6. Дитячі меблі повинні відповідати таким вимогам: висота столу повинна бути такою, щоб відстань від очей сидячої дитини до поверхні столу була близько 30 см; висота стільця повинна бути такою, щоб стегно і гомілку становили кут 90 º; бажано мати опору для шийного та грудного відділів хребта, а так само опору для стоп, щоб не викликати додаткового м'язового напруги при тривалих заняттях в статистичному режимі.</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7. Необхідно навчити дитину сидіти в правильній робочій позі під час письма, читання під контролем педагогів та батьків. Правильна симетрична установка різних частин тіла проводиться послідовно, починаючи з положення стоп: стопи на опорі, коліна над стільцем, на одному рівні (в гомілковостопних, колінних і кульшових суглобах ноги повинні бути зігнуті під прямим або невеликим тупим кутом); рівномірна опора на обидві половини таза; між грудьми і столом - відстань від 1 до 2 см; передпліччя симетрично і вільно без напруги лежать на столі, плечі симетричні; голова трохи нахилена вперед, відстань від очей до столу близько 30 см.</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8. Потрібно постійно боротися зі шкідливими позами, звільнити ослаблену дитину, яка має дефекти постави, від будь-яких додаткових занять, пов'язаних з тривалим сидінням або асиметричною статичною позою.</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9. Дитина має отримувати правильне і збалансоване харчування, що забезпечує, відповідно до віку, достатнє надходження пластичних і енергетичних речовин, макро-і мікроелементів. Характер харчування багато в </w:t>
      </w:r>
      <w:r w:rsidRPr="00532C53">
        <w:rPr>
          <w:rFonts w:eastAsia="Times New Roman" w:cs="Times New Roman"/>
          <w:szCs w:val="24"/>
          <w:lang w:val="uk-UA"/>
        </w:rPr>
        <w:lastRenderedPageBreak/>
        <w:t>чому визначає стан кісткової тканини, зв'язкового апарату і «м'язового корсету».</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10. Достатній сон у добре провітрюваній кімнаті (для дітей 6-7 років - 9,5-10 годин).</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11. Щоденна ранкова гімнастика повинна проводитися з 4-5 річного віку з подальшими заходами загартування (обтирання, обливання прохолодною водою).</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12. Через 35-40 хв занять робити перерву на 3-5 хв з виконанням 3-5 вправ.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15. Щодня гуляти на свіжому повітрі 1,5-2 години, відпочивати вдень (до 1 години).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16. При недоліках зору обов'язково використовувати коригуючі окуляри.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17. Боротися з надмірною вагою.</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Беручи до уваги ситуацію широкого поширення порушень постави серед сучасних дітей, можна сказати, що статико-динамічний режим, спрямований на попередження або усунення порушень, повинен супроводжуватися і тотальним «ортопедичним наглядом» з боку батьків і педагогів [</w:t>
      </w:r>
      <w:fldSimple w:instr=" REF _Ref151343270 \r \h  \* MERGEFORMAT ">
        <w:r w:rsidR="0068146D" w:rsidRPr="00532C53">
          <w:rPr>
            <w:rFonts w:eastAsia="Times New Roman" w:cs="Times New Roman"/>
            <w:szCs w:val="24"/>
            <w:lang w:val="uk-UA"/>
          </w:rPr>
          <w:t>32</w:t>
        </w:r>
      </w:fldSimple>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Щоб справлятися з навантаженнями, хребту в рівній мірі необхідні і гнучкість (рухливість) і стійкість – сила і витривалість позно м'язів [</w:t>
      </w:r>
      <w:fldSimple w:instr=" REF _Ref151593208 \r \h  \* MERGEFORMAT ">
        <w:r w:rsidR="0068146D" w:rsidRPr="00532C53">
          <w:rPr>
            <w:rFonts w:eastAsia="Times New Roman" w:cs="Times New Roman"/>
            <w:szCs w:val="24"/>
            <w:lang w:val="uk-UA"/>
          </w:rPr>
          <w:t>33</w:t>
        </w:r>
      </w:fldSimple>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Гнучкість хребта. При нахилі вперед дитина з правильною поставою повинна зуміти, не згинаючи колін, дістати пальцями рук до стоп ніг, сидячи – покласти підборіддя на коліна. При нахилі назад (стоячи, з прямими ногами) слід дістати пальцями рук до середини стегна. При нахилі вбік (не нахиляючи тулуб вперед і не повертаючи його) – дістати пальцями до бічної поверхні ноги на рівні підколінної ямки. Щоб оцінити сумарну рухливість всіх відділів хребта в горизонтальній площині, слід сісти верхи на стілець або лавку, щоб виключити поворот ніг і тазу, і повернути тулуб і голову, подивившись вбік і назад. У нормі сагиттальная площину голови (ніс) </w:t>
      </w:r>
      <w:r w:rsidRPr="00532C53">
        <w:rPr>
          <w:rFonts w:eastAsia="Times New Roman" w:cs="Times New Roman"/>
          <w:szCs w:val="24"/>
          <w:lang w:val="uk-UA"/>
        </w:rPr>
        <w:lastRenderedPageBreak/>
        <w:t>повинна повернутися приблизно на 110º. Можна не вимірювати кут транспортиром: якщо максимально скосити очі, при нормальній рухливості хребта в горизонтальній площині ставати видно, що знаходиться прямо за спиною.</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Нормальна гнучкість хребта у дітей старшого дошкільного віку більше, ніж у підлітків і здорових дорослих людей. Наприклад, відстань між остистими відростками 7 шийного хребта і вершиною меж'ягодічной складки при нахилі назад у дітей 7-11 років має зменшаться приблизно на 6 см, у дітей 12 років і старше - на 4 см.</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У точних нормах рухливості хребта в цілому і кожного з його відділів в залежності від віку, статі, типу конституції та інших факторів. Набагато важливіше звернути увагу на те, щоб гнучкість не надто відхилялася від норми ні в той, чи в інший бік. Слід звертати увагу на асиметрію при нахилах тулуба вбік і поворотах у бік: Відмінності в обсязі цих рухів свідчить про порушення постави у фронтальній площині або сколіозі [</w:t>
      </w:r>
      <w:fldSimple w:instr=" REF _Ref151343715 \r \h  \* MERGEFORMAT ">
        <w:r w:rsidR="0068146D" w:rsidRPr="00532C53">
          <w:rPr>
            <w:rFonts w:eastAsia="Times New Roman" w:cs="Times New Roman"/>
            <w:szCs w:val="24"/>
            <w:lang w:val="uk-UA"/>
          </w:rPr>
          <w:t>36</w:t>
        </w:r>
      </w:fldSimple>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Обмеження рухливості хребта – явна ознака порушень у стані опорно-рухового апарату, а й надмірна гнучкість, особливо в поєднанні зі слабкими м'язами так само небезпечна для хребта.</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М'язовий корсет. Правильна форма хребта, гарна постава забезпечуються здатністю м'язів підтримувати статичні зусилля. У формуванні постави та підтримки положення тулуба головну і важливу роль відіграє статична силова витривалість м'язів спини, живота і бічних поверхонь тулуба. М'язи повинні бути не просто сильними, а гармонійно розвиненими, здатними як довго утримувати тулуб у правильному положенні, так і розслаблятися і розтягуватися при скороченні м'язів - антагоністів під час рухів. Спазматично скорочені або слабкі, розтягнуті м'язи порушують нормальне положення хребта і викликають порушення постави. Уявіть собі погано натягнутий намет - вона виглядає кривої через нерівномірних або недостатніх зусиль від розтяжок. Точно так само під </w:t>
      </w:r>
      <w:r w:rsidRPr="00532C53">
        <w:rPr>
          <w:rFonts w:eastAsia="Times New Roman" w:cs="Times New Roman"/>
          <w:szCs w:val="24"/>
          <w:lang w:val="uk-UA"/>
        </w:rPr>
        <w:lastRenderedPageBreak/>
        <w:t>впливом нерівномірних зусиль позно м'язів або їх загальної слабкості (провисає) хребет.</w:t>
      </w:r>
      <w:bookmarkEnd w:id="10"/>
      <w:r w:rsidRPr="00532C53">
        <w:rPr>
          <w:rFonts w:eastAsia="Times New Roman" w:cs="Times New Roman"/>
          <w:szCs w:val="24"/>
          <w:lang w:val="uk-UA"/>
        </w:rPr>
        <w:t xml:space="preserve">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Не менш важливим значенням при формуванні правильної постави має виробка правильного відчуття положення свого тіла в просторі – пропріоцептивного м’язового відчуття, яке ефективно розвивається і тренується при використані гімнастичних вправ у рівновазі, з м’ячем , вправ на точність рухів і рухових ігор при цьому виробляється навичка в подальшому зберігати правильну позу [</w:t>
      </w:r>
      <w:fldSimple w:instr=" REF _Ref152072111 \r \h  \* MERGEFORMAT ">
        <w:r w:rsidR="00466985" w:rsidRPr="00532C53">
          <w:rPr>
            <w:rFonts w:eastAsia="Times New Roman" w:cs="Times New Roman"/>
            <w:szCs w:val="24"/>
            <w:lang w:val="uk-UA"/>
          </w:rPr>
          <w:t>37</w:t>
        </w:r>
      </w:fldSimple>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Значна частина часу занять фізичною культурою повинна приділятись формуванні м’язового корсету у дітей, яке передбачає розвиток такої якості, як силова витривалість м’язів , забезпечення нормальної в середині і між м’язової координації.</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 ході оздоровчого тренування важко поєднувати вправи для розвитку силової витривалості м’язів, складає «м’язовий корсет», з вправами на гнучкість хребетного стовпа і вправи на розслаблення.</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Для формування м’язового корсету в ході занять потрібно використовувати вправи для м’язів спини, черевного пресу, і бокових м’язів тулуба зі статистичним напруженням груп притаманні в положенні розгрузки. У дітей даної вікової групи , методом вибору являється метод статистичних зусиль , які заключаються в використанні ізометричного напруження м’язів в 80 – 90% від максимальності тривалістю 5с і 1 – 2 с в 100% [</w:t>
      </w:r>
      <w:fldSimple w:instr=" REF _Ref480745822 \r \h  \* MERGEFORMAT ">
        <w:r w:rsidR="0068146D" w:rsidRPr="00532C53">
          <w:rPr>
            <w:rFonts w:eastAsia="Times New Roman" w:cs="Times New Roman"/>
            <w:szCs w:val="24"/>
            <w:lang w:val="uk-UA"/>
          </w:rPr>
          <w:t>27</w:t>
        </w:r>
      </w:fldSimple>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Постава формується у</w:t>
      </w:r>
      <w:r w:rsidRPr="00532C53">
        <w:rPr>
          <w:rFonts w:eastAsia="Times New Roman" w:cs="Times New Roman"/>
          <w:b/>
          <w:bCs/>
          <w:szCs w:val="24"/>
          <w:lang w:val="uk-UA"/>
        </w:rPr>
        <w:t xml:space="preserve"> </w:t>
      </w:r>
      <w:r w:rsidRPr="00532C53">
        <w:rPr>
          <w:rFonts w:eastAsia="Times New Roman" w:cs="Times New Roman"/>
          <w:szCs w:val="24"/>
          <w:lang w:val="uk-UA"/>
        </w:rPr>
        <w:t>процесі росту організму дитини в тісному взаємозв’язку з розвитком інших рухових функцій. Всі форми порушень постави частіше виникають і розвиваються у фізично слабких дітей, а до ранньої появи дефектів постави призводить недостатня увага до росту та розвитку дитин зі сторони батьків та вихователів [</w:t>
      </w:r>
      <w:fldSimple w:instr=" REF _Ref480746583 \r \h  \* MERGEFORMAT ">
        <w:r w:rsidR="0068146D" w:rsidRPr="00532C53">
          <w:rPr>
            <w:rFonts w:eastAsia="Times New Roman" w:cs="Times New Roman"/>
            <w:szCs w:val="24"/>
            <w:lang w:val="uk-UA"/>
          </w:rPr>
          <w:t>8</w:t>
        </w:r>
      </w:fldSimple>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Формування правильної постави, попередження виникнення дефектів – одне з найважливіших завдань фізичного виховання. Правильна постава важлива не лише з естетичного погляду, а й з фізіологічного: створюючи </w:t>
      </w:r>
      <w:r w:rsidRPr="00532C53">
        <w:rPr>
          <w:rFonts w:eastAsia="Times New Roman" w:cs="Times New Roman"/>
          <w:szCs w:val="24"/>
          <w:lang w:val="uk-UA"/>
        </w:rPr>
        <w:lastRenderedPageBreak/>
        <w:t>найкращі умови для діяльності всього організму, вона забезпечує раціональне положення і нормальну діяльність внутрішніх органів, сприяє найменшим витратам енергії, підвищує працездатність [</w:t>
      </w:r>
      <w:fldSimple w:instr=" REF _Ref152072131 \r \h  \* MERGEFORMAT ">
        <w:r w:rsidR="00466985" w:rsidRPr="00532C53">
          <w:rPr>
            <w:rFonts w:eastAsia="Times New Roman" w:cs="Times New Roman"/>
            <w:szCs w:val="24"/>
            <w:lang w:val="uk-UA"/>
          </w:rPr>
          <w:t>28</w:t>
        </w:r>
      </w:fldSimple>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Корегувальні заходи порушень сагітального профілю постави тіла дітей 5-6 років слід організовувати в декількох напрямах.</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Перший напрям передбачає формування мотивації до закріплення правильного положення тіла, яка досягається за допомогою: роз’яснювальної роботи з батьками та дітьми з питань режиму дня, умов праці й відпочинку; систематичними бесідами з дітьми для пояснення впливу правильної постави на здоров’я людини.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При цьому основна роль у формуванні мотивації до досягнення і підтримки правильної постави належать батькам та педагогам.</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Другий напрям передбачає формування навички правильної постави в дітей на заняттях з фізичної культури, фізкультурних хвилинках і фізкультурних паузах.</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Третій напрям передбачає включення в домашні завдання спеціальних комплексів фізичних вправ на релаксацію і профілактику порушень постави, плоскостопості.</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Четвертий напрям передбачає формування м’язового корсета – розвиток силової витривалості м’язів тулуба й нижніх кінцівок. Зміцнення м’язів і вдосконалення координації рухів – необхідна умова для відновлення правильного положення. Це завдання вирішується шляхом розвитку загальної силової витривалості м’язів у правильних положеннях тіла й координації рухів.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П’ятий напрям передбачає вдосконалення координації рухів шляхом застосування гімнастичних вправ на рівновагу, вправ на точність рухів і рухливих ігор. Удосконалення координації рухів буде сприяти швидшому засвоєнню дитиною нового динамічного стереотипу рухів і статичних положень.</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lastRenderedPageBreak/>
        <w:t xml:space="preserve">Щоб організувати й послідовно проводити заходи з корекції порушень постави тіла дітей старшого дошкільного віку, вихователю необхідно використовувати адекватні методи педагогічного контролю. У процесі контролю, як правило, визначають: рівень фізичного розвитку; рівень фізичної підготовленості; показники тонусу м’язів, які беруть участь у регуляції ортоградної пози.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Під час проведення профілактичних та корегуюче-оздоровчих заходів рекомендується притримуватися такого алгоритму: діагностика фізичного розвитку; діагностика фізичного стану; діагностика фізичної працездатності; діагностика постави тіла на основі аналізу її сагітального і фронтального профілю; діагностика постави тіла на основі аналізу її сагітального і фронтального профілю; визначення виду та ступеня порушення постави; діагностика стану стопи; визначення виду та ступеня порушення опорно-рессорних властивостей стоп; розробка програми корекції з урахуванням виду порушення постави; прогнозування змін під впливом розробленої програми за заданий період; контроль змін показників організму дітей; оцінювання змін величини досліджуваних характеристик фізичного стану; порівняння фактичних і прогнозованих значень показників, отриманих у результаті програми соматичної корекції; аналіз ефективності корегуюче-оздоровчих впливів на поставу дитини й загального оцінювання курсу занять.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Для корекції порушень постави при організації занять з фізичної культури необхідно: </w:t>
      </w:r>
    </w:p>
    <w:p w:rsidR="001D7A3D" w:rsidRPr="00532C53" w:rsidRDefault="001D7A3D" w:rsidP="001D7A3D">
      <w:pPr>
        <w:widowControl w:val="0"/>
        <w:numPr>
          <w:ilvl w:val="0"/>
          <w:numId w:val="30"/>
        </w:numPr>
        <w:tabs>
          <w:tab w:val="num" w:pos="680"/>
        </w:tabs>
        <w:overflowPunct w:val="0"/>
        <w:autoSpaceDE w:val="0"/>
        <w:autoSpaceDN w:val="0"/>
        <w:adjustRightInd w:val="0"/>
        <w:ind w:left="680" w:hanging="274"/>
        <w:rPr>
          <w:rFonts w:eastAsia="Times New Roman" w:cs="Times New Roman"/>
          <w:szCs w:val="28"/>
          <w:lang w:val="uk-UA"/>
        </w:rPr>
      </w:pPr>
      <w:r w:rsidRPr="00532C53">
        <w:rPr>
          <w:rFonts w:eastAsia="Times New Roman" w:cs="Times New Roman"/>
          <w:szCs w:val="28"/>
          <w:lang w:val="uk-UA"/>
        </w:rPr>
        <w:t xml:space="preserve">для формування навички правильної постави в підготовчій і заключній частинах кожного заняття використання спеціальних вправ біля стіни; </w:t>
      </w:r>
    </w:p>
    <w:p w:rsidR="001D7A3D" w:rsidRPr="00532C53" w:rsidRDefault="001D7A3D" w:rsidP="001D7A3D">
      <w:pPr>
        <w:widowControl w:val="0"/>
        <w:numPr>
          <w:ilvl w:val="0"/>
          <w:numId w:val="30"/>
        </w:numPr>
        <w:tabs>
          <w:tab w:val="num" w:pos="680"/>
        </w:tabs>
        <w:overflowPunct w:val="0"/>
        <w:autoSpaceDE w:val="0"/>
        <w:autoSpaceDN w:val="0"/>
        <w:adjustRightInd w:val="0"/>
        <w:ind w:left="680" w:hanging="274"/>
        <w:rPr>
          <w:rFonts w:eastAsia="Times New Roman" w:cs="Times New Roman"/>
          <w:szCs w:val="28"/>
          <w:lang w:val="uk-UA"/>
        </w:rPr>
      </w:pPr>
      <w:r w:rsidRPr="00532C53">
        <w:rPr>
          <w:rFonts w:eastAsia="Times New Roman" w:cs="Times New Roman"/>
          <w:szCs w:val="28"/>
          <w:lang w:val="uk-UA"/>
        </w:rPr>
        <w:t xml:space="preserve">у процесі заняття використання вправ із предметом на голові, а також рухливих ігор, у яких здійснюється тренування навичок в утриманні голови й тулуба у правильному положенні, правильної ходьби; </w:t>
      </w:r>
    </w:p>
    <w:p w:rsidR="001D7A3D" w:rsidRPr="00532C53" w:rsidRDefault="001D7A3D" w:rsidP="001D7A3D">
      <w:pPr>
        <w:widowControl w:val="0"/>
        <w:numPr>
          <w:ilvl w:val="0"/>
          <w:numId w:val="30"/>
        </w:numPr>
        <w:tabs>
          <w:tab w:val="num" w:pos="680"/>
        </w:tabs>
        <w:overflowPunct w:val="0"/>
        <w:autoSpaceDE w:val="0"/>
        <w:autoSpaceDN w:val="0"/>
        <w:adjustRightInd w:val="0"/>
        <w:ind w:left="680" w:hanging="274"/>
        <w:rPr>
          <w:rFonts w:eastAsia="Times New Roman" w:cs="Times New Roman"/>
          <w:szCs w:val="28"/>
          <w:lang w:val="uk-UA"/>
        </w:rPr>
      </w:pPr>
      <w:r w:rsidRPr="00532C53">
        <w:rPr>
          <w:rFonts w:eastAsia="Times New Roman" w:cs="Times New Roman"/>
          <w:szCs w:val="28"/>
          <w:lang w:val="uk-UA"/>
        </w:rPr>
        <w:t xml:space="preserve">при виборі засобів зміцнення «м’язового корсета» дитини увага повинна бути акцентована на вправах, які зміцнюють м’язи спини, живота, сідничні м’язи, а також м’язи стопи, гомілки й лопатки, які </w:t>
      </w:r>
      <w:r w:rsidRPr="00532C53">
        <w:rPr>
          <w:rFonts w:eastAsia="Times New Roman" w:cs="Times New Roman"/>
          <w:szCs w:val="28"/>
          <w:lang w:val="uk-UA"/>
        </w:rPr>
        <w:lastRenderedPageBreak/>
        <w:t>зближують і розширюють грудну клітку [</w:t>
      </w:r>
      <w:fldSimple w:instr=" REF _Ref151593472 \r \h  \* MERGEFORMAT ">
        <w:r w:rsidR="0068146D" w:rsidRPr="00532C53">
          <w:rPr>
            <w:rFonts w:eastAsia="Times New Roman" w:cs="Times New Roman"/>
            <w:szCs w:val="28"/>
            <w:lang w:val="uk-UA"/>
          </w:rPr>
          <w:t>3</w:t>
        </w:r>
      </w:fldSimple>
      <w:r w:rsidRPr="00532C53">
        <w:rPr>
          <w:rFonts w:eastAsia="Times New Roman" w:cs="Times New Roman"/>
          <w:szCs w:val="28"/>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Основне завдання вправ, які корегують – формування м’язового корсета, тобто зміцнення м’язів, що утримують хребетний стовп у вертикальному положенні й тим самим покращують умови для оптимального росту тіл хребців, зміцнення антигравітаційних м’язів спини, живота й верхніх кінцівок.</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Для правильної методичної побудови занять у дітей із порушеною поставою рекомендується враховувати такі положення:</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а) при сутулій спині комплекси вправ повинні бути спрямовані на:</w:t>
      </w:r>
    </w:p>
    <w:p w:rsidR="001D7A3D" w:rsidRPr="00532C53" w:rsidRDefault="001D7A3D" w:rsidP="001D7A3D">
      <w:pPr>
        <w:widowControl w:val="0"/>
        <w:numPr>
          <w:ilvl w:val="0"/>
          <w:numId w:val="31"/>
        </w:numPr>
        <w:tabs>
          <w:tab w:val="num" w:pos="851"/>
        </w:tabs>
        <w:overflowPunct w:val="0"/>
        <w:autoSpaceDE w:val="0"/>
        <w:autoSpaceDN w:val="0"/>
        <w:adjustRightInd w:val="0"/>
        <w:ind w:left="1276" w:hanging="283"/>
        <w:rPr>
          <w:rFonts w:eastAsia="Times New Roman" w:cs="Times New Roman"/>
          <w:szCs w:val="28"/>
          <w:lang w:val="uk-UA"/>
        </w:rPr>
      </w:pPr>
      <w:r w:rsidRPr="00532C53">
        <w:rPr>
          <w:rFonts w:eastAsia="Times New Roman" w:cs="Times New Roman"/>
          <w:szCs w:val="28"/>
          <w:lang w:val="uk-UA"/>
        </w:rPr>
        <w:t xml:space="preserve">збільшення рухливості хребетного стовпа; </w:t>
      </w:r>
    </w:p>
    <w:p w:rsidR="001D7A3D" w:rsidRPr="00532C53" w:rsidRDefault="001D7A3D" w:rsidP="001D7A3D">
      <w:pPr>
        <w:widowControl w:val="0"/>
        <w:numPr>
          <w:ilvl w:val="0"/>
          <w:numId w:val="31"/>
        </w:numPr>
        <w:tabs>
          <w:tab w:val="num" w:pos="851"/>
        </w:tabs>
        <w:overflowPunct w:val="0"/>
        <w:autoSpaceDE w:val="0"/>
        <w:autoSpaceDN w:val="0"/>
        <w:adjustRightInd w:val="0"/>
        <w:ind w:left="1276" w:hanging="283"/>
        <w:rPr>
          <w:rFonts w:eastAsia="Times New Roman" w:cs="Times New Roman"/>
          <w:szCs w:val="28"/>
          <w:lang w:val="uk-UA"/>
        </w:rPr>
      </w:pPr>
      <w:r w:rsidRPr="00532C53">
        <w:rPr>
          <w:rFonts w:eastAsia="Times New Roman" w:cs="Times New Roman"/>
          <w:szCs w:val="28"/>
          <w:lang w:val="uk-UA"/>
        </w:rPr>
        <w:t xml:space="preserve">зміцнення м’язів спини; </w:t>
      </w:r>
    </w:p>
    <w:p w:rsidR="001D7A3D" w:rsidRPr="00532C53" w:rsidRDefault="001D7A3D" w:rsidP="001D7A3D">
      <w:pPr>
        <w:widowControl w:val="0"/>
        <w:numPr>
          <w:ilvl w:val="0"/>
          <w:numId w:val="31"/>
        </w:numPr>
        <w:tabs>
          <w:tab w:val="num" w:pos="851"/>
        </w:tabs>
        <w:overflowPunct w:val="0"/>
        <w:autoSpaceDE w:val="0"/>
        <w:autoSpaceDN w:val="0"/>
        <w:adjustRightInd w:val="0"/>
        <w:ind w:left="1276" w:hanging="283"/>
        <w:rPr>
          <w:rFonts w:eastAsia="Times New Roman" w:cs="Times New Roman"/>
          <w:szCs w:val="28"/>
          <w:lang w:val="uk-UA"/>
        </w:rPr>
      </w:pPr>
      <w:r w:rsidRPr="00532C53">
        <w:rPr>
          <w:rFonts w:eastAsia="Times New Roman" w:cs="Times New Roman"/>
          <w:szCs w:val="28"/>
          <w:lang w:val="uk-UA"/>
        </w:rPr>
        <w:t xml:space="preserve">збільшення кута нахилу таза; </w:t>
      </w:r>
    </w:p>
    <w:p w:rsidR="001D7A3D" w:rsidRPr="00532C53" w:rsidRDefault="001D7A3D" w:rsidP="001D7A3D">
      <w:pPr>
        <w:widowControl w:val="0"/>
        <w:numPr>
          <w:ilvl w:val="0"/>
          <w:numId w:val="31"/>
        </w:numPr>
        <w:tabs>
          <w:tab w:val="num" w:pos="851"/>
        </w:tabs>
        <w:overflowPunct w:val="0"/>
        <w:autoSpaceDE w:val="0"/>
        <w:autoSpaceDN w:val="0"/>
        <w:adjustRightInd w:val="0"/>
        <w:ind w:left="1276" w:right="1000" w:hanging="283"/>
        <w:rPr>
          <w:rFonts w:eastAsia="Times New Roman" w:cs="Times New Roman"/>
          <w:szCs w:val="28"/>
          <w:lang w:val="uk-UA"/>
        </w:rPr>
      </w:pPr>
      <w:r w:rsidRPr="00532C53">
        <w:rPr>
          <w:rFonts w:eastAsia="Times New Roman" w:cs="Times New Roman"/>
          <w:szCs w:val="28"/>
          <w:lang w:val="uk-UA"/>
        </w:rPr>
        <w:t xml:space="preserve">спеціальні вправи, як правило, виконуються з вихідного положення лежачи й у вису;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б) при кругловгнутій спині основна увага приділяється на: </w:t>
      </w:r>
    </w:p>
    <w:p w:rsidR="001D7A3D" w:rsidRPr="00532C53" w:rsidRDefault="001D7A3D" w:rsidP="001D7A3D">
      <w:pPr>
        <w:widowControl w:val="0"/>
        <w:numPr>
          <w:ilvl w:val="0"/>
          <w:numId w:val="31"/>
        </w:numPr>
        <w:tabs>
          <w:tab w:val="num" w:pos="851"/>
        </w:tabs>
        <w:overflowPunct w:val="0"/>
        <w:autoSpaceDE w:val="0"/>
        <w:autoSpaceDN w:val="0"/>
        <w:adjustRightInd w:val="0"/>
        <w:ind w:left="1276" w:hanging="283"/>
        <w:rPr>
          <w:rFonts w:eastAsia="Times New Roman" w:cs="Times New Roman"/>
          <w:szCs w:val="28"/>
          <w:lang w:val="uk-UA"/>
        </w:rPr>
      </w:pPr>
      <w:r w:rsidRPr="00532C53">
        <w:rPr>
          <w:rFonts w:eastAsia="Times New Roman" w:cs="Times New Roman"/>
          <w:szCs w:val="28"/>
          <w:lang w:val="uk-UA"/>
        </w:rPr>
        <w:t xml:space="preserve">зменшення кривизни хребетного стовпа; </w:t>
      </w:r>
    </w:p>
    <w:p w:rsidR="001D7A3D" w:rsidRPr="00532C53" w:rsidRDefault="001D7A3D" w:rsidP="001D7A3D">
      <w:pPr>
        <w:widowControl w:val="0"/>
        <w:numPr>
          <w:ilvl w:val="0"/>
          <w:numId w:val="31"/>
        </w:numPr>
        <w:tabs>
          <w:tab w:val="num" w:pos="851"/>
        </w:tabs>
        <w:overflowPunct w:val="0"/>
        <w:autoSpaceDE w:val="0"/>
        <w:autoSpaceDN w:val="0"/>
        <w:adjustRightInd w:val="0"/>
        <w:ind w:left="1276" w:hanging="283"/>
        <w:rPr>
          <w:rFonts w:eastAsia="Times New Roman" w:cs="Times New Roman"/>
          <w:szCs w:val="28"/>
          <w:lang w:val="uk-UA"/>
        </w:rPr>
      </w:pPr>
      <w:r w:rsidRPr="00532C53">
        <w:rPr>
          <w:rFonts w:eastAsia="Times New Roman" w:cs="Times New Roman"/>
          <w:szCs w:val="28"/>
          <w:lang w:val="uk-UA"/>
        </w:rPr>
        <w:t xml:space="preserve">заняття, спрямовані на зменшення рухливості хребетного стовпа; </w:t>
      </w:r>
    </w:p>
    <w:p w:rsidR="001D7A3D" w:rsidRPr="00532C53" w:rsidRDefault="001D7A3D" w:rsidP="001D7A3D">
      <w:pPr>
        <w:widowControl w:val="0"/>
        <w:numPr>
          <w:ilvl w:val="0"/>
          <w:numId w:val="31"/>
        </w:numPr>
        <w:tabs>
          <w:tab w:val="num" w:pos="851"/>
        </w:tabs>
        <w:overflowPunct w:val="0"/>
        <w:autoSpaceDE w:val="0"/>
        <w:autoSpaceDN w:val="0"/>
        <w:adjustRightInd w:val="0"/>
        <w:ind w:left="1276" w:hanging="283"/>
        <w:rPr>
          <w:rFonts w:eastAsia="Times New Roman" w:cs="Times New Roman"/>
          <w:szCs w:val="28"/>
          <w:lang w:val="uk-UA"/>
        </w:rPr>
      </w:pPr>
      <w:r w:rsidRPr="00532C53">
        <w:rPr>
          <w:rFonts w:eastAsia="Times New Roman" w:cs="Times New Roman"/>
          <w:szCs w:val="28"/>
          <w:lang w:val="uk-UA"/>
        </w:rPr>
        <w:t xml:space="preserve">зміцнення м’язів живота й сідниць; </w:t>
      </w:r>
    </w:p>
    <w:p w:rsidR="001D7A3D" w:rsidRPr="00532C53" w:rsidRDefault="001D7A3D" w:rsidP="001D7A3D">
      <w:pPr>
        <w:widowControl w:val="0"/>
        <w:numPr>
          <w:ilvl w:val="0"/>
          <w:numId w:val="31"/>
        </w:numPr>
        <w:tabs>
          <w:tab w:val="num" w:pos="851"/>
        </w:tabs>
        <w:overflowPunct w:val="0"/>
        <w:autoSpaceDE w:val="0"/>
        <w:autoSpaceDN w:val="0"/>
        <w:adjustRightInd w:val="0"/>
        <w:ind w:left="1276" w:hanging="283"/>
        <w:rPr>
          <w:rFonts w:eastAsia="Times New Roman" w:cs="Times New Roman"/>
          <w:szCs w:val="28"/>
          <w:lang w:val="uk-UA"/>
        </w:rPr>
      </w:pPr>
      <w:r w:rsidRPr="00532C53">
        <w:rPr>
          <w:rFonts w:eastAsia="Times New Roman" w:cs="Times New Roman"/>
          <w:szCs w:val="28"/>
          <w:lang w:val="uk-UA"/>
        </w:rPr>
        <w:t xml:space="preserve">спеціальні вправи виконуються з вихідних положень лежачи й у вису;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в)  при плоскій спині основна увага приділяється на: </w:t>
      </w:r>
    </w:p>
    <w:p w:rsidR="001D7A3D" w:rsidRPr="00532C53" w:rsidRDefault="001D7A3D" w:rsidP="001D7A3D">
      <w:pPr>
        <w:widowControl w:val="0"/>
        <w:numPr>
          <w:ilvl w:val="0"/>
          <w:numId w:val="31"/>
        </w:numPr>
        <w:tabs>
          <w:tab w:val="num" w:pos="851"/>
        </w:tabs>
        <w:overflowPunct w:val="0"/>
        <w:autoSpaceDE w:val="0"/>
        <w:autoSpaceDN w:val="0"/>
        <w:adjustRightInd w:val="0"/>
        <w:ind w:left="1276" w:hanging="283"/>
        <w:rPr>
          <w:rFonts w:eastAsia="Times New Roman" w:cs="Times New Roman"/>
          <w:szCs w:val="28"/>
          <w:lang w:val="uk-UA"/>
        </w:rPr>
      </w:pPr>
      <w:r w:rsidRPr="00532C53">
        <w:rPr>
          <w:rFonts w:eastAsia="Times New Roman" w:cs="Times New Roman"/>
          <w:szCs w:val="28"/>
          <w:lang w:val="uk-UA"/>
        </w:rPr>
        <w:t>рівномірне зміцнення м’язів;</w:t>
      </w:r>
    </w:p>
    <w:p w:rsidR="001D7A3D" w:rsidRPr="00532C53" w:rsidRDefault="001D7A3D" w:rsidP="001D7A3D">
      <w:pPr>
        <w:widowControl w:val="0"/>
        <w:numPr>
          <w:ilvl w:val="0"/>
          <w:numId w:val="31"/>
        </w:numPr>
        <w:tabs>
          <w:tab w:val="num" w:pos="851"/>
        </w:tabs>
        <w:overflowPunct w:val="0"/>
        <w:autoSpaceDE w:val="0"/>
        <w:autoSpaceDN w:val="0"/>
        <w:adjustRightInd w:val="0"/>
        <w:ind w:left="1276" w:hanging="283"/>
        <w:rPr>
          <w:rFonts w:eastAsia="Times New Roman" w:cs="Times New Roman"/>
          <w:szCs w:val="28"/>
          <w:lang w:val="uk-UA"/>
        </w:rPr>
      </w:pPr>
      <w:r w:rsidRPr="00532C53">
        <w:rPr>
          <w:rFonts w:eastAsia="Times New Roman" w:cs="Times New Roman"/>
          <w:szCs w:val="28"/>
          <w:lang w:val="uk-UA"/>
        </w:rPr>
        <w:t>спеціальні вправи, як правило, виконуються з вихідного положення лежачи.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Отже, профілактику та корекцію порушень постави тіла дошкільників необхідно організовувати у п’яти напрямах. Основна роль у процесі корекції та підтримки правильної постави належать батькам та педагогам. Корекція порушень постави на основі показників відкриває певні перспективи вдосконалення процесу управління формуванням правильної постави дітей старшого дошкільного віку.</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lastRenderedPageBreak/>
        <w:t>Слід зазначити, що ранкова гігієнічна гімнастика в дошкільних установах постійно впливає на організм, тому сприяє активізації його основних функцій, зміцнює здоров'я дитини. Вона повинна проводитися до їжі і включати в себе комплекси простих вправ, рекомендованих для відповідних вікових груп.</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З часом комплекси вправ потрібно оновлювати і ускладнювати. Вправи слід виконувати в помірному і навіть повільному темпі, особливу увагу приділяти підтримці правильної постави і достатнього м'язового тонусу, погоджувати рухи з актами дихання, ритмічності і точності рухів [</w:t>
      </w:r>
      <w:fldSimple w:instr=" REF _Ref151344222 \r \h  \* MERGEFORMAT ">
        <w:r w:rsidR="0068146D" w:rsidRPr="00532C53">
          <w:rPr>
            <w:rFonts w:eastAsia="Times New Roman" w:cs="Times New Roman"/>
            <w:szCs w:val="24"/>
            <w:lang w:val="uk-UA"/>
          </w:rPr>
          <w:t>11</w:t>
        </w:r>
      </w:fldSimple>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Тривалість заняття 10-15 хвилин. Ранкову гігієнічну гімнастику доцільно закінчувати водними процедурами, повітряними ваннами, поступово посилюючи режим загартовування.</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Для забезпечення посилення функціональних можливостей організму і досягнення на цій основі бажаних рухових якостей, насамперед сили і витривалості м'язів, потрібно багаторазово виконувати фізичні вправи. Компонентами, які визначають величину навантаження, є тривалість вправ, інтенсивність їх виконання, кількість, тривалість і характер періодів відпочинку між ними. При цьому треба мати на увазі, що навантаження, які не відповідають можливостям організму, можуть викликати небажану перевтома скелетних м'язів і навіть порушення діяльності серцево-судинної системи.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На початку заняття деколи відзначається підвищена втома, прискорене серцебиття, дихання. Тому інтенсивність і тривалість вправ і частоту повторень рекомендується збільшувати поступово з урахуванням індивідуальних особливостей дитини.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Справитися з цим завданням допомагає чергування вправ середньої та малої інтенсивності, тимчасовий розподіл навантаження.</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Кожне заняття має складатися з початкової частини, куди входить 5-6 вправ, які готують серцево-судинну і дихальну системи, нервово-м'язовий </w:t>
      </w:r>
      <w:r w:rsidRPr="00532C53">
        <w:rPr>
          <w:rFonts w:eastAsia="Times New Roman" w:cs="Times New Roman"/>
          <w:szCs w:val="24"/>
          <w:lang w:val="uk-UA"/>
        </w:rPr>
        <w:lastRenderedPageBreak/>
        <w:t>апарат до великих навантажень основної частини уроку. До основної частини уроку повинні входити спеціальні коригувальні вправи.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Третя, заключна частина уроку повинна сприяти поступовому розслабленню м'язів і заспокоєнню серцево-судинної і дихальної систем. Основна частина уроку на початку курсу лікування повинна становити 40-50% виділеного на урок часу, і в кінці курсу лікування вона може досягати 60-75% часу. Тривалість уроку 40 - 45 хвилин [</w:t>
      </w:r>
      <w:fldSimple w:instr=" REF _Ref151342915 \r \h  \* MERGEFORMAT ">
        <w:r w:rsidR="0068146D" w:rsidRPr="00532C53">
          <w:rPr>
            <w:rFonts w:eastAsia="Times New Roman" w:cs="Times New Roman"/>
            <w:szCs w:val="24"/>
            <w:lang w:val="uk-UA"/>
          </w:rPr>
          <w:t>14</w:t>
        </w:r>
      </w:fldSimple>
      <w:r w:rsidRPr="00532C53">
        <w:rPr>
          <w:rFonts w:eastAsia="Times New Roman" w:cs="Times New Roman"/>
          <w:szCs w:val="24"/>
          <w:lang w:val="uk-UA"/>
        </w:rPr>
        <w:t>]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I. Вправи для зміцнення м'язів живота (вихідне положення лежачи на спині).</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1. Ноги зігнуті в колінних суглобах підняття таза при вдиху (з опорою на стопи, лікті, плечі). Повторити 4-6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2. «Велосипед» (20-30 с). Дихання довільне.</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3. Почергове піднімання прямих ніг (4-5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4. Описи кіл прямими ногами (по 2 в кожну сторону).</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II. Вправи для зміцнення м'язів спини (вихідне положення Лежачи на животі).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1. Почергове і одночасне згинання ніг в колінних суглобах (6-8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2. Розгинання тулуба з опорою на долоні випрямлених рук (3-4 рази).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3. Почергове піднімання прямих ніг (3-4 рази).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III. Вправи для корекції постави (вихідне положення лежачи на животі і стоячи).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1. Права рука з вигнутою сторони викривлення витягнута вгору, ліва збоку або вздовж тулуба. Піднімають корпус вдих, повертаються у вихідне положення видих (4-6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2. Відвести ногу в сторону на стороні викривлення з витягуванням руки вгору (з вигнутого боку). Повернення у вихідне положення (4-6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lastRenderedPageBreak/>
        <w:t>Вправа 3. Нога на стороні дуги викривлення відведена в сторону, рука на потилиці. Відвести лікті в сторони з розгинанням тулуба вдих, повернення у вихідне положення видих (3-4 рази).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IV. Вправи для витягування і збільшення рухливості хребта (вихідне положення на колінах).</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1. Не зрушуючи рук з місця намагатися сісти на п'яти видих, повернення у вихідне положення вдих (3-4 рази).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2. Схема поза «кішки» «доброї» і «сердитою» (4-5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3. Початкове положення лежачи на спині, ноги випрямлені, руки вздовж тулуба. Потягнути шкарпетки стоп на себе з одночасним згинанням голови дотику підборіддям грудей (видих), повернення у вихідне положення (вдих) (3-4 рази).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V. Вправи для зміцнення клубового-поперекового м'язу.</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1. Початкове положення лежачи на спині руки вздовж тулуба, одна нога зігнута в кульшовому і колінному суглобах на 90 градусів. Приведення коліна до живота з опором, створеним руками самої дитини (6-8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2. Початкове положення так само, як в попередній вправі. На нижню третину стегна накладається манжетка, яка з'єднана з помірно розтягнутим гумовим бинтом, перекинутим через спинку ліжка, або закріплюється будь-яким чином. Тримання ноги у вихідному положенні 10-20 с або приведення коліна до живота з 10 до 20-25 разів, збільшуючи на один рух кожні 2 дні.</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Потрібно завжди контролювати правильну поставу на початку і в кінці заняття. А вольова корекція її проводиться постійно.</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Сила і витривалість м'язів спини визначається так: вихідне положення лежачи на животі на твердій поверхні руки витягнути вперед, вздовж голови, розгинати тулуб з відривом його верхній частині і ніг від опори, утримувати позу протягом 1-2 хв.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lastRenderedPageBreak/>
        <w:t>Силова витривалість м'язів живота: вихідне положення лежачи на спині руки зігнути в ліктях над головою, утримувати кут (45-60 с) прямими ногами протягом 20-30 с.</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Рекомендується: взимку ходіння на лижах по рівній поверхні, влітку гра з м'ячем (елементи волейболу, баскетболу), плавання.</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Плавання сприяє природньому розвантаженню хребта, зникненню асиметричної роботи м'язів спини, відновлюванню умови для нормального росту тіл хребців, формуванню правильна постава. Кожній дитині стиль плавання доцільно підбирати індивідуально, хоча основним є стиль «брас на грудях» з подовженою паузою ковзання.</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Ефективним методом, який сприяє виправленню порушення постави у дітей дошкільного віку, є такий комплекс фізичних вправ [</w:t>
      </w:r>
      <w:fldSimple w:instr=" REF _Ref151343867 \r \h  \* MERGEFORMAT ">
        <w:r w:rsidR="0068146D" w:rsidRPr="00532C53">
          <w:rPr>
            <w:rFonts w:eastAsia="Times New Roman" w:cs="Times New Roman"/>
            <w:szCs w:val="24"/>
            <w:lang w:val="uk-UA"/>
          </w:rPr>
          <w:t>10</w:t>
        </w:r>
      </w:fldSimple>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1 (повторюють 10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На відстані одного кроку від стіни дитина стає спиною до неї. Спираючись на пальці лівої ноги, потрібно п'ятою торкнутися стіни, прямі руки підняти через сторони вгору і, пригнувшись, торкнутися стіни.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Під час цих рухів зробити вдих. Повертаючись до кінцевого положенню видих. Точно такі рухи і в такій же послідовності роблять правою ногою.</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2 (повторюють 10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Ноги ставлять нарізно. Гімнастичну паличку  утримувати за спиною, щільно притиснувши її до спини зігнутими в ліктях руками, роблять повороти тулуба до відмови вліво, а потім вправо.</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Голову тримають прямо, дивляться вперед. Дихання вільне.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3 (повторюють 6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Зігнуті в ліктях руки з'єднують за спиною, зчепившись пальцями. Потім змінюють положення рук.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4 (повторюють 10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lastRenderedPageBreak/>
        <w:t>Розставленими на ширину плечей руками спираються на край столу так, щоб тулуб і відставленого ноги складали пряму лінію. Голову тримають прямо, дивляться вперед. Згинають руки, торкаючись грудьми столу вдих.</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Розгинають руки – видих.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5 (повторюють 15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Ноги ставлять п'ятами разом, пальцями нарізно. За головою, на плечах, в зігнутих руках тримають паличку. Присідають на пальцях, одночасно випрямляють руки вгору. Тулуб намагаються тримати прямо, дивляться перед собою.</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Після цього повертаються у вихідне положення. Під час присідання видих, у вихідному положенні вдих.</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6 (повторюють 10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У прямому положенні тримають горизонтально паличку в опущених руках вдих. Коловий рух руками, не змінюючи горизонтальності положення гімнастичної палички,  переводять паличку за спину вниз видих. Повертають паличку у вихідне положення.</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Через кілька днів звужують відстань між руками.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7 (повторюють 10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Сидять на лавці, ноги спрямовані вперед, зачепившись за нерухомий предмет пальцями стоп. Руки за голову, нахиляються назад, одночасно піднімають руки вгору, потім руками торкаються підлоги і повертаються у вихідне положення.</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Під час нахилу назад роблять вдих, а в попереднє положення видих.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8 (повторюють 20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Початкове положення: стоячи з розведеними плечима дивляться прямо перед собою. Кругові рухи прямими руками назад, потім вперед. При русі рук вгору вдих, вниз видих.</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Рухи виконують з невеликою амплітудою.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9 (повторюють 10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lastRenderedPageBreak/>
        <w:t>Початкове положення: стають на один крок від стільця, витягнуті вперед руки кладуть на його спинку. Не згинаючи рук роблять чотири пружних нахили вперед, стаючи на пальці стоп, пізніше повертаються у вихідне положення.</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У вихідному положенні вдих, під час нахилів видих.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Вправа 10 (повторюють 10 разів).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Ходьба протягом 5 хвилин, тримаючи за спиною паличку зігнутими в ліктях руками. Плечі розведені, голова в прямому положенні, дивитися прямо перед собою. Під час ходи дихання глибоке, довільне.</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Починати необхідно з самих невеликих навантажень, які будуть збільшуватися дуже повільно і рівномірно</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Інтенсивність вправ і їх тривалість повинні визначатися індивідуально, при цьому обов’язково має враховуватися стан і самопочуття пацієнта</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Дозволяється виконувати тільки пасивне витягування хребта. Категорично забороняється висіти на перекладині — це вправа здатна привести до погіршення ситуації</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Фізичні навантаження при заняттях фізичною культурою і спортом впливають в першу чергу на зв'язкового-м'язовий і кістково-суглобової апарати, змінюючи їх будову і функцію. Спортивна тренування завжди збільшує силу м'язів, еластичність зв'язкового апарату та інші їхні функціональні якості. Розвиваються й удосконалюються рухові навички та інші функціональні якості (швидкість, гнучкість, спритність, витривалість, сила, рівновага), що свідчить про вдосконалення пропріорецепціі - глубокомишечной чутливості, вестибулярної стійкості, точності відтворення заданих рухів у просторі, часі і зусиллях [</w:t>
      </w:r>
      <w:fldSimple w:instr=" REF _Ref480201068 \r \h  \* MERGEFORMAT ">
        <w:r w:rsidR="0068146D" w:rsidRPr="00532C53">
          <w:rPr>
            <w:rFonts w:eastAsia="Times New Roman" w:cs="Times New Roman"/>
            <w:szCs w:val="24"/>
            <w:lang w:val="uk-UA"/>
          </w:rPr>
          <w:t>6</w:t>
        </w:r>
      </w:fldSimple>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 основному навички неправильної постави, що сформувалися за відсутності функціональних змін з боку опорно-рухового апарату, усуваються при заняттях симетричними видами спорту протягом одного року. В інших випадках для усунення наявних порушень постави потрібні більш наполегливі заняття протягом декількох років.</w:t>
      </w:r>
    </w:p>
    <w:p w:rsidR="001D7A3D" w:rsidRPr="00532C53" w:rsidRDefault="001D7A3D" w:rsidP="001D7A3D">
      <w:pPr>
        <w:keepNext/>
        <w:pageBreakBefore/>
        <w:jc w:val="center"/>
        <w:outlineLvl w:val="0"/>
        <w:rPr>
          <w:rFonts w:eastAsia="Times New Roman" w:cs="Arial"/>
          <w:bCs/>
          <w:caps/>
          <w:kern w:val="32"/>
          <w:szCs w:val="32"/>
          <w:lang w:val="uk-UA"/>
        </w:rPr>
      </w:pPr>
      <w:bookmarkStart w:id="12" w:name="_Toc152071929"/>
      <w:r w:rsidRPr="00532C53">
        <w:rPr>
          <w:rFonts w:eastAsia="Times New Roman" w:cs="Arial"/>
          <w:bCs/>
          <w:caps/>
          <w:kern w:val="32"/>
          <w:szCs w:val="32"/>
          <w:lang w:val="uk-UA"/>
        </w:rPr>
        <w:lastRenderedPageBreak/>
        <w:t>2</w:t>
      </w:r>
      <w:r w:rsidR="00557E87">
        <w:rPr>
          <w:rFonts w:eastAsia="Times New Roman" w:cs="Arial"/>
          <w:bCs/>
          <w:caps/>
          <w:kern w:val="32"/>
          <w:szCs w:val="32"/>
          <w:lang w:val="uk-UA"/>
        </w:rPr>
        <w:t>.</w:t>
      </w:r>
      <w:r w:rsidRPr="00532C53">
        <w:rPr>
          <w:rFonts w:eastAsia="Times New Roman" w:cs="Arial"/>
          <w:bCs/>
          <w:caps/>
          <w:kern w:val="32"/>
          <w:szCs w:val="32"/>
          <w:lang w:val="uk-UA"/>
        </w:rPr>
        <w:t xml:space="preserve"> ЗАВДАННЯ, МЕТОДИ та ОРГАНІЗАЦІЯ ДОСЛІДЖЕННЯ</w:t>
      </w:r>
      <w:bookmarkEnd w:id="12"/>
    </w:p>
    <w:p w:rsidR="001D7A3D" w:rsidRPr="00532C53" w:rsidRDefault="001D7A3D" w:rsidP="001D7A3D">
      <w:pPr>
        <w:rPr>
          <w:rFonts w:eastAsia="Times New Roman" w:cs="Times New Roman"/>
          <w:szCs w:val="24"/>
          <w:lang w:val="uk-UA"/>
        </w:rPr>
      </w:pPr>
    </w:p>
    <w:p w:rsidR="001D7A3D" w:rsidRPr="00532C53" w:rsidRDefault="001D7A3D" w:rsidP="001D7A3D">
      <w:pPr>
        <w:keepNext/>
        <w:tabs>
          <w:tab w:val="left" w:pos="142"/>
          <w:tab w:val="left" w:pos="6285"/>
        </w:tabs>
        <w:ind w:left="1276" w:hanging="567"/>
        <w:outlineLvl w:val="1"/>
        <w:rPr>
          <w:rFonts w:eastAsia="Times New Roman" w:cs="Times New Roman"/>
          <w:bCs/>
          <w:iCs/>
          <w:noProof/>
          <w:kern w:val="36"/>
          <w:position w:val="-4"/>
          <w:szCs w:val="28"/>
          <w:lang w:val="uk-UA"/>
        </w:rPr>
      </w:pPr>
      <w:bookmarkStart w:id="13" w:name="_Toc152071930"/>
      <w:r w:rsidRPr="00532C53">
        <w:rPr>
          <w:rFonts w:eastAsia="Times New Roman" w:cs="Times New Roman"/>
          <w:bCs/>
          <w:iCs/>
          <w:noProof/>
          <w:kern w:val="36"/>
          <w:position w:val="-4"/>
          <w:szCs w:val="28"/>
          <w:lang w:val="uk-UA"/>
        </w:rPr>
        <w:t>2.1</w:t>
      </w:r>
      <w:r w:rsidR="00FC1E22" w:rsidRPr="00532C53">
        <w:rPr>
          <w:rFonts w:eastAsia="Times New Roman" w:cs="Times New Roman"/>
          <w:bCs/>
          <w:iCs/>
          <w:noProof/>
          <w:kern w:val="36"/>
          <w:position w:val="-4"/>
          <w:szCs w:val="28"/>
          <w:lang w:val="uk-UA"/>
        </w:rPr>
        <w:t>.</w:t>
      </w:r>
      <w:r w:rsidRPr="00532C53">
        <w:rPr>
          <w:rFonts w:eastAsia="Times New Roman" w:cs="Times New Roman"/>
          <w:bCs/>
          <w:iCs/>
          <w:noProof/>
          <w:kern w:val="36"/>
          <w:position w:val="-4"/>
          <w:szCs w:val="28"/>
          <w:lang w:val="uk-UA"/>
        </w:rPr>
        <w:t xml:space="preserve"> Завдання дослідження</w:t>
      </w:r>
      <w:bookmarkEnd w:id="13"/>
    </w:p>
    <w:p w:rsidR="001D7A3D" w:rsidRPr="00532C53" w:rsidRDefault="001D7A3D" w:rsidP="001D7A3D">
      <w:pPr>
        <w:rPr>
          <w:rFonts w:eastAsia="Times New Roman" w:cs="Times New Roman"/>
          <w:szCs w:val="24"/>
          <w:lang w:val="uk-UA"/>
        </w:rPr>
      </w:pP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Мета: визначення впливу засобів фізичного виховання на корекцію та  профілактику порушень постави дітей старшого дошкільного віку.</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Завдання:</w:t>
      </w:r>
    </w:p>
    <w:p w:rsidR="001D7A3D" w:rsidRPr="00532C53" w:rsidRDefault="001D7A3D" w:rsidP="001D7A3D">
      <w:pPr>
        <w:numPr>
          <w:ilvl w:val="0"/>
          <w:numId w:val="28"/>
        </w:numPr>
        <w:tabs>
          <w:tab w:val="left" w:pos="142"/>
          <w:tab w:val="left" w:pos="900"/>
          <w:tab w:val="left" w:pos="1260"/>
        </w:tabs>
        <w:ind w:left="0" w:firstLine="720"/>
        <w:rPr>
          <w:rFonts w:eastAsia="Times New Roman" w:cs="Times New Roman"/>
          <w:szCs w:val="28"/>
          <w:lang w:val="uk-UA" w:eastAsia="uk-UA"/>
        </w:rPr>
      </w:pPr>
      <w:r w:rsidRPr="00532C53">
        <w:rPr>
          <w:rFonts w:eastAsia="Times New Roman" w:cs="Times New Roman"/>
          <w:szCs w:val="28"/>
          <w:lang w:val="uk-UA" w:eastAsia="uk-UA"/>
        </w:rPr>
        <w:t xml:space="preserve">Проаналізувати науково-методичну літературу щодо теми дослідження та дослідити вікові особливості опорно-рухового аппарату дітей дошкільного віку. </w:t>
      </w:r>
    </w:p>
    <w:p w:rsidR="001D7A3D" w:rsidRPr="00532C53" w:rsidRDefault="001D7A3D" w:rsidP="001D7A3D">
      <w:pPr>
        <w:numPr>
          <w:ilvl w:val="0"/>
          <w:numId w:val="28"/>
        </w:numPr>
        <w:tabs>
          <w:tab w:val="left" w:pos="142"/>
          <w:tab w:val="left" w:pos="900"/>
          <w:tab w:val="left" w:pos="1260"/>
        </w:tabs>
        <w:ind w:left="0" w:firstLine="720"/>
        <w:rPr>
          <w:rFonts w:eastAsia="Times New Roman" w:cs="Times New Roman"/>
          <w:szCs w:val="24"/>
          <w:lang w:val="uk-UA"/>
        </w:rPr>
      </w:pPr>
      <w:r w:rsidRPr="00532C53">
        <w:rPr>
          <w:rFonts w:eastAsia="Times New Roman" w:cs="Times New Roman"/>
          <w:szCs w:val="24"/>
          <w:lang w:val="uk-UA"/>
        </w:rPr>
        <w:t>Розробити програму профілактики та корекції постави з використанням комплексу спеціальних фізичних вправ.</w:t>
      </w:r>
    </w:p>
    <w:p w:rsidR="001D7A3D" w:rsidRPr="00532C53" w:rsidRDefault="001D7A3D" w:rsidP="001D7A3D">
      <w:pPr>
        <w:numPr>
          <w:ilvl w:val="0"/>
          <w:numId w:val="28"/>
        </w:numPr>
        <w:tabs>
          <w:tab w:val="left" w:pos="142"/>
          <w:tab w:val="left" w:pos="900"/>
          <w:tab w:val="left" w:pos="1260"/>
        </w:tabs>
        <w:ind w:left="0" w:firstLine="720"/>
        <w:rPr>
          <w:rFonts w:eastAsia="Times New Roman" w:cs="Times New Roman"/>
          <w:szCs w:val="24"/>
          <w:lang w:val="uk-UA"/>
        </w:rPr>
      </w:pPr>
      <w:r w:rsidRPr="00532C53">
        <w:rPr>
          <w:rFonts w:eastAsia="Times New Roman" w:cs="Times New Roman"/>
          <w:szCs w:val="24"/>
          <w:lang w:val="uk-UA"/>
        </w:rPr>
        <w:t>Визначити порушення постави та стопи дітей 5-6 років та дослідити їх динаміку під впливом розробленої програми.</w:t>
      </w:r>
    </w:p>
    <w:p w:rsidR="001D7A3D" w:rsidRPr="00532C53" w:rsidRDefault="001D7A3D" w:rsidP="001D7A3D">
      <w:pPr>
        <w:rPr>
          <w:rFonts w:eastAsia="Times New Roman" w:cs="Times New Roman"/>
          <w:szCs w:val="24"/>
          <w:lang w:val="uk-UA"/>
        </w:rPr>
      </w:pPr>
    </w:p>
    <w:p w:rsidR="001D7A3D" w:rsidRPr="00532C53" w:rsidRDefault="001D7A3D" w:rsidP="001D7A3D">
      <w:pPr>
        <w:keepNext/>
        <w:tabs>
          <w:tab w:val="left" w:pos="142"/>
          <w:tab w:val="left" w:pos="6285"/>
        </w:tabs>
        <w:ind w:left="1276" w:hanging="567"/>
        <w:outlineLvl w:val="1"/>
        <w:rPr>
          <w:rFonts w:eastAsia="Times New Roman" w:cs="Times New Roman"/>
          <w:bCs/>
          <w:iCs/>
          <w:noProof/>
          <w:kern w:val="36"/>
          <w:position w:val="-4"/>
          <w:szCs w:val="28"/>
          <w:lang w:val="uk-UA"/>
        </w:rPr>
      </w:pPr>
      <w:bookmarkStart w:id="14" w:name="_Toc152071931"/>
      <w:r w:rsidRPr="00532C53">
        <w:rPr>
          <w:rFonts w:eastAsia="Times New Roman" w:cs="Times New Roman"/>
          <w:bCs/>
          <w:iCs/>
          <w:noProof/>
          <w:kern w:val="36"/>
          <w:position w:val="-4"/>
          <w:szCs w:val="28"/>
          <w:lang w:val="uk-UA"/>
        </w:rPr>
        <w:t>2.2</w:t>
      </w:r>
      <w:r w:rsidR="00FC1E22" w:rsidRPr="00532C53">
        <w:rPr>
          <w:rFonts w:eastAsia="Times New Roman" w:cs="Times New Roman"/>
          <w:bCs/>
          <w:iCs/>
          <w:noProof/>
          <w:kern w:val="36"/>
          <w:position w:val="-4"/>
          <w:szCs w:val="28"/>
          <w:lang w:val="uk-UA"/>
        </w:rPr>
        <w:t>.</w:t>
      </w:r>
      <w:r w:rsidRPr="00532C53">
        <w:rPr>
          <w:rFonts w:eastAsia="Times New Roman" w:cs="Times New Roman"/>
          <w:bCs/>
          <w:iCs/>
          <w:noProof/>
          <w:kern w:val="36"/>
          <w:position w:val="-4"/>
          <w:szCs w:val="28"/>
          <w:lang w:val="uk-UA"/>
        </w:rPr>
        <w:t xml:space="preserve"> Методи дослідження</w:t>
      </w:r>
      <w:bookmarkEnd w:id="14"/>
    </w:p>
    <w:p w:rsidR="001D7A3D" w:rsidRPr="00532C53" w:rsidRDefault="001D7A3D" w:rsidP="001D7A3D">
      <w:pPr>
        <w:rPr>
          <w:rFonts w:eastAsia="Times New Roman" w:cs="Times New Roman"/>
          <w:szCs w:val="24"/>
          <w:lang w:val="uk-UA"/>
        </w:rPr>
      </w:pP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Для вирішення поставлених завдань в роботі використовувалися наступні методи:</w:t>
      </w:r>
    </w:p>
    <w:p w:rsidR="001D7A3D" w:rsidRPr="00532C53" w:rsidRDefault="001D7A3D" w:rsidP="001D7A3D">
      <w:pPr>
        <w:numPr>
          <w:ilvl w:val="0"/>
          <w:numId w:val="29"/>
        </w:numPr>
        <w:rPr>
          <w:rFonts w:eastAsia="Times New Roman" w:cs="Times New Roman"/>
          <w:szCs w:val="24"/>
          <w:lang w:val="uk-UA"/>
        </w:rPr>
      </w:pPr>
      <w:r w:rsidRPr="00532C53">
        <w:rPr>
          <w:rFonts w:eastAsia="Times New Roman" w:cs="Times New Roman"/>
          <w:szCs w:val="24"/>
          <w:lang w:val="uk-UA"/>
        </w:rPr>
        <w:t>Аналіз науково-методичної літератури з досліджуваної проблеми та документальних даних;</w:t>
      </w:r>
    </w:p>
    <w:p w:rsidR="001D7A3D" w:rsidRPr="00532C53" w:rsidRDefault="001D7A3D" w:rsidP="001D7A3D">
      <w:pPr>
        <w:numPr>
          <w:ilvl w:val="0"/>
          <w:numId w:val="29"/>
        </w:numPr>
        <w:rPr>
          <w:rFonts w:eastAsia="Times New Roman" w:cs="Times New Roman"/>
          <w:szCs w:val="24"/>
          <w:lang w:val="uk-UA"/>
        </w:rPr>
      </w:pPr>
      <w:r w:rsidRPr="00532C53">
        <w:rPr>
          <w:rFonts w:eastAsia="Times New Roman" w:cs="Times New Roman"/>
          <w:szCs w:val="24"/>
          <w:lang w:val="uk-UA"/>
        </w:rPr>
        <w:t>Педагогічне спостереження;</w:t>
      </w:r>
    </w:p>
    <w:p w:rsidR="001D7A3D" w:rsidRPr="00532C53" w:rsidRDefault="001D7A3D" w:rsidP="001D7A3D">
      <w:pPr>
        <w:numPr>
          <w:ilvl w:val="0"/>
          <w:numId w:val="29"/>
        </w:numPr>
        <w:rPr>
          <w:rFonts w:eastAsia="Times New Roman" w:cs="Times New Roman"/>
          <w:szCs w:val="24"/>
          <w:lang w:val="uk-UA"/>
        </w:rPr>
      </w:pPr>
      <w:r w:rsidRPr="00532C53">
        <w:rPr>
          <w:rFonts w:eastAsia="Times New Roman" w:cs="Times New Roman"/>
          <w:szCs w:val="24"/>
          <w:lang w:val="uk-UA"/>
        </w:rPr>
        <w:t>Педагогічний експеримент;</w:t>
      </w:r>
    </w:p>
    <w:p w:rsidR="001D7A3D" w:rsidRPr="00532C53" w:rsidRDefault="001D7A3D" w:rsidP="001D7A3D">
      <w:pPr>
        <w:numPr>
          <w:ilvl w:val="0"/>
          <w:numId w:val="29"/>
        </w:numPr>
        <w:rPr>
          <w:rFonts w:eastAsia="Times New Roman" w:cs="Times New Roman"/>
          <w:szCs w:val="24"/>
          <w:lang w:val="uk-UA"/>
        </w:rPr>
      </w:pPr>
      <w:r w:rsidRPr="00532C53">
        <w:rPr>
          <w:rFonts w:eastAsia="Times New Roman" w:cs="Times New Roman"/>
          <w:szCs w:val="24"/>
          <w:lang w:val="uk-UA"/>
        </w:rPr>
        <w:t>Метод дослідження порушення постави та стопи: метод соматоскопії за методикою В.С. Язловецького;</w:t>
      </w:r>
    </w:p>
    <w:p w:rsidR="001D7A3D" w:rsidRPr="00532C53" w:rsidRDefault="001D7A3D" w:rsidP="001D7A3D">
      <w:pPr>
        <w:numPr>
          <w:ilvl w:val="0"/>
          <w:numId w:val="29"/>
        </w:numPr>
        <w:rPr>
          <w:rFonts w:eastAsia="Times New Roman" w:cs="Times New Roman"/>
          <w:szCs w:val="24"/>
          <w:lang w:val="uk-UA"/>
        </w:rPr>
      </w:pPr>
      <w:r w:rsidRPr="00532C53">
        <w:rPr>
          <w:rFonts w:eastAsia="Times New Roman" w:cs="Times New Roman"/>
          <w:szCs w:val="28"/>
          <w:lang w:val="uk-UA"/>
        </w:rPr>
        <w:t>Тестування сили і витривалості м'язів спини і живота (СВМ);</w:t>
      </w:r>
    </w:p>
    <w:p w:rsidR="001D7A3D" w:rsidRPr="00532C53" w:rsidRDefault="001D7A3D" w:rsidP="001D7A3D">
      <w:pPr>
        <w:numPr>
          <w:ilvl w:val="0"/>
          <w:numId w:val="29"/>
        </w:numPr>
        <w:rPr>
          <w:rFonts w:eastAsia="Times New Roman" w:cs="Times New Roman"/>
          <w:szCs w:val="24"/>
          <w:lang w:val="uk-UA"/>
        </w:rPr>
      </w:pPr>
      <w:r w:rsidRPr="00532C53">
        <w:rPr>
          <w:rFonts w:eastAsia="Times New Roman" w:cs="Times New Roman"/>
          <w:szCs w:val="24"/>
          <w:lang w:val="uk-UA"/>
        </w:rPr>
        <w:t>Методи математичної статистики.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Медико-біологічні методи дослідження В.С. Язловецького були спрямовані на виявлення у дітей старшого дошкільного віку порушення постави та стопи (плоскостопість).</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lastRenderedPageBreak/>
        <w:t>Постава є одним з соматоскопічних показників фізичного розвитку, тому ми проводили її оцінку, використовуючи тест, який враховує, що оцінка стану опорно-рухового апарату у дітей вимагає не тільки статичного, але і динамічного дослідження (стоячи і при ходьбі).</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Дослідник оглядає дитину в фас, збоку і зі спини і відповідає на 14 запитань скринінг тесту, надаючи 1 бал за наявність показника в тестовій карті кожної дитини (таблиця 2.2.1).</w:t>
      </w:r>
    </w:p>
    <w:p w:rsidR="001D7A3D" w:rsidRPr="00532C53" w:rsidRDefault="00C25F4E" w:rsidP="001D7A3D">
      <w:pPr>
        <w:jc w:val="right"/>
        <w:rPr>
          <w:rFonts w:eastAsia="Times New Roman" w:cs="Times New Roman"/>
          <w:szCs w:val="24"/>
          <w:lang w:val="uk-UA"/>
        </w:rPr>
      </w:pPr>
      <w:r>
        <w:rPr>
          <w:rFonts w:eastAsia="Times New Roman" w:cs="Times New Roman"/>
          <w:szCs w:val="24"/>
          <w:lang w:val="uk-UA"/>
        </w:rPr>
        <w:t>Таблица 2.</w:t>
      </w:r>
      <w:r w:rsidR="001D7A3D" w:rsidRPr="00532C53">
        <w:rPr>
          <w:rFonts w:eastAsia="Times New Roman" w:cs="Times New Roman"/>
          <w:szCs w:val="24"/>
          <w:lang w:val="uk-UA"/>
        </w:rPr>
        <w:t>1</w:t>
      </w:r>
    </w:p>
    <w:p w:rsidR="001D7A3D" w:rsidRPr="00532C53" w:rsidRDefault="001D7A3D" w:rsidP="001D7A3D">
      <w:pPr>
        <w:jc w:val="center"/>
        <w:rPr>
          <w:rFonts w:eastAsia="Times New Roman" w:cs="Times New Roman"/>
          <w:i/>
          <w:sz w:val="20"/>
          <w:szCs w:val="24"/>
          <w:lang w:val="uk-UA"/>
        </w:rPr>
      </w:pPr>
      <w:r w:rsidRPr="00532C53">
        <w:rPr>
          <w:rFonts w:eastAsia="Times New Roman" w:cs="Times New Roman"/>
          <w:szCs w:val="24"/>
          <w:lang w:val="uk-UA"/>
        </w:rPr>
        <w:t>Тестова картка для виявленя порушень постави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8284"/>
        <w:gridCol w:w="791"/>
      </w:tblGrid>
      <w:tr w:rsidR="00691C82" w:rsidRPr="00532C53" w:rsidTr="00691C82">
        <w:trPr>
          <w:trHeight w:val="461"/>
        </w:trPr>
        <w:tc>
          <w:tcPr>
            <w:tcW w:w="0" w:type="auto"/>
            <w:shd w:val="clear" w:color="auto" w:fill="auto"/>
            <w:vAlign w:val="center"/>
            <w:hideMark/>
          </w:tcPr>
          <w:p w:rsidR="00691C82" w:rsidRPr="00532C53" w:rsidRDefault="00691C82" w:rsidP="006A29AD">
            <w:pPr>
              <w:spacing w:line="240" w:lineRule="auto"/>
              <w:ind w:firstLine="0"/>
              <w:jc w:val="center"/>
              <w:rPr>
                <w:rFonts w:eastAsia="Times New Roman" w:cs="Times New Roman"/>
                <w:szCs w:val="28"/>
              </w:rPr>
            </w:pPr>
            <w:r w:rsidRPr="00532C53">
              <w:rPr>
                <w:rFonts w:eastAsia="Times New Roman" w:cs="Times New Roman"/>
                <w:szCs w:val="28"/>
              </w:rPr>
              <w:t>№</w:t>
            </w:r>
          </w:p>
        </w:tc>
        <w:tc>
          <w:tcPr>
            <w:tcW w:w="0" w:type="auto"/>
            <w:shd w:val="clear" w:color="auto" w:fill="auto"/>
            <w:vAlign w:val="center"/>
            <w:hideMark/>
          </w:tcPr>
          <w:p w:rsidR="00691C82" w:rsidRPr="00532C53" w:rsidRDefault="00691C82" w:rsidP="006A29AD">
            <w:pPr>
              <w:spacing w:line="240" w:lineRule="auto"/>
              <w:ind w:firstLine="0"/>
              <w:jc w:val="center"/>
              <w:rPr>
                <w:rFonts w:eastAsia="Times New Roman" w:cs="Times New Roman"/>
                <w:szCs w:val="28"/>
                <w:lang w:val="uk-UA"/>
              </w:rPr>
            </w:pPr>
            <w:r w:rsidRPr="00532C53">
              <w:rPr>
                <w:rFonts w:eastAsia="Times New Roman" w:cs="Times New Roman"/>
                <w:szCs w:val="28"/>
              </w:rPr>
              <w:t>Опис порушень постави</w:t>
            </w:r>
          </w:p>
        </w:tc>
        <w:tc>
          <w:tcPr>
            <w:tcW w:w="0" w:type="auto"/>
            <w:vMerge w:val="restart"/>
            <w:shd w:val="clear" w:color="auto" w:fill="auto"/>
            <w:noWrap/>
            <w:hideMark/>
          </w:tcPr>
          <w:p w:rsidR="00691C82" w:rsidRPr="00532C53" w:rsidRDefault="00C25F4E" w:rsidP="006A29AD">
            <w:pPr>
              <w:spacing w:line="240" w:lineRule="auto"/>
              <w:ind w:firstLine="0"/>
              <w:rPr>
                <w:rFonts w:eastAsia="Times New Roman" w:cs="Times New Roman"/>
                <w:szCs w:val="28"/>
                <w:lang w:val="uk-UA"/>
              </w:rPr>
            </w:pPr>
            <w:r>
              <w:rPr>
                <w:rFonts w:eastAsia="Times New Roman" w:cs="Times New Roman"/>
                <w:szCs w:val="28"/>
                <w:lang w:val="uk-UA"/>
              </w:rPr>
              <w:t>Б</w:t>
            </w:r>
            <w:r w:rsidR="00691C82" w:rsidRPr="00532C53">
              <w:rPr>
                <w:rFonts w:eastAsia="Times New Roman" w:cs="Times New Roman"/>
                <w:szCs w:val="28"/>
                <w:lang w:val="uk-UA"/>
              </w:rPr>
              <w:t>али</w:t>
            </w:r>
          </w:p>
        </w:tc>
      </w:tr>
      <w:tr w:rsidR="00691C82" w:rsidRPr="002A3604" w:rsidTr="00691C82">
        <w:trPr>
          <w:trHeight w:val="695"/>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lang w:val="uk-UA"/>
              </w:rPr>
            </w:pPr>
            <w:r w:rsidRPr="00532C53">
              <w:rPr>
                <w:rFonts w:eastAsia="Times New Roman" w:cs="Times New Roman"/>
                <w:szCs w:val="28"/>
                <w:lang w:val="uk-UA"/>
              </w:rPr>
              <w:t>1</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lang w:val="uk-UA"/>
              </w:rPr>
            </w:pPr>
            <w:r w:rsidRPr="00532C53">
              <w:rPr>
                <w:rFonts w:eastAsia="Times New Roman" w:cs="Times New Roman"/>
                <w:szCs w:val="28"/>
                <w:lang w:val="uk-UA"/>
              </w:rPr>
              <w:t>Голова, шия відхилені від середньої лінії; плечі, лопатки, стегна розташовані несиметрично</w:t>
            </w:r>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lang w:val="uk-UA"/>
              </w:rPr>
            </w:pPr>
          </w:p>
        </w:tc>
      </w:tr>
      <w:tr w:rsidR="00691C82" w:rsidRPr="00532C53" w:rsidTr="00691C82">
        <w:trPr>
          <w:trHeight w:val="705"/>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lang w:val="uk-UA"/>
              </w:rPr>
            </w:pPr>
            <w:r w:rsidRPr="00532C53">
              <w:rPr>
                <w:rFonts w:eastAsia="Times New Roman" w:cs="Times New Roman"/>
                <w:szCs w:val="28"/>
                <w:lang w:val="uk-UA"/>
              </w:rPr>
              <w:t>2</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lang w:val="uk-UA"/>
              </w:rPr>
            </w:pPr>
            <w:r w:rsidRPr="00532C53">
              <w:rPr>
                <w:rFonts w:eastAsia="Times New Roman" w:cs="Times New Roman"/>
                <w:szCs w:val="28"/>
                <w:lang w:val="uk-UA"/>
              </w:rPr>
              <w:t>Різна відстань від сьомого шийного хребця до верхнього кута правої та лівої лопаток</w:t>
            </w:r>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r w:rsidR="00691C82" w:rsidRPr="00532C53" w:rsidTr="00691C82">
        <w:trPr>
          <w:trHeight w:val="417"/>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3</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lang w:val="uk-UA"/>
              </w:rPr>
            </w:pPr>
            <w:r w:rsidRPr="00532C53">
              <w:rPr>
                <w:rFonts w:eastAsia="Times New Roman" w:cs="Times New Roman"/>
                <w:szCs w:val="28"/>
              </w:rPr>
              <w:t>Грудна клітка «шевця», «куряча», деформована</w:t>
            </w:r>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r w:rsidR="00691C82" w:rsidRPr="00532C53" w:rsidTr="00691C82">
        <w:trPr>
          <w:trHeight w:val="390"/>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4</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Плечовий індекс менше 90%</w:t>
            </w:r>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r w:rsidR="00691C82" w:rsidRPr="00532C53" w:rsidTr="00691C82">
        <w:trPr>
          <w:trHeight w:val="1010"/>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5</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 xml:space="preserve">Надмірне збільшення або зменшення фізіологічної кривизни хребета: шийного лордозу, </w:t>
            </w:r>
            <w:proofErr w:type="gramStart"/>
            <w:r w:rsidRPr="00532C53">
              <w:rPr>
                <w:rFonts w:eastAsia="Times New Roman" w:cs="Times New Roman"/>
                <w:szCs w:val="28"/>
              </w:rPr>
              <w:t>грудного</w:t>
            </w:r>
            <w:proofErr w:type="gramEnd"/>
            <w:r w:rsidRPr="00532C53">
              <w:rPr>
                <w:rFonts w:eastAsia="Times New Roman" w:cs="Times New Roman"/>
                <w:szCs w:val="28"/>
              </w:rPr>
              <w:t xml:space="preserve"> кіфозу, поперекового лордозу</w:t>
            </w:r>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r w:rsidR="00691C82" w:rsidRPr="00532C53" w:rsidTr="00691C82">
        <w:trPr>
          <w:trHeight w:val="390"/>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6</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Надмірне відставання лопаток</w:t>
            </w:r>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r w:rsidR="00691C82" w:rsidRPr="00532C53" w:rsidTr="00691C82">
        <w:trPr>
          <w:trHeight w:val="360"/>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lang w:val="uk-UA"/>
              </w:rPr>
            </w:pPr>
            <w:r w:rsidRPr="00532C53">
              <w:rPr>
                <w:rFonts w:eastAsia="Times New Roman" w:cs="Times New Roman"/>
                <w:szCs w:val="28"/>
                <w:lang w:val="uk-UA"/>
              </w:rPr>
              <w:t>7</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Надмірний виступ живота</w:t>
            </w:r>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r w:rsidR="00691C82" w:rsidRPr="00532C53" w:rsidTr="00691C82">
        <w:trPr>
          <w:trHeight w:val="390"/>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lang w:val="uk-UA"/>
              </w:rPr>
            </w:pPr>
            <w:r w:rsidRPr="00532C53">
              <w:rPr>
                <w:rFonts w:eastAsia="Times New Roman" w:cs="Times New Roman"/>
                <w:szCs w:val="28"/>
                <w:lang w:val="uk-UA"/>
              </w:rPr>
              <w:t>8</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Нерівність трикутників талії</w:t>
            </w:r>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r w:rsidR="00691C82" w:rsidRPr="00532C53" w:rsidTr="00691C82">
        <w:trPr>
          <w:trHeight w:val="390"/>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9</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Порушення осей нижні</w:t>
            </w:r>
            <w:proofErr w:type="gramStart"/>
            <w:r w:rsidRPr="00532C53">
              <w:rPr>
                <w:rFonts w:eastAsia="Times New Roman" w:cs="Times New Roman"/>
                <w:szCs w:val="28"/>
              </w:rPr>
              <w:t>х</w:t>
            </w:r>
            <w:proofErr w:type="gramEnd"/>
            <w:r w:rsidRPr="00532C53">
              <w:rPr>
                <w:rFonts w:eastAsia="Times New Roman" w:cs="Times New Roman"/>
                <w:szCs w:val="28"/>
              </w:rPr>
              <w:t xml:space="preserve"> кінцівок</w:t>
            </w:r>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r w:rsidR="00691C82" w:rsidRPr="00532C53" w:rsidTr="00691C82">
        <w:trPr>
          <w:trHeight w:val="679"/>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lang w:val="uk-UA"/>
              </w:rPr>
            </w:pPr>
            <w:r w:rsidRPr="00532C53">
              <w:rPr>
                <w:rFonts w:eastAsia="Times New Roman" w:cs="Times New Roman"/>
                <w:szCs w:val="28"/>
              </w:rPr>
              <w:t>1</w:t>
            </w:r>
            <w:r w:rsidRPr="00532C53">
              <w:rPr>
                <w:rFonts w:eastAsia="Times New Roman" w:cs="Times New Roman"/>
                <w:szCs w:val="28"/>
                <w:lang w:val="uk-UA"/>
              </w:rPr>
              <w:t>0</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 xml:space="preserve">Вальгусна деформація стопи (вісь </w:t>
            </w:r>
            <w:proofErr w:type="gramStart"/>
            <w:r w:rsidRPr="00532C53">
              <w:rPr>
                <w:rFonts w:eastAsia="Times New Roman" w:cs="Times New Roman"/>
                <w:szCs w:val="28"/>
              </w:rPr>
              <w:t>п'яти</w:t>
            </w:r>
            <w:proofErr w:type="gramEnd"/>
            <w:r w:rsidRPr="00532C53">
              <w:rPr>
                <w:rFonts w:eastAsia="Times New Roman" w:cs="Times New Roman"/>
                <w:szCs w:val="28"/>
              </w:rPr>
              <w:t xml:space="preserve"> або обох п'ят відхилена назовні)</w:t>
            </w:r>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r w:rsidR="00691C82" w:rsidRPr="00532C53" w:rsidTr="00691C82">
        <w:trPr>
          <w:trHeight w:val="434"/>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lang w:val="uk-UA"/>
              </w:rPr>
            </w:pPr>
            <w:r w:rsidRPr="00532C53">
              <w:rPr>
                <w:rFonts w:eastAsia="Times New Roman" w:cs="Times New Roman"/>
                <w:szCs w:val="28"/>
              </w:rPr>
              <w:t>1</w:t>
            </w:r>
            <w:r w:rsidRPr="00532C53">
              <w:rPr>
                <w:rFonts w:eastAsia="Times New Roman" w:cs="Times New Roman"/>
                <w:szCs w:val="28"/>
                <w:lang w:val="uk-UA"/>
              </w:rPr>
              <w:t>1</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Ліва стопа  (сплощена</w:t>
            </w:r>
            <w:r w:rsidRPr="00532C53">
              <w:rPr>
                <w:rFonts w:eastAsia="Times New Roman" w:cs="Times New Roman"/>
                <w:szCs w:val="28"/>
                <w:lang w:val="uk-UA"/>
              </w:rPr>
              <w:t xml:space="preserve"> або </w:t>
            </w:r>
            <w:r w:rsidRPr="00532C53">
              <w:rPr>
                <w:rFonts w:eastAsia="Times New Roman" w:cs="Times New Roman"/>
                <w:szCs w:val="28"/>
              </w:rPr>
              <w:t>плоска)</w:t>
            </w:r>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r w:rsidR="00691C82" w:rsidRPr="00532C53" w:rsidTr="00691C82">
        <w:trPr>
          <w:trHeight w:val="412"/>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lang w:val="uk-UA"/>
              </w:rPr>
            </w:pPr>
            <w:r w:rsidRPr="00532C53">
              <w:rPr>
                <w:rFonts w:eastAsia="Times New Roman" w:cs="Times New Roman"/>
                <w:szCs w:val="28"/>
              </w:rPr>
              <w:t>1</w:t>
            </w:r>
            <w:r w:rsidRPr="00532C53">
              <w:rPr>
                <w:rFonts w:eastAsia="Times New Roman" w:cs="Times New Roman"/>
                <w:szCs w:val="28"/>
                <w:lang w:val="uk-UA"/>
              </w:rPr>
              <w:t>2</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Права стопа (сплощена</w:t>
            </w:r>
            <w:r w:rsidRPr="00532C53">
              <w:rPr>
                <w:rFonts w:eastAsia="Times New Roman" w:cs="Times New Roman"/>
                <w:szCs w:val="28"/>
                <w:lang w:val="uk-UA"/>
              </w:rPr>
              <w:t xml:space="preserve"> або </w:t>
            </w:r>
            <w:r w:rsidRPr="00532C53">
              <w:rPr>
                <w:rFonts w:eastAsia="Times New Roman" w:cs="Times New Roman"/>
                <w:szCs w:val="28"/>
              </w:rPr>
              <w:t>плоска)</w:t>
            </w:r>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r w:rsidR="00691C82" w:rsidRPr="00532C53" w:rsidTr="00691C82">
        <w:trPr>
          <w:trHeight w:val="403"/>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lang w:val="uk-UA"/>
              </w:rPr>
            </w:pPr>
            <w:r w:rsidRPr="00532C53">
              <w:rPr>
                <w:rFonts w:eastAsia="Times New Roman" w:cs="Times New Roman"/>
                <w:szCs w:val="28"/>
              </w:rPr>
              <w:t>1</w:t>
            </w:r>
            <w:r w:rsidRPr="00532C53">
              <w:rPr>
                <w:rFonts w:eastAsia="Times New Roman" w:cs="Times New Roman"/>
                <w:szCs w:val="28"/>
                <w:lang w:val="uk-UA"/>
              </w:rPr>
              <w:t>3</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Явні відхилення в ході: кульгава, «качина» та ін.</w:t>
            </w:r>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r w:rsidR="00691C82" w:rsidRPr="00532C53" w:rsidTr="00691C82">
        <w:trPr>
          <w:trHeight w:val="835"/>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lang w:val="uk-UA"/>
              </w:rPr>
            </w:pPr>
            <w:r w:rsidRPr="00532C53">
              <w:rPr>
                <w:rFonts w:eastAsia="Times New Roman" w:cs="Times New Roman"/>
                <w:szCs w:val="28"/>
              </w:rPr>
              <w:t>1</w:t>
            </w:r>
            <w:r w:rsidRPr="00532C53">
              <w:rPr>
                <w:rFonts w:eastAsia="Times New Roman" w:cs="Times New Roman"/>
                <w:szCs w:val="28"/>
                <w:lang w:val="uk-UA"/>
              </w:rPr>
              <w:t>4</w:t>
            </w: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r w:rsidRPr="00532C53">
              <w:rPr>
                <w:rFonts w:eastAsia="Times New Roman" w:cs="Times New Roman"/>
                <w:szCs w:val="28"/>
              </w:rPr>
              <w:t xml:space="preserve">Явне пошкодження органів руху, викликане вродженими вадами, травмою, </w:t>
            </w:r>
            <w:proofErr w:type="gramStart"/>
            <w:r w:rsidRPr="00532C53">
              <w:rPr>
                <w:rFonts w:eastAsia="Times New Roman" w:cs="Times New Roman"/>
                <w:szCs w:val="28"/>
              </w:rPr>
              <w:t>хворобою</w:t>
            </w:r>
            <w:proofErr w:type="gramEnd"/>
          </w:p>
        </w:tc>
        <w:tc>
          <w:tcPr>
            <w:tcW w:w="0" w:type="auto"/>
            <w:vMerge/>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r w:rsidR="00691C82" w:rsidRPr="00532C53" w:rsidTr="00691C82">
        <w:trPr>
          <w:trHeight w:val="835"/>
        </w:trPr>
        <w:tc>
          <w:tcPr>
            <w:tcW w:w="0" w:type="auto"/>
            <w:shd w:val="clear" w:color="auto" w:fill="auto"/>
            <w:hideMark/>
          </w:tcPr>
          <w:p w:rsidR="00691C82" w:rsidRPr="00532C53" w:rsidRDefault="00691C82" w:rsidP="006A29AD">
            <w:pPr>
              <w:spacing w:line="240" w:lineRule="auto"/>
              <w:ind w:firstLine="0"/>
              <w:rPr>
                <w:rFonts w:eastAsia="Times New Roman" w:cs="Times New Roman"/>
                <w:szCs w:val="28"/>
              </w:rPr>
            </w:pPr>
          </w:p>
        </w:tc>
        <w:tc>
          <w:tcPr>
            <w:tcW w:w="0" w:type="auto"/>
            <w:shd w:val="clear" w:color="auto" w:fill="auto"/>
            <w:hideMark/>
          </w:tcPr>
          <w:p w:rsidR="00691C82" w:rsidRPr="00532C53" w:rsidRDefault="00691C82" w:rsidP="006A29AD">
            <w:pPr>
              <w:spacing w:line="240" w:lineRule="auto"/>
              <w:ind w:firstLine="0"/>
              <w:rPr>
                <w:rFonts w:eastAsia="Times New Roman" w:cs="Times New Roman"/>
                <w:szCs w:val="28"/>
                <w:lang w:val="uk-UA"/>
              </w:rPr>
            </w:pPr>
            <w:r w:rsidRPr="00532C53">
              <w:rPr>
                <w:rFonts w:eastAsia="Times New Roman" w:cs="Times New Roman"/>
                <w:szCs w:val="28"/>
                <w:lang w:val="uk-UA"/>
              </w:rPr>
              <w:t>Разом балів</w:t>
            </w:r>
          </w:p>
        </w:tc>
        <w:tc>
          <w:tcPr>
            <w:tcW w:w="0" w:type="auto"/>
            <w:shd w:val="clear" w:color="auto" w:fill="auto"/>
            <w:hideMark/>
          </w:tcPr>
          <w:p w:rsidR="00691C82" w:rsidRPr="00532C53" w:rsidRDefault="00691C82" w:rsidP="006A29AD">
            <w:pPr>
              <w:spacing w:line="240" w:lineRule="auto"/>
              <w:ind w:firstLine="0"/>
              <w:jc w:val="center"/>
              <w:rPr>
                <w:rFonts w:eastAsia="Times New Roman" w:cs="Times New Roman"/>
                <w:szCs w:val="28"/>
              </w:rPr>
            </w:pPr>
          </w:p>
        </w:tc>
      </w:tr>
    </w:tbl>
    <w:p w:rsidR="001D7A3D" w:rsidRPr="00532C53" w:rsidRDefault="001D7A3D" w:rsidP="00691C82">
      <w:pPr>
        <w:rPr>
          <w:rFonts w:eastAsia="Times New Roman" w:cs="Times New Roman"/>
          <w:szCs w:val="24"/>
          <w:lang w:val="uk-UA"/>
        </w:rPr>
      </w:pP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lastRenderedPageBreak/>
        <w:t>За сумою балів визначалась наявність та ступінь порушень постави у дітей: чим більша сума балів, тим бульше порушень постави; 0 балів – постава правильна.</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При виявленні початкових форм порушень постави нами використовувався метод соматоскопії за методикою В.С. Язловецького [</w:t>
      </w:r>
      <w:fldSimple w:instr=" REF _Ref480746583 \r \h  \* MERGEFORMAT ">
        <w:r w:rsidR="0068146D" w:rsidRPr="00532C53">
          <w:rPr>
            <w:rFonts w:eastAsia="Times New Roman" w:cs="Times New Roman"/>
            <w:szCs w:val="24"/>
            <w:lang w:val="uk-UA"/>
          </w:rPr>
          <w:t>8</w:t>
        </w:r>
      </w:fldSimple>
      <w:r w:rsidRPr="00532C53">
        <w:rPr>
          <w:rFonts w:eastAsia="Times New Roman" w:cs="Times New Roman"/>
          <w:szCs w:val="24"/>
          <w:lang w:val="uk-UA"/>
        </w:rPr>
        <w:t>]. Стан постави вимірювався в сагітальній та фронтальній площинах.</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Стан постави в сагітальній площині визначався за допомогою вимірювання відстані між плечовими точками по задній та передній поверхні тулуба. Даний показник обчислювався за формулою (2.1) плечового індексу (ПІ.):</w:t>
      </w:r>
    </w:p>
    <w:p w:rsidR="001D7A3D" w:rsidRPr="00532C53" w:rsidRDefault="00E91CE8" w:rsidP="001D7A3D">
      <w:pPr>
        <w:rPr>
          <w:rFonts w:eastAsia="Times New Roman" w:cs="Times New Roman"/>
          <w:szCs w:val="24"/>
          <w:lang w:val="uk-UA"/>
        </w:rPr>
      </w:pPr>
      <w:r>
        <w:rPr>
          <w:rFonts w:eastAsia="Times New Roman" w:cs="Times New Roman"/>
          <w:szCs w:val="24"/>
          <w:lang w:val="uk-UA"/>
        </w:rPr>
        <w:t>ПІ</w:t>
      </w:r>
      <w:r w:rsidR="001D7A3D" w:rsidRPr="00532C53">
        <w:rPr>
          <w:rFonts w:eastAsia="Times New Roman" w:cs="Times New Roman"/>
          <w:szCs w:val="24"/>
          <w:lang w:val="uk-UA"/>
        </w:rPr>
        <w:t xml:space="preserve"> = ширина плечей (см): плечову дугу (см) *100%</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Ширину плечей вимірювали спереду, а плечову дугу – по задній поверхні тулуба. Якщо плечовий індекс був менший за 90%, те це означало порушення постави.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Стан постави у фронтальній площині визначався шляхом вимірювання відстані від сьомого шийного хребця до верхнього кута правої та лівої лопаток. Якщо різниця між цими показниками складала більше 1 см, то у дитини фіксувалося порушення постави. Далі визначався відсоток дітей, які мають порушення постави як у сагітальній, так і у фронтальній площині.</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З метою виявлення порушень стопи у дошкільників нами були використані такі методи дослідження:</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Візуальний метод. У вихідному положенні дитина стояла босими ногами на стільці, її стопи були розташовані паралельно на відстані 10-15 см. Нами визначалося: 1) положення кістки п'ятки по відношенню до гомілки (вигляд ззаду); 2) стан подовжнього і поперечного зведення стопи. При нормальному подовжньому зовнішньому зведенні стопи було видно ніша. У випадку природженої плоскостопості подовжнє зведення стопи було притиснуто до опори, а п'ята пронирована назовні. У випадку поперечної плоскостопості стопа різко сплощена в області голівок плеснових кісток з віялоподібними розставленими пальцями.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lastRenderedPageBreak/>
        <w:t>Для вимірювання сили та витривалості м'язів (СВМ) живота випробуваний лягає животом на край столу, а грудна частина тіла повинна перебувати за межами столу. Випробуваний піднімає верхню частину тулуба вгору на 45 градусів - при цьому руки необхідно зігнути в ліктях, кисті рук тримати за головою, плечі рук тримати паралельно підлозі, а ноги нерухомо закріпити в області гомілки. Експериментатор секундоміром вимірює час, за який випробуваний може тримати верхню частину тіла під кутом 45 градусів до поверхні столу. Результати заносили в таблицю.</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Вимірювання СВМ спини проробляється таким же чином, з тією лише різницею, що випробуваний лягати на поверхню столу спиною. Результати заносили в таблицю.</w:t>
      </w:r>
    </w:p>
    <w:p w:rsidR="001D7A3D" w:rsidRPr="00532C53" w:rsidRDefault="001D7A3D" w:rsidP="001D7A3D">
      <w:pPr>
        <w:rPr>
          <w:rFonts w:eastAsia="Times New Roman" w:cs="Times New Roman"/>
          <w:szCs w:val="24"/>
          <w:lang w:val="uk-UA"/>
        </w:rPr>
      </w:pPr>
    </w:p>
    <w:p w:rsidR="001D7A3D" w:rsidRPr="00532C53" w:rsidRDefault="001D7A3D" w:rsidP="001D7A3D">
      <w:pPr>
        <w:keepNext/>
        <w:tabs>
          <w:tab w:val="left" w:pos="142"/>
          <w:tab w:val="left" w:pos="6285"/>
        </w:tabs>
        <w:ind w:left="1276" w:hanging="567"/>
        <w:outlineLvl w:val="1"/>
        <w:rPr>
          <w:rFonts w:eastAsia="Times New Roman" w:cs="Times New Roman"/>
          <w:bCs/>
          <w:iCs/>
          <w:noProof/>
          <w:kern w:val="36"/>
          <w:position w:val="-4"/>
          <w:szCs w:val="28"/>
          <w:lang w:val="uk-UA"/>
        </w:rPr>
      </w:pPr>
      <w:bookmarkStart w:id="15" w:name="_Toc152071932"/>
      <w:r w:rsidRPr="00532C53">
        <w:rPr>
          <w:rFonts w:eastAsia="Times New Roman" w:cs="Times New Roman"/>
          <w:bCs/>
          <w:iCs/>
          <w:noProof/>
          <w:kern w:val="36"/>
          <w:position w:val="-4"/>
          <w:szCs w:val="28"/>
          <w:lang w:val="uk-UA"/>
        </w:rPr>
        <w:t>2.3</w:t>
      </w:r>
      <w:r w:rsidR="00FC1E22" w:rsidRPr="00532C53">
        <w:rPr>
          <w:rFonts w:eastAsia="Times New Roman" w:cs="Times New Roman"/>
          <w:bCs/>
          <w:iCs/>
          <w:noProof/>
          <w:kern w:val="36"/>
          <w:position w:val="-4"/>
          <w:szCs w:val="28"/>
          <w:lang w:val="uk-UA"/>
        </w:rPr>
        <w:t>.</w:t>
      </w:r>
      <w:r w:rsidRPr="00532C53">
        <w:rPr>
          <w:rFonts w:eastAsia="Times New Roman" w:cs="Times New Roman"/>
          <w:bCs/>
          <w:iCs/>
          <w:noProof/>
          <w:kern w:val="36"/>
          <w:position w:val="-4"/>
          <w:szCs w:val="28"/>
          <w:lang w:val="uk-UA"/>
        </w:rPr>
        <w:t xml:space="preserve"> Організація дослідження</w:t>
      </w:r>
      <w:bookmarkEnd w:id="15"/>
    </w:p>
    <w:p w:rsidR="001D7A3D" w:rsidRPr="00532C53" w:rsidRDefault="001D7A3D" w:rsidP="001D7A3D">
      <w:pPr>
        <w:rPr>
          <w:rFonts w:eastAsia="Times New Roman" w:cs="Times New Roman"/>
          <w:szCs w:val="24"/>
          <w:lang w:val="uk-UA"/>
        </w:rPr>
      </w:pPr>
    </w:p>
    <w:p w:rsidR="001D7A3D" w:rsidRPr="00532C53" w:rsidRDefault="001D7A3D" w:rsidP="001D7A3D">
      <w:pPr>
        <w:rPr>
          <w:rFonts w:eastAsia="Times New Roman" w:cs="Times New Roman"/>
          <w:szCs w:val="24"/>
          <w:lang w:val="uk-UA"/>
        </w:rPr>
      </w:pPr>
      <w:r w:rsidRPr="00532C53">
        <w:rPr>
          <w:rFonts w:eastAsia="Calibri" w:cs="Times New Roman"/>
          <w:szCs w:val="28"/>
          <w:lang w:val="uk-UA"/>
        </w:rPr>
        <w:t>Дослідження проводилось у вересні 20</w:t>
      </w:r>
      <w:r w:rsidR="00064706" w:rsidRPr="00532C53">
        <w:rPr>
          <w:rFonts w:eastAsia="Calibri" w:cs="Times New Roman"/>
          <w:szCs w:val="28"/>
          <w:lang w:val="uk-UA"/>
        </w:rPr>
        <w:t>22</w:t>
      </w:r>
      <w:r w:rsidRPr="00532C53">
        <w:rPr>
          <w:rFonts w:eastAsia="Calibri" w:cs="Times New Roman"/>
          <w:szCs w:val="28"/>
          <w:lang w:val="uk-UA"/>
        </w:rPr>
        <w:t xml:space="preserve"> – </w:t>
      </w:r>
      <w:r w:rsidR="00064706" w:rsidRPr="00532C53">
        <w:rPr>
          <w:rFonts w:eastAsia="Times New Roman" w:cs="Times New Roman"/>
          <w:szCs w:val="28"/>
          <w:lang w:val="uk-UA"/>
        </w:rPr>
        <w:t>травні</w:t>
      </w:r>
      <w:r w:rsidRPr="00532C53">
        <w:rPr>
          <w:rFonts w:eastAsia="Calibri" w:cs="Times New Roman"/>
          <w:szCs w:val="28"/>
          <w:lang w:val="uk-UA"/>
        </w:rPr>
        <w:t xml:space="preserve"> 20</w:t>
      </w:r>
      <w:r w:rsidR="00064706" w:rsidRPr="00532C53">
        <w:rPr>
          <w:rFonts w:eastAsia="Calibri" w:cs="Times New Roman"/>
          <w:szCs w:val="28"/>
          <w:lang w:val="uk-UA"/>
        </w:rPr>
        <w:t>23</w:t>
      </w:r>
      <w:r w:rsidRPr="00532C53">
        <w:rPr>
          <w:rFonts w:eastAsia="Calibri" w:cs="Times New Roman"/>
          <w:szCs w:val="28"/>
          <w:lang w:val="uk-UA"/>
        </w:rPr>
        <w:t xml:space="preserve"> року в </w:t>
      </w:r>
      <w:r w:rsidR="00557E87" w:rsidRPr="00557E87">
        <w:rPr>
          <w:rFonts w:eastAsia="Calibri" w:cs="Times New Roman"/>
          <w:szCs w:val="28"/>
          <w:lang w:val="uk-UA"/>
        </w:rPr>
        <w:t>Заклад</w:t>
      </w:r>
      <w:r w:rsidR="00557E87">
        <w:rPr>
          <w:rFonts w:eastAsia="Calibri" w:cs="Times New Roman"/>
          <w:szCs w:val="28"/>
          <w:lang w:val="uk-UA"/>
        </w:rPr>
        <w:t>і</w:t>
      </w:r>
      <w:r w:rsidR="00557E87" w:rsidRPr="00557E87">
        <w:rPr>
          <w:rFonts w:eastAsia="Calibri" w:cs="Times New Roman"/>
          <w:szCs w:val="28"/>
          <w:lang w:val="uk-UA"/>
        </w:rPr>
        <w:t xml:space="preserve"> дошкільної освіти (ясла-садок) №21 Олександрійської міської ради Кіровоградської області</w:t>
      </w:r>
      <w:r w:rsidRPr="00532C53">
        <w:rPr>
          <w:rFonts w:eastAsia="Calibri" w:cs="Times New Roman"/>
          <w:szCs w:val="28"/>
          <w:lang w:val="uk-UA"/>
        </w:rPr>
        <w:t xml:space="preserve">. </w:t>
      </w:r>
      <w:r w:rsidR="00691C82" w:rsidRPr="00532C53">
        <w:rPr>
          <w:rFonts w:eastAsia="Times New Roman" w:cs="Times New Roman"/>
          <w:szCs w:val="24"/>
          <w:lang w:val="uk-UA"/>
        </w:rPr>
        <w:t>В дослідженні брали участь 42</w:t>
      </w:r>
      <w:r w:rsidRPr="00532C53">
        <w:rPr>
          <w:rFonts w:eastAsia="Times New Roman" w:cs="Times New Roman"/>
          <w:szCs w:val="24"/>
          <w:lang w:val="uk-UA"/>
        </w:rPr>
        <w:t xml:space="preserve"> дітей (</w:t>
      </w:r>
      <w:r w:rsidR="00691C82" w:rsidRPr="00532C53">
        <w:rPr>
          <w:rFonts w:eastAsia="Times New Roman" w:cs="Times New Roman"/>
          <w:szCs w:val="24"/>
          <w:lang w:val="uk-UA"/>
        </w:rPr>
        <w:t>22 хлопчика і 20 дівчат</w:t>
      </w:r>
      <w:r w:rsidRPr="00532C53">
        <w:rPr>
          <w:rFonts w:eastAsia="Times New Roman" w:cs="Times New Roman"/>
          <w:szCs w:val="24"/>
          <w:lang w:val="uk-UA"/>
        </w:rPr>
        <w:t>), вік яких становив 5-6 років.</w:t>
      </w:r>
    </w:p>
    <w:p w:rsidR="001D7A3D" w:rsidRPr="00532C53" w:rsidRDefault="001D7A3D" w:rsidP="001D7A3D">
      <w:pPr>
        <w:suppressAutoHyphens/>
        <w:rPr>
          <w:rFonts w:eastAsia="Times New Roman" w:cs="Times New Roman"/>
          <w:szCs w:val="28"/>
          <w:lang w:val="uk-UA"/>
        </w:rPr>
      </w:pPr>
      <w:r w:rsidRPr="00532C53">
        <w:rPr>
          <w:rFonts w:eastAsia="Calibri" w:cs="Times New Roman"/>
          <w:szCs w:val="28"/>
          <w:lang w:val="uk-UA"/>
        </w:rPr>
        <w:t xml:space="preserve"> </w:t>
      </w:r>
      <w:r w:rsidRPr="00532C53">
        <w:rPr>
          <w:rFonts w:eastAsia="Times New Roman" w:cs="Times New Roman"/>
          <w:szCs w:val="28"/>
          <w:lang w:val="uk-UA"/>
        </w:rPr>
        <w:t>Інтегровані фізкультурні заняття, що проводилися у нашому дослідженні, передбачають комплексне використання засобів фізичного виховання: гігієнічних чинників (гігієна місця проведення занять, взуття та одягу для занять, доцільне, з огляду на розпорядок дня, місце і час проведення занять у ДНЗ), природних оздоровчих чинників (повітря лісопаркової зони, метеорологічні чинники, природний рельєф місцевості), фізичних вправ (рухливих ігор, прикладних, гімнастичних та інших спортивних вправ).</w:t>
      </w:r>
    </w:p>
    <w:p w:rsidR="001D7A3D" w:rsidRPr="00532C53" w:rsidRDefault="001D7A3D" w:rsidP="001D7A3D">
      <w:pPr>
        <w:widowControl w:val="0"/>
        <w:tabs>
          <w:tab w:val="left" w:pos="1800"/>
        </w:tabs>
        <w:rPr>
          <w:rFonts w:eastAsia="Times New Roman" w:cs="Times New Roman"/>
          <w:szCs w:val="28"/>
          <w:lang w:val="uk-UA"/>
        </w:rPr>
      </w:pPr>
      <w:r w:rsidRPr="00532C53">
        <w:rPr>
          <w:rFonts w:eastAsia="Times New Roman" w:cs="Times New Roman"/>
          <w:szCs w:val="28"/>
          <w:lang w:val="uk-UA"/>
        </w:rPr>
        <w:t xml:space="preserve">Для закріплення навички правильної статодинамічної постави нами було запропоновано проведення свята «Граціозна постава». Проведення фізкультурних свят позитивно впливає на удосконалення рухових навичок, розвиток фізичних та морально-вольових якостей дітей, підвищує інтерес до </w:t>
      </w:r>
      <w:r w:rsidRPr="00532C53">
        <w:rPr>
          <w:rFonts w:eastAsia="Times New Roman" w:cs="Times New Roman"/>
          <w:szCs w:val="28"/>
          <w:lang w:val="uk-UA"/>
        </w:rPr>
        <w:lastRenderedPageBreak/>
        <w:t>занять фізичними вправами, позитивно впливає на здоров’я дітей, підвищує самооцінку, вчить комунікабельності.</w:t>
      </w:r>
    </w:p>
    <w:p w:rsidR="001D7A3D" w:rsidRPr="00532C53" w:rsidRDefault="001D7A3D" w:rsidP="001D7A3D">
      <w:pPr>
        <w:widowControl w:val="0"/>
        <w:ind w:firstLine="720"/>
        <w:rPr>
          <w:rFonts w:eastAsia="Times New Roman" w:cs="Times New Roman"/>
          <w:szCs w:val="28"/>
          <w:lang w:val="uk-UA"/>
        </w:rPr>
      </w:pPr>
      <w:r w:rsidRPr="00532C53">
        <w:rPr>
          <w:rFonts w:eastAsia="Times New Roman" w:cs="Times New Roman"/>
          <w:szCs w:val="28"/>
          <w:lang w:val="uk-UA"/>
        </w:rPr>
        <w:t xml:space="preserve">Важливе місце у технології </w:t>
      </w:r>
      <w:r w:rsidRPr="00532C53">
        <w:rPr>
          <w:rFonts w:eastAsia="Times New Roman" w:cs="Times New Roman"/>
          <w:noProof/>
          <w:szCs w:val="28"/>
          <w:lang w:val="uk-UA"/>
        </w:rPr>
        <w:t>корекції</w:t>
      </w:r>
      <w:r w:rsidRPr="00532C53">
        <w:rPr>
          <w:rFonts w:eastAsia="Times New Roman" w:cs="Times New Roman"/>
          <w:szCs w:val="28"/>
          <w:lang w:val="uk-UA"/>
        </w:rPr>
        <w:t xml:space="preserve"> </w:t>
      </w:r>
      <w:r w:rsidRPr="00532C53">
        <w:rPr>
          <w:rFonts w:eastAsia="Times New Roman" w:cs="Times New Roman"/>
          <w:noProof/>
          <w:szCs w:val="28"/>
          <w:lang w:val="uk-UA"/>
        </w:rPr>
        <w:t xml:space="preserve"> порушень постави </w:t>
      </w:r>
      <w:r w:rsidRPr="00532C53">
        <w:rPr>
          <w:rFonts w:eastAsia="Times New Roman" w:cs="Times New Roman"/>
          <w:szCs w:val="28"/>
          <w:lang w:val="uk-UA"/>
        </w:rPr>
        <w:t xml:space="preserve">належить роботі з батьками, оскільки формування у дітей навичок здорового способу життя можливе тільки за їх активної участі. Проводилося ознайомлення батьків зі змістом фізкультурно-оздоровчої роботи у дошкільному закладі, спрямованої на профілактику та </w:t>
      </w:r>
      <w:r w:rsidRPr="00532C53">
        <w:rPr>
          <w:rFonts w:eastAsia="Times New Roman" w:cs="Times New Roman"/>
          <w:noProof/>
          <w:szCs w:val="28"/>
          <w:lang w:val="uk-UA"/>
        </w:rPr>
        <w:t>корекцію</w:t>
      </w:r>
      <w:r w:rsidRPr="00532C53">
        <w:rPr>
          <w:rFonts w:eastAsia="Times New Roman" w:cs="Times New Roman"/>
          <w:szCs w:val="28"/>
          <w:lang w:val="uk-UA"/>
        </w:rPr>
        <w:t xml:space="preserve"> </w:t>
      </w:r>
      <w:r w:rsidRPr="00532C53">
        <w:rPr>
          <w:rFonts w:eastAsia="Times New Roman" w:cs="Times New Roman"/>
          <w:noProof/>
          <w:szCs w:val="28"/>
          <w:lang w:val="uk-UA"/>
        </w:rPr>
        <w:t>порушень постави</w:t>
      </w:r>
      <w:r w:rsidRPr="00532C53">
        <w:rPr>
          <w:rFonts w:eastAsia="Times New Roman" w:cs="Times New Roman"/>
          <w:szCs w:val="28"/>
          <w:lang w:val="uk-UA"/>
        </w:rPr>
        <w:t>. Для цього організовувалися батьківські збори, консультації, дні відкритих дверей та практична демонстрація форм роботи з дітьми.</w:t>
      </w:r>
    </w:p>
    <w:p w:rsidR="001D7A3D" w:rsidRPr="00532C53" w:rsidRDefault="001D7A3D" w:rsidP="001D7A3D">
      <w:pPr>
        <w:rPr>
          <w:rFonts w:eastAsia="Times New Roman" w:cs="Times New Roman"/>
          <w:szCs w:val="28"/>
          <w:lang w:val="uk-UA"/>
        </w:rPr>
      </w:pPr>
      <w:r w:rsidRPr="00532C53">
        <w:rPr>
          <w:rFonts w:eastAsia="Times New Roman" w:cs="Times New Roman"/>
          <w:szCs w:val="28"/>
          <w:lang w:val="uk-UA"/>
        </w:rPr>
        <w:t>Крім цього було проведено дослідження стану опорно-рухової системи дітей, використавши тест на силу і витривалість м'язів спини і живота (СВМ), а також виміряна рухливість хребта дітей досліджуваної групи.</w:t>
      </w:r>
    </w:p>
    <w:p w:rsidR="001D7A3D" w:rsidRPr="00532C53" w:rsidRDefault="001D7A3D" w:rsidP="001D7A3D">
      <w:pPr>
        <w:jc w:val="right"/>
        <w:rPr>
          <w:rFonts w:eastAsia="Times New Roman" w:cs="Times New Roman"/>
          <w:szCs w:val="24"/>
          <w:lang w:val="uk-UA"/>
        </w:rPr>
      </w:pPr>
    </w:p>
    <w:p w:rsidR="001D7A3D" w:rsidRPr="00532C53" w:rsidRDefault="00C25F4E" w:rsidP="001D7A3D">
      <w:pPr>
        <w:jc w:val="right"/>
        <w:rPr>
          <w:rFonts w:eastAsia="Times New Roman" w:cs="Times New Roman"/>
          <w:szCs w:val="24"/>
          <w:lang w:val="uk-UA"/>
        </w:rPr>
      </w:pPr>
      <w:r>
        <w:rPr>
          <w:rFonts w:eastAsia="Times New Roman" w:cs="Times New Roman"/>
          <w:szCs w:val="24"/>
          <w:lang w:val="uk-UA"/>
        </w:rPr>
        <w:t>Таблиця 2.2</w:t>
      </w:r>
    </w:p>
    <w:p w:rsidR="001D7A3D" w:rsidRPr="00532C53" w:rsidRDefault="001D7A3D" w:rsidP="001D7A3D">
      <w:pPr>
        <w:jc w:val="center"/>
        <w:rPr>
          <w:rFonts w:eastAsia="Times New Roman" w:cs="Times New Roman"/>
          <w:szCs w:val="24"/>
          <w:lang w:val="uk-UA"/>
        </w:rPr>
      </w:pPr>
      <w:r w:rsidRPr="00532C53">
        <w:rPr>
          <w:rFonts w:eastAsia="Times New Roman" w:cs="Times New Roman"/>
          <w:szCs w:val="24"/>
          <w:lang w:val="uk-UA"/>
        </w:rPr>
        <w:t>Схема раціонального рухового режиму дітей дошкільного віку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530"/>
        <w:gridCol w:w="4336"/>
        <w:gridCol w:w="2185"/>
      </w:tblGrid>
      <w:tr w:rsidR="001D7A3D" w:rsidRPr="00532C53" w:rsidTr="00EA0AF5">
        <w:trPr>
          <w:trHeight w:val="789"/>
        </w:trPr>
        <w:tc>
          <w:tcPr>
            <w:tcW w:w="555"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з/п</w:t>
            </w:r>
          </w:p>
        </w:tc>
        <w:tc>
          <w:tcPr>
            <w:tcW w:w="2530" w:type="dxa"/>
            <w:vAlign w:val="center"/>
          </w:tcPr>
          <w:p w:rsidR="001D7A3D" w:rsidRPr="00532C53" w:rsidRDefault="001D7A3D" w:rsidP="00064706">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Форми роботи</w:t>
            </w:r>
          </w:p>
        </w:tc>
        <w:tc>
          <w:tcPr>
            <w:tcW w:w="4336" w:type="dxa"/>
          </w:tcPr>
          <w:p w:rsidR="001D7A3D" w:rsidRPr="00532C53" w:rsidRDefault="001D7A3D" w:rsidP="00064706">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Варіативний зміст занять</w:t>
            </w:r>
          </w:p>
        </w:tc>
        <w:tc>
          <w:tcPr>
            <w:tcW w:w="2185" w:type="dxa"/>
            <w:vAlign w:val="center"/>
          </w:tcPr>
          <w:p w:rsidR="001D7A3D" w:rsidRPr="00532C53" w:rsidRDefault="001D7A3D" w:rsidP="00064706">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Особливості організації</w:t>
            </w:r>
          </w:p>
        </w:tc>
      </w:tr>
      <w:tr w:rsidR="001D7A3D" w:rsidRPr="00532C53" w:rsidTr="00EA0AF5">
        <w:tc>
          <w:tcPr>
            <w:tcW w:w="555" w:type="dxa"/>
            <w:vAlign w:val="center"/>
          </w:tcPr>
          <w:p w:rsidR="001D7A3D" w:rsidRPr="00532C53" w:rsidRDefault="001D7A3D" w:rsidP="00064706">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1</w:t>
            </w:r>
          </w:p>
        </w:tc>
        <w:tc>
          <w:tcPr>
            <w:tcW w:w="2530"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Ритмічна ранкова гімнастика</w:t>
            </w:r>
          </w:p>
        </w:tc>
        <w:tc>
          <w:tcPr>
            <w:tcW w:w="4336" w:type="dxa"/>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 xml:space="preserve">•Комплекс корригуючої гімнастики </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 Традиційний комплекс с додаванням вправ імітаційного характеру</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 Ігрові вправина розвиток уваги і правильності виконання дій</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 Вправи на тренажерах</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 Вправи з використанням найпростіших засобів (еспандер, гумове кільце,</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гімнастичний м'яч, гантелі)</w:t>
            </w:r>
          </w:p>
        </w:tc>
        <w:tc>
          <w:tcPr>
            <w:tcW w:w="2185"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 xml:space="preserve">Щоденно вранці на повітрі чи в залі </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Тривалість</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10 -12 хв</w:t>
            </w:r>
          </w:p>
        </w:tc>
      </w:tr>
      <w:tr w:rsidR="001D7A3D" w:rsidRPr="00532C53" w:rsidTr="00EA0AF5">
        <w:tc>
          <w:tcPr>
            <w:tcW w:w="555" w:type="dxa"/>
            <w:vAlign w:val="center"/>
          </w:tcPr>
          <w:p w:rsidR="001D7A3D" w:rsidRPr="00532C53" w:rsidRDefault="001D7A3D" w:rsidP="00064706">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2</w:t>
            </w:r>
          </w:p>
        </w:tc>
        <w:tc>
          <w:tcPr>
            <w:tcW w:w="2530"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Фізкультхвилинки, фізкультпаузи</w:t>
            </w:r>
          </w:p>
        </w:tc>
        <w:tc>
          <w:tcPr>
            <w:tcW w:w="4336" w:type="dxa"/>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Ігрові вправи низької  та середньої інтенсивності</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Ритмічні рухи</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Коригуючі вправи</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Вправи для розвитку мілкої моторики</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Ігрові вправи корекційної спрямованості</w:t>
            </w:r>
          </w:p>
        </w:tc>
        <w:tc>
          <w:tcPr>
            <w:tcW w:w="2185"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На інтелектуальних заняттях щодня не менше 3 хв</w:t>
            </w:r>
          </w:p>
        </w:tc>
      </w:tr>
      <w:tr w:rsidR="001D7A3D" w:rsidRPr="00532C53" w:rsidTr="00EA0AF5">
        <w:tc>
          <w:tcPr>
            <w:tcW w:w="555" w:type="dxa"/>
            <w:vAlign w:val="center"/>
          </w:tcPr>
          <w:p w:rsidR="001D7A3D" w:rsidRPr="00532C53" w:rsidRDefault="001D7A3D" w:rsidP="00064706">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lastRenderedPageBreak/>
              <w:t>3</w:t>
            </w:r>
          </w:p>
        </w:tc>
        <w:tc>
          <w:tcPr>
            <w:tcW w:w="2530"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Рухливі ігри, розваги, вправи</w:t>
            </w:r>
          </w:p>
        </w:tc>
        <w:tc>
          <w:tcPr>
            <w:tcW w:w="4336" w:type="dxa"/>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Ігри  низької  та середньої інтенсивності</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Ігрові вправина розвиток уваги, просторових уявлень</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Вправи для нормалізації м'язового тонусу</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 xml:space="preserve">Спортивні вправи </w:t>
            </w:r>
          </w:p>
        </w:tc>
        <w:tc>
          <w:tcPr>
            <w:tcW w:w="2185"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У вільний від занять час. Рухова активність на тиждень складає 5−8 год</w:t>
            </w:r>
          </w:p>
        </w:tc>
      </w:tr>
      <w:tr w:rsidR="001D7A3D" w:rsidRPr="002A3604" w:rsidTr="00EA0AF5">
        <w:trPr>
          <w:trHeight w:val="1242"/>
        </w:trPr>
        <w:tc>
          <w:tcPr>
            <w:tcW w:w="555" w:type="dxa"/>
            <w:vAlign w:val="center"/>
          </w:tcPr>
          <w:p w:rsidR="001D7A3D" w:rsidRPr="00532C53" w:rsidRDefault="001D7A3D" w:rsidP="00064706">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4</w:t>
            </w:r>
          </w:p>
        </w:tc>
        <w:tc>
          <w:tcPr>
            <w:tcW w:w="2530"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Заняття з фізичної культури фізкультура − 3 рази на тиждень;</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плавання − 1 раз на тиждень;</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гурткова робота − 1−2 рази на тиждень;</w:t>
            </w:r>
          </w:p>
        </w:tc>
        <w:tc>
          <w:tcPr>
            <w:tcW w:w="4336" w:type="dxa"/>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Блок фізичних вправ спрямований на розвиток гнучкості та рухливості хребта, укріплення м'язового корсета, корекцію постави і формування нормального склепіння стопи;</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p>
        </w:tc>
        <w:tc>
          <w:tcPr>
            <w:tcW w:w="2185"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20−25 хв Моторна щільність 75 % і більше, збільшення ЧСС на 60−70 % від вихідного</w:t>
            </w:r>
          </w:p>
        </w:tc>
      </w:tr>
      <w:tr w:rsidR="001D7A3D" w:rsidRPr="00532C53" w:rsidTr="00EA0AF5">
        <w:tc>
          <w:tcPr>
            <w:tcW w:w="555" w:type="dxa"/>
            <w:vAlign w:val="center"/>
          </w:tcPr>
          <w:p w:rsidR="001D7A3D" w:rsidRPr="00532C53" w:rsidRDefault="001D7A3D" w:rsidP="00064706">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5</w:t>
            </w:r>
          </w:p>
        </w:tc>
        <w:tc>
          <w:tcPr>
            <w:tcW w:w="2530"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Фізкультурне дозвілля − 1 раз на місяць;</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Спортивне свято − 2 рази на рік</w:t>
            </w:r>
          </w:p>
        </w:tc>
        <w:tc>
          <w:tcPr>
            <w:tcW w:w="4336" w:type="dxa"/>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Сюжетно-тематичні ігри</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Фізкультурне свято «Граціозна постава»</w:t>
            </w:r>
          </w:p>
        </w:tc>
        <w:tc>
          <w:tcPr>
            <w:tcW w:w="2185"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Дозвілля: − 25-30 хв</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Свято: старша й підготовча групи − 60 хв</w:t>
            </w:r>
          </w:p>
        </w:tc>
      </w:tr>
      <w:tr w:rsidR="001D7A3D" w:rsidRPr="00532C53" w:rsidTr="00EA0AF5">
        <w:tc>
          <w:tcPr>
            <w:tcW w:w="555" w:type="dxa"/>
            <w:vAlign w:val="center"/>
          </w:tcPr>
          <w:p w:rsidR="001D7A3D" w:rsidRPr="00532C53" w:rsidRDefault="001D7A3D" w:rsidP="00064706">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6</w:t>
            </w:r>
          </w:p>
        </w:tc>
        <w:tc>
          <w:tcPr>
            <w:tcW w:w="2530"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Прогулянки й розваги 10-12 хв на повітрі</w:t>
            </w:r>
          </w:p>
        </w:tc>
        <w:tc>
          <w:tcPr>
            <w:tcW w:w="4336" w:type="dxa"/>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Рухливі ігри,</w:t>
            </w:r>
          </w:p>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Вправи  низької інтенсивності</w:t>
            </w:r>
          </w:p>
        </w:tc>
        <w:tc>
          <w:tcPr>
            <w:tcW w:w="2185"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2 рази на день</w:t>
            </w:r>
          </w:p>
        </w:tc>
      </w:tr>
      <w:tr w:rsidR="001D7A3D" w:rsidRPr="00532C53" w:rsidTr="00EA0AF5">
        <w:tc>
          <w:tcPr>
            <w:tcW w:w="555" w:type="dxa"/>
            <w:vAlign w:val="center"/>
          </w:tcPr>
          <w:p w:rsidR="001D7A3D" w:rsidRPr="00532C53" w:rsidRDefault="001D7A3D" w:rsidP="00064706">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7</w:t>
            </w:r>
          </w:p>
        </w:tc>
        <w:tc>
          <w:tcPr>
            <w:tcW w:w="2530"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Дихальна гімнастика, самомасаж – після денного сну</w:t>
            </w:r>
          </w:p>
        </w:tc>
        <w:tc>
          <w:tcPr>
            <w:tcW w:w="4336" w:type="dxa"/>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Виконуються у ліжку</w:t>
            </w:r>
          </w:p>
        </w:tc>
        <w:tc>
          <w:tcPr>
            <w:tcW w:w="2185"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Щодня</w:t>
            </w:r>
          </w:p>
        </w:tc>
      </w:tr>
      <w:tr w:rsidR="001D7A3D" w:rsidRPr="00532C53" w:rsidTr="00EA0AF5">
        <w:tc>
          <w:tcPr>
            <w:tcW w:w="555" w:type="dxa"/>
            <w:vAlign w:val="center"/>
          </w:tcPr>
          <w:p w:rsidR="001D7A3D" w:rsidRPr="00532C53" w:rsidRDefault="001D7A3D" w:rsidP="00064706">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8</w:t>
            </w:r>
          </w:p>
        </w:tc>
        <w:tc>
          <w:tcPr>
            <w:tcW w:w="2530"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Корекційна  гімнастика для профілактики плоскостопості, порушення постави</w:t>
            </w:r>
          </w:p>
        </w:tc>
        <w:tc>
          <w:tcPr>
            <w:tcW w:w="4336" w:type="dxa"/>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 xml:space="preserve">Вправи корекційної спрямованості зі спеціальним обладнанням біля гімнастичної стінки, на «Дорожці здоров'я» </w:t>
            </w:r>
          </w:p>
        </w:tc>
        <w:tc>
          <w:tcPr>
            <w:tcW w:w="2185"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2−3 рази на тиждень</w:t>
            </w:r>
          </w:p>
        </w:tc>
      </w:tr>
      <w:tr w:rsidR="001D7A3D" w:rsidRPr="00532C53" w:rsidTr="00EA0AF5">
        <w:tc>
          <w:tcPr>
            <w:tcW w:w="555" w:type="dxa"/>
            <w:vAlign w:val="center"/>
          </w:tcPr>
          <w:p w:rsidR="001D7A3D" w:rsidRPr="00532C53" w:rsidRDefault="001D7A3D" w:rsidP="00064706">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9</w:t>
            </w:r>
          </w:p>
        </w:tc>
        <w:tc>
          <w:tcPr>
            <w:tcW w:w="2530"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Діагностика фізичного розвитку</w:t>
            </w:r>
          </w:p>
        </w:tc>
        <w:tc>
          <w:tcPr>
            <w:tcW w:w="4336" w:type="dxa"/>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p>
        </w:tc>
        <w:tc>
          <w:tcPr>
            <w:tcW w:w="2185"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2 рази на рік</w:t>
            </w:r>
          </w:p>
        </w:tc>
      </w:tr>
      <w:tr w:rsidR="001D7A3D" w:rsidRPr="00532C53" w:rsidTr="00EA0AF5">
        <w:tc>
          <w:tcPr>
            <w:tcW w:w="555" w:type="dxa"/>
            <w:vAlign w:val="center"/>
          </w:tcPr>
          <w:p w:rsidR="001D7A3D" w:rsidRPr="00532C53" w:rsidRDefault="001D7A3D" w:rsidP="00064706">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10</w:t>
            </w:r>
          </w:p>
        </w:tc>
        <w:tc>
          <w:tcPr>
            <w:tcW w:w="2530"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Фізкультурна перерва − після кожного заняття</w:t>
            </w:r>
          </w:p>
        </w:tc>
        <w:tc>
          <w:tcPr>
            <w:tcW w:w="4336" w:type="dxa"/>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p>
        </w:tc>
        <w:tc>
          <w:tcPr>
            <w:tcW w:w="2185" w:type="dxa"/>
            <w:vAlign w:val="center"/>
          </w:tcPr>
          <w:p w:rsidR="001D7A3D" w:rsidRPr="00532C53" w:rsidRDefault="001D7A3D" w:rsidP="00064706">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10 хв</w:t>
            </w:r>
          </w:p>
        </w:tc>
      </w:tr>
    </w:tbl>
    <w:p w:rsidR="001D7A3D" w:rsidRPr="00532C53" w:rsidRDefault="001D7A3D" w:rsidP="001D7A3D">
      <w:pPr>
        <w:widowControl w:val="0"/>
        <w:ind w:firstLine="720"/>
        <w:rPr>
          <w:rFonts w:eastAsia="Times New Roman" w:cs="Times New Roman"/>
          <w:sz w:val="24"/>
          <w:szCs w:val="24"/>
          <w:lang w:val="uk-UA"/>
        </w:rPr>
      </w:pP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Наданий розподіл регламентованого за формами й інтенсивністю фізичного навантаження дає змогу цілком задовольнити біологічну потребу </w:t>
      </w:r>
      <w:r w:rsidRPr="00532C53">
        <w:rPr>
          <w:rFonts w:eastAsia="Times New Roman" w:cs="Times New Roman"/>
          <w:szCs w:val="24"/>
          <w:lang w:val="uk-UA"/>
        </w:rPr>
        <w:lastRenderedPageBreak/>
        <w:t xml:space="preserve">дітей у рухах, відповідає функціональним можливостям зростаючого організму, зміцнює мускулатуру й сухожильно-зв’язковий аппарат. </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У програму щодо профілактики й корекції постави в дітей були включені різноманітні комплекси спеціальних вправ. Спеціальні вправи переважно були запозичені з основної гімнастики й виконувалися на місці, сидячи або лежачи на підлозі, на стільці, стоячи біля гімнастичної стінки, з предметами і на м’якій опорі, у ходьбі й у бігові, у вигляді сюжетних ком-плексів, із використанням танцювальних елементів, на «Доріжці здоров’я» та з використанням традиційних і нетрадиційних елементів фізичної культури. Розроблені комплекси виконувались у різних частинах занять з фізичної культури, а також під час виконання ранкової зарядки, гімнастики після денного сну та як домашні завдання. Найбільший ефект під час виконання цих вправ відбувається тоді, коли вони виконуються босоніж.</w:t>
      </w:r>
    </w:p>
    <w:p w:rsidR="001D7A3D" w:rsidRPr="00532C53" w:rsidRDefault="001D7A3D" w:rsidP="001D7A3D">
      <w:pPr>
        <w:ind w:left="709"/>
        <w:rPr>
          <w:rFonts w:eastAsia="Times New Roman" w:cs="Times New Roman"/>
          <w:szCs w:val="24"/>
          <w:lang w:val="uk-UA"/>
        </w:rPr>
      </w:pPr>
    </w:p>
    <w:p w:rsidR="001D7A3D" w:rsidRPr="00532C53" w:rsidRDefault="001D7A3D" w:rsidP="001D7A3D">
      <w:pPr>
        <w:keepNext/>
        <w:pageBreakBefore/>
        <w:tabs>
          <w:tab w:val="left" w:pos="142"/>
        </w:tabs>
        <w:jc w:val="center"/>
        <w:outlineLvl w:val="0"/>
        <w:rPr>
          <w:rFonts w:eastAsia="Times New Roman" w:cs="Arial"/>
          <w:bCs/>
          <w:caps/>
          <w:kern w:val="32"/>
          <w:szCs w:val="32"/>
          <w:lang w:val="uk-UA"/>
        </w:rPr>
      </w:pPr>
      <w:bookmarkStart w:id="16" w:name="_Toc152071933"/>
      <w:r w:rsidRPr="00532C53">
        <w:rPr>
          <w:rFonts w:eastAsia="Times New Roman" w:cs="Arial"/>
          <w:bCs/>
          <w:caps/>
          <w:kern w:val="32"/>
          <w:szCs w:val="32"/>
          <w:lang w:val="uk-UA"/>
        </w:rPr>
        <w:lastRenderedPageBreak/>
        <w:t>3</w:t>
      </w:r>
      <w:r w:rsidR="00FC1E22" w:rsidRPr="00532C53">
        <w:rPr>
          <w:rFonts w:eastAsia="Times New Roman" w:cs="Arial"/>
          <w:bCs/>
          <w:caps/>
          <w:kern w:val="32"/>
          <w:szCs w:val="32"/>
          <w:lang w:val="uk-UA"/>
        </w:rPr>
        <w:t>.</w:t>
      </w:r>
      <w:r w:rsidRPr="00532C53">
        <w:rPr>
          <w:rFonts w:eastAsia="Times New Roman" w:cs="Arial"/>
          <w:bCs/>
          <w:caps/>
          <w:kern w:val="32"/>
          <w:szCs w:val="32"/>
          <w:lang w:val="uk-UA"/>
        </w:rPr>
        <w:t xml:space="preserve"> РЕЗУЛЬТАТИ ДОСЛІДЖЕННЯ</w:t>
      </w:r>
      <w:bookmarkEnd w:id="16"/>
    </w:p>
    <w:p w:rsidR="001D7A3D" w:rsidRPr="00532C53" w:rsidRDefault="001D7A3D" w:rsidP="001D7A3D">
      <w:pPr>
        <w:rPr>
          <w:rFonts w:eastAsia="Times New Roman" w:cs="Times New Roman"/>
          <w:szCs w:val="24"/>
          <w:lang w:val="uk-UA"/>
        </w:rPr>
      </w:pP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Дослідження проводилися на базі </w:t>
      </w:r>
      <w:r w:rsidR="00BF1AC5" w:rsidRPr="00BF1AC5">
        <w:rPr>
          <w:rFonts w:eastAsia="Calibri" w:cs="Times New Roman"/>
          <w:szCs w:val="28"/>
          <w:lang w:val="uk-UA"/>
        </w:rPr>
        <w:t>Заклад</w:t>
      </w:r>
      <w:r w:rsidR="00BF1AC5">
        <w:rPr>
          <w:rFonts w:eastAsia="Calibri" w:cs="Times New Roman"/>
          <w:szCs w:val="28"/>
          <w:lang w:val="uk-UA"/>
        </w:rPr>
        <w:t>у</w:t>
      </w:r>
      <w:r w:rsidR="00BF1AC5" w:rsidRPr="00BF1AC5">
        <w:rPr>
          <w:rFonts w:eastAsia="Calibri" w:cs="Times New Roman"/>
          <w:szCs w:val="28"/>
          <w:lang w:val="uk-UA"/>
        </w:rPr>
        <w:t xml:space="preserve"> дошкільної освіти (ясла-садок) №21 Олександрійської міської ради Кіровоградської області</w:t>
      </w:r>
      <w:r w:rsidRPr="00532C53">
        <w:rPr>
          <w:rFonts w:eastAsia="Calibri" w:cs="Times New Roman"/>
          <w:szCs w:val="28"/>
          <w:lang w:val="uk-UA"/>
        </w:rPr>
        <w:t xml:space="preserve">. </w:t>
      </w:r>
      <w:r w:rsidR="00204299" w:rsidRPr="00532C53">
        <w:rPr>
          <w:rFonts w:eastAsia="Times New Roman" w:cs="Times New Roman"/>
          <w:szCs w:val="24"/>
          <w:lang w:val="uk-UA"/>
        </w:rPr>
        <w:t>О</w:t>
      </w:r>
      <w:r w:rsidR="00027C43" w:rsidRPr="00532C53">
        <w:rPr>
          <w:rFonts w:eastAsia="Times New Roman" w:cs="Times New Roman"/>
          <w:szCs w:val="24"/>
          <w:lang w:val="uk-UA"/>
        </w:rPr>
        <w:t>бстежено</w:t>
      </w:r>
      <w:r w:rsidR="00204299" w:rsidRPr="00532C53">
        <w:rPr>
          <w:rFonts w:eastAsia="Times New Roman" w:cs="Times New Roman"/>
          <w:szCs w:val="24"/>
          <w:lang w:val="uk-UA"/>
        </w:rPr>
        <w:t xml:space="preserve"> було 42 дітей (20 дівчат</w:t>
      </w:r>
      <w:r w:rsidR="00027C43" w:rsidRPr="00532C53">
        <w:rPr>
          <w:rFonts w:eastAsia="Times New Roman" w:cs="Times New Roman"/>
          <w:szCs w:val="24"/>
          <w:lang w:val="uk-UA"/>
        </w:rPr>
        <w:t xml:space="preserve"> та 22</w:t>
      </w:r>
      <w:r w:rsidR="00204299" w:rsidRPr="00532C53">
        <w:rPr>
          <w:rFonts w:eastAsia="Times New Roman" w:cs="Times New Roman"/>
          <w:szCs w:val="24"/>
          <w:lang w:val="uk-UA"/>
        </w:rPr>
        <w:t xml:space="preserve"> хлопчика</w:t>
      </w:r>
      <w:r w:rsidRPr="00532C53">
        <w:rPr>
          <w:rFonts w:eastAsia="Times New Roman" w:cs="Times New Roman"/>
          <w:szCs w:val="24"/>
          <w:lang w:val="uk-UA"/>
        </w:rPr>
        <w:t>), вік яких становив 5-6 років.</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Проведене нами дослідження дозволило виявити порушення постави дітей старшого дошкільного віку та зміни постави під впливом програми занять з фізичного виховання.</w:t>
      </w:r>
      <w:r w:rsidR="004809AA">
        <w:rPr>
          <w:rFonts w:eastAsia="Times New Roman" w:cs="Times New Roman"/>
          <w:szCs w:val="24"/>
          <w:lang w:val="uk-UA"/>
        </w:rPr>
        <w:t xml:space="preserve"> </w:t>
      </w:r>
      <w:r w:rsidRPr="00532C53">
        <w:rPr>
          <w:rFonts w:eastAsia="Times New Roman" w:cs="Times New Roman"/>
          <w:szCs w:val="24"/>
          <w:lang w:val="uk-UA"/>
        </w:rPr>
        <w:t>На по</w:t>
      </w:r>
      <w:r w:rsidR="00204299" w:rsidRPr="00532C53">
        <w:rPr>
          <w:rFonts w:eastAsia="Times New Roman" w:cs="Times New Roman"/>
          <w:szCs w:val="24"/>
          <w:lang w:val="uk-UA"/>
        </w:rPr>
        <w:t>чатку дослідження серед хлопчиків</w:t>
      </w:r>
      <w:r w:rsidRPr="00532C53">
        <w:rPr>
          <w:rFonts w:eastAsia="Times New Roman" w:cs="Times New Roman"/>
          <w:szCs w:val="24"/>
          <w:lang w:val="uk-UA"/>
        </w:rPr>
        <w:t xml:space="preserve"> дослідж</w:t>
      </w:r>
      <w:r w:rsidR="00657839" w:rsidRPr="00532C53">
        <w:rPr>
          <w:rFonts w:eastAsia="Times New Roman" w:cs="Times New Roman"/>
          <w:szCs w:val="24"/>
          <w:lang w:val="uk-UA"/>
        </w:rPr>
        <w:t xml:space="preserve">уваної групи нами виявлено </w:t>
      </w:r>
      <w:r w:rsidR="00204299" w:rsidRPr="00532C53">
        <w:rPr>
          <w:rFonts w:eastAsia="Times New Roman" w:cs="Times New Roman"/>
          <w:szCs w:val="24"/>
          <w:lang w:val="uk-UA"/>
        </w:rPr>
        <w:t xml:space="preserve">40,91% </w:t>
      </w:r>
      <w:r w:rsidRPr="00532C53">
        <w:rPr>
          <w:rFonts w:eastAsia="Times New Roman" w:cs="Times New Roman"/>
          <w:szCs w:val="24"/>
          <w:lang w:val="uk-UA"/>
        </w:rPr>
        <w:t>осіб з пору</w:t>
      </w:r>
      <w:r w:rsidR="00204299" w:rsidRPr="00532C53">
        <w:rPr>
          <w:rFonts w:eastAsia="Times New Roman" w:cs="Times New Roman"/>
          <w:szCs w:val="24"/>
          <w:lang w:val="uk-UA"/>
        </w:rPr>
        <w:t>шеннями постави. Серед дівчаток</w:t>
      </w:r>
      <w:r w:rsidRPr="00532C53">
        <w:rPr>
          <w:rFonts w:eastAsia="Times New Roman" w:cs="Times New Roman"/>
          <w:szCs w:val="24"/>
          <w:lang w:val="uk-UA"/>
        </w:rPr>
        <w:t xml:space="preserve"> д</w:t>
      </w:r>
      <w:r w:rsidR="00657839" w:rsidRPr="00532C53">
        <w:rPr>
          <w:rFonts w:eastAsia="Times New Roman" w:cs="Times New Roman"/>
          <w:szCs w:val="24"/>
          <w:lang w:val="uk-UA"/>
        </w:rPr>
        <w:t xml:space="preserve">осліджуваної групи таких було </w:t>
      </w:r>
      <w:r w:rsidR="00204299" w:rsidRPr="00532C53">
        <w:rPr>
          <w:rFonts w:eastAsia="Times New Roman" w:cs="Times New Roman"/>
          <w:szCs w:val="24"/>
          <w:lang w:val="uk-UA"/>
        </w:rPr>
        <w:t>55%.</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В цілому, у досліджуваній групі дітей старшого дошк</w:t>
      </w:r>
      <w:r w:rsidR="00657839" w:rsidRPr="00532C53">
        <w:rPr>
          <w:rFonts w:eastAsia="Times New Roman" w:cs="Times New Roman"/>
          <w:szCs w:val="24"/>
          <w:lang w:val="uk-UA"/>
        </w:rPr>
        <w:t>ільного віку було виявлено 52,38</w:t>
      </w:r>
      <w:r w:rsidRPr="00532C53">
        <w:rPr>
          <w:rFonts w:eastAsia="Times New Roman" w:cs="Times New Roman"/>
          <w:szCs w:val="24"/>
          <w:lang w:val="uk-UA"/>
        </w:rPr>
        <w:t>% о</w:t>
      </w:r>
      <w:r w:rsidR="00204299" w:rsidRPr="00532C53">
        <w:rPr>
          <w:rFonts w:eastAsia="Times New Roman" w:cs="Times New Roman"/>
          <w:szCs w:val="24"/>
          <w:lang w:val="uk-UA"/>
        </w:rPr>
        <w:t xml:space="preserve">сіб з правильною поставою </w:t>
      </w:r>
      <w:r w:rsidR="00657839" w:rsidRPr="00532C53">
        <w:rPr>
          <w:rFonts w:eastAsia="Times New Roman" w:cs="Times New Roman"/>
          <w:szCs w:val="24"/>
          <w:lang w:val="uk-UA"/>
        </w:rPr>
        <w:t>та 47,62</w:t>
      </w:r>
      <w:r w:rsidRPr="00532C53">
        <w:rPr>
          <w:rFonts w:eastAsia="Times New Roman" w:cs="Times New Roman"/>
          <w:szCs w:val="24"/>
          <w:lang w:val="uk-UA"/>
        </w:rPr>
        <w:t>% осіб з порушеннями постави (табл. 3.1).</w:t>
      </w:r>
    </w:p>
    <w:p w:rsidR="001D7A3D" w:rsidRPr="00532C53" w:rsidRDefault="001D7A3D" w:rsidP="00204299">
      <w:pPr>
        <w:rPr>
          <w:rFonts w:eastAsia="Times New Roman" w:cs="Times New Roman"/>
          <w:szCs w:val="24"/>
          <w:lang w:val="uk-UA"/>
        </w:rPr>
      </w:pPr>
    </w:p>
    <w:p w:rsidR="001D7A3D" w:rsidRPr="00532C53" w:rsidRDefault="001D7A3D" w:rsidP="001D7A3D">
      <w:pPr>
        <w:jc w:val="right"/>
        <w:rPr>
          <w:rFonts w:eastAsia="Times New Roman" w:cs="Times New Roman"/>
          <w:szCs w:val="24"/>
          <w:lang w:val="uk-UA"/>
        </w:rPr>
      </w:pPr>
      <w:r w:rsidRPr="00532C53">
        <w:rPr>
          <w:rFonts w:eastAsia="Times New Roman" w:cs="Times New Roman"/>
          <w:szCs w:val="24"/>
          <w:lang w:val="uk-UA"/>
        </w:rPr>
        <w:t>Таблиця 3.1</w:t>
      </w:r>
    </w:p>
    <w:p w:rsidR="001D7A3D" w:rsidRPr="00532C53" w:rsidRDefault="001D7A3D" w:rsidP="0009344E">
      <w:pPr>
        <w:jc w:val="center"/>
        <w:rPr>
          <w:rFonts w:eastAsia="Times New Roman" w:cs="Times New Roman"/>
          <w:szCs w:val="24"/>
          <w:lang w:val="uk-UA"/>
        </w:rPr>
      </w:pPr>
      <w:r w:rsidRPr="00532C53">
        <w:rPr>
          <w:rFonts w:eastAsia="Times New Roman" w:cs="Times New Roman"/>
          <w:szCs w:val="24"/>
          <w:lang w:val="uk-UA"/>
        </w:rPr>
        <w:t>Стан постави у дітей досліджуваної групи на початку дослідження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861"/>
        <w:gridCol w:w="1559"/>
        <w:gridCol w:w="1843"/>
        <w:gridCol w:w="1701"/>
      </w:tblGrid>
      <w:tr w:rsidR="001D7A3D" w:rsidRPr="00532C53" w:rsidTr="00EB6F14">
        <w:trPr>
          <w:trHeight w:val="680"/>
        </w:trPr>
        <w:tc>
          <w:tcPr>
            <w:tcW w:w="2392" w:type="dxa"/>
            <w:vMerge w:val="restart"/>
            <w:vAlign w:val="center"/>
          </w:tcPr>
          <w:p w:rsidR="001D7A3D" w:rsidRPr="00532C53" w:rsidRDefault="001D7A3D" w:rsidP="00496ED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Вид постави</w:t>
            </w:r>
          </w:p>
          <w:p w:rsidR="001D7A3D" w:rsidRPr="00532C53" w:rsidRDefault="001D7A3D" w:rsidP="00496ED4">
            <w:pPr>
              <w:widowControl w:val="0"/>
              <w:autoSpaceDE w:val="0"/>
              <w:autoSpaceDN w:val="0"/>
              <w:adjustRightInd w:val="0"/>
              <w:spacing w:line="240" w:lineRule="auto"/>
              <w:ind w:firstLine="0"/>
              <w:jc w:val="center"/>
              <w:rPr>
                <w:rFonts w:eastAsia="Times New Roman" w:cs="Times New Roman"/>
                <w:szCs w:val="24"/>
                <w:lang w:val="uk-UA"/>
              </w:rPr>
            </w:pPr>
          </w:p>
        </w:tc>
        <w:tc>
          <w:tcPr>
            <w:tcW w:w="3420" w:type="dxa"/>
            <w:gridSpan w:val="2"/>
            <w:vAlign w:val="center"/>
          </w:tcPr>
          <w:p w:rsidR="001D7A3D" w:rsidRPr="00532C53" w:rsidRDefault="001D7A3D" w:rsidP="00496ED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Правильна постава</w:t>
            </w:r>
          </w:p>
        </w:tc>
        <w:tc>
          <w:tcPr>
            <w:tcW w:w="3544" w:type="dxa"/>
            <w:gridSpan w:val="2"/>
            <w:vAlign w:val="center"/>
          </w:tcPr>
          <w:p w:rsidR="001D7A3D" w:rsidRPr="00532C53" w:rsidRDefault="001D7A3D" w:rsidP="00496ED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Порушення постави</w:t>
            </w:r>
          </w:p>
        </w:tc>
      </w:tr>
      <w:tr w:rsidR="001D7A3D" w:rsidRPr="00532C53" w:rsidTr="00EB6F14">
        <w:trPr>
          <w:trHeight w:val="680"/>
        </w:trPr>
        <w:tc>
          <w:tcPr>
            <w:tcW w:w="2392" w:type="dxa"/>
            <w:vMerge/>
          </w:tcPr>
          <w:p w:rsidR="001D7A3D" w:rsidRPr="00532C53" w:rsidRDefault="001D7A3D" w:rsidP="00496ED4">
            <w:pPr>
              <w:widowControl w:val="0"/>
              <w:autoSpaceDE w:val="0"/>
              <w:autoSpaceDN w:val="0"/>
              <w:adjustRightInd w:val="0"/>
              <w:spacing w:line="240" w:lineRule="auto"/>
              <w:ind w:firstLine="0"/>
              <w:rPr>
                <w:rFonts w:eastAsia="Times New Roman" w:cs="Times New Roman"/>
                <w:szCs w:val="24"/>
                <w:lang w:val="uk-UA"/>
              </w:rPr>
            </w:pPr>
          </w:p>
        </w:tc>
        <w:tc>
          <w:tcPr>
            <w:tcW w:w="1861" w:type="dxa"/>
            <w:vAlign w:val="center"/>
          </w:tcPr>
          <w:p w:rsidR="001D7A3D" w:rsidRPr="00532C53" w:rsidRDefault="001D7A3D" w:rsidP="00496ED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Кількість, осіб</w:t>
            </w:r>
          </w:p>
        </w:tc>
        <w:tc>
          <w:tcPr>
            <w:tcW w:w="1559" w:type="dxa"/>
            <w:vAlign w:val="center"/>
          </w:tcPr>
          <w:p w:rsidR="001D7A3D" w:rsidRPr="00532C53" w:rsidRDefault="001D7A3D" w:rsidP="00496ED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Кількість,</w:t>
            </w:r>
          </w:p>
          <w:p w:rsidR="001D7A3D" w:rsidRPr="00532C53" w:rsidRDefault="001D7A3D" w:rsidP="00496ED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w:t>
            </w:r>
          </w:p>
        </w:tc>
        <w:tc>
          <w:tcPr>
            <w:tcW w:w="1843" w:type="dxa"/>
            <w:vAlign w:val="center"/>
          </w:tcPr>
          <w:p w:rsidR="001D7A3D" w:rsidRPr="00532C53" w:rsidRDefault="001D7A3D" w:rsidP="00496ED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Кількість, осіб</w:t>
            </w:r>
          </w:p>
        </w:tc>
        <w:tc>
          <w:tcPr>
            <w:tcW w:w="1701" w:type="dxa"/>
            <w:vAlign w:val="center"/>
          </w:tcPr>
          <w:p w:rsidR="001D7A3D" w:rsidRPr="00532C53" w:rsidRDefault="001D7A3D" w:rsidP="00496ED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Кількість,</w:t>
            </w:r>
          </w:p>
          <w:p w:rsidR="001D7A3D" w:rsidRPr="00532C53" w:rsidRDefault="001D7A3D" w:rsidP="00496ED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w:t>
            </w:r>
          </w:p>
        </w:tc>
      </w:tr>
      <w:tr w:rsidR="004A7B69" w:rsidRPr="00532C53" w:rsidTr="00EB6F14">
        <w:trPr>
          <w:trHeight w:val="680"/>
        </w:trPr>
        <w:tc>
          <w:tcPr>
            <w:tcW w:w="2392" w:type="dxa"/>
            <w:vAlign w:val="center"/>
          </w:tcPr>
          <w:p w:rsidR="004A7B69" w:rsidRPr="00532C53" w:rsidRDefault="004A7B69" w:rsidP="00496ED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Хлопчики</w:t>
            </w:r>
          </w:p>
          <w:p w:rsidR="004A7B69" w:rsidRPr="00532C53" w:rsidRDefault="004A7B69" w:rsidP="00496ED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(N=22)</w:t>
            </w:r>
          </w:p>
        </w:tc>
        <w:tc>
          <w:tcPr>
            <w:tcW w:w="1861" w:type="dxa"/>
            <w:vAlign w:val="center"/>
          </w:tcPr>
          <w:p w:rsidR="004A7B69" w:rsidRPr="00532C53" w:rsidRDefault="004A7B69" w:rsidP="00496ED4">
            <w:pPr>
              <w:ind w:firstLine="0"/>
              <w:jc w:val="center"/>
              <w:rPr>
                <w:rFonts w:eastAsia="Times New Roman" w:cs="Times New Roman"/>
                <w:szCs w:val="28"/>
                <w:lang w:val="uk-UA"/>
              </w:rPr>
            </w:pPr>
            <w:r w:rsidRPr="00532C53">
              <w:rPr>
                <w:rFonts w:eastAsia="Times New Roman" w:cs="Times New Roman"/>
                <w:szCs w:val="28"/>
                <w:lang w:val="uk-UA"/>
              </w:rPr>
              <w:t>13</w:t>
            </w:r>
          </w:p>
        </w:tc>
        <w:tc>
          <w:tcPr>
            <w:tcW w:w="1559" w:type="dxa"/>
            <w:vAlign w:val="center"/>
          </w:tcPr>
          <w:p w:rsidR="004A7B69" w:rsidRPr="00532C53" w:rsidRDefault="004A7B69" w:rsidP="00496ED4">
            <w:pPr>
              <w:ind w:firstLine="0"/>
              <w:jc w:val="center"/>
              <w:rPr>
                <w:rFonts w:eastAsia="Times New Roman" w:cs="Times New Roman"/>
                <w:szCs w:val="28"/>
                <w:lang w:val="uk-UA"/>
              </w:rPr>
            </w:pPr>
            <w:r w:rsidRPr="00532C53">
              <w:rPr>
                <w:rFonts w:eastAsia="Times New Roman" w:cs="Times New Roman"/>
                <w:szCs w:val="28"/>
                <w:lang w:val="uk-UA"/>
              </w:rPr>
              <w:t>59,09</w:t>
            </w:r>
          </w:p>
        </w:tc>
        <w:tc>
          <w:tcPr>
            <w:tcW w:w="1843" w:type="dxa"/>
            <w:vAlign w:val="center"/>
          </w:tcPr>
          <w:p w:rsidR="004A7B69" w:rsidRPr="00532C53" w:rsidRDefault="004A7B69" w:rsidP="00496ED4">
            <w:pPr>
              <w:ind w:firstLine="0"/>
              <w:jc w:val="center"/>
              <w:rPr>
                <w:rFonts w:eastAsia="Times New Roman" w:cs="Times New Roman"/>
                <w:szCs w:val="28"/>
                <w:lang w:val="uk-UA"/>
              </w:rPr>
            </w:pPr>
            <w:r w:rsidRPr="00532C53">
              <w:rPr>
                <w:rFonts w:eastAsia="Times New Roman" w:cs="Times New Roman"/>
                <w:szCs w:val="28"/>
                <w:lang w:val="uk-UA"/>
              </w:rPr>
              <w:t>9</w:t>
            </w:r>
          </w:p>
        </w:tc>
        <w:tc>
          <w:tcPr>
            <w:tcW w:w="1701" w:type="dxa"/>
            <w:vAlign w:val="center"/>
          </w:tcPr>
          <w:p w:rsidR="004A7B69" w:rsidRPr="00532C53" w:rsidRDefault="004A7B69" w:rsidP="00496ED4">
            <w:pPr>
              <w:ind w:firstLine="0"/>
              <w:jc w:val="center"/>
              <w:rPr>
                <w:rFonts w:eastAsia="Times New Roman" w:cs="Times New Roman"/>
                <w:szCs w:val="28"/>
                <w:lang w:val="uk-UA"/>
              </w:rPr>
            </w:pPr>
            <w:r w:rsidRPr="00532C53">
              <w:rPr>
                <w:rFonts w:eastAsia="Times New Roman" w:cs="Times New Roman"/>
                <w:szCs w:val="28"/>
                <w:lang w:val="uk-UA"/>
              </w:rPr>
              <w:t>40,91</w:t>
            </w:r>
          </w:p>
        </w:tc>
      </w:tr>
      <w:tr w:rsidR="001D7A3D" w:rsidRPr="00532C53" w:rsidTr="00EB6F14">
        <w:trPr>
          <w:trHeight w:val="680"/>
        </w:trPr>
        <w:tc>
          <w:tcPr>
            <w:tcW w:w="2392" w:type="dxa"/>
            <w:vAlign w:val="center"/>
          </w:tcPr>
          <w:p w:rsidR="001D7A3D" w:rsidRPr="00532C53" w:rsidRDefault="00991FE6" w:rsidP="00496ED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Дівчатка (N=20</w:t>
            </w:r>
            <w:r w:rsidR="001D7A3D" w:rsidRPr="00532C53">
              <w:rPr>
                <w:rFonts w:eastAsia="Times New Roman" w:cs="Times New Roman"/>
                <w:szCs w:val="24"/>
                <w:lang w:val="uk-UA"/>
              </w:rPr>
              <w:t>)</w:t>
            </w:r>
          </w:p>
        </w:tc>
        <w:tc>
          <w:tcPr>
            <w:tcW w:w="1861" w:type="dxa"/>
            <w:vAlign w:val="center"/>
          </w:tcPr>
          <w:p w:rsidR="001D7A3D" w:rsidRPr="00532C53" w:rsidRDefault="00991FE6" w:rsidP="00496ED4">
            <w:pPr>
              <w:ind w:firstLine="0"/>
              <w:jc w:val="center"/>
              <w:rPr>
                <w:rFonts w:eastAsia="Times New Roman" w:cs="Times New Roman"/>
                <w:szCs w:val="28"/>
                <w:lang w:val="uk-UA"/>
              </w:rPr>
            </w:pPr>
            <w:r w:rsidRPr="00532C53">
              <w:rPr>
                <w:rFonts w:eastAsia="Times New Roman" w:cs="Times New Roman"/>
                <w:szCs w:val="28"/>
                <w:lang w:val="uk-UA"/>
              </w:rPr>
              <w:t>9</w:t>
            </w:r>
          </w:p>
        </w:tc>
        <w:tc>
          <w:tcPr>
            <w:tcW w:w="1559" w:type="dxa"/>
            <w:vAlign w:val="center"/>
          </w:tcPr>
          <w:p w:rsidR="001D7A3D" w:rsidRPr="00532C53" w:rsidRDefault="00991FE6" w:rsidP="00496ED4">
            <w:pPr>
              <w:ind w:firstLine="0"/>
              <w:jc w:val="center"/>
              <w:rPr>
                <w:rFonts w:eastAsia="Times New Roman" w:cs="Times New Roman"/>
                <w:szCs w:val="28"/>
                <w:lang w:val="uk-UA"/>
              </w:rPr>
            </w:pPr>
            <w:r w:rsidRPr="00532C53">
              <w:rPr>
                <w:rFonts w:eastAsia="Times New Roman" w:cs="Times New Roman"/>
                <w:szCs w:val="28"/>
                <w:lang w:val="uk-UA"/>
              </w:rPr>
              <w:t>45,00</w:t>
            </w:r>
          </w:p>
        </w:tc>
        <w:tc>
          <w:tcPr>
            <w:tcW w:w="1843" w:type="dxa"/>
            <w:vAlign w:val="center"/>
          </w:tcPr>
          <w:p w:rsidR="001D7A3D" w:rsidRPr="00532C53" w:rsidRDefault="00991FE6" w:rsidP="00496ED4">
            <w:pPr>
              <w:ind w:firstLine="0"/>
              <w:jc w:val="center"/>
              <w:rPr>
                <w:rFonts w:eastAsia="Times New Roman" w:cs="Times New Roman"/>
                <w:szCs w:val="28"/>
                <w:lang w:val="uk-UA"/>
              </w:rPr>
            </w:pPr>
            <w:r w:rsidRPr="00532C53">
              <w:rPr>
                <w:rFonts w:eastAsia="Times New Roman" w:cs="Times New Roman"/>
                <w:szCs w:val="28"/>
                <w:lang w:val="uk-UA"/>
              </w:rPr>
              <w:t>11</w:t>
            </w:r>
          </w:p>
        </w:tc>
        <w:tc>
          <w:tcPr>
            <w:tcW w:w="1701" w:type="dxa"/>
            <w:vAlign w:val="center"/>
          </w:tcPr>
          <w:p w:rsidR="001D7A3D" w:rsidRPr="00532C53" w:rsidRDefault="00991FE6" w:rsidP="00496ED4">
            <w:pPr>
              <w:ind w:firstLine="0"/>
              <w:jc w:val="center"/>
              <w:rPr>
                <w:rFonts w:eastAsia="Times New Roman" w:cs="Times New Roman"/>
                <w:szCs w:val="28"/>
                <w:lang w:val="uk-UA"/>
              </w:rPr>
            </w:pPr>
            <w:r w:rsidRPr="00532C53">
              <w:rPr>
                <w:rFonts w:eastAsia="Times New Roman" w:cs="Times New Roman"/>
                <w:szCs w:val="28"/>
                <w:lang w:val="uk-UA"/>
              </w:rPr>
              <w:t>55,00</w:t>
            </w:r>
          </w:p>
        </w:tc>
      </w:tr>
      <w:tr w:rsidR="001D7A3D" w:rsidRPr="00532C53" w:rsidTr="00EB6F14">
        <w:trPr>
          <w:trHeight w:val="680"/>
        </w:trPr>
        <w:tc>
          <w:tcPr>
            <w:tcW w:w="2392" w:type="dxa"/>
            <w:vAlign w:val="center"/>
          </w:tcPr>
          <w:p w:rsidR="001D7A3D" w:rsidRPr="00532C53" w:rsidRDefault="001D7A3D" w:rsidP="00496ED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Разом</w:t>
            </w:r>
          </w:p>
        </w:tc>
        <w:tc>
          <w:tcPr>
            <w:tcW w:w="1861" w:type="dxa"/>
            <w:vAlign w:val="center"/>
          </w:tcPr>
          <w:p w:rsidR="001D7A3D" w:rsidRPr="00532C53" w:rsidRDefault="00991FE6" w:rsidP="00496ED4">
            <w:pPr>
              <w:ind w:firstLine="0"/>
              <w:jc w:val="center"/>
              <w:rPr>
                <w:rFonts w:eastAsia="Times New Roman" w:cs="Times New Roman"/>
                <w:szCs w:val="28"/>
                <w:lang w:val="uk-UA"/>
              </w:rPr>
            </w:pPr>
            <w:r w:rsidRPr="00532C53">
              <w:rPr>
                <w:rFonts w:eastAsia="Times New Roman" w:cs="Times New Roman"/>
                <w:szCs w:val="28"/>
                <w:lang w:val="uk-UA"/>
              </w:rPr>
              <w:t>2</w:t>
            </w:r>
            <w:r w:rsidR="001D7A3D" w:rsidRPr="00532C53">
              <w:rPr>
                <w:rFonts w:eastAsia="Times New Roman" w:cs="Times New Roman"/>
                <w:szCs w:val="28"/>
                <w:lang w:val="uk-UA"/>
              </w:rPr>
              <w:t>2</w:t>
            </w:r>
          </w:p>
        </w:tc>
        <w:tc>
          <w:tcPr>
            <w:tcW w:w="1559" w:type="dxa"/>
            <w:vAlign w:val="center"/>
          </w:tcPr>
          <w:p w:rsidR="001D7A3D" w:rsidRPr="00532C53" w:rsidRDefault="00991FE6" w:rsidP="00496ED4">
            <w:pPr>
              <w:ind w:firstLine="0"/>
              <w:jc w:val="center"/>
              <w:rPr>
                <w:rFonts w:eastAsia="Times New Roman" w:cs="Times New Roman"/>
                <w:szCs w:val="28"/>
                <w:lang w:val="uk-UA"/>
              </w:rPr>
            </w:pPr>
            <w:r w:rsidRPr="00532C53">
              <w:rPr>
                <w:rFonts w:eastAsia="Times New Roman" w:cs="Times New Roman"/>
                <w:szCs w:val="28"/>
                <w:lang w:val="uk-UA"/>
              </w:rPr>
              <w:t>52,38</w:t>
            </w:r>
          </w:p>
        </w:tc>
        <w:tc>
          <w:tcPr>
            <w:tcW w:w="1843" w:type="dxa"/>
            <w:vAlign w:val="center"/>
          </w:tcPr>
          <w:p w:rsidR="001D7A3D" w:rsidRPr="00532C53" w:rsidRDefault="00991FE6" w:rsidP="00496ED4">
            <w:pPr>
              <w:ind w:firstLine="0"/>
              <w:jc w:val="center"/>
              <w:rPr>
                <w:rFonts w:eastAsia="Times New Roman" w:cs="Times New Roman"/>
                <w:szCs w:val="28"/>
                <w:lang w:val="uk-UA"/>
              </w:rPr>
            </w:pPr>
            <w:r w:rsidRPr="00532C53">
              <w:rPr>
                <w:rFonts w:eastAsia="Times New Roman" w:cs="Times New Roman"/>
                <w:szCs w:val="28"/>
                <w:lang w:val="uk-UA"/>
              </w:rPr>
              <w:t>20</w:t>
            </w:r>
          </w:p>
        </w:tc>
        <w:tc>
          <w:tcPr>
            <w:tcW w:w="1701" w:type="dxa"/>
            <w:vAlign w:val="center"/>
          </w:tcPr>
          <w:p w:rsidR="001D7A3D" w:rsidRPr="00532C53" w:rsidRDefault="00991FE6" w:rsidP="00496ED4">
            <w:pPr>
              <w:ind w:firstLine="0"/>
              <w:jc w:val="center"/>
              <w:rPr>
                <w:rFonts w:eastAsia="Times New Roman" w:cs="Times New Roman"/>
                <w:szCs w:val="28"/>
                <w:lang w:val="uk-UA"/>
              </w:rPr>
            </w:pPr>
            <w:r w:rsidRPr="00532C53">
              <w:rPr>
                <w:rFonts w:eastAsia="Times New Roman" w:cs="Times New Roman"/>
                <w:szCs w:val="28"/>
                <w:lang w:val="uk-UA"/>
              </w:rPr>
              <w:t>47,62</w:t>
            </w:r>
          </w:p>
        </w:tc>
      </w:tr>
    </w:tbl>
    <w:p w:rsidR="008F367D" w:rsidRPr="00532C53" w:rsidRDefault="008F367D" w:rsidP="008F367D">
      <w:pPr>
        <w:rPr>
          <w:rFonts w:eastAsia="Times New Roman" w:cs="Times New Roman"/>
          <w:szCs w:val="24"/>
          <w:lang w:val="uk-UA"/>
        </w:rPr>
      </w:pPr>
    </w:p>
    <w:p w:rsidR="001D7A3D" w:rsidRPr="00532C53" w:rsidRDefault="001D7A3D" w:rsidP="001D7A3D">
      <w:pPr>
        <w:rPr>
          <w:rFonts w:eastAsia="Times New Roman" w:cs="Times New Roman"/>
          <w:szCs w:val="28"/>
          <w:lang w:val="uk-UA" w:eastAsia="uk-UA"/>
        </w:rPr>
      </w:pPr>
      <w:r w:rsidRPr="00532C53">
        <w:rPr>
          <w:rFonts w:eastAsia="Times New Roman" w:cs="Times New Roman"/>
          <w:szCs w:val="24"/>
          <w:lang w:val="uk-UA"/>
        </w:rPr>
        <w:t>Серед показників порушень постави, які спостерігались у хлопчиків досліджуваної групи на початку дослідження (табл.3.2) б</w:t>
      </w:r>
      <w:r w:rsidR="00A409FA" w:rsidRPr="00532C53">
        <w:rPr>
          <w:rFonts w:eastAsia="Times New Roman" w:cs="Times New Roman"/>
          <w:szCs w:val="24"/>
          <w:lang w:val="uk-UA"/>
        </w:rPr>
        <w:t>уло виявлено наступні: показник</w:t>
      </w:r>
      <w:r w:rsidRPr="00532C53">
        <w:rPr>
          <w:rFonts w:eastAsia="Times New Roman" w:cs="Times New Roman"/>
          <w:szCs w:val="24"/>
          <w:lang w:val="uk-UA"/>
        </w:rPr>
        <w:t xml:space="preserve"> ПІ </w:t>
      </w:r>
      <w:r w:rsidR="00657839" w:rsidRPr="00532C53">
        <w:rPr>
          <w:rFonts w:eastAsia="Times New Roman" w:cs="Times New Roman"/>
          <w:szCs w:val="24"/>
          <w:lang w:val="uk-UA"/>
        </w:rPr>
        <w:t>менше ніж 90% спостерігався у 18,1</w:t>
      </w:r>
      <w:r w:rsidRPr="00532C53">
        <w:rPr>
          <w:rFonts w:eastAsia="Times New Roman" w:cs="Times New Roman"/>
          <w:szCs w:val="24"/>
          <w:lang w:val="uk-UA"/>
        </w:rPr>
        <w:t>8% хлопчиків</w:t>
      </w:r>
      <w:r w:rsidR="00204299" w:rsidRPr="00532C53">
        <w:rPr>
          <w:rFonts w:eastAsia="Times New Roman" w:cs="Times New Roman"/>
          <w:szCs w:val="24"/>
          <w:lang w:val="uk-UA"/>
        </w:rPr>
        <w:t xml:space="preserve">, </w:t>
      </w:r>
      <w:r w:rsidRPr="00532C53">
        <w:rPr>
          <w:rFonts w:eastAsia="Times New Roman" w:cs="Times New Roman"/>
          <w:szCs w:val="28"/>
          <w:lang w:val="uk-UA" w:eastAsia="uk-UA"/>
        </w:rPr>
        <w:t>різна відстань від сьомого шийного хребця до верхнього к</w:t>
      </w:r>
      <w:r w:rsidR="00657839" w:rsidRPr="00532C53">
        <w:rPr>
          <w:rFonts w:eastAsia="Times New Roman" w:cs="Times New Roman"/>
          <w:szCs w:val="28"/>
          <w:lang w:val="uk-UA" w:eastAsia="uk-UA"/>
        </w:rPr>
        <w:t xml:space="preserve">ута правої та лівої </w:t>
      </w:r>
      <w:r w:rsidR="00204299" w:rsidRPr="00532C53">
        <w:rPr>
          <w:rFonts w:eastAsia="Times New Roman" w:cs="Times New Roman"/>
          <w:szCs w:val="28"/>
          <w:lang w:val="uk-UA" w:eastAsia="uk-UA"/>
        </w:rPr>
        <w:t xml:space="preserve">лопаток виявлена у </w:t>
      </w:r>
      <w:r w:rsidR="00657839" w:rsidRPr="00532C53">
        <w:rPr>
          <w:rFonts w:eastAsia="Times New Roman" w:cs="Times New Roman"/>
          <w:szCs w:val="28"/>
          <w:lang w:val="uk-UA" w:eastAsia="uk-UA"/>
        </w:rPr>
        <w:t>13,64</w:t>
      </w:r>
      <w:r w:rsidR="00204299" w:rsidRPr="00532C53">
        <w:rPr>
          <w:rFonts w:eastAsia="Times New Roman" w:cs="Times New Roman"/>
          <w:szCs w:val="28"/>
          <w:lang w:val="uk-UA" w:eastAsia="uk-UA"/>
        </w:rPr>
        <w:t xml:space="preserve">%, голова, шия відхилені від середньої </w:t>
      </w:r>
      <w:r w:rsidR="00A409FA" w:rsidRPr="00532C53">
        <w:rPr>
          <w:rFonts w:eastAsia="Times New Roman" w:cs="Times New Roman"/>
          <w:szCs w:val="28"/>
          <w:lang w:val="uk-UA" w:eastAsia="uk-UA"/>
        </w:rPr>
        <w:t xml:space="preserve">лінії, </w:t>
      </w:r>
      <w:r w:rsidR="00204299" w:rsidRPr="00532C53">
        <w:rPr>
          <w:rFonts w:eastAsia="Times New Roman" w:cs="Times New Roman"/>
          <w:szCs w:val="28"/>
          <w:lang w:val="uk-UA" w:eastAsia="uk-UA"/>
        </w:rPr>
        <w:t xml:space="preserve">плечі, </w:t>
      </w:r>
      <w:r w:rsidR="00204299" w:rsidRPr="00532C53">
        <w:rPr>
          <w:rFonts w:eastAsia="Times New Roman" w:cs="Times New Roman"/>
          <w:szCs w:val="28"/>
          <w:lang w:val="uk-UA" w:eastAsia="uk-UA"/>
        </w:rPr>
        <w:lastRenderedPageBreak/>
        <w:t>лопатки, стегна розт</w:t>
      </w:r>
      <w:r w:rsidR="00A409FA" w:rsidRPr="00532C53">
        <w:rPr>
          <w:rFonts w:eastAsia="Times New Roman" w:cs="Times New Roman"/>
          <w:szCs w:val="28"/>
          <w:lang w:val="uk-UA" w:eastAsia="uk-UA"/>
        </w:rPr>
        <w:t>ашовані несимметрично – 4,55%, н</w:t>
      </w:r>
      <w:r w:rsidR="00204299" w:rsidRPr="00532C53">
        <w:rPr>
          <w:rFonts w:eastAsia="Times New Roman" w:cs="Times New Roman"/>
          <w:szCs w:val="28"/>
          <w:lang w:val="uk-UA" w:eastAsia="uk-UA"/>
        </w:rPr>
        <w:t>ад</w:t>
      </w:r>
      <w:r w:rsidR="00A409FA" w:rsidRPr="00532C53">
        <w:rPr>
          <w:rFonts w:eastAsia="Times New Roman" w:cs="Times New Roman"/>
          <w:szCs w:val="28"/>
          <w:lang w:val="uk-UA" w:eastAsia="uk-UA"/>
        </w:rPr>
        <w:t>мірний виступ живота – 13,64%, н</w:t>
      </w:r>
      <w:r w:rsidR="00204299" w:rsidRPr="00532C53">
        <w:rPr>
          <w:rFonts w:eastAsia="Times New Roman" w:cs="Times New Roman"/>
          <w:szCs w:val="28"/>
          <w:lang w:val="uk-UA" w:eastAsia="uk-UA"/>
        </w:rPr>
        <w:t>адмірне відставання лопаток – 4,55%</w:t>
      </w:r>
      <w:r w:rsidR="00A409FA" w:rsidRPr="00532C53">
        <w:rPr>
          <w:rFonts w:eastAsia="Times New Roman" w:cs="Times New Roman"/>
          <w:szCs w:val="28"/>
          <w:lang w:val="uk-UA" w:eastAsia="uk-UA"/>
        </w:rPr>
        <w:t xml:space="preserve">, </w:t>
      </w:r>
      <w:r w:rsidR="00657839" w:rsidRPr="00532C53">
        <w:rPr>
          <w:rFonts w:eastAsia="Times New Roman" w:cs="Times New Roman"/>
          <w:szCs w:val="28"/>
          <w:lang w:val="uk-UA" w:eastAsia="uk-UA"/>
        </w:rPr>
        <w:t>нерів</w:t>
      </w:r>
      <w:r w:rsidR="00204299" w:rsidRPr="00532C53">
        <w:rPr>
          <w:rFonts w:eastAsia="Times New Roman" w:cs="Times New Roman"/>
          <w:szCs w:val="28"/>
          <w:lang w:val="uk-UA" w:eastAsia="uk-UA"/>
        </w:rPr>
        <w:t>ність трикутників талії – 9,09%,</w:t>
      </w:r>
      <w:r w:rsidR="00657839" w:rsidRPr="00532C53">
        <w:rPr>
          <w:rFonts w:eastAsia="Times New Roman" w:cs="Times New Roman"/>
          <w:szCs w:val="28"/>
          <w:lang w:val="uk-UA" w:eastAsia="uk-UA"/>
        </w:rPr>
        <w:t xml:space="preserve"> деформація лівої стопи – 18,18</w:t>
      </w:r>
      <w:r w:rsidR="00204299" w:rsidRPr="00532C53">
        <w:rPr>
          <w:rFonts w:eastAsia="Times New Roman" w:cs="Times New Roman"/>
          <w:szCs w:val="28"/>
          <w:lang w:val="uk-UA" w:eastAsia="uk-UA"/>
        </w:rPr>
        <w:t>%,</w:t>
      </w:r>
      <w:r w:rsidR="002751CE" w:rsidRPr="00532C53">
        <w:rPr>
          <w:rFonts w:eastAsia="Times New Roman" w:cs="Times New Roman"/>
          <w:szCs w:val="28"/>
          <w:lang w:val="uk-UA" w:eastAsia="uk-UA"/>
        </w:rPr>
        <w:t xml:space="preserve"> деформація правої стопи – 22,73</w:t>
      </w:r>
      <w:r w:rsidRPr="00532C53">
        <w:rPr>
          <w:rFonts w:eastAsia="Times New Roman" w:cs="Times New Roman"/>
          <w:szCs w:val="28"/>
          <w:lang w:val="uk-UA" w:eastAsia="uk-UA"/>
        </w:rPr>
        <w:t>%.</w:t>
      </w:r>
    </w:p>
    <w:p w:rsidR="001D7A3D" w:rsidRPr="00532C53" w:rsidRDefault="001D7A3D" w:rsidP="00A409FA">
      <w:pPr>
        <w:rPr>
          <w:rFonts w:eastAsia="Times New Roman" w:cs="Times New Roman"/>
          <w:szCs w:val="28"/>
          <w:lang w:val="uk-UA" w:eastAsia="uk-UA"/>
        </w:rPr>
      </w:pPr>
    </w:p>
    <w:p w:rsidR="001D7A3D" w:rsidRPr="00532C53" w:rsidRDefault="001D7A3D" w:rsidP="001D7A3D">
      <w:pPr>
        <w:jc w:val="right"/>
        <w:rPr>
          <w:rFonts w:eastAsia="Times New Roman" w:cs="Times New Roman"/>
          <w:szCs w:val="24"/>
          <w:lang w:val="uk-UA"/>
        </w:rPr>
      </w:pPr>
      <w:r w:rsidRPr="00532C53">
        <w:rPr>
          <w:rFonts w:eastAsia="Times New Roman" w:cs="Times New Roman"/>
          <w:szCs w:val="24"/>
          <w:lang w:val="uk-UA"/>
        </w:rPr>
        <w:t>Та</w:t>
      </w:r>
      <w:r w:rsidR="00A409FA" w:rsidRPr="00532C53">
        <w:rPr>
          <w:rFonts w:eastAsia="Times New Roman" w:cs="Times New Roman"/>
          <w:szCs w:val="24"/>
          <w:lang w:val="uk-UA"/>
        </w:rPr>
        <w:t>блиця 3.2</w:t>
      </w:r>
    </w:p>
    <w:p w:rsidR="001D7A3D" w:rsidRPr="00532C53" w:rsidRDefault="001D7A3D" w:rsidP="0009344E">
      <w:pPr>
        <w:jc w:val="center"/>
        <w:rPr>
          <w:rFonts w:eastAsia="Times New Roman" w:cs="Times New Roman"/>
          <w:szCs w:val="24"/>
          <w:lang w:val="uk-UA"/>
        </w:rPr>
      </w:pPr>
      <w:r w:rsidRPr="00532C53">
        <w:rPr>
          <w:rFonts w:eastAsia="Times New Roman" w:cs="Times New Roman"/>
          <w:szCs w:val="24"/>
          <w:lang w:val="uk-UA"/>
        </w:rPr>
        <w:t>Показники порушень постави у хлопчиків досліджуваної групи на початку дослідження</w:t>
      </w:r>
    </w:p>
    <w:tbl>
      <w:tblPr>
        <w:tblW w:w="0" w:type="auto"/>
        <w:tblInd w:w="103" w:type="dxa"/>
        <w:tblLook w:val="04A0"/>
      </w:tblPr>
      <w:tblGrid>
        <w:gridCol w:w="496"/>
        <w:gridCol w:w="3611"/>
        <w:gridCol w:w="356"/>
        <w:gridCol w:w="356"/>
        <w:gridCol w:w="356"/>
        <w:gridCol w:w="356"/>
        <w:gridCol w:w="356"/>
        <w:gridCol w:w="356"/>
        <w:gridCol w:w="356"/>
        <w:gridCol w:w="356"/>
        <w:gridCol w:w="356"/>
        <w:gridCol w:w="1094"/>
        <w:gridCol w:w="1063"/>
      </w:tblGrid>
      <w:tr w:rsidR="00CE4210" w:rsidRPr="00532C53" w:rsidTr="0009344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 xml:space="preserve">Опис порушень постави </w:t>
            </w:r>
            <w:proofErr w:type="gramStart"/>
            <w:r w:rsidRPr="00532C53">
              <w:rPr>
                <w:rFonts w:eastAsia="Times New Roman" w:cs="Times New Roman"/>
                <w:szCs w:val="28"/>
              </w:rPr>
              <w:t>хлопчик</w:t>
            </w:r>
            <w:proofErr w:type="gramEnd"/>
            <w:r w:rsidRPr="00532C53">
              <w:rPr>
                <w:rFonts w:eastAsia="Times New Roman" w:cs="Times New Roman"/>
                <w:szCs w:val="28"/>
              </w:rPr>
              <w:t>ів (N=22)</w:t>
            </w:r>
          </w:p>
        </w:tc>
        <w:tc>
          <w:tcPr>
            <w:tcW w:w="0" w:type="auto"/>
            <w:gridSpan w:val="9"/>
            <w:tcBorders>
              <w:top w:val="single" w:sz="4" w:space="0" w:color="auto"/>
              <w:left w:val="nil"/>
              <w:bottom w:val="single" w:sz="4" w:space="0" w:color="auto"/>
              <w:right w:val="single" w:sz="4" w:space="0" w:color="auto"/>
            </w:tcBorders>
            <w:shd w:val="clear" w:color="auto" w:fill="auto"/>
            <w:noWrap/>
            <w:vAlign w:val="bottom"/>
            <w:hideMark/>
          </w:tcPr>
          <w:p w:rsidR="00CE4210" w:rsidRPr="00532C53" w:rsidRDefault="0009344E" w:rsidP="00496ED4">
            <w:pPr>
              <w:spacing w:line="240" w:lineRule="auto"/>
              <w:ind w:firstLine="0"/>
              <w:jc w:val="center"/>
              <w:rPr>
                <w:rFonts w:eastAsia="Times New Roman" w:cs="Times New Roman"/>
                <w:szCs w:val="28"/>
              </w:rPr>
            </w:pPr>
            <w:r w:rsidRPr="00532C53">
              <w:rPr>
                <w:rFonts w:eastAsia="Times New Roman" w:cs="Times New Roman"/>
                <w:szCs w:val="28"/>
                <w:lang w:val="uk-UA"/>
              </w:rPr>
              <w:t>Показники</w:t>
            </w:r>
            <w:r w:rsidR="00CE4210" w:rsidRPr="00532C53">
              <w:rPr>
                <w:rFonts w:eastAsia="Times New Roman" w:cs="Times New Roman"/>
                <w:szCs w:val="28"/>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 xml:space="preserve">Кільк., </w:t>
            </w:r>
            <w:proofErr w:type="gramStart"/>
            <w:r w:rsidRPr="00532C53">
              <w:rPr>
                <w:rFonts w:eastAsia="Times New Roman" w:cs="Times New Roman"/>
                <w:szCs w:val="28"/>
              </w:rPr>
              <w:t>осіб</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Кільк., %</w:t>
            </w:r>
          </w:p>
        </w:tc>
      </w:tr>
      <w:tr w:rsidR="00CE4210" w:rsidRPr="00532C53" w:rsidTr="00CE421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210" w:rsidRPr="00532C53" w:rsidRDefault="00CE4210" w:rsidP="00496ED4">
            <w:pPr>
              <w:spacing w:line="240" w:lineRule="auto"/>
              <w:ind w:firstLine="0"/>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210" w:rsidRPr="00532C53" w:rsidRDefault="00CE4210" w:rsidP="00496ED4">
            <w:pPr>
              <w:spacing w:line="240" w:lineRule="auto"/>
              <w:ind w:firstLine="0"/>
              <w:rPr>
                <w:rFonts w:eastAsia="Times New Roman" w:cs="Times New Roman"/>
                <w:szCs w:val="28"/>
              </w:rPr>
            </w:pPr>
          </w:p>
        </w:tc>
        <w:tc>
          <w:tcPr>
            <w:tcW w:w="0" w:type="auto"/>
            <w:tcBorders>
              <w:top w:val="nil"/>
              <w:left w:val="nil"/>
              <w:bottom w:val="single" w:sz="4" w:space="0" w:color="auto"/>
              <w:right w:val="single" w:sz="4" w:space="0" w:color="auto"/>
            </w:tcBorders>
            <w:shd w:val="clear" w:color="auto" w:fill="auto"/>
            <w:vAlign w:val="bottom"/>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bottom"/>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2</w:t>
            </w:r>
          </w:p>
        </w:tc>
        <w:tc>
          <w:tcPr>
            <w:tcW w:w="0" w:type="auto"/>
            <w:tcBorders>
              <w:top w:val="nil"/>
              <w:left w:val="nil"/>
              <w:bottom w:val="single" w:sz="4" w:space="0" w:color="auto"/>
              <w:right w:val="single" w:sz="4" w:space="0" w:color="auto"/>
            </w:tcBorders>
            <w:shd w:val="clear" w:color="auto" w:fill="auto"/>
            <w:vAlign w:val="bottom"/>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3</w:t>
            </w:r>
          </w:p>
        </w:tc>
        <w:tc>
          <w:tcPr>
            <w:tcW w:w="0" w:type="auto"/>
            <w:tcBorders>
              <w:top w:val="nil"/>
              <w:left w:val="nil"/>
              <w:bottom w:val="single" w:sz="4" w:space="0" w:color="auto"/>
              <w:right w:val="single" w:sz="4" w:space="0" w:color="auto"/>
            </w:tcBorders>
            <w:shd w:val="clear" w:color="auto" w:fill="auto"/>
            <w:vAlign w:val="bottom"/>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4</w:t>
            </w:r>
          </w:p>
        </w:tc>
        <w:tc>
          <w:tcPr>
            <w:tcW w:w="0" w:type="auto"/>
            <w:tcBorders>
              <w:top w:val="nil"/>
              <w:left w:val="nil"/>
              <w:bottom w:val="single" w:sz="4" w:space="0" w:color="auto"/>
              <w:right w:val="single" w:sz="4" w:space="0" w:color="auto"/>
            </w:tcBorders>
            <w:shd w:val="clear" w:color="auto" w:fill="auto"/>
            <w:vAlign w:val="bottom"/>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5</w:t>
            </w:r>
          </w:p>
        </w:tc>
        <w:tc>
          <w:tcPr>
            <w:tcW w:w="0" w:type="auto"/>
            <w:tcBorders>
              <w:top w:val="nil"/>
              <w:left w:val="nil"/>
              <w:bottom w:val="single" w:sz="4" w:space="0" w:color="auto"/>
              <w:right w:val="single" w:sz="4" w:space="0" w:color="auto"/>
            </w:tcBorders>
            <w:shd w:val="clear" w:color="auto" w:fill="auto"/>
            <w:vAlign w:val="bottom"/>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6</w:t>
            </w:r>
          </w:p>
        </w:tc>
        <w:tc>
          <w:tcPr>
            <w:tcW w:w="0" w:type="auto"/>
            <w:tcBorders>
              <w:top w:val="nil"/>
              <w:left w:val="nil"/>
              <w:bottom w:val="single" w:sz="4" w:space="0" w:color="auto"/>
              <w:right w:val="single" w:sz="4" w:space="0" w:color="auto"/>
            </w:tcBorders>
            <w:shd w:val="clear" w:color="auto" w:fill="auto"/>
            <w:vAlign w:val="bottom"/>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7</w:t>
            </w:r>
          </w:p>
        </w:tc>
        <w:tc>
          <w:tcPr>
            <w:tcW w:w="0" w:type="auto"/>
            <w:tcBorders>
              <w:top w:val="nil"/>
              <w:left w:val="nil"/>
              <w:bottom w:val="single" w:sz="4" w:space="0" w:color="auto"/>
              <w:right w:val="single" w:sz="4" w:space="0" w:color="auto"/>
            </w:tcBorders>
            <w:shd w:val="clear" w:color="auto" w:fill="auto"/>
            <w:vAlign w:val="bottom"/>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8</w:t>
            </w:r>
          </w:p>
        </w:tc>
        <w:tc>
          <w:tcPr>
            <w:tcW w:w="0" w:type="auto"/>
            <w:tcBorders>
              <w:top w:val="nil"/>
              <w:left w:val="nil"/>
              <w:bottom w:val="single" w:sz="4" w:space="0" w:color="auto"/>
              <w:right w:val="single" w:sz="4" w:space="0" w:color="auto"/>
            </w:tcBorders>
            <w:shd w:val="clear" w:color="auto" w:fill="auto"/>
            <w:vAlign w:val="bottom"/>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210" w:rsidRPr="00532C53" w:rsidRDefault="00CE4210" w:rsidP="00496ED4">
            <w:pPr>
              <w:spacing w:line="240" w:lineRule="auto"/>
              <w:ind w:firstLine="0"/>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210" w:rsidRPr="00532C53" w:rsidRDefault="00CE4210" w:rsidP="00496ED4">
            <w:pPr>
              <w:spacing w:line="240" w:lineRule="auto"/>
              <w:ind w:firstLine="0"/>
              <w:rPr>
                <w:rFonts w:eastAsia="Times New Roman" w:cs="Times New Roman"/>
                <w:szCs w:val="28"/>
              </w:rPr>
            </w:pPr>
          </w:p>
        </w:tc>
      </w:tr>
      <w:tr w:rsidR="00CE4210" w:rsidRPr="00532C53" w:rsidTr="00CE4210">
        <w:trPr>
          <w:trHeight w:val="1005"/>
        </w:trPr>
        <w:tc>
          <w:tcPr>
            <w:tcW w:w="0" w:type="auto"/>
            <w:tcBorders>
              <w:top w:val="nil"/>
              <w:left w:val="single" w:sz="4" w:space="0" w:color="auto"/>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A409FA" w:rsidRPr="00532C53" w:rsidRDefault="00CE4210" w:rsidP="00496ED4">
            <w:pPr>
              <w:spacing w:line="240" w:lineRule="auto"/>
              <w:ind w:firstLine="0"/>
              <w:rPr>
                <w:rFonts w:eastAsia="Times New Roman" w:cs="Times New Roman"/>
                <w:szCs w:val="28"/>
                <w:lang w:val="uk-UA"/>
              </w:rPr>
            </w:pPr>
            <w:r w:rsidRPr="00532C53">
              <w:rPr>
                <w:rFonts w:eastAsia="Times New Roman" w:cs="Times New Roman"/>
                <w:szCs w:val="28"/>
              </w:rPr>
              <w:t>Голова, шия відхилені від середньої лі</w:t>
            </w:r>
            <w:proofErr w:type="gramStart"/>
            <w:r w:rsidRPr="00532C53">
              <w:rPr>
                <w:rFonts w:eastAsia="Times New Roman" w:cs="Times New Roman"/>
                <w:szCs w:val="28"/>
              </w:rPr>
              <w:t>н</w:t>
            </w:r>
            <w:proofErr w:type="gramEnd"/>
            <w:r w:rsidRPr="00532C53">
              <w:rPr>
                <w:rFonts w:eastAsia="Times New Roman" w:cs="Times New Roman"/>
                <w:szCs w:val="28"/>
              </w:rPr>
              <w:t xml:space="preserve">ії; </w:t>
            </w:r>
          </w:p>
          <w:p w:rsidR="00CE4210" w:rsidRPr="00532C53" w:rsidRDefault="00A409FA" w:rsidP="00496ED4">
            <w:pPr>
              <w:spacing w:line="240" w:lineRule="auto"/>
              <w:ind w:firstLine="0"/>
              <w:rPr>
                <w:rFonts w:eastAsia="Times New Roman" w:cs="Times New Roman"/>
                <w:szCs w:val="28"/>
              </w:rPr>
            </w:pPr>
            <w:r w:rsidRPr="00532C53">
              <w:rPr>
                <w:rFonts w:eastAsia="Times New Roman" w:cs="Times New Roman"/>
                <w:szCs w:val="28"/>
              </w:rPr>
              <w:t>плечі,</w:t>
            </w:r>
            <w:r w:rsidRPr="00532C53">
              <w:rPr>
                <w:rFonts w:eastAsia="Times New Roman" w:cs="Times New Roman"/>
                <w:szCs w:val="28"/>
                <w:lang w:val="uk-UA"/>
              </w:rPr>
              <w:t xml:space="preserve"> </w:t>
            </w:r>
            <w:r w:rsidR="00CE4210" w:rsidRPr="00532C53">
              <w:rPr>
                <w:rFonts w:eastAsia="Times New Roman" w:cs="Times New Roman"/>
                <w:szCs w:val="28"/>
              </w:rPr>
              <w:t>ло</w:t>
            </w:r>
            <w:r w:rsidRPr="00532C53">
              <w:rPr>
                <w:rFonts w:eastAsia="Times New Roman" w:cs="Times New Roman"/>
                <w:szCs w:val="28"/>
              </w:rPr>
              <w:t>патки, стегна розташовані несим</w:t>
            </w:r>
            <w:r w:rsidR="00CE4210" w:rsidRPr="00532C53">
              <w:rPr>
                <w:rFonts w:eastAsia="Times New Roman" w:cs="Times New Roman"/>
                <w:szCs w:val="28"/>
              </w:rPr>
              <w:t>етрично</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4,55</w:t>
            </w:r>
          </w:p>
        </w:tc>
      </w:tr>
      <w:tr w:rsidR="00CE4210" w:rsidRPr="00532C53" w:rsidTr="00CE4210">
        <w:trPr>
          <w:trHeight w:val="1020"/>
        </w:trPr>
        <w:tc>
          <w:tcPr>
            <w:tcW w:w="0" w:type="auto"/>
            <w:tcBorders>
              <w:top w:val="nil"/>
              <w:left w:val="single" w:sz="4" w:space="0" w:color="auto"/>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2</w:t>
            </w:r>
          </w:p>
        </w:tc>
        <w:tc>
          <w:tcPr>
            <w:tcW w:w="0" w:type="auto"/>
            <w:tcBorders>
              <w:top w:val="nil"/>
              <w:left w:val="nil"/>
              <w:bottom w:val="single" w:sz="4" w:space="0" w:color="auto"/>
              <w:right w:val="single" w:sz="4" w:space="0" w:color="auto"/>
            </w:tcBorders>
            <w:shd w:val="clear" w:color="auto" w:fill="auto"/>
            <w:hideMark/>
          </w:tcPr>
          <w:p w:rsidR="00CE4210" w:rsidRPr="00532C53" w:rsidRDefault="00A409FA" w:rsidP="00496ED4">
            <w:pPr>
              <w:spacing w:line="240" w:lineRule="auto"/>
              <w:ind w:firstLine="0"/>
              <w:rPr>
                <w:rFonts w:eastAsia="Times New Roman" w:cs="Times New Roman"/>
                <w:szCs w:val="28"/>
                <w:lang w:val="uk-UA"/>
              </w:rPr>
            </w:pPr>
            <w:r w:rsidRPr="00532C53">
              <w:rPr>
                <w:rFonts w:eastAsia="Times New Roman" w:cs="Times New Roman"/>
                <w:szCs w:val="28"/>
                <w:lang w:val="uk-UA"/>
              </w:rPr>
              <w:t>Різна відстань</w:t>
            </w:r>
            <w:r w:rsidR="00CE4210" w:rsidRPr="00532C53">
              <w:rPr>
                <w:rFonts w:eastAsia="Times New Roman" w:cs="Times New Roman"/>
                <w:szCs w:val="28"/>
              </w:rPr>
              <w:t xml:space="preserve"> від сьомого шийного хребця до верхнього кута правої та лівої лопаток</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3</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13,64</w:t>
            </w:r>
          </w:p>
        </w:tc>
      </w:tr>
      <w:tr w:rsidR="00CE4210" w:rsidRPr="00532C53" w:rsidTr="00CE4210">
        <w:trPr>
          <w:trHeight w:val="660"/>
        </w:trPr>
        <w:tc>
          <w:tcPr>
            <w:tcW w:w="0" w:type="auto"/>
            <w:tcBorders>
              <w:top w:val="nil"/>
              <w:left w:val="single" w:sz="4" w:space="0" w:color="auto"/>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3</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lang w:val="uk-UA"/>
              </w:rPr>
            </w:pPr>
            <w:r w:rsidRPr="00532C53">
              <w:rPr>
                <w:rFonts w:eastAsia="Times New Roman" w:cs="Times New Roman"/>
                <w:szCs w:val="28"/>
              </w:rPr>
              <w:t>Грудна клітка «шевця», «куряча», деформована</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r>
      <w:tr w:rsidR="00CE4210" w:rsidRPr="00532C53" w:rsidTr="00CE4210">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4</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Плечовий індекс менше 90%</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4</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18,18</w:t>
            </w:r>
          </w:p>
        </w:tc>
      </w:tr>
      <w:tr w:rsidR="00CE4210" w:rsidRPr="00532C53" w:rsidTr="00CE4210">
        <w:trPr>
          <w:trHeight w:val="1320"/>
        </w:trPr>
        <w:tc>
          <w:tcPr>
            <w:tcW w:w="0" w:type="auto"/>
            <w:tcBorders>
              <w:top w:val="nil"/>
              <w:left w:val="single" w:sz="4" w:space="0" w:color="auto"/>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5</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xml:space="preserve">Надмірне збільшення або зменшення фізіологічної кривизни хребета: шийного лордозу, </w:t>
            </w:r>
            <w:proofErr w:type="gramStart"/>
            <w:r w:rsidRPr="00532C53">
              <w:rPr>
                <w:rFonts w:eastAsia="Times New Roman" w:cs="Times New Roman"/>
                <w:szCs w:val="28"/>
              </w:rPr>
              <w:t>грудного</w:t>
            </w:r>
            <w:proofErr w:type="gramEnd"/>
            <w:r w:rsidRPr="00532C53">
              <w:rPr>
                <w:rFonts w:eastAsia="Times New Roman" w:cs="Times New Roman"/>
                <w:szCs w:val="28"/>
              </w:rPr>
              <w:t xml:space="preserve"> кіфозу, поперекового лордозу</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r>
      <w:tr w:rsidR="00CE4210" w:rsidRPr="00532C53" w:rsidTr="00CE4210">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6</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Надмірне відставання лопаток</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4,55</w:t>
            </w:r>
          </w:p>
        </w:tc>
      </w:tr>
      <w:tr w:rsidR="00CE4210" w:rsidRPr="00532C53" w:rsidTr="00CE4210">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7</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Надмірний виступ живота</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3</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13,64</w:t>
            </w:r>
          </w:p>
        </w:tc>
      </w:tr>
      <w:tr w:rsidR="00CE4210" w:rsidRPr="00532C53" w:rsidTr="00CE4210">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8</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Нерівність трикутників талії</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2</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9,09</w:t>
            </w:r>
          </w:p>
        </w:tc>
      </w:tr>
      <w:tr w:rsidR="00CE4210" w:rsidRPr="00532C53" w:rsidTr="00CE4210">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9</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Порушення осей нижні</w:t>
            </w:r>
            <w:proofErr w:type="gramStart"/>
            <w:r w:rsidRPr="00532C53">
              <w:rPr>
                <w:rFonts w:eastAsia="Times New Roman" w:cs="Times New Roman"/>
                <w:szCs w:val="28"/>
              </w:rPr>
              <w:t>х</w:t>
            </w:r>
            <w:proofErr w:type="gramEnd"/>
            <w:r w:rsidRPr="00532C53">
              <w:rPr>
                <w:rFonts w:eastAsia="Times New Roman" w:cs="Times New Roman"/>
                <w:szCs w:val="28"/>
              </w:rPr>
              <w:t xml:space="preserve"> кінцівок</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r>
      <w:tr w:rsidR="00CE4210" w:rsidRPr="00532C53" w:rsidTr="00CE4210">
        <w:trPr>
          <w:trHeight w:val="1005"/>
        </w:trPr>
        <w:tc>
          <w:tcPr>
            <w:tcW w:w="0" w:type="auto"/>
            <w:tcBorders>
              <w:top w:val="nil"/>
              <w:left w:val="single" w:sz="4" w:space="0" w:color="auto"/>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10</w:t>
            </w:r>
          </w:p>
        </w:tc>
        <w:tc>
          <w:tcPr>
            <w:tcW w:w="0" w:type="auto"/>
            <w:tcBorders>
              <w:top w:val="nil"/>
              <w:left w:val="nil"/>
              <w:bottom w:val="single" w:sz="4" w:space="0" w:color="auto"/>
              <w:right w:val="single" w:sz="4" w:space="0" w:color="auto"/>
            </w:tcBorders>
            <w:shd w:val="clear" w:color="auto" w:fill="auto"/>
            <w:hideMark/>
          </w:tcPr>
          <w:p w:rsidR="00CE4210" w:rsidRPr="00532C53" w:rsidRDefault="00A409FA" w:rsidP="00496ED4">
            <w:pPr>
              <w:spacing w:line="240" w:lineRule="auto"/>
              <w:ind w:firstLine="0"/>
              <w:rPr>
                <w:rFonts w:eastAsia="Times New Roman" w:cs="Times New Roman"/>
                <w:szCs w:val="28"/>
              </w:rPr>
            </w:pPr>
            <w:r w:rsidRPr="00532C53">
              <w:rPr>
                <w:rFonts w:eastAsia="Times New Roman" w:cs="Times New Roman"/>
                <w:szCs w:val="28"/>
              </w:rPr>
              <w:t>Вальгусн</w:t>
            </w:r>
            <w:r w:rsidRPr="00532C53">
              <w:rPr>
                <w:rFonts w:eastAsia="Times New Roman" w:cs="Times New Roman"/>
                <w:szCs w:val="28"/>
                <w:lang w:val="uk-UA"/>
              </w:rPr>
              <w:t>а</w:t>
            </w:r>
            <w:r w:rsidRPr="00532C53">
              <w:rPr>
                <w:rFonts w:eastAsia="Times New Roman" w:cs="Times New Roman"/>
                <w:szCs w:val="28"/>
              </w:rPr>
              <w:t xml:space="preserve"> </w:t>
            </w:r>
            <w:r w:rsidRPr="00532C53">
              <w:rPr>
                <w:rFonts w:eastAsia="Times New Roman" w:cs="Times New Roman"/>
                <w:szCs w:val="28"/>
                <w:lang w:val="uk-UA"/>
              </w:rPr>
              <w:t>деформація стопи</w:t>
            </w:r>
            <w:r w:rsidR="00CE4210" w:rsidRPr="00532C53">
              <w:rPr>
                <w:rFonts w:eastAsia="Times New Roman" w:cs="Times New Roman"/>
                <w:szCs w:val="28"/>
              </w:rPr>
              <w:t xml:space="preserve"> (вісь </w:t>
            </w:r>
            <w:proofErr w:type="gramStart"/>
            <w:r w:rsidR="00CE4210" w:rsidRPr="00532C53">
              <w:rPr>
                <w:rFonts w:eastAsia="Times New Roman" w:cs="Times New Roman"/>
                <w:szCs w:val="28"/>
              </w:rPr>
              <w:t>п'яти</w:t>
            </w:r>
            <w:proofErr w:type="gramEnd"/>
            <w:r w:rsidR="00CE4210" w:rsidRPr="00532C53">
              <w:rPr>
                <w:rFonts w:eastAsia="Times New Roman" w:cs="Times New Roman"/>
                <w:szCs w:val="28"/>
              </w:rPr>
              <w:t xml:space="preserve"> </w:t>
            </w:r>
            <w:r w:rsidR="0009344E" w:rsidRPr="00532C53">
              <w:rPr>
                <w:rFonts w:eastAsia="Times New Roman" w:cs="Times New Roman"/>
                <w:szCs w:val="28"/>
              </w:rPr>
              <w:t xml:space="preserve">або обох п'ят </w:t>
            </w:r>
            <w:r w:rsidR="00CE4210" w:rsidRPr="00532C53">
              <w:rPr>
                <w:rFonts w:eastAsia="Times New Roman" w:cs="Times New Roman"/>
                <w:szCs w:val="28"/>
              </w:rPr>
              <w:t>відхилена назовні)</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r>
      <w:tr w:rsidR="00CE4210" w:rsidRPr="00532C53" w:rsidTr="00A409FA">
        <w:trPr>
          <w:trHeight w:val="675"/>
        </w:trPr>
        <w:tc>
          <w:tcPr>
            <w:tcW w:w="0" w:type="auto"/>
            <w:tcBorders>
              <w:top w:val="nil"/>
              <w:left w:val="single" w:sz="4" w:space="0" w:color="auto"/>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xml:space="preserve">Ліва стопа </w:t>
            </w:r>
            <w:r w:rsidR="0009344E" w:rsidRPr="00532C53">
              <w:rPr>
                <w:rFonts w:eastAsia="Times New Roman" w:cs="Times New Roman"/>
                <w:szCs w:val="28"/>
              </w:rPr>
              <w:t xml:space="preserve"> (сплощена</w:t>
            </w:r>
            <w:r w:rsidR="0009344E" w:rsidRPr="00532C53">
              <w:rPr>
                <w:rFonts w:eastAsia="Times New Roman" w:cs="Times New Roman"/>
                <w:szCs w:val="28"/>
                <w:lang w:val="uk-UA"/>
              </w:rPr>
              <w:t xml:space="preserve"> або </w:t>
            </w:r>
            <w:r w:rsidR="00A409FA" w:rsidRPr="00532C53">
              <w:rPr>
                <w:rFonts w:eastAsia="Times New Roman" w:cs="Times New Roman"/>
                <w:szCs w:val="28"/>
              </w:rPr>
              <w:t>плоска</w:t>
            </w:r>
            <w:r w:rsidRPr="00532C53">
              <w:rPr>
                <w:rFonts w:eastAsia="Times New Roman" w:cs="Times New Roman"/>
                <w:szCs w:val="28"/>
              </w:rPr>
              <w:t>)</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4</w:t>
            </w:r>
          </w:p>
        </w:tc>
        <w:tc>
          <w:tcPr>
            <w:tcW w:w="0" w:type="auto"/>
            <w:tcBorders>
              <w:top w:val="nil"/>
              <w:left w:val="nil"/>
              <w:bottom w:val="single" w:sz="4" w:space="0" w:color="auto"/>
              <w:right w:val="single" w:sz="4" w:space="0" w:color="auto"/>
            </w:tcBorders>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18,18</w:t>
            </w:r>
          </w:p>
        </w:tc>
      </w:tr>
    </w:tbl>
    <w:p w:rsidR="00496ED4" w:rsidRPr="00532C53" w:rsidRDefault="00496ED4">
      <w:pPr>
        <w:rPr>
          <w:lang w:val="uk-UA"/>
        </w:rPr>
      </w:pPr>
    </w:p>
    <w:p w:rsidR="00496ED4" w:rsidRPr="00532C53" w:rsidRDefault="00496ED4" w:rsidP="00496ED4">
      <w:pPr>
        <w:jc w:val="right"/>
        <w:rPr>
          <w:lang w:val="uk-UA"/>
        </w:rPr>
      </w:pPr>
      <w:r w:rsidRPr="00532C53">
        <w:rPr>
          <w:lang w:val="uk-UA"/>
        </w:rPr>
        <w:lastRenderedPageBreak/>
        <w:t>Продовження табл. 3.2</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4566"/>
        <w:gridCol w:w="356"/>
        <w:gridCol w:w="356"/>
        <w:gridCol w:w="356"/>
        <w:gridCol w:w="356"/>
        <w:gridCol w:w="356"/>
        <w:gridCol w:w="356"/>
        <w:gridCol w:w="356"/>
        <w:gridCol w:w="356"/>
        <w:gridCol w:w="356"/>
        <w:gridCol w:w="356"/>
        <w:gridCol w:w="846"/>
      </w:tblGrid>
      <w:tr w:rsidR="00CE4210" w:rsidRPr="00532C53" w:rsidTr="00496ED4">
        <w:trPr>
          <w:trHeight w:val="660"/>
        </w:trPr>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12</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Права стопа</w:t>
            </w:r>
            <w:r w:rsidR="0009344E" w:rsidRPr="00532C53">
              <w:rPr>
                <w:rFonts w:eastAsia="Times New Roman" w:cs="Times New Roman"/>
                <w:szCs w:val="28"/>
              </w:rPr>
              <w:t xml:space="preserve"> (сплощена</w:t>
            </w:r>
            <w:r w:rsidR="0009344E" w:rsidRPr="00532C53">
              <w:rPr>
                <w:rFonts w:eastAsia="Times New Roman" w:cs="Times New Roman"/>
                <w:szCs w:val="28"/>
                <w:lang w:val="uk-UA"/>
              </w:rPr>
              <w:t xml:space="preserve"> або </w:t>
            </w:r>
            <w:r w:rsidR="00A409FA" w:rsidRPr="00532C53">
              <w:rPr>
                <w:rFonts w:eastAsia="Times New Roman" w:cs="Times New Roman"/>
                <w:szCs w:val="28"/>
              </w:rPr>
              <w:t>плоска</w:t>
            </w:r>
            <w:r w:rsidRPr="00532C53">
              <w:rPr>
                <w:rFonts w:eastAsia="Times New Roman" w:cs="Times New Roman"/>
                <w:szCs w:val="28"/>
              </w:rPr>
              <w:t>)</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5</w:t>
            </w:r>
          </w:p>
        </w:tc>
        <w:tc>
          <w:tcPr>
            <w:tcW w:w="0" w:type="auto"/>
            <w:shd w:val="clear" w:color="auto" w:fill="auto"/>
            <w:hideMark/>
          </w:tcPr>
          <w:p w:rsidR="00CE4210" w:rsidRPr="00532C53" w:rsidRDefault="00CE4210" w:rsidP="00496ED4">
            <w:pPr>
              <w:spacing w:line="240" w:lineRule="auto"/>
              <w:ind w:firstLine="0"/>
              <w:rPr>
                <w:rFonts w:eastAsia="Times New Roman" w:cs="Times New Roman"/>
                <w:bCs/>
                <w:szCs w:val="28"/>
              </w:rPr>
            </w:pPr>
            <w:r w:rsidRPr="00532C53">
              <w:rPr>
                <w:rFonts w:eastAsia="Times New Roman" w:cs="Times New Roman"/>
                <w:bCs/>
                <w:szCs w:val="28"/>
              </w:rPr>
              <w:t>22,73</w:t>
            </w:r>
          </w:p>
        </w:tc>
      </w:tr>
      <w:tr w:rsidR="00CE4210" w:rsidRPr="00532C53" w:rsidTr="00496ED4">
        <w:trPr>
          <w:trHeight w:val="690"/>
        </w:trPr>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13</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Явні відхилення в ході: кульгава, «качина» та ін.</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r>
      <w:tr w:rsidR="00CE4210" w:rsidRPr="00532C53" w:rsidTr="00496ED4">
        <w:trPr>
          <w:trHeight w:val="1005"/>
        </w:trPr>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14</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xml:space="preserve">Явне пошкодження органів руху, викликане вродженими вадами, травмою, </w:t>
            </w:r>
            <w:proofErr w:type="gramStart"/>
            <w:r w:rsidRPr="00532C53">
              <w:rPr>
                <w:rFonts w:eastAsia="Times New Roman" w:cs="Times New Roman"/>
                <w:szCs w:val="28"/>
              </w:rPr>
              <w:t>хворобою</w:t>
            </w:r>
            <w:proofErr w:type="gramEnd"/>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r>
      <w:tr w:rsidR="00CE4210" w:rsidRPr="00532C53" w:rsidTr="00496ED4">
        <w:trPr>
          <w:trHeight w:val="405"/>
        </w:trPr>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vAlign w:val="bottom"/>
            <w:hideMark/>
          </w:tcPr>
          <w:p w:rsidR="00CE4210" w:rsidRPr="00532C53" w:rsidRDefault="00A409FA" w:rsidP="00496ED4">
            <w:pPr>
              <w:spacing w:line="240" w:lineRule="auto"/>
              <w:ind w:firstLine="0"/>
              <w:rPr>
                <w:rFonts w:eastAsia="Times New Roman" w:cs="Times New Roman"/>
                <w:szCs w:val="28"/>
              </w:rPr>
            </w:pPr>
            <w:r w:rsidRPr="00532C53">
              <w:rPr>
                <w:rFonts w:eastAsia="Times New Roman" w:cs="Times New Roman"/>
                <w:szCs w:val="28"/>
              </w:rPr>
              <w:t>Разом</w:t>
            </w:r>
            <w:r w:rsidRPr="00532C53">
              <w:rPr>
                <w:rFonts w:eastAsia="Times New Roman" w:cs="Times New Roman"/>
                <w:szCs w:val="28"/>
                <w:lang w:val="uk-UA"/>
              </w:rPr>
              <w:t xml:space="preserve">, </w:t>
            </w:r>
            <w:r w:rsidR="00CE4210" w:rsidRPr="00532C53">
              <w:rPr>
                <w:rFonts w:eastAsia="Times New Roman" w:cs="Times New Roman"/>
                <w:szCs w:val="28"/>
              </w:rPr>
              <w:t>балі</w:t>
            </w:r>
            <w:proofErr w:type="gramStart"/>
            <w:r w:rsidR="00CE4210" w:rsidRPr="00532C53">
              <w:rPr>
                <w:rFonts w:eastAsia="Times New Roman" w:cs="Times New Roman"/>
                <w:szCs w:val="28"/>
              </w:rPr>
              <w:t>в</w:t>
            </w:r>
            <w:proofErr w:type="gramEnd"/>
            <w:r w:rsidR="00CE4210" w:rsidRPr="00532C53">
              <w:rPr>
                <w:rFonts w:eastAsia="Times New Roman" w:cs="Times New Roman"/>
                <w:szCs w:val="28"/>
              </w:rPr>
              <w:t>:</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2</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3</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2</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2</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4</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4</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4</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1</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r>
      <w:tr w:rsidR="00CE4210" w:rsidRPr="00532C53" w:rsidTr="00496ED4">
        <w:trPr>
          <w:trHeight w:val="660"/>
        </w:trPr>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vAlign w:val="bottom"/>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Показник порушень постави групи, балі</w:t>
            </w:r>
            <w:proofErr w:type="gramStart"/>
            <w:r w:rsidRPr="00532C53">
              <w:rPr>
                <w:rFonts w:eastAsia="Times New Roman" w:cs="Times New Roman"/>
                <w:szCs w:val="28"/>
              </w:rPr>
              <w:t>в</w:t>
            </w:r>
            <w:proofErr w:type="gramEnd"/>
          </w:p>
        </w:tc>
        <w:tc>
          <w:tcPr>
            <w:tcW w:w="0" w:type="auto"/>
            <w:gridSpan w:val="9"/>
            <w:shd w:val="clear" w:color="auto" w:fill="auto"/>
            <w:hideMark/>
          </w:tcPr>
          <w:p w:rsidR="00CE4210" w:rsidRPr="00532C53" w:rsidRDefault="00CE4210" w:rsidP="00496ED4">
            <w:pPr>
              <w:spacing w:line="240" w:lineRule="auto"/>
              <w:ind w:firstLine="0"/>
              <w:jc w:val="center"/>
              <w:rPr>
                <w:rFonts w:eastAsia="Times New Roman" w:cs="Times New Roman"/>
                <w:szCs w:val="28"/>
              </w:rPr>
            </w:pPr>
            <w:r w:rsidRPr="00532C53">
              <w:rPr>
                <w:rFonts w:eastAsia="Times New Roman" w:cs="Times New Roman"/>
                <w:szCs w:val="28"/>
              </w:rPr>
              <w:t>23</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c>
          <w:tcPr>
            <w:tcW w:w="0" w:type="auto"/>
            <w:shd w:val="clear" w:color="auto" w:fill="auto"/>
            <w:hideMark/>
          </w:tcPr>
          <w:p w:rsidR="00CE4210" w:rsidRPr="00532C53" w:rsidRDefault="00CE4210" w:rsidP="00496ED4">
            <w:pPr>
              <w:spacing w:line="240" w:lineRule="auto"/>
              <w:ind w:firstLine="0"/>
              <w:rPr>
                <w:rFonts w:eastAsia="Times New Roman" w:cs="Times New Roman"/>
                <w:szCs w:val="28"/>
              </w:rPr>
            </w:pPr>
            <w:r w:rsidRPr="00532C53">
              <w:rPr>
                <w:rFonts w:eastAsia="Times New Roman" w:cs="Times New Roman"/>
                <w:szCs w:val="28"/>
              </w:rPr>
              <w:t> </w:t>
            </w:r>
          </w:p>
        </w:tc>
      </w:tr>
    </w:tbl>
    <w:p w:rsidR="001D7A3D" w:rsidRPr="00532C53" w:rsidRDefault="001D7A3D" w:rsidP="001D7A3D">
      <w:pPr>
        <w:rPr>
          <w:rFonts w:eastAsia="Times New Roman" w:cs="Times New Roman"/>
          <w:szCs w:val="24"/>
          <w:lang w:val="uk-UA"/>
        </w:rPr>
      </w:pPr>
    </w:p>
    <w:p w:rsidR="001D7A3D" w:rsidRPr="00532C53" w:rsidRDefault="00A409FA" w:rsidP="001D7A3D">
      <w:pPr>
        <w:rPr>
          <w:rFonts w:eastAsia="Times New Roman" w:cs="Times New Roman"/>
          <w:szCs w:val="24"/>
          <w:lang w:val="uk-UA"/>
        </w:rPr>
      </w:pPr>
      <w:r w:rsidRPr="00532C53">
        <w:rPr>
          <w:rFonts w:eastAsia="Times New Roman" w:cs="Times New Roman"/>
          <w:szCs w:val="24"/>
          <w:lang w:val="uk-UA"/>
        </w:rPr>
        <w:t>Отже, п</w:t>
      </w:r>
      <w:r w:rsidR="001D7A3D" w:rsidRPr="00532C53">
        <w:rPr>
          <w:rFonts w:eastAsia="Times New Roman" w:cs="Times New Roman"/>
          <w:szCs w:val="24"/>
          <w:lang w:val="uk-UA"/>
        </w:rPr>
        <w:t>оказник порушень постави хлопчиків досліджуваної групи с</w:t>
      </w:r>
      <w:r w:rsidR="00381DA9" w:rsidRPr="00532C53">
        <w:rPr>
          <w:rFonts w:eastAsia="Times New Roman" w:cs="Times New Roman"/>
          <w:szCs w:val="24"/>
          <w:lang w:val="uk-UA"/>
        </w:rPr>
        <w:t>кладав на початку дослідження 23</w:t>
      </w:r>
      <w:r w:rsidR="001D7A3D" w:rsidRPr="00532C53">
        <w:rPr>
          <w:rFonts w:eastAsia="Times New Roman" w:cs="Times New Roman"/>
          <w:szCs w:val="24"/>
          <w:lang w:val="uk-UA"/>
        </w:rPr>
        <w:t xml:space="preserve"> балів.</w:t>
      </w:r>
    </w:p>
    <w:p w:rsidR="00204299" w:rsidRPr="00532C53" w:rsidRDefault="00204299" w:rsidP="00204299">
      <w:pPr>
        <w:rPr>
          <w:rFonts w:eastAsia="Times New Roman" w:cs="Times New Roman"/>
          <w:szCs w:val="28"/>
          <w:lang w:val="uk-UA" w:eastAsia="uk-UA"/>
        </w:rPr>
      </w:pPr>
      <w:r w:rsidRPr="00532C53">
        <w:rPr>
          <w:rFonts w:eastAsia="Times New Roman" w:cs="Times New Roman"/>
          <w:szCs w:val="24"/>
          <w:lang w:val="uk-UA"/>
        </w:rPr>
        <w:t xml:space="preserve">Серед показників порушень постави, які спостерігались у дівчаток досліджуваної групи </w:t>
      </w:r>
      <w:r w:rsidR="0009344E" w:rsidRPr="00532C53">
        <w:rPr>
          <w:rFonts w:eastAsia="Times New Roman" w:cs="Times New Roman"/>
          <w:szCs w:val="24"/>
          <w:lang w:val="uk-UA"/>
        </w:rPr>
        <w:t>на початку дослідження (табл.3.3</w:t>
      </w:r>
      <w:r w:rsidRPr="00532C53">
        <w:rPr>
          <w:rFonts w:eastAsia="Times New Roman" w:cs="Times New Roman"/>
          <w:szCs w:val="24"/>
          <w:lang w:val="uk-UA"/>
        </w:rPr>
        <w:t>) б</w:t>
      </w:r>
      <w:r w:rsidR="0009344E" w:rsidRPr="00532C53">
        <w:rPr>
          <w:rFonts w:eastAsia="Times New Roman" w:cs="Times New Roman"/>
          <w:szCs w:val="24"/>
          <w:lang w:val="uk-UA"/>
        </w:rPr>
        <w:t>уло виявлено наступні: показник</w:t>
      </w:r>
      <w:r w:rsidRPr="00532C53">
        <w:rPr>
          <w:rFonts w:eastAsia="Times New Roman" w:cs="Times New Roman"/>
          <w:szCs w:val="24"/>
          <w:lang w:val="uk-UA"/>
        </w:rPr>
        <w:t xml:space="preserve"> ПІ менше ніж 90% спостерігався у 35</w:t>
      </w:r>
      <w:r w:rsidR="0009344E" w:rsidRPr="00532C53">
        <w:rPr>
          <w:rFonts w:eastAsia="Times New Roman" w:cs="Times New Roman"/>
          <w:szCs w:val="24"/>
          <w:lang w:val="uk-UA"/>
        </w:rPr>
        <w:t xml:space="preserve">% дівчаток, </w:t>
      </w:r>
      <w:r w:rsidRPr="00532C53">
        <w:rPr>
          <w:rFonts w:eastAsia="Times New Roman" w:cs="Times New Roman"/>
          <w:szCs w:val="24"/>
          <w:lang w:val="uk-UA"/>
        </w:rPr>
        <w:t xml:space="preserve"> над</w:t>
      </w:r>
      <w:r w:rsidR="0009344E" w:rsidRPr="00532C53">
        <w:rPr>
          <w:rFonts w:eastAsia="Times New Roman" w:cs="Times New Roman"/>
          <w:szCs w:val="24"/>
          <w:lang w:val="uk-UA"/>
        </w:rPr>
        <w:t>мірне відставання лопаток у</w:t>
      </w:r>
      <w:r w:rsidRPr="00532C53">
        <w:rPr>
          <w:rFonts w:eastAsia="Times New Roman" w:cs="Times New Roman"/>
          <w:szCs w:val="24"/>
          <w:lang w:val="uk-UA"/>
        </w:rPr>
        <w:t xml:space="preserve"> 15</w:t>
      </w:r>
      <w:r w:rsidR="0009344E" w:rsidRPr="00532C53">
        <w:rPr>
          <w:rFonts w:eastAsia="Times New Roman" w:cs="Times New Roman"/>
          <w:szCs w:val="24"/>
          <w:lang w:val="uk-UA"/>
        </w:rPr>
        <w:t>%,</w:t>
      </w:r>
      <w:r w:rsidRPr="00532C53">
        <w:rPr>
          <w:rFonts w:eastAsia="Times New Roman" w:cs="Times New Roman"/>
          <w:szCs w:val="24"/>
          <w:lang w:val="uk-UA"/>
        </w:rPr>
        <w:t xml:space="preserve"> </w:t>
      </w:r>
      <w:r w:rsidRPr="00532C53">
        <w:rPr>
          <w:rFonts w:eastAsia="Times New Roman" w:cs="Times New Roman"/>
          <w:szCs w:val="28"/>
          <w:lang w:val="uk-UA" w:eastAsia="uk-UA"/>
        </w:rPr>
        <w:t>різна відстань від сьомого шийного хребця до верхнього кута</w:t>
      </w:r>
      <w:r w:rsidR="0009344E" w:rsidRPr="00532C53">
        <w:rPr>
          <w:rFonts w:eastAsia="Times New Roman" w:cs="Times New Roman"/>
          <w:szCs w:val="28"/>
          <w:lang w:val="uk-UA" w:eastAsia="uk-UA"/>
        </w:rPr>
        <w:t xml:space="preserve"> правої та лівої лопаток у </w:t>
      </w:r>
      <w:r w:rsidRPr="00532C53">
        <w:rPr>
          <w:rFonts w:eastAsia="Times New Roman" w:cs="Times New Roman"/>
          <w:szCs w:val="28"/>
          <w:lang w:val="uk-UA" w:eastAsia="uk-UA"/>
        </w:rPr>
        <w:t>25%</w:t>
      </w:r>
      <w:r w:rsidR="0009344E" w:rsidRPr="00532C53">
        <w:rPr>
          <w:rFonts w:eastAsia="Times New Roman" w:cs="Times New Roman"/>
          <w:szCs w:val="28"/>
          <w:lang w:val="uk-UA" w:eastAsia="uk-UA"/>
        </w:rPr>
        <w:t>,</w:t>
      </w:r>
      <w:r w:rsidRPr="00532C53">
        <w:rPr>
          <w:rFonts w:eastAsia="Times New Roman" w:cs="Times New Roman"/>
          <w:szCs w:val="28"/>
          <w:lang w:val="uk-UA" w:eastAsia="uk-UA"/>
        </w:rPr>
        <w:t xml:space="preserve"> надмірний виступ живота – 20</w:t>
      </w:r>
      <w:r w:rsidR="0009344E" w:rsidRPr="00532C53">
        <w:rPr>
          <w:rFonts w:eastAsia="Times New Roman" w:cs="Times New Roman"/>
          <w:szCs w:val="28"/>
          <w:lang w:val="uk-UA" w:eastAsia="uk-UA"/>
        </w:rPr>
        <w:t>%,</w:t>
      </w:r>
      <w:r w:rsidRPr="00532C53">
        <w:rPr>
          <w:rFonts w:eastAsia="Times New Roman" w:cs="Times New Roman"/>
          <w:szCs w:val="28"/>
          <w:lang w:val="uk-UA" w:eastAsia="uk-UA"/>
        </w:rPr>
        <w:t xml:space="preserve"> нерівність трикутників талії – 10%</w:t>
      </w:r>
      <w:r w:rsidR="0009344E" w:rsidRPr="00532C53">
        <w:rPr>
          <w:rFonts w:eastAsia="Times New Roman" w:cs="Times New Roman"/>
          <w:szCs w:val="28"/>
          <w:lang w:val="uk-UA" w:eastAsia="uk-UA"/>
        </w:rPr>
        <w:t>, деформація лівої стопи у</w:t>
      </w:r>
      <w:r w:rsidRPr="00532C53">
        <w:rPr>
          <w:rFonts w:eastAsia="Times New Roman" w:cs="Times New Roman"/>
          <w:szCs w:val="28"/>
          <w:lang w:val="uk-UA" w:eastAsia="uk-UA"/>
        </w:rPr>
        <w:t xml:space="preserve"> 40</w:t>
      </w:r>
      <w:r w:rsidR="0009344E" w:rsidRPr="00532C53">
        <w:rPr>
          <w:rFonts w:eastAsia="Times New Roman" w:cs="Times New Roman"/>
          <w:szCs w:val="28"/>
          <w:lang w:val="uk-UA" w:eastAsia="uk-UA"/>
        </w:rPr>
        <w:t>%, а деформація правої стопи у 35%,</w:t>
      </w:r>
      <w:r w:rsidRPr="00532C53">
        <w:rPr>
          <w:rFonts w:eastAsia="Times New Roman" w:cs="Times New Roman"/>
          <w:szCs w:val="28"/>
          <w:lang w:val="uk-UA" w:eastAsia="uk-UA"/>
        </w:rPr>
        <w:t xml:space="preserve"> </w:t>
      </w:r>
      <w:r w:rsidR="0009344E" w:rsidRPr="00532C53">
        <w:rPr>
          <w:rFonts w:eastAsia="Times New Roman" w:cs="Times New Roman"/>
          <w:szCs w:val="28"/>
          <w:lang w:val="uk-UA" w:eastAsia="uk-UA"/>
        </w:rPr>
        <w:t>г</w:t>
      </w:r>
      <w:r w:rsidRPr="00532C53">
        <w:rPr>
          <w:rFonts w:eastAsia="Times New Roman" w:cs="Times New Roman"/>
          <w:szCs w:val="28"/>
          <w:lang w:val="uk-UA" w:eastAsia="uk-UA"/>
        </w:rPr>
        <w:t>олова, ши</w:t>
      </w:r>
      <w:r w:rsidR="0009344E" w:rsidRPr="00532C53">
        <w:rPr>
          <w:rFonts w:eastAsia="Times New Roman" w:cs="Times New Roman"/>
          <w:szCs w:val="28"/>
          <w:lang w:val="uk-UA" w:eastAsia="uk-UA"/>
        </w:rPr>
        <w:t>я відхилені від середньої лінії,</w:t>
      </w:r>
      <w:r w:rsidRPr="00532C53">
        <w:rPr>
          <w:rFonts w:eastAsia="Times New Roman" w:cs="Times New Roman"/>
          <w:szCs w:val="28"/>
          <w:lang w:val="uk-UA" w:eastAsia="uk-UA"/>
        </w:rPr>
        <w:t xml:space="preserve"> плечі, лопатки, стегна розташовані несимметрично</w:t>
      </w:r>
      <w:r w:rsidR="0009344E" w:rsidRPr="00532C53">
        <w:rPr>
          <w:rFonts w:eastAsia="Times New Roman" w:cs="Times New Roman"/>
          <w:szCs w:val="28"/>
          <w:lang w:val="uk-UA" w:eastAsia="uk-UA"/>
        </w:rPr>
        <w:t xml:space="preserve"> у</w:t>
      </w:r>
      <w:r w:rsidRPr="00532C53">
        <w:rPr>
          <w:rFonts w:eastAsia="Times New Roman" w:cs="Times New Roman"/>
          <w:szCs w:val="28"/>
          <w:lang w:val="uk-UA" w:eastAsia="uk-UA"/>
        </w:rPr>
        <w:t xml:space="preserve"> 5%</w:t>
      </w:r>
      <w:r w:rsidR="0009344E" w:rsidRPr="00532C53">
        <w:rPr>
          <w:rFonts w:eastAsia="Times New Roman" w:cs="Times New Roman"/>
          <w:szCs w:val="28"/>
          <w:lang w:val="uk-UA" w:eastAsia="uk-UA"/>
        </w:rPr>
        <w:t>.</w:t>
      </w:r>
    </w:p>
    <w:p w:rsidR="00FB5B99" w:rsidRPr="00532C53" w:rsidRDefault="00FB5B99" w:rsidP="00FB5B99">
      <w:pPr>
        <w:rPr>
          <w:rFonts w:eastAsia="Times New Roman" w:cs="Times New Roman"/>
          <w:szCs w:val="24"/>
          <w:lang w:val="uk-UA"/>
        </w:rPr>
      </w:pPr>
      <w:r w:rsidRPr="00532C53">
        <w:rPr>
          <w:rFonts w:eastAsia="Times New Roman" w:cs="Times New Roman"/>
          <w:szCs w:val="24"/>
          <w:lang w:val="uk-UA"/>
        </w:rPr>
        <w:t>Тож, показник порушень постави дівчаток досліджуваної групи дорівнює 37 балам.</w:t>
      </w:r>
    </w:p>
    <w:p w:rsidR="00FB5B99" w:rsidRPr="00532C53" w:rsidRDefault="00FB5B99" w:rsidP="00FB5B99">
      <w:pPr>
        <w:rPr>
          <w:rFonts w:eastAsia="Times New Roman" w:cs="Times New Roman"/>
          <w:szCs w:val="28"/>
          <w:lang w:val="uk-UA" w:eastAsia="uk-UA"/>
        </w:rPr>
      </w:pPr>
      <w:r w:rsidRPr="00532C53">
        <w:rPr>
          <w:rFonts w:eastAsia="Times New Roman" w:cs="Times New Roman"/>
          <w:szCs w:val="24"/>
          <w:lang w:val="uk-UA"/>
        </w:rPr>
        <w:t xml:space="preserve">Наприкінці дослідження нами вивлено наступні зміни стану показників порушень постави хлопчиків досліджуваної групи. Отже, було зафіксовано: зменшення кількості осіб показники ПІ яких менше ніж 90%  на 4,55% і спостерігався цей показник у 13,64% хлопчиків, також зменшення кількості хлопчиків у яких голова, шия відхилені від середньої лінії, плечі, лопатки, стегна розташовані несиметрично до 4,55%, а також </w:t>
      </w:r>
      <w:r w:rsidRPr="00532C53">
        <w:rPr>
          <w:rFonts w:eastAsia="Times New Roman" w:cs="Times New Roman"/>
          <w:szCs w:val="28"/>
          <w:lang w:val="uk-UA" w:eastAsia="uk-UA"/>
        </w:rPr>
        <w:t>виявлено зменшення кількості хлопчиків з різною відстанню від сьомого шийного хребця до верхнього кута правої та лівої лопаток - 9,09%.</w:t>
      </w:r>
    </w:p>
    <w:p w:rsidR="00204299" w:rsidRPr="00532C53" w:rsidRDefault="00204299" w:rsidP="00204299">
      <w:pPr>
        <w:rPr>
          <w:rFonts w:eastAsia="Times New Roman" w:cs="Times New Roman"/>
          <w:szCs w:val="28"/>
          <w:lang w:val="uk-UA" w:eastAsia="uk-UA"/>
        </w:rPr>
      </w:pPr>
    </w:p>
    <w:p w:rsidR="00204299" w:rsidRPr="00532C53" w:rsidRDefault="0009344E" w:rsidP="00204299">
      <w:pPr>
        <w:jc w:val="right"/>
        <w:rPr>
          <w:rFonts w:eastAsia="Times New Roman" w:cs="Times New Roman"/>
          <w:szCs w:val="24"/>
          <w:lang w:val="uk-UA"/>
        </w:rPr>
      </w:pPr>
      <w:r w:rsidRPr="00532C53">
        <w:rPr>
          <w:rFonts w:eastAsia="Times New Roman" w:cs="Times New Roman"/>
          <w:szCs w:val="24"/>
          <w:lang w:val="uk-UA"/>
        </w:rPr>
        <w:lastRenderedPageBreak/>
        <w:t>Таблиця 3.3</w:t>
      </w:r>
    </w:p>
    <w:p w:rsidR="00204299" w:rsidRPr="00532C53" w:rsidRDefault="00204299" w:rsidP="00204299">
      <w:pPr>
        <w:jc w:val="center"/>
        <w:rPr>
          <w:rFonts w:eastAsia="Times New Roman" w:cs="Times New Roman"/>
          <w:szCs w:val="24"/>
          <w:lang w:val="uk-UA"/>
        </w:rPr>
      </w:pPr>
      <w:r w:rsidRPr="00532C53">
        <w:rPr>
          <w:rFonts w:eastAsia="Times New Roman" w:cs="Times New Roman"/>
          <w:szCs w:val="24"/>
          <w:lang w:val="uk-UA"/>
        </w:rPr>
        <w:t>Показники порушень постави у дівчаток досліджуваної групи на початку дослідження</w:t>
      </w:r>
    </w:p>
    <w:tbl>
      <w:tblPr>
        <w:tblW w:w="0" w:type="auto"/>
        <w:tblInd w:w="103" w:type="dxa"/>
        <w:tblLook w:val="04A0"/>
      </w:tblPr>
      <w:tblGrid>
        <w:gridCol w:w="484"/>
        <w:gridCol w:w="2699"/>
        <w:gridCol w:w="356"/>
        <w:gridCol w:w="356"/>
        <w:gridCol w:w="356"/>
        <w:gridCol w:w="356"/>
        <w:gridCol w:w="356"/>
        <w:gridCol w:w="356"/>
        <w:gridCol w:w="356"/>
        <w:gridCol w:w="356"/>
        <w:gridCol w:w="356"/>
        <w:gridCol w:w="496"/>
        <w:gridCol w:w="496"/>
        <w:gridCol w:w="1050"/>
        <w:gridCol w:w="1039"/>
      </w:tblGrid>
      <w:tr w:rsidR="00204299" w:rsidRPr="00532C53" w:rsidTr="00FB5B99">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Опис порушень постави дівчаток (N=20)</w:t>
            </w:r>
          </w:p>
        </w:tc>
        <w:tc>
          <w:tcPr>
            <w:tcW w:w="0" w:type="auto"/>
            <w:gridSpan w:val="11"/>
            <w:tcBorders>
              <w:top w:val="single" w:sz="4" w:space="0" w:color="auto"/>
              <w:left w:val="nil"/>
              <w:bottom w:val="single" w:sz="4" w:space="0" w:color="auto"/>
              <w:right w:val="single" w:sz="4" w:space="0" w:color="auto"/>
            </w:tcBorders>
            <w:shd w:val="clear" w:color="auto" w:fill="auto"/>
            <w:noWrap/>
            <w:vAlign w:val="center"/>
            <w:hideMark/>
          </w:tcPr>
          <w:p w:rsidR="00204299" w:rsidRPr="00532C53" w:rsidRDefault="0009344E" w:rsidP="00AE7FE5">
            <w:pPr>
              <w:spacing w:line="240" w:lineRule="auto"/>
              <w:ind w:firstLine="0"/>
              <w:jc w:val="center"/>
              <w:rPr>
                <w:rFonts w:eastAsia="Times New Roman" w:cs="Times New Roman"/>
                <w:szCs w:val="28"/>
              </w:rPr>
            </w:pPr>
            <w:r w:rsidRPr="00532C53">
              <w:rPr>
                <w:rFonts w:eastAsia="Times New Roman" w:cs="Times New Roman"/>
                <w:szCs w:val="28"/>
                <w:lang w:val="uk-UA"/>
              </w:rPr>
              <w:t>Показники</w:t>
            </w:r>
            <w:r w:rsidR="00204299" w:rsidRPr="00532C53">
              <w:rPr>
                <w:rFonts w:eastAsia="Times New Roman" w:cs="Times New Roman"/>
                <w:szCs w:val="28"/>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xml:space="preserve">Кільк., </w:t>
            </w:r>
            <w:proofErr w:type="gramStart"/>
            <w:r w:rsidRPr="00532C53">
              <w:rPr>
                <w:rFonts w:eastAsia="Times New Roman" w:cs="Times New Roman"/>
                <w:szCs w:val="28"/>
              </w:rPr>
              <w:t>осіб</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Кільк., %</w:t>
            </w:r>
          </w:p>
        </w:tc>
      </w:tr>
      <w:tr w:rsidR="00204299" w:rsidRPr="00532C53" w:rsidTr="00FB5B99">
        <w:trPr>
          <w:trHeight w:val="3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rPr>
                <w:rFonts w:eastAsia="Times New Roman" w:cs="Times New Roman"/>
                <w:szCs w:val="28"/>
              </w:rPr>
            </w:pP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2</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3</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4</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5</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6</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7</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8</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9</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10</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rPr>
                <w:rFonts w:eastAsia="Times New Roman" w:cs="Times New Roman"/>
                <w:szCs w:val="28"/>
              </w:rPr>
            </w:pPr>
          </w:p>
        </w:tc>
      </w:tr>
      <w:tr w:rsidR="00204299" w:rsidRPr="00532C53" w:rsidTr="00FB5B99">
        <w:trPr>
          <w:trHeight w:val="13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rPr>
                <w:rFonts w:eastAsia="Times New Roman" w:cs="Times New Roman"/>
                <w:szCs w:val="28"/>
              </w:rPr>
            </w:pPr>
            <w:r w:rsidRPr="00532C53">
              <w:rPr>
                <w:rFonts w:eastAsia="Times New Roman" w:cs="Times New Roman"/>
                <w:szCs w:val="28"/>
              </w:rPr>
              <w:t>Голова, шия відхилені від середньої лінії; плечі, л</w:t>
            </w:r>
            <w:r w:rsidR="0009344E" w:rsidRPr="00532C53">
              <w:rPr>
                <w:rFonts w:eastAsia="Times New Roman" w:cs="Times New Roman"/>
                <w:szCs w:val="28"/>
              </w:rPr>
              <w:t xml:space="preserve">опатки, стегна розташовані </w:t>
            </w:r>
            <w:r w:rsidR="00691C82" w:rsidRPr="00532C53">
              <w:rPr>
                <w:rFonts w:eastAsia="Times New Roman" w:cs="Times New Roman"/>
                <w:szCs w:val="28"/>
              </w:rPr>
              <w:t>несимметрично</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5,00</w:t>
            </w:r>
          </w:p>
        </w:tc>
      </w:tr>
      <w:tr w:rsidR="00204299" w:rsidRPr="00532C53" w:rsidTr="00FB5B99">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2</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09344E" w:rsidP="00AE7FE5">
            <w:pPr>
              <w:spacing w:line="240" w:lineRule="auto"/>
              <w:ind w:firstLine="0"/>
              <w:rPr>
                <w:rFonts w:eastAsia="Times New Roman" w:cs="Times New Roman"/>
                <w:szCs w:val="28"/>
                <w:lang w:val="uk-UA"/>
              </w:rPr>
            </w:pPr>
            <w:r w:rsidRPr="00532C53">
              <w:rPr>
                <w:rFonts w:eastAsia="Times New Roman" w:cs="Times New Roman"/>
                <w:szCs w:val="28"/>
                <w:lang w:val="uk-UA"/>
              </w:rPr>
              <w:t>Різна в</w:t>
            </w:r>
            <w:r w:rsidR="00204299" w:rsidRPr="00532C53">
              <w:rPr>
                <w:rFonts w:eastAsia="Times New Roman" w:cs="Times New Roman"/>
                <w:szCs w:val="28"/>
              </w:rPr>
              <w:t>ідстань від сьомого шийного хребця до верхнього кута правої та лівої лопаток</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5</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25,00</w:t>
            </w:r>
          </w:p>
        </w:tc>
      </w:tr>
      <w:tr w:rsidR="00204299" w:rsidRPr="00532C53" w:rsidTr="00FB5B99">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3</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rPr>
                <w:rFonts w:eastAsia="Times New Roman" w:cs="Times New Roman"/>
                <w:szCs w:val="28"/>
              </w:rPr>
            </w:pPr>
            <w:r w:rsidRPr="00532C53">
              <w:rPr>
                <w:rFonts w:eastAsia="Times New Roman" w:cs="Times New Roman"/>
                <w:szCs w:val="28"/>
              </w:rPr>
              <w:t>Грудна клітка «шевця», «куряча», деформована</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r>
      <w:tr w:rsidR="00204299" w:rsidRPr="00532C53" w:rsidTr="00FB5B99">
        <w:trPr>
          <w:trHeight w:val="4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4</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rPr>
                <w:rFonts w:eastAsia="Times New Roman" w:cs="Times New Roman"/>
                <w:szCs w:val="28"/>
              </w:rPr>
            </w:pPr>
            <w:r w:rsidRPr="00532C53">
              <w:rPr>
                <w:rFonts w:eastAsia="Times New Roman" w:cs="Times New Roman"/>
                <w:szCs w:val="28"/>
              </w:rPr>
              <w:t>Плечовий індекс менше 90%</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7</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35,00</w:t>
            </w:r>
          </w:p>
        </w:tc>
      </w:tr>
      <w:tr w:rsidR="00204299" w:rsidRPr="00532C53" w:rsidTr="00FB5B99">
        <w:trPr>
          <w:trHeight w:val="16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5</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rPr>
                <w:rFonts w:eastAsia="Times New Roman" w:cs="Times New Roman"/>
                <w:szCs w:val="28"/>
              </w:rPr>
            </w:pPr>
            <w:r w:rsidRPr="00532C53">
              <w:rPr>
                <w:rFonts w:eastAsia="Times New Roman" w:cs="Times New Roman"/>
                <w:szCs w:val="28"/>
              </w:rPr>
              <w:t xml:space="preserve">Надмірне збільшення або зменшення фізіологічної кривизни хребета: шийного лордозу, </w:t>
            </w:r>
            <w:proofErr w:type="gramStart"/>
            <w:r w:rsidRPr="00532C53">
              <w:rPr>
                <w:rFonts w:eastAsia="Times New Roman" w:cs="Times New Roman"/>
                <w:szCs w:val="28"/>
              </w:rPr>
              <w:t>грудного</w:t>
            </w:r>
            <w:proofErr w:type="gramEnd"/>
            <w:r w:rsidRPr="00532C53">
              <w:rPr>
                <w:rFonts w:eastAsia="Times New Roman" w:cs="Times New Roman"/>
                <w:szCs w:val="28"/>
              </w:rPr>
              <w:t xml:space="preserve"> кіфозу, поперекового лордозу</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r>
      <w:tr w:rsidR="00204299" w:rsidRPr="00532C53" w:rsidTr="00FB5B99">
        <w:trPr>
          <w:trHeight w:val="8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6</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rPr>
                <w:rFonts w:eastAsia="Times New Roman" w:cs="Times New Roman"/>
                <w:szCs w:val="28"/>
              </w:rPr>
            </w:pPr>
            <w:r w:rsidRPr="00532C53">
              <w:rPr>
                <w:rFonts w:eastAsia="Times New Roman" w:cs="Times New Roman"/>
                <w:szCs w:val="28"/>
              </w:rPr>
              <w:t>Надмірне відставання лопаток</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3</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15,00</w:t>
            </w:r>
          </w:p>
        </w:tc>
      </w:tr>
      <w:tr w:rsidR="00204299" w:rsidRPr="00532C53" w:rsidTr="00FB5B99">
        <w:trPr>
          <w:trHeight w:val="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7</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rPr>
                <w:rFonts w:eastAsia="Times New Roman" w:cs="Times New Roman"/>
                <w:szCs w:val="28"/>
              </w:rPr>
            </w:pPr>
            <w:r w:rsidRPr="00532C53">
              <w:rPr>
                <w:rFonts w:eastAsia="Times New Roman" w:cs="Times New Roman"/>
                <w:szCs w:val="28"/>
              </w:rPr>
              <w:t>Надмірний виступ живота</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4</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20,00</w:t>
            </w:r>
          </w:p>
        </w:tc>
      </w:tr>
      <w:tr w:rsidR="00204299" w:rsidRPr="00532C53" w:rsidTr="00FB5B99">
        <w:trPr>
          <w:trHeight w:val="9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8</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rPr>
                <w:rFonts w:eastAsia="Times New Roman" w:cs="Times New Roman"/>
                <w:szCs w:val="28"/>
              </w:rPr>
            </w:pPr>
            <w:r w:rsidRPr="00532C53">
              <w:rPr>
                <w:rFonts w:eastAsia="Times New Roman" w:cs="Times New Roman"/>
                <w:szCs w:val="28"/>
              </w:rPr>
              <w:t>Нерівність трикутників талії</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2</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10,00</w:t>
            </w:r>
          </w:p>
        </w:tc>
      </w:tr>
      <w:tr w:rsidR="00204299" w:rsidRPr="00532C53" w:rsidTr="00FB5B99">
        <w:trPr>
          <w:trHeight w:val="11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9</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rPr>
                <w:rFonts w:eastAsia="Times New Roman" w:cs="Times New Roman"/>
                <w:szCs w:val="28"/>
              </w:rPr>
            </w:pPr>
            <w:r w:rsidRPr="00532C53">
              <w:rPr>
                <w:rFonts w:eastAsia="Times New Roman" w:cs="Times New Roman"/>
                <w:szCs w:val="28"/>
              </w:rPr>
              <w:t>Порушення осей нижні</w:t>
            </w:r>
            <w:proofErr w:type="gramStart"/>
            <w:r w:rsidRPr="00532C53">
              <w:rPr>
                <w:rFonts w:eastAsia="Times New Roman" w:cs="Times New Roman"/>
                <w:szCs w:val="28"/>
              </w:rPr>
              <w:t>х</w:t>
            </w:r>
            <w:proofErr w:type="gramEnd"/>
            <w:r w:rsidRPr="00532C53">
              <w:rPr>
                <w:rFonts w:eastAsia="Times New Roman" w:cs="Times New Roman"/>
                <w:szCs w:val="28"/>
              </w:rPr>
              <w:t xml:space="preserve"> кінцівок</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r>
    </w:tbl>
    <w:p w:rsidR="00FB5B99" w:rsidRPr="00532C53" w:rsidRDefault="00FB5B99" w:rsidP="00FB5B99">
      <w:pPr>
        <w:jc w:val="right"/>
        <w:rPr>
          <w:lang w:val="uk-UA"/>
        </w:rPr>
      </w:pPr>
      <w:r w:rsidRPr="00532C53">
        <w:rPr>
          <w:lang w:val="uk-UA"/>
        </w:rPr>
        <w:lastRenderedPageBreak/>
        <w:t>Продовження табл. 3.3</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628"/>
        <w:gridCol w:w="425"/>
        <w:gridCol w:w="356"/>
        <w:gridCol w:w="356"/>
        <w:gridCol w:w="422"/>
        <w:gridCol w:w="356"/>
        <w:gridCol w:w="356"/>
        <w:gridCol w:w="356"/>
        <w:gridCol w:w="356"/>
        <w:gridCol w:w="356"/>
        <w:gridCol w:w="488"/>
        <w:gridCol w:w="496"/>
        <w:gridCol w:w="922"/>
        <w:gridCol w:w="1099"/>
      </w:tblGrid>
      <w:tr w:rsidR="00204299" w:rsidRPr="00532C53" w:rsidTr="00C81746">
        <w:trPr>
          <w:trHeight w:val="1215"/>
        </w:trPr>
        <w:tc>
          <w:tcPr>
            <w:tcW w:w="0" w:type="auto"/>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10</w:t>
            </w:r>
          </w:p>
        </w:tc>
        <w:tc>
          <w:tcPr>
            <w:tcW w:w="2628" w:type="dxa"/>
            <w:shd w:val="clear" w:color="auto" w:fill="auto"/>
            <w:vAlign w:val="center"/>
            <w:hideMark/>
          </w:tcPr>
          <w:p w:rsidR="00204299" w:rsidRPr="00532C53" w:rsidRDefault="0009344E" w:rsidP="00AE7FE5">
            <w:pPr>
              <w:spacing w:line="240" w:lineRule="auto"/>
              <w:ind w:firstLine="0"/>
              <w:rPr>
                <w:rFonts w:eastAsia="Times New Roman" w:cs="Times New Roman"/>
                <w:szCs w:val="28"/>
              </w:rPr>
            </w:pPr>
            <w:r w:rsidRPr="00532C53">
              <w:rPr>
                <w:rFonts w:eastAsia="Times New Roman" w:cs="Times New Roman"/>
                <w:szCs w:val="28"/>
              </w:rPr>
              <w:t xml:space="preserve">Вальгусна деформація стопи </w:t>
            </w:r>
            <w:r w:rsidR="00204299" w:rsidRPr="00532C53">
              <w:rPr>
                <w:rFonts w:eastAsia="Times New Roman" w:cs="Times New Roman"/>
                <w:szCs w:val="28"/>
              </w:rPr>
              <w:t xml:space="preserve">(вісь </w:t>
            </w:r>
            <w:proofErr w:type="gramStart"/>
            <w:r w:rsidR="00204299" w:rsidRPr="00532C53">
              <w:rPr>
                <w:rFonts w:eastAsia="Times New Roman" w:cs="Times New Roman"/>
                <w:szCs w:val="28"/>
              </w:rPr>
              <w:t>п'яти</w:t>
            </w:r>
            <w:proofErr w:type="gramEnd"/>
            <w:r w:rsidR="00204299" w:rsidRPr="00532C53">
              <w:rPr>
                <w:rFonts w:eastAsia="Times New Roman" w:cs="Times New Roman"/>
                <w:szCs w:val="28"/>
              </w:rPr>
              <w:t xml:space="preserve"> </w:t>
            </w:r>
            <w:r w:rsidRPr="00532C53">
              <w:rPr>
                <w:rFonts w:eastAsia="Times New Roman" w:cs="Times New Roman"/>
                <w:szCs w:val="28"/>
              </w:rPr>
              <w:t xml:space="preserve">або обох п'ят </w:t>
            </w:r>
            <w:r w:rsidR="00204299" w:rsidRPr="00532C53">
              <w:rPr>
                <w:rFonts w:eastAsia="Times New Roman" w:cs="Times New Roman"/>
                <w:szCs w:val="28"/>
              </w:rPr>
              <w:t>відхилена назовні)</w:t>
            </w:r>
          </w:p>
        </w:tc>
        <w:tc>
          <w:tcPr>
            <w:tcW w:w="425"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22"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88"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9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922"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1099"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r>
      <w:tr w:rsidR="00C81746" w:rsidRPr="00532C53" w:rsidTr="00C81746">
        <w:trPr>
          <w:trHeight w:val="916"/>
        </w:trPr>
        <w:tc>
          <w:tcPr>
            <w:tcW w:w="0" w:type="auto"/>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11</w:t>
            </w:r>
          </w:p>
        </w:tc>
        <w:tc>
          <w:tcPr>
            <w:tcW w:w="2628" w:type="dxa"/>
            <w:shd w:val="clear" w:color="auto" w:fill="auto"/>
            <w:vAlign w:val="center"/>
            <w:hideMark/>
          </w:tcPr>
          <w:p w:rsidR="00204299" w:rsidRPr="00532C53" w:rsidRDefault="0009344E" w:rsidP="00AE7FE5">
            <w:pPr>
              <w:spacing w:line="240" w:lineRule="auto"/>
              <w:ind w:firstLine="0"/>
              <w:rPr>
                <w:rFonts w:eastAsia="Times New Roman" w:cs="Times New Roman"/>
                <w:szCs w:val="28"/>
              </w:rPr>
            </w:pPr>
            <w:r w:rsidRPr="00532C53">
              <w:rPr>
                <w:rFonts w:eastAsia="Times New Roman" w:cs="Times New Roman"/>
                <w:szCs w:val="28"/>
              </w:rPr>
              <w:t>Ліва стопа  (сплощена</w:t>
            </w:r>
            <w:r w:rsidRPr="00532C53">
              <w:rPr>
                <w:rFonts w:eastAsia="Times New Roman" w:cs="Times New Roman"/>
                <w:szCs w:val="28"/>
                <w:lang w:val="uk-UA"/>
              </w:rPr>
              <w:t xml:space="preserve"> або</w:t>
            </w:r>
            <w:r w:rsidRPr="00532C53">
              <w:rPr>
                <w:rFonts w:eastAsia="Times New Roman" w:cs="Times New Roman"/>
                <w:szCs w:val="28"/>
              </w:rPr>
              <w:t xml:space="preserve"> плоска</w:t>
            </w:r>
            <w:r w:rsidR="00204299" w:rsidRPr="00532C53">
              <w:rPr>
                <w:rFonts w:eastAsia="Times New Roman" w:cs="Times New Roman"/>
                <w:szCs w:val="28"/>
              </w:rPr>
              <w:t>)</w:t>
            </w:r>
          </w:p>
        </w:tc>
        <w:tc>
          <w:tcPr>
            <w:tcW w:w="425"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22"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488"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9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922"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8</w:t>
            </w:r>
          </w:p>
        </w:tc>
        <w:tc>
          <w:tcPr>
            <w:tcW w:w="1099"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40,00</w:t>
            </w:r>
          </w:p>
        </w:tc>
      </w:tr>
      <w:tr w:rsidR="00C81746" w:rsidRPr="00532C53" w:rsidTr="00C81746">
        <w:trPr>
          <w:trHeight w:val="926"/>
        </w:trPr>
        <w:tc>
          <w:tcPr>
            <w:tcW w:w="0" w:type="auto"/>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12</w:t>
            </w:r>
          </w:p>
        </w:tc>
        <w:tc>
          <w:tcPr>
            <w:tcW w:w="2628" w:type="dxa"/>
            <w:shd w:val="clear" w:color="auto" w:fill="auto"/>
            <w:vAlign w:val="center"/>
            <w:hideMark/>
          </w:tcPr>
          <w:p w:rsidR="00204299" w:rsidRPr="00532C53" w:rsidRDefault="0009344E" w:rsidP="00AE7FE5">
            <w:pPr>
              <w:spacing w:line="240" w:lineRule="auto"/>
              <w:ind w:firstLine="0"/>
              <w:rPr>
                <w:rFonts w:eastAsia="Times New Roman" w:cs="Times New Roman"/>
                <w:szCs w:val="28"/>
              </w:rPr>
            </w:pPr>
            <w:r w:rsidRPr="00532C53">
              <w:rPr>
                <w:rFonts w:eastAsia="Times New Roman" w:cs="Times New Roman"/>
                <w:szCs w:val="28"/>
              </w:rPr>
              <w:t>Права стопа (сплощена</w:t>
            </w:r>
            <w:r w:rsidRPr="00532C53">
              <w:rPr>
                <w:rFonts w:eastAsia="Times New Roman" w:cs="Times New Roman"/>
                <w:szCs w:val="28"/>
                <w:lang w:val="uk-UA"/>
              </w:rPr>
              <w:t xml:space="preserve"> або</w:t>
            </w:r>
            <w:r w:rsidRPr="00532C53">
              <w:rPr>
                <w:rFonts w:eastAsia="Times New Roman" w:cs="Times New Roman"/>
                <w:szCs w:val="28"/>
              </w:rPr>
              <w:t xml:space="preserve"> плоска</w:t>
            </w:r>
            <w:r w:rsidR="00204299" w:rsidRPr="00532C53">
              <w:rPr>
                <w:rFonts w:eastAsia="Times New Roman" w:cs="Times New Roman"/>
                <w:szCs w:val="28"/>
              </w:rPr>
              <w:t>)</w:t>
            </w:r>
          </w:p>
        </w:tc>
        <w:tc>
          <w:tcPr>
            <w:tcW w:w="425"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22"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88"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9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w:t>
            </w:r>
          </w:p>
        </w:tc>
        <w:tc>
          <w:tcPr>
            <w:tcW w:w="922"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7</w:t>
            </w:r>
          </w:p>
        </w:tc>
        <w:tc>
          <w:tcPr>
            <w:tcW w:w="1099"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35,00</w:t>
            </w:r>
          </w:p>
        </w:tc>
      </w:tr>
      <w:tr w:rsidR="00204299" w:rsidRPr="00532C53" w:rsidTr="00C81746">
        <w:trPr>
          <w:trHeight w:val="937"/>
        </w:trPr>
        <w:tc>
          <w:tcPr>
            <w:tcW w:w="0" w:type="auto"/>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13</w:t>
            </w:r>
          </w:p>
        </w:tc>
        <w:tc>
          <w:tcPr>
            <w:tcW w:w="2628" w:type="dxa"/>
            <w:shd w:val="clear" w:color="auto" w:fill="auto"/>
            <w:vAlign w:val="center"/>
            <w:hideMark/>
          </w:tcPr>
          <w:p w:rsidR="00204299" w:rsidRPr="00532C53" w:rsidRDefault="00204299" w:rsidP="00AE7FE5">
            <w:pPr>
              <w:spacing w:line="240" w:lineRule="auto"/>
              <w:ind w:firstLine="0"/>
              <w:rPr>
                <w:rFonts w:eastAsia="Times New Roman" w:cs="Times New Roman"/>
                <w:szCs w:val="28"/>
              </w:rPr>
            </w:pPr>
            <w:r w:rsidRPr="00532C53">
              <w:rPr>
                <w:rFonts w:eastAsia="Times New Roman" w:cs="Times New Roman"/>
                <w:szCs w:val="28"/>
              </w:rPr>
              <w:t>Явні відхилення в ході: кульгава, «качина» та ін.</w:t>
            </w:r>
          </w:p>
        </w:tc>
        <w:tc>
          <w:tcPr>
            <w:tcW w:w="425"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22"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88"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9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922"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1099"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r>
      <w:tr w:rsidR="00204299" w:rsidRPr="00532C53" w:rsidTr="00C81746">
        <w:trPr>
          <w:trHeight w:val="1216"/>
        </w:trPr>
        <w:tc>
          <w:tcPr>
            <w:tcW w:w="0" w:type="auto"/>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14</w:t>
            </w:r>
          </w:p>
        </w:tc>
        <w:tc>
          <w:tcPr>
            <w:tcW w:w="2628" w:type="dxa"/>
            <w:shd w:val="clear" w:color="auto" w:fill="auto"/>
            <w:vAlign w:val="center"/>
            <w:hideMark/>
          </w:tcPr>
          <w:p w:rsidR="00204299" w:rsidRPr="00532C53" w:rsidRDefault="00204299" w:rsidP="00AE7FE5">
            <w:pPr>
              <w:spacing w:line="240" w:lineRule="auto"/>
              <w:ind w:firstLine="0"/>
              <w:rPr>
                <w:rFonts w:eastAsia="Times New Roman" w:cs="Times New Roman"/>
                <w:szCs w:val="28"/>
              </w:rPr>
            </w:pPr>
            <w:r w:rsidRPr="00532C53">
              <w:rPr>
                <w:rFonts w:eastAsia="Times New Roman" w:cs="Times New Roman"/>
                <w:szCs w:val="28"/>
              </w:rPr>
              <w:t xml:space="preserve">Явне пошкодження органів руху, викликане вродженими вадами, травмою, </w:t>
            </w:r>
            <w:proofErr w:type="gramStart"/>
            <w:r w:rsidRPr="00532C53">
              <w:rPr>
                <w:rFonts w:eastAsia="Times New Roman" w:cs="Times New Roman"/>
                <w:szCs w:val="28"/>
              </w:rPr>
              <w:t>хворобою</w:t>
            </w:r>
            <w:proofErr w:type="gramEnd"/>
          </w:p>
        </w:tc>
        <w:tc>
          <w:tcPr>
            <w:tcW w:w="425"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22"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88"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49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922"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1099"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r>
      <w:tr w:rsidR="00204299" w:rsidRPr="00532C53" w:rsidTr="00C81746">
        <w:trPr>
          <w:trHeight w:val="863"/>
        </w:trPr>
        <w:tc>
          <w:tcPr>
            <w:tcW w:w="0" w:type="auto"/>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2628" w:type="dxa"/>
            <w:shd w:val="clear" w:color="auto" w:fill="auto"/>
            <w:vAlign w:val="center"/>
            <w:hideMark/>
          </w:tcPr>
          <w:p w:rsidR="00204299" w:rsidRPr="00532C53" w:rsidRDefault="00204299" w:rsidP="00AE7FE5">
            <w:pPr>
              <w:spacing w:line="240" w:lineRule="auto"/>
              <w:ind w:firstLine="0"/>
              <w:rPr>
                <w:rFonts w:eastAsia="Times New Roman" w:cs="Times New Roman"/>
                <w:szCs w:val="28"/>
              </w:rPr>
            </w:pPr>
            <w:r w:rsidRPr="00532C53">
              <w:rPr>
                <w:rFonts w:eastAsia="Times New Roman" w:cs="Times New Roman"/>
                <w:szCs w:val="28"/>
              </w:rPr>
              <w:t>Разом</w:t>
            </w:r>
            <w:r w:rsidR="0009344E" w:rsidRPr="00532C53">
              <w:rPr>
                <w:rFonts w:eastAsia="Times New Roman" w:cs="Times New Roman"/>
                <w:szCs w:val="28"/>
                <w:lang w:val="uk-UA"/>
              </w:rPr>
              <w:t>,</w:t>
            </w:r>
            <w:r w:rsidRPr="00532C53">
              <w:rPr>
                <w:rFonts w:eastAsia="Times New Roman" w:cs="Times New Roman"/>
                <w:szCs w:val="28"/>
              </w:rPr>
              <w:t xml:space="preserve"> балі</w:t>
            </w:r>
            <w:proofErr w:type="gramStart"/>
            <w:r w:rsidRPr="00532C53">
              <w:rPr>
                <w:rFonts w:eastAsia="Times New Roman" w:cs="Times New Roman"/>
                <w:szCs w:val="28"/>
              </w:rPr>
              <w:t>в</w:t>
            </w:r>
            <w:proofErr w:type="gramEnd"/>
            <w:r w:rsidRPr="00532C53">
              <w:rPr>
                <w:rFonts w:eastAsia="Times New Roman" w:cs="Times New Roman"/>
                <w:szCs w:val="28"/>
              </w:rPr>
              <w:t>:</w:t>
            </w:r>
          </w:p>
        </w:tc>
        <w:tc>
          <w:tcPr>
            <w:tcW w:w="425"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4</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5</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2</w:t>
            </w:r>
          </w:p>
        </w:tc>
        <w:tc>
          <w:tcPr>
            <w:tcW w:w="422"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2</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4</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3</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3</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4</w:t>
            </w:r>
          </w:p>
        </w:tc>
        <w:tc>
          <w:tcPr>
            <w:tcW w:w="35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3</w:t>
            </w:r>
          </w:p>
        </w:tc>
        <w:tc>
          <w:tcPr>
            <w:tcW w:w="488"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3</w:t>
            </w:r>
          </w:p>
        </w:tc>
        <w:tc>
          <w:tcPr>
            <w:tcW w:w="496"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4</w:t>
            </w:r>
          </w:p>
        </w:tc>
        <w:tc>
          <w:tcPr>
            <w:tcW w:w="922"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1099"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r>
      <w:tr w:rsidR="00204299" w:rsidRPr="00532C53" w:rsidTr="00C81746">
        <w:trPr>
          <w:trHeight w:val="969"/>
        </w:trPr>
        <w:tc>
          <w:tcPr>
            <w:tcW w:w="0" w:type="auto"/>
            <w:shd w:val="clear" w:color="auto" w:fill="auto"/>
            <w:noWrap/>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2628" w:type="dxa"/>
            <w:shd w:val="clear" w:color="auto" w:fill="auto"/>
            <w:vAlign w:val="center"/>
            <w:hideMark/>
          </w:tcPr>
          <w:p w:rsidR="00204299" w:rsidRPr="00532C53" w:rsidRDefault="00204299" w:rsidP="00AE7FE5">
            <w:pPr>
              <w:spacing w:line="240" w:lineRule="auto"/>
              <w:ind w:firstLine="0"/>
              <w:rPr>
                <w:rFonts w:eastAsia="Times New Roman" w:cs="Times New Roman"/>
                <w:szCs w:val="28"/>
              </w:rPr>
            </w:pPr>
            <w:r w:rsidRPr="00532C53">
              <w:rPr>
                <w:rFonts w:eastAsia="Times New Roman" w:cs="Times New Roman"/>
                <w:szCs w:val="28"/>
              </w:rPr>
              <w:t>Показник порушень постави групи, балі</w:t>
            </w:r>
            <w:proofErr w:type="gramStart"/>
            <w:r w:rsidRPr="00532C53">
              <w:rPr>
                <w:rFonts w:eastAsia="Times New Roman" w:cs="Times New Roman"/>
                <w:szCs w:val="28"/>
              </w:rPr>
              <w:t>в</w:t>
            </w:r>
            <w:proofErr w:type="gramEnd"/>
          </w:p>
        </w:tc>
        <w:tc>
          <w:tcPr>
            <w:tcW w:w="4323" w:type="dxa"/>
            <w:gridSpan w:val="11"/>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37</w:t>
            </w:r>
          </w:p>
        </w:tc>
        <w:tc>
          <w:tcPr>
            <w:tcW w:w="922"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c>
          <w:tcPr>
            <w:tcW w:w="1099" w:type="dxa"/>
            <w:shd w:val="clear" w:color="auto" w:fill="auto"/>
            <w:vAlign w:val="center"/>
            <w:hideMark/>
          </w:tcPr>
          <w:p w:rsidR="00204299" w:rsidRPr="00532C53" w:rsidRDefault="00204299" w:rsidP="00AE7FE5">
            <w:pPr>
              <w:spacing w:line="240" w:lineRule="auto"/>
              <w:ind w:firstLine="0"/>
              <w:jc w:val="center"/>
              <w:rPr>
                <w:rFonts w:eastAsia="Times New Roman" w:cs="Times New Roman"/>
                <w:szCs w:val="28"/>
              </w:rPr>
            </w:pPr>
            <w:r w:rsidRPr="00532C53">
              <w:rPr>
                <w:rFonts w:eastAsia="Times New Roman" w:cs="Times New Roman"/>
                <w:szCs w:val="28"/>
              </w:rPr>
              <w:t> </w:t>
            </w:r>
          </w:p>
        </w:tc>
      </w:tr>
    </w:tbl>
    <w:p w:rsidR="00C45860" w:rsidRPr="00532C53" w:rsidRDefault="00C45860" w:rsidP="001D7A3D">
      <w:pPr>
        <w:rPr>
          <w:rFonts w:eastAsia="Times New Roman" w:cs="Times New Roman"/>
          <w:szCs w:val="28"/>
          <w:lang w:val="uk-UA" w:eastAsia="uk-UA"/>
        </w:rPr>
      </w:pPr>
    </w:p>
    <w:p w:rsidR="001D7A3D" w:rsidRPr="00532C53" w:rsidRDefault="00477395" w:rsidP="001D7A3D">
      <w:pPr>
        <w:rPr>
          <w:rFonts w:eastAsia="Times New Roman" w:cs="Times New Roman"/>
          <w:szCs w:val="28"/>
          <w:lang w:val="uk-UA" w:eastAsia="uk-UA"/>
        </w:rPr>
      </w:pPr>
      <w:r w:rsidRPr="00532C53">
        <w:rPr>
          <w:rFonts w:eastAsia="Times New Roman" w:cs="Times New Roman"/>
          <w:szCs w:val="28"/>
          <w:lang w:val="uk-UA" w:eastAsia="uk-UA"/>
        </w:rPr>
        <w:t xml:space="preserve">Показник нерівності трикутників талії виявили у 4,55%, а показник надмірного виступа живота у 9,09%. Обидва показники зменшились на 4,55%. </w:t>
      </w:r>
      <w:r w:rsidR="001D7A3D" w:rsidRPr="00532C53">
        <w:rPr>
          <w:rFonts w:eastAsia="Times New Roman" w:cs="Times New Roman"/>
          <w:szCs w:val="24"/>
          <w:lang w:val="uk-UA"/>
        </w:rPr>
        <w:t xml:space="preserve">Деформація </w:t>
      </w:r>
      <w:r w:rsidR="00CD36DD" w:rsidRPr="00532C53">
        <w:rPr>
          <w:rFonts w:eastAsia="Times New Roman" w:cs="Times New Roman"/>
          <w:szCs w:val="28"/>
          <w:lang w:val="uk-UA" w:eastAsia="uk-UA"/>
        </w:rPr>
        <w:t xml:space="preserve">лівої і правої стоп спостерігалась у </w:t>
      </w:r>
      <w:r w:rsidR="001514E3" w:rsidRPr="00532C53">
        <w:rPr>
          <w:rFonts w:eastAsia="Times New Roman" w:cs="Times New Roman"/>
          <w:szCs w:val="28"/>
          <w:lang w:val="uk-UA" w:eastAsia="uk-UA"/>
        </w:rPr>
        <w:t>9,0</w:t>
      </w:r>
      <w:r w:rsidR="001D7A3D" w:rsidRPr="00532C53">
        <w:rPr>
          <w:rFonts w:eastAsia="Times New Roman" w:cs="Times New Roman"/>
          <w:szCs w:val="28"/>
          <w:lang w:val="uk-UA" w:eastAsia="uk-UA"/>
        </w:rPr>
        <w:t xml:space="preserve">9% </w:t>
      </w:r>
      <w:r w:rsidR="00CD36DD" w:rsidRPr="00532C53">
        <w:rPr>
          <w:rFonts w:eastAsia="Times New Roman" w:cs="Times New Roman"/>
          <w:szCs w:val="28"/>
          <w:lang w:val="uk-UA" w:eastAsia="uk-UA"/>
        </w:rPr>
        <w:t xml:space="preserve">хлопчиків, </w:t>
      </w:r>
      <w:r w:rsidR="001D7A3D" w:rsidRPr="00532C53">
        <w:rPr>
          <w:rFonts w:eastAsia="Times New Roman" w:cs="Times New Roman"/>
          <w:szCs w:val="28"/>
          <w:lang w:val="uk-UA" w:eastAsia="uk-UA"/>
        </w:rPr>
        <w:t xml:space="preserve"> зафік</w:t>
      </w:r>
      <w:r w:rsidR="001514E3" w:rsidRPr="00532C53">
        <w:rPr>
          <w:rFonts w:eastAsia="Times New Roman" w:cs="Times New Roman"/>
          <w:szCs w:val="28"/>
          <w:lang w:val="uk-UA" w:eastAsia="uk-UA"/>
        </w:rPr>
        <w:t>совано зменшення показника</w:t>
      </w:r>
      <w:r w:rsidR="00CD36DD" w:rsidRPr="00532C53">
        <w:rPr>
          <w:rFonts w:eastAsia="Times New Roman" w:cs="Times New Roman"/>
          <w:szCs w:val="28"/>
          <w:lang w:val="uk-UA" w:eastAsia="uk-UA"/>
        </w:rPr>
        <w:t xml:space="preserve"> правої стопи</w:t>
      </w:r>
      <w:r w:rsidR="001514E3" w:rsidRPr="00532C53">
        <w:rPr>
          <w:rFonts w:eastAsia="Times New Roman" w:cs="Times New Roman"/>
          <w:szCs w:val="28"/>
          <w:lang w:val="uk-UA" w:eastAsia="uk-UA"/>
        </w:rPr>
        <w:t xml:space="preserve"> на 13,6</w:t>
      </w:r>
      <w:r w:rsidR="001D7A3D" w:rsidRPr="00532C53">
        <w:rPr>
          <w:rFonts w:eastAsia="Times New Roman" w:cs="Times New Roman"/>
          <w:szCs w:val="28"/>
          <w:lang w:val="uk-UA" w:eastAsia="uk-UA"/>
        </w:rPr>
        <w:t>4%</w:t>
      </w:r>
      <w:r w:rsidR="00FB5B99" w:rsidRPr="00532C53">
        <w:rPr>
          <w:rFonts w:eastAsia="Times New Roman" w:cs="Times New Roman"/>
          <w:szCs w:val="28"/>
          <w:lang w:val="uk-UA" w:eastAsia="uk-UA"/>
        </w:rPr>
        <w:t xml:space="preserve"> </w:t>
      </w:r>
      <w:r w:rsidR="00FB5B99" w:rsidRPr="00532C53">
        <w:rPr>
          <w:rFonts w:eastAsia="Times New Roman" w:cs="Times New Roman"/>
          <w:szCs w:val="24"/>
          <w:lang w:val="uk-UA"/>
        </w:rPr>
        <w:t>(табл.3.4)</w:t>
      </w:r>
      <w:r w:rsidR="001D7A3D" w:rsidRPr="00532C53">
        <w:rPr>
          <w:rFonts w:eastAsia="Times New Roman" w:cs="Times New Roman"/>
          <w:szCs w:val="28"/>
          <w:lang w:val="uk-UA" w:eastAsia="uk-UA"/>
        </w:rPr>
        <w:t>.</w:t>
      </w:r>
    </w:p>
    <w:p w:rsidR="001D7A3D" w:rsidRPr="00532C53" w:rsidRDefault="001D7A3D" w:rsidP="001D7A3D">
      <w:pPr>
        <w:rPr>
          <w:rFonts w:eastAsia="Times New Roman" w:cs="Times New Roman"/>
          <w:szCs w:val="28"/>
          <w:lang w:val="uk-UA" w:eastAsia="uk-UA"/>
        </w:rPr>
      </w:pPr>
      <w:r w:rsidRPr="00532C53">
        <w:rPr>
          <w:rFonts w:eastAsia="Times New Roman" w:cs="Times New Roman"/>
          <w:szCs w:val="28"/>
          <w:lang w:val="uk-UA" w:eastAsia="uk-UA"/>
        </w:rPr>
        <w:t xml:space="preserve">Хлопчиків з наявністю </w:t>
      </w:r>
      <w:r w:rsidR="001514E3" w:rsidRPr="00532C53">
        <w:rPr>
          <w:rFonts w:eastAsia="Times New Roman" w:cs="Times New Roman"/>
          <w:szCs w:val="28"/>
          <w:lang w:val="uk-UA" w:eastAsia="uk-UA"/>
        </w:rPr>
        <w:t xml:space="preserve">надмірного відставання лопаток </w:t>
      </w:r>
      <w:r w:rsidRPr="00532C53">
        <w:rPr>
          <w:rFonts w:eastAsia="Times New Roman" w:cs="Times New Roman"/>
          <w:szCs w:val="28"/>
          <w:lang w:val="uk-UA" w:eastAsia="uk-UA"/>
        </w:rPr>
        <w:t>наприкінці дослідження не виявлено.</w:t>
      </w:r>
      <w:r w:rsidR="00477395" w:rsidRPr="00532C53">
        <w:rPr>
          <w:rFonts w:eastAsia="Times New Roman" w:cs="Times New Roman"/>
          <w:szCs w:val="28"/>
          <w:lang w:val="uk-UA" w:eastAsia="uk-UA"/>
        </w:rPr>
        <w:t xml:space="preserve"> Сумарний показник порушень постави хлопчиків досліджуваної групи зменшився з 23 до 12 балів.</w:t>
      </w:r>
    </w:p>
    <w:p w:rsidR="006137DB" w:rsidRPr="00532C53" w:rsidRDefault="001D7A3D" w:rsidP="006137DB">
      <w:pPr>
        <w:rPr>
          <w:rFonts w:eastAsia="Times New Roman" w:cs="Times New Roman"/>
          <w:szCs w:val="28"/>
          <w:lang w:val="uk-UA" w:eastAsia="uk-UA"/>
        </w:rPr>
      </w:pPr>
      <w:r w:rsidRPr="00532C53">
        <w:rPr>
          <w:rFonts w:eastAsia="Times New Roman" w:cs="Times New Roman"/>
          <w:szCs w:val="28"/>
          <w:lang w:val="uk-UA" w:eastAsia="uk-UA"/>
        </w:rPr>
        <w:t>Результати дослідження показали, що наприкінці дослідження кількість хлопчиків із по</w:t>
      </w:r>
      <w:r w:rsidR="001514E3" w:rsidRPr="00532C53">
        <w:rPr>
          <w:rFonts w:eastAsia="Times New Roman" w:cs="Times New Roman"/>
          <w:szCs w:val="28"/>
          <w:lang w:val="uk-UA" w:eastAsia="uk-UA"/>
        </w:rPr>
        <w:t>рушеннями постави зменшилась з 9 осіб до 7</w:t>
      </w:r>
      <w:r w:rsidRPr="00532C53">
        <w:rPr>
          <w:rFonts w:eastAsia="Times New Roman" w:cs="Times New Roman"/>
          <w:szCs w:val="28"/>
          <w:lang w:val="uk-UA" w:eastAsia="uk-UA"/>
        </w:rPr>
        <w:t>, серед яких також спостері</w:t>
      </w:r>
      <w:r w:rsidR="00477395" w:rsidRPr="00532C53">
        <w:rPr>
          <w:rFonts w:eastAsia="Times New Roman" w:cs="Times New Roman"/>
          <w:szCs w:val="28"/>
          <w:lang w:val="uk-UA" w:eastAsia="uk-UA"/>
        </w:rPr>
        <w:t xml:space="preserve">гаються покрашення постави. </w:t>
      </w:r>
      <w:r w:rsidRPr="00532C53">
        <w:rPr>
          <w:rFonts w:eastAsia="Times New Roman" w:cs="Times New Roman"/>
          <w:szCs w:val="28"/>
          <w:lang w:val="uk-UA" w:eastAsia="uk-UA"/>
        </w:rPr>
        <w:t xml:space="preserve">За результатами дослідження виявлено, що серед хлопчиків досліджуваної групи із порушеннями постави </w:t>
      </w:r>
      <w:r w:rsidR="001514E3" w:rsidRPr="00532C53">
        <w:rPr>
          <w:rFonts w:eastAsia="Times New Roman" w:cs="Times New Roman"/>
          <w:szCs w:val="28"/>
          <w:lang w:val="uk-UA" w:eastAsia="uk-UA"/>
        </w:rPr>
        <w:lastRenderedPageBreak/>
        <w:t>7 дітей зазнали</w:t>
      </w:r>
      <w:r w:rsidRPr="00532C53">
        <w:rPr>
          <w:rFonts w:eastAsia="Times New Roman" w:cs="Times New Roman"/>
          <w:szCs w:val="28"/>
          <w:lang w:val="uk-UA" w:eastAsia="uk-UA"/>
        </w:rPr>
        <w:t xml:space="preserve"> позитивних змін – індивідуальний показник порушень постави кожного з </w:t>
      </w:r>
      <w:r w:rsidR="001514E3" w:rsidRPr="00532C53">
        <w:rPr>
          <w:rFonts w:eastAsia="Times New Roman" w:cs="Times New Roman"/>
          <w:szCs w:val="28"/>
          <w:lang w:val="uk-UA" w:eastAsia="uk-UA"/>
        </w:rPr>
        <w:t xml:space="preserve">цих </w:t>
      </w:r>
      <w:r w:rsidRPr="00532C53">
        <w:rPr>
          <w:rFonts w:eastAsia="Times New Roman" w:cs="Times New Roman"/>
          <w:szCs w:val="28"/>
          <w:lang w:val="uk-UA" w:eastAsia="uk-UA"/>
        </w:rPr>
        <w:t>хлопчиків зменшився наприкінці експерименту</w:t>
      </w:r>
      <w:r w:rsidR="001514E3" w:rsidRPr="00532C53">
        <w:rPr>
          <w:rFonts w:eastAsia="Times New Roman" w:cs="Times New Roman"/>
          <w:szCs w:val="28"/>
          <w:lang w:val="uk-UA" w:eastAsia="uk-UA"/>
        </w:rPr>
        <w:t xml:space="preserve"> і лиш у двох хлопчиків не змінився, проте він мав мінімальне значення</w:t>
      </w:r>
      <w:r w:rsidRPr="00532C53">
        <w:rPr>
          <w:rFonts w:eastAsia="Times New Roman" w:cs="Times New Roman"/>
          <w:szCs w:val="28"/>
          <w:lang w:val="uk-UA" w:eastAsia="uk-UA"/>
        </w:rPr>
        <w:t xml:space="preserve">. </w:t>
      </w:r>
    </w:p>
    <w:p w:rsidR="00C45860" w:rsidRPr="00532C53" w:rsidRDefault="00C45860" w:rsidP="006137DB">
      <w:pPr>
        <w:rPr>
          <w:rFonts w:eastAsia="Times New Roman" w:cs="Times New Roman"/>
          <w:szCs w:val="28"/>
          <w:lang w:val="uk-UA" w:eastAsia="uk-UA"/>
        </w:rPr>
      </w:pPr>
    </w:p>
    <w:p w:rsidR="001D7A3D" w:rsidRPr="00532C53" w:rsidRDefault="00477395" w:rsidP="006137DB">
      <w:pPr>
        <w:jc w:val="right"/>
        <w:rPr>
          <w:rFonts w:eastAsia="Times New Roman" w:cs="Times New Roman"/>
          <w:szCs w:val="28"/>
          <w:lang w:val="uk-UA" w:eastAsia="uk-UA"/>
        </w:rPr>
      </w:pPr>
      <w:r w:rsidRPr="00532C53">
        <w:rPr>
          <w:rFonts w:eastAsia="Times New Roman" w:cs="Times New Roman"/>
          <w:szCs w:val="24"/>
          <w:lang w:val="uk-UA"/>
        </w:rPr>
        <w:t>Таблиця 3.4</w:t>
      </w:r>
    </w:p>
    <w:p w:rsidR="001D7A3D" w:rsidRPr="00532C53" w:rsidRDefault="001D7A3D" w:rsidP="00477395">
      <w:pPr>
        <w:jc w:val="center"/>
        <w:rPr>
          <w:rFonts w:eastAsia="Times New Roman" w:cs="Times New Roman"/>
          <w:szCs w:val="24"/>
          <w:lang w:val="uk-UA"/>
        </w:rPr>
      </w:pPr>
      <w:r w:rsidRPr="00532C53">
        <w:rPr>
          <w:rFonts w:eastAsia="Times New Roman" w:cs="Times New Roman"/>
          <w:szCs w:val="24"/>
          <w:lang w:val="uk-UA"/>
        </w:rPr>
        <w:t>Показники порушень постави у хлопчиків досліджуваної групи в кінці дослідження</w:t>
      </w:r>
    </w:p>
    <w:tbl>
      <w:tblPr>
        <w:tblW w:w="0" w:type="auto"/>
        <w:tblInd w:w="103" w:type="dxa"/>
        <w:tblLook w:val="04A0"/>
      </w:tblPr>
      <w:tblGrid>
        <w:gridCol w:w="484"/>
        <w:gridCol w:w="2594"/>
        <w:gridCol w:w="471"/>
        <w:gridCol w:w="425"/>
        <w:gridCol w:w="426"/>
        <w:gridCol w:w="425"/>
        <w:gridCol w:w="425"/>
        <w:gridCol w:w="425"/>
        <w:gridCol w:w="567"/>
        <w:gridCol w:w="567"/>
        <w:gridCol w:w="535"/>
        <w:gridCol w:w="1025"/>
        <w:gridCol w:w="1099"/>
      </w:tblGrid>
      <w:tr w:rsidR="009824E8" w:rsidRPr="00532C53" w:rsidTr="00D4119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4E8" w:rsidRPr="00532C53" w:rsidRDefault="009824E8" w:rsidP="00FB5B99">
            <w:pPr>
              <w:spacing w:line="240" w:lineRule="auto"/>
              <w:ind w:firstLine="0"/>
              <w:jc w:val="center"/>
              <w:rPr>
                <w:rFonts w:eastAsia="Times New Roman" w:cs="Times New Roman"/>
                <w:szCs w:val="28"/>
              </w:rPr>
            </w:pPr>
            <w:r w:rsidRPr="00532C53">
              <w:rPr>
                <w:rFonts w:eastAsia="Times New Roman" w:cs="Times New Roman"/>
                <w:szCs w:val="28"/>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824E8" w:rsidRPr="00532C53" w:rsidRDefault="009824E8" w:rsidP="00FB5B99">
            <w:pPr>
              <w:spacing w:line="240" w:lineRule="auto"/>
              <w:ind w:firstLine="0"/>
              <w:jc w:val="center"/>
              <w:rPr>
                <w:rFonts w:eastAsia="Times New Roman" w:cs="Times New Roman"/>
                <w:szCs w:val="28"/>
              </w:rPr>
            </w:pPr>
            <w:r w:rsidRPr="00532C53">
              <w:rPr>
                <w:rFonts w:eastAsia="Times New Roman" w:cs="Times New Roman"/>
                <w:szCs w:val="28"/>
              </w:rPr>
              <w:t xml:space="preserve">Опис порушень постави </w:t>
            </w:r>
            <w:proofErr w:type="gramStart"/>
            <w:r w:rsidRPr="00532C53">
              <w:rPr>
                <w:rFonts w:eastAsia="Times New Roman" w:cs="Times New Roman"/>
                <w:szCs w:val="28"/>
              </w:rPr>
              <w:t>хлопчик</w:t>
            </w:r>
            <w:proofErr w:type="gramEnd"/>
            <w:r w:rsidRPr="00532C53">
              <w:rPr>
                <w:rFonts w:eastAsia="Times New Roman" w:cs="Times New Roman"/>
                <w:szCs w:val="28"/>
              </w:rPr>
              <w:t>ів (N=22)</w:t>
            </w:r>
          </w:p>
        </w:tc>
        <w:tc>
          <w:tcPr>
            <w:tcW w:w="4266" w:type="dxa"/>
            <w:gridSpan w:val="9"/>
            <w:tcBorders>
              <w:top w:val="single" w:sz="4" w:space="0" w:color="auto"/>
              <w:left w:val="nil"/>
              <w:bottom w:val="single" w:sz="4" w:space="0" w:color="auto"/>
              <w:right w:val="single" w:sz="4" w:space="0" w:color="auto"/>
            </w:tcBorders>
            <w:shd w:val="clear" w:color="auto" w:fill="auto"/>
            <w:noWrap/>
            <w:vAlign w:val="bottom"/>
            <w:hideMark/>
          </w:tcPr>
          <w:p w:rsidR="009824E8" w:rsidRPr="00532C53" w:rsidRDefault="006137DB" w:rsidP="00FB5B99">
            <w:pPr>
              <w:spacing w:line="240" w:lineRule="auto"/>
              <w:ind w:firstLine="0"/>
              <w:jc w:val="center"/>
              <w:rPr>
                <w:rFonts w:eastAsia="Times New Roman" w:cs="Times New Roman"/>
                <w:szCs w:val="28"/>
              </w:rPr>
            </w:pPr>
            <w:r w:rsidRPr="00532C53">
              <w:rPr>
                <w:rFonts w:eastAsia="Times New Roman" w:cs="Times New Roman"/>
                <w:szCs w:val="28"/>
                <w:lang w:val="uk-UA"/>
              </w:rPr>
              <w:t>Показники</w:t>
            </w:r>
            <w:r w:rsidR="009824E8" w:rsidRPr="00532C53">
              <w:rPr>
                <w:rFonts w:eastAsia="Times New Roman" w:cs="Times New Roman"/>
                <w:szCs w:val="28"/>
              </w:rPr>
              <w:t> </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824E8" w:rsidRPr="00532C53" w:rsidRDefault="009824E8" w:rsidP="00FB5B99">
            <w:pPr>
              <w:spacing w:line="240" w:lineRule="auto"/>
              <w:ind w:firstLine="0"/>
              <w:jc w:val="center"/>
              <w:rPr>
                <w:rFonts w:eastAsia="Times New Roman" w:cs="Times New Roman"/>
                <w:szCs w:val="28"/>
              </w:rPr>
            </w:pPr>
            <w:r w:rsidRPr="00532C53">
              <w:rPr>
                <w:rFonts w:eastAsia="Times New Roman" w:cs="Times New Roman"/>
                <w:szCs w:val="28"/>
              </w:rPr>
              <w:t xml:space="preserve">Кільк., </w:t>
            </w:r>
            <w:proofErr w:type="gramStart"/>
            <w:r w:rsidRPr="00532C53">
              <w:rPr>
                <w:rFonts w:eastAsia="Times New Roman" w:cs="Times New Roman"/>
                <w:szCs w:val="28"/>
              </w:rPr>
              <w:t>осіб</w:t>
            </w:r>
            <w:proofErr w:type="gramEnd"/>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824E8" w:rsidRPr="00532C53" w:rsidRDefault="009824E8" w:rsidP="00FB5B99">
            <w:pPr>
              <w:spacing w:line="240" w:lineRule="auto"/>
              <w:ind w:firstLine="0"/>
              <w:jc w:val="center"/>
              <w:rPr>
                <w:rFonts w:eastAsia="Times New Roman" w:cs="Times New Roman"/>
                <w:szCs w:val="28"/>
              </w:rPr>
            </w:pPr>
            <w:r w:rsidRPr="00532C53">
              <w:rPr>
                <w:rFonts w:eastAsia="Times New Roman" w:cs="Times New Roman"/>
                <w:szCs w:val="28"/>
              </w:rPr>
              <w:t>Кільк., %</w:t>
            </w:r>
          </w:p>
        </w:tc>
      </w:tr>
      <w:tr w:rsidR="00D41193" w:rsidRPr="00532C53" w:rsidTr="00D4119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4E8" w:rsidRPr="00532C53" w:rsidRDefault="009824E8" w:rsidP="00FB5B99">
            <w:pPr>
              <w:spacing w:line="240" w:lineRule="auto"/>
              <w:ind w:firstLine="0"/>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4E8" w:rsidRPr="00532C53" w:rsidRDefault="009824E8" w:rsidP="00FB5B99">
            <w:pPr>
              <w:spacing w:line="240" w:lineRule="auto"/>
              <w:ind w:firstLine="0"/>
              <w:rPr>
                <w:rFonts w:eastAsia="Times New Roman" w:cs="Times New Roman"/>
                <w:szCs w:val="28"/>
              </w:rPr>
            </w:pPr>
          </w:p>
        </w:tc>
        <w:tc>
          <w:tcPr>
            <w:tcW w:w="471" w:type="dxa"/>
            <w:tcBorders>
              <w:top w:val="nil"/>
              <w:left w:val="nil"/>
              <w:bottom w:val="single" w:sz="4" w:space="0" w:color="auto"/>
              <w:right w:val="single" w:sz="4" w:space="0" w:color="auto"/>
            </w:tcBorders>
            <w:shd w:val="clear" w:color="auto" w:fill="auto"/>
            <w:vAlign w:val="bottom"/>
            <w:hideMark/>
          </w:tcPr>
          <w:p w:rsidR="009824E8" w:rsidRPr="00532C53" w:rsidRDefault="009824E8" w:rsidP="00FB5B99">
            <w:pPr>
              <w:spacing w:line="240" w:lineRule="auto"/>
              <w:ind w:firstLine="0"/>
              <w:jc w:val="center"/>
              <w:rPr>
                <w:rFonts w:eastAsia="Times New Roman" w:cs="Times New Roman"/>
                <w:szCs w:val="28"/>
              </w:rPr>
            </w:pPr>
            <w:r w:rsidRPr="00532C53">
              <w:rPr>
                <w:rFonts w:eastAsia="Times New Roman" w:cs="Times New Roman"/>
                <w:szCs w:val="28"/>
              </w:rPr>
              <w:t>1</w:t>
            </w:r>
          </w:p>
        </w:tc>
        <w:tc>
          <w:tcPr>
            <w:tcW w:w="425" w:type="dxa"/>
            <w:tcBorders>
              <w:top w:val="nil"/>
              <w:left w:val="nil"/>
              <w:bottom w:val="single" w:sz="4" w:space="0" w:color="auto"/>
              <w:right w:val="single" w:sz="4" w:space="0" w:color="auto"/>
            </w:tcBorders>
            <w:shd w:val="clear" w:color="auto" w:fill="auto"/>
            <w:vAlign w:val="bottom"/>
            <w:hideMark/>
          </w:tcPr>
          <w:p w:rsidR="009824E8" w:rsidRPr="00532C53" w:rsidRDefault="009824E8" w:rsidP="00FB5B99">
            <w:pPr>
              <w:spacing w:line="240" w:lineRule="auto"/>
              <w:ind w:firstLine="0"/>
              <w:jc w:val="center"/>
              <w:rPr>
                <w:rFonts w:eastAsia="Times New Roman" w:cs="Times New Roman"/>
                <w:szCs w:val="28"/>
              </w:rPr>
            </w:pPr>
            <w:r w:rsidRPr="00532C53">
              <w:rPr>
                <w:rFonts w:eastAsia="Times New Roman" w:cs="Times New Roman"/>
                <w:szCs w:val="28"/>
              </w:rPr>
              <w:t>2</w:t>
            </w:r>
          </w:p>
        </w:tc>
        <w:tc>
          <w:tcPr>
            <w:tcW w:w="426" w:type="dxa"/>
            <w:tcBorders>
              <w:top w:val="nil"/>
              <w:left w:val="nil"/>
              <w:bottom w:val="single" w:sz="4" w:space="0" w:color="auto"/>
              <w:right w:val="single" w:sz="4" w:space="0" w:color="auto"/>
            </w:tcBorders>
            <w:shd w:val="clear" w:color="auto" w:fill="auto"/>
            <w:vAlign w:val="bottom"/>
            <w:hideMark/>
          </w:tcPr>
          <w:p w:rsidR="009824E8" w:rsidRPr="00532C53" w:rsidRDefault="009824E8" w:rsidP="00FB5B99">
            <w:pPr>
              <w:spacing w:line="240" w:lineRule="auto"/>
              <w:ind w:firstLine="0"/>
              <w:jc w:val="center"/>
              <w:rPr>
                <w:rFonts w:eastAsia="Times New Roman" w:cs="Times New Roman"/>
                <w:szCs w:val="28"/>
              </w:rPr>
            </w:pPr>
            <w:r w:rsidRPr="00532C53">
              <w:rPr>
                <w:rFonts w:eastAsia="Times New Roman" w:cs="Times New Roman"/>
                <w:szCs w:val="28"/>
              </w:rPr>
              <w:t>3</w:t>
            </w:r>
          </w:p>
        </w:tc>
        <w:tc>
          <w:tcPr>
            <w:tcW w:w="425" w:type="dxa"/>
            <w:tcBorders>
              <w:top w:val="nil"/>
              <w:left w:val="nil"/>
              <w:bottom w:val="single" w:sz="4" w:space="0" w:color="auto"/>
              <w:right w:val="single" w:sz="4" w:space="0" w:color="auto"/>
            </w:tcBorders>
            <w:shd w:val="clear" w:color="auto" w:fill="auto"/>
            <w:vAlign w:val="bottom"/>
            <w:hideMark/>
          </w:tcPr>
          <w:p w:rsidR="009824E8" w:rsidRPr="00532C53" w:rsidRDefault="009824E8" w:rsidP="00FB5B99">
            <w:pPr>
              <w:spacing w:line="240" w:lineRule="auto"/>
              <w:ind w:firstLine="0"/>
              <w:jc w:val="center"/>
              <w:rPr>
                <w:rFonts w:eastAsia="Times New Roman" w:cs="Times New Roman"/>
                <w:szCs w:val="28"/>
              </w:rPr>
            </w:pPr>
            <w:r w:rsidRPr="00532C53">
              <w:rPr>
                <w:rFonts w:eastAsia="Times New Roman" w:cs="Times New Roman"/>
                <w:szCs w:val="28"/>
              </w:rPr>
              <w:t>4</w:t>
            </w:r>
          </w:p>
        </w:tc>
        <w:tc>
          <w:tcPr>
            <w:tcW w:w="425" w:type="dxa"/>
            <w:tcBorders>
              <w:top w:val="nil"/>
              <w:left w:val="nil"/>
              <w:bottom w:val="single" w:sz="4" w:space="0" w:color="auto"/>
              <w:right w:val="single" w:sz="4" w:space="0" w:color="auto"/>
            </w:tcBorders>
            <w:shd w:val="clear" w:color="auto" w:fill="auto"/>
            <w:vAlign w:val="bottom"/>
            <w:hideMark/>
          </w:tcPr>
          <w:p w:rsidR="009824E8" w:rsidRPr="00532C53" w:rsidRDefault="009824E8" w:rsidP="00FB5B99">
            <w:pPr>
              <w:spacing w:line="240" w:lineRule="auto"/>
              <w:ind w:firstLine="0"/>
              <w:jc w:val="center"/>
              <w:rPr>
                <w:rFonts w:eastAsia="Times New Roman" w:cs="Times New Roman"/>
                <w:szCs w:val="28"/>
              </w:rPr>
            </w:pPr>
            <w:r w:rsidRPr="00532C53">
              <w:rPr>
                <w:rFonts w:eastAsia="Times New Roman" w:cs="Times New Roman"/>
                <w:szCs w:val="28"/>
              </w:rPr>
              <w:t>5</w:t>
            </w:r>
          </w:p>
        </w:tc>
        <w:tc>
          <w:tcPr>
            <w:tcW w:w="425" w:type="dxa"/>
            <w:tcBorders>
              <w:top w:val="nil"/>
              <w:left w:val="nil"/>
              <w:bottom w:val="single" w:sz="4" w:space="0" w:color="auto"/>
              <w:right w:val="single" w:sz="4" w:space="0" w:color="auto"/>
            </w:tcBorders>
            <w:shd w:val="clear" w:color="auto" w:fill="auto"/>
            <w:vAlign w:val="bottom"/>
            <w:hideMark/>
          </w:tcPr>
          <w:p w:rsidR="009824E8" w:rsidRPr="00532C53" w:rsidRDefault="009824E8" w:rsidP="00FB5B99">
            <w:pPr>
              <w:spacing w:line="240" w:lineRule="auto"/>
              <w:ind w:firstLine="0"/>
              <w:jc w:val="center"/>
              <w:rPr>
                <w:rFonts w:eastAsia="Times New Roman" w:cs="Times New Roman"/>
                <w:szCs w:val="28"/>
              </w:rPr>
            </w:pPr>
            <w:r w:rsidRPr="00532C53">
              <w:rPr>
                <w:rFonts w:eastAsia="Times New Roman" w:cs="Times New Roman"/>
                <w:szCs w:val="28"/>
              </w:rPr>
              <w:t>6</w:t>
            </w:r>
          </w:p>
        </w:tc>
        <w:tc>
          <w:tcPr>
            <w:tcW w:w="567" w:type="dxa"/>
            <w:tcBorders>
              <w:top w:val="nil"/>
              <w:left w:val="nil"/>
              <w:bottom w:val="single" w:sz="4" w:space="0" w:color="auto"/>
              <w:right w:val="single" w:sz="4" w:space="0" w:color="auto"/>
            </w:tcBorders>
            <w:shd w:val="clear" w:color="auto" w:fill="auto"/>
            <w:vAlign w:val="bottom"/>
            <w:hideMark/>
          </w:tcPr>
          <w:p w:rsidR="009824E8" w:rsidRPr="00532C53" w:rsidRDefault="009824E8" w:rsidP="00FB5B99">
            <w:pPr>
              <w:spacing w:line="240" w:lineRule="auto"/>
              <w:ind w:firstLine="0"/>
              <w:jc w:val="center"/>
              <w:rPr>
                <w:rFonts w:eastAsia="Times New Roman" w:cs="Times New Roman"/>
                <w:szCs w:val="28"/>
              </w:rPr>
            </w:pPr>
            <w:r w:rsidRPr="00532C53">
              <w:rPr>
                <w:rFonts w:eastAsia="Times New Roman" w:cs="Times New Roman"/>
                <w:szCs w:val="28"/>
              </w:rPr>
              <w:t>7</w:t>
            </w:r>
          </w:p>
        </w:tc>
        <w:tc>
          <w:tcPr>
            <w:tcW w:w="567" w:type="dxa"/>
            <w:tcBorders>
              <w:top w:val="nil"/>
              <w:left w:val="nil"/>
              <w:bottom w:val="single" w:sz="4" w:space="0" w:color="auto"/>
              <w:right w:val="single" w:sz="4" w:space="0" w:color="auto"/>
            </w:tcBorders>
            <w:shd w:val="clear" w:color="auto" w:fill="auto"/>
            <w:vAlign w:val="bottom"/>
            <w:hideMark/>
          </w:tcPr>
          <w:p w:rsidR="009824E8" w:rsidRPr="00532C53" w:rsidRDefault="009824E8" w:rsidP="00FB5B99">
            <w:pPr>
              <w:spacing w:line="240" w:lineRule="auto"/>
              <w:ind w:firstLine="0"/>
              <w:jc w:val="center"/>
              <w:rPr>
                <w:rFonts w:eastAsia="Times New Roman" w:cs="Times New Roman"/>
                <w:szCs w:val="28"/>
              </w:rPr>
            </w:pPr>
            <w:r w:rsidRPr="00532C53">
              <w:rPr>
                <w:rFonts w:eastAsia="Times New Roman" w:cs="Times New Roman"/>
                <w:szCs w:val="28"/>
              </w:rPr>
              <w:t>8</w:t>
            </w:r>
          </w:p>
        </w:tc>
        <w:tc>
          <w:tcPr>
            <w:tcW w:w="535" w:type="dxa"/>
            <w:tcBorders>
              <w:top w:val="nil"/>
              <w:left w:val="nil"/>
              <w:bottom w:val="single" w:sz="4" w:space="0" w:color="auto"/>
              <w:right w:val="single" w:sz="4" w:space="0" w:color="auto"/>
            </w:tcBorders>
            <w:shd w:val="clear" w:color="auto" w:fill="auto"/>
            <w:vAlign w:val="bottom"/>
            <w:hideMark/>
          </w:tcPr>
          <w:p w:rsidR="009824E8" w:rsidRPr="00532C53" w:rsidRDefault="009824E8" w:rsidP="00FB5B99">
            <w:pPr>
              <w:spacing w:line="240" w:lineRule="auto"/>
              <w:ind w:firstLine="0"/>
              <w:jc w:val="center"/>
              <w:rPr>
                <w:rFonts w:eastAsia="Times New Roman" w:cs="Times New Roman"/>
                <w:szCs w:val="28"/>
              </w:rPr>
            </w:pPr>
            <w:r w:rsidRPr="00532C53">
              <w:rPr>
                <w:rFonts w:eastAsia="Times New Roman" w:cs="Times New Roman"/>
                <w:szCs w:val="28"/>
              </w:rPr>
              <w:t>9</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824E8" w:rsidRPr="00532C53" w:rsidRDefault="009824E8" w:rsidP="00FB5B99">
            <w:pPr>
              <w:spacing w:line="240" w:lineRule="auto"/>
              <w:ind w:firstLine="0"/>
              <w:rPr>
                <w:rFonts w:eastAsia="Times New Roman" w:cs="Times New Roman"/>
                <w:szCs w:val="28"/>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9824E8" w:rsidRPr="00532C53" w:rsidRDefault="009824E8" w:rsidP="00FB5B99">
            <w:pPr>
              <w:spacing w:line="240" w:lineRule="auto"/>
              <w:ind w:firstLine="0"/>
              <w:rPr>
                <w:rFonts w:eastAsia="Times New Roman" w:cs="Times New Roman"/>
                <w:szCs w:val="28"/>
              </w:rPr>
            </w:pPr>
          </w:p>
        </w:tc>
      </w:tr>
      <w:tr w:rsidR="00D41193" w:rsidRPr="00532C53" w:rsidTr="00D41193">
        <w:trPr>
          <w:trHeight w:val="1005"/>
        </w:trPr>
        <w:tc>
          <w:tcPr>
            <w:tcW w:w="0" w:type="auto"/>
            <w:tcBorders>
              <w:top w:val="nil"/>
              <w:left w:val="single" w:sz="4" w:space="0" w:color="auto"/>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lang w:val="uk-UA"/>
              </w:rPr>
              <w:t>1</w:t>
            </w:r>
          </w:p>
        </w:tc>
        <w:tc>
          <w:tcPr>
            <w:tcW w:w="0" w:type="auto"/>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lang w:val="uk-UA"/>
              </w:rPr>
              <w:t>Голова, шия відхилені від середньої лінії; плечі, л</w:t>
            </w:r>
            <w:r w:rsidR="006C734B" w:rsidRPr="00532C53">
              <w:rPr>
                <w:rFonts w:eastAsia="Times New Roman" w:cs="Times New Roman"/>
                <w:szCs w:val="28"/>
                <w:lang w:val="uk-UA"/>
              </w:rPr>
              <w:t>опатки, стегна розташовані неси</w:t>
            </w:r>
            <w:r w:rsidRPr="00532C53">
              <w:rPr>
                <w:rFonts w:eastAsia="Times New Roman" w:cs="Times New Roman"/>
                <w:szCs w:val="28"/>
                <w:lang w:val="uk-UA"/>
              </w:rPr>
              <w:t>метрично</w:t>
            </w:r>
          </w:p>
        </w:tc>
        <w:tc>
          <w:tcPr>
            <w:tcW w:w="471"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 </w:t>
            </w:r>
          </w:p>
        </w:tc>
        <w:tc>
          <w:tcPr>
            <w:tcW w:w="426"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53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1099"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4,55</w:t>
            </w:r>
          </w:p>
        </w:tc>
      </w:tr>
      <w:tr w:rsidR="00D41193" w:rsidRPr="00532C53" w:rsidTr="00D41193">
        <w:trPr>
          <w:trHeight w:val="1020"/>
        </w:trPr>
        <w:tc>
          <w:tcPr>
            <w:tcW w:w="0" w:type="auto"/>
            <w:tcBorders>
              <w:top w:val="nil"/>
              <w:left w:val="single" w:sz="4" w:space="0" w:color="auto"/>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lang w:val="uk-UA"/>
              </w:rPr>
              <w:t>2</w:t>
            </w:r>
          </w:p>
        </w:tc>
        <w:tc>
          <w:tcPr>
            <w:tcW w:w="0" w:type="auto"/>
            <w:tcBorders>
              <w:top w:val="nil"/>
              <w:left w:val="nil"/>
              <w:bottom w:val="single" w:sz="4" w:space="0" w:color="auto"/>
              <w:right w:val="single" w:sz="4" w:space="0" w:color="auto"/>
            </w:tcBorders>
            <w:shd w:val="clear" w:color="auto" w:fill="auto"/>
            <w:hideMark/>
          </w:tcPr>
          <w:p w:rsidR="009824E8" w:rsidRPr="00532C53" w:rsidRDefault="006137DB" w:rsidP="00FB5B99">
            <w:pPr>
              <w:spacing w:line="240" w:lineRule="auto"/>
              <w:ind w:firstLine="0"/>
              <w:rPr>
                <w:rFonts w:eastAsia="Times New Roman" w:cs="Times New Roman"/>
                <w:szCs w:val="28"/>
                <w:lang w:val="uk-UA"/>
              </w:rPr>
            </w:pPr>
            <w:r w:rsidRPr="00532C53">
              <w:rPr>
                <w:rFonts w:eastAsia="Times New Roman" w:cs="Times New Roman"/>
                <w:szCs w:val="28"/>
                <w:lang w:val="uk-UA"/>
              </w:rPr>
              <w:t>Різна в</w:t>
            </w:r>
            <w:r w:rsidR="009824E8" w:rsidRPr="00532C53">
              <w:rPr>
                <w:rFonts w:eastAsia="Times New Roman" w:cs="Times New Roman"/>
                <w:szCs w:val="28"/>
                <w:lang w:val="uk-UA"/>
              </w:rPr>
              <w:t>ідстань від сьомого шийного хребця до верхнього кута правої та лівої лопаток</w:t>
            </w:r>
          </w:p>
        </w:tc>
        <w:tc>
          <w:tcPr>
            <w:tcW w:w="471"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 </w:t>
            </w:r>
          </w:p>
        </w:tc>
        <w:tc>
          <w:tcPr>
            <w:tcW w:w="426"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3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2</w:t>
            </w:r>
          </w:p>
        </w:tc>
        <w:tc>
          <w:tcPr>
            <w:tcW w:w="1099"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9,09</w:t>
            </w:r>
          </w:p>
        </w:tc>
      </w:tr>
      <w:tr w:rsidR="00D41193" w:rsidRPr="00532C53" w:rsidTr="00D41193">
        <w:trPr>
          <w:trHeight w:val="660"/>
        </w:trPr>
        <w:tc>
          <w:tcPr>
            <w:tcW w:w="0" w:type="auto"/>
            <w:tcBorders>
              <w:top w:val="nil"/>
              <w:left w:val="single" w:sz="4" w:space="0" w:color="auto"/>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3</w:t>
            </w:r>
          </w:p>
        </w:tc>
        <w:tc>
          <w:tcPr>
            <w:tcW w:w="0" w:type="auto"/>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Грудна клітка «шевця», «куряча», деформована</w:t>
            </w:r>
          </w:p>
        </w:tc>
        <w:tc>
          <w:tcPr>
            <w:tcW w:w="471"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6"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3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99"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r>
      <w:tr w:rsidR="00D41193" w:rsidRPr="00532C53" w:rsidTr="00D41193">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4</w:t>
            </w:r>
          </w:p>
        </w:tc>
        <w:tc>
          <w:tcPr>
            <w:tcW w:w="0" w:type="auto"/>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Плечовий індекс менше 90%</w:t>
            </w:r>
          </w:p>
        </w:tc>
        <w:tc>
          <w:tcPr>
            <w:tcW w:w="471"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426"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3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3</w:t>
            </w:r>
          </w:p>
        </w:tc>
        <w:tc>
          <w:tcPr>
            <w:tcW w:w="1099"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13,64</w:t>
            </w:r>
          </w:p>
        </w:tc>
      </w:tr>
      <w:tr w:rsidR="00D41193" w:rsidRPr="00532C53" w:rsidTr="00D41193">
        <w:trPr>
          <w:trHeight w:val="1320"/>
        </w:trPr>
        <w:tc>
          <w:tcPr>
            <w:tcW w:w="0" w:type="auto"/>
            <w:tcBorders>
              <w:top w:val="nil"/>
              <w:left w:val="single" w:sz="4" w:space="0" w:color="auto"/>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5</w:t>
            </w:r>
          </w:p>
        </w:tc>
        <w:tc>
          <w:tcPr>
            <w:tcW w:w="0" w:type="auto"/>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xml:space="preserve">Надмірне збільшення або зменшення фізіологічної кривизни хребета: шийного лордозу, </w:t>
            </w:r>
            <w:proofErr w:type="gramStart"/>
            <w:r w:rsidRPr="00532C53">
              <w:rPr>
                <w:rFonts w:eastAsia="Times New Roman" w:cs="Times New Roman"/>
                <w:szCs w:val="28"/>
              </w:rPr>
              <w:t>грудного</w:t>
            </w:r>
            <w:proofErr w:type="gramEnd"/>
            <w:r w:rsidRPr="00532C53">
              <w:rPr>
                <w:rFonts w:eastAsia="Times New Roman" w:cs="Times New Roman"/>
                <w:szCs w:val="28"/>
              </w:rPr>
              <w:t xml:space="preserve"> кіфозу, поперекового лордозу</w:t>
            </w:r>
          </w:p>
        </w:tc>
        <w:tc>
          <w:tcPr>
            <w:tcW w:w="471"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6"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3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99"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r>
      <w:tr w:rsidR="00D41193" w:rsidRPr="00532C53" w:rsidTr="00D41193">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6</w:t>
            </w:r>
          </w:p>
        </w:tc>
        <w:tc>
          <w:tcPr>
            <w:tcW w:w="0" w:type="auto"/>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Надмірне відставання лопаток</w:t>
            </w:r>
          </w:p>
        </w:tc>
        <w:tc>
          <w:tcPr>
            <w:tcW w:w="471"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6"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3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0</w:t>
            </w:r>
          </w:p>
        </w:tc>
        <w:tc>
          <w:tcPr>
            <w:tcW w:w="1099"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0,00</w:t>
            </w:r>
          </w:p>
        </w:tc>
      </w:tr>
      <w:tr w:rsidR="00D41193" w:rsidRPr="00532C53" w:rsidTr="00D41193">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lang w:val="uk-UA"/>
              </w:rPr>
              <w:t>7</w:t>
            </w:r>
          </w:p>
        </w:tc>
        <w:tc>
          <w:tcPr>
            <w:tcW w:w="0" w:type="auto"/>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Надмірний виступ живота</w:t>
            </w:r>
          </w:p>
        </w:tc>
        <w:tc>
          <w:tcPr>
            <w:tcW w:w="471"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6"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3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1025"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2</w:t>
            </w:r>
          </w:p>
        </w:tc>
        <w:tc>
          <w:tcPr>
            <w:tcW w:w="1099" w:type="dxa"/>
            <w:tcBorders>
              <w:top w:val="nil"/>
              <w:left w:val="nil"/>
              <w:bottom w:val="single" w:sz="4" w:space="0" w:color="auto"/>
              <w:right w:val="single" w:sz="4" w:space="0" w:color="auto"/>
            </w:tcBorders>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9,09</w:t>
            </w:r>
          </w:p>
        </w:tc>
      </w:tr>
    </w:tbl>
    <w:p w:rsidR="00C45860" w:rsidRPr="00532C53" w:rsidRDefault="00C45860" w:rsidP="00C45860">
      <w:pPr>
        <w:jc w:val="right"/>
        <w:rPr>
          <w:lang w:val="uk-UA"/>
        </w:rPr>
      </w:pPr>
      <w:r w:rsidRPr="00532C53">
        <w:rPr>
          <w:lang w:val="uk-UA"/>
        </w:rPr>
        <w:lastRenderedPageBreak/>
        <w:t>Продовження табл. 3.4</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582"/>
        <w:gridCol w:w="471"/>
        <w:gridCol w:w="425"/>
        <w:gridCol w:w="426"/>
        <w:gridCol w:w="425"/>
        <w:gridCol w:w="425"/>
        <w:gridCol w:w="425"/>
        <w:gridCol w:w="567"/>
        <w:gridCol w:w="567"/>
        <w:gridCol w:w="535"/>
        <w:gridCol w:w="1025"/>
        <w:gridCol w:w="1099"/>
      </w:tblGrid>
      <w:tr w:rsidR="00D41193" w:rsidRPr="00532C53" w:rsidTr="00C45860">
        <w:trPr>
          <w:trHeight w:val="390"/>
        </w:trPr>
        <w:tc>
          <w:tcPr>
            <w:tcW w:w="0" w:type="auto"/>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lang w:val="uk-UA"/>
              </w:rPr>
              <w:t>8</w:t>
            </w:r>
          </w:p>
        </w:tc>
        <w:tc>
          <w:tcPr>
            <w:tcW w:w="0" w:type="auto"/>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Нерівність трикутників талії</w:t>
            </w:r>
          </w:p>
        </w:tc>
        <w:tc>
          <w:tcPr>
            <w:tcW w:w="471"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6"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3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1099"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4,55</w:t>
            </w:r>
          </w:p>
        </w:tc>
      </w:tr>
      <w:tr w:rsidR="00D41193" w:rsidRPr="00532C53" w:rsidTr="00C45860">
        <w:trPr>
          <w:trHeight w:val="390"/>
        </w:trPr>
        <w:tc>
          <w:tcPr>
            <w:tcW w:w="0" w:type="auto"/>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9</w:t>
            </w:r>
          </w:p>
        </w:tc>
        <w:tc>
          <w:tcPr>
            <w:tcW w:w="0" w:type="auto"/>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Порушення осей нижні</w:t>
            </w:r>
            <w:proofErr w:type="gramStart"/>
            <w:r w:rsidRPr="00532C53">
              <w:rPr>
                <w:rFonts w:eastAsia="Times New Roman" w:cs="Times New Roman"/>
                <w:szCs w:val="28"/>
              </w:rPr>
              <w:t>х</w:t>
            </w:r>
            <w:proofErr w:type="gramEnd"/>
            <w:r w:rsidRPr="00532C53">
              <w:rPr>
                <w:rFonts w:eastAsia="Times New Roman" w:cs="Times New Roman"/>
                <w:szCs w:val="28"/>
              </w:rPr>
              <w:t xml:space="preserve"> кінцівок</w:t>
            </w:r>
          </w:p>
        </w:tc>
        <w:tc>
          <w:tcPr>
            <w:tcW w:w="471"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6"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3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99"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r>
      <w:tr w:rsidR="00D41193" w:rsidRPr="00532C53" w:rsidTr="00C45860">
        <w:trPr>
          <w:trHeight w:val="1005"/>
        </w:trPr>
        <w:tc>
          <w:tcPr>
            <w:tcW w:w="0" w:type="auto"/>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1</w:t>
            </w:r>
            <w:r w:rsidRPr="00532C53">
              <w:rPr>
                <w:rFonts w:eastAsia="Times New Roman" w:cs="Times New Roman"/>
                <w:szCs w:val="28"/>
                <w:lang w:val="uk-UA"/>
              </w:rPr>
              <w:t>0</w:t>
            </w:r>
          </w:p>
        </w:tc>
        <w:tc>
          <w:tcPr>
            <w:tcW w:w="0" w:type="auto"/>
            <w:shd w:val="clear" w:color="auto" w:fill="auto"/>
            <w:hideMark/>
          </w:tcPr>
          <w:p w:rsidR="009824E8" w:rsidRPr="00532C53" w:rsidRDefault="006137DB" w:rsidP="00FB5B99">
            <w:pPr>
              <w:spacing w:line="240" w:lineRule="auto"/>
              <w:ind w:firstLine="0"/>
              <w:rPr>
                <w:rFonts w:eastAsia="Times New Roman" w:cs="Times New Roman"/>
                <w:szCs w:val="28"/>
              </w:rPr>
            </w:pPr>
            <w:r w:rsidRPr="00532C53">
              <w:rPr>
                <w:rFonts w:eastAsia="Times New Roman" w:cs="Times New Roman"/>
                <w:szCs w:val="28"/>
              </w:rPr>
              <w:t xml:space="preserve">Вальгусна деформація стопи (вісь </w:t>
            </w:r>
            <w:proofErr w:type="gramStart"/>
            <w:r w:rsidRPr="00532C53">
              <w:rPr>
                <w:rFonts w:eastAsia="Times New Roman" w:cs="Times New Roman"/>
                <w:szCs w:val="28"/>
              </w:rPr>
              <w:t>п'яти</w:t>
            </w:r>
            <w:proofErr w:type="gramEnd"/>
            <w:r w:rsidRPr="00532C53">
              <w:rPr>
                <w:rFonts w:eastAsia="Times New Roman" w:cs="Times New Roman"/>
                <w:szCs w:val="28"/>
              </w:rPr>
              <w:t xml:space="preserve"> або обох п'ят відхилена назовні)</w:t>
            </w:r>
          </w:p>
        </w:tc>
        <w:tc>
          <w:tcPr>
            <w:tcW w:w="471"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6"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3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99"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r>
      <w:tr w:rsidR="00D41193" w:rsidRPr="00532C53" w:rsidTr="00C45860">
        <w:trPr>
          <w:trHeight w:val="897"/>
        </w:trPr>
        <w:tc>
          <w:tcPr>
            <w:tcW w:w="0" w:type="auto"/>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1</w:t>
            </w:r>
            <w:r w:rsidRPr="00532C53">
              <w:rPr>
                <w:rFonts w:eastAsia="Times New Roman" w:cs="Times New Roman"/>
                <w:szCs w:val="28"/>
                <w:lang w:val="uk-UA"/>
              </w:rPr>
              <w:t>1</w:t>
            </w:r>
          </w:p>
        </w:tc>
        <w:tc>
          <w:tcPr>
            <w:tcW w:w="0" w:type="auto"/>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xml:space="preserve">Ліва стопа </w:t>
            </w:r>
            <w:r w:rsidR="006137DB" w:rsidRPr="00532C53">
              <w:rPr>
                <w:rFonts w:eastAsia="Times New Roman" w:cs="Times New Roman"/>
                <w:szCs w:val="28"/>
              </w:rPr>
              <w:t xml:space="preserve"> (сплощена</w:t>
            </w:r>
            <w:r w:rsidR="006137DB" w:rsidRPr="00532C53">
              <w:rPr>
                <w:rFonts w:eastAsia="Times New Roman" w:cs="Times New Roman"/>
                <w:szCs w:val="28"/>
                <w:lang w:val="uk-UA"/>
              </w:rPr>
              <w:t xml:space="preserve"> або </w:t>
            </w:r>
            <w:r w:rsidR="006137DB" w:rsidRPr="00532C53">
              <w:rPr>
                <w:rFonts w:eastAsia="Times New Roman" w:cs="Times New Roman"/>
                <w:szCs w:val="28"/>
              </w:rPr>
              <w:t>плоска</w:t>
            </w:r>
            <w:r w:rsidRPr="00532C53">
              <w:rPr>
                <w:rFonts w:eastAsia="Times New Roman" w:cs="Times New Roman"/>
                <w:szCs w:val="28"/>
              </w:rPr>
              <w:t>)</w:t>
            </w:r>
          </w:p>
        </w:tc>
        <w:tc>
          <w:tcPr>
            <w:tcW w:w="471"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6"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53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2</w:t>
            </w:r>
          </w:p>
        </w:tc>
        <w:tc>
          <w:tcPr>
            <w:tcW w:w="1099"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9,09</w:t>
            </w:r>
          </w:p>
        </w:tc>
      </w:tr>
      <w:tr w:rsidR="00D41193" w:rsidRPr="00532C53" w:rsidTr="00C45860">
        <w:trPr>
          <w:trHeight w:val="1062"/>
        </w:trPr>
        <w:tc>
          <w:tcPr>
            <w:tcW w:w="0" w:type="auto"/>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1</w:t>
            </w:r>
            <w:r w:rsidRPr="00532C53">
              <w:rPr>
                <w:rFonts w:eastAsia="Times New Roman" w:cs="Times New Roman"/>
                <w:szCs w:val="28"/>
                <w:lang w:val="uk-UA"/>
              </w:rPr>
              <w:t>2</w:t>
            </w:r>
          </w:p>
        </w:tc>
        <w:tc>
          <w:tcPr>
            <w:tcW w:w="0" w:type="auto"/>
            <w:shd w:val="clear" w:color="auto" w:fill="auto"/>
            <w:hideMark/>
          </w:tcPr>
          <w:p w:rsidR="009824E8" w:rsidRPr="00532C53" w:rsidRDefault="006137DB" w:rsidP="00FB5B99">
            <w:pPr>
              <w:spacing w:line="240" w:lineRule="auto"/>
              <w:ind w:firstLine="0"/>
              <w:rPr>
                <w:rFonts w:eastAsia="Times New Roman" w:cs="Times New Roman"/>
                <w:szCs w:val="28"/>
              </w:rPr>
            </w:pPr>
            <w:r w:rsidRPr="00532C53">
              <w:rPr>
                <w:rFonts w:eastAsia="Times New Roman" w:cs="Times New Roman"/>
                <w:szCs w:val="28"/>
              </w:rPr>
              <w:t>Права стопа (сплощена</w:t>
            </w:r>
            <w:r w:rsidRPr="00532C53">
              <w:rPr>
                <w:rFonts w:eastAsia="Times New Roman" w:cs="Times New Roman"/>
                <w:szCs w:val="28"/>
                <w:lang w:val="uk-UA"/>
              </w:rPr>
              <w:t xml:space="preserve"> або </w:t>
            </w:r>
            <w:r w:rsidRPr="00532C53">
              <w:rPr>
                <w:rFonts w:eastAsia="Times New Roman" w:cs="Times New Roman"/>
                <w:szCs w:val="28"/>
              </w:rPr>
              <w:t>плоска</w:t>
            </w:r>
            <w:r w:rsidR="009824E8" w:rsidRPr="00532C53">
              <w:rPr>
                <w:rFonts w:eastAsia="Times New Roman" w:cs="Times New Roman"/>
                <w:szCs w:val="28"/>
              </w:rPr>
              <w:t>)</w:t>
            </w:r>
          </w:p>
        </w:tc>
        <w:tc>
          <w:tcPr>
            <w:tcW w:w="471"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6"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1</w:t>
            </w:r>
          </w:p>
        </w:tc>
        <w:tc>
          <w:tcPr>
            <w:tcW w:w="53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2</w:t>
            </w:r>
          </w:p>
        </w:tc>
        <w:tc>
          <w:tcPr>
            <w:tcW w:w="1099" w:type="dxa"/>
            <w:shd w:val="clear" w:color="auto" w:fill="auto"/>
            <w:hideMark/>
          </w:tcPr>
          <w:p w:rsidR="009824E8" w:rsidRPr="00532C53" w:rsidRDefault="009824E8" w:rsidP="00FB5B99">
            <w:pPr>
              <w:spacing w:line="240" w:lineRule="auto"/>
              <w:ind w:firstLine="0"/>
              <w:rPr>
                <w:rFonts w:eastAsia="Times New Roman" w:cs="Times New Roman"/>
                <w:bCs/>
                <w:szCs w:val="28"/>
              </w:rPr>
            </w:pPr>
            <w:r w:rsidRPr="00532C53">
              <w:rPr>
                <w:rFonts w:eastAsia="Times New Roman" w:cs="Times New Roman"/>
                <w:bCs/>
                <w:szCs w:val="28"/>
              </w:rPr>
              <w:t>9,09</w:t>
            </w:r>
          </w:p>
        </w:tc>
      </w:tr>
      <w:tr w:rsidR="00D41193" w:rsidRPr="00532C53" w:rsidTr="00C45860">
        <w:trPr>
          <w:trHeight w:val="850"/>
        </w:trPr>
        <w:tc>
          <w:tcPr>
            <w:tcW w:w="0" w:type="auto"/>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1</w:t>
            </w:r>
            <w:r w:rsidRPr="00532C53">
              <w:rPr>
                <w:rFonts w:eastAsia="Times New Roman" w:cs="Times New Roman"/>
                <w:szCs w:val="28"/>
                <w:lang w:val="uk-UA"/>
              </w:rPr>
              <w:t>3</w:t>
            </w:r>
          </w:p>
        </w:tc>
        <w:tc>
          <w:tcPr>
            <w:tcW w:w="0" w:type="auto"/>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Явні відхилення в ході: кульгава, «качина» та ін.</w:t>
            </w:r>
          </w:p>
        </w:tc>
        <w:tc>
          <w:tcPr>
            <w:tcW w:w="471"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6"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3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99"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r>
      <w:tr w:rsidR="00D41193" w:rsidRPr="00532C53" w:rsidTr="00C45860">
        <w:trPr>
          <w:trHeight w:val="1678"/>
        </w:trPr>
        <w:tc>
          <w:tcPr>
            <w:tcW w:w="0" w:type="auto"/>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1</w:t>
            </w:r>
            <w:r w:rsidRPr="00532C53">
              <w:rPr>
                <w:rFonts w:eastAsia="Times New Roman" w:cs="Times New Roman"/>
                <w:szCs w:val="28"/>
                <w:lang w:val="uk-UA"/>
              </w:rPr>
              <w:t>4</w:t>
            </w:r>
          </w:p>
        </w:tc>
        <w:tc>
          <w:tcPr>
            <w:tcW w:w="0" w:type="auto"/>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xml:space="preserve">Явне пошкодження органів руху, викликане вродженими вадами, травмою, </w:t>
            </w:r>
            <w:proofErr w:type="gramStart"/>
            <w:r w:rsidRPr="00532C53">
              <w:rPr>
                <w:rFonts w:eastAsia="Times New Roman" w:cs="Times New Roman"/>
                <w:szCs w:val="28"/>
              </w:rPr>
              <w:t>хворобою</w:t>
            </w:r>
            <w:proofErr w:type="gramEnd"/>
          </w:p>
        </w:tc>
        <w:tc>
          <w:tcPr>
            <w:tcW w:w="471"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6"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4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67"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53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25" w:type="dxa"/>
            <w:shd w:val="clear" w:color="auto" w:fill="auto"/>
            <w:hideMark/>
          </w:tcPr>
          <w:p w:rsidR="009824E8" w:rsidRPr="00532C53" w:rsidRDefault="009824E8" w:rsidP="00FB5B99">
            <w:pPr>
              <w:spacing w:line="240" w:lineRule="auto"/>
              <w:ind w:firstLine="0"/>
              <w:rPr>
                <w:rFonts w:eastAsia="Times New Roman" w:cs="Times New Roman"/>
                <w:szCs w:val="28"/>
              </w:rPr>
            </w:pPr>
            <w:r w:rsidRPr="00532C53">
              <w:rPr>
                <w:rFonts w:eastAsia="Times New Roman" w:cs="Times New Roman"/>
                <w:szCs w:val="28"/>
              </w:rPr>
              <w:t> </w:t>
            </w:r>
          </w:p>
        </w:tc>
        <w:tc>
          <w:tcPr>
            <w:tcW w:w="1099" w:type="dxa"/>
            <w:shd w:val="clear" w:color="auto" w:fill="auto"/>
            <w:hideMark/>
          </w:tcPr>
          <w:p w:rsidR="009824E8" w:rsidRPr="00532C53" w:rsidRDefault="009824E8" w:rsidP="00FB5B99">
            <w:pPr>
              <w:spacing w:line="240" w:lineRule="auto"/>
              <w:ind w:firstLine="0"/>
              <w:rPr>
                <w:rFonts w:eastAsia="Times New Roman" w:cs="Times New Roman"/>
                <w:szCs w:val="28"/>
                <w:lang w:val="uk-UA"/>
              </w:rPr>
            </w:pPr>
            <w:r w:rsidRPr="00532C53">
              <w:rPr>
                <w:rFonts w:eastAsia="Times New Roman" w:cs="Times New Roman"/>
                <w:szCs w:val="28"/>
              </w:rPr>
              <w:t> </w:t>
            </w:r>
          </w:p>
        </w:tc>
      </w:tr>
      <w:tr w:rsidR="00D41193" w:rsidRPr="00532C53" w:rsidTr="0033593A">
        <w:trPr>
          <w:trHeight w:val="789"/>
        </w:trPr>
        <w:tc>
          <w:tcPr>
            <w:tcW w:w="0" w:type="auto"/>
            <w:shd w:val="clear" w:color="auto" w:fill="auto"/>
            <w:hideMark/>
          </w:tcPr>
          <w:p w:rsidR="00D41193" w:rsidRPr="00532C53" w:rsidRDefault="00D41193" w:rsidP="00FB5B99">
            <w:pPr>
              <w:spacing w:line="240" w:lineRule="auto"/>
              <w:ind w:firstLine="0"/>
              <w:rPr>
                <w:rFonts w:eastAsia="Times New Roman" w:cs="Times New Roman"/>
                <w:szCs w:val="28"/>
              </w:rPr>
            </w:pPr>
            <w:r w:rsidRPr="00532C53">
              <w:rPr>
                <w:rFonts w:eastAsia="Times New Roman" w:cs="Times New Roman"/>
                <w:szCs w:val="28"/>
              </w:rPr>
              <w:t> </w:t>
            </w:r>
          </w:p>
        </w:tc>
        <w:tc>
          <w:tcPr>
            <w:tcW w:w="2582" w:type="dxa"/>
            <w:shd w:val="clear" w:color="auto" w:fill="auto"/>
            <w:vAlign w:val="center"/>
            <w:hideMark/>
          </w:tcPr>
          <w:p w:rsidR="00D41193" w:rsidRPr="00532C53" w:rsidRDefault="00D41193" w:rsidP="0033593A">
            <w:pPr>
              <w:spacing w:line="240" w:lineRule="auto"/>
              <w:ind w:firstLine="0"/>
              <w:jc w:val="center"/>
              <w:rPr>
                <w:rFonts w:eastAsia="Times New Roman" w:cs="Times New Roman"/>
                <w:szCs w:val="28"/>
              </w:rPr>
            </w:pPr>
            <w:r w:rsidRPr="00532C53">
              <w:rPr>
                <w:rFonts w:eastAsia="Times New Roman" w:cs="Times New Roman"/>
                <w:szCs w:val="28"/>
              </w:rPr>
              <w:t>Разом</w:t>
            </w:r>
            <w:r w:rsidRPr="00532C53">
              <w:rPr>
                <w:rFonts w:eastAsia="Times New Roman" w:cs="Times New Roman"/>
                <w:szCs w:val="28"/>
                <w:lang w:val="uk-UA"/>
              </w:rPr>
              <w:t xml:space="preserve">, </w:t>
            </w:r>
            <w:r w:rsidRPr="00532C53">
              <w:rPr>
                <w:rFonts w:eastAsia="Times New Roman" w:cs="Times New Roman"/>
                <w:szCs w:val="28"/>
              </w:rPr>
              <w:t>балі</w:t>
            </w:r>
            <w:proofErr w:type="gramStart"/>
            <w:r w:rsidRPr="00532C53">
              <w:rPr>
                <w:rFonts w:eastAsia="Times New Roman" w:cs="Times New Roman"/>
                <w:szCs w:val="28"/>
              </w:rPr>
              <w:t>в</w:t>
            </w:r>
            <w:proofErr w:type="gramEnd"/>
            <w:r w:rsidRPr="00532C53">
              <w:rPr>
                <w:rFonts w:eastAsia="Times New Roman" w:cs="Times New Roman"/>
                <w:szCs w:val="28"/>
              </w:rPr>
              <w:t>:</w:t>
            </w:r>
          </w:p>
        </w:tc>
        <w:tc>
          <w:tcPr>
            <w:tcW w:w="471" w:type="dxa"/>
            <w:shd w:val="clear" w:color="auto" w:fill="auto"/>
            <w:hideMark/>
          </w:tcPr>
          <w:p w:rsidR="00D41193" w:rsidRPr="00532C53" w:rsidRDefault="00D41193" w:rsidP="00FB5B99">
            <w:pPr>
              <w:spacing w:line="240" w:lineRule="auto"/>
              <w:ind w:firstLine="0"/>
              <w:rPr>
                <w:rFonts w:eastAsia="Times New Roman" w:cs="Times New Roman"/>
                <w:szCs w:val="28"/>
              </w:rPr>
            </w:pPr>
            <w:r w:rsidRPr="00532C53">
              <w:rPr>
                <w:rFonts w:eastAsia="Times New Roman" w:cs="Times New Roman"/>
                <w:szCs w:val="28"/>
              </w:rPr>
              <w:t>0</w:t>
            </w:r>
          </w:p>
        </w:tc>
        <w:tc>
          <w:tcPr>
            <w:tcW w:w="425" w:type="dxa"/>
            <w:shd w:val="clear" w:color="auto" w:fill="auto"/>
            <w:hideMark/>
          </w:tcPr>
          <w:p w:rsidR="00D41193" w:rsidRPr="00532C53" w:rsidRDefault="00D41193" w:rsidP="00FB5B99">
            <w:pPr>
              <w:spacing w:line="240" w:lineRule="auto"/>
              <w:ind w:firstLine="0"/>
              <w:rPr>
                <w:rFonts w:eastAsia="Times New Roman" w:cs="Times New Roman"/>
                <w:szCs w:val="28"/>
              </w:rPr>
            </w:pPr>
            <w:r w:rsidRPr="00532C53">
              <w:rPr>
                <w:rFonts w:eastAsia="Times New Roman" w:cs="Times New Roman"/>
                <w:szCs w:val="28"/>
              </w:rPr>
              <w:t>1</w:t>
            </w:r>
          </w:p>
        </w:tc>
        <w:tc>
          <w:tcPr>
            <w:tcW w:w="426" w:type="dxa"/>
            <w:shd w:val="clear" w:color="auto" w:fill="auto"/>
            <w:hideMark/>
          </w:tcPr>
          <w:p w:rsidR="00D41193" w:rsidRPr="00532C53" w:rsidRDefault="00D41193" w:rsidP="00FB5B99">
            <w:pPr>
              <w:spacing w:line="240" w:lineRule="auto"/>
              <w:ind w:firstLine="0"/>
              <w:rPr>
                <w:rFonts w:eastAsia="Times New Roman" w:cs="Times New Roman"/>
                <w:szCs w:val="28"/>
              </w:rPr>
            </w:pPr>
            <w:r w:rsidRPr="00532C53">
              <w:rPr>
                <w:rFonts w:eastAsia="Times New Roman" w:cs="Times New Roman"/>
                <w:szCs w:val="28"/>
              </w:rPr>
              <w:t>1</w:t>
            </w:r>
          </w:p>
        </w:tc>
        <w:tc>
          <w:tcPr>
            <w:tcW w:w="425" w:type="dxa"/>
            <w:shd w:val="clear" w:color="auto" w:fill="auto"/>
            <w:hideMark/>
          </w:tcPr>
          <w:p w:rsidR="00D41193" w:rsidRPr="00532C53" w:rsidRDefault="00D41193" w:rsidP="00FB5B99">
            <w:pPr>
              <w:spacing w:line="240" w:lineRule="auto"/>
              <w:ind w:firstLine="0"/>
              <w:rPr>
                <w:rFonts w:eastAsia="Times New Roman" w:cs="Times New Roman"/>
                <w:szCs w:val="28"/>
              </w:rPr>
            </w:pPr>
            <w:r w:rsidRPr="00532C53">
              <w:rPr>
                <w:rFonts w:eastAsia="Times New Roman" w:cs="Times New Roman"/>
                <w:szCs w:val="28"/>
              </w:rPr>
              <w:t>1</w:t>
            </w:r>
          </w:p>
        </w:tc>
        <w:tc>
          <w:tcPr>
            <w:tcW w:w="425" w:type="dxa"/>
            <w:shd w:val="clear" w:color="auto" w:fill="auto"/>
            <w:hideMark/>
          </w:tcPr>
          <w:p w:rsidR="00D41193" w:rsidRPr="00532C53" w:rsidRDefault="00D41193" w:rsidP="00FB5B99">
            <w:pPr>
              <w:spacing w:line="240" w:lineRule="auto"/>
              <w:ind w:firstLine="0"/>
              <w:rPr>
                <w:rFonts w:eastAsia="Times New Roman" w:cs="Times New Roman"/>
                <w:szCs w:val="28"/>
              </w:rPr>
            </w:pPr>
            <w:r w:rsidRPr="00532C53">
              <w:rPr>
                <w:rFonts w:eastAsia="Times New Roman" w:cs="Times New Roman"/>
                <w:szCs w:val="28"/>
              </w:rPr>
              <w:t>0</w:t>
            </w:r>
          </w:p>
        </w:tc>
        <w:tc>
          <w:tcPr>
            <w:tcW w:w="425" w:type="dxa"/>
            <w:shd w:val="clear" w:color="auto" w:fill="auto"/>
            <w:hideMark/>
          </w:tcPr>
          <w:p w:rsidR="00D41193" w:rsidRPr="00532C53" w:rsidRDefault="00D41193" w:rsidP="00FB5B99">
            <w:pPr>
              <w:spacing w:line="240" w:lineRule="auto"/>
              <w:ind w:firstLine="0"/>
              <w:rPr>
                <w:rFonts w:eastAsia="Times New Roman" w:cs="Times New Roman"/>
                <w:szCs w:val="28"/>
              </w:rPr>
            </w:pPr>
            <w:r w:rsidRPr="00532C53">
              <w:rPr>
                <w:rFonts w:eastAsia="Times New Roman" w:cs="Times New Roman"/>
                <w:szCs w:val="28"/>
              </w:rPr>
              <w:t>3</w:t>
            </w:r>
          </w:p>
        </w:tc>
        <w:tc>
          <w:tcPr>
            <w:tcW w:w="567" w:type="dxa"/>
            <w:shd w:val="clear" w:color="auto" w:fill="auto"/>
          </w:tcPr>
          <w:p w:rsidR="00D41193" w:rsidRPr="00532C53" w:rsidRDefault="00D41193" w:rsidP="001F769A">
            <w:pPr>
              <w:spacing w:line="240" w:lineRule="auto"/>
              <w:ind w:firstLine="0"/>
              <w:rPr>
                <w:rFonts w:eastAsia="Times New Roman" w:cs="Times New Roman"/>
                <w:szCs w:val="28"/>
              </w:rPr>
            </w:pPr>
            <w:r w:rsidRPr="00532C53">
              <w:rPr>
                <w:rFonts w:eastAsia="Times New Roman" w:cs="Times New Roman"/>
                <w:szCs w:val="28"/>
              </w:rPr>
              <w:t>2</w:t>
            </w:r>
          </w:p>
        </w:tc>
        <w:tc>
          <w:tcPr>
            <w:tcW w:w="567" w:type="dxa"/>
            <w:shd w:val="clear" w:color="auto" w:fill="auto"/>
          </w:tcPr>
          <w:p w:rsidR="00D41193" w:rsidRPr="00532C53" w:rsidRDefault="00D41193" w:rsidP="001F769A">
            <w:pPr>
              <w:spacing w:line="240" w:lineRule="auto"/>
              <w:ind w:firstLine="0"/>
              <w:rPr>
                <w:rFonts w:eastAsia="Times New Roman" w:cs="Times New Roman"/>
                <w:szCs w:val="28"/>
              </w:rPr>
            </w:pPr>
            <w:r w:rsidRPr="00532C53">
              <w:rPr>
                <w:rFonts w:eastAsia="Times New Roman" w:cs="Times New Roman"/>
                <w:szCs w:val="28"/>
              </w:rPr>
              <w:t>3</w:t>
            </w:r>
          </w:p>
        </w:tc>
        <w:tc>
          <w:tcPr>
            <w:tcW w:w="535" w:type="dxa"/>
            <w:shd w:val="clear" w:color="auto" w:fill="auto"/>
          </w:tcPr>
          <w:p w:rsidR="00D41193" w:rsidRPr="00532C53" w:rsidRDefault="00D41193" w:rsidP="001F769A">
            <w:pPr>
              <w:spacing w:line="240" w:lineRule="auto"/>
              <w:ind w:firstLine="0"/>
              <w:rPr>
                <w:rFonts w:eastAsia="Times New Roman" w:cs="Times New Roman"/>
                <w:szCs w:val="28"/>
              </w:rPr>
            </w:pPr>
            <w:r w:rsidRPr="00532C53">
              <w:rPr>
                <w:rFonts w:eastAsia="Times New Roman" w:cs="Times New Roman"/>
                <w:szCs w:val="28"/>
              </w:rPr>
              <w:t>1</w:t>
            </w:r>
          </w:p>
        </w:tc>
        <w:tc>
          <w:tcPr>
            <w:tcW w:w="1025" w:type="dxa"/>
            <w:shd w:val="clear" w:color="auto" w:fill="auto"/>
            <w:hideMark/>
          </w:tcPr>
          <w:p w:rsidR="00D41193" w:rsidRPr="00532C53" w:rsidRDefault="00D41193" w:rsidP="00FB5B99">
            <w:pPr>
              <w:spacing w:line="240" w:lineRule="auto"/>
              <w:ind w:firstLine="0"/>
              <w:rPr>
                <w:rFonts w:eastAsia="Times New Roman" w:cs="Times New Roman"/>
                <w:szCs w:val="28"/>
              </w:rPr>
            </w:pPr>
          </w:p>
        </w:tc>
        <w:tc>
          <w:tcPr>
            <w:tcW w:w="1099" w:type="dxa"/>
            <w:shd w:val="clear" w:color="auto" w:fill="auto"/>
            <w:hideMark/>
          </w:tcPr>
          <w:p w:rsidR="00D41193" w:rsidRPr="00532C53" w:rsidRDefault="00D41193" w:rsidP="00D41193">
            <w:pPr>
              <w:spacing w:line="240" w:lineRule="auto"/>
              <w:ind w:firstLine="0"/>
              <w:rPr>
                <w:rFonts w:eastAsia="Times New Roman" w:cs="Times New Roman"/>
                <w:szCs w:val="28"/>
              </w:rPr>
            </w:pPr>
            <w:r w:rsidRPr="00532C53">
              <w:rPr>
                <w:rFonts w:eastAsia="Times New Roman" w:cs="Times New Roman"/>
                <w:szCs w:val="28"/>
              </w:rPr>
              <w:t>  </w:t>
            </w:r>
          </w:p>
        </w:tc>
      </w:tr>
      <w:tr w:rsidR="00D41193" w:rsidRPr="00532C53" w:rsidTr="00D41193">
        <w:trPr>
          <w:trHeight w:val="660"/>
        </w:trPr>
        <w:tc>
          <w:tcPr>
            <w:tcW w:w="0" w:type="auto"/>
            <w:shd w:val="clear" w:color="auto" w:fill="auto"/>
            <w:hideMark/>
          </w:tcPr>
          <w:p w:rsidR="00D41193" w:rsidRPr="00532C53" w:rsidRDefault="00D41193" w:rsidP="00FB5B99">
            <w:pPr>
              <w:spacing w:line="240" w:lineRule="auto"/>
              <w:ind w:firstLine="0"/>
              <w:rPr>
                <w:rFonts w:eastAsia="Times New Roman" w:cs="Times New Roman"/>
                <w:szCs w:val="28"/>
              </w:rPr>
            </w:pPr>
            <w:r w:rsidRPr="00532C53">
              <w:rPr>
                <w:rFonts w:eastAsia="Times New Roman" w:cs="Times New Roman"/>
                <w:szCs w:val="28"/>
              </w:rPr>
              <w:t> </w:t>
            </w:r>
          </w:p>
        </w:tc>
        <w:tc>
          <w:tcPr>
            <w:tcW w:w="2582" w:type="dxa"/>
            <w:shd w:val="clear" w:color="auto" w:fill="auto"/>
            <w:vAlign w:val="bottom"/>
            <w:hideMark/>
          </w:tcPr>
          <w:p w:rsidR="00D41193" w:rsidRPr="00532C53" w:rsidRDefault="00D41193" w:rsidP="00FB5B99">
            <w:pPr>
              <w:spacing w:line="240" w:lineRule="auto"/>
              <w:ind w:firstLine="0"/>
              <w:rPr>
                <w:rFonts w:eastAsia="Times New Roman" w:cs="Times New Roman"/>
                <w:szCs w:val="28"/>
              </w:rPr>
            </w:pPr>
            <w:r w:rsidRPr="00532C53">
              <w:rPr>
                <w:rFonts w:eastAsia="Times New Roman" w:cs="Times New Roman"/>
                <w:szCs w:val="28"/>
              </w:rPr>
              <w:t>Показник порушень постави групи, балі</w:t>
            </w:r>
            <w:proofErr w:type="gramStart"/>
            <w:r w:rsidRPr="00532C53">
              <w:rPr>
                <w:rFonts w:eastAsia="Times New Roman" w:cs="Times New Roman"/>
                <w:szCs w:val="28"/>
              </w:rPr>
              <w:t>в</w:t>
            </w:r>
            <w:proofErr w:type="gramEnd"/>
          </w:p>
        </w:tc>
        <w:tc>
          <w:tcPr>
            <w:tcW w:w="5291" w:type="dxa"/>
            <w:gridSpan w:val="10"/>
            <w:shd w:val="clear" w:color="auto" w:fill="auto"/>
            <w:vAlign w:val="center"/>
            <w:hideMark/>
          </w:tcPr>
          <w:p w:rsidR="00D41193" w:rsidRPr="00532C53" w:rsidRDefault="00D41193" w:rsidP="00FB5B99">
            <w:pPr>
              <w:spacing w:line="240" w:lineRule="auto"/>
              <w:ind w:firstLine="0"/>
              <w:jc w:val="center"/>
              <w:rPr>
                <w:rFonts w:eastAsia="Times New Roman" w:cs="Times New Roman"/>
                <w:szCs w:val="28"/>
              </w:rPr>
            </w:pPr>
            <w:r w:rsidRPr="00532C53">
              <w:rPr>
                <w:rFonts w:eastAsia="Times New Roman" w:cs="Times New Roman"/>
                <w:szCs w:val="28"/>
              </w:rPr>
              <w:t>12</w:t>
            </w:r>
          </w:p>
        </w:tc>
        <w:tc>
          <w:tcPr>
            <w:tcW w:w="1099" w:type="dxa"/>
            <w:shd w:val="clear" w:color="auto" w:fill="auto"/>
            <w:hideMark/>
          </w:tcPr>
          <w:p w:rsidR="00D41193" w:rsidRPr="00532C53" w:rsidRDefault="00D41193" w:rsidP="00D41193">
            <w:pPr>
              <w:spacing w:line="240" w:lineRule="auto"/>
              <w:ind w:firstLine="0"/>
              <w:rPr>
                <w:rFonts w:eastAsia="Times New Roman" w:cs="Times New Roman"/>
                <w:szCs w:val="28"/>
              </w:rPr>
            </w:pPr>
            <w:r w:rsidRPr="00532C53">
              <w:rPr>
                <w:rFonts w:eastAsia="Times New Roman" w:cs="Times New Roman"/>
                <w:szCs w:val="28"/>
              </w:rPr>
              <w:t>  </w:t>
            </w:r>
          </w:p>
        </w:tc>
      </w:tr>
    </w:tbl>
    <w:p w:rsidR="001D7A3D" w:rsidRPr="00532C53" w:rsidRDefault="001D7A3D" w:rsidP="009824E8">
      <w:pPr>
        <w:rPr>
          <w:rFonts w:eastAsia="Times New Roman" w:cs="Times New Roman"/>
          <w:szCs w:val="24"/>
          <w:lang w:val="uk-UA"/>
        </w:rPr>
      </w:pPr>
    </w:p>
    <w:p w:rsidR="00A9451F" w:rsidRPr="00532C53" w:rsidRDefault="006137DB" w:rsidP="00204299">
      <w:pPr>
        <w:rPr>
          <w:rFonts w:eastAsia="Times New Roman" w:cs="Times New Roman"/>
          <w:szCs w:val="24"/>
          <w:lang w:val="uk-UA"/>
        </w:rPr>
      </w:pPr>
      <w:r w:rsidRPr="00532C53">
        <w:rPr>
          <w:rFonts w:eastAsia="Times New Roman" w:cs="Times New Roman"/>
          <w:szCs w:val="24"/>
          <w:lang w:val="uk-UA"/>
        </w:rPr>
        <w:t>Напри</w:t>
      </w:r>
      <w:r w:rsidR="00204299" w:rsidRPr="00532C53">
        <w:rPr>
          <w:rFonts w:eastAsia="Times New Roman" w:cs="Times New Roman"/>
          <w:szCs w:val="24"/>
          <w:lang w:val="uk-UA"/>
        </w:rPr>
        <w:t>кінці дослідження нами спо</w:t>
      </w:r>
      <w:r w:rsidR="006C734B" w:rsidRPr="00532C53">
        <w:rPr>
          <w:rFonts w:eastAsia="Times New Roman" w:cs="Times New Roman"/>
          <w:szCs w:val="24"/>
          <w:lang w:val="uk-UA"/>
        </w:rPr>
        <w:t>стерігались наступні зміни</w:t>
      </w:r>
      <w:r w:rsidR="00204299" w:rsidRPr="00532C53">
        <w:rPr>
          <w:rFonts w:eastAsia="Times New Roman" w:cs="Times New Roman"/>
          <w:szCs w:val="24"/>
          <w:lang w:val="uk-UA"/>
        </w:rPr>
        <w:t xml:space="preserve"> показників порушень постави дівчат</w:t>
      </w:r>
      <w:r w:rsidRPr="00532C53">
        <w:rPr>
          <w:rFonts w:eastAsia="Times New Roman" w:cs="Times New Roman"/>
          <w:szCs w:val="24"/>
          <w:lang w:val="uk-UA"/>
        </w:rPr>
        <w:t>ок досліджуваної групи (табл.3.5</w:t>
      </w:r>
      <w:r w:rsidR="00204299" w:rsidRPr="00532C53">
        <w:rPr>
          <w:rFonts w:eastAsia="Times New Roman" w:cs="Times New Roman"/>
          <w:szCs w:val="24"/>
          <w:lang w:val="uk-UA"/>
        </w:rPr>
        <w:t xml:space="preserve">). </w:t>
      </w:r>
    </w:p>
    <w:p w:rsidR="00A9451F" w:rsidRPr="00532C53" w:rsidRDefault="00204299" w:rsidP="00204299">
      <w:pPr>
        <w:rPr>
          <w:rFonts w:eastAsia="Times New Roman" w:cs="Times New Roman"/>
          <w:szCs w:val="28"/>
          <w:lang w:val="uk-UA" w:eastAsia="uk-UA"/>
        </w:rPr>
      </w:pPr>
      <w:r w:rsidRPr="00532C53">
        <w:rPr>
          <w:rFonts w:eastAsia="Times New Roman" w:cs="Times New Roman"/>
          <w:szCs w:val="24"/>
          <w:lang w:val="uk-UA"/>
        </w:rPr>
        <w:t>Так було зафіксовано зменшення кількості осіб показники</w:t>
      </w:r>
      <w:r w:rsidR="006137DB" w:rsidRPr="00532C53">
        <w:rPr>
          <w:rFonts w:eastAsia="Times New Roman" w:cs="Times New Roman"/>
          <w:szCs w:val="24"/>
          <w:lang w:val="uk-UA"/>
        </w:rPr>
        <w:t xml:space="preserve"> ПІ яких менше ніж 90%  до 25</w:t>
      </w:r>
      <w:r w:rsidRPr="00532C53">
        <w:rPr>
          <w:rFonts w:eastAsia="Times New Roman" w:cs="Times New Roman"/>
          <w:szCs w:val="24"/>
          <w:lang w:val="uk-UA"/>
        </w:rPr>
        <w:t xml:space="preserve">%. Деформація </w:t>
      </w:r>
      <w:r w:rsidRPr="00532C53">
        <w:rPr>
          <w:rFonts w:eastAsia="Times New Roman" w:cs="Times New Roman"/>
          <w:szCs w:val="28"/>
          <w:lang w:val="uk-UA" w:eastAsia="uk-UA"/>
        </w:rPr>
        <w:t>лівої стопи спостерігалась у  15% д</w:t>
      </w:r>
      <w:r w:rsidR="006137DB" w:rsidRPr="00532C53">
        <w:rPr>
          <w:rFonts w:eastAsia="Times New Roman" w:cs="Times New Roman"/>
          <w:szCs w:val="28"/>
          <w:lang w:val="uk-UA" w:eastAsia="uk-UA"/>
        </w:rPr>
        <w:t>івчат</w:t>
      </w:r>
      <w:r w:rsidRPr="00532C53">
        <w:rPr>
          <w:rFonts w:eastAsia="Times New Roman" w:cs="Times New Roman"/>
          <w:szCs w:val="28"/>
          <w:lang w:val="uk-UA" w:eastAsia="uk-UA"/>
        </w:rPr>
        <w:t>, кількість порушень цього показника зменшилась на 25</w:t>
      </w:r>
      <w:r w:rsidR="006137DB" w:rsidRPr="00532C53">
        <w:rPr>
          <w:rFonts w:eastAsia="Times New Roman" w:cs="Times New Roman"/>
          <w:szCs w:val="28"/>
          <w:lang w:val="uk-UA" w:eastAsia="uk-UA"/>
        </w:rPr>
        <w:t>%,</w:t>
      </w:r>
      <w:r w:rsidRPr="00532C53">
        <w:rPr>
          <w:rFonts w:eastAsia="Times New Roman" w:cs="Times New Roman"/>
          <w:szCs w:val="28"/>
          <w:lang w:val="uk-UA" w:eastAsia="uk-UA"/>
        </w:rPr>
        <w:t xml:space="preserve"> деформація правої стопи спостерігалась у 15</w:t>
      </w:r>
      <w:r w:rsidR="006137DB" w:rsidRPr="00532C53">
        <w:rPr>
          <w:rFonts w:eastAsia="Times New Roman" w:cs="Times New Roman"/>
          <w:szCs w:val="28"/>
          <w:lang w:val="uk-UA" w:eastAsia="uk-UA"/>
        </w:rPr>
        <w:t xml:space="preserve">% осіб, а </w:t>
      </w:r>
      <w:r w:rsidRPr="00532C53">
        <w:rPr>
          <w:rFonts w:eastAsia="Times New Roman" w:cs="Times New Roman"/>
          <w:szCs w:val="28"/>
          <w:lang w:val="uk-UA" w:eastAsia="uk-UA"/>
        </w:rPr>
        <w:t>зменшення показника</w:t>
      </w:r>
      <w:r w:rsidR="006137DB" w:rsidRPr="00532C53">
        <w:rPr>
          <w:rFonts w:eastAsia="Times New Roman" w:cs="Times New Roman"/>
          <w:szCs w:val="28"/>
          <w:lang w:val="uk-UA" w:eastAsia="uk-UA"/>
        </w:rPr>
        <w:t xml:space="preserve"> зафіксовано</w:t>
      </w:r>
      <w:r w:rsidRPr="00532C53">
        <w:rPr>
          <w:rFonts w:eastAsia="Times New Roman" w:cs="Times New Roman"/>
          <w:szCs w:val="28"/>
          <w:lang w:val="uk-UA" w:eastAsia="uk-UA"/>
        </w:rPr>
        <w:t xml:space="preserve"> на 20%.  </w:t>
      </w:r>
    </w:p>
    <w:p w:rsidR="00A9451F" w:rsidRPr="00532C53" w:rsidRDefault="006137DB" w:rsidP="00204299">
      <w:pPr>
        <w:rPr>
          <w:rFonts w:eastAsia="Times New Roman" w:cs="Times New Roman"/>
          <w:szCs w:val="28"/>
          <w:lang w:val="uk-UA" w:eastAsia="uk-UA"/>
        </w:rPr>
      </w:pPr>
      <w:r w:rsidRPr="00532C53">
        <w:rPr>
          <w:rFonts w:eastAsia="Times New Roman" w:cs="Times New Roman"/>
          <w:szCs w:val="28"/>
          <w:lang w:val="uk-UA" w:eastAsia="uk-UA"/>
        </w:rPr>
        <w:lastRenderedPageBreak/>
        <w:t>Кількість дівчаток у яких голова, ши</w:t>
      </w:r>
      <w:r w:rsidR="006C734B" w:rsidRPr="00532C53">
        <w:rPr>
          <w:rFonts w:eastAsia="Times New Roman" w:cs="Times New Roman"/>
          <w:szCs w:val="28"/>
          <w:lang w:val="uk-UA" w:eastAsia="uk-UA"/>
        </w:rPr>
        <w:t>я відхилені від середньої лінії,</w:t>
      </w:r>
      <w:r w:rsidRPr="00532C53">
        <w:rPr>
          <w:rFonts w:eastAsia="Times New Roman" w:cs="Times New Roman"/>
          <w:szCs w:val="28"/>
          <w:lang w:val="uk-UA" w:eastAsia="uk-UA"/>
        </w:rPr>
        <w:t xml:space="preserve"> плечі, лопатки, стегна розташовані несимметрично </w:t>
      </w:r>
      <w:r w:rsidR="006C734B" w:rsidRPr="00532C53">
        <w:rPr>
          <w:rFonts w:eastAsia="Times New Roman" w:cs="Times New Roman"/>
          <w:szCs w:val="28"/>
          <w:lang w:val="uk-UA" w:eastAsia="uk-UA"/>
        </w:rPr>
        <w:t>спостерігалась у 5%.</w:t>
      </w:r>
      <w:r w:rsidRPr="00532C53">
        <w:rPr>
          <w:rFonts w:eastAsia="Times New Roman" w:cs="Times New Roman"/>
          <w:szCs w:val="28"/>
          <w:lang w:val="uk-UA" w:eastAsia="uk-UA"/>
        </w:rPr>
        <w:t xml:space="preserve"> </w:t>
      </w:r>
      <w:r w:rsidR="00204299" w:rsidRPr="00532C53">
        <w:rPr>
          <w:rFonts w:eastAsia="Times New Roman" w:cs="Times New Roman"/>
          <w:szCs w:val="28"/>
          <w:lang w:val="uk-UA" w:eastAsia="uk-UA"/>
        </w:rPr>
        <w:t xml:space="preserve">Різна відстань від сьомого шийного хребця до верхнього кута правої та лівої лопаток зберіглась у 15%, </w:t>
      </w:r>
      <w:r w:rsidR="006C734B" w:rsidRPr="00532C53">
        <w:rPr>
          <w:rFonts w:eastAsia="Times New Roman" w:cs="Times New Roman"/>
          <w:szCs w:val="28"/>
          <w:lang w:val="uk-UA" w:eastAsia="uk-UA"/>
        </w:rPr>
        <w:t xml:space="preserve">а сам </w:t>
      </w:r>
      <w:r w:rsidR="00204299" w:rsidRPr="00532C53">
        <w:rPr>
          <w:rFonts w:eastAsia="Times New Roman" w:cs="Times New Roman"/>
          <w:szCs w:val="28"/>
          <w:lang w:val="uk-UA" w:eastAsia="uk-UA"/>
        </w:rPr>
        <w:t xml:space="preserve">показник зменшився на 10%. </w:t>
      </w:r>
    </w:p>
    <w:p w:rsidR="00204299" w:rsidRPr="00532C53" w:rsidRDefault="00204299" w:rsidP="00204299">
      <w:pPr>
        <w:rPr>
          <w:rFonts w:eastAsia="Times New Roman" w:cs="Times New Roman"/>
          <w:szCs w:val="28"/>
          <w:lang w:val="uk-UA" w:eastAsia="uk-UA"/>
        </w:rPr>
      </w:pPr>
      <w:r w:rsidRPr="00532C53">
        <w:rPr>
          <w:rFonts w:eastAsia="Times New Roman" w:cs="Times New Roman"/>
          <w:szCs w:val="28"/>
          <w:lang w:val="uk-UA" w:eastAsia="uk-UA"/>
        </w:rPr>
        <w:t xml:space="preserve">Показники </w:t>
      </w:r>
      <w:r w:rsidRPr="00532C53">
        <w:rPr>
          <w:rFonts w:eastAsia="Times New Roman" w:cs="Times New Roman"/>
          <w:szCs w:val="24"/>
          <w:lang w:val="uk-UA"/>
        </w:rPr>
        <w:t>надмірного відставання лопаток</w:t>
      </w:r>
      <w:r w:rsidR="006C734B" w:rsidRPr="00532C53">
        <w:rPr>
          <w:rFonts w:eastAsia="Times New Roman" w:cs="Times New Roman"/>
          <w:szCs w:val="24"/>
          <w:lang w:val="uk-UA"/>
        </w:rPr>
        <w:t xml:space="preserve"> зменшились на 5%</w:t>
      </w:r>
      <w:r w:rsidRPr="00532C53">
        <w:rPr>
          <w:rFonts w:eastAsia="Times New Roman" w:cs="Times New Roman"/>
          <w:szCs w:val="24"/>
          <w:lang w:val="uk-UA"/>
        </w:rPr>
        <w:t xml:space="preserve">, </w:t>
      </w:r>
      <w:r w:rsidR="006C734B" w:rsidRPr="00532C53">
        <w:rPr>
          <w:rFonts w:eastAsia="Times New Roman" w:cs="Times New Roman"/>
          <w:szCs w:val="28"/>
          <w:lang w:val="uk-UA" w:eastAsia="uk-UA"/>
        </w:rPr>
        <w:t>а показники нерівності</w:t>
      </w:r>
      <w:r w:rsidRPr="00532C53">
        <w:rPr>
          <w:rFonts w:eastAsia="Times New Roman" w:cs="Times New Roman"/>
          <w:szCs w:val="28"/>
          <w:lang w:val="uk-UA" w:eastAsia="uk-UA"/>
        </w:rPr>
        <w:t xml:space="preserve"> т</w:t>
      </w:r>
      <w:r w:rsidR="006C734B" w:rsidRPr="00532C53">
        <w:rPr>
          <w:rFonts w:eastAsia="Times New Roman" w:cs="Times New Roman"/>
          <w:szCs w:val="28"/>
          <w:lang w:val="uk-UA" w:eastAsia="uk-UA"/>
        </w:rPr>
        <w:t>рикутників талії спостерігались у 5% дівчат</w:t>
      </w:r>
      <w:r w:rsidRPr="00532C53">
        <w:rPr>
          <w:rFonts w:eastAsia="Times New Roman" w:cs="Times New Roman"/>
          <w:szCs w:val="28"/>
          <w:lang w:val="uk-UA" w:eastAsia="uk-UA"/>
        </w:rPr>
        <w:t>.</w:t>
      </w:r>
      <w:r w:rsidR="006C734B" w:rsidRPr="00532C53">
        <w:rPr>
          <w:rFonts w:eastAsia="Times New Roman" w:cs="Times New Roman"/>
          <w:szCs w:val="28"/>
          <w:lang w:val="uk-UA" w:eastAsia="uk-UA"/>
        </w:rPr>
        <w:t xml:space="preserve"> Дівчат з надмірним виступом живота  наприкінці дослідження не виявлено.</w:t>
      </w:r>
    </w:p>
    <w:p w:rsidR="00204299" w:rsidRPr="00532C53" w:rsidRDefault="00204299" w:rsidP="00204299">
      <w:pPr>
        <w:rPr>
          <w:rFonts w:eastAsia="Times New Roman" w:cs="Times New Roman"/>
          <w:szCs w:val="28"/>
          <w:lang w:val="uk-UA" w:eastAsia="uk-UA"/>
        </w:rPr>
      </w:pPr>
      <w:r w:rsidRPr="00532C53">
        <w:rPr>
          <w:rFonts w:eastAsia="Times New Roman" w:cs="Times New Roman"/>
          <w:szCs w:val="28"/>
          <w:lang w:val="uk-UA" w:eastAsia="uk-UA"/>
        </w:rPr>
        <w:t>Результати дослідження показали, що наприкінці дослідження кількість дівчат із порушеннями поста</w:t>
      </w:r>
      <w:r w:rsidR="006C734B" w:rsidRPr="00532C53">
        <w:rPr>
          <w:rFonts w:eastAsia="Times New Roman" w:cs="Times New Roman"/>
          <w:szCs w:val="28"/>
          <w:lang w:val="uk-UA" w:eastAsia="uk-UA"/>
        </w:rPr>
        <w:t>ви зменшилась з 11 осіб до 10</w:t>
      </w:r>
      <w:r w:rsidRPr="00532C53">
        <w:rPr>
          <w:rFonts w:eastAsia="Times New Roman" w:cs="Times New Roman"/>
          <w:szCs w:val="28"/>
          <w:lang w:val="uk-UA" w:eastAsia="uk-UA"/>
        </w:rPr>
        <w:t>, серед яких також спостерігаються покрашення постави. Так сумарний показник порушень постави дівчаток досліджуваної групи зменшився з 37 до 18 балів.</w:t>
      </w:r>
    </w:p>
    <w:p w:rsidR="006137DB" w:rsidRPr="00532C53" w:rsidRDefault="006137DB" w:rsidP="00204299">
      <w:pPr>
        <w:rPr>
          <w:rFonts w:eastAsia="Times New Roman" w:cs="Times New Roman"/>
          <w:szCs w:val="28"/>
          <w:lang w:val="uk-UA" w:eastAsia="uk-UA"/>
        </w:rPr>
      </w:pPr>
      <w:r w:rsidRPr="00532C53">
        <w:rPr>
          <w:rFonts w:eastAsia="Times New Roman" w:cs="Times New Roman"/>
          <w:szCs w:val="28"/>
          <w:lang w:val="uk-UA" w:eastAsia="uk-UA"/>
        </w:rPr>
        <w:t>Серед дівчаток досліджуваної групи виявлено лише одну дівчинку, індивідуальний показник порушень постави якої не змінився, проте він мав мінімальне значення, а постава решти дівчат зазнала позитивних змін.</w:t>
      </w:r>
    </w:p>
    <w:p w:rsidR="00204299" w:rsidRPr="00532C53" w:rsidRDefault="00204299" w:rsidP="00204299">
      <w:pPr>
        <w:rPr>
          <w:rFonts w:eastAsia="Times New Roman" w:cs="Times New Roman"/>
          <w:szCs w:val="24"/>
          <w:lang w:val="uk-UA"/>
        </w:rPr>
      </w:pPr>
    </w:p>
    <w:p w:rsidR="00204299" w:rsidRPr="00532C53" w:rsidRDefault="006137DB" w:rsidP="00204299">
      <w:pPr>
        <w:jc w:val="right"/>
        <w:rPr>
          <w:rFonts w:eastAsia="Times New Roman" w:cs="Times New Roman"/>
          <w:szCs w:val="24"/>
          <w:lang w:val="uk-UA"/>
        </w:rPr>
      </w:pPr>
      <w:r w:rsidRPr="00532C53">
        <w:rPr>
          <w:rFonts w:eastAsia="Times New Roman" w:cs="Times New Roman"/>
          <w:szCs w:val="24"/>
          <w:lang w:val="uk-UA"/>
        </w:rPr>
        <w:t>Таблиця 3.5</w:t>
      </w:r>
    </w:p>
    <w:p w:rsidR="006C734B" w:rsidRPr="00532C53" w:rsidRDefault="00204299" w:rsidP="006C734B">
      <w:pPr>
        <w:jc w:val="center"/>
        <w:rPr>
          <w:rFonts w:eastAsia="Times New Roman" w:cs="Times New Roman"/>
          <w:szCs w:val="24"/>
          <w:lang w:val="uk-UA"/>
        </w:rPr>
      </w:pPr>
      <w:r w:rsidRPr="00532C53">
        <w:rPr>
          <w:rFonts w:eastAsia="Times New Roman" w:cs="Times New Roman"/>
          <w:szCs w:val="24"/>
          <w:lang w:val="uk-UA"/>
        </w:rPr>
        <w:t>Показники порушень постави у дівчаток досліджуваної групи в кінці дослідження</w:t>
      </w:r>
    </w:p>
    <w:tbl>
      <w:tblPr>
        <w:tblW w:w="0" w:type="auto"/>
        <w:tblInd w:w="103" w:type="dxa"/>
        <w:tblLook w:val="04A0"/>
      </w:tblPr>
      <w:tblGrid>
        <w:gridCol w:w="484"/>
        <w:gridCol w:w="2670"/>
        <w:gridCol w:w="356"/>
        <w:gridCol w:w="356"/>
        <w:gridCol w:w="356"/>
        <w:gridCol w:w="356"/>
        <w:gridCol w:w="356"/>
        <w:gridCol w:w="356"/>
        <w:gridCol w:w="356"/>
        <w:gridCol w:w="356"/>
        <w:gridCol w:w="356"/>
        <w:gridCol w:w="496"/>
        <w:gridCol w:w="496"/>
        <w:gridCol w:w="1069"/>
        <w:gridCol w:w="1049"/>
      </w:tblGrid>
      <w:tr w:rsidR="00204299" w:rsidRPr="00532C53" w:rsidTr="00A83257">
        <w:trPr>
          <w:trHeight w:val="65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Опис порушень постави дівчаток (N=20)</w:t>
            </w:r>
          </w:p>
        </w:tc>
        <w:tc>
          <w:tcPr>
            <w:tcW w:w="0" w:type="auto"/>
            <w:gridSpan w:val="11"/>
            <w:tcBorders>
              <w:top w:val="single" w:sz="4" w:space="0" w:color="auto"/>
              <w:left w:val="nil"/>
              <w:bottom w:val="single" w:sz="4" w:space="0" w:color="auto"/>
              <w:right w:val="single" w:sz="4" w:space="0" w:color="auto"/>
            </w:tcBorders>
            <w:shd w:val="clear" w:color="auto" w:fill="auto"/>
            <w:noWrap/>
            <w:vAlign w:val="center"/>
            <w:hideMark/>
          </w:tcPr>
          <w:p w:rsidR="00204299" w:rsidRPr="00532C53" w:rsidRDefault="006C734B" w:rsidP="00A9451F">
            <w:pPr>
              <w:spacing w:line="240" w:lineRule="auto"/>
              <w:ind w:firstLine="0"/>
              <w:jc w:val="center"/>
              <w:rPr>
                <w:rFonts w:eastAsia="Times New Roman" w:cs="Times New Roman"/>
                <w:szCs w:val="28"/>
              </w:rPr>
            </w:pPr>
            <w:r w:rsidRPr="00532C53">
              <w:rPr>
                <w:rFonts w:eastAsia="Times New Roman" w:cs="Times New Roman"/>
                <w:szCs w:val="28"/>
                <w:lang w:val="uk-UA"/>
              </w:rPr>
              <w:t>Показники</w:t>
            </w:r>
            <w:r w:rsidR="00204299" w:rsidRPr="00532C53">
              <w:rPr>
                <w:rFonts w:eastAsia="Times New Roman" w:cs="Times New Roman"/>
                <w:szCs w:val="28"/>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xml:space="preserve">Кільк., </w:t>
            </w:r>
            <w:proofErr w:type="gramStart"/>
            <w:r w:rsidRPr="00532C53">
              <w:rPr>
                <w:rFonts w:eastAsia="Times New Roman" w:cs="Times New Roman"/>
                <w:szCs w:val="28"/>
              </w:rPr>
              <w:t>осіб</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Кільк., %</w:t>
            </w:r>
          </w:p>
        </w:tc>
      </w:tr>
      <w:tr w:rsidR="00204299" w:rsidRPr="00532C53" w:rsidTr="00A83257">
        <w:trPr>
          <w:trHeight w:val="8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299" w:rsidRPr="00532C53" w:rsidRDefault="00204299" w:rsidP="00A9451F">
            <w:pPr>
              <w:spacing w:line="240" w:lineRule="auto"/>
              <w:ind w:firstLine="0"/>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299" w:rsidRPr="00532C53" w:rsidRDefault="00204299" w:rsidP="00A9451F">
            <w:pPr>
              <w:spacing w:line="240" w:lineRule="auto"/>
              <w:ind w:firstLine="0"/>
              <w:rPr>
                <w:rFonts w:eastAsia="Times New Roman" w:cs="Times New Roman"/>
                <w:szCs w:val="28"/>
              </w:rPr>
            </w:pP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2</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3</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4</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5</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6</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7</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8</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9</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10</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299" w:rsidRPr="00532C53" w:rsidRDefault="00204299" w:rsidP="00A9451F">
            <w:pPr>
              <w:spacing w:line="240" w:lineRule="auto"/>
              <w:ind w:firstLine="0"/>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299" w:rsidRPr="00532C53" w:rsidRDefault="00204299" w:rsidP="00A9451F">
            <w:pPr>
              <w:spacing w:line="240" w:lineRule="auto"/>
              <w:ind w:firstLine="0"/>
              <w:rPr>
                <w:rFonts w:eastAsia="Times New Roman" w:cs="Times New Roman"/>
                <w:szCs w:val="28"/>
              </w:rPr>
            </w:pPr>
          </w:p>
        </w:tc>
      </w:tr>
      <w:tr w:rsidR="00204299" w:rsidRPr="00532C53" w:rsidTr="00204299">
        <w:trPr>
          <w:trHeight w:val="1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rPr>
                <w:rFonts w:eastAsia="Times New Roman" w:cs="Times New Roman"/>
                <w:szCs w:val="28"/>
              </w:rPr>
            </w:pPr>
            <w:r w:rsidRPr="00532C53">
              <w:rPr>
                <w:rFonts w:eastAsia="Times New Roman" w:cs="Times New Roman"/>
                <w:szCs w:val="28"/>
              </w:rPr>
              <w:t>Голова, шия відхилені від середньої лінії; плечі, л</w:t>
            </w:r>
            <w:r w:rsidR="006C734B" w:rsidRPr="00532C53">
              <w:rPr>
                <w:rFonts w:eastAsia="Times New Roman" w:cs="Times New Roman"/>
                <w:szCs w:val="28"/>
              </w:rPr>
              <w:t>опатки, стегна розташовані несмметрично</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5,00</w:t>
            </w:r>
          </w:p>
        </w:tc>
      </w:tr>
      <w:tr w:rsidR="00204299" w:rsidRPr="00532C53" w:rsidTr="00204299">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2</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6C734B" w:rsidP="00A9451F">
            <w:pPr>
              <w:spacing w:line="240" w:lineRule="auto"/>
              <w:ind w:firstLine="0"/>
              <w:rPr>
                <w:rFonts w:eastAsia="Times New Roman" w:cs="Times New Roman"/>
                <w:szCs w:val="28"/>
                <w:lang w:val="uk-UA"/>
              </w:rPr>
            </w:pPr>
            <w:r w:rsidRPr="00532C53">
              <w:rPr>
                <w:rFonts w:eastAsia="Times New Roman" w:cs="Times New Roman"/>
                <w:szCs w:val="28"/>
                <w:lang w:val="uk-UA"/>
              </w:rPr>
              <w:t>Різна в</w:t>
            </w:r>
            <w:r w:rsidR="00204299" w:rsidRPr="00532C53">
              <w:rPr>
                <w:rFonts w:eastAsia="Times New Roman" w:cs="Times New Roman"/>
                <w:szCs w:val="28"/>
              </w:rPr>
              <w:t>ідстань від сьомого шийного хребця до верхнього кута правої та лівої лопаток</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3</w:t>
            </w:r>
          </w:p>
        </w:tc>
        <w:tc>
          <w:tcPr>
            <w:tcW w:w="0" w:type="auto"/>
            <w:tcBorders>
              <w:top w:val="nil"/>
              <w:left w:val="nil"/>
              <w:bottom w:val="single" w:sz="4" w:space="0" w:color="auto"/>
              <w:right w:val="single" w:sz="4" w:space="0" w:color="auto"/>
            </w:tcBorders>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13,04</w:t>
            </w:r>
          </w:p>
        </w:tc>
      </w:tr>
    </w:tbl>
    <w:p w:rsidR="008026E1" w:rsidRPr="00532C53" w:rsidRDefault="008026E1" w:rsidP="008026E1">
      <w:pPr>
        <w:jc w:val="right"/>
        <w:rPr>
          <w:lang w:val="uk-UA"/>
        </w:rPr>
      </w:pPr>
    </w:p>
    <w:p w:rsidR="008026E1" w:rsidRPr="00532C53" w:rsidRDefault="008026E1" w:rsidP="008026E1">
      <w:pPr>
        <w:jc w:val="right"/>
        <w:rPr>
          <w:lang w:val="uk-UA"/>
        </w:rPr>
      </w:pPr>
      <w:r w:rsidRPr="00532C53">
        <w:rPr>
          <w:lang w:val="uk-UA"/>
        </w:rPr>
        <w:lastRenderedPageBreak/>
        <w:t>Продовження табл. 3.5</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269"/>
        <w:gridCol w:w="359"/>
        <w:gridCol w:w="642"/>
        <w:gridCol w:w="356"/>
        <w:gridCol w:w="356"/>
        <w:gridCol w:w="356"/>
        <w:gridCol w:w="356"/>
        <w:gridCol w:w="356"/>
        <w:gridCol w:w="356"/>
        <w:gridCol w:w="356"/>
        <w:gridCol w:w="496"/>
        <w:gridCol w:w="651"/>
        <w:gridCol w:w="1038"/>
        <w:gridCol w:w="1025"/>
      </w:tblGrid>
      <w:tr w:rsidR="00204299" w:rsidRPr="00532C53" w:rsidTr="008026E1">
        <w:trPr>
          <w:trHeight w:val="705"/>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3</w:t>
            </w:r>
          </w:p>
        </w:tc>
        <w:tc>
          <w:tcPr>
            <w:tcW w:w="0" w:type="auto"/>
            <w:shd w:val="clear" w:color="auto" w:fill="auto"/>
            <w:vAlign w:val="center"/>
            <w:hideMark/>
          </w:tcPr>
          <w:p w:rsidR="00204299" w:rsidRPr="00532C53" w:rsidRDefault="00204299" w:rsidP="00A9451F">
            <w:pPr>
              <w:spacing w:line="240" w:lineRule="auto"/>
              <w:ind w:firstLine="0"/>
              <w:rPr>
                <w:rFonts w:eastAsia="Times New Roman" w:cs="Times New Roman"/>
                <w:szCs w:val="28"/>
                <w:lang w:val="uk-UA"/>
              </w:rPr>
            </w:pPr>
            <w:r w:rsidRPr="00532C53">
              <w:rPr>
                <w:rFonts w:eastAsia="Times New Roman" w:cs="Times New Roman"/>
                <w:szCs w:val="28"/>
              </w:rPr>
              <w:t>Грудна клітка «шевця», «куряча», деформована</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r>
      <w:tr w:rsidR="00204299" w:rsidRPr="00532C53" w:rsidTr="008026E1">
        <w:trPr>
          <w:trHeight w:val="435"/>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4</w:t>
            </w:r>
          </w:p>
        </w:tc>
        <w:tc>
          <w:tcPr>
            <w:tcW w:w="0" w:type="auto"/>
            <w:shd w:val="clear" w:color="auto" w:fill="auto"/>
            <w:vAlign w:val="center"/>
            <w:hideMark/>
          </w:tcPr>
          <w:p w:rsidR="00204299" w:rsidRPr="00532C53" w:rsidRDefault="00204299" w:rsidP="00A9451F">
            <w:pPr>
              <w:spacing w:line="240" w:lineRule="auto"/>
              <w:ind w:firstLine="0"/>
              <w:rPr>
                <w:rFonts w:eastAsia="Times New Roman" w:cs="Times New Roman"/>
                <w:szCs w:val="28"/>
              </w:rPr>
            </w:pPr>
            <w:r w:rsidRPr="00532C53">
              <w:rPr>
                <w:rFonts w:eastAsia="Times New Roman" w:cs="Times New Roman"/>
                <w:szCs w:val="28"/>
              </w:rPr>
              <w:t>Плечовий індекс менше 90%</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5</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21,74</w:t>
            </w:r>
          </w:p>
        </w:tc>
      </w:tr>
      <w:tr w:rsidR="00204299" w:rsidRPr="00532C53" w:rsidTr="008026E1">
        <w:trPr>
          <w:trHeight w:val="1650"/>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5</w:t>
            </w:r>
          </w:p>
        </w:tc>
        <w:tc>
          <w:tcPr>
            <w:tcW w:w="0" w:type="auto"/>
            <w:shd w:val="clear" w:color="auto" w:fill="auto"/>
            <w:vAlign w:val="center"/>
            <w:hideMark/>
          </w:tcPr>
          <w:p w:rsidR="00204299" w:rsidRPr="00532C53" w:rsidRDefault="00204299" w:rsidP="00A9451F">
            <w:pPr>
              <w:spacing w:line="240" w:lineRule="auto"/>
              <w:ind w:firstLine="0"/>
              <w:rPr>
                <w:rFonts w:eastAsia="Times New Roman" w:cs="Times New Roman"/>
                <w:szCs w:val="28"/>
              </w:rPr>
            </w:pPr>
            <w:r w:rsidRPr="00532C53">
              <w:rPr>
                <w:rFonts w:eastAsia="Times New Roman" w:cs="Times New Roman"/>
                <w:szCs w:val="28"/>
              </w:rPr>
              <w:t xml:space="preserve">Надмірне збільшення або зменшення фізіологічної кривизни хребета: шийного лордозу, </w:t>
            </w:r>
            <w:proofErr w:type="gramStart"/>
            <w:r w:rsidRPr="00532C53">
              <w:rPr>
                <w:rFonts w:eastAsia="Times New Roman" w:cs="Times New Roman"/>
                <w:szCs w:val="28"/>
              </w:rPr>
              <w:t>грудного</w:t>
            </w:r>
            <w:proofErr w:type="gramEnd"/>
            <w:r w:rsidRPr="00532C53">
              <w:rPr>
                <w:rFonts w:eastAsia="Times New Roman" w:cs="Times New Roman"/>
                <w:szCs w:val="28"/>
              </w:rPr>
              <w:t xml:space="preserve"> кіфозу, поперекового лордозу</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r>
      <w:tr w:rsidR="00204299" w:rsidRPr="00532C53" w:rsidTr="008026E1">
        <w:trPr>
          <w:trHeight w:val="390"/>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6</w:t>
            </w:r>
          </w:p>
        </w:tc>
        <w:tc>
          <w:tcPr>
            <w:tcW w:w="0" w:type="auto"/>
            <w:shd w:val="clear" w:color="auto" w:fill="auto"/>
            <w:vAlign w:val="center"/>
            <w:hideMark/>
          </w:tcPr>
          <w:p w:rsidR="00204299" w:rsidRPr="00532C53" w:rsidRDefault="00204299" w:rsidP="00A9451F">
            <w:pPr>
              <w:spacing w:line="240" w:lineRule="auto"/>
              <w:ind w:firstLine="0"/>
              <w:rPr>
                <w:rFonts w:eastAsia="Times New Roman" w:cs="Times New Roman"/>
                <w:szCs w:val="28"/>
              </w:rPr>
            </w:pPr>
            <w:r w:rsidRPr="00532C53">
              <w:rPr>
                <w:rFonts w:eastAsia="Times New Roman" w:cs="Times New Roman"/>
                <w:szCs w:val="28"/>
              </w:rPr>
              <w:t>Надмірне відставання лопаток</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2</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8,70</w:t>
            </w:r>
          </w:p>
        </w:tc>
      </w:tr>
      <w:tr w:rsidR="00204299" w:rsidRPr="00532C53" w:rsidTr="008026E1">
        <w:trPr>
          <w:trHeight w:val="450"/>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7</w:t>
            </w:r>
          </w:p>
        </w:tc>
        <w:tc>
          <w:tcPr>
            <w:tcW w:w="0" w:type="auto"/>
            <w:shd w:val="clear" w:color="auto" w:fill="auto"/>
            <w:vAlign w:val="center"/>
            <w:hideMark/>
          </w:tcPr>
          <w:p w:rsidR="00204299" w:rsidRPr="00532C53" w:rsidRDefault="00204299" w:rsidP="00A9451F">
            <w:pPr>
              <w:spacing w:line="240" w:lineRule="auto"/>
              <w:ind w:firstLine="0"/>
              <w:rPr>
                <w:rFonts w:eastAsia="Times New Roman" w:cs="Times New Roman"/>
                <w:szCs w:val="28"/>
              </w:rPr>
            </w:pPr>
            <w:r w:rsidRPr="00532C53">
              <w:rPr>
                <w:rFonts w:eastAsia="Times New Roman" w:cs="Times New Roman"/>
                <w:szCs w:val="28"/>
              </w:rPr>
              <w:t>Надмірний виступ живота</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0</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0,00</w:t>
            </w:r>
          </w:p>
        </w:tc>
      </w:tr>
      <w:tr w:rsidR="00204299" w:rsidRPr="00532C53" w:rsidTr="008026E1">
        <w:trPr>
          <w:trHeight w:val="375"/>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8</w:t>
            </w:r>
          </w:p>
        </w:tc>
        <w:tc>
          <w:tcPr>
            <w:tcW w:w="0" w:type="auto"/>
            <w:shd w:val="clear" w:color="auto" w:fill="auto"/>
            <w:vAlign w:val="center"/>
            <w:hideMark/>
          </w:tcPr>
          <w:p w:rsidR="00204299" w:rsidRPr="00532C53" w:rsidRDefault="00204299" w:rsidP="00A9451F">
            <w:pPr>
              <w:spacing w:line="240" w:lineRule="auto"/>
              <w:ind w:firstLine="0"/>
              <w:rPr>
                <w:rFonts w:eastAsia="Times New Roman" w:cs="Times New Roman"/>
                <w:szCs w:val="28"/>
              </w:rPr>
            </w:pPr>
            <w:r w:rsidRPr="00532C53">
              <w:rPr>
                <w:rFonts w:eastAsia="Times New Roman" w:cs="Times New Roman"/>
                <w:szCs w:val="28"/>
              </w:rPr>
              <w:t>Нерівність трикутників талії</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4,35</w:t>
            </w:r>
          </w:p>
        </w:tc>
      </w:tr>
      <w:tr w:rsidR="00204299" w:rsidRPr="00532C53" w:rsidTr="008026E1">
        <w:trPr>
          <w:trHeight w:val="660"/>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9</w:t>
            </w:r>
          </w:p>
        </w:tc>
        <w:tc>
          <w:tcPr>
            <w:tcW w:w="0" w:type="auto"/>
            <w:shd w:val="clear" w:color="auto" w:fill="auto"/>
            <w:vAlign w:val="center"/>
            <w:hideMark/>
          </w:tcPr>
          <w:p w:rsidR="00204299" w:rsidRPr="00532C53" w:rsidRDefault="00204299" w:rsidP="00A9451F">
            <w:pPr>
              <w:spacing w:line="240" w:lineRule="auto"/>
              <w:ind w:firstLine="0"/>
              <w:rPr>
                <w:rFonts w:eastAsia="Times New Roman" w:cs="Times New Roman"/>
                <w:szCs w:val="28"/>
              </w:rPr>
            </w:pPr>
            <w:r w:rsidRPr="00532C53">
              <w:rPr>
                <w:rFonts w:eastAsia="Times New Roman" w:cs="Times New Roman"/>
                <w:szCs w:val="28"/>
              </w:rPr>
              <w:t>Порушення осей нижні</w:t>
            </w:r>
            <w:proofErr w:type="gramStart"/>
            <w:r w:rsidRPr="00532C53">
              <w:rPr>
                <w:rFonts w:eastAsia="Times New Roman" w:cs="Times New Roman"/>
                <w:szCs w:val="28"/>
              </w:rPr>
              <w:t>х</w:t>
            </w:r>
            <w:proofErr w:type="gramEnd"/>
            <w:r w:rsidRPr="00532C53">
              <w:rPr>
                <w:rFonts w:eastAsia="Times New Roman" w:cs="Times New Roman"/>
                <w:szCs w:val="28"/>
              </w:rPr>
              <w:t xml:space="preserve"> кінцівок</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r>
      <w:tr w:rsidR="00204299" w:rsidRPr="00532C53" w:rsidTr="008026E1">
        <w:trPr>
          <w:trHeight w:val="990"/>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10</w:t>
            </w:r>
          </w:p>
        </w:tc>
        <w:tc>
          <w:tcPr>
            <w:tcW w:w="0" w:type="auto"/>
            <w:shd w:val="clear" w:color="auto" w:fill="auto"/>
            <w:vAlign w:val="center"/>
            <w:hideMark/>
          </w:tcPr>
          <w:p w:rsidR="00204299" w:rsidRPr="00532C53" w:rsidRDefault="006C734B" w:rsidP="00A9451F">
            <w:pPr>
              <w:spacing w:line="240" w:lineRule="auto"/>
              <w:ind w:firstLine="0"/>
              <w:rPr>
                <w:rFonts w:eastAsia="Times New Roman" w:cs="Times New Roman"/>
                <w:szCs w:val="28"/>
                <w:lang w:val="uk-UA"/>
              </w:rPr>
            </w:pPr>
            <w:r w:rsidRPr="00532C53">
              <w:rPr>
                <w:rFonts w:eastAsia="Times New Roman" w:cs="Times New Roman"/>
                <w:szCs w:val="28"/>
              </w:rPr>
              <w:t>Вальгусна деформація стопи (</w:t>
            </w:r>
            <w:r w:rsidRPr="00532C53">
              <w:rPr>
                <w:rFonts w:eastAsia="Times New Roman" w:cs="Times New Roman"/>
                <w:spacing w:val="-20"/>
                <w:szCs w:val="28"/>
              </w:rPr>
              <w:t xml:space="preserve">вісь </w:t>
            </w:r>
            <w:proofErr w:type="gramStart"/>
            <w:r w:rsidRPr="00532C53">
              <w:rPr>
                <w:rFonts w:eastAsia="Times New Roman" w:cs="Times New Roman"/>
                <w:spacing w:val="-20"/>
                <w:szCs w:val="28"/>
              </w:rPr>
              <w:t>п'яти</w:t>
            </w:r>
            <w:proofErr w:type="gramEnd"/>
            <w:r w:rsidRPr="00532C53">
              <w:rPr>
                <w:rFonts w:eastAsia="Times New Roman" w:cs="Times New Roman"/>
                <w:spacing w:val="-20"/>
                <w:szCs w:val="28"/>
              </w:rPr>
              <w:t xml:space="preserve"> або обох п'ят відхилена назов</w:t>
            </w:r>
            <w:r w:rsidR="00A9451F" w:rsidRPr="00532C53">
              <w:rPr>
                <w:rFonts w:eastAsia="Times New Roman" w:cs="Times New Roman"/>
                <w:spacing w:val="-20"/>
                <w:szCs w:val="28"/>
                <w:lang w:val="uk-UA"/>
              </w:rPr>
              <w:t>ні)</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r>
      <w:tr w:rsidR="008026E1" w:rsidRPr="00532C53" w:rsidTr="00A83257">
        <w:trPr>
          <w:trHeight w:val="1150"/>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11</w:t>
            </w:r>
          </w:p>
        </w:tc>
        <w:tc>
          <w:tcPr>
            <w:tcW w:w="2269" w:type="dxa"/>
            <w:shd w:val="clear" w:color="auto" w:fill="auto"/>
            <w:vAlign w:val="center"/>
            <w:hideMark/>
          </w:tcPr>
          <w:p w:rsidR="00204299" w:rsidRPr="00532C53" w:rsidRDefault="006C734B" w:rsidP="00A9451F">
            <w:pPr>
              <w:spacing w:line="240" w:lineRule="auto"/>
              <w:ind w:firstLine="0"/>
              <w:rPr>
                <w:rFonts w:eastAsia="Times New Roman" w:cs="Times New Roman"/>
                <w:szCs w:val="28"/>
              </w:rPr>
            </w:pPr>
            <w:r w:rsidRPr="00532C53">
              <w:rPr>
                <w:rFonts w:eastAsia="Times New Roman" w:cs="Times New Roman"/>
                <w:szCs w:val="28"/>
              </w:rPr>
              <w:t>Ліва стопа  (сплощена</w:t>
            </w:r>
            <w:r w:rsidRPr="00532C53">
              <w:rPr>
                <w:rFonts w:eastAsia="Times New Roman" w:cs="Times New Roman"/>
                <w:szCs w:val="28"/>
                <w:lang w:val="uk-UA"/>
              </w:rPr>
              <w:t xml:space="preserve"> або</w:t>
            </w:r>
            <w:r w:rsidRPr="00532C53">
              <w:rPr>
                <w:rFonts w:eastAsia="Times New Roman" w:cs="Times New Roman"/>
                <w:szCs w:val="28"/>
              </w:rPr>
              <w:t xml:space="preserve"> плоска</w:t>
            </w:r>
            <w:r w:rsidR="00204299" w:rsidRPr="00532C53">
              <w:rPr>
                <w:rFonts w:eastAsia="Times New Roman" w:cs="Times New Roman"/>
                <w:szCs w:val="28"/>
              </w:rPr>
              <w:t>)</w:t>
            </w:r>
          </w:p>
        </w:tc>
        <w:tc>
          <w:tcPr>
            <w:tcW w:w="359"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642"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49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651"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1038"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3</w:t>
            </w:r>
          </w:p>
        </w:tc>
        <w:tc>
          <w:tcPr>
            <w:tcW w:w="1025"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13,04</w:t>
            </w:r>
          </w:p>
        </w:tc>
      </w:tr>
      <w:tr w:rsidR="008026E1" w:rsidRPr="00532C53" w:rsidTr="00A83257">
        <w:trPr>
          <w:trHeight w:val="1178"/>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12</w:t>
            </w:r>
          </w:p>
        </w:tc>
        <w:tc>
          <w:tcPr>
            <w:tcW w:w="2269" w:type="dxa"/>
            <w:shd w:val="clear" w:color="auto" w:fill="auto"/>
            <w:vAlign w:val="center"/>
            <w:hideMark/>
          </w:tcPr>
          <w:p w:rsidR="00204299" w:rsidRPr="00532C53" w:rsidRDefault="006C734B" w:rsidP="00A9451F">
            <w:pPr>
              <w:spacing w:line="240" w:lineRule="auto"/>
              <w:ind w:firstLine="0"/>
              <w:rPr>
                <w:rFonts w:eastAsia="Times New Roman" w:cs="Times New Roman"/>
                <w:szCs w:val="28"/>
              </w:rPr>
            </w:pPr>
            <w:r w:rsidRPr="00532C53">
              <w:rPr>
                <w:rFonts w:eastAsia="Times New Roman" w:cs="Times New Roman"/>
                <w:szCs w:val="28"/>
              </w:rPr>
              <w:t>Права стопа (сплощена</w:t>
            </w:r>
            <w:r w:rsidRPr="00532C53">
              <w:rPr>
                <w:rFonts w:eastAsia="Times New Roman" w:cs="Times New Roman"/>
                <w:szCs w:val="28"/>
                <w:lang w:val="uk-UA"/>
              </w:rPr>
              <w:t xml:space="preserve"> або</w:t>
            </w:r>
            <w:r w:rsidRPr="00532C53">
              <w:rPr>
                <w:rFonts w:eastAsia="Times New Roman" w:cs="Times New Roman"/>
                <w:szCs w:val="28"/>
              </w:rPr>
              <w:t xml:space="preserve"> плоска</w:t>
            </w:r>
            <w:r w:rsidR="00204299" w:rsidRPr="00532C53">
              <w:rPr>
                <w:rFonts w:eastAsia="Times New Roman" w:cs="Times New Roman"/>
                <w:szCs w:val="28"/>
              </w:rPr>
              <w:t>)</w:t>
            </w:r>
          </w:p>
        </w:tc>
        <w:tc>
          <w:tcPr>
            <w:tcW w:w="359"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642"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49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651"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1038"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3</w:t>
            </w:r>
          </w:p>
        </w:tc>
        <w:tc>
          <w:tcPr>
            <w:tcW w:w="1025"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13,04</w:t>
            </w:r>
          </w:p>
        </w:tc>
      </w:tr>
      <w:tr w:rsidR="008026E1" w:rsidRPr="00532C53" w:rsidTr="00A83257">
        <w:trPr>
          <w:trHeight w:val="1192"/>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13</w:t>
            </w:r>
          </w:p>
        </w:tc>
        <w:tc>
          <w:tcPr>
            <w:tcW w:w="2269" w:type="dxa"/>
            <w:shd w:val="clear" w:color="auto" w:fill="auto"/>
            <w:vAlign w:val="center"/>
            <w:hideMark/>
          </w:tcPr>
          <w:p w:rsidR="00204299" w:rsidRPr="00532C53" w:rsidRDefault="00204299" w:rsidP="00A9451F">
            <w:pPr>
              <w:spacing w:line="240" w:lineRule="auto"/>
              <w:ind w:firstLine="0"/>
              <w:rPr>
                <w:rFonts w:eastAsia="Times New Roman" w:cs="Times New Roman"/>
                <w:szCs w:val="28"/>
              </w:rPr>
            </w:pPr>
            <w:r w:rsidRPr="00532C53">
              <w:rPr>
                <w:rFonts w:eastAsia="Times New Roman" w:cs="Times New Roman"/>
                <w:szCs w:val="28"/>
              </w:rPr>
              <w:t>Явні відхилення в ході: кульгава, «качина» та ін.</w:t>
            </w:r>
          </w:p>
        </w:tc>
        <w:tc>
          <w:tcPr>
            <w:tcW w:w="359"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642"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49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651"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1038"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1025"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r>
    </w:tbl>
    <w:p w:rsidR="008026E1" w:rsidRPr="00532C53" w:rsidRDefault="008026E1" w:rsidP="008026E1">
      <w:pPr>
        <w:jc w:val="right"/>
        <w:rPr>
          <w:lang w:val="uk-UA"/>
        </w:rPr>
      </w:pPr>
      <w:r w:rsidRPr="00532C53">
        <w:rPr>
          <w:lang w:val="uk-UA"/>
        </w:rPr>
        <w:lastRenderedPageBreak/>
        <w:t>Продовження табл. 3.5</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269"/>
        <w:gridCol w:w="645"/>
        <w:gridCol w:w="356"/>
        <w:gridCol w:w="356"/>
        <w:gridCol w:w="356"/>
        <w:gridCol w:w="356"/>
        <w:gridCol w:w="356"/>
        <w:gridCol w:w="356"/>
        <w:gridCol w:w="356"/>
        <w:gridCol w:w="356"/>
        <w:gridCol w:w="496"/>
        <w:gridCol w:w="651"/>
        <w:gridCol w:w="1038"/>
        <w:gridCol w:w="1025"/>
      </w:tblGrid>
      <w:tr w:rsidR="008026E1" w:rsidRPr="00532C53" w:rsidTr="008026E1">
        <w:trPr>
          <w:trHeight w:val="1050"/>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14</w:t>
            </w:r>
          </w:p>
        </w:tc>
        <w:tc>
          <w:tcPr>
            <w:tcW w:w="2269" w:type="dxa"/>
            <w:shd w:val="clear" w:color="auto" w:fill="auto"/>
            <w:vAlign w:val="center"/>
            <w:hideMark/>
          </w:tcPr>
          <w:p w:rsidR="00204299" w:rsidRPr="00532C53" w:rsidRDefault="00204299" w:rsidP="00A9451F">
            <w:pPr>
              <w:spacing w:line="240" w:lineRule="auto"/>
              <w:ind w:firstLine="0"/>
              <w:rPr>
                <w:rFonts w:eastAsia="Times New Roman" w:cs="Times New Roman"/>
                <w:szCs w:val="28"/>
              </w:rPr>
            </w:pPr>
            <w:r w:rsidRPr="00532C53">
              <w:rPr>
                <w:rFonts w:eastAsia="Times New Roman" w:cs="Times New Roman"/>
                <w:szCs w:val="28"/>
              </w:rPr>
              <w:t xml:space="preserve">Явне пошкодження органів руху, викликане вродженими вадами, травмою, </w:t>
            </w:r>
            <w:proofErr w:type="gramStart"/>
            <w:r w:rsidRPr="00532C53">
              <w:rPr>
                <w:rFonts w:eastAsia="Times New Roman" w:cs="Times New Roman"/>
                <w:szCs w:val="28"/>
              </w:rPr>
              <w:t>хворобою</w:t>
            </w:r>
            <w:proofErr w:type="gramEnd"/>
          </w:p>
        </w:tc>
        <w:tc>
          <w:tcPr>
            <w:tcW w:w="645"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49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651"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1038"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1025"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r>
      <w:tr w:rsidR="008026E1" w:rsidRPr="00532C53" w:rsidTr="008026E1">
        <w:trPr>
          <w:trHeight w:val="863"/>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2269" w:type="dxa"/>
            <w:shd w:val="clear" w:color="auto" w:fill="auto"/>
            <w:vAlign w:val="center"/>
            <w:hideMark/>
          </w:tcPr>
          <w:p w:rsidR="00204299" w:rsidRPr="00532C53" w:rsidRDefault="00204299" w:rsidP="00A9451F">
            <w:pPr>
              <w:spacing w:line="240" w:lineRule="auto"/>
              <w:ind w:firstLine="0"/>
              <w:rPr>
                <w:rFonts w:eastAsia="Times New Roman" w:cs="Times New Roman"/>
                <w:szCs w:val="28"/>
              </w:rPr>
            </w:pPr>
            <w:r w:rsidRPr="00532C53">
              <w:rPr>
                <w:rFonts w:eastAsia="Times New Roman" w:cs="Times New Roman"/>
                <w:szCs w:val="28"/>
              </w:rPr>
              <w:t>Разом</w:t>
            </w:r>
            <w:r w:rsidR="006C734B" w:rsidRPr="00532C53">
              <w:rPr>
                <w:rFonts w:eastAsia="Times New Roman" w:cs="Times New Roman"/>
                <w:szCs w:val="28"/>
                <w:lang w:val="uk-UA"/>
              </w:rPr>
              <w:t>,</w:t>
            </w:r>
            <w:r w:rsidRPr="00532C53">
              <w:rPr>
                <w:rFonts w:eastAsia="Times New Roman" w:cs="Times New Roman"/>
                <w:szCs w:val="28"/>
              </w:rPr>
              <w:t xml:space="preserve"> балі</w:t>
            </w:r>
            <w:proofErr w:type="gramStart"/>
            <w:r w:rsidRPr="00532C53">
              <w:rPr>
                <w:rFonts w:eastAsia="Times New Roman" w:cs="Times New Roman"/>
                <w:szCs w:val="28"/>
              </w:rPr>
              <w:t>в</w:t>
            </w:r>
            <w:proofErr w:type="gramEnd"/>
            <w:r w:rsidRPr="00532C53">
              <w:rPr>
                <w:rFonts w:eastAsia="Times New Roman" w:cs="Times New Roman"/>
                <w:szCs w:val="28"/>
              </w:rPr>
              <w:t>:</w:t>
            </w:r>
          </w:p>
        </w:tc>
        <w:tc>
          <w:tcPr>
            <w:tcW w:w="645"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3</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2</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2</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35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w:t>
            </w:r>
          </w:p>
        </w:tc>
        <w:tc>
          <w:tcPr>
            <w:tcW w:w="496"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2</w:t>
            </w:r>
          </w:p>
        </w:tc>
        <w:tc>
          <w:tcPr>
            <w:tcW w:w="651"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3</w:t>
            </w:r>
          </w:p>
        </w:tc>
        <w:tc>
          <w:tcPr>
            <w:tcW w:w="1038"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1025"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r>
      <w:tr w:rsidR="00204299" w:rsidRPr="00532C53" w:rsidTr="008026E1">
        <w:trPr>
          <w:trHeight w:val="1110"/>
        </w:trPr>
        <w:tc>
          <w:tcPr>
            <w:tcW w:w="0" w:type="auto"/>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2269" w:type="dxa"/>
            <w:shd w:val="clear" w:color="auto" w:fill="auto"/>
            <w:vAlign w:val="center"/>
            <w:hideMark/>
          </w:tcPr>
          <w:p w:rsidR="00204299" w:rsidRPr="00532C53" w:rsidRDefault="00204299" w:rsidP="00A9451F">
            <w:pPr>
              <w:spacing w:line="240" w:lineRule="auto"/>
              <w:ind w:firstLine="0"/>
              <w:rPr>
                <w:rFonts w:eastAsia="Times New Roman" w:cs="Times New Roman"/>
                <w:szCs w:val="28"/>
              </w:rPr>
            </w:pPr>
            <w:r w:rsidRPr="00532C53">
              <w:rPr>
                <w:rFonts w:eastAsia="Times New Roman" w:cs="Times New Roman"/>
                <w:szCs w:val="28"/>
              </w:rPr>
              <w:t>Показник порушень постави групи, балі</w:t>
            </w:r>
            <w:proofErr w:type="gramStart"/>
            <w:r w:rsidRPr="00532C53">
              <w:rPr>
                <w:rFonts w:eastAsia="Times New Roman" w:cs="Times New Roman"/>
                <w:szCs w:val="28"/>
              </w:rPr>
              <w:t>в</w:t>
            </w:r>
            <w:proofErr w:type="gramEnd"/>
          </w:p>
        </w:tc>
        <w:tc>
          <w:tcPr>
            <w:tcW w:w="4640" w:type="dxa"/>
            <w:gridSpan w:val="11"/>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18</w:t>
            </w:r>
          </w:p>
        </w:tc>
        <w:tc>
          <w:tcPr>
            <w:tcW w:w="1038"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c>
          <w:tcPr>
            <w:tcW w:w="1025" w:type="dxa"/>
            <w:shd w:val="clear" w:color="auto" w:fill="auto"/>
            <w:vAlign w:val="center"/>
            <w:hideMark/>
          </w:tcPr>
          <w:p w:rsidR="00204299" w:rsidRPr="00532C53" w:rsidRDefault="00204299" w:rsidP="00A9451F">
            <w:pPr>
              <w:spacing w:line="240" w:lineRule="auto"/>
              <w:ind w:firstLine="0"/>
              <w:jc w:val="center"/>
              <w:rPr>
                <w:rFonts w:eastAsia="Times New Roman" w:cs="Times New Roman"/>
                <w:szCs w:val="28"/>
              </w:rPr>
            </w:pPr>
            <w:r w:rsidRPr="00532C53">
              <w:rPr>
                <w:rFonts w:eastAsia="Times New Roman" w:cs="Times New Roman"/>
                <w:szCs w:val="28"/>
              </w:rPr>
              <w:t> </w:t>
            </w:r>
          </w:p>
        </w:tc>
      </w:tr>
    </w:tbl>
    <w:p w:rsidR="001D7A3D" w:rsidRPr="00532C53" w:rsidRDefault="001D7A3D" w:rsidP="006C734B">
      <w:pPr>
        <w:widowControl w:val="0"/>
        <w:overflowPunct w:val="0"/>
        <w:autoSpaceDE w:val="0"/>
        <w:autoSpaceDN w:val="0"/>
        <w:adjustRightInd w:val="0"/>
        <w:spacing w:line="250" w:lineRule="auto"/>
        <w:ind w:right="100"/>
        <w:rPr>
          <w:rFonts w:eastAsia="Times New Roman" w:cs="Times New Roman"/>
          <w:szCs w:val="24"/>
          <w:lang w:val="uk-UA"/>
        </w:rPr>
      </w:pPr>
    </w:p>
    <w:p w:rsidR="001D7A3D" w:rsidRPr="00532C53" w:rsidRDefault="001D7A3D" w:rsidP="001D7A3D">
      <w:pPr>
        <w:rPr>
          <w:rFonts w:eastAsia="Times New Roman" w:cs="Times New Roman"/>
          <w:sz w:val="24"/>
          <w:szCs w:val="24"/>
          <w:lang w:val="uk-UA"/>
        </w:rPr>
      </w:pPr>
      <w:r w:rsidRPr="00532C53">
        <w:rPr>
          <w:rFonts w:eastAsia="Times New Roman" w:cs="Times New Roman"/>
          <w:szCs w:val="24"/>
          <w:lang w:val="uk-UA"/>
        </w:rPr>
        <w:t>Дослідженням установлено, що в хлопчиків досліджуваної групи стопа частіше</w:t>
      </w:r>
      <w:r w:rsidR="006D29E7" w:rsidRPr="00532C53">
        <w:rPr>
          <w:rFonts w:eastAsia="Times New Roman" w:cs="Times New Roman"/>
          <w:szCs w:val="24"/>
          <w:lang w:val="uk-UA"/>
        </w:rPr>
        <w:t xml:space="preserve"> плоска</w:t>
      </w:r>
      <w:r w:rsidRPr="00532C53">
        <w:rPr>
          <w:rFonts w:eastAsia="Times New Roman" w:cs="Times New Roman"/>
          <w:szCs w:val="24"/>
          <w:lang w:val="uk-UA"/>
        </w:rPr>
        <w:t xml:space="preserve"> </w:t>
      </w:r>
      <w:r w:rsidR="006D29E7" w:rsidRPr="00532C53">
        <w:rPr>
          <w:rFonts w:eastAsia="Times New Roman" w:cs="Times New Roman"/>
          <w:szCs w:val="24"/>
          <w:lang w:val="uk-UA"/>
        </w:rPr>
        <w:t>(13,6</w:t>
      </w:r>
      <w:r w:rsidR="004A7B69" w:rsidRPr="00532C53">
        <w:rPr>
          <w:rFonts w:eastAsia="Times New Roman" w:cs="Times New Roman"/>
          <w:szCs w:val="24"/>
          <w:lang w:val="uk-UA"/>
        </w:rPr>
        <w:t>4</w:t>
      </w:r>
      <w:r w:rsidR="00B650FC" w:rsidRPr="00532C53">
        <w:rPr>
          <w:rFonts w:eastAsia="Times New Roman" w:cs="Times New Roman"/>
          <w:szCs w:val="24"/>
          <w:lang w:val="uk-UA"/>
        </w:rPr>
        <w:t>%</w:t>
      </w:r>
      <w:r w:rsidRPr="00532C53">
        <w:rPr>
          <w:rFonts w:eastAsia="Times New Roman" w:cs="Times New Roman"/>
          <w:szCs w:val="24"/>
          <w:lang w:val="uk-UA"/>
        </w:rPr>
        <w:t xml:space="preserve"> </w:t>
      </w:r>
      <w:r w:rsidR="00B650FC" w:rsidRPr="00532C53">
        <w:rPr>
          <w:rFonts w:eastAsia="Times New Roman" w:cs="Times New Roman"/>
          <w:szCs w:val="24"/>
          <w:lang w:val="uk-UA"/>
        </w:rPr>
        <w:t>–</w:t>
      </w:r>
      <w:r w:rsidRPr="00532C53">
        <w:rPr>
          <w:rFonts w:eastAsia="Times New Roman" w:cs="Times New Roman"/>
          <w:szCs w:val="24"/>
          <w:lang w:val="uk-UA"/>
        </w:rPr>
        <w:t xml:space="preserve"> показник як лівої, так і правої стопи), ніж </w:t>
      </w:r>
      <w:r w:rsidR="006D29E7" w:rsidRPr="00532C53">
        <w:rPr>
          <w:rFonts w:eastAsia="Times New Roman" w:cs="Times New Roman"/>
          <w:szCs w:val="24"/>
          <w:lang w:val="uk-UA"/>
        </w:rPr>
        <w:t>сплощена  (9,0</w:t>
      </w:r>
      <w:r w:rsidRPr="00532C53">
        <w:rPr>
          <w:rFonts w:eastAsia="Times New Roman" w:cs="Times New Roman"/>
          <w:szCs w:val="24"/>
          <w:lang w:val="uk-UA"/>
        </w:rPr>
        <w:t xml:space="preserve">9% показник </w:t>
      </w:r>
      <w:r w:rsidR="006D29E7" w:rsidRPr="00532C53">
        <w:rPr>
          <w:rFonts w:eastAsia="Times New Roman" w:cs="Times New Roman"/>
          <w:szCs w:val="24"/>
          <w:lang w:val="uk-UA"/>
        </w:rPr>
        <w:t>правої, 4,55% лівої</w:t>
      </w:r>
      <w:r w:rsidRPr="00532C53">
        <w:rPr>
          <w:rFonts w:eastAsia="Times New Roman" w:cs="Times New Roman"/>
          <w:szCs w:val="24"/>
          <w:lang w:val="uk-UA"/>
        </w:rPr>
        <w:t xml:space="preserve"> стопи), а в дівчаток</w:t>
      </w:r>
      <w:r w:rsidR="006D29E7" w:rsidRPr="00532C53">
        <w:rPr>
          <w:rFonts w:eastAsia="Times New Roman" w:cs="Times New Roman"/>
          <w:szCs w:val="24"/>
          <w:lang w:val="uk-UA"/>
        </w:rPr>
        <w:t xml:space="preserve"> ці показники однакові для лівої стопи (2</w:t>
      </w:r>
      <w:r w:rsidRPr="00532C53">
        <w:rPr>
          <w:rFonts w:eastAsia="Times New Roman" w:cs="Times New Roman"/>
          <w:szCs w:val="24"/>
          <w:lang w:val="uk-UA"/>
        </w:rPr>
        <w:t>0%) та сп</w:t>
      </w:r>
      <w:r w:rsidR="000C751D" w:rsidRPr="00532C53">
        <w:rPr>
          <w:rFonts w:eastAsia="Times New Roman" w:cs="Times New Roman"/>
          <w:szCs w:val="24"/>
          <w:lang w:val="uk-UA"/>
        </w:rPr>
        <w:t>остерігалис</w:t>
      </w:r>
      <w:r w:rsidR="004A7B69" w:rsidRPr="00532C53">
        <w:rPr>
          <w:rFonts w:eastAsia="Times New Roman" w:cs="Times New Roman"/>
          <w:szCs w:val="24"/>
          <w:lang w:val="uk-UA"/>
        </w:rPr>
        <w:t>я відмінності для правої стопи</w:t>
      </w:r>
      <w:r w:rsidR="000C751D" w:rsidRPr="00532C53">
        <w:rPr>
          <w:rFonts w:eastAsia="Times New Roman" w:cs="Times New Roman"/>
          <w:szCs w:val="24"/>
          <w:lang w:val="uk-UA"/>
        </w:rPr>
        <w:t xml:space="preserve"> (15% - сплощена і 2</w:t>
      </w:r>
      <w:r w:rsidR="004A7B69" w:rsidRPr="00532C53">
        <w:rPr>
          <w:rFonts w:eastAsia="Times New Roman" w:cs="Times New Roman"/>
          <w:szCs w:val="24"/>
          <w:lang w:val="uk-UA"/>
        </w:rPr>
        <w:t>0</w:t>
      </w:r>
      <w:r w:rsidRPr="00532C53">
        <w:rPr>
          <w:rFonts w:eastAsia="Times New Roman" w:cs="Times New Roman"/>
          <w:szCs w:val="24"/>
          <w:lang w:val="uk-UA"/>
        </w:rPr>
        <w:t>% - плоска) (табл. 3.6).</w:t>
      </w:r>
    </w:p>
    <w:p w:rsidR="001D7A3D" w:rsidRPr="00532C53" w:rsidRDefault="001D7A3D" w:rsidP="001D7A3D">
      <w:pPr>
        <w:widowControl w:val="0"/>
        <w:autoSpaceDE w:val="0"/>
        <w:autoSpaceDN w:val="0"/>
        <w:adjustRightInd w:val="0"/>
        <w:spacing w:line="1" w:lineRule="exact"/>
        <w:rPr>
          <w:rFonts w:eastAsia="Times New Roman" w:cs="Times New Roman"/>
          <w:sz w:val="24"/>
          <w:szCs w:val="24"/>
          <w:lang w:val="uk-UA"/>
        </w:rPr>
      </w:pPr>
    </w:p>
    <w:p w:rsidR="001D7A3D" w:rsidRPr="00532C53" w:rsidRDefault="001D7A3D" w:rsidP="004A7B69">
      <w:pPr>
        <w:rPr>
          <w:rFonts w:eastAsia="Times New Roman" w:cs="Times New Roman"/>
          <w:szCs w:val="24"/>
          <w:lang w:val="uk-UA"/>
        </w:rPr>
      </w:pPr>
    </w:p>
    <w:p w:rsidR="001D7A3D" w:rsidRPr="00532C53" w:rsidRDefault="001D7A3D" w:rsidP="001D7A3D">
      <w:pPr>
        <w:jc w:val="right"/>
        <w:rPr>
          <w:rFonts w:eastAsia="Times New Roman" w:cs="Times New Roman"/>
          <w:szCs w:val="24"/>
          <w:lang w:val="uk-UA"/>
        </w:rPr>
      </w:pPr>
      <w:r w:rsidRPr="00532C53">
        <w:rPr>
          <w:rFonts w:eastAsia="Times New Roman" w:cs="Times New Roman"/>
          <w:szCs w:val="24"/>
          <w:lang w:val="uk-UA"/>
        </w:rPr>
        <w:t>Таблиця 3.6</w:t>
      </w:r>
    </w:p>
    <w:p w:rsidR="001D7A3D" w:rsidRPr="00532C53" w:rsidRDefault="001D7A3D" w:rsidP="001D7A3D">
      <w:pPr>
        <w:jc w:val="center"/>
        <w:rPr>
          <w:rFonts w:eastAsia="Times New Roman" w:cs="Times New Roman"/>
          <w:szCs w:val="24"/>
          <w:lang w:val="uk-UA"/>
        </w:rPr>
      </w:pPr>
      <w:r w:rsidRPr="00532C53">
        <w:rPr>
          <w:rFonts w:eastAsia="Times New Roman" w:cs="Times New Roman"/>
          <w:szCs w:val="24"/>
          <w:lang w:val="uk-UA"/>
        </w:rPr>
        <w:t>Розподіл дітей експериментальної групи за функціональним розвитком стоп на початку дослідження,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1357"/>
        <w:gridCol w:w="1355"/>
        <w:gridCol w:w="1357"/>
        <w:gridCol w:w="1355"/>
        <w:gridCol w:w="1358"/>
        <w:gridCol w:w="1356"/>
      </w:tblGrid>
      <w:tr w:rsidR="001D7A3D" w:rsidRPr="00532C53" w:rsidTr="002324BF">
        <w:trPr>
          <w:trHeight w:val="794"/>
        </w:trPr>
        <w:tc>
          <w:tcPr>
            <w:tcW w:w="1426" w:type="dxa"/>
            <w:vMerge w:val="restart"/>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p>
        </w:tc>
        <w:tc>
          <w:tcPr>
            <w:tcW w:w="8138" w:type="dxa"/>
            <w:gridSpan w:val="6"/>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Характеристика склепіння стопи</w:t>
            </w:r>
          </w:p>
        </w:tc>
      </w:tr>
      <w:tr w:rsidR="001D7A3D" w:rsidRPr="00532C53" w:rsidTr="002324BF">
        <w:trPr>
          <w:trHeight w:val="794"/>
        </w:trPr>
        <w:tc>
          <w:tcPr>
            <w:tcW w:w="1426" w:type="dxa"/>
            <w:vMerge/>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p>
        </w:tc>
        <w:tc>
          <w:tcPr>
            <w:tcW w:w="2712" w:type="dxa"/>
            <w:gridSpan w:val="2"/>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Нормальна</w:t>
            </w:r>
          </w:p>
        </w:tc>
        <w:tc>
          <w:tcPr>
            <w:tcW w:w="2712" w:type="dxa"/>
            <w:gridSpan w:val="2"/>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Сплощена</w:t>
            </w:r>
          </w:p>
        </w:tc>
        <w:tc>
          <w:tcPr>
            <w:tcW w:w="2714" w:type="dxa"/>
            <w:gridSpan w:val="2"/>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Плоска</w:t>
            </w:r>
          </w:p>
        </w:tc>
      </w:tr>
      <w:tr w:rsidR="001D7A3D" w:rsidRPr="00532C53" w:rsidTr="002324BF">
        <w:trPr>
          <w:trHeight w:val="794"/>
        </w:trPr>
        <w:tc>
          <w:tcPr>
            <w:tcW w:w="1426" w:type="dxa"/>
            <w:vMerge/>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p>
        </w:tc>
        <w:tc>
          <w:tcPr>
            <w:tcW w:w="1357" w:type="dxa"/>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Права</w:t>
            </w:r>
          </w:p>
        </w:tc>
        <w:tc>
          <w:tcPr>
            <w:tcW w:w="1355" w:type="dxa"/>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Ліва</w:t>
            </w:r>
          </w:p>
        </w:tc>
        <w:tc>
          <w:tcPr>
            <w:tcW w:w="1357" w:type="dxa"/>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Права</w:t>
            </w:r>
          </w:p>
        </w:tc>
        <w:tc>
          <w:tcPr>
            <w:tcW w:w="1355" w:type="dxa"/>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Ліва</w:t>
            </w:r>
          </w:p>
        </w:tc>
        <w:tc>
          <w:tcPr>
            <w:tcW w:w="1358" w:type="dxa"/>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Права</w:t>
            </w:r>
          </w:p>
        </w:tc>
        <w:tc>
          <w:tcPr>
            <w:tcW w:w="1356" w:type="dxa"/>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Ліва</w:t>
            </w:r>
          </w:p>
        </w:tc>
      </w:tr>
      <w:tr w:rsidR="004A7B69" w:rsidRPr="00532C53" w:rsidTr="002324BF">
        <w:trPr>
          <w:trHeight w:val="794"/>
        </w:trPr>
        <w:tc>
          <w:tcPr>
            <w:tcW w:w="1426"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Хлопчики (</w:t>
            </w:r>
            <w:r w:rsidRPr="00532C53">
              <w:rPr>
                <w:rFonts w:eastAsia="Times New Roman" w:cs="Times New Roman"/>
                <w:szCs w:val="28"/>
                <w:lang w:val="en-US"/>
              </w:rPr>
              <w:t>N=</w:t>
            </w:r>
            <w:r w:rsidRPr="00532C53">
              <w:rPr>
                <w:rFonts w:eastAsia="Times New Roman" w:cs="Times New Roman"/>
                <w:szCs w:val="28"/>
                <w:lang w:val="uk-UA"/>
              </w:rPr>
              <w:t>22)</w:t>
            </w:r>
          </w:p>
        </w:tc>
        <w:tc>
          <w:tcPr>
            <w:tcW w:w="1357"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77,27</w:t>
            </w:r>
          </w:p>
        </w:tc>
        <w:tc>
          <w:tcPr>
            <w:tcW w:w="1355"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81,82</w:t>
            </w:r>
          </w:p>
        </w:tc>
        <w:tc>
          <w:tcPr>
            <w:tcW w:w="1357"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9,09</w:t>
            </w:r>
          </w:p>
        </w:tc>
        <w:tc>
          <w:tcPr>
            <w:tcW w:w="1355"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4,55</w:t>
            </w:r>
          </w:p>
        </w:tc>
        <w:tc>
          <w:tcPr>
            <w:tcW w:w="1358"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13,64</w:t>
            </w:r>
          </w:p>
        </w:tc>
        <w:tc>
          <w:tcPr>
            <w:tcW w:w="1356"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13,64</w:t>
            </w:r>
          </w:p>
        </w:tc>
      </w:tr>
      <w:tr w:rsidR="001D7A3D" w:rsidRPr="00532C53" w:rsidTr="002324BF">
        <w:trPr>
          <w:trHeight w:val="794"/>
        </w:trPr>
        <w:tc>
          <w:tcPr>
            <w:tcW w:w="1426" w:type="dxa"/>
            <w:vAlign w:val="center"/>
          </w:tcPr>
          <w:p w:rsidR="001D7A3D" w:rsidRPr="00532C53" w:rsidRDefault="008C3CE1"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Дівчата (</w:t>
            </w:r>
            <w:r w:rsidR="004A7B69" w:rsidRPr="00532C53">
              <w:rPr>
                <w:rFonts w:eastAsia="Times New Roman" w:cs="Times New Roman"/>
                <w:szCs w:val="28"/>
                <w:lang w:val="en-US"/>
              </w:rPr>
              <w:t>N=</w:t>
            </w:r>
            <w:r w:rsidRPr="00532C53">
              <w:rPr>
                <w:rFonts w:eastAsia="Times New Roman" w:cs="Times New Roman"/>
                <w:szCs w:val="28"/>
                <w:lang w:val="uk-UA"/>
              </w:rPr>
              <w:t>20</w:t>
            </w:r>
            <w:r w:rsidR="001D7A3D" w:rsidRPr="00532C53">
              <w:rPr>
                <w:rFonts w:eastAsia="Times New Roman" w:cs="Times New Roman"/>
                <w:szCs w:val="28"/>
                <w:lang w:val="uk-UA"/>
              </w:rPr>
              <w:t>)</w:t>
            </w:r>
          </w:p>
        </w:tc>
        <w:tc>
          <w:tcPr>
            <w:tcW w:w="1357" w:type="dxa"/>
            <w:vAlign w:val="center"/>
          </w:tcPr>
          <w:p w:rsidR="001D7A3D" w:rsidRPr="00532C53" w:rsidRDefault="008C3CE1"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80</w:t>
            </w:r>
            <w:r w:rsidR="001D7A3D" w:rsidRPr="00532C53">
              <w:rPr>
                <w:rFonts w:eastAsia="Times New Roman" w:cs="Times New Roman"/>
                <w:szCs w:val="28"/>
                <w:lang w:val="uk-UA"/>
              </w:rPr>
              <w:t>,00</w:t>
            </w:r>
          </w:p>
        </w:tc>
        <w:tc>
          <w:tcPr>
            <w:tcW w:w="1355" w:type="dxa"/>
            <w:vAlign w:val="center"/>
          </w:tcPr>
          <w:p w:rsidR="001D7A3D" w:rsidRPr="00532C53" w:rsidRDefault="008C3CE1"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60</w:t>
            </w:r>
            <w:r w:rsidR="001D7A3D" w:rsidRPr="00532C53">
              <w:rPr>
                <w:rFonts w:eastAsia="Times New Roman" w:cs="Times New Roman"/>
                <w:szCs w:val="28"/>
                <w:lang w:val="uk-UA"/>
              </w:rPr>
              <w:t>,00</w:t>
            </w:r>
          </w:p>
        </w:tc>
        <w:tc>
          <w:tcPr>
            <w:tcW w:w="1357" w:type="dxa"/>
            <w:vAlign w:val="center"/>
          </w:tcPr>
          <w:p w:rsidR="001D7A3D" w:rsidRPr="00532C53" w:rsidRDefault="008C3CE1"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15</w:t>
            </w:r>
            <w:r w:rsidR="001D7A3D" w:rsidRPr="00532C53">
              <w:rPr>
                <w:rFonts w:eastAsia="Times New Roman" w:cs="Times New Roman"/>
                <w:szCs w:val="28"/>
                <w:lang w:val="uk-UA"/>
              </w:rPr>
              <w:t>,00</w:t>
            </w:r>
          </w:p>
        </w:tc>
        <w:tc>
          <w:tcPr>
            <w:tcW w:w="1355" w:type="dxa"/>
            <w:vAlign w:val="center"/>
          </w:tcPr>
          <w:p w:rsidR="001D7A3D" w:rsidRPr="00532C53" w:rsidRDefault="008C3CE1"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20,0</w:t>
            </w:r>
            <w:r w:rsidR="001D7A3D" w:rsidRPr="00532C53">
              <w:rPr>
                <w:rFonts w:eastAsia="Times New Roman" w:cs="Times New Roman"/>
                <w:szCs w:val="28"/>
                <w:lang w:val="uk-UA"/>
              </w:rPr>
              <w:t>0</w:t>
            </w:r>
          </w:p>
        </w:tc>
        <w:tc>
          <w:tcPr>
            <w:tcW w:w="1358" w:type="dxa"/>
            <w:vAlign w:val="center"/>
          </w:tcPr>
          <w:p w:rsidR="001D7A3D" w:rsidRPr="00532C53" w:rsidRDefault="008C3CE1"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20</w:t>
            </w:r>
            <w:r w:rsidR="001D7A3D" w:rsidRPr="00532C53">
              <w:rPr>
                <w:rFonts w:eastAsia="Times New Roman" w:cs="Times New Roman"/>
                <w:szCs w:val="28"/>
                <w:lang w:val="uk-UA"/>
              </w:rPr>
              <w:t>,00</w:t>
            </w:r>
          </w:p>
        </w:tc>
        <w:tc>
          <w:tcPr>
            <w:tcW w:w="1356" w:type="dxa"/>
            <w:vAlign w:val="center"/>
          </w:tcPr>
          <w:p w:rsidR="001D7A3D" w:rsidRPr="00532C53" w:rsidRDefault="008C3CE1"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20</w:t>
            </w:r>
            <w:r w:rsidR="001D7A3D" w:rsidRPr="00532C53">
              <w:rPr>
                <w:rFonts w:eastAsia="Times New Roman" w:cs="Times New Roman"/>
                <w:szCs w:val="28"/>
                <w:lang w:val="uk-UA"/>
              </w:rPr>
              <w:t>,00</w:t>
            </w:r>
          </w:p>
        </w:tc>
      </w:tr>
    </w:tbl>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lastRenderedPageBreak/>
        <w:t>Повторне обстеження проведене після застосування експериментальної програми показало, що кількість дітей із порушенням склепіння стопи в експериментальній групі зменшилась (табл. 3.7). Якщо до експерименту відхилен</w:t>
      </w:r>
      <w:r w:rsidR="000C751D" w:rsidRPr="00532C53">
        <w:rPr>
          <w:rFonts w:eastAsia="Times New Roman" w:cs="Times New Roman"/>
          <w:szCs w:val="24"/>
          <w:lang w:val="uk-UA"/>
        </w:rPr>
        <w:t xml:space="preserve">ня було </w:t>
      </w:r>
      <w:r w:rsidR="00C85327" w:rsidRPr="00532C53">
        <w:rPr>
          <w:rFonts w:eastAsia="Times New Roman" w:cs="Times New Roman"/>
          <w:szCs w:val="24"/>
          <w:lang w:val="uk-UA"/>
        </w:rPr>
        <w:t xml:space="preserve">виявлене у </w:t>
      </w:r>
      <w:r w:rsidR="000C751D" w:rsidRPr="00532C53">
        <w:rPr>
          <w:rFonts w:eastAsia="Times New Roman" w:cs="Times New Roman"/>
          <w:szCs w:val="24"/>
          <w:lang w:val="uk-UA"/>
        </w:rPr>
        <w:t>22,7</w:t>
      </w:r>
      <w:r w:rsidR="004A7B69" w:rsidRPr="00532C53">
        <w:rPr>
          <w:rFonts w:eastAsia="Times New Roman" w:cs="Times New Roman"/>
          <w:szCs w:val="24"/>
          <w:lang w:val="uk-UA"/>
        </w:rPr>
        <w:t>3</w:t>
      </w:r>
      <w:r w:rsidRPr="00532C53">
        <w:rPr>
          <w:rFonts w:eastAsia="Times New Roman" w:cs="Times New Roman"/>
          <w:szCs w:val="24"/>
          <w:lang w:val="uk-UA"/>
        </w:rPr>
        <w:t>% хлопців</w:t>
      </w:r>
      <w:r w:rsidR="004A7B69" w:rsidRPr="00532C53">
        <w:rPr>
          <w:rFonts w:eastAsia="Times New Roman" w:cs="Times New Roman"/>
          <w:szCs w:val="24"/>
        </w:rPr>
        <w:t xml:space="preserve"> </w:t>
      </w:r>
      <w:r w:rsidR="004A7B69" w:rsidRPr="00532C53">
        <w:rPr>
          <w:rFonts w:eastAsia="Times New Roman" w:cs="Times New Roman"/>
          <w:szCs w:val="24"/>
          <w:lang w:val="uk-UA"/>
        </w:rPr>
        <w:t>і 40% дівчат</w:t>
      </w:r>
      <w:r w:rsidRPr="00532C53">
        <w:rPr>
          <w:rFonts w:eastAsia="Times New Roman" w:cs="Times New Roman"/>
          <w:szCs w:val="24"/>
          <w:lang w:val="uk-UA"/>
        </w:rPr>
        <w:t>, то після екс</w:t>
      </w:r>
      <w:r w:rsidR="00C85327" w:rsidRPr="00532C53">
        <w:rPr>
          <w:rFonts w:eastAsia="Times New Roman" w:cs="Times New Roman"/>
          <w:szCs w:val="24"/>
          <w:lang w:val="uk-UA"/>
        </w:rPr>
        <w:t>перименту − у 9,0</w:t>
      </w:r>
      <w:r w:rsidR="004A7B69" w:rsidRPr="00532C53">
        <w:rPr>
          <w:rFonts w:eastAsia="Times New Roman" w:cs="Times New Roman"/>
          <w:szCs w:val="24"/>
          <w:lang w:val="uk-UA"/>
        </w:rPr>
        <w:t>9</w:t>
      </w:r>
      <w:r w:rsidRPr="00532C53">
        <w:rPr>
          <w:rFonts w:eastAsia="Times New Roman" w:cs="Times New Roman"/>
          <w:szCs w:val="24"/>
          <w:lang w:val="uk-UA"/>
        </w:rPr>
        <w:t>% у хлопчиків</w:t>
      </w:r>
      <w:r w:rsidR="004A7B69" w:rsidRPr="00532C53">
        <w:rPr>
          <w:rFonts w:eastAsia="Times New Roman" w:cs="Times New Roman"/>
          <w:szCs w:val="24"/>
          <w:lang w:val="uk-UA"/>
        </w:rPr>
        <w:t xml:space="preserve"> і 15,00%  дівчат</w:t>
      </w:r>
      <w:r w:rsidRPr="00532C53">
        <w:rPr>
          <w:rFonts w:eastAsia="Times New Roman" w:cs="Times New Roman"/>
          <w:szCs w:val="24"/>
          <w:lang w:val="uk-UA"/>
        </w:rPr>
        <w:t>.</w:t>
      </w:r>
    </w:p>
    <w:p w:rsidR="001D7A3D" w:rsidRPr="00532C53" w:rsidRDefault="001D7A3D" w:rsidP="001D7A3D">
      <w:pPr>
        <w:rPr>
          <w:rFonts w:eastAsia="Times New Roman" w:cs="Times New Roman"/>
          <w:szCs w:val="24"/>
          <w:lang w:val="uk-UA"/>
        </w:rPr>
      </w:pPr>
    </w:p>
    <w:p w:rsidR="001D7A3D" w:rsidRPr="00532C53" w:rsidRDefault="001D7A3D" w:rsidP="004A7B69">
      <w:pPr>
        <w:jc w:val="right"/>
        <w:rPr>
          <w:rFonts w:eastAsia="Times New Roman" w:cs="Times New Roman"/>
          <w:szCs w:val="24"/>
          <w:lang w:val="uk-UA"/>
        </w:rPr>
      </w:pPr>
      <w:r w:rsidRPr="00532C53">
        <w:rPr>
          <w:rFonts w:eastAsia="Times New Roman" w:cs="Times New Roman"/>
          <w:szCs w:val="24"/>
          <w:lang w:val="uk-UA"/>
        </w:rPr>
        <w:t>Таблиця 3.7</w:t>
      </w:r>
    </w:p>
    <w:p w:rsidR="001D7A3D" w:rsidRPr="00532C53" w:rsidRDefault="001D7A3D" w:rsidP="001D7A3D">
      <w:pPr>
        <w:jc w:val="center"/>
        <w:rPr>
          <w:rFonts w:eastAsia="Times New Roman" w:cs="Times New Roman"/>
          <w:szCs w:val="24"/>
          <w:lang w:val="uk-UA"/>
        </w:rPr>
      </w:pPr>
      <w:r w:rsidRPr="00532C53">
        <w:rPr>
          <w:rFonts w:eastAsia="Times New Roman" w:cs="Times New Roman"/>
          <w:szCs w:val="24"/>
          <w:lang w:val="uk-UA"/>
        </w:rPr>
        <w:t>Розподіл дітей експериментальної групи за функціональним розвитком стоп в кінці дослідження,%</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5"/>
        <w:gridCol w:w="1357"/>
        <w:gridCol w:w="1356"/>
        <w:gridCol w:w="1358"/>
        <w:gridCol w:w="1354"/>
        <w:gridCol w:w="1359"/>
        <w:gridCol w:w="1355"/>
      </w:tblGrid>
      <w:tr w:rsidR="001D7A3D" w:rsidRPr="00532C53" w:rsidTr="002324BF">
        <w:trPr>
          <w:trHeight w:val="624"/>
        </w:trPr>
        <w:tc>
          <w:tcPr>
            <w:tcW w:w="1425" w:type="dxa"/>
            <w:vMerge w:val="restart"/>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p>
        </w:tc>
        <w:tc>
          <w:tcPr>
            <w:tcW w:w="8139" w:type="dxa"/>
            <w:gridSpan w:val="6"/>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Характеристика склепіння стопи</w:t>
            </w:r>
          </w:p>
        </w:tc>
      </w:tr>
      <w:tr w:rsidR="001D7A3D" w:rsidRPr="00532C53" w:rsidTr="002324BF">
        <w:trPr>
          <w:trHeight w:val="624"/>
        </w:trPr>
        <w:tc>
          <w:tcPr>
            <w:tcW w:w="1425" w:type="dxa"/>
            <w:vMerge/>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p>
        </w:tc>
        <w:tc>
          <w:tcPr>
            <w:tcW w:w="2713" w:type="dxa"/>
            <w:gridSpan w:val="2"/>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Нормальна</w:t>
            </w:r>
          </w:p>
        </w:tc>
        <w:tc>
          <w:tcPr>
            <w:tcW w:w="2712" w:type="dxa"/>
            <w:gridSpan w:val="2"/>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Сплощена</w:t>
            </w:r>
          </w:p>
        </w:tc>
        <w:tc>
          <w:tcPr>
            <w:tcW w:w="2714" w:type="dxa"/>
            <w:gridSpan w:val="2"/>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Плоска</w:t>
            </w:r>
          </w:p>
        </w:tc>
      </w:tr>
      <w:tr w:rsidR="001D7A3D" w:rsidRPr="00532C53" w:rsidTr="002324BF">
        <w:trPr>
          <w:trHeight w:val="624"/>
        </w:trPr>
        <w:tc>
          <w:tcPr>
            <w:tcW w:w="1425" w:type="dxa"/>
            <w:vMerge/>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p>
        </w:tc>
        <w:tc>
          <w:tcPr>
            <w:tcW w:w="1357" w:type="dxa"/>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Права</w:t>
            </w:r>
          </w:p>
        </w:tc>
        <w:tc>
          <w:tcPr>
            <w:tcW w:w="1356" w:type="dxa"/>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Ліва</w:t>
            </w:r>
          </w:p>
        </w:tc>
        <w:tc>
          <w:tcPr>
            <w:tcW w:w="1358" w:type="dxa"/>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Права</w:t>
            </w:r>
          </w:p>
        </w:tc>
        <w:tc>
          <w:tcPr>
            <w:tcW w:w="1354" w:type="dxa"/>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Ліва</w:t>
            </w:r>
          </w:p>
        </w:tc>
        <w:tc>
          <w:tcPr>
            <w:tcW w:w="1359" w:type="dxa"/>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Права</w:t>
            </w:r>
          </w:p>
        </w:tc>
        <w:tc>
          <w:tcPr>
            <w:tcW w:w="1355" w:type="dxa"/>
            <w:vAlign w:val="center"/>
          </w:tcPr>
          <w:p w:rsidR="001D7A3D" w:rsidRPr="00532C53" w:rsidRDefault="001D7A3D"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Ліва</w:t>
            </w:r>
          </w:p>
        </w:tc>
      </w:tr>
      <w:tr w:rsidR="004A7B69" w:rsidRPr="00532C53" w:rsidTr="002324BF">
        <w:trPr>
          <w:trHeight w:val="624"/>
        </w:trPr>
        <w:tc>
          <w:tcPr>
            <w:tcW w:w="1425"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Хлопчики (</w:t>
            </w:r>
            <w:r w:rsidRPr="00532C53">
              <w:rPr>
                <w:rFonts w:eastAsia="Times New Roman" w:cs="Times New Roman"/>
                <w:szCs w:val="28"/>
                <w:lang w:val="en-US"/>
              </w:rPr>
              <w:t>N=</w:t>
            </w:r>
            <w:r w:rsidRPr="00532C53">
              <w:rPr>
                <w:rFonts w:eastAsia="Times New Roman" w:cs="Times New Roman"/>
                <w:szCs w:val="28"/>
                <w:lang w:val="uk-UA"/>
              </w:rPr>
              <w:t>22)</w:t>
            </w:r>
          </w:p>
        </w:tc>
        <w:tc>
          <w:tcPr>
            <w:tcW w:w="1357"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90,91</w:t>
            </w:r>
          </w:p>
        </w:tc>
        <w:tc>
          <w:tcPr>
            <w:tcW w:w="1356"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90,91</w:t>
            </w:r>
          </w:p>
        </w:tc>
        <w:tc>
          <w:tcPr>
            <w:tcW w:w="1358"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4,55</w:t>
            </w:r>
          </w:p>
        </w:tc>
        <w:tc>
          <w:tcPr>
            <w:tcW w:w="1354"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4,55</w:t>
            </w:r>
          </w:p>
        </w:tc>
        <w:tc>
          <w:tcPr>
            <w:tcW w:w="1359"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4,55</w:t>
            </w:r>
          </w:p>
        </w:tc>
        <w:tc>
          <w:tcPr>
            <w:tcW w:w="1355" w:type="dxa"/>
            <w:vAlign w:val="center"/>
          </w:tcPr>
          <w:p w:rsidR="004A7B69" w:rsidRPr="00532C53" w:rsidRDefault="004A7B69"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4,55</w:t>
            </w:r>
          </w:p>
        </w:tc>
      </w:tr>
      <w:tr w:rsidR="001D7A3D" w:rsidRPr="00532C53" w:rsidTr="002324BF">
        <w:trPr>
          <w:trHeight w:val="624"/>
        </w:trPr>
        <w:tc>
          <w:tcPr>
            <w:tcW w:w="1425" w:type="dxa"/>
            <w:vAlign w:val="center"/>
          </w:tcPr>
          <w:p w:rsidR="001D7A3D" w:rsidRPr="00532C53" w:rsidRDefault="00FB1B3F"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Дівчата (</w:t>
            </w:r>
            <w:r w:rsidR="004A7B69" w:rsidRPr="00532C53">
              <w:rPr>
                <w:rFonts w:eastAsia="Times New Roman" w:cs="Times New Roman"/>
                <w:szCs w:val="28"/>
                <w:lang w:val="en-US"/>
              </w:rPr>
              <w:t>N=</w:t>
            </w:r>
            <w:r w:rsidRPr="00532C53">
              <w:rPr>
                <w:rFonts w:eastAsia="Times New Roman" w:cs="Times New Roman"/>
                <w:szCs w:val="28"/>
                <w:lang w:val="uk-UA"/>
              </w:rPr>
              <w:t>20</w:t>
            </w:r>
            <w:r w:rsidR="001D7A3D" w:rsidRPr="00532C53">
              <w:rPr>
                <w:rFonts w:eastAsia="Times New Roman" w:cs="Times New Roman"/>
                <w:szCs w:val="28"/>
                <w:lang w:val="uk-UA"/>
              </w:rPr>
              <w:t>)</w:t>
            </w:r>
          </w:p>
        </w:tc>
        <w:tc>
          <w:tcPr>
            <w:tcW w:w="1357" w:type="dxa"/>
            <w:vAlign w:val="center"/>
          </w:tcPr>
          <w:p w:rsidR="001D7A3D" w:rsidRPr="00532C53" w:rsidRDefault="00C85327"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85</w:t>
            </w:r>
            <w:r w:rsidR="00FB1B3F" w:rsidRPr="00532C53">
              <w:rPr>
                <w:rFonts w:eastAsia="Times New Roman" w:cs="Times New Roman"/>
                <w:szCs w:val="28"/>
                <w:lang w:val="uk-UA"/>
              </w:rPr>
              <w:t>,</w:t>
            </w:r>
            <w:r w:rsidRPr="00532C53">
              <w:rPr>
                <w:rFonts w:eastAsia="Times New Roman" w:cs="Times New Roman"/>
                <w:szCs w:val="28"/>
                <w:lang w:val="uk-UA"/>
              </w:rPr>
              <w:t>0</w:t>
            </w:r>
            <w:r w:rsidR="001D7A3D" w:rsidRPr="00532C53">
              <w:rPr>
                <w:rFonts w:eastAsia="Times New Roman" w:cs="Times New Roman"/>
                <w:szCs w:val="28"/>
                <w:lang w:val="uk-UA"/>
              </w:rPr>
              <w:t>0</w:t>
            </w:r>
          </w:p>
        </w:tc>
        <w:tc>
          <w:tcPr>
            <w:tcW w:w="1356" w:type="dxa"/>
            <w:vAlign w:val="center"/>
          </w:tcPr>
          <w:p w:rsidR="001D7A3D" w:rsidRPr="00532C53" w:rsidRDefault="00C85327"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85</w:t>
            </w:r>
            <w:r w:rsidR="00FB1B3F" w:rsidRPr="00532C53">
              <w:rPr>
                <w:rFonts w:eastAsia="Times New Roman" w:cs="Times New Roman"/>
                <w:szCs w:val="28"/>
                <w:lang w:val="uk-UA"/>
              </w:rPr>
              <w:t>,</w:t>
            </w:r>
            <w:r w:rsidRPr="00532C53">
              <w:rPr>
                <w:rFonts w:eastAsia="Times New Roman" w:cs="Times New Roman"/>
                <w:szCs w:val="28"/>
                <w:lang w:val="uk-UA"/>
              </w:rPr>
              <w:t>0</w:t>
            </w:r>
            <w:r w:rsidR="001D7A3D" w:rsidRPr="00532C53">
              <w:rPr>
                <w:rFonts w:eastAsia="Times New Roman" w:cs="Times New Roman"/>
                <w:szCs w:val="28"/>
                <w:lang w:val="uk-UA"/>
              </w:rPr>
              <w:t>0</w:t>
            </w:r>
          </w:p>
        </w:tc>
        <w:tc>
          <w:tcPr>
            <w:tcW w:w="1358" w:type="dxa"/>
            <w:vAlign w:val="center"/>
          </w:tcPr>
          <w:p w:rsidR="001D7A3D" w:rsidRPr="00532C53" w:rsidRDefault="00C85327"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5</w:t>
            </w:r>
            <w:r w:rsidR="00FB1B3F" w:rsidRPr="00532C53">
              <w:rPr>
                <w:rFonts w:eastAsia="Times New Roman" w:cs="Times New Roman"/>
                <w:szCs w:val="28"/>
                <w:lang w:val="uk-UA"/>
              </w:rPr>
              <w:t>,</w:t>
            </w:r>
            <w:r w:rsidRPr="00532C53">
              <w:rPr>
                <w:rFonts w:eastAsia="Times New Roman" w:cs="Times New Roman"/>
                <w:szCs w:val="28"/>
                <w:lang w:val="uk-UA"/>
              </w:rPr>
              <w:t>00</w:t>
            </w:r>
          </w:p>
        </w:tc>
        <w:tc>
          <w:tcPr>
            <w:tcW w:w="1354" w:type="dxa"/>
            <w:vAlign w:val="center"/>
          </w:tcPr>
          <w:p w:rsidR="001D7A3D" w:rsidRPr="00532C53" w:rsidRDefault="00C85327"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5</w:t>
            </w:r>
            <w:r w:rsidR="00FB1B3F" w:rsidRPr="00532C53">
              <w:rPr>
                <w:rFonts w:eastAsia="Times New Roman" w:cs="Times New Roman"/>
                <w:szCs w:val="28"/>
                <w:lang w:val="uk-UA"/>
              </w:rPr>
              <w:t>,</w:t>
            </w:r>
            <w:r w:rsidRPr="00532C53">
              <w:rPr>
                <w:rFonts w:eastAsia="Times New Roman" w:cs="Times New Roman"/>
                <w:szCs w:val="28"/>
                <w:lang w:val="uk-UA"/>
              </w:rPr>
              <w:t>00</w:t>
            </w:r>
          </w:p>
        </w:tc>
        <w:tc>
          <w:tcPr>
            <w:tcW w:w="1359" w:type="dxa"/>
            <w:vAlign w:val="center"/>
          </w:tcPr>
          <w:p w:rsidR="001D7A3D" w:rsidRPr="00532C53" w:rsidRDefault="00C85327"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10</w:t>
            </w:r>
            <w:r w:rsidR="00FB1B3F" w:rsidRPr="00532C53">
              <w:rPr>
                <w:rFonts w:eastAsia="Times New Roman" w:cs="Times New Roman"/>
                <w:szCs w:val="28"/>
                <w:lang w:val="uk-UA"/>
              </w:rPr>
              <w:t>,</w:t>
            </w:r>
            <w:r w:rsidRPr="00532C53">
              <w:rPr>
                <w:rFonts w:eastAsia="Times New Roman" w:cs="Times New Roman"/>
                <w:szCs w:val="28"/>
                <w:lang w:val="uk-UA"/>
              </w:rPr>
              <w:t>00</w:t>
            </w:r>
          </w:p>
        </w:tc>
        <w:tc>
          <w:tcPr>
            <w:tcW w:w="1355" w:type="dxa"/>
            <w:vAlign w:val="center"/>
          </w:tcPr>
          <w:p w:rsidR="001D7A3D" w:rsidRPr="00532C53" w:rsidRDefault="00C85327" w:rsidP="00B650FC">
            <w:pPr>
              <w:widowControl w:val="0"/>
              <w:overflowPunct w:val="0"/>
              <w:autoSpaceDE w:val="0"/>
              <w:autoSpaceDN w:val="0"/>
              <w:adjustRightInd w:val="0"/>
              <w:spacing w:line="242" w:lineRule="auto"/>
              <w:ind w:firstLine="0"/>
              <w:jc w:val="center"/>
              <w:rPr>
                <w:rFonts w:eastAsia="Times New Roman" w:cs="Times New Roman"/>
                <w:szCs w:val="28"/>
                <w:lang w:val="uk-UA"/>
              </w:rPr>
            </w:pPr>
            <w:r w:rsidRPr="00532C53">
              <w:rPr>
                <w:rFonts w:eastAsia="Times New Roman" w:cs="Times New Roman"/>
                <w:szCs w:val="28"/>
                <w:lang w:val="uk-UA"/>
              </w:rPr>
              <w:t>10</w:t>
            </w:r>
            <w:r w:rsidR="00FB1B3F" w:rsidRPr="00532C53">
              <w:rPr>
                <w:rFonts w:eastAsia="Times New Roman" w:cs="Times New Roman"/>
                <w:szCs w:val="28"/>
                <w:lang w:val="uk-UA"/>
              </w:rPr>
              <w:t>,</w:t>
            </w:r>
            <w:r w:rsidRPr="00532C53">
              <w:rPr>
                <w:rFonts w:eastAsia="Times New Roman" w:cs="Times New Roman"/>
                <w:szCs w:val="28"/>
                <w:lang w:val="uk-UA"/>
              </w:rPr>
              <w:t>00</w:t>
            </w:r>
          </w:p>
        </w:tc>
      </w:tr>
    </w:tbl>
    <w:p w:rsidR="001D7A3D" w:rsidRPr="00532C53" w:rsidRDefault="001D7A3D" w:rsidP="001D7A3D">
      <w:pPr>
        <w:widowControl w:val="0"/>
        <w:autoSpaceDE w:val="0"/>
        <w:autoSpaceDN w:val="0"/>
        <w:adjustRightInd w:val="0"/>
        <w:spacing w:line="3" w:lineRule="exact"/>
        <w:rPr>
          <w:rFonts w:eastAsia="Times New Roman" w:cs="Times New Roman"/>
          <w:sz w:val="24"/>
          <w:szCs w:val="24"/>
          <w:lang w:val="uk-UA"/>
        </w:rPr>
      </w:pPr>
    </w:p>
    <w:p w:rsidR="00B772B3" w:rsidRPr="00532C53" w:rsidRDefault="00B772B3" w:rsidP="001D7A3D">
      <w:pPr>
        <w:rPr>
          <w:rFonts w:eastAsia="Times New Roman" w:cs="Times New Roman"/>
          <w:szCs w:val="24"/>
          <w:lang w:val="uk-UA"/>
        </w:rPr>
      </w:pP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Отримані результати вказують на ефективність розробленої експериментальної програми й доцільність її використання для профілактики та корекції постави в дітей у дошкільних освітніх закладах. Крім позитивних зрушень у розвитку склепіння стопи та стану постави, у дітей під впливом засобів експериментальної програми виявлено зміни  показників сили і витривалості м'язів спини і живота (табл. 3.8).</w:t>
      </w:r>
    </w:p>
    <w:p w:rsidR="00B772B3" w:rsidRPr="00532C53" w:rsidRDefault="00B772B3" w:rsidP="00B772B3">
      <w:pPr>
        <w:rPr>
          <w:rFonts w:eastAsia="Times New Roman" w:cs="Times New Roman"/>
          <w:szCs w:val="24"/>
          <w:lang w:val="uk-UA"/>
        </w:rPr>
      </w:pPr>
      <w:r w:rsidRPr="00532C53">
        <w:rPr>
          <w:rFonts w:eastAsia="Times New Roman" w:cs="Times New Roman"/>
          <w:szCs w:val="24"/>
          <w:lang w:val="uk-UA"/>
        </w:rPr>
        <w:t>Дослідження показників сили і витривалості м'язів спини і живота хлопчиків досліджуваної групи показали наступне. Якщо до експерименту на виконання тесту СВМ живота у досліджуваних в середньому йшло 18,9 с, то після експерименту час на виконання цього тесту достовірно (t=4,16) збільшився на 4,6 с і склало 23,5 с.</w:t>
      </w:r>
    </w:p>
    <w:p w:rsidR="00B772B3" w:rsidRPr="00532C53" w:rsidRDefault="00B772B3" w:rsidP="00B772B3">
      <w:pPr>
        <w:rPr>
          <w:rFonts w:eastAsia="Times New Roman" w:cs="Times New Roman"/>
          <w:szCs w:val="24"/>
          <w:lang w:val="uk-UA"/>
        </w:rPr>
      </w:pPr>
      <w:r w:rsidRPr="00532C53">
        <w:rPr>
          <w:rFonts w:eastAsia="Times New Roman" w:cs="Times New Roman"/>
          <w:szCs w:val="24"/>
          <w:lang w:val="uk-UA"/>
        </w:rPr>
        <w:t xml:space="preserve">Результати експерименту показують достовірні (t=5,67) збільшення сили і витривалості м'язів спини хлопчиків на 6,3 с. Якщо до експерименту </w:t>
      </w:r>
      <w:r w:rsidRPr="00532C53">
        <w:rPr>
          <w:rFonts w:eastAsia="Times New Roman" w:cs="Times New Roman"/>
          <w:szCs w:val="24"/>
          <w:lang w:val="uk-UA"/>
        </w:rPr>
        <w:lastRenderedPageBreak/>
        <w:t>на виконання цього тесту йшло 15,6 с, то після експерименту час на виконання цього тесту збільшилося і склало 21,9 с.</w:t>
      </w:r>
    </w:p>
    <w:p w:rsidR="001D7A3D" w:rsidRPr="00532C53" w:rsidRDefault="001D7A3D" w:rsidP="001D7A3D">
      <w:pPr>
        <w:rPr>
          <w:rFonts w:eastAsia="Times New Roman" w:cs="Times New Roman"/>
          <w:sz w:val="24"/>
          <w:szCs w:val="24"/>
          <w:lang w:val="uk-UA"/>
        </w:rPr>
      </w:pPr>
    </w:p>
    <w:p w:rsidR="001D7A3D" w:rsidRPr="00532C53" w:rsidRDefault="001D7A3D" w:rsidP="001D7A3D">
      <w:pPr>
        <w:jc w:val="right"/>
        <w:rPr>
          <w:rFonts w:eastAsia="Times New Roman" w:cs="Times New Roman"/>
          <w:szCs w:val="24"/>
          <w:lang w:val="uk-UA"/>
        </w:rPr>
      </w:pPr>
      <w:r w:rsidRPr="00532C53">
        <w:rPr>
          <w:rFonts w:eastAsia="Times New Roman" w:cs="Times New Roman"/>
          <w:szCs w:val="24"/>
          <w:lang w:val="uk-UA"/>
        </w:rPr>
        <w:t>Таблиця 3.8</w:t>
      </w:r>
    </w:p>
    <w:p w:rsidR="001D7A3D" w:rsidRPr="00532C53" w:rsidRDefault="001D7A3D" w:rsidP="004A7B69">
      <w:pPr>
        <w:jc w:val="center"/>
        <w:rPr>
          <w:rFonts w:eastAsia="Times New Roman" w:cs="Times New Roman"/>
          <w:szCs w:val="24"/>
        </w:rPr>
      </w:pPr>
      <w:r w:rsidRPr="00532C53">
        <w:rPr>
          <w:rFonts w:eastAsia="Times New Roman" w:cs="Times New Roman"/>
          <w:szCs w:val="24"/>
          <w:lang w:val="uk-UA"/>
        </w:rPr>
        <w:t>Результати сили і витривалості м'язів спини і живота СВМ, с</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1879"/>
        <w:gridCol w:w="1879"/>
        <w:gridCol w:w="1879"/>
        <w:gridCol w:w="1879"/>
      </w:tblGrid>
      <w:tr w:rsidR="001D7A3D" w:rsidRPr="00532C53" w:rsidTr="002324BF">
        <w:trPr>
          <w:trHeight w:val="624"/>
        </w:trPr>
        <w:tc>
          <w:tcPr>
            <w:tcW w:w="1992" w:type="dxa"/>
            <w:vMerge w:val="restart"/>
            <w:vAlign w:val="center"/>
          </w:tcPr>
          <w:p w:rsidR="001D7A3D" w:rsidRPr="00532C53" w:rsidRDefault="001D7A3D" w:rsidP="007979C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Групи  м'язів</w:t>
            </w:r>
          </w:p>
          <w:p w:rsidR="001D7A3D" w:rsidRPr="00532C53" w:rsidRDefault="001D7A3D" w:rsidP="007979C4">
            <w:pPr>
              <w:widowControl w:val="0"/>
              <w:autoSpaceDE w:val="0"/>
              <w:autoSpaceDN w:val="0"/>
              <w:adjustRightInd w:val="0"/>
              <w:spacing w:line="240" w:lineRule="auto"/>
              <w:ind w:firstLine="0"/>
              <w:rPr>
                <w:rFonts w:eastAsia="Times New Roman" w:cs="Times New Roman"/>
                <w:szCs w:val="24"/>
                <w:lang w:val="uk-UA"/>
              </w:rPr>
            </w:pPr>
          </w:p>
        </w:tc>
        <w:tc>
          <w:tcPr>
            <w:tcW w:w="3758" w:type="dxa"/>
            <w:gridSpan w:val="2"/>
            <w:vAlign w:val="center"/>
          </w:tcPr>
          <w:p w:rsidR="001D7A3D" w:rsidRPr="00532C53" w:rsidRDefault="004A7B69"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Живіт</w:t>
            </w:r>
          </w:p>
        </w:tc>
        <w:tc>
          <w:tcPr>
            <w:tcW w:w="3758" w:type="dxa"/>
            <w:gridSpan w:val="2"/>
            <w:vAlign w:val="center"/>
          </w:tcPr>
          <w:p w:rsidR="001D7A3D" w:rsidRPr="00532C53" w:rsidRDefault="004A7B69"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Спина</w:t>
            </w:r>
          </w:p>
        </w:tc>
      </w:tr>
      <w:tr w:rsidR="001D7A3D" w:rsidRPr="00532C53" w:rsidTr="002324BF">
        <w:trPr>
          <w:trHeight w:val="624"/>
        </w:trPr>
        <w:tc>
          <w:tcPr>
            <w:tcW w:w="1992" w:type="dxa"/>
            <w:vMerge/>
            <w:vAlign w:val="center"/>
          </w:tcPr>
          <w:p w:rsidR="001D7A3D" w:rsidRPr="00532C53" w:rsidRDefault="001D7A3D" w:rsidP="007979C4">
            <w:pPr>
              <w:widowControl w:val="0"/>
              <w:autoSpaceDE w:val="0"/>
              <w:autoSpaceDN w:val="0"/>
              <w:adjustRightInd w:val="0"/>
              <w:spacing w:line="240" w:lineRule="auto"/>
              <w:ind w:firstLine="0"/>
              <w:jc w:val="center"/>
              <w:rPr>
                <w:rFonts w:eastAsia="Times New Roman" w:cs="Times New Roman"/>
                <w:szCs w:val="24"/>
                <w:lang w:val="uk-UA"/>
              </w:rPr>
            </w:pPr>
          </w:p>
        </w:tc>
        <w:tc>
          <w:tcPr>
            <w:tcW w:w="1879" w:type="dxa"/>
            <w:vAlign w:val="center"/>
          </w:tcPr>
          <w:p w:rsidR="001D7A3D" w:rsidRPr="00532C53" w:rsidRDefault="001D7A3D"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Початок експерименту</w:t>
            </w:r>
          </w:p>
        </w:tc>
        <w:tc>
          <w:tcPr>
            <w:tcW w:w="1879" w:type="dxa"/>
            <w:vAlign w:val="center"/>
          </w:tcPr>
          <w:p w:rsidR="001D7A3D" w:rsidRPr="00532C53" w:rsidRDefault="001D7A3D"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Кінець експерименту</w:t>
            </w:r>
          </w:p>
        </w:tc>
        <w:tc>
          <w:tcPr>
            <w:tcW w:w="1879" w:type="dxa"/>
            <w:vAlign w:val="center"/>
          </w:tcPr>
          <w:p w:rsidR="001D7A3D" w:rsidRPr="00532C53" w:rsidRDefault="001D7A3D"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Початок експерименту</w:t>
            </w:r>
          </w:p>
        </w:tc>
        <w:tc>
          <w:tcPr>
            <w:tcW w:w="1879" w:type="dxa"/>
            <w:vAlign w:val="center"/>
          </w:tcPr>
          <w:p w:rsidR="001D7A3D" w:rsidRPr="00532C53" w:rsidRDefault="001D7A3D"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Кінець експерименту</w:t>
            </w:r>
          </w:p>
        </w:tc>
      </w:tr>
      <w:tr w:rsidR="004A7B69" w:rsidRPr="00532C53" w:rsidTr="002324BF">
        <w:trPr>
          <w:trHeight w:val="624"/>
        </w:trPr>
        <w:tc>
          <w:tcPr>
            <w:tcW w:w="1992" w:type="dxa"/>
            <w:vAlign w:val="center"/>
          </w:tcPr>
          <w:p w:rsidR="004A7B69" w:rsidRPr="00532C53" w:rsidRDefault="004A7B69" w:rsidP="007979C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Хлопчики</w:t>
            </w:r>
          </w:p>
          <w:p w:rsidR="004A7B69" w:rsidRPr="00532C53" w:rsidRDefault="004A7B69" w:rsidP="007979C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(N=2</w:t>
            </w:r>
            <w:r w:rsidRPr="00532C53">
              <w:rPr>
                <w:rFonts w:eastAsia="Times New Roman" w:cs="Times New Roman"/>
                <w:szCs w:val="24"/>
                <w:lang w:val="en-US"/>
              </w:rPr>
              <w:t>2</w:t>
            </w:r>
            <w:r w:rsidRPr="00532C53">
              <w:rPr>
                <w:rFonts w:eastAsia="Times New Roman" w:cs="Times New Roman"/>
                <w:szCs w:val="24"/>
                <w:lang w:val="uk-UA"/>
              </w:rPr>
              <w:t>)</w:t>
            </w:r>
          </w:p>
        </w:tc>
        <w:tc>
          <w:tcPr>
            <w:tcW w:w="1879" w:type="dxa"/>
            <w:vAlign w:val="center"/>
          </w:tcPr>
          <w:p w:rsidR="004A7B69" w:rsidRPr="00532C53" w:rsidRDefault="004A7B69"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18,9±0,82</w:t>
            </w:r>
          </w:p>
        </w:tc>
        <w:tc>
          <w:tcPr>
            <w:tcW w:w="1879" w:type="dxa"/>
            <w:vAlign w:val="center"/>
          </w:tcPr>
          <w:p w:rsidR="004A7B69" w:rsidRPr="00532C53" w:rsidRDefault="004A7B69"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23,5±0,74</w:t>
            </w:r>
          </w:p>
        </w:tc>
        <w:tc>
          <w:tcPr>
            <w:tcW w:w="1879" w:type="dxa"/>
            <w:vAlign w:val="center"/>
          </w:tcPr>
          <w:p w:rsidR="004A7B69" w:rsidRPr="00532C53" w:rsidRDefault="004A7B69"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15,6±0,9</w:t>
            </w:r>
          </w:p>
        </w:tc>
        <w:tc>
          <w:tcPr>
            <w:tcW w:w="1879" w:type="dxa"/>
            <w:vAlign w:val="center"/>
          </w:tcPr>
          <w:p w:rsidR="004A7B69" w:rsidRPr="00532C53" w:rsidRDefault="004A7B69"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21,9±0,65</w:t>
            </w:r>
          </w:p>
        </w:tc>
      </w:tr>
      <w:tr w:rsidR="004A7B69" w:rsidRPr="00532C53" w:rsidTr="002324BF">
        <w:trPr>
          <w:trHeight w:val="624"/>
        </w:trPr>
        <w:tc>
          <w:tcPr>
            <w:tcW w:w="1992" w:type="dxa"/>
            <w:vAlign w:val="center"/>
          </w:tcPr>
          <w:p w:rsidR="004A7B69" w:rsidRPr="00532C53" w:rsidRDefault="004A7B69" w:rsidP="007979C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Приріст</w:t>
            </w:r>
          </w:p>
        </w:tc>
        <w:tc>
          <w:tcPr>
            <w:tcW w:w="3758" w:type="dxa"/>
            <w:gridSpan w:val="2"/>
            <w:vAlign w:val="center"/>
          </w:tcPr>
          <w:p w:rsidR="004A7B69" w:rsidRPr="00532C53" w:rsidRDefault="004A7B69"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4,6* (t=4,16)</w:t>
            </w:r>
          </w:p>
        </w:tc>
        <w:tc>
          <w:tcPr>
            <w:tcW w:w="3758" w:type="dxa"/>
            <w:gridSpan w:val="2"/>
            <w:vAlign w:val="center"/>
          </w:tcPr>
          <w:p w:rsidR="004A7B69" w:rsidRPr="00532C53" w:rsidRDefault="004A7B69"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6,3* (t=5,67)</w:t>
            </w:r>
          </w:p>
        </w:tc>
      </w:tr>
      <w:tr w:rsidR="001D7A3D" w:rsidRPr="00532C53" w:rsidTr="002324BF">
        <w:trPr>
          <w:trHeight w:val="624"/>
        </w:trPr>
        <w:tc>
          <w:tcPr>
            <w:tcW w:w="1992" w:type="dxa"/>
            <w:vAlign w:val="center"/>
          </w:tcPr>
          <w:p w:rsidR="001D7A3D" w:rsidRPr="00532C53" w:rsidRDefault="004A7B69" w:rsidP="007979C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Дівчатка (N=2</w:t>
            </w:r>
            <w:r w:rsidRPr="00532C53">
              <w:rPr>
                <w:rFonts w:eastAsia="Times New Roman" w:cs="Times New Roman"/>
                <w:szCs w:val="24"/>
                <w:lang w:val="en-US"/>
              </w:rPr>
              <w:t>0</w:t>
            </w:r>
            <w:r w:rsidR="001D7A3D" w:rsidRPr="00532C53">
              <w:rPr>
                <w:rFonts w:eastAsia="Times New Roman" w:cs="Times New Roman"/>
                <w:szCs w:val="24"/>
                <w:lang w:val="uk-UA"/>
              </w:rPr>
              <w:t>)</w:t>
            </w:r>
          </w:p>
        </w:tc>
        <w:tc>
          <w:tcPr>
            <w:tcW w:w="1879" w:type="dxa"/>
            <w:vAlign w:val="center"/>
          </w:tcPr>
          <w:p w:rsidR="001D7A3D" w:rsidRPr="00532C53" w:rsidRDefault="00D86C98"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15,3±0,7</w:t>
            </w:r>
            <w:r w:rsidR="001D7A3D" w:rsidRPr="00532C53">
              <w:rPr>
                <w:rFonts w:eastAsia="Times New Roman" w:cs="Times New Roman"/>
                <w:szCs w:val="24"/>
                <w:lang w:val="uk-UA"/>
              </w:rPr>
              <w:t>0</w:t>
            </w:r>
          </w:p>
        </w:tc>
        <w:tc>
          <w:tcPr>
            <w:tcW w:w="1879" w:type="dxa"/>
            <w:vAlign w:val="center"/>
          </w:tcPr>
          <w:p w:rsidR="001D7A3D" w:rsidRPr="00532C53" w:rsidRDefault="00D86C98"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19,8±0,66</w:t>
            </w:r>
          </w:p>
        </w:tc>
        <w:tc>
          <w:tcPr>
            <w:tcW w:w="1879" w:type="dxa"/>
            <w:vAlign w:val="center"/>
          </w:tcPr>
          <w:p w:rsidR="001D7A3D" w:rsidRPr="00532C53" w:rsidRDefault="00D86C98"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11,7±0,61</w:t>
            </w:r>
          </w:p>
        </w:tc>
        <w:tc>
          <w:tcPr>
            <w:tcW w:w="1879" w:type="dxa"/>
            <w:vAlign w:val="center"/>
          </w:tcPr>
          <w:p w:rsidR="001D7A3D" w:rsidRPr="00532C53" w:rsidRDefault="00D86C98"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17,5±0,8</w:t>
            </w:r>
            <w:r w:rsidR="001D7A3D" w:rsidRPr="00532C53">
              <w:rPr>
                <w:rFonts w:eastAsia="Times New Roman" w:cs="Times New Roman"/>
                <w:szCs w:val="24"/>
                <w:lang w:val="uk-UA"/>
              </w:rPr>
              <w:t>8</w:t>
            </w:r>
          </w:p>
        </w:tc>
      </w:tr>
      <w:tr w:rsidR="001D7A3D" w:rsidRPr="00532C53" w:rsidTr="002324BF">
        <w:trPr>
          <w:trHeight w:val="624"/>
        </w:trPr>
        <w:tc>
          <w:tcPr>
            <w:tcW w:w="1992" w:type="dxa"/>
            <w:vAlign w:val="center"/>
          </w:tcPr>
          <w:p w:rsidR="001D7A3D" w:rsidRPr="00532C53" w:rsidRDefault="001D7A3D" w:rsidP="007979C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Приріст</w:t>
            </w:r>
          </w:p>
        </w:tc>
        <w:tc>
          <w:tcPr>
            <w:tcW w:w="3758" w:type="dxa"/>
            <w:gridSpan w:val="2"/>
            <w:vAlign w:val="center"/>
          </w:tcPr>
          <w:p w:rsidR="001D7A3D" w:rsidRPr="00532C53" w:rsidRDefault="00D86C98"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4,5* (t=4,68</w:t>
            </w:r>
            <w:r w:rsidR="001D7A3D" w:rsidRPr="00532C53">
              <w:rPr>
                <w:rFonts w:eastAsia="Times New Roman" w:cs="Times New Roman"/>
                <w:szCs w:val="24"/>
                <w:lang w:val="uk-UA"/>
              </w:rPr>
              <w:t>)</w:t>
            </w:r>
          </w:p>
        </w:tc>
        <w:tc>
          <w:tcPr>
            <w:tcW w:w="3758" w:type="dxa"/>
            <w:gridSpan w:val="2"/>
            <w:vAlign w:val="center"/>
          </w:tcPr>
          <w:p w:rsidR="001D7A3D" w:rsidRPr="00532C53" w:rsidRDefault="00D86C98"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5,8* (t=5,42</w:t>
            </w:r>
            <w:r w:rsidR="001D7A3D" w:rsidRPr="00532C53">
              <w:rPr>
                <w:rFonts w:eastAsia="Times New Roman" w:cs="Times New Roman"/>
                <w:szCs w:val="24"/>
                <w:lang w:val="uk-UA"/>
              </w:rPr>
              <w:t>)</w:t>
            </w:r>
          </w:p>
        </w:tc>
      </w:tr>
    </w:tbl>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Примітка: * - відмінності достовірні</w:t>
      </w:r>
    </w:p>
    <w:p w:rsidR="004A7B69" w:rsidRPr="00532C53" w:rsidRDefault="004A7B69" w:rsidP="004A7B69">
      <w:pPr>
        <w:rPr>
          <w:rFonts w:eastAsia="Times New Roman" w:cs="Times New Roman"/>
          <w:szCs w:val="24"/>
          <w:lang w:val="uk-UA"/>
        </w:rPr>
      </w:pP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На початку експерименту на виконання тесту СВМ живота у дівчат досліджу</w:t>
      </w:r>
      <w:r w:rsidR="00C85327" w:rsidRPr="00532C53">
        <w:rPr>
          <w:rFonts w:eastAsia="Times New Roman" w:cs="Times New Roman"/>
          <w:szCs w:val="24"/>
          <w:lang w:val="uk-UA"/>
        </w:rPr>
        <w:t>ваної групи в середньому йшло 15,3</w:t>
      </w:r>
      <w:r w:rsidRPr="00532C53">
        <w:rPr>
          <w:rFonts w:eastAsia="Times New Roman" w:cs="Times New Roman"/>
          <w:szCs w:val="24"/>
          <w:lang w:val="uk-UA"/>
        </w:rPr>
        <w:t xml:space="preserve"> с, після експерименту час на виконання цього тес</w:t>
      </w:r>
      <w:r w:rsidR="00C85327" w:rsidRPr="00532C53">
        <w:rPr>
          <w:rFonts w:eastAsia="Times New Roman" w:cs="Times New Roman"/>
          <w:szCs w:val="24"/>
          <w:lang w:val="uk-UA"/>
        </w:rPr>
        <w:t>ту достовірно збільшився (t=4,68) на 4,5 секунд і склав 19,8</w:t>
      </w:r>
      <w:r w:rsidRPr="00532C53">
        <w:rPr>
          <w:rFonts w:eastAsia="Times New Roman" w:cs="Times New Roman"/>
          <w:szCs w:val="24"/>
          <w:lang w:val="uk-UA"/>
        </w:rPr>
        <w:t xml:space="preserve"> с.</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Результати експер</w:t>
      </w:r>
      <w:r w:rsidR="00C85327" w:rsidRPr="00532C53">
        <w:rPr>
          <w:rFonts w:eastAsia="Times New Roman" w:cs="Times New Roman"/>
          <w:szCs w:val="24"/>
          <w:lang w:val="uk-UA"/>
        </w:rPr>
        <w:t>именту показують достовірні (t=5,42</w:t>
      </w:r>
      <w:r w:rsidRPr="00532C53">
        <w:rPr>
          <w:rFonts w:eastAsia="Times New Roman" w:cs="Times New Roman"/>
          <w:szCs w:val="24"/>
          <w:lang w:val="uk-UA"/>
        </w:rPr>
        <w:t>) збільшення сили і витривалості м'язів с</w:t>
      </w:r>
      <w:r w:rsidR="00C85327" w:rsidRPr="00532C53">
        <w:rPr>
          <w:rFonts w:eastAsia="Times New Roman" w:cs="Times New Roman"/>
          <w:szCs w:val="24"/>
          <w:lang w:val="uk-UA"/>
        </w:rPr>
        <w:t>пини дівчаток на 5,8</w:t>
      </w:r>
      <w:r w:rsidRPr="00532C53">
        <w:rPr>
          <w:rFonts w:eastAsia="Times New Roman" w:cs="Times New Roman"/>
          <w:szCs w:val="24"/>
          <w:lang w:val="uk-UA"/>
        </w:rPr>
        <w:t xml:space="preserve"> с. Якщо до експерименту </w:t>
      </w:r>
      <w:r w:rsidR="00C85327" w:rsidRPr="00532C53">
        <w:rPr>
          <w:rFonts w:eastAsia="Times New Roman" w:cs="Times New Roman"/>
          <w:szCs w:val="24"/>
          <w:lang w:val="uk-UA"/>
        </w:rPr>
        <w:t>на виконання цього тесту йшло 11,7</w:t>
      </w:r>
      <w:r w:rsidRPr="00532C53">
        <w:rPr>
          <w:rFonts w:eastAsia="Times New Roman" w:cs="Times New Roman"/>
          <w:szCs w:val="24"/>
          <w:lang w:val="uk-UA"/>
        </w:rPr>
        <w:t xml:space="preserve"> сек,то після експерименту час на виконання ц</w:t>
      </w:r>
      <w:r w:rsidR="00C85327" w:rsidRPr="00532C53">
        <w:rPr>
          <w:rFonts w:eastAsia="Times New Roman" w:cs="Times New Roman"/>
          <w:szCs w:val="24"/>
          <w:lang w:val="uk-UA"/>
        </w:rPr>
        <w:t>ього тесту збільшився і склав 17,5</w:t>
      </w:r>
      <w:r w:rsidRPr="00532C53">
        <w:rPr>
          <w:rFonts w:eastAsia="Times New Roman" w:cs="Times New Roman"/>
          <w:szCs w:val="24"/>
          <w:lang w:val="uk-UA"/>
        </w:rPr>
        <w:t xml:space="preserve"> с.</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 xml:space="preserve">Проведене наприкінці експерименту </w:t>
      </w:r>
      <w:r w:rsidR="00A123CB" w:rsidRPr="00532C53">
        <w:rPr>
          <w:rFonts w:eastAsia="Times New Roman" w:cs="Times New Roman"/>
          <w:szCs w:val="24"/>
          <w:lang w:val="uk-UA"/>
        </w:rPr>
        <w:t>дослідження доз</w:t>
      </w:r>
      <w:r w:rsidRPr="00532C53">
        <w:rPr>
          <w:rFonts w:eastAsia="Times New Roman" w:cs="Times New Roman"/>
          <w:szCs w:val="24"/>
          <w:lang w:val="uk-UA"/>
        </w:rPr>
        <w:t>волило констатувати покращення стану постави дітей досліджуваної групи.</w:t>
      </w:r>
    </w:p>
    <w:p w:rsidR="001D7A3D" w:rsidRPr="00532C53" w:rsidRDefault="001D7A3D" w:rsidP="006D7FEC">
      <w:pPr>
        <w:rPr>
          <w:rFonts w:eastAsia="Times New Roman" w:cs="Times New Roman"/>
          <w:szCs w:val="24"/>
          <w:lang w:val="uk-UA"/>
        </w:rPr>
      </w:pPr>
      <w:r w:rsidRPr="00532C53">
        <w:rPr>
          <w:rFonts w:eastAsia="Times New Roman" w:cs="Times New Roman"/>
          <w:szCs w:val="24"/>
          <w:lang w:val="uk-UA"/>
        </w:rPr>
        <w:t xml:space="preserve">Так, дослідження серед </w:t>
      </w:r>
      <w:r w:rsidR="004A7B69" w:rsidRPr="00532C53">
        <w:rPr>
          <w:rFonts w:eastAsia="Times New Roman" w:cs="Times New Roman"/>
          <w:szCs w:val="24"/>
          <w:lang w:val="uk-UA"/>
        </w:rPr>
        <w:t>хлопчиків</w:t>
      </w:r>
      <w:r w:rsidRPr="00532C53">
        <w:rPr>
          <w:rFonts w:eastAsia="Times New Roman" w:cs="Times New Roman"/>
          <w:szCs w:val="24"/>
          <w:lang w:val="uk-UA"/>
        </w:rPr>
        <w:t xml:space="preserve"> дослідж</w:t>
      </w:r>
      <w:r w:rsidR="00236BD1" w:rsidRPr="00532C53">
        <w:rPr>
          <w:rFonts w:eastAsia="Times New Roman" w:cs="Times New Roman"/>
          <w:szCs w:val="24"/>
          <w:lang w:val="uk-UA"/>
        </w:rPr>
        <w:t xml:space="preserve">уваної групи нами виявлено </w:t>
      </w:r>
      <w:r w:rsidR="004A7B69" w:rsidRPr="00532C53">
        <w:rPr>
          <w:rFonts w:eastAsia="Times New Roman" w:cs="Times New Roman"/>
          <w:szCs w:val="24"/>
          <w:lang w:val="uk-UA"/>
        </w:rPr>
        <w:t>31,82%</w:t>
      </w:r>
      <w:r w:rsidRPr="00532C53">
        <w:rPr>
          <w:rFonts w:eastAsia="Times New Roman" w:cs="Times New Roman"/>
          <w:szCs w:val="24"/>
          <w:lang w:val="uk-UA"/>
        </w:rPr>
        <w:t xml:space="preserve"> осіб з порушеннями постави. Серед </w:t>
      </w:r>
      <w:r w:rsidR="004A7B69" w:rsidRPr="00532C53">
        <w:rPr>
          <w:rFonts w:eastAsia="Times New Roman" w:cs="Times New Roman"/>
          <w:szCs w:val="24"/>
          <w:lang w:val="uk-UA"/>
        </w:rPr>
        <w:t>дівчаток</w:t>
      </w:r>
      <w:r w:rsidRPr="00532C53">
        <w:rPr>
          <w:rFonts w:eastAsia="Times New Roman" w:cs="Times New Roman"/>
          <w:szCs w:val="24"/>
          <w:lang w:val="uk-UA"/>
        </w:rPr>
        <w:t xml:space="preserve"> д</w:t>
      </w:r>
      <w:r w:rsidR="00236BD1" w:rsidRPr="00532C53">
        <w:rPr>
          <w:rFonts w:eastAsia="Times New Roman" w:cs="Times New Roman"/>
          <w:szCs w:val="24"/>
          <w:lang w:val="uk-UA"/>
        </w:rPr>
        <w:t xml:space="preserve">осліджуваної групи таких було </w:t>
      </w:r>
      <w:r w:rsidR="004A7B69" w:rsidRPr="00532C53">
        <w:rPr>
          <w:rFonts w:eastAsia="Times New Roman" w:cs="Times New Roman"/>
          <w:szCs w:val="24"/>
          <w:lang w:val="uk-UA"/>
        </w:rPr>
        <w:t>50%.</w:t>
      </w:r>
      <w:r w:rsidR="006D7FEC" w:rsidRPr="00532C53">
        <w:rPr>
          <w:rFonts w:eastAsia="Times New Roman" w:cs="Times New Roman"/>
          <w:szCs w:val="24"/>
          <w:lang w:val="uk-UA"/>
        </w:rPr>
        <w:t xml:space="preserve"> </w:t>
      </w:r>
      <w:r w:rsidRPr="00532C53">
        <w:rPr>
          <w:rFonts w:eastAsia="Times New Roman" w:cs="Times New Roman"/>
          <w:szCs w:val="24"/>
          <w:lang w:val="uk-UA"/>
        </w:rPr>
        <w:t xml:space="preserve">В цілому, у досліджуваній групі дітей старшого </w:t>
      </w:r>
      <w:r w:rsidR="006D7FEC" w:rsidRPr="00532C53">
        <w:rPr>
          <w:rFonts w:eastAsia="Times New Roman" w:cs="Times New Roman"/>
          <w:szCs w:val="24"/>
          <w:lang w:val="uk-UA"/>
        </w:rPr>
        <w:t>дошкільного віку з правильною поставою було виявлено 59,52</w:t>
      </w:r>
      <w:r w:rsidR="00236BD1" w:rsidRPr="00532C53">
        <w:rPr>
          <w:rFonts w:eastAsia="Times New Roman" w:cs="Times New Roman"/>
          <w:szCs w:val="24"/>
          <w:lang w:val="uk-UA"/>
        </w:rPr>
        <w:t>%. Показник покращився на 7,1</w:t>
      </w:r>
      <w:r w:rsidRPr="00532C53">
        <w:rPr>
          <w:rFonts w:eastAsia="Times New Roman" w:cs="Times New Roman"/>
          <w:szCs w:val="24"/>
          <w:lang w:val="uk-UA"/>
        </w:rPr>
        <w:t>4% (табл.3.9).</w:t>
      </w:r>
    </w:p>
    <w:p w:rsidR="001D7A3D" w:rsidRPr="00532C53" w:rsidRDefault="001D7A3D" w:rsidP="001D7A3D">
      <w:pPr>
        <w:jc w:val="right"/>
        <w:rPr>
          <w:rFonts w:eastAsia="Times New Roman" w:cs="Times New Roman"/>
          <w:szCs w:val="24"/>
          <w:lang w:val="uk-UA"/>
        </w:rPr>
      </w:pPr>
      <w:r w:rsidRPr="00532C53">
        <w:rPr>
          <w:rFonts w:eastAsia="Times New Roman" w:cs="Times New Roman"/>
          <w:szCs w:val="24"/>
          <w:lang w:val="uk-UA"/>
        </w:rPr>
        <w:lastRenderedPageBreak/>
        <w:t>Таблиця 3.9</w:t>
      </w:r>
    </w:p>
    <w:p w:rsidR="001D7A3D" w:rsidRPr="00532C53" w:rsidRDefault="001D7A3D" w:rsidP="006D7FEC">
      <w:pPr>
        <w:jc w:val="center"/>
        <w:rPr>
          <w:rFonts w:eastAsia="Times New Roman" w:cs="Times New Roman"/>
          <w:szCs w:val="24"/>
          <w:lang w:val="uk-UA"/>
        </w:rPr>
      </w:pPr>
      <w:r w:rsidRPr="00532C53">
        <w:rPr>
          <w:rFonts w:eastAsia="Times New Roman" w:cs="Times New Roman"/>
          <w:szCs w:val="24"/>
          <w:lang w:val="uk-UA"/>
        </w:rPr>
        <w:t>Стан постави у діте</w:t>
      </w:r>
      <w:r w:rsidR="00A123CB" w:rsidRPr="00532C53">
        <w:rPr>
          <w:rFonts w:eastAsia="Times New Roman" w:cs="Times New Roman"/>
          <w:szCs w:val="24"/>
          <w:lang w:val="uk-UA"/>
        </w:rPr>
        <w:t>й досліджуваної групи наприкінці</w:t>
      </w:r>
      <w:r w:rsidRPr="00532C53">
        <w:rPr>
          <w:rFonts w:eastAsia="Times New Roman" w:cs="Times New Roman"/>
          <w:szCs w:val="24"/>
          <w:lang w:val="uk-UA"/>
        </w:rPr>
        <w:t xml:space="preserve"> дослідження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5"/>
        <w:gridCol w:w="1861"/>
        <w:gridCol w:w="1559"/>
        <w:gridCol w:w="1843"/>
        <w:gridCol w:w="1701"/>
      </w:tblGrid>
      <w:tr w:rsidR="00FC0DED" w:rsidRPr="00532C53" w:rsidTr="00204299">
        <w:trPr>
          <w:trHeight w:val="687"/>
        </w:trPr>
        <w:tc>
          <w:tcPr>
            <w:tcW w:w="1825" w:type="dxa"/>
            <w:vMerge w:val="restart"/>
            <w:vAlign w:val="center"/>
          </w:tcPr>
          <w:p w:rsidR="00FC0DED" w:rsidRPr="00532C53" w:rsidRDefault="00FC0DED"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Вид постави</w:t>
            </w:r>
          </w:p>
          <w:p w:rsidR="00FC0DED" w:rsidRPr="00532C53" w:rsidRDefault="00FC0DED" w:rsidP="007979C4">
            <w:pPr>
              <w:widowControl w:val="0"/>
              <w:autoSpaceDE w:val="0"/>
              <w:autoSpaceDN w:val="0"/>
              <w:adjustRightInd w:val="0"/>
              <w:spacing w:line="240" w:lineRule="auto"/>
              <w:ind w:firstLine="0"/>
              <w:jc w:val="center"/>
              <w:rPr>
                <w:rFonts w:eastAsia="Times New Roman" w:cs="Times New Roman"/>
                <w:szCs w:val="24"/>
                <w:lang w:val="uk-UA"/>
              </w:rPr>
            </w:pPr>
          </w:p>
        </w:tc>
        <w:tc>
          <w:tcPr>
            <w:tcW w:w="3420" w:type="dxa"/>
            <w:gridSpan w:val="2"/>
            <w:vAlign w:val="center"/>
          </w:tcPr>
          <w:p w:rsidR="00FC0DED" w:rsidRPr="00532C53" w:rsidRDefault="00FC0DED"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Правильна постава</w:t>
            </w:r>
          </w:p>
        </w:tc>
        <w:tc>
          <w:tcPr>
            <w:tcW w:w="3544" w:type="dxa"/>
            <w:gridSpan w:val="2"/>
            <w:vAlign w:val="center"/>
          </w:tcPr>
          <w:p w:rsidR="00FC0DED" w:rsidRPr="00532C53" w:rsidRDefault="00FC0DED"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Порушення постави</w:t>
            </w:r>
          </w:p>
        </w:tc>
      </w:tr>
      <w:tr w:rsidR="00FC0DED" w:rsidRPr="00532C53" w:rsidTr="00204299">
        <w:tc>
          <w:tcPr>
            <w:tcW w:w="1825" w:type="dxa"/>
            <w:vMerge/>
          </w:tcPr>
          <w:p w:rsidR="00FC0DED" w:rsidRPr="00532C53" w:rsidRDefault="00FC0DED" w:rsidP="007979C4">
            <w:pPr>
              <w:widowControl w:val="0"/>
              <w:autoSpaceDE w:val="0"/>
              <w:autoSpaceDN w:val="0"/>
              <w:adjustRightInd w:val="0"/>
              <w:spacing w:line="240" w:lineRule="auto"/>
              <w:ind w:firstLine="0"/>
              <w:rPr>
                <w:rFonts w:eastAsia="Times New Roman" w:cs="Times New Roman"/>
                <w:szCs w:val="24"/>
                <w:lang w:val="uk-UA"/>
              </w:rPr>
            </w:pPr>
          </w:p>
        </w:tc>
        <w:tc>
          <w:tcPr>
            <w:tcW w:w="1861" w:type="dxa"/>
            <w:vAlign w:val="center"/>
          </w:tcPr>
          <w:p w:rsidR="00FC0DED" w:rsidRPr="00532C53" w:rsidRDefault="00FC0DED"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Кількість, осіб</w:t>
            </w:r>
          </w:p>
        </w:tc>
        <w:tc>
          <w:tcPr>
            <w:tcW w:w="1559" w:type="dxa"/>
            <w:vAlign w:val="center"/>
          </w:tcPr>
          <w:p w:rsidR="00FC0DED" w:rsidRPr="00532C53" w:rsidRDefault="00FC0DED"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Кількість,</w:t>
            </w:r>
          </w:p>
          <w:p w:rsidR="00FC0DED" w:rsidRPr="00532C53" w:rsidRDefault="00FC0DED"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w:t>
            </w:r>
          </w:p>
        </w:tc>
        <w:tc>
          <w:tcPr>
            <w:tcW w:w="1843" w:type="dxa"/>
            <w:vAlign w:val="center"/>
          </w:tcPr>
          <w:p w:rsidR="00FC0DED" w:rsidRPr="00532C53" w:rsidRDefault="00FC0DED"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Кількість, осіб</w:t>
            </w:r>
          </w:p>
        </w:tc>
        <w:tc>
          <w:tcPr>
            <w:tcW w:w="1701" w:type="dxa"/>
            <w:vAlign w:val="center"/>
          </w:tcPr>
          <w:p w:rsidR="00FC0DED" w:rsidRPr="00532C53" w:rsidRDefault="00FC0DED"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Кількість,</w:t>
            </w:r>
          </w:p>
          <w:p w:rsidR="00FC0DED" w:rsidRPr="00532C53" w:rsidRDefault="00FC0DED" w:rsidP="007979C4">
            <w:pPr>
              <w:widowControl w:val="0"/>
              <w:autoSpaceDE w:val="0"/>
              <w:autoSpaceDN w:val="0"/>
              <w:adjustRightInd w:val="0"/>
              <w:spacing w:line="240" w:lineRule="auto"/>
              <w:ind w:firstLine="0"/>
              <w:jc w:val="center"/>
              <w:rPr>
                <w:rFonts w:eastAsia="Times New Roman" w:cs="Times New Roman"/>
                <w:szCs w:val="24"/>
                <w:lang w:val="uk-UA"/>
              </w:rPr>
            </w:pPr>
            <w:r w:rsidRPr="00532C53">
              <w:rPr>
                <w:rFonts w:eastAsia="Times New Roman" w:cs="Times New Roman"/>
                <w:szCs w:val="24"/>
                <w:lang w:val="uk-UA"/>
              </w:rPr>
              <w:t>%</w:t>
            </w:r>
          </w:p>
        </w:tc>
      </w:tr>
      <w:tr w:rsidR="006D7FEC" w:rsidRPr="00532C53" w:rsidTr="00886B17">
        <w:tc>
          <w:tcPr>
            <w:tcW w:w="1825" w:type="dxa"/>
            <w:vAlign w:val="center"/>
          </w:tcPr>
          <w:p w:rsidR="006D7FEC" w:rsidRPr="00532C53" w:rsidRDefault="006D7FEC" w:rsidP="007979C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Хлопчики</w:t>
            </w:r>
          </w:p>
          <w:p w:rsidR="006D7FEC" w:rsidRPr="00532C53" w:rsidRDefault="006D7FEC" w:rsidP="007979C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(N=22)</w:t>
            </w:r>
          </w:p>
        </w:tc>
        <w:tc>
          <w:tcPr>
            <w:tcW w:w="1861" w:type="dxa"/>
            <w:vAlign w:val="center"/>
          </w:tcPr>
          <w:p w:rsidR="006D7FEC" w:rsidRPr="00532C53" w:rsidRDefault="006D7FEC" w:rsidP="007979C4">
            <w:pPr>
              <w:ind w:firstLine="0"/>
              <w:jc w:val="center"/>
              <w:rPr>
                <w:rFonts w:eastAsia="Times New Roman" w:cs="Times New Roman"/>
                <w:szCs w:val="28"/>
                <w:lang w:val="uk-UA"/>
              </w:rPr>
            </w:pPr>
            <w:r w:rsidRPr="00532C53">
              <w:rPr>
                <w:rFonts w:eastAsia="Times New Roman" w:cs="Times New Roman"/>
                <w:szCs w:val="28"/>
                <w:lang w:val="uk-UA"/>
              </w:rPr>
              <w:t>15</w:t>
            </w:r>
          </w:p>
        </w:tc>
        <w:tc>
          <w:tcPr>
            <w:tcW w:w="1559" w:type="dxa"/>
            <w:vAlign w:val="center"/>
          </w:tcPr>
          <w:p w:rsidR="006D7FEC" w:rsidRPr="00532C53" w:rsidRDefault="006D7FEC" w:rsidP="007979C4">
            <w:pPr>
              <w:ind w:firstLine="0"/>
              <w:jc w:val="center"/>
              <w:rPr>
                <w:rFonts w:eastAsia="Times New Roman" w:cs="Times New Roman"/>
                <w:szCs w:val="28"/>
                <w:lang w:val="uk-UA"/>
              </w:rPr>
            </w:pPr>
            <w:r w:rsidRPr="00532C53">
              <w:rPr>
                <w:rFonts w:eastAsia="Times New Roman" w:cs="Times New Roman"/>
                <w:szCs w:val="28"/>
                <w:lang w:val="uk-UA"/>
              </w:rPr>
              <w:t>68,18</w:t>
            </w:r>
          </w:p>
        </w:tc>
        <w:tc>
          <w:tcPr>
            <w:tcW w:w="1843" w:type="dxa"/>
            <w:vAlign w:val="center"/>
          </w:tcPr>
          <w:p w:rsidR="006D7FEC" w:rsidRPr="00532C53" w:rsidRDefault="006D7FEC" w:rsidP="007979C4">
            <w:pPr>
              <w:ind w:firstLine="0"/>
              <w:jc w:val="center"/>
              <w:rPr>
                <w:rFonts w:eastAsia="Times New Roman" w:cs="Times New Roman"/>
                <w:szCs w:val="28"/>
                <w:lang w:val="uk-UA"/>
              </w:rPr>
            </w:pPr>
            <w:r w:rsidRPr="00532C53">
              <w:rPr>
                <w:rFonts w:eastAsia="Times New Roman" w:cs="Times New Roman"/>
                <w:szCs w:val="28"/>
                <w:lang w:val="uk-UA"/>
              </w:rPr>
              <w:t>7</w:t>
            </w:r>
          </w:p>
        </w:tc>
        <w:tc>
          <w:tcPr>
            <w:tcW w:w="1701" w:type="dxa"/>
            <w:vAlign w:val="center"/>
          </w:tcPr>
          <w:p w:rsidR="006D7FEC" w:rsidRPr="00532C53" w:rsidRDefault="006D7FEC" w:rsidP="007979C4">
            <w:pPr>
              <w:ind w:firstLine="0"/>
              <w:jc w:val="center"/>
              <w:rPr>
                <w:rFonts w:eastAsia="Times New Roman" w:cs="Times New Roman"/>
                <w:szCs w:val="28"/>
                <w:lang w:val="uk-UA"/>
              </w:rPr>
            </w:pPr>
            <w:r w:rsidRPr="00532C53">
              <w:rPr>
                <w:rFonts w:eastAsia="Times New Roman" w:cs="Times New Roman"/>
                <w:szCs w:val="28"/>
                <w:lang w:val="uk-UA"/>
              </w:rPr>
              <w:t>31,82</w:t>
            </w:r>
          </w:p>
        </w:tc>
      </w:tr>
      <w:tr w:rsidR="00FC0DED" w:rsidRPr="00532C53" w:rsidTr="00204299">
        <w:tc>
          <w:tcPr>
            <w:tcW w:w="1825" w:type="dxa"/>
            <w:vAlign w:val="center"/>
          </w:tcPr>
          <w:p w:rsidR="00FC0DED" w:rsidRPr="00532C53" w:rsidRDefault="00FC0DED" w:rsidP="007979C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Дівчатка (N=20)</w:t>
            </w:r>
          </w:p>
        </w:tc>
        <w:tc>
          <w:tcPr>
            <w:tcW w:w="1861" w:type="dxa"/>
            <w:vAlign w:val="center"/>
          </w:tcPr>
          <w:p w:rsidR="00FC0DED" w:rsidRPr="00532C53" w:rsidRDefault="00A123CB" w:rsidP="007979C4">
            <w:pPr>
              <w:ind w:firstLine="0"/>
              <w:jc w:val="center"/>
              <w:rPr>
                <w:rFonts w:eastAsia="Times New Roman" w:cs="Times New Roman"/>
                <w:szCs w:val="28"/>
                <w:lang w:val="uk-UA"/>
              </w:rPr>
            </w:pPr>
            <w:r w:rsidRPr="00532C53">
              <w:rPr>
                <w:rFonts w:eastAsia="Times New Roman" w:cs="Times New Roman"/>
                <w:szCs w:val="28"/>
                <w:lang w:val="uk-UA"/>
              </w:rPr>
              <w:t>10</w:t>
            </w:r>
          </w:p>
        </w:tc>
        <w:tc>
          <w:tcPr>
            <w:tcW w:w="1559" w:type="dxa"/>
            <w:vAlign w:val="center"/>
          </w:tcPr>
          <w:p w:rsidR="00FC0DED" w:rsidRPr="00532C53" w:rsidRDefault="00236BD1" w:rsidP="007979C4">
            <w:pPr>
              <w:ind w:firstLine="0"/>
              <w:jc w:val="center"/>
              <w:rPr>
                <w:rFonts w:eastAsia="Times New Roman" w:cs="Times New Roman"/>
                <w:szCs w:val="28"/>
                <w:lang w:val="uk-UA"/>
              </w:rPr>
            </w:pPr>
            <w:r w:rsidRPr="00532C53">
              <w:rPr>
                <w:rFonts w:eastAsia="Times New Roman" w:cs="Times New Roman"/>
                <w:szCs w:val="28"/>
                <w:lang w:val="uk-UA"/>
              </w:rPr>
              <w:t>50</w:t>
            </w:r>
            <w:r w:rsidR="00FC0DED" w:rsidRPr="00532C53">
              <w:rPr>
                <w:rFonts w:eastAsia="Times New Roman" w:cs="Times New Roman"/>
                <w:szCs w:val="28"/>
                <w:lang w:val="uk-UA"/>
              </w:rPr>
              <w:t>,00</w:t>
            </w:r>
          </w:p>
        </w:tc>
        <w:tc>
          <w:tcPr>
            <w:tcW w:w="1843" w:type="dxa"/>
            <w:vAlign w:val="center"/>
          </w:tcPr>
          <w:p w:rsidR="00FC0DED" w:rsidRPr="00532C53" w:rsidRDefault="00236BD1" w:rsidP="007979C4">
            <w:pPr>
              <w:ind w:firstLine="0"/>
              <w:jc w:val="center"/>
              <w:rPr>
                <w:rFonts w:eastAsia="Times New Roman" w:cs="Times New Roman"/>
                <w:szCs w:val="28"/>
                <w:lang w:val="uk-UA"/>
              </w:rPr>
            </w:pPr>
            <w:r w:rsidRPr="00532C53">
              <w:rPr>
                <w:rFonts w:eastAsia="Times New Roman" w:cs="Times New Roman"/>
                <w:szCs w:val="28"/>
                <w:lang w:val="uk-UA"/>
              </w:rPr>
              <w:t>10</w:t>
            </w:r>
          </w:p>
        </w:tc>
        <w:tc>
          <w:tcPr>
            <w:tcW w:w="1701" w:type="dxa"/>
            <w:vAlign w:val="center"/>
          </w:tcPr>
          <w:p w:rsidR="00FC0DED" w:rsidRPr="00532C53" w:rsidRDefault="00236BD1" w:rsidP="007979C4">
            <w:pPr>
              <w:ind w:firstLine="0"/>
              <w:jc w:val="center"/>
              <w:rPr>
                <w:rFonts w:eastAsia="Times New Roman" w:cs="Times New Roman"/>
                <w:szCs w:val="28"/>
                <w:lang w:val="uk-UA"/>
              </w:rPr>
            </w:pPr>
            <w:r w:rsidRPr="00532C53">
              <w:rPr>
                <w:rFonts w:eastAsia="Times New Roman" w:cs="Times New Roman"/>
                <w:szCs w:val="28"/>
                <w:lang w:val="uk-UA"/>
              </w:rPr>
              <w:t>50</w:t>
            </w:r>
            <w:r w:rsidR="00FC0DED" w:rsidRPr="00532C53">
              <w:rPr>
                <w:rFonts w:eastAsia="Times New Roman" w:cs="Times New Roman"/>
                <w:szCs w:val="28"/>
                <w:lang w:val="uk-UA"/>
              </w:rPr>
              <w:t>,00</w:t>
            </w:r>
          </w:p>
        </w:tc>
      </w:tr>
      <w:tr w:rsidR="00FC0DED" w:rsidRPr="00532C53" w:rsidTr="00204299">
        <w:trPr>
          <w:trHeight w:val="617"/>
        </w:trPr>
        <w:tc>
          <w:tcPr>
            <w:tcW w:w="1825" w:type="dxa"/>
            <w:vAlign w:val="center"/>
          </w:tcPr>
          <w:p w:rsidR="00FC0DED" w:rsidRPr="00532C53" w:rsidRDefault="00FC0DED" w:rsidP="007979C4">
            <w:pPr>
              <w:widowControl w:val="0"/>
              <w:autoSpaceDE w:val="0"/>
              <w:autoSpaceDN w:val="0"/>
              <w:adjustRightInd w:val="0"/>
              <w:spacing w:line="240" w:lineRule="auto"/>
              <w:ind w:firstLine="0"/>
              <w:rPr>
                <w:rFonts w:eastAsia="Times New Roman" w:cs="Times New Roman"/>
                <w:szCs w:val="24"/>
                <w:lang w:val="uk-UA"/>
              </w:rPr>
            </w:pPr>
            <w:r w:rsidRPr="00532C53">
              <w:rPr>
                <w:rFonts w:eastAsia="Times New Roman" w:cs="Times New Roman"/>
                <w:szCs w:val="24"/>
                <w:lang w:val="uk-UA"/>
              </w:rPr>
              <w:t>Разом</w:t>
            </w:r>
          </w:p>
        </w:tc>
        <w:tc>
          <w:tcPr>
            <w:tcW w:w="1861" w:type="dxa"/>
            <w:vAlign w:val="center"/>
          </w:tcPr>
          <w:p w:rsidR="00FC0DED" w:rsidRPr="00532C53" w:rsidRDefault="00FC0DED" w:rsidP="007979C4">
            <w:pPr>
              <w:ind w:firstLine="0"/>
              <w:jc w:val="center"/>
              <w:rPr>
                <w:rFonts w:eastAsia="Times New Roman" w:cs="Times New Roman"/>
                <w:szCs w:val="28"/>
                <w:lang w:val="uk-UA"/>
              </w:rPr>
            </w:pPr>
            <w:r w:rsidRPr="00532C53">
              <w:rPr>
                <w:rFonts w:eastAsia="Times New Roman" w:cs="Times New Roman"/>
                <w:szCs w:val="28"/>
                <w:lang w:val="uk-UA"/>
              </w:rPr>
              <w:t>2</w:t>
            </w:r>
            <w:r w:rsidR="00236BD1" w:rsidRPr="00532C53">
              <w:rPr>
                <w:rFonts w:eastAsia="Times New Roman" w:cs="Times New Roman"/>
                <w:szCs w:val="28"/>
                <w:lang w:val="uk-UA"/>
              </w:rPr>
              <w:t>5</w:t>
            </w:r>
          </w:p>
        </w:tc>
        <w:tc>
          <w:tcPr>
            <w:tcW w:w="1559" w:type="dxa"/>
            <w:vAlign w:val="center"/>
          </w:tcPr>
          <w:p w:rsidR="00FC0DED" w:rsidRPr="00532C53" w:rsidRDefault="00236BD1" w:rsidP="007979C4">
            <w:pPr>
              <w:ind w:firstLine="0"/>
              <w:jc w:val="center"/>
              <w:rPr>
                <w:rFonts w:eastAsia="Times New Roman" w:cs="Times New Roman"/>
                <w:szCs w:val="28"/>
                <w:lang w:val="uk-UA"/>
              </w:rPr>
            </w:pPr>
            <w:r w:rsidRPr="00532C53">
              <w:rPr>
                <w:rFonts w:eastAsia="Times New Roman" w:cs="Times New Roman"/>
                <w:szCs w:val="28"/>
                <w:lang w:val="uk-UA"/>
              </w:rPr>
              <w:t>59</w:t>
            </w:r>
            <w:r w:rsidR="00FC0DED" w:rsidRPr="00532C53">
              <w:rPr>
                <w:rFonts w:eastAsia="Times New Roman" w:cs="Times New Roman"/>
                <w:szCs w:val="28"/>
                <w:lang w:val="uk-UA"/>
              </w:rPr>
              <w:t>,</w:t>
            </w:r>
            <w:r w:rsidRPr="00532C53">
              <w:rPr>
                <w:rFonts w:eastAsia="Times New Roman" w:cs="Times New Roman"/>
                <w:szCs w:val="28"/>
                <w:lang w:val="uk-UA"/>
              </w:rPr>
              <w:t>52</w:t>
            </w:r>
          </w:p>
        </w:tc>
        <w:tc>
          <w:tcPr>
            <w:tcW w:w="1843" w:type="dxa"/>
            <w:vAlign w:val="center"/>
          </w:tcPr>
          <w:p w:rsidR="00FC0DED" w:rsidRPr="00532C53" w:rsidRDefault="00236BD1" w:rsidP="007979C4">
            <w:pPr>
              <w:ind w:firstLine="0"/>
              <w:jc w:val="center"/>
              <w:rPr>
                <w:rFonts w:eastAsia="Times New Roman" w:cs="Times New Roman"/>
                <w:szCs w:val="28"/>
                <w:lang w:val="uk-UA"/>
              </w:rPr>
            </w:pPr>
            <w:r w:rsidRPr="00532C53">
              <w:rPr>
                <w:rFonts w:eastAsia="Times New Roman" w:cs="Times New Roman"/>
                <w:szCs w:val="28"/>
                <w:lang w:val="uk-UA"/>
              </w:rPr>
              <w:t>17</w:t>
            </w:r>
          </w:p>
        </w:tc>
        <w:tc>
          <w:tcPr>
            <w:tcW w:w="1701" w:type="dxa"/>
            <w:vAlign w:val="center"/>
          </w:tcPr>
          <w:p w:rsidR="00FC0DED" w:rsidRPr="00532C53" w:rsidRDefault="00FC0DED" w:rsidP="007979C4">
            <w:pPr>
              <w:ind w:firstLine="0"/>
              <w:jc w:val="center"/>
              <w:rPr>
                <w:rFonts w:eastAsia="Times New Roman" w:cs="Times New Roman"/>
                <w:szCs w:val="28"/>
                <w:lang w:val="uk-UA"/>
              </w:rPr>
            </w:pPr>
            <w:r w:rsidRPr="00532C53">
              <w:rPr>
                <w:rFonts w:eastAsia="Times New Roman" w:cs="Times New Roman"/>
                <w:szCs w:val="28"/>
                <w:lang w:val="uk-UA"/>
              </w:rPr>
              <w:t>4</w:t>
            </w:r>
            <w:r w:rsidR="00236BD1" w:rsidRPr="00532C53">
              <w:rPr>
                <w:rFonts w:eastAsia="Times New Roman" w:cs="Times New Roman"/>
                <w:szCs w:val="28"/>
                <w:lang w:val="uk-UA"/>
              </w:rPr>
              <w:t>0,48</w:t>
            </w:r>
          </w:p>
        </w:tc>
      </w:tr>
    </w:tbl>
    <w:p w:rsidR="001D7A3D" w:rsidRPr="00532C53" w:rsidRDefault="001D7A3D" w:rsidP="001D7A3D">
      <w:pPr>
        <w:rPr>
          <w:rFonts w:eastAsia="Times New Roman" w:cs="Times New Roman"/>
          <w:szCs w:val="24"/>
          <w:lang w:val="uk-UA"/>
        </w:rPr>
      </w:pPr>
    </w:p>
    <w:p w:rsidR="001D7A3D" w:rsidRPr="00C25F4E" w:rsidRDefault="001D7A3D" w:rsidP="001D7A3D">
      <w:pPr>
        <w:rPr>
          <w:rFonts w:eastAsia="Times New Roman" w:cs="Times New Roman"/>
          <w:szCs w:val="24"/>
          <w:lang w:val="uk-UA"/>
        </w:rPr>
      </w:pPr>
      <w:r w:rsidRPr="00532C53">
        <w:rPr>
          <w:rFonts w:eastAsia="Times New Roman" w:cs="Times New Roman"/>
          <w:szCs w:val="24"/>
          <w:lang w:val="uk-UA"/>
        </w:rPr>
        <w:t>Отже, експериментальна програма профілактики та корекції функціональних порушень постави дітей дошкільного віку позитивно впливає на показники функціонального</w:t>
      </w:r>
      <w:r w:rsidR="00C25F4E">
        <w:rPr>
          <w:rFonts w:eastAsia="Times New Roman" w:cs="Times New Roman"/>
          <w:szCs w:val="24"/>
          <w:lang w:val="uk-UA"/>
        </w:rPr>
        <w:t xml:space="preserve"> стану опорно-рухового апарату.</w:t>
      </w:r>
    </w:p>
    <w:p w:rsidR="001D7A3D" w:rsidRPr="00532C53" w:rsidRDefault="001D7A3D" w:rsidP="001D7A3D">
      <w:pPr>
        <w:keepNext/>
        <w:pageBreakBefore/>
        <w:tabs>
          <w:tab w:val="left" w:pos="142"/>
        </w:tabs>
        <w:jc w:val="center"/>
        <w:outlineLvl w:val="0"/>
        <w:rPr>
          <w:rFonts w:eastAsia="Times New Roman" w:cs="Arial"/>
          <w:bCs/>
          <w:caps/>
          <w:kern w:val="32"/>
          <w:szCs w:val="32"/>
          <w:lang w:val="uk-UA"/>
        </w:rPr>
      </w:pPr>
      <w:bookmarkStart w:id="17" w:name="_Toc152071934"/>
      <w:r w:rsidRPr="00532C53">
        <w:rPr>
          <w:rFonts w:eastAsia="Times New Roman" w:cs="Arial"/>
          <w:bCs/>
          <w:caps/>
          <w:kern w:val="32"/>
          <w:szCs w:val="32"/>
          <w:lang w:val="uk-UA"/>
        </w:rPr>
        <w:lastRenderedPageBreak/>
        <w:t>ВИСНОВКИ</w:t>
      </w:r>
      <w:bookmarkEnd w:id="17"/>
    </w:p>
    <w:p w:rsidR="001D7A3D" w:rsidRPr="00532C53" w:rsidRDefault="001D7A3D" w:rsidP="001D7A3D">
      <w:pPr>
        <w:rPr>
          <w:rFonts w:eastAsia="Times New Roman" w:cs="Times New Roman"/>
          <w:szCs w:val="24"/>
          <w:lang w:val="uk-UA"/>
        </w:rPr>
      </w:pP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Аналіз сучасної науково-педагогічної літератури, а також результати власних педагогічних с</w:t>
      </w:r>
      <w:r w:rsidR="000A1277" w:rsidRPr="00532C53">
        <w:rPr>
          <w:rFonts w:eastAsia="Times New Roman" w:cs="Times New Roman"/>
          <w:szCs w:val="24"/>
          <w:lang w:val="uk-UA"/>
        </w:rPr>
        <w:t xml:space="preserve">постережень свідчать про </w:t>
      </w:r>
      <w:r w:rsidRPr="00532C53">
        <w:rPr>
          <w:rFonts w:eastAsia="Times New Roman" w:cs="Times New Roman"/>
          <w:szCs w:val="24"/>
          <w:lang w:val="uk-UA"/>
        </w:rPr>
        <w:t xml:space="preserve">необхідність пошуку шляхів підвищення ефективності фізичного виховання дітей </w:t>
      </w:r>
      <w:r w:rsidR="000A1277" w:rsidRPr="00532C53">
        <w:rPr>
          <w:rFonts w:eastAsia="Times New Roman" w:cs="Times New Roman"/>
          <w:szCs w:val="24"/>
          <w:lang w:val="uk-UA"/>
        </w:rPr>
        <w:t>дошкільного віку</w:t>
      </w:r>
      <w:r w:rsidRPr="00532C53">
        <w:rPr>
          <w:rFonts w:eastAsia="Times New Roman" w:cs="Times New Roman"/>
          <w:szCs w:val="24"/>
          <w:lang w:val="uk-UA"/>
        </w:rPr>
        <w:t>. З одного боку, у загальній системі дошкільної освіти фізичне виховання посідає особливе місце і є важливим чинником зміцнення здоров’я та всебічн</w:t>
      </w:r>
      <w:r w:rsidR="0068505F" w:rsidRPr="00532C53">
        <w:rPr>
          <w:rFonts w:eastAsia="Times New Roman" w:cs="Times New Roman"/>
          <w:szCs w:val="24"/>
          <w:lang w:val="uk-UA"/>
        </w:rPr>
        <w:t>ого розвитку особистості дитини, а</w:t>
      </w:r>
      <w:r w:rsidRPr="00532C53">
        <w:rPr>
          <w:rFonts w:eastAsia="Times New Roman" w:cs="Times New Roman"/>
          <w:szCs w:val="24"/>
          <w:lang w:val="uk-UA"/>
        </w:rPr>
        <w:t xml:space="preserve"> з іншої – система фізичного виховання, що нині склалася у </w:t>
      </w:r>
      <w:r w:rsidR="005A56EA" w:rsidRPr="00532C53">
        <w:rPr>
          <w:rFonts w:eastAsia="Times New Roman" w:cs="Times New Roman"/>
          <w:szCs w:val="24"/>
          <w:lang w:val="uk-UA"/>
        </w:rPr>
        <w:t>ЗДО</w:t>
      </w:r>
      <w:r w:rsidRPr="00532C53">
        <w:rPr>
          <w:rFonts w:eastAsia="Times New Roman" w:cs="Times New Roman"/>
          <w:szCs w:val="24"/>
          <w:lang w:val="uk-UA"/>
        </w:rPr>
        <w:t>, оцінюється багатьма фахівцями як недостатньо ефективна.</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Погіршення екологічних умов, зниження рівня життя, соціальні потрясіння, що відмічаються останнім часом, не дають підстав очікувати позитивних змін у формуванні здоров’я дітей. Нині спостерігається тенденція збільшення кількості дітей із різними функціональними порушеннями оп</w:t>
      </w:r>
      <w:r w:rsidR="0068505F" w:rsidRPr="00532C53">
        <w:rPr>
          <w:rFonts w:eastAsia="Times New Roman" w:cs="Times New Roman"/>
          <w:szCs w:val="24"/>
          <w:lang w:val="uk-UA"/>
        </w:rPr>
        <w:t>о</w:t>
      </w:r>
      <w:r w:rsidRPr="00532C53">
        <w:rPr>
          <w:rFonts w:eastAsia="Times New Roman" w:cs="Times New Roman"/>
          <w:szCs w:val="24"/>
          <w:lang w:val="uk-UA"/>
        </w:rPr>
        <w:t>рно-рухового апарату. Викладене дозволяє вважати, що дослідження, присвячене розробці програми профілактики та корекції порушень постави у дітей старшого дошкільного віку дасть змогу прискорити вирішення означеної проблеми.</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Отримані дані дали змогу обґрунтувати та розробити</w:t>
      </w:r>
      <w:r w:rsidRPr="00532C53">
        <w:rPr>
          <w:rFonts w:eastAsia="Times New Roman" w:cs="Times New Roman"/>
          <w:b/>
          <w:bCs/>
          <w:szCs w:val="24"/>
          <w:lang w:val="uk-UA"/>
        </w:rPr>
        <w:t xml:space="preserve"> </w:t>
      </w:r>
      <w:r w:rsidRPr="00532C53">
        <w:rPr>
          <w:rFonts w:eastAsia="Times New Roman" w:cs="Times New Roman"/>
          <w:szCs w:val="24"/>
          <w:lang w:val="uk-UA"/>
        </w:rPr>
        <w:t xml:space="preserve">програму корекції порушень постави для дітей старшого дошкільного віку, керуючись фундаментальними розробками теорії та методики фізичного виховання, кінезіології, лікувальної фізичної культури, а також необхідністю тісного зв’язку виховно-освітнього та виховно-оздоровчого напрямків. Програма складається з корекційно-профілактичного макроциклу й передбачає застосування спеціальних фізичних вправ у вихідних положеннях, сприяючих розвантаженню хребта, а також вправи, спрямовані на формування навички статодинамічної постави. Складовою частиною розробленої технології є педагогічний моніторинг, що дозволяє спостерігати, вимірювати та оцінювати показники порушень постави, функціонального </w:t>
      </w:r>
      <w:r w:rsidRPr="00532C53">
        <w:rPr>
          <w:rFonts w:eastAsia="Times New Roman" w:cs="Times New Roman"/>
          <w:szCs w:val="24"/>
          <w:lang w:val="uk-UA"/>
        </w:rPr>
        <w:lastRenderedPageBreak/>
        <w:t>стану опорно-рухового апарату дітей старшого дошкільного віку у процесі фізичного виховання.</w:t>
      </w:r>
    </w:p>
    <w:p w:rsidR="001D7A3D" w:rsidRPr="00532C53" w:rsidRDefault="001D7A3D" w:rsidP="001D7A3D">
      <w:pPr>
        <w:rPr>
          <w:rFonts w:eastAsia="Times New Roman" w:cs="Times New Roman"/>
          <w:szCs w:val="24"/>
          <w:lang w:val="uk-UA"/>
        </w:rPr>
      </w:pPr>
      <w:r w:rsidRPr="00532C53">
        <w:rPr>
          <w:rFonts w:eastAsia="Times New Roman" w:cs="Times New Roman"/>
          <w:szCs w:val="24"/>
          <w:lang w:val="uk-UA"/>
        </w:rPr>
        <w:t>Експериментальна програма профілактики та корекції функціональних порушень постави дітей дошкільного віку позитивно впливає на показники стану постави та приріст силової витривалості м’язів спини і живота.</w:t>
      </w:r>
    </w:p>
    <w:p w:rsidR="00942120" w:rsidRPr="00532C53" w:rsidRDefault="00324BFB" w:rsidP="00463798">
      <w:pPr>
        <w:rPr>
          <w:rFonts w:eastAsia="Times New Roman" w:cs="Times New Roman"/>
          <w:szCs w:val="28"/>
          <w:lang w:val="uk-UA" w:eastAsia="uk-UA"/>
        </w:rPr>
      </w:pPr>
      <w:r w:rsidRPr="00532C53">
        <w:rPr>
          <w:rFonts w:eastAsia="Times New Roman" w:cs="Times New Roman"/>
          <w:szCs w:val="24"/>
          <w:lang w:val="uk-UA"/>
        </w:rPr>
        <w:t xml:space="preserve">Зафіксовано: зменшення кількості </w:t>
      </w:r>
      <w:r w:rsidR="00942120" w:rsidRPr="00532C53">
        <w:rPr>
          <w:rFonts w:eastAsia="Times New Roman" w:cs="Times New Roman"/>
          <w:szCs w:val="24"/>
          <w:lang w:val="uk-UA"/>
        </w:rPr>
        <w:t>дітей</w:t>
      </w:r>
      <w:r w:rsidR="00111D36" w:rsidRPr="00532C53">
        <w:rPr>
          <w:rFonts w:eastAsia="Times New Roman" w:cs="Times New Roman"/>
          <w:szCs w:val="24"/>
          <w:lang w:val="uk-UA"/>
        </w:rPr>
        <w:t>,</w:t>
      </w:r>
      <w:r w:rsidRPr="00532C53">
        <w:rPr>
          <w:rFonts w:eastAsia="Times New Roman" w:cs="Times New Roman"/>
          <w:szCs w:val="24"/>
          <w:lang w:val="uk-UA"/>
        </w:rPr>
        <w:t xml:space="preserve"> п</w:t>
      </w:r>
      <w:r w:rsidR="009E768B" w:rsidRPr="00532C53">
        <w:rPr>
          <w:rFonts w:eastAsia="Times New Roman" w:cs="Times New Roman"/>
          <w:szCs w:val="24"/>
          <w:lang w:val="uk-UA"/>
        </w:rPr>
        <w:t>оказники ПІ яких менше ніж 90%</w:t>
      </w:r>
      <w:r w:rsidR="00111D36" w:rsidRPr="00532C53">
        <w:rPr>
          <w:rFonts w:eastAsia="Times New Roman" w:cs="Times New Roman"/>
          <w:szCs w:val="24"/>
          <w:lang w:val="uk-UA"/>
        </w:rPr>
        <w:t>;</w:t>
      </w:r>
      <w:r w:rsidRPr="00532C53">
        <w:rPr>
          <w:rFonts w:eastAsia="Times New Roman" w:cs="Times New Roman"/>
          <w:szCs w:val="24"/>
          <w:lang w:val="uk-UA"/>
        </w:rPr>
        <w:t xml:space="preserve"> зменшення кількості хлопчиків у яких голова, шия відхилені від середньої лінії, плечі, лопатки, стегна розташовані несиметрично, а також </w:t>
      </w:r>
      <w:r w:rsidRPr="00532C53">
        <w:rPr>
          <w:rFonts w:eastAsia="Times New Roman" w:cs="Times New Roman"/>
          <w:szCs w:val="28"/>
          <w:lang w:val="uk-UA" w:eastAsia="uk-UA"/>
        </w:rPr>
        <w:t>виявлено зменшення кількості хлопчиків з різною відстанню від сьомого шийного хребця до верхнього кута правої та л</w:t>
      </w:r>
      <w:r w:rsidR="00942120" w:rsidRPr="00532C53">
        <w:rPr>
          <w:rFonts w:eastAsia="Times New Roman" w:cs="Times New Roman"/>
          <w:szCs w:val="28"/>
          <w:lang w:val="uk-UA" w:eastAsia="uk-UA"/>
        </w:rPr>
        <w:t>івої лопаток.</w:t>
      </w:r>
      <w:r w:rsidR="00463798" w:rsidRPr="00532C53">
        <w:rPr>
          <w:rFonts w:eastAsia="Times New Roman" w:cs="Times New Roman"/>
          <w:szCs w:val="28"/>
          <w:lang w:val="uk-UA" w:eastAsia="uk-UA"/>
        </w:rPr>
        <w:t xml:space="preserve"> </w:t>
      </w:r>
    </w:p>
    <w:p w:rsidR="00463798" w:rsidRPr="00532C53" w:rsidRDefault="00942120" w:rsidP="00463798">
      <w:pPr>
        <w:rPr>
          <w:rFonts w:eastAsia="Times New Roman" w:cs="Times New Roman"/>
          <w:szCs w:val="28"/>
          <w:lang w:val="uk-UA" w:eastAsia="uk-UA"/>
        </w:rPr>
      </w:pPr>
      <w:r w:rsidRPr="00532C53">
        <w:rPr>
          <w:rFonts w:eastAsia="Times New Roman" w:cs="Times New Roman"/>
          <w:szCs w:val="28"/>
          <w:lang w:val="uk-UA" w:eastAsia="uk-UA"/>
        </w:rPr>
        <w:t xml:space="preserve">Результати дослідження показали, що наприкінці дослідження кількість хлопчиків із порушеннями постави зменшилась з 9 осіб до 7, серед яких також спостерігаються покрашення постави. </w:t>
      </w:r>
      <w:r w:rsidR="00463798" w:rsidRPr="00532C53">
        <w:rPr>
          <w:rFonts w:eastAsia="Times New Roman" w:cs="Times New Roman"/>
          <w:szCs w:val="28"/>
          <w:lang w:val="uk-UA" w:eastAsia="uk-UA"/>
        </w:rPr>
        <w:t>Сумарний показник порушень постави хлопчиків досліджуваної групи зменшився з 23 до 12 балів.</w:t>
      </w:r>
    </w:p>
    <w:p w:rsidR="00111D36" w:rsidRPr="00532C53" w:rsidRDefault="00111D36" w:rsidP="00111D36">
      <w:pPr>
        <w:rPr>
          <w:rFonts w:eastAsia="Times New Roman" w:cs="Times New Roman"/>
          <w:szCs w:val="28"/>
          <w:lang w:val="uk-UA" w:eastAsia="uk-UA"/>
        </w:rPr>
      </w:pPr>
      <w:r w:rsidRPr="00532C53">
        <w:rPr>
          <w:rFonts w:eastAsia="Times New Roman" w:cs="Times New Roman"/>
          <w:szCs w:val="28"/>
          <w:lang w:val="uk-UA" w:eastAsia="uk-UA"/>
        </w:rPr>
        <w:t>Результати дослідження показали, що наприкінці дослідження кількість дівчат із порушеннями постави зменшилась до 10</w:t>
      </w:r>
      <w:r w:rsidR="00C140B4" w:rsidRPr="00532C53">
        <w:rPr>
          <w:rFonts w:eastAsia="Times New Roman" w:cs="Times New Roman"/>
          <w:szCs w:val="28"/>
          <w:lang w:val="uk-UA" w:eastAsia="uk-UA"/>
        </w:rPr>
        <w:t xml:space="preserve"> осіб</w:t>
      </w:r>
      <w:r w:rsidRPr="00532C53">
        <w:rPr>
          <w:rFonts w:eastAsia="Times New Roman" w:cs="Times New Roman"/>
          <w:szCs w:val="28"/>
          <w:lang w:val="uk-UA" w:eastAsia="uk-UA"/>
        </w:rPr>
        <w:t>, серед яких також спостерігаються покрашення постави. Так сумарний показник порушень постави дівчаток досліджуваної групи зменшився з 37 до 18 балів.</w:t>
      </w:r>
    </w:p>
    <w:p w:rsidR="000A15FA" w:rsidRPr="00532C53" w:rsidRDefault="000A15FA" w:rsidP="000A15FA">
      <w:pPr>
        <w:rPr>
          <w:rFonts w:eastAsia="Times New Roman" w:cs="Times New Roman"/>
          <w:szCs w:val="24"/>
          <w:lang w:val="uk-UA"/>
        </w:rPr>
      </w:pPr>
      <w:r w:rsidRPr="00532C53">
        <w:rPr>
          <w:rFonts w:eastAsia="Times New Roman" w:cs="Times New Roman"/>
          <w:szCs w:val="24"/>
          <w:lang w:val="uk-UA"/>
        </w:rPr>
        <w:t>Повторне обстеження проведене після застосування експериментальної програми показало, що кількість дітей із порушенням склепіння стопи в екс</w:t>
      </w:r>
      <w:r w:rsidR="009E768B" w:rsidRPr="00532C53">
        <w:rPr>
          <w:rFonts w:eastAsia="Times New Roman" w:cs="Times New Roman"/>
          <w:szCs w:val="24"/>
          <w:lang w:val="uk-UA"/>
        </w:rPr>
        <w:t>периментальній групі зменшилась.</w:t>
      </w:r>
      <w:r w:rsidRPr="00532C53">
        <w:rPr>
          <w:rFonts w:eastAsia="Times New Roman" w:cs="Times New Roman"/>
          <w:szCs w:val="24"/>
          <w:lang w:val="uk-UA"/>
        </w:rPr>
        <w:t xml:space="preserve"> Якщо до експерименту відхилення було виявлене у 22,73% хлопців</w:t>
      </w:r>
      <w:r w:rsidRPr="00532C53">
        <w:rPr>
          <w:rFonts w:eastAsia="Times New Roman" w:cs="Times New Roman"/>
          <w:szCs w:val="24"/>
        </w:rPr>
        <w:t xml:space="preserve"> </w:t>
      </w:r>
      <w:r w:rsidRPr="00532C53">
        <w:rPr>
          <w:rFonts w:eastAsia="Times New Roman" w:cs="Times New Roman"/>
          <w:szCs w:val="24"/>
          <w:lang w:val="uk-UA"/>
        </w:rPr>
        <w:t>і 40% дівчат, то після експерименту − у 9,09% у хлопчиків і 15,00%  дівчат.</w:t>
      </w:r>
    </w:p>
    <w:p w:rsidR="00111D36" w:rsidRPr="00532C53" w:rsidRDefault="000A15FA" w:rsidP="00463798">
      <w:pPr>
        <w:rPr>
          <w:rFonts w:eastAsia="Times New Roman" w:cs="Times New Roman"/>
          <w:szCs w:val="28"/>
          <w:lang w:val="uk-UA" w:eastAsia="uk-UA"/>
        </w:rPr>
      </w:pPr>
      <w:r w:rsidRPr="00532C53">
        <w:rPr>
          <w:rFonts w:eastAsia="Times New Roman" w:cs="Times New Roman"/>
          <w:szCs w:val="24"/>
          <w:lang w:val="uk-UA"/>
        </w:rPr>
        <w:t xml:space="preserve">Дослідження показників сили і витривалості м'язів спини і живота </w:t>
      </w:r>
      <w:r w:rsidR="001D1022" w:rsidRPr="00532C53">
        <w:rPr>
          <w:rFonts w:eastAsia="Times New Roman" w:cs="Times New Roman"/>
          <w:szCs w:val="24"/>
          <w:lang w:val="uk-UA"/>
        </w:rPr>
        <w:t xml:space="preserve">показали: у  </w:t>
      </w:r>
      <w:r w:rsidRPr="00532C53">
        <w:rPr>
          <w:rFonts w:eastAsia="Times New Roman" w:cs="Times New Roman"/>
          <w:szCs w:val="24"/>
          <w:lang w:val="uk-UA"/>
        </w:rPr>
        <w:t>хлопчиків дослідж</w:t>
      </w:r>
      <w:r w:rsidR="001D1022" w:rsidRPr="00532C53">
        <w:rPr>
          <w:rFonts w:eastAsia="Times New Roman" w:cs="Times New Roman"/>
          <w:szCs w:val="24"/>
          <w:lang w:val="uk-UA"/>
        </w:rPr>
        <w:t>уваної групи достовірні (t=4,16 на 4,6 с) збільшення сили і витривалості м'язів живота та достовірні (t=5,67 на 6,3 с) збільшення сили і витривалості м'язів спини;</w:t>
      </w:r>
      <w:r w:rsidRPr="00532C53">
        <w:rPr>
          <w:rFonts w:eastAsia="Times New Roman" w:cs="Times New Roman"/>
          <w:szCs w:val="24"/>
          <w:lang w:val="uk-UA"/>
        </w:rPr>
        <w:t xml:space="preserve"> </w:t>
      </w:r>
      <w:r w:rsidR="001D1022" w:rsidRPr="00532C53">
        <w:rPr>
          <w:rFonts w:eastAsia="Times New Roman" w:cs="Times New Roman"/>
          <w:szCs w:val="24"/>
          <w:lang w:val="uk-UA"/>
        </w:rPr>
        <w:t xml:space="preserve">у  дівчаток досліджуваної групи достовірні (t=4,68 на 4,5 с) збільшення сили і витривалості м'язів живота та достовірні (t=5,42 на 5,8 с) збільшення сили і витривалості м'язів спини. </w:t>
      </w:r>
    </w:p>
    <w:p w:rsidR="00324BFB" w:rsidRPr="00532C53" w:rsidRDefault="00324BFB" w:rsidP="00324BFB">
      <w:pPr>
        <w:rPr>
          <w:rFonts w:eastAsia="Times New Roman" w:cs="Times New Roman"/>
          <w:szCs w:val="28"/>
          <w:lang w:val="uk-UA" w:eastAsia="uk-UA"/>
        </w:rPr>
      </w:pPr>
    </w:p>
    <w:p w:rsidR="001D7A3D" w:rsidRPr="00532C53" w:rsidRDefault="001D7A3D" w:rsidP="00875C2F">
      <w:pPr>
        <w:keepNext/>
        <w:pageBreakBefore/>
        <w:tabs>
          <w:tab w:val="left" w:pos="142"/>
        </w:tabs>
        <w:jc w:val="center"/>
        <w:outlineLvl w:val="0"/>
        <w:rPr>
          <w:rFonts w:eastAsia="Times New Roman" w:cs="Arial"/>
          <w:bCs/>
          <w:caps/>
          <w:kern w:val="32"/>
          <w:szCs w:val="32"/>
          <w:lang w:val="uk-UA"/>
        </w:rPr>
      </w:pPr>
      <w:bookmarkStart w:id="18" w:name="_Toc152071935"/>
      <w:r w:rsidRPr="00532C53">
        <w:rPr>
          <w:rFonts w:eastAsia="Times New Roman" w:cs="Arial"/>
          <w:bCs/>
          <w:caps/>
          <w:kern w:val="32"/>
          <w:szCs w:val="32"/>
          <w:lang w:val="uk-UA"/>
        </w:rPr>
        <w:lastRenderedPageBreak/>
        <w:t>Перелік літературних джерел</w:t>
      </w:r>
      <w:bookmarkEnd w:id="18"/>
    </w:p>
    <w:p w:rsidR="00FC1E22" w:rsidRPr="00532C53" w:rsidRDefault="00FC1E22" w:rsidP="00B46151">
      <w:pPr>
        <w:ind w:left="709" w:firstLine="0"/>
        <w:contextualSpacing/>
        <w:rPr>
          <w:rFonts w:eastAsia="Times New Roman" w:cs="Times New Roman"/>
          <w:szCs w:val="28"/>
          <w:lang w:val="uk-UA"/>
        </w:rPr>
      </w:pPr>
      <w:bookmarkStart w:id="19" w:name="_Ref151593026"/>
    </w:p>
    <w:bookmarkEnd w:id="19"/>
    <w:p w:rsidR="00F7021D" w:rsidRPr="00532C53" w:rsidRDefault="00F7021D" w:rsidP="00973B6F">
      <w:pPr>
        <w:numPr>
          <w:ilvl w:val="0"/>
          <w:numId w:val="32"/>
        </w:numPr>
        <w:ind w:left="0" w:firstLine="709"/>
        <w:contextualSpacing/>
        <w:rPr>
          <w:rFonts w:eastAsia="Times New Roman" w:cs="Times New Roman"/>
          <w:szCs w:val="28"/>
          <w:lang w:val="uk-UA"/>
        </w:rPr>
      </w:pPr>
      <w:r w:rsidRPr="00532C53">
        <w:rPr>
          <w:rFonts w:eastAsia="Times New Roman" w:cs="Times New Roman"/>
          <w:szCs w:val="28"/>
          <w:lang w:val="uk-UA"/>
        </w:rPr>
        <w:t>Аболішін, А.Г. Фізична реабілітація дітей середнього шкільного віку з порушенням постави: дис. ... канд. пед. нау</w:t>
      </w:r>
      <w:r w:rsidR="004809AA">
        <w:rPr>
          <w:rFonts w:eastAsia="Times New Roman" w:cs="Times New Roman"/>
          <w:szCs w:val="28"/>
          <w:lang w:val="uk-UA"/>
        </w:rPr>
        <w:t xml:space="preserve">к: 13.00.04. Малаховка, 2005. </w:t>
      </w:r>
      <w:r w:rsidRPr="00532C53">
        <w:rPr>
          <w:rFonts w:eastAsia="Times New Roman" w:cs="Times New Roman"/>
          <w:szCs w:val="28"/>
          <w:lang w:val="uk-UA"/>
        </w:rPr>
        <w:t>136 с.</w:t>
      </w:r>
    </w:p>
    <w:p w:rsidR="00F7021D" w:rsidRPr="00532C53" w:rsidRDefault="00F7021D" w:rsidP="00E6380E">
      <w:pPr>
        <w:numPr>
          <w:ilvl w:val="0"/>
          <w:numId w:val="32"/>
        </w:numPr>
        <w:ind w:left="0" w:firstLine="709"/>
        <w:contextualSpacing/>
        <w:rPr>
          <w:rFonts w:eastAsia="Times New Roman" w:cs="Times New Roman"/>
          <w:szCs w:val="28"/>
          <w:lang w:val="uk-UA"/>
        </w:rPr>
      </w:pPr>
      <w:bookmarkStart w:id="20" w:name="_Ref151343588"/>
      <w:r w:rsidRPr="00532C53">
        <w:rPr>
          <w:rFonts w:eastAsia="Times New Roman" w:cs="Times New Roman"/>
          <w:szCs w:val="28"/>
          <w:lang w:val="uk-UA"/>
        </w:rPr>
        <w:t>Апанасенко Г.Л., Попова Л.А. Медицинская вал</w:t>
      </w:r>
      <w:r w:rsidR="004809AA">
        <w:rPr>
          <w:rFonts w:eastAsia="Times New Roman" w:cs="Times New Roman"/>
          <w:szCs w:val="28"/>
          <w:lang w:val="uk-UA"/>
        </w:rPr>
        <w:t xml:space="preserve">еологія.  Київ : Здоров’я, 1998. </w:t>
      </w:r>
      <w:r w:rsidRPr="00532C53">
        <w:rPr>
          <w:rFonts w:eastAsia="Times New Roman" w:cs="Times New Roman"/>
          <w:szCs w:val="28"/>
          <w:lang w:val="uk-UA"/>
        </w:rPr>
        <w:t xml:space="preserve"> 248 с.</w:t>
      </w:r>
      <w:bookmarkEnd w:id="20"/>
    </w:p>
    <w:p w:rsidR="00F7021D" w:rsidRPr="00532C53" w:rsidRDefault="00F7021D" w:rsidP="00E6380E">
      <w:pPr>
        <w:numPr>
          <w:ilvl w:val="0"/>
          <w:numId w:val="32"/>
        </w:numPr>
        <w:ind w:left="0" w:firstLine="709"/>
        <w:contextualSpacing/>
        <w:rPr>
          <w:rFonts w:eastAsia="Times New Roman" w:cs="Times New Roman"/>
          <w:szCs w:val="28"/>
          <w:lang w:val="uk-UA"/>
        </w:rPr>
      </w:pPr>
      <w:bookmarkStart w:id="21" w:name="_Ref151593472"/>
      <w:r w:rsidRPr="00532C53">
        <w:rPr>
          <w:rFonts w:eastAsia="Times New Roman" w:cs="Times New Roman"/>
          <w:szCs w:val="28"/>
          <w:lang w:val="uk-UA"/>
        </w:rPr>
        <w:t xml:space="preserve">Б.В. Дикий, П.П. Добра Методи об’єктивної оцінки ефективності реабілітаційних заходів при проведенні ЛФК. Методичні рекомендації. </w:t>
      </w:r>
      <w:r w:rsidR="004809AA">
        <w:rPr>
          <w:rFonts w:eastAsia="Times New Roman" w:cs="Times New Roman"/>
          <w:szCs w:val="28"/>
          <w:lang w:val="uk-UA"/>
        </w:rPr>
        <w:t xml:space="preserve">Ужгород, 2013. </w:t>
      </w:r>
      <w:r w:rsidRPr="00532C53">
        <w:rPr>
          <w:rFonts w:eastAsia="Times New Roman" w:cs="Times New Roman"/>
          <w:szCs w:val="28"/>
          <w:lang w:val="uk-UA"/>
        </w:rPr>
        <w:t xml:space="preserve"> 55 с.</w:t>
      </w:r>
      <w:bookmarkEnd w:id="21"/>
    </w:p>
    <w:p w:rsidR="00F7021D" w:rsidRPr="00532C53" w:rsidRDefault="00F7021D" w:rsidP="00973B6F">
      <w:pPr>
        <w:numPr>
          <w:ilvl w:val="0"/>
          <w:numId w:val="32"/>
        </w:numPr>
        <w:ind w:left="0" w:firstLine="709"/>
        <w:contextualSpacing/>
        <w:rPr>
          <w:rFonts w:eastAsia="Times New Roman" w:cs="Times New Roman"/>
          <w:szCs w:val="28"/>
          <w:lang w:val="uk-UA"/>
        </w:rPr>
      </w:pPr>
      <w:bookmarkStart w:id="22" w:name="_Ref151594941"/>
      <w:r w:rsidRPr="00532C53">
        <w:rPr>
          <w:rFonts w:eastAsia="Times New Roman" w:cs="Times New Roman"/>
          <w:szCs w:val="28"/>
          <w:lang w:val="uk-UA"/>
        </w:rPr>
        <w:t xml:space="preserve">Бегідова Т.П. Метод поєднаного застосування масажу, ЛФК та витягнення при сколіозе. </w:t>
      </w:r>
      <w:r w:rsidRPr="004809AA">
        <w:rPr>
          <w:rFonts w:eastAsia="Times New Roman" w:cs="Times New Roman"/>
          <w:i/>
          <w:szCs w:val="28"/>
          <w:lang w:val="uk-UA"/>
        </w:rPr>
        <w:t>ЛФК та масаж</w:t>
      </w:r>
      <w:r w:rsidRPr="00532C53">
        <w:rPr>
          <w:rFonts w:eastAsia="Times New Roman" w:cs="Times New Roman"/>
          <w:szCs w:val="28"/>
          <w:lang w:val="uk-UA"/>
        </w:rPr>
        <w:t xml:space="preserve">. </w:t>
      </w:r>
      <w:r w:rsidR="004809AA">
        <w:rPr>
          <w:rFonts w:eastAsia="Times New Roman" w:cs="Times New Roman"/>
          <w:szCs w:val="28"/>
          <w:lang w:val="uk-UA"/>
        </w:rPr>
        <w:t xml:space="preserve"> 2005. </w:t>
      </w:r>
      <w:r w:rsidRPr="00532C53">
        <w:rPr>
          <w:rFonts w:eastAsia="Times New Roman" w:cs="Times New Roman"/>
          <w:szCs w:val="28"/>
          <w:lang w:val="uk-UA"/>
        </w:rPr>
        <w:t xml:space="preserve"> № 7</w:t>
      </w:r>
      <w:r w:rsidR="004809AA">
        <w:rPr>
          <w:rFonts w:eastAsia="Times New Roman" w:cs="Times New Roman"/>
          <w:szCs w:val="28"/>
          <w:lang w:val="uk-UA"/>
        </w:rPr>
        <w:t>.</w:t>
      </w:r>
      <w:r w:rsidRPr="00532C53">
        <w:rPr>
          <w:rFonts w:eastAsia="Times New Roman" w:cs="Times New Roman"/>
          <w:szCs w:val="28"/>
          <w:lang w:val="uk-UA"/>
        </w:rPr>
        <w:t xml:space="preserve">  стор.8-15</w:t>
      </w:r>
      <w:bookmarkEnd w:id="22"/>
    </w:p>
    <w:p w:rsidR="00F7021D" w:rsidRPr="00532C53" w:rsidRDefault="00F7021D" w:rsidP="001D7A3D">
      <w:pPr>
        <w:numPr>
          <w:ilvl w:val="0"/>
          <w:numId w:val="32"/>
        </w:numPr>
        <w:ind w:left="0" w:firstLine="709"/>
        <w:contextualSpacing/>
        <w:rPr>
          <w:rFonts w:eastAsia="Times New Roman" w:cs="Times New Roman"/>
          <w:szCs w:val="28"/>
          <w:lang w:val="uk-UA"/>
        </w:rPr>
      </w:pPr>
      <w:bookmarkStart w:id="23" w:name="_Ref480201046"/>
      <w:r w:rsidRPr="00532C53">
        <w:rPr>
          <w:rFonts w:eastAsia="Times New Roman" w:cs="Times New Roman"/>
          <w:szCs w:val="28"/>
          <w:lang w:val="uk-UA"/>
        </w:rPr>
        <w:t>Бєлєнька Г.В.</w:t>
      </w:r>
      <w:r w:rsidR="00116067">
        <w:rPr>
          <w:rFonts w:eastAsia="Times New Roman" w:cs="Times New Roman"/>
          <w:szCs w:val="28"/>
          <w:lang w:val="uk-UA"/>
        </w:rPr>
        <w:t>,</w:t>
      </w:r>
      <w:r w:rsidRPr="00532C53">
        <w:rPr>
          <w:rFonts w:eastAsia="Times New Roman" w:cs="Times New Roman"/>
          <w:szCs w:val="28"/>
          <w:lang w:val="uk-UA"/>
        </w:rPr>
        <w:t xml:space="preserve"> </w:t>
      </w:r>
      <w:r w:rsidR="00116067" w:rsidRPr="00532C53">
        <w:rPr>
          <w:rFonts w:eastAsia="Times New Roman" w:cs="Times New Roman"/>
          <w:szCs w:val="28"/>
          <w:lang w:val="uk-UA"/>
        </w:rPr>
        <w:t>Богініч</w:t>
      </w:r>
      <w:r w:rsidR="00116067" w:rsidRPr="004809AA">
        <w:rPr>
          <w:rFonts w:eastAsia="Times New Roman" w:cs="Times New Roman"/>
          <w:szCs w:val="28"/>
          <w:lang w:val="uk-UA"/>
        </w:rPr>
        <w:t xml:space="preserve"> </w:t>
      </w:r>
      <w:r w:rsidR="0080443C">
        <w:rPr>
          <w:rFonts w:eastAsia="Times New Roman" w:cs="Times New Roman"/>
          <w:szCs w:val="28"/>
          <w:lang w:val="uk-UA"/>
        </w:rPr>
        <w:t>О.</w:t>
      </w:r>
      <w:r w:rsidR="00116067" w:rsidRPr="00532C53">
        <w:rPr>
          <w:rFonts w:eastAsia="Times New Roman" w:cs="Times New Roman"/>
          <w:szCs w:val="28"/>
          <w:lang w:val="uk-UA"/>
        </w:rPr>
        <w:t>Л., Машовець</w:t>
      </w:r>
      <w:r w:rsidR="00116067" w:rsidRPr="004809AA">
        <w:rPr>
          <w:rFonts w:eastAsia="Times New Roman" w:cs="Times New Roman"/>
          <w:szCs w:val="28"/>
          <w:lang w:val="uk-UA"/>
        </w:rPr>
        <w:t xml:space="preserve"> </w:t>
      </w:r>
      <w:r w:rsidR="0080443C">
        <w:rPr>
          <w:rFonts w:eastAsia="Times New Roman" w:cs="Times New Roman"/>
          <w:szCs w:val="28"/>
          <w:lang w:val="uk-UA"/>
        </w:rPr>
        <w:t>М.</w:t>
      </w:r>
      <w:r w:rsidR="00116067" w:rsidRPr="00532C53">
        <w:rPr>
          <w:rFonts w:eastAsia="Times New Roman" w:cs="Times New Roman"/>
          <w:szCs w:val="28"/>
          <w:lang w:val="uk-UA"/>
        </w:rPr>
        <w:t>А.</w:t>
      </w:r>
      <w:r w:rsidRPr="00532C53">
        <w:rPr>
          <w:rFonts w:eastAsia="Times New Roman" w:cs="Times New Roman"/>
          <w:szCs w:val="28"/>
          <w:lang w:val="uk-UA"/>
        </w:rPr>
        <w:t xml:space="preserve">Здоров’я дитини – від родини : [кол. монографія]. </w:t>
      </w:r>
      <w:r w:rsidR="004809AA">
        <w:rPr>
          <w:rFonts w:eastAsia="Times New Roman" w:cs="Times New Roman"/>
          <w:szCs w:val="28"/>
          <w:lang w:val="uk-UA"/>
        </w:rPr>
        <w:t xml:space="preserve"> Київ</w:t>
      </w:r>
      <w:r w:rsidRPr="00532C53">
        <w:rPr>
          <w:rFonts w:eastAsia="Times New Roman" w:cs="Times New Roman"/>
          <w:szCs w:val="28"/>
          <w:lang w:val="uk-UA"/>
        </w:rPr>
        <w:t xml:space="preserve"> : СПД Богданова А. М., 20</w:t>
      </w:r>
      <w:r w:rsidR="004809AA">
        <w:rPr>
          <w:rFonts w:eastAsia="Times New Roman" w:cs="Times New Roman"/>
          <w:szCs w:val="28"/>
          <w:lang w:val="uk-UA"/>
        </w:rPr>
        <w:t xml:space="preserve">06. </w:t>
      </w:r>
      <w:r w:rsidRPr="00532C53">
        <w:rPr>
          <w:rFonts w:eastAsia="Times New Roman" w:cs="Times New Roman"/>
          <w:szCs w:val="28"/>
          <w:lang w:val="uk-UA"/>
        </w:rPr>
        <w:t>220 с.</w:t>
      </w:r>
      <w:bookmarkEnd w:id="23"/>
    </w:p>
    <w:p w:rsidR="00F7021D" w:rsidRPr="00532C53" w:rsidRDefault="008F669B" w:rsidP="001D7A3D">
      <w:pPr>
        <w:numPr>
          <w:ilvl w:val="0"/>
          <w:numId w:val="32"/>
        </w:numPr>
        <w:ind w:left="0" w:firstLine="709"/>
        <w:contextualSpacing/>
        <w:rPr>
          <w:rFonts w:eastAsia="Times New Roman" w:cs="Times New Roman"/>
          <w:szCs w:val="28"/>
          <w:lang w:val="uk-UA"/>
        </w:rPr>
      </w:pPr>
      <w:bookmarkStart w:id="24" w:name="_Ref480201068"/>
      <w:r>
        <w:rPr>
          <w:rFonts w:eastAsia="Times New Roman" w:cs="Times New Roman"/>
          <w:szCs w:val="28"/>
          <w:lang w:val="uk-UA"/>
        </w:rPr>
        <w:t>Богініч О.</w:t>
      </w:r>
      <w:r w:rsidR="00F7021D" w:rsidRPr="00532C53">
        <w:rPr>
          <w:rFonts w:eastAsia="Times New Roman" w:cs="Times New Roman"/>
          <w:szCs w:val="28"/>
          <w:lang w:val="uk-UA"/>
        </w:rPr>
        <w:t>В. Оздо</w:t>
      </w:r>
      <w:r w:rsidR="0080443C">
        <w:rPr>
          <w:rFonts w:eastAsia="Times New Roman" w:cs="Times New Roman"/>
          <w:szCs w:val="28"/>
          <w:lang w:val="uk-UA"/>
        </w:rPr>
        <w:t>ровчу ідеологію – в життя малят.</w:t>
      </w:r>
      <w:r w:rsidR="002372EA">
        <w:rPr>
          <w:rFonts w:eastAsia="Times New Roman" w:cs="Times New Roman"/>
          <w:szCs w:val="28"/>
          <w:lang w:val="uk-UA"/>
        </w:rPr>
        <w:t xml:space="preserve"> </w:t>
      </w:r>
      <w:r w:rsidR="002372EA" w:rsidRPr="002372EA">
        <w:rPr>
          <w:rFonts w:eastAsia="Times New Roman" w:cs="Times New Roman"/>
          <w:i/>
          <w:szCs w:val="28"/>
          <w:lang w:val="uk-UA"/>
        </w:rPr>
        <w:t>Дошкільне виховання.</w:t>
      </w:r>
      <w:r w:rsidR="002372EA">
        <w:rPr>
          <w:rFonts w:eastAsia="Times New Roman" w:cs="Times New Roman"/>
          <w:szCs w:val="28"/>
          <w:lang w:val="uk-UA"/>
        </w:rPr>
        <w:t xml:space="preserve"> </w:t>
      </w:r>
      <w:r w:rsidR="00F7021D" w:rsidRPr="00532C53">
        <w:rPr>
          <w:rFonts w:eastAsia="Times New Roman" w:cs="Times New Roman"/>
          <w:szCs w:val="28"/>
          <w:lang w:val="uk-UA"/>
        </w:rPr>
        <w:t xml:space="preserve"> №7. </w:t>
      </w:r>
      <w:r w:rsidR="002372EA">
        <w:rPr>
          <w:rFonts w:eastAsia="Times New Roman" w:cs="Times New Roman"/>
          <w:szCs w:val="28"/>
          <w:lang w:val="uk-UA"/>
        </w:rPr>
        <w:t xml:space="preserve"> 2006. </w:t>
      </w:r>
      <w:r w:rsidR="00F7021D" w:rsidRPr="00532C53">
        <w:rPr>
          <w:rFonts w:eastAsia="Times New Roman" w:cs="Times New Roman"/>
          <w:szCs w:val="28"/>
          <w:lang w:val="uk-UA"/>
        </w:rPr>
        <w:t xml:space="preserve"> С.7-9.</w:t>
      </w:r>
      <w:bookmarkEnd w:id="24"/>
    </w:p>
    <w:p w:rsidR="00F7021D" w:rsidRPr="00532C53" w:rsidRDefault="008F669B" w:rsidP="001D7A3D">
      <w:pPr>
        <w:widowControl w:val="0"/>
        <w:numPr>
          <w:ilvl w:val="0"/>
          <w:numId w:val="32"/>
        </w:numPr>
        <w:ind w:left="0" w:firstLine="709"/>
        <w:rPr>
          <w:rFonts w:eastAsia="Times New Roman" w:cs="Times New Roman"/>
          <w:szCs w:val="28"/>
          <w:lang w:val="uk-UA"/>
        </w:rPr>
      </w:pPr>
      <w:bookmarkStart w:id="25" w:name="_Ref480739395"/>
      <w:r>
        <w:rPr>
          <w:rFonts w:eastAsia="Times New Roman" w:cs="Times New Roman"/>
          <w:iCs/>
          <w:szCs w:val="28"/>
          <w:lang w:val="uk-UA"/>
        </w:rPr>
        <w:t>Бондар О.</w:t>
      </w:r>
      <w:r w:rsidR="00F7021D" w:rsidRPr="00532C53">
        <w:rPr>
          <w:rFonts w:eastAsia="Times New Roman" w:cs="Times New Roman"/>
          <w:iCs/>
          <w:szCs w:val="28"/>
          <w:lang w:val="uk-UA"/>
        </w:rPr>
        <w:t>М.</w:t>
      </w:r>
      <w:r w:rsidR="00F7021D" w:rsidRPr="00532C53">
        <w:rPr>
          <w:rFonts w:eastAsia="Times New Roman" w:cs="Times New Roman"/>
          <w:szCs w:val="28"/>
          <w:lang w:val="uk-UA"/>
        </w:rPr>
        <w:t xml:space="preserve"> Особливості біогеометричного профілю постави дітей 5</w:t>
      </w:r>
      <w:r w:rsidR="00116067">
        <w:rPr>
          <w:rFonts w:eastAsia="Times New Roman" w:cs="Times New Roman"/>
          <w:szCs w:val="28"/>
          <w:lang w:val="uk-UA"/>
        </w:rPr>
        <w:t>-</w:t>
      </w:r>
      <w:r w:rsidR="00F7021D" w:rsidRPr="00532C53">
        <w:rPr>
          <w:rFonts w:eastAsia="Times New Roman" w:cs="Times New Roman"/>
          <w:szCs w:val="28"/>
          <w:lang w:val="uk-UA"/>
        </w:rPr>
        <w:t xml:space="preserve">6 </w:t>
      </w:r>
      <w:r w:rsidR="00116067">
        <w:rPr>
          <w:rFonts w:eastAsia="Times New Roman" w:cs="Times New Roman"/>
          <w:spacing w:val="-2"/>
          <w:szCs w:val="28"/>
          <w:lang w:val="uk-UA"/>
        </w:rPr>
        <w:t>років.</w:t>
      </w:r>
      <w:r w:rsidR="00F7021D" w:rsidRPr="00532C53">
        <w:rPr>
          <w:rFonts w:eastAsia="Times New Roman" w:cs="Times New Roman"/>
          <w:spacing w:val="-2"/>
          <w:szCs w:val="28"/>
          <w:lang w:val="uk-UA"/>
        </w:rPr>
        <w:t xml:space="preserve"> </w:t>
      </w:r>
      <w:r w:rsidR="00F7021D" w:rsidRPr="00116067">
        <w:rPr>
          <w:rFonts w:eastAsia="Times New Roman" w:cs="Times New Roman"/>
          <w:i/>
          <w:spacing w:val="-2"/>
          <w:szCs w:val="28"/>
          <w:lang w:val="uk-UA"/>
        </w:rPr>
        <w:t>Спортивний вісник Придніпров’я</w:t>
      </w:r>
      <w:r w:rsidR="00116067">
        <w:rPr>
          <w:rFonts w:eastAsia="Times New Roman" w:cs="Times New Roman"/>
          <w:spacing w:val="-2"/>
          <w:szCs w:val="28"/>
          <w:lang w:val="uk-UA"/>
        </w:rPr>
        <w:t xml:space="preserve">. </w:t>
      </w:r>
      <w:r w:rsidR="00F7021D" w:rsidRPr="00532C53">
        <w:rPr>
          <w:rFonts w:eastAsia="Times New Roman" w:cs="Times New Roman"/>
          <w:spacing w:val="-2"/>
          <w:szCs w:val="28"/>
          <w:lang w:val="uk-UA"/>
        </w:rPr>
        <w:t xml:space="preserve"> Дніпропетровськ, 2005. </w:t>
      </w:r>
      <w:r w:rsidR="00116067">
        <w:rPr>
          <w:rFonts w:eastAsia="Times New Roman" w:cs="Times New Roman"/>
          <w:szCs w:val="28"/>
          <w:lang w:val="uk-UA"/>
        </w:rPr>
        <w:t xml:space="preserve"> № 2.  С. 102-</w:t>
      </w:r>
      <w:r w:rsidR="00F7021D" w:rsidRPr="00532C53">
        <w:rPr>
          <w:rFonts w:eastAsia="Times New Roman" w:cs="Times New Roman"/>
          <w:szCs w:val="28"/>
          <w:lang w:val="uk-UA"/>
        </w:rPr>
        <w:t>104.</w:t>
      </w:r>
      <w:bookmarkEnd w:id="25"/>
    </w:p>
    <w:p w:rsidR="00F7021D" w:rsidRPr="00532C53" w:rsidRDefault="008F669B" w:rsidP="001D7A3D">
      <w:pPr>
        <w:widowControl w:val="0"/>
        <w:numPr>
          <w:ilvl w:val="0"/>
          <w:numId w:val="32"/>
        </w:numPr>
        <w:ind w:left="0" w:firstLine="709"/>
        <w:rPr>
          <w:rFonts w:eastAsia="Times New Roman" w:cs="Times New Roman"/>
          <w:szCs w:val="28"/>
          <w:lang w:val="uk-UA"/>
        </w:rPr>
      </w:pPr>
      <w:bookmarkStart w:id="26" w:name="_Ref480746583"/>
      <w:r>
        <w:rPr>
          <w:rFonts w:eastAsia="Times New Roman" w:cs="Times New Roman"/>
          <w:iCs/>
          <w:szCs w:val="28"/>
          <w:lang w:val="uk-UA"/>
        </w:rPr>
        <w:t>Бондар О.</w:t>
      </w:r>
      <w:r w:rsidR="00F7021D" w:rsidRPr="00532C53">
        <w:rPr>
          <w:rFonts w:eastAsia="Times New Roman" w:cs="Times New Roman"/>
          <w:iCs/>
          <w:szCs w:val="28"/>
          <w:lang w:val="uk-UA"/>
        </w:rPr>
        <w:t>М.</w:t>
      </w:r>
      <w:r>
        <w:rPr>
          <w:rFonts w:eastAsia="Times New Roman" w:cs="Times New Roman"/>
          <w:iCs/>
          <w:szCs w:val="28"/>
          <w:lang w:val="uk-UA"/>
        </w:rPr>
        <w:t>,</w:t>
      </w:r>
      <w:r w:rsidR="00F7021D" w:rsidRPr="00532C53">
        <w:rPr>
          <w:rFonts w:eastAsia="Times New Roman" w:cs="Times New Roman"/>
          <w:iCs/>
          <w:szCs w:val="28"/>
          <w:lang w:val="uk-UA"/>
        </w:rPr>
        <w:t xml:space="preserve"> </w:t>
      </w:r>
      <w:r w:rsidRPr="00532C53">
        <w:rPr>
          <w:rFonts w:eastAsia="Times New Roman" w:cs="Times New Roman"/>
          <w:szCs w:val="28"/>
          <w:lang w:val="uk-UA"/>
        </w:rPr>
        <w:t xml:space="preserve">Носова </w:t>
      </w:r>
      <w:r>
        <w:rPr>
          <w:rFonts w:eastAsia="Times New Roman" w:cs="Times New Roman"/>
          <w:szCs w:val="28"/>
          <w:lang w:val="uk-UA"/>
        </w:rPr>
        <w:t>Н.</w:t>
      </w:r>
      <w:r w:rsidRPr="00532C53">
        <w:rPr>
          <w:rFonts w:eastAsia="Times New Roman" w:cs="Times New Roman"/>
          <w:szCs w:val="28"/>
          <w:lang w:val="uk-UA"/>
        </w:rPr>
        <w:t>Л.</w:t>
      </w:r>
      <w:r>
        <w:rPr>
          <w:rFonts w:eastAsia="Times New Roman" w:cs="Times New Roman"/>
          <w:szCs w:val="28"/>
          <w:lang w:val="uk-UA"/>
        </w:rPr>
        <w:t xml:space="preserve"> </w:t>
      </w:r>
      <w:r w:rsidR="00F7021D" w:rsidRPr="00532C53">
        <w:rPr>
          <w:rFonts w:eastAsia="Times New Roman" w:cs="Times New Roman"/>
          <w:szCs w:val="28"/>
          <w:lang w:val="uk-UA"/>
        </w:rPr>
        <w:t>Технологія контролю та корекції порушень просторової організації тіла дітей</w:t>
      </w:r>
      <w:r>
        <w:rPr>
          <w:rFonts w:eastAsia="Times New Roman" w:cs="Times New Roman"/>
          <w:szCs w:val="28"/>
          <w:lang w:val="uk-UA"/>
        </w:rPr>
        <w:t>.</w:t>
      </w:r>
      <w:r w:rsidR="00F7021D" w:rsidRPr="00532C53">
        <w:rPr>
          <w:rFonts w:eastAsia="Times New Roman" w:cs="Times New Roman"/>
          <w:szCs w:val="28"/>
          <w:lang w:val="uk-UA"/>
        </w:rPr>
        <w:t xml:space="preserve"> </w:t>
      </w:r>
      <w:r w:rsidR="00F7021D" w:rsidRPr="008F669B">
        <w:rPr>
          <w:rFonts w:eastAsia="Times New Roman" w:cs="Times New Roman"/>
          <w:i/>
          <w:szCs w:val="28"/>
          <w:lang w:val="uk-UA"/>
        </w:rPr>
        <w:t>Теорія і методика фіз. виховання і спорту</w:t>
      </w:r>
      <w:r w:rsidR="00F7021D" w:rsidRPr="00532C53">
        <w:rPr>
          <w:rFonts w:eastAsia="Times New Roman" w:cs="Times New Roman"/>
          <w:szCs w:val="28"/>
          <w:lang w:val="uk-UA"/>
        </w:rPr>
        <w:t xml:space="preserve">. </w:t>
      </w:r>
      <w:r>
        <w:rPr>
          <w:rFonts w:eastAsia="Times New Roman" w:cs="Times New Roman"/>
          <w:szCs w:val="28"/>
          <w:lang w:val="uk-UA"/>
        </w:rPr>
        <w:t xml:space="preserve"> 2005.  № 4.  С. 62-</w:t>
      </w:r>
      <w:r w:rsidR="00F7021D" w:rsidRPr="00532C53">
        <w:rPr>
          <w:rFonts w:eastAsia="Times New Roman" w:cs="Times New Roman"/>
          <w:szCs w:val="28"/>
          <w:lang w:val="uk-UA"/>
        </w:rPr>
        <w:t>65.</w:t>
      </w:r>
      <w:bookmarkEnd w:id="26"/>
    </w:p>
    <w:p w:rsidR="00F7021D" w:rsidRPr="00532C53" w:rsidRDefault="008F669B" w:rsidP="001D7A3D">
      <w:pPr>
        <w:widowControl w:val="0"/>
        <w:numPr>
          <w:ilvl w:val="0"/>
          <w:numId w:val="32"/>
        </w:numPr>
        <w:ind w:left="0" w:firstLine="709"/>
        <w:rPr>
          <w:rFonts w:eastAsia="Times New Roman" w:cs="Times New Roman"/>
          <w:szCs w:val="28"/>
          <w:lang w:val="uk-UA"/>
        </w:rPr>
      </w:pPr>
      <w:bookmarkStart w:id="27" w:name="_Ref480739437"/>
      <w:r>
        <w:rPr>
          <w:rFonts w:eastAsia="Times New Roman" w:cs="Times New Roman"/>
          <w:iCs/>
          <w:spacing w:val="-2"/>
          <w:szCs w:val="28"/>
          <w:lang w:val="uk-UA"/>
        </w:rPr>
        <w:t>Бондарь Е.</w:t>
      </w:r>
      <w:r w:rsidR="00F7021D" w:rsidRPr="00532C53">
        <w:rPr>
          <w:rFonts w:eastAsia="Times New Roman" w:cs="Times New Roman"/>
          <w:iCs/>
          <w:spacing w:val="-2"/>
          <w:szCs w:val="28"/>
          <w:lang w:val="uk-UA"/>
        </w:rPr>
        <w:t>М.</w:t>
      </w:r>
      <w:r w:rsidR="00F7021D" w:rsidRPr="00532C53">
        <w:rPr>
          <w:rFonts w:eastAsia="Times New Roman" w:cs="Times New Roman"/>
          <w:spacing w:val="-2"/>
          <w:szCs w:val="28"/>
          <w:lang w:val="uk-UA"/>
        </w:rPr>
        <w:t xml:space="preserve"> Функциональное состояние опорно-двигательного аппарата</w:t>
      </w:r>
      <w:r w:rsidR="00F7021D" w:rsidRPr="00532C53">
        <w:rPr>
          <w:rFonts w:eastAsia="Times New Roman" w:cs="Times New Roman"/>
          <w:szCs w:val="28"/>
          <w:lang w:val="uk-UA"/>
        </w:rPr>
        <w:t xml:space="preserve"> детей старшего дошкольного возраста  </w:t>
      </w:r>
      <w:r w:rsidR="00F7021D" w:rsidRPr="008F669B">
        <w:rPr>
          <w:rFonts w:eastAsia="Times New Roman" w:cs="Times New Roman"/>
          <w:i/>
          <w:szCs w:val="28"/>
          <w:lang w:val="uk-UA"/>
        </w:rPr>
        <w:t>Физ. воспитание студентов творческих специальностей : сб. науч. труд.</w:t>
      </w:r>
      <w:r w:rsidR="00F7021D" w:rsidRPr="00532C53">
        <w:rPr>
          <w:rFonts w:eastAsia="Times New Roman" w:cs="Times New Roman"/>
          <w:szCs w:val="28"/>
          <w:lang w:val="uk-UA"/>
        </w:rPr>
        <w:t xml:space="preserve"> [ред. С. С. Ермаков].  Харьков, 2006. </w:t>
      </w:r>
      <w:r>
        <w:rPr>
          <w:rFonts w:eastAsia="Times New Roman" w:cs="Times New Roman"/>
          <w:szCs w:val="28"/>
          <w:lang w:val="uk-UA"/>
        </w:rPr>
        <w:t xml:space="preserve"> № 4. </w:t>
      </w:r>
      <w:r w:rsidR="00F7021D" w:rsidRPr="00532C53">
        <w:rPr>
          <w:rFonts w:eastAsia="Times New Roman" w:cs="Times New Roman"/>
          <w:szCs w:val="28"/>
          <w:lang w:val="uk-UA"/>
        </w:rPr>
        <w:t xml:space="preserve"> С. 59</w:t>
      </w:r>
      <w:r>
        <w:rPr>
          <w:rFonts w:eastAsia="Times New Roman" w:cs="Times New Roman"/>
          <w:szCs w:val="28"/>
          <w:lang w:val="uk-UA"/>
        </w:rPr>
        <w:t>-</w:t>
      </w:r>
      <w:r w:rsidR="00F7021D" w:rsidRPr="00532C53">
        <w:rPr>
          <w:rFonts w:eastAsia="Times New Roman" w:cs="Times New Roman"/>
          <w:szCs w:val="28"/>
          <w:lang w:val="uk-UA"/>
        </w:rPr>
        <w:t>64.</w:t>
      </w:r>
      <w:bookmarkEnd w:id="27"/>
    </w:p>
    <w:p w:rsidR="00F7021D" w:rsidRPr="00532C53" w:rsidRDefault="00F7021D" w:rsidP="001D7A3D">
      <w:pPr>
        <w:numPr>
          <w:ilvl w:val="0"/>
          <w:numId w:val="32"/>
        </w:numPr>
        <w:ind w:left="0" w:firstLine="709"/>
        <w:rPr>
          <w:rFonts w:eastAsia="Times New Roman" w:cs="Times New Roman"/>
          <w:szCs w:val="28"/>
          <w:lang w:val="uk-UA"/>
        </w:rPr>
      </w:pPr>
      <w:bookmarkStart w:id="28" w:name="_Ref151343867"/>
      <w:r w:rsidRPr="00532C53">
        <w:rPr>
          <w:rFonts w:eastAsia="Times New Roman" w:cs="Times New Roman"/>
          <w:szCs w:val="28"/>
          <w:lang w:val="uk-UA"/>
        </w:rPr>
        <w:t>Бубела О.Ю. 700 вправ для формування правильної постави.</w:t>
      </w:r>
      <w:r w:rsidR="00905CD8">
        <w:rPr>
          <w:rFonts w:eastAsia="Times New Roman" w:cs="Times New Roman"/>
          <w:szCs w:val="28"/>
          <w:lang w:val="uk-UA"/>
        </w:rPr>
        <w:t xml:space="preserve"> Навчальнометодичний посібник. </w:t>
      </w:r>
      <w:r w:rsidRPr="00532C53">
        <w:rPr>
          <w:rFonts w:eastAsia="Times New Roman" w:cs="Times New Roman"/>
          <w:szCs w:val="28"/>
          <w:lang w:val="uk-UA"/>
        </w:rPr>
        <w:t xml:space="preserve"> Льві</w:t>
      </w:r>
      <w:r w:rsidR="00905CD8">
        <w:rPr>
          <w:rFonts w:eastAsia="Times New Roman" w:cs="Times New Roman"/>
          <w:szCs w:val="28"/>
          <w:lang w:val="uk-UA"/>
        </w:rPr>
        <w:t>в: Українські технології, 2002.</w:t>
      </w:r>
      <w:r w:rsidRPr="00532C53">
        <w:rPr>
          <w:rFonts w:eastAsia="Times New Roman" w:cs="Times New Roman"/>
          <w:szCs w:val="28"/>
          <w:lang w:val="uk-UA"/>
        </w:rPr>
        <w:t xml:space="preserve"> 164 с</w:t>
      </w:r>
      <w:bookmarkEnd w:id="28"/>
    </w:p>
    <w:p w:rsidR="00F7021D" w:rsidRPr="00532C53" w:rsidRDefault="00F7021D" w:rsidP="001D7A3D">
      <w:pPr>
        <w:numPr>
          <w:ilvl w:val="0"/>
          <w:numId w:val="32"/>
        </w:numPr>
        <w:ind w:left="0" w:firstLine="709"/>
        <w:rPr>
          <w:rFonts w:eastAsia="Times New Roman" w:cs="Times New Roman"/>
          <w:szCs w:val="28"/>
          <w:lang w:val="uk-UA"/>
        </w:rPr>
      </w:pPr>
      <w:bookmarkStart w:id="29" w:name="_Ref151344222"/>
      <w:r w:rsidRPr="00532C53">
        <w:rPr>
          <w:rFonts w:eastAsia="Times New Roman" w:cs="Times New Roman"/>
          <w:szCs w:val="28"/>
          <w:lang w:val="uk-UA"/>
        </w:rPr>
        <w:t>Вайнруб Є.М. Гігієна навчання та виховання дітей з порушенням</w:t>
      </w:r>
      <w:r w:rsidR="00905CD8">
        <w:rPr>
          <w:rFonts w:eastAsia="Times New Roman" w:cs="Times New Roman"/>
          <w:szCs w:val="28"/>
          <w:lang w:val="uk-UA"/>
        </w:rPr>
        <w:t xml:space="preserve">и постави і хворих на сколіоз.  Київ: Здоров'я, 1988. </w:t>
      </w:r>
      <w:r w:rsidRPr="00532C53">
        <w:rPr>
          <w:rFonts w:eastAsia="Times New Roman" w:cs="Times New Roman"/>
          <w:szCs w:val="28"/>
          <w:lang w:val="uk-UA"/>
        </w:rPr>
        <w:t xml:space="preserve"> 133 с.</w:t>
      </w:r>
      <w:bookmarkEnd w:id="29"/>
    </w:p>
    <w:p w:rsidR="00F7021D" w:rsidRPr="00532C53" w:rsidRDefault="00F7021D" w:rsidP="00973B6F">
      <w:pPr>
        <w:numPr>
          <w:ilvl w:val="0"/>
          <w:numId w:val="32"/>
        </w:numPr>
        <w:ind w:left="0" w:firstLine="709"/>
        <w:rPr>
          <w:rFonts w:eastAsia="Times New Roman" w:cs="Times New Roman"/>
          <w:szCs w:val="28"/>
          <w:lang w:val="uk-UA"/>
        </w:rPr>
      </w:pPr>
      <w:r w:rsidRPr="00532C53">
        <w:rPr>
          <w:rFonts w:eastAsia="Times New Roman" w:cs="Times New Roman"/>
          <w:szCs w:val="28"/>
          <w:lang w:val="uk-UA"/>
        </w:rPr>
        <w:lastRenderedPageBreak/>
        <w:t>Валєєв, Р.Ф. Оздоровлення дітей 7-9 років в стані хребетного відділу опорно-рухового апарату засобами лікувальної фізичної культури: дис .... канд. пед. наук</w:t>
      </w:r>
      <w:r w:rsidR="00905CD8">
        <w:rPr>
          <w:rFonts w:eastAsia="Times New Roman" w:cs="Times New Roman"/>
          <w:szCs w:val="28"/>
          <w:lang w:val="uk-UA"/>
        </w:rPr>
        <w:t xml:space="preserve">. </w:t>
      </w:r>
      <w:r w:rsidRPr="00532C53">
        <w:rPr>
          <w:rFonts w:eastAsia="Times New Roman" w:cs="Times New Roman"/>
          <w:szCs w:val="28"/>
          <w:lang w:val="uk-UA"/>
        </w:rPr>
        <w:t xml:space="preserve"> </w:t>
      </w:r>
      <w:r w:rsidR="00905CD8">
        <w:rPr>
          <w:rFonts w:eastAsia="Times New Roman" w:cs="Times New Roman"/>
          <w:szCs w:val="28"/>
          <w:lang w:val="uk-UA"/>
        </w:rPr>
        <w:t>Київ</w:t>
      </w:r>
      <w:r w:rsidRPr="00532C53">
        <w:rPr>
          <w:rFonts w:eastAsia="Times New Roman" w:cs="Times New Roman"/>
          <w:szCs w:val="28"/>
          <w:lang w:val="uk-UA"/>
        </w:rPr>
        <w:t>, 2003.  169 с</w:t>
      </w:r>
    </w:p>
    <w:p w:rsidR="00F7021D" w:rsidRPr="00532C53" w:rsidRDefault="00F7021D" w:rsidP="001D7A3D">
      <w:pPr>
        <w:numPr>
          <w:ilvl w:val="0"/>
          <w:numId w:val="32"/>
        </w:numPr>
        <w:ind w:left="0" w:firstLine="709"/>
        <w:rPr>
          <w:rFonts w:eastAsia="Times New Roman" w:cs="Times New Roman"/>
          <w:szCs w:val="28"/>
          <w:lang w:val="uk-UA"/>
        </w:rPr>
      </w:pPr>
      <w:bookmarkStart w:id="30" w:name="_Ref480745946"/>
      <w:r w:rsidRPr="00532C53">
        <w:rPr>
          <w:rFonts w:eastAsia="Times New Roman" w:cs="Times New Roman"/>
          <w:szCs w:val="28"/>
          <w:lang w:val="uk-UA"/>
        </w:rPr>
        <w:t>Вільчковський Е.С. Організація рухового режиму дітей 5</w:t>
      </w:r>
      <w:r w:rsidR="00BF4929">
        <w:rPr>
          <w:rFonts w:eastAsia="Times New Roman" w:cs="Times New Roman"/>
          <w:szCs w:val="28"/>
          <w:lang w:val="uk-UA"/>
        </w:rPr>
        <w:t>-10 років у закладах освіти.</w:t>
      </w:r>
      <w:r w:rsidRPr="00532C53">
        <w:rPr>
          <w:rFonts w:eastAsia="Times New Roman" w:cs="Times New Roman"/>
          <w:szCs w:val="28"/>
          <w:lang w:val="uk-UA"/>
        </w:rPr>
        <w:t xml:space="preserve"> </w:t>
      </w:r>
      <w:r w:rsidR="00BF4929">
        <w:rPr>
          <w:rFonts w:eastAsia="Times New Roman" w:cs="Times New Roman"/>
          <w:szCs w:val="28"/>
          <w:lang w:val="uk-UA"/>
        </w:rPr>
        <w:t>Запоріжжя, 2006.</w:t>
      </w:r>
      <w:r w:rsidRPr="00532C53">
        <w:rPr>
          <w:rFonts w:eastAsia="Times New Roman" w:cs="Times New Roman"/>
          <w:szCs w:val="28"/>
          <w:lang w:val="uk-UA"/>
        </w:rPr>
        <w:t xml:space="preserve"> 228 с.</w:t>
      </w:r>
      <w:bookmarkEnd w:id="30"/>
      <w:r w:rsidRPr="00532C53">
        <w:rPr>
          <w:rFonts w:eastAsia="Times New Roman" w:cs="Times New Roman"/>
          <w:szCs w:val="28"/>
          <w:lang w:val="uk-UA"/>
        </w:rPr>
        <w:t xml:space="preserve"> </w:t>
      </w:r>
    </w:p>
    <w:p w:rsidR="00F7021D" w:rsidRPr="00532C53" w:rsidRDefault="00F7021D" w:rsidP="00E3037E">
      <w:pPr>
        <w:numPr>
          <w:ilvl w:val="0"/>
          <w:numId w:val="32"/>
        </w:numPr>
        <w:ind w:left="0" w:firstLine="709"/>
        <w:rPr>
          <w:rFonts w:eastAsia="Times New Roman" w:cs="Times New Roman"/>
          <w:szCs w:val="28"/>
          <w:lang w:val="uk-UA"/>
        </w:rPr>
      </w:pPr>
      <w:bookmarkStart w:id="31" w:name="_Ref151342915"/>
      <w:r w:rsidRPr="00532C53">
        <w:rPr>
          <w:rFonts w:eastAsia="Times New Roman" w:cs="Times New Roman"/>
          <w:szCs w:val="28"/>
          <w:lang w:val="uk-UA"/>
        </w:rPr>
        <w:t>Вільчковський Е.С., Курок О.І. Фізичне виховання дітей у дошкільному закладі.  К</w:t>
      </w:r>
      <w:r w:rsidR="00BF4929">
        <w:rPr>
          <w:rFonts w:eastAsia="Times New Roman" w:cs="Times New Roman"/>
          <w:szCs w:val="28"/>
          <w:lang w:val="uk-UA"/>
        </w:rPr>
        <w:t>иїв</w:t>
      </w:r>
      <w:r w:rsidRPr="00532C53">
        <w:rPr>
          <w:rFonts w:eastAsia="Times New Roman" w:cs="Times New Roman"/>
          <w:szCs w:val="28"/>
          <w:lang w:val="uk-UA"/>
        </w:rPr>
        <w:t>, 2001</w:t>
      </w:r>
      <w:bookmarkEnd w:id="31"/>
      <w:r w:rsidR="00BF4929">
        <w:rPr>
          <w:rFonts w:eastAsia="Times New Roman" w:cs="Times New Roman"/>
          <w:szCs w:val="28"/>
          <w:lang w:val="uk-UA"/>
        </w:rPr>
        <w:t>.</w:t>
      </w:r>
    </w:p>
    <w:p w:rsidR="00F7021D" w:rsidRPr="00532C53" w:rsidRDefault="00F7021D" w:rsidP="0034488A">
      <w:pPr>
        <w:numPr>
          <w:ilvl w:val="0"/>
          <w:numId w:val="32"/>
        </w:numPr>
        <w:ind w:left="0" w:firstLine="709"/>
        <w:contextualSpacing/>
        <w:rPr>
          <w:rFonts w:eastAsia="Times New Roman" w:cs="Times New Roman"/>
          <w:szCs w:val="28"/>
          <w:lang w:val="uk-UA"/>
        </w:rPr>
      </w:pPr>
      <w:bookmarkStart w:id="32" w:name="_Ref151343919"/>
      <w:r w:rsidRPr="00532C53">
        <w:rPr>
          <w:rFonts w:eastAsia="Times New Roman" w:cs="Times New Roman"/>
          <w:szCs w:val="28"/>
          <w:lang w:val="uk-UA"/>
        </w:rPr>
        <w:t>Групові форми методичної роботи з педагогами в сучасному д</w:t>
      </w:r>
      <w:r w:rsidR="00BF4929">
        <w:rPr>
          <w:rFonts w:eastAsia="Times New Roman" w:cs="Times New Roman"/>
          <w:szCs w:val="28"/>
          <w:lang w:val="uk-UA"/>
        </w:rPr>
        <w:t xml:space="preserve">ошкільному навчальному / за заг. ред. К.Л. Крутій. </w:t>
      </w:r>
      <w:r w:rsidRPr="00532C53">
        <w:rPr>
          <w:rFonts w:eastAsia="Times New Roman" w:cs="Times New Roman"/>
          <w:szCs w:val="28"/>
          <w:lang w:val="uk-UA"/>
        </w:rPr>
        <w:t xml:space="preserve"> Запоріжжя : ТОВ “ЛІПС” ЛТД, 2004. 148 с.</w:t>
      </w:r>
      <w:bookmarkEnd w:id="32"/>
    </w:p>
    <w:p w:rsidR="00F7021D" w:rsidRPr="00532C53" w:rsidRDefault="00F7021D" w:rsidP="001D7A3D">
      <w:pPr>
        <w:numPr>
          <w:ilvl w:val="0"/>
          <w:numId w:val="32"/>
        </w:numPr>
        <w:ind w:left="0" w:firstLine="709"/>
        <w:contextualSpacing/>
        <w:rPr>
          <w:rFonts w:eastAsia="Times New Roman" w:cs="Times New Roman"/>
          <w:szCs w:val="28"/>
          <w:lang w:val="uk-UA"/>
        </w:rPr>
      </w:pPr>
      <w:bookmarkStart w:id="33" w:name="_Ref480200932"/>
      <w:r w:rsidRPr="00532C53">
        <w:rPr>
          <w:rFonts w:eastAsia="Times New Roman" w:cs="Times New Roman"/>
          <w:szCs w:val="28"/>
          <w:lang w:val="uk-UA"/>
        </w:rPr>
        <w:t>Давиденко О.В.</w:t>
      </w:r>
      <w:r w:rsidR="00BF4929" w:rsidRPr="00532C53">
        <w:rPr>
          <w:rFonts w:eastAsia="Times New Roman" w:cs="Times New Roman"/>
          <w:szCs w:val="28"/>
          <w:lang w:val="uk-UA"/>
        </w:rPr>
        <w:t>, Семененко В.П., Фандикіна Л.О.</w:t>
      </w:r>
      <w:r w:rsidRPr="00532C53">
        <w:rPr>
          <w:rFonts w:eastAsia="Times New Roman" w:cs="Times New Roman"/>
          <w:szCs w:val="28"/>
          <w:lang w:val="uk-UA"/>
        </w:rPr>
        <w:t xml:space="preserve"> Основи програмування фізкультурно-оздоровчих занять з дитячим контигентом. Терно</w:t>
      </w:r>
      <w:r w:rsidR="00BF4929">
        <w:rPr>
          <w:rFonts w:eastAsia="Times New Roman" w:cs="Times New Roman"/>
          <w:szCs w:val="28"/>
          <w:lang w:val="uk-UA"/>
        </w:rPr>
        <w:t xml:space="preserve">піль: Астон, 2003. </w:t>
      </w:r>
      <w:r w:rsidRPr="00532C53">
        <w:rPr>
          <w:rFonts w:eastAsia="Times New Roman" w:cs="Times New Roman"/>
          <w:szCs w:val="28"/>
          <w:lang w:val="uk-UA"/>
        </w:rPr>
        <w:t xml:space="preserve"> 144 с.</w:t>
      </w:r>
      <w:bookmarkEnd w:id="33"/>
    </w:p>
    <w:p w:rsidR="00F7021D" w:rsidRPr="00532C53" w:rsidRDefault="00F7021D" w:rsidP="009A5D76">
      <w:pPr>
        <w:numPr>
          <w:ilvl w:val="0"/>
          <w:numId w:val="32"/>
        </w:numPr>
        <w:ind w:left="0" w:firstLine="709"/>
        <w:contextualSpacing/>
        <w:rPr>
          <w:rFonts w:eastAsia="Times New Roman" w:cs="Times New Roman"/>
          <w:szCs w:val="28"/>
          <w:lang w:val="uk-UA"/>
        </w:rPr>
      </w:pPr>
      <w:bookmarkStart w:id="34" w:name="_Ref151592653"/>
      <w:r w:rsidRPr="00532C53">
        <w:rPr>
          <w:rFonts w:eastAsia="Times New Roman" w:cs="Times New Roman"/>
          <w:szCs w:val="28"/>
          <w:lang w:val="uk-UA"/>
        </w:rPr>
        <w:t>Демченко Л. В. Ступінь обізнаності батьків щодо застосування засобів фізичної реабілітації для дітей, які часто хворіють</w:t>
      </w:r>
      <w:r w:rsidR="00254CD2">
        <w:rPr>
          <w:rFonts w:eastAsia="Times New Roman" w:cs="Times New Roman"/>
          <w:szCs w:val="28"/>
          <w:lang w:val="uk-UA"/>
        </w:rPr>
        <w:t>.</w:t>
      </w:r>
      <w:r w:rsidRPr="00532C53">
        <w:rPr>
          <w:rFonts w:eastAsia="Times New Roman" w:cs="Times New Roman"/>
          <w:szCs w:val="28"/>
          <w:lang w:val="uk-UA"/>
        </w:rPr>
        <w:t xml:space="preserve"> </w:t>
      </w:r>
      <w:r w:rsidRPr="00254CD2">
        <w:rPr>
          <w:rFonts w:eastAsia="Times New Roman" w:cs="Times New Roman"/>
          <w:i/>
          <w:szCs w:val="28"/>
          <w:lang w:val="uk-UA"/>
        </w:rPr>
        <w:t>Слобожанський науково-спортивний вісник</w:t>
      </w:r>
      <w:r w:rsidR="00254CD2">
        <w:rPr>
          <w:rFonts w:eastAsia="Times New Roman" w:cs="Times New Roman"/>
          <w:szCs w:val="28"/>
          <w:lang w:val="uk-UA"/>
        </w:rPr>
        <w:t xml:space="preserve">.  Харків : ХДАФК, 2016. </w:t>
      </w:r>
      <w:r w:rsidR="004B2C48">
        <w:rPr>
          <w:rFonts w:eastAsia="Times New Roman" w:cs="Times New Roman"/>
          <w:szCs w:val="28"/>
          <w:lang w:val="uk-UA"/>
        </w:rPr>
        <w:t>№ 2.</w:t>
      </w:r>
      <w:r w:rsidRPr="00532C53">
        <w:rPr>
          <w:rFonts w:eastAsia="Times New Roman" w:cs="Times New Roman"/>
          <w:szCs w:val="28"/>
          <w:lang w:val="uk-UA"/>
        </w:rPr>
        <w:t xml:space="preserve"> С. 38-42.</w:t>
      </w:r>
      <w:bookmarkEnd w:id="34"/>
    </w:p>
    <w:p w:rsidR="00F7021D" w:rsidRPr="00532C53" w:rsidRDefault="00F7021D" w:rsidP="005D1957">
      <w:pPr>
        <w:numPr>
          <w:ilvl w:val="0"/>
          <w:numId w:val="32"/>
        </w:numPr>
        <w:ind w:left="0" w:firstLine="709"/>
        <w:contextualSpacing/>
        <w:rPr>
          <w:rFonts w:eastAsia="Times New Roman" w:cs="Times New Roman"/>
          <w:szCs w:val="28"/>
          <w:lang w:val="uk-UA"/>
        </w:rPr>
      </w:pPr>
      <w:r w:rsidRPr="00532C53">
        <w:rPr>
          <w:rFonts w:eastAsia="Times New Roman" w:cs="Times New Roman"/>
          <w:szCs w:val="28"/>
          <w:lang w:val="uk-UA"/>
        </w:rPr>
        <w:t>Дерновий І.В. Критерії оцінки результатів ФР після травм ОРА «Державного реєстру ФР при травмах хребта»</w:t>
      </w:r>
      <w:r w:rsidR="001D0FB7">
        <w:rPr>
          <w:rFonts w:eastAsia="Times New Roman" w:cs="Times New Roman"/>
          <w:szCs w:val="28"/>
          <w:lang w:val="uk-UA"/>
        </w:rPr>
        <w:t>.</w:t>
      </w:r>
      <w:r w:rsidRPr="00532C53">
        <w:rPr>
          <w:rFonts w:eastAsia="Times New Roman" w:cs="Times New Roman"/>
          <w:szCs w:val="28"/>
          <w:lang w:val="uk-UA"/>
        </w:rPr>
        <w:t xml:space="preserve"> </w:t>
      </w:r>
      <w:r w:rsidRPr="001D0FB7">
        <w:rPr>
          <w:rFonts w:eastAsia="Times New Roman" w:cs="Times New Roman"/>
          <w:i/>
          <w:szCs w:val="28"/>
          <w:lang w:val="uk-UA"/>
        </w:rPr>
        <w:t>Вісник ортопедії, травматології</w:t>
      </w:r>
      <w:r w:rsidR="001D0FB7">
        <w:rPr>
          <w:rFonts w:eastAsia="Times New Roman" w:cs="Times New Roman"/>
          <w:szCs w:val="28"/>
          <w:lang w:val="uk-UA"/>
        </w:rPr>
        <w:t>.</w:t>
      </w:r>
      <w:r w:rsidRPr="00532C53">
        <w:rPr>
          <w:rFonts w:eastAsia="Times New Roman" w:cs="Times New Roman"/>
          <w:szCs w:val="28"/>
          <w:lang w:val="uk-UA"/>
        </w:rPr>
        <w:t xml:space="preserve"> 2008. </w:t>
      </w:r>
      <w:r w:rsidR="001D0FB7">
        <w:rPr>
          <w:rFonts w:eastAsia="Times New Roman" w:cs="Times New Roman"/>
          <w:szCs w:val="28"/>
          <w:lang w:val="uk-UA"/>
        </w:rPr>
        <w:t xml:space="preserve"> № 4. С. 259-</w:t>
      </w:r>
      <w:r w:rsidRPr="00532C53">
        <w:rPr>
          <w:rFonts w:eastAsia="Times New Roman" w:cs="Times New Roman"/>
          <w:szCs w:val="28"/>
          <w:lang w:val="uk-UA"/>
        </w:rPr>
        <w:t>263.</w:t>
      </w:r>
    </w:p>
    <w:p w:rsidR="003245B9" w:rsidRDefault="00F7021D" w:rsidP="001D7A3D">
      <w:pPr>
        <w:numPr>
          <w:ilvl w:val="0"/>
          <w:numId w:val="32"/>
        </w:numPr>
        <w:ind w:left="0" w:firstLine="709"/>
        <w:contextualSpacing/>
        <w:rPr>
          <w:rFonts w:eastAsia="Times New Roman" w:cs="Times New Roman"/>
          <w:szCs w:val="28"/>
          <w:lang w:val="uk-UA"/>
        </w:rPr>
      </w:pPr>
      <w:bookmarkStart w:id="35" w:name="_Ref151343312"/>
      <w:r w:rsidRPr="003245B9">
        <w:rPr>
          <w:rFonts w:eastAsia="Times New Roman" w:cs="Times New Roman"/>
          <w:szCs w:val="28"/>
          <w:lang w:val="uk-UA"/>
        </w:rPr>
        <w:t>Дитина: Освітня програма для дітей від двох до семи років / наук. ке</w:t>
      </w:r>
      <w:r w:rsidR="003245B9" w:rsidRPr="003245B9">
        <w:rPr>
          <w:rFonts w:eastAsia="Times New Roman" w:cs="Times New Roman"/>
          <w:szCs w:val="28"/>
          <w:lang w:val="uk-UA"/>
        </w:rPr>
        <w:t>р. проєкту В. О. Огнев’юк.</w:t>
      </w:r>
      <w:r w:rsidRPr="003245B9">
        <w:rPr>
          <w:rFonts w:eastAsia="Times New Roman" w:cs="Times New Roman"/>
          <w:szCs w:val="28"/>
          <w:lang w:val="uk-UA"/>
        </w:rPr>
        <w:t xml:space="preserve"> Мін. осв. і науки України, Київ. ун-т ім. Б. Грінченка, 2016.  304 с.</w:t>
      </w:r>
      <w:bookmarkStart w:id="36" w:name="_Ref480200936"/>
      <w:bookmarkEnd w:id="35"/>
    </w:p>
    <w:p w:rsidR="00F7021D" w:rsidRPr="003245B9" w:rsidRDefault="00F7021D" w:rsidP="001D7A3D">
      <w:pPr>
        <w:numPr>
          <w:ilvl w:val="0"/>
          <w:numId w:val="32"/>
        </w:numPr>
        <w:ind w:left="0" w:firstLine="709"/>
        <w:contextualSpacing/>
        <w:rPr>
          <w:rFonts w:eastAsia="Times New Roman" w:cs="Times New Roman"/>
          <w:szCs w:val="28"/>
          <w:lang w:val="uk-UA"/>
        </w:rPr>
      </w:pPr>
      <w:r w:rsidRPr="003245B9">
        <w:rPr>
          <w:rFonts w:eastAsia="Times New Roman" w:cs="Times New Roman"/>
          <w:szCs w:val="28"/>
          <w:lang w:val="uk-UA"/>
        </w:rPr>
        <w:t>Дубогай О.Д.</w:t>
      </w:r>
      <w:r w:rsidR="003245B9">
        <w:rPr>
          <w:rFonts w:eastAsia="Times New Roman" w:cs="Times New Roman"/>
          <w:szCs w:val="28"/>
          <w:lang w:val="uk-UA"/>
        </w:rPr>
        <w:t>,</w:t>
      </w:r>
      <w:r w:rsidRPr="003245B9">
        <w:rPr>
          <w:rFonts w:eastAsia="Times New Roman" w:cs="Times New Roman"/>
          <w:szCs w:val="28"/>
          <w:lang w:val="uk-UA"/>
        </w:rPr>
        <w:t xml:space="preserve"> </w:t>
      </w:r>
      <w:r w:rsidR="003245B9" w:rsidRPr="003245B9">
        <w:rPr>
          <w:rFonts w:eastAsia="Times New Roman" w:cs="Times New Roman"/>
          <w:szCs w:val="28"/>
          <w:lang w:val="uk-UA"/>
        </w:rPr>
        <w:t>Пангелов Б.П., Фролова Н.О.</w:t>
      </w:r>
      <w:r w:rsidR="003245B9">
        <w:rPr>
          <w:rFonts w:eastAsia="Times New Roman" w:cs="Times New Roman"/>
          <w:szCs w:val="28"/>
          <w:lang w:val="uk-UA"/>
        </w:rPr>
        <w:t xml:space="preserve"> </w:t>
      </w:r>
      <w:r w:rsidRPr="003245B9">
        <w:rPr>
          <w:rFonts w:eastAsia="Times New Roman" w:cs="Times New Roman"/>
          <w:szCs w:val="28"/>
          <w:lang w:val="uk-UA"/>
        </w:rPr>
        <w:t>Інтеграція пізнавальної і рухової діяльності в системі навчання и виховання школярів</w:t>
      </w:r>
      <w:r w:rsidR="003245B9">
        <w:rPr>
          <w:rFonts w:eastAsia="Times New Roman" w:cs="Times New Roman"/>
          <w:szCs w:val="28"/>
          <w:lang w:val="uk-UA"/>
        </w:rPr>
        <w:t>.</w:t>
      </w:r>
      <w:r w:rsidRPr="003245B9">
        <w:rPr>
          <w:rFonts w:eastAsia="Times New Roman" w:cs="Times New Roman"/>
          <w:szCs w:val="28"/>
          <w:lang w:val="uk-UA"/>
        </w:rPr>
        <w:t xml:space="preserve"> </w:t>
      </w:r>
      <w:r w:rsidR="003245B9">
        <w:rPr>
          <w:rFonts w:eastAsia="Times New Roman" w:cs="Times New Roman"/>
          <w:szCs w:val="28"/>
          <w:lang w:val="uk-UA"/>
        </w:rPr>
        <w:t xml:space="preserve"> Київ </w:t>
      </w:r>
      <w:r w:rsidRPr="003245B9">
        <w:rPr>
          <w:rFonts w:eastAsia="Times New Roman" w:cs="Times New Roman"/>
          <w:szCs w:val="28"/>
          <w:lang w:val="uk-UA"/>
        </w:rPr>
        <w:t>: Оріяни, 2001. 152 с.</w:t>
      </w:r>
      <w:bookmarkEnd w:id="36"/>
      <w:r w:rsidRPr="003245B9">
        <w:rPr>
          <w:rFonts w:eastAsia="Times New Roman" w:cs="Times New Roman"/>
          <w:szCs w:val="28"/>
          <w:lang w:val="uk-UA"/>
        </w:rPr>
        <w:t xml:space="preserve"> </w:t>
      </w:r>
    </w:p>
    <w:p w:rsidR="00F7021D" w:rsidRPr="00532C53" w:rsidRDefault="00F7021D" w:rsidP="001D7A3D">
      <w:pPr>
        <w:numPr>
          <w:ilvl w:val="0"/>
          <w:numId w:val="32"/>
        </w:numPr>
        <w:ind w:left="0" w:firstLine="709"/>
        <w:contextualSpacing/>
        <w:rPr>
          <w:rFonts w:eastAsia="Times New Roman" w:cs="Times New Roman"/>
          <w:szCs w:val="28"/>
          <w:lang w:val="uk-UA"/>
        </w:rPr>
      </w:pPr>
      <w:bookmarkStart w:id="37" w:name="_Ref480201114"/>
      <w:r w:rsidRPr="00532C53">
        <w:rPr>
          <w:rFonts w:eastAsia="Times New Roman" w:cs="Times New Roman"/>
          <w:szCs w:val="28"/>
          <w:lang w:val="uk-UA"/>
        </w:rPr>
        <w:t>Калуська Л.І. Здор</w:t>
      </w:r>
      <w:r w:rsidR="00236C84">
        <w:rPr>
          <w:rFonts w:eastAsia="Times New Roman" w:cs="Times New Roman"/>
          <w:szCs w:val="28"/>
          <w:lang w:val="uk-UA"/>
        </w:rPr>
        <w:t>ов’я дитини в садочку та родині.</w:t>
      </w:r>
      <w:r w:rsidRPr="00532C53">
        <w:rPr>
          <w:rFonts w:eastAsia="Times New Roman" w:cs="Times New Roman"/>
          <w:szCs w:val="28"/>
          <w:lang w:val="uk-UA"/>
        </w:rPr>
        <w:t xml:space="preserve"> Харків</w:t>
      </w:r>
      <w:r w:rsidR="00236C84">
        <w:rPr>
          <w:rFonts w:eastAsia="Times New Roman" w:cs="Times New Roman"/>
          <w:szCs w:val="28"/>
          <w:lang w:val="uk-UA"/>
        </w:rPr>
        <w:t xml:space="preserve"> </w:t>
      </w:r>
      <w:r w:rsidRPr="00532C53">
        <w:rPr>
          <w:rFonts w:eastAsia="Times New Roman" w:cs="Times New Roman"/>
          <w:szCs w:val="28"/>
          <w:lang w:val="uk-UA"/>
        </w:rPr>
        <w:t>: Ранок, 2005.  190 с.</w:t>
      </w:r>
      <w:bookmarkEnd w:id="37"/>
      <w:r w:rsidRPr="00532C53">
        <w:rPr>
          <w:rFonts w:eastAsia="Times New Roman" w:cs="Times New Roman"/>
          <w:szCs w:val="28"/>
          <w:lang w:val="uk-UA"/>
        </w:rPr>
        <w:t xml:space="preserve"> </w:t>
      </w:r>
    </w:p>
    <w:p w:rsidR="00F7021D" w:rsidRPr="00532C53" w:rsidRDefault="00F7021D" w:rsidP="001D7A3D">
      <w:pPr>
        <w:widowControl w:val="0"/>
        <w:numPr>
          <w:ilvl w:val="0"/>
          <w:numId w:val="32"/>
        </w:numPr>
        <w:ind w:left="0" w:firstLine="709"/>
        <w:rPr>
          <w:rFonts w:eastAsia="Times New Roman" w:cs="Times New Roman"/>
          <w:szCs w:val="28"/>
          <w:lang w:val="uk-UA"/>
        </w:rPr>
      </w:pPr>
      <w:bookmarkStart w:id="38" w:name="_Ref480743360"/>
      <w:r w:rsidRPr="00532C53">
        <w:rPr>
          <w:rFonts w:eastAsia="Times New Roman" w:cs="Times New Roman"/>
          <w:iCs/>
          <w:szCs w:val="28"/>
          <w:lang w:val="uk-UA"/>
        </w:rPr>
        <w:t>Кашуба В.А.</w:t>
      </w:r>
      <w:r w:rsidR="00236C84">
        <w:rPr>
          <w:rFonts w:eastAsia="Times New Roman" w:cs="Times New Roman"/>
          <w:iCs/>
          <w:szCs w:val="28"/>
          <w:lang w:val="uk-UA"/>
        </w:rPr>
        <w:t>,</w:t>
      </w:r>
      <w:r w:rsidRPr="00532C53">
        <w:rPr>
          <w:rFonts w:eastAsia="Times New Roman" w:cs="Times New Roman"/>
          <w:szCs w:val="28"/>
          <w:lang w:val="uk-UA"/>
        </w:rPr>
        <w:t xml:space="preserve"> </w:t>
      </w:r>
      <w:r w:rsidR="00236C84" w:rsidRPr="00532C53">
        <w:rPr>
          <w:rFonts w:eastAsia="Times New Roman" w:cs="Times New Roman"/>
          <w:szCs w:val="28"/>
          <w:lang w:val="uk-UA"/>
        </w:rPr>
        <w:t xml:space="preserve">Тышко </w:t>
      </w:r>
      <w:r w:rsidR="00236C84">
        <w:rPr>
          <w:rFonts w:eastAsia="Times New Roman" w:cs="Times New Roman"/>
          <w:szCs w:val="28"/>
          <w:lang w:val="uk-UA"/>
        </w:rPr>
        <w:t>Е.</w:t>
      </w:r>
      <w:r w:rsidR="00236C84" w:rsidRPr="00532C53">
        <w:rPr>
          <w:rFonts w:eastAsia="Times New Roman" w:cs="Times New Roman"/>
          <w:szCs w:val="28"/>
          <w:lang w:val="uk-UA"/>
        </w:rPr>
        <w:t xml:space="preserve">М. </w:t>
      </w:r>
      <w:r w:rsidRPr="00532C53">
        <w:rPr>
          <w:rFonts w:eastAsia="Times New Roman" w:cs="Times New Roman"/>
          <w:szCs w:val="28"/>
          <w:lang w:val="uk-UA"/>
        </w:rPr>
        <w:t>Биомеханическая коррекция нефиксированных нарушений опорно-двигательного аппарата детей дошкольного возраста</w:t>
      </w:r>
      <w:r w:rsidR="00236C84">
        <w:rPr>
          <w:rFonts w:eastAsia="Times New Roman" w:cs="Times New Roman"/>
          <w:szCs w:val="28"/>
          <w:lang w:val="uk-UA"/>
        </w:rPr>
        <w:t>.</w:t>
      </w:r>
      <w:r w:rsidRPr="00532C53">
        <w:rPr>
          <w:rFonts w:eastAsia="Times New Roman" w:cs="Times New Roman"/>
          <w:szCs w:val="28"/>
          <w:lang w:val="uk-UA"/>
        </w:rPr>
        <w:t xml:space="preserve"> </w:t>
      </w:r>
      <w:r w:rsidRPr="00236C84">
        <w:rPr>
          <w:rFonts w:eastAsia="Times New Roman" w:cs="Times New Roman"/>
          <w:i/>
          <w:szCs w:val="28"/>
          <w:lang w:val="uk-UA"/>
        </w:rPr>
        <w:t xml:space="preserve">Физ. воспитание студентов творческих </w:t>
      </w:r>
      <w:r w:rsidRPr="00236C84">
        <w:rPr>
          <w:rFonts w:eastAsia="Times New Roman" w:cs="Times New Roman"/>
          <w:i/>
          <w:szCs w:val="28"/>
          <w:lang w:val="uk-UA"/>
        </w:rPr>
        <w:lastRenderedPageBreak/>
        <w:t>специальностей : cб. науч. тр</w:t>
      </w:r>
      <w:r w:rsidRPr="00532C53">
        <w:rPr>
          <w:rFonts w:eastAsia="Times New Roman" w:cs="Times New Roman"/>
          <w:szCs w:val="28"/>
          <w:lang w:val="uk-UA"/>
        </w:rPr>
        <w:t xml:space="preserve">. [ред. С.С. Ермаков]. </w:t>
      </w:r>
      <w:r w:rsidR="00236C84">
        <w:rPr>
          <w:rFonts w:eastAsia="Times New Roman" w:cs="Times New Roman"/>
          <w:szCs w:val="28"/>
          <w:lang w:val="uk-UA"/>
        </w:rPr>
        <w:t>Харьков : ХГАДИ (ХХПИ), 2004.  № 1.</w:t>
      </w:r>
      <w:r w:rsidRPr="00532C53">
        <w:rPr>
          <w:rFonts w:eastAsia="Times New Roman" w:cs="Times New Roman"/>
          <w:szCs w:val="28"/>
          <w:lang w:val="uk-UA"/>
        </w:rPr>
        <w:t xml:space="preserve"> С. 71</w:t>
      </w:r>
      <w:r w:rsidR="00BF687F">
        <w:rPr>
          <w:rFonts w:eastAsia="Times New Roman" w:cs="Times New Roman"/>
          <w:szCs w:val="28"/>
          <w:lang w:val="uk-UA"/>
        </w:rPr>
        <w:t>-</w:t>
      </w:r>
      <w:r w:rsidRPr="00532C53">
        <w:rPr>
          <w:rFonts w:eastAsia="Times New Roman" w:cs="Times New Roman"/>
          <w:szCs w:val="28"/>
          <w:lang w:val="uk-UA"/>
        </w:rPr>
        <w:t>77.</w:t>
      </w:r>
      <w:bookmarkEnd w:id="38"/>
    </w:p>
    <w:p w:rsidR="00F7021D" w:rsidRPr="00532C53" w:rsidRDefault="00BF687F" w:rsidP="001D7A3D">
      <w:pPr>
        <w:widowControl w:val="0"/>
        <w:numPr>
          <w:ilvl w:val="0"/>
          <w:numId w:val="32"/>
        </w:numPr>
        <w:ind w:left="0" w:firstLine="709"/>
        <w:rPr>
          <w:rFonts w:eastAsia="Times New Roman" w:cs="Times New Roman"/>
          <w:szCs w:val="28"/>
          <w:lang w:val="uk-UA"/>
        </w:rPr>
      </w:pPr>
      <w:bookmarkStart w:id="39" w:name="_Ref480744554"/>
      <w:r w:rsidRPr="00532C53">
        <w:rPr>
          <w:rFonts w:eastAsia="Times New Roman" w:cs="Times New Roman"/>
          <w:iCs/>
          <w:szCs w:val="28"/>
          <w:lang w:val="uk-UA"/>
        </w:rPr>
        <w:t>Кашуба В.А.</w:t>
      </w:r>
      <w:r>
        <w:rPr>
          <w:rFonts w:eastAsia="Times New Roman" w:cs="Times New Roman"/>
          <w:iCs/>
          <w:szCs w:val="28"/>
          <w:lang w:val="uk-UA"/>
        </w:rPr>
        <w:t>,</w:t>
      </w:r>
      <w:r w:rsidRPr="00532C53">
        <w:rPr>
          <w:rFonts w:eastAsia="Times New Roman" w:cs="Times New Roman"/>
          <w:szCs w:val="28"/>
          <w:lang w:val="uk-UA"/>
        </w:rPr>
        <w:t xml:space="preserve"> Тышко </w:t>
      </w:r>
      <w:r>
        <w:rPr>
          <w:rFonts w:eastAsia="Times New Roman" w:cs="Times New Roman"/>
          <w:szCs w:val="28"/>
          <w:lang w:val="uk-UA"/>
        </w:rPr>
        <w:t>Е.</w:t>
      </w:r>
      <w:r w:rsidRPr="00532C53">
        <w:rPr>
          <w:rFonts w:eastAsia="Times New Roman" w:cs="Times New Roman"/>
          <w:szCs w:val="28"/>
          <w:lang w:val="uk-UA"/>
        </w:rPr>
        <w:t xml:space="preserve">М. </w:t>
      </w:r>
      <w:r w:rsidR="00F7021D" w:rsidRPr="00532C53">
        <w:rPr>
          <w:rFonts w:eastAsia="Times New Roman" w:cs="Times New Roman"/>
          <w:lang w:val="uk-UA"/>
        </w:rPr>
        <w:t xml:space="preserve"> </w:t>
      </w:r>
      <w:r w:rsidR="00F7021D" w:rsidRPr="00532C53">
        <w:rPr>
          <w:rFonts w:eastAsia="Times New Roman" w:cs="Times New Roman"/>
          <w:szCs w:val="28"/>
          <w:lang w:val="uk-UA"/>
        </w:rPr>
        <w:t>К вопросу измерен</w:t>
      </w:r>
      <w:r>
        <w:rPr>
          <w:rFonts w:eastAsia="Times New Roman" w:cs="Times New Roman"/>
          <w:szCs w:val="28"/>
          <w:lang w:val="uk-UA"/>
        </w:rPr>
        <w:t>ия геометрии масс тела человека.</w:t>
      </w:r>
      <w:r w:rsidR="00F7021D" w:rsidRPr="00532C53">
        <w:rPr>
          <w:rFonts w:eastAsia="Times New Roman" w:cs="Times New Roman"/>
          <w:spacing w:val="-6"/>
          <w:szCs w:val="28"/>
          <w:lang w:val="uk-UA"/>
        </w:rPr>
        <w:t xml:space="preserve"> </w:t>
      </w:r>
      <w:r w:rsidR="00F7021D" w:rsidRPr="00BF687F">
        <w:rPr>
          <w:rFonts w:eastAsia="Times New Roman" w:cs="Times New Roman"/>
          <w:i/>
          <w:spacing w:val="-6"/>
          <w:szCs w:val="28"/>
          <w:lang w:val="uk-UA"/>
        </w:rPr>
        <w:t xml:space="preserve">Физ. воспитание студентов творческих специальностей </w:t>
      </w:r>
      <w:r w:rsidR="00F7021D" w:rsidRPr="00BF687F">
        <w:rPr>
          <w:rFonts w:eastAsia="Times New Roman" w:cs="Times New Roman"/>
          <w:i/>
          <w:szCs w:val="28"/>
          <w:lang w:val="uk-UA"/>
        </w:rPr>
        <w:t>: сб. науч. тр</w:t>
      </w:r>
      <w:r>
        <w:rPr>
          <w:rFonts w:eastAsia="Times New Roman" w:cs="Times New Roman"/>
          <w:szCs w:val="28"/>
          <w:lang w:val="uk-UA"/>
        </w:rPr>
        <w:t xml:space="preserve">. [ред. С. С. Ермаков]. </w:t>
      </w:r>
      <w:r w:rsidR="00F7021D" w:rsidRPr="00532C53">
        <w:rPr>
          <w:rFonts w:eastAsia="Times New Roman" w:cs="Times New Roman"/>
          <w:szCs w:val="28"/>
          <w:lang w:val="uk-UA"/>
        </w:rPr>
        <w:t xml:space="preserve"> Харьков : ХГАДИ (ХХПИ), 2003.</w:t>
      </w:r>
      <w:r>
        <w:rPr>
          <w:rFonts w:eastAsia="Times New Roman" w:cs="Times New Roman"/>
          <w:szCs w:val="28"/>
          <w:lang w:val="uk-UA"/>
        </w:rPr>
        <w:t xml:space="preserve">   </w:t>
      </w:r>
      <w:r w:rsidR="00F7021D" w:rsidRPr="00532C53">
        <w:rPr>
          <w:rFonts w:eastAsia="Times New Roman" w:cs="Times New Roman"/>
          <w:szCs w:val="28"/>
          <w:lang w:val="uk-UA"/>
        </w:rPr>
        <w:t xml:space="preserve"> </w:t>
      </w:r>
      <w:r>
        <w:rPr>
          <w:rFonts w:eastAsia="Times New Roman" w:cs="Times New Roman"/>
          <w:szCs w:val="28"/>
          <w:lang w:val="uk-UA"/>
        </w:rPr>
        <w:t>№ 1. С. 76-</w:t>
      </w:r>
      <w:r w:rsidR="00F7021D" w:rsidRPr="00532C53">
        <w:rPr>
          <w:rFonts w:eastAsia="Times New Roman" w:cs="Times New Roman"/>
          <w:szCs w:val="28"/>
          <w:lang w:val="uk-UA"/>
        </w:rPr>
        <w:t>81.</w:t>
      </w:r>
      <w:bookmarkEnd w:id="39"/>
    </w:p>
    <w:p w:rsidR="00F7021D" w:rsidRPr="00532C53" w:rsidRDefault="00F7021D" w:rsidP="001D7A3D">
      <w:pPr>
        <w:numPr>
          <w:ilvl w:val="0"/>
          <w:numId w:val="32"/>
        </w:numPr>
        <w:ind w:left="0" w:firstLine="709"/>
        <w:rPr>
          <w:rFonts w:eastAsia="Times New Roman" w:cs="Times New Roman"/>
          <w:szCs w:val="28"/>
          <w:lang w:val="uk-UA"/>
        </w:rPr>
      </w:pPr>
      <w:bookmarkStart w:id="40" w:name="_Ref480743399"/>
      <w:r w:rsidRPr="00532C53">
        <w:rPr>
          <w:rFonts w:eastAsia="Times New Roman" w:cs="Times New Roman"/>
          <w:szCs w:val="28"/>
          <w:lang w:val="uk-UA"/>
        </w:rPr>
        <w:t>К</w:t>
      </w:r>
      <w:r w:rsidR="00BF687F">
        <w:rPr>
          <w:rFonts w:eastAsia="Times New Roman" w:cs="Times New Roman"/>
          <w:szCs w:val="28"/>
          <w:lang w:val="uk-UA"/>
        </w:rPr>
        <w:t xml:space="preserve">ашуба В.А. Биомеханика осанки. </w:t>
      </w:r>
      <w:r w:rsidRPr="00532C53">
        <w:rPr>
          <w:rFonts w:eastAsia="Times New Roman" w:cs="Times New Roman"/>
          <w:szCs w:val="28"/>
          <w:lang w:val="uk-UA"/>
        </w:rPr>
        <w:t xml:space="preserve"> К</w:t>
      </w:r>
      <w:r w:rsidR="00BF687F">
        <w:rPr>
          <w:rFonts w:eastAsia="Times New Roman" w:cs="Times New Roman"/>
          <w:szCs w:val="28"/>
          <w:lang w:val="uk-UA"/>
        </w:rPr>
        <w:t xml:space="preserve">иїв </w:t>
      </w:r>
      <w:r w:rsidRPr="00532C53">
        <w:rPr>
          <w:rFonts w:eastAsia="Times New Roman" w:cs="Times New Roman"/>
          <w:szCs w:val="28"/>
          <w:lang w:val="uk-UA"/>
        </w:rPr>
        <w:t>: Олимпийская литература, 2003.– 278 с.</w:t>
      </w:r>
      <w:bookmarkEnd w:id="40"/>
    </w:p>
    <w:p w:rsidR="00F7021D" w:rsidRPr="00532C53" w:rsidRDefault="00F7021D" w:rsidP="001D7A3D">
      <w:pPr>
        <w:numPr>
          <w:ilvl w:val="0"/>
          <w:numId w:val="32"/>
        </w:numPr>
        <w:tabs>
          <w:tab w:val="left" w:pos="223"/>
        </w:tabs>
        <w:ind w:left="0" w:right="100" w:firstLine="709"/>
        <w:rPr>
          <w:rFonts w:eastAsia="Times New Roman" w:cs="Times New Roman"/>
          <w:szCs w:val="28"/>
          <w:lang w:val="uk-UA"/>
        </w:rPr>
      </w:pPr>
      <w:bookmarkStart w:id="41" w:name="_Ref480745475"/>
      <w:r w:rsidRPr="00532C53">
        <w:rPr>
          <w:rFonts w:eastAsia="Times New Roman" w:cs="Times New Roman"/>
          <w:szCs w:val="28"/>
          <w:lang w:val="uk-UA"/>
        </w:rPr>
        <w:t>Кашуба В.А.</w:t>
      </w:r>
      <w:r w:rsidR="00BF687F" w:rsidRPr="00BF687F">
        <w:rPr>
          <w:rFonts w:eastAsia="Times New Roman" w:cs="Times New Roman"/>
          <w:szCs w:val="28"/>
          <w:lang w:val="uk-UA"/>
        </w:rPr>
        <w:t xml:space="preserve"> </w:t>
      </w:r>
      <w:r w:rsidR="00BF687F">
        <w:rPr>
          <w:rFonts w:eastAsia="Times New Roman" w:cs="Times New Roman"/>
          <w:szCs w:val="28"/>
          <w:lang w:val="uk-UA"/>
        </w:rPr>
        <w:t xml:space="preserve">, </w:t>
      </w:r>
      <w:r w:rsidR="00BF687F" w:rsidRPr="00532C53">
        <w:rPr>
          <w:rFonts w:eastAsia="Times New Roman" w:cs="Times New Roman"/>
          <w:szCs w:val="28"/>
          <w:lang w:val="uk-UA"/>
        </w:rPr>
        <w:t>Сергиенко</w:t>
      </w:r>
      <w:r w:rsidR="00BF687F" w:rsidRPr="00BF687F">
        <w:rPr>
          <w:rFonts w:eastAsia="Times New Roman" w:cs="Times New Roman"/>
          <w:szCs w:val="28"/>
          <w:lang w:val="uk-UA"/>
        </w:rPr>
        <w:t xml:space="preserve"> </w:t>
      </w:r>
      <w:r w:rsidR="00BF687F" w:rsidRPr="00532C53">
        <w:rPr>
          <w:rFonts w:eastAsia="Times New Roman" w:cs="Times New Roman"/>
          <w:szCs w:val="28"/>
          <w:lang w:val="uk-UA"/>
        </w:rPr>
        <w:t xml:space="preserve">К.Н., Валиков Д.П. </w:t>
      </w:r>
      <w:r w:rsidRPr="00532C53">
        <w:rPr>
          <w:rFonts w:eastAsia="Times New Roman" w:cs="Times New Roman"/>
          <w:szCs w:val="28"/>
          <w:lang w:val="uk-UA"/>
        </w:rPr>
        <w:t>Компьютерная диагностика опорно-ре</w:t>
      </w:r>
      <w:r w:rsidR="00BF687F">
        <w:rPr>
          <w:rFonts w:eastAsia="Times New Roman" w:cs="Times New Roman"/>
          <w:szCs w:val="28"/>
          <w:lang w:val="uk-UA"/>
        </w:rPr>
        <w:t xml:space="preserve">ссорной функции стопы человека. </w:t>
      </w:r>
      <w:r w:rsidRPr="00BF687F">
        <w:rPr>
          <w:rFonts w:eastAsia="Times New Roman" w:cs="Times New Roman"/>
          <w:i/>
          <w:szCs w:val="28"/>
          <w:lang w:val="uk-UA"/>
        </w:rPr>
        <w:t xml:space="preserve">Физ. воспитание </w:t>
      </w:r>
      <w:r w:rsidR="00BF687F">
        <w:rPr>
          <w:rFonts w:eastAsia="Times New Roman" w:cs="Times New Roman"/>
          <w:i/>
          <w:szCs w:val="28"/>
          <w:lang w:val="uk-UA"/>
        </w:rPr>
        <w:t>студентов творческих специально</w:t>
      </w:r>
      <w:r w:rsidRPr="00BF687F">
        <w:rPr>
          <w:rFonts w:eastAsia="Times New Roman" w:cs="Times New Roman"/>
          <w:i/>
          <w:szCs w:val="28"/>
          <w:lang w:val="uk-UA"/>
        </w:rPr>
        <w:t>стей</w:t>
      </w:r>
      <w:r w:rsidRPr="00532C53">
        <w:rPr>
          <w:rFonts w:eastAsia="Times New Roman" w:cs="Times New Roman"/>
          <w:szCs w:val="28"/>
          <w:lang w:val="uk-UA"/>
        </w:rPr>
        <w:t xml:space="preserve"> </w:t>
      </w:r>
      <w:r w:rsidR="00BF687F">
        <w:rPr>
          <w:rFonts w:eastAsia="Times New Roman" w:cs="Times New Roman"/>
          <w:szCs w:val="28"/>
          <w:lang w:val="uk-UA"/>
        </w:rPr>
        <w:t xml:space="preserve">[ред. С. С. Ермаков]. </w:t>
      </w:r>
      <w:r w:rsidRPr="00532C53">
        <w:rPr>
          <w:rFonts w:eastAsia="Times New Roman" w:cs="Times New Roman"/>
          <w:szCs w:val="28"/>
          <w:lang w:val="uk-UA"/>
        </w:rPr>
        <w:t>Харьков</w:t>
      </w:r>
      <w:r w:rsidR="00BF687F">
        <w:rPr>
          <w:rFonts w:eastAsia="Times New Roman" w:cs="Times New Roman"/>
          <w:szCs w:val="28"/>
          <w:lang w:val="uk-UA"/>
        </w:rPr>
        <w:t xml:space="preserve"> </w:t>
      </w:r>
      <w:r w:rsidRPr="00532C53">
        <w:rPr>
          <w:rFonts w:eastAsia="Times New Roman" w:cs="Times New Roman"/>
          <w:szCs w:val="28"/>
          <w:lang w:val="uk-UA"/>
        </w:rPr>
        <w:t>: ХХПИ, 2002. № 1. С. 11-16.</w:t>
      </w:r>
      <w:bookmarkEnd w:id="41"/>
    </w:p>
    <w:p w:rsidR="00F7021D" w:rsidRPr="00532C53" w:rsidRDefault="00F7021D" w:rsidP="001D7A3D">
      <w:pPr>
        <w:numPr>
          <w:ilvl w:val="0"/>
          <w:numId w:val="32"/>
        </w:numPr>
        <w:tabs>
          <w:tab w:val="left" w:pos="227"/>
        </w:tabs>
        <w:ind w:left="0" w:firstLine="709"/>
        <w:rPr>
          <w:rFonts w:eastAsia="Times New Roman" w:cs="Times New Roman"/>
          <w:szCs w:val="28"/>
          <w:lang w:val="uk-UA"/>
        </w:rPr>
      </w:pPr>
      <w:bookmarkStart w:id="42" w:name="_Ref480743575"/>
      <w:r w:rsidRPr="00532C53">
        <w:rPr>
          <w:rFonts w:eastAsia="Times New Roman" w:cs="Times New Roman"/>
          <w:szCs w:val="28"/>
          <w:lang w:val="uk-UA"/>
        </w:rPr>
        <w:t>Клюев М.Е. Коррекция нарушений осанки.  Лиепая, 1992.  95 с.</w:t>
      </w:r>
      <w:bookmarkEnd w:id="42"/>
    </w:p>
    <w:p w:rsidR="00F7021D" w:rsidRPr="00532C53" w:rsidRDefault="00F7021D" w:rsidP="001D7A3D">
      <w:pPr>
        <w:numPr>
          <w:ilvl w:val="0"/>
          <w:numId w:val="32"/>
        </w:numPr>
        <w:ind w:left="0" w:firstLine="709"/>
        <w:rPr>
          <w:rFonts w:eastAsia="Times New Roman" w:cs="Times New Roman"/>
          <w:szCs w:val="28"/>
          <w:lang w:val="uk-UA"/>
        </w:rPr>
      </w:pPr>
      <w:bookmarkStart w:id="43" w:name="_Ref480745822"/>
      <w:r w:rsidRPr="00532C53">
        <w:rPr>
          <w:rFonts w:eastAsia="Times New Roman" w:cs="Times New Roman"/>
          <w:szCs w:val="28"/>
          <w:lang w:val="uk-UA"/>
        </w:rPr>
        <w:t>Когут І. Вплив рухового режиму на фізичний розвиток дітей 6-8 років, які навчаються в школах різного типу</w:t>
      </w:r>
      <w:r w:rsidR="00071A28">
        <w:rPr>
          <w:rFonts w:eastAsia="Times New Roman" w:cs="Times New Roman"/>
          <w:szCs w:val="28"/>
          <w:lang w:val="uk-UA"/>
        </w:rPr>
        <w:t>.</w:t>
      </w:r>
      <w:r w:rsidRPr="00532C53">
        <w:rPr>
          <w:rFonts w:eastAsia="Times New Roman" w:cs="Times New Roman"/>
          <w:szCs w:val="28"/>
          <w:lang w:val="uk-UA"/>
        </w:rPr>
        <w:t xml:space="preserve"> </w:t>
      </w:r>
      <w:r w:rsidRPr="00071A28">
        <w:rPr>
          <w:rFonts w:eastAsia="Times New Roman" w:cs="Times New Roman"/>
          <w:i/>
          <w:szCs w:val="28"/>
          <w:lang w:val="uk-UA"/>
        </w:rPr>
        <w:t>Спортивний вісник Придніпров’я</w:t>
      </w:r>
      <w:r w:rsidR="00071A28">
        <w:rPr>
          <w:rFonts w:eastAsia="Times New Roman" w:cs="Times New Roman"/>
          <w:szCs w:val="28"/>
          <w:lang w:val="uk-UA"/>
        </w:rPr>
        <w:t>. №7, 2004. 143-</w:t>
      </w:r>
      <w:r w:rsidRPr="00532C53">
        <w:rPr>
          <w:rFonts w:eastAsia="Times New Roman" w:cs="Times New Roman"/>
          <w:szCs w:val="28"/>
          <w:lang w:val="uk-UA"/>
        </w:rPr>
        <w:t>146.</w:t>
      </w:r>
      <w:bookmarkEnd w:id="43"/>
      <w:r w:rsidRPr="00532C53">
        <w:rPr>
          <w:rFonts w:eastAsia="Times New Roman" w:cs="Times New Roman"/>
          <w:szCs w:val="28"/>
          <w:lang w:val="uk-UA"/>
        </w:rPr>
        <w:t xml:space="preserve"> </w:t>
      </w:r>
    </w:p>
    <w:p w:rsidR="00F7021D" w:rsidRPr="00532C53" w:rsidRDefault="00F7021D" w:rsidP="00F7021D">
      <w:pPr>
        <w:numPr>
          <w:ilvl w:val="0"/>
          <w:numId w:val="32"/>
        </w:numPr>
        <w:ind w:left="0" w:firstLine="709"/>
        <w:contextualSpacing/>
        <w:rPr>
          <w:rFonts w:eastAsia="Times New Roman" w:cs="Times New Roman"/>
          <w:szCs w:val="28"/>
          <w:lang w:val="uk-UA"/>
        </w:rPr>
      </w:pPr>
      <w:bookmarkStart w:id="44" w:name="_Ref152072131"/>
      <w:r w:rsidRPr="00532C53">
        <w:rPr>
          <w:rFonts w:eastAsia="Times New Roman" w:cs="Times New Roman"/>
          <w:szCs w:val="28"/>
          <w:lang w:val="uk-UA"/>
        </w:rPr>
        <w:t xml:space="preserve">Коломієць Т. Апробація технології контролю стану біогеометричного профілю постави дітей старшого дошкільного віку в процесі фізичної реабілітації. </w:t>
      </w:r>
      <w:r w:rsidRPr="00BB37AA">
        <w:rPr>
          <w:rFonts w:eastAsia="Times New Roman" w:cs="Times New Roman"/>
          <w:i/>
          <w:szCs w:val="28"/>
          <w:lang w:val="uk-UA"/>
        </w:rPr>
        <w:t>Молодіжний наук. вісник Східноєвроп. нац. ун-ту ім. Лесі Українки. Фізичне виховання і спорт</w:t>
      </w:r>
      <w:r w:rsidR="00BB37AA">
        <w:rPr>
          <w:rFonts w:eastAsia="Times New Roman" w:cs="Times New Roman"/>
          <w:szCs w:val="28"/>
          <w:lang w:val="uk-UA"/>
        </w:rPr>
        <w:t xml:space="preserve">. 2018. </w:t>
      </w:r>
      <w:r w:rsidRPr="00532C53">
        <w:rPr>
          <w:rFonts w:eastAsia="Times New Roman" w:cs="Times New Roman"/>
          <w:szCs w:val="28"/>
          <w:lang w:val="uk-UA"/>
        </w:rPr>
        <w:t>(30):149-157.</w:t>
      </w:r>
      <w:bookmarkEnd w:id="44"/>
    </w:p>
    <w:p w:rsidR="00F7021D" w:rsidRPr="00532C53" w:rsidRDefault="00F7021D" w:rsidP="001D7A3D">
      <w:pPr>
        <w:numPr>
          <w:ilvl w:val="0"/>
          <w:numId w:val="32"/>
        </w:numPr>
        <w:ind w:left="0" w:firstLine="709"/>
        <w:rPr>
          <w:rFonts w:eastAsia="Times New Roman" w:cs="Times New Roman"/>
          <w:szCs w:val="28"/>
          <w:lang w:val="uk-UA"/>
        </w:rPr>
      </w:pPr>
      <w:bookmarkStart w:id="45" w:name="_Ref480739576"/>
      <w:r w:rsidRPr="00532C53">
        <w:rPr>
          <w:rFonts w:eastAsia="Times New Roman" w:cs="Times New Roman"/>
          <w:szCs w:val="28"/>
          <w:lang w:val="uk-UA"/>
        </w:rPr>
        <w:t xml:space="preserve">Курумчіна В.В. Хребетний стовп - основа здоров'я? </w:t>
      </w:r>
      <w:r w:rsidRPr="00BB37AA">
        <w:rPr>
          <w:rFonts w:eastAsia="Times New Roman" w:cs="Times New Roman"/>
          <w:i/>
          <w:szCs w:val="28"/>
          <w:lang w:val="uk-UA"/>
        </w:rPr>
        <w:t>Фізична культура в школі.</w:t>
      </w:r>
      <w:r w:rsidR="00BB37AA">
        <w:rPr>
          <w:rFonts w:eastAsia="Times New Roman" w:cs="Times New Roman"/>
          <w:szCs w:val="28"/>
          <w:lang w:val="uk-UA"/>
        </w:rPr>
        <w:t xml:space="preserve"> -</w:t>
      </w:r>
      <w:r w:rsidRPr="00532C53">
        <w:rPr>
          <w:rFonts w:eastAsia="Times New Roman" w:cs="Times New Roman"/>
          <w:szCs w:val="28"/>
          <w:lang w:val="uk-UA"/>
        </w:rPr>
        <w:t xml:space="preserve">2003. </w:t>
      </w:r>
      <w:r w:rsidR="00BB37AA">
        <w:rPr>
          <w:rFonts w:eastAsia="Times New Roman" w:cs="Times New Roman"/>
          <w:szCs w:val="28"/>
          <w:lang w:val="uk-UA"/>
        </w:rPr>
        <w:t>№</w:t>
      </w:r>
      <w:r w:rsidRPr="00532C53">
        <w:rPr>
          <w:rFonts w:eastAsia="Times New Roman" w:cs="Times New Roman"/>
          <w:szCs w:val="28"/>
          <w:lang w:val="uk-UA"/>
        </w:rPr>
        <w:t xml:space="preserve"> 6. С. 34-36.</w:t>
      </w:r>
      <w:bookmarkEnd w:id="45"/>
    </w:p>
    <w:p w:rsidR="00F7021D" w:rsidRPr="00532C53" w:rsidRDefault="00F7021D" w:rsidP="001D7A3D">
      <w:pPr>
        <w:numPr>
          <w:ilvl w:val="0"/>
          <w:numId w:val="32"/>
        </w:numPr>
        <w:tabs>
          <w:tab w:val="left" w:pos="980"/>
        </w:tabs>
        <w:ind w:left="0" w:firstLine="709"/>
        <w:contextualSpacing/>
        <w:rPr>
          <w:rFonts w:eastAsia="Times New Roman" w:cs="Times New Roman"/>
          <w:szCs w:val="28"/>
          <w:lang w:val="uk-UA"/>
        </w:rPr>
      </w:pPr>
      <w:bookmarkStart w:id="46" w:name="_Ref480200834"/>
      <w:r w:rsidRPr="00532C53">
        <w:rPr>
          <w:rFonts w:eastAsia="Times New Roman" w:cs="Times New Roman"/>
          <w:szCs w:val="28"/>
          <w:lang w:val="uk-UA"/>
        </w:rPr>
        <w:t>Ляшенко Г.І. Фізіологічні особливості дітей дошкіл</w:t>
      </w:r>
      <w:r w:rsidR="008362F2">
        <w:rPr>
          <w:rFonts w:eastAsia="Times New Roman" w:cs="Times New Roman"/>
          <w:szCs w:val="28"/>
          <w:lang w:val="uk-UA"/>
        </w:rPr>
        <w:t>ьного віку. Київ.</w:t>
      </w:r>
      <w:r w:rsidRPr="00532C53">
        <w:rPr>
          <w:rFonts w:eastAsia="Times New Roman" w:cs="Times New Roman"/>
          <w:szCs w:val="28"/>
          <w:lang w:val="uk-UA"/>
        </w:rPr>
        <w:t xml:space="preserve"> Рад. Школа, 1982.</w:t>
      </w:r>
      <w:bookmarkEnd w:id="46"/>
      <w:r w:rsidRPr="00532C53">
        <w:rPr>
          <w:rFonts w:eastAsia="Times New Roman" w:cs="Times New Roman"/>
          <w:szCs w:val="28"/>
          <w:lang w:val="uk-UA"/>
        </w:rPr>
        <w:t xml:space="preserve"> </w:t>
      </w:r>
    </w:p>
    <w:p w:rsidR="00F7021D" w:rsidRPr="00532C53" w:rsidRDefault="00F7021D" w:rsidP="001D7A3D">
      <w:pPr>
        <w:numPr>
          <w:ilvl w:val="0"/>
          <w:numId w:val="32"/>
        </w:numPr>
        <w:ind w:left="0" w:firstLine="709"/>
        <w:rPr>
          <w:rFonts w:eastAsia="Times New Roman" w:cs="Times New Roman"/>
          <w:szCs w:val="28"/>
          <w:lang w:val="uk-UA"/>
        </w:rPr>
      </w:pPr>
      <w:bookmarkStart w:id="47" w:name="_Ref480743444"/>
      <w:r w:rsidRPr="00532C53">
        <w:rPr>
          <w:rFonts w:eastAsia="Times New Roman" w:cs="Times New Roman"/>
          <w:szCs w:val="28"/>
          <w:lang w:val="uk-UA"/>
        </w:rPr>
        <w:t xml:space="preserve">Макарова Э.В. Физическая реабилитация детей со сколиозом І степени в специализированных дошкольных учреждениях: Автореф. дисс. … канд. </w:t>
      </w:r>
      <w:r w:rsidR="008362F2">
        <w:rPr>
          <w:rFonts w:eastAsia="Times New Roman" w:cs="Times New Roman"/>
          <w:szCs w:val="28"/>
          <w:lang w:val="uk-UA"/>
        </w:rPr>
        <w:t xml:space="preserve">наук по физ. воспитанию и спорта. </w:t>
      </w:r>
      <w:r w:rsidRPr="00532C53">
        <w:rPr>
          <w:rFonts w:eastAsia="Times New Roman" w:cs="Times New Roman"/>
          <w:szCs w:val="28"/>
          <w:lang w:val="uk-UA"/>
        </w:rPr>
        <w:t xml:space="preserve"> Киев, 2003. 22 с.</w:t>
      </w:r>
      <w:bookmarkEnd w:id="47"/>
    </w:p>
    <w:p w:rsidR="00F7021D" w:rsidRPr="00532C53" w:rsidRDefault="00F7021D" w:rsidP="00C31FAB">
      <w:pPr>
        <w:numPr>
          <w:ilvl w:val="0"/>
          <w:numId w:val="32"/>
        </w:numPr>
        <w:ind w:left="0" w:firstLine="709"/>
        <w:contextualSpacing/>
        <w:rPr>
          <w:rFonts w:eastAsia="Times New Roman" w:cs="Times New Roman"/>
          <w:szCs w:val="28"/>
          <w:lang w:val="uk-UA"/>
        </w:rPr>
      </w:pPr>
      <w:bookmarkStart w:id="48" w:name="_Ref151343270"/>
      <w:r w:rsidRPr="00532C53">
        <w:rPr>
          <w:rFonts w:eastAsia="Times New Roman" w:cs="Times New Roman"/>
          <w:szCs w:val="28"/>
          <w:lang w:val="uk-UA"/>
        </w:rPr>
        <w:t>Маковецька Н. В. Комплексний контроль за фізичним розвитком дітей дошкільного віку</w:t>
      </w:r>
      <w:r w:rsidR="008362F2">
        <w:rPr>
          <w:rFonts w:eastAsia="Times New Roman" w:cs="Times New Roman"/>
          <w:szCs w:val="28"/>
          <w:lang w:val="uk-UA"/>
        </w:rPr>
        <w:t xml:space="preserve">.  Запоріжжя : ЗНУ, 2011. </w:t>
      </w:r>
      <w:r w:rsidRPr="00532C53">
        <w:rPr>
          <w:rFonts w:eastAsia="Times New Roman" w:cs="Times New Roman"/>
          <w:szCs w:val="28"/>
          <w:lang w:val="uk-UA"/>
        </w:rPr>
        <w:t>221 с.</w:t>
      </w:r>
      <w:bookmarkEnd w:id="48"/>
    </w:p>
    <w:p w:rsidR="00F7021D" w:rsidRPr="00532C53" w:rsidRDefault="00D83931" w:rsidP="00C31FAB">
      <w:pPr>
        <w:numPr>
          <w:ilvl w:val="0"/>
          <w:numId w:val="32"/>
        </w:numPr>
        <w:ind w:left="0" w:firstLine="709"/>
        <w:contextualSpacing/>
        <w:rPr>
          <w:rFonts w:eastAsia="Times New Roman" w:cs="Times New Roman"/>
          <w:szCs w:val="28"/>
          <w:lang w:val="uk-UA"/>
        </w:rPr>
      </w:pPr>
      <w:bookmarkStart w:id="49" w:name="_Ref151593208"/>
      <w:r>
        <w:rPr>
          <w:rFonts w:eastAsia="Times New Roman" w:cs="Times New Roman"/>
          <w:szCs w:val="28"/>
          <w:lang w:val="uk-UA"/>
        </w:rPr>
        <w:lastRenderedPageBreak/>
        <w:t>Маковецька Н.</w:t>
      </w:r>
      <w:r w:rsidR="00F7021D" w:rsidRPr="00532C53">
        <w:rPr>
          <w:rFonts w:eastAsia="Times New Roman" w:cs="Times New Roman"/>
          <w:szCs w:val="28"/>
          <w:lang w:val="uk-UA"/>
        </w:rPr>
        <w:t xml:space="preserve">В. Нетрадиційні методи оздоровлення дошкільників. Запоріжжя : ЗНУ, 2005. 119 с. </w:t>
      </w:r>
      <w:bookmarkEnd w:id="49"/>
    </w:p>
    <w:p w:rsidR="00F7021D" w:rsidRPr="00532C53" w:rsidRDefault="00D83931" w:rsidP="00C31FAB">
      <w:pPr>
        <w:numPr>
          <w:ilvl w:val="0"/>
          <w:numId w:val="32"/>
        </w:numPr>
        <w:ind w:left="0" w:firstLine="709"/>
        <w:contextualSpacing/>
        <w:rPr>
          <w:rFonts w:eastAsia="Times New Roman" w:cs="Times New Roman"/>
          <w:szCs w:val="28"/>
          <w:lang w:val="uk-UA"/>
        </w:rPr>
      </w:pPr>
      <w:r>
        <w:rPr>
          <w:rFonts w:eastAsia="Times New Roman" w:cs="Times New Roman"/>
          <w:szCs w:val="28"/>
          <w:lang w:val="uk-UA"/>
        </w:rPr>
        <w:t>Маковецька Н.</w:t>
      </w:r>
      <w:r w:rsidR="00F7021D" w:rsidRPr="00532C53">
        <w:rPr>
          <w:rFonts w:eastAsia="Times New Roman" w:cs="Times New Roman"/>
          <w:szCs w:val="28"/>
          <w:lang w:val="uk-UA"/>
        </w:rPr>
        <w:t>В. Організація оздоровчої роботи в дошкільному навчальному закладі.  Запоріжжя : ЗНУ, 2006.  97 с.</w:t>
      </w:r>
    </w:p>
    <w:p w:rsidR="00F7021D" w:rsidRPr="00532C53" w:rsidRDefault="00F7021D" w:rsidP="00927026">
      <w:pPr>
        <w:numPr>
          <w:ilvl w:val="0"/>
          <w:numId w:val="32"/>
        </w:numPr>
        <w:ind w:left="0" w:firstLine="709"/>
        <w:contextualSpacing/>
        <w:rPr>
          <w:rFonts w:eastAsia="Times New Roman" w:cs="Times New Roman"/>
          <w:szCs w:val="28"/>
          <w:lang w:val="uk-UA"/>
        </w:rPr>
      </w:pPr>
      <w:r w:rsidRPr="00532C53">
        <w:rPr>
          <w:rFonts w:eastAsia="Times New Roman" w:cs="Times New Roman"/>
          <w:szCs w:val="28"/>
          <w:lang w:val="uk-UA"/>
        </w:rPr>
        <w:t>Максимова О.О. Формування правильної постави в дітей дошкільного віку</w:t>
      </w:r>
      <w:r w:rsidR="002F516C">
        <w:rPr>
          <w:rFonts w:eastAsia="Times New Roman" w:cs="Times New Roman"/>
          <w:szCs w:val="28"/>
          <w:lang w:val="uk-UA"/>
        </w:rPr>
        <w:t>.</w:t>
      </w:r>
      <w:r w:rsidRPr="00532C53">
        <w:rPr>
          <w:rFonts w:eastAsia="Times New Roman" w:cs="Times New Roman"/>
          <w:szCs w:val="28"/>
          <w:lang w:val="uk-UA"/>
        </w:rPr>
        <w:t xml:space="preserve"> </w:t>
      </w:r>
      <w:r w:rsidRPr="002F516C">
        <w:rPr>
          <w:rFonts w:eastAsia="Times New Roman" w:cs="Times New Roman"/>
          <w:i/>
          <w:szCs w:val="28"/>
          <w:lang w:val="uk-UA"/>
        </w:rPr>
        <w:t xml:space="preserve">Професійна освіта в умовах інтеграційних процесів: теорія і практика: збірник наукових праць </w:t>
      </w:r>
      <w:r w:rsidRPr="00532C53">
        <w:rPr>
          <w:rFonts w:eastAsia="Times New Roman" w:cs="Times New Roman"/>
          <w:szCs w:val="28"/>
          <w:lang w:val="uk-UA"/>
        </w:rPr>
        <w:t xml:space="preserve">/ за заг. ред. проф. С.С.Вітвицької, доц. Н.Є. Колесник. Житомир : ФОП «Н. М. Левковець», 2017. У 2-х ч. Ч. І. </w:t>
      </w:r>
      <w:r w:rsidR="002F516C">
        <w:rPr>
          <w:rFonts w:eastAsia="Times New Roman" w:cs="Times New Roman"/>
          <w:szCs w:val="28"/>
          <w:lang w:val="uk-UA"/>
        </w:rPr>
        <w:t>С. 82-</w:t>
      </w:r>
      <w:r w:rsidRPr="00532C53">
        <w:rPr>
          <w:rFonts w:eastAsia="Times New Roman" w:cs="Times New Roman"/>
          <w:szCs w:val="28"/>
          <w:lang w:val="uk-UA"/>
        </w:rPr>
        <w:t>86.</w:t>
      </w:r>
    </w:p>
    <w:p w:rsidR="00F7021D" w:rsidRPr="00532C53" w:rsidRDefault="0080443C" w:rsidP="00927026">
      <w:pPr>
        <w:numPr>
          <w:ilvl w:val="0"/>
          <w:numId w:val="32"/>
        </w:numPr>
        <w:ind w:left="0" w:firstLine="709"/>
        <w:contextualSpacing/>
        <w:rPr>
          <w:rFonts w:eastAsia="Times New Roman" w:cs="Times New Roman"/>
          <w:szCs w:val="28"/>
          <w:lang w:val="uk-UA"/>
        </w:rPr>
      </w:pPr>
      <w:bookmarkStart w:id="50" w:name="_Ref151343715"/>
      <w:r>
        <w:rPr>
          <w:rFonts w:eastAsia="Times New Roman" w:cs="Times New Roman"/>
          <w:szCs w:val="28"/>
          <w:lang w:val="uk-UA"/>
        </w:rPr>
        <w:t>Мілюкова І.</w:t>
      </w:r>
      <w:r w:rsidR="00F7021D" w:rsidRPr="00532C53">
        <w:rPr>
          <w:rFonts w:eastAsia="Times New Roman" w:cs="Times New Roman"/>
          <w:szCs w:val="28"/>
          <w:lang w:val="uk-UA"/>
        </w:rPr>
        <w:t>В., Едемська Т.А. Лікувальна гімнастика і порушення постави у дітей</w:t>
      </w:r>
      <w:r>
        <w:rPr>
          <w:rFonts w:eastAsia="Times New Roman" w:cs="Times New Roman"/>
          <w:szCs w:val="28"/>
          <w:lang w:val="uk-UA"/>
        </w:rPr>
        <w:t>.Київ :</w:t>
      </w:r>
      <w:r w:rsidR="00F7021D" w:rsidRPr="00532C53">
        <w:rPr>
          <w:rFonts w:eastAsia="Times New Roman" w:cs="Times New Roman"/>
          <w:szCs w:val="28"/>
          <w:lang w:val="uk-UA"/>
        </w:rPr>
        <w:t xml:space="preserve"> </w:t>
      </w:r>
      <w:r w:rsidR="004B2C48" w:rsidRPr="003245B9">
        <w:rPr>
          <w:rFonts w:eastAsia="Times New Roman" w:cs="Times New Roman"/>
          <w:szCs w:val="28"/>
          <w:lang w:val="uk-UA"/>
        </w:rPr>
        <w:t xml:space="preserve">Оріяни, </w:t>
      </w:r>
      <w:r w:rsidR="004B2C48">
        <w:rPr>
          <w:rFonts w:eastAsia="Times New Roman" w:cs="Times New Roman"/>
          <w:szCs w:val="28"/>
          <w:lang w:val="uk-UA"/>
        </w:rPr>
        <w:t>2003.</w:t>
      </w:r>
      <w:r w:rsidR="00F7021D" w:rsidRPr="00532C53">
        <w:rPr>
          <w:rFonts w:eastAsia="Times New Roman" w:cs="Times New Roman"/>
          <w:szCs w:val="28"/>
          <w:lang w:val="uk-UA"/>
        </w:rPr>
        <w:t xml:space="preserve"> 127 с.</w:t>
      </w:r>
      <w:bookmarkEnd w:id="50"/>
    </w:p>
    <w:p w:rsidR="00F7021D" w:rsidRPr="00532C53" w:rsidRDefault="00F7021D" w:rsidP="00F7021D">
      <w:pPr>
        <w:numPr>
          <w:ilvl w:val="0"/>
          <w:numId w:val="32"/>
        </w:numPr>
        <w:ind w:left="0" w:firstLine="709"/>
        <w:contextualSpacing/>
        <w:rPr>
          <w:rFonts w:eastAsia="Times New Roman" w:cs="Times New Roman"/>
          <w:szCs w:val="28"/>
          <w:lang w:val="uk-UA"/>
        </w:rPr>
      </w:pPr>
      <w:bookmarkStart w:id="51" w:name="_Ref152072111"/>
      <w:r w:rsidRPr="00532C53">
        <w:rPr>
          <w:rFonts w:eastAsia="Times New Roman" w:cs="Times New Roman"/>
          <w:szCs w:val="28"/>
          <w:lang w:val="uk-UA"/>
        </w:rPr>
        <w:t>Носова Н, Коломієць Т, Бишевець Н. Визначення локалізації ЗЦМ як основа управ</w:t>
      </w:r>
      <w:r w:rsidR="00021FD8">
        <w:rPr>
          <w:rFonts w:eastAsia="Times New Roman" w:cs="Times New Roman"/>
          <w:szCs w:val="28"/>
          <w:lang w:val="uk-UA"/>
        </w:rPr>
        <w:t>ління ортоградною позою дітей 5-</w:t>
      </w:r>
      <w:r w:rsidRPr="00532C53">
        <w:rPr>
          <w:rFonts w:eastAsia="Times New Roman" w:cs="Times New Roman"/>
          <w:szCs w:val="28"/>
          <w:lang w:val="uk-UA"/>
        </w:rPr>
        <w:t xml:space="preserve">6 років у процесі занять фізичними вправами. </w:t>
      </w:r>
      <w:r w:rsidRPr="00021FD8">
        <w:rPr>
          <w:rFonts w:eastAsia="Times New Roman" w:cs="Times New Roman"/>
          <w:i/>
          <w:szCs w:val="28"/>
          <w:lang w:val="uk-UA"/>
        </w:rPr>
        <w:t>Молодіжний наук. вісник Східноєвроп. нац. ун-ту ім. Лесі Українки. Фізичне виховання і спорт</w:t>
      </w:r>
      <w:r w:rsidRPr="00532C53">
        <w:rPr>
          <w:rFonts w:eastAsia="Times New Roman" w:cs="Times New Roman"/>
          <w:szCs w:val="28"/>
          <w:lang w:val="uk-UA"/>
        </w:rPr>
        <w:t>. 2017;</w:t>
      </w:r>
      <w:r w:rsidR="00021FD8">
        <w:rPr>
          <w:rFonts w:eastAsia="Times New Roman" w:cs="Times New Roman"/>
          <w:szCs w:val="28"/>
          <w:lang w:val="uk-UA"/>
        </w:rPr>
        <w:t xml:space="preserve"> </w:t>
      </w:r>
      <w:r w:rsidRPr="00532C53">
        <w:rPr>
          <w:rFonts w:eastAsia="Times New Roman" w:cs="Times New Roman"/>
          <w:szCs w:val="28"/>
          <w:lang w:val="uk-UA"/>
        </w:rPr>
        <w:t>(26):49-53.</w:t>
      </w:r>
      <w:bookmarkEnd w:id="51"/>
    </w:p>
    <w:p w:rsidR="00F7021D" w:rsidRPr="00532C53" w:rsidRDefault="00F7021D" w:rsidP="005B00EC">
      <w:pPr>
        <w:numPr>
          <w:ilvl w:val="0"/>
          <w:numId w:val="32"/>
        </w:numPr>
        <w:ind w:left="0" w:firstLine="709"/>
        <w:rPr>
          <w:rFonts w:eastAsia="Times New Roman" w:cs="Times New Roman"/>
          <w:szCs w:val="28"/>
          <w:lang w:val="uk-UA"/>
        </w:rPr>
      </w:pPr>
      <w:r w:rsidRPr="00532C53">
        <w:rPr>
          <w:rFonts w:eastAsia="Times New Roman" w:cs="Times New Roman"/>
          <w:szCs w:val="28"/>
          <w:lang w:val="uk-UA"/>
        </w:rPr>
        <w:t>Організація оздоровчої роботи в д</w:t>
      </w:r>
      <w:r w:rsidR="00021FD8">
        <w:rPr>
          <w:rFonts w:eastAsia="Times New Roman" w:cs="Times New Roman"/>
          <w:szCs w:val="28"/>
          <w:lang w:val="uk-UA"/>
        </w:rPr>
        <w:t xml:space="preserve">ошкільному навчальному закладі. Укл. Л.А. Швайка. Харків: Основа, 2008. </w:t>
      </w:r>
      <w:r w:rsidRPr="00532C53">
        <w:rPr>
          <w:rFonts w:eastAsia="Times New Roman" w:cs="Times New Roman"/>
          <w:szCs w:val="28"/>
          <w:lang w:val="uk-UA"/>
        </w:rPr>
        <w:t xml:space="preserve">253 с. </w:t>
      </w:r>
    </w:p>
    <w:p w:rsidR="00F7021D" w:rsidRPr="00532C53" w:rsidRDefault="00F7021D" w:rsidP="006E3EAB">
      <w:pPr>
        <w:numPr>
          <w:ilvl w:val="0"/>
          <w:numId w:val="32"/>
        </w:numPr>
        <w:ind w:left="0" w:firstLine="709"/>
        <w:contextualSpacing/>
        <w:rPr>
          <w:rFonts w:eastAsia="Times New Roman" w:cs="Times New Roman"/>
          <w:szCs w:val="28"/>
          <w:lang w:val="uk-UA"/>
        </w:rPr>
      </w:pPr>
      <w:r w:rsidRPr="00532C53">
        <w:rPr>
          <w:rFonts w:cs="Times New Roman"/>
          <w:szCs w:val="28"/>
        </w:rPr>
        <w:t>Порада А.М., Порада О.В. Медико-соціальна реа</w:t>
      </w:r>
      <w:r w:rsidR="00021FD8">
        <w:rPr>
          <w:rFonts w:cs="Times New Roman"/>
          <w:szCs w:val="28"/>
        </w:rPr>
        <w:t>білітація і медичний контроль. К</w:t>
      </w:r>
      <w:r w:rsidR="00021FD8">
        <w:rPr>
          <w:rFonts w:cs="Times New Roman"/>
          <w:szCs w:val="28"/>
          <w:lang w:val="uk-UA"/>
        </w:rPr>
        <w:t>иїв</w:t>
      </w:r>
      <w:proofErr w:type="gramStart"/>
      <w:r w:rsidR="00021FD8">
        <w:rPr>
          <w:rFonts w:cs="Times New Roman"/>
          <w:szCs w:val="28"/>
          <w:lang w:val="uk-UA"/>
        </w:rPr>
        <w:t xml:space="preserve"> </w:t>
      </w:r>
      <w:r w:rsidR="00021FD8">
        <w:rPr>
          <w:rFonts w:cs="Times New Roman"/>
          <w:szCs w:val="28"/>
        </w:rPr>
        <w:t>:</w:t>
      </w:r>
      <w:proofErr w:type="gramEnd"/>
      <w:r w:rsidR="00021FD8">
        <w:rPr>
          <w:rFonts w:cs="Times New Roman"/>
          <w:szCs w:val="28"/>
        </w:rPr>
        <w:t xml:space="preserve"> Медицина, 2011. С. 111-</w:t>
      </w:r>
      <w:r w:rsidRPr="00532C53">
        <w:rPr>
          <w:rFonts w:cs="Times New Roman"/>
          <w:szCs w:val="28"/>
        </w:rPr>
        <w:t>113.</w:t>
      </w:r>
    </w:p>
    <w:p w:rsidR="00F7021D" w:rsidRPr="00532C53" w:rsidRDefault="00271175" w:rsidP="001D7A3D">
      <w:pPr>
        <w:widowControl w:val="0"/>
        <w:numPr>
          <w:ilvl w:val="0"/>
          <w:numId w:val="32"/>
        </w:numPr>
        <w:ind w:left="0" w:firstLine="709"/>
        <w:rPr>
          <w:rFonts w:eastAsia="Times New Roman" w:cs="Times New Roman"/>
          <w:szCs w:val="28"/>
          <w:lang w:val="uk-UA"/>
        </w:rPr>
      </w:pPr>
      <w:bookmarkStart w:id="52" w:name="_Ref480745535"/>
      <w:r>
        <w:rPr>
          <w:rFonts w:eastAsia="Times New Roman" w:cs="Times New Roman"/>
          <w:iCs/>
          <w:lang w:val="uk-UA"/>
        </w:rPr>
        <w:t>Сергієнко К.</w:t>
      </w:r>
      <w:r w:rsidR="00F7021D" w:rsidRPr="00532C53">
        <w:rPr>
          <w:rFonts w:eastAsia="Times New Roman" w:cs="Times New Roman"/>
          <w:iCs/>
          <w:lang w:val="uk-UA"/>
        </w:rPr>
        <w:t>М.</w:t>
      </w:r>
      <w:r>
        <w:rPr>
          <w:rFonts w:eastAsia="Times New Roman" w:cs="Times New Roman"/>
          <w:iCs/>
          <w:lang w:val="uk-UA"/>
        </w:rPr>
        <w:t>,</w:t>
      </w:r>
      <w:r w:rsidR="00F7021D" w:rsidRPr="00532C53">
        <w:rPr>
          <w:rFonts w:eastAsia="Times New Roman" w:cs="Times New Roman"/>
          <w:iCs/>
          <w:szCs w:val="28"/>
          <w:lang w:val="uk-UA"/>
        </w:rPr>
        <w:t xml:space="preserve"> </w:t>
      </w:r>
      <w:r w:rsidRPr="00532C53">
        <w:rPr>
          <w:rFonts w:eastAsia="Times New Roman" w:cs="Times New Roman"/>
          <w:lang w:val="uk-UA"/>
        </w:rPr>
        <w:t>Тишко О.М.</w:t>
      </w:r>
      <w:r>
        <w:rPr>
          <w:rFonts w:eastAsia="Times New Roman" w:cs="Times New Roman"/>
          <w:lang w:val="uk-UA"/>
        </w:rPr>
        <w:t xml:space="preserve"> </w:t>
      </w:r>
      <w:r w:rsidR="00F7021D" w:rsidRPr="00532C53">
        <w:rPr>
          <w:rFonts w:eastAsia="Times New Roman" w:cs="Times New Roman"/>
          <w:szCs w:val="28"/>
          <w:lang w:val="uk-UA"/>
        </w:rPr>
        <w:t>Дослідження формування геометрії мас нижніх кінцівок дітей молодшого шкільного віку</w:t>
      </w:r>
      <w:r>
        <w:rPr>
          <w:rFonts w:eastAsia="Times New Roman" w:cs="Times New Roman"/>
          <w:szCs w:val="28"/>
          <w:lang w:val="uk-UA"/>
        </w:rPr>
        <w:t>.</w:t>
      </w:r>
      <w:r w:rsidR="00F7021D" w:rsidRPr="00532C53">
        <w:rPr>
          <w:rFonts w:eastAsia="Times New Roman" w:cs="Times New Roman"/>
          <w:lang w:val="uk-UA"/>
        </w:rPr>
        <w:t xml:space="preserve"> </w:t>
      </w:r>
      <w:r w:rsidR="00F7021D" w:rsidRPr="00271175">
        <w:rPr>
          <w:rFonts w:eastAsia="Times New Roman" w:cs="Times New Roman"/>
          <w:i/>
          <w:szCs w:val="28"/>
          <w:lang w:val="uk-UA"/>
        </w:rPr>
        <w:t>Теорія і методика фіз. виховання і спорту</w:t>
      </w:r>
      <w:r>
        <w:rPr>
          <w:rFonts w:eastAsia="Times New Roman" w:cs="Times New Roman"/>
          <w:szCs w:val="28"/>
          <w:lang w:val="uk-UA"/>
        </w:rPr>
        <w:t xml:space="preserve">. </w:t>
      </w:r>
      <w:r w:rsidR="00F7021D" w:rsidRPr="00532C53">
        <w:rPr>
          <w:rFonts w:eastAsia="Times New Roman" w:cs="Times New Roman"/>
          <w:szCs w:val="28"/>
          <w:lang w:val="uk-UA"/>
        </w:rPr>
        <w:t xml:space="preserve">2004. </w:t>
      </w:r>
      <w:r>
        <w:rPr>
          <w:rFonts w:eastAsia="Times New Roman" w:cs="Times New Roman"/>
          <w:szCs w:val="28"/>
          <w:lang w:val="uk-UA"/>
        </w:rPr>
        <w:t>№ 1. С. 158-</w:t>
      </w:r>
      <w:r w:rsidR="00F7021D" w:rsidRPr="00532C53">
        <w:rPr>
          <w:rFonts w:eastAsia="Times New Roman" w:cs="Times New Roman"/>
          <w:szCs w:val="28"/>
          <w:lang w:val="uk-UA"/>
        </w:rPr>
        <w:t>161.</w:t>
      </w:r>
      <w:bookmarkEnd w:id="52"/>
    </w:p>
    <w:p w:rsidR="00F7021D" w:rsidRPr="00532C53" w:rsidRDefault="00F7021D" w:rsidP="00F7021D">
      <w:pPr>
        <w:numPr>
          <w:ilvl w:val="0"/>
          <w:numId w:val="32"/>
        </w:numPr>
        <w:ind w:left="0" w:firstLine="709"/>
        <w:contextualSpacing/>
        <w:rPr>
          <w:rFonts w:eastAsia="Times New Roman" w:cs="Times New Roman"/>
          <w:szCs w:val="28"/>
          <w:lang w:val="uk-UA"/>
        </w:rPr>
      </w:pPr>
      <w:bookmarkStart w:id="53" w:name="_Ref152072078"/>
      <w:r w:rsidRPr="00532C53">
        <w:rPr>
          <w:rFonts w:eastAsia="Times New Roman" w:cs="Times New Roman"/>
          <w:szCs w:val="28"/>
          <w:lang w:val="uk-UA"/>
        </w:rPr>
        <w:t>Футорний СМ, Носова НЛ, Коломієць ТВ. Стан проблеми формува</w:t>
      </w:r>
      <w:r w:rsidR="00D03716">
        <w:rPr>
          <w:rFonts w:eastAsia="Times New Roman" w:cs="Times New Roman"/>
          <w:szCs w:val="28"/>
          <w:lang w:val="uk-UA"/>
        </w:rPr>
        <w:t>ння та корекції постави дітей 5-</w:t>
      </w:r>
      <w:r w:rsidRPr="00532C53">
        <w:rPr>
          <w:rFonts w:eastAsia="Times New Roman" w:cs="Times New Roman"/>
          <w:szCs w:val="28"/>
          <w:lang w:val="uk-UA"/>
        </w:rPr>
        <w:t>6 років</w:t>
      </w:r>
      <w:r w:rsidR="00D03716">
        <w:rPr>
          <w:rFonts w:eastAsia="Times New Roman" w:cs="Times New Roman"/>
          <w:szCs w:val="28"/>
          <w:lang w:val="uk-UA"/>
        </w:rPr>
        <w:t>.</w:t>
      </w:r>
      <w:r w:rsidRPr="00532C53">
        <w:rPr>
          <w:rFonts w:eastAsia="Times New Roman" w:cs="Times New Roman"/>
          <w:szCs w:val="28"/>
          <w:lang w:val="uk-UA"/>
        </w:rPr>
        <w:t xml:space="preserve"> </w:t>
      </w:r>
      <w:r w:rsidRPr="00D03716">
        <w:rPr>
          <w:rFonts w:eastAsia="Times New Roman" w:cs="Times New Roman"/>
          <w:i/>
          <w:szCs w:val="28"/>
          <w:lang w:val="uk-UA"/>
        </w:rPr>
        <w:t>Journal of Education, Health and Sport.</w:t>
      </w:r>
      <w:r w:rsidRPr="00532C53">
        <w:rPr>
          <w:rFonts w:eastAsia="Times New Roman" w:cs="Times New Roman"/>
          <w:szCs w:val="28"/>
          <w:lang w:val="uk-UA"/>
        </w:rPr>
        <w:t xml:space="preserve"> 2017</w:t>
      </w:r>
      <w:r w:rsidR="00D03716">
        <w:rPr>
          <w:rFonts w:eastAsia="Times New Roman" w:cs="Times New Roman"/>
          <w:szCs w:val="28"/>
          <w:lang w:val="uk-UA"/>
        </w:rPr>
        <w:t xml:space="preserve"> </w:t>
      </w:r>
      <w:r w:rsidRPr="00532C53">
        <w:rPr>
          <w:rFonts w:eastAsia="Times New Roman" w:cs="Times New Roman"/>
          <w:szCs w:val="28"/>
          <w:lang w:val="uk-UA"/>
        </w:rPr>
        <w:t>;</w:t>
      </w:r>
      <w:r w:rsidR="00D03716">
        <w:rPr>
          <w:rFonts w:eastAsia="Times New Roman" w:cs="Times New Roman"/>
          <w:szCs w:val="28"/>
          <w:lang w:val="uk-UA"/>
        </w:rPr>
        <w:t xml:space="preserve">№ </w:t>
      </w:r>
      <w:r w:rsidRPr="00532C53">
        <w:rPr>
          <w:rFonts w:eastAsia="Times New Roman" w:cs="Times New Roman"/>
          <w:szCs w:val="28"/>
          <w:lang w:val="uk-UA"/>
        </w:rPr>
        <w:t>7</w:t>
      </w:r>
      <w:r w:rsidR="00D03716">
        <w:rPr>
          <w:rFonts w:eastAsia="Times New Roman" w:cs="Times New Roman"/>
          <w:szCs w:val="28"/>
          <w:lang w:val="uk-UA"/>
        </w:rPr>
        <w:t xml:space="preserve"> </w:t>
      </w:r>
      <w:r w:rsidRPr="00532C53">
        <w:rPr>
          <w:rFonts w:eastAsia="Times New Roman" w:cs="Times New Roman"/>
          <w:szCs w:val="28"/>
          <w:lang w:val="uk-UA"/>
        </w:rPr>
        <w:t xml:space="preserve">(3): С.803-818. </w:t>
      </w:r>
      <w:r w:rsidR="00D03716">
        <w:rPr>
          <w:rFonts w:eastAsia="Times New Roman" w:cs="Times New Roman"/>
          <w:szCs w:val="28"/>
          <w:lang w:val="en-US"/>
        </w:rPr>
        <w:t>URL</w:t>
      </w:r>
      <w:r w:rsidR="00D03716" w:rsidRPr="00D03716">
        <w:rPr>
          <w:rFonts w:eastAsia="Times New Roman" w:cs="Times New Roman"/>
          <w:szCs w:val="28"/>
        </w:rPr>
        <w:t xml:space="preserve"> </w:t>
      </w:r>
      <w:r w:rsidR="00D03716">
        <w:rPr>
          <w:rFonts w:eastAsia="Times New Roman" w:cs="Times New Roman"/>
          <w:szCs w:val="28"/>
          <w:lang w:val="uk-UA"/>
        </w:rPr>
        <w:t xml:space="preserve">: </w:t>
      </w:r>
      <w:r w:rsidRPr="00532C53">
        <w:rPr>
          <w:rFonts w:eastAsia="Times New Roman" w:cs="Times New Roman"/>
          <w:szCs w:val="28"/>
          <w:lang w:val="uk-UA"/>
        </w:rPr>
        <w:t>http//www.ojs.ukw.edu.pl/index.php/johs/article/view/5255</w:t>
      </w:r>
      <w:bookmarkEnd w:id="53"/>
      <w:r w:rsidR="00D03716">
        <w:rPr>
          <w:rFonts w:eastAsia="Times New Roman" w:cs="Times New Roman"/>
          <w:szCs w:val="28"/>
          <w:lang w:val="uk-UA"/>
        </w:rPr>
        <w:t xml:space="preserve"> (дата звернення 11.06.23)</w:t>
      </w:r>
    </w:p>
    <w:p w:rsidR="00F7021D" w:rsidRPr="00532C53" w:rsidRDefault="00F7021D" w:rsidP="00F7021D">
      <w:pPr>
        <w:numPr>
          <w:ilvl w:val="0"/>
          <w:numId w:val="32"/>
        </w:numPr>
        <w:ind w:left="0" w:firstLine="709"/>
        <w:contextualSpacing/>
        <w:rPr>
          <w:rFonts w:eastAsia="Times New Roman" w:cs="Times New Roman"/>
          <w:szCs w:val="28"/>
          <w:lang w:val="uk-UA"/>
        </w:rPr>
      </w:pPr>
      <w:bookmarkStart w:id="54" w:name="_Ref152072089"/>
      <w:r w:rsidRPr="00532C53">
        <w:rPr>
          <w:rFonts w:eastAsia="Times New Roman" w:cs="Times New Roman"/>
          <w:szCs w:val="28"/>
          <w:lang w:val="uk-UA"/>
        </w:rPr>
        <w:t xml:space="preserve">Футорний СМ, Носова НЛ, Коломієць ТВ. Особливості функціональних порушень опорно-рухового апарату дітей старшого дошкільного віку на сучасному етапі. </w:t>
      </w:r>
      <w:r w:rsidRPr="00D03716">
        <w:rPr>
          <w:rFonts w:eastAsia="Times New Roman" w:cs="Times New Roman"/>
          <w:i/>
          <w:szCs w:val="28"/>
          <w:lang w:val="uk-UA"/>
        </w:rPr>
        <w:t xml:space="preserve">Науковий часопис НПУ ім. </w:t>
      </w:r>
      <w:r w:rsidRPr="00D03716">
        <w:rPr>
          <w:rFonts w:eastAsia="Times New Roman" w:cs="Times New Roman"/>
          <w:i/>
          <w:szCs w:val="28"/>
          <w:lang w:val="uk-UA"/>
        </w:rPr>
        <w:lastRenderedPageBreak/>
        <w:t>М.П.</w:t>
      </w:r>
      <w:r w:rsidR="00D03716" w:rsidRPr="00D03716">
        <w:rPr>
          <w:rFonts w:eastAsia="Times New Roman" w:cs="Times New Roman"/>
          <w:i/>
          <w:szCs w:val="28"/>
          <w:lang w:val="uk-UA"/>
        </w:rPr>
        <w:t> </w:t>
      </w:r>
      <w:r w:rsidRPr="00D03716">
        <w:rPr>
          <w:rFonts w:eastAsia="Times New Roman" w:cs="Times New Roman"/>
          <w:i/>
          <w:szCs w:val="28"/>
          <w:lang w:val="uk-UA"/>
        </w:rPr>
        <w:t>Драгоманова. Науково-педагогічні проблеми фізичної. культури (фіз. культура і спорт).</w:t>
      </w:r>
      <w:r w:rsidRPr="00532C53">
        <w:rPr>
          <w:rFonts w:eastAsia="Times New Roman" w:cs="Times New Roman"/>
          <w:szCs w:val="28"/>
          <w:lang w:val="uk-UA"/>
        </w:rPr>
        <w:t xml:space="preserve"> Вип. 8 (90)</w:t>
      </w:r>
      <w:r w:rsidR="00D03716">
        <w:rPr>
          <w:rFonts w:eastAsia="Times New Roman" w:cs="Times New Roman"/>
          <w:szCs w:val="28"/>
          <w:lang w:val="uk-UA"/>
        </w:rPr>
        <w:t xml:space="preserve"> </w:t>
      </w:r>
      <w:r w:rsidRPr="00532C53">
        <w:rPr>
          <w:rFonts w:eastAsia="Times New Roman" w:cs="Times New Roman"/>
          <w:szCs w:val="28"/>
          <w:lang w:val="uk-UA"/>
        </w:rPr>
        <w:t>17. Київ: НПУ</w:t>
      </w:r>
      <w:r w:rsidR="00D03716">
        <w:rPr>
          <w:rFonts w:eastAsia="Times New Roman" w:cs="Times New Roman"/>
          <w:szCs w:val="28"/>
          <w:lang w:val="uk-UA"/>
        </w:rPr>
        <w:t xml:space="preserve"> ім. М.П. Драгоманова; 2017. С. </w:t>
      </w:r>
      <w:r w:rsidRPr="00532C53">
        <w:rPr>
          <w:rFonts w:eastAsia="Times New Roman" w:cs="Times New Roman"/>
          <w:szCs w:val="28"/>
          <w:lang w:val="uk-UA"/>
        </w:rPr>
        <w:t>58-62.</w:t>
      </w:r>
      <w:bookmarkEnd w:id="54"/>
    </w:p>
    <w:p w:rsidR="00F7021D" w:rsidRPr="00532C53" w:rsidRDefault="00F7021D" w:rsidP="005D1957">
      <w:pPr>
        <w:widowControl w:val="0"/>
        <w:numPr>
          <w:ilvl w:val="0"/>
          <w:numId w:val="32"/>
        </w:numPr>
        <w:ind w:left="0" w:firstLine="709"/>
        <w:rPr>
          <w:rFonts w:eastAsia="Times New Roman" w:cs="Times New Roman"/>
          <w:szCs w:val="28"/>
          <w:lang w:val="uk-UA"/>
        </w:rPr>
      </w:pPr>
      <w:bookmarkStart w:id="55" w:name="_Ref151343680"/>
      <w:r w:rsidRPr="00532C53">
        <w:rPr>
          <w:rFonts w:eastAsia="Times New Roman" w:cs="Times New Roman"/>
          <w:szCs w:val="28"/>
          <w:lang w:val="uk-UA"/>
        </w:rPr>
        <w:t>Храмцов, П.І.</w:t>
      </w:r>
      <w:r w:rsidR="00E13CC2">
        <w:rPr>
          <w:rFonts w:eastAsia="Times New Roman" w:cs="Times New Roman"/>
          <w:szCs w:val="28"/>
          <w:lang w:val="uk-UA"/>
        </w:rPr>
        <w:t>,</w:t>
      </w:r>
      <w:r w:rsidRPr="00532C53">
        <w:rPr>
          <w:rFonts w:eastAsia="Times New Roman" w:cs="Times New Roman"/>
          <w:szCs w:val="28"/>
          <w:lang w:val="uk-UA"/>
        </w:rPr>
        <w:t xml:space="preserve"> </w:t>
      </w:r>
      <w:r w:rsidR="00E13CC2" w:rsidRPr="00532C53">
        <w:rPr>
          <w:rFonts w:eastAsia="Times New Roman" w:cs="Times New Roman"/>
          <w:szCs w:val="28"/>
          <w:lang w:val="uk-UA"/>
        </w:rPr>
        <w:t>Сухарєв А.Г.</w:t>
      </w:r>
      <w:r w:rsidR="00E13CC2">
        <w:rPr>
          <w:rFonts w:eastAsia="Times New Roman" w:cs="Times New Roman"/>
          <w:szCs w:val="28"/>
          <w:lang w:val="uk-UA"/>
        </w:rPr>
        <w:t xml:space="preserve"> </w:t>
      </w:r>
      <w:r w:rsidRPr="00532C53">
        <w:rPr>
          <w:rFonts w:eastAsia="Times New Roman" w:cs="Times New Roman"/>
          <w:szCs w:val="28"/>
          <w:lang w:val="uk-UA"/>
        </w:rPr>
        <w:t>Методологія корекції постави у дітей і підлітків</w:t>
      </w:r>
      <w:r w:rsidR="00E13CC2">
        <w:rPr>
          <w:rFonts w:eastAsia="Times New Roman" w:cs="Times New Roman"/>
          <w:szCs w:val="28"/>
          <w:lang w:val="uk-UA"/>
        </w:rPr>
        <w:t>.</w:t>
      </w:r>
      <w:r w:rsidRPr="00532C53">
        <w:rPr>
          <w:rFonts w:eastAsia="Times New Roman" w:cs="Times New Roman"/>
          <w:szCs w:val="28"/>
          <w:lang w:val="uk-UA"/>
        </w:rPr>
        <w:t xml:space="preserve"> </w:t>
      </w:r>
      <w:r w:rsidR="00E13CC2" w:rsidRPr="00021FD8">
        <w:rPr>
          <w:rFonts w:eastAsia="Times New Roman" w:cs="Times New Roman"/>
          <w:i/>
          <w:szCs w:val="28"/>
          <w:lang w:val="uk-UA"/>
        </w:rPr>
        <w:t>Молодіжний наук. вісник Східноєвроп. нац. ун-ту ім. Лесі Українки. Фізичне виховання і спорт</w:t>
      </w:r>
      <w:r w:rsidR="00E13CC2" w:rsidRPr="00532C53">
        <w:rPr>
          <w:rFonts w:eastAsia="Times New Roman" w:cs="Times New Roman"/>
          <w:szCs w:val="28"/>
          <w:lang w:val="uk-UA"/>
        </w:rPr>
        <w:t xml:space="preserve">. </w:t>
      </w:r>
      <w:r w:rsidR="00E13CC2">
        <w:rPr>
          <w:rFonts w:eastAsia="Times New Roman" w:cs="Times New Roman"/>
          <w:szCs w:val="28"/>
          <w:lang w:val="uk-UA"/>
        </w:rPr>
        <w:t xml:space="preserve">2003. № 8. </w:t>
      </w:r>
      <w:r w:rsidRPr="00532C53">
        <w:rPr>
          <w:rFonts w:eastAsia="Times New Roman" w:cs="Times New Roman"/>
          <w:szCs w:val="28"/>
          <w:lang w:val="uk-UA"/>
        </w:rPr>
        <w:t xml:space="preserve"> С. 14-19</w:t>
      </w:r>
      <w:bookmarkEnd w:id="55"/>
      <w:r w:rsidR="00E13CC2">
        <w:rPr>
          <w:rFonts w:eastAsia="Times New Roman" w:cs="Times New Roman"/>
          <w:szCs w:val="28"/>
          <w:lang w:val="uk-UA"/>
        </w:rPr>
        <w:t>.</w:t>
      </w:r>
    </w:p>
    <w:p w:rsidR="00516324" w:rsidRPr="00532C53" w:rsidRDefault="00516324" w:rsidP="00516324">
      <w:pPr>
        <w:numPr>
          <w:ilvl w:val="0"/>
          <w:numId w:val="32"/>
        </w:numPr>
        <w:ind w:left="0" w:firstLine="709"/>
        <w:contextualSpacing/>
        <w:rPr>
          <w:rFonts w:eastAsia="Times New Roman" w:cs="Times New Roman"/>
          <w:szCs w:val="28"/>
          <w:lang w:val="uk-UA"/>
        </w:rPr>
      </w:pPr>
      <w:r w:rsidRPr="00532C53">
        <w:rPr>
          <w:rFonts w:eastAsia="Times New Roman" w:cs="Times New Roman"/>
          <w:szCs w:val="28"/>
          <w:lang w:val="uk-UA"/>
        </w:rPr>
        <w:t xml:space="preserve">Adelbert H. Nikolai, Joseph J. Sisto </w:t>
      </w:r>
      <w:r w:rsidRPr="00532C53">
        <w:rPr>
          <w:rFonts w:eastAsia="Times New Roman" w:cs="Times New Roman"/>
          <w:szCs w:val="28"/>
          <w:lang w:val="en-US"/>
        </w:rPr>
        <w:t>“</w:t>
      </w:r>
      <w:r w:rsidRPr="00532C53">
        <w:rPr>
          <w:rFonts w:eastAsia="Times New Roman" w:cs="Times New Roman"/>
          <w:szCs w:val="28"/>
          <w:lang w:val="uk-UA"/>
        </w:rPr>
        <w:t>Childhood Motor Disorders: Research and Intervention</w:t>
      </w:r>
      <w:r w:rsidRPr="00532C53">
        <w:rPr>
          <w:rFonts w:eastAsia="Times New Roman" w:cs="Times New Roman"/>
          <w:szCs w:val="28"/>
          <w:lang w:val="en-US"/>
        </w:rPr>
        <w:t>”, 2016</w:t>
      </w:r>
      <w:r w:rsidR="00243E2B">
        <w:rPr>
          <w:rFonts w:eastAsia="Times New Roman" w:cs="Times New Roman"/>
          <w:szCs w:val="28"/>
          <w:lang w:val="uk-UA"/>
        </w:rPr>
        <w:t>.</w:t>
      </w:r>
    </w:p>
    <w:p w:rsidR="00516324" w:rsidRPr="00532C53" w:rsidRDefault="00516324" w:rsidP="00516324">
      <w:pPr>
        <w:numPr>
          <w:ilvl w:val="0"/>
          <w:numId w:val="32"/>
        </w:numPr>
        <w:ind w:left="0" w:firstLine="709"/>
        <w:contextualSpacing/>
        <w:rPr>
          <w:rFonts w:eastAsia="Times New Roman" w:cs="Times New Roman"/>
          <w:szCs w:val="28"/>
          <w:lang w:val="uk-UA"/>
        </w:rPr>
      </w:pPr>
      <w:r w:rsidRPr="00532C53">
        <w:rPr>
          <w:rFonts w:eastAsia="Times New Roman" w:cs="Times New Roman"/>
          <w:szCs w:val="28"/>
          <w:lang w:val="uk-UA"/>
        </w:rPr>
        <w:t xml:space="preserve">Ericsson Ingegerd </w:t>
      </w:r>
      <w:r w:rsidRPr="00532C53">
        <w:rPr>
          <w:rFonts w:eastAsia="Times New Roman" w:cs="Times New Roman"/>
          <w:szCs w:val="28"/>
          <w:lang w:val="en-US"/>
        </w:rPr>
        <w:t>“</w:t>
      </w:r>
      <w:r w:rsidRPr="00532C53">
        <w:rPr>
          <w:rFonts w:eastAsia="Times New Roman" w:cs="Times New Roman"/>
          <w:szCs w:val="28"/>
          <w:lang w:val="uk-UA"/>
        </w:rPr>
        <w:t>Motor skills, Attention and Academic achievements. An Intervention study in the school years 1–3</w:t>
      </w:r>
      <w:r w:rsidRPr="00532C53">
        <w:rPr>
          <w:rFonts w:eastAsia="Times New Roman" w:cs="Times New Roman"/>
          <w:szCs w:val="28"/>
          <w:lang w:val="en-US"/>
        </w:rPr>
        <w:t>”</w:t>
      </w:r>
      <w:r w:rsidRPr="00532C53">
        <w:rPr>
          <w:rFonts w:eastAsia="Times New Roman" w:cs="Times New Roman"/>
          <w:szCs w:val="28"/>
          <w:lang w:val="uk-UA"/>
        </w:rPr>
        <w:t>. Malmö: School of Teacher Education, Malmö University</w:t>
      </w:r>
      <w:r w:rsidRPr="00532C53">
        <w:rPr>
          <w:rFonts w:eastAsia="Times New Roman" w:cs="Times New Roman"/>
          <w:szCs w:val="28"/>
          <w:lang w:val="en-US"/>
        </w:rPr>
        <w:t>, 2003</w:t>
      </w:r>
      <w:r w:rsidR="00243E2B">
        <w:rPr>
          <w:rFonts w:eastAsia="Times New Roman" w:cs="Times New Roman"/>
          <w:szCs w:val="28"/>
          <w:lang w:val="uk-UA"/>
        </w:rPr>
        <w:t>.</w:t>
      </w:r>
    </w:p>
    <w:p w:rsidR="00516324" w:rsidRPr="00532C53" w:rsidRDefault="00516324" w:rsidP="00516324">
      <w:pPr>
        <w:numPr>
          <w:ilvl w:val="0"/>
          <w:numId w:val="32"/>
        </w:numPr>
        <w:ind w:left="0" w:firstLine="709"/>
        <w:contextualSpacing/>
        <w:rPr>
          <w:rFonts w:eastAsia="Times New Roman" w:cs="Times New Roman"/>
          <w:szCs w:val="28"/>
          <w:lang w:val="uk-UA"/>
        </w:rPr>
      </w:pPr>
      <w:bookmarkStart w:id="56" w:name="_Ref151593088"/>
      <w:bookmarkStart w:id="57" w:name="_Ref151593064"/>
      <w:r w:rsidRPr="00532C53">
        <w:rPr>
          <w:rFonts w:cs="Times New Roman"/>
          <w:szCs w:val="28"/>
          <w:lang w:val="uk-UA"/>
        </w:rPr>
        <w:t xml:space="preserve">Jones R. L. </w:t>
      </w:r>
      <w:r w:rsidRPr="00532C53">
        <w:rPr>
          <w:rFonts w:cs="Times New Roman"/>
          <w:szCs w:val="28"/>
          <w:lang w:val="en-US"/>
        </w:rPr>
        <w:t>“</w:t>
      </w:r>
      <w:r w:rsidRPr="00532C53">
        <w:rPr>
          <w:rFonts w:cs="Times New Roman"/>
          <w:szCs w:val="28"/>
          <w:lang w:val="uk-UA"/>
        </w:rPr>
        <w:t>Physical Education for Young Children: Movement ABCs for the Little Ones</w:t>
      </w:r>
      <w:bookmarkEnd w:id="56"/>
      <w:r w:rsidRPr="00532C53">
        <w:rPr>
          <w:rFonts w:cs="Times New Roman"/>
          <w:szCs w:val="28"/>
          <w:lang w:val="en-US"/>
        </w:rPr>
        <w:t>”, 2008</w:t>
      </w:r>
      <w:r w:rsidR="00243E2B">
        <w:rPr>
          <w:rFonts w:cs="Times New Roman"/>
          <w:szCs w:val="28"/>
          <w:lang w:val="uk-UA"/>
        </w:rPr>
        <w:t>.</w:t>
      </w:r>
      <w:r w:rsidRPr="00532C53">
        <w:rPr>
          <w:rFonts w:cs="Times New Roman"/>
          <w:szCs w:val="28"/>
          <w:lang w:val="uk-UA"/>
        </w:rPr>
        <w:t xml:space="preserve"> </w:t>
      </w:r>
    </w:p>
    <w:p w:rsidR="00516324" w:rsidRPr="00532C53" w:rsidRDefault="00516324" w:rsidP="00516324">
      <w:pPr>
        <w:numPr>
          <w:ilvl w:val="0"/>
          <w:numId w:val="32"/>
        </w:numPr>
        <w:ind w:left="0" w:firstLine="709"/>
        <w:contextualSpacing/>
        <w:rPr>
          <w:rFonts w:eastAsia="Times New Roman" w:cs="Times New Roman"/>
          <w:szCs w:val="28"/>
          <w:lang w:val="uk-UA"/>
        </w:rPr>
      </w:pPr>
      <w:r w:rsidRPr="00532C53">
        <w:rPr>
          <w:rFonts w:eastAsia="Times New Roman" w:cs="Times New Roman"/>
          <w:szCs w:val="28"/>
          <w:lang w:val="uk-UA"/>
        </w:rPr>
        <w:t>Marybeth Shinn</w:t>
      </w:r>
      <w:r w:rsidRPr="00532C53">
        <w:rPr>
          <w:rFonts w:eastAsia="Times New Roman" w:cs="Times New Roman"/>
          <w:szCs w:val="28"/>
          <w:lang w:val="en-US"/>
        </w:rPr>
        <w:t xml:space="preserve"> “</w:t>
      </w:r>
      <w:r w:rsidRPr="00532C53">
        <w:rPr>
          <w:rFonts w:eastAsia="Times New Roman" w:cs="Times New Roman"/>
          <w:szCs w:val="28"/>
          <w:lang w:val="uk-UA"/>
        </w:rPr>
        <w:t>Building Healthy Communities for Positive Youth Development</w:t>
      </w:r>
      <w:bookmarkEnd w:id="57"/>
      <w:r w:rsidRPr="00532C53">
        <w:rPr>
          <w:rFonts w:eastAsia="Times New Roman" w:cs="Times New Roman"/>
          <w:szCs w:val="28"/>
          <w:lang w:val="en-US"/>
        </w:rPr>
        <w:t>”, 2012</w:t>
      </w:r>
      <w:r w:rsidR="00243E2B">
        <w:rPr>
          <w:rFonts w:eastAsia="Times New Roman" w:cs="Times New Roman"/>
          <w:szCs w:val="28"/>
          <w:lang w:val="uk-UA"/>
        </w:rPr>
        <w:t>.</w:t>
      </w:r>
    </w:p>
    <w:p w:rsidR="00516324" w:rsidRPr="00532C53" w:rsidRDefault="00516324" w:rsidP="00516324">
      <w:pPr>
        <w:numPr>
          <w:ilvl w:val="0"/>
          <w:numId w:val="32"/>
        </w:numPr>
        <w:ind w:left="0" w:firstLine="709"/>
        <w:contextualSpacing/>
        <w:rPr>
          <w:rFonts w:eastAsia="Times New Roman" w:cs="Times New Roman"/>
          <w:szCs w:val="28"/>
          <w:lang w:val="uk-UA"/>
        </w:rPr>
      </w:pPr>
      <w:r w:rsidRPr="00532C53">
        <w:rPr>
          <w:rFonts w:cs="Times New Roman"/>
          <w:szCs w:val="28"/>
          <w:lang w:val="uk-UA"/>
        </w:rPr>
        <w:t xml:space="preserve">Metzler A., Tjeerdsma M. </w:t>
      </w:r>
      <w:r w:rsidRPr="00532C53">
        <w:rPr>
          <w:rFonts w:cs="Times New Roman"/>
          <w:szCs w:val="28"/>
          <w:lang w:val="en-US"/>
        </w:rPr>
        <w:t>“</w:t>
      </w:r>
      <w:r w:rsidRPr="00532C53">
        <w:rPr>
          <w:rFonts w:cs="Times New Roman"/>
          <w:szCs w:val="28"/>
          <w:lang w:val="uk-UA"/>
        </w:rPr>
        <w:t>Teaching Movement Education: Foundations for Active Lifestyles</w:t>
      </w:r>
      <w:r w:rsidRPr="00532C53">
        <w:rPr>
          <w:rFonts w:cs="Times New Roman"/>
          <w:szCs w:val="28"/>
          <w:lang w:val="en-US"/>
        </w:rPr>
        <w:t>”, 2010</w:t>
      </w:r>
      <w:r w:rsidR="00243E2B">
        <w:rPr>
          <w:rFonts w:cs="Times New Roman"/>
          <w:szCs w:val="28"/>
          <w:lang w:val="uk-UA"/>
        </w:rPr>
        <w:t>.</w:t>
      </w:r>
    </w:p>
    <w:p w:rsidR="00516324" w:rsidRPr="00532C53" w:rsidRDefault="00516324" w:rsidP="00516324">
      <w:pPr>
        <w:numPr>
          <w:ilvl w:val="0"/>
          <w:numId w:val="32"/>
        </w:numPr>
        <w:ind w:left="0" w:firstLine="709"/>
        <w:contextualSpacing/>
        <w:rPr>
          <w:rFonts w:eastAsia="Times New Roman" w:cs="Times New Roman"/>
          <w:szCs w:val="28"/>
          <w:lang w:val="uk-UA"/>
        </w:rPr>
      </w:pPr>
      <w:r w:rsidRPr="00532C53">
        <w:rPr>
          <w:rFonts w:eastAsia="Times New Roman" w:cs="Times New Roman"/>
          <w:szCs w:val="28"/>
          <w:lang w:val="uk-UA"/>
        </w:rPr>
        <w:t>Mykhaylova N.</w:t>
      </w:r>
      <w:r w:rsidR="00243E2B">
        <w:rPr>
          <w:rFonts w:eastAsia="Times New Roman" w:cs="Times New Roman"/>
          <w:szCs w:val="28"/>
          <w:lang w:val="uk-UA"/>
        </w:rPr>
        <w:t>,</w:t>
      </w:r>
      <w:r w:rsidRPr="00532C53">
        <w:rPr>
          <w:rFonts w:eastAsia="Times New Roman" w:cs="Times New Roman"/>
          <w:szCs w:val="28"/>
          <w:lang w:val="uk-UA"/>
        </w:rPr>
        <w:t xml:space="preserve"> </w:t>
      </w:r>
      <w:r w:rsidR="00243E2B" w:rsidRPr="00532C53">
        <w:rPr>
          <w:rFonts w:eastAsia="Times New Roman" w:cs="Times New Roman"/>
          <w:szCs w:val="28"/>
          <w:lang w:val="uk-UA"/>
        </w:rPr>
        <w:t xml:space="preserve">Grygus I. </w:t>
      </w:r>
      <w:r w:rsidRPr="00532C53">
        <w:rPr>
          <w:rFonts w:eastAsia="Times New Roman" w:cs="Times New Roman"/>
          <w:szCs w:val="28"/>
          <w:lang w:val="uk-UA"/>
        </w:rPr>
        <w:t>Rehabilitacja fizyczna d</w:t>
      </w:r>
      <w:r w:rsidR="00243E2B">
        <w:rPr>
          <w:rFonts w:eastAsia="Times New Roman" w:cs="Times New Roman"/>
          <w:szCs w:val="28"/>
          <w:lang w:val="uk-UA"/>
        </w:rPr>
        <w:t>zieci z wrodzona stopa szpotawa.</w:t>
      </w:r>
      <w:r w:rsidRPr="00532C53">
        <w:rPr>
          <w:rFonts w:eastAsia="Times New Roman" w:cs="Times New Roman"/>
          <w:szCs w:val="28"/>
          <w:lang w:val="uk-UA"/>
        </w:rPr>
        <w:t xml:space="preserve"> Potrzeby i standarty wspolczesnej rehabilitacji. Mie</w:t>
      </w:r>
      <w:r w:rsidR="00243E2B">
        <w:rPr>
          <w:rFonts w:eastAsia="Times New Roman" w:cs="Times New Roman"/>
          <w:szCs w:val="28"/>
          <w:lang w:val="uk-UA"/>
        </w:rPr>
        <w:t>dzynarodowe Dni rehabilitacji. Pzeszow, 2013.</w:t>
      </w:r>
      <w:r w:rsidRPr="00532C53">
        <w:rPr>
          <w:rFonts w:eastAsia="Times New Roman" w:cs="Times New Roman"/>
          <w:szCs w:val="28"/>
          <w:lang w:val="uk-UA"/>
        </w:rPr>
        <w:t xml:space="preserve"> </w:t>
      </w:r>
      <w:r w:rsidRPr="00532C53">
        <w:rPr>
          <w:rFonts w:eastAsia="Times New Roman" w:cs="Times New Roman"/>
          <w:szCs w:val="28"/>
          <w:lang w:val="en-US"/>
        </w:rPr>
        <w:t>s</w:t>
      </w:r>
      <w:r w:rsidRPr="00532C53">
        <w:rPr>
          <w:rFonts w:eastAsia="Times New Roman" w:cs="Times New Roman"/>
          <w:szCs w:val="28"/>
          <w:lang w:val="uk-UA"/>
        </w:rPr>
        <w:t>. 108-109</w:t>
      </w:r>
    </w:p>
    <w:p w:rsidR="00516324" w:rsidRPr="00532C53" w:rsidRDefault="00516324" w:rsidP="00516324">
      <w:pPr>
        <w:numPr>
          <w:ilvl w:val="0"/>
          <w:numId w:val="32"/>
        </w:numPr>
        <w:ind w:left="0" w:firstLine="709"/>
        <w:contextualSpacing/>
        <w:rPr>
          <w:rFonts w:eastAsia="Times New Roman" w:cs="Times New Roman"/>
          <w:szCs w:val="28"/>
          <w:lang w:val="uk-UA"/>
        </w:rPr>
      </w:pPr>
      <w:r w:rsidRPr="00532C53">
        <w:rPr>
          <w:rFonts w:cs="Times New Roman"/>
          <w:szCs w:val="28"/>
          <w:lang w:val="uk-UA"/>
        </w:rPr>
        <w:t>Novak J., M.S. Posture, Get it Straight!</w:t>
      </w:r>
      <w:r w:rsidRPr="00532C53">
        <w:rPr>
          <w:lang w:val="uk-UA"/>
        </w:rPr>
        <w:t xml:space="preserve"> </w:t>
      </w:r>
      <w:r w:rsidRPr="00532C53">
        <w:rPr>
          <w:rFonts w:cs="Times New Roman"/>
          <w:szCs w:val="28"/>
          <w:lang w:val="uk-UA"/>
        </w:rPr>
        <w:t>Look Ten Years Younger, Ten Pounds Thinner and Feel Better Than Ever</w:t>
      </w:r>
      <w:r w:rsidR="00243E2B">
        <w:rPr>
          <w:rFonts w:cs="Times New Roman"/>
          <w:szCs w:val="28"/>
          <w:lang w:val="uk-UA"/>
        </w:rPr>
        <w:t>.</w:t>
      </w:r>
      <w:r w:rsidRPr="00532C53">
        <w:rPr>
          <w:rFonts w:cs="Times New Roman"/>
          <w:szCs w:val="28"/>
          <w:lang w:val="uk-UA"/>
        </w:rPr>
        <w:t xml:space="preserve"> 2006</w:t>
      </w:r>
      <w:r w:rsidR="00243E2B">
        <w:rPr>
          <w:rFonts w:cs="Times New Roman"/>
          <w:szCs w:val="28"/>
          <w:lang w:val="uk-UA"/>
        </w:rPr>
        <w:t>.</w:t>
      </w:r>
    </w:p>
    <w:p w:rsidR="00516324" w:rsidRPr="00532C53" w:rsidRDefault="00516324" w:rsidP="00516324">
      <w:pPr>
        <w:numPr>
          <w:ilvl w:val="0"/>
          <w:numId w:val="32"/>
        </w:numPr>
        <w:ind w:left="0" w:firstLine="709"/>
        <w:contextualSpacing/>
        <w:rPr>
          <w:rFonts w:eastAsia="Times New Roman" w:cs="Times New Roman"/>
          <w:szCs w:val="28"/>
          <w:lang w:val="uk-UA"/>
        </w:rPr>
      </w:pPr>
      <w:r w:rsidRPr="00532C53">
        <w:rPr>
          <w:rFonts w:eastAsia="Times New Roman" w:cs="Times New Roman"/>
          <w:szCs w:val="28"/>
          <w:lang w:val="uk-UA"/>
        </w:rPr>
        <w:t>Phyllis S. Weikart. Teaching Movement and Dance: Sequential Approach to Rhythmic Movement</w:t>
      </w:r>
      <w:r w:rsidRPr="00532C53">
        <w:rPr>
          <w:rFonts w:eastAsia="Times New Roman" w:cs="Times New Roman"/>
          <w:szCs w:val="28"/>
          <w:lang w:val="en-US"/>
        </w:rPr>
        <w:t>, 2013</w:t>
      </w:r>
    </w:p>
    <w:p w:rsidR="00516324" w:rsidRPr="00532C53" w:rsidRDefault="00516324" w:rsidP="00516324">
      <w:pPr>
        <w:numPr>
          <w:ilvl w:val="0"/>
          <w:numId w:val="32"/>
        </w:numPr>
        <w:ind w:left="0" w:firstLine="709"/>
        <w:contextualSpacing/>
        <w:rPr>
          <w:rFonts w:eastAsia="Times New Roman" w:cs="Times New Roman"/>
          <w:szCs w:val="28"/>
          <w:lang w:val="uk-UA"/>
        </w:rPr>
      </w:pPr>
      <w:r w:rsidRPr="00532C53">
        <w:rPr>
          <w:rFonts w:eastAsia="Times New Roman" w:cs="Times New Roman"/>
          <w:szCs w:val="28"/>
          <w:lang w:val="uk-UA"/>
        </w:rPr>
        <w:t>Smits-Engelsman M. Developmental Coordination</w:t>
      </w:r>
      <w:r w:rsidR="00243E2B">
        <w:rPr>
          <w:rFonts w:eastAsia="Times New Roman" w:cs="Times New Roman"/>
          <w:szCs w:val="28"/>
          <w:lang w:val="uk-UA"/>
        </w:rPr>
        <w:t xml:space="preserve"> Disorder and its Consequences. </w:t>
      </w:r>
      <w:r w:rsidRPr="00532C53">
        <w:rPr>
          <w:rFonts w:eastAsia="Times New Roman" w:cs="Times New Roman"/>
          <w:szCs w:val="28"/>
          <w:lang w:val="uk-UA"/>
        </w:rPr>
        <w:t xml:space="preserve"> </w:t>
      </w:r>
      <w:r w:rsidRPr="00243E2B">
        <w:rPr>
          <w:rFonts w:eastAsia="Times New Roman" w:cs="Times New Roman"/>
          <w:i/>
          <w:szCs w:val="28"/>
          <w:lang w:val="uk-UA"/>
        </w:rPr>
        <w:t>Research in Developmental Disabilities</w:t>
      </w:r>
      <w:r w:rsidR="00243E2B">
        <w:rPr>
          <w:rFonts w:eastAsia="Times New Roman" w:cs="Times New Roman"/>
          <w:i/>
          <w:szCs w:val="28"/>
          <w:lang w:val="uk-UA"/>
        </w:rPr>
        <w:t>.</w:t>
      </w:r>
      <w:r w:rsidRPr="00532C53">
        <w:rPr>
          <w:rFonts w:eastAsia="Times New Roman" w:cs="Times New Roman"/>
          <w:szCs w:val="28"/>
          <w:lang w:val="en-US"/>
        </w:rPr>
        <w:t xml:space="preserve"> </w:t>
      </w:r>
      <w:r w:rsidRPr="00532C53">
        <w:rPr>
          <w:rFonts w:eastAsia="Times New Roman" w:cs="Times New Roman"/>
          <w:szCs w:val="28"/>
          <w:lang w:val="uk-UA"/>
        </w:rPr>
        <w:t>2018</w:t>
      </w:r>
      <w:r w:rsidR="00243E2B">
        <w:rPr>
          <w:rFonts w:eastAsia="Times New Roman" w:cs="Times New Roman"/>
          <w:szCs w:val="28"/>
          <w:lang w:val="en-US"/>
        </w:rPr>
        <w:t>.  P</w:t>
      </w:r>
      <w:r w:rsidRPr="00532C53">
        <w:rPr>
          <w:rFonts w:eastAsia="Times New Roman" w:cs="Times New Roman"/>
          <w:szCs w:val="28"/>
          <w:lang w:val="en-US"/>
        </w:rPr>
        <w:t>.</w:t>
      </w:r>
      <w:r w:rsidRPr="00532C53">
        <w:rPr>
          <w:rFonts w:eastAsia="Times New Roman" w:cs="Times New Roman"/>
          <w:szCs w:val="28"/>
          <w:lang w:val="uk-UA"/>
        </w:rPr>
        <w:t xml:space="preserve"> 72</w:t>
      </w:r>
      <w:r w:rsidRPr="00532C53">
        <w:rPr>
          <w:rFonts w:eastAsia="Times New Roman" w:cs="Times New Roman"/>
          <w:szCs w:val="28"/>
          <w:lang w:val="en-US"/>
        </w:rPr>
        <w:t>-</w:t>
      </w:r>
      <w:r w:rsidRPr="00532C53">
        <w:rPr>
          <w:rFonts w:eastAsia="Times New Roman" w:cs="Times New Roman"/>
          <w:szCs w:val="28"/>
          <w:lang w:val="uk-UA"/>
        </w:rPr>
        <w:t>102</w:t>
      </w:r>
    </w:p>
    <w:p w:rsidR="00516324" w:rsidRPr="00532C53" w:rsidRDefault="00516324" w:rsidP="00516324">
      <w:pPr>
        <w:numPr>
          <w:ilvl w:val="0"/>
          <w:numId w:val="32"/>
        </w:numPr>
        <w:ind w:left="0" w:firstLine="709"/>
        <w:contextualSpacing/>
        <w:rPr>
          <w:rFonts w:eastAsia="Times New Roman" w:cs="Times New Roman"/>
          <w:szCs w:val="28"/>
          <w:lang w:val="uk-UA"/>
        </w:rPr>
      </w:pPr>
      <w:bookmarkStart w:id="58" w:name="_Ref151592712"/>
      <w:r w:rsidRPr="00532C53">
        <w:rPr>
          <w:rFonts w:cs="Times New Roman"/>
          <w:szCs w:val="28"/>
          <w:lang w:val="uk-UA"/>
        </w:rPr>
        <w:t>Werner T., Kolpin L. M. Teaching Young Children Gymnastics</w:t>
      </w:r>
      <w:bookmarkEnd w:id="58"/>
      <w:r w:rsidRPr="00532C53">
        <w:rPr>
          <w:rFonts w:cs="Times New Roman"/>
          <w:szCs w:val="28"/>
          <w:lang w:val="en-US"/>
        </w:rPr>
        <w:t>, 2016</w:t>
      </w:r>
      <w:r w:rsidR="006267FE" w:rsidRPr="00532C53">
        <w:rPr>
          <w:rFonts w:cs="Times New Roman"/>
          <w:szCs w:val="28"/>
          <w:lang w:val="uk-UA"/>
        </w:rPr>
        <w:t>.</w:t>
      </w:r>
    </w:p>
    <w:sectPr w:rsidR="00516324" w:rsidRPr="00532C53" w:rsidSect="00747673">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3F" w:rsidRDefault="00B6583F" w:rsidP="005627D1">
      <w:pPr>
        <w:spacing w:line="240" w:lineRule="auto"/>
      </w:pPr>
      <w:r>
        <w:separator/>
      </w:r>
    </w:p>
  </w:endnote>
  <w:endnote w:type="continuationSeparator" w:id="0">
    <w:p w:rsidR="00B6583F" w:rsidRDefault="00B6583F" w:rsidP="005627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3F" w:rsidRDefault="00B6583F" w:rsidP="005627D1">
      <w:pPr>
        <w:spacing w:line="240" w:lineRule="auto"/>
      </w:pPr>
      <w:r>
        <w:separator/>
      </w:r>
    </w:p>
  </w:footnote>
  <w:footnote w:type="continuationSeparator" w:id="0">
    <w:p w:rsidR="00B6583F" w:rsidRDefault="00B6583F" w:rsidP="005627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0657"/>
      <w:docPartObj>
        <w:docPartGallery w:val="Page Numbers (Top of Page)"/>
        <w:docPartUnique/>
      </w:docPartObj>
    </w:sdtPr>
    <w:sdtContent>
      <w:p w:rsidR="00905CD8" w:rsidRDefault="00905CD8">
        <w:pPr>
          <w:pStyle w:val="15"/>
          <w:jc w:val="right"/>
        </w:pPr>
        <w:fldSimple w:instr=" PAGE   \* MERGEFORMAT ">
          <w:r w:rsidR="00E91CE8">
            <w:rPr>
              <w:noProof/>
            </w:rPr>
            <w:t>52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25404"/>
    <w:multiLevelType w:val="hybridMultilevel"/>
    <w:tmpl w:val="DBD8AC02"/>
    <w:lvl w:ilvl="0" w:tplc="38ACA4EE">
      <w:start w:val="1"/>
      <w:numFmt w:val="decimal"/>
      <w:lvlText w:val="%1."/>
      <w:lvlJc w:val="left"/>
      <w:pPr>
        <w:ind w:left="1684" w:hanging="9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DAF3623"/>
    <w:multiLevelType w:val="hybridMultilevel"/>
    <w:tmpl w:val="2F7E6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BB6763"/>
    <w:multiLevelType w:val="hybridMultilevel"/>
    <w:tmpl w:val="FB8E39D0"/>
    <w:lvl w:ilvl="0" w:tplc="4E9E97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C7C67"/>
    <w:multiLevelType w:val="hybridMultilevel"/>
    <w:tmpl w:val="7604E14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A932D4B"/>
    <w:multiLevelType w:val="multilevel"/>
    <w:tmpl w:val="9E02392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7">
    <w:nsid w:val="1C28542E"/>
    <w:multiLevelType w:val="hybridMultilevel"/>
    <w:tmpl w:val="6B6EBC36"/>
    <w:lvl w:ilvl="0" w:tplc="D82457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917C61"/>
    <w:multiLevelType w:val="hybridMultilevel"/>
    <w:tmpl w:val="D5EEB93A"/>
    <w:lvl w:ilvl="0" w:tplc="0419000F">
      <w:start w:val="1"/>
      <w:numFmt w:val="decimal"/>
      <w:lvlText w:val="%1."/>
      <w:lvlJc w:val="left"/>
      <w:pPr>
        <w:tabs>
          <w:tab w:val="num" w:pos="2149"/>
        </w:tabs>
        <w:ind w:left="2149" w:hanging="360"/>
      </w:pPr>
      <w:rPr>
        <w:rFonts w:cs="Times New Roman" w:hint="default"/>
        <w:color w:val="auto"/>
      </w:rPr>
    </w:lvl>
    <w:lvl w:ilvl="1" w:tplc="04220019" w:tentative="1">
      <w:start w:val="1"/>
      <w:numFmt w:val="lowerLetter"/>
      <w:lvlText w:val="%2."/>
      <w:lvlJc w:val="left"/>
      <w:pPr>
        <w:ind w:left="2203" w:hanging="360"/>
      </w:pPr>
    </w:lvl>
    <w:lvl w:ilvl="2" w:tplc="0422001B" w:tentative="1">
      <w:start w:val="1"/>
      <w:numFmt w:val="lowerRoman"/>
      <w:lvlText w:val="%3."/>
      <w:lvlJc w:val="right"/>
      <w:pPr>
        <w:ind w:left="2923" w:hanging="180"/>
      </w:pPr>
    </w:lvl>
    <w:lvl w:ilvl="3" w:tplc="0422000F" w:tentative="1">
      <w:start w:val="1"/>
      <w:numFmt w:val="decimal"/>
      <w:lvlText w:val="%4."/>
      <w:lvlJc w:val="left"/>
      <w:pPr>
        <w:ind w:left="3643" w:hanging="360"/>
      </w:pPr>
    </w:lvl>
    <w:lvl w:ilvl="4" w:tplc="04220019" w:tentative="1">
      <w:start w:val="1"/>
      <w:numFmt w:val="lowerLetter"/>
      <w:lvlText w:val="%5."/>
      <w:lvlJc w:val="left"/>
      <w:pPr>
        <w:ind w:left="4363" w:hanging="360"/>
      </w:pPr>
    </w:lvl>
    <w:lvl w:ilvl="5" w:tplc="0422001B" w:tentative="1">
      <w:start w:val="1"/>
      <w:numFmt w:val="lowerRoman"/>
      <w:lvlText w:val="%6."/>
      <w:lvlJc w:val="right"/>
      <w:pPr>
        <w:ind w:left="5083" w:hanging="180"/>
      </w:pPr>
    </w:lvl>
    <w:lvl w:ilvl="6" w:tplc="0422000F" w:tentative="1">
      <w:start w:val="1"/>
      <w:numFmt w:val="decimal"/>
      <w:lvlText w:val="%7."/>
      <w:lvlJc w:val="left"/>
      <w:pPr>
        <w:ind w:left="5803" w:hanging="360"/>
      </w:pPr>
    </w:lvl>
    <w:lvl w:ilvl="7" w:tplc="04220019" w:tentative="1">
      <w:start w:val="1"/>
      <w:numFmt w:val="lowerLetter"/>
      <w:lvlText w:val="%8."/>
      <w:lvlJc w:val="left"/>
      <w:pPr>
        <w:ind w:left="6523" w:hanging="360"/>
      </w:pPr>
    </w:lvl>
    <w:lvl w:ilvl="8" w:tplc="0422001B" w:tentative="1">
      <w:start w:val="1"/>
      <w:numFmt w:val="lowerRoman"/>
      <w:lvlText w:val="%9."/>
      <w:lvlJc w:val="right"/>
      <w:pPr>
        <w:ind w:left="7243" w:hanging="180"/>
      </w:pPr>
    </w:lvl>
  </w:abstractNum>
  <w:abstractNum w:abstractNumId="9">
    <w:nsid w:val="298A557B"/>
    <w:multiLevelType w:val="hybridMultilevel"/>
    <w:tmpl w:val="17FA1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BB0FCB"/>
    <w:multiLevelType w:val="hybridMultilevel"/>
    <w:tmpl w:val="341EEFD0"/>
    <w:lvl w:ilvl="0" w:tplc="99C6ACFC">
      <w:start w:val="1"/>
      <w:numFmt w:val="decimal"/>
      <w:pStyle w:val="a"/>
      <w:lvlText w:val="%1."/>
      <w:lvlJc w:val="left"/>
      <w:pPr>
        <w:ind w:left="92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143B3A"/>
    <w:multiLevelType w:val="hybridMultilevel"/>
    <w:tmpl w:val="D926FE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7365F6E"/>
    <w:multiLevelType w:val="hybridMultilevel"/>
    <w:tmpl w:val="7604E14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1A3F10"/>
    <w:multiLevelType w:val="hybridMultilevel"/>
    <w:tmpl w:val="14DED46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3F596F84"/>
    <w:multiLevelType w:val="hybridMultilevel"/>
    <w:tmpl w:val="A5C895A4"/>
    <w:lvl w:ilvl="0" w:tplc="693ED58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E91316"/>
    <w:multiLevelType w:val="hybridMultilevel"/>
    <w:tmpl w:val="C678788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46B76EA"/>
    <w:multiLevelType w:val="hybridMultilevel"/>
    <w:tmpl w:val="6490620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1B6DE0"/>
    <w:multiLevelType w:val="hybridMultilevel"/>
    <w:tmpl w:val="C826EB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7B1DDE"/>
    <w:multiLevelType w:val="hybridMultilevel"/>
    <w:tmpl w:val="001EB82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6937BFA"/>
    <w:multiLevelType w:val="multilevel"/>
    <w:tmpl w:val="0D6AE37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21">
    <w:nsid w:val="57CA2DB3"/>
    <w:multiLevelType w:val="hybridMultilevel"/>
    <w:tmpl w:val="E77C4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47B4F"/>
    <w:multiLevelType w:val="hybridMultilevel"/>
    <w:tmpl w:val="A0FC52F6"/>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57012F"/>
    <w:multiLevelType w:val="hybridMultilevel"/>
    <w:tmpl w:val="3ABA5ACE"/>
    <w:lvl w:ilvl="0" w:tplc="21564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C40594"/>
    <w:multiLevelType w:val="hybridMultilevel"/>
    <w:tmpl w:val="5CBC1426"/>
    <w:lvl w:ilvl="0" w:tplc="0419000F">
      <w:start w:val="1"/>
      <w:numFmt w:val="decimal"/>
      <w:lvlText w:val="%1."/>
      <w:lvlJc w:val="left"/>
      <w:pPr>
        <w:ind w:left="1429" w:hanging="360"/>
      </w:pPr>
      <w:rPr>
        <w:rFonts w:hint="default"/>
      </w:rPr>
    </w:lvl>
    <w:lvl w:ilvl="1" w:tplc="FFFFFFFF" w:tentative="1">
      <w:start w:val="1"/>
      <w:numFmt w:val="bullet"/>
      <w:lvlText w:val="o"/>
      <w:lvlJc w:val="left"/>
      <w:pPr>
        <w:tabs>
          <w:tab w:val="num" w:pos="1194"/>
        </w:tabs>
        <w:ind w:left="1194" w:hanging="360"/>
      </w:pPr>
      <w:rPr>
        <w:rFonts w:ascii="Courier New" w:hAnsi="Courier New" w:hint="default"/>
      </w:rPr>
    </w:lvl>
    <w:lvl w:ilvl="2" w:tplc="FFFFFFFF" w:tentative="1">
      <w:start w:val="1"/>
      <w:numFmt w:val="bullet"/>
      <w:lvlText w:val=""/>
      <w:lvlJc w:val="left"/>
      <w:pPr>
        <w:tabs>
          <w:tab w:val="num" w:pos="1914"/>
        </w:tabs>
        <w:ind w:left="1914" w:hanging="360"/>
      </w:pPr>
      <w:rPr>
        <w:rFonts w:ascii="Wingdings" w:hAnsi="Wingdings" w:hint="default"/>
      </w:rPr>
    </w:lvl>
    <w:lvl w:ilvl="3" w:tplc="FFFFFFFF" w:tentative="1">
      <w:start w:val="1"/>
      <w:numFmt w:val="bullet"/>
      <w:lvlText w:val=""/>
      <w:lvlJc w:val="left"/>
      <w:pPr>
        <w:tabs>
          <w:tab w:val="num" w:pos="2634"/>
        </w:tabs>
        <w:ind w:left="2634" w:hanging="360"/>
      </w:pPr>
      <w:rPr>
        <w:rFonts w:ascii="Symbol" w:hAnsi="Symbol" w:hint="default"/>
      </w:rPr>
    </w:lvl>
    <w:lvl w:ilvl="4" w:tplc="FFFFFFFF" w:tentative="1">
      <w:start w:val="1"/>
      <w:numFmt w:val="bullet"/>
      <w:lvlText w:val="o"/>
      <w:lvlJc w:val="left"/>
      <w:pPr>
        <w:tabs>
          <w:tab w:val="num" w:pos="3354"/>
        </w:tabs>
        <w:ind w:left="3354" w:hanging="360"/>
      </w:pPr>
      <w:rPr>
        <w:rFonts w:ascii="Courier New" w:hAnsi="Courier New" w:hint="default"/>
      </w:rPr>
    </w:lvl>
    <w:lvl w:ilvl="5" w:tplc="FFFFFFFF" w:tentative="1">
      <w:start w:val="1"/>
      <w:numFmt w:val="bullet"/>
      <w:lvlText w:val=""/>
      <w:lvlJc w:val="left"/>
      <w:pPr>
        <w:tabs>
          <w:tab w:val="num" w:pos="4074"/>
        </w:tabs>
        <w:ind w:left="4074" w:hanging="360"/>
      </w:pPr>
      <w:rPr>
        <w:rFonts w:ascii="Wingdings" w:hAnsi="Wingdings" w:hint="default"/>
      </w:rPr>
    </w:lvl>
    <w:lvl w:ilvl="6" w:tplc="FFFFFFFF" w:tentative="1">
      <w:start w:val="1"/>
      <w:numFmt w:val="bullet"/>
      <w:lvlText w:val=""/>
      <w:lvlJc w:val="left"/>
      <w:pPr>
        <w:tabs>
          <w:tab w:val="num" w:pos="4794"/>
        </w:tabs>
        <w:ind w:left="4794" w:hanging="360"/>
      </w:pPr>
      <w:rPr>
        <w:rFonts w:ascii="Symbol" w:hAnsi="Symbol" w:hint="default"/>
      </w:rPr>
    </w:lvl>
    <w:lvl w:ilvl="7" w:tplc="FFFFFFFF" w:tentative="1">
      <w:start w:val="1"/>
      <w:numFmt w:val="bullet"/>
      <w:lvlText w:val="o"/>
      <w:lvlJc w:val="left"/>
      <w:pPr>
        <w:tabs>
          <w:tab w:val="num" w:pos="5514"/>
        </w:tabs>
        <w:ind w:left="5514" w:hanging="360"/>
      </w:pPr>
      <w:rPr>
        <w:rFonts w:ascii="Courier New" w:hAnsi="Courier New" w:hint="default"/>
      </w:rPr>
    </w:lvl>
    <w:lvl w:ilvl="8" w:tplc="FFFFFFFF" w:tentative="1">
      <w:start w:val="1"/>
      <w:numFmt w:val="bullet"/>
      <w:lvlText w:val=""/>
      <w:lvlJc w:val="left"/>
      <w:pPr>
        <w:tabs>
          <w:tab w:val="num" w:pos="6234"/>
        </w:tabs>
        <w:ind w:left="6234" w:hanging="360"/>
      </w:pPr>
      <w:rPr>
        <w:rFonts w:ascii="Wingdings" w:hAnsi="Wingdings" w:hint="default"/>
      </w:rPr>
    </w:lvl>
  </w:abstractNum>
  <w:abstractNum w:abstractNumId="25">
    <w:nsid w:val="6C8276AD"/>
    <w:multiLevelType w:val="hybridMultilevel"/>
    <w:tmpl w:val="E0080FB6"/>
    <w:lvl w:ilvl="0" w:tplc="0419000F">
      <w:start w:val="1"/>
      <w:numFmt w:val="decimal"/>
      <w:lvlText w:val="%1."/>
      <w:lvlJc w:val="left"/>
      <w:pPr>
        <w:tabs>
          <w:tab w:val="num" w:pos="880"/>
        </w:tabs>
        <w:ind w:left="880" w:hanging="360"/>
      </w:pPr>
      <w:rPr>
        <w:rFonts w:cs="Times New Roman"/>
      </w:rPr>
    </w:lvl>
    <w:lvl w:ilvl="1" w:tplc="04190019" w:tentative="1">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26">
    <w:nsid w:val="6C984F51"/>
    <w:multiLevelType w:val="hybridMultilevel"/>
    <w:tmpl w:val="C5B8DFF6"/>
    <w:lvl w:ilvl="0" w:tplc="0419000F">
      <w:start w:val="1"/>
      <w:numFmt w:val="decimal"/>
      <w:lvlText w:val="%1."/>
      <w:lvlJc w:val="left"/>
      <w:pPr>
        <w:tabs>
          <w:tab w:val="num" w:pos="1429"/>
        </w:tabs>
        <w:ind w:left="1429" w:hanging="360"/>
      </w:pPr>
    </w:lvl>
    <w:lvl w:ilvl="1" w:tplc="0419000F">
      <w:start w:val="1"/>
      <w:numFmt w:val="decimal"/>
      <w:lvlText w:val="%2."/>
      <w:lvlJc w:val="left"/>
      <w:pPr>
        <w:tabs>
          <w:tab w:val="num" w:pos="1386"/>
        </w:tabs>
        <w:ind w:left="1386" w:hanging="360"/>
      </w:pPr>
      <w:rPr>
        <w:rFonts w:cs="Times New Roman"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6D3A1F26"/>
    <w:multiLevelType w:val="hybridMultilevel"/>
    <w:tmpl w:val="7130CA70"/>
    <w:lvl w:ilvl="0" w:tplc="21564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E31A6C"/>
    <w:multiLevelType w:val="hybridMultilevel"/>
    <w:tmpl w:val="92D8E3CE"/>
    <w:lvl w:ilvl="0" w:tplc="E7322A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1AA4D26"/>
    <w:multiLevelType w:val="hybridMultilevel"/>
    <w:tmpl w:val="ED9C0F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9162375"/>
    <w:multiLevelType w:val="multilevel"/>
    <w:tmpl w:val="0C546C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7B0D65C2"/>
    <w:multiLevelType w:val="multilevel"/>
    <w:tmpl w:val="275C4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315B46"/>
    <w:multiLevelType w:val="multilevel"/>
    <w:tmpl w:val="A704B39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num w:numId="1">
    <w:abstractNumId w:val="13"/>
  </w:num>
  <w:num w:numId="2">
    <w:abstractNumId w:val="26"/>
  </w:num>
  <w:num w:numId="3">
    <w:abstractNumId w:val="3"/>
  </w:num>
  <w:num w:numId="4">
    <w:abstractNumId w:val="10"/>
  </w:num>
  <w:num w:numId="5">
    <w:abstractNumId w:val="9"/>
  </w:num>
  <w:num w:numId="6">
    <w:abstractNumId w:val="25"/>
  </w:num>
  <w:num w:numId="7">
    <w:abstractNumId w:val="14"/>
  </w:num>
  <w:num w:numId="8">
    <w:abstractNumId w:val="12"/>
  </w:num>
  <w:num w:numId="9">
    <w:abstractNumId w:val="2"/>
  </w:num>
  <w:num w:numId="10">
    <w:abstractNumId w:val="11"/>
  </w:num>
  <w:num w:numId="11">
    <w:abstractNumId w:val="8"/>
  </w:num>
  <w:num w:numId="12">
    <w:abstractNumId w:val="20"/>
  </w:num>
  <w:num w:numId="13">
    <w:abstractNumId w:val="32"/>
  </w:num>
  <w:num w:numId="14">
    <w:abstractNumId w:val="6"/>
  </w:num>
  <w:num w:numId="15">
    <w:abstractNumId w:val="30"/>
  </w:num>
  <w:num w:numId="16">
    <w:abstractNumId w:val="31"/>
  </w:num>
  <w:num w:numId="17">
    <w:abstractNumId w:val="5"/>
  </w:num>
  <w:num w:numId="18">
    <w:abstractNumId w:val="18"/>
  </w:num>
  <w:num w:numId="19">
    <w:abstractNumId w:val="17"/>
  </w:num>
  <w:num w:numId="20">
    <w:abstractNumId w:val="15"/>
  </w:num>
  <w:num w:numId="21">
    <w:abstractNumId w:val="27"/>
  </w:num>
  <w:num w:numId="22">
    <w:abstractNumId w:val="23"/>
  </w:num>
  <w:num w:numId="23">
    <w:abstractNumId w:val="16"/>
  </w:num>
  <w:num w:numId="24">
    <w:abstractNumId w:val="21"/>
  </w:num>
  <w:num w:numId="25">
    <w:abstractNumId w:val="7"/>
  </w:num>
  <w:num w:numId="26">
    <w:abstractNumId w:val="4"/>
  </w:num>
  <w:num w:numId="27">
    <w:abstractNumId w:val="22"/>
  </w:num>
  <w:num w:numId="28">
    <w:abstractNumId w:val="24"/>
  </w:num>
  <w:num w:numId="29">
    <w:abstractNumId w:val="19"/>
  </w:num>
  <w:num w:numId="30">
    <w:abstractNumId w:val="0"/>
  </w:num>
  <w:num w:numId="31">
    <w:abstractNumId w:val="1"/>
  </w:num>
  <w:num w:numId="32">
    <w:abstractNumId w:val="2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characterSpacingControl w:val="doNotCompress"/>
  <w:footnotePr>
    <w:footnote w:id="-1"/>
    <w:footnote w:id="0"/>
  </w:footnotePr>
  <w:endnotePr>
    <w:endnote w:id="-1"/>
    <w:endnote w:id="0"/>
  </w:endnotePr>
  <w:compat>
    <w:useFELayout/>
  </w:compat>
  <w:rsids>
    <w:rsidRoot w:val="00747673"/>
    <w:rsid w:val="00007343"/>
    <w:rsid w:val="00010D32"/>
    <w:rsid w:val="00012313"/>
    <w:rsid w:val="00021FD8"/>
    <w:rsid w:val="000238BF"/>
    <w:rsid w:val="00027C43"/>
    <w:rsid w:val="00033B9E"/>
    <w:rsid w:val="00064706"/>
    <w:rsid w:val="00071A28"/>
    <w:rsid w:val="00081BC5"/>
    <w:rsid w:val="0009344E"/>
    <w:rsid w:val="000A1277"/>
    <w:rsid w:val="000A15FA"/>
    <w:rsid w:val="000B400B"/>
    <w:rsid w:val="000C3F6A"/>
    <w:rsid w:val="000C751D"/>
    <w:rsid w:val="000D4406"/>
    <w:rsid w:val="000E1426"/>
    <w:rsid w:val="001015D7"/>
    <w:rsid w:val="00111D36"/>
    <w:rsid w:val="00115B87"/>
    <w:rsid w:val="00116067"/>
    <w:rsid w:val="001248BC"/>
    <w:rsid w:val="001514E3"/>
    <w:rsid w:val="0018314E"/>
    <w:rsid w:val="001A41CA"/>
    <w:rsid w:val="001C11FD"/>
    <w:rsid w:val="001D0FB7"/>
    <w:rsid w:val="001D1022"/>
    <w:rsid w:val="001D7A3D"/>
    <w:rsid w:val="001E329B"/>
    <w:rsid w:val="001F494A"/>
    <w:rsid w:val="001F72AC"/>
    <w:rsid w:val="001F769A"/>
    <w:rsid w:val="00204299"/>
    <w:rsid w:val="002163DA"/>
    <w:rsid w:val="00225E7C"/>
    <w:rsid w:val="002324BF"/>
    <w:rsid w:val="00236BD1"/>
    <w:rsid w:val="00236C84"/>
    <w:rsid w:val="002372EA"/>
    <w:rsid w:val="00243E2B"/>
    <w:rsid w:val="00254CD2"/>
    <w:rsid w:val="00271175"/>
    <w:rsid w:val="002751CE"/>
    <w:rsid w:val="00281393"/>
    <w:rsid w:val="00293CB3"/>
    <w:rsid w:val="002A3604"/>
    <w:rsid w:val="002C5690"/>
    <w:rsid w:val="002F516C"/>
    <w:rsid w:val="002F69AA"/>
    <w:rsid w:val="00306D6D"/>
    <w:rsid w:val="003245B9"/>
    <w:rsid w:val="00324BFB"/>
    <w:rsid w:val="0033593A"/>
    <w:rsid w:val="0034488A"/>
    <w:rsid w:val="003730CB"/>
    <w:rsid w:val="00373D58"/>
    <w:rsid w:val="0038175D"/>
    <w:rsid w:val="00381DA9"/>
    <w:rsid w:val="00397B69"/>
    <w:rsid w:val="003A2662"/>
    <w:rsid w:val="003E1F8D"/>
    <w:rsid w:val="003F0911"/>
    <w:rsid w:val="00436753"/>
    <w:rsid w:val="00446099"/>
    <w:rsid w:val="00456CD4"/>
    <w:rsid w:val="00463798"/>
    <w:rsid w:val="0046466C"/>
    <w:rsid w:val="00466985"/>
    <w:rsid w:val="00477395"/>
    <w:rsid w:val="004809AA"/>
    <w:rsid w:val="00480AF1"/>
    <w:rsid w:val="00496ED4"/>
    <w:rsid w:val="004A7B69"/>
    <w:rsid w:val="004B0011"/>
    <w:rsid w:val="004B2C48"/>
    <w:rsid w:val="004B440B"/>
    <w:rsid w:val="004D6197"/>
    <w:rsid w:val="00501CDA"/>
    <w:rsid w:val="00505ABC"/>
    <w:rsid w:val="00516324"/>
    <w:rsid w:val="00520296"/>
    <w:rsid w:val="00532C53"/>
    <w:rsid w:val="00540622"/>
    <w:rsid w:val="00557E87"/>
    <w:rsid w:val="005627D1"/>
    <w:rsid w:val="005A56EA"/>
    <w:rsid w:val="005B00EC"/>
    <w:rsid w:val="005B7C02"/>
    <w:rsid w:val="005D1957"/>
    <w:rsid w:val="006048A2"/>
    <w:rsid w:val="006137DB"/>
    <w:rsid w:val="006148D3"/>
    <w:rsid w:val="006267FE"/>
    <w:rsid w:val="006336A6"/>
    <w:rsid w:val="006354BC"/>
    <w:rsid w:val="00641203"/>
    <w:rsid w:val="006562E5"/>
    <w:rsid w:val="00657839"/>
    <w:rsid w:val="006625B1"/>
    <w:rsid w:val="0068146D"/>
    <w:rsid w:val="0068505F"/>
    <w:rsid w:val="00691C82"/>
    <w:rsid w:val="00695965"/>
    <w:rsid w:val="006A29AD"/>
    <w:rsid w:val="006A4415"/>
    <w:rsid w:val="006A7E82"/>
    <w:rsid w:val="006B0952"/>
    <w:rsid w:val="006B5AED"/>
    <w:rsid w:val="006C734B"/>
    <w:rsid w:val="006D29E7"/>
    <w:rsid w:val="006D7FEC"/>
    <w:rsid w:val="006E02C8"/>
    <w:rsid w:val="006E3EAB"/>
    <w:rsid w:val="00731A8E"/>
    <w:rsid w:val="00741899"/>
    <w:rsid w:val="00747673"/>
    <w:rsid w:val="007578A0"/>
    <w:rsid w:val="00771C2B"/>
    <w:rsid w:val="00771C71"/>
    <w:rsid w:val="00796352"/>
    <w:rsid w:val="007979C4"/>
    <w:rsid w:val="007F7BF1"/>
    <w:rsid w:val="008026E1"/>
    <w:rsid w:val="0080443C"/>
    <w:rsid w:val="008208CA"/>
    <w:rsid w:val="00822C65"/>
    <w:rsid w:val="008362F2"/>
    <w:rsid w:val="008617A5"/>
    <w:rsid w:val="00875C2F"/>
    <w:rsid w:val="00886B17"/>
    <w:rsid w:val="008B3C69"/>
    <w:rsid w:val="008C3CE1"/>
    <w:rsid w:val="008D2265"/>
    <w:rsid w:val="008D3865"/>
    <w:rsid w:val="008E13F6"/>
    <w:rsid w:val="008F367D"/>
    <w:rsid w:val="008F669B"/>
    <w:rsid w:val="009025C7"/>
    <w:rsid w:val="00905CD8"/>
    <w:rsid w:val="00927026"/>
    <w:rsid w:val="00942120"/>
    <w:rsid w:val="0096182D"/>
    <w:rsid w:val="00973B6F"/>
    <w:rsid w:val="00976FF2"/>
    <w:rsid w:val="009824E8"/>
    <w:rsid w:val="00987A4B"/>
    <w:rsid w:val="00991FE6"/>
    <w:rsid w:val="009A2F70"/>
    <w:rsid w:val="009A318F"/>
    <w:rsid w:val="009A5D76"/>
    <w:rsid w:val="009D3005"/>
    <w:rsid w:val="009D5FCB"/>
    <w:rsid w:val="009E768B"/>
    <w:rsid w:val="009F2884"/>
    <w:rsid w:val="00A123CB"/>
    <w:rsid w:val="00A15930"/>
    <w:rsid w:val="00A16017"/>
    <w:rsid w:val="00A16499"/>
    <w:rsid w:val="00A409FA"/>
    <w:rsid w:val="00A47843"/>
    <w:rsid w:val="00A81D51"/>
    <w:rsid w:val="00A83257"/>
    <w:rsid w:val="00A9451F"/>
    <w:rsid w:val="00AC0595"/>
    <w:rsid w:val="00AD4EA1"/>
    <w:rsid w:val="00AD7379"/>
    <w:rsid w:val="00AE1665"/>
    <w:rsid w:val="00AE19DA"/>
    <w:rsid w:val="00AE7FE5"/>
    <w:rsid w:val="00B13009"/>
    <w:rsid w:val="00B155BD"/>
    <w:rsid w:val="00B3150B"/>
    <w:rsid w:val="00B46151"/>
    <w:rsid w:val="00B62BC9"/>
    <w:rsid w:val="00B63C73"/>
    <w:rsid w:val="00B650FC"/>
    <w:rsid w:val="00B6583F"/>
    <w:rsid w:val="00B7032A"/>
    <w:rsid w:val="00B772B3"/>
    <w:rsid w:val="00BB37AA"/>
    <w:rsid w:val="00BE1C79"/>
    <w:rsid w:val="00BF1AC5"/>
    <w:rsid w:val="00BF4929"/>
    <w:rsid w:val="00BF6731"/>
    <w:rsid w:val="00BF687F"/>
    <w:rsid w:val="00C11993"/>
    <w:rsid w:val="00C140B4"/>
    <w:rsid w:val="00C25F4E"/>
    <w:rsid w:val="00C31FAB"/>
    <w:rsid w:val="00C35DA8"/>
    <w:rsid w:val="00C35FA5"/>
    <w:rsid w:val="00C434F1"/>
    <w:rsid w:val="00C45860"/>
    <w:rsid w:val="00C558FE"/>
    <w:rsid w:val="00C567C7"/>
    <w:rsid w:val="00C776D4"/>
    <w:rsid w:val="00C81746"/>
    <w:rsid w:val="00C84DBD"/>
    <w:rsid w:val="00C85327"/>
    <w:rsid w:val="00C91D53"/>
    <w:rsid w:val="00CD36DD"/>
    <w:rsid w:val="00CD3A38"/>
    <w:rsid w:val="00CE21C9"/>
    <w:rsid w:val="00CE4210"/>
    <w:rsid w:val="00CE7FE5"/>
    <w:rsid w:val="00CF0F38"/>
    <w:rsid w:val="00D03716"/>
    <w:rsid w:val="00D10731"/>
    <w:rsid w:val="00D10F1C"/>
    <w:rsid w:val="00D14435"/>
    <w:rsid w:val="00D30DC1"/>
    <w:rsid w:val="00D41193"/>
    <w:rsid w:val="00D7400F"/>
    <w:rsid w:val="00D83931"/>
    <w:rsid w:val="00D86C98"/>
    <w:rsid w:val="00D938D8"/>
    <w:rsid w:val="00DD714D"/>
    <w:rsid w:val="00DF58A0"/>
    <w:rsid w:val="00E13CC2"/>
    <w:rsid w:val="00E208D0"/>
    <w:rsid w:val="00E3037E"/>
    <w:rsid w:val="00E433E2"/>
    <w:rsid w:val="00E547F1"/>
    <w:rsid w:val="00E6380E"/>
    <w:rsid w:val="00E667B1"/>
    <w:rsid w:val="00E72D19"/>
    <w:rsid w:val="00E80122"/>
    <w:rsid w:val="00E818E7"/>
    <w:rsid w:val="00E84F8B"/>
    <w:rsid w:val="00E8785E"/>
    <w:rsid w:val="00E91283"/>
    <w:rsid w:val="00E91CE8"/>
    <w:rsid w:val="00EA0AF5"/>
    <w:rsid w:val="00EA6380"/>
    <w:rsid w:val="00EB2BE7"/>
    <w:rsid w:val="00EB6F14"/>
    <w:rsid w:val="00EE67C6"/>
    <w:rsid w:val="00EF3C51"/>
    <w:rsid w:val="00F116A7"/>
    <w:rsid w:val="00F44987"/>
    <w:rsid w:val="00F7021D"/>
    <w:rsid w:val="00F92823"/>
    <w:rsid w:val="00FB1B3F"/>
    <w:rsid w:val="00FB5B99"/>
    <w:rsid w:val="00FC0DED"/>
    <w:rsid w:val="00FC1E22"/>
    <w:rsid w:val="00FC4598"/>
    <w:rsid w:val="00FD6C24"/>
    <w:rsid w:val="00FF7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1D51"/>
    <w:pPr>
      <w:spacing w:after="0" w:line="360" w:lineRule="auto"/>
      <w:ind w:firstLine="709"/>
      <w:jc w:val="both"/>
    </w:pPr>
    <w:rPr>
      <w:rFonts w:ascii="Times New Roman" w:hAnsi="Times New Roman"/>
      <w:sz w:val="28"/>
    </w:rPr>
  </w:style>
  <w:style w:type="paragraph" w:styleId="1">
    <w:name w:val="heading 1"/>
    <w:basedOn w:val="a0"/>
    <w:next w:val="a0"/>
    <w:link w:val="10"/>
    <w:qFormat/>
    <w:rsid w:val="00D7400F"/>
    <w:pPr>
      <w:keepNext/>
      <w:keepLines/>
      <w:pageBreakBefore/>
      <w:jc w:val="center"/>
      <w:outlineLvl w:val="0"/>
    </w:pPr>
    <w:rPr>
      <w:rFonts w:eastAsia="Times New Roman" w:cs="Times New Roman"/>
      <w:bCs/>
      <w:caps/>
      <w:szCs w:val="28"/>
      <w:lang w:val="uk-UA"/>
    </w:rPr>
  </w:style>
  <w:style w:type="paragraph" w:styleId="2">
    <w:name w:val="heading 2"/>
    <w:aliases w:val="Знак"/>
    <w:basedOn w:val="a0"/>
    <w:next w:val="a0"/>
    <w:link w:val="20"/>
    <w:qFormat/>
    <w:rsid w:val="00747673"/>
    <w:pPr>
      <w:keepNext/>
      <w:outlineLvl w:val="1"/>
    </w:pPr>
    <w:rPr>
      <w:rFonts w:eastAsia="Times New Roman" w:cs="Times New Roman"/>
      <w:szCs w:val="28"/>
    </w:rPr>
  </w:style>
  <w:style w:type="paragraph" w:styleId="3">
    <w:name w:val="heading 3"/>
    <w:basedOn w:val="a0"/>
    <w:next w:val="a0"/>
    <w:link w:val="30"/>
    <w:uiPriority w:val="9"/>
    <w:qFormat/>
    <w:rsid w:val="00747673"/>
    <w:pPr>
      <w:keepNext/>
      <w:outlineLvl w:val="2"/>
    </w:pPr>
    <w:rPr>
      <w:rFonts w:eastAsia="Times New Roman" w:cs="Times New Roman"/>
      <w:szCs w:val="28"/>
    </w:rPr>
  </w:style>
  <w:style w:type="paragraph" w:styleId="4">
    <w:name w:val="heading 4"/>
    <w:basedOn w:val="a0"/>
    <w:next w:val="a0"/>
    <w:link w:val="40"/>
    <w:uiPriority w:val="9"/>
    <w:qFormat/>
    <w:rsid w:val="00747673"/>
    <w:pPr>
      <w:keepNext/>
      <w:ind w:firstLine="900"/>
      <w:jc w:val="right"/>
      <w:outlineLvl w:val="3"/>
    </w:pPr>
    <w:rPr>
      <w:rFonts w:eastAsia="Times New Roman" w:cs="Times New Roman"/>
      <w:szCs w:val="28"/>
    </w:rPr>
  </w:style>
  <w:style w:type="paragraph" w:styleId="5">
    <w:name w:val="heading 5"/>
    <w:basedOn w:val="a0"/>
    <w:next w:val="a0"/>
    <w:link w:val="50"/>
    <w:qFormat/>
    <w:rsid w:val="00747673"/>
    <w:pPr>
      <w:keepNext/>
      <w:spacing w:line="240" w:lineRule="auto"/>
      <w:jc w:val="center"/>
      <w:outlineLvl w:val="4"/>
    </w:pPr>
    <w:rPr>
      <w:rFonts w:eastAsia="Times New Roman" w:cs="Times New Roman"/>
      <w:szCs w:val="28"/>
      <w:lang w:val="en-US"/>
    </w:rPr>
  </w:style>
  <w:style w:type="paragraph" w:styleId="6">
    <w:name w:val="heading 6"/>
    <w:basedOn w:val="a0"/>
    <w:next w:val="a0"/>
    <w:link w:val="60"/>
    <w:qFormat/>
    <w:rsid w:val="00747673"/>
    <w:pPr>
      <w:widowControl w:val="0"/>
      <w:autoSpaceDE w:val="0"/>
      <w:autoSpaceDN w:val="0"/>
      <w:adjustRightInd w:val="0"/>
      <w:spacing w:before="240" w:after="60" w:line="240" w:lineRule="auto"/>
      <w:outlineLvl w:val="5"/>
    </w:pPr>
    <w:rPr>
      <w:rFonts w:eastAsia="Times New Roman" w:cs="Times New Roman"/>
      <w:b/>
      <w:bCs/>
    </w:rPr>
  </w:style>
  <w:style w:type="paragraph" w:styleId="8">
    <w:name w:val="heading 8"/>
    <w:basedOn w:val="a0"/>
    <w:next w:val="a0"/>
    <w:link w:val="80"/>
    <w:uiPriority w:val="9"/>
    <w:semiHidden/>
    <w:unhideWhenUsed/>
    <w:qFormat/>
    <w:rsid w:val="00747673"/>
    <w:pPr>
      <w:keepNext/>
      <w:keepLines/>
      <w:spacing w:before="200"/>
      <w:outlineLvl w:val="7"/>
    </w:pPr>
    <w:rPr>
      <w:rFonts w:ascii="Cambria" w:eastAsia="Times New Roman" w:hAnsi="Cambria" w:cs="Times New Roman"/>
      <w:color w:val="404040"/>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qFormat/>
    <w:rsid w:val="00747673"/>
    <w:pPr>
      <w:keepNext/>
      <w:keepLines/>
      <w:pageBreakBefore/>
      <w:jc w:val="center"/>
      <w:outlineLvl w:val="0"/>
    </w:pPr>
    <w:rPr>
      <w:rFonts w:eastAsia="Times New Roman" w:cs="Times New Roman"/>
      <w:bCs/>
      <w:caps/>
      <w:szCs w:val="28"/>
      <w:lang w:val="uk-UA" w:eastAsia="en-US"/>
    </w:rPr>
  </w:style>
  <w:style w:type="character" w:customStyle="1" w:styleId="20">
    <w:name w:val="Заголовок 2 Знак"/>
    <w:aliases w:val="Знак Знак"/>
    <w:basedOn w:val="a1"/>
    <w:link w:val="2"/>
    <w:rsid w:val="00747673"/>
    <w:rPr>
      <w:rFonts w:ascii="Times New Roman" w:eastAsia="Times New Roman" w:hAnsi="Times New Roman" w:cs="Times New Roman"/>
      <w:sz w:val="28"/>
      <w:szCs w:val="28"/>
    </w:rPr>
  </w:style>
  <w:style w:type="character" w:customStyle="1" w:styleId="30">
    <w:name w:val="Заголовок 3 Знак"/>
    <w:basedOn w:val="a1"/>
    <w:link w:val="3"/>
    <w:uiPriority w:val="9"/>
    <w:rsid w:val="00747673"/>
    <w:rPr>
      <w:rFonts w:ascii="Times New Roman" w:eastAsia="Times New Roman" w:hAnsi="Times New Roman" w:cs="Times New Roman"/>
      <w:sz w:val="28"/>
      <w:szCs w:val="28"/>
    </w:rPr>
  </w:style>
  <w:style w:type="character" w:customStyle="1" w:styleId="40">
    <w:name w:val="Заголовок 4 Знак"/>
    <w:basedOn w:val="a1"/>
    <w:link w:val="4"/>
    <w:uiPriority w:val="9"/>
    <w:rsid w:val="00747673"/>
    <w:rPr>
      <w:rFonts w:ascii="Times New Roman" w:eastAsia="Times New Roman" w:hAnsi="Times New Roman" w:cs="Times New Roman"/>
      <w:sz w:val="28"/>
      <w:szCs w:val="28"/>
    </w:rPr>
  </w:style>
  <w:style w:type="character" w:customStyle="1" w:styleId="50">
    <w:name w:val="Заголовок 5 Знак"/>
    <w:basedOn w:val="a1"/>
    <w:link w:val="5"/>
    <w:rsid w:val="00747673"/>
    <w:rPr>
      <w:rFonts w:ascii="Times New Roman" w:eastAsia="Times New Roman" w:hAnsi="Times New Roman" w:cs="Times New Roman"/>
      <w:sz w:val="28"/>
      <w:szCs w:val="28"/>
      <w:lang w:val="en-US"/>
    </w:rPr>
  </w:style>
  <w:style w:type="character" w:customStyle="1" w:styleId="60">
    <w:name w:val="Заголовок 6 Знак"/>
    <w:basedOn w:val="a1"/>
    <w:link w:val="6"/>
    <w:rsid w:val="00747673"/>
    <w:rPr>
      <w:rFonts w:ascii="Times New Roman" w:eastAsia="Times New Roman" w:hAnsi="Times New Roman" w:cs="Times New Roman"/>
      <w:b/>
      <w:bCs/>
    </w:rPr>
  </w:style>
  <w:style w:type="paragraph" w:customStyle="1" w:styleId="81">
    <w:name w:val="Заголовок 81"/>
    <w:basedOn w:val="a0"/>
    <w:next w:val="a0"/>
    <w:uiPriority w:val="9"/>
    <w:semiHidden/>
    <w:unhideWhenUsed/>
    <w:qFormat/>
    <w:rsid w:val="00747673"/>
    <w:pPr>
      <w:keepNext/>
      <w:keepLines/>
      <w:spacing w:before="200"/>
      <w:outlineLvl w:val="7"/>
    </w:pPr>
    <w:rPr>
      <w:rFonts w:ascii="Cambria" w:eastAsia="Times New Roman" w:hAnsi="Cambria" w:cs="Times New Roman"/>
      <w:color w:val="404040"/>
      <w:sz w:val="20"/>
      <w:szCs w:val="20"/>
      <w:lang w:val="uk-UA" w:eastAsia="en-US"/>
    </w:rPr>
  </w:style>
  <w:style w:type="numbering" w:customStyle="1" w:styleId="12">
    <w:name w:val="Нет списка1"/>
    <w:next w:val="a3"/>
    <w:uiPriority w:val="99"/>
    <w:semiHidden/>
    <w:unhideWhenUsed/>
    <w:rsid w:val="00747673"/>
  </w:style>
  <w:style w:type="character" w:customStyle="1" w:styleId="10">
    <w:name w:val="Заголовок 1 Знак"/>
    <w:basedOn w:val="a1"/>
    <w:link w:val="1"/>
    <w:rsid w:val="00D7400F"/>
    <w:rPr>
      <w:rFonts w:ascii="Times New Roman" w:eastAsia="Times New Roman" w:hAnsi="Times New Roman" w:cs="Times New Roman"/>
      <w:bCs/>
      <w:caps/>
      <w:sz w:val="28"/>
      <w:szCs w:val="28"/>
      <w:lang w:val="uk-UA"/>
    </w:rPr>
  </w:style>
  <w:style w:type="character" w:customStyle="1" w:styleId="80">
    <w:name w:val="Заголовок 8 Знак"/>
    <w:basedOn w:val="a1"/>
    <w:link w:val="8"/>
    <w:uiPriority w:val="9"/>
    <w:semiHidden/>
    <w:rsid w:val="00747673"/>
    <w:rPr>
      <w:rFonts w:ascii="Cambria" w:eastAsia="Times New Roman" w:hAnsi="Cambria" w:cs="Times New Roman"/>
      <w:color w:val="404040"/>
      <w:sz w:val="20"/>
      <w:szCs w:val="20"/>
      <w:lang w:val="uk-UA"/>
    </w:rPr>
  </w:style>
  <w:style w:type="paragraph" w:customStyle="1" w:styleId="13">
    <w:name w:val="Абзац списка1"/>
    <w:basedOn w:val="a0"/>
    <w:next w:val="a4"/>
    <w:uiPriority w:val="34"/>
    <w:qFormat/>
    <w:rsid w:val="00747673"/>
    <w:pPr>
      <w:ind w:left="720"/>
      <w:contextualSpacing/>
    </w:pPr>
    <w:rPr>
      <w:rFonts w:eastAsia="Calibri"/>
      <w:lang w:val="uk-UA" w:eastAsia="en-US"/>
    </w:rPr>
  </w:style>
  <w:style w:type="paragraph" w:styleId="a5">
    <w:name w:val="Body Text Indent"/>
    <w:basedOn w:val="a0"/>
    <w:link w:val="a6"/>
    <w:rsid w:val="00747673"/>
    <w:rPr>
      <w:rFonts w:eastAsia="Times New Roman" w:cs="Times New Roman"/>
      <w:sz w:val="24"/>
      <w:szCs w:val="24"/>
      <w:lang w:val="uk-UA"/>
    </w:rPr>
  </w:style>
  <w:style w:type="character" w:customStyle="1" w:styleId="a6">
    <w:name w:val="Основной текст с отступом Знак"/>
    <w:basedOn w:val="a1"/>
    <w:link w:val="a5"/>
    <w:rsid w:val="00747673"/>
    <w:rPr>
      <w:rFonts w:ascii="Times New Roman" w:eastAsia="Times New Roman" w:hAnsi="Times New Roman" w:cs="Times New Roman"/>
      <w:sz w:val="24"/>
      <w:szCs w:val="24"/>
      <w:lang w:val="uk-UA"/>
    </w:rPr>
  </w:style>
  <w:style w:type="paragraph" w:styleId="a7">
    <w:name w:val="Body Text"/>
    <w:basedOn w:val="a0"/>
    <w:link w:val="a8"/>
    <w:rsid w:val="00747673"/>
    <w:pPr>
      <w:spacing w:after="120" w:line="240" w:lineRule="auto"/>
    </w:pPr>
    <w:rPr>
      <w:rFonts w:eastAsia="Times New Roman" w:cs="Times New Roman"/>
      <w:sz w:val="24"/>
      <w:szCs w:val="24"/>
    </w:rPr>
  </w:style>
  <w:style w:type="character" w:customStyle="1" w:styleId="a8">
    <w:name w:val="Основной текст Знак"/>
    <w:basedOn w:val="a1"/>
    <w:link w:val="a7"/>
    <w:rsid w:val="00747673"/>
    <w:rPr>
      <w:rFonts w:ascii="Times New Roman" w:eastAsia="Times New Roman" w:hAnsi="Times New Roman" w:cs="Times New Roman"/>
      <w:sz w:val="24"/>
      <w:szCs w:val="24"/>
    </w:rPr>
  </w:style>
  <w:style w:type="paragraph" w:styleId="21">
    <w:name w:val="Body Text Indent 2"/>
    <w:basedOn w:val="a0"/>
    <w:link w:val="22"/>
    <w:rsid w:val="00747673"/>
    <w:pPr>
      <w:tabs>
        <w:tab w:val="left" w:pos="980"/>
      </w:tabs>
      <w:spacing w:line="360" w:lineRule="exact"/>
      <w:ind w:firstLine="720"/>
    </w:pPr>
    <w:rPr>
      <w:rFonts w:eastAsia="Times New Roman" w:cs="Times New Roman"/>
      <w:szCs w:val="28"/>
      <w:lang w:val="uk-UA"/>
    </w:rPr>
  </w:style>
  <w:style w:type="character" w:customStyle="1" w:styleId="22">
    <w:name w:val="Основной текст с отступом 2 Знак"/>
    <w:basedOn w:val="a1"/>
    <w:link w:val="21"/>
    <w:rsid w:val="00747673"/>
    <w:rPr>
      <w:rFonts w:ascii="Times New Roman" w:eastAsia="Times New Roman" w:hAnsi="Times New Roman" w:cs="Times New Roman"/>
      <w:sz w:val="28"/>
      <w:szCs w:val="28"/>
      <w:lang w:val="uk-UA"/>
    </w:rPr>
  </w:style>
  <w:style w:type="paragraph" w:styleId="a9">
    <w:name w:val="Title"/>
    <w:basedOn w:val="a0"/>
    <w:link w:val="aa"/>
    <w:qFormat/>
    <w:rsid w:val="00747673"/>
    <w:pPr>
      <w:spacing w:line="240" w:lineRule="auto"/>
      <w:ind w:firstLine="540"/>
      <w:jc w:val="center"/>
    </w:pPr>
    <w:rPr>
      <w:rFonts w:eastAsia="Times New Roman" w:cs="Times New Roman"/>
      <w:szCs w:val="24"/>
      <w:lang w:val="uk-UA"/>
    </w:rPr>
  </w:style>
  <w:style w:type="character" w:customStyle="1" w:styleId="aa">
    <w:name w:val="Название Знак"/>
    <w:basedOn w:val="a1"/>
    <w:link w:val="a9"/>
    <w:rsid w:val="00747673"/>
    <w:rPr>
      <w:rFonts w:ascii="Times New Roman" w:eastAsia="Times New Roman" w:hAnsi="Times New Roman" w:cs="Times New Roman"/>
      <w:sz w:val="28"/>
      <w:szCs w:val="24"/>
      <w:lang w:val="uk-UA"/>
    </w:rPr>
  </w:style>
  <w:style w:type="paragraph" w:customStyle="1" w:styleId="14">
    <w:name w:val="Схема документа1"/>
    <w:basedOn w:val="a0"/>
    <w:next w:val="ab"/>
    <w:link w:val="ac"/>
    <w:uiPriority w:val="99"/>
    <w:unhideWhenUsed/>
    <w:rsid w:val="00747673"/>
    <w:pPr>
      <w:spacing w:line="240" w:lineRule="auto"/>
    </w:pPr>
    <w:rPr>
      <w:rFonts w:ascii="Tahoma" w:hAnsi="Tahoma" w:cs="Tahoma"/>
      <w:sz w:val="16"/>
      <w:szCs w:val="16"/>
      <w:lang w:val="uk-UA"/>
    </w:rPr>
  </w:style>
  <w:style w:type="character" w:customStyle="1" w:styleId="ac">
    <w:name w:val="Схема документа Знак"/>
    <w:basedOn w:val="a1"/>
    <w:link w:val="14"/>
    <w:uiPriority w:val="99"/>
    <w:rsid w:val="00747673"/>
    <w:rPr>
      <w:rFonts w:ascii="Tahoma" w:hAnsi="Tahoma" w:cs="Tahoma"/>
      <w:sz w:val="16"/>
      <w:szCs w:val="16"/>
      <w:lang w:val="uk-UA"/>
    </w:rPr>
  </w:style>
  <w:style w:type="paragraph" w:customStyle="1" w:styleId="110">
    <w:name w:val="Оглавление 11"/>
    <w:basedOn w:val="a0"/>
    <w:next w:val="a0"/>
    <w:autoRedefine/>
    <w:uiPriority w:val="39"/>
    <w:unhideWhenUsed/>
    <w:rsid w:val="00747673"/>
    <w:pPr>
      <w:spacing w:after="100"/>
    </w:pPr>
    <w:rPr>
      <w:rFonts w:eastAsia="Calibri"/>
      <w:lang w:val="uk-UA" w:eastAsia="en-US"/>
    </w:rPr>
  </w:style>
  <w:style w:type="paragraph" w:customStyle="1" w:styleId="210">
    <w:name w:val="Оглавление 21"/>
    <w:basedOn w:val="a0"/>
    <w:next w:val="a0"/>
    <w:autoRedefine/>
    <w:uiPriority w:val="39"/>
    <w:unhideWhenUsed/>
    <w:rsid w:val="00747673"/>
    <w:pPr>
      <w:tabs>
        <w:tab w:val="right" w:leader="dot" w:pos="9345"/>
      </w:tabs>
      <w:spacing w:after="100"/>
      <w:ind w:left="709"/>
    </w:pPr>
    <w:rPr>
      <w:rFonts w:eastAsia="Calibri"/>
      <w:lang w:val="uk-UA" w:eastAsia="en-US"/>
    </w:rPr>
  </w:style>
  <w:style w:type="paragraph" w:customStyle="1" w:styleId="15">
    <w:name w:val="Верхний колонтитул1"/>
    <w:basedOn w:val="a0"/>
    <w:next w:val="ad"/>
    <w:link w:val="ae"/>
    <w:uiPriority w:val="99"/>
    <w:unhideWhenUsed/>
    <w:rsid w:val="00747673"/>
    <w:pPr>
      <w:tabs>
        <w:tab w:val="center" w:pos="4677"/>
        <w:tab w:val="right" w:pos="9355"/>
      </w:tabs>
      <w:spacing w:line="240" w:lineRule="auto"/>
    </w:pPr>
    <w:rPr>
      <w:lang w:val="uk-UA"/>
    </w:rPr>
  </w:style>
  <w:style w:type="character" w:customStyle="1" w:styleId="ae">
    <w:name w:val="Верхний колонтитул Знак"/>
    <w:basedOn w:val="a1"/>
    <w:link w:val="15"/>
    <w:rsid w:val="00747673"/>
    <w:rPr>
      <w:rFonts w:ascii="Times New Roman" w:hAnsi="Times New Roman"/>
      <w:sz w:val="28"/>
      <w:lang w:val="uk-UA"/>
    </w:rPr>
  </w:style>
  <w:style w:type="paragraph" w:customStyle="1" w:styleId="16">
    <w:name w:val="Нижний колонтитул1"/>
    <w:basedOn w:val="a0"/>
    <w:next w:val="af"/>
    <w:link w:val="af0"/>
    <w:uiPriority w:val="99"/>
    <w:unhideWhenUsed/>
    <w:rsid w:val="00747673"/>
    <w:pPr>
      <w:tabs>
        <w:tab w:val="center" w:pos="4677"/>
        <w:tab w:val="right" w:pos="9355"/>
      </w:tabs>
      <w:spacing w:line="240" w:lineRule="auto"/>
    </w:pPr>
    <w:rPr>
      <w:lang w:val="uk-UA"/>
    </w:rPr>
  </w:style>
  <w:style w:type="character" w:customStyle="1" w:styleId="af0">
    <w:name w:val="Нижний колонтитул Знак"/>
    <w:basedOn w:val="a1"/>
    <w:link w:val="16"/>
    <w:rsid w:val="00747673"/>
    <w:rPr>
      <w:rFonts w:ascii="Times New Roman" w:hAnsi="Times New Roman"/>
      <w:sz w:val="28"/>
      <w:lang w:val="uk-UA"/>
    </w:rPr>
  </w:style>
  <w:style w:type="numbering" w:customStyle="1" w:styleId="111">
    <w:name w:val="Нет списка11"/>
    <w:next w:val="a3"/>
    <w:semiHidden/>
    <w:rsid w:val="00747673"/>
  </w:style>
  <w:style w:type="paragraph" w:styleId="af1">
    <w:name w:val="Normal (Web)"/>
    <w:basedOn w:val="a0"/>
    <w:rsid w:val="00747673"/>
    <w:pPr>
      <w:spacing w:before="100" w:beforeAutospacing="1" w:after="100" w:afterAutospacing="1" w:line="240" w:lineRule="auto"/>
    </w:pPr>
    <w:rPr>
      <w:rFonts w:eastAsia="Times New Roman" w:cs="Times New Roman"/>
      <w:sz w:val="24"/>
      <w:szCs w:val="24"/>
    </w:rPr>
  </w:style>
  <w:style w:type="paragraph" w:styleId="31">
    <w:name w:val="Body Text Indent 3"/>
    <w:basedOn w:val="a0"/>
    <w:link w:val="32"/>
    <w:rsid w:val="00747673"/>
    <w:pPr>
      <w:spacing w:after="120" w:line="240" w:lineRule="auto"/>
      <w:ind w:left="283"/>
    </w:pPr>
    <w:rPr>
      <w:rFonts w:eastAsia="Times New Roman" w:cs="Times New Roman"/>
      <w:sz w:val="16"/>
      <w:szCs w:val="16"/>
    </w:rPr>
  </w:style>
  <w:style w:type="character" w:customStyle="1" w:styleId="32">
    <w:name w:val="Основной текст с отступом 3 Знак"/>
    <w:basedOn w:val="a1"/>
    <w:link w:val="31"/>
    <w:rsid w:val="00747673"/>
    <w:rPr>
      <w:rFonts w:ascii="Times New Roman" w:eastAsia="Times New Roman" w:hAnsi="Times New Roman" w:cs="Times New Roman"/>
      <w:sz w:val="16"/>
      <w:szCs w:val="16"/>
    </w:rPr>
  </w:style>
  <w:style w:type="paragraph" w:styleId="af2">
    <w:name w:val="caption"/>
    <w:basedOn w:val="a0"/>
    <w:next w:val="a0"/>
    <w:qFormat/>
    <w:rsid w:val="00747673"/>
    <w:pPr>
      <w:spacing w:line="360" w:lineRule="exact"/>
      <w:ind w:firstLine="900"/>
    </w:pPr>
    <w:rPr>
      <w:rFonts w:eastAsia="Times New Roman" w:cs="Times New Roman"/>
      <w:szCs w:val="28"/>
    </w:rPr>
  </w:style>
  <w:style w:type="numbering" w:customStyle="1" w:styleId="23">
    <w:name w:val="Нет списка2"/>
    <w:next w:val="a3"/>
    <w:semiHidden/>
    <w:rsid w:val="00747673"/>
  </w:style>
  <w:style w:type="table" w:styleId="af3">
    <w:name w:val="Table Grid"/>
    <w:basedOn w:val="a2"/>
    <w:rsid w:val="00747673"/>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74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747673"/>
    <w:rPr>
      <w:rFonts w:ascii="Courier New" w:eastAsia="Times New Roman" w:hAnsi="Courier New" w:cs="Courier New"/>
      <w:sz w:val="20"/>
      <w:szCs w:val="20"/>
    </w:rPr>
  </w:style>
  <w:style w:type="paragraph" w:styleId="24">
    <w:name w:val="Body Text 2"/>
    <w:basedOn w:val="a0"/>
    <w:link w:val="25"/>
    <w:rsid w:val="00747673"/>
    <w:pPr>
      <w:spacing w:after="120" w:line="480" w:lineRule="auto"/>
    </w:pPr>
    <w:rPr>
      <w:rFonts w:eastAsia="Times New Roman" w:cs="Times New Roman"/>
      <w:sz w:val="24"/>
      <w:szCs w:val="24"/>
    </w:rPr>
  </w:style>
  <w:style w:type="character" w:customStyle="1" w:styleId="25">
    <w:name w:val="Основной текст 2 Знак"/>
    <w:basedOn w:val="a1"/>
    <w:link w:val="24"/>
    <w:rsid w:val="00747673"/>
    <w:rPr>
      <w:rFonts w:ascii="Times New Roman" w:eastAsia="Times New Roman" w:hAnsi="Times New Roman" w:cs="Times New Roman"/>
      <w:sz w:val="24"/>
      <w:szCs w:val="24"/>
    </w:rPr>
  </w:style>
  <w:style w:type="paragraph" w:customStyle="1" w:styleId="af4">
    <w:name w:val="черточ"/>
    <w:basedOn w:val="24"/>
    <w:rsid w:val="00747673"/>
    <w:pPr>
      <w:widowControl w:val="0"/>
      <w:tabs>
        <w:tab w:val="num" w:pos="284"/>
      </w:tabs>
      <w:autoSpaceDE w:val="0"/>
      <w:autoSpaceDN w:val="0"/>
      <w:spacing w:after="0" w:line="360" w:lineRule="auto"/>
      <w:ind w:left="284" w:hanging="284"/>
    </w:pPr>
    <w:rPr>
      <w:sz w:val="28"/>
      <w:szCs w:val="28"/>
      <w:lang w:val="uk-UA"/>
    </w:rPr>
  </w:style>
  <w:style w:type="paragraph" w:customStyle="1" w:styleId="Style3">
    <w:name w:val="Style3"/>
    <w:basedOn w:val="a0"/>
    <w:rsid w:val="00747673"/>
    <w:pPr>
      <w:widowControl w:val="0"/>
      <w:autoSpaceDE w:val="0"/>
      <w:autoSpaceDN w:val="0"/>
      <w:adjustRightInd w:val="0"/>
      <w:spacing w:line="480" w:lineRule="exact"/>
      <w:ind w:firstLine="701"/>
    </w:pPr>
    <w:rPr>
      <w:rFonts w:eastAsia="Times New Roman" w:cs="Times New Roman"/>
      <w:sz w:val="24"/>
      <w:szCs w:val="24"/>
    </w:rPr>
  </w:style>
  <w:style w:type="paragraph" w:customStyle="1" w:styleId="Style5">
    <w:name w:val="Style5"/>
    <w:basedOn w:val="a0"/>
    <w:rsid w:val="00747673"/>
    <w:pPr>
      <w:widowControl w:val="0"/>
      <w:autoSpaceDE w:val="0"/>
      <w:autoSpaceDN w:val="0"/>
      <w:adjustRightInd w:val="0"/>
      <w:spacing w:line="480" w:lineRule="exact"/>
      <w:ind w:firstLine="710"/>
    </w:pPr>
    <w:rPr>
      <w:rFonts w:eastAsia="Times New Roman" w:cs="Times New Roman"/>
      <w:sz w:val="24"/>
      <w:szCs w:val="24"/>
    </w:rPr>
  </w:style>
  <w:style w:type="character" w:customStyle="1" w:styleId="FontStyle12">
    <w:name w:val="Font Style12"/>
    <w:rsid w:val="00747673"/>
    <w:rPr>
      <w:rFonts w:ascii="Times New Roman" w:hAnsi="Times New Roman" w:cs="Times New Roman"/>
      <w:sz w:val="26"/>
      <w:szCs w:val="26"/>
    </w:rPr>
  </w:style>
  <w:style w:type="paragraph" w:customStyle="1" w:styleId="Style7">
    <w:name w:val="Style7"/>
    <w:basedOn w:val="a0"/>
    <w:rsid w:val="00747673"/>
    <w:pPr>
      <w:widowControl w:val="0"/>
      <w:autoSpaceDE w:val="0"/>
      <w:autoSpaceDN w:val="0"/>
      <w:adjustRightInd w:val="0"/>
      <w:spacing w:line="485" w:lineRule="exact"/>
      <w:ind w:firstLine="701"/>
    </w:pPr>
    <w:rPr>
      <w:rFonts w:eastAsia="Times New Roman" w:cs="Times New Roman"/>
      <w:sz w:val="24"/>
      <w:szCs w:val="24"/>
    </w:rPr>
  </w:style>
  <w:style w:type="character" w:customStyle="1" w:styleId="FontStyle16">
    <w:name w:val="Font Style16"/>
    <w:rsid w:val="00747673"/>
    <w:rPr>
      <w:rFonts w:ascii="Times New Roman" w:hAnsi="Times New Roman" w:cs="Times New Roman" w:hint="default"/>
      <w:sz w:val="26"/>
      <w:szCs w:val="26"/>
    </w:rPr>
  </w:style>
  <w:style w:type="character" w:customStyle="1" w:styleId="FontStyle19">
    <w:name w:val="Font Style19"/>
    <w:rsid w:val="00747673"/>
    <w:rPr>
      <w:rFonts w:ascii="Times New Roman" w:hAnsi="Times New Roman" w:cs="Times New Roman" w:hint="default"/>
      <w:spacing w:val="-10"/>
      <w:sz w:val="40"/>
      <w:szCs w:val="40"/>
    </w:rPr>
  </w:style>
  <w:style w:type="paragraph" w:customStyle="1" w:styleId="17">
    <w:name w:val="Текст выноски1"/>
    <w:basedOn w:val="a0"/>
    <w:next w:val="af5"/>
    <w:link w:val="af6"/>
    <w:uiPriority w:val="99"/>
    <w:semiHidden/>
    <w:unhideWhenUsed/>
    <w:rsid w:val="00747673"/>
    <w:pPr>
      <w:spacing w:line="240" w:lineRule="auto"/>
    </w:pPr>
    <w:rPr>
      <w:rFonts w:ascii="Tahoma" w:hAnsi="Tahoma" w:cs="Tahoma"/>
      <w:sz w:val="16"/>
      <w:szCs w:val="16"/>
      <w:lang w:val="uk-UA"/>
    </w:rPr>
  </w:style>
  <w:style w:type="character" w:customStyle="1" w:styleId="af6">
    <w:name w:val="Текст выноски Знак"/>
    <w:basedOn w:val="a1"/>
    <w:link w:val="17"/>
    <w:uiPriority w:val="99"/>
    <w:semiHidden/>
    <w:rsid w:val="00747673"/>
    <w:rPr>
      <w:rFonts w:ascii="Tahoma" w:hAnsi="Tahoma" w:cs="Tahoma"/>
      <w:sz w:val="16"/>
      <w:szCs w:val="16"/>
      <w:lang w:val="uk-UA"/>
    </w:rPr>
  </w:style>
  <w:style w:type="character" w:styleId="af7">
    <w:name w:val="Hyperlink"/>
    <w:uiPriority w:val="99"/>
    <w:rsid w:val="00747673"/>
    <w:rPr>
      <w:rFonts w:cs="Times New Roman"/>
      <w:color w:val="0000FF"/>
      <w:u w:val="single"/>
    </w:rPr>
  </w:style>
  <w:style w:type="paragraph" w:customStyle="1" w:styleId="Style10">
    <w:name w:val="Style10"/>
    <w:basedOn w:val="a0"/>
    <w:uiPriority w:val="99"/>
    <w:rsid w:val="00747673"/>
    <w:pPr>
      <w:widowControl w:val="0"/>
      <w:autoSpaceDE w:val="0"/>
      <w:autoSpaceDN w:val="0"/>
      <w:adjustRightInd w:val="0"/>
      <w:spacing w:line="226" w:lineRule="exact"/>
    </w:pPr>
    <w:rPr>
      <w:rFonts w:eastAsia="Times New Roman" w:cs="Times New Roman"/>
      <w:sz w:val="24"/>
      <w:szCs w:val="24"/>
    </w:rPr>
  </w:style>
  <w:style w:type="paragraph" w:customStyle="1" w:styleId="Style11">
    <w:name w:val="Style11"/>
    <w:basedOn w:val="a0"/>
    <w:uiPriority w:val="99"/>
    <w:rsid w:val="00747673"/>
    <w:pPr>
      <w:widowControl w:val="0"/>
      <w:autoSpaceDE w:val="0"/>
      <w:autoSpaceDN w:val="0"/>
      <w:adjustRightInd w:val="0"/>
      <w:spacing w:line="240" w:lineRule="auto"/>
    </w:pPr>
    <w:rPr>
      <w:rFonts w:eastAsia="Times New Roman" w:cs="Times New Roman"/>
      <w:sz w:val="24"/>
      <w:szCs w:val="24"/>
    </w:rPr>
  </w:style>
  <w:style w:type="paragraph" w:customStyle="1" w:styleId="Style13">
    <w:name w:val="Style13"/>
    <w:basedOn w:val="a0"/>
    <w:uiPriority w:val="99"/>
    <w:rsid w:val="00747673"/>
    <w:pPr>
      <w:widowControl w:val="0"/>
      <w:autoSpaceDE w:val="0"/>
      <w:autoSpaceDN w:val="0"/>
      <w:adjustRightInd w:val="0"/>
      <w:spacing w:line="240" w:lineRule="auto"/>
    </w:pPr>
    <w:rPr>
      <w:rFonts w:eastAsia="Times New Roman" w:cs="Times New Roman"/>
      <w:sz w:val="24"/>
      <w:szCs w:val="24"/>
    </w:rPr>
  </w:style>
  <w:style w:type="character" w:customStyle="1" w:styleId="FontStyle17">
    <w:name w:val="Font Style17"/>
    <w:basedOn w:val="a1"/>
    <w:uiPriority w:val="99"/>
    <w:rsid w:val="00747673"/>
    <w:rPr>
      <w:rFonts w:ascii="Times New Roman" w:hAnsi="Times New Roman" w:cs="Times New Roman"/>
      <w:b/>
      <w:bCs/>
      <w:sz w:val="18"/>
      <w:szCs w:val="18"/>
    </w:rPr>
  </w:style>
  <w:style w:type="character" w:customStyle="1" w:styleId="FontStyle20">
    <w:name w:val="Font Style20"/>
    <w:basedOn w:val="a1"/>
    <w:uiPriority w:val="99"/>
    <w:rsid w:val="00747673"/>
    <w:rPr>
      <w:rFonts w:ascii="Times New Roman" w:hAnsi="Times New Roman" w:cs="Times New Roman"/>
      <w:sz w:val="18"/>
      <w:szCs w:val="18"/>
    </w:rPr>
  </w:style>
  <w:style w:type="character" w:customStyle="1" w:styleId="FontStyle22">
    <w:name w:val="Font Style22"/>
    <w:basedOn w:val="a1"/>
    <w:uiPriority w:val="99"/>
    <w:rsid w:val="00747673"/>
    <w:rPr>
      <w:rFonts w:ascii="Times New Roman" w:hAnsi="Times New Roman" w:cs="Times New Roman"/>
      <w:i/>
      <w:iCs/>
      <w:sz w:val="18"/>
      <w:szCs w:val="18"/>
    </w:rPr>
  </w:style>
  <w:style w:type="character" w:customStyle="1" w:styleId="FontStyle23">
    <w:name w:val="Font Style23"/>
    <w:basedOn w:val="a1"/>
    <w:uiPriority w:val="99"/>
    <w:rsid w:val="00747673"/>
    <w:rPr>
      <w:rFonts w:ascii="Times New Roman" w:hAnsi="Times New Roman" w:cs="Times New Roman"/>
      <w:b/>
      <w:bCs/>
      <w:i/>
      <w:iCs/>
      <w:sz w:val="18"/>
      <w:szCs w:val="18"/>
    </w:rPr>
  </w:style>
  <w:style w:type="paragraph" w:styleId="af8">
    <w:name w:val="endnote text"/>
    <w:basedOn w:val="a0"/>
    <w:link w:val="af9"/>
    <w:uiPriority w:val="99"/>
    <w:semiHidden/>
    <w:unhideWhenUsed/>
    <w:rsid w:val="00747673"/>
    <w:pPr>
      <w:spacing w:line="240" w:lineRule="auto"/>
    </w:pPr>
    <w:rPr>
      <w:rFonts w:eastAsia="Calibri" w:cs="Times New Roman"/>
      <w:sz w:val="20"/>
      <w:szCs w:val="20"/>
      <w:lang w:val="uk-UA" w:eastAsia="en-US"/>
    </w:rPr>
  </w:style>
  <w:style w:type="character" w:customStyle="1" w:styleId="af9">
    <w:name w:val="Текст концевой сноски Знак"/>
    <w:basedOn w:val="a1"/>
    <w:link w:val="af8"/>
    <w:uiPriority w:val="99"/>
    <w:semiHidden/>
    <w:rsid w:val="00747673"/>
    <w:rPr>
      <w:rFonts w:ascii="Times New Roman" w:eastAsia="Calibri" w:hAnsi="Times New Roman" w:cs="Times New Roman"/>
      <w:sz w:val="20"/>
      <w:szCs w:val="20"/>
      <w:lang w:val="uk-UA" w:eastAsia="en-US"/>
    </w:rPr>
  </w:style>
  <w:style w:type="character" w:styleId="afa">
    <w:name w:val="endnote reference"/>
    <w:basedOn w:val="a1"/>
    <w:uiPriority w:val="99"/>
    <w:semiHidden/>
    <w:unhideWhenUsed/>
    <w:rsid w:val="00747673"/>
    <w:rPr>
      <w:vertAlign w:val="superscript"/>
    </w:rPr>
  </w:style>
  <w:style w:type="paragraph" w:styleId="41">
    <w:name w:val="toc 4"/>
    <w:basedOn w:val="a0"/>
    <w:next w:val="a0"/>
    <w:autoRedefine/>
    <w:uiPriority w:val="39"/>
    <w:unhideWhenUsed/>
    <w:rsid w:val="00747673"/>
    <w:pPr>
      <w:spacing w:after="100"/>
      <w:ind w:left="840"/>
    </w:pPr>
    <w:rPr>
      <w:rFonts w:eastAsia="Calibri" w:cs="Times New Roman"/>
      <w:lang w:val="uk-UA" w:eastAsia="en-US"/>
    </w:rPr>
  </w:style>
  <w:style w:type="paragraph" w:styleId="afb">
    <w:name w:val="Block Text"/>
    <w:basedOn w:val="a0"/>
    <w:rsid w:val="00747673"/>
    <w:pPr>
      <w:ind w:left="1418" w:right="851"/>
    </w:pPr>
    <w:rPr>
      <w:rFonts w:eastAsia="Times New Roman" w:cs="Times New Roman"/>
      <w:szCs w:val="20"/>
    </w:rPr>
  </w:style>
  <w:style w:type="character" w:styleId="afc">
    <w:name w:val="page number"/>
    <w:basedOn w:val="a1"/>
    <w:rsid w:val="00747673"/>
  </w:style>
  <w:style w:type="table" w:customStyle="1" w:styleId="18">
    <w:name w:val="Сетка таблицы1"/>
    <w:basedOn w:val="a2"/>
    <w:next w:val="af3"/>
    <w:rsid w:val="0074767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3"/>
    <w:rsid w:val="0074767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3"/>
    <w:rsid w:val="0074767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ература"/>
    <w:basedOn w:val="a0"/>
    <w:autoRedefine/>
    <w:uiPriority w:val="99"/>
    <w:rsid w:val="00747673"/>
    <w:pPr>
      <w:widowControl w:val="0"/>
      <w:numPr>
        <w:numId w:val="4"/>
      </w:numPr>
      <w:shd w:val="clear" w:color="auto" w:fill="FFFFFF"/>
      <w:tabs>
        <w:tab w:val="left" w:pos="0"/>
        <w:tab w:val="left" w:pos="709"/>
        <w:tab w:val="left" w:pos="1134"/>
      </w:tabs>
      <w:autoSpaceDE w:val="0"/>
      <w:autoSpaceDN w:val="0"/>
      <w:adjustRightInd w:val="0"/>
      <w:ind w:left="0" w:firstLine="709"/>
    </w:pPr>
    <w:rPr>
      <w:rFonts w:eastAsia="Times New Roman" w:cs="Times New Roman"/>
      <w:bCs/>
      <w:szCs w:val="28"/>
      <w:lang w:val="uk-UA"/>
    </w:rPr>
  </w:style>
  <w:style w:type="character" w:customStyle="1" w:styleId="hl">
    <w:name w:val="hl"/>
    <w:basedOn w:val="a1"/>
    <w:rsid w:val="00747673"/>
  </w:style>
  <w:style w:type="character" w:customStyle="1" w:styleId="apple-converted-space">
    <w:name w:val="apple-converted-space"/>
    <w:basedOn w:val="a1"/>
    <w:rsid w:val="00747673"/>
  </w:style>
  <w:style w:type="character" w:styleId="afd">
    <w:name w:val="Emphasis"/>
    <w:basedOn w:val="a1"/>
    <w:uiPriority w:val="20"/>
    <w:qFormat/>
    <w:rsid w:val="00747673"/>
    <w:rPr>
      <w:i/>
      <w:iCs/>
    </w:rPr>
  </w:style>
  <w:style w:type="character" w:styleId="afe">
    <w:name w:val="Strong"/>
    <w:basedOn w:val="a1"/>
    <w:uiPriority w:val="22"/>
    <w:qFormat/>
    <w:rsid w:val="00747673"/>
    <w:rPr>
      <w:b/>
      <w:bCs/>
    </w:rPr>
  </w:style>
  <w:style w:type="character" w:styleId="aff">
    <w:name w:val="line number"/>
    <w:basedOn w:val="a1"/>
    <w:uiPriority w:val="99"/>
    <w:rsid w:val="00747673"/>
    <w:rPr>
      <w:rFonts w:cs="Times New Roman"/>
    </w:rPr>
  </w:style>
  <w:style w:type="paragraph" w:customStyle="1" w:styleId="310">
    <w:name w:val="Оглавление 31"/>
    <w:basedOn w:val="a0"/>
    <w:next w:val="a0"/>
    <w:autoRedefine/>
    <w:uiPriority w:val="39"/>
    <w:unhideWhenUsed/>
    <w:rsid w:val="00747673"/>
    <w:pPr>
      <w:spacing w:after="100"/>
      <w:ind w:left="560"/>
    </w:pPr>
    <w:rPr>
      <w:rFonts w:eastAsia="Calibri"/>
      <w:lang w:val="uk-UA" w:eastAsia="en-US"/>
    </w:rPr>
  </w:style>
  <w:style w:type="paragraph" w:customStyle="1" w:styleId="Heading2">
    <w:name w:val="Heading 2"/>
    <w:basedOn w:val="a0"/>
    <w:qFormat/>
    <w:rsid w:val="00747673"/>
    <w:pPr>
      <w:keepNext/>
      <w:tabs>
        <w:tab w:val="left" w:pos="0"/>
      </w:tabs>
      <w:suppressAutoHyphens/>
      <w:outlineLvl w:val="1"/>
    </w:pPr>
    <w:rPr>
      <w:rFonts w:eastAsia="Times New Roman" w:cs="Times New Roman"/>
      <w:color w:val="00000A"/>
      <w:szCs w:val="28"/>
      <w:lang w:eastAsia="en-US"/>
    </w:rPr>
  </w:style>
  <w:style w:type="paragraph" w:customStyle="1" w:styleId="Heading1">
    <w:name w:val="Heading 1"/>
    <w:basedOn w:val="a0"/>
    <w:autoRedefine/>
    <w:qFormat/>
    <w:rsid w:val="00747673"/>
    <w:pPr>
      <w:pageBreakBefore/>
      <w:widowControl w:val="0"/>
      <w:suppressAutoHyphens/>
      <w:jc w:val="center"/>
      <w:outlineLvl w:val="0"/>
    </w:pPr>
    <w:rPr>
      <w:rFonts w:eastAsia="Times New Roman" w:cs="Times New Roman"/>
      <w:bCs/>
      <w:caps/>
      <w:color w:val="00000A"/>
      <w:szCs w:val="28"/>
      <w:lang w:val="uk-UA" w:eastAsia="en-US" w:bidi="ru-RU"/>
    </w:rPr>
  </w:style>
  <w:style w:type="paragraph" w:customStyle="1" w:styleId="rvps2">
    <w:name w:val="rvps2"/>
    <w:basedOn w:val="a0"/>
    <w:rsid w:val="00747673"/>
    <w:pPr>
      <w:spacing w:before="100" w:beforeAutospacing="1" w:after="100" w:afterAutospacing="1" w:line="240" w:lineRule="auto"/>
    </w:pPr>
    <w:rPr>
      <w:rFonts w:eastAsia="Times New Roman" w:cs="Times New Roman"/>
      <w:sz w:val="24"/>
      <w:szCs w:val="24"/>
    </w:rPr>
  </w:style>
  <w:style w:type="character" w:customStyle="1" w:styleId="112">
    <w:name w:val="Заголовок 1 Знак1"/>
    <w:basedOn w:val="a1"/>
    <w:link w:val="1"/>
    <w:uiPriority w:val="9"/>
    <w:rsid w:val="00747673"/>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1"/>
    <w:link w:val="8"/>
    <w:uiPriority w:val="9"/>
    <w:semiHidden/>
    <w:rsid w:val="00747673"/>
    <w:rPr>
      <w:rFonts w:asciiTheme="majorHAnsi" w:eastAsiaTheme="majorEastAsia" w:hAnsiTheme="majorHAnsi" w:cstheme="majorBidi"/>
      <w:color w:val="404040" w:themeColor="text1" w:themeTint="BF"/>
      <w:sz w:val="20"/>
      <w:szCs w:val="20"/>
    </w:rPr>
  </w:style>
  <w:style w:type="paragraph" w:styleId="a4">
    <w:name w:val="List Paragraph"/>
    <w:basedOn w:val="a0"/>
    <w:uiPriority w:val="34"/>
    <w:qFormat/>
    <w:rsid w:val="00747673"/>
    <w:pPr>
      <w:ind w:left="720"/>
      <w:contextualSpacing/>
    </w:pPr>
  </w:style>
  <w:style w:type="paragraph" w:styleId="ab">
    <w:name w:val="Document Map"/>
    <w:basedOn w:val="a0"/>
    <w:link w:val="19"/>
    <w:uiPriority w:val="99"/>
    <w:semiHidden/>
    <w:unhideWhenUsed/>
    <w:rsid w:val="00747673"/>
    <w:pPr>
      <w:spacing w:line="240" w:lineRule="auto"/>
    </w:pPr>
    <w:rPr>
      <w:rFonts w:ascii="Tahoma" w:hAnsi="Tahoma" w:cs="Tahoma"/>
      <w:sz w:val="16"/>
      <w:szCs w:val="16"/>
    </w:rPr>
  </w:style>
  <w:style w:type="character" w:customStyle="1" w:styleId="19">
    <w:name w:val="Схема документа Знак1"/>
    <w:basedOn w:val="a1"/>
    <w:link w:val="ab"/>
    <w:uiPriority w:val="99"/>
    <w:semiHidden/>
    <w:rsid w:val="00747673"/>
    <w:rPr>
      <w:rFonts w:ascii="Tahoma" w:hAnsi="Tahoma" w:cs="Tahoma"/>
      <w:sz w:val="16"/>
      <w:szCs w:val="16"/>
    </w:rPr>
  </w:style>
  <w:style w:type="paragraph" w:styleId="ad">
    <w:name w:val="header"/>
    <w:basedOn w:val="a0"/>
    <w:link w:val="1a"/>
    <w:unhideWhenUsed/>
    <w:rsid w:val="00747673"/>
    <w:pPr>
      <w:tabs>
        <w:tab w:val="center" w:pos="4677"/>
        <w:tab w:val="right" w:pos="9355"/>
      </w:tabs>
      <w:spacing w:line="240" w:lineRule="auto"/>
    </w:pPr>
  </w:style>
  <w:style w:type="character" w:customStyle="1" w:styleId="1a">
    <w:name w:val="Верхний колонтитул Знак1"/>
    <w:basedOn w:val="a1"/>
    <w:link w:val="ad"/>
    <w:uiPriority w:val="99"/>
    <w:semiHidden/>
    <w:rsid w:val="00747673"/>
  </w:style>
  <w:style w:type="paragraph" w:styleId="af">
    <w:name w:val="footer"/>
    <w:basedOn w:val="a0"/>
    <w:link w:val="1b"/>
    <w:unhideWhenUsed/>
    <w:rsid w:val="00747673"/>
    <w:pPr>
      <w:tabs>
        <w:tab w:val="center" w:pos="4677"/>
        <w:tab w:val="right" w:pos="9355"/>
      </w:tabs>
      <w:spacing w:line="240" w:lineRule="auto"/>
    </w:pPr>
  </w:style>
  <w:style w:type="character" w:customStyle="1" w:styleId="1b">
    <w:name w:val="Нижний колонтитул Знак1"/>
    <w:basedOn w:val="a1"/>
    <w:link w:val="af"/>
    <w:uiPriority w:val="99"/>
    <w:semiHidden/>
    <w:rsid w:val="00747673"/>
  </w:style>
  <w:style w:type="paragraph" w:styleId="af5">
    <w:name w:val="Balloon Text"/>
    <w:basedOn w:val="a0"/>
    <w:link w:val="1c"/>
    <w:uiPriority w:val="99"/>
    <w:semiHidden/>
    <w:unhideWhenUsed/>
    <w:rsid w:val="00747673"/>
    <w:pPr>
      <w:spacing w:line="240" w:lineRule="auto"/>
    </w:pPr>
    <w:rPr>
      <w:rFonts w:ascii="Tahoma" w:hAnsi="Tahoma" w:cs="Tahoma"/>
      <w:sz w:val="16"/>
      <w:szCs w:val="16"/>
    </w:rPr>
  </w:style>
  <w:style w:type="character" w:customStyle="1" w:styleId="1c">
    <w:name w:val="Текст выноски Знак1"/>
    <w:basedOn w:val="a1"/>
    <w:link w:val="af5"/>
    <w:uiPriority w:val="99"/>
    <w:semiHidden/>
    <w:rsid w:val="00747673"/>
    <w:rPr>
      <w:rFonts w:ascii="Tahoma" w:hAnsi="Tahoma" w:cs="Tahoma"/>
      <w:sz w:val="16"/>
      <w:szCs w:val="16"/>
    </w:rPr>
  </w:style>
  <w:style w:type="numbering" w:customStyle="1" w:styleId="34">
    <w:name w:val="Нет списка3"/>
    <w:next w:val="a3"/>
    <w:uiPriority w:val="99"/>
    <w:semiHidden/>
    <w:unhideWhenUsed/>
    <w:rsid w:val="001D7A3D"/>
  </w:style>
  <w:style w:type="paragraph" w:customStyle="1" w:styleId="Style19">
    <w:name w:val="Style19"/>
    <w:basedOn w:val="a0"/>
    <w:rsid w:val="001D7A3D"/>
    <w:pPr>
      <w:widowControl w:val="0"/>
      <w:autoSpaceDE w:val="0"/>
      <w:autoSpaceDN w:val="0"/>
      <w:adjustRightInd w:val="0"/>
      <w:spacing w:line="486" w:lineRule="exact"/>
      <w:ind w:firstLine="552"/>
    </w:pPr>
    <w:rPr>
      <w:rFonts w:ascii="Lucida Sans Unicode" w:eastAsia="Times New Roman" w:hAnsi="Lucida Sans Unicode" w:cs="Times New Roman"/>
      <w:szCs w:val="24"/>
    </w:rPr>
  </w:style>
  <w:style w:type="paragraph" w:customStyle="1" w:styleId="Style26">
    <w:name w:val="Style26"/>
    <w:basedOn w:val="a0"/>
    <w:rsid w:val="001D7A3D"/>
    <w:pPr>
      <w:widowControl w:val="0"/>
      <w:autoSpaceDE w:val="0"/>
      <w:autoSpaceDN w:val="0"/>
      <w:adjustRightInd w:val="0"/>
      <w:spacing w:line="490" w:lineRule="exact"/>
      <w:ind w:firstLine="571"/>
    </w:pPr>
    <w:rPr>
      <w:rFonts w:ascii="Lucida Sans Unicode" w:eastAsia="Times New Roman" w:hAnsi="Lucida Sans Unicode" w:cs="Times New Roman"/>
      <w:szCs w:val="24"/>
    </w:rPr>
  </w:style>
  <w:style w:type="character" w:customStyle="1" w:styleId="FontStyle48">
    <w:name w:val="Font Style48"/>
    <w:rsid w:val="001D7A3D"/>
    <w:rPr>
      <w:rFonts w:ascii="Times New Roman" w:hAnsi="Times New Roman" w:cs="Times New Roman" w:hint="default"/>
      <w:sz w:val="26"/>
      <w:szCs w:val="26"/>
    </w:rPr>
  </w:style>
  <w:style w:type="character" w:customStyle="1" w:styleId="FontStyle50">
    <w:name w:val="Font Style50"/>
    <w:rsid w:val="001D7A3D"/>
    <w:rPr>
      <w:rFonts w:ascii="Times New Roman" w:hAnsi="Times New Roman" w:cs="Times New Roman" w:hint="default"/>
      <w:b/>
      <w:bCs/>
      <w:sz w:val="26"/>
      <w:szCs w:val="26"/>
    </w:rPr>
  </w:style>
  <w:style w:type="paragraph" w:styleId="35">
    <w:name w:val="Body Text 3"/>
    <w:basedOn w:val="a0"/>
    <w:link w:val="36"/>
    <w:rsid w:val="001D7A3D"/>
    <w:pPr>
      <w:spacing w:after="120"/>
    </w:pPr>
    <w:rPr>
      <w:rFonts w:eastAsia="Times New Roman" w:cs="Times New Roman"/>
      <w:sz w:val="16"/>
      <w:szCs w:val="16"/>
    </w:rPr>
  </w:style>
  <w:style w:type="character" w:customStyle="1" w:styleId="36">
    <w:name w:val="Основной текст 3 Знак"/>
    <w:basedOn w:val="a1"/>
    <w:link w:val="35"/>
    <w:rsid w:val="001D7A3D"/>
    <w:rPr>
      <w:rFonts w:ascii="Times New Roman" w:eastAsia="Times New Roman" w:hAnsi="Times New Roman" w:cs="Times New Roman"/>
      <w:sz w:val="16"/>
      <w:szCs w:val="16"/>
    </w:rPr>
  </w:style>
  <w:style w:type="character" w:customStyle="1" w:styleId="longtext">
    <w:name w:val="long_text"/>
    <w:basedOn w:val="a1"/>
    <w:rsid w:val="001D7A3D"/>
  </w:style>
  <w:style w:type="paragraph" w:styleId="1d">
    <w:name w:val="toc 1"/>
    <w:basedOn w:val="a0"/>
    <w:next w:val="a0"/>
    <w:autoRedefine/>
    <w:uiPriority w:val="39"/>
    <w:rsid w:val="000B400B"/>
    <w:pPr>
      <w:tabs>
        <w:tab w:val="right" w:leader="dot" w:pos="9345"/>
      </w:tabs>
    </w:pPr>
    <w:rPr>
      <w:rFonts w:eastAsia="Times New Roman" w:cs="Times New Roman"/>
      <w:szCs w:val="20"/>
      <w:lang w:val="uk-UA" w:eastAsia="uk-UA"/>
    </w:rPr>
  </w:style>
  <w:style w:type="paragraph" w:styleId="27">
    <w:name w:val="toc 2"/>
    <w:basedOn w:val="a0"/>
    <w:next w:val="a0"/>
    <w:autoRedefine/>
    <w:uiPriority w:val="39"/>
    <w:rsid w:val="00B13009"/>
    <w:pPr>
      <w:tabs>
        <w:tab w:val="right" w:leader="dot" w:pos="9639"/>
      </w:tabs>
      <w:ind w:right="141" w:firstLine="851"/>
    </w:pPr>
    <w:rPr>
      <w:rFonts w:eastAsia="Times New Roman" w:cs="Times New Roman"/>
      <w:szCs w:val="20"/>
      <w:lang w:val="uk-UA" w:eastAsia="uk-UA"/>
    </w:rPr>
  </w:style>
  <w:style w:type="paragraph" w:styleId="37">
    <w:name w:val="toc 3"/>
    <w:basedOn w:val="a0"/>
    <w:next w:val="a0"/>
    <w:autoRedefine/>
    <w:uiPriority w:val="39"/>
    <w:rsid w:val="00B13009"/>
    <w:pPr>
      <w:tabs>
        <w:tab w:val="right" w:leader="dot" w:pos="9540"/>
        <w:tab w:val="right" w:leader="dot" w:pos="9639"/>
      </w:tabs>
      <w:ind w:left="1418" w:right="141" w:hanging="284"/>
    </w:pPr>
    <w:rPr>
      <w:rFonts w:eastAsia="Times New Roman" w:cs="Times New Roman"/>
      <w:szCs w:val="20"/>
      <w:lang w:val="uk-UA" w:eastAsia="uk-UA"/>
    </w:rPr>
  </w:style>
  <w:style w:type="character" w:customStyle="1" w:styleId="highlighthighlightactive">
    <w:name w:val="highlight highlight_active"/>
    <w:basedOn w:val="a1"/>
    <w:rsid w:val="001D7A3D"/>
  </w:style>
  <w:style w:type="character" w:styleId="aff0">
    <w:name w:val="FollowedHyperlink"/>
    <w:uiPriority w:val="99"/>
    <w:semiHidden/>
    <w:unhideWhenUsed/>
    <w:rsid w:val="001D7A3D"/>
    <w:rPr>
      <w:color w:val="800080"/>
      <w:u w:val="single"/>
    </w:rPr>
  </w:style>
  <w:style w:type="character" w:customStyle="1" w:styleId="mw-headline">
    <w:name w:val="mw-headline"/>
    <w:rsid w:val="001D7A3D"/>
  </w:style>
  <w:style w:type="paragraph" w:customStyle="1" w:styleId="38">
    <w:name w:val="Стиль Заголовок 3"/>
    <w:basedOn w:val="a0"/>
    <w:rsid w:val="001D7A3D"/>
    <w:rPr>
      <w:rFonts w:eastAsia="Times New Roman" w:cs="Times New Roman"/>
      <w:bCs/>
      <w:iCs/>
      <w:szCs w:val="24"/>
    </w:rPr>
  </w:style>
  <w:style w:type="paragraph" w:customStyle="1" w:styleId="aff1">
    <w:name w:val="і"/>
    <w:basedOn w:val="a0"/>
    <w:qFormat/>
    <w:rsid w:val="001D7A3D"/>
    <w:pPr>
      <w:jc w:val="right"/>
      <w:outlineLvl w:val="0"/>
    </w:pPr>
    <w:rPr>
      <w:rFonts w:eastAsia="Calibri" w:cs="Times New Roman"/>
      <w:szCs w:val="28"/>
      <w:lang w:val="uk-UA" w:eastAsia="en-US"/>
    </w:rPr>
  </w:style>
  <w:style w:type="paragraph" w:customStyle="1" w:styleId="1e">
    <w:name w:val="Название1"/>
    <w:basedOn w:val="a0"/>
    <w:rsid w:val="001D7A3D"/>
    <w:pPr>
      <w:spacing w:line="240" w:lineRule="auto"/>
      <w:jc w:val="center"/>
    </w:pPr>
    <w:rPr>
      <w:rFonts w:eastAsia="Times New Roman" w:cs="Times New Roman"/>
      <w:szCs w:val="20"/>
      <w:lang w:val="uk-UA"/>
    </w:rPr>
  </w:style>
  <w:style w:type="character" w:customStyle="1" w:styleId="aff2">
    <w:name w:val="Обычный (веб) Знак Знак Знак"/>
    <w:aliases w:val="Обычный (веб) Знак Знак2"/>
    <w:basedOn w:val="a1"/>
    <w:uiPriority w:val="99"/>
    <w:rsid w:val="001D7A3D"/>
    <w:rPr>
      <w:rFonts w:cs="Times New Roman"/>
      <w:sz w:val="24"/>
      <w:szCs w:val="24"/>
      <w:lang w:val="ru-RU" w:eastAsia="ru-RU"/>
    </w:rPr>
  </w:style>
  <w:style w:type="character" w:customStyle="1" w:styleId="1f">
    <w:name w:val="Обычный (веб) Знак Знак1"/>
    <w:aliases w:val="Обычный (веб) Знак Знак Знак Знак,Обычный (веб) Знак Знак Знак1"/>
    <w:basedOn w:val="a1"/>
    <w:uiPriority w:val="99"/>
    <w:rsid w:val="001D7A3D"/>
    <w:rPr>
      <w:rFonts w:cs="Times New Roman"/>
      <w:sz w:val="24"/>
      <w:szCs w:val="24"/>
      <w:lang w:val="ru-RU" w:eastAsia="ru-RU"/>
    </w:rPr>
  </w:style>
  <w:style w:type="paragraph" w:customStyle="1" w:styleId="1f0">
    <w:name w:val="Обычный1"/>
    <w:rsid w:val="001D7A3D"/>
    <w:pPr>
      <w:spacing w:before="20" w:after="0" w:line="240" w:lineRule="auto"/>
      <w:jc w:val="both"/>
    </w:pPr>
    <w:rPr>
      <w:rFonts w:ascii="Times New Roman" w:eastAsia="Times New Roman" w:hAnsi="Times New Roman" w:cs="Times New Roman"/>
      <w:snapToGrid w:val="0"/>
      <w:sz w:val="28"/>
      <w:szCs w:val="20"/>
      <w:lang w:eastAsia="en-US"/>
    </w:rPr>
  </w:style>
  <w:style w:type="paragraph" w:styleId="51">
    <w:name w:val="toc 5"/>
    <w:basedOn w:val="a0"/>
    <w:next w:val="a0"/>
    <w:autoRedefine/>
    <w:uiPriority w:val="39"/>
    <w:unhideWhenUsed/>
    <w:rsid w:val="001D7A3D"/>
    <w:pPr>
      <w:ind w:left="1120"/>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7217528">
      <w:bodyDiv w:val="1"/>
      <w:marLeft w:val="0"/>
      <w:marRight w:val="0"/>
      <w:marTop w:val="0"/>
      <w:marBottom w:val="0"/>
      <w:divBdr>
        <w:top w:val="none" w:sz="0" w:space="0" w:color="auto"/>
        <w:left w:val="none" w:sz="0" w:space="0" w:color="auto"/>
        <w:bottom w:val="none" w:sz="0" w:space="0" w:color="auto"/>
        <w:right w:val="none" w:sz="0" w:space="0" w:color="auto"/>
      </w:divBdr>
    </w:div>
    <w:div w:id="173032969">
      <w:bodyDiv w:val="1"/>
      <w:marLeft w:val="0"/>
      <w:marRight w:val="0"/>
      <w:marTop w:val="0"/>
      <w:marBottom w:val="0"/>
      <w:divBdr>
        <w:top w:val="none" w:sz="0" w:space="0" w:color="auto"/>
        <w:left w:val="none" w:sz="0" w:space="0" w:color="auto"/>
        <w:bottom w:val="none" w:sz="0" w:space="0" w:color="auto"/>
        <w:right w:val="none" w:sz="0" w:space="0" w:color="auto"/>
      </w:divBdr>
    </w:div>
    <w:div w:id="264273535">
      <w:bodyDiv w:val="1"/>
      <w:marLeft w:val="0"/>
      <w:marRight w:val="0"/>
      <w:marTop w:val="0"/>
      <w:marBottom w:val="0"/>
      <w:divBdr>
        <w:top w:val="none" w:sz="0" w:space="0" w:color="auto"/>
        <w:left w:val="none" w:sz="0" w:space="0" w:color="auto"/>
        <w:bottom w:val="none" w:sz="0" w:space="0" w:color="auto"/>
        <w:right w:val="none" w:sz="0" w:space="0" w:color="auto"/>
      </w:divBdr>
    </w:div>
    <w:div w:id="483543715">
      <w:bodyDiv w:val="1"/>
      <w:marLeft w:val="0"/>
      <w:marRight w:val="0"/>
      <w:marTop w:val="0"/>
      <w:marBottom w:val="0"/>
      <w:divBdr>
        <w:top w:val="none" w:sz="0" w:space="0" w:color="auto"/>
        <w:left w:val="none" w:sz="0" w:space="0" w:color="auto"/>
        <w:bottom w:val="none" w:sz="0" w:space="0" w:color="auto"/>
        <w:right w:val="none" w:sz="0" w:space="0" w:color="auto"/>
      </w:divBdr>
    </w:div>
    <w:div w:id="530732157">
      <w:bodyDiv w:val="1"/>
      <w:marLeft w:val="0"/>
      <w:marRight w:val="0"/>
      <w:marTop w:val="0"/>
      <w:marBottom w:val="0"/>
      <w:divBdr>
        <w:top w:val="none" w:sz="0" w:space="0" w:color="auto"/>
        <w:left w:val="none" w:sz="0" w:space="0" w:color="auto"/>
        <w:bottom w:val="none" w:sz="0" w:space="0" w:color="auto"/>
        <w:right w:val="none" w:sz="0" w:space="0" w:color="auto"/>
      </w:divBdr>
    </w:div>
    <w:div w:id="533545436">
      <w:bodyDiv w:val="1"/>
      <w:marLeft w:val="0"/>
      <w:marRight w:val="0"/>
      <w:marTop w:val="0"/>
      <w:marBottom w:val="0"/>
      <w:divBdr>
        <w:top w:val="none" w:sz="0" w:space="0" w:color="auto"/>
        <w:left w:val="none" w:sz="0" w:space="0" w:color="auto"/>
        <w:bottom w:val="none" w:sz="0" w:space="0" w:color="auto"/>
        <w:right w:val="none" w:sz="0" w:space="0" w:color="auto"/>
      </w:divBdr>
    </w:div>
    <w:div w:id="556860824">
      <w:bodyDiv w:val="1"/>
      <w:marLeft w:val="0"/>
      <w:marRight w:val="0"/>
      <w:marTop w:val="0"/>
      <w:marBottom w:val="0"/>
      <w:divBdr>
        <w:top w:val="none" w:sz="0" w:space="0" w:color="auto"/>
        <w:left w:val="none" w:sz="0" w:space="0" w:color="auto"/>
        <w:bottom w:val="none" w:sz="0" w:space="0" w:color="auto"/>
        <w:right w:val="none" w:sz="0" w:space="0" w:color="auto"/>
      </w:divBdr>
    </w:div>
    <w:div w:id="572548407">
      <w:bodyDiv w:val="1"/>
      <w:marLeft w:val="0"/>
      <w:marRight w:val="0"/>
      <w:marTop w:val="0"/>
      <w:marBottom w:val="0"/>
      <w:divBdr>
        <w:top w:val="none" w:sz="0" w:space="0" w:color="auto"/>
        <w:left w:val="none" w:sz="0" w:space="0" w:color="auto"/>
        <w:bottom w:val="none" w:sz="0" w:space="0" w:color="auto"/>
        <w:right w:val="none" w:sz="0" w:space="0" w:color="auto"/>
      </w:divBdr>
    </w:div>
    <w:div w:id="633873811">
      <w:bodyDiv w:val="1"/>
      <w:marLeft w:val="0"/>
      <w:marRight w:val="0"/>
      <w:marTop w:val="0"/>
      <w:marBottom w:val="0"/>
      <w:divBdr>
        <w:top w:val="none" w:sz="0" w:space="0" w:color="auto"/>
        <w:left w:val="none" w:sz="0" w:space="0" w:color="auto"/>
        <w:bottom w:val="none" w:sz="0" w:space="0" w:color="auto"/>
        <w:right w:val="none" w:sz="0" w:space="0" w:color="auto"/>
      </w:divBdr>
    </w:div>
    <w:div w:id="778261628">
      <w:bodyDiv w:val="1"/>
      <w:marLeft w:val="0"/>
      <w:marRight w:val="0"/>
      <w:marTop w:val="0"/>
      <w:marBottom w:val="0"/>
      <w:divBdr>
        <w:top w:val="none" w:sz="0" w:space="0" w:color="auto"/>
        <w:left w:val="none" w:sz="0" w:space="0" w:color="auto"/>
        <w:bottom w:val="none" w:sz="0" w:space="0" w:color="auto"/>
        <w:right w:val="none" w:sz="0" w:space="0" w:color="auto"/>
      </w:divBdr>
    </w:div>
    <w:div w:id="959918255">
      <w:bodyDiv w:val="1"/>
      <w:marLeft w:val="0"/>
      <w:marRight w:val="0"/>
      <w:marTop w:val="0"/>
      <w:marBottom w:val="0"/>
      <w:divBdr>
        <w:top w:val="none" w:sz="0" w:space="0" w:color="auto"/>
        <w:left w:val="none" w:sz="0" w:space="0" w:color="auto"/>
        <w:bottom w:val="none" w:sz="0" w:space="0" w:color="auto"/>
        <w:right w:val="none" w:sz="0" w:space="0" w:color="auto"/>
      </w:divBdr>
    </w:div>
    <w:div w:id="971254327">
      <w:bodyDiv w:val="1"/>
      <w:marLeft w:val="0"/>
      <w:marRight w:val="0"/>
      <w:marTop w:val="0"/>
      <w:marBottom w:val="0"/>
      <w:divBdr>
        <w:top w:val="none" w:sz="0" w:space="0" w:color="auto"/>
        <w:left w:val="none" w:sz="0" w:space="0" w:color="auto"/>
        <w:bottom w:val="none" w:sz="0" w:space="0" w:color="auto"/>
        <w:right w:val="none" w:sz="0" w:space="0" w:color="auto"/>
      </w:divBdr>
    </w:div>
    <w:div w:id="1075393022">
      <w:bodyDiv w:val="1"/>
      <w:marLeft w:val="0"/>
      <w:marRight w:val="0"/>
      <w:marTop w:val="0"/>
      <w:marBottom w:val="0"/>
      <w:divBdr>
        <w:top w:val="none" w:sz="0" w:space="0" w:color="auto"/>
        <w:left w:val="none" w:sz="0" w:space="0" w:color="auto"/>
        <w:bottom w:val="none" w:sz="0" w:space="0" w:color="auto"/>
        <w:right w:val="none" w:sz="0" w:space="0" w:color="auto"/>
      </w:divBdr>
    </w:div>
    <w:div w:id="1210612634">
      <w:bodyDiv w:val="1"/>
      <w:marLeft w:val="0"/>
      <w:marRight w:val="0"/>
      <w:marTop w:val="0"/>
      <w:marBottom w:val="0"/>
      <w:divBdr>
        <w:top w:val="none" w:sz="0" w:space="0" w:color="auto"/>
        <w:left w:val="none" w:sz="0" w:space="0" w:color="auto"/>
        <w:bottom w:val="none" w:sz="0" w:space="0" w:color="auto"/>
        <w:right w:val="none" w:sz="0" w:space="0" w:color="auto"/>
      </w:divBdr>
    </w:div>
    <w:div w:id="1276017801">
      <w:bodyDiv w:val="1"/>
      <w:marLeft w:val="0"/>
      <w:marRight w:val="0"/>
      <w:marTop w:val="0"/>
      <w:marBottom w:val="0"/>
      <w:divBdr>
        <w:top w:val="none" w:sz="0" w:space="0" w:color="auto"/>
        <w:left w:val="none" w:sz="0" w:space="0" w:color="auto"/>
        <w:bottom w:val="none" w:sz="0" w:space="0" w:color="auto"/>
        <w:right w:val="none" w:sz="0" w:space="0" w:color="auto"/>
      </w:divBdr>
    </w:div>
    <w:div w:id="1456673684">
      <w:bodyDiv w:val="1"/>
      <w:marLeft w:val="0"/>
      <w:marRight w:val="0"/>
      <w:marTop w:val="0"/>
      <w:marBottom w:val="0"/>
      <w:divBdr>
        <w:top w:val="none" w:sz="0" w:space="0" w:color="auto"/>
        <w:left w:val="none" w:sz="0" w:space="0" w:color="auto"/>
        <w:bottom w:val="none" w:sz="0" w:space="0" w:color="auto"/>
        <w:right w:val="none" w:sz="0" w:space="0" w:color="auto"/>
      </w:divBdr>
    </w:div>
    <w:div w:id="1489711246">
      <w:bodyDiv w:val="1"/>
      <w:marLeft w:val="0"/>
      <w:marRight w:val="0"/>
      <w:marTop w:val="0"/>
      <w:marBottom w:val="0"/>
      <w:divBdr>
        <w:top w:val="none" w:sz="0" w:space="0" w:color="auto"/>
        <w:left w:val="none" w:sz="0" w:space="0" w:color="auto"/>
        <w:bottom w:val="none" w:sz="0" w:space="0" w:color="auto"/>
        <w:right w:val="none" w:sz="0" w:space="0" w:color="auto"/>
      </w:divBdr>
    </w:div>
    <w:div w:id="1521509209">
      <w:bodyDiv w:val="1"/>
      <w:marLeft w:val="0"/>
      <w:marRight w:val="0"/>
      <w:marTop w:val="0"/>
      <w:marBottom w:val="0"/>
      <w:divBdr>
        <w:top w:val="none" w:sz="0" w:space="0" w:color="auto"/>
        <w:left w:val="none" w:sz="0" w:space="0" w:color="auto"/>
        <w:bottom w:val="none" w:sz="0" w:space="0" w:color="auto"/>
        <w:right w:val="none" w:sz="0" w:space="0" w:color="auto"/>
      </w:divBdr>
    </w:div>
    <w:div w:id="2076318908">
      <w:bodyDiv w:val="1"/>
      <w:marLeft w:val="0"/>
      <w:marRight w:val="0"/>
      <w:marTop w:val="0"/>
      <w:marBottom w:val="0"/>
      <w:divBdr>
        <w:top w:val="none" w:sz="0" w:space="0" w:color="auto"/>
        <w:left w:val="none" w:sz="0" w:space="0" w:color="auto"/>
        <w:bottom w:val="none" w:sz="0" w:space="0" w:color="auto"/>
        <w:right w:val="none" w:sz="0" w:space="0" w:color="auto"/>
      </w:divBdr>
    </w:div>
    <w:div w:id="21261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B4B2-0ED0-4D7E-955D-3F8AFED8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4230</TotalTime>
  <Pages>78</Pages>
  <Words>19025</Words>
  <Characters>108447</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144</cp:revision>
  <dcterms:created xsi:type="dcterms:W3CDTF">2023-09-26T08:49:00Z</dcterms:created>
  <dcterms:modified xsi:type="dcterms:W3CDTF">2023-12-08T18:54:00Z</dcterms:modified>
</cp:coreProperties>
</file>