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7E1B70" w:rsidRDefault="00A15DD2" w:rsidP="00A15DD2">
      <w:pPr>
        <w:pStyle w:val="ad"/>
        <w:rPr>
          <w:b w:val="0"/>
          <w:color w:val="000000" w:themeColor="text1"/>
          <w:szCs w:val="28"/>
        </w:rPr>
      </w:pPr>
      <w:bookmarkStart w:id="0" w:name="_Hlk521851892"/>
      <w:bookmarkEnd w:id="0"/>
      <w:r w:rsidRPr="007E1B70">
        <w:rPr>
          <w:b w:val="0"/>
          <w:color w:val="000000" w:themeColor="text1"/>
          <w:szCs w:val="28"/>
        </w:rPr>
        <w:t>МІНІСТЕРСТВО ОСВІТИ І НАУКИ УКРАЇНИ</w:t>
      </w:r>
    </w:p>
    <w:p w:rsidR="00A15DD2" w:rsidRPr="007E1B70" w:rsidRDefault="00A15DD2" w:rsidP="00A15DD2">
      <w:pPr>
        <w:jc w:val="center"/>
        <w:rPr>
          <w:b/>
          <w:color w:val="000000" w:themeColor="text1"/>
          <w:sz w:val="28"/>
          <w:szCs w:val="28"/>
          <w:lang w:val="uk-UA"/>
        </w:rPr>
      </w:pPr>
      <w:r w:rsidRPr="007E1B70">
        <w:rPr>
          <w:color w:val="000000" w:themeColor="text1"/>
          <w:sz w:val="28"/>
          <w:szCs w:val="28"/>
          <w:lang w:val="uk-UA"/>
        </w:rPr>
        <w:t>ЗАПОРІЗЬКИЙ НАЦІОНАЛЬНИЙ УНІВЕРСИТЕТ</w:t>
      </w:r>
    </w:p>
    <w:p w:rsidR="00A15DD2" w:rsidRPr="007E1B70" w:rsidRDefault="00A15DD2" w:rsidP="00A15DD2">
      <w:pPr>
        <w:spacing w:line="360" w:lineRule="auto"/>
        <w:jc w:val="center"/>
        <w:rPr>
          <w:color w:val="000000" w:themeColor="text1"/>
          <w:sz w:val="28"/>
          <w:szCs w:val="28"/>
          <w:lang w:val="uk-UA"/>
        </w:rPr>
      </w:pPr>
      <w:r w:rsidRPr="007E1B70">
        <w:rPr>
          <w:color w:val="000000" w:themeColor="text1"/>
          <w:sz w:val="28"/>
          <w:szCs w:val="28"/>
          <w:lang w:val="uk-UA"/>
        </w:rPr>
        <w:t>ФАКУЛЬТЕТ ФІЗИЧНОГО ВИХОВАННЯ, ЗДОРОВ’Я ТА ТУРИЗМУ</w:t>
      </w:r>
    </w:p>
    <w:p w:rsidR="00A15DD2" w:rsidRPr="007E1B70" w:rsidRDefault="00A15DD2" w:rsidP="00A15DD2">
      <w:pPr>
        <w:spacing w:line="360" w:lineRule="auto"/>
        <w:jc w:val="center"/>
        <w:rPr>
          <w:color w:val="000000" w:themeColor="text1"/>
          <w:sz w:val="28"/>
          <w:szCs w:val="28"/>
          <w:lang w:val="uk-UA"/>
        </w:rPr>
      </w:pPr>
      <w:r w:rsidRPr="007E1B70">
        <w:rPr>
          <w:color w:val="000000" w:themeColor="text1"/>
          <w:sz w:val="28"/>
          <w:szCs w:val="28"/>
          <w:lang w:val="uk-UA"/>
        </w:rPr>
        <w:t>КАФЕДРА ТЕОРІЇ ТА МЕТОДИКИ ФІЗИЧНОЇ КУЛЬТУРИ І СПОРТУ</w:t>
      </w:r>
    </w:p>
    <w:p w:rsidR="00A15DD2" w:rsidRPr="007E1B70" w:rsidRDefault="00A15DD2" w:rsidP="00A15DD2">
      <w:pPr>
        <w:spacing w:line="360" w:lineRule="auto"/>
        <w:jc w:val="center"/>
        <w:rPr>
          <w:color w:val="000000" w:themeColor="text1"/>
          <w:sz w:val="28"/>
          <w:szCs w:val="28"/>
          <w:lang w:val="uk-UA"/>
        </w:rPr>
      </w:pPr>
    </w:p>
    <w:p w:rsidR="00A15DD2" w:rsidRPr="007E1B70" w:rsidRDefault="00A15DD2" w:rsidP="00A15DD2">
      <w:pPr>
        <w:spacing w:line="360" w:lineRule="auto"/>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36"/>
          <w:szCs w:val="28"/>
          <w:lang w:val="uk-UA"/>
        </w:rPr>
      </w:pPr>
      <w:r w:rsidRPr="007E1B70">
        <w:rPr>
          <w:b/>
          <w:color w:val="000000" w:themeColor="text1"/>
          <w:sz w:val="36"/>
          <w:szCs w:val="28"/>
          <w:lang w:val="uk-UA"/>
        </w:rPr>
        <w:t>Кваліфікаційна робота магістра</w:t>
      </w:r>
    </w:p>
    <w:p w:rsidR="00A15DD2" w:rsidRPr="007E1B70" w:rsidRDefault="00A15DD2" w:rsidP="00A15DD2">
      <w:pPr>
        <w:jc w:val="center"/>
        <w:rPr>
          <w:b/>
          <w:color w:val="000000" w:themeColor="text1"/>
          <w:sz w:val="28"/>
          <w:szCs w:val="28"/>
          <w:lang w:val="uk-UA"/>
        </w:rPr>
      </w:pPr>
    </w:p>
    <w:p w:rsidR="00A15DD2" w:rsidRPr="007E1B70" w:rsidRDefault="00A15DD2" w:rsidP="00A15DD2">
      <w:pPr>
        <w:pStyle w:val="aa"/>
        <w:rPr>
          <w:color w:val="000000" w:themeColor="text1"/>
          <w:sz w:val="28"/>
          <w:szCs w:val="28"/>
          <w:lang w:val="uk-UA"/>
        </w:rPr>
      </w:pPr>
    </w:p>
    <w:p w:rsidR="00A15DD2" w:rsidRPr="007E1B70" w:rsidRDefault="00A15DD2" w:rsidP="003C53D7">
      <w:pPr>
        <w:spacing w:line="360" w:lineRule="auto"/>
        <w:ind w:left="1418" w:hanging="992"/>
        <w:jc w:val="both"/>
        <w:rPr>
          <w:color w:val="000000" w:themeColor="text1"/>
          <w:sz w:val="28"/>
          <w:szCs w:val="28"/>
          <w:lang w:val="uk-UA"/>
        </w:rPr>
      </w:pPr>
      <w:r w:rsidRPr="007E1B70">
        <w:rPr>
          <w:color w:val="000000" w:themeColor="text1"/>
          <w:sz w:val="28"/>
          <w:szCs w:val="28"/>
          <w:lang w:val="uk-UA"/>
        </w:rPr>
        <w:t>на тему:</w:t>
      </w:r>
      <w:r w:rsidR="00442027" w:rsidRPr="007E1B70">
        <w:rPr>
          <w:color w:val="000000" w:themeColor="text1"/>
          <w:sz w:val="28"/>
          <w:szCs w:val="28"/>
          <w:lang w:val="uk-UA"/>
        </w:rPr>
        <w:t xml:space="preserve"> </w:t>
      </w:r>
      <w:r w:rsidR="003C53D7" w:rsidRPr="007E1B70">
        <w:rPr>
          <w:bCs/>
          <w:color w:val="000000" w:themeColor="text1"/>
          <w:sz w:val="28"/>
          <w:szCs w:val="28"/>
          <w:lang w:val="uk-UA"/>
        </w:rPr>
        <w:t>ВИКОРИСТАННЯ ІННОВАЦІЙНИХ ФІТНЕС-ТЕХНОЛОГІЙ У КОРЕКЦІЇ ПОКАЗНИКІВ ФІЗИЧНОГО СТАНУ СТАРШОКЛАСНИКІВ</w:t>
      </w: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3C53D7" w:rsidRPr="007E1B70" w:rsidRDefault="003C53D7" w:rsidP="00A15DD2">
      <w:pPr>
        <w:jc w:val="center"/>
        <w:rPr>
          <w:color w:val="000000" w:themeColor="text1"/>
          <w:sz w:val="28"/>
          <w:szCs w:val="28"/>
          <w:lang w:val="uk-UA"/>
        </w:rPr>
      </w:pPr>
    </w:p>
    <w:p w:rsidR="003C53D7" w:rsidRPr="007E1B70" w:rsidRDefault="003C53D7" w:rsidP="00A15DD2">
      <w:pPr>
        <w:jc w:val="center"/>
        <w:rPr>
          <w:color w:val="000000" w:themeColor="text1"/>
          <w:sz w:val="28"/>
          <w:szCs w:val="28"/>
          <w:lang w:val="uk-UA"/>
        </w:rPr>
      </w:pPr>
    </w:p>
    <w:p w:rsidR="003C53D7" w:rsidRPr="007E1B70" w:rsidRDefault="003C53D7" w:rsidP="00A15DD2">
      <w:pPr>
        <w:jc w:val="center"/>
        <w:rPr>
          <w:color w:val="000000" w:themeColor="text1"/>
          <w:sz w:val="28"/>
          <w:szCs w:val="28"/>
          <w:lang w:val="uk-UA"/>
        </w:rPr>
      </w:pPr>
    </w:p>
    <w:p w:rsidR="00A15DD2" w:rsidRPr="007E1B70" w:rsidRDefault="00A15DD2" w:rsidP="00DE432E">
      <w:pPr>
        <w:rPr>
          <w:color w:val="000000" w:themeColor="text1"/>
          <w:sz w:val="28"/>
          <w:szCs w:val="28"/>
          <w:lang w:val="uk-UA"/>
        </w:rPr>
      </w:pPr>
    </w:p>
    <w:p w:rsidR="00A15DD2" w:rsidRPr="007E1B70" w:rsidRDefault="00A15DD2" w:rsidP="00A15DD2">
      <w:pPr>
        <w:jc w:val="center"/>
        <w:rPr>
          <w:color w:val="000000" w:themeColor="text1"/>
          <w:sz w:val="28"/>
          <w:szCs w:val="28"/>
          <w:lang w:val="uk-UA"/>
        </w:rPr>
      </w:pPr>
    </w:p>
    <w:tbl>
      <w:tblPr>
        <w:tblW w:w="0" w:type="auto"/>
        <w:jc w:val="right"/>
        <w:tblLook w:val="04A0" w:firstRow="1" w:lastRow="0" w:firstColumn="1" w:lastColumn="0" w:noHBand="0" w:noVBand="1"/>
      </w:tblPr>
      <w:tblGrid>
        <w:gridCol w:w="5822"/>
      </w:tblGrid>
      <w:tr w:rsidR="007E1B70" w:rsidRPr="007E1B70" w:rsidTr="00DE432E">
        <w:trPr>
          <w:jc w:val="right"/>
        </w:trPr>
        <w:tc>
          <w:tcPr>
            <w:tcW w:w="5822" w:type="dxa"/>
            <w:shd w:val="clear" w:color="auto" w:fill="auto"/>
          </w:tcPr>
          <w:p w:rsidR="00A15DD2" w:rsidRPr="007E1B70" w:rsidRDefault="00A15DD2" w:rsidP="00DE432E">
            <w:pPr>
              <w:spacing w:line="276" w:lineRule="auto"/>
              <w:jc w:val="both"/>
              <w:rPr>
                <w:color w:val="000000" w:themeColor="text1"/>
                <w:sz w:val="28"/>
                <w:szCs w:val="28"/>
                <w:lang w:val="uk-UA"/>
              </w:rPr>
            </w:pPr>
            <w:r w:rsidRPr="007E1B70">
              <w:rPr>
                <w:color w:val="000000" w:themeColor="text1"/>
                <w:sz w:val="28"/>
                <w:szCs w:val="28"/>
                <w:lang w:val="uk-UA"/>
              </w:rPr>
              <w:t>Викона</w:t>
            </w:r>
            <w:r w:rsidR="003B1297" w:rsidRPr="007E1B70">
              <w:rPr>
                <w:color w:val="000000" w:themeColor="text1"/>
                <w:sz w:val="28"/>
                <w:szCs w:val="28"/>
                <w:lang w:val="uk-UA"/>
              </w:rPr>
              <w:t>в</w:t>
            </w:r>
            <w:r w:rsidRPr="007E1B70">
              <w:rPr>
                <w:color w:val="000000" w:themeColor="text1"/>
                <w:sz w:val="28"/>
                <w:szCs w:val="28"/>
                <w:lang w:val="uk-UA"/>
              </w:rPr>
              <w:t xml:space="preserve">: студент </w:t>
            </w:r>
            <w:r w:rsidRPr="007E1B70">
              <w:rPr>
                <w:color w:val="000000" w:themeColor="text1"/>
                <w:sz w:val="28"/>
                <w:szCs w:val="28"/>
                <w:u w:val="single"/>
                <w:lang w:val="uk-UA"/>
              </w:rPr>
              <w:t>2</w:t>
            </w:r>
            <w:r w:rsidRPr="007E1B70">
              <w:rPr>
                <w:color w:val="000000" w:themeColor="text1"/>
                <w:sz w:val="28"/>
                <w:szCs w:val="28"/>
                <w:lang w:val="uk-UA"/>
              </w:rPr>
              <w:t xml:space="preserve"> курсу, групи </w:t>
            </w:r>
            <w:r w:rsidR="00052411" w:rsidRPr="007E1B70">
              <w:rPr>
                <w:color w:val="000000" w:themeColor="text1"/>
                <w:sz w:val="28"/>
                <w:szCs w:val="28"/>
                <w:u w:val="single"/>
                <w:lang w:val="uk-UA" w:eastAsia="uk-UA"/>
              </w:rPr>
              <w:t>8.0172-2ф</w:t>
            </w:r>
          </w:p>
        </w:tc>
      </w:tr>
      <w:tr w:rsidR="007E1B70" w:rsidRPr="007E1B70" w:rsidTr="00DE432E">
        <w:trPr>
          <w:jc w:val="right"/>
        </w:trPr>
        <w:tc>
          <w:tcPr>
            <w:tcW w:w="5822" w:type="dxa"/>
            <w:shd w:val="clear" w:color="auto" w:fill="auto"/>
          </w:tcPr>
          <w:p w:rsidR="00A15DD2" w:rsidRPr="007E1B70" w:rsidRDefault="00A15DD2" w:rsidP="00DE432E">
            <w:pPr>
              <w:spacing w:line="276" w:lineRule="auto"/>
              <w:jc w:val="both"/>
              <w:rPr>
                <w:color w:val="000000" w:themeColor="text1"/>
                <w:sz w:val="28"/>
                <w:szCs w:val="28"/>
                <w:lang w:val="uk-UA"/>
              </w:rPr>
            </w:pPr>
            <w:r w:rsidRPr="007E1B70">
              <w:rPr>
                <w:color w:val="000000" w:themeColor="text1"/>
                <w:sz w:val="28"/>
                <w:szCs w:val="28"/>
                <w:lang w:val="uk-UA"/>
              </w:rPr>
              <w:t xml:space="preserve">спеціальності </w:t>
            </w:r>
            <w:r w:rsidRPr="007E1B70">
              <w:rPr>
                <w:color w:val="000000" w:themeColor="text1"/>
                <w:sz w:val="28"/>
                <w:szCs w:val="28"/>
                <w:u w:val="single"/>
                <w:lang w:val="uk-UA"/>
              </w:rPr>
              <w:t xml:space="preserve">       017 Фізична культура і спорт.</w:t>
            </w:r>
          </w:p>
        </w:tc>
      </w:tr>
      <w:tr w:rsidR="007E1B70" w:rsidRPr="007E1B70" w:rsidTr="00DE432E">
        <w:trPr>
          <w:jc w:val="right"/>
        </w:trPr>
        <w:tc>
          <w:tcPr>
            <w:tcW w:w="5822" w:type="dxa"/>
            <w:shd w:val="clear" w:color="auto" w:fill="auto"/>
          </w:tcPr>
          <w:p w:rsidR="00A15DD2" w:rsidRPr="007E1B70" w:rsidRDefault="00A15DD2" w:rsidP="00DE432E">
            <w:pPr>
              <w:spacing w:line="276" w:lineRule="auto"/>
              <w:jc w:val="both"/>
              <w:rPr>
                <w:color w:val="000000" w:themeColor="text1"/>
                <w:sz w:val="28"/>
                <w:szCs w:val="28"/>
                <w:lang w:val="uk-UA"/>
              </w:rPr>
            </w:pPr>
            <w:r w:rsidRPr="007E1B70">
              <w:rPr>
                <w:color w:val="000000" w:themeColor="text1"/>
                <w:sz w:val="28"/>
                <w:szCs w:val="28"/>
                <w:lang w:val="uk-UA"/>
              </w:rPr>
              <w:t xml:space="preserve">освітньої програми </w:t>
            </w:r>
            <w:r w:rsidRPr="007E1B70">
              <w:rPr>
                <w:color w:val="000000" w:themeColor="text1"/>
                <w:sz w:val="28"/>
                <w:szCs w:val="28"/>
                <w:u w:val="single"/>
                <w:lang w:val="uk-UA"/>
              </w:rPr>
              <w:t xml:space="preserve">         фізичне виховання     </w:t>
            </w:r>
          </w:p>
        </w:tc>
      </w:tr>
      <w:tr w:rsidR="007E1B70" w:rsidRPr="007E1B70" w:rsidTr="00DE432E">
        <w:trPr>
          <w:jc w:val="right"/>
        </w:trPr>
        <w:tc>
          <w:tcPr>
            <w:tcW w:w="5822" w:type="dxa"/>
            <w:shd w:val="clear" w:color="auto" w:fill="auto"/>
          </w:tcPr>
          <w:p w:rsidR="00A15DD2" w:rsidRPr="007E1B70" w:rsidRDefault="003C53D7" w:rsidP="00DE432E">
            <w:pPr>
              <w:pStyle w:val="ac"/>
              <w:spacing w:line="276" w:lineRule="auto"/>
              <w:jc w:val="both"/>
              <w:rPr>
                <w:color w:val="000000" w:themeColor="text1"/>
                <w:sz w:val="28"/>
                <w:szCs w:val="28"/>
              </w:rPr>
            </w:pPr>
            <w:r w:rsidRPr="007E1B70">
              <w:rPr>
                <w:color w:val="000000" w:themeColor="text1"/>
                <w:sz w:val="28"/>
                <w:szCs w:val="28"/>
                <w:u w:val="single"/>
              </w:rPr>
              <w:t>С</w:t>
            </w:r>
            <w:r w:rsidR="00A15DD2" w:rsidRPr="007E1B70">
              <w:rPr>
                <w:color w:val="000000" w:themeColor="text1"/>
                <w:sz w:val="28"/>
                <w:szCs w:val="28"/>
                <w:u w:val="single"/>
              </w:rPr>
              <w:t>.</w:t>
            </w:r>
            <w:r w:rsidRPr="007E1B70">
              <w:rPr>
                <w:color w:val="000000" w:themeColor="text1"/>
                <w:sz w:val="28"/>
                <w:szCs w:val="28"/>
                <w:u w:val="single"/>
              </w:rPr>
              <w:t>В</w:t>
            </w:r>
            <w:r w:rsidR="00442027" w:rsidRPr="007E1B70">
              <w:rPr>
                <w:color w:val="000000" w:themeColor="text1"/>
                <w:sz w:val="28"/>
                <w:szCs w:val="28"/>
                <w:u w:val="single"/>
              </w:rPr>
              <w:t xml:space="preserve">. </w:t>
            </w:r>
            <w:r w:rsidRPr="007E1B70">
              <w:rPr>
                <w:color w:val="000000" w:themeColor="text1"/>
                <w:sz w:val="28"/>
                <w:szCs w:val="28"/>
                <w:u w:val="single"/>
              </w:rPr>
              <w:t>Третьяков</w:t>
            </w:r>
          </w:p>
        </w:tc>
      </w:tr>
      <w:tr w:rsidR="007E1B70" w:rsidRPr="007E1B70" w:rsidTr="00DE432E">
        <w:trPr>
          <w:jc w:val="right"/>
        </w:trPr>
        <w:tc>
          <w:tcPr>
            <w:tcW w:w="5822" w:type="dxa"/>
            <w:shd w:val="clear" w:color="auto" w:fill="auto"/>
          </w:tcPr>
          <w:p w:rsidR="000C7BD9" w:rsidRPr="007E1B70" w:rsidRDefault="000C7BD9" w:rsidP="00DE432E">
            <w:pPr>
              <w:tabs>
                <w:tab w:val="left" w:pos="5812"/>
              </w:tabs>
              <w:spacing w:line="276" w:lineRule="auto"/>
              <w:jc w:val="both"/>
              <w:rPr>
                <w:color w:val="000000" w:themeColor="text1"/>
                <w:sz w:val="28"/>
                <w:szCs w:val="28"/>
                <w:lang w:val="uk-UA"/>
              </w:rPr>
            </w:pPr>
            <w:r w:rsidRPr="007E1B70">
              <w:rPr>
                <w:color w:val="000000" w:themeColor="text1"/>
                <w:sz w:val="28"/>
                <w:szCs w:val="28"/>
                <w:lang w:val="uk-UA"/>
              </w:rPr>
              <w:t xml:space="preserve">Керівник: </w:t>
            </w:r>
            <w:r w:rsidR="00694337" w:rsidRPr="007E1B70">
              <w:rPr>
                <w:color w:val="000000" w:themeColor="text1"/>
                <w:sz w:val="28"/>
                <w:szCs w:val="28"/>
                <w:lang w:val="uk-UA"/>
              </w:rPr>
              <w:t xml:space="preserve">доцент, </w:t>
            </w:r>
            <w:proofErr w:type="spellStart"/>
            <w:r w:rsidR="00694337" w:rsidRPr="007E1B70">
              <w:rPr>
                <w:color w:val="000000" w:themeColor="text1"/>
                <w:sz w:val="28"/>
                <w:szCs w:val="28"/>
                <w:lang w:val="uk-UA"/>
              </w:rPr>
              <w:t>к.пед.н</w:t>
            </w:r>
            <w:proofErr w:type="spellEnd"/>
            <w:r w:rsidR="00694337" w:rsidRPr="007E1B70">
              <w:rPr>
                <w:color w:val="000000" w:themeColor="text1"/>
                <w:sz w:val="28"/>
                <w:szCs w:val="28"/>
                <w:lang w:val="uk-UA"/>
              </w:rPr>
              <w:t xml:space="preserve">. </w:t>
            </w:r>
            <w:proofErr w:type="spellStart"/>
            <w:r w:rsidR="00694337" w:rsidRPr="007E1B70">
              <w:rPr>
                <w:color w:val="000000" w:themeColor="text1"/>
                <w:sz w:val="28"/>
                <w:szCs w:val="28"/>
                <w:lang w:val="uk-UA"/>
              </w:rPr>
              <w:t>Конох</w:t>
            </w:r>
            <w:proofErr w:type="spellEnd"/>
            <w:r w:rsidR="00694337" w:rsidRPr="007E1B70">
              <w:rPr>
                <w:color w:val="000000" w:themeColor="text1"/>
                <w:sz w:val="28"/>
                <w:szCs w:val="28"/>
                <w:lang w:val="uk-UA"/>
              </w:rPr>
              <w:t xml:space="preserve"> А.А.</w:t>
            </w:r>
          </w:p>
        </w:tc>
      </w:tr>
      <w:tr w:rsidR="00855F0A" w:rsidRPr="007E1B70" w:rsidTr="00DE432E">
        <w:trPr>
          <w:jc w:val="right"/>
        </w:trPr>
        <w:tc>
          <w:tcPr>
            <w:tcW w:w="5822" w:type="dxa"/>
            <w:shd w:val="clear" w:color="auto" w:fill="auto"/>
          </w:tcPr>
          <w:p w:rsidR="000C7BD9" w:rsidRPr="007E1B70" w:rsidRDefault="000C7BD9" w:rsidP="00DE432E">
            <w:pPr>
              <w:spacing w:line="276" w:lineRule="auto"/>
              <w:jc w:val="both"/>
              <w:rPr>
                <w:color w:val="000000" w:themeColor="text1"/>
                <w:sz w:val="28"/>
                <w:szCs w:val="28"/>
                <w:lang w:val="uk-UA"/>
              </w:rPr>
            </w:pPr>
            <w:r w:rsidRPr="007E1B70">
              <w:rPr>
                <w:color w:val="000000" w:themeColor="text1"/>
                <w:sz w:val="28"/>
                <w:szCs w:val="28"/>
                <w:lang w:val="uk-UA"/>
              </w:rPr>
              <w:t xml:space="preserve">Рецензент: </w:t>
            </w:r>
            <w:r w:rsidR="00694337" w:rsidRPr="007E1B70">
              <w:rPr>
                <w:color w:val="000000" w:themeColor="text1"/>
                <w:sz w:val="28"/>
                <w:szCs w:val="28"/>
                <w:lang w:val="uk-UA"/>
              </w:rPr>
              <w:t xml:space="preserve">професор, </w:t>
            </w:r>
            <w:proofErr w:type="spellStart"/>
            <w:r w:rsidR="00694337" w:rsidRPr="007E1B70">
              <w:rPr>
                <w:color w:val="000000" w:themeColor="text1"/>
                <w:sz w:val="28"/>
                <w:szCs w:val="28"/>
                <w:lang w:val="uk-UA"/>
              </w:rPr>
              <w:t>д.фіз</w:t>
            </w:r>
            <w:proofErr w:type="spellEnd"/>
            <w:r w:rsidR="00694337" w:rsidRPr="007E1B70">
              <w:rPr>
                <w:color w:val="000000" w:themeColor="text1"/>
                <w:sz w:val="28"/>
                <w:szCs w:val="28"/>
                <w:lang w:val="uk-UA"/>
              </w:rPr>
              <w:t xml:space="preserve">. </w:t>
            </w:r>
            <w:proofErr w:type="spellStart"/>
            <w:r w:rsidR="00694337" w:rsidRPr="007E1B70">
              <w:rPr>
                <w:color w:val="000000" w:themeColor="text1"/>
                <w:sz w:val="28"/>
                <w:szCs w:val="28"/>
                <w:lang w:val="uk-UA"/>
              </w:rPr>
              <w:t>вих</w:t>
            </w:r>
            <w:proofErr w:type="spellEnd"/>
            <w:r w:rsidR="00694337" w:rsidRPr="007E1B70">
              <w:rPr>
                <w:color w:val="000000" w:themeColor="text1"/>
                <w:sz w:val="28"/>
                <w:szCs w:val="28"/>
                <w:lang w:val="uk-UA"/>
              </w:rPr>
              <w:t>. Тищенко В.О.</w:t>
            </w:r>
          </w:p>
        </w:tc>
      </w:tr>
    </w:tbl>
    <w:p w:rsidR="00A15DD2" w:rsidRPr="007E1B70" w:rsidRDefault="00A15DD2" w:rsidP="00A15DD2">
      <w:pPr>
        <w:rPr>
          <w:b/>
          <w:color w:val="000000" w:themeColor="text1"/>
          <w:sz w:val="28"/>
          <w:szCs w:val="28"/>
          <w:lang w:val="uk-UA"/>
        </w:rPr>
      </w:pPr>
    </w:p>
    <w:p w:rsidR="00DE432E" w:rsidRPr="007E1B70" w:rsidRDefault="00DE432E" w:rsidP="00A15DD2">
      <w:pPr>
        <w:rPr>
          <w:b/>
          <w:color w:val="000000" w:themeColor="text1"/>
          <w:sz w:val="28"/>
          <w:szCs w:val="28"/>
          <w:lang w:val="uk-UA"/>
        </w:rPr>
      </w:pPr>
    </w:p>
    <w:p w:rsidR="00276921" w:rsidRPr="007E1B70" w:rsidRDefault="00276921" w:rsidP="00A15DD2">
      <w:pPr>
        <w:rPr>
          <w:b/>
          <w:color w:val="000000" w:themeColor="text1"/>
          <w:sz w:val="28"/>
          <w:szCs w:val="28"/>
          <w:lang w:val="uk-UA"/>
        </w:rPr>
      </w:pPr>
    </w:p>
    <w:p w:rsidR="00490DD7" w:rsidRPr="007E1B70" w:rsidRDefault="00490DD7" w:rsidP="00A15DD2">
      <w:pPr>
        <w:rPr>
          <w:b/>
          <w:color w:val="000000" w:themeColor="text1"/>
          <w:sz w:val="28"/>
          <w:szCs w:val="28"/>
          <w:lang w:val="uk-UA"/>
        </w:rPr>
      </w:pPr>
    </w:p>
    <w:p w:rsidR="00490DD7" w:rsidRPr="007E1B70" w:rsidRDefault="00490DD7" w:rsidP="00A15DD2">
      <w:pPr>
        <w:rPr>
          <w:b/>
          <w:color w:val="000000" w:themeColor="text1"/>
          <w:sz w:val="28"/>
          <w:szCs w:val="28"/>
          <w:lang w:val="uk-UA"/>
        </w:rPr>
      </w:pPr>
    </w:p>
    <w:p w:rsidR="00A15DD2" w:rsidRPr="007E1B70" w:rsidRDefault="00A15DD2" w:rsidP="00A15DD2">
      <w:pPr>
        <w:jc w:val="center"/>
        <w:rPr>
          <w:color w:val="000000" w:themeColor="text1"/>
          <w:sz w:val="28"/>
          <w:szCs w:val="28"/>
          <w:lang w:val="uk-UA"/>
        </w:rPr>
      </w:pPr>
      <w:r w:rsidRPr="007E1B70">
        <w:rPr>
          <w:color w:val="000000" w:themeColor="text1"/>
          <w:sz w:val="28"/>
          <w:szCs w:val="28"/>
          <w:lang w:val="uk-UA"/>
        </w:rPr>
        <w:t>Запоріжжя 2023</w:t>
      </w:r>
    </w:p>
    <w:p w:rsidR="00A15DD2" w:rsidRPr="007E1B70" w:rsidRDefault="00A15DD2" w:rsidP="00A15DD2">
      <w:pPr>
        <w:jc w:val="center"/>
        <w:rPr>
          <w:color w:val="000000" w:themeColor="text1"/>
          <w:sz w:val="28"/>
          <w:szCs w:val="28"/>
          <w:lang w:val="uk-UA"/>
        </w:rPr>
      </w:pPr>
      <w:r w:rsidRPr="007E1B70">
        <w:rPr>
          <w:color w:val="000000" w:themeColor="text1"/>
          <w:sz w:val="28"/>
          <w:szCs w:val="28"/>
          <w:lang w:val="uk-UA"/>
        </w:rPr>
        <w:lastRenderedPageBreak/>
        <w:t>МІНІСТЕРСТВО ОСВІТИ І НАУКИ УКРАЇНИ</w:t>
      </w:r>
    </w:p>
    <w:p w:rsidR="00A15DD2" w:rsidRPr="007E1B70" w:rsidRDefault="00A15DD2" w:rsidP="00A15DD2">
      <w:pPr>
        <w:jc w:val="center"/>
        <w:rPr>
          <w:b/>
          <w:color w:val="000000" w:themeColor="text1"/>
          <w:sz w:val="28"/>
          <w:szCs w:val="28"/>
          <w:lang w:val="uk-UA"/>
        </w:rPr>
      </w:pPr>
      <w:r w:rsidRPr="007E1B70">
        <w:rPr>
          <w:color w:val="000000" w:themeColor="text1"/>
          <w:sz w:val="28"/>
          <w:szCs w:val="28"/>
          <w:lang w:val="uk-UA"/>
        </w:rPr>
        <w:t>ЗАПОРІЗЬКИЙ НАЦІОНАЛЬНИЙ УНІВЕРСИТЕТ</w:t>
      </w:r>
    </w:p>
    <w:p w:rsidR="00A15DD2" w:rsidRPr="007E1B70" w:rsidRDefault="00A15DD2" w:rsidP="00A15DD2">
      <w:pPr>
        <w:jc w:val="center"/>
        <w:rPr>
          <w:b/>
          <w:bCs/>
          <w:color w:val="000000" w:themeColor="text1"/>
          <w:sz w:val="28"/>
          <w:szCs w:val="28"/>
          <w:lang w:val="uk-UA"/>
        </w:rPr>
      </w:pPr>
    </w:p>
    <w:p w:rsidR="00A15DD2" w:rsidRPr="007E1B70" w:rsidRDefault="00A15DD2" w:rsidP="00A15DD2">
      <w:pPr>
        <w:jc w:val="center"/>
        <w:rPr>
          <w:b/>
          <w:bCs/>
          <w:color w:val="000000" w:themeColor="text1"/>
          <w:sz w:val="28"/>
          <w:szCs w:val="28"/>
          <w:lang w:val="uk-UA"/>
        </w:rPr>
      </w:pPr>
    </w:p>
    <w:p w:rsidR="00A15DD2" w:rsidRPr="007E1B70" w:rsidRDefault="00A15DD2" w:rsidP="00A15DD2">
      <w:pPr>
        <w:pStyle w:val="1"/>
        <w:spacing w:line="240" w:lineRule="auto"/>
        <w:rPr>
          <w:color w:val="000000" w:themeColor="text1"/>
          <w:sz w:val="28"/>
          <w:szCs w:val="28"/>
        </w:rPr>
      </w:pPr>
      <w:r w:rsidRPr="007E1B70">
        <w:rPr>
          <w:bCs/>
          <w:color w:val="000000" w:themeColor="text1"/>
          <w:sz w:val="28"/>
          <w:szCs w:val="28"/>
        </w:rPr>
        <w:t xml:space="preserve">Факультет </w:t>
      </w:r>
      <w:r w:rsidRPr="007E1B70">
        <w:rPr>
          <w:bCs/>
          <w:color w:val="000000" w:themeColor="text1"/>
          <w:sz w:val="28"/>
          <w:szCs w:val="28"/>
          <w:u w:val="single"/>
        </w:rPr>
        <w:t>фізичного виховання, здоров’я та туризму</w:t>
      </w:r>
    </w:p>
    <w:p w:rsidR="00A15DD2" w:rsidRPr="007E1B70" w:rsidRDefault="00A15DD2" w:rsidP="00A15DD2">
      <w:pPr>
        <w:pStyle w:val="1"/>
        <w:spacing w:line="240" w:lineRule="auto"/>
        <w:rPr>
          <w:color w:val="000000" w:themeColor="text1"/>
          <w:sz w:val="28"/>
          <w:szCs w:val="28"/>
        </w:rPr>
      </w:pPr>
      <w:r w:rsidRPr="007E1B70">
        <w:rPr>
          <w:bCs/>
          <w:color w:val="000000" w:themeColor="text1"/>
          <w:sz w:val="28"/>
          <w:szCs w:val="28"/>
        </w:rPr>
        <w:t xml:space="preserve">Кафедра </w:t>
      </w:r>
      <w:r w:rsidRPr="007E1B70">
        <w:rPr>
          <w:bCs/>
          <w:color w:val="000000" w:themeColor="text1"/>
          <w:sz w:val="28"/>
          <w:szCs w:val="28"/>
          <w:u w:val="single"/>
        </w:rPr>
        <w:t>теорії та методики фізичної культури і спорту</w:t>
      </w:r>
      <w:r w:rsidRPr="007E1B70">
        <w:rPr>
          <w:bCs/>
          <w:color w:val="000000" w:themeColor="text1"/>
          <w:sz w:val="28"/>
          <w:szCs w:val="28"/>
        </w:rPr>
        <w:t xml:space="preserve"> </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Рівень вищої освіти </w:t>
      </w:r>
      <w:r w:rsidRPr="007E1B70">
        <w:rPr>
          <w:color w:val="000000" w:themeColor="text1"/>
          <w:sz w:val="28"/>
          <w:szCs w:val="28"/>
          <w:u w:val="single"/>
          <w:lang w:val="uk-UA"/>
        </w:rPr>
        <w:t>магістр</w:t>
      </w:r>
      <w:r w:rsidRPr="007E1B70">
        <w:rPr>
          <w:color w:val="000000" w:themeColor="text1"/>
          <w:sz w:val="28"/>
          <w:szCs w:val="28"/>
          <w:lang w:val="uk-UA"/>
        </w:rPr>
        <w:t xml:space="preserve"> </w:t>
      </w:r>
    </w:p>
    <w:p w:rsidR="00A15DD2" w:rsidRPr="007E1B70" w:rsidRDefault="00A15DD2" w:rsidP="00A15DD2">
      <w:pPr>
        <w:pStyle w:val="1"/>
        <w:spacing w:line="240" w:lineRule="auto"/>
        <w:rPr>
          <w:color w:val="000000" w:themeColor="text1"/>
          <w:sz w:val="28"/>
          <w:szCs w:val="28"/>
        </w:rPr>
      </w:pPr>
      <w:r w:rsidRPr="007E1B70">
        <w:rPr>
          <w:bCs/>
          <w:color w:val="000000" w:themeColor="text1"/>
          <w:sz w:val="28"/>
          <w:szCs w:val="28"/>
        </w:rPr>
        <w:t xml:space="preserve">Спеціальність </w:t>
      </w:r>
      <w:r w:rsidRPr="007E1B70">
        <w:rPr>
          <w:bCs/>
          <w:color w:val="000000" w:themeColor="text1"/>
          <w:sz w:val="28"/>
          <w:szCs w:val="28"/>
          <w:u w:val="single"/>
        </w:rPr>
        <w:t xml:space="preserve">                         017 Фізична культура і спорт                                </w:t>
      </w:r>
    </w:p>
    <w:p w:rsidR="00A15DD2" w:rsidRPr="007E1B70" w:rsidRDefault="00A15DD2" w:rsidP="00A15DD2">
      <w:pPr>
        <w:ind w:firstLine="708"/>
        <w:rPr>
          <w:color w:val="000000" w:themeColor="text1"/>
          <w:sz w:val="28"/>
          <w:szCs w:val="28"/>
          <w:lang w:val="uk-UA"/>
        </w:rPr>
      </w:pPr>
      <w:r w:rsidRPr="007E1B70">
        <w:rPr>
          <w:color w:val="000000" w:themeColor="text1"/>
          <w:sz w:val="28"/>
          <w:szCs w:val="28"/>
          <w:lang w:val="uk-UA"/>
        </w:rPr>
        <w:t xml:space="preserve">                                                  (код та назва)</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Освітня програма </w:t>
      </w:r>
      <w:r w:rsidRPr="007E1B70">
        <w:rPr>
          <w:color w:val="000000" w:themeColor="text1"/>
          <w:sz w:val="28"/>
          <w:szCs w:val="28"/>
          <w:u w:val="single"/>
          <w:lang w:val="uk-UA"/>
        </w:rPr>
        <w:t xml:space="preserve">                    фізичне виховання                                                .</w:t>
      </w:r>
    </w:p>
    <w:p w:rsidR="00A15DD2" w:rsidRPr="007E1B70" w:rsidRDefault="00A15DD2" w:rsidP="00A15DD2">
      <w:pPr>
        <w:ind w:firstLine="708"/>
        <w:rPr>
          <w:color w:val="000000" w:themeColor="text1"/>
          <w:sz w:val="21"/>
          <w:szCs w:val="28"/>
          <w:lang w:val="uk-UA"/>
        </w:rPr>
      </w:pPr>
      <w:r w:rsidRPr="007E1B70">
        <w:rPr>
          <w:color w:val="000000" w:themeColor="text1"/>
          <w:sz w:val="21"/>
          <w:szCs w:val="28"/>
          <w:lang w:val="uk-UA"/>
        </w:rPr>
        <w:t xml:space="preserve">                                                                (код та назва)</w:t>
      </w:r>
    </w:p>
    <w:p w:rsidR="00AA4673" w:rsidRPr="007E1B70" w:rsidRDefault="00F864F0" w:rsidP="00A15DD2">
      <w:pPr>
        <w:pStyle w:val="1"/>
        <w:spacing w:line="240" w:lineRule="auto"/>
        <w:jc w:val="center"/>
        <w:rPr>
          <w:color w:val="000000" w:themeColor="text1"/>
          <w:sz w:val="28"/>
          <w:szCs w:val="28"/>
        </w:rPr>
      </w:pPr>
      <w:r w:rsidRPr="007E1B70">
        <w:rPr>
          <w:color w:val="000000" w:themeColor="text1"/>
          <w:sz w:val="28"/>
          <w:szCs w:val="28"/>
        </w:rPr>
        <w:t xml:space="preserve">            </w:t>
      </w:r>
    </w:p>
    <w:p w:rsidR="00A15DD2" w:rsidRPr="007E1B70" w:rsidRDefault="00AA4673" w:rsidP="00A15DD2">
      <w:pPr>
        <w:pStyle w:val="1"/>
        <w:spacing w:line="240" w:lineRule="auto"/>
        <w:jc w:val="center"/>
        <w:rPr>
          <w:b/>
          <w:color w:val="000000" w:themeColor="text1"/>
          <w:sz w:val="28"/>
          <w:szCs w:val="28"/>
        </w:rPr>
      </w:pPr>
      <w:r w:rsidRPr="007E1B70">
        <w:rPr>
          <w:color w:val="000000" w:themeColor="text1"/>
          <w:sz w:val="28"/>
          <w:szCs w:val="28"/>
        </w:rPr>
        <w:t xml:space="preserve">           </w:t>
      </w:r>
      <w:r w:rsidR="00F864F0" w:rsidRPr="007E1B70">
        <w:rPr>
          <w:color w:val="000000" w:themeColor="text1"/>
          <w:sz w:val="28"/>
          <w:szCs w:val="28"/>
        </w:rPr>
        <w:t xml:space="preserve"> </w:t>
      </w:r>
      <w:r w:rsidR="00A15DD2" w:rsidRPr="007E1B70">
        <w:rPr>
          <w:color w:val="000000" w:themeColor="text1"/>
          <w:sz w:val="28"/>
          <w:szCs w:val="28"/>
        </w:rPr>
        <w:t xml:space="preserve"> </w:t>
      </w:r>
      <w:r w:rsidRPr="007E1B70">
        <w:rPr>
          <w:color w:val="000000" w:themeColor="text1"/>
          <w:sz w:val="28"/>
          <w:szCs w:val="28"/>
        </w:rPr>
        <w:t xml:space="preserve"> </w:t>
      </w:r>
      <w:r w:rsidR="00A15DD2" w:rsidRPr="007E1B70">
        <w:rPr>
          <w:color w:val="000000" w:themeColor="text1"/>
          <w:sz w:val="28"/>
          <w:szCs w:val="28"/>
        </w:rPr>
        <w:t>ЗАТВЕРДЖУЮ</w:t>
      </w:r>
    </w:p>
    <w:p w:rsidR="00A15DD2" w:rsidRPr="007E1B70" w:rsidRDefault="00A15DD2" w:rsidP="00A15DD2">
      <w:pPr>
        <w:jc w:val="right"/>
        <w:rPr>
          <w:color w:val="000000" w:themeColor="text1"/>
          <w:sz w:val="28"/>
          <w:szCs w:val="28"/>
          <w:lang w:val="uk-UA"/>
        </w:rPr>
      </w:pPr>
      <w:r w:rsidRPr="007E1B70">
        <w:rPr>
          <w:color w:val="000000" w:themeColor="text1"/>
          <w:sz w:val="28"/>
          <w:szCs w:val="28"/>
          <w:lang w:val="uk-UA"/>
        </w:rPr>
        <w:t xml:space="preserve">Завідувач кафедри _________ А.П. </w:t>
      </w:r>
      <w:proofErr w:type="spellStart"/>
      <w:r w:rsidRPr="007E1B70">
        <w:rPr>
          <w:color w:val="000000" w:themeColor="text1"/>
          <w:sz w:val="28"/>
          <w:szCs w:val="28"/>
          <w:lang w:val="uk-UA"/>
        </w:rPr>
        <w:t>Конох</w:t>
      </w:r>
      <w:proofErr w:type="spellEnd"/>
    </w:p>
    <w:p w:rsidR="00A15DD2" w:rsidRPr="007E1B70" w:rsidRDefault="00A15DD2" w:rsidP="00A15DD2">
      <w:pPr>
        <w:jc w:val="center"/>
        <w:rPr>
          <w:color w:val="000000" w:themeColor="text1"/>
          <w:sz w:val="28"/>
          <w:szCs w:val="28"/>
          <w:lang w:val="uk-UA"/>
        </w:rPr>
      </w:pPr>
      <w:r w:rsidRPr="007E1B70">
        <w:rPr>
          <w:bCs/>
          <w:color w:val="000000" w:themeColor="text1"/>
          <w:sz w:val="28"/>
          <w:szCs w:val="28"/>
          <w:lang w:val="uk-UA"/>
        </w:rPr>
        <w:t xml:space="preserve">                                            «_____»_____________20__року</w:t>
      </w:r>
    </w:p>
    <w:p w:rsidR="00A15DD2" w:rsidRPr="007E1B70" w:rsidRDefault="00A15DD2" w:rsidP="00A15DD2">
      <w:pPr>
        <w:keepNext/>
        <w:jc w:val="center"/>
        <w:outlineLvl w:val="1"/>
        <w:rPr>
          <w:color w:val="000000" w:themeColor="text1"/>
          <w:sz w:val="28"/>
          <w:szCs w:val="28"/>
          <w:lang w:val="uk-UA"/>
        </w:rPr>
      </w:pPr>
    </w:p>
    <w:p w:rsidR="00490DD7" w:rsidRPr="007E1B70" w:rsidRDefault="00490DD7" w:rsidP="00A15DD2">
      <w:pPr>
        <w:keepNext/>
        <w:jc w:val="center"/>
        <w:outlineLvl w:val="1"/>
        <w:rPr>
          <w:color w:val="000000" w:themeColor="text1"/>
          <w:sz w:val="28"/>
          <w:szCs w:val="28"/>
          <w:lang w:val="uk-UA"/>
        </w:rPr>
      </w:pPr>
    </w:p>
    <w:p w:rsidR="00A15DD2" w:rsidRPr="007E1B70" w:rsidRDefault="00A15DD2" w:rsidP="00A15DD2">
      <w:pPr>
        <w:keepNext/>
        <w:jc w:val="center"/>
        <w:outlineLvl w:val="1"/>
        <w:rPr>
          <w:color w:val="000000" w:themeColor="text1"/>
          <w:sz w:val="28"/>
          <w:szCs w:val="28"/>
          <w:lang w:val="uk-UA"/>
        </w:rPr>
      </w:pPr>
      <w:r w:rsidRPr="007E1B70">
        <w:rPr>
          <w:color w:val="000000" w:themeColor="text1"/>
          <w:sz w:val="28"/>
          <w:szCs w:val="28"/>
          <w:lang w:val="uk-UA"/>
        </w:rPr>
        <w:t xml:space="preserve">З  А  В  Д  А  Н  </w:t>
      </w:r>
      <w:proofErr w:type="spellStart"/>
      <w:r w:rsidRPr="007E1B70">
        <w:rPr>
          <w:color w:val="000000" w:themeColor="text1"/>
          <w:sz w:val="28"/>
          <w:szCs w:val="28"/>
          <w:lang w:val="uk-UA"/>
        </w:rPr>
        <w:t>Н</w:t>
      </w:r>
      <w:proofErr w:type="spellEnd"/>
      <w:r w:rsidRPr="007E1B70">
        <w:rPr>
          <w:color w:val="000000" w:themeColor="text1"/>
          <w:sz w:val="28"/>
          <w:szCs w:val="28"/>
          <w:lang w:val="uk-UA"/>
        </w:rPr>
        <w:t xml:space="preserve">  Я</w:t>
      </w:r>
    </w:p>
    <w:p w:rsidR="00A15DD2" w:rsidRPr="007E1B70" w:rsidRDefault="00A15DD2" w:rsidP="00A15DD2">
      <w:pPr>
        <w:keepNext/>
        <w:jc w:val="center"/>
        <w:outlineLvl w:val="2"/>
        <w:rPr>
          <w:b/>
          <w:color w:val="000000" w:themeColor="text1"/>
          <w:sz w:val="28"/>
          <w:szCs w:val="28"/>
          <w:lang w:val="uk-UA"/>
        </w:rPr>
      </w:pPr>
      <w:r w:rsidRPr="007E1B70">
        <w:rPr>
          <w:b/>
          <w:color w:val="000000" w:themeColor="text1"/>
          <w:sz w:val="28"/>
          <w:szCs w:val="28"/>
          <w:lang w:val="uk-UA"/>
        </w:rPr>
        <w:t>НА КВАЛІФІКАЦІЙНУ РОБОТУ СТУДЕНТ</w:t>
      </w:r>
      <w:r w:rsidR="00044EDD" w:rsidRPr="007E1B70">
        <w:rPr>
          <w:b/>
          <w:color w:val="000000" w:themeColor="text1"/>
          <w:sz w:val="28"/>
          <w:szCs w:val="28"/>
          <w:lang w:val="uk-UA"/>
        </w:rPr>
        <w:t>У</w:t>
      </w:r>
    </w:p>
    <w:p w:rsidR="00044EDD" w:rsidRPr="007E1B70" w:rsidRDefault="003C53D7" w:rsidP="00A15DD2">
      <w:pPr>
        <w:jc w:val="center"/>
        <w:rPr>
          <w:color w:val="000000" w:themeColor="text1"/>
          <w:sz w:val="28"/>
          <w:szCs w:val="28"/>
          <w:lang w:val="uk-UA"/>
        </w:rPr>
      </w:pPr>
      <w:r w:rsidRPr="007E1B70">
        <w:rPr>
          <w:color w:val="000000" w:themeColor="text1"/>
          <w:sz w:val="28"/>
          <w:szCs w:val="28"/>
          <w:lang w:val="uk-UA"/>
        </w:rPr>
        <w:t>Третьякову Сергію Васильовичу</w:t>
      </w:r>
    </w:p>
    <w:p w:rsidR="003C53D7" w:rsidRPr="007E1B70" w:rsidRDefault="003C53D7" w:rsidP="00A15DD2">
      <w:pPr>
        <w:jc w:val="center"/>
        <w:rPr>
          <w:b/>
          <w:color w:val="000000" w:themeColor="text1"/>
          <w:sz w:val="32"/>
          <w:szCs w:val="32"/>
          <w:lang w:val="uk-UA"/>
        </w:rPr>
      </w:pP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1. Тема роботи (проекту) </w:t>
      </w:r>
      <w:r w:rsidRPr="007E1B70">
        <w:rPr>
          <w:b/>
          <w:color w:val="000000" w:themeColor="text1"/>
          <w:sz w:val="28"/>
          <w:szCs w:val="28"/>
          <w:lang w:val="uk-UA"/>
        </w:rPr>
        <w:t>«</w:t>
      </w:r>
      <w:r w:rsidRPr="007E1B70">
        <w:rPr>
          <w:rFonts w:ascii="Calibri" w:hAnsi="Calibri" w:cs="Calibri"/>
          <w:color w:val="000000" w:themeColor="text1"/>
          <w:sz w:val="28"/>
          <w:szCs w:val="28"/>
          <w:lang w:val="uk-UA"/>
        </w:rPr>
        <w:t>﻿</w:t>
      </w:r>
      <w:r w:rsidR="003C53D7" w:rsidRPr="007E1B70">
        <w:rPr>
          <w:color w:val="000000" w:themeColor="text1"/>
          <w:sz w:val="28"/>
          <w:szCs w:val="28"/>
          <w:lang w:val="uk-UA"/>
        </w:rPr>
        <w:t xml:space="preserve">Використання </w:t>
      </w:r>
      <w:proofErr w:type="spellStart"/>
      <w:r w:rsidR="003C53D7" w:rsidRPr="007E1B70">
        <w:rPr>
          <w:color w:val="000000" w:themeColor="text1"/>
          <w:sz w:val="28"/>
          <w:szCs w:val="28"/>
          <w:lang w:val="uk-UA"/>
        </w:rPr>
        <w:t>інноваційних</w:t>
      </w:r>
      <w:proofErr w:type="spellEnd"/>
      <w:r w:rsidR="003C53D7" w:rsidRPr="007E1B70">
        <w:rPr>
          <w:color w:val="000000" w:themeColor="text1"/>
          <w:sz w:val="28"/>
          <w:szCs w:val="28"/>
          <w:lang w:val="uk-UA"/>
        </w:rPr>
        <w:t xml:space="preserve"> фітнес-технологій̆ у корекції̈ показників фізичного стану старшокласників</w:t>
      </w:r>
      <w:r w:rsidRPr="007E1B70">
        <w:rPr>
          <w:color w:val="000000" w:themeColor="text1"/>
          <w:sz w:val="28"/>
          <w:szCs w:val="28"/>
          <w:lang w:val="uk-UA"/>
        </w:rPr>
        <w:t xml:space="preserve">» </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керівник роботи (проекту) </w:t>
      </w:r>
      <w:proofErr w:type="spellStart"/>
      <w:r w:rsidR="00694337" w:rsidRPr="007E1B70">
        <w:rPr>
          <w:color w:val="000000" w:themeColor="text1"/>
          <w:sz w:val="28"/>
          <w:szCs w:val="28"/>
          <w:lang w:val="uk-UA"/>
        </w:rPr>
        <w:t>Конох</w:t>
      </w:r>
      <w:proofErr w:type="spellEnd"/>
      <w:r w:rsidR="00694337" w:rsidRPr="007E1B70">
        <w:rPr>
          <w:color w:val="000000" w:themeColor="text1"/>
          <w:sz w:val="28"/>
          <w:szCs w:val="28"/>
          <w:lang w:val="uk-UA"/>
        </w:rPr>
        <w:t xml:space="preserve"> Андрій Анатольович</w:t>
      </w:r>
      <w:r w:rsidR="000C7BD9" w:rsidRPr="007E1B70">
        <w:rPr>
          <w:color w:val="000000" w:themeColor="text1"/>
          <w:sz w:val="28"/>
          <w:szCs w:val="28"/>
          <w:lang w:val="uk-UA"/>
        </w:rPr>
        <w:t xml:space="preserve">,  </w:t>
      </w:r>
      <w:proofErr w:type="spellStart"/>
      <w:r w:rsidR="00694337" w:rsidRPr="007E1B70">
        <w:rPr>
          <w:color w:val="000000" w:themeColor="text1"/>
          <w:sz w:val="28"/>
          <w:szCs w:val="28"/>
          <w:lang w:val="uk-UA"/>
        </w:rPr>
        <w:t>к</w:t>
      </w:r>
      <w:r w:rsidR="000C7BD9" w:rsidRPr="007E1B70">
        <w:rPr>
          <w:color w:val="000000" w:themeColor="text1"/>
          <w:sz w:val="28"/>
          <w:szCs w:val="28"/>
          <w:lang w:val="uk-UA"/>
        </w:rPr>
        <w:t>.</w:t>
      </w:r>
      <w:r w:rsidR="00694337" w:rsidRPr="007E1B70">
        <w:rPr>
          <w:color w:val="000000" w:themeColor="text1"/>
          <w:sz w:val="28"/>
          <w:szCs w:val="28"/>
          <w:lang w:val="uk-UA"/>
        </w:rPr>
        <w:t>пед</w:t>
      </w:r>
      <w:r w:rsidR="000C7BD9" w:rsidRPr="007E1B70">
        <w:rPr>
          <w:color w:val="000000" w:themeColor="text1"/>
          <w:sz w:val="28"/>
          <w:szCs w:val="28"/>
          <w:lang w:val="uk-UA"/>
        </w:rPr>
        <w:t>.</w:t>
      </w:r>
      <w:r w:rsidR="00694337" w:rsidRPr="007E1B70">
        <w:rPr>
          <w:color w:val="000000" w:themeColor="text1"/>
          <w:sz w:val="28"/>
          <w:szCs w:val="28"/>
          <w:lang w:val="uk-UA"/>
        </w:rPr>
        <w:t>н</w:t>
      </w:r>
      <w:proofErr w:type="spellEnd"/>
      <w:r w:rsidR="000C7BD9" w:rsidRPr="007E1B70">
        <w:rPr>
          <w:color w:val="000000" w:themeColor="text1"/>
          <w:sz w:val="28"/>
          <w:szCs w:val="28"/>
          <w:lang w:val="uk-UA"/>
        </w:rPr>
        <w:t xml:space="preserve">., </w:t>
      </w:r>
      <w:r w:rsidR="00694337" w:rsidRPr="007E1B70">
        <w:rPr>
          <w:color w:val="000000" w:themeColor="text1"/>
          <w:sz w:val="28"/>
          <w:szCs w:val="28"/>
          <w:lang w:val="uk-UA"/>
        </w:rPr>
        <w:t>доцент</w:t>
      </w:r>
      <w:r w:rsidR="000C7BD9" w:rsidRPr="007E1B70">
        <w:rPr>
          <w:color w:val="000000" w:themeColor="text1"/>
          <w:sz w:val="28"/>
          <w:szCs w:val="28"/>
          <w:lang w:val="uk-UA"/>
        </w:rPr>
        <w:t>, затверджен</w:t>
      </w:r>
      <w:r w:rsidR="00694337" w:rsidRPr="007E1B70">
        <w:rPr>
          <w:color w:val="000000" w:themeColor="text1"/>
          <w:sz w:val="28"/>
          <w:szCs w:val="28"/>
          <w:lang w:val="uk-UA"/>
        </w:rPr>
        <w:t>о</w:t>
      </w:r>
      <w:r w:rsidR="000C7BD9" w:rsidRPr="007E1B70">
        <w:rPr>
          <w:color w:val="000000" w:themeColor="text1"/>
          <w:sz w:val="28"/>
          <w:szCs w:val="28"/>
          <w:lang w:val="uk-UA"/>
        </w:rPr>
        <w:t xml:space="preserve"> наказом ЗНУ від 01 травня 2023 року № 1425-c.</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2. Строк подання студент</w:t>
      </w:r>
      <w:r w:rsidR="00761566" w:rsidRPr="007E1B70">
        <w:rPr>
          <w:color w:val="000000" w:themeColor="text1"/>
          <w:sz w:val="28"/>
          <w:szCs w:val="28"/>
          <w:lang w:val="uk-UA"/>
        </w:rPr>
        <w:t>ом</w:t>
      </w:r>
      <w:r w:rsidRPr="007E1B70">
        <w:rPr>
          <w:color w:val="000000" w:themeColor="text1"/>
          <w:sz w:val="28"/>
          <w:szCs w:val="28"/>
          <w:lang w:val="uk-UA"/>
        </w:rPr>
        <w:t xml:space="preserve"> роботи (проекту) 20 жовтня 2023 року.</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3. Вихідні дані до роботи (проекту)</w:t>
      </w:r>
    </w:p>
    <w:p w:rsidR="00442451" w:rsidRDefault="00442451" w:rsidP="00321206">
      <w:pPr>
        <w:jc w:val="both"/>
        <w:rPr>
          <w:color w:val="000000" w:themeColor="text1"/>
          <w:sz w:val="28"/>
          <w:szCs w:val="28"/>
          <w:lang w:val="ru-RU"/>
        </w:rPr>
      </w:pPr>
      <w:proofErr w:type="spellStart"/>
      <w:r w:rsidRPr="00442451">
        <w:rPr>
          <w:color w:val="000000" w:themeColor="text1"/>
          <w:sz w:val="28"/>
          <w:szCs w:val="28"/>
          <w:lang w:val="ru-RU"/>
        </w:rPr>
        <w:t>Використання</w:t>
      </w:r>
      <w:proofErr w:type="spellEnd"/>
      <w:r w:rsidRPr="00442451">
        <w:rPr>
          <w:color w:val="000000" w:themeColor="text1"/>
          <w:sz w:val="28"/>
          <w:szCs w:val="28"/>
          <w:lang w:val="ru-RU"/>
        </w:rPr>
        <w:t xml:space="preserve"> </w:t>
      </w:r>
      <w:proofErr w:type="spellStart"/>
      <w:r w:rsidRPr="00442451">
        <w:rPr>
          <w:color w:val="000000" w:themeColor="text1"/>
          <w:sz w:val="28"/>
          <w:szCs w:val="28"/>
          <w:lang w:val="ru-RU"/>
        </w:rPr>
        <w:t>інноваційних</w:t>
      </w:r>
      <w:proofErr w:type="spellEnd"/>
      <w:r w:rsidRPr="00442451">
        <w:rPr>
          <w:color w:val="000000" w:themeColor="text1"/>
          <w:sz w:val="28"/>
          <w:szCs w:val="28"/>
          <w:lang w:val="ru-RU"/>
        </w:rPr>
        <w:t xml:space="preserve"> </w:t>
      </w:r>
      <w:proofErr w:type="spellStart"/>
      <w:r w:rsidRPr="00442451">
        <w:rPr>
          <w:color w:val="000000" w:themeColor="text1"/>
          <w:sz w:val="28"/>
          <w:szCs w:val="28"/>
          <w:lang w:val="ru-RU"/>
        </w:rPr>
        <w:t>фітнес-технологій</w:t>
      </w:r>
      <w:proofErr w:type="spellEnd"/>
      <w:r w:rsidRPr="00442451">
        <w:rPr>
          <w:color w:val="000000" w:themeColor="text1"/>
          <w:sz w:val="28"/>
          <w:szCs w:val="28"/>
          <w:lang w:val="ru-RU"/>
        </w:rPr>
        <w:t xml:space="preserve"> </w:t>
      </w:r>
      <w:proofErr w:type="spellStart"/>
      <w:r w:rsidRPr="00442451">
        <w:rPr>
          <w:color w:val="000000" w:themeColor="text1"/>
          <w:sz w:val="28"/>
          <w:szCs w:val="28"/>
          <w:lang w:val="ru-RU"/>
        </w:rPr>
        <w:t>може</w:t>
      </w:r>
      <w:proofErr w:type="spellEnd"/>
      <w:r w:rsidRPr="00442451">
        <w:rPr>
          <w:color w:val="000000" w:themeColor="text1"/>
          <w:sz w:val="28"/>
          <w:szCs w:val="28"/>
          <w:lang w:val="ru-RU"/>
        </w:rPr>
        <w:t xml:space="preserve"> бути </w:t>
      </w:r>
      <w:proofErr w:type="spellStart"/>
      <w:r w:rsidRPr="00442451">
        <w:rPr>
          <w:color w:val="000000" w:themeColor="text1"/>
          <w:sz w:val="28"/>
          <w:szCs w:val="28"/>
          <w:lang w:val="ru-RU"/>
        </w:rPr>
        <w:t>ефективним</w:t>
      </w:r>
      <w:proofErr w:type="spellEnd"/>
      <w:r w:rsidRPr="00442451">
        <w:rPr>
          <w:color w:val="000000" w:themeColor="text1"/>
          <w:sz w:val="28"/>
          <w:szCs w:val="28"/>
          <w:lang w:val="ru-RU"/>
        </w:rPr>
        <w:t xml:space="preserve"> </w:t>
      </w:r>
      <w:proofErr w:type="spellStart"/>
      <w:r w:rsidRPr="00442451">
        <w:rPr>
          <w:color w:val="000000" w:themeColor="text1"/>
          <w:sz w:val="28"/>
          <w:szCs w:val="28"/>
          <w:lang w:val="ru-RU"/>
        </w:rPr>
        <w:t>підходом</w:t>
      </w:r>
      <w:proofErr w:type="spellEnd"/>
      <w:r w:rsidRPr="00442451">
        <w:rPr>
          <w:color w:val="000000" w:themeColor="text1"/>
          <w:sz w:val="28"/>
          <w:szCs w:val="28"/>
          <w:lang w:val="ru-RU"/>
        </w:rPr>
        <w:t xml:space="preserve"> до </w:t>
      </w:r>
      <w:proofErr w:type="spellStart"/>
      <w:r w:rsidRPr="00442451">
        <w:rPr>
          <w:color w:val="000000" w:themeColor="text1"/>
          <w:sz w:val="28"/>
          <w:szCs w:val="28"/>
          <w:lang w:val="ru-RU"/>
        </w:rPr>
        <w:t>корекції</w:t>
      </w:r>
      <w:proofErr w:type="spellEnd"/>
      <w:r w:rsidRPr="00442451">
        <w:rPr>
          <w:color w:val="000000" w:themeColor="text1"/>
          <w:sz w:val="28"/>
          <w:szCs w:val="28"/>
          <w:lang w:val="ru-RU"/>
        </w:rPr>
        <w:t xml:space="preserve"> </w:t>
      </w:r>
      <w:proofErr w:type="spellStart"/>
      <w:r w:rsidRPr="00442451">
        <w:rPr>
          <w:color w:val="000000" w:themeColor="text1"/>
          <w:sz w:val="28"/>
          <w:szCs w:val="28"/>
          <w:lang w:val="ru-RU"/>
        </w:rPr>
        <w:t>показників</w:t>
      </w:r>
      <w:proofErr w:type="spellEnd"/>
      <w:r w:rsidRPr="00442451">
        <w:rPr>
          <w:color w:val="000000" w:themeColor="text1"/>
          <w:sz w:val="28"/>
          <w:szCs w:val="28"/>
          <w:lang w:val="ru-RU"/>
        </w:rPr>
        <w:t xml:space="preserve"> </w:t>
      </w:r>
      <w:proofErr w:type="spellStart"/>
      <w:r w:rsidRPr="00442451">
        <w:rPr>
          <w:color w:val="000000" w:themeColor="text1"/>
          <w:sz w:val="28"/>
          <w:szCs w:val="28"/>
          <w:lang w:val="ru-RU"/>
        </w:rPr>
        <w:t>фізичного</w:t>
      </w:r>
      <w:proofErr w:type="spellEnd"/>
      <w:r w:rsidRPr="00442451">
        <w:rPr>
          <w:color w:val="000000" w:themeColor="text1"/>
          <w:sz w:val="28"/>
          <w:szCs w:val="28"/>
          <w:lang w:val="ru-RU"/>
        </w:rPr>
        <w:t xml:space="preserve"> стану </w:t>
      </w:r>
      <w:proofErr w:type="spellStart"/>
      <w:r w:rsidRPr="00442451">
        <w:rPr>
          <w:color w:val="000000" w:themeColor="text1"/>
          <w:sz w:val="28"/>
          <w:szCs w:val="28"/>
          <w:lang w:val="ru-RU"/>
        </w:rPr>
        <w:t>старшокласників</w:t>
      </w:r>
      <w:proofErr w:type="spellEnd"/>
      <w:r>
        <w:rPr>
          <w:color w:val="000000" w:themeColor="text1"/>
          <w:sz w:val="28"/>
          <w:szCs w:val="28"/>
          <w:lang w:val="ru-RU"/>
        </w:rPr>
        <w:t xml:space="preserve">. </w:t>
      </w:r>
      <w:proofErr w:type="spellStart"/>
      <w:r w:rsidR="00321206" w:rsidRPr="00321206">
        <w:rPr>
          <w:color w:val="000000" w:themeColor="text1"/>
          <w:sz w:val="28"/>
          <w:szCs w:val="28"/>
          <w:lang w:val="ru-RU"/>
        </w:rPr>
        <w:t>Динаміка</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показників</w:t>
      </w:r>
      <w:proofErr w:type="spellEnd"/>
      <w:r w:rsidR="00321206" w:rsidRPr="00321206">
        <w:rPr>
          <w:color w:val="000000" w:themeColor="text1"/>
          <w:sz w:val="28"/>
          <w:szCs w:val="28"/>
          <w:lang w:val="ru-RU"/>
        </w:rPr>
        <w:t xml:space="preserve"> </w:t>
      </w:r>
      <w:proofErr w:type="spellStart"/>
      <w:r w:rsidR="00321206">
        <w:rPr>
          <w:color w:val="000000" w:themeColor="text1"/>
          <w:sz w:val="28"/>
          <w:szCs w:val="28"/>
          <w:lang w:val="ru-RU"/>
        </w:rPr>
        <w:t>хлопців</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експериментальної</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групи</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протягом</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дослідження</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вказала</w:t>
      </w:r>
      <w:proofErr w:type="spellEnd"/>
      <w:r w:rsidR="00321206" w:rsidRPr="00321206">
        <w:rPr>
          <w:color w:val="000000" w:themeColor="text1"/>
          <w:sz w:val="28"/>
          <w:szCs w:val="28"/>
          <w:lang w:val="ru-RU"/>
        </w:rPr>
        <w:t xml:space="preserve"> на </w:t>
      </w:r>
      <w:proofErr w:type="spellStart"/>
      <w:r w:rsidR="00321206" w:rsidRPr="00321206">
        <w:rPr>
          <w:color w:val="000000" w:themeColor="text1"/>
          <w:sz w:val="28"/>
          <w:szCs w:val="28"/>
          <w:lang w:val="ru-RU"/>
        </w:rPr>
        <w:t>достовірні</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зміни</w:t>
      </w:r>
      <w:proofErr w:type="spellEnd"/>
      <w:r w:rsidR="00321206" w:rsidRPr="00321206">
        <w:rPr>
          <w:color w:val="000000" w:themeColor="text1"/>
          <w:sz w:val="28"/>
          <w:szCs w:val="28"/>
          <w:lang w:val="ru-RU"/>
        </w:rPr>
        <w:t xml:space="preserve"> за </w:t>
      </w:r>
      <w:proofErr w:type="spellStart"/>
      <w:r w:rsidR="00321206" w:rsidRPr="00321206">
        <w:rPr>
          <w:color w:val="000000" w:themeColor="text1"/>
          <w:sz w:val="28"/>
          <w:szCs w:val="28"/>
          <w:lang w:val="ru-RU"/>
        </w:rPr>
        <w:t>всіма</w:t>
      </w:r>
      <w:proofErr w:type="spellEnd"/>
      <w:r w:rsidR="00321206" w:rsidRPr="00321206">
        <w:rPr>
          <w:color w:val="000000" w:themeColor="text1"/>
          <w:sz w:val="28"/>
          <w:szCs w:val="28"/>
          <w:lang w:val="ru-RU"/>
        </w:rPr>
        <w:t xml:space="preserve"> </w:t>
      </w:r>
      <w:proofErr w:type="spellStart"/>
      <w:r w:rsidR="00321206">
        <w:rPr>
          <w:color w:val="000000" w:themeColor="text1"/>
          <w:sz w:val="28"/>
          <w:szCs w:val="28"/>
          <w:lang w:val="ru-RU"/>
        </w:rPr>
        <w:t>конрольнимі</w:t>
      </w:r>
      <w:proofErr w:type="spellEnd"/>
      <w:r w:rsidR="00321206">
        <w:rPr>
          <w:color w:val="000000" w:themeColor="text1"/>
          <w:sz w:val="28"/>
          <w:szCs w:val="28"/>
          <w:lang w:val="ru-RU"/>
        </w:rPr>
        <w:t xml:space="preserve"> </w:t>
      </w:r>
      <w:proofErr w:type="spellStart"/>
      <w:r w:rsidR="00321206">
        <w:rPr>
          <w:color w:val="000000" w:themeColor="text1"/>
          <w:sz w:val="28"/>
          <w:szCs w:val="28"/>
          <w:lang w:val="ru-RU"/>
        </w:rPr>
        <w:t>вправами</w:t>
      </w:r>
      <w:proofErr w:type="spellEnd"/>
      <w:r w:rsidR="00321206" w:rsidRPr="00321206">
        <w:rPr>
          <w:color w:val="000000" w:themeColor="text1"/>
          <w:sz w:val="28"/>
          <w:szCs w:val="28"/>
          <w:lang w:val="ru-RU"/>
        </w:rPr>
        <w:t xml:space="preserve">, і довела </w:t>
      </w:r>
      <w:proofErr w:type="spellStart"/>
      <w:r w:rsidR="00321206" w:rsidRPr="00321206">
        <w:rPr>
          <w:color w:val="000000" w:themeColor="text1"/>
          <w:sz w:val="28"/>
          <w:szCs w:val="28"/>
          <w:lang w:val="ru-RU"/>
        </w:rPr>
        <w:t>ефективність</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застосування</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Pound</w:t>
      </w:r>
      <w:proofErr w:type="spellEnd"/>
      <w:r w:rsidR="00321206" w:rsidRPr="00321206">
        <w:rPr>
          <w:color w:val="000000" w:themeColor="text1"/>
          <w:sz w:val="28"/>
          <w:szCs w:val="28"/>
          <w:lang w:val="ru-RU"/>
        </w:rPr>
        <w:t xml:space="preserve"> Fitness </w:t>
      </w:r>
      <w:proofErr w:type="spellStart"/>
      <w:r w:rsidR="00321206" w:rsidRPr="00321206">
        <w:rPr>
          <w:color w:val="000000" w:themeColor="text1"/>
          <w:sz w:val="28"/>
          <w:szCs w:val="28"/>
          <w:lang w:val="ru-RU"/>
        </w:rPr>
        <w:t>із</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використанням</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спеціальних</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паличок</w:t>
      </w:r>
      <w:proofErr w:type="spellEnd"/>
      <w:r w:rsidR="00321206" w:rsidRPr="00321206">
        <w:rPr>
          <w:color w:val="000000" w:themeColor="text1"/>
          <w:sz w:val="28"/>
          <w:szCs w:val="28"/>
          <w:lang w:val="ru-RU"/>
        </w:rPr>
        <w:t xml:space="preserve"> для </w:t>
      </w:r>
      <w:proofErr w:type="spellStart"/>
      <w:r w:rsidR="00321206" w:rsidRPr="00321206">
        <w:rPr>
          <w:color w:val="000000" w:themeColor="text1"/>
          <w:sz w:val="28"/>
          <w:szCs w:val="28"/>
          <w:lang w:val="ru-RU"/>
        </w:rPr>
        <w:t>барабанів</w:t>
      </w:r>
      <w:proofErr w:type="spellEnd"/>
      <w:r w:rsidR="00321206" w:rsidRPr="00321206">
        <w:rPr>
          <w:color w:val="000000" w:themeColor="text1"/>
          <w:sz w:val="28"/>
          <w:szCs w:val="28"/>
          <w:lang w:val="ru-RU"/>
        </w:rPr>
        <w:t>.</w:t>
      </w:r>
      <w:r w:rsidR="00321206">
        <w:rPr>
          <w:color w:val="000000" w:themeColor="text1"/>
          <w:sz w:val="28"/>
          <w:szCs w:val="28"/>
          <w:lang w:val="ru-RU"/>
        </w:rPr>
        <w:t xml:space="preserve"> </w:t>
      </w:r>
      <w:proofErr w:type="spellStart"/>
      <w:r w:rsidR="00321206" w:rsidRPr="00321206">
        <w:rPr>
          <w:color w:val="000000" w:themeColor="text1"/>
          <w:sz w:val="28"/>
          <w:szCs w:val="28"/>
          <w:lang w:val="ru-RU"/>
        </w:rPr>
        <w:t>Динаміка</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показників</w:t>
      </w:r>
      <w:proofErr w:type="spellEnd"/>
      <w:r w:rsidR="00321206" w:rsidRPr="00321206">
        <w:rPr>
          <w:color w:val="000000" w:themeColor="text1"/>
          <w:sz w:val="28"/>
          <w:szCs w:val="28"/>
          <w:lang w:val="ru-RU"/>
        </w:rPr>
        <w:t xml:space="preserve"> </w:t>
      </w:r>
      <w:proofErr w:type="spellStart"/>
      <w:r w:rsidR="00321206">
        <w:rPr>
          <w:color w:val="000000" w:themeColor="text1"/>
          <w:sz w:val="28"/>
          <w:szCs w:val="28"/>
          <w:lang w:val="ru-RU"/>
        </w:rPr>
        <w:t>хлопців</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контрольної</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групи</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що</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займалася</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програмою</w:t>
      </w:r>
      <w:proofErr w:type="spellEnd"/>
      <w:r w:rsidR="00321206" w:rsidRPr="00321206">
        <w:rPr>
          <w:color w:val="000000" w:themeColor="text1"/>
          <w:sz w:val="28"/>
          <w:szCs w:val="28"/>
          <w:lang w:val="ru-RU"/>
        </w:rPr>
        <w:t xml:space="preserve"> з </w:t>
      </w:r>
      <w:proofErr w:type="spellStart"/>
      <w:proofErr w:type="gramStart"/>
      <w:r w:rsidR="00321206" w:rsidRPr="00321206">
        <w:rPr>
          <w:color w:val="000000" w:themeColor="text1"/>
          <w:sz w:val="28"/>
          <w:szCs w:val="28"/>
          <w:lang w:val="ru-RU"/>
        </w:rPr>
        <w:t>застосуванням</w:t>
      </w:r>
      <w:proofErr w:type="spellEnd"/>
      <w:r w:rsidR="00321206" w:rsidRPr="00321206">
        <w:rPr>
          <w:color w:val="000000" w:themeColor="text1"/>
          <w:sz w:val="28"/>
          <w:szCs w:val="28"/>
          <w:lang w:val="ru-RU"/>
        </w:rPr>
        <w:t xml:space="preserve"> Босу</w:t>
      </w:r>
      <w:proofErr w:type="gramEnd"/>
      <w:r w:rsidR="00321206" w:rsidRPr="00321206">
        <w:rPr>
          <w:color w:val="000000" w:themeColor="text1"/>
          <w:sz w:val="28"/>
          <w:szCs w:val="28"/>
          <w:lang w:val="ru-RU"/>
        </w:rPr>
        <w:t xml:space="preserve"> (BOSU Balance </w:t>
      </w:r>
      <w:proofErr w:type="spellStart"/>
      <w:r w:rsidR="00321206" w:rsidRPr="00321206">
        <w:rPr>
          <w:color w:val="000000" w:themeColor="text1"/>
          <w:sz w:val="28"/>
          <w:szCs w:val="28"/>
          <w:lang w:val="ru-RU"/>
        </w:rPr>
        <w:t>Trainer</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вказала</w:t>
      </w:r>
      <w:proofErr w:type="spellEnd"/>
      <w:r w:rsidR="00321206" w:rsidRPr="00321206">
        <w:rPr>
          <w:color w:val="000000" w:themeColor="text1"/>
          <w:sz w:val="28"/>
          <w:szCs w:val="28"/>
          <w:lang w:val="ru-RU"/>
        </w:rPr>
        <w:t xml:space="preserve"> на </w:t>
      </w:r>
      <w:proofErr w:type="spellStart"/>
      <w:r w:rsidR="00321206" w:rsidRPr="00321206">
        <w:rPr>
          <w:color w:val="000000" w:themeColor="text1"/>
          <w:sz w:val="28"/>
          <w:szCs w:val="28"/>
          <w:lang w:val="ru-RU"/>
        </w:rPr>
        <w:t>достовірні</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зміни</w:t>
      </w:r>
      <w:proofErr w:type="spellEnd"/>
      <w:r w:rsidR="00321206" w:rsidRPr="00321206">
        <w:rPr>
          <w:color w:val="000000" w:themeColor="text1"/>
          <w:sz w:val="28"/>
          <w:szCs w:val="28"/>
          <w:lang w:val="ru-RU"/>
        </w:rPr>
        <w:t xml:space="preserve"> за </w:t>
      </w:r>
      <w:proofErr w:type="spellStart"/>
      <w:r w:rsidR="00321206" w:rsidRPr="00321206">
        <w:rPr>
          <w:color w:val="000000" w:themeColor="text1"/>
          <w:sz w:val="28"/>
          <w:szCs w:val="28"/>
          <w:lang w:val="ru-RU"/>
        </w:rPr>
        <w:t>чотирьома</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показниками</w:t>
      </w:r>
      <w:proofErr w:type="spellEnd"/>
      <w:r w:rsidR="00321206" w:rsidRPr="00321206">
        <w:rPr>
          <w:color w:val="000000" w:themeColor="text1"/>
          <w:sz w:val="28"/>
          <w:szCs w:val="28"/>
          <w:lang w:val="ru-RU"/>
        </w:rPr>
        <w:t xml:space="preserve"> </w:t>
      </w:r>
      <w:proofErr w:type="spellStart"/>
      <w:r w:rsidR="00321206" w:rsidRPr="00321206">
        <w:rPr>
          <w:color w:val="000000" w:themeColor="text1"/>
          <w:sz w:val="28"/>
          <w:szCs w:val="28"/>
          <w:lang w:val="ru-RU"/>
        </w:rPr>
        <w:t>фізичного</w:t>
      </w:r>
      <w:proofErr w:type="spellEnd"/>
      <w:r w:rsidR="00321206" w:rsidRPr="00321206">
        <w:rPr>
          <w:color w:val="000000" w:themeColor="text1"/>
          <w:sz w:val="28"/>
          <w:szCs w:val="28"/>
          <w:lang w:val="ru-RU"/>
        </w:rPr>
        <w:t xml:space="preserve"> стану </w:t>
      </w:r>
      <w:proofErr w:type="spellStart"/>
      <w:r w:rsidR="00321206" w:rsidRPr="00321206">
        <w:rPr>
          <w:color w:val="000000" w:themeColor="text1"/>
          <w:sz w:val="28"/>
          <w:szCs w:val="28"/>
          <w:lang w:val="ru-RU"/>
        </w:rPr>
        <w:t>старшокласників</w:t>
      </w:r>
      <w:proofErr w:type="spellEnd"/>
      <w:r w:rsidR="00321206" w:rsidRPr="00321206">
        <w:rPr>
          <w:color w:val="000000" w:themeColor="text1"/>
          <w:sz w:val="28"/>
          <w:szCs w:val="28"/>
          <w:lang w:val="ru-RU"/>
        </w:rPr>
        <w:t>.</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4. Зміст розрахунково-пояснювальної записки (перелік питань, які потрібно розробити) </w:t>
      </w:r>
    </w:p>
    <w:p w:rsidR="006834C9" w:rsidRPr="007E1B70" w:rsidRDefault="006834C9" w:rsidP="006834C9">
      <w:pPr>
        <w:pStyle w:val="aa"/>
        <w:widowControl w:val="0"/>
        <w:overflowPunct w:val="0"/>
        <w:autoSpaceDE w:val="0"/>
        <w:autoSpaceDN w:val="0"/>
        <w:adjustRightInd w:val="0"/>
        <w:spacing w:after="0"/>
        <w:ind w:left="0" w:firstLine="284"/>
        <w:jc w:val="both"/>
        <w:textAlignment w:val="baseline"/>
        <w:rPr>
          <w:color w:val="000000" w:themeColor="text1"/>
          <w:sz w:val="28"/>
          <w:szCs w:val="28"/>
          <w:lang w:val="uk-UA"/>
        </w:rPr>
      </w:pPr>
      <w:r w:rsidRPr="007E1B70">
        <w:rPr>
          <w:color w:val="000000" w:themeColor="text1"/>
          <w:sz w:val="28"/>
          <w:szCs w:val="28"/>
          <w:lang w:val="uk-UA"/>
        </w:rPr>
        <w:t>1. Здійснити теоретичний аналіз та узагальнити передовий педагогічний досвід за темою дослідження.</w:t>
      </w:r>
    </w:p>
    <w:p w:rsidR="006834C9" w:rsidRPr="007E1B70" w:rsidRDefault="006834C9" w:rsidP="006834C9">
      <w:pPr>
        <w:pStyle w:val="aa"/>
        <w:widowControl w:val="0"/>
        <w:overflowPunct w:val="0"/>
        <w:autoSpaceDE w:val="0"/>
        <w:autoSpaceDN w:val="0"/>
        <w:adjustRightInd w:val="0"/>
        <w:spacing w:after="0"/>
        <w:ind w:left="0" w:firstLine="284"/>
        <w:jc w:val="both"/>
        <w:textAlignment w:val="baseline"/>
        <w:rPr>
          <w:color w:val="000000" w:themeColor="text1"/>
          <w:sz w:val="28"/>
          <w:szCs w:val="28"/>
        </w:rPr>
      </w:pPr>
      <w:r w:rsidRPr="007E1B70">
        <w:rPr>
          <w:color w:val="000000" w:themeColor="text1"/>
          <w:sz w:val="28"/>
          <w:szCs w:val="28"/>
          <w:lang w:val="uk-UA"/>
        </w:rPr>
        <w:t xml:space="preserve">2.  Оцінити показники </w:t>
      </w:r>
      <w:r w:rsidR="00321206" w:rsidRPr="007E1B70">
        <w:rPr>
          <w:color w:val="000000" w:themeColor="text1"/>
          <w:sz w:val="28"/>
          <w:szCs w:val="28"/>
          <w:lang w:val="uk-UA"/>
        </w:rPr>
        <w:t xml:space="preserve">фізичного стану </w:t>
      </w:r>
      <w:r w:rsidRPr="007E1B70">
        <w:rPr>
          <w:color w:val="000000" w:themeColor="text1"/>
          <w:sz w:val="28"/>
          <w:szCs w:val="28"/>
          <w:lang w:val="uk-UA"/>
        </w:rPr>
        <w:t>організму старшокласників контрольної й експериментальної груп та провести порівняльний аналіз.</w:t>
      </w:r>
    </w:p>
    <w:p w:rsidR="006834C9" w:rsidRPr="007E1B70" w:rsidRDefault="006834C9" w:rsidP="006834C9">
      <w:pPr>
        <w:pStyle w:val="aa"/>
        <w:widowControl w:val="0"/>
        <w:overflowPunct w:val="0"/>
        <w:autoSpaceDE w:val="0"/>
        <w:autoSpaceDN w:val="0"/>
        <w:adjustRightInd w:val="0"/>
        <w:spacing w:after="0"/>
        <w:ind w:left="0" w:firstLine="284"/>
        <w:jc w:val="both"/>
        <w:textAlignment w:val="baseline"/>
        <w:rPr>
          <w:color w:val="000000" w:themeColor="text1"/>
          <w:sz w:val="28"/>
          <w:szCs w:val="28"/>
        </w:rPr>
      </w:pPr>
      <w:r w:rsidRPr="007E1B70">
        <w:rPr>
          <w:color w:val="000000" w:themeColor="text1"/>
          <w:sz w:val="28"/>
          <w:szCs w:val="28"/>
          <w:lang w:val="uk-UA"/>
        </w:rPr>
        <w:t xml:space="preserve">3.  На основі отриманих даних, визначити ефективність використання </w:t>
      </w:r>
      <w:proofErr w:type="spellStart"/>
      <w:r w:rsidRPr="007E1B70">
        <w:rPr>
          <w:color w:val="000000" w:themeColor="text1"/>
          <w:sz w:val="28"/>
          <w:szCs w:val="28"/>
          <w:lang w:val="uk-UA"/>
        </w:rPr>
        <w:t>інноваційних</w:t>
      </w:r>
      <w:proofErr w:type="spellEnd"/>
      <w:r w:rsidRPr="007E1B70">
        <w:rPr>
          <w:color w:val="000000" w:themeColor="text1"/>
          <w:sz w:val="28"/>
          <w:szCs w:val="28"/>
          <w:lang w:val="uk-UA"/>
        </w:rPr>
        <w:t xml:space="preserve"> фітнес-технологій у корекції показників фізичного стану старшокласників.</w:t>
      </w:r>
    </w:p>
    <w:p w:rsidR="00A15DD2" w:rsidRPr="007E1B70" w:rsidRDefault="00A15DD2" w:rsidP="00321685">
      <w:pPr>
        <w:jc w:val="both"/>
        <w:rPr>
          <w:color w:val="000000" w:themeColor="text1"/>
          <w:spacing w:val="-6"/>
          <w:sz w:val="28"/>
          <w:szCs w:val="28"/>
          <w:lang w:val="uk-UA"/>
        </w:rPr>
      </w:pPr>
      <w:r w:rsidRPr="007E1B70">
        <w:rPr>
          <w:color w:val="000000" w:themeColor="text1"/>
          <w:sz w:val="28"/>
          <w:szCs w:val="28"/>
          <w:lang w:val="uk-UA"/>
        </w:rPr>
        <w:t xml:space="preserve">5. Перелік графічного матеріалу </w:t>
      </w:r>
      <w:r w:rsidR="00321206" w:rsidRPr="00442451">
        <w:rPr>
          <w:color w:val="000000" w:themeColor="text1"/>
          <w:spacing w:val="-6"/>
          <w:sz w:val="28"/>
          <w:szCs w:val="28"/>
          <w:lang w:val="uk-UA"/>
        </w:rPr>
        <w:t>6</w:t>
      </w:r>
      <w:r w:rsidR="00321206">
        <w:rPr>
          <w:color w:val="000000" w:themeColor="text1"/>
          <w:spacing w:val="-6"/>
          <w:sz w:val="28"/>
          <w:szCs w:val="28"/>
          <w:lang w:val="uk-UA"/>
        </w:rPr>
        <w:t xml:space="preserve"> </w:t>
      </w:r>
      <w:r w:rsidR="00321206" w:rsidRPr="00321206">
        <w:rPr>
          <w:color w:val="000000" w:themeColor="text1"/>
          <w:spacing w:val="-6"/>
          <w:sz w:val="28"/>
          <w:szCs w:val="28"/>
          <w:lang w:val="uk-UA"/>
        </w:rPr>
        <w:t>таблиць, 6 рисунків</w:t>
      </w:r>
      <w:r w:rsidRPr="00321206">
        <w:rPr>
          <w:color w:val="000000" w:themeColor="text1"/>
          <w:spacing w:val="-6"/>
          <w:sz w:val="28"/>
          <w:szCs w:val="28"/>
          <w:lang w:val="uk-UA"/>
        </w:rPr>
        <w:t>.</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701"/>
        <w:gridCol w:w="1753"/>
      </w:tblGrid>
      <w:tr w:rsidR="00442451" w:rsidRPr="007E1B70" w:rsidTr="00694337">
        <w:trPr>
          <w:cantSplit/>
          <w:trHeight w:val="520"/>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7E1B70" w:rsidRDefault="00A15DD2" w:rsidP="00694337">
            <w:pPr>
              <w:jc w:val="center"/>
              <w:rPr>
                <w:color w:val="000000" w:themeColor="text1"/>
                <w:sz w:val="28"/>
                <w:szCs w:val="28"/>
                <w:lang w:val="uk-UA"/>
              </w:rPr>
            </w:pPr>
            <w:r w:rsidRPr="007E1B70">
              <w:rPr>
                <w:color w:val="000000" w:themeColor="text1"/>
                <w:sz w:val="28"/>
                <w:szCs w:val="28"/>
                <w:lang w:val="uk-UA"/>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15DD2" w:rsidRPr="007E1B70" w:rsidRDefault="00A15DD2" w:rsidP="00694337">
            <w:pPr>
              <w:jc w:val="center"/>
              <w:rPr>
                <w:color w:val="000000" w:themeColor="text1"/>
                <w:sz w:val="28"/>
                <w:szCs w:val="28"/>
                <w:lang w:val="uk-UA"/>
              </w:rPr>
            </w:pPr>
            <w:r w:rsidRPr="007E1B70">
              <w:rPr>
                <w:color w:val="000000" w:themeColor="text1"/>
                <w:sz w:val="28"/>
                <w:szCs w:val="28"/>
                <w:lang w:val="uk-UA"/>
              </w:rPr>
              <w:t>Прізвище, ініціали та посада</w:t>
            </w:r>
            <w:r w:rsidR="002E6273" w:rsidRPr="007E1B70">
              <w:rPr>
                <w:color w:val="000000" w:themeColor="text1"/>
                <w:sz w:val="28"/>
                <w:szCs w:val="28"/>
                <w:lang w:val="uk-UA"/>
              </w:rPr>
              <w:t xml:space="preserve"> </w:t>
            </w:r>
            <w:r w:rsidRPr="007E1B70">
              <w:rPr>
                <w:color w:val="000000" w:themeColor="text1"/>
                <w:sz w:val="28"/>
                <w:szCs w:val="28"/>
                <w:lang w:val="uk-UA"/>
              </w:rPr>
              <w:t>консультанта</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A15DD2" w:rsidRPr="007E1B70" w:rsidRDefault="00A15DD2" w:rsidP="00694337">
            <w:pPr>
              <w:jc w:val="center"/>
              <w:rPr>
                <w:color w:val="000000" w:themeColor="text1"/>
                <w:sz w:val="28"/>
                <w:szCs w:val="28"/>
                <w:lang w:val="uk-UA"/>
              </w:rPr>
            </w:pPr>
            <w:r w:rsidRPr="007E1B70">
              <w:rPr>
                <w:color w:val="000000" w:themeColor="text1"/>
                <w:sz w:val="28"/>
                <w:szCs w:val="28"/>
                <w:lang w:val="uk-UA"/>
              </w:rPr>
              <w:t>Підпис, дата</w:t>
            </w:r>
          </w:p>
        </w:tc>
      </w:tr>
      <w:tr w:rsidR="00442451" w:rsidRPr="007E1B70" w:rsidTr="00694337">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7E1B70" w:rsidRDefault="00A15DD2" w:rsidP="00694337">
            <w:pPr>
              <w:jc w:val="center"/>
              <w:rPr>
                <w:color w:val="000000" w:themeColor="text1"/>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15DD2" w:rsidRPr="007E1B70" w:rsidRDefault="00A15DD2" w:rsidP="00694337">
            <w:pPr>
              <w:jc w:val="center"/>
              <w:rPr>
                <w:color w:val="000000" w:themeColor="text1"/>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694337">
            <w:pPr>
              <w:jc w:val="center"/>
              <w:rPr>
                <w:color w:val="000000" w:themeColor="text1"/>
                <w:sz w:val="28"/>
                <w:szCs w:val="28"/>
                <w:lang w:val="uk-UA"/>
              </w:rPr>
            </w:pPr>
            <w:r w:rsidRPr="007E1B70">
              <w:rPr>
                <w:color w:val="000000" w:themeColor="text1"/>
                <w:sz w:val="28"/>
                <w:szCs w:val="28"/>
                <w:lang w:val="uk-UA"/>
              </w:rPr>
              <w:t>завдання</w:t>
            </w:r>
          </w:p>
          <w:p w:rsidR="00A15DD2" w:rsidRPr="007E1B70" w:rsidRDefault="00A15DD2" w:rsidP="00694337">
            <w:pPr>
              <w:jc w:val="center"/>
              <w:rPr>
                <w:color w:val="000000" w:themeColor="text1"/>
                <w:sz w:val="28"/>
                <w:szCs w:val="28"/>
                <w:lang w:val="uk-UA"/>
              </w:rPr>
            </w:pPr>
            <w:r w:rsidRPr="007E1B70">
              <w:rPr>
                <w:color w:val="000000" w:themeColor="text1"/>
                <w:sz w:val="28"/>
                <w:szCs w:val="28"/>
                <w:lang w:val="uk-UA"/>
              </w:rPr>
              <w:t>видав</w:t>
            </w:r>
          </w:p>
        </w:tc>
        <w:tc>
          <w:tcPr>
            <w:tcW w:w="17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694337">
            <w:pPr>
              <w:jc w:val="center"/>
              <w:rPr>
                <w:color w:val="000000" w:themeColor="text1"/>
                <w:sz w:val="28"/>
                <w:szCs w:val="28"/>
                <w:lang w:val="uk-UA"/>
              </w:rPr>
            </w:pPr>
            <w:r w:rsidRPr="007E1B70">
              <w:rPr>
                <w:color w:val="000000" w:themeColor="text1"/>
                <w:sz w:val="28"/>
                <w:szCs w:val="28"/>
                <w:lang w:val="uk-UA"/>
              </w:rPr>
              <w:t>завдання</w:t>
            </w:r>
          </w:p>
          <w:p w:rsidR="00A15DD2" w:rsidRPr="007E1B70" w:rsidRDefault="00A15DD2" w:rsidP="00694337">
            <w:pPr>
              <w:jc w:val="center"/>
              <w:rPr>
                <w:color w:val="000000" w:themeColor="text1"/>
                <w:sz w:val="28"/>
                <w:szCs w:val="28"/>
                <w:lang w:val="uk-UA"/>
              </w:rPr>
            </w:pPr>
            <w:r w:rsidRPr="007E1B70">
              <w:rPr>
                <w:color w:val="000000" w:themeColor="text1"/>
                <w:sz w:val="28"/>
                <w:szCs w:val="28"/>
                <w:lang w:val="uk-UA"/>
              </w:rPr>
              <w:t>прийняв</w:t>
            </w:r>
          </w:p>
        </w:tc>
      </w:tr>
      <w:tr w:rsidR="00442451" w:rsidRPr="007E1B70" w:rsidTr="00694337">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694337">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Вступ</w:t>
            </w:r>
          </w:p>
        </w:tc>
        <w:tc>
          <w:tcPr>
            <w:tcW w:w="3260" w:type="dxa"/>
            <w:tcBorders>
              <w:top w:val="single" w:sz="4" w:space="0" w:color="auto"/>
              <w:left w:val="single" w:sz="4" w:space="0" w:color="auto"/>
              <w:bottom w:val="single" w:sz="4" w:space="0" w:color="auto"/>
              <w:right w:val="single" w:sz="4" w:space="0" w:color="auto"/>
            </w:tcBorders>
            <w:vAlign w:val="center"/>
          </w:tcPr>
          <w:p w:rsidR="00A15DD2" w:rsidRPr="007E1B70" w:rsidRDefault="00694337" w:rsidP="00694337">
            <w:pPr>
              <w:jc w:val="center"/>
              <w:rPr>
                <w:color w:val="000000" w:themeColor="text1"/>
                <w:sz w:val="28"/>
                <w:szCs w:val="28"/>
                <w:lang w:val="uk-UA"/>
              </w:rPr>
            </w:pPr>
            <w:proofErr w:type="spellStart"/>
            <w:r w:rsidRPr="007E1B70">
              <w:rPr>
                <w:color w:val="000000" w:themeColor="text1"/>
                <w:sz w:val="28"/>
                <w:szCs w:val="28"/>
                <w:lang w:val="uk-UA"/>
              </w:rPr>
              <w:t>Конох</w:t>
            </w:r>
            <w:proofErr w:type="spellEnd"/>
            <w:r w:rsidRPr="007E1B70">
              <w:rPr>
                <w:color w:val="000000" w:themeColor="text1"/>
                <w:sz w:val="28"/>
                <w:szCs w:val="28"/>
                <w:lang w:val="uk-UA"/>
              </w:rPr>
              <w:t xml:space="preserve"> А.А.,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694337">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694337">
            <w:pPr>
              <w:jc w:val="center"/>
              <w:rPr>
                <w:b/>
                <w:color w:val="000000" w:themeColor="text1"/>
                <w:sz w:val="28"/>
                <w:szCs w:val="28"/>
                <w:lang w:val="uk-UA"/>
              </w:rPr>
            </w:pPr>
          </w:p>
        </w:tc>
      </w:tr>
      <w:tr w:rsidR="00442451" w:rsidRPr="007E1B70" w:rsidTr="00694337">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Літературний огляд</w:t>
            </w:r>
          </w:p>
        </w:tc>
        <w:tc>
          <w:tcPr>
            <w:tcW w:w="3260"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color w:val="000000" w:themeColor="text1"/>
              </w:rPr>
            </w:pPr>
            <w:proofErr w:type="spellStart"/>
            <w:r w:rsidRPr="007E1B70">
              <w:rPr>
                <w:color w:val="000000" w:themeColor="text1"/>
                <w:sz w:val="28"/>
                <w:szCs w:val="28"/>
                <w:lang w:val="uk-UA"/>
              </w:rPr>
              <w:t>Конох</w:t>
            </w:r>
            <w:proofErr w:type="spellEnd"/>
            <w:r w:rsidRPr="007E1B70">
              <w:rPr>
                <w:color w:val="000000" w:themeColor="text1"/>
                <w:sz w:val="28"/>
                <w:szCs w:val="28"/>
                <w:lang w:val="uk-UA"/>
              </w:rPr>
              <w:t xml:space="preserve"> А.А.,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b/>
                <w:color w:val="000000" w:themeColor="text1"/>
                <w:sz w:val="28"/>
                <w:szCs w:val="28"/>
                <w:lang w:val="uk-UA"/>
              </w:rPr>
            </w:pPr>
          </w:p>
        </w:tc>
      </w:tr>
      <w:tr w:rsidR="00442451" w:rsidRPr="007E1B70" w:rsidTr="00694337">
        <w:tc>
          <w:tcPr>
            <w:tcW w:w="3119"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Визначення завдань</w:t>
            </w:r>
          </w:p>
          <w:p w:rsidR="00694337" w:rsidRPr="007E1B70" w:rsidRDefault="00694337" w:rsidP="00694337">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та методів дослідження</w:t>
            </w:r>
          </w:p>
        </w:tc>
        <w:tc>
          <w:tcPr>
            <w:tcW w:w="3260"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color w:val="000000" w:themeColor="text1"/>
              </w:rPr>
            </w:pPr>
            <w:proofErr w:type="spellStart"/>
            <w:r w:rsidRPr="007E1B70">
              <w:rPr>
                <w:color w:val="000000" w:themeColor="text1"/>
                <w:sz w:val="28"/>
                <w:szCs w:val="28"/>
                <w:lang w:val="uk-UA"/>
              </w:rPr>
              <w:t>Конох</w:t>
            </w:r>
            <w:proofErr w:type="spellEnd"/>
            <w:r w:rsidRPr="007E1B70">
              <w:rPr>
                <w:color w:val="000000" w:themeColor="text1"/>
                <w:sz w:val="28"/>
                <w:szCs w:val="28"/>
                <w:lang w:val="uk-UA"/>
              </w:rPr>
              <w:t xml:space="preserve"> А.А.,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b/>
                <w:color w:val="000000" w:themeColor="text1"/>
                <w:sz w:val="28"/>
                <w:szCs w:val="28"/>
                <w:lang w:val="uk-UA"/>
              </w:rPr>
            </w:pPr>
          </w:p>
        </w:tc>
      </w:tr>
      <w:tr w:rsidR="00442451" w:rsidRPr="007E1B70" w:rsidTr="00694337">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Проведення власних досліджень</w:t>
            </w:r>
          </w:p>
        </w:tc>
        <w:tc>
          <w:tcPr>
            <w:tcW w:w="3260"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color w:val="000000" w:themeColor="text1"/>
              </w:rPr>
            </w:pPr>
            <w:proofErr w:type="spellStart"/>
            <w:r w:rsidRPr="007E1B70">
              <w:rPr>
                <w:color w:val="000000" w:themeColor="text1"/>
                <w:sz w:val="28"/>
                <w:szCs w:val="28"/>
                <w:lang w:val="uk-UA"/>
              </w:rPr>
              <w:t>Конох</w:t>
            </w:r>
            <w:proofErr w:type="spellEnd"/>
            <w:r w:rsidRPr="007E1B70">
              <w:rPr>
                <w:color w:val="000000" w:themeColor="text1"/>
                <w:sz w:val="28"/>
                <w:szCs w:val="28"/>
                <w:lang w:val="uk-UA"/>
              </w:rPr>
              <w:t xml:space="preserve"> А.А.,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b/>
                <w:color w:val="000000" w:themeColor="text1"/>
                <w:sz w:val="28"/>
                <w:szCs w:val="28"/>
                <w:lang w:val="uk-UA"/>
              </w:rPr>
            </w:pPr>
          </w:p>
        </w:tc>
      </w:tr>
      <w:tr w:rsidR="00442451" w:rsidRPr="007E1B70" w:rsidTr="00694337">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Результати</w:t>
            </w:r>
          </w:p>
          <w:p w:rsidR="00694337" w:rsidRPr="007E1B70" w:rsidRDefault="00694337" w:rsidP="00694337">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та висновки роботи</w:t>
            </w:r>
          </w:p>
        </w:tc>
        <w:tc>
          <w:tcPr>
            <w:tcW w:w="3260"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color w:val="000000" w:themeColor="text1"/>
              </w:rPr>
            </w:pPr>
            <w:proofErr w:type="spellStart"/>
            <w:r w:rsidRPr="007E1B70">
              <w:rPr>
                <w:color w:val="000000" w:themeColor="text1"/>
                <w:sz w:val="28"/>
                <w:szCs w:val="28"/>
                <w:lang w:val="uk-UA"/>
              </w:rPr>
              <w:t>Конох</w:t>
            </w:r>
            <w:proofErr w:type="spellEnd"/>
            <w:r w:rsidRPr="007E1B70">
              <w:rPr>
                <w:color w:val="000000" w:themeColor="text1"/>
                <w:sz w:val="28"/>
                <w:szCs w:val="28"/>
                <w:lang w:val="uk-UA"/>
              </w:rPr>
              <w:t xml:space="preserve"> А.А.,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694337" w:rsidRPr="007E1B70" w:rsidRDefault="00694337" w:rsidP="00694337">
            <w:pPr>
              <w:jc w:val="center"/>
              <w:rPr>
                <w:b/>
                <w:color w:val="000000" w:themeColor="text1"/>
                <w:sz w:val="28"/>
                <w:szCs w:val="28"/>
                <w:lang w:val="uk-UA"/>
              </w:rPr>
            </w:pPr>
          </w:p>
        </w:tc>
      </w:tr>
    </w:tbl>
    <w:p w:rsidR="00A15DD2" w:rsidRPr="007E1B70" w:rsidRDefault="00A15DD2" w:rsidP="00A15DD2">
      <w:pPr>
        <w:jc w:val="both"/>
        <w:rPr>
          <w:b/>
          <w:color w:val="000000" w:themeColor="text1"/>
          <w:sz w:val="28"/>
          <w:szCs w:val="28"/>
          <w:lang w:val="uk-UA"/>
        </w:rPr>
      </w:pPr>
      <w:r w:rsidRPr="007E1B70">
        <w:rPr>
          <w:color w:val="000000" w:themeColor="text1"/>
          <w:sz w:val="28"/>
          <w:szCs w:val="28"/>
          <w:lang w:val="uk-UA"/>
        </w:rPr>
        <w:t xml:space="preserve">7. Дата видачі завдання </w:t>
      </w:r>
      <w:r w:rsidRPr="007E1B70">
        <w:rPr>
          <w:color w:val="000000" w:themeColor="text1"/>
          <w:sz w:val="28"/>
          <w:szCs w:val="28"/>
          <w:lang w:val="uk-UA" w:eastAsia="uk-UA"/>
        </w:rPr>
        <w:t>14 жовтня 2022 року</w:t>
      </w:r>
    </w:p>
    <w:p w:rsidR="00A15DD2" w:rsidRPr="007E1B70" w:rsidRDefault="00A15DD2" w:rsidP="00A15DD2">
      <w:pPr>
        <w:keepNext/>
        <w:jc w:val="center"/>
        <w:outlineLvl w:val="3"/>
        <w:rPr>
          <w:color w:val="000000" w:themeColor="text1"/>
          <w:sz w:val="28"/>
          <w:szCs w:val="28"/>
          <w:lang w:val="uk-UA"/>
        </w:rPr>
      </w:pPr>
    </w:p>
    <w:p w:rsidR="00A15DD2" w:rsidRPr="007E1B70" w:rsidRDefault="00A15DD2" w:rsidP="00A15DD2">
      <w:pPr>
        <w:keepNext/>
        <w:jc w:val="center"/>
        <w:outlineLvl w:val="3"/>
        <w:rPr>
          <w:color w:val="000000" w:themeColor="text1"/>
          <w:sz w:val="28"/>
          <w:szCs w:val="28"/>
          <w:lang w:val="uk-UA"/>
        </w:rPr>
      </w:pPr>
      <w:r w:rsidRPr="007E1B70">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442451" w:rsidRPr="007E1B70"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w:t>
            </w:r>
          </w:p>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Назва етапів дипломного</w:t>
            </w:r>
          </w:p>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pacing w:val="-20"/>
                <w:sz w:val="28"/>
                <w:szCs w:val="28"/>
                <w:lang w:val="uk-UA"/>
              </w:rPr>
              <w:t>Строк  виконання</w:t>
            </w:r>
            <w:r w:rsidRPr="007E1B70">
              <w:rPr>
                <w:color w:val="000000" w:themeColor="text1"/>
                <w:sz w:val="28"/>
                <w:szCs w:val="28"/>
                <w:lang w:val="uk-UA"/>
              </w:rPr>
              <w:t xml:space="preserve"> етапів проекту</w:t>
            </w:r>
          </w:p>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keepNext/>
              <w:jc w:val="center"/>
              <w:outlineLvl w:val="2"/>
              <w:rPr>
                <w:color w:val="000000" w:themeColor="text1"/>
                <w:spacing w:val="-20"/>
                <w:sz w:val="28"/>
                <w:szCs w:val="28"/>
                <w:lang w:val="uk-UA"/>
              </w:rPr>
            </w:pPr>
            <w:r w:rsidRPr="007E1B70">
              <w:rPr>
                <w:color w:val="000000" w:themeColor="text1"/>
                <w:spacing w:val="-20"/>
                <w:sz w:val="28"/>
                <w:szCs w:val="28"/>
                <w:lang w:val="uk-UA"/>
              </w:rPr>
              <w:t>Примітка</w:t>
            </w:r>
          </w:p>
        </w:tc>
      </w:tr>
      <w:tr w:rsidR="00442451" w:rsidRPr="007E1B70"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jc w:val="center"/>
              <w:rPr>
                <w:color w:val="000000" w:themeColor="text1"/>
                <w:sz w:val="28"/>
                <w:szCs w:val="28"/>
                <w:lang w:val="uk-UA"/>
              </w:rPr>
            </w:pPr>
            <w:r w:rsidRPr="007E1B70">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жовтень 2022 –</w:t>
            </w:r>
          </w:p>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травень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червень 2023 – серпень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вересень 2023 – жовтень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r w:rsidR="00442451" w:rsidRPr="007E1B70"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widowControl w:val="0"/>
              <w:autoSpaceDE w:val="0"/>
              <w:autoSpaceDN w:val="0"/>
              <w:adjustRightInd w:val="0"/>
              <w:rPr>
                <w:color w:val="000000" w:themeColor="text1"/>
                <w:sz w:val="28"/>
                <w:szCs w:val="28"/>
                <w:lang w:val="uk-UA"/>
              </w:rPr>
            </w:pPr>
            <w:r w:rsidRPr="007E1B70">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7E1B70" w:rsidRDefault="00A15DD2" w:rsidP="004844F7">
            <w:pPr>
              <w:jc w:val="center"/>
              <w:rPr>
                <w:color w:val="000000" w:themeColor="text1"/>
                <w:sz w:val="28"/>
                <w:szCs w:val="28"/>
                <w:lang w:val="uk-UA"/>
              </w:rPr>
            </w:pPr>
            <w:r w:rsidRPr="007E1B70">
              <w:rPr>
                <w:color w:val="000000" w:themeColor="text1"/>
                <w:sz w:val="28"/>
                <w:szCs w:val="28"/>
                <w:lang w:val="uk-UA"/>
              </w:rPr>
              <w:t>виконано</w:t>
            </w:r>
          </w:p>
        </w:tc>
      </w:tr>
    </w:tbl>
    <w:p w:rsidR="00A15DD2" w:rsidRPr="007E1B70" w:rsidRDefault="00A15DD2" w:rsidP="00A15DD2">
      <w:pPr>
        <w:jc w:val="both"/>
        <w:rPr>
          <w:b/>
          <w:color w:val="000000" w:themeColor="text1"/>
          <w:sz w:val="28"/>
          <w:szCs w:val="28"/>
          <w:lang w:val="uk-UA"/>
        </w:rPr>
      </w:pPr>
    </w:p>
    <w:p w:rsidR="00A15DD2" w:rsidRPr="007E1B70" w:rsidRDefault="00A15DD2" w:rsidP="00A15DD2">
      <w:pPr>
        <w:jc w:val="both"/>
        <w:rPr>
          <w:color w:val="000000" w:themeColor="text1"/>
          <w:sz w:val="28"/>
          <w:szCs w:val="28"/>
          <w:u w:val="single"/>
          <w:lang w:val="uk-UA"/>
        </w:rPr>
      </w:pPr>
      <w:r w:rsidRPr="007E1B70">
        <w:rPr>
          <w:color w:val="000000" w:themeColor="text1"/>
          <w:sz w:val="28"/>
          <w:szCs w:val="28"/>
          <w:lang w:val="uk-UA"/>
        </w:rPr>
        <w:t xml:space="preserve">Студент </w:t>
      </w:r>
      <w:r w:rsidRPr="007E1B70">
        <w:rPr>
          <w:color w:val="000000" w:themeColor="text1"/>
          <w:sz w:val="28"/>
          <w:szCs w:val="28"/>
          <w:u w:val="single"/>
          <w:lang w:val="uk-UA"/>
        </w:rPr>
        <w:t xml:space="preserve">_________________         </w:t>
      </w:r>
      <w:r w:rsidR="003C53D7" w:rsidRPr="007E1B70">
        <w:rPr>
          <w:color w:val="000000" w:themeColor="text1"/>
          <w:sz w:val="28"/>
          <w:szCs w:val="28"/>
          <w:u w:val="single"/>
        </w:rPr>
        <w:t>Третьяков</w:t>
      </w:r>
      <w:r w:rsidR="003C53D7" w:rsidRPr="007E1B70">
        <w:rPr>
          <w:color w:val="000000" w:themeColor="text1"/>
          <w:sz w:val="28"/>
          <w:szCs w:val="28"/>
          <w:u w:val="single"/>
          <w:lang w:val="uk-UA"/>
        </w:rPr>
        <w:t xml:space="preserve"> С</w:t>
      </w:r>
      <w:r w:rsidR="003C53D7" w:rsidRPr="007E1B70">
        <w:rPr>
          <w:color w:val="000000" w:themeColor="text1"/>
          <w:sz w:val="28"/>
          <w:szCs w:val="28"/>
          <w:u w:val="single"/>
        </w:rPr>
        <w:t>.</w:t>
      </w:r>
      <w:r w:rsidR="003C53D7" w:rsidRPr="007E1B70">
        <w:rPr>
          <w:color w:val="000000" w:themeColor="text1"/>
          <w:sz w:val="28"/>
          <w:szCs w:val="28"/>
          <w:u w:val="single"/>
          <w:lang w:val="uk-UA"/>
        </w:rPr>
        <w:t>В</w:t>
      </w:r>
      <w:r w:rsidR="003C53D7" w:rsidRPr="007E1B70">
        <w:rPr>
          <w:color w:val="000000" w:themeColor="text1"/>
          <w:sz w:val="28"/>
          <w:szCs w:val="28"/>
          <w:u w:val="single"/>
        </w:rPr>
        <w:t>.</w:t>
      </w:r>
    </w:p>
    <w:p w:rsidR="00A15DD2" w:rsidRPr="007E1B70" w:rsidRDefault="00A15DD2" w:rsidP="00A15DD2">
      <w:pPr>
        <w:jc w:val="both"/>
        <w:rPr>
          <w:bCs/>
          <w:color w:val="000000" w:themeColor="text1"/>
          <w:sz w:val="28"/>
          <w:szCs w:val="28"/>
          <w:vertAlign w:val="superscript"/>
          <w:lang w:val="uk-UA"/>
        </w:rPr>
      </w:pPr>
      <w:r w:rsidRPr="007E1B70">
        <w:rPr>
          <w:bCs/>
          <w:color w:val="000000" w:themeColor="text1"/>
          <w:sz w:val="28"/>
          <w:szCs w:val="28"/>
          <w:lang w:val="uk-UA"/>
        </w:rPr>
        <w:t xml:space="preserve">                       </w:t>
      </w:r>
      <w:r w:rsidR="00AE67D1" w:rsidRPr="007E1B70">
        <w:rPr>
          <w:bCs/>
          <w:color w:val="000000" w:themeColor="text1"/>
          <w:sz w:val="28"/>
          <w:szCs w:val="28"/>
          <w:lang w:val="uk-UA"/>
        </w:rPr>
        <w:t xml:space="preserve">   </w:t>
      </w:r>
      <w:r w:rsidRPr="007E1B70">
        <w:rPr>
          <w:bCs/>
          <w:color w:val="000000" w:themeColor="text1"/>
          <w:sz w:val="28"/>
          <w:szCs w:val="28"/>
          <w:lang w:val="uk-UA"/>
        </w:rPr>
        <w:t xml:space="preserve"> </w:t>
      </w:r>
      <w:r w:rsidR="000A1555" w:rsidRPr="007E1B70">
        <w:rPr>
          <w:bCs/>
          <w:color w:val="000000" w:themeColor="text1"/>
          <w:sz w:val="28"/>
          <w:szCs w:val="28"/>
          <w:lang w:val="uk-UA"/>
        </w:rPr>
        <w:t xml:space="preserve">  </w:t>
      </w:r>
      <w:r w:rsidRPr="007E1B70">
        <w:rPr>
          <w:bCs/>
          <w:color w:val="000000" w:themeColor="text1"/>
          <w:sz w:val="28"/>
          <w:szCs w:val="28"/>
          <w:lang w:val="uk-UA"/>
        </w:rPr>
        <w:t xml:space="preserve">  </w:t>
      </w:r>
      <w:r w:rsidRPr="007E1B70">
        <w:rPr>
          <w:bCs/>
          <w:color w:val="000000" w:themeColor="text1"/>
          <w:sz w:val="28"/>
          <w:szCs w:val="28"/>
          <w:vertAlign w:val="superscript"/>
          <w:lang w:val="uk-UA"/>
        </w:rPr>
        <w:t xml:space="preserve">(підпис)           </w:t>
      </w:r>
      <w:r w:rsidR="00D2280B" w:rsidRPr="007E1B70">
        <w:rPr>
          <w:bCs/>
          <w:color w:val="000000" w:themeColor="text1"/>
          <w:sz w:val="28"/>
          <w:szCs w:val="28"/>
          <w:vertAlign w:val="superscript"/>
          <w:lang w:val="uk-UA"/>
        </w:rPr>
        <w:t xml:space="preserve">                  </w:t>
      </w:r>
      <w:r w:rsidRPr="007E1B70">
        <w:rPr>
          <w:bCs/>
          <w:color w:val="000000" w:themeColor="text1"/>
          <w:sz w:val="28"/>
          <w:szCs w:val="28"/>
          <w:vertAlign w:val="superscript"/>
          <w:lang w:val="uk-UA"/>
        </w:rPr>
        <w:t xml:space="preserve"> </w:t>
      </w:r>
      <w:r w:rsidR="00AE67D1" w:rsidRPr="007E1B70">
        <w:rPr>
          <w:bCs/>
          <w:color w:val="000000" w:themeColor="text1"/>
          <w:sz w:val="28"/>
          <w:szCs w:val="28"/>
          <w:vertAlign w:val="superscript"/>
          <w:lang w:val="uk-UA"/>
        </w:rPr>
        <w:t xml:space="preserve">  </w:t>
      </w:r>
      <w:r w:rsidRPr="007E1B70">
        <w:rPr>
          <w:bCs/>
          <w:color w:val="000000" w:themeColor="text1"/>
          <w:sz w:val="28"/>
          <w:szCs w:val="28"/>
          <w:vertAlign w:val="superscript"/>
          <w:lang w:val="uk-UA"/>
        </w:rPr>
        <w:t xml:space="preserve">      (прізвище та ініціали)</w:t>
      </w:r>
    </w:p>
    <w:p w:rsidR="00A15DD2" w:rsidRPr="007E1B70" w:rsidRDefault="00A15DD2" w:rsidP="00A15DD2">
      <w:pPr>
        <w:jc w:val="both"/>
        <w:rPr>
          <w:color w:val="000000" w:themeColor="text1"/>
          <w:sz w:val="28"/>
          <w:szCs w:val="28"/>
          <w:lang w:val="uk-UA"/>
        </w:rPr>
      </w:pPr>
      <w:r w:rsidRPr="007E1B70">
        <w:rPr>
          <w:color w:val="000000" w:themeColor="text1"/>
          <w:sz w:val="28"/>
          <w:szCs w:val="28"/>
          <w:lang w:val="uk-UA"/>
        </w:rPr>
        <w:t xml:space="preserve">Керівник проекту (роботи) </w:t>
      </w:r>
      <w:r w:rsidRPr="007E1B70">
        <w:rPr>
          <w:color w:val="000000" w:themeColor="text1"/>
          <w:sz w:val="28"/>
          <w:szCs w:val="28"/>
          <w:u w:val="single"/>
          <w:lang w:val="uk-UA"/>
        </w:rPr>
        <w:t>__________</w:t>
      </w:r>
      <w:r w:rsidR="003C53D7" w:rsidRPr="007E1B70">
        <w:rPr>
          <w:color w:val="000000" w:themeColor="text1"/>
        </w:rPr>
        <w:t xml:space="preserve"> </w:t>
      </w:r>
      <w:r w:rsidR="00694337" w:rsidRPr="007E1B70">
        <w:rPr>
          <w:color w:val="000000" w:themeColor="text1"/>
          <w:sz w:val="28"/>
          <w:szCs w:val="28"/>
          <w:u w:val="single"/>
          <w:lang w:val="uk-UA"/>
        </w:rPr>
        <w:t xml:space="preserve">доцент, </w:t>
      </w:r>
      <w:proofErr w:type="spellStart"/>
      <w:r w:rsidR="00694337" w:rsidRPr="007E1B70">
        <w:rPr>
          <w:color w:val="000000" w:themeColor="text1"/>
          <w:sz w:val="28"/>
          <w:szCs w:val="28"/>
          <w:u w:val="single"/>
          <w:lang w:val="uk-UA"/>
        </w:rPr>
        <w:t>к.пед.н</w:t>
      </w:r>
      <w:proofErr w:type="spellEnd"/>
      <w:r w:rsidR="00694337" w:rsidRPr="007E1B70">
        <w:rPr>
          <w:color w:val="000000" w:themeColor="text1"/>
          <w:sz w:val="28"/>
          <w:szCs w:val="28"/>
          <w:u w:val="single"/>
          <w:lang w:val="uk-UA"/>
        </w:rPr>
        <w:t xml:space="preserve">. </w:t>
      </w:r>
      <w:proofErr w:type="spellStart"/>
      <w:r w:rsidR="00694337" w:rsidRPr="007E1B70">
        <w:rPr>
          <w:color w:val="000000" w:themeColor="text1"/>
          <w:sz w:val="28"/>
          <w:szCs w:val="28"/>
          <w:u w:val="single"/>
          <w:lang w:val="uk-UA"/>
        </w:rPr>
        <w:t>Конох</w:t>
      </w:r>
      <w:proofErr w:type="spellEnd"/>
      <w:r w:rsidR="00694337" w:rsidRPr="007E1B70">
        <w:rPr>
          <w:color w:val="000000" w:themeColor="text1"/>
          <w:sz w:val="28"/>
          <w:szCs w:val="28"/>
          <w:u w:val="single"/>
          <w:lang w:val="uk-UA"/>
        </w:rPr>
        <w:t xml:space="preserve"> А.А.</w:t>
      </w:r>
      <w:r w:rsidRPr="007E1B70">
        <w:rPr>
          <w:color w:val="000000" w:themeColor="text1"/>
          <w:sz w:val="28"/>
          <w:szCs w:val="28"/>
          <w:u w:val="single"/>
          <w:lang w:val="uk-UA"/>
        </w:rPr>
        <w:t xml:space="preserve"> </w:t>
      </w:r>
      <w:r w:rsidRPr="007E1B70">
        <w:rPr>
          <w:color w:val="000000" w:themeColor="text1"/>
          <w:sz w:val="28"/>
          <w:szCs w:val="28"/>
          <w:lang w:val="uk-UA"/>
        </w:rPr>
        <w:t xml:space="preserve">                                                         </w:t>
      </w:r>
    </w:p>
    <w:p w:rsidR="00A15DD2" w:rsidRPr="007E1B70" w:rsidRDefault="00A15DD2" w:rsidP="00A15DD2">
      <w:pPr>
        <w:jc w:val="both"/>
        <w:rPr>
          <w:bCs/>
          <w:color w:val="000000" w:themeColor="text1"/>
          <w:sz w:val="28"/>
          <w:szCs w:val="28"/>
          <w:lang w:val="uk-UA"/>
        </w:rPr>
      </w:pPr>
      <w:r w:rsidRPr="007E1B70">
        <w:rPr>
          <w:bCs/>
          <w:color w:val="000000" w:themeColor="text1"/>
          <w:sz w:val="28"/>
          <w:szCs w:val="28"/>
          <w:vertAlign w:val="superscript"/>
          <w:lang w:val="uk-UA"/>
        </w:rPr>
        <w:t xml:space="preserve">                                                                                  (підпис)                              (прізвище та ініціали)</w:t>
      </w:r>
    </w:p>
    <w:p w:rsidR="00A15DD2" w:rsidRPr="007E1B70" w:rsidRDefault="00A15DD2" w:rsidP="00A15DD2">
      <w:pPr>
        <w:keepNext/>
        <w:jc w:val="center"/>
        <w:outlineLvl w:val="0"/>
        <w:rPr>
          <w:color w:val="000000" w:themeColor="text1"/>
          <w:sz w:val="28"/>
          <w:szCs w:val="28"/>
          <w:lang w:val="uk-UA"/>
        </w:rPr>
      </w:pPr>
    </w:p>
    <w:p w:rsidR="00A15DD2" w:rsidRPr="007E1B70" w:rsidRDefault="00A15DD2" w:rsidP="00A15DD2">
      <w:pPr>
        <w:keepNext/>
        <w:jc w:val="both"/>
        <w:outlineLvl w:val="0"/>
        <w:rPr>
          <w:color w:val="000000" w:themeColor="text1"/>
          <w:sz w:val="28"/>
          <w:szCs w:val="28"/>
          <w:u w:val="single"/>
          <w:lang w:val="uk-UA"/>
        </w:rPr>
      </w:pPr>
      <w:proofErr w:type="spellStart"/>
      <w:r w:rsidRPr="007E1B70">
        <w:rPr>
          <w:color w:val="000000" w:themeColor="text1"/>
          <w:sz w:val="28"/>
          <w:szCs w:val="28"/>
          <w:lang w:val="uk-UA"/>
        </w:rPr>
        <w:t>Нормоконтроль</w:t>
      </w:r>
      <w:proofErr w:type="spellEnd"/>
      <w:r w:rsidRPr="007E1B70">
        <w:rPr>
          <w:color w:val="000000" w:themeColor="text1"/>
          <w:sz w:val="28"/>
          <w:szCs w:val="28"/>
          <w:lang w:val="uk-UA"/>
        </w:rPr>
        <w:t xml:space="preserve"> пройдено </w:t>
      </w:r>
      <w:r w:rsidRPr="007E1B70">
        <w:rPr>
          <w:color w:val="000000" w:themeColor="text1"/>
          <w:sz w:val="28"/>
          <w:szCs w:val="28"/>
          <w:u w:val="single"/>
          <w:lang w:val="uk-UA"/>
        </w:rPr>
        <w:t xml:space="preserve">_______           доцент, </w:t>
      </w:r>
      <w:proofErr w:type="spellStart"/>
      <w:r w:rsidRPr="007E1B70">
        <w:rPr>
          <w:color w:val="000000" w:themeColor="text1"/>
          <w:sz w:val="28"/>
          <w:szCs w:val="28"/>
          <w:u w:val="single"/>
          <w:lang w:val="uk-UA"/>
        </w:rPr>
        <w:t>к.п.н</w:t>
      </w:r>
      <w:proofErr w:type="spellEnd"/>
      <w:r w:rsidRPr="007E1B70">
        <w:rPr>
          <w:color w:val="000000" w:themeColor="text1"/>
          <w:sz w:val="28"/>
          <w:szCs w:val="28"/>
          <w:u w:val="single"/>
          <w:lang w:val="uk-UA"/>
        </w:rPr>
        <w:t xml:space="preserve">. </w:t>
      </w:r>
      <w:proofErr w:type="spellStart"/>
      <w:r w:rsidR="003C53D7" w:rsidRPr="007E1B70">
        <w:rPr>
          <w:color w:val="000000" w:themeColor="text1"/>
          <w:sz w:val="28"/>
          <w:szCs w:val="28"/>
          <w:u w:val="single"/>
          <w:lang w:val="uk-UA"/>
        </w:rPr>
        <w:t>Пиптюк</w:t>
      </w:r>
      <w:proofErr w:type="spellEnd"/>
      <w:r w:rsidRPr="007E1B70">
        <w:rPr>
          <w:color w:val="000000" w:themeColor="text1"/>
          <w:sz w:val="28"/>
          <w:szCs w:val="28"/>
          <w:u w:val="single"/>
          <w:lang w:val="uk-UA"/>
        </w:rPr>
        <w:t xml:space="preserve"> </w:t>
      </w:r>
      <w:r w:rsidR="003C53D7" w:rsidRPr="007E1B70">
        <w:rPr>
          <w:color w:val="000000" w:themeColor="text1"/>
          <w:sz w:val="28"/>
          <w:szCs w:val="28"/>
          <w:u w:val="single"/>
          <w:lang w:val="uk-UA"/>
        </w:rPr>
        <w:t>П.Ф.</w:t>
      </w:r>
    </w:p>
    <w:p w:rsidR="00A15DD2" w:rsidRPr="007E1B70" w:rsidRDefault="00A15DD2" w:rsidP="00A15DD2">
      <w:pPr>
        <w:jc w:val="both"/>
        <w:rPr>
          <w:color w:val="000000" w:themeColor="text1"/>
          <w:sz w:val="28"/>
          <w:szCs w:val="28"/>
          <w:lang w:val="uk-UA"/>
        </w:rPr>
      </w:pPr>
      <w:r w:rsidRPr="007E1B70">
        <w:rPr>
          <w:bCs/>
          <w:color w:val="000000" w:themeColor="text1"/>
          <w:sz w:val="28"/>
          <w:szCs w:val="28"/>
          <w:lang w:val="uk-UA"/>
        </w:rPr>
        <w:t xml:space="preserve">                                                    </w:t>
      </w:r>
      <w:r w:rsidRPr="007E1B70">
        <w:rPr>
          <w:bCs/>
          <w:color w:val="000000" w:themeColor="text1"/>
          <w:sz w:val="28"/>
          <w:szCs w:val="28"/>
          <w:vertAlign w:val="superscript"/>
          <w:lang w:val="uk-UA"/>
        </w:rPr>
        <w:t>(підпис)                                  (прізвище та ініціали)</w:t>
      </w:r>
    </w:p>
    <w:p w:rsidR="00694337" w:rsidRPr="007E1B70" w:rsidRDefault="00694337" w:rsidP="00A15DD2">
      <w:pPr>
        <w:tabs>
          <w:tab w:val="left" w:pos="2901"/>
        </w:tabs>
        <w:spacing w:line="360" w:lineRule="auto"/>
        <w:ind w:right="113"/>
        <w:jc w:val="center"/>
        <w:rPr>
          <w:color w:val="000000" w:themeColor="text1"/>
          <w:sz w:val="28"/>
          <w:szCs w:val="28"/>
          <w:highlight w:val="cyan"/>
          <w:lang w:val="uk-UA"/>
        </w:rPr>
      </w:pPr>
    </w:p>
    <w:p w:rsidR="00490DD7" w:rsidRPr="007E1B70" w:rsidRDefault="00490DD7" w:rsidP="00A15DD2">
      <w:pPr>
        <w:tabs>
          <w:tab w:val="left" w:pos="2901"/>
        </w:tabs>
        <w:spacing w:line="360" w:lineRule="auto"/>
        <w:ind w:right="113"/>
        <w:jc w:val="center"/>
        <w:rPr>
          <w:color w:val="000000" w:themeColor="text1"/>
          <w:sz w:val="28"/>
          <w:szCs w:val="28"/>
          <w:highlight w:val="cyan"/>
          <w:lang w:val="uk-UA"/>
        </w:rPr>
      </w:pPr>
    </w:p>
    <w:p w:rsidR="00A15DD2" w:rsidRPr="007E1B70" w:rsidRDefault="00A15DD2" w:rsidP="00A15DD2">
      <w:pPr>
        <w:tabs>
          <w:tab w:val="left" w:pos="2901"/>
        </w:tabs>
        <w:spacing w:line="360" w:lineRule="auto"/>
        <w:ind w:right="113"/>
        <w:jc w:val="center"/>
        <w:rPr>
          <w:color w:val="000000" w:themeColor="text1"/>
          <w:sz w:val="28"/>
          <w:szCs w:val="28"/>
          <w:lang w:val="uk-UA"/>
        </w:rPr>
      </w:pPr>
      <w:r w:rsidRPr="00DD70D6">
        <w:rPr>
          <w:color w:val="000000" w:themeColor="text1"/>
          <w:sz w:val="28"/>
          <w:szCs w:val="28"/>
          <w:lang w:val="uk-UA"/>
        </w:rPr>
        <w:lastRenderedPageBreak/>
        <w:t>ЗМІСТ</w:t>
      </w:r>
    </w:p>
    <w:p w:rsidR="00A15DD2" w:rsidRPr="007E1B70" w:rsidRDefault="00A15DD2" w:rsidP="00A15DD2">
      <w:pP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442451" w:rsidRPr="007E1B70" w:rsidTr="008532E7">
        <w:tc>
          <w:tcPr>
            <w:tcW w:w="8795" w:type="dxa"/>
          </w:tcPr>
          <w:p w:rsidR="00A15DD2" w:rsidRPr="007E1B70" w:rsidRDefault="00A15DD2" w:rsidP="004844F7">
            <w:pPr>
              <w:tabs>
                <w:tab w:val="left" w:pos="2901"/>
              </w:tabs>
              <w:spacing w:line="480" w:lineRule="auto"/>
              <w:ind w:right="113"/>
              <w:jc w:val="both"/>
              <w:rPr>
                <w:color w:val="000000" w:themeColor="text1"/>
                <w:sz w:val="28"/>
                <w:szCs w:val="28"/>
                <w:lang w:val="uk-UA"/>
              </w:rPr>
            </w:pPr>
            <w:r w:rsidRPr="007E1B70">
              <w:rPr>
                <w:color w:val="000000" w:themeColor="text1"/>
                <w:sz w:val="28"/>
                <w:szCs w:val="28"/>
                <w:lang w:val="uk-UA"/>
              </w:rPr>
              <w:t>Зміст...............................................................................................................</w:t>
            </w:r>
          </w:p>
          <w:p w:rsidR="00A15DD2" w:rsidRPr="007E1B70" w:rsidRDefault="00A15DD2" w:rsidP="004844F7">
            <w:pPr>
              <w:tabs>
                <w:tab w:val="left" w:pos="2901"/>
              </w:tabs>
              <w:spacing w:line="480" w:lineRule="auto"/>
              <w:ind w:right="113"/>
              <w:jc w:val="both"/>
              <w:rPr>
                <w:color w:val="000000" w:themeColor="text1"/>
                <w:sz w:val="28"/>
                <w:szCs w:val="28"/>
                <w:lang w:val="uk-UA"/>
              </w:rPr>
            </w:pPr>
            <w:r w:rsidRPr="007E1B70">
              <w:rPr>
                <w:color w:val="000000" w:themeColor="text1"/>
                <w:sz w:val="28"/>
                <w:szCs w:val="28"/>
                <w:lang w:val="uk-UA"/>
              </w:rPr>
              <w:t>Реферат...........................................................................................................</w:t>
            </w:r>
          </w:p>
          <w:p w:rsidR="00A15DD2" w:rsidRPr="007E1B70" w:rsidRDefault="00A15DD2" w:rsidP="004844F7">
            <w:pPr>
              <w:tabs>
                <w:tab w:val="left" w:pos="2901"/>
              </w:tabs>
              <w:spacing w:line="480" w:lineRule="auto"/>
              <w:ind w:right="113"/>
              <w:jc w:val="both"/>
              <w:rPr>
                <w:color w:val="000000" w:themeColor="text1"/>
                <w:sz w:val="28"/>
                <w:szCs w:val="28"/>
                <w:lang w:val="uk-UA"/>
              </w:rPr>
            </w:pPr>
            <w:r w:rsidRPr="007E1B70">
              <w:rPr>
                <w:color w:val="000000" w:themeColor="text1"/>
                <w:sz w:val="28"/>
                <w:szCs w:val="28"/>
                <w:lang w:val="uk-UA"/>
              </w:rPr>
              <w:t>Abstract...........................................................................................................</w:t>
            </w:r>
          </w:p>
          <w:p w:rsidR="00A15DD2" w:rsidRPr="007E1B70" w:rsidRDefault="00A15DD2" w:rsidP="004844F7">
            <w:pPr>
              <w:tabs>
                <w:tab w:val="left" w:pos="2901"/>
              </w:tabs>
              <w:spacing w:line="480" w:lineRule="auto"/>
              <w:ind w:right="113"/>
              <w:jc w:val="both"/>
              <w:rPr>
                <w:color w:val="000000" w:themeColor="text1"/>
                <w:sz w:val="28"/>
                <w:szCs w:val="28"/>
                <w:lang w:val="uk-UA"/>
              </w:rPr>
            </w:pPr>
            <w:r w:rsidRPr="007E1B70">
              <w:rPr>
                <w:color w:val="000000" w:themeColor="text1"/>
                <w:sz w:val="28"/>
                <w:szCs w:val="28"/>
                <w:lang w:val="uk-UA"/>
              </w:rPr>
              <w:t>Перелік умовних позначень, символів, одиниць, скорочень та термінів…………………………………………………………..................</w:t>
            </w:r>
          </w:p>
        </w:tc>
        <w:tc>
          <w:tcPr>
            <w:tcW w:w="1059"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4</w:t>
            </w:r>
          </w:p>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5</w:t>
            </w:r>
          </w:p>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6</w:t>
            </w:r>
          </w:p>
          <w:p w:rsidR="00A15DD2" w:rsidRPr="007E1B70" w:rsidRDefault="00A15DD2" w:rsidP="004844F7">
            <w:pPr>
              <w:spacing w:line="480" w:lineRule="auto"/>
              <w:ind w:right="113"/>
              <w:jc w:val="both"/>
              <w:rPr>
                <w:color w:val="000000" w:themeColor="text1"/>
                <w:sz w:val="28"/>
                <w:szCs w:val="28"/>
                <w:lang w:val="uk-UA"/>
              </w:rPr>
            </w:pPr>
          </w:p>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7</w:t>
            </w:r>
          </w:p>
        </w:tc>
      </w:tr>
      <w:tr w:rsidR="00442451" w:rsidRPr="007E1B70" w:rsidTr="008532E7">
        <w:tc>
          <w:tcPr>
            <w:tcW w:w="8795"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Вступ….…………………………………………………………….....…....</w:t>
            </w:r>
          </w:p>
        </w:tc>
        <w:tc>
          <w:tcPr>
            <w:tcW w:w="1059"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8</w:t>
            </w:r>
          </w:p>
        </w:tc>
      </w:tr>
      <w:tr w:rsidR="00442451" w:rsidRPr="007E1B70" w:rsidTr="008532E7">
        <w:tc>
          <w:tcPr>
            <w:tcW w:w="8795"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1  Огляд літературних джерел....................……………….…....................</w:t>
            </w:r>
          </w:p>
        </w:tc>
        <w:tc>
          <w:tcPr>
            <w:tcW w:w="1059" w:type="dxa"/>
          </w:tcPr>
          <w:p w:rsidR="00155D68"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10</w:t>
            </w:r>
          </w:p>
        </w:tc>
      </w:tr>
      <w:tr w:rsidR="00442451" w:rsidRPr="007E1B70" w:rsidTr="008532E7">
        <w:trPr>
          <w:trHeight w:val="1040"/>
        </w:trPr>
        <w:tc>
          <w:tcPr>
            <w:tcW w:w="8795" w:type="dxa"/>
          </w:tcPr>
          <w:p w:rsidR="001025E6" w:rsidRPr="007E1B70" w:rsidRDefault="001025E6" w:rsidP="001025E6">
            <w:pPr>
              <w:spacing w:line="480" w:lineRule="auto"/>
              <w:ind w:left="321"/>
              <w:jc w:val="both"/>
              <w:rPr>
                <w:color w:val="000000" w:themeColor="text1"/>
                <w:sz w:val="28"/>
                <w:szCs w:val="28"/>
                <w:lang w:val="uk-UA"/>
              </w:rPr>
            </w:pPr>
            <w:r w:rsidRPr="007E1B70">
              <w:rPr>
                <w:color w:val="000000" w:themeColor="text1"/>
                <w:sz w:val="28"/>
                <w:szCs w:val="28"/>
                <w:lang w:val="ru-RU"/>
              </w:rPr>
              <w:t>1</w:t>
            </w:r>
            <w:r w:rsidR="00155D68" w:rsidRPr="007E1B70">
              <w:rPr>
                <w:color w:val="000000" w:themeColor="text1"/>
                <w:sz w:val="28"/>
                <w:szCs w:val="28"/>
                <w:lang w:val="uk-UA"/>
              </w:rPr>
              <w:t xml:space="preserve">.1   </w:t>
            </w:r>
            <w:r w:rsidRPr="007E1B70">
              <w:rPr>
                <w:iCs/>
                <w:color w:val="000000" w:themeColor="text1"/>
                <w:sz w:val="28"/>
                <w:lang w:val="uk-UA"/>
              </w:rPr>
              <w:t>Виклики фізичної підготовленості старшокласників………</w:t>
            </w:r>
            <w:proofErr w:type="gramStart"/>
            <w:r w:rsidRPr="007E1B70">
              <w:rPr>
                <w:iCs/>
                <w:color w:val="000000" w:themeColor="text1"/>
                <w:sz w:val="28"/>
                <w:lang w:val="uk-UA"/>
              </w:rPr>
              <w:t>…….</w:t>
            </w:r>
            <w:proofErr w:type="gramEnd"/>
            <w:r w:rsidRPr="007E1B70">
              <w:rPr>
                <w:iCs/>
                <w:color w:val="000000" w:themeColor="text1"/>
                <w:sz w:val="28"/>
                <w:lang w:val="uk-UA"/>
              </w:rPr>
              <w:t>.</w:t>
            </w:r>
            <w:r w:rsidR="00A15DD2" w:rsidRPr="007E1B70">
              <w:rPr>
                <w:color w:val="000000" w:themeColor="text1"/>
                <w:sz w:val="28"/>
                <w:szCs w:val="28"/>
                <w:lang w:val="uk-UA"/>
              </w:rPr>
              <w:t xml:space="preserve"> </w:t>
            </w:r>
          </w:p>
          <w:p w:rsidR="008969A4" w:rsidRPr="007E1B70" w:rsidRDefault="00A15DD2" w:rsidP="001025E6">
            <w:pPr>
              <w:spacing w:line="480" w:lineRule="auto"/>
              <w:ind w:left="888" w:hanging="567"/>
              <w:jc w:val="both"/>
              <w:rPr>
                <w:color w:val="000000" w:themeColor="text1"/>
                <w:sz w:val="28"/>
                <w:szCs w:val="28"/>
                <w:lang w:val="uk-UA"/>
              </w:rPr>
            </w:pPr>
            <w:r w:rsidRPr="007E1B70">
              <w:rPr>
                <w:color w:val="000000" w:themeColor="text1"/>
                <w:sz w:val="28"/>
                <w:szCs w:val="28"/>
                <w:lang w:val="uk-UA"/>
              </w:rPr>
              <w:t>1.2</w:t>
            </w:r>
            <w:r w:rsidR="00BC482F" w:rsidRPr="007E1B70">
              <w:rPr>
                <w:color w:val="000000" w:themeColor="text1"/>
                <w:sz w:val="28"/>
                <w:szCs w:val="28"/>
                <w:lang w:val="uk-UA"/>
              </w:rPr>
              <w:t xml:space="preserve"> </w:t>
            </w:r>
            <w:r w:rsidR="008532E7" w:rsidRPr="007E1B70">
              <w:rPr>
                <w:color w:val="000000" w:themeColor="text1"/>
                <w:sz w:val="28"/>
                <w:szCs w:val="28"/>
                <w:lang w:val="uk-UA"/>
              </w:rPr>
              <w:t xml:space="preserve"> </w:t>
            </w:r>
            <w:r w:rsidR="001025E6" w:rsidRPr="007E1B70">
              <w:rPr>
                <w:color w:val="000000" w:themeColor="text1"/>
                <w:sz w:val="28"/>
                <w:szCs w:val="28"/>
                <w:lang w:val="uk-UA"/>
              </w:rPr>
              <w:t>Ставлення учнівської молоді до систематичних занять фізичною культурою……………………………………………….…….</w:t>
            </w:r>
            <w:r w:rsidR="008532E7" w:rsidRPr="007E1B70">
              <w:rPr>
                <w:color w:val="000000" w:themeColor="text1"/>
                <w:sz w:val="28"/>
                <w:szCs w:val="28"/>
                <w:lang w:val="uk-UA"/>
              </w:rPr>
              <w:t>……</w:t>
            </w:r>
          </w:p>
        </w:tc>
        <w:tc>
          <w:tcPr>
            <w:tcW w:w="1059" w:type="dxa"/>
          </w:tcPr>
          <w:p w:rsidR="00427534" w:rsidRPr="007E1B70" w:rsidRDefault="00155D68" w:rsidP="004844F7">
            <w:pPr>
              <w:spacing w:line="480" w:lineRule="auto"/>
              <w:ind w:right="113"/>
              <w:jc w:val="both"/>
              <w:rPr>
                <w:color w:val="000000" w:themeColor="text1"/>
                <w:sz w:val="28"/>
                <w:szCs w:val="28"/>
                <w:lang w:val="uk-UA"/>
              </w:rPr>
            </w:pPr>
            <w:r w:rsidRPr="007E1B70">
              <w:rPr>
                <w:color w:val="000000" w:themeColor="text1"/>
                <w:sz w:val="28"/>
                <w:szCs w:val="28"/>
                <w:lang w:val="uk-UA"/>
              </w:rPr>
              <w:t>10</w:t>
            </w:r>
          </w:p>
          <w:p w:rsidR="00FD1258" w:rsidRDefault="00FD1258" w:rsidP="00155D68">
            <w:pPr>
              <w:spacing w:line="480" w:lineRule="auto"/>
              <w:ind w:right="113"/>
              <w:jc w:val="both"/>
              <w:rPr>
                <w:color w:val="000000" w:themeColor="text1"/>
                <w:sz w:val="28"/>
                <w:szCs w:val="28"/>
                <w:lang w:val="uk-UA"/>
              </w:rPr>
            </w:pPr>
          </w:p>
          <w:p w:rsidR="008969A4" w:rsidRPr="007E1B70" w:rsidRDefault="001025E6" w:rsidP="00155D68">
            <w:pPr>
              <w:spacing w:line="480" w:lineRule="auto"/>
              <w:ind w:right="113"/>
              <w:jc w:val="both"/>
              <w:rPr>
                <w:color w:val="000000" w:themeColor="text1"/>
                <w:sz w:val="28"/>
                <w:szCs w:val="28"/>
                <w:lang w:val="uk-UA"/>
              </w:rPr>
            </w:pPr>
            <w:r w:rsidRPr="007E1B70">
              <w:rPr>
                <w:color w:val="000000" w:themeColor="text1"/>
                <w:sz w:val="28"/>
                <w:szCs w:val="28"/>
                <w:lang w:val="uk-UA"/>
              </w:rPr>
              <w:t>2</w:t>
            </w:r>
            <w:r w:rsidR="00FD1258">
              <w:rPr>
                <w:color w:val="000000" w:themeColor="text1"/>
                <w:sz w:val="28"/>
                <w:szCs w:val="28"/>
                <w:lang w:val="uk-UA"/>
              </w:rPr>
              <w:t>1</w:t>
            </w:r>
          </w:p>
        </w:tc>
      </w:tr>
      <w:tr w:rsidR="00442451" w:rsidRPr="007E1B70" w:rsidTr="008532E7">
        <w:tc>
          <w:tcPr>
            <w:tcW w:w="8795"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2  Завдання, методи та організація дослідження..............………….…....</w:t>
            </w:r>
          </w:p>
        </w:tc>
        <w:tc>
          <w:tcPr>
            <w:tcW w:w="1059" w:type="dxa"/>
          </w:tcPr>
          <w:p w:rsidR="00A15DD2" w:rsidRPr="007E1B70" w:rsidRDefault="00E51B41" w:rsidP="004844F7">
            <w:pPr>
              <w:spacing w:line="480" w:lineRule="auto"/>
              <w:ind w:right="113"/>
              <w:jc w:val="both"/>
              <w:rPr>
                <w:color w:val="000000" w:themeColor="text1"/>
                <w:sz w:val="28"/>
                <w:szCs w:val="28"/>
                <w:lang w:val="uk-UA"/>
              </w:rPr>
            </w:pPr>
            <w:r w:rsidRPr="007E1B70">
              <w:rPr>
                <w:color w:val="000000" w:themeColor="text1"/>
                <w:sz w:val="28"/>
                <w:szCs w:val="28"/>
                <w:lang w:val="uk-UA"/>
              </w:rPr>
              <w:t>3</w:t>
            </w:r>
            <w:r w:rsidR="005910BA">
              <w:rPr>
                <w:color w:val="000000" w:themeColor="text1"/>
                <w:sz w:val="28"/>
                <w:szCs w:val="28"/>
                <w:lang w:val="uk-UA"/>
              </w:rPr>
              <w:t>2</w:t>
            </w:r>
          </w:p>
        </w:tc>
      </w:tr>
      <w:tr w:rsidR="00442451" w:rsidRPr="007E1B70" w:rsidTr="008532E7">
        <w:trPr>
          <w:trHeight w:val="394"/>
        </w:trPr>
        <w:tc>
          <w:tcPr>
            <w:tcW w:w="8795"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 xml:space="preserve">    2.1 Завдання дослідження............……………………….……..……….</w:t>
            </w:r>
          </w:p>
        </w:tc>
        <w:tc>
          <w:tcPr>
            <w:tcW w:w="1059" w:type="dxa"/>
          </w:tcPr>
          <w:p w:rsidR="00A15DD2" w:rsidRPr="007E1B70" w:rsidRDefault="00E51B41" w:rsidP="004844F7">
            <w:pPr>
              <w:spacing w:line="480" w:lineRule="auto"/>
              <w:ind w:right="113"/>
              <w:jc w:val="both"/>
              <w:rPr>
                <w:color w:val="000000" w:themeColor="text1"/>
                <w:sz w:val="28"/>
                <w:szCs w:val="28"/>
                <w:lang w:val="uk-UA"/>
              </w:rPr>
            </w:pPr>
            <w:r w:rsidRPr="007E1B70">
              <w:rPr>
                <w:color w:val="000000" w:themeColor="text1"/>
                <w:sz w:val="28"/>
                <w:szCs w:val="28"/>
                <w:lang w:val="uk-UA"/>
              </w:rPr>
              <w:t>3</w:t>
            </w:r>
            <w:r w:rsidR="005910BA">
              <w:rPr>
                <w:color w:val="000000" w:themeColor="text1"/>
                <w:sz w:val="28"/>
                <w:szCs w:val="28"/>
                <w:lang w:val="uk-UA"/>
              </w:rPr>
              <w:t>2</w:t>
            </w:r>
          </w:p>
        </w:tc>
      </w:tr>
      <w:tr w:rsidR="00442451" w:rsidRPr="007E1B70" w:rsidTr="008532E7">
        <w:trPr>
          <w:trHeight w:val="459"/>
        </w:trPr>
        <w:tc>
          <w:tcPr>
            <w:tcW w:w="8795"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 xml:space="preserve">    2.2 Методи дослідження ........……………………….……..…………...</w:t>
            </w:r>
          </w:p>
        </w:tc>
        <w:tc>
          <w:tcPr>
            <w:tcW w:w="1059" w:type="dxa"/>
          </w:tcPr>
          <w:p w:rsidR="00A15DD2" w:rsidRPr="007E1B70" w:rsidRDefault="00C336EE" w:rsidP="004844F7">
            <w:pPr>
              <w:spacing w:line="480" w:lineRule="auto"/>
              <w:ind w:right="113"/>
              <w:jc w:val="both"/>
              <w:rPr>
                <w:color w:val="000000" w:themeColor="text1"/>
                <w:sz w:val="28"/>
                <w:szCs w:val="28"/>
                <w:lang w:val="uk-UA"/>
              </w:rPr>
            </w:pPr>
            <w:r w:rsidRPr="007E1B70">
              <w:rPr>
                <w:color w:val="000000" w:themeColor="text1"/>
                <w:sz w:val="28"/>
                <w:szCs w:val="28"/>
                <w:lang w:val="uk-UA"/>
              </w:rPr>
              <w:t>3</w:t>
            </w:r>
            <w:r w:rsidR="005910BA">
              <w:rPr>
                <w:color w:val="000000" w:themeColor="text1"/>
                <w:sz w:val="28"/>
                <w:szCs w:val="28"/>
                <w:lang w:val="uk-UA"/>
              </w:rPr>
              <w:t>2</w:t>
            </w:r>
          </w:p>
        </w:tc>
      </w:tr>
      <w:tr w:rsidR="00442451" w:rsidRPr="007E1B70" w:rsidTr="008532E7">
        <w:tc>
          <w:tcPr>
            <w:tcW w:w="8795"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 xml:space="preserve">    2.3 Організація дослідження ..........…………………….………..…......</w:t>
            </w:r>
          </w:p>
        </w:tc>
        <w:tc>
          <w:tcPr>
            <w:tcW w:w="1059" w:type="dxa"/>
          </w:tcPr>
          <w:p w:rsidR="00A15DD2" w:rsidRPr="007E1B70" w:rsidRDefault="005910BA" w:rsidP="004844F7">
            <w:pPr>
              <w:spacing w:line="480" w:lineRule="auto"/>
              <w:ind w:right="113"/>
              <w:jc w:val="both"/>
              <w:rPr>
                <w:color w:val="000000" w:themeColor="text1"/>
                <w:sz w:val="28"/>
                <w:szCs w:val="28"/>
                <w:lang w:val="uk-UA"/>
              </w:rPr>
            </w:pPr>
            <w:r>
              <w:rPr>
                <w:color w:val="000000" w:themeColor="text1"/>
                <w:sz w:val="28"/>
                <w:szCs w:val="28"/>
                <w:lang w:val="uk-UA"/>
              </w:rPr>
              <w:t>38</w:t>
            </w:r>
          </w:p>
        </w:tc>
      </w:tr>
      <w:tr w:rsidR="00442451" w:rsidRPr="007E1B70" w:rsidTr="008532E7">
        <w:tc>
          <w:tcPr>
            <w:tcW w:w="8795"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 xml:space="preserve"> 3 Результати дослідження.........................................……………...……...</w:t>
            </w:r>
          </w:p>
        </w:tc>
        <w:tc>
          <w:tcPr>
            <w:tcW w:w="1059" w:type="dxa"/>
          </w:tcPr>
          <w:p w:rsidR="00A15DD2" w:rsidRPr="007E1B70" w:rsidRDefault="00C336EE" w:rsidP="004844F7">
            <w:pPr>
              <w:spacing w:line="480" w:lineRule="auto"/>
              <w:ind w:right="113"/>
              <w:jc w:val="both"/>
              <w:rPr>
                <w:color w:val="000000" w:themeColor="text1"/>
                <w:sz w:val="28"/>
                <w:szCs w:val="28"/>
                <w:lang w:val="uk-UA"/>
              </w:rPr>
            </w:pPr>
            <w:r w:rsidRPr="007E1B70">
              <w:rPr>
                <w:color w:val="000000" w:themeColor="text1"/>
                <w:sz w:val="28"/>
                <w:szCs w:val="28"/>
                <w:lang w:val="uk-UA"/>
              </w:rPr>
              <w:t>4</w:t>
            </w:r>
            <w:r w:rsidR="005910BA">
              <w:rPr>
                <w:color w:val="000000" w:themeColor="text1"/>
                <w:sz w:val="28"/>
                <w:szCs w:val="28"/>
                <w:lang w:val="uk-UA"/>
              </w:rPr>
              <w:t>5</w:t>
            </w:r>
          </w:p>
        </w:tc>
      </w:tr>
      <w:tr w:rsidR="00442451" w:rsidRPr="007E1B70" w:rsidTr="008532E7">
        <w:tc>
          <w:tcPr>
            <w:tcW w:w="8795"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 xml:space="preserve"> Висновки…………………………………………………………...…........</w:t>
            </w:r>
          </w:p>
        </w:tc>
        <w:tc>
          <w:tcPr>
            <w:tcW w:w="1059" w:type="dxa"/>
          </w:tcPr>
          <w:p w:rsidR="00A15DD2" w:rsidRPr="007E1B70" w:rsidRDefault="005910BA" w:rsidP="004844F7">
            <w:pPr>
              <w:spacing w:line="480" w:lineRule="auto"/>
              <w:ind w:right="113"/>
              <w:jc w:val="both"/>
              <w:rPr>
                <w:color w:val="000000" w:themeColor="text1"/>
                <w:sz w:val="28"/>
                <w:szCs w:val="28"/>
                <w:lang w:val="uk-UA"/>
              </w:rPr>
            </w:pPr>
            <w:r>
              <w:rPr>
                <w:color w:val="000000" w:themeColor="text1"/>
                <w:sz w:val="28"/>
                <w:szCs w:val="28"/>
                <w:lang w:val="uk-UA"/>
              </w:rPr>
              <w:t>57</w:t>
            </w:r>
          </w:p>
        </w:tc>
      </w:tr>
      <w:tr w:rsidR="00442451" w:rsidRPr="007E1B70" w:rsidTr="008532E7">
        <w:tc>
          <w:tcPr>
            <w:tcW w:w="8795" w:type="dxa"/>
          </w:tcPr>
          <w:p w:rsidR="00A15DD2" w:rsidRPr="007E1B70" w:rsidRDefault="00A15DD2" w:rsidP="004844F7">
            <w:pPr>
              <w:spacing w:line="480" w:lineRule="auto"/>
              <w:ind w:right="113"/>
              <w:jc w:val="both"/>
              <w:rPr>
                <w:color w:val="000000" w:themeColor="text1"/>
                <w:sz w:val="28"/>
                <w:szCs w:val="28"/>
                <w:lang w:val="uk-UA"/>
              </w:rPr>
            </w:pPr>
            <w:r w:rsidRPr="007E1B70">
              <w:rPr>
                <w:color w:val="000000" w:themeColor="text1"/>
                <w:sz w:val="28"/>
                <w:szCs w:val="28"/>
                <w:lang w:val="uk-UA"/>
              </w:rPr>
              <w:t xml:space="preserve"> Перелік посилань..........…………………………………………..……..... </w:t>
            </w:r>
          </w:p>
        </w:tc>
        <w:tc>
          <w:tcPr>
            <w:tcW w:w="1059" w:type="dxa"/>
          </w:tcPr>
          <w:p w:rsidR="00A15DD2" w:rsidRPr="007E1B70" w:rsidRDefault="005910BA" w:rsidP="004844F7">
            <w:pPr>
              <w:spacing w:line="480" w:lineRule="auto"/>
              <w:ind w:right="113"/>
              <w:jc w:val="both"/>
              <w:rPr>
                <w:color w:val="000000" w:themeColor="text1"/>
                <w:sz w:val="28"/>
                <w:szCs w:val="28"/>
                <w:lang w:val="uk-UA"/>
              </w:rPr>
            </w:pPr>
            <w:r>
              <w:rPr>
                <w:color w:val="000000" w:themeColor="text1"/>
                <w:sz w:val="28"/>
                <w:szCs w:val="28"/>
                <w:lang w:val="uk-UA"/>
              </w:rPr>
              <w:t>60</w:t>
            </w:r>
          </w:p>
        </w:tc>
      </w:tr>
    </w:tbl>
    <w:p w:rsidR="00887EDC" w:rsidRPr="007E1B70" w:rsidRDefault="00887EDC" w:rsidP="00A15DD2">
      <w:pPr>
        <w:tabs>
          <w:tab w:val="left" w:pos="5387"/>
        </w:tabs>
        <w:spacing w:line="360" w:lineRule="auto"/>
        <w:jc w:val="center"/>
        <w:rPr>
          <w:color w:val="000000" w:themeColor="text1"/>
          <w:spacing w:val="-6"/>
          <w:sz w:val="28"/>
          <w:szCs w:val="28"/>
          <w:highlight w:val="red"/>
          <w:lang w:val="uk-UA"/>
        </w:rPr>
      </w:pPr>
    </w:p>
    <w:p w:rsidR="00887EDC" w:rsidRPr="007E1B70" w:rsidRDefault="00887EDC" w:rsidP="00A15DD2">
      <w:pPr>
        <w:tabs>
          <w:tab w:val="left" w:pos="5387"/>
        </w:tabs>
        <w:spacing w:line="360" w:lineRule="auto"/>
        <w:jc w:val="center"/>
        <w:rPr>
          <w:color w:val="000000" w:themeColor="text1"/>
          <w:spacing w:val="-6"/>
          <w:sz w:val="28"/>
          <w:szCs w:val="28"/>
          <w:highlight w:val="red"/>
          <w:lang w:val="uk-UA"/>
        </w:rPr>
      </w:pPr>
    </w:p>
    <w:p w:rsidR="001025E6" w:rsidRPr="007E1B70" w:rsidRDefault="001025E6" w:rsidP="00A15DD2">
      <w:pPr>
        <w:tabs>
          <w:tab w:val="left" w:pos="5387"/>
        </w:tabs>
        <w:spacing w:line="360" w:lineRule="auto"/>
        <w:jc w:val="center"/>
        <w:rPr>
          <w:color w:val="000000" w:themeColor="text1"/>
          <w:spacing w:val="-6"/>
          <w:sz w:val="28"/>
          <w:szCs w:val="28"/>
          <w:highlight w:val="red"/>
          <w:lang w:val="uk-UA"/>
        </w:rPr>
      </w:pPr>
    </w:p>
    <w:p w:rsidR="008532E7" w:rsidRPr="007E1B70" w:rsidRDefault="008532E7" w:rsidP="00A15DD2">
      <w:pPr>
        <w:tabs>
          <w:tab w:val="left" w:pos="5387"/>
        </w:tabs>
        <w:spacing w:line="360" w:lineRule="auto"/>
        <w:jc w:val="center"/>
        <w:rPr>
          <w:color w:val="000000" w:themeColor="text1"/>
          <w:spacing w:val="-6"/>
          <w:sz w:val="28"/>
          <w:szCs w:val="28"/>
          <w:highlight w:val="red"/>
          <w:lang w:val="uk-UA"/>
        </w:rPr>
      </w:pPr>
    </w:p>
    <w:p w:rsidR="00490DD7" w:rsidRPr="007E1B70" w:rsidRDefault="00490DD7" w:rsidP="00A15DD2">
      <w:pPr>
        <w:tabs>
          <w:tab w:val="left" w:pos="5387"/>
        </w:tabs>
        <w:spacing w:line="360" w:lineRule="auto"/>
        <w:jc w:val="center"/>
        <w:rPr>
          <w:color w:val="000000" w:themeColor="text1"/>
          <w:spacing w:val="-6"/>
          <w:sz w:val="28"/>
          <w:szCs w:val="28"/>
          <w:highlight w:val="red"/>
          <w:lang w:val="uk-UA"/>
        </w:rPr>
      </w:pPr>
    </w:p>
    <w:p w:rsidR="00490DD7" w:rsidRPr="007E1B70" w:rsidRDefault="00490DD7" w:rsidP="00A15DD2">
      <w:pPr>
        <w:tabs>
          <w:tab w:val="left" w:pos="5387"/>
        </w:tabs>
        <w:spacing w:line="360" w:lineRule="auto"/>
        <w:jc w:val="center"/>
        <w:rPr>
          <w:color w:val="000000" w:themeColor="text1"/>
          <w:spacing w:val="-6"/>
          <w:sz w:val="28"/>
          <w:szCs w:val="28"/>
          <w:highlight w:val="red"/>
          <w:lang w:val="uk-UA"/>
        </w:rPr>
      </w:pPr>
    </w:p>
    <w:p w:rsidR="00A15DD2" w:rsidRPr="007E1B70" w:rsidRDefault="00A15DD2" w:rsidP="00A15DD2">
      <w:pPr>
        <w:tabs>
          <w:tab w:val="left" w:pos="5387"/>
        </w:tabs>
        <w:spacing w:line="360" w:lineRule="auto"/>
        <w:jc w:val="center"/>
        <w:rPr>
          <w:color w:val="000000" w:themeColor="text1"/>
          <w:spacing w:val="-6"/>
          <w:sz w:val="28"/>
          <w:szCs w:val="28"/>
          <w:lang w:val="uk-UA"/>
        </w:rPr>
      </w:pPr>
      <w:r w:rsidRPr="007E1B70">
        <w:rPr>
          <w:color w:val="000000" w:themeColor="text1"/>
          <w:spacing w:val="-6"/>
          <w:sz w:val="28"/>
          <w:szCs w:val="28"/>
          <w:lang w:val="uk-UA"/>
        </w:rPr>
        <w:lastRenderedPageBreak/>
        <w:t>РЕФЕРАТ</w:t>
      </w:r>
    </w:p>
    <w:p w:rsidR="00433D3F" w:rsidRPr="007E1B70" w:rsidRDefault="00433D3F" w:rsidP="00A15DD2">
      <w:pPr>
        <w:tabs>
          <w:tab w:val="left" w:pos="5387"/>
        </w:tabs>
        <w:spacing w:line="360" w:lineRule="auto"/>
        <w:jc w:val="center"/>
        <w:rPr>
          <w:color w:val="000000" w:themeColor="text1"/>
          <w:spacing w:val="-6"/>
          <w:sz w:val="28"/>
          <w:szCs w:val="28"/>
          <w:lang w:val="uk-UA"/>
        </w:rPr>
      </w:pPr>
    </w:p>
    <w:p w:rsidR="00A15DD2" w:rsidRPr="007E1B70" w:rsidRDefault="00A15DD2" w:rsidP="007657C1">
      <w:pPr>
        <w:tabs>
          <w:tab w:val="left" w:pos="5387"/>
        </w:tabs>
        <w:spacing w:line="360" w:lineRule="auto"/>
        <w:ind w:firstLine="709"/>
        <w:jc w:val="both"/>
        <w:rPr>
          <w:color w:val="000000" w:themeColor="text1"/>
          <w:spacing w:val="-6"/>
          <w:sz w:val="28"/>
          <w:szCs w:val="28"/>
          <w:lang w:val="uk-UA"/>
        </w:rPr>
      </w:pPr>
      <w:r w:rsidRPr="00442451">
        <w:rPr>
          <w:color w:val="000000" w:themeColor="text1"/>
          <w:spacing w:val="-6"/>
          <w:sz w:val="28"/>
          <w:szCs w:val="28"/>
          <w:lang w:val="uk-UA"/>
        </w:rPr>
        <w:t xml:space="preserve">Кваліфікаційна робота – </w:t>
      </w:r>
      <w:r w:rsidR="002B04E6" w:rsidRPr="00442451">
        <w:rPr>
          <w:color w:val="000000" w:themeColor="text1"/>
          <w:spacing w:val="-6"/>
          <w:sz w:val="28"/>
          <w:szCs w:val="28"/>
          <w:lang w:val="uk-UA"/>
        </w:rPr>
        <w:t>6</w:t>
      </w:r>
      <w:r w:rsidR="00442451" w:rsidRPr="00442451">
        <w:rPr>
          <w:color w:val="000000" w:themeColor="text1"/>
          <w:spacing w:val="-6"/>
          <w:sz w:val="28"/>
          <w:szCs w:val="28"/>
          <w:lang w:val="uk-UA"/>
        </w:rPr>
        <w:t>6</w:t>
      </w:r>
      <w:r w:rsidRPr="00442451">
        <w:rPr>
          <w:color w:val="000000" w:themeColor="text1"/>
          <w:spacing w:val="-6"/>
          <w:sz w:val="28"/>
          <w:szCs w:val="28"/>
          <w:lang w:val="uk-UA"/>
        </w:rPr>
        <w:t xml:space="preserve"> сторін</w:t>
      </w:r>
      <w:r w:rsidR="007657C1" w:rsidRPr="00442451">
        <w:rPr>
          <w:color w:val="000000" w:themeColor="text1"/>
          <w:spacing w:val="-6"/>
          <w:sz w:val="28"/>
          <w:szCs w:val="28"/>
          <w:lang w:val="uk-UA"/>
        </w:rPr>
        <w:t>ок</w:t>
      </w:r>
      <w:r w:rsidRPr="00442451">
        <w:rPr>
          <w:color w:val="000000" w:themeColor="text1"/>
          <w:spacing w:val="-6"/>
          <w:sz w:val="28"/>
          <w:szCs w:val="28"/>
          <w:lang w:val="uk-UA"/>
        </w:rPr>
        <w:t xml:space="preserve">, </w:t>
      </w:r>
      <w:r w:rsidR="00442451" w:rsidRPr="00442451">
        <w:rPr>
          <w:color w:val="000000" w:themeColor="text1"/>
          <w:spacing w:val="-6"/>
          <w:sz w:val="28"/>
          <w:szCs w:val="28"/>
          <w:lang w:val="uk-UA"/>
        </w:rPr>
        <w:t>6</w:t>
      </w:r>
      <w:r w:rsidR="00321206">
        <w:rPr>
          <w:color w:val="000000" w:themeColor="text1"/>
          <w:spacing w:val="-6"/>
          <w:sz w:val="28"/>
          <w:szCs w:val="28"/>
          <w:lang w:val="uk-UA"/>
        </w:rPr>
        <w:t xml:space="preserve"> </w:t>
      </w:r>
      <w:r w:rsidRPr="00442451">
        <w:rPr>
          <w:color w:val="000000" w:themeColor="text1"/>
          <w:spacing w:val="-6"/>
          <w:sz w:val="28"/>
          <w:szCs w:val="28"/>
          <w:lang w:val="uk-UA"/>
        </w:rPr>
        <w:t xml:space="preserve">таблиць, </w:t>
      </w:r>
      <w:r w:rsidR="00442451" w:rsidRPr="00442451">
        <w:rPr>
          <w:color w:val="000000" w:themeColor="text1"/>
          <w:spacing w:val="-6"/>
          <w:sz w:val="28"/>
          <w:szCs w:val="28"/>
          <w:lang w:val="uk-UA"/>
        </w:rPr>
        <w:t xml:space="preserve">6 рисунків, </w:t>
      </w:r>
      <w:r w:rsidR="009872AE" w:rsidRPr="00442451">
        <w:rPr>
          <w:color w:val="000000" w:themeColor="text1"/>
          <w:spacing w:val="-6"/>
          <w:sz w:val="28"/>
          <w:szCs w:val="28"/>
          <w:lang w:val="uk-UA"/>
        </w:rPr>
        <w:t>5</w:t>
      </w:r>
      <w:r w:rsidR="00442451" w:rsidRPr="00442451">
        <w:rPr>
          <w:color w:val="000000" w:themeColor="text1"/>
          <w:spacing w:val="-6"/>
          <w:sz w:val="28"/>
          <w:szCs w:val="28"/>
          <w:lang w:val="uk-UA"/>
        </w:rPr>
        <w:t>8</w:t>
      </w:r>
      <w:r w:rsidR="007657C1" w:rsidRPr="00442451">
        <w:rPr>
          <w:color w:val="000000" w:themeColor="text1"/>
          <w:spacing w:val="-6"/>
          <w:sz w:val="28"/>
          <w:szCs w:val="28"/>
          <w:lang w:val="uk-UA"/>
        </w:rPr>
        <w:t xml:space="preserve"> </w:t>
      </w:r>
      <w:r w:rsidRPr="00442451">
        <w:rPr>
          <w:color w:val="000000" w:themeColor="text1"/>
          <w:spacing w:val="-6"/>
          <w:sz w:val="28"/>
          <w:szCs w:val="28"/>
          <w:lang w:val="uk-UA"/>
        </w:rPr>
        <w:t>літературних джерел.</w:t>
      </w:r>
    </w:p>
    <w:p w:rsidR="006834C9" w:rsidRPr="007E1B70" w:rsidRDefault="006834C9" w:rsidP="006834C9">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Мета нашого дослідження – дослідити вплив інноваційних фітнес-технологій на показники фізично</w:t>
      </w:r>
      <w:r w:rsidR="00EB3B3D">
        <w:rPr>
          <w:color w:val="000000" w:themeColor="text1"/>
          <w:sz w:val="28"/>
          <w:szCs w:val="28"/>
          <w:lang w:val="uk-UA"/>
        </w:rPr>
        <w:t>го стану</w:t>
      </w:r>
      <w:r w:rsidRPr="007E1B70">
        <w:rPr>
          <w:color w:val="000000" w:themeColor="text1"/>
          <w:sz w:val="28"/>
          <w:szCs w:val="28"/>
          <w:lang w:val="uk-UA"/>
        </w:rPr>
        <w:t xml:space="preserve"> організму старшокласників</w:t>
      </w:r>
      <w:r w:rsidR="00E83CDF" w:rsidRPr="007E1B70">
        <w:rPr>
          <w:color w:val="000000" w:themeColor="text1"/>
          <w:sz w:val="28"/>
          <w:szCs w:val="28"/>
          <w:lang w:val="uk-UA"/>
        </w:rPr>
        <w:t>.</w:t>
      </w:r>
    </w:p>
    <w:p w:rsidR="007657C1" w:rsidRPr="007E1B70" w:rsidRDefault="007657C1" w:rsidP="006834C9">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 xml:space="preserve">Об’єктом дослідження </w:t>
      </w:r>
      <w:r w:rsidR="00EB1FB2" w:rsidRPr="007E1B70">
        <w:rPr>
          <w:color w:val="000000" w:themeColor="text1"/>
          <w:sz w:val="28"/>
          <w:szCs w:val="28"/>
          <w:lang w:val="uk-UA"/>
        </w:rPr>
        <w:t xml:space="preserve">– </w:t>
      </w:r>
      <w:r w:rsidR="006834C9" w:rsidRPr="007E1B70">
        <w:rPr>
          <w:color w:val="000000" w:themeColor="text1"/>
          <w:sz w:val="28"/>
          <w:szCs w:val="28"/>
          <w:lang w:val="uk-UA"/>
        </w:rPr>
        <w:t>процес фізичного виховання</w:t>
      </w:r>
      <w:r w:rsidRPr="007E1B70">
        <w:rPr>
          <w:color w:val="000000" w:themeColor="text1"/>
          <w:sz w:val="28"/>
          <w:szCs w:val="28"/>
          <w:lang w:val="uk-UA"/>
        </w:rPr>
        <w:t>.</w:t>
      </w:r>
    </w:p>
    <w:p w:rsidR="00EB1FB2" w:rsidRPr="007E1B70" w:rsidRDefault="007657C1" w:rsidP="006834C9">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 xml:space="preserve">Предметом дослідження є показники </w:t>
      </w:r>
      <w:r w:rsidR="00EB3B3D" w:rsidRPr="007E1B70">
        <w:rPr>
          <w:color w:val="000000" w:themeColor="text1"/>
          <w:sz w:val="28"/>
          <w:szCs w:val="28"/>
          <w:lang w:val="uk-UA"/>
        </w:rPr>
        <w:t>фізично</w:t>
      </w:r>
      <w:r w:rsidR="00EB3B3D">
        <w:rPr>
          <w:color w:val="000000" w:themeColor="text1"/>
          <w:sz w:val="28"/>
          <w:szCs w:val="28"/>
          <w:lang w:val="uk-UA"/>
        </w:rPr>
        <w:t>го стану</w:t>
      </w:r>
      <w:r w:rsidR="00EB3B3D" w:rsidRPr="007E1B70">
        <w:rPr>
          <w:color w:val="000000" w:themeColor="text1"/>
          <w:sz w:val="28"/>
          <w:szCs w:val="28"/>
          <w:lang w:val="uk-UA"/>
        </w:rPr>
        <w:t xml:space="preserve"> </w:t>
      </w:r>
      <w:r w:rsidR="006834C9" w:rsidRPr="007E1B70">
        <w:rPr>
          <w:color w:val="000000" w:themeColor="text1"/>
          <w:sz w:val="28"/>
          <w:szCs w:val="28"/>
          <w:lang w:val="uk-UA"/>
        </w:rPr>
        <w:t>організму учнів старшого шкільного віку.</w:t>
      </w:r>
    </w:p>
    <w:p w:rsidR="00EB1FB2" w:rsidRPr="007E1B70" w:rsidRDefault="00EB1FB2" w:rsidP="00EB1FB2">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Суб’єкт дослідження – </w:t>
      </w:r>
      <w:r w:rsidR="006834C9" w:rsidRPr="007E1B70">
        <w:rPr>
          <w:color w:val="000000" w:themeColor="text1"/>
          <w:sz w:val="28"/>
          <w:szCs w:val="28"/>
          <w:lang w:val="uk-UA"/>
        </w:rPr>
        <w:t>учні старшого шкільного віку</w:t>
      </w:r>
      <w:r w:rsidRPr="007E1B70">
        <w:rPr>
          <w:color w:val="000000" w:themeColor="text1"/>
          <w:sz w:val="28"/>
          <w:szCs w:val="28"/>
          <w:lang w:val="uk-UA"/>
        </w:rPr>
        <w:t>.</w:t>
      </w:r>
    </w:p>
    <w:p w:rsidR="00EB1FB2" w:rsidRPr="007E1B70" w:rsidRDefault="00EB1FB2" w:rsidP="007657C1">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Методи дослідження – теоретичний аналіз і узагальнення науково-методичних джерел за темою дослідження, педагогічні спостереження, педагогічний експеримент, методика визначення рівня фізичного стану, методика визначення рівня фізичної підготовленості, методи математичної статистики. </w:t>
      </w:r>
    </w:p>
    <w:p w:rsidR="00FD1258" w:rsidRPr="007E1B70" w:rsidRDefault="00FD1258" w:rsidP="00FD1258">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Динаміка показників фізично</w:t>
      </w:r>
      <w:r>
        <w:rPr>
          <w:rFonts w:eastAsia="Calibri"/>
          <w:color w:val="000000" w:themeColor="text1"/>
          <w:sz w:val="28"/>
          <w:szCs w:val="28"/>
          <w:lang w:val="uk-UA"/>
        </w:rPr>
        <w:t>го стану</w:t>
      </w:r>
      <w:r w:rsidRPr="007E1B70">
        <w:rPr>
          <w:rFonts w:eastAsia="Calibri"/>
          <w:color w:val="000000" w:themeColor="text1"/>
          <w:sz w:val="28"/>
          <w:szCs w:val="28"/>
          <w:lang w:val="uk-UA"/>
        </w:rPr>
        <w:t xml:space="preserve"> підготовленості старшокласників експериментальної групи протягом дослідження вказала на достовірні зміни за всіма показниками фізичного стану старшокласників, і довела ефективність застосування </w:t>
      </w:r>
      <w:proofErr w:type="spellStart"/>
      <w:r w:rsidRPr="007E1B70">
        <w:rPr>
          <w:rFonts w:eastAsia="Calibri"/>
          <w:color w:val="000000" w:themeColor="text1"/>
          <w:sz w:val="28"/>
          <w:szCs w:val="28"/>
          <w:lang w:val="uk-UA"/>
        </w:rPr>
        <w:t>Pound</w:t>
      </w:r>
      <w:proofErr w:type="spellEnd"/>
      <w:r w:rsidRPr="007E1B70">
        <w:rPr>
          <w:rFonts w:eastAsia="Calibri"/>
          <w:color w:val="000000" w:themeColor="text1"/>
          <w:sz w:val="28"/>
          <w:szCs w:val="28"/>
          <w:lang w:val="uk-UA"/>
        </w:rPr>
        <w:t xml:space="preserve"> </w:t>
      </w:r>
      <w:proofErr w:type="spellStart"/>
      <w:r w:rsidRPr="007E1B70">
        <w:rPr>
          <w:rFonts w:eastAsia="Calibri"/>
          <w:color w:val="000000" w:themeColor="text1"/>
          <w:sz w:val="28"/>
          <w:szCs w:val="28"/>
          <w:lang w:val="uk-UA"/>
        </w:rPr>
        <w:t>Fitness</w:t>
      </w:r>
      <w:proofErr w:type="spellEnd"/>
      <w:r w:rsidRPr="007E1B70">
        <w:rPr>
          <w:rFonts w:eastAsia="Calibri"/>
          <w:color w:val="000000" w:themeColor="text1"/>
          <w:sz w:val="28"/>
          <w:szCs w:val="28"/>
          <w:lang w:val="uk-UA"/>
        </w:rPr>
        <w:t xml:space="preserve"> із </w:t>
      </w:r>
      <w:r w:rsidRPr="007E1B70">
        <w:rPr>
          <w:color w:val="000000" w:themeColor="text1"/>
          <w:sz w:val="28"/>
          <w:szCs w:val="28"/>
          <w:lang w:val="uk-UA"/>
        </w:rPr>
        <w:t>використанням спеціальних паличок для барабанів.</w:t>
      </w:r>
      <w:r>
        <w:rPr>
          <w:rFonts w:eastAsia="Calibri"/>
          <w:color w:val="000000" w:themeColor="text1"/>
          <w:sz w:val="28"/>
          <w:szCs w:val="28"/>
          <w:lang w:val="uk-UA"/>
        </w:rPr>
        <w:t xml:space="preserve"> </w:t>
      </w:r>
      <w:r w:rsidRPr="007E1B70">
        <w:rPr>
          <w:rFonts w:eastAsia="Calibri"/>
          <w:color w:val="000000" w:themeColor="text1"/>
          <w:sz w:val="28"/>
          <w:szCs w:val="28"/>
          <w:lang w:val="uk-UA"/>
        </w:rPr>
        <w:t xml:space="preserve">Впровадження програми з застосуванням Босу (BOSU </w:t>
      </w:r>
      <w:proofErr w:type="spellStart"/>
      <w:r w:rsidRPr="007E1B70">
        <w:rPr>
          <w:rFonts w:eastAsia="Calibri"/>
          <w:color w:val="000000" w:themeColor="text1"/>
          <w:sz w:val="28"/>
          <w:szCs w:val="28"/>
          <w:lang w:val="uk-UA"/>
        </w:rPr>
        <w:t>Balance</w:t>
      </w:r>
      <w:proofErr w:type="spellEnd"/>
      <w:r w:rsidRPr="007E1B70">
        <w:rPr>
          <w:rFonts w:eastAsia="Calibri"/>
          <w:color w:val="000000" w:themeColor="text1"/>
          <w:sz w:val="28"/>
          <w:szCs w:val="28"/>
          <w:lang w:val="uk-UA"/>
        </w:rPr>
        <w:t xml:space="preserve"> </w:t>
      </w:r>
      <w:proofErr w:type="spellStart"/>
      <w:r w:rsidRPr="007E1B70">
        <w:rPr>
          <w:rFonts w:eastAsia="Calibri"/>
          <w:color w:val="000000" w:themeColor="text1"/>
          <w:sz w:val="28"/>
          <w:szCs w:val="28"/>
          <w:lang w:val="uk-UA"/>
        </w:rPr>
        <w:t>Trainer</w:t>
      </w:r>
      <w:proofErr w:type="spellEnd"/>
      <w:r w:rsidRPr="007E1B70">
        <w:rPr>
          <w:rFonts w:eastAsia="Calibri"/>
          <w:color w:val="000000" w:themeColor="text1"/>
          <w:sz w:val="28"/>
          <w:szCs w:val="28"/>
          <w:lang w:val="uk-UA"/>
        </w:rPr>
        <w:t>) у процес фізичної підготовки старшокласників контрольної групи довела наступне:</w:t>
      </w:r>
    </w:p>
    <w:p w:rsidR="00FD1258" w:rsidRPr="007E1B70" w:rsidRDefault="00FD1258" w:rsidP="00FD1258">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Загалом, інтеграція Босу (BOSU </w:t>
      </w:r>
      <w:proofErr w:type="spellStart"/>
      <w:r w:rsidRPr="007E1B70">
        <w:rPr>
          <w:rFonts w:eastAsia="Calibri"/>
          <w:color w:val="000000" w:themeColor="text1"/>
          <w:sz w:val="28"/>
          <w:szCs w:val="28"/>
          <w:lang w:val="uk-UA"/>
        </w:rPr>
        <w:t>Balance</w:t>
      </w:r>
      <w:proofErr w:type="spellEnd"/>
      <w:r w:rsidRPr="007E1B70">
        <w:rPr>
          <w:rFonts w:eastAsia="Calibri"/>
          <w:color w:val="000000" w:themeColor="text1"/>
          <w:sz w:val="28"/>
          <w:szCs w:val="28"/>
          <w:lang w:val="uk-UA"/>
        </w:rPr>
        <w:t xml:space="preserve"> </w:t>
      </w:r>
      <w:proofErr w:type="spellStart"/>
      <w:r w:rsidRPr="007E1B70">
        <w:rPr>
          <w:rFonts w:eastAsia="Calibri"/>
          <w:color w:val="000000" w:themeColor="text1"/>
          <w:sz w:val="28"/>
          <w:szCs w:val="28"/>
          <w:lang w:val="uk-UA"/>
        </w:rPr>
        <w:t>Trainer</w:t>
      </w:r>
      <w:proofErr w:type="spellEnd"/>
      <w:r w:rsidRPr="007E1B70">
        <w:rPr>
          <w:rFonts w:eastAsia="Calibri"/>
          <w:color w:val="000000" w:themeColor="text1"/>
          <w:sz w:val="28"/>
          <w:szCs w:val="28"/>
          <w:lang w:val="uk-UA"/>
        </w:rPr>
        <w:t>)</w:t>
      </w:r>
      <w:r>
        <w:rPr>
          <w:rFonts w:eastAsia="Calibri"/>
          <w:color w:val="000000" w:themeColor="text1"/>
          <w:sz w:val="28"/>
          <w:szCs w:val="28"/>
          <w:lang w:val="uk-UA"/>
        </w:rPr>
        <w:t xml:space="preserve">. </w:t>
      </w:r>
      <w:r w:rsidRPr="007E1B70">
        <w:rPr>
          <w:rFonts w:eastAsia="Calibri"/>
          <w:color w:val="000000" w:themeColor="text1"/>
          <w:sz w:val="28"/>
          <w:szCs w:val="28"/>
          <w:lang w:val="uk-UA"/>
        </w:rPr>
        <w:t>у фізичну підготовку старшокласників може стати цінним доповненням, спрямованим на поліпшення фізичної форми, координації, балансу та загального благополуччя</w:t>
      </w:r>
      <w:r>
        <w:rPr>
          <w:rFonts w:eastAsia="Calibri"/>
          <w:color w:val="000000" w:themeColor="text1"/>
          <w:sz w:val="28"/>
          <w:szCs w:val="28"/>
          <w:lang w:val="uk-UA"/>
        </w:rPr>
        <w:t xml:space="preserve">, що </w:t>
      </w:r>
      <w:r w:rsidRPr="007E1B70">
        <w:rPr>
          <w:rFonts w:eastAsia="Calibri"/>
          <w:color w:val="000000" w:themeColor="text1"/>
          <w:sz w:val="28"/>
          <w:szCs w:val="28"/>
          <w:lang w:val="uk-UA"/>
        </w:rPr>
        <w:t>вказал</w:t>
      </w:r>
      <w:r>
        <w:rPr>
          <w:rFonts w:eastAsia="Calibri"/>
          <w:color w:val="000000" w:themeColor="text1"/>
          <w:sz w:val="28"/>
          <w:szCs w:val="28"/>
          <w:lang w:val="uk-UA"/>
        </w:rPr>
        <w:t>о</w:t>
      </w:r>
      <w:r w:rsidRPr="007E1B70">
        <w:rPr>
          <w:rFonts w:eastAsia="Calibri"/>
          <w:color w:val="000000" w:themeColor="text1"/>
          <w:sz w:val="28"/>
          <w:szCs w:val="28"/>
          <w:lang w:val="uk-UA"/>
        </w:rPr>
        <w:t xml:space="preserve"> на достовірні зміни за чотирьома показниками фізичного стану старшокласників</w:t>
      </w:r>
      <w:r w:rsidRPr="007E1B70">
        <w:rPr>
          <w:color w:val="000000" w:themeColor="text1"/>
          <w:sz w:val="28"/>
          <w:szCs w:val="28"/>
          <w:lang w:val="uk-UA"/>
        </w:rPr>
        <w:t>.</w:t>
      </w:r>
    </w:p>
    <w:p w:rsidR="00EB3B3D" w:rsidRDefault="00EB3B3D" w:rsidP="00EB3B3D">
      <w:pPr>
        <w:spacing w:line="360" w:lineRule="auto"/>
        <w:ind w:firstLine="709"/>
        <w:jc w:val="both"/>
        <w:rPr>
          <w:color w:val="000000" w:themeColor="text1"/>
          <w:spacing w:val="-6"/>
          <w:sz w:val="28"/>
          <w:szCs w:val="28"/>
          <w:lang w:val="uk-UA"/>
        </w:rPr>
      </w:pPr>
    </w:p>
    <w:p w:rsidR="00EB3B3D" w:rsidRDefault="00EB3B3D" w:rsidP="00EB3B3D">
      <w:pPr>
        <w:spacing w:line="360" w:lineRule="auto"/>
        <w:ind w:firstLine="709"/>
        <w:jc w:val="both"/>
      </w:pPr>
      <w:r w:rsidRPr="007E1B70">
        <w:rPr>
          <w:color w:val="000000" w:themeColor="text1"/>
          <w:spacing w:val="-6"/>
          <w:sz w:val="28"/>
          <w:szCs w:val="28"/>
          <w:lang w:val="uk-UA"/>
        </w:rPr>
        <w:t>ЗАГАЛЬНООСВІТНЯ ШКОЛА</w:t>
      </w:r>
      <w:r w:rsidRPr="007E1B70">
        <w:rPr>
          <w:color w:val="000000" w:themeColor="text1"/>
          <w:sz w:val="28"/>
          <w:szCs w:val="28"/>
          <w:lang w:val="uk-UA"/>
        </w:rPr>
        <w:t>, ФІЗИЧНИЙ СТАН, ФІТНЕС-ТЕХНОЛОГІЇ</w:t>
      </w:r>
      <w:r>
        <w:rPr>
          <w:color w:val="000000" w:themeColor="text1"/>
          <w:sz w:val="28"/>
          <w:szCs w:val="28"/>
          <w:lang w:val="uk-UA"/>
        </w:rPr>
        <w:t xml:space="preserve">, </w:t>
      </w:r>
      <w:r w:rsidRPr="00321206">
        <w:rPr>
          <w:color w:val="000000" w:themeColor="text1"/>
          <w:sz w:val="28"/>
          <w:szCs w:val="28"/>
          <w:lang w:val="ru-RU"/>
        </w:rPr>
        <w:t>POUND</w:t>
      </w:r>
      <w:r w:rsidRPr="00EB3B3D">
        <w:rPr>
          <w:color w:val="000000" w:themeColor="text1"/>
          <w:sz w:val="28"/>
          <w:szCs w:val="28"/>
          <w:lang w:val="uk-UA"/>
        </w:rPr>
        <w:t xml:space="preserve"> </w:t>
      </w:r>
      <w:r w:rsidRPr="00321206">
        <w:rPr>
          <w:color w:val="000000" w:themeColor="text1"/>
          <w:sz w:val="28"/>
          <w:szCs w:val="28"/>
          <w:lang w:val="ru-RU"/>
        </w:rPr>
        <w:t>FITNESS</w:t>
      </w:r>
      <w:r>
        <w:rPr>
          <w:color w:val="000000" w:themeColor="text1"/>
          <w:sz w:val="28"/>
          <w:szCs w:val="28"/>
          <w:lang w:val="uk-UA"/>
        </w:rPr>
        <w:t xml:space="preserve">, </w:t>
      </w:r>
      <w:r>
        <w:rPr>
          <w:lang w:val="uk-UA"/>
        </w:rPr>
        <w:t xml:space="preserve"> </w:t>
      </w:r>
      <w:r w:rsidRPr="00321206">
        <w:rPr>
          <w:color w:val="000000" w:themeColor="text1"/>
          <w:sz w:val="28"/>
          <w:szCs w:val="28"/>
          <w:lang w:val="ru-RU"/>
        </w:rPr>
        <w:t>BOSU</w:t>
      </w:r>
      <w:r w:rsidRPr="00EB3B3D">
        <w:rPr>
          <w:color w:val="000000" w:themeColor="text1"/>
          <w:sz w:val="28"/>
          <w:szCs w:val="28"/>
          <w:lang w:val="uk-UA"/>
        </w:rPr>
        <w:t xml:space="preserve"> </w:t>
      </w:r>
      <w:r w:rsidRPr="00321206">
        <w:rPr>
          <w:color w:val="000000" w:themeColor="text1"/>
          <w:sz w:val="28"/>
          <w:szCs w:val="28"/>
          <w:lang w:val="ru-RU"/>
        </w:rPr>
        <w:t>BALANCE</w:t>
      </w:r>
      <w:r w:rsidRPr="00EB3B3D">
        <w:rPr>
          <w:color w:val="000000" w:themeColor="text1"/>
          <w:sz w:val="28"/>
          <w:szCs w:val="28"/>
          <w:lang w:val="uk-UA"/>
        </w:rPr>
        <w:t xml:space="preserve"> </w:t>
      </w:r>
      <w:r w:rsidRPr="00321206">
        <w:rPr>
          <w:color w:val="000000" w:themeColor="text1"/>
          <w:sz w:val="28"/>
          <w:szCs w:val="28"/>
          <w:lang w:val="ru-RU"/>
        </w:rPr>
        <w:t>TRAINER</w:t>
      </w:r>
    </w:p>
    <w:p w:rsidR="00A15DD2" w:rsidRPr="007E1B70" w:rsidRDefault="00A15DD2" w:rsidP="007657C1">
      <w:pPr>
        <w:spacing w:line="360" w:lineRule="auto"/>
        <w:jc w:val="center"/>
        <w:rPr>
          <w:color w:val="000000" w:themeColor="text1"/>
          <w:sz w:val="28"/>
          <w:szCs w:val="28"/>
          <w:lang w:val="uk-UA"/>
        </w:rPr>
      </w:pPr>
      <w:r w:rsidRPr="00FD1258">
        <w:rPr>
          <w:color w:val="000000" w:themeColor="text1"/>
          <w:sz w:val="28"/>
          <w:szCs w:val="28"/>
          <w:lang w:val="uk-UA"/>
        </w:rPr>
        <w:lastRenderedPageBreak/>
        <w:t>ABSTRACT</w:t>
      </w:r>
    </w:p>
    <w:p w:rsidR="00A15DD2" w:rsidRPr="007E1B70" w:rsidRDefault="00A15DD2" w:rsidP="00A15DD2">
      <w:pPr>
        <w:tabs>
          <w:tab w:val="left" w:pos="5387"/>
        </w:tabs>
        <w:spacing w:line="360" w:lineRule="auto"/>
        <w:ind w:firstLine="720"/>
        <w:jc w:val="both"/>
        <w:rPr>
          <w:color w:val="000000" w:themeColor="text1"/>
          <w:sz w:val="28"/>
          <w:szCs w:val="28"/>
          <w:lang w:val="uk-UA"/>
        </w:rPr>
      </w:pPr>
    </w:p>
    <w:p w:rsidR="00A15DD2" w:rsidRPr="007E1B70" w:rsidRDefault="00A15DD2" w:rsidP="00FD1258">
      <w:pPr>
        <w:pStyle w:val="21"/>
        <w:spacing w:after="0" w:line="360" w:lineRule="auto"/>
        <w:ind w:left="0" w:firstLine="709"/>
        <w:jc w:val="both"/>
        <w:rPr>
          <w:color w:val="000000" w:themeColor="text1"/>
          <w:spacing w:val="-6"/>
          <w:sz w:val="28"/>
          <w:szCs w:val="28"/>
          <w:lang w:val="uk-UA"/>
        </w:rPr>
      </w:pPr>
      <w:proofErr w:type="spellStart"/>
      <w:r w:rsidRPr="007E1B70">
        <w:rPr>
          <w:color w:val="000000" w:themeColor="text1"/>
          <w:spacing w:val="-6"/>
          <w:sz w:val="28"/>
          <w:szCs w:val="28"/>
          <w:lang w:val="uk-UA"/>
        </w:rPr>
        <w:t>Thesis</w:t>
      </w:r>
      <w:proofErr w:type="spellEnd"/>
      <w:r w:rsidRPr="007E1B70">
        <w:rPr>
          <w:color w:val="000000" w:themeColor="text1"/>
          <w:spacing w:val="-6"/>
          <w:sz w:val="28"/>
          <w:szCs w:val="28"/>
          <w:lang w:val="uk-UA"/>
        </w:rPr>
        <w:t xml:space="preserve"> </w:t>
      </w:r>
      <w:proofErr w:type="spellStart"/>
      <w:r w:rsidRPr="007E1B70">
        <w:rPr>
          <w:color w:val="000000" w:themeColor="text1"/>
          <w:spacing w:val="-6"/>
          <w:sz w:val="28"/>
          <w:szCs w:val="28"/>
          <w:lang w:val="uk-UA"/>
        </w:rPr>
        <w:t>consists</w:t>
      </w:r>
      <w:proofErr w:type="spellEnd"/>
      <w:r w:rsidRPr="007E1B70">
        <w:rPr>
          <w:color w:val="000000" w:themeColor="text1"/>
          <w:spacing w:val="-6"/>
          <w:sz w:val="28"/>
          <w:szCs w:val="28"/>
          <w:lang w:val="uk-UA"/>
        </w:rPr>
        <w:t xml:space="preserve"> </w:t>
      </w:r>
      <w:proofErr w:type="spellStart"/>
      <w:r w:rsidRPr="007E1B70">
        <w:rPr>
          <w:color w:val="000000" w:themeColor="text1"/>
          <w:spacing w:val="-6"/>
          <w:sz w:val="28"/>
          <w:szCs w:val="28"/>
          <w:lang w:val="uk-UA"/>
        </w:rPr>
        <w:t>of</w:t>
      </w:r>
      <w:proofErr w:type="spellEnd"/>
      <w:r w:rsidRPr="007E1B70">
        <w:rPr>
          <w:color w:val="000000" w:themeColor="text1"/>
          <w:spacing w:val="-6"/>
          <w:sz w:val="28"/>
          <w:szCs w:val="28"/>
          <w:lang w:val="uk-UA"/>
        </w:rPr>
        <w:t xml:space="preserve"> 6</w:t>
      </w:r>
      <w:r w:rsidR="00FD1258">
        <w:rPr>
          <w:color w:val="000000" w:themeColor="text1"/>
          <w:spacing w:val="-6"/>
          <w:sz w:val="28"/>
          <w:szCs w:val="28"/>
          <w:lang w:val="uk-UA"/>
        </w:rPr>
        <w:t>6</w:t>
      </w:r>
      <w:r w:rsidR="007657C1" w:rsidRPr="007E1B70">
        <w:rPr>
          <w:color w:val="000000" w:themeColor="text1"/>
          <w:spacing w:val="-6"/>
          <w:sz w:val="28"/>
          <w:szCs w:val="28"/>
          <w:lang w:val="uk-UA"/>
        </w:rPr>
        <w:t xml:space="preserve"> </w:t>
      </w:r>
      <w:proofErr w:type="spellStart"/>
      <w:r w:rsidRPr="007E1B70">
        <w:rPr>
          <w:color w:val="000000" w:themeColor="text1"/>
          <w:spacing w:val="-6"/>
          <w:sz w:val="28"/>
          <w:szCs w:val="28"/>
          <w:lang w:val="uk-UA"/>
        </w:rPr>
        <w:t>pages</w:t>
      </w:r>
      <w:proofErr w:type="spellEnd"/>
      <w:r w:rsidRPr="007E1B70">
        <w:rPr>
          <w:color w:val="000000" w:themeColor="text1"/>
          <w:spacing w:val="-6"/>
          <w:sz w:val="28"/>
          <w:szCs w:val="28"/>
          <w:lang w:val="uk-UA"/>
        </w:rPr>
        <w:t xml:space="preserve">, </w:t>
      </w:r>
      <w:r w:rsidR="00FD1258">
        <w:rPr>
          <w:color w:val="000000" w:themeColor="text1"/>
          <w:spacing w:val="-6"/>
          <w:sz w:val="28"/>
          <w:szCs w:val="28"/>
          <w:lang w:val="uk-UA"/>
        </w:rPr>
        <w:t>6</w:t>
      </w:r>
      <w:r w:rsidRPr="007E1B70">
        <w:rPr>
          <w:color w:val="000000" w:themeColor="text1"/>
          <w:spacing w:val="-6"/>
          <w:sz w:val="28"/>
          <w:szCs w:val="28"/>
          <w:lang w:val="uk-UA"/>
        </w:rPr>
        <w:t xml:space="preserve"> </w:t>
      </w:r>
      <w:proofErr w:type="spellStart"/>
      <w:r w:rsidRPr="007E1B70">
        <w:rPr>
          <w:color w:val="000000" w:themeColor="text1"/>
          <w:spacing w:val="-6"/>
          <w:sz w:val="28"/>
          <w:szCs w:val="28"/>
          <w:lang w:val="uk-UA"/>
        </w:rPr>
        <w:t>tables</w:t>
      </w:r>
      <w:proofErr w:type="spellEnd"/>
      <w:r w:rsidRPr="007E1B70">
        <w:rPr>
          <w:color w:val="000000" w:themeColor="text1"/>
          <w:spacing w:val="-6"/>
          <w:sz w:val="28"/>
          <w:szCs w:val="28"/>
          <w:lang w:val="uk-UA"/>
        </w:rPr>
        <w:t xml:space="preserve">, </w:t>
      </w:r>
      <w:r w:rsidR="00FD1258" w:rsidRPr="00FD1258">
        <w:rPr>
          <w:color w:val="000000" w:themeColor="text1"/>
          <w:spacing w:val="-6"/>
          <w:sz w:val="28"/>
          <w:szCs w:val="28"/>
          <w:lang w:val="uk-UA"/>
        </w:rPr>
        <w:t xml:space="preserve">6 </w:t>
      </w:r>
      <w:proofErr w:type="spellStart"/>
      <w:r w:rsidR="00FD1258" w:rsidRPr="00FD1258">
        <w:rPr>
          <w:color w:val="000000" w:themeColor="text1"/>
          <w:spacing w:val="-6"/>
          <w:sz w:val="28"/>
          <w:szCs w:val="28"/>
          <w:lang w:val="uk-UA"/>
        </w:rPr>
        <w:t>figures</w:t>
      </w:r>
      <w:proofErr w:type="spellEnd"/>
      <w:r w:rsidR="00FD1258" w:rsidRPr="00FD1258">
        <w:rPr>
          <w:color w:val="000000" w:themeColor="text1"/>
          <w:spacing w:val="-6"/>
          <w:sz w:val="28"/>
          <w:szCs w:val="28"/>
          <w:lang w:val="uk-UA"/>
        </w:rPr>
        <w:t xml:space="preserve">, 58 </w:t>
      </w:r>
      <w:proofErr w:type="spellStart"/>
      <w:r w:rsidR="00FD1258" w:rsidRPr="00FD1258">
        <w:rPr>
          <w:color w:val="000000" w:themeColor="text1"/>
          <w:spacing w:val="-6"/>
          <w:sz w:val="28"/>
          <w:szCs w:val="28"/>
          <w:lang w:val="uk-UA"/>
        </w:rPr>
        <w:t>literary</w:t>
      </w:r>
      <w:proofErr w:type="spellEnd"/>
      <w:r w:rsidR="00FD1258" w:rsidRPr="00FD1258">
        <w:rPr>
          <w:color w:val="000000" w:themeColor="text1"/>
          <w:spacing w:val="-6"/>
          <w:sz w:val="28"/>
          <w:szCs w:val="28"/>
          <w:lang w:val="uk-UA"/>
        </w:rPr>
        <w:t xml:space="preserve"> </w:t>
      </w:r>
      <w:proofErr w:type="spellStart"/>
      <w:r w:rsidR="00FD1258" w:rsidRPr="00FD1258">
        <w:rPr>
          <w:color w:val="000000" w:themeColor="text1"/>
          <w:spacing w:val="-6"/>
          <w:sz w:val="28"/>
          <w:szCs w:val="28"/>
          <w:lang w:val="uk-UA"/>
        </w:rPr>
        <w:t>sources</w:t>
      </w:r>
      <w:proofErr w:type="spellEnd"/>
      <w:r w:rsidR="00FD1258" w:rsidRPr="00FD1258">
        <w:rPr>
          <w:color w:val="000000" w:themeColor="text1"/>
          <w:spacing w:val="-6"/>
          <w:sz w:val="28"/>
          <w:szCs w:val="28"/>
          <w:lang w:val="uk-UA"/>
        </w:rPr>
        <w:t>.</w:t>
      </w:r>
    </w:p>
    <w:p w:rsidR="00FD1258" w:rsidRPr="00FD1258" w:rsidRDefault="00FD1258" w:rsidP="00FD1258">
      <w:pPr>
        <w:tabs>
          <w:tab w:val="left" w:pos="5387"/>
        </w:tabs>
        <w:spacing w:line="360" w:lineRule="auto"/>
        <w:ind w:firstLine="709"/>
        <w:jc w:val="both"/>
        <w:rPr>
          <w:color w:val="000000" w:themeColor="text1"/>
          <w:sz w:val="28"/>
          <w:szCs w:val="28"/>
          <w:lang w:val="uk-UA"/>
        </w:rPr>
      </w:pP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purpose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our</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research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to</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investigate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impact</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innovative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fitness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technologies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indicators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state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body</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high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school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students</w:t>
      </w:r>
      <w:proofErr w:type="spellEnd"/>
      <w:r w:rsidRPr="00FD1258">
        <w:rPr>
          <w:color w:val="000000" w:themeColor="text1"/>
          <w:sz w:val="28"/>
          <w:szCs w:val="28"/>
          <w:lang w:val="uk-UA"/>
        </w:rPr>
        <w:t>.</w:t>
      </w:r>
    </w:p>
    <w:p w:rsidR="00FD1258" w:rsidRPr="00FD1258" w:rsidRDefault="00FD1258" w:rsidP="00FD1258">
      <w:pPr>
        <w:tabs>
          <w:tab w:val="left" w:pos="5387"/>
        </w:tabs>
        <w:spacing w:line="360" w:lineRule="auto"/>
        <w:ind w:firstLine="709"/>
        <w:jc w:val="both"/>
        <w:rPr>
          <w:color w:val="000000" w:themeColor="text1"/>
          <w:sz w:val="28"/>
          <w:szCs w:val="28"/>
          <w:lang w:val="uk-UA"/>
        </w:rPr>
      </w:pP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object</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research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process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education</w:t>
      </w:r>
      <w:proofErr w:type="spellEnd"/>
      <w:r w:rsidRPr="00FD1258">
        <w:rPr>
          <w:color w:val="000000" w:themeColor="text1"/>
          <w:sz w:val="28"/>
          <w:szCs w:val="28"/>
          <w:lang w:val="uk-UA"/>
        </w:rPr>
        <w:t>.</w:t>
      </w:r>
    </w:p>
    <w:p w:rsidR="00FD1258" w:rsidRPr="00FD1258" w:rsidRDefault="00FD1258" w:rsidP="00FD1258">
      <w:pPr>
        <w:tabs>
          <w:tab w:val="left" w:pos="5387"/>
        </w:tabs>
        <w:spacing w:line="360" w:lineRule="auto"/>
        <w:ind w:firstLine="709"/>
        <w:jc w:val="both"/>
        <w:rPr>
          <w:color w:val="000000" w:themeColor="text1"/>
          <w:sz w:val="28"/>
          <w:szCs w:val="28"/>
          <w:lang w:val="uk-UA"/>
        </w:rPr>
      </w:pP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subject</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study</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indicators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condition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body</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high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school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students</w:t>
      </w:r>
      <w:proofErr w:type="spellEnd"/>
      <w:r w:rsidRPr="00FD1258">
        <w:rPr>
          <w:color w:val="000000" w:themeColor="text1"/>
          <w:sz w:val="28"/>
          <w:szCs w:val="28"/>
          <w:lang w:val="uk-UA"/>
        </w:rPr>
        <w:t>.</w:t>
      </w:r>
    </w:p>
    <w:p w:rsidR="00FD1258" w:rsidRPr="00FD1258" w:rsidRDefault="00FD1258" w:rsidP="00FD1258">
      <w:pPr>
        <w:tabs>
          <w:tab w:val="left" w:pos="5387"/>
        </w:tabs>
        <w:spacing w:line="360" w:lineRule="auto"/>
        <w:ind w:firstLine="709"/>
        <w:jc w:val="both"/>
        <w:rPr>
          <w:color w:val="000000" w:themeColor="text1"/>
          <w:sz w:val="28"/>
          <w:szCs w:val="28"/>
          <w:lang w:val="uk-UA"/>
        </w:rPr>
      </w:pP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subject</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study</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high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school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students</w:t>
      </w:r>
      <w:proofErr w:type="spellEnd"/>
      <w:r w:rsidRPr="00FD1258">
        <w:rPr>
          <w:color w:val="000000" w:themeColor="text1"/>
          <w:sz w:val="28"/>
          <w:szCs w:val="28"/>
          <w:lang w:val="uk-UA"/>
        </w:rPr>
        <w:t>.</w:t>
      </w:r>
    </w:p>
    <w:p w:rsidR="00FD1258" w:rsidRPr="00FD1258" w:rsidRDefault="00FD1258" w:rsidP="00FD1258">
      <w:pPr>
        <w:tabs>
          <w:tab w:val="left" w:pos="5387"/>
        </w:tabs>
        <w:spacing w:line="360" w:lineRule="auto"/>
        <w:ind w:firstLine="709"/>
        <w:jc w:val="both"/>
        <w:rPr>
          <w:color w:val="000000" w:themeColor="text1"/>
          <w:sz w:val="28"/>
          <w:szCs w:val="28"/>
          <w:lang w:val="uk-UA"/>
        </w:rPr>
      </w:pPr>
      <w:proofErr w:type="spellStart"/>
      <w:r w:rsidRPr="00FD1258">
        <w:rPr>
          <w:color w:val="000000" w:themeColor="text1"/>
          <w:sz w:val="28"/>
          <w:szCs w:val="28"/>
          <w:lang w:val="uk-UA"/>
        </w:rPr>
        <w:t>Research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methods</w:t>
      </w:r>
      <w:proofErr w:type="spellEnd"/>
      <w:r w:rsidRPr="00FD1258">
        <w:rPr>
          <w:color w:val="000000" w:themeColor="text1"/>
          <w:sz w:val="28"/>
          <w:szCs w:val="28"/>
          <w:lang w:val="uk-UA"/>
        </w:rPr>
        <w:t xml:space="preserve"> – </w:t>
      </w:r>
      <w:proofErr w:type="spellStart"/>
      <w:r w:rsidRPr="00FD1258">
        <w:rPr>
          <w:color w:val="000000" w:themeColor="text1"/>
          <w:sz w:val="28"/>
          <w:szCs w:val="28"/>
          <w:lang w:val="uk-UA"/>
        </w:rPr>
        <w:t>theoretical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analysis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and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generalization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scientific</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and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methodological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sources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research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topic</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pedagogical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observations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pedagogical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experiment</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method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determining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level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condition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method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determining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level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fitness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methods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mathematical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statistics</w:t>
      </w:r>
      <w:proofErr w:type="spellEnd"/>
      <w:r w:rsidRPr="00FD1258">
        <w:rPr>
          <w:color w:val="000000" w:themeColor="text1"/>
          <w:sz w:val="28"/>
          <w:szCs w:val="28"/>
          <w:lang w:val="uk-UA"/>
        </w:rPr>
        <w:t>.</w:t>
      </w:r>
    </w:p>
    <w:p w:rsidR="00FD1258" w:rsidRPr="00FD1258" w:rsidRDefault="00FD1258" w:rsidP="00FD1258">
      <w:pPr>
        <w:tabs>
          <w:tab w:val="left" w:pos="5387"/>
        </w:tabs>
        <w:spacing w:line="360" w:lineRule="auto"/>
        <w:ind w:firstLine="709"/>
        <w:jc w:val="both"/>
        <w:rPr>
          <w:color w:val="000000" w:themeColor="text1"/>
          <w:sz w:val="28"/>
          <w:szCs w:val="28"/>
          <w:lang w:val="uk-UA"/>
        </w:rPr>
      </w:pP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modern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technological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era</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exciting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period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history</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when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technology</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rapidly</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developing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and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affecting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all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areas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our</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lives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We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live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era</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technological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advancements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and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use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these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technologies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fitness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may</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be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key</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to</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getting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high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school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students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interested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activity.The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dynamics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indicators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condition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high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school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students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experimental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group</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during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study</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indicated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reliable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changes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all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indicators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condition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high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school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students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and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proved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effectiveness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using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Pound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Fitness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with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use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special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drum</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sticks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implementation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program</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with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use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BOSU (BOSU </w:t>
      </w:r>
      <w:proofErr w:type="spellStart"/>
      <w:r w:rsidRPr="00FD1258">
        <w:rPr>
          <w:color w:val="000000" w:themeColor="text1"/>
          <w:sz w:val="28"/>
          <w:szCs w:val="28"/>
          <w:lang w:val="uk-UA"/>
        </w:rPr>
        <w:t>Balance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Trainer</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process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training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high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school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students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control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group</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proved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following</w:t>
      </w:r>
      <w:proofErr w:type="spellEnd"/>
      <w:r w:rsidRPr="00FD1258">
        <w:rPr>
          <w:color w:val="000000" w:themeColor="text1"/>
          <w:sz w:val="28"/>
          <w:szCs w:val="28"/>
          <w:lang w:val="uk-UA"/>
        </w:rPr>
        <w:t>:</w:t>
      </w:r>
    </w:p>
    <w:p w:rsidR="00FD1258" w:rsidRPr="00FD1258" w:rsidRDefault="00FD1258" w:rsidP="00FD1258">
      <w:pPr>
        <w:tabs>
          <w:tab w:val="left" w:pos="5387"/>
        </w:tabs>
        <w:spacing w:line="360" w:lineRule="auto"/>
        <w:ind w:firstLine="709"/>
        <w:jc w:val="both"/>
        <w:rPr>
          <w:color w:val="000000" w:themeColor="text1"/>
          <w:sz w:val="28"/>
          <w:szCs w:val="28"/>
          <w:lang w:val="uk-UA"/>
        </w:rPr>
      </w:pPr>
      <w:proofErr w:type="spellStart"/>
      <w:r w:rsidRPr="00FD1258">
        <w:rPr>
          <w:color w:val="000000" w:themeColor="text1"/>
          <w:sz w:val="28"/>
          <w:szCs w:val="28"/>
          <w:lang w:val="uk-UA"/>
        </w:rPr>
        <w:t>In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general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integration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Bosu</w:t>
      </w:r>
      <w:proofErr w:type="spellEnd"/>
      <w:r w:rsidRPr="00FD1258">
        <w:rPr>
          <w:color w:val="000000" w:themeColor="text1"/>
          <w:sz w:val="28"/>
          <w:szCs w:val="28"/>
          <w:lang w:val="uk-UA"/>
        </w:rPr>
        <w:t xml:space="preserve"> (BOSU </w:t>
      </w:r>
      <w:proofErr w:type="spellStart"/>
      <w:r w:rsidRPr="00FD1258">
        <w:rPr>
          <w:color w:val="000000" w:themeColor="text1"/>
          <w:sz w:val="28"/>
          <w:szCs w:val="28"/>
          <w:lang w:val="uk-UA"/>
        </w:rPr>
        <w:t>Balance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Trainer</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training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high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school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students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can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be</w:t>
      </w:r>
      <w:proofErr w:type="spellEnd"/>
      <w:r w:rsidRPr="00FD1258">
        <w:rPr>
          <w:color w:val="000000" w:themeColor="text1"/>
          <w:sz w:val="28"/>
          <w:szCs w:val="28"/>
          <w:lang w:val="uk-UA"/>
        </w:rPr>
        <w:t xml:space="preserve"> a </w:t>
      </w:r>
      <w:proofErr w:type="spellStart"/>
      <w:r w:rsidRPr="00FD1258">
        <w:rPr>
          <w:color w:val="000000" w:themeColor="text1"/>
          <w:sz w:val="28"/>
          <w:szCs w:val="28"/>
          <w:lang w:val="uk-UA"/>
        </w:rPr>
        <w:t>valuable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addition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aimed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at</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improving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fitness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coordination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balance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and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general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well-being</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which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indicated</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reliable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changes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four</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indicators</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the</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physical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condition</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of</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high</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school</w:t>
      </w:r>
      <w:proofErr w:type="spellEnd"/>
      <w:r w:rsidRPr="00FD1258">
        <w:rPr>
          <w:color w:val="000000" w:themeColor="text1"/>
          <w:sz w:val="28"/>
          <w:szCs w:val="28"/>
          <w:lang w:val="uk-UA"/>
        </w:rPr>
        <w:t xml:space="preserve"> </w:t>
      </w:r>
      <w:proofErr w:type="spellStart"/>
      <w:r w:rsidRPr="00FD1258">
        <w:rPr>
          <w:color w:val="000000" w:themeColor="text1"/>
          <w:sz w:val="28"/>
          <w:szCs w:val="28"/>
          <w:lang w:val="uk-UA"/>
        </w:rPr>
        <w:t>students</w:t>
      </w:r>
      <w:proofErr w:type="spellEnd"/>
      <w:r w:rsidRPr="00FD1258">
        <w:rPr>
          <w:color w:val="000000" w:themeColor="text1"/>
          <w:sz w:val="28"/>
          <w:szCs w:val="28"/>
          <w:lang w:val="uk-UA"/>
        </w:rPr>
        <w:t>.</w:t>
      </w:r>
    </w:p>
    <w:p w:rsidR="00FD1258" w:rsidRDefault="00FD1258" w:rsidP="00FD1258">
      <w:pPr>
        <w:tabs>
          <w:tab w:val="left" w:pos="5387"/>
        </w:tabs>
        <w:spacing w:line="360" w:lineRule="auto"/>
        <w:ind w:firstLine="709"/>
        <w:jc w:val="both"/>
        <w:rPr>
          <w:color w:val="000000" w:themeColor="text1"/>
          <w:sz w:val="28"/>
          <w:szCs w:val="28"/>
          <w:lang w:val="uk-UA"/>
        </w:rPr>
      </w:pPr>
      <w:r w:rsidRPr="00FD1258">
        <w:rPr>
          <w:color w:val="000000" w:themeColor="text1"/>
          <w:sz w:val="28"/>
          <w:szCs w:val="28"/>
          <w:lang w:val="uk-UA"/>
        </w:rPr>
        <w:t>SECONDARY SCHOOL, PHYSICAL CONDITION, FITNESS TECHNOLOGIES, POUND FITNESS, BOSU BALANCE TRAINER</w:t>
      </w:r>
    </w:p>
    <w:p w:rsidR="00A15DD2" w:rsidRPr="007E1B70" w:rsidRDefault="00A15DD2" w:rsidP="00FD1258">
      <w:pPr>
        <w:tabs>
          <w:tab w:val="left" w:pos="5387"/>
        </w:tabs>
        <w:spacing w:line="360" w:lineRule="exact"/>
        <w:ind w:firstLine="720"/>
        <w:jc w:val="center"/>
        <w:rPr>
          <w:color w:val="000000" w:themeColor="text1"/>
          <w:sz w:val="28"/>
          <w:szCs w:val="28"/>
          <w:lang w:val="uk-UA"/>
        </w:rPr>
      </w:pPr>
      <w:r w:rsidRPr="007E1B70">
        <w:rPr>
          <w:color w:val="000000" w:themeColor="text1"/>
          <w:sz w:val="28"/>
          <w:szCs w:val="28"/>
          <w:lang w:val="uk-UA"/>
        </w:rPr>
        <w:lastRenderedPageBreak/>
        <w:t>ПЕРЕЛІК УМОВНИХ ПОЗНАЧЕНЬ, СИМВОЛІВ, ОДИНИЦЬ, СКОРОЧЕНЬ ТА ТЕРМІНІВ</w:t>
      </w:r>
    </w:p>
    <w:p w:rsidR="00A15DD2" w:rsidRPr="007E1B70" w:rsidRDefault="00A15DD2" w:rsidP="00A15DD2">
      <w:pPr>
        <w:pStyle w:val="1"/>
        <w:tabs>
          <w:tab w:val="left" w:pos="180"/>
        </w:tabs>
        <w:jc w:val="center"/>
        <w:rPr>
          <w:b/>
          <w:color w:val="000000" w:themeColor="text1"/>
          <w:sz w:val="28"/>
          <w:szCs w:val="28"/>
        </w:rPr>
      </w:pPr>
    </w:p>
    <w:p w:rsidR="007E5748" w:rsidRPr="007E1B70" w:rsidRDefault="007E5748" w:rsidP="00694813">
      <w:pPr>
        <w:spacing w:line="360" w:lineRule="auto"/>
        <w:ind w:firstLine="900"/>
        <w:rPr>
          <w:color w:val="000000" w:themeColor="text1"/>
          <w:sz w:val="28"/>
          <w:szCs w:val="28"/>
          <w:lang w:val="uk-UA"/>
        </w:rPr>
      </w:pPr>
      <w:r w:rsidRPr="007E1B70">
        <w:rPr>
          <w:color w:val="000000" w:themeColor="text1"/>
          <w:spacing w:val="-6"/>
          <w:sz w:val="28"/>
          <w:szCs w:val="28"/>
          <w:lang w:val="uk-UA"/>
        </w:rPr>
        <w:t>ЗОШ – загальноосвітня школа</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К</w:t>
      </w:r>
      <w:r w:rsidR="00476079" w:rsidRPr="007E1B70">
        <w:rPr>
          <w:color w:val="000000" w:themeColor="text1"/>
          <w:sz w:val="28"/>
          <w:szCs w:val="28"/>
          <w:lang w:val="uk-UA"/>
        </w:rPr>
        <w:t>Д</w:t>
      </w:r>
      <w:r w:rsidRPr="007E1B70">
        <w:rPr>
          <w:color w:val="000000" w:themeColor="text1"/>
          <w:sz w:val="28"/>
          <w:szCs w:val="28"/>
          <w:lang w:val="uk-UA"/>
        </w:rPr>
        <w:t xml:space="preserve"> – кінець дослідження</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ПД – початок дослідження</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раз – разів</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с – секунда</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см – сантиметр</w:t>
      </w:r>
    </w:p>
    <w:p w:rsidR="007E5748" w:rsidRPr="007E1B70" w:rsidRDefault="007E5748" w:rsidP="00694813">
      <w:pPr>
        <w:spacing w:line="360" w:lineRule="auto"/>
        <w:ind w:firstLine="900"/>
        <w:rPr>
          <w:color w:val="000000" w:themeColor="text1"/>
          <w:sz w:val="28"/>
          <w:szCs w:val="28"/>
          <w:lang w:val="uk-UA"/>
        </w:rPr>
      </w:pPr>
      <w:r w:rsidRPr="007E1B70">
        <w:rPr>
          <w:color w:val="000000" w:themeColor="text1"/>
          <w:sz w:val="28"/>
          <w:szCs w:val="28"/>
          <w:lang w:val="uk-UA"/>
        </w:rPr>
        <w:t>ФВ – фізичне виховання</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ФК – фізична культура</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хв – хвилина</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ЦНС – центральна нервова система</w:t>
      </w:r>
    </w:p>
    <w:p w:rsidR="00694813" w:rsidRPr="007E1B70" w:rsidRDefault="00694813" w:rsidP="00694813">
      <w:pPr>
        <w:spacing w:line="360" w:lineRule="auto"/>
        <w:ind w:firstLine="900"/>
        <w:rPr>
          <w:color w:val="000000" w:themeColor="text1"/>
          <w:sz w:val="28"/>
          <w:szCs w:val="28"/>
          <w:lang w:val="uk-UA"/>
        </w:rPr>
      </w:pPr>
      <w:r w:rsidRPr="007E1B70">
        <w:rPr>
          <w:color w:val="000000" w:themeColor="text1"/>
          <w:sz w:val="28"/>
          <w:szCs w:val="28"/>
          <w:lang w:val="uk-UA"/>
        </w:rPr>
        <w:t xml:space="preserve">ЧСС – частота серцевих скорочень </w:t>
      </w:r>
    </w:p>
    <w:p w:rsidR="00A15DD2" w:rsidRPr="007E1B70" w:rsidRDefault="00A15DD2" w:rsidP="00A15DD2">
      <w:pPr>
        <w:jc w:val="center"/>
        <w:rPr>
          <w:color w:val="000000" w:themeColor="text1"/>
          <w:sz w:val="28"/>
          <w:szCs w:val="28"/>
          <w:lang w:val="uk-UA"/>
        </w:rPr>
      </w:pPr>
      <w:r w:rsidRPr="007E1B70">
        <w:rPr>
          <w:b/>
          <w:color w:val="000000" w:themeColor="text1"/>
          <w:sz w:val="28"/>
          <w:szCs w:val="28"/>
          <w:lang w:val="uk-UA"/>
        </w:rPr>
        <w:br w:type="page"/>
      </w:r>
      <w:r w:rsidRPr="007E1B70">
        <w:rPr>
          <w:color w:val="000000" w:themeColor="text1"/>
          <w:sz w:val="28"/>
          <w:szCs w:val="28"/>
          <w:lang w:val="uk-UA"/>
        </w:rPr>
        <w:lastRenderedPageBreak/>
        <w:t>ВСТУП</w:t>
      </w:r>
    </w:p>
    <w:p w:rsidR="008861BB" w:rsidRPr="007E1B70" w:rsidRDefault="008861BB" w:rsidP="00A15DD2">
      <w:pPr>
        <w:jc w:val="center"/>
        <w:rPr>
          <w:color w:val="000000" w:themeColor="text1"/>
          <w:sz w:val="28"/>
          <w:szCs w:val="28"/>
          <w:lang w:val="uk-UA"/>
        </w:rPr>
      </w:pPr>
    </w:p>
    <w:p w:rsidR="00A15DD2" w:rsidRPr="007E1B70" w:rsidRDefault="00A15DD2" w:rsidP="00A15DD2">
      <w:pPr>
        <w:jc w:val="center"/>
        <w:rPr>
          <w:color w:val="000000" w:themeColor="text1"/>
          <w:sz w:val="28"/>
          <w:szCs w:val="28"/>
          <w:lang w:val="uk-UA"/>
        </w:rPr>
      </w:pPr>
    </w:p>
    <w:p w:rsidR="00BB0490" w:rsidRPr="007E1B70" w:rsidRDefault="00BB0490" w:rsidP="00BB0490">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Дослідження використання інноваційних фітнес-технологій у корекції показників фізичного стану старшокласників є надзвичайно актуальним в сучасному освітньому контексті. </w:t>
      </w:r>
    </w:p>
    <w:p w:rsidR="00BB0490" w:rsidRPr="007E1B70" w:rsidRDefault="00BB0490" w:rsidP="00BB0490">
      <w:pPr>
        <w:spacing w:line="360" w:lineRule="auto"/>
        <w:ind w:firstLine="708"/>
        <w:jc w:val="both"/>
        <w:rPr>
          <w:color w:val="000000" w:themeColor="text1"/>
          <w:sz w:val="28"/>
          <w:szCs w:val="28"/>
          <w:lang w:val="uk-UA"/>
        </w:rPr>
      </w:pPr>
      <w:r w:rsidRPr="007E1B70">
        <w:rPr>
          <w:color w:val="000000" w:themeColor="text1"/>
          <w:sz w:val="28"/>
          <w:szCs w:val="28"/>
          <w:lang w:val="uk-UA"/>
        </w:rPr>
        <w:t>Сучасна технологічна епоха – це захоплюючий період в історії, коли технології стрімко розвиваються і впливають на всі сфери нашого життя. Зараз ми живемо в ері технологічних досягнень, і використання цих технологій у фітнесі може бути ключем до зацікавленості старшокласників у фізичній активності.</w:t>
      </w:r>
      <w:r w:rsidRPr="007E1B70">
        <w:rPr>
          <w:color w:val="000000" w:themeColor="text1"/>
        </w:rPr>
        <w:t xml:space="preserve"> </w:t>
      </w:r>
      <w:r w:rsidRPr="007E1B70">
        <w:rPr>
          <w:color w:val="000000" w:themeColor="text1"/>
          <w:sz w:val="28"/>
          <w:szCs w:val="28"/>
          <w:lang w:val="uk-UA"/>
        </w:rPr>
        <w:t>Завдяки Інтернету ми можемо спілкуватися, обмінюватися інформацією та отримувати доступ до неймовірних обсягів знань за кілька секунд.</w:t>
      </w:r>
    </w:p>
    <w:p w:rsidR="00BB0490" w:rsidRPr="007E1B70" w:rsidRDefault="00BB0490" w:rsidP="00BB0490">
      <w:pPr>
        <w:spacing w:line="360" w:lineRule="auto"/>
        <w:ind w:firstLine="708"/>
        <w:jc w:val="both"/>
        <w:rPr>
          <w:color w:val="000000" w:themeColor="text1"/>
          <w:sz w:val="28"/>
          <w:szCs w:val="28"/>
          <w:lang w:val="uk-UA"/>
        </w:rPr>
      </w:pPr>
      <w:r w:rsidRPr="007E1B70">
        <w:rPr>
          <w:color w:val="000000" w:themeColor="text1"/>
          <w:sz w:val="28"/>
          <w:szCs w:val="28"/>
          <w:lang w:val="uk-UA"/>
        </w:rPr>
        <w:t>Також розвиток штучного інтелекту відкриває нові можливості в галузі автоматизації, аналізу даних та створення інноваційних рішень. Смартфони та інші мобільні пристрої стали не від'ємною частиною нашого повсякденного життя, забезпечуючи нам доступ до інформації та розваг в будь-який час. Інтернет речей (</w:t>
      </w:r>
      <w:proofErr w:type="spellStart"/>
      <w:r w:rsidRPr="007E1B70">
        <w:rPr>
          <w:color w:val="000000" w:themeColor="text1"/>
          <w:sz w:val="28"/>
          <w:szCs w:val="28"/>
          <w:lang w:val="uk-UA"/>
        </w:rPr>
        <w:t>IoT</w:t>
      </w:r>
      <w:proofErr w:type="spellEnd"/>
      <w:r w:rsidRPr="007E1B70">
        <w:rPr>
          <w:color w:val="000000" w:themeColor="text1"/>
          <w:sz w:val="28"/>
          <w:szCs w:val="28"/>
          <w:lang w:val="uk-UA"/>
        </w:rPr>
        <w:t>), тобто підключені пристрої взаємодіють між собою, забезпечуючи автоматизацію та зручність в управлінні побутовою технікою, транспортом та багатьма іншими сферами.</w:t>
      </w:r>
    </w:p>
    <w:p w:rsidR="00BB0490" w:rsidRPr="007E1B70" w:rsidRDefault="00BB0490" w:rsidP="00BB0490">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Технологія </w:t>
      </w:r>
      <w:proofErr w:type="spellStart"/>
      <w:r w:rsidRPr="007E1B70">
        <w:rPr>
          <w:color w:val="000000" w:themeColor="text1"/>
          <w:sz w:val="28"/>
          <w:szCs w:val="28"/>
          <w:lang w:val="uk-UA"/>
        </w:rPr>
        <w:t>блокчейн</w:t>
      </w:r>
      <w:proofErr w:type="spellEnd"/>
      <w:r w:rsidRPr="007E1B70">
        <w:rPr>
          <w:color w:val="000000" w:themeColor="text1"/>
          <w:sz w:val="28"/>
          <w:szCs w:val="28"/>
          <w:lang w:val="uk-UA"/>
        </w:rPr>
        <w:t xml:space="preserve"> забезпечує безпеку та прозорість в фінансових операціях, медичних записах та інших областях. Віртуальні та змішані реальності надають нові можливості в освіті, розвагах та тренуваннях. Ця епоха вносить значні зміни в спосіб, як ми живемо, працюємо і спілкуємося. Використання технологій стає ключовим фактором в досягненні прогресу та вирішенні сучасних викликів.</w:t>
      </w:r>
    </w:p>
    <w:p w:rsidR="00BB0490" w:rsidRPr="007E1B70" w:rsidRDefault="00BB0490" w:rsidP="00BB0490">
      <w:pPr>
        <w:spacing w:line="360" w:lineRule="auto"/>
        <w:ind w:firstLine="708"/>
        <w:jc w:val="both"/>
        <w:rPr>
          <w:color w:val="000000" w:themeColor="text1"/>
          <w:sz w:val="28"/>
          <w:szCs w:val="28"/>
          <w:lang w:val="uk-UA"/>
        </w:rPr>
      </w:pPr>
      <w:r w:rsidRPr="007E1B70">
        <w:rPr>
          <w:color w:val="000000" w:themeColor="text1"/>
          <w:sz w:val="28"/>
          <w:szCs w:val="28"/>
          <w:lang w:val="uk-UA"/>
        </w:rPr>
        <w:t>Зростання проблем, пов'язаних із фізичним здоров'ям старшокласників, таких як сидячий спосіб життя, недостатність фізичної активності та ожиріння, роблять цю тему більш нагальною.</w:t>
      </w:r>
    </w:p>
    <w:p w:rsidR="00BB0490" w:rsidRPr="007E1B70" w:rsidRDefault="00BB0490" w:rsidP="00BB0490">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Дослідження може сприяти розробці ефективних освітніх програм, які впроваджують інноваційні технології для стимулювання фізичної активності </w:t>
      </w:r>
      <w:r w:rsidRPr="007E1B70">
        <w:rPr>
          <w:color w:val="000000" w:themeColor="text1"/>
          <w:sz w:val="28"/>
          <w:szCs w:val="28"/>
          <w:lang w:val="uk-UA"/>
        </w:rPr>
        <w:lastRenderedPageBreak/>
        <w:t>серед старшокласників. Використання сучасних технологій може залучити увагу молоді, оскільки багато з них вже є активними користувачами гаджетів і додатків.</w:t>
      </w:r>
    </w:p>
    <w:p w:rsidR="00BB0490" w:rsidRPr="007E1B70" w:rsidRDefault="00BB0490" w:rsidP="00BB0490">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Інноваційні технології дозволяють персоналізувати тренування відповідно до індивідуальних потреб та можливостей, що є ключовим фактором в ефективному підході до фізичної активності. Це дослідження може відкрити нові горизонти у використанні технологій у фізичній підготовці старшокласників та допомогти сформулювати рекомендації для покращення їхнього фізичного стану та загального благополуччя. </w:t>
      </w:r>
    </w:p>
    <w:p w:rsidR="00BB0490" w:rsidRPr="007E1B70" w:rsidRDefault="00BB0490" w:rsidP="00BB0490">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Мета нашого дослідження – дослідити вплив інноваційних фітнес-технологій на показники фізичної та функціональної підготовленості організму старшокласників.</w:t>
      </w:r>
    </w:p>
    <w:p w:rsidR="00BB0490" w:rsidRPr="007E1B70" w:rsidRDefault="00BB0490" w:rsidP="00BB0490">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Об’єктом дослідження – процес фізичного виховання.</w:t>
      </w:r>
    </w:p>
    <w:p w:rsidR="00BB0490" w:rsidRPr="007E1B70" w:rsidRDefault="00BB0490" w:rsidP="00BB0490">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Предметом дослідження є показники фізичної та функціональної підготовленості організму учнів старшого шкільного віку.</w:t>
      </w:r>
    </w:p>
    <w:p w:rsidR="00BB0490" w:rsidRPr="007E1B70" w:rsidRDefault="00BB0490" w:rsidP="00BB0490">
      <w:pPr>
        <w:spacing w:line="360" w:lineRule="auto"/>
        <w:ind w:firstLine="708"/>
        <w:jc w:val="both"/>
        <w:rPr>
          <w:color w:val="000000" w:themeColor="text1"/>
          <w:sz w:val="28"/>
          <w:szCs w:val="28"/>
          <w:lang w:val="uk-UA"/>
        </w:rPr>
      </w:pPr>
      <w:r w:rsidRPr="007E1B70">
        <w:rPr>
          <w:color w:val="000000" w:themeColor="text1"/>
          <w:sz w:val="28"/>
          <w:szCs w:val="28"/>
          <w:lang w:val="uk-UA"/>
        </w:rPr>
        <w:t>Суб’єкт дослідження – учні старшого шкільного віку.</w:t>
      </w:r>
    </w:p>
    <w:p w:rsidR="00A15DD2" w:rsidRPr="007E1B70" w:rsidRDefault="00A15DD2" w:rsidP="00A15DD2">
      <w:pPr>
        <w:pStyle w:val="a9"/>
        <w:spacing w:before="0" w:beforeAutospacing="0" w:after="0" w:afterAutospacing="0" w:line="360" w:lineRule="auto"/>
        <w:ind w:firstLine="708"/>
        <w:jc w:val="both"/>
        <w:rPr>
          <w:bCs/>
          <w:color w:val="000000" w:themeColor="text1"/>
          <w:sz w:val="28"/>
          <w:szCs w:val="28"/>
          <w:lang w:val="uk-UA" w:eastAsia="uk-UA"/>
        </w:rPr>
      </w:pPr>
    </w:p>
    <w:p w:rsidR="00292C92" w:rsidRPr="007E1B70" w:rsidRDefault="00292C92" w:rsidP="00A15DD2">
      <w:pPr>
        <w:pStyle w:val="a9"/>
        <w:spacing w:before="0" w:beforeAutospacing="0" w:after="0" w:afterAutospacing="0" w:line="360" w:lineRule="auto"/>
        <w:ind w:firstLine="708"/>
        <w:jc w:val="both"/>
        <w:rPr>
          <w:bCs/>
          <w:color w:val="000000" w:themeColor="text1"/>
          <w:sz w:val="28"/>
          <w:szCs w:val="28"/>
          <w:lang w:val="uk-UA" w:eastAsia="uk-UA"/>
        </w:rPr>
      </w:pPr>
    </w:p>
    <w:p w:rsidR="006C7C96" w:rsidRPr="007E1B70" w:rsidRDefault="006C7C96" w:rsidP="00A15DD2">
      <w:pPr>
        <w:pStyle w:val="a9"/>
        <w:spacing w:before="0" w:beforeAutospacing="0" w:after="0" w:afterAutospacing="0" w:line="360" w:lineRule="auto"/>
        <w:ind w:firstLine="708"/>
        <w:jc w:val="both"/>
        <w:rPr>
          <w:bCs/>
          <w:color w:val="000000" w:themeColor="text1"/>
          <w:sz w:val="28"/>
          <w:szCs w:val="28"/>
          <w:lang w:val="uk-UA" w:eastAsia="uk-UA"/>
        </w:rPr>
      </w:pPr>
    </w:p>
    <w:p w:rsidR="00292C92" w:rsidRPr="007E1B70" w:rsidRDefault="00292C92"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7E1B70"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7E1B70"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490DD7" w:rsidRPr="007E1B70" w:rsidRDefault="00490DD7" w:rsidP="00A15DD2">
      <w:pPr>
        <w:pStyle w:val="a9"/>
        <w:spacing w:before="0" w:beforeAutospacing="0" w:after="0" w:afterAutospacing="0" w:line="360" w:lineRule="auto"/>
        <w:ind w:firstLine="708"/>
        <w:jc w:val="both"/>
        <w:rPr>
          <w:bCs/>
          <w:color w:val="000000" w:themeColor="text1"/>
          <w:sz w:val="28"/>
          <w:szCs w:val="28"/>
          <w:lang w:val="uk-UA" w:eastAsia="uk-UA"/>
        </w:rPr>
      </w:pPr>
    </w:p>
    <w:p w:rsidR="00490DD7" w:rsidRPr="007E1B70" w:rsidRDefault="00490DD7" w:rsidP="00A15DD2">
      <w:pPr>
        <w:pStyle w:val="a9"/>
        <w:spacing w:before="0" w:beforeAutospacing="0" w:after="0" w:afterAutospacing="0" w:line="360" w:lineRule="auto"/>
        <w:ind w:firstLine="708"/>
        <w:jc w:val="both"/>
        <w:rPr>
          <w:bCs/>
          <w:color w:val="000000" w:themeColor="text1"/>
          <w:sz w:val="28"/>
          <w:szCs w:val="28"/>
          <w:lang w:val="uk-UA" w:eastAsia="uk-UA"/>
        </w:rPr>
      </w:pPr>
    </w:p>
    <w:p w:rsidR="00490DD7" w:rsidRPr="007E1B70" w:rsidRDefault="00490DD7"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7E1B70"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7E1B70"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880D65" w:rsidRPr="007E1B70" w:rsidRDefault="00880D65" w:rsidP="00A15DD2">
      <w:pPr>
        <w:pStyle w:val="a9"/>
        <w:spacing w:before="0" w:beforeAutospacing="0" w:after="0" w:afterAutospacing="0" w:line="360" w:lineRule="auto"/>
        <w:ind w:firstLine="708"/>
        <w:jc w:val="both"/>
        <w:rPr>
          <w:bCs/>
          <w:color w:val="000000" w:themeColor="text1"/>
          <w:sz w:val="28"/>
          <w:szCs w:val="28"/>
          <w:lang w:val="uk-UA" w:eastAsia="uk-UA"/>
        </w:rPr>
      </w:pPr>
    </w:p>
    <w:p w:rsidR="00880D65" w:rsidRPr="007E1B70" w:rsidRDefault="00880D65"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7E1B70"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A15DD2" w:rsidRPr="007E1B70" w:rsidRDefault="00A15DD2" w:rsidP="00A15DD2">
      <w:pPr>
        <w:pStyle w:val="11"/>
        <w:spacing w:line="360" w:lineRule="auto"/>
        <w:ind w:firstLine="0"/>
        <w:jc w:val="center"/>
        <w:rPr>
          <w:b/>
          <w:color w:val="000000" w:themeColor="text1"/>
          <w:sz w:val="28"/>
          <w:szCs w:val="28"/>
        </w:rPr>
      </w:pPr>
      <w:r w:rsidRPr="007E1B70">
        <w:rPr>
          <w:color w:val="000000" w:themeColor="text1"/>
          <w:sz w:val="28"/>
          <w:szCs w:val="28"/>
        </w:rPr>
        <w:lastRenderedPageBreak/>
        <w:t>1 ОГЛЯД ЛІТЕРАТУРИ</w:t>
      </w:r>
      <w:r w:rsidRPr="007E1B70">
        <w:rPr>
          <w:b/>
          <w:color w:val="000000" w:themeColor="text1"/>
          <w:sz w:val="28"/>
          <w:szCs w:val="28"/>
        </w:rPr>
        <w:t xml:space="preserve"> </w:t>
      </w:r>
    </w:p>
    <w:p w:rsidR="00110E33" w:rsidRPr="007E1B70" w:rsidRDefault="00110E33" w:rsidP="00A15DD2">
      <w:pPr>
        <w:pStyle w:val="11"/>
        <w:spacing w:line="360" w:lineRule="auto"/>
        <w:ind w:firstLine="0"/>
        <w:jc w:val="center"/>
        <w:rPr>
          <w:b/>
          <w:color w:val="000000" w:themeColor="text1"/>
          <w:sz w:val="28"/>
          <w:szCs w:val="28"/>
        </w:rPr>
      </w:pPr>
    </w:p>
    <w:p w:rsidR="00A15DD2" w:rsidRPr="007E1B70" w:rsidRDefault="00A15DD2" w:rsidP="00A15DD2">
      <w:pPr>
        <w:jc w:val="center"/>
        <w:rPr>
          <w:b/>
          <w:color w:val="000000" w:themeColor="text1"/>
          <w:sz w:val="28"/>
          <w:szCs w:val="28"/>
          <w:lang w:val="uk-UA"/>
        </w:rPr>
      </w:pPr>
    </w:p>
    <w:p w:rsidR="00E438C5" w:rsidRPr="007E1B70" w:rsidRDefault="00B06D45" w:rsidP="00E438C5">
      <w:pPr>
        <w:spacing w:line="360" w:lineRule="auto"/>
        <w:ind w:firstLine="708"/>
        <w:jc w:val="both"/>
        <w:rPr>
          <w:iCs/>
          <w:color w:val="000000" w:themeColor="text1"/>
          <w:sz w:val="28"/>
          <w:lang w:val="uk-UA"/>
        </w:rPr>
      </w:pPr>
      <w:r w:rsidRPr="007E1B70">
        <w:rPr>
          <w:iCs/>
          <w:color w:val="000000" w:themeColor="text1"/>
          <w:sz w:val="28"/>
          <w:lang w:val="uk-UA"/>
        </w:rPr>
        <w:t xml:space="preserve">1.1 </w:t>
      </w:r>
      <w:r w:rsidR="00E438C5" w:rsidRPr="007E1B70">
        <w:rPr>
          <w:iCs/>
          <w:color w:val="000000" w:themeColor="text1"/>
          <w:sz w:val="28"/>
          <w:lang w:val="uk-UA"/>
        </w:rPr>
        <w:t>Виклики фізичної підготовленості старшокласників</w:t>
      </w:r>
    </w:p>
    <w:p w:rsidR="007D4C64" w:rsidRPr="007E1B70" w:rsidRDefault="007D4C64" w:rsidP="00B63262">
      <w:pPr>
        <w:spacing w:line="360" w:lineRule="auto"/>
        <w:ind w:firstLine="708"/>
        <w:jc w:val="both"/>
        <w:rPr>
          <w:iCs/>
          <w:color w:val="000000" w:themeColor="text1"/>
          <w:sz w:val="28"/>
          <w:lang w:val="uk-UA"/>
        </w:rPr>
      </w:pPr>
    </w:p>
    <w:p w:rsidR="00BB1FB5" w:rsidRPr="007E1B70" w:rsidRDefault="00E438C5" w:rsidP="00BB1FB5">
      <w:pPr>
        <w:spacing w:line="360" w:lineRule="auto"/>
        <w:ind w:firstLine="708"/>
        <w:jc w:val="both"/>
        <w:rPr>
          <w:iCs/>
          <w:color w:val="000000" w:themeColor="text1"/>
          <w:sz w:val="28"/>
          <w:lang w:val="uk-UA"/>
        </w:rPr>
      </w:pPr>
      <w:r w:rsidRPr="007E1B70">
        <w:rPr>
          <w:iCs/>
          <w:color w:val="000000" w:themeColor="text1"/>
          <w:sz w:val="28"/>
          <w:lang w:val="uk-UA"/>
        </w:rPr>
        <w:t xml:space="preserve">Чому фізична підготовленість важлива для старшокласників? </w:t>
      </w:r>
      <w:r w:rsidR="00BB1FB5" w:rsidRPr="007E1B70">
        <w:rPr>
          <w:iCs/>
          <w:color w:val="000000" w:themeColor="text1"/>
          <w:sz w:val="28"/>
          <w:lang w:val="uk-UA"/>
        </w:rPr>
        <w:t>Фізична підготовленість старшокласників має критичне значення для загального їхнього здоров'я та розвитку. Цей період є часом інтенсивного фізіологічного та психологічного зростання, і вірне фізичне навантаження сприяє гармонійному формуванню організму та розвитку здатностей. Фізична підготовленість учнів старшого шкільного віку є питанням, яке вимагає нашої уваги, оскільки цей період є критичним для формування здорового способу життя та сталого інтересу до фізичної активності</w:t>
      </w:r>
      <w:r w:rsidR="00DD70D6">
        <w:rPr>
          <w:iCs/>
          <w:color w:val="000000" w:themeColor="text1"/>
          <w:sz w:val="28"/>
          <w:lang w:val="uk-UA"/>
        </w:rPr>
        <w:t xml:space="preserve"> </w:t>
      </w:r>
      <w:r w:rsidR="00DD70D6" w:rsidRPr="00DD70D6">
        <w:rPr>
          <w:iCs/>
          <w:color w:val="000000" w:themeColor="text1"/>
          <w:sz w:val="28"/>
          <w:lang w:val="uk-UA"/>
        </w:rPr>
        <w:t>[2,14]</w:t>
      </w:r>
      <w:r w:rsidR="00BB1FB5" w:rsidRPr="007E1B70">
        <w:rPr>
          <w:iCs/>
          <w:color w:val="000000" w:themeColor="text1"/>
          <w:sz w:val="28"/>
          <w:lang w:val="uk-UA"/>
        </w:rPr>
        <w:t>. Активність сприяє розвитку м'язів та кісток, зміцнює серце та сприяє кращому кровообігу.</w:t>
      </w:r>
    </w:p>
    <w:p w:rsidR="009E740F" w:rsidRPr="007E1B70" w:rsidRDefault="00BB1FB5" w:rsidP="00750C53">
      <w:pPr>
        <w:spacing w:line="360" w:lineRule="auto"/>
        <w:ind w:firstLine="708"/>
        <w:jc w:val="both"/>
        <w:rPr>
          <w:color w:val="000000" w:themeColor="text1"/>
        </w:rPr>
      </w:pPr>
      <w:r w:rsidRPr="007E1B70">
        <w:rPr>
          <w:iCs/>
          <w:color w:val="000000" w:themeColor="text1"/>
          <w:sz w:val="28"/>
          <w:lang w:val="uk-UA"/>
        </w:rPr>
        <w:t xml:space="preserve"> Регулярна фізична активність допомагає зменшити рівень стресу, поліпшує настрій та збільшує концентрацію. Позитивні звички стосовно фізичної активності, сформовані на цьому етапі, можуть слугувати основою для здорового способу життя у подальшому.</w:t>
      </w:r>
      <w:r w:rsidRPr="007E1B70">
        <w:rPr>
          <w:color w:val="000000" w:themeColor="text1"/>
        </w:rPr>
        <w:t xml:space="preserve"> </w:t>
      </w:r>
    </w:p>
    <w:p w:rsidR="00E438C5" w:rsidRPr="007E1B70" w:rsidRDefault="00E438C5" w:rsidP="00750C53">
      <w:pPr>
        <w:spacing w:line="360" w:lineRule="auto"/>
        <w:ind w:firstLine="708"/>
        <w:jc w:val="both"/>
        <w:rPr>
          <w:iCs/>
          <w:color w:val="000000" w:themeColor="text1"/>
          <w:sz w:val="28"/>
          <w:lang w:val="uk-UA"/>
        </w:rPr>
      </w:pPr>
      <w:r w:rsidRPr="007E1B70">
        <w:rPr>
          <w:iCs/>
          <w:color w:val="000000" w:themeColor="text1"/>
          <w:sz w:val="28"/>
          <w:lang w:val="uk-UA"/>
        </w:rPr>
        <w:t xml:space="preserve">Фізична активність не лише корисна для тіла, а й має позитивний вплив на </w:t>
      </w:r>
      <w:r w:rsidR="009E740F" w:rsidRPr="007E1B70">
        <w:rPr>
          <w:iCs/>
          <w:color w:val="000000" w:themeColor="text1"/>
          <w:sz w:val="28"/>
          <w:lang w:val="uk-UA"/>
        </w:rPr>
        <w:t>когнітивні</w:t>
      </w:r>
      <w:r w:rsidRPr="007E1B70">
        <w:rPr>
          <w:iCs/>
          <w:color w:val="000000" w:themeColor="text1"/>
          <w:sz w:val="28"/>
          <w:lang w:val="uk-UA"/>
        </w:rPr>
        <w:t xml:space="preserve"> функції, підвищуючи увагу та здатність до навчання. Участь у фізичних заняттях у старшому віці сприяє створенню здорових звичок, які можуть супроводжувати їх протягом усього життя.</w:t>
      </w:r>
      <w:r w:rsidR="00750C53" w:rsidRPr="007E1B70">
        <w:rPr>
          <w:iCs/>
          <w:color w:val="000000" w:themeColor="text1"/>
          <w:sz w:val="28"/>
          <w:lang w:val="uk-UA"/>
        </w:rPr>
        <w:t xml:space="preserve"> Рекомендації свідчать про те, що старшокласники повинні отримувати не менше 60 хвилин помірної або інтенсивної фізичної активності протягом дня. Це може включати різноманітні види вправ, від занять спортом до активних ігор та фізичної роботи.</w:t>
      </w:r>
    </w:p>
    <w:p w:rsidR="009E740F" w:rsidRPr="007E1B70" w:rsidRDefault="009E740F" w:rsidP="009E740F">
      <w:pPr>
        <w:spacing w:line="360" w:lineRule="auto"/>
        <w:ind w:firstLine="708"/>
        <w:jc w:val="both"/>
        <w:rPr>
          <w:iCs/>
          <w:color w:val="000000" w:themeColor="text1"/>
          <w:sz w:val="28"/>
          <w:lang w:val="uk-UA"/>
        </w:rPr>
      </w:pPr>
      <w:r w:rsidRPr="007E1B70">
        <w:rPr>
          <w:iCs/>
          <w:color w:val="000000" w:themeColor="text1"/>
          <w:sz w:val="28"/>
          <w:lang w:val="uk-UA"/>
        </w:rPr>
        <w:t>Виклики фізичної активності</w:t>
      </w:r>
      <w:r w:rsidR="00DD70D6" w:rsidRPr="00423360">
        <w:rPr>
          <w:iCs/>
          <w:color w:val="000000" w:themeColor="text1"/>
          <w:sz w:val="28"/>
          <w:lang w:val="uk-UA"/>
        </w:rPr>
        <w:t xml:space="preserve"> </w:t>
      </w:r>
      <w:r w:rsidR="00DD70D6" w:rsidRPr="00DD70D6">
        <w:rPr>
          <w:iCs/>
          <w:color w:val="000000" w:themeColor="text1"/>
          <w:sz w:val="28"/>
          <w:lang w:val="uk-UA"/>
        </w:rPr>
        <w:t>[</w:t>
      </w:r>
      <w:r w:rsidR="00DD70D6" w:rsidRPr="00423360">
        <w:rPr>
          <w:iCs/>
          <w:color w:val="000000" w:themeColor="text1"/>
          <w:sz w:val="28"/>
          <w:lang w:val="uk-UA"/>
        </w:rPr>
        <w:t>33</w:t>
      </w:r>
      <w:r w:rsidR="00DD70D6" w:rsidRPr="00DD70D6">
        <w:rPr>
          <w:iCs/>
          <w:color w:val="000000" w:themeColor="text1"/>
          <w:sz w:val="28"/>
          <w:lang w:val="uk-UA"/>
        </w:rPr>
        <w:t>]</w:t>
      </w:r>
      <w:r w:rsidRPr="007E1B70">
        <w:rPr>
          <w:iCs/>
          <w:color w:val="000000" w:themeColor="text1"/>
          <w:sz w:val="28"/>
          <w:lang w:val="uk-UA"/>
        </w:rPr>
        <w:t>:</w:t>
      </w:r>
    </w:p>
    <w:p w:rsidR="009E740F" w:rsidRPr="007E1B70" w:rsidRDefault="009E740F" w:rsidP="009E740F">
      <w:pPr>
        <w:spacing w:line="360" w:lineRule="auto"/>
        <w:ind w:firstLine="708"/>
        <w:jc w:val="both"/>
        <w:rPr>
          <w:iCs/>
          <w:color w:val="000000" w:themeColor="text1"/>
          <w:sz w:val="28"/>
          <w:lang w:val="uk-UA"/>
        </w:rPr>
      </w:pPr>
      <w:r w:rsidRPr="007E1B70">
        <w:rPr>
          <w:iCs/>
          <w:color w:val="000000" w:themeColor="text1"/>
          <w:sz w:val="28"/>
          <w:lang w:val="uk-UA"/>
        </w:rPr>
        <w:t>1. Сидячий спосіб життя: Загроза від сучасного технологічного прогресу полягає в тому, що більше людей веде сидячий спосіб життя, витрачаючи багато часу перед екранами комп'ютерів і гаджетів.</w:t>
      </w:r>
    </w:p>
    <w:p w:rsidR="009E740F" w:rsidRPr="007E1B70" w:rsidRDefault="009E740F" w:rsidP="009E740F">
      <w:pPr>
        <w:spacing w:line="360" w:lineRule="auto"/>
        <w:ind w:firstLine="708"/>
        <w:jc w:val="both"/>
        <w:rPr>
          <w:iCs/>
          <w:color w:val="000000" w:themeColor="text1"/>
          <w:sz w:val="28"/>
          <w:lang w:val="uk-UA"/>
        </w:rPr>
      </w:pPr>
      <w:r w:rsidRPr="007E1B70">
        <w:rPr>
          <w:iCs/>
          <w:color w:val="000000" w:themeColor="text1"/>
          <w:sz w:val="28"/>
          <w:lang w:val="uk-UA"/>
        </w:rPr>
        <w:lastRenderedPageBreak/>
        <w:t xml:space="preserve">2. Вимоги до часу: Учні, особливо старшокласники, можуть відчувати тиск часу через велику кількість навчальних завдань, підготовку до екзаменів та участь у додаткових </w:t>
      </w:r>
      <w:proofErr w:type="spellStart"/>
      <w:r w:rsidRPr="007E1B70">
        <w:rPr>
          <w:iCs/>
          <w:color w:val="000000" w:themeColor="text1"/>
          <w:sz w:val="28"/>
          <w:lang w:val="uk-UA"/>
        </w:rPr>
        <w:t>активностях</w:t>
      </w:r>
      <w:proofErr w:type="spellEnd"/>
      <w:r w:rsidRPr="007E1B70">
        <w:rPr>
          <w:iCs/>
          <w:color w:val="000000" w:themeColor="text1"/>
          <w:sz w:val="28"/>
          <w:lang w:val="uk-UA"/>
        </w:rPr>
        <w:t>, що може викликати обмеження у часі для фізичної активності.</w:t>
      </w:r>
    </w:p>
    <w:p w:rsidR="009E740F" w:rsidRPr="007E1B70" w:rsidRDefault="009E740F" w:rsidP="009E740F">
      <w:pPr>
        <w:spacing w:line="360" w:lineRule="auto"/>
        <w:ind w:firstLine="708"/>
        <w:jc w:val="both"/>
        <w:rPr>
          <w:iCs/>
          <w:color w:val="000000" w:themeColor="text1"/>
          <w:sz w:val="28"/>
          <w:lang w:val="uk-UA"/>
        </w:rPr>
      </w:pPr>
      <w:r w:rsidRPr="007E1B70">
        <w:rPr>
          <w:iCs/>
          <w:color w:val="000000" w:themeColor="text1"/>
          <w:sz w:val="28"/>
          <w:lang w:val="uk-UA"/>
        </w:rPr>
        <w:t>3. Відсутність мотивації: Невідомість або відсутність мотивації може зробити фізичну активність менш привабливою, особливо якщо вона не пов'язана з конкретними цілями або інтересами.</w:t>
      </w:r>
    </w:p>
    <w:p w:rsidR="009E740F" w:rsidRPr="007E1B70" w:rsidRDefault="009E740F" w:rsidP="009E740F">
      <w:pPr>
        <w:spacing w:line="360" w:lineRule="auto"/>
        <w:ind w:firstLine="708"/>
        <w:jc w:val="both"/>
        <w:rPr>
          <w:iCs/>
          <w:color w:val="000000" w:themeColor="text1"/>
          <w:sz w:val="28"/>
          <w:lang w:val="uk-UA"/>
        </w:rPr>
      </w:pPr>
      <w:r w:rsidRPr="007E1B70">
        <w:rPr>
          <w:iCs/>
          <w:color w:val="000000" w:themeColor="text1"/>
          <w:sz w:val="28"/>
          <w:lang w:val="uk-UA"/>
        </w:rPr>
        <w:t xml:space="preserve">4. Брак доступу: Деякі люди можуть відчувати обмеження у доступі до спортивних об'єктів, тренажерних залів чи інших </w:t>
      </w:r>
      <w:proofErr w:type="spellStart"/>
      <w:r w:rsidRPr="007E1B70">
        <w:rPr>
          <w:iCs/>
          <w:color w:val="000000" w:themeColor="text1"/>
          <w:sz w:val="28"/>
          <w:lang w:val="uk-UA"/>
        </w:rPr>
        <w:t>інфраструктур</w:t>
      </w:r>
      <w:proofErr w:type="spellEnd"/>
      <w:r w:rsidRPr="007E1B70">
        <w:rPr>
          <w:iCs/>
          <w:color w:val="000000" w:themeColor="text1"/>
          <w:sz w:val="28"/>
          <w:lang w:val="uk-UA"/>
        </w:rPr>
        <w:t xml:space="preserve"> для фізичної активності.</w:t>
      </w:r>
    </w:p>
    <w:p w:rsidR="009E740F" w:rsidRPr="007E1B70" w:rsidRDefault="009E740F" w:rsidP="009E740F">
      <w:pPr>
        <w:spacing w:line="360" w:lineRule="auto"/>
        <w:ind w:firstLine="708"/>
        <w:jc w:val="both"/>
        <w:rPr>
          <w:iCs/>
          <w:color w:val="000000" w:themeColor="text1"/>
          <w:sz w:val="28"/>
          <w:lang w:val="uk-UA"/>
        </w:rPr>
      </w:pPr>
      <w:r w:rsidRPr="007E1B70">
        <w:rPr>
          <w:iCs/>
          <w:color w:val="000000" w:themeColor="text1"/>
          <w:sz w:val="28"/>
          <w:lang w:val="uk-UA"/>
        </w:rPr>
        <w:t>5. Фізичні обмеження: Індивідуали з фізичними обмеженнями або хронічними захворюваннями можуть стикатися з труднощами у виконанні певних видів фізичної активності.</w:t>
      </w:r>
    </w:p>
    <w:p w:rsidR="009E740F" w:rsidRPr="007E1B70" w:rsidRDefault="009E740F" w:rsidP="009E740F">
      <w:pPr>
        <w:spacing w:line="360" w:lineRule="auto"/>
        <w:ind w:firstLine="708"/>
        <w:jc w:val="both"/>
        <w:rPr>
          <w:iCs/>
          <w:color w:val="000000" w:themeColor="text1"/>
          <w:sz w:val="28"/>
          <w:lang w:val="uk-UA"/>
        </w:rPr>
      </w:pPr>
      <w:r w:rsidRPr="007E1B70">
        <w:rPr>
          <w:iCs/>
          <w:color w:val="000000" w:themeColor="text1"/>
          <w:sz w:val="28"/>
          <w:lang w:val="uk-UA"/>
        </w:rPr>
        <w:t>6. Метеорологічні умови: Погода може стати чинником, який обмежує зовнішні види фізичної активності та спонукати до більш сидячого способу життя.</w:t>
      </w:r>
    </w:p>
    <w:p w:rsidR="009E740F" w:rsidRPr="007E1B70" w:rsidRDefault="009E740F" w:rsidP="009E740F">
      <w:pPr>
        <w:spacing w:line="360" w:lineRule="auto"/>
        <w:ind w:firstLine="708"/>
        <w:jc w:val="both"/>
        <w:rPr>
          <w:iCs/>
          <w:color w:val="000000" w:themeColor="text1"/>
          <w:sz w:val="28"/>
          <w:lang w:val="uk-UA"/>
        </w:rPr>
      </w:pPr>
      <w:r w:rsidRPr="007E1B70">
        <w:rPr>
          <w:iCs/>
          <w:color w:val="000000" w:themeColor="text1"/>
          <w:sz w:val="28"/>
          <w:lang w:val="uk-UA"/>
        </w:rPr>
        <w:t>7. Брак самодисципліни: Для багатьох людей фізична активність вимагає значної самодисципліни, що може виявитися викликом, особливо при наявності інших труднощів.</w:t>
      </w:r>
    </w:p>
    <w:p w:rsidR="00E4231D" w:rsidRPr="007E1B70" w:rsidRDefault="00E4231D" w:rsidP="00E4231D">
      <w:pPr>
        <w:spacing w:line="360" w:lineRule="auto"/>
        <w:ind w:firstLine="708"/>
        <w:jc w:val="both"/>
        <w:rPr>
          <w:iCs/>
          <w:color w:val="000000" w:themeColor="text1"/>
          <w:sz w:val="28"/>
          <w:lang w:val="uk-UA"/>
        </w:rPr>
      </w:pPr>
      <w:r w:rsidRPr="007E1B70">
        <w:rPr>
          <w:iCs/>
          <w:color w:val="000000" w:themeColor="text1"/>
          <w:sz w:val="28"/>
          <w:lang w:val="uk-UA"/>
        </w:rPr>
        <w:t>8. Технологічний прогрес: З ростом технологій з'являється тенденція до більш сидячого способу життя. Важливо впроваджувати ініціативи, щоб вивести учнів з-під впливу гаджетів та забезпечити їм альтернативи в фізичній активності.</w:t>
      </w:r>
    </w:p>
    <w:p w:rsidR="00E4231D" w:rsidRPr="007E1B70" w:rsidRDefault="00E4231D" w:rsidP="00E4231D">
      <w:pPr>
        <w:spacing w:line="360" w:lineRule="auto"/>
        <w:ind w:firstLine="708"/>
        <w:jc w:val="both"/>
        <w:rPr>
          <w:iCs/>
          <w:color w:val="000000" w:themeColor="text1"/>
          <w:sz w:val="28"/>
          <w:lang w:val="uk-UA"/>
        </w:rPr>
      </w:pPr>
      <w:r w:rsidRPr="007E1B70">
        <w:rPr>
          <w:iCs/>
          <w:color w:val="000000" w:themeColor="text1"/>
          <w:sz w:val="28"/>
          <w:lang w:val="uk-UA"/>
        </w:rPr>
        <w:t>9. Широкий спектр інтересів: Учні мають різні інтереси та здібності. Важливо створити різноманітні можливості для фізичної активності, щоб кожен міг знайти щось, що відповідає його уподобанням.</w:t>
      </w:r>
    </w:p>
    <w:p w:rsidR="009E740F" w:rsidRPr="007E1B70" w:rsidRDefault="00E4231D" w:rsidP="009E740F">
      <w:pPr>
        <w:spacing w:line="360" w:lineRule="auto"/>
        <w:ind w:firstLine="708"/>
        <w:jc w:val="both"/>
        <w:rPr>
          <w:iCs/>
          <w:color w:val="000000" w:themeColor="text1"/>
          <w:sz w:val="28"/>
          <w:lang w:val="uk-UA"/>
        </w:rPr>
      </w:pPr>
      <w:r w:rsidRPr="007E1B70">
        <w:rPr>
          <w:iCs/>
          <w:color w:val="000000" w:themeColor="text1"/>
          <w:sz w:val="28"/>
          <w:lang w:val="uk-UA"/>
        </w:rPr>
        <w:t xml:space="preserve">Подолання </w:t>
      </w:r>
      <w:r w:rsidR="009E740F" w:rsidRPr="007E1B70">
        <w:rPr>
          <w:iCs/>
          <w:color w:val="000000" w:themeColor="text1"/>
          <w:sz w:val="28"/>
          <w:lang w:val="uk-UA"/>
        </w:rPr>
        <w:t xml:space="preserve">цих викликів може потребувати зусиль та підтримки з боку суспільства, сім'ї та індивідуальної </w:t>
      </w:r>
      <w:proofErr w:type="spellStart"/>
      <w:r w:rsidR="009E740F" w:rsidRPr="007E1B70">
        <w:rPr>
          <w:iCs/>
          <w:color w:val="000000" w:themeColor="text1"/>
          <w:sz w:val="28"/>
          <w:lang w:val="uk-UA"/>
        </w:rPr>
        <w:t>самомотивації</w:t>
      </w:r>
      <w:proofErr w:type="spellEnd"/>
      <w:r w:rsidR="009E740F" w:rsidRPr="007E1B70">
        <w:rPr>
          <w:iCs/>
          <w:color w:val="000000" w:themeColor="text1"/>
          <w:sz w:val="28"/>
          <w:lang w:val="uk-UA"/>
        </w:rPr>
        <w:t>. Фізична активність є важливим елементом здорового способу життя, і вирішення цих викликів може призвести до поліпшення загального стану здоров'я та добробуту.</w:t>
      </w:r>
    </w:p>
    <w:p w:rsidR="00D06A6B" w:rsidRPr="007E1B70" w:rsidRDefault="00750C53" w:rsidP="00E438C5">
      <w:pPr>
        <w:spacing w:line="360" w:lineRule="auto"/>
        <w:ind w:firstLine="708"/>
        <w:jc w:val="both"/>
        <w:rPr>
          <w:iCs/>
          <w:color w:val="000000" w:themeColor="text1"/>
          <w:sz w:val="28"/>
          <w:lang w:val="uk-UA"/>
        </w:rPr>
      </w:pPr>
      <w:r w:rsidRPr="007E1B70">
        <w:rPr>
          <w:iCs/>
          <w:color w:val="000000" w:themeColor="text1"/>
          <w:sz w:val="28"/>
          <w:lang w:val="uk-UA"/>
        </w:rPr>
        <w:lastRenderedPageBreak/>
        <w:t xml:space="preserve">Здоров'я – це основа успішного розвитку. </w:t>
      </w:r>
      <w:r w:rsidRPr="007E1B70">
        <w:rPr>
          <w:color w:val="000000" w:themeColor="text1"/>
          <w:lang w:val="uk-UA"/>
        </w:rPr>
        <w:t>З</w:t>
      </w:r>
      <w:r w:rsidRPr="007E1B70">
        <w:rPr>
          <w:iCs/>
          <w:color w:val="000000" w:themeColor="text1"/>
          <w:sz w:val="28"/>
          <w:lang w:val="uk-UA"/>
        </w:rPr>
        <w:t xml:space="preserve">анадто багато часу, проведеного перед екранами гаджетів, може призводити до недостатньої фізичної активності. Фізична активність сприяє зміцненню серцево-судинної системи, покращенню дихання та забезпеченню ефективної роботи органів. </w:t>
      </w:r>
      <w:r w:rsidR="00E438C5" w:rsidRPr="007E1B70">
        <w:rPr>
          <w:iCs/>
          <w:color w:val="000000" w:themeColor="text1"/>
          <w:sz w:val="28"/>
          <w:lang w:val="uk-UA"/>
        </w:rPr>
        <w:t>Велика кількість часу, проведеного перед екранами гаджетів, може призводити до сидячого способу життя, що має негативний вплив на фізичне здоров'я</w:t>
      </w:r>
      <w:r w:rsidR="00DD70D6" w:rsidRPr="00DD70D6">
        <w:rPr>
          <w:iCs/>
          <w:color w:val="000000" w:themeColor="text1"/>
          <w:sz w:val="28"/>
          <w:lang w:val="ru-RU"/>
        </w:rPr>
        <w:t xml:space="preserve"> </w:t>
      </w:r>
      <w:r w:rsidR="00DD70D6" w:rsidRPr="00DD70D6">
        <w:rPr>
          <w:iCs/>
          <w:color w:val="000000" w:themeColor="text1"/>
          <w:sz w:val="28"/>
          <w:lang w:val="uk-UA"/>
        </w:rPr>
        <w:t>[</w:t>
      </w:r>
      <w:r w:rsidR="00DD70D6" w:rsidRPr="00DD70D6">
        <w:rPr>
          <w:iCs/>
          <w:color w:val="000000" w:themeColor="text1"/>
          <w:sz w:val="28"/>
          <w:lang w:val="ru-RU"/>
        </w:rPr>
        <w:t>27</w:t>
      </w:r>
      <w:r w:rsidR="00DD70D6" w:rsidRPr="00DD70D6">
        <w:rPr>
          <w:iCs/>
          <w:color w:val="000000" w:themeColor="text1"/>
          <w:sz w:val="28"/>
          <w:lang w:val="uk-UA"/>
        </w:rPr>
        <w:t>]</w:t>
      </w:r>
      <w:r w:rsidR="00E438C5" w:rsidRPr="007E1B70">
        <w:rPr>
          <w:iCs/>
          <w:color w:val="000000" w:themeColor="text1"/>
          <w:sz w:val="28"/>
          <w:lang w:val="uk-UA"/>
        </w:rPr>
        <w:t>. Сучасний шкільний ритм може супроводжуватися стресом, а фізична активність виступає як ефективний інструмент для зняття стресу та покращення психічного здоров'я.</w:t>
      </w:r>
    </w:p>
    <w:p w:rsidR="00E438C5" w:rsidRPr="007E1B70" w:rsidRDefault="00E438C5" w:rsidP="00E438C5">
      <w:pPr>
        <w:spacing w:line="360" w:lineRule="auto"/>
        <w:ind w:firstLine="708"/>
        <w:jc w:val="both"/>
        <w:rPr>
          <w:iCs/>
          <w:color w:val="000000" w:themeColor="text1"/>
          <w:sz w:val="28"/>
          <w:lang w:val="uk-UA"/>
        </w:rPr>
      </w:pPr>
      <w:r w:rsidRPr="007E1B70">
        <w:rPr>
          <w:iCs/>
          <w:color w:val="000000" w:themeColor="text1"/>
          <w:sz w:val="28"/>
          <w:lang w:val="uk-UA"/>
        </w:rPr>
        <w:t>Як підтримати фізичну підготовленість старшокласників? Розвивати програми, які включають фізичну активність в шкільний розклад, забезпечуючи баланс між навчанням та відпочинком. Пропонувати різноманітні види фізичної активності та спорту, щоб кожен учень міг знайти щось для себе. Використання сучасних технологій у фітнесі, як мотиваційного інструменту та засобу вимірювання прогресу</w:t>
      </w:r>
      <w:r w:rsidR="00DD70D6" w:rsidRPr="00DD70D6">
        <w:rPr>
          <w:iCs/>
          <w:color w:val="000000" w:themeColor="text1"/>
          <w:sz w:val="28"/>
          <w:lang w:val="ru-RU"/>
        </w:rPr>
        <w:t xml:space="preserve"> </w:t>
      </w:r>
      <w:r w:rsidR="00DD70D6" w:rsidRPr="00DD70D6">
        <w:rPr>
          <w:iCs/>
          <w:color w:val="000000" w:themeColor="text1"/>
          <w:sz w:val="28"/>
          <w:lang w:val="uk-UA"/>
        </w:rPr>
        <w:t>[</w:t>
      </w:r>
      <w:r w:rsidR="00DD70D6" w:rsidRPr="00DD70D6">
        <w:rPr>
          <w:iCs/>
          <w:color w:val="000000" w:themeColor="text1"/>
          <w:sz w:val="28"/>
          <w:lang w:val="ru-RU"/>
        </w:rPr>
        <w:t>1</w:t>
      </w:r>
      <w:r w:rsidR="00DD70D6" w:rsidRPr="00DD70D6">
        <w:rPr>
          <w:iCs/>
          <w:color w:val="000000" w:themeColor="text1"/>
          <w:sz w:val="28"/>
          <w:lang w:val="uk-UA"/>
        </w:rPr>
        <w:t>2,</w:t>
      </w:r>
      <w:r w:rsidR="00DD70D6" w:rsidRPr="00DD70D6">
        <w:rPr>
          <w:iCs/>
          <w:color w:val="000000" w:themeColor="text1"/>
          <w:sz w:val="28"/>
          <w:lang w:val="ru-RU"/>
        </w:rPr>
        <w:t>4</w:t>
      </w:r>
      <w:r w:rsidR="00DD70D6" w:rsidRPr="00DD70D6">
        <w:rPr>
          <w:iCs/>
          <w:color w:val="000000" w:themeColor="text1"/>
          <w:sz w:val="28"/>
          <w:lang w:val="uk-UA"/>
        </w:rPr>
        <w:t>4]</w:t>
      </w:r>
      <w:r w:rsidRPr="007E1B70">
        <w:rPr>
          <w:iCs/>
          <w:color w:val="000000" w:themeColor="text1"/>
          <w:sz w:val="28"/>
          <w:lang w:val="uk-UA"/>
        </w:rPr>
        <w:t>.</w:t>
      </w:r>
    </w:p>
    <w:p w:rsidR="00E438C5" w:rsidRPr="007E1B70" w:rsidRDefault="00E438C5" w:rsidP="00E438C5">
      <w:pPr>
        <w:spacing w:line="360" w:lineRule="auto"/>
        <w:ind w:firstLine="708"/>
        <w:jc w:val="both"/>
        <w:rPr>
          <w:iCs/>
          <w:color w:val="000000" w:themeColor="text1"/>
          <w:sz w:val="28"/>
          <w:lang w:val="uk-UA"/>
        </w:rPr>
      </w:pPr>
      <w:r w:rsidRPr="007E1B70">
        <w:rPr>
          <w:iCs/>
          <w:color w:val="000000" w:themeColor="text1"/>
          <w:sz w:val="28"/>
          <w:lang w:val="uk-UA"/>
        </w:rPr>
        <w:t xml:space="preserve">Фізична підготовленість у старшокласників </w:t>
      </w:r>
      <w:r w:rsidR="00BB1FB5" w:rsidRPr="007E1B70">
        <w:rPr>
          <w:iCs/>
          <w:color w:val="000000" w:themeColor="text1"/>
          <w:sz w:val="28"/>
          <w:lang w:val="uk-UA"/>
        </w:rPr>
        <w:t>–</w:t>
      </w:r>
      <w:r w:rsidRPr="007E1B70">
        <w:rPr>
          <w:iCs/>
          <w:color w:val="000000" w:themeColor="text1"/>
          <w:sz w:val="28"/>
          <w:lang w:val="uk-UA"/>
        </w:rPr>
        <w:t xml:space="preserve"> це не лише ключ до здоров'я, але й інструмент для досягнення успіху в різних сферах життя. Створення умов для активного фізичного розвитку є важливим завданням для нашої освітньої системи.</w:t>
      </w:r>
    </w:p>
    <w:p w:rsidR="00BB1FB5" w:rsidRPr="007E1B70" w:rsidRDefault="00BB1FB5" w:rsidP="000C6124">
      <w:pPr>
        <w:spacing w:line="360" w:lineRule="auto"/>
        <w:ind w:firstLine="708"/>
        <w:jc w:val="both"/>
        <w:rPr>
          <w:iCs/>
          <w:color w:val="000000" w:themeColor="text1"/>
          <w:sz w:val="28"/>
          <w:lang w:val="uk-UA"/>
        </w:rPr>
      </w:pPr>
      <w:r w:rsidRPr="007E1B70">
        <w:rPr>
          <w:iCs/>
          <w:color w:val="000000" w:themeColor="text1"/>
          <w:sz w:val="28"/>
          <w:lang w:val="uk-UA"/>
        </w:rPr>
        <w:t xml:space="preserve">Способи підтримки фізичної підготовленості: інтеграція в навчальний процес: забезпечення наявності фізичних занять у шкільному розкладі; різноманітність фізичних занять: пропаганда різних видів спорту та фізичних </w:t>
      </w:r>
      <w:proofErr w:type="spellStart"/>
      <w:r w:rsidRPr="007E1B70">
        <w:rPr>
          <w:iCs/>
          <w:color w:val="000000" w:themeColor="text1"/>
          <w:sz w:val="28"/>
          <w:lang w:val="uk-UA"/>
        </w:rPr>
        <w:t>активностей</w:t>
      </w:r>
      <w:proofErr w:type="spellEnd"/>
      <w:r w:rsidRPr="007E1B70">
        <w:rPr>
          <w:iCs/>
          <w:color w:val="000000" w:themeColor="text1"/>
          <w:sz w:val="28"/>
          <w:lang w:val="uk-UA"/>
        </w:rPr>
        <w:t xml:space="preserve">, щоб задовольняти різноманітні інтереси; залучення батьків та вчителів: </w:t>
      </w:r>
      <w:proofErr w:type="spellStart"/>
      <w:r w:rsidRPr="007E1B70">
        <w:rPr>
          <w:iCs/>
          <w:color w:val="000000" w:themeColor="text1"/>
          <w:sz w:val="28"/>
          <w:lang w:val="uk-UA"/>
        </w:rPr>
        <w:t>апрошення</w:t>
      </w:r>
      <w:proofErr w:type="spellEnd"/>
      <w:r w:rsidRPr="007E1B70">
        <w:rPr>
          <w:iCs/>
          <w:color w:val="000000" w:themeColor="text1"/>
          <w:sz w:val="28"/>
          <w:lang w:val="uk-UA"/>
        </w:rPr>
        <w:t xml:space="preserve"> батьків та вчителів до участі в спортивних заходах, що підтримує активний спосіб життя.</w:t>
      </w:r>
    </w:p>
    <w:p w:rsidR="000C6124" w:rsidRPr="007E1B70" w:rsidRDefault="002A634F" w:rsidP="0017282A">
      <w:pPr>
        <w:spacing w:line="360" w:lineRule="auto"/>
        <w:ind w:firstLine="708"/>
        <w:jc w:val="both"/>
        <w:rPr>
          <w:iCs/>
          <w:color w:val="000000" w:themeColor="text1"/>
          <w:sz w:val="28"/>
          <w:lang w:val="uk-UA"/>
        </w:rPr>
      </w:pPr>
      <w:r w:rsidRPr="007E1B70">
        <w:rPr>
          <w:iCs/>
          <w:color w:val="000000" w:themeColor="text1"/>
          <w:sz w:val="28"/>
          <w:lang w:val="uk-UA"/>
        </w:rPr>
        <w:t xml:space="preserve">Використання технологій в фізичній підготовці: мобільні додатки та </w:t>
      </w:r>
      <w:proofErr w:type="spellStart"/>
      <w:r w:rsidRPr="007E1B70">
        <w:rPr>
          <w:iCs/>
          <w:color w:val="000000" w:themeColor="text1"/>
          <w:sz w:val="28"/>
          <w:lang w:val="uk-UA"/>
        </w:rPr>
        <w:t>трекери</w:t>
      </w:r>
      <w:proofErr w:type="spellEnd"/>
      <w:r w:rsidRPr="007E1B70">
        <w:rPr>
          <w:iCs/>
          <w:color w:val="000000" w:themeColor="text1"/>
          <w:sz w:val="28"/>
          <w:lang w:val="uk-UA"/>
        </w:rPr>
        <w:t>: Засоби відстеження фізичної активності та мотиваційні додатки; онлайн-ресурси для фітнесу: доступ до тренувань та ресурсів для фізичної активності через Інтернет</w:t>
      </w:r>
      <w:r w:rsidR="00DD70D6" w:rsidRPr="00DD70D6">
        <w:rPr>
          <w:iCs/>
          <w:color w:val="000000" w:themeColor="text1"/>
          <w:sz w:val="28"/>
          <w:lang w:val="uk-UA"/>
        </w:rPr>
        <w:t xml:space="preserve"> [18, 58]</w:t>
      </w:r>
      <w:r w:rsidRPr="007E1B70">
        <w:rPr>
          <w:iCs/>
          <w:color w:val="000000" w:themeColor="text1"/>
          <w:sz w:val="28"/>
          <w:lang w:val="uk-UA"/>
        </w:rPr>
        <w:t>.</w:t>
      </w:r>
      <w:r w:rsidR="000C6124" w:rsidRPr="007E1B70">
        <w:rPr>
          <w:iCs/>
          <w:color w:val="000000" w:themeColor="text1"/>
          <w:sz w:val="28"/>
          <w:lang w:val="uk-UA"/>
        </w:rPr>
        <w:t xml:space="preserve"> Фізична підготовленість старшокласників не тільки визначає їхнє здоров'я, але й має довгостроковий вплив на їх життя. </w:t>
      </w:r>
      <w:r w:rsidR="000C6124" w:rsidRPr="007E1B70">
        <w:rPr>
          <w:iCs/>
          <w:color w:val="000000" w:themeColor="text1"/>
          <w:sz w:val="28"/>
          <w:lang w:val="uk-UA"/>
        </w:rPr>
        <w:lastRenderedPageBreak/>
        <w:t xml:space="preserve">Заохочення активного способу життя та надання можливостей для фізичної підготовленості </w:t>
      </w:r>
      <w:r w:rsidR="008B6B8E" w:rsidRPr="007E1B70">
        <w:rPr>
          <w:iCs/>
          <w:color w:val="000000" w:themeColor="text1"/>
          <w:sz w:val="28"/>
          <w:lang w:val="uk-UA"/>
        </w:rPr>
        <w:t>–</w:t>
      </w:r>
      <w:r w:rsidR="000C6124" w:rsidRPr="007E1B70">
        <w:rPr>
          <w:iCs/>
          <w:color w:val="000000" w:themeColor="text1"/>
          <w:sz w:val="28"/>
          <w:lang w:val="uk-UA"/>
        </w:rPr>
        <w:t xml:space="preserve"> це важливі завдання для шкіл, батьків та суспільства загалом.</w:t>
      </w:r>
    </w:p>
    <w:p w:rsidR="00F13044" w:rsidRPr="007E1B70" w:rsidRDefault="0025083B" w:rsidP="008B6B8E">
      <w:pPr>
        <w:spacing w:line="360" w:lineRule="auto"/>
        <w:ind w:firstLine="708"/>
        <w:jc w:val="both"/>
        <w:rPr>
          <w:iCs/>
          <w:color w:val="000000" w:themeColor="text1"/>
          <w:sz w:val="28"/>
          <w:lang w:val="uk-UA"/>
        </w:rPr>
      </w:pPr>
      <w:r w:rsidRPr="007E1B70">
        <w:rPr>
          <w:iCs/>
          <w:color w:val="000000" w:themeColor="text1"/>
          <w:sz w:val="28"/>
          <w:lang w:val="uk-UA"/>
        </w:rPr>
        <w:t xml:space="preserve">Роль освітніх інституцій визначальна у формуванні позитивного ставлення до фізичної активності серед учнів. Сприяння здоровому способу життя та розвитку фізичних здібностей має далекосяжний вплив на фізичне та психічне здоров'я учнів, формуючи активних та відповідальних громадян. </w:t>
      </w:r>
      <w:r w:rsidR="008B6B8E" w:rsidRPr="007E1B70">
        <w:rPr>
          <w:iCs/>
          <w:color w:val="000000" w:themeColor="text1"/>
          <w:sz w:val="28"/>
          <w:lang w:val="uk-UA"/>
        </w:rPr>
        <w:t>Роль освітніх інституцій</w:t>
      </w:r>
      <w:r w:rsidR="00F13044" w:rsidRPr="007E1B70">
        <w:rPr>
          <w:iCs/>
          <w:color w:val="000000" w:themeColor="text1"/>
          <w:sz w:val="28"/>
          <w:lang w:val="uk-UA"/>
        </w:rPr>
        <w:t xml:space="preserve"> у фізичній підготовці</w:t>
      </w:r>
      <w:r w:rsidR="00DD70D6" w:rsidRPr="00423360">
        <w:rPr>
          <w:iCs/>
          <w:color w:val="000000" w:themeColor="text1"/>
          <w:sz w:val="28"/>
          <w:lang w:val="uk-UA"/>
        </w:rPr>
        <w:t xml:space="preserve"> </w:t>
      </w:r>
      <w:r w:rsidR="00DD70D6" w:rsidRPr="00DD70D6">
        <w:rPr>
          <w:iCs/>
          <w:color w:val="000000" w:themeColor="text1"/>
          <w:sz w:val="28"/>
          <w:lang w:val="uk-UA"/>
        </w:rPr>
        <w:t>[</w:t>
      </w:r>
      <w:r w:rsidR="00DD70D6" w:rsidRPr="00423360">
        <w:rPr>
          <w:iCs/>
          <w:color w:val="000000" w:themeColor="text1"/>
          <w:sz w:val="28"/>
          <w:lang w:val="uk-UA"/>
        </w:rPr>
        <w:t>5</w:t>
      </w:r>
      <w:r w:rsidR="00DD70D6" w:rsidRPr="00DD70D6">
        <w:rPr>
          <w:iCs/>
          <w:color w:val="000000" w:themeColor="text1"/>
          <w:sz w:val="28"/>
          <w:lang w:val="uk-UA"/>
        </w:rPr>
        <w:t xml:space="preserve">, </w:t>
      </w:r>
      <w:r w:rsidR="00DD70D6" w:rsidRPr="00423360">
        <w:rPr>
          <w:iCs/>
          <w:color w:val="000000" w:themeColor="text1"/>
          <w:sz w:val="28"/>
          <w:lang w:val="uk-UA"/>
        </w:rPr>
        <w:t>30</w:t>
      </w:r>
      <w:r w:rsidR="00DD70D6" w:rsidRPr="00DD70D6">
        <w:rPr>
          <w:iCs/>
          <w:color w:val="000000" w:themeColor="text1"/>
          <w:sz w:val="28"/>
          <w:lang w:val="uk-UA"/>
        </w:rPr>
        <w:t>]</w:t>
      </w:r>
      <w:r w:rsidR="00F13044" w:rsidRPr="007E1B70">
        <w:rPr>
          <w:iCs/>
          <w:color w:val="000000" w:themeColor="text1"/>
          <w:sz w:val="28"/>
          <w:lang w:val="uk-UA"/>
        </w:rPr>
        <w:t>:</w:t>
      </w:r>
    </w:p>
    <w:p w:rsidR="00F13044" w:rsidRPr="007E1B70" w:rsidRDefault="00F13044" w:rsidP="00F13044">
      <w:pPr>
        <w:spacing w:line="360" w:lineRule="auto"/>
        <w:ind w:firstLine="708"/>
        <w:jc w:val="both"/>
        <w:rPr>
          <w:iCs/>
          <w:color w:val="000000" w:themeColor="text1"/>
          <w:sz w:val="28"/>
          <w:lang w:val="uk-UA"/>
        </w:rPr>
      </w:pPr>
      <w:r w:rsidRPr="007E1B70">
        <w:rPr>
          <w:iCs/>
          <w:color w:val="000000" w:themeColor="text1"/>
          <w:sz w:val="28"/>
          <w:lang w:val="uk-UA"/>
        </w:rPr>
        <w:t xml:space="preserve">1. </w:t>
      </w:r>
      <w:proofErr w:type="spellStart"/>
      <w:r w:rsidRPr="007E1B70">
        <w:rPr>
          <w:iCs/>
          <w:color w:val="000000" w:themeColor="text1"/>
          <w:sz w:val="28"/>
          <w:lang w:val="uk-UA"/>
        </w:rPr>
        <w:t>Ітеграція</w:t>
      </w:r>
      <w:proofErr w:type="spellEnd"/>
      <w:r w:rsidRPr="007E1B70">
        <w:rPr>
          <w:iCs/>
          <w:color w:val="000000" w:themeColor="text1"/>
          <w:sz w:val="28"/>
          <w:lang w:val="uk-UA"/>
        </w:rPr>
        <w:t xml:space="preserve"> фізичної активності в навчальний процес: Освітні інституції повинні активно пропагувати та впроваджувати фізичну активність в щоденний розклад, створюючи спеціальні уроки фізкультури та забезпечуючи доступ до спортивних заходів.</w:t>
      </w:r>
    </w:p>
    <w:p w:rsidR="00F13044" w:rsidRPr="007E1B70" w:rsidRDefault="00F13044" w:rsidP="00F13044">
      <w:pPr>
        <w:spacing w:line="360" w:lineRule="auto"/>
        <w:ind w:firstLine="708"/>
        <w:jc w:val="both"/>
        <w:rPr>
          <w:iCs/>
          <w:color w:val="000000" w:themeColor="text1"/>
          <w:sz w:val="28"/>
          <w:lang w:val="uk-UA"/>
        </w:rPr>
      </w:pPr>
      <w:r w:rsidRPr="007E1B70">
        <w:rPr>
          <w:iCs/>
          <w:color w:val="000000" w:themeColor="text1"/>
          <w:sz w:val="28"/>
          <w:lang w:val="uk-UA"/>
        </w:rPr>
        <w:t>2. Забезпечення інфраструктури: Школи та університети повинні мати належну інфраструктуру для фізичної активності, включаючи спортивні майданчики, тренажерні зали, плавальні басейни та інші спортивні об'єкти.</w:t>
      </w:r>
    </w:p>
    <w:p w:rsidR="00F13044" w:rsidRPr="007E1B70" w:rsidRDefault="00F13044" w:rsidP="00F13044">
      <w:pPr>
        <w:spacing w:line="360" w:lineRule="auto"/>
        <w:ind w:firstLine="708"/>
        <w:jc w:val="both"/>
        <w:rPr>
          <w:iCs/>
          <w:color w:val="000000" w:themeColor="text1"/>
          <w:sz w:val="28"/>
          <w:lang w:val="uk-UA"/>
        </w:rPr>
      </w:pPr>
      <w:r w:rsidRPr="007E1B70">
        <w:rPr>
          <w:iCs/>
          <w:color w:val="000000" w:themeColor="text1"/>
          <w:sz w:val="28"/>
          <w:lang w:val="uk-UA"/>
        </w:rPr>
        <w:t>3. Стимулювання участі у спорті та фізичних заняттях: Організація та підтримка спортивних заходів, змагань та фітнес-програм, які стимулюють учнів до активної участі у фізичних заняттях.</w:t>
      </w:r>
    </w:p>
    <w:p w:rsidR="00F13044" w:rsidRPr="007E1B70" w:rsidRDefault="00F13044" w:rsidP="00F13044">
      <w:pPr>
        <w:spacing w:line="360" w:lineRule="auto"/>
        <w:ind w:firstLine="708"/>
        <w:jc w:val="both"/>
        <w:rPr>
          <w:iCs/>
          <w:color w:val="000000" w:themeColor="text1"/>
          <w:sz w:val="28"/>
          <w:lang w:val="uk-UA"/>
        </w:rPr>
      </w:pPr>
      <w:r w:rsidRPr="007E1B70">
        <w:rPr>
          <w:iCs/>
          <w:color w:val="000000" w:themeColor="text1"/>
          <w:sz w:val="28"/>
          <w:lang w:val="uk-UA"/>
        </w:rPr>
        <w:t>4. Освіта щодо важливості фізичної активності: Учні повинні розуміти користь фізичної активності для свого здоров'я та загального благополуччя. Освітні інституції можуть проводити освітні кампанії та уроки, щоб підвищити усвідомленість стосовно цього питання.</w:t>
      </w:r>
    </w:p>
    <w:p w:rsidR="00F13044" w:rsidRPr="007E1B70" w:rsidRDefault="00F13044" w:rsidP="00F13044">
      <w:pPr>
        <w:spacing w:line="360" w:lineRule="auto"/>
        <w:ind w:firstLine="708"/>
        <w:jc w:val="both"/>
        <w:rPr>
          <w:iCs/>
          <w:color w:val="000000" w:themeColor="text1"/>
          <w:sz w:val="28"/>
          <w:lang w:val="uk-UA"/>
        </w:rPr>
      </w:pPr>
      <w:r w:rsidRPr="007E1B70">
        <w:rPr>
          <w:iCs/>
          <w:color w:val="000000" w:themeColor="text1"/>
          <w:sz w:val="28"/>
          <w:lang w:val="uk-UA"/>
        </w:rPr>
        <w:t xml:space="preserve">5. Сприяння різноманітності фізичних </w:t>
      </w:r>
      <w:proofErr w:type="spellStart"/>
      <w:r w:rsidRPr="007E1B70">
        <w:rPr>
          <w:iCs/>
          <w:color w:val="000000" w:themeColor="text1"/>
          <w:sz w:val="28"/>
          <w:lang w:val="uk-UA"/>
        </w:rPr>
        <w:t>активностей</w:t>
      </w:r>
      <w:proofErr w:type="spellEnd"/>
      <w:r w:rsidRPr="007E1B70">
        <w:rPr>
          <w:iCs/>
          <w:color w:val="000000" w:themeColor="text1"/>
          <w:sz w:val="28"/>
          <w:lang w:val="uk-UA"/>
        </w:rPr>
        <w:t>: Забезпечення різноманітних виборів фізичних занять, щоб кожен учень міг знайти щось, що відповідає його інтересам та здібностям.</w:t>
      </w:r>
    </w:p>
    <w:p w:rsidR="00F13044" w:rsidRPr="007E1B70" w:rsidRDefault="00F13044" w:rsidP="00F13044">
      <w:pPr>
        <w:spacing w:line="360" w:lineRule="auto"/>
        <w:ind w:firstLine="708"/>
        <w:jc w:val="both"/>
        <w:rPr>
          <w:iCs/>
          <w:color w:val="000000" w:themeColor="text1"/>
          <w:sz w:val="28"/>
          <w:lang w:val="uk-UA"/>
        </w:rPr>
      </w:pPr>
      <w:r w:rsidRPr="007E1B70">
        <w:rPr>
          <w:iCs/>
          <w:color w:val="000000" w:themeColor="text1"/>
          <w:sz w:val="28"/>
          <w:lang w:val="uk-UA"/>
        </w:rPr>
        <w:t>6. Співпраця з батьками: Залучення батьків до фізичної активності дітей шляхом організації спільних заходів, сімейних занять та інших ініціатив.</w:t>
      </w:r>
    </w:p>
    <w:p w:rsidR="00F13044" w:rsidRPr="007E1B70" w:rsidRDefault="00F13044" w:rsidP="00F13044">
      <w:pPr>
        <w:spacing w:line="360" w:lineRule="auto"/>
        <w:ind w:firstLine="708"/>
        <w:jc w:val="both"/>
        <w:rPr>
          <w:iCs/>
          <w:color w:val="000000" w:themeColor="text1"/>
          <w:sz w:val="28"/>
          <w:lang w:val="uk-UA"/>
        </w:rPr>
      </w:pPr>
      <w:r w:rsidRPr="007E1B70">
        <w:rPr>
          <w:iCs/>
          <w:color w:val="000000" w:themeColor="text1"/>
          <w:sz w:val="28"/>
          <w:lang w:val="uk-UA"/>
        </w:rPr>
        <w:t>7. Використання технологій: Впровадження сучасних технологій у фізичну підготовку, таких як мобільні додатки та віртуальні тренажери, для підвищення ефективності та зацікавленості учнів.</w:t>
      </w:r>
    </w:p>
    <w:p w:rsidR="008B6B8E" w:rsidRPr="007E1B70" w:rsidRDefault="008B6B8E" w:rsidP="008B6B8E">
      <w:pPr>
        <w:spacing w:line="360" w:lineRule="auto"/>
        <w:ind w:firstLine="708"/>
        <w:jc w:val="both"/>
        <w:rPr>
          <w:iCs/>
          <w:color w:val="000000" w:themeColor="text1"/>
          <w:sz w:val="28"/>
          <w:lang w:val="uk-UA"/>
        </w:rPr>
      </w:pPr>
      <w:r w:rsidRPr="007E1B70">
        <w:rPr>
          <w:iCs/>
          <w:color w:val="000000" w:themeColor="text1"/>
          <w:sz w:val="28"/>
          <w:lang w:val="uk-UA"/>
        </w:rPr>
        <w:lastRenderedPageBreak/>
        <w:t xml:space="preserve"> </w:t>
      </w:r>
      <w:r w:rsidR="00F13044" w:rsidRPr="007E1B70">
        <w:rPr>
          <w:iCs/>
          <w:color w:val="000000" w:themeColor="text1"/>
          <w:sz w:val="28"/>
          <w:lang w:val="uk-UA"/>
        </w:rPr>
        <w:t>8. П</w:t>
      </w:r>
      <w:r w:rsidRPr="007E1B70">
        <w:rPr>
          <w:iCs/>
          <w:color w:val="000000" w:themeColor="text1"/>
          <w:sz w:val="28"/>
          <w:lang w:val="uk-UA"/>
        </w:rPr>
        <w:t>ідтримка ініціатив та спортивних заходів: Сприяння створенню та підтримці спортивних груп, турнірів та інших заходів, які стимулюють учнів до активності.</w:t>
      </w:r>
    </w:p>
    <w:p w:rsidR="009D4F97" w:rsidRPr="00423360" w:rsidRDefault="009D4F97" w:rsidP="009D4F97">
      <w:pPr>
        <w:spacing w:line="360" w:lineRule="auto"/>
        <w:ind w:firstLine="708"/>
        <w:jc w:val="both"/>
        <w:rPr>
          <w:iCs/>
          <w:color w:val="000000" w:themeColor="text1"/>
          <w:sz w:val="28"/>
          <w:lang w:val="uk-UA"/>
        </w:rPr>
      </w:pPr>
      <w:r w:rsidRPr="007E1B70">
        <w:rPr>
          <w:iCs/>
          <w:color w:val="000000" w:themeColor="text1"/>
          <w:sz w:val="28"/>
          <w:lang w:val="uk-UA"/>
        </w:rPr>
        <w:t>Використання технологій у фізичній підготовці дозволяє зробити тренування більш цікавим, ефективним та доступним. Інновації у цьому напрямку розширюють можливості для людей будь-якого рівня фізичної підготовленості та стимулюють до регулярних фізичних занять. Використання технологій в фізичній підготовці</w:t>
      </w:r>
      <w:r w:rsidR="00DD70D6" w:rsidRPr="00423360">
        <w:rPr>
          <w:iCs/>
          <w:color w:val="000000" w:themeColor="text1"/>
          <w:sz w:val="28"/>
          <w:lang w:val="uk-UA"/>
        </w:rPr>
        <w:t xml:space="preserve"> </w:t>
      </w:r>
      <w:r w:rsidR="00DD70D6" w:rsidRPr="00DD70D6">
        <w:rPr>
          <w:iCs/>
          <w:color w:val="000000" w:themeColor="text1"/>
          <w:sz w:val="28"/>
          <w:lang w:val="uk-UA"/>
        </w:rPr>
        <w:t>[1</w:t>
      </w:r>
      <w:r w:rsidR="00DD70D6" w:rsidRPr="00423360">
        <w:rPr>
          <w:iCs/>
          <w:color w:val="000000" w:themeColor="text1"/>
          <w:sz w:val="28"/>
          <w:lang w:val="uk-UA"/>
        </w:rPr>
        <w:t>3</w:t>
      </w:r>
      <w:r w:rsidR="00DD70D6" w:rsidRPr="00DD70D6">
        <w:rPr>
          <w:iCs/>
          <w:color w:val="000000" w:themeColor="text1"/>
          <w:sz w:val="28"/>
          <w:lang w:val="uk-UA"/>
        </w:rPr>
        <w:t>, 5</w:t>
      </w:r>
      <w:r w:rsidR="00DD70D6" w:rsidRPr="00423360">
        <w:rPr>
          <w:iCs/>
          <w:color w:val="000000" w:themeColor="text1"/>
          <w:sz w:val="28"/>
          <w:lang w:val="uk-UA"/>
        </w:rPr>
        <w:t>0</w:t>
      </w:r>
      <w:r w:rsidR="00DD70D6" w:rsidRPr="00DD70D6">
        <w:rPr>
          <w:iCs/>
          <w:color w:val="000000" w:themeColor="text1"/>
          <w:sz w:val="28"/>
          <w:lang w:val="uk-UA"/>
        </w:rPr>
        <w:t>]</w:t>
      </w:r>
      <w:r w:rsidRPr="007E1B70">
        <w:rPr>
          <w:iCs/>
          <w:color w:val="000000" w:themeColor="text1"/>
          <w:sz w:val="28"/>
          <w:lang w:val="uk-UA"/>
        </w:rPr>
        <w:t>:</w:t>
      </w:r>
      <w:r w:rsidR="00DD70D6" w:rsidRPr="00423360">
        <w:rPr>
          <w:iCs/>
          <w:color w:val="000000" w:themeColor="text1"/>
          <w:sz w:val="28"/>
          <w:lang w:val="uk-UA"/>
        </w:rPr>
        <w:t xml:space="preserve"> </w:t>
      </w:r>
    </w:p>
    <w:p w:rsidR="00B459EB" w:rsidRPr="007E1B70" w:rsidRDefault="009D4F97" w:rsidP="00B459EB">
      <w:pPr>
        <w:spacing w:line="360" w:lineRule="auto"/>
        <w:ind w:firstLine="708"/>
        <w:jc w:val="both"/>
        <w:rPr>
          <w:iCs/>
          <w:color w:val="000000" w:themeColor="text1"/>
          <w:sz w:val="28"/>
          <w:lang w:val="uk-UA"/>
        </w:rPr>
      </w:pPr>
      <w:r w:rsidRPr="007E1B70">
        <w:rPr>
          <w:iCs/>
          <w:color w:val="000000" w:themeColor="text1"/>
          <w:sz w:val="28"/>
          <w:lang w:val="uk-UA"/>
        </w:rPr>
        <w:t>1. Мобільні додатки та фітнес-</w:t>
      </w:r>
      <w:proofErr w:type="spellStart"/>
      <w:r w:rsidRPr="007E1B70">
        <w:rPr>
          <w:iCs/>
          <w:color w:val="000000" w:themeColor="text1"/>
          <w:sz w:val="28"/>
          <w:lang w:val="uk-UA"/>
        </w:rPr>
        <w:t>трекери</w:t>
      </w:r>
      <w:proofErr w:type="spellEnd"/>
      <w:r w:rsidRPr="007E1B70">
        <w:rPr>
          <w:iCs/>
          <w:color w:val="000000" w:themeColor="text1"/>
          <w:sz w:val="28"/>
          <w:lang w:val="uk-UA"/>
        </w:rPr>
        <w:t>: Застосування мобільних додатків для ведення обліку фізичної активності, моніторингу прогресу та створення індивідуальних тренувальних програм.</w:t>
      </w:r>
      <w:r w:rsidR="00B459EB" w:rsidRPr="007E1B70">
        <w:rPr>
          <w:iCs/>
          <w:color w:val="000000" w:themeColor="text1"/>
          <w:sz w:val="28"/>
          <w:lang w:val="uk-UA"/>
        </w:rPr>
        <w:t xml:space="preserve"> Мобільні додатки та </w:t>
      </w:r>
      <w:proofErr w:type="spellStart"/>
      <w:r w:rsidR="00B459EB" w:rsidRPr="007E1B70">
        <w:rPr>
          <w:iCs/>
          <w:color w:val="000000" w:themeColor="text1"/>
          <w:sz w:val="28"/>
          <w:lang w:val="uk-UA"/>
        </w:rPr>
        <w:t>трекери</w:t>
      </w:r>
      <w:proofErr w:type="spellEnd"/>
      <w:r w:rsidR="00B459EB" w:rsidRPr="007E1B70">
        <w:rPr>
          <w:iCs/>
          <w:color w:val="000000" w:themeColor="text1"/>
          <w:sz w:val="28"/>
          <w:lang w:val="uk-UA"/>
        </w:rPr>
        <w:t xml:space="preserve"> дозволяють користувачам вести облік своєї фізичної активності, включаючи кількість кроків, пройдений відстань, та </w:t>
      </w:r>
      <w:proofErr w:type="spellStart"/>
      <w:r w:rsidR="00B459EB" w:rsidRPr="007E1B70">
        <w:rPr>
          <w:iCs/>
          <w:color w:val="000000" w:themeColor="text1"/>
          <w:sz w:val="28"/>
          <w:lang w:val="uk-UA"/>
        </w:rPr>
        <w:t>витратувані</w:t>
      </w:r>
      <w:proofErr w:type="spellEnd"/>
      <w:r w:rsidR="00B459EB" w:rsidRPr="007E1B70">
        <w:rPr>
          <w:iCs/>
          <w:color w:val="000000" w:themeColor="text1"/>
          <w:sz w:val="28"/>
          <w:lang w:val="uk-UA"/>
        </w:rPr>
        <w:t xml:space="preserve"> калорії.</w:t>
      </w:r>
    </w:p>
    <w:p w:rsidR="00B459EB" w:rsidRPr="007E1B70" w:rsidRDefault="00B459EB" w:rsidP="00B459EB">
      <w:pPr>
        <w:spacing w:line="360" w:lineRule="auto"/>
        <w:ind w:firstLine="708"/>
        <w:jc w:val="both"/>
        <w:rPr>
          <w:iCs/>
          <w:color w:val="000000" w:themeColor="text1"/>
          <w:sz w:val="28"/>
          <w:lang w:val="uk-UA"/>
        </w:rPr>
      </w:pPr>
      <w:r w:rsidRPr="007E1B70">
        <w:rPr>
          <w:iCs/>
          <w:color w:val="000000" w:themeColor="text1"/>
          <w:sz w:val="28"/>
          <w:lang w:val="uk-UA"/>
        </w:rPr>
        <w:t>Деякі фітнес-</w:t>
      </w:r>
      <w:proofErr w:type="spellStart"/>
      <w:r w:rsidRPr="007E1B70">
        <w:rPr>
          <w:iCs/>
          <w:color w:val="000000" w:themeColor="text1"/>
          <w:sz w:val="28"/>
          <w:lang w:val="uk-UA"/>
        </w:rPr>
        <w:t>трекери</w:t>
      </w:r>
      <w:proofErr w:type="spellEnd"/>
      <w:r w:rsidRPr="007E1B70">
        <w:rPr>
          <w:iCs/>
          <w:color w:val="000000" w:themeColor="text1"/>
          <w:sz w:val="28"/>
          <w:lang w:val="uk-UA"/>
        </w:rPr>
        <w:t xml:space="preserve"> оснащені сенсорами для моніторингу серцевої діяльності, що дозволяє користувачам відстежувати пульс та інші показники серцево-судинної системи. Додатки можуть надавати індивідуально адаптовані тренувальні програми, враховуючи фізичну форму, цілі та інші параметри користувача. Мобільні додатки можуть включати мотиваційні елементи, такі як цілі тренувань, нагороди за досягнення, або сповіщення для стимулювання регулярної фізичної активності.</w:t>
      </w:r>
    </w:p>
    <w:p w:rsidR="00B459EB" w:rsidRPr="007E1B70" w:rsidRDefault="00B459EB" w:rsidP="00B459EB">
      <w:pPr>
        <w:spacing w:line="360" w:lineRule="auto"/>
        <w:ind w:firstLine="708"/>
        <w:jc w:val="both"/>
        <w:rPr>
          <w:iCs/>
          <w:color w:val="000000" w:themeColor="text1"/>
          <w:sz w:val="28"/>
          <w:lang w:val="uk-UA"/>
        </w:rPr>
      </w:pPr>
      <w:r w:rsidRPr="007E1B70">
        <w:rPr>
          <w:iCs/>
          <w:color w:val="000000" w:themeColor="text1"/>
          <w:sz w:val="28"/>
          <w:lang w:val="uk-UA"/>
        </w:rPr>
        <w:t>Функції спільнот та змагань дозволяють користувачам об'єднуватися в групи, ділитися своїм прогресом, та змагатися один з одним для стимулювання конкуренції та підтримки. Деякі фітнес-</w:t>
      </w:r>
      <w:proofErr w:type="spellStart"/>
      <w:r w:rsidRPr="007E1B70">
        <w:rPr>
          <w:iCs/>
          <w:color w:val="000000" w:themeColor="text1"/>
          <w:sz w:val="28"/>
          <w:lang w:val="uk-UA"/>
        </w:rPr>
        <w:t>трекери</w:t>
      </w:r>
      <w:proofErr w:type="spellEnd"/>
      <w:r w:rsidRPr="007E1B70">
        <w:rPr>
          <w:iCs/>
          <w:color w:val="000000" w:themeColor="text1"/>
          <w:sz w:val="28"/>
          <w:lang w:val="uk-UA"/>
        </w:rPr>
        <w:t xml:space="preserve"> включають функції моніторингу сну, що дозволяє визначити якість та тривалість сну, що важливо для відновлення організму</w:t>
      </w:r>
      <w:r w:rsidR="00DD70D6" w:rsidRPr="00DD70D6">
        <w:rPr>
          <w:iCs/>
          <w:color w:val="000000" w:themeColor="text1"/>
          <w:sz w:val="28"/>
          <w:lang w:val="uk-UA"/>
        </w:rPr>
        <w:t xml:space="preserve"> [12, 52]</w:t>
      </w:r>
      <w:r w:rsidRPr="007E1B70">
        <w:rPr>
          <w:iCs/>
          <w:color w:val="000000" w:themeColor="text1"/>
          <w:sz w:val="28"/>
          <w:lang w:val="uk-UA"/>
        </w:rPr>
        <w:t>.</w:t>
      </w:r>
    </w:p>
    <w:p w:rsidR="00B459EB" w:rsidRPr="007E1B70" w:rsidRDefault="00B459EB" w:rsidP="00B459EB">
      <w:pPr>
        <w:spacing w:line="360" w:lineRule="auto"/>
        <w:ind w:firstLine="708"/>
        <w:jc w:val="both"/>
        <w:rPr>
          <w:iCs/>
          <w:color w:val="000000" w:themeColor="text1"/>
          <w:sz w:val="28"/>
          <w:lang w:val="uk-UA"/>
        </w:rPr>
      </w:pPr>
      <w:r w:rsidRPr="007E1B70">
        <w:rPr>
          <w:iCs/>
          <w:color w:val="000000" w:themeColor="text1"/>
          <w:sz w:val="28"/>
          <w:lang w:val="uk-UA"/>
        </w:rPr>
        <w:t>Забезпечення можливості вести облік харчування та калорій, що допомагає впливати на баланс енергії та досягати цілей ваги.</w:t>
      </w:r>
    </w:p>
    <w:p w:rsidR="009D4F97" w:rsidRPr="007E1B70" w:rsidRDefault="00B459EB" w:rsidP="00B459EB">
      <w:pPr>
        <w:spacing w:line="360" w:lineRule="auto"/>
        <w:ind w:firstLine="708"/>
        <w:jc w:val="both"/>
        <w:rPr>
          <w:iCs/>
          <w:color w:val="000000" w:themeColor="text1"/>
          <w:sz w:val="28"/>
          <w:lang w:val="uk-UA"/>
        </w:rPr>
      </w:pPr>
      <w:proofErr w:type="spellStart"/>
      <w:r w:rsidRPr="007E1B70">
        <w:rPr>
          <w:iCs/>
          <w:color w:val="000000" w:themeColor="text1"/>
          <w:sz w:val="28"/>
          <w:lang w:val="uk-UA"/>
        </w:rPr>
        <w:t>Геотрекінг</w:t>
      </w:r>
      <w:proofErr w:type="spellEnd"/>
      <w:r w:rsidRPr="007E1B70">
        <w:rPr>
          <w:iCs/>
          <w:color w:val="000000" w:themeColor="text1"/>
          <w:sz w:val="28"/>
          <w:lang w:val="uk-UA"/>
        </w:rPr>
        <w:t xml:space="preserve"> та GPS: Функції </w:t>
      </w:r>
      <w:proofErr w:type="spellStart"/>
      <w:r w:rsidRPr="007E1B70">
        <w:rPr>
          <w:iCs/>
          <w:color w:val="000000" w:themeColor="text1"/>
          <w:sz w:val="28"/>
          <w:lang w:val="uk-UA"/>
        </w:rPr>
        <w:t>геотрекінгу</w:t>
      </w:r>
      <w:proofErr w:type="spellEnd"/>
      <w:r w:rsidRPr="007E1B70">
        <w:rPr>
          <w:iCs/>
          <w:color w:val="000000" w:themeColor="text1"/>
          <w:sz w:val="28"/>
          <w:lang w:val="uk-UA"/>
        </w:rPr>
        <w:t xml:space="preserve"> дозволяють відстежувати маршрути під час бігу чи велосипедних прогулянок за допомогою вбудованого GPS. Мобільні додатки та фітнес-</w:t>
      </w:r>
      <w:proofErr w:type="spellStart"/>
      <w:r w:rsidRPr="007E1B70">
        <w:rPr>
          <w:iCs/>
          <w:color w:val="000000" w:themeColor="text1"/>
          <w:sz w:val="28"/>
          <w:lang w:val="uk-UA"/>
        </w:rPr>
        <w:t>трекери</w:t>
      </w:r>
      <w:proofErr w:type="spellEnd"/>
      <w:r w:rsidRPr="007E1B70">
        <w:rPr>
          <w:iCs/>
          <w:color w:val="000000" w:themeColor="text1"/>
          <w:sz w:val="28"/>
          <w:lang w:val="uk-UA"/>
        </w:rPr>
        <w:t xml:space="preserve"> стали невід'ємною частиною </w:t>
      </w:r>
      <w:r w:rsidRPr="007E1B70">
        <w:rPr>
          <w:iCs/>
          <w:color w:val="000000" w:themeColor="text1"/>
          <w:sz w:val="28"/>
          <w:lang w:val="uk-UA"/>
        </w:rPr>
        <w:lastRenderedPageBreak/>
        <w:t>сучасного підходу до фізичної підготовки, сприяючи моніторингу та підвищенню ефективності тренувань. Їхня доступність та функціонал роблять їх ефективними інструментами для підтримки здорового способу життя.</w:t>
      </w:r>
    </w:p>
    <w:p w:rsidR="009D4F97" w:rsidRPr="007E1B70" w:rsidRDefault="009D4F97" w:rsidP="009D4F97">
      <w:pPr>
        <w:spacing w:line="360" w:lineRule="auto"/>
        <w:ind w:firstLine="708"/>
        <w:jc w:val="both"/>
        <w:rPr>
          <w:iCs/>
          <w:color w:val="000000" w:themeColor="text1"/>
          <w:sz w:val="28"/>
          <w:lang w:val="uk-UA"/>
        </w:rPr>
      </w:pPr>
      <w:r w:rsidRPr="007E1B70">
        <w:rPr>
          <w:iCs/>
          <w:color w:val="000000" w:themeColor="text1"/>
          <w:sz w:val="28"/>
          <w:lang w:val="uk-UA"/>
        </w:rPr>
        <w:t xml:space="preserve">2. Віртуальна та Змішана Реальність (VR та AR): Використання VR та AR для створення </w:t>
      </w:r>
      <w:proofErr w:type="spellStart"/>
      <w:r w:rsidRPr="007E1B70">
        <w:rPr>
          <w:iCs/>
          <w:color w:val="000000" w:themeColor="text1"/>
          <w:sz w:val="28"/>
          <w:lang w:val="uk-UA"/>
        </w:rPr>
        <w:t>іммерсивних</w:t>
      </w:r>
      <w:proofErr w:type="spellEnd"/>
      <w:r w:rsidRPr="007E1B70">
        <w:rPr>
          <w:iCs/>
          <w:color w:val="000000" w:themeColor="text1"/>
          <w:sz w:val="28"/>
          <w:lang w:val="uk-UA"/>
        </w:rPr>
        <w:t xml:space="preserve"> та захопливих тренувань, які можуть підвищити мотивацію та ефективність тренувань</w:t>
      </w:r>
      <w:r w:rsidR="00DD70D6" w:rsidRPr="00DD70D6">
        <w:rPr>
          <w:iCs/>
          <w:color w:val="000000" w:themeColor="text1"/>
          <w:sz w:val="28"/>
          <w:lang w:val="uk-UA"/>
        </w:rPr>
        <w:t xml:space="preserve"> [14, 53]</w:t>
      </w:r>
      <w:r w:rsidRPr="007E1B70">
        <w:rPr>
          <w:iCs/>
          <w:color w:val="000000" w:themeColor="text1"/>
          <w:sz w:val="28"/>
          <w:lang w:val="uk-UA"/>
        </w:rPr>
        <w:t>.</w:t>
      </w:r>
    </w:p>
    <w:p w:rsidR="00B459EB" w:rsidRPr="007E1B70" w:rsidRDefault="00B459EB" w:rsidP="00B459EB">
      <w:pPr>
        <w:spacing w:line="360" w:lineRule="auto"/>
        <w:ind w:firstLine="708"/>
        <w:jc w:val="both"/>
        <w:rPr>
          <w:iCs/>
          <w:color w:val="000000" w:themeColor="text1"/>
          <w:sz w:val="28"/>
          <w:lang w:val="uk-UA"/>
        </w:rPr>
      </w:pPr>
      <w:r w:rsidRPr="007E1B70">
        <w:rPr>
          <w:iCs/>
          <w:color w:val="000000" w:themeColor="text1"/>
          <w:sz w:val="28"/>
          <w:lang w:val="uk-UA"/>
        </w:rPr>
        <w:t xml:space="preserve">Використання віртуальної реальності (VR) для створення </w:t>
      </w:r>
      <w:proofErr w:type="spellStart"/>
      <w:r w:rsidRPr="007E1B70">
        <w:rPr>
          <w:iCs/>
          <w:color w:val="000000" w:themeColor="text1"/>
          <w:sz w:val="28"/>
          <w:lang w:val="uk-UA"/>
        </w:rPr>
        <w:t>іммерсивних</w:t>
      </w:r>
      <w:proofErr w:type="spellEnd"/>
      <w:r w:rsidRPr="007E1B70">
        <w:rPr>
          <w:iCs/>
          <w:color w:val="000000" w:themeColor="text1"/>
          <w:sz w:val="28"/>
          <w:lang w:val="uk-UA"/>
        </w:rPr>
        <w:t xml:space="preserve"> середовищ для тренувань, які можуть забезпечити захопливий досвід та підвищити мотивацію. Створення віртуальних тренерів, які можуть надавати індивідуальні поради та корегувати техніку в режимі реального часу. Використання VR для створення симуляцій реальних спортивних заходів, дозволяючи спортсменам тренуватися в умовах, які можуть бути важко доступні або небезпечні в реальному житті.</w:t>
      </w:r>
    </w:p>
    <w:p w:rsidR="00B459EB" w:rsidRPr="007E1B70" w:rsidRDefault="00B459EB" w:rsidP="00B459EB">
      <w:pPr>
        <w:spacing w:line="360" w:lineRule="auto"/>
        <w:ind w:firstLine="708"/>
        <w:jc w:val="both"/>
        <w:rPr>
          <w:iCs/>
          <w:color w:val="000000" w:themeColor="text1"/>
          <w:sz w:val="28"/>
          <w:lang w:val="uk-UA"/>
        </w:rPr>
      </w:pPr>
      <w:r w:rsidRPr="007E1B70">
        <w:rPr>
          <w:iCs/>
          <w:color w:val="000000" w:themeColor="text1"/>
          <w:sz w:val="28"/>
          <w:lang w:val="uk-UA"/>
        </w:rPr>
        <w:t>Змішана реальність (MR) дозволяє об'єднувати віртуальний та реальний світ, створюючи унікальні можливості для інтерактивних тренувань та взаємодії з оточуючим середовищем. Створення віртуальних ігор та змагань, які дозволяють користувачам займатися фізичною активністю, граючи в різноманітні спортивні ігри у віртуальному середовищі</w:t>
      </w:r>
      <w:r w:rsidR="00DD70D6" w:rsidRPr="00DD70D6">
        <w:rPr>
          <w:iCs/>
          <w:color w:val="000000" w:themeColor="text1"/>
          <w:sz w:val="28"/>
          <w:lang w:val="uk-UA"/>
        </w:rPr>
        <w:t xml:space="preserve"> [16, 48]</w:t>
      </w:r>
      <w:r w:rsidRPr="007E1B70">
        <w:rPr>
          <w:iCs/>
          <w:color w:val="000000" w:themeColor="text1"/>
          <w:sz w:val="28"/>
          <w:lang w:val="uk-UA"/>
        </w:rPr>
        <w:t>.</w:t>
      </w:r>
    </w:p>
    <w:p w:rsidR="00B459EB" w:rsidRPr="007E1B70" w:rsidRDefault="00B459EB" w:rsidP="00B459EB">
      <w:pPr>
        <w:spacing w:line="360" w:lineRule="auto"/>
        <w:ind w:firstLine="708"/>
        <w:jc w:val="both"/>
        <w:rPr>
          <w:iCs/>
          <w:color w:val="000000" w:themeColor="text1"/>
          <w:sz w:val="28"/>
          <w:lang w:val="uk-UA"/>
        </w:rPr>
      </w:pPr>
      <w:r w:rsidRPr="007E1B70">
        <w:rPr>
          <w:iCs/>
          <w:color w:val="000000" w:themeColor="text1"/>
          <w:sz w:val="28"/>
          <w:lang w:val="uk-UA"/>
        </w:rPr>
        <w:t xml:space="preserve">Використання сенсорів та технологій </w:t>
      </w:r>
      <w:proofErr w:type="spellStart"/>
      <w:r w:rsidRPr="007E1B70">
        <w:rPr>
          <w:iCs/>
          <w:color w:val="000000" w:themeColor="text1"/>
          <w:sz w:val="28"/>
          <w:lang w:val="uk-UA"/>
        </w:rPr>
        <w:t>трекінгу</w:t>
      </w:r>
      <w:proofErr w:type="spellEnd"/>
      <w:r w:rsidRPr="007E1B70">
        <w:rPr>
          <w:iCs/>
          <w:color w:val="000000" w:themeColor="text1"/>
          <w:sz w:val="28"/>
          <w:lang w:val="uk-UA"/>
        </w:rPr>
        <w:t xml:space="preserve"> в VR для точного відстеження рухів та дозволу на коригування та удосконалення техніки виконання різних фізичних вправ. Розробка віртуальних програм тренувань, які можуть бути персоналізовані під потреби та цілі кожного користувача. Використання VR для створення активних ігор, які сприяють фізичній активності та веселому тренуванню.</w:t>
      </w:r>
    </w:p>
    <w:p w:rsidR="00B459EB" w:rsidRPr="007E1B70" w:rsidRDefault="00B459EB" w:rsidP="00B459EB">
      <w:pPr>
        <w:spacing w:line="360" w:lineRule="auto"/>
        <w:ind w:firstLine="708"/>
        <w:jc w:val="both"/>
        <w:rPr>
          <w:iCs/>
          <w:color w:val="000000" w:themeColor="text1"/>
          <w:sz w:val="28"/>
          <w:lang w:val="uk-UA"/>
        </w:rPr>
      </w:pPr>
      <w:r w:rsidRPr="007E1B70">
        <w:rPr>
          <w:iCs/>
          <w:color w:val="000000" w:themeColor="text1"/>
          <w:sz w:val="28"/>
          <w:lang w:val="uk-UA"/>
        </w:rPr>
        <w:t>Віртуальна та змішана реальність відкривають нові горизонти у фізичній підготовці, роблячи тренування більш захопливим та ефективним. Ці технології можуть бути особливо корисними для залучення тих, хто шукає нові, цікаві форми фізичної активності</w:t>
      </w:r>
      <w:r w:rsidR="00DD70D6" w:rsidRPr="00DD70D6">
        <w:rPr>
          <w:iCs/>
          <w:color w:val="000000" w:themeColor="text1"/>
          <w:sz w:val="28"/>
          <w:lang w:val="ru-RU"/>
        </w:rPr>
        <w:t xml:space="preserve"> </w:t>
      </w:r>
      <w:r w:rsidR="00DD70D6" w:rsidRPr="00DD70D6">
        <w:rPr>
          <w:iCs/>
          <w:color w:val="000000" w:themeColor="text1"/>
          <w:sz w:val="28"/>
          <w:lang w:val="uk-UA"/>
        </w:rPr>
        <w:t xml:space="preserve">[1, </w:t>
      </w:r>
      <w:r w:rsidR="00DD70D6" w:rsidRPr="00DD70D6">
        <w:rPr>
          <w:iCs/>
          <w:color w:val="000000" w:themeColor="text1"/>
          <w:sz w:val="28"/>
          <w:lang w:val="ru-RU"/>
        </w:rPr>
        <w:t>17, 29</w:t>
      </w:r>
      <w:r w:rsidR="00DD70D6" w:rsidRPr="00DD70D6">
        <w:rPr>
          <w:iCs/>
          <w:color w:val="000000" w:themeColor="text1"/>
          <w:sz w:val="28"/>
          <w:lang w:val="uk-UA"/>
        </w:rPr>
        <w:t>]</w:t>
      </w:r>
      <w:r w:rsidRPr="007E1B70">
        <w:rPr>
          <w:iCs/>
          <w:color w:val="000000" w:themeColor="text1"/>
          <w:sz w:val="28"/>
          <w:lang w:val="uk-UA"/>
        </w:rPr>
        <w:t>.</w:t>
      </w:r>
    </w:p>
    <w:p w:rsidR="009D4F97" w:rsidRPr="007E1B70" w:rsidRDefault="009D4F97" w:rsidP="009D4F97">
      <w:pPr>
        <w:spacing w:line="360" w:lineRule="auto"/>
        <w:ind w:firstLine="708"/>
        <w:jc w:val="both"/>
        <w:rPr>
          <w:iCs/>
          <w:color w:val="000000" w:themeColor="text1"/>
          <w:sz w:val="28"/>
          <w:lang w:val="uk-UA"/>
        </w:rPr>
      </w:pPr>
      <w:r w:rsidRPr="007E1B70">
        <w:rPr>
          <w:iCs/>
          <w:color w:val="000000" w:themeColor="text1"/>
          <w:sz w:val="28"/>
          <w:lang w:val="uk-UA"/>
        </w:rPr>
        <w:lastRenderedPageBreak/>
        <w:t xml:space="preserve">3. Онлайн-платформи для тренувань: </w:t>
      </w:r>
      <w:r w:rsidR="00393928" w:rsidRPr="007E1B70">
        <w:rPr>
          <w:iCs/>
          <w:color w:val="000000" w:themeColor="text1"/>
          <w:sz w:val="28"/>
          <w:lang w:val="uk-UA"/>
        </w:rPr>
        <w:t>в</w:t>
      </w:r>
      <w:r w:rsidRPr="007E1B70">
        <w:rPr>
          <w:iCs/>
          <w:color w:val="000000" w:themeColor="text1"/>
          <w:sz w:val="28"/>
          <w:lang w:val="uk-UA"/>
        </w:rPr>
        <w:t xml:space="preserve">икористання різноманітних онлайн-ресурсів та платформ для доступу до </w:t>
      </w:r>
      <w:proofErr w:type="spellStart"/>
      <w:r w:rsidRPr="007E1B70">
        <w:rPr>
          <w:iCs/>
          <w:color w:val="000000" w:themeColor="text1"/>
          <w:sz w:val="28"/>
          <w:lang w:val="uk-UA"/>
        </w:rPr>
        <w:t>відеотренувань</w:t>
      </w:r>
      <w:proofErr w:type="spellEnd"/>
      <w:r w:rsidRPr="007E1B70">
        <w:rPr>
          <w:iCs/>
          <w:color w:val="000000" w:themeColor="text1"/>
          <w:sz w:val="28"/>
          <w:lang w:val="uk-UA"/>
        </w:rPr>
        <w:t>, інтерактивних занять та віртуальних інструкторів.</w:t>
      </w:r>
    </w:p>
    <w:p w:rsidR="00393928" w:rsidRPr="007E1B70" w:rsidRDefault="00393928" w:rsidP="00393928">
      <w:pPr>
        <w:spacing w:line="360" w:lineRule="auto"/>
        <w:ind w:firstLine="708"/>
        <w:jc w:val="both"/>
        <w:rPr>
          <w:iCs/>
          <w:color w:val="000000" w:themeColor="text1"/>
          <w:sz w:val="28"/>
          <w:lang w:val="uk-UA"/>
        </w:rPr>
      </w:pPr>
      <w:proofErr w:type="spellStart"/>
      <w:r w:rsidRPr="007E1B70">
        <w:rPr>
          <w:iCs/>
          <w:color w:val="000000" w:themeColor="text1"/>
          <w:sz w:val="28"/>
          <w:lang w:val="uk-UA"/>
        </w:rPr>
        <w:t>Nike</w:t>
      </w:r>
      <w:proofErr w:type="spellEnd"/>
      <w:r w:rsidRPr="007E1B70">
        <w:rPr>
          <w:iCs/>
          <w:color w:val="000000" w:themeColor="text1"/>
          <w:sz w:val="28"/>
          <w:lang w:val="uk-UA"/>
        </w:rPr>
        <w:t xml:space="preserve"> </w:t>
      </w:r>
      <w:proofErr w:type="spellStart"/>
      <w:r w:rsidRPr="007E1B70">
        <w:rPr>
          <w:iCs/>
          <w:color w:val="000000" w:themeColor="text1"/>
          <w:sz w:val="28"/>
          <w:lang w:val="uk-UA"/>
        </w:rPr>
        <w:t>Training</w:t>
      </w:r>
      <w:proofErr w:type="spellEnd"/>
      <w:r w:rsidRPr="007E1B70">
        <w:rPr>
          <w:iCs/>
          <w:color w:val="000000" w:themeColor="text1"/>
          <w:sz w:val="28"/>
          <w:lang w:val="uk-UA"/>
        </w:rPr>
        <w:t xml:space="preserve"> </w:t>
      </w:r>
      <w:proofErr w:type="spellStart"/>
      <w:r w:rsidRPr="007E1B70">
        <w:rPr>
          <w:iCs/>
          <w:color w:val="000000" w:themeColor="text1"/>
          <w:sz w:val="28"/>
          <w:lang w:val="uk-UA"/>
        </w:rPr>
        <w:t>Club</w:t>
      </w:r>
      <w:proofErr w:type="spellEnd"/>
      <w:r w:rsidRPr="007E1B70">
        <w:rPr>
          <w:iCs/>
          <w:color w:val="000000" w:themeColor="text1"/>
          <w:sz w:val="28"/>
          <w:lang w:val="uk-UA"/>
        </w:rPr>
        <w:t>: платформа, яка пропонує широкий вибір тренувань для всіх рівнів фізичної підготовленості, відзначається відмінною візуалізацією та інтерактивністю.</w:t>
      </w:r>
    </w:p>
    <w:p w:rsidR="00393928" w:rsidRPr="007E1B70" w:rsidRDefault="00393928" w:rsidP="00393928">
      <w:pPr>
        <w:spacing w:line="360" w:lineRule="auto"/>
        <w:ind w:firstLine="708"/>
        <w:jc w:val="both"/>
        <w:rPr>
          <w:iCs/>
          <w:color w:val="000000" w:themeColor="text1"/>
          <w:sz w:val="28"/>
          <w:lang w:val="uk-UA"/>
        </w:rPr>
      </w:pPr>
      <w:proofErr w:type="spellStart"/>
      <w:r w:rsidRPr="007E1B70">
        <w:rPr>
          <w:iCs/>
          <w:color w:val="000000" w:themeColor="text1"/>
          <w:sz w:val="28"/>
          <w:lang w:val="uk-UA"/>
        </w:rPr>
        <w:t>Fitbit</w:t>
      </w:r>
      <w:proofErr w:type="spellEnd"/>
      <w:r w:rsidRPr="007E1B70">
        <w:rPr>
          <w:iCs/>
          <w:color w:val="000000" w:themeColor="text1"/>
          <w:sz w:val="28"/>
          <w:lang w:val="uk-UA"/>
        </w:rPr>
        <w:t xml:space="preserve"> </w:t>
      </w:r>
      <w:proofErr w:type="spellStart"/>
      <w:r w:rsidRPr="007E1B70">
        <w:rPr>
          <w:iCs/>
          <w:color w:val="000000" w:themeColor="text1"/>
          <w:sz w:val="28"/>
          <w:lang w:val="uk-UA"/>
        </w:rPr>
        <w:t>Coach</w:t>
      </w:r>
      <w:proofErr w:type="spellEnd"/>
      <w:r w:rsidRPr="007E1B70">
        <w:rPr>
          <w:iCs/>
          <w:color w:val="000000" w:themeColor="text1"/>
          <w:sz w:val="28"/>
          <w:lang w:val="uk-UA"/>
        </w:rPr>
        <w:t xml:space="preserve">: платформа, яка адаптує тренування до ваших потреб, враховуючи </w:t>
      </w:r>
      <w:proofErr w:type="spellStart"/>
      <w:r w:rsidRPr="007E1B70">
        <w:rPr>
          <w:iCs/>
          <w:color w:val="000000" w:themeColor="text1"/>
          <w:sz w:val="28"/>
          <w:lang w:val="uk-UA"/>
        </w:rPr>
        <w:t>ваший</w:t>
      </w:r>
      <w:proofErr w:type="spellEnd"/>
      <w:r w:rsidRPr="007E1B70">
        <w:rPr>
          <w:iCs/>
          <w:color w:val="000000" w:themeColor="text1"/>
          <w:sz w:val="28"/>
          <w:lang w:val="uk-UA"/>
        </w:rPr>
        <w:t xml:space="preserve"> рівень фізичної активності та цілі.</w:t>
      </w:r>
    </w:p>
    <w:p w:rsidR="00393928" w:rsidRPr="007E1B70" w:rsidRDefault="00393928" w:rsidP="00393928">
      <w:pPr>
        <w:spacing w:line="360" w:lineRule="auto"/>
        <w:ind w:firstLine="708"/>
        <w:jc w:val="both"/>
        <w:rPr>
          <w:iCs/>
          <w:color w:val="000000" w:themeColor="text1"/>
          <w:sz w:val="28"/>
          <w:lang w:val="uk-UA"/>
        </w:rPr>
      </w:pPr>
      <w:proofErr w:type="spellStart"/>
      <w:r w:rsidRPr="007E1B70">
        <w:rPr>
          <w:iCs/>
          <w:color w:val="000000" w:themeColor="text1"/>
          <w:sz w:val="28"/>
          <w:lang w:val="uk-UA"/>
        </w:rPr>
        <w:t>MyFitnessPal</w:t>
      </w:r>
      <w:proofErr w:type="spellEnd"/>
      <w:r w:rsidRPr="007E1B70">
        <w:rPr>
          <w:iCs/>
          <w:color w:val="000000" w:themeColor="text1"/>
          <w:sz w:val="28"/>
          <w:lang w:val="uk-UA"/>
        </w:rPr>
        <w:t>: це не тільки платформа для тренувань, але і для ведення журналу харчування, дозволяючи вам контролювати баланс енергії.</w:t>
      </w:r>
    </w:p>
    <w:p w:rsidR="00393928" w:rsidRPr="007E1B70" w:rsidRDefault="00393928" w:rsidP="00393928">
      <w:pPr>
        <w:spacing w:line="360" w:lineRule="auto"/>
        <w:ind w:firstLine="708"/>
        <w:jc w:val="both"/>
        <w:rPr>
          <w:iCs/>
          <w:color w:val="000000" w:themeColor="text1"/>
          <w:sz w:val="28"/>
          <w:lang w:val="uk-UA"/>
        </w:rPr>
      </w:pPr>
      <w:proofErr w:type="spellStart"/>
      <w:r w:rsidRPr="007E1B70">
        <w:rPr>
          <w:iCs/>
          <w:color w:val="000000" w:themeColor="text1"/>
          <w:sz w:val="28"/>
          <w:lang w:val="uk-UA"/>
        </w:rPr>
        <w:t>Peloton</w:t>
      </w:r>
      <w:proofErr w:type="spellEnd"/>
      <w:r w:rsidRPr="007E1B70">
        <w:rPr>
          <w:iCs/>
          <w:color w:val="000000" w:themeColor="text1"/>
          <w:sz w:val="28"/>
          <w:lang w:val="uk-UA"/>
        </w:rPr>
        <w:t xml:space="preserve">: відома своїми велотренажерами, </w:t>
      </w:r>
      <w:proofErr w:type="spellStart"/>
      <w:r w:rsidRPr="007E1B70">
        <w:rPr>
          <w:iCs/>
          <w:color w:val="000000" w:themeColor="text1"/>
          <w:sz w:val="28"/>
          <w:lang w:val="uk-UA"/>
        </w:rPr>
        <w:t>Peloton</w:t>
      </w:r>
      <w:proofErr w:type="spellEnd"/>
      <w:r w:rsidRPr="007E1B70">
        <w:rPr>
          <w:iCs/>
          <w:color w:val="000000" w:themeColor="text1"/>
          <w:sz w:val="28"/>
          <w:lang w:val="uk-UA"/>
        </w:rPr>
        <w:t xml:space="preserve"> також пропонує онлайн-тренування в різних категоріях, включаючи фітнес, йогу та біг.</w:t>
      </w:r>
    </w:p>
    <w:p w:rsidR="00393928" w:rsidRPr="007E1B70" w:rsidRDefault="00393928" w:rsidP="00393928">
      <w:pPr>
        <w:spacing w:line="360" w:lineRule="auto"/>
        <w:ind w:firstLine="708"/>
        <w:jc w:val="both"/>
        <w:rPr>
          <w:iCs/>
          <w:color w:val="000000" w:themeColor="text1"/>
          <w:sz w:val="28"/>
          <w:lang w:val="uk-UA"/>
        </w:rPr>
      </w:pPr>
      <w:proofErr w:type="spellStart"/>
      <w:r w:rsidRPr="007E1B70">
        <w:rPr>
          <w:iCs/>
          <w:color w:val="000000" w:themeColor="text1"/>
          <w:sz w:val="28"/>
          <w:lang w:val="uk-UA"/>
        </w:rPr>
        <w:t>Beachbody</w:t>
      </w:r>
      <w:proofErr w:type="spellEnd"/>
      <w:r w:rsidRPr="007E1B70">
        <w:rPr>
          <w:iCs/>
          <w:color w:val="000000" w:themeColor="text1"/>
          <w:sz w:val="28"/>
          <w:lang w:val="uk-UA"/>
        </w:rPr>
        <w:t xml:space="preserve"> </w:t>
      </w:r>
      <w:proofErr w:type="spellStart"/>
      <w:r w:rsidRPr="007E1B70">
        <w:rPr>
          <w:iCs/>
          <w:color w:val="000000" w:themeColor="text1"/>
          <w:sz w:val="28"/>
          <w:lang w:val="uk-UA"/>
        </w:rPr>
        <w:t>On</w:t>
      </w:r>
      <w:proofErr w:type="spellEnd"/>
      <w:r w:rsidRPr="007E1B70">
        <w:rPr>
          <w:iCs/>
          <w:color w:val="000000" w:themeColor="text1"/>
          <w:sz w:val="28"/>
          <w:lang w:val="uk-UA"/>
        </w:rPr>
        <w:t xml:space="preserve"> </w:t>
      </w:r>
      <w:proofErr w:type="spellStart"/>
      <w:r w:rsidRPr="007E1B70">
        <w:rPr>
          <w:iCs/>
          <w:color w:val="000000" w:themeColor="text1"/>
          <w:sz w:val="28"/>
          <w:lang w:val="uk-UA"/>
        </w:rPr>
        <w:t>Demand</w:t>
      </w:r>
      <w:proofErr w:type="spellEnd"/>
      <w:r w:rsidRPr="007E1B70">
        <w:rPr>
          <w:iCs/>
          <w:color w:val="000000" w:themeColor="text1"/>
          <w:sz w:val="28"/>
          <w:lang w:val="uk-UA"/>
        </w:rPr>
        <w:t>: платформа, яка пропонує різноманітні тренування, відзначається програмами відомих інструкторів та тривалими тренуваннями.</w:t>
      </w:r>
    </w:p>
    <w:p w:rsidR="00393928" w:rsidRPr="007E1B70" w:rsidRDefault="00393928" w:rsidP="00393928">
      <w:pPr>
        <w:spacing w:line="360" w:lineRule="auto"/>
        <w:ind w:firstLine="708"/>
        <w:jc w:val="both"/>
        <w:rPr>
          <w:iCs/>
          <w:color w:val="000000" w:themeColor="text1"/>
          <w:sz w:val="28"/>
          <w:lang w:val="uk-UA"/>
        </w:rPr>
      </w:pPr>
      <w:proofErr w:type="spellStart"/>
      <w:r w:rsidRPr="007E1B70">
        <w:rPr>
          <w:iCs/>
          <w:color w:val="000000" w:themeColor="text1"/>
          <w:sz w:val="28"/>
          <w:lang w:val="uk-UA"/>
        </w:rPr>
        <w:t>Daily</w:t>
      </w:r>
      <w:proofErr w:type="spellEnd"/>
      <w:r w:rsidRPr="007E1B70">
        <w:rPr>
          <w:iCs/>
          <w:color w:val="000000" w:themeColor="text1"/>
          <w:sz w:val="28"/>
          <w:lang w:val="uk-UA"/>
        </w:rPr>
        <w:t xml:space="preserve"> </w:t>
      </w:r>
      <w:proofErr w:type="spellStart"/>
      <w:r w:rsidRPr="007E1B70">
        <w:rPr>
          <w:iCs/>
          <w:color w:val="000000" w:themeColor="text1"/>
          <w:sz w:val="28"/>
          <w:lang w:val="uk-UA"/>
        </w:rPr>
        <w:t>Burn</w:t>
      </w:r>
      <w:proofErr w:type="spellEnd"/>
      <w:r w:rsidRPr="007E1B70">
        <w:rPr>
          <w:iCs/>
          <w:color w:val="000000" w:themeColor="text1"/>
          <w:sz w:val="28"/>
          <w:lang w:val="uk-UA"/>
        </w:rPr>
        <w:t>: платформа, що надає різноманітні тренування від сертифікованих тренерів, а також сприяє формуванню спільноти користувачів.</w:t>
      </w:r>
    </w:p>
    <w:p w:rsidR="00393928" w:rsidRPr="007E1B70" w:rsidRDefault="00393928" w:rsidP="00393928">
      <w:pPr>
        <w:spacing w:line="360" w:lineRule="auto"/>
        <w:ind w:firstLine="708"/>
        <w:jc w:val="both"/>
        <w:rPr>
          <w:iCs/>
          <w:color w:val="000000" w:themeColor="text1"/>
          <w:sz w:val="28"/>
          <w:lang w:val="uk-UA"/>
        </w:rPr>
      </w:pPr>
      <w:proofErr w:type="spellStart"/>
      <w:r w:rsidRPr="007E1B70">
        <w:rPr>
          <w:iCs/>
          <w:color w:val="000000" w:themeColor="text1"/>
          <w:sz w:val="28"/>
          <w:lang w:val="uk-UA"/>
        </w:rPr>
        <w:t>Les</w:t>
      </w:r>
      <w:proofErr w:type="spellEnd"/>
      <w:r w:rsidRPr="007E1B70">
        <w:rPr>
          <w:iCs/>
          <w:color w:val="000000" w:themeColor="text1"/>
          <w:sz w:val="28"/>
          <w:lang w:val="uk-UA"/>
        </w:rPr>
        <w:t xml:space="preserve"> </w:t>
      </w:r>
      <w:proofErr w:type="spellStart"/>
      <w:r w:rsidRPr="007E1B70">
        <w:rPr>
          <w:iCs/>
          <w:color w:val="000000" w:themeColor="text1"/>
          <w:sz w:val="28"/>
          <w:lang w:val="uk-UA"/>
        </w:rPr>
        <w:t>Mills</w:t>
      </w:r>
      <w:proofErr w:type="spellEnd"/>
      <w:r w:rsidRPr="007E1B70">
        <w:rPr>
          <w:iCs/>
          <w:color w:val="000000" w:themeColor="text1"/>
          <w:sz w:val="28"/>
          <w:lang w:val="uk-UA"/>
        </w:rPr>
        <w:t xml:space="preserve"> </w:t>
      </w:r>
      <w:proofErr w:type="spellStart"/>
      <w:r w:rsidRPr="007E1B70">
        <w:rPr>
          <w:iCs/>
          <w:color w:val="000000" w:themeColor="text1"/>
          <w:sz w:val="28"/>
          <w:lang w:val="uk-UA"/>
        </w:rPr>
        <w:t>On</w:t>
      </w:r>
      <w:proofErr w:type="spellEnd"/>
      <w:r w:rsidRPr="007E1B70">
        <w:rPr>
          <w:iCs/>
          <w:color w:val="000000" w:themeColor="text1"/>
          <w:sz w:val="28"/>
          <w:lang w:val="uk-UA"/>
        </w:rPr>
        <w:t xml:space="preserve"> </w:t>
      </w:r>
      <w:proofErr w:type="spellStart"/>
      <w:r w:rsidRPr="007E1B70">
        <w:rPr>
          <w:iCs/>
          <w:color w:val="000000" w:themeColor="text1"/>
          <w:sz w:val="28"/>
          <w:lang w:val="uk-UA"/>
        </w:rPr>
        <w:t>Demand</w:t>
      </w:r>
      <w:proofErr w:type="spellEnd"/>
      <w:r w:rsidRPr="007E1B70">
        <w:rPr>
          <w:iCs/>
          <w:color w:val="000000" w:themeColor="text1"/>
          <w:sz w:val="28"/>
          <w:lang w:val="uk-UA"/>
        </w:rPr>
        <w:t xml:space="preserve">: платформа, яка пропонує тренування від </w:t>
      </w:r>
      <w:proofErr w:type="spellStart"/>
      <w:r w:rsidRPr="007E1B70">
        <w:rPr>
          <w:iCs/>
          <w:color w:val="000000" w:themeColor="text1"/>
          <w:sz w:val="28"/>
          <w:lang w:val="uk-UA"/>
        </w:rPr>
        <w:t>Les</w:t>
      </w:r>
      <w:proofErr w:type="spellEnd"/>
      <w:r w:rsidRPr="007E1B70">
        <w:rPr>
          <w:iCs/>
          <w:color w:val="000000" w:themeColor="text1"/>
          <w:sz w:val="28"/>
          <w:lang w:val="uk-UA"/>
        </w:rPr>
        <w:t xml:space="preserve"> </w:t>
      </w:r>
      <w:proofErr w:type="spellStart"/>
      <w:r w:rsidRPr="007E1B70">
        <w:rPr>
          <w:iCs/>
          <w:color w:val="000000" w:themeColor="text1"/>
          <w:sz w:val="28"/>
          <w:lang w:val="uk-UA"/>
        </w:rPr>
        <w:t>Mills</w:t>
      </w:r>
      <w:proofErr w:type="spellEnd"/>
      <w:r w:rsidRPr="007E1B70">
        <w:rPr>
          <w:iCs/>
          <w:color w:val="000000" w:themeColor="text1"/>
          <w:sz w:val="28"/>
          <w:lang w:val="uk-UA"/>
        </w:rPr>
        <w:t xml:space="preserve">, включаючи популярні програми, такі як </w:t>
      </w:r>
      <w:proofErr w:type="spellStart"/>
      <w:r w:rsidRPr="007E1B70">
        <w:rPr>
          <w:iCs/>
          <w:color w:val="000000" w:themeColor="text1"/>
          <w:sz w:val="28"/>
          <w:lang w:val="uk-UA"/>
        </w:rPr>
        <w:t>BodyPump</w:t>
      </w:r>
      <w:proofErr w:type="spellEnd"/>
      <w:r w:rsidRPr="007E1B70">
        <w:rPr>
          <w:iCs/>
          <w:color w:val="000000" w:themeColor="text1"/>
          <w:sz w:val="28"/>
          <w:lang w:val="uk-UA"/>
        </w:rPr>
        <w:t xml:space="preserve"> та </w:t>
      </w:r>
      <w:proofErr w:type="spellStart"/>
      <w:r w:rsidRPr="007E1B70">
        <w:rPr>
          <w:iCs/>
          <w:color w:val="000000" w:themeColor="text1"/>
          <w:sz w:val="28"/>
          <w:lang w:val="uk-UA"/>
        </w:rPr>
        <w:t>BodyCombat</w:t>
      </w:r>
      <w:proofErr w:type="spellEnd"/>
      <w:r w:rsidRPr="007E1B70">
        <w:rPr>
          <w:iCs/>
          <w:color w:val="000000" w:themeColor="text1"/>
          <w:sz w:val="28"/>
          <w:lang w:val="uk-UA"/>
        </w:rPr>
        <w:t>.</w:t>
      </w:r>
    </w:p>
    <w:p w:rsidR="00393928" w:rsidRPr="007E1B70" w:rsidRDefault="00393928" w:rsidP="00490DD7">
      <w:pPr>
        <w:spacing w:line="360" w:lineRule="auto"/>
        <w:ind w:firstLine="708"/>
        <w:jc w:val="both"/>
        <w:rPr>
          <w:iCs/>
          <w:color w:val="000000" w:themeColor="text1"/>
          <w:sz w:val="28"/>
          <w:lang w:val="uk-UA"/>
        </w:rPr>
      </w:pPr>
      <w:proofErr w:type="spellStart"/>
      <w:r w:rsidRPr="007E1B70">
        <w:rPr>
          <w:iCs/>
          <w:color w:val="000000" w:themeColor="text1"/>
          <w:sz w:val="28"/>
          <w:lang w:val="uk-UA"/>
        </w:rPr>
        <w:t>YouTube</w:t>
      </w:r>
      <w:proofErr w:type="spellEnd"/>
      <w:r w:rsidRPr="007E1B70">
        <w:rPr>
          <w:iCs/>
          <w:color w:val="000000" w:themeColor="text1"/>
          <w:sz w:val="28"/>
          <w:lang w:val="uk-UA"/>
        </w:rPr>
        <w:t xml:space="preserve"> </w:t>
      </w:r>
      <w:proofErr w:type="spellStart"/>
      <w:r w:rsidRPr="007E1B70">
        <w:rPr>
          <w:iCs/>
          <w:color w:val="000000" w:themeColor="text1"/>
          <w:sz w:val="28"/>
          <w:lang w:val="uk-UA"/>
        </w:rPr>
        <w:t>Fitness</w:t>
      </w:r>
      <w:proofErr w:type="spellEnd"/>
      <w:r w:rsidRPr="007E1B70">
        <w:rPr>
          <w:iCs/>
          <w:color w:val="000000" w:themeColor="text1"/>
          <w:sz w:val="28"/>
          <w:lang w:val="uk-UA"/>
        </w:rPr>
        <w:t xml:space="preserve"> </w:t>
      </w:r>
      <w:proofErr w:type="spellStart"/>
      <w:r w:rsidRPr="007E1B70">
        <w:rPr>
          <w:iCs/>
          <w:color w:val="000000" w:themeColor="text1"/>
          <w:sz w:val="28"/>
          <w:lang w:val="uk-UA"/>
        </w:rPr>
        <w:t>Channels</w:t>
      </w:r>
      <w:proofErr w:type="spellEnd"/>
      <w:r w:rsidRPr="007E1B70">
        <w:rPr>
          <w:iCs/>
          <w:color w:val="000000" w:themeColor="text1"/>
          <w:sz w:val="28"/>
          <w:lang w:val="uk-UA"/>
        </w:rPr>
        <w:t xml:space="preserve">: існує безліч фітнес-каналів на </w:t>
      </w:r>
      <w:proofErr w:type="spellStart"/>
      <w:r w:rsidRPr="007E1B70">
        <w:rPr>
          <w:iCs/>
          <w:color w:val="000000" w:themeColor="text1"/>
          <w:sz w:val="28"/>
          <w:lang w:val="uk-UA"/>
        </w:rPr>
        <w:t>YouTube</w:t>
      </w:r>
      <w:proofErr w:type="spellEnd"/>
      <w:r w:rsidRPr="007E1B70">
        <w:rPr>
          <w:iCs/>
          <w:color w:val="000000" w:themeColor="text1"/>
          <w:sz w:val="28"/>
          <w:lang w:val="uk-UA"/>
        </w:rPr>
        <w:t xml:space="preserve">, які надають безкоштовні тренування різного роду, від йоги до </w:t>
      </w:r>
      <w:proofErr w:type="spellStart"/>
      <w:r w:rsidRPr="007E1B70">
        <w:rPr>
          <w:iCs/>
          <w:color w:val="000000" w:themeColor="text1"/>
          <w:sz w:val="28"/>
          <w:lang w:val="uk-UA"/>
        </w:rPr>
        <w:t>високоінтенсивних</w:t>
      </w:r>
      <w:proofErr w:type="spellEnd"/>
      <w:r w:rsidRPr="007E1B70">
        <w:rPr>
          <w:iCs/>
          <w:color w:val="000000" w:themeColor="text1"/>
          <w:sz w:val="28"/>
          <w:lang w:val="uk-UA"/>
        </w:rPr>
        <w:t xml:space="preserve"> тренувань.</w:t>
      </w:r>
      <w:r w:rsidR="00490DD7" w:rsidRPr="007E1B70">
        <w:rPr>
          <w:iCs/>
          <w:color w:val="000000" w:themeColor="text1"/>
          <w:sz w:val="28"/>
          <w:lang w:val="uk-UA"/>
        </w:rPr>
        <w:t xml:space="preserve"> </w:t>
      </w:r>
      <w:r w:rsidRPr="007E1B70">
        <w:rPr>
          <w:iCs/>
          <w:color w:val="000000" w:themeColor="text1"/>
          <w:sz w:val="28"/>
          <w:lang w:val="uk-UA"/>
        </w:rPr>
        <w:t>Ці платформи надають можливість займатися фізичною активністю в будь-якому місці та часі, роблячи тренування більш доступними та різноманітними для користувачів.</w:t>
      </w:r>
    </w:p>
    <w:p w:rsidR="009D4F97" w:rsidRPr="007E1B70" w:rsidRDefault="009D4F97" w:rsidP="00490DD7">
      <w:pPr>
        <w:spacing w:line="360" w:lineRule="auto"/>
        <w:ind w:firstLine="709"/>
        <w:jc w:val="both"/>
        <w:rPr>
          <w:iCs/>
          <w:color w:val="000000" w:themeColor="text1"/>
          <w:sz w:val="28"/>
          <w:lang w:val="uk-UA"/>
        </w:rPr>
      </w:pPr>
      <w:r w:rsidRPr="007E1B70">
        <w:rPr>
          <w:iCs/>
          <w:color w:val="000000" w:themeColor="text1"/>
          <w:sz w:val="28"/>
          <w:lang w:val="uk-UA"/>
        </w:rPr>
        <w:t>4. Сенсори та вимірювальні пристрої: Використання сенсорів та вимірювальних пристроїв для отримання точних даних про фізичні показники, такі як пульс, кількість кроків, калорії, що спожиті та інші</w:t>
      </w:r>
      <w:r w:rsidR="00DD70D6" w:rsidRPr="00DD70D6">
        <w:rPr>
          <w:iCs/>
          <w:color w:val="000000" w:themeColor="text1"/>
          <w:sz w:val="28"/>
          <w:lang w:val="uk-UA"/>
        </w:rPr>
        <w:t xml:space="preserve"> [41, 50]</w:t>
      </w:r>
      <w:r w:rsidRPr="007E1B70">
        <w:rPr>
          <w:iCs/>
          <w:color w:val="000000" w:themeColor="text1"/>
          <w:sz w:val="28"/>
          <w:lang w:val="uk-UA"/>
        </w:rPr>
        <w:t>.</w:t>
      </w:r>
    </w:p>
    <w:p w:rsidR="00393928" w:rsidRPr="007E1B70" w:rsidRDefault="00393928" w:rsidP="00490DD7">
      <w:pPr>
        <w:spacing w:line="360" w:lineRule="auto"/>
        <w:ind w:firstLine="709"/>
        <w:jc w:val="both"/>
        <w:rPr>
          <w:iCs/>
          <w:color w:val="000000" w:themeColor="text1"/>
          <w:sz w:val="28"/>
          <w:lang w:val="uk-UA"/>
        </w:rPr>
      </w:pPr>
      <w:r w:rsidRPr="007E1B70">
        <w:rPr>
          <w:iCs/>
          <w:color w:val="000000" w:themeColor="text1"/>
          <w:sz w:val="28"/>
          <w:lang w:val="uk-UA"/>
        </w:rPr>
        <w:t>Пульсометри: вимірювальні пристрої, які відстежують серцевий ритм під час тренувань, допомагаючи контролювати інтенсивність та підтримувати оптимальні зони зусиль.</w:t>
      </w:r>
    </w:p>
    <w:p w:rsidR="00393928" w:rsidRPr="007E1B70" w:rsidRDefault="00393928" w:rsidP="00393928">
      <w:pPr>
        <w:spacing w:line="360" w:lineRule="auto"/>
        <w:ind w:firstLine="708"/>
        <w:jc w:val="both"/>
        <w:rPr>
          <w:iCs/>
          <w:color w:val="000000" w:themeColor="text1"/>
          <w:sz w:val="28"/>
          <w:lang w:val="uk-UA"/>
        </w:rPr>
      </w:pPr>
      <w:proofErr w:type="spellStart"/>
      <w:r w:rsidRPr="007E1B70">
        <w:rPr>
          <w:iCs/>
          <w:color w:val="000000" w:themeColor="text1"/>
          <w:sz w:val="28"/>
          <w:lang w:val="uk-UA"/>
        </w:rPr>
        <w:lastRenderedPageBreak/>
        <w:t>Шагоміри</w:t>
      </w:r>
      <w:proofErr w:type="spellEnd"/>
      <w:r w:rsidRPr="007E1B70">
        <w:rPr>
          <w:iCs/>
          <w:color w:val="000000" w:themeColor="text1"/>
          <w:sz w:val="28"/>
          <w:lang w:val="uk-UA"/>
        </w:rPr>
        <w:t>: сенсори, що вимірюють кількість кроків та відстань, дозволяючи вам вести облік фізичної активності протягом дня.</w:t>
      </w:r>
    </w:p>
    <w:p w:rsidR="00393928" w:rsidRPr="007E1B70" w:rsidRDefault="00393928" w:rsidP="00393928">
      <w:pPr>
        <w:spacing w:line="360" w:lineRule="auto"/>
        <w:ind w:firstLine="708"/>
        <w:jc w:val="both"/>
        <w:rPr>
          <w:iCs/>
          <w:color w:val="000000" w:themeColor="text1"/>
          <w:sz w:val="28"/>
          <w:lang w:val="uk-UA"/>
        </w:rPr>
      </w:pPr>
      <w:proofErr w:type="spellStart"/>
      <w:r w:rsidRPr="007E1B70">
        <w:rPr>
          <w:iCs/>
          <w:color w:val="000000" w:themeColor="text1"/>
          <w:sz w:val="28"/>
          <w:lang w:val="uk-UA"/>
        </w:rPr>
        <w:t>Геолокаційні</w:t>
      </w:r>
      <w:proofErr w:type="spellEnd"/>
      <w:r w:rsidRPr="007E1B70">
        <w:rPr>
          <w:iCs/>
          <w:color w:val="000000" w:themeColor="text1"/>
          <w:sz w:val="28"/>
          <w:lang w:val="uk-UA"/>
        </w:rPr>
        <w:t xml:space="preserve"> сенсори (GPS): використовуються для відстеження маршрутів під час бігу, велосипедних прогулянок та інших </w:t>
      </w:r>
      <w:proofErr w:type="spellStart"/>
      <w:r w:rsidRPr="007E1B70">
        <w:rPr>
          <w:iCs/>
          <w:color w:val="000000" w:themeColor="text1"/>
          <w:sz w:val="28"/>
          <w:lang w:val="uk-UA"/>
        </w:rPr>
        <w:t>активностей</w:t>
      </w:r>
      <w:proofErr w:type="spellEnd"/>
      <w:r w:rsidRPr="007E1B70">
        <w:rPr>
          <w:iCs/>
          <w:color w:val="000000" w:themeColor="text1"/>
          <w:sz w:val="28"/>
          <w:lang w:val="uk-UA"/>
        </w:rPr>
        <w:t xml:space="preserve"> на вулиці.</w:t>
      </w:r>
    </w:p>
    <w:p w:rsidR="00393928" w:rsidRPr="007E1B70" w:rsidRDefault="00393928" w:rsidP="00393928">
      <w:pPr>
        <w:spacing w:line="360" w:lineRule="auto"/>
        <w:ind w:firstLine="708"/>
        <w:jc w:val="both"/>
        <w:rPr>
          <w:iCs/>
          <w:color w:val="000000" w:themeColor="text1"/>
          <w:sz w:val="28"/>
          <w:lang w:val="uk-UA"/>
        </w:rPr>
      </w:pPr>
      <w:r w:rsidRPr="007E1B70">
        <w:rPr>
          <w:iCs/>
          <w:color w:val="000000" w:themeColor="text1"/>
          <w:sz w:val="28"/>
          <w:lang w:val="uk-UA"/>
        </w:rPr>
        <w:t>Акселерометри: вимірювальні пристрої, які визначають прискорення та рух у трьох вимірах, використовуються для визначення інтенсивності та типу фізичної активності.</w:t>
      </w:r>
    </w:p>
    <w:p w:rsidR="00393928" w:rsidRPr="007E1B70" w:rsidRDefault="00393928" w:rsidP="00393928">
      <w:pPr>
        <w:spacing w:line="360" w:lineRule="auto"/>
        <w:ind w:firstLine="708"/>
        <w:jc w:val="both"/>
        <w:rPr>
          <w:iCs/>
          <w:color w:val="000000" w:themeColor="text1"/>
          <w:sz w:val="28"/>
          <w:lang w:val="uk-UA"/>
        </w:rPr>
      </w:pPr>
      <w:r w:rsidRPr="007E1B70">
        <w:rPr>
          <w:iCs/>
          <w:color w:val="000000" w:themeColor="text1"/>
          <w:sz w:val="28"/>
          <w:lang w:val="uk-UA"/>
        </w:rPr>
        <w:t>Електрокардіографи (ЕКГ): сенсори, що вимірюють електричну активність серця, допомагаючи в реальному часі контролювати його роботу.</w:t>
      </w:r>
    </w:p>
    <w:p w:rsidR="00393928" w:rsidRPr="007E1B70" w:rsidRDefault="00393928" w:rsidP="00393928">
      <w:pPr>
        <w:spacing w:line="360" w:lineRule="auto"/>
        <w:ind w:firstLine="708"/>
        <w:jc w:val="both"/>
        <w:rPr>
          <w:iCs/>
          <w:color w:val="000000" w:themeColor="text1"/>
          <w:sz w:val="28"/>
          <w:lang w:val="uk-UA"/>
        </w:rPr>
      </w:pPr>
      <w:proofErr w:type="spellStart"/>
      <w:r w:rsidRPr="007E1B70">
        <w:rPr>
          <w:iCs/>
          <w:color w:val="000000" w:themeColor="text1"/>
          <w:sz w:val="28"/>
          <w:lang w:val="uk-UA"/>
        </w:rPr>
        <w:t>Термодатчики</w:t>
      </w:r>
      <w:proofErr w:type="spellEnd"/>
      <w:r w:rsidRPr="007E1B70">
        <w:rPr>
          <w:iCs/>
          <w:color w:val="000000" w:themeColor="text1"/>
          <w:sz w:val="28"/>
          <w:lang w:val="uk-UA"/>
        </w:rPr>
        <w:t>: використовуються для вимірювання температури тіла під час тренувань, що може бути важливим для контролю перегрівання або переохолодження.</w:t>
      </w:r>
    </w:p>
    <w:p w:rsidR="00393928" w:rsidRPr="007E1B70" w:rsidRDefault="00393928" w:rsidP="00393928">
      <w:pPr>
        <w:spacing w:line="360" w:lineRule="auto"/>
        <w:ind w:firstLine="708"/>
        <w:jc w:val="both"/>
        <w:rPr>
          <w:iCs/>
          <w:color w:val="000000" w:themeColor="text1"/>
          <w:sz w:val="28"/>
          <w:lang w:val="uk-UA"/>
        </w:rPr>
      </w:pPr>
      <w:r w:rsidRPr="007E1B70">
        <w:rPr>
          <w:iCs/>
          <w:color w:val="000000" w:themeColor="text1"/>
          <w:sz w:val="28"/>
          <w:lang w:val="uk-UA"/>
        </w:rPr>
        <w:t>Датчики зусиль: вимірюють силу та навантаження під час тренувань, допомагаючи в оптимізації тренувальних програм та попередженні перевантаження.</w:t>
      </w:r>
    </w:p>
    <w:p w:rsidR="00393928" w:rsidRPr="007E1B70" w:rsidRDefault="00393928" w:rsidP="00393928">
      <w:pPr>
        <w:spacing w:line="360" w:lineRule="auto"/>
        <w:ind w:firstLine="708"/>
        <w:jc w:val="both"/>
        <w:rPr>
          <w:iCs/>
          <w:color w:val="000000" w:themeColor="text1"/>
          <w:sz w:val="28"/>
          <w:lang w:val="uk-UA"/>
        </w:rPr>
      </w:pPr>
      <w:r w:rsidRPr="007E1B70">
        <w:rPr>
          <w:iCs/>
          <w:color w:val="000000" w:themeColor="text1"/>
          <w:sz w:val="28"/>
          <w:lang w:val="uk-UA"/>
        </w:rPr>
        <w:t>Спеціалізовані сенсори для йоги та фітнес-</w:t>
      </w:r>
      <w:proofErr w:type="spellStart"/>
      <w:r w:rsidRPr="007E1B70">
        <w:rPr>
          <w:iCs/>
          <w:color w:val="000000" w:themeColor="text1"/>
          <w:sz w:val="28"/>
          <w:lang w:val="uk-UA"/>
        </w:rPr>
        <w:t>трекери</w:t>
      </w:r>
      <w:proofErr w:type="spellEnd"/>
      <w:r w:rsidRPr="007E1B70">
        <w:rPr>
          <w:iCs/>
          <w:color w:val="000000" w:themeColor="text1"/>
          <w:sz w:val="28"/>
          <w:lang w:val="uk-UA"/>
        </w:rPr>
        <w:t>: Деякі пристрої мають спеціалізовані сенсори для вимірювання параметрів, які характерні для йоги та інших видів фізичної активності.</w:t>
      </w:r>
    </w:p>
    <w:p w:rsidR="00393928" w:rsidRPr="007E1B70" w:rsidRDefault="00393928" w:rsidP="00393928">
      <w:pPr>
        <w:spacing w:line="360" w:lineRule="auto"/>
        <w:ind w:firstLine="708"/>
        <w:jc w:val="both"/>
        <w:rPr>
          <w:iCs/>
          <w:color w:val="000000" w:themeColor="text1"/>
          <w:sz w:val="28"/>
          <w:lang w:val="uk-UA"/>
        </w:rPr>
      </w:pPr>
      <w:r w:rsidRPr="007E1B70">
        <w:rPr>
          <w:iCs/>
          <w:color w:val="000000" w:themeColor="text1"/>
          <w:sz w:val="28"/>
          <w:lang w:val="uk-UA"/>
        </w:rPr>
        <w:t>Усі сенсори та вимірювальні пристрої допомагають користувачам більш точно відстежувати та аналізувати їхню фізичну активність, забезпечуючи важливі дані для покращення тренувальних програм та досягнення спортивних цілей</w:t>
      </w:r>
      <w:r w:rsidR="00DD70D6" w:rsidRPr="00DD70D6">
        <w:rPr>
          <w:iCs/>
          <w:color w:val="000000" w:themeColor="text1"/>
          <w:sz w:val="28"/>
          <w:lang w:val="uk-UA"/>
        </w:rPr>
        <w:t xml:space="preserve"> [3]</w:t>
      </w:r>
      <w:r w:rsidRPr="007E1B70">
        <w:rPr>
          <w:iCs/>
          <w:color w:val="000000" w:themeColor="text1"/>
          <w:sz w:val="28"/>
          <w:lang w:val="uk-UA"/>
        </w:rPr>
        <w:t>.</w:t>
      </w:r>
    </w:p>
    <w:p w:rsidR="00607553" w:rsidRPr="007E1B70" w:rsidRDefault="009D4F97" w:rsidP="00607553">
      <w:pPr>
        <w:spacing w:line="360" w:lineRule="auto"/>
        <w:ind w:firstLine="708"/>
        <w:jc w:val="both"/>
        <w:rPr>
          <w:iCs/>
          <w:color w:val="000000" w:themeColor="text1"/>
          <w:sz w:val="28"/>
          <w:lang w:val="uk-UA"/>
        </w:rPr>
      </w:pPr>
      <w:r w:rsidRPr="007E1B70">
        <w:rPr>
          <w:iCs/>
          <w:color w:val="000000" w:themeColor="text1"/>
          <w:sz w:val="28"/>
          <w:lang w:val="uk-UA"/>
        </w:rPr>
        <w:t>5. Інтерактивні ігри: Впровадження інтерактивних ігор та симуляцій, які сприяють фізичній активності та розвитку навичок.</w:t>
      </w:r>
      <w:r w:rsidR="00607553" w:rsidRPr="007E1B70">
        <w:rPr>
          <w:iCs/>
          <w:color w:val="000000" w:themeColor="text1"/>
          <w:sz w:val="28"/>
          <w:lang w:val="uk-UA"/>
        </w:rPr>
        <w:t xml:space="preserve"> Kinect </w:t>
      </w:r>
      <w:proofErr w:type="spellStart"/>
      <w:r w:rsidR="00607553" w:rsidRPr="007E1B70">
        <w:rPr>
          <w:iCs/>
          <w:color w:val="000000" w:themeColor="text1"/>
          <w:sz w:val="28"/>
          <w:lang w:val="uk-UA"/>
        </w:rPr>
        <w:t>Sports</w:t>
      </w:r>
      <w:proofErr w:type="spellEnd"/>
      <w:r w:rsidR="00607553" w:rsidRPr="007E1B70">
        <w:rPr>
          <w:iCs/>
          <w:color w:val="000000" w:themeColor="text1"/>
          <w:sz w:val="28"/>
          <w:lang w:val="uk-UA"/>
        </w:rPr>
        <w:t>: Гра, яка використовує технологію розпізнавання рухів Kinect для Xbox, дозволяючи користувачам брати участь у різноманітних спортивних іграх, таких як бадмінтон чи баскетбол.</w:t>
      </w:r>
    </w:p>
    <w:p w:rsidR="00607553" w:rsidRPr="007E1B70" w:rsidRDefault="00607553" w:rsidP="00607553">
      <w:pPr>
        <w:spacing w:line="360" w:lineRule="auto"/>
        <w:ind w:firstLine="708"/>
        <w:jc w:val="both"/>
        <w:rPr>
          <w:iCs/>
          <w:color w:val="000000" w:themeColor="text1"/>
          <w:sz w:val="28"/>
          <w:lang w:val="uk-UA"/>
        </w:rPr>
      </w:pPr>
      <w:proofErr w:type="spellStart"/>
      <w:r w:rsidRPr="007E1B70">
        <w:rPr>
          <w:iCs/>
          <w:color w:val="000000" w:themeColor="text1"/>
          <w:sz w:val="28"/>
          <w:lang w:val="uk-UA"/>
        </w:rPr>
        <w:lastRenderedPageBreak/>
        <w:t>Just</w:t>
      </w:r>
      <w:proofErr w:type="spellEnd"/>
      <w:r w:rsidRPr="007E1B70">
        <w:rPr>
          <w:iCs/>
          <w:color w:val="000000" w:themeColor="text1"/>
          <w:sz w:val="28"/>
          <w:lang w:val="uk-UA"/>
        </w:rPr>
        <w:t xml:space="preserve"> </w:t>
      </w:r>
      <w:proofErr w:type="spellStart"/>
      <w:r w:rsidRPr="007E1B70">
        <w:rPr>
          <w:iCs/>
          <w:color w:val="000000" w:themeColor="text1"/>
          <w:sz w:val="28"/>
          <w:lang w:val="uk-UA"/>
        </w:rPr>
        <w:t>Dance</w:t>
      </w:r>
      <w:proofErr w:type="spellEnd"/>
      <w:r w:rsidRPr="007E1B70">
        <w:rPr>
          <w:iCs/>
          <w:color w:val="000000" w:themeColor="text1"/>
          <w:sz w:val="28"/>
          <w:lang w:val="uk-UA"/>
        </w:rPr>
        <w:t xml:space="preserve">: </w:t>
      </w:r>
      <w:r w:rsidR="00156AFB" w:rsidRPr="007E1B70">
        <w:rPr>
          <w:iCs/>
          <w:color w:val="000000" w:themeColor="text1"/>
          <w:sz w:val="28"/>
          <w:lang w:val="uk-UA"/>
        </w:rPr>
        <w:t>і</w:t>
      </w:r>
      <w:r w:rsidRPr="007E1B70">
        <w:rPr>
          <w:iCs/>
          <w:color w:val="000000" w:themeColor="text1"/>
          <w:sz w:val="28"/>
          <w:lang w:val="uk-UA"/>
        </w:rPr>
        <w:t>грова серія, яка використовує камеру чи сенсор руху для відстеження танцювальних рухів гравців, створюючи веселу інтерактивну тренування з музикою.</w:t>
      </w:r>
    </w:p>
    <w:p w:rsidR="00607553" w:rsidRPr="007E1B70" w:rsidRDefault="00607553" w:rsidP="00607553">
      <w:pPr>
        <w:spacing w:line="360" w:lineRule="auto"/>
        <w:ind w:firstLine="708"/>
        <w:jc w:val="both"/>
        <w:rPr>
          <w:iCs/>
          <w:color w:val="000000" w:themeColor="text1"/>
          <w:sz w:val="28"/>
          <w:lang w:val="uk-UA"/>
        </w:rPr>
      </w:pPr>
      <w:proofErr w:type="spellStart"/>
      <w:r w:rsidRPr="007E1B70">
        <w:rPr>
          <w:iCs/>
          <w:color w:val="000000" w:themeColor="text1"/>
          <w:sz w:val="28"/>
          <w:lang w:val="uk-UA"/>
        </w:rPr>
        <w:t>Wii</w:t>
      </w:r>
      <w:proofErr w:type="spellEnd"/>
      <w:r w:rsidRPr="007E1B70">
        <w:rPr>
          <w:iCs/>
          <w:color w:val="000000" w:themeColor="text1"/>
          <w:sz w:val="28"/>
          <w:lang w:val="uk-UA"/>
        </w:rPr>
        <w:t xml:space="preserve"> </w:t>
      </w:r>
      <w:proofErr w:type="spellStart"/>
      <w:r w:rsidRPr="007E1B70">
        <w:rPr>
          <w:iCs/>
          <w:color w:val="000000" w:themeColor="text1"/>
          <w:sz w:val="28"/>
          <w:lang w:val="uk-UA"/>
        </w:rPr>
        <w:t>Fit</w:t>
      </w:r>
      <w:proofErr w:type="spellEnd"/>
      <w:r w:rsidRPr="007E1B70">
        <w:rPr>
          <w:iCs/>
          <w:color w:val="000000" w:themeColor="text1"/>
          <w:sz w:val="28"/>
          <w:lang w:val="uk-UA"/>
        </w:rPr>
        <w:t xml:space="preserve">: </w:t>
      </w:r>
      <w:r w:rsidR="00156AFB" w:rsidRPr="007E1B70">
        <w:rPr>
          <w:iCs/>
          <w:color w:val="000000" w:themeColor="text1"/>
          <w:sz w:val="28"/>
          <w:lang w:val="uk-UA"/>
        </w:rPr>
        <w:t>г</w:t>
      </w:r>
      <w:r w:rsidRPr="007E1B70">
        <w:rPr>
          <w:iCs/>
          <w:color w:val="000000" w:themeColor="text1"/>
          <w:sz w:val="28"/>
          <w:lang w:val="uk-UA"/>
        </w:rPr>
        <w:t xml:space="preserve">ра для консолі </w:t>
      </w:r>
      <w:proofErr w:type="spellStart"/>
      <w:r w:rsidRPr="007E1B70">
        <w:rPr>
          <w:iCs/>
          <w:color w:val="000000" w:themeColor="text1"/>
          <w:sz w:val="28"/>
          <w:lang w:val="uk-UA"/>
        </w:rPr>
        <w:t>Wii</w:t>
      </w:r>
      <w:proofErr w:type="spellEnd"/>
      <w:r w:rsidRPr="007E1B70">
        <w:rPr>
          <w:iCs/>
          <w:color w:val="000000" w:themeColor="text1"/>
          <w:sz w:val="28"/>
          <w:lang w:val="uk-UA"/>
        </w:rPr>
        <w:t>, яка включає в себе різноманітні вправи, тренування та ігри, використовуючи балансову дошку та контролери.</w:t>
      </w:r>
    </w:p>
    <w:p w:rsidR="00607553" w:rsidRPr="007E1B70" w:rsidRDefault="00607553" w:rsidP="00607553">
      <w:pPr>
        <w:spacing w:line="360" w:lineRule="auto"/>
        <w:ind w:firstLine="708"/>
        <w:jc w:val="both"/>
        <w:rPr>
          <w:iCs/>
          <w:color w:val="000000" w:themeColor="text1"/>
          <w:sz w:val="28"/>
          <w:lang w:val="uk-UA"/>
        </w:rPr>
      </w:pPr>
      <w:proofErr w:type="spellStart"/>
      <w:r w:rsidRPr="007E1B70">
        <w:rPr>
          <w:iCs/>
          <w:color w:val="000000" w:themeColor="text1"/>
          <w:sz w:val="28"/>
          <w:lang w:val="uk-UA"/>
        </w:rPr>
        <w:t>Beat</w:t>
      </w:r>
      <w:proofErr w:type="spellEnd"/>
      <w:r w:rsidRPr="007E1B70">
        <w:rPr>
          <w:iCs/>
          <w:color w:val="000000" w:themeColor="text1"/>
          <w:sz w:val="28"/>
          <w:lang w:val="uk-UA"/>
        </w:rPr>
        <w:t xml:space="preserve"> </w:t>
      </w:r>
      <w:proofErr w:type="spellStart"/>
      <w:r w:rsidRPr="007E1B70">
        <w:rPr>
          <w:iCs/>
          <w:color w:val="000000" w:themeColor="text1"/>
          <w:sz w:val="28"/>
          <w:lang w:val="uk-UA"/>
        </w:rPr>
        <w:t>Saber</w:t>
      </w:r>
      <w:proofErr w:type="spellEnd"/>
      <w:r w:rsidRPr="007E1B70">
        <w:rPr>
          <w:iCs/>
          <w:color w:val="000000" w:themeColor="text1"/>
          <w:sz w:val="28"/>
          <w:lang w:val="uk-UA"/>
        </w:rPr>
        <w:t>: VR-гра, де гравці використовують світлові мечі для розтинання блоків, що рухаються в такт музиці, створюючи фізично інтенсивне інтерактивне просторове тренування.</w:t>
      </w:r>
    </w:p>
    <w:p w:rsidR="00607553" w:rsidRPr="007E1B70" w:rsidRDefault="00607553" w:rsidP="00607553">
      <w:pPr>
        <w:spacing w:line="360" w:lineRule="auto"/>
        <w:ind w:firstLine="708"/>
        <w:jc w:val="both"/>
        <w:rPr>
          <w:iCs/>
          <w:color w:val="000000" w:themeColor="text1"/>
          <w:sz w:val="28"/>
          <w:lang w:val="uk-UA"/>
        </w:rPr>
      </w:pPr>
      <w:proofErr w:type="spellStart"/>
      <w:r w:rsidRPr="007E1B70">
        <w:rPr>
          <w:iCs/>
          <w:color w:val="000000" w:themeColor="text1"/>
          <w:sz w:val="28"/>
          <w:lang w:val="uk-UA"/>
        </w:rPr>
        <w:t>Ring</w:t>
      </w:r>
      <w:proofErr w:type="spellEnd"/>
      <w:r w:rsidRPr="007E1B70">
        <w:rPr>
          <w:iCs/>
          <w:color w:val="000000" w:themeColor="text1"/>
          <w:sz w:val="28"/>
          <w:lang w:val="uk-UA"/>
        </w:rPr>
        <w:t xml:space="preserve"> </w:t>
      </w:r>
      <w:proofErr w:type="spellStart"/>
      <w:r w:rsidRPr="007E1B70">
        <w:rPr>
          <w:iCs/>
          <w:color w:val="000000" w:themeColor="text1"/>
          <w:sz w:val="28"/>
          <w:lang w:val="uk-UA"/>
        </w:rPr>
        <w:t>Fit</w:t>
      </w:r>
      <w:proofErr w:type="spellEnd"/>
      <w:r w:rsidRPr="007E1B70">
        <w:rPr>
          <w:iCs/>
          <w:color w:val="000000" w:themeColor="text1"/>
          <w:sz w:val="28"/>
          <w:lang w:val="uk-UA"/>
        </w:rPr>
        <w:t xml:space="preserve"> </w:t>
      </w:r>
      <w:proofErr w:type="spellStart"/>
      <w:r w:rsidRPr="007E1B70">
        <w:rPr>
          <w:iCs/>
          <w:color w:val="000000" w:themeColor="text1"/>
          <w:sz w:val="28"/>
          <w:lang w:val="uk-UA"/>
        </w:rPr>
        <w:t>Adventure</w:t>
      </w:r>
      <w:proofErr w:type="spellEnd"/>
      <w:r w:rsidRPr="007E1B70">
        <w:rPr>
          <w:iCs/>
          <w:color w:val="000000" w:themeColor="text1"/>
          <w:sz w:val="28"/>
          <w:lang w:val="uk-UA"/>
        </w:rPr>
        <w:t xml:space="preserve">: </w:t>
      </w:r>
      <w:r w:rsidR="00156AFB" w:rsidRPr="007E1B70">
        <w:rPr>
          <w:iCs/>
          <w:color w:val="000000" w:themeColor="text1"/>
          <w:sz w:val="28"/>
          <w:lang w:val="uk-UA"/>
        </w:rPr>
        <w:t>г</w:t>
      </w:r>
      <w:r w:rsidRPr="007E1B70">
        <w:rPr>
          <w:iCs/>
          <w:color w:val="000000" w:themeColor="text1"/>
          <w:sz w:val="28"/>
          <w:lang w:val="uk-UA"/>
        </w:rPr>
        <w:t xml:space="preserve">ра для </w:t>
      </w:r>
      <w:proofErr w:type="spellStart"/>
      <w:r w:rsidRPr="007E1B70">
        <w:rPr>
          <w:iCs/>
          <w:color w:val="000000" w:themeColor="text1"/>
          <w:sz w:val="28"/>
          <w:lang w:val="uk-UA"/>
        </w:rPr>
        <w:t>Nintendo</w:t>
      </w:r>
      <w:proofErr w:type="spellEnd"/>
      <w:r w:rsidRPr="007E1B70">
        <w:rPr>
          <w:iCs/>
          <w:color w:val="000000" w:themeColor="text1"/>
          <w:sz w:val="28"/>
          <w:lang w:val="uk-UA"/>
        </w:rPr>
        <w:t xml:space="preserve"> </w:t>
      </w:r>
      <w:proofErr w:type="spellStart"/>
      <w:r w:rsidRPr="007E1B70">
        <w:rPr>
          <w:iCs/>
          <w:color w:val="000000" w:themeColor="text1"/>
          <w:sz w:val="28"/>
          <w:lang w:val="uk-UA"/>
        </w:rPr>
        <w:t>Switch</w:t>
      </w:r>
      <w:proofErr w:type="spellEnd"/>
      <w:r w:rsidRPr="007E1B70">
        <w:rPr>
          <w:iCs/>
          <w:color w:val="000000" w:themeColor="text1"/>
          <w:sz w:val="28"/>
          <w:lang w:val="uk-UA"/>
        </w:rPr>
        <w:t>, яка використовує спеціальний обруч та ніжку для створення тренувань та інтерактивних пригод.</w:t>
      </w:r>
    </w:p>
    <w:p w:rsidR="00607553" w:rsidRPr="007E1B70" w:rsidRDefault="00607553" w:rsidP="00607553">
      <w:pPr>
        <w:spacing w:line="360" w:lineRule="auto"/>
        <w:ind w:firstLine="708"/>
        <w:jc w:val="both"/>
        <w:rPr>
          <w:iCs/>
          <w:color w:val="000000" w:themeColor="text1"/>
          <w:sz w:val="28"/>
          <w:lang w:val="uk-UA"/>
        </w:rPr>
      </w:pPr>
      <w:proofErr w:type="spellStart"/>
      <w:r w:rsidRPr="007E1B70">
        <w:rPr>
          <w:iCs/>
          <w:color w:val="000000" w:themeColor="text1"/>
          <w:sz w:val="28"/>
          <w:lang w:val="uk-UA"/>
        </w:rPr>
        <w:t>Pokémon</w:t>
      </w:r>
      <w:proofErr w:type="spellEnd"/>
      <w:r w:rsidRPr="007E1B70">
        <w:rPr>
          <w:iCs/>
          <w:color w:val="000000" w:themeColor="text1"/>
          <w:sz w:val="28"/>
          <w:lang w:val="uk-UA"/>
        </w:rPr>
        <w:t xml:space="preserve"> GO: </w:t>
      </w:r>
      <w:r w:rsidR="00156AFB" w:rsidRPr="007E1B70">
        <w:rPr>
          <w:iCs/>
          <w:color w:val="000000" w:themeColor="text1"/>
          <w:sz w:val="28"/>
          <w:lang w:val="uk-UA"/>
        </w:rPr>
        <w:t>м</w:t>
      </w:r>
      <w:r w:rsidRPr="007E1B70">
        <w:rPr>
          <w:iCs/>
          <w:color w:val="000000" w:themeColor="text1"/>
          <w:sz w:val="28"/>
          <w:lang w:val="uk-UA"/>
        </w:rPr>
        <w:t>обільна гра, яка використовує GPS для відстеження рухів гравців у реальному світі та стимулює їх фізичну активність.</w:t>
      </w:r>
    </w:p>
    <w:p w:rsidR="00607553" w:rsidRPr="007E1B70" w:rsidRDefault="00607553" w:rsidP="00607553">
      <w:pPr>
        <w:spacing w:line="360" w:lineRule="auto"/>
        <w:ind w:firstLine="708"/>
        <w:jc w:val="both"/>
        <w:rPr>
          <w:iCs/>
          <w:color w:val="000000" w:themeColor="text1"/>
          <w:sz w:val="28"/>
          <w:lang w:val="uk-UA"/>
        </w:rPr>
      </w:pPr>
      <w:proofErr w:type="spellStart"/>
      <w:r w:rsidRPr="007E1B70">
        <w:rPr>
          <w:iCs/>
          <w:color w:val="000000" w:themeColor="text1"/>
          <w:sz w:val="28"/>
          <w:lang w:val="uk-UA"/>
        </w:rPr>
        <w:t>Zombies</w:t>
      </w:r>
      <w:proofErr w:type="spellEnd"/>
      <w:r w:rsidRPr="007E1B70">
        <w:rPr>
          <w:iCs/>
          <w:color w:val="000000" w:themeColor="text1"/>
          <w:sz w:val="28"/>
          <w:lang w:val="uk-UA"/>
        </w:rPr>
        <w:t xml:space="preserve">, </w:t>
      </w:r>
      <w:proofErr w:type="spellStart"/>
      <w:r w:rsidRPr="007E1B70">
        <w:rPr>
          <w:iCs/>
          <w:color w:val="000000" w:themeColor="text1"/>
          <w:sz w:val="28"/>
          <w:lang w:val="uk-UA"/>
        </w:rPr>
        <w:t>Run</w:t>
      </w:r>
      <w:proofErr w:type="spellEnd"/>
      <w:r w:rsidRPr="007E1B70">
        <w:rPr>
          <w:iCs/>
          <w:color w:val="000000" w:themeColor="text1"/>
          <w:sz w:val="28"/>
          <w:lang w:val="uk-UA"/>
        </w:rPr>
        <w:t xml:space="preserve">!: </w:t>
      </w:r>
      <w:proofErr w:type="spellStart"/>
      <w:r w:rsidR="00156AFB" w:rsidRPr="007E1B70">
        <w:rPr>
          <w:iCs/>
          <w:color w:val="000000" w:themeColor="text1"/>
          <w:sz w:val="28"/>
          <w:lang w:val="uk-UA"/>
        </w:rPr>
        <w:t>а</w:t>
      </w:r>
      <w:r w:rsidRPr="007E1B70">
        <w:rPr>
          <w:iCs/>
          <w:color w:val="000000" w:themeColor="text1"/>
          <w:sz w:val="28"/>
          <w:lang w:val="uk-UA"/>
        </w:rPr>
        <w:t>удіогра</w:t>
      </w:r>
      <w:proofErr w:type="spellEnd"/>
      <w:r w:rsidRPr="007E1B70">
        <w:rPr>
          <w:iCs/>
          <w:color w:val="000000" w:themeColor="text1"/>
          <w:sz w:val="28"/>
          <w:lang w:val="uk-UA"/>
        </w:rPr>
        <w:t xml:space="preserve"> для бігу, де гравець слухає історію, але також вимушений бігти або ходити, щоб уникнути зомбі.</w:t>
      </w:r>
    </w:p>
    <w:p w:rsidR="00607553" w:rsidRPr="007E1B70" w:rsidRDefault="00607553" w:rsidP="00607553">
      <w:pPr>
        <w:spacing w:line="360" w:lineRule="auto"/>
        <w:ind w:firstLine="708"/>
        <w:jc w:val="both"/>
        <w:rPr>
          <w:iCs/>
          <w:color w:val="000000" w:themeColor="text1"/>
          <w:sz w:val="28"/>
          <w:lang w:val="uk-UA"/>
        </w:rPr>
      </w:pPr>
      <w:proofErr w:type="spellStart"/>
      <w:r w:rsidRPr="007E1B70">
        <w:rPr>
          <w:iCs/>
          <w:color w:val="000000" w:themeColor="text1"/>
          <w:sz w:val="28"/>
          <w:lang w:val="uk-UA"/>
        </w:rPr>
        <w:t>Dance</w:t>
      </w:r>
      <w:proofErr w:type="spellEnd"/>
      <w:r w:rsidRPr="007E1B70">
        <w:rPr>
          <w:iCs/>
          <w:color w:val="000000" w:themeColor="text1"/>
          <w:sz w:val="28"/>
          <w:lang w:val="uk-UA"/>
        </w:rPr>
        <w:t xml:space="preserve"> </w:t>
      </w:r>
      <w:proofErr w:type="spellStart"/>
      <w:r w:rsidRPr="007E1B70">
        <w:rPr>
          <w:iCs/>
          <w:color w:val="000000" w:themeColor="text1"/>
          <w:sz w:val="28"/>
          <w:lang w:val="uk-UA"/>
        </w:rPr>
        <w:t>Dance</w:t>
      </w:r>
      <w:proofErr w:type="spellEnd"/>
      <w:r w:rsidRPr="007E1B70">
        <w:rPr>
          <w:iCs/>
          <w:color w:val="000000" w:themeColor="text1"/>
          <w:sz w:val="28"/>
          <w:lang w:val="uk-UA"/>
        </w:rPr>
        <w:t xml:space="preserve"> </w:t>
      </w:r>
      <w:proofErr w:type="spellStart"/>
      <w:r w:rsidRPr="007E1B70">
        <w:rPr>
          <w:iCs/>
          <w:color w:val="000000" w:themeColor="text1"/>
          <w:sz w:val="28"/>
          <w:lang w:val="uk-UA"/>
        </w:rPr>
        <w:t>Revolution</w:t>
      </w:r>
      <w:proofErr w:type="spellEnd"/>
      <w:r w:rsidRPr="007E1B70">
        <w:rPr>
          <w:iCs/>
          <w:color w:val="000000" w:themeColor="text1"/>
          <w:sz w:val="28"/>
          <w:lang w:val="uk-UA"/>
        </w:rPr>
        <w:t xml:space="preserve"> (DDR): </w:t>
      </w:r>
      <w:proofErr w:type="spellStart"/>
      <w:r w:rsidR="00156AFB" w:rsidRPr="007E1B70">
        <w:rPr>
          <w:iCs/>
          <w:color w:val="000000" w:themeColor="text1"/>
          <w:sz w:val="28"/>
          <w:lang w:val="uk-UA"/>
        </w:rPr>
        <w:t>а</w:t>
      </w:r>
      <w:r w:rsidRPr="007E1B70">
        <w:rPr>
          <w:iCs/>
          <w:color w:val="000000" w:themeColor="text1"/>
          <w:sz w:val="28"/>
          <w:lang w:val="uk-UA"/>
        </w:rPr>
        <w:t>ркадна</w:t>
      </w:r>
      <w:proofErr w:type="spellEnd"/>
      <w:r w:rsidRPr="007E1B70">
        <w:rPr>
          <w:iCs/>
          <w:color w:val="000000" w:themeColor="text1"/>
          <w:sz w:val="28"/>
          <w:lang w:val="uk-UA"/>
        </w:rPr>
        <w:t xml:space="preserve"> гра, в якій гравці виконують танцювальні рухи на платформі, взуття на якій має сенсори для відстеження рухів</w:t>
      </w:r>
      <w:r w:rsidR="00DD70D6" w:rsidRPr="00DD70D6">
        <w:rPr>
          <w:iCs/>
          <w:color w:val="000000" w:themeColor="text1"/>
          <w:sz w:val="28"/>
          <w:lang w:val="uk-UA"/>
        </w:rPr>
        <w:t xml:space="preserve"> [16, 52]</w:t>
      </w:r>
      <w:r w:rsidRPr="007E1B70">
        <w:rPr>
          <w:iCs/>
          <w:color w:val="000000" w:themeColor="text1"/>
          <w:sz w:val="28"/>
          <w:lang w:val="uk-UA"/>
        </w:rPr>
        <w:t>.</w:t>
      </w:r>
    </w:p>
    <w:p w:rsidR="009D4F97" w:rsidRPr="007E1B70" w:rsidRDefault="00607553" w:rsidP="00607553">
      <w:pPr>
        <w:spacing w:line="360" w:lineRule="auto"/>
        <w:ind w:firstLine="708"/>
        <w:jc w:val="both"/>
        <w:rPr>
          <w:iCs/>
          <w:color w:val="000000" w:themeColor="text1"/>
          <w:sz w:val="28"/>
          <w:lang w:val="uk-UA"/>
        </w:rPr>
      </w:pPr>
      <w:r w:rsidRPr="007E1B70">
        <w:rPr>
          <w:iCs/>
          <w:color w:val="000000" w:themeColor="text1"/>
          <w:sz w:val="28"/>
          <w:lang w:val="uk-UA"/>
        </w:rPr>
        <w:t>Інтерактивні ігри впроваджують елементи гри та руху, роблячи фізичну активність цікавою та веселою. Це відмінний спосіб поєднати розвагу з фізичним здоров'ям.</w:t>
      </w:r>
    </w:p>
    <w:p w:rsidR="009D4F97" w:rsidRPr="007E1B70" w:rsidRDefault="009D4F97" w:rsidP="009D4F97">
      <w:pPr>
        <w:spacing w:line="360" w:lineRule="auto"/>
        <w:ind w:firstLine="708"/>
        <w:jc w:val="both"/>
        <w:rPr>
          <w:iCs/>
          <w:color w:val="000000" w:themeColor="text1"/>
          <w:sz w:val="28"/>
          <w:lang w:val="uk-UA"/>
        </w:rPr>
      </w:pPr>
      <w:r w:rsidRPr="007E1B70">
        <w:rPr>
          <w:iCs/>
          <w:color w:val="000000" w:themeColor="text1"/>
          <w:sz w:val="28"/>
          <w:lang w:val="uk-UA"/>
        </w:rPr>
        <w:t xml:space="preserve">6. Соціальні мережі та спільноти: </w:t>
      </w:r>
      <w:r w:rsidR="00DE4239" w:rsidRPr="007E1B70">
        <w:rPr>
          <w:iCs/>
          <w:color w:val="000000" w:themeColor="text1"/>
          <w:sz w:val="28"/>
          <w:lang w:val="uk-UA"/>
        </w:rPr>
        <w:t>с</w:t>
      </w:r>
      <w:r w:rsidRPr="007E1B70">
        <w:rPr>
          <w:iCs/>
          <w:color w:val="000000" w:themeColor="text1"/>
          <w:sz w:val="28"/>
          <w:lang w:val="uk-UA"/>
        </w:rPr>
        <w:t>творення спільнот та груп у соціальних мережах, де учасники можуть ділитися своїм прогресом, обмінюватися порадами та підтримувати один одного.</w:t>
      </w:r>
    </w:p>
    <w:p w:rsidR="00156AFB" w:rsidRPr="007E1B70" w:rsidRDefault="00156AFB" w:rsidP="00156AFB">
      <w:pPr>
        <w:spacing w:line="360" w:lineRule="auto"/>
        <w:ind w:firstLine="708"/>
        <w:jc w:val="both"/>
        <w:rPr>
          <w:iCs/>
          <w:color w:val="000000" w:themeColor="text1"/>
          <w:sz w:val="28"/>
          <w:lang w:val="uk-UA"/>
        </w:rPr>
      </w:pPr>
      <w:proofErr w:type="spellStart"/>
      <w:r w:rsidRPr="007E1B70">
        <w:rPr>
          <w:iCs/>
          <w:color w:val="000000" w:themeColor="text1"/>
          <w:sz w:val="28"/>
          <w:lang w:val="uk-UA"/>
        </w:rPr>
        <w:t>Strava</w:t>
      </w:r>
      <w:proofErr w:type="spellEnd"/>
      <w:r w:rsidRPr="007E1B70">
        <w:rPr>
          <w:iCs/>
          <w:color w:val="000000" w:themeColor="text1"/>
          <w:sz w:val="28"/>
          <w:lang w:val="uk-UA"/>
        </w:rPr>
        <w:t xml:space="preserve">: </w:t>
      </w:r>
      <w:r w:rsidR="00DE4239" w:rsidRPr="007E1B70">
        <w:rPr>
          <w:iCs/>
          <w:color w:val="000000" w:themeColor="text1"/>
          <w:sz w:val="28"/>
          <w:lang w:val="uk-UA"/>
        </w:rPr>
        <w:t>п</w:t>
      </w:r>
      <w:r w:rsidRPr="007E1B70">
        <w:rPr>
          <w:iCs/>
          <w:color w:val="000000" w:themeColor="text1"/>
          <w:sz w:val="28"/>
          <w:lang w:val="uk-UA"/>
        </w:rPr>
        <w:t>латформа для відстеження та обміну результатами фізичних тренувань, де користувачі можуть створювати власні траси та приєднуватися до викликів.</w:t>
      </w:r>
    </w:p>
    <w:p w:rsidR="00156AFB" w:rsidRPr="007E1B70" w:rsidRDefault="00156AFB" w:rsidP="00156AFB">
      <w:pPr>
        <w:spacing w:line="360" w:lineRule="auto"/>
        <w:ind w:firstLine="708"/>
        <w:jc w:val="both"/>
        <w:rPr>
          <w:iCs/>
          <w:color w:val="000000" w:themeColor="text1"/>
          <w:sz w:val="28"/>
          <w:lang w:val="uk-UA"/>
        </w:rPr>
      </w:pPr>
      <w:proofErr w:type="spellStart"/>
      <w:r w:rsidRPr="007E1B70">
        <w:rPr>
          <w:iCs/>
          <w:color w:val="000000" w:themeColor="text1"/>
          <w:sz w:val="28"/>
          <w:lang w:val="uk-UA"/>
        </w:rPr>
        <w:t>Fitbit</w:t>
      </w:r>
      <w:proofErr w:type="spellEnd"/>
      <w:r w:rsidRPr="007E1B70">
        <w:rPr>
          <w:iCs/>
          <w:color w:val="000000" w:themeColor="text1"/>
          <w:sz w:val="28"/>
          <w:lang w:val="uk-UA"/>
        </w:rPr>
        <w:t xml:space="preserve"> </w:t>
      </w:r>
      <w:proofErr w:type="spellStart"/>
      <w:r w:rsidRPr="007E1B70">
        <w:rPr>
          <w:iCs/>
          <w:color w:val="000000" w:themeColor="text1"/>
          <w:sz w:val="28"/>
          <w:lang w:val="uk-UA"/>
        </w:rPr>
        <w:t>Community</w:t>
      </w:r>
      <w:proofErr w:type="spellEnd"/>
      <w:r w:rsidRPr="007E1B70">
        <w:rPr>
          <w:iCs/>
          <w:color w:val="000000" w:themeColor="text1"/>
          <w:sz w:val="28"/>
          <w:lang w:val="uk-UA"/>
        </w:rPr>
        <w:t xml:space="preserve">: </w:t>
      </w:r>
      <w:r w:rsidR="00DE4239" w:rsidRPr="007E1B70">
        <w:rPr>
          <w:iCs/>
          <w:color w:val="000000" w:themeColor="text1"/>
          <w:sz w:val="28"/>
          <w:lang w:val="uk-UA"/>
        </w:rPr>
        <w:t>с</w:t>
      </w:r>
      <w:r w:rsidRPr="007E1B70">
        <w:rPr>
          <w:iCs/>
          <w:color w:val="000000" w:themeColor="text1"/>
          <w:sz w:val="28"/>
          <w:lang w:val="uk-UA"/>
        </w:rPr>
        <w:t xml:space="preserve">пільнота користувачів пристроїв </w:t>
      </w:r>
      <w:proofErr w:type="spellStart"/>
      <w:r w:rsidRPr="007E1B70">
        <w:rPr>
          <w:iCs/>
          <w:color w:val="000000" w:themeColor="text1"/>
          <w:sz w:val="28"/>
          <w:lang w:val="uk-UA"/>
        </w:rPr>
        <w:t>Fitbit</w:t>
      </w:r>
      <w:proofErr w:type="spellEnd"/>
      <w:r w:rsidRPr="007E1B70">
        <w:rPr>
          <w:iCs/>
          <w:color w:val="000000" w:themeColor="text1"/>
          <w:sz w:val="28"/>
          <w:lang w:val="uk-UA"/>
        </w:rPr>
        <w:t>, де люди можуть обмінюватися своїми досягненнями, брати участь у викликах та ділитися порадами.</w:t>
      </w:r>
    </w:p>
    <w:p w:rsidR="00156AFB" w:rsidRPr="007E1B70" w:rsidRDefault="00156AFB" w:rsidP="00156AFB">
      <w:pPr>
        <w:spacing w:line="360" w:lineRule="auto"/>
        <w:ind w:firstLine="708"/>
        <w:jc w:val="both"/>
        <w:rPr>
          <w:iCs/>
          <w:color w:val="000000" w:themeColor="text1"/>
          <w:sz w:val="28"/>
          <w:lang w:val="uk-UA"/>
        </w:rPr>
      </w:pPr>
      <w:proofErr w:type="spellStart"/>
      <w:r w:rsidRPr="007E1B70">
        <w:rPr>
          <w:iCs/>
          <w:color w:val="000000" w:themeColor="text1"/>
          <w:sz w:val="28"/>
          <w:lang w:val="uk-UA"/>
        </w:rPr>
        <w:lastRenderedPageBreak/>
        <w:t>MyFitnessPal</w:t>
      </w:r>
      <w:proofErr w:type="spellEnd"/>
      <w:r w:rsidRPr="007E1B70">
        <w:rPr>
          <w:iCs/>
          <w:color w:val="000000" w:themeColor="text1"/>
          <w:sz w:val="28"/>
          <w:lang w:val="uk-UA"/>
        </w:rPr>
        <w:t xml:space="preserve"> </w:t>
      </w:r>
      <w:proofErr w:type="spellStart"/>
      <w:r w:rsidRPr="007E1B70">
        <w:rPr>
          <w:iCs/>
          <w:color w:val="000000" w:themeColor="text1"/>
          <w:sz w:val="28"/>
          <w:lang w:val="uk-UA"/>
        </w:rPr>
        <w:t>Community</w:t>
      </w:r>
      <w:proofErr w:type="spellEnd"/>
      <w:r w:rsidRPr="007E1B70">
        <w:rPr>
          <w:iCs/>
          <w:color w:val="000000" w:themeColor="text1"/>
          <w:sz w:val="28"/>
          <w:lang w:val="uk-UA"/>
        </w:rPr>
        <w:t xml:space="preserve">: Спільнота, пов'язана з додатком </w:t>
      </w:r>
      <w:proofErr w:type="spellStart"/>
      <w:r w:rsidRPr="007E1B70">
        <w:rPr>
          <w:iCs/>
          <w:color w:val="000000" w:themeColor="text1"/>
          <w:sz w:val="28"/>
          <w:lang w:val="uk-UA"/>
        </w:rPr>
        <w:t>MyFitnessPal</w:t>
      </w:r>
      <w:proofErr w:type="spellEnd"/>
      <w:r w:rsidRPr="007E1B70">
        <w:rPr>
          <w:iCs/>
          <w:color w:val="000000" w:themeColor="text1"/>
          <w:sz w:val="28"/>
          <w:lang w:val="uk-UA"/>
        </w:rPr>
        <w:t>, де користувачі можуть обговорювати харчування, тренування та спільно слідкувати за своїм здоров'ям.</w:t>
      </w:r>
    </w:p>
    <w:p w:rsidR="00156AFB" w:rsidRPr="007E1B70" w:rsidRDefault="00156AFB" w:rsidP="00156AFB">
      <w:pPr>
        <w:spacing w:line="360" w:lineRule="auto"/>
        <w:ind w:firstLine="708"/>
        <w:jc w:val="both"/>
        <w:rPr>
          <w:iCs/>
          <w:color w:val="000000" w:themeColor="text1"/>
          <w:sz w:val="28"/>
          <w:lang w:val="uk-UA"/>
        </w:rPr>
      </w:pPr>
      <w:proofErr w:type="spellStart"/>
      <w:r w:rsidRPr="007E1B70">
        <w:rPr>
          <w:iCs/>
          <w:color w:val="000000" w:themeColor="text1"/>
          <w:sz w:val="28"/>
          <w:lang w:val="uk-UA"/>
        </w:rPr>
        <w:t>Fitocracy</w:t>
      </w:r>
      <w:proofErr w:type="spellEnd"/>
      <w:r w:rsidRPr="007E1B70">
        <w:rPr>
          <w:iCs/>
          <w:color w:val="000000" w:themeColor="text1"/>
          <w:sz w:val="28"/>
          <w:lang w:val="uk-UA"/>
        </w:rPr>
        <w:t xml:space="preserve">: </w:t>
      </w:r>
      <w:r w:rsidR="00DE4239" w:rsidRPr="007E1B70">
        <w:rPr>
          <w:iCs/>
          <w:color w:val="000000" w:themeColor="text1"/>
          <w:sz w:val="28"/>
          <w:lang w:val="uk-UA"/>
        </w:rPr>
        <w:t>с</w:t>
      </w:r>
      <w:r w:rsidRPr="007E1B70">
        <w:rPr>
          <w:iCs/>
          <w:color w:val="000000" w:themeColor="text1"/>
          <w:sz w:val="28"/>
          <w:lang w:val="uk-UA"/>
        </w:rPr>
        <w:t>оціальна мережа, яка перетворює фізичні тренування на гру, де користувачі заробляють бали за досягнення та конкурують між собою.</w:t>
      </w:r>
    </w:p>
    <w:p w:rsidR="00156AFB" w:rsidRPr="007E1B70" w:rsidRDefault="00156AFB" w:rsidP="00156AFB">
      <w:pPr>
        <w:spacing w:line="360" w:lineRule="auto"/>
        <w:ind w:firstLine="708"/>
        <w:jc w:val="both"/>
        <w:rPr>
          <w:iCs/>
          <w:color w:val="000000" w:themeColor="text1"/>
          <w:sz w:val="28"/>
          <w:lang w:val="uk-UA"/>
        </w:rPr>
      </w:pPr>
      <w:proofErr w:type="spellStart"/>
      <w:r w:rsidRPr="007E1B70">
        <w:rPr>
          <w:iCs/>
          <w:color w:val="000000" w:themeColor="text1"/>
          <w:sz w:val="28"/>
          <w:lang w:val="uk-UA"/>
        </w:rPr>
        <w:t>Nike</w:t>
      </w:r>
      <w:proofErr w:type="spellEnd"/>
      <w:r w:rsidRPr="007E1B70">
        <w:rPr>
          <w:iCs/>
          <w:color w:val="000000" w:themeColor="text1"/>
          <w:sz w:val="28"/>
          <w:lang w:val="uk-UA"/>
        </w:rPr>
        <w:t xml:space="preserve"> </w:t>
      </w:r>
      <w:proofErr w:type="spellStart"/>
      <w:r w:rsidRPr="007E1B70">
        <w:rPr>
          <w:iCs/>
          <w:color w:val="000000" w:themeColor="text1"/>
          <w:sz w:val="28"/>
          <w:lang w:val="uk-UA"/>
        </w:rPr>
        <w:t>Training</w:t>
      </w:r>
      <w:proofErr w:type="spellEnd"/>
      <w:r w:rsidRPr="007E1B70">
        <w:rPr>
          <w:iCs/>
          <w:color w:val="000000" w:themeColor="text1"/>
          <w:sz w:val="28"/>
          <w:lang w:val="uk-UA"/>
        </w:rPr>
        <w:t xml:space="preserve"> </w:t>
      </w:r>
      <w:proofErr w:type="spellStart"/>
      <w:r w:rsidRPr="007E1B70">
        <w:rPr>
          <w:iCs/>
          <w:color w:val="000000" w:themeColor="text1"/>
          <w:sz w:val="28"/>
          <w:lang w:val="uk-UA"/>
        </w:rPr>
        <w:t>Club</w:t>
      </w:r>
      <w:proofErr w:type="spellEnd"/>
      <w:r w:rsidRPr="007E1B70">
        <w:rPr>
          <w:iCs/>
          <w:color w:val="000000" w:themeColor="text1"/>
          <w:sz w:val="28"/>
          <w:lang w:val="uk-UA"/>
        </w:rPr>
        <w:t xml:space="preserve"> </w:t>
      </w:r>
      <w:proofErr w:type="spellStart"/>
      <w:r w:rsidRPr="007E1B70">
        <w:rPr>
          <w:iCs/>
          <w:color w:val="000000" w:themeColor="text1"/>
          <w:sz w:val="28"/>
          <w:lang w:val="uk-UA"/>
        </w:rPr>
        <w:t>Community</w:t>
      </w:r>
      <w:proofErr w:type="spellEnd"/>
      <w:r w:rsidRPr="007E1B70">
        <w:rPr>
          <w:iCs/>
          <w:color w:val="000000" w:themeColor="text1"/>
          <w:sz w:val="28"/>
          <w:lang w:val="uk-UA"/>
        </w:rPr>
        <w:t xml:space="preserve">: </w:t>
      </w:r>
      <w:r w:rsidR="00DE4239" w:rsidRPr="007E1B70">
        <w:rPr>
          <w:iCs/>
          <w:color w:val="000000" w:themeColor="text1"/>
          <w:sz w:val="28"/>
          <w:lang w:val="uk-UA"/>
        </w:rPr>
        <w:t>с</w:t>
      </w:r>
      <w:r w:rsidRPr="007E1B70">
        <w:rPr>
          <w:iCs/>
          <w:color w:val="000000" w:themeColor="text1"/>
          <w:sz w:val="28"/>
          <w:lang w:val="uk-UA"/>
        </w:rPr>
        <w:t xml:space="preserve">пільнота платформи </w:t>
      </w:r>
      <w:proofErr w:type="spellStart"/>
      <w:r w:rsidRPr="007E1B70">
        <w:rPr>
          <w:iCs/>
          <w:color w:val="000000" w:themeColor="text1"/>
          <w:sz w:val="28"/>
          <w:lang w:val="uk-UA"/>
        </w:rPr>
        <w:t>Nike</w:t>
      </w:r>
      <w:proofErr w:type="spellEnd"/>
      <w:r w:rsidRPr="007E1B70">
        <w:rPr>
          <w:iCs/>
          <w:color w:val="000000" w:themeColor="text1"/>
          <w:sz w:val="28"/>
          <w:lang w:val="uk-UA"/>
        </w:rPr>
        <w:t xml:space="preserve"> </w:t>
      </w:r>
      <w:proofErr w:type="spellStart"/>
      <w:r w:rsidRPr="007E1B70">
        <w:rPr>
          <w:iCs/>
          <w:color w:val="000000" w:themeColor="text1"/>
          <w:sz w:val="28"/>
          <w:lang w:val="uk-UA"/>
        </w:rPr>
        <w:t>Training</w:t>
      </w:r>
      <w:proofErr w:type="spellEnd"/>
      <w:r w:rsidRPr="007E1B70">
        <w:rPr>
          <w:iCs/>
          <w:color w:val="000000" w:themeColor="text1"/>
          <w:sz w:val="28"/>
          <w:lang w:val="uk-UA"/>
        </w:rPr>
        <w:t xml:space="preserve"> </w:t>
      </w:r>
      <w:proofErr w:type="spellStart"/>
      <w:r w:rsidRPr="007E1B70">
        <w:rPr>
          <w:iCs/>
          <w:color w:val="000000" w:themeColor="text1"/>
          <w:sz w:val="28"/>
          <w:lang w:val="uk-UA"/>
        </w:rPr>
        <w:t>Club</w:t>
      </w:r>
      <w:proofErr w:type="spellEnd"/>
      <w:r w:rsidRPr="007E1B70">
        <w:rPr>
          <w:iCs/>
          <w:color w:val="000000" w:themeColor="text1"/>
          <w:sz w:val="28"/>
          <w:lang w:val="uk-UA"/>
        </w:rPr>
        <w:t>, де користувачі можуть ділитися своїми тренуваннями, мотивувати один одного та приймати участь у викликах.</w:t>
      </w:r>
    </w:p>
    <w:p w:rsidR="00156AFB" w:rsidRPr="007E1B70" w:rsidRDefault="00156AFB" w:rsidP="00156AFB">
      <w:pPr>
        <w:spacing w:line="360" w:lineRule="auto"/>
        <w:ind w:firstLine="708"/>
        <w:jc w:val="both"/>
        <w:rPr>
          <w:iCs/>
          <w:color w:val="000000" w:themeColor="text1"/>
          <w:sz w:val="28"/>
          <w:lang w:val="uk-UA"/>
        </w:rPr>
      </w:pPr>
      <w:proofErr w:type="spellStart"/>
      <w:r w:rsidRPr="007E1B70">
        <w:rPr>
          <w:iCs/>
          <w:color w:val="000000" w:themeColor="text1"/>
          <w:sz w:val="28"/>
          <w:lang w:val="uk-UA"/>
        </w:rPr>
        <w:t>Reddit</w:t>
      </w:r>
      <w:proofErr w:type="spellEnd"/>
      <w:r w:rsidRPr="007E1B70">
        <w:rPr>
          <w:iCs/>
          <w:color w:val="000000" w:themeColor="text1"/>
          <w:sz w:val="28"/>
          <w:lang w:val="uk-UA"/>
        </w:rPr>
        <w:t xml:space="preserve"> </w:t>
      </w:r>
      <w:proofErr w:type="spellStart"/>
      <w:r w:rsidRPr="007E1B70">
        <w:rPr>
          <w:iCs/>
          <w:color w:val="000000" w:themeColor="text1"/>
          <w:sz w:val="28"/>
          <w:lang w:val="uk-UA"/>
        </w:rPr>
        <w:t>Fitness</w:t>
      </w:r>
      <w:proofErr w:type="spellEnd"/>
      <w:r w:rsidRPr="007E1B70">
        <w:rPr>
          <w:iCs/>
          <w:color w:val="000000" w:themeColor="text1"/>
          <w:sz w:val="28"/>
          <w:lang w:val="uk-UA"/>
        </w:rPr>
        <w:t xml:space="preserve"> </w:t>
      </w:r>
      <w:proofErr w:type="spellStart"/>
      <w:r w:rsidRPr="007E1B70">
        <w:rPr>
          <w:iCs/>
          <w:color w:val="000000" w:themeColor="text1"/>
          <w:sz w:val="28"/>
          <w:lang w:val="uk-UA"/>
        </w:rPr>
        <w:t>Community</w:t>
      </w:r>
      <w:proofErr w:type="spellEnd"/>
      <w:r w:rsidRPr="007E1B70">
        <w:rPr>
          <w:iCs/>
          <w:color w:val="000000" w:themeColor="text1"/>
          <w:sz w:val="28"/>
          <w:lang w:val="uk-UA"/>
        </w:rPr>
        <w:t xml:space="preserve">: </w:t>
      </w:r>
      <w:r w:rsidR="00DE4239" w:rsidRPr="007E1B70">
        <w:rPr>
          <w:iCs/>
          <w:color w:val="000000" w:themeColor="text1"/>
          <w:sz w:val="28"/>
          <w:lang w:val="uk-UA"/>
        </w:rPr>
        <w:t>с</w:t>
      </w:r>
      <w:r w:rsidRPr="007E1B70">
        <w:rPr>
          <w:iCs/>
          <w:color w:val="000000" w:themeColor="text1"/>
          <w:sz w:val="28"/>
          <w:lang w:val="uk-UA"/>
        </w:rPr>
        <w:t xml:space="preserve">пільнота на </w:t>
      </w:r>
      <w:proofErr w:type="spellStart"/>
      <w:r w:rsidRPr="007E1B70">
        <w:rPr>
          <w:iCs/>
          <w:color w:val="000000" w:themeColor="text1"/>
          <w:sz w:val="28"/>
          <w:lang w:val="uk-UA"/>
        </w:rPr>
        <w:t>Reddit</w:t>
      </w:r>
      <w:proofErr w:type="spellEnd"/>
      <w:r w:rsidRPr="007E1B70">
        <w:rPr>
          <w:iCs/>
          <w:color w:val="000000" w:themeColor="text1"/>
          <w:sz w:val="28"/>
          <w:lang w:val="uk-UA"/>
        </w:rPr>
        <w:t>, де люди обговорюють різні аспекти фітнесу, діляться порадами та досвідом.</w:t>
      </w:r>
    </w:p>
    <w:p w:rsidR="00156AFB" w:rsidRPr="007E1B70" w:rsidRDefault="00156AFB" w:rsidP="00156AFB">
      <w:pPr>
        <w:spacing w:line="360" w:lineRule="auto"/>
        <w:ind w:firstLine="708"/>
        <w:jc w:val="both"/>
        <w:rPr>
          <w:iCs/>
          <w:color w:val="000000" w:themeColor="text1"/>
          <w:sz w:val="28"/>
          <w:lang w:val="uk-UA"/>
        </w:rPr>
      </w:pPr>
      <w:proofErr w:type="spellStart"/>
      <w:r w:rsidRPr="007E1B70">
        <w:rPr>
          <w:iCs/>
          <w:color w:val="000000" w:themeColor="text1"/>
          <w:sz w:val="28"/>
          <w:lang w:val="uk-UA"/>
        </w:rPr>
        <w:t>Instagram</w:t>
      </w:r>
      <w:proofErr w:type="spellEnd"/>
      <w:r w:rsidRPr="007E1B70">
        <w:rPr>
          <w:iCs/>
          <w:color w:val="000000" w:themeColor="text1"/>
          <w:sz w:val="28"/>
          <w:lang w:val="uk-UA"/>
        </w:rPr>
        <w:t xml:space="preserve"> та #FitFam</w:t>
      </w:r>
      <w:r w:rsidR="00DE4239" w:rsidRPr="007E1B70">
        <w:rPr>
          <w:iCs/>
          <w:color w:val="000000" w:themeColor="text1"/>
          <w:sz w:val="28"/>
          <w:lang w:val="uk-UA"/>
        </w:rPr>
        <w:t xml:space="preserve"> </w:t>
      </w:r>
      <w:r w:rsidRPr="007E1B70">
        <w:rPr>
          <w:iCs/>
          <w:color w:val="000000" w:themeColor="text1"/>
          <w:sz w:val="28"/>
          <w:lang w:val="uk-UA"/>
        </w:rPr>
        <w:t xml:space="preserve">на </w:t>
      </w:r>
      <w:proofErr w:type="spellStart"/>
      <w:r w:rsidRPr="007E1B70">
        <w:rPr>
          <w:iCs/>
          <w:color w:val="000000" w:themeColor="text1"/>
          <w:sz w:val="28"/>
          <w:lang w:val="uk-UA"/>
        </w:rPr>
        <w:t>Instagram</w:t>
      </w:r>
      <w:proofErr w:type="spellEnd"/>
      <w:r w:rsidRPr="007E1B70">
        <w:rPr>
          <w:iCs/>
          <w:color w:val="000000" w:themeColor="text1"/>
          <w:sz w:val="28"/>
          <w:lang w:val="uk-UA"/>
        </w:rPr>
        <w:t xml:space="preserve"> інтегрує фітнес-ентузіастів з усього світу, які діляться своїми тренуваннями та досягненнями.</w:t>
      </w:r>
    </w:p>
    <w:p w:rsidR="00156AFB" w:rsidRPr="007E1B70" w:rsidRDefault="00156AFB" w:rsidP="00156AFB">
      <w:pPr>
        <w:spacing w:line="360" w:lineRule="auto"/>
        <w:ind w:firstLine="708"/>
        <w:jc w:val="both"/>
        <w:rPr>
          <w:iCs/>
          <w:color w:val="000000" w:themeColor="text1"/>
          <w:sz w:val="28"/>
          <w:lang w:val="uk-UA"/>
        </w:rPr>
      </w:pPr>
      <w:proofErr w:type="spellStart"/>
      <w:r w:rsidRPr="007E1B70">
        <w:rPr>
          <w:iCs/>
          <w:color w:val="000000" w:themeColor="text1"/>
          <w:sz w:val="28"/>
          <w:lang w:val="uk-UA"/>
        </w:rPr>
        <w:t>Facebook</w:t>
      </w:r>
      <w:proofErr w:type="spellEnd"/>
      <w:r w:rsidRPr="007E1B70">
        <w:rPr>
          <w:iCs/>
          <w:color w:val="000000" w:themeColor="text1"/>
          <w:sz w:val="28"/>
          <w:lang w:val="uk-UA"/>
        </w:rPr>
        <w:t xml:space="preserve"> групи фітнесу призначені для обговорення фізичної активності, обміну порадами та підтримки.</w:t>
      </w:r>
    </w:p>
    <w:p w:rsidR="00156AFB" w:rsidRPr="007E1B70" w:rsidRDefault="00156AFB" w:rsidP="00156AFB">
      <w:pPr>
        <w:spacing w:line="360" w:lineRule="auto"/>
        <w:ind w:firstLine="708"/>
        <w:jc w:val="both"/>
        <w:rPr>
          <w:iCs/>
          <w:color w:val="000000" w:themeColor="text1"/>
          <w:sz w:val="28"/>
          <w:lang w:val="uk-UA"/>
        </w:rPr>
      </w:pPr>
      <w:r w:rsidRPr="007E1B70">
        <w:rPr>
          <w:iCs/>
          <w:color w:val="000000" w:themeColor="text1"/>
          <w:sz w:val="28"/>
          <w:lang w:val="uk-UA"/>
        </w:rPr>
        <w:t>Спільноти та соціальні мережі створюють віртуальні простори, де фітнес-спільнота може об'єднуватися, мотивувати один одного та ділитися своїми досягненнями та досвідом</w:t>
      </w:r>
      <w:r w:rsidR="00DD70D6" w:rsidRPr="00DD70D6">
        <w:rPr>
          <w:iCs/>
          <w:color w:val="000000" w:themeColor="text1"/>
          <w:sz w:val="28"/>
          <w:lang w:val="uk-UA"/>
        </w:rPr>
        <w:t xml:space="preserve"> [15, 43]</w:t>
      </w:r>
      <w:r w:rsidRPr="007E1B70">
        <w:rPr>
          <w:iCs/>
          <w:color w:val="000000" w:themeColor="text1"/>
          <w:sz w:val="28"/>
          <w:lang w:val="uk-UA"/>
        </w:rPr>
        <w:t>.</w:t>
      </w:r>
    </w:p>
    <w:p w:rsidR="009D4F97" w:rsidRPr="007E1B70" w:rsidRDefault="009D4F97" w:rsidP="009D4F97">
      <w:pPr>
        <w:spacing w:line="360" w:lineRule="auto"/>
        <w:ind w:firstLine="708"/>
        <w:jc w:val="both"/>
        <w:rPr>
          <w:iCs/>
          <w:color w:val="000000" w:themeColor="text1"/>
          <w:sz w:val="28"/>
          <w:lang w:val="uk-UA"/>
        </w:rPr>
      </w:pPr>
      <w:r w:rsidRPr="007E1B70">
        <w:rPr>
          <w:iCs/>
          <w:color w:val="000000" w:themeColor="text1"/>
          <w:sz w:val="28"/>
          <w:lang w:val="uk-UA"/>
        </w:rPr>
        <w:t xml:space="preserve">7. Електронні тренувальні платформи: </w:t>
      </w:r>
      <w:r w:rsidR="00DE4239" w:rsidRPr="007E1B70">
        <w:rPr>
          <w:iCs/>
          <w:color w:val="000000" w:themeColor="text1"/>
          <w:sz w:val="28"/>
          <w:lang w:val="uk-UA"/>
        </w:rPr>
        <w:t>в</w:t>
      </w:r>
      <w:r w:rsidRPr="007E1B70">
        <w:rPr>
          <w:iCs/>
          <w:color w:val="000000" w:themeColor="text1"/>
          <w:sz w:val="28"/>
          <w:lang w:val="uk-UA"/>
        </w:rPr>
        <w:t xml:space="preserve">икористання електронних тренувальних платформ, які надають індивідуальні програми, адаптовані до потреб та цілей кожного користувача. </w:t>
      </w:r>
    </w:p>
    <w:p w:rsidR="00DE4239" w:rsidRPr="007E1B70" w:rsidRDefault="00DE4239" w:rsidP="00DE4239">
      <w:pPr>
        <w:spacing w:line="360" w:lineRule="auto"/>
        <w:ind w:firstLine="708"/>
        <w:jc w:val="both"/>
        <w:rPr>
          <w:iCs/>
          <w:color w:val="000000" w:themeColor="text1"/>
          <w:sz w:val="28"/>
          <w:lang w:val="uk-UA"/>
        </w:rPr>
      </w:pPr>
      <w:proofErr w:type="spellStart"/>
      <w:r w:rsidRPr="007E1B70">
        <w:rPr>
          <w:iCs/>
          <w:color w:val="000000" w:themeColor="text1"/>
          <w:sz w:val="28"/>
          <w:lang w:val="uk-UA"/>
        </w:rPr>
        <w:t>TrainerRoad</w:t>
      </w:r>
      <w:proofErr w:type="spellEnd"/>
      <w:r w:rsidRPr="007E1B70">
        <w:rPr>
          <w:iCs/>
          <w:color w:val="000000" w:themeColor="text1"/>
          <w:sz w:val="28"/>
          <w:lang w:val="uk-UA"/>
        </w:rPr>
        <w:t>: платформа, спеціалізована на тренуваннях для велосипедистів. Надає структуровані тренування та аналіз результатів.</w:t>
      </w:r>
    </w:p>
    <w:p w:rsidR="00DE4239" w:rsidRPr="007E1B70" w:rsidRDefault="00DE4239" w:rsidP="00DE4239">
      <w:pPr>
        <w:spacing w:line="360" w:lineRule="auto"/>
        <w:ind w:firstLine="708"/>
        <w:jc w:val="both"/>
        <w:rPr>
          <w:iCs/>
          <w:color w:val="000000" w:themeColor="text1"/>
          <w:sz w:val="28"/>
          <w:lang w:val="uk-UA"/>
        </w:rPr>
      </w:pPr>
      <w:proofErr w:type="spellStart"/>
      <w:r w:rsidRPr="007E1B70">
        <w:rPr>
          <w:iCs/>
          <w:color w:val="000000" w:themeColor="text1"/>
          <w:sz w:val="28"/>
          <w:lang w:val="uk-UA"/>
        </w:rPr>
        <w:t>FitOn</w:t>
      </w:r>
      <w:proofErr w:type="spellEnd"/>
      <w:r w:rsidRPr="007E1B70">
        <w:rPr>
          <w:iCs/>
          <w:color w:val="000000" w:themeColor="text1"/>
          <w:sz w:val="28"/>
          <w:lang w:val="uk-UA"/>
        </w:rPr>
        <w:t xml:space="preserve">: безкоштовна платформа для тренувань вдома, яка пропонує різноманітні програми, від йоги до </w:t>
      </w:r>
      <w:proofErr w:type="spellStart"/>
      <w:r w:rsidRPr="007E1B70">
        <w:rPr>
          <w:iCs/>
          <w:color w:val="000000" w:themeColor="text1"/>
          <w:sz w:val="28"/>
          <w:lang w:val="uk-UA"/>
        </w:rPr>
        <w:t>високоінтенсивних</w:t>
      </w:r>
      <w:proofErr w:type="spellEnd"/>
      <w:r w:rsidRPr="007E1B70">
        <w:rPr>
          <w:iCs/>
          <w:color w:val="000000" w:themeColor="text1"/>
          <w:sz w:val="28"/>
          <w:lang w:val="uk-UA"/>
        </w:rPr>
        <w:t xml:space="preserve"> тренувань.</w:t>
      </w:r>
    </w:p>
    <w:p w:rsidR="00DE4239" w:rsidRPr="007E1B70" w:rsidRDefault="00DE4239" w:rsidP="00DE4239">
      <w:pPr>
        <w:spacing w:line="360" w:lineRule="auto"/>
        <w:ind w:firstLine="708"/>
        <w:jc w:val="both"/>
        <w:rPr>
          <w:iCs/>
          <w:color w:val="000000" w:themeColor="text1"/>
          <w:sz w:val="28"/>
          <w:lang w:val="uk-UA"/>
        </w:rPr>
      </w:pPr>
      <w:proofErr w:type="spellStart"/>
      <w:r w:rsidRPr="007E1B70">
        <w:rPr>
          <w:iCs/>
          <w:color w:val="000000" w:themeColor="text1"/>
          <w:sz w:val="28"/>
          <w:lang w:val="uk-UA"/>
        </w:rPr>
        <w:t>Aaptiv</w:t>
      </w:r>
      <w:proofErr w:type="spellEnd"/>
      <w:r w:rsidRPr="007E1B70">
        <w:rPr>
          <w:iCs/>
          <w:color w:val="000000" w:themeColor="text1"/>
          <w:sz w:val="28"/>
          <w:lang w:val="uk-UA"/>
        </w:rPr>
        <w:t xml:space="preserve">: мобільний додаток, який пропонує </w:t>
      </w:r>
      <w:proofErr w:type="spellStart"/>
      <w:r w:rsidRPr="007E1B70">
        <w:rPr>
          <w:iCs/>
          <w:color w:val="000000" w:themeColor="text1"/>
          <w:sz w:val="28"/>
          <w:lang w:val="uk-UA"/>
        </w:rPr>
        <w:t>аудіотренування</w:t>
      </w:r>
      <w:proofErr w:type="spellEnd"/>
      <w:r w:rsidRPr="007E1B70">
        <w:rPr>
          <w:iCs/>
          <w:color w:val="000000" w:themeColor="text1"/>
          <w:sz w:val="28"/>
          <w:lang w:val="uk-UA"/>
        </w:rPr>
        <w:t xml:space="preserve"> у різних категоріях, від бігу до йоги.</w:t>
      </w:r>
    </w:p>
    <w:p w:rsidR="00DE4239" w:rsidRPr="007E1B70" w:rsidRDefault="00DE4239" w:rsidP="00DE4239">
      <w:pPr>
        <w:spacing w:line="360" w:lineRule="auto"/>
        <w:ind w:firstLine="708"/>
        <w:jc w:val="both"/>
        <w:rPr>
          <w:iCs/>
          <w:color w:val="000000" w:themeColor="text1"/>
          <w:sz w:val="28"/>
          <w:lang w:val="uk-UA"/>
        </w:rPr>
      </w:pPr>
      <w:proofErr w:type="spellStart"/>
      <w:r w:rsidRPr="007E1B70">
        <w:rPr>
          <w:iCs/>
          <w:color w:val="000000" w:themeColor="text1"/>
          <w:sz w:val="28"/>
          <w:lang w:val="uk-UA"/>
        </w:rPr>
        <w:t>Glo</w:t>
      </w:r>
      <w:proofErr w:type="spellEnd"/>
      <w:r w:rsidRPr="007E1B70">
        <w:rPr>
          <w:iCs/>
          <w:color w:val="000000" w:themeColor="text1"/>
          <w:sz w:val="28"/>
          <w:lang w:val="uk-UA"/>
        </w:rPr>
        <w:t xml:space="preserve">: платформа для йоги та медитації, яка надає велику кількість </w:t>
      </w:r>
      <w:proofErr w:type="spellStart"/>
      <w:r w:rsidRPr="007E1B70">
        <w:rPr>
          <w:iCs/>
          <w:color w:val="000000" w:themeColor="text1"/>
          <w:sz w:val="28"/>
          <w:lang w:val="uk-UA"/>
        </w:rPr>
        <w:t>відеотренувань</w:t>
      </w:r>
      <w:proofErr w:type="spellEnd"/>
      <w:r w:rsidRPr="007E1B70">
        <w:rPr>
          <w:iCs/>
          <w:color w:val="000000" w:themeColor="text1"/>
          <w:sz w:val="28"/>
          <w:lang w:val="uk-UA"/>
        </w:rPr>
        <w:t xml:space="preserve"> та програм.</w:t>
      </w:r>
    </w:p>
    <w:p w:rsidR="00DE4239" w:rsidRPr="007E1B70" w:rsidRDefault="00DE4239" w:rsidP="00DE4239">
      <w:pPr>
        <w:spacing w:line="360" w:lineRule="auto"/>
        <w:ind w:firstLine="708"/>
        <w:jc w:val="both"/>
        <w:rPr>
          <w:iCs/>
          <w:color w:val="000000" w:themeColor="text1"/>
          <w:sz w:val="28"/>
          <w:lang w:val="uk-UA"/>
        </w:rPr>
      </w:pPr>
      <w:r w:rsidRPr="007E1B70">
        <w:rPr>
          <w:iCs/>
          <w:color w:val="000000" w:themeColor="text1"/>
          <w:sz w:val="28"/>
          <w:lang w:val="uk-UA"/>
        </w:rPr>
        <w:t>JEFIT: додаток для тренувань в тренажерному залі, який дозволяє створювати та відстежувати власні тренувальні програми.</w:t>
      </w:r>
    </w:p>
    <w:p w:rsidR="00DE4239" w:rsidRPr="007E1B70" w:rsidRDefault="00DE4239" w:rsidP="00DE4239">
      <w:pPr>
        <w:spacing w:line="360" w:lineRule="auto"/>
        <w:ind w:firstLine="708"/>
        <w:jc w:val="both"/>
        <w:rPr>
          <w:iCs/>
          <w:color w:val="000000" w:themeColor="text1"/>
          <w:sz w:val="28"/>
          <w:lang w:val="uk-UA"/>
        </w:rPr>
      </w:pPr>
      <w:proofErr w:type="spellStart"/>
      <w:r w:rsidRPr="007E1B70">
        <w:rPr>
          <w:iCs/>
          <w:color w:val="000000" w:themeColor="text1"/>
          <w:sz w:val="28"/>
          <w:lang w:val="uk-UA"/>
        </w:rPr>
        <w:lastRenderedPageBreak/>
        <w:t>Sworkit</w:t>
      </w:r>
      <w:proofErr w:type="spellEnd"/>
      <w:r w:rsidRPr="007E1B70">
        <w:rPr>
          <w:iCs/>
          <w:color w:val="000000" w:themeColor="text1"/>
          <w:sz w:val="28"/>
          <w:lang w:val="uk-UA"/>
        </w:rPr>
        <w:t>: платформа, що пропонує короткі та ефективні тренування, які можна виконувати в будь-якому місці.</w:t>
      </w:r>
    </w:p>
    <w:p w:rsidR="00DE4239" w:rsidRPr="007E1B70" w:rsidRDefault="00DE4239" w:rsidP="00DE4239">
      <w:pPr>
        <w:spacing w:line="360" w:lineRule="auto"/>
        <w:ind w:firstLine="708"/>
        <w:jc w:val="both"/>
        <w:rPr>
          <w:iCs/>
          <w:color w:val="000000" w:themeColor="text1"/>
          <w:sz w:val="28"/>
          <w:lang w:val="uk-UA"/>
        </w:rPr>
      </w:pPr>
      <w:proofErr w:type="spellStart"/>
      <w:r w:rsidRPr="007E1B70">
        <w:rPr>
          <w:iCs/>
          <w:color w:val="000000" w:themeColor="text1"/>
          <w:sz w:val="28"/>
          <w:lang w:val="uk-UA"/>
        </w:rPr>
        <w:t>Zwift</w:t>
      </w:r>
      <w:proofErr w:type="spellEnd"/>
      <w:r w:rsidRPr="007E1B70">
        <w:rPr>
          <w:iCs/>
          <w:color w:val="000000" w:themeColor="text1"/>
          <w:sz w:val="28"/>
          <w:lang w:val="uk-UA"/>
        </w:rPr>
        <w:t>: електронна платформа для велосипедистів, яка поєднує тренування з онлайн-змаганнями у віртуальному світі.</w:t>
      </w:r>
    </w:p>
    <w:p w:rsidR="00DE4239" w:rsidRPr="007E1B70" w:rsidRDefault="00DE4239" w:rsidP="00DE4239">
      <w:pPr>
        <w:spacing w:line="360" w:lineRule="auto"/>
        <w:ind w:firstLine="708"/>
        <w:jc w:val="both"/>
        <w:rPr>
          <w:iCs/>
          <w:color w:val="000000" w:themeColor="text1"/>
          <w:sz w:val="28"/>
          <w:lang w:val="uk-UA"/>
        </w:rPr>
      </w:pPr>
      <w:r w:rsidRPr="007E1B70">
        <w:rPr>
          <w:iCs/>
          <w:color w:val="000000" w:themeColor="text1"/>
          <w:sz w:val="28"/>
          <w:lang w:val="uk-UA"/>
        </w:rPr>
        <w:t xml:space="preserve">PEAR </w:t>
      </w:r>
      <w:proofErr w:type="spellStart"/>
      <w:r w:rsidRPr="007E1B70">
        <w:rPr>
          <w:iCs/>
          <w:color w:val="000000" w:themeColor="text1"/>
          <w:sz w:val="28"/>
          <w:lang w:val="uk-UA"/>
        </w:rPr>
        <w:t>Personal</w:t>
      </w:r>
      <w:proofErr w:type="spellEnd"/>
      <w:r w:rsidRPr="007E1B70">
        <w:rPr>
          <w:iCs/>
          <w:color w:val="000000" w:themeColor="text1"/>
          <w:sz w:val="28"/>
          <w:lang w:val="uk-UA"/>
        </w:rPr>
        <w:t xml:space="preserve"> </w:t>
      </w:r>
      <w:proofErr w:type="spellStart"/>
      <w:r w:rsidRPr="007E1B70">
        <w:rPr>
          <w:iCs/>
          <w:color w:val="000000" w:themeColor="text1"/>
          <w:sz w:val="28"/>
          <w:lang w:val="uk-UA"/>
        </w:rPr>
        <w:t>Fitness</w:t>
      </w:r>
      <w:proofErr w:type="spellEnd"/>
      <w:r w:rsidRPr="007E1B70">
        <w:rPr>
          <w:iCs/>
          <w:color w:val="000000" w:themeColor="text1"/>
          <w:sz w:val="28"/>
          <w:lang w:val="uk-UA"/>
        </w:rPr>
        <w:t xml:space="preserve"> </w:t>
      </w:r>
      <w:proofErr w:type="spellStart"/>
      <w:r w:rsidRPr="007E1B70">
        <w:rPr>
          <w:iCs/>
          <w:color w:val="000000" w:themeColor="text1"/>
          <w:sz w:val="28"/>
          <w:lang w:val="uk-UA"/>
        </w:rPr>
        <w:t>Coach</w:t>
      </w:r>
      <w:proofErr w:type="spellEnd"/>
      <w:r w:rsidRPr="007E1B70">
        <w:rPr>
          <w:iCs/>
          <w:color w:val="000000" w:themeColor="text1"/>
          <w:sz w:val="28"/>
          <w:lang w:val="uk-UA"/>
        </w:rPr>
        <w:t xml:space="preserve">: додаток, який пропонує </w:t>
      </w:r>
      <w:proofErr w:type="spellStart"/>
      <w:r w:rsidRPr="007E1B70">
        <w:rPr>
          <w:iCs/>
          <w:color w:val="000000" w:themeColor="text1"/>
          <w:sz w:val="28"/>
          <w:lang w:val="uk-UA"/>
        </w:rPr>
        <w:t>аудіотренування</w:t>
      </w:r>
      <w:proofErr w:type="spellEnd"/>
      <w:r w:rsidRPr="007E1B70">
        <w:rPr>
          <w:iCs/>
          <w:color w:val="000000" w:themeColor="text1"/>
          <w:sz w:val="28"/>
          <w:lang w:val="uk-UA"/>
        </w:rPr>
        <w:t xml:space="preserve"> з урахуванням фізичного стану та цілей користувача.</w:t>
      </w:r>
    </w:p>
    <w:p w:rsidR="00DE4239" w:rsidRPr="007E1B70" w:rsidRDefault="00DE4239" w:rsidP="00DE4239">
      <w:pPr>
        <w:spacing w:line="360" w:lineRule="auto"/>
        <w:ind w:firstLine="708"/>
        <w:jc w:val="both"/>
        <w:rPr>
          <w:iCs/>
          <w:color w:val="000000" w:themeColor="text1"/>
          <w:sz w:val="28"/>
          <w:lang w:val="uk-UA"/>
        </w:rPr>
      </w:pPr>
      <w:r w:rsidRPr="007E1B70">
        <w:rPr>
          <w:iCs/>
          <w:color w:val="000000" w:themeColor="text1"/>
          <w:sz w:val="28"/>
          <w:lang w:val="uk-UA"/>
        </w:rPr>
        <w:t>Електронні тренувальні платформи надають різноманітні, персоналізовані та зручні варіанти для фізичної активності, що дозволяє користувачам тренуватися в будь-який час та в будь-якому місці.</w:t>
      </w:r>
    </w:p>
    <w:p w:rsidR="00F13044" w:rsidRPr="007E1B70" w:rsidRDefault="009D4F97" w:rsidP="009D4F97">
      <w:pPr>
        <w:spacing w:line="360" w:lineRule="auto"/>
        <w:ind w:firstLine="708"/>
        <w:jc w:val="both"/>
        <w:rPr>
          <w:iCs/>
          <w:color w:val="000000" w:themeColor="text1"/>
          <w:sz w:val="28"/>
          <w:lang w:val="uk-UA"/>
        </w:rPr>
      </w:pPr>
      <w:r w:rsidRPr="007E1B70">
        <w:rPr>
          <w:iCs/>
          <w:color w:val="000000" w:themeColor="text1"/>
          <w:sz w:val="28"/>
          <w:lang w:val="uk-UA"/>
        </w:rPr>
        <w:t xml:space="preserve">8. Онлайн-ресурси для фітнесу: </w:t>
      </w:r>
      <w:r w:rsidR="00EC009E" w:rsidRPr="007E1B70">
        <w:rPr>
          <w:iCs/>
          <w:color w:val="000000" w:themeColor="text1"/>
          <w:sz w:val="28"/>
          <w:lang w:val="uk-UA"/>
        </w:rPr>
        <w:t>д</w:t>
      </w:r>
      <w:r w:rsidRPr="007E1B70">
        <w:rPr>
          <w:iCs/>
          <w:color w:val="000000" w:themeColor="text1"/>
          <w:sz w:val="28"/>
          <w:lang w:val="uk-UA"/>
        </w:rPr>
        <w:t>оступ до тренувань та ресурсів для фізичної активності через Інтернет</w:t>
      </w:r>
      <w:r w:rsidR="00DD70D6" w:rsidRPr="00DD70D6">
        <w:rPr>
          <w:iCs/>
          <w:color w:val="000000" w:themeColor="text1"/>
          <w:sz w:val="28"/>
          <w:lang w:val="ru-RU"/>
        </w:rPr>
        <w:t xml:space="preserve"> </w:t>
      </w:r>
      <w:r w:rsidR="00DD70D6" w:rsidRPr="00DD70D6">
        <w:rPr>
          <w:iCs/>
          <w:color w:val="000000" w:themeColor="text1"/>
          <w:sz w:val="28"/>
          <w:lang w:val="uk-UA"/>
        </w:rPr>
        <w:t>[</w:t>
      </w:r>
      <w:r w:rsidR="00DD70D6" w:rsidRPr="00DD70D6">
        <w:rPr>
          <w:iCs/>
          <w:color w:val="000000" w:themeColor="text1"/>
          <w:sz w:val="28"/>
          <w:lang w:val="ru-RU"/>
        </w:rPr>
        <w:t>36</w:t>
      </w:r>
      <w:r w:rsidR="00DD70D6" w:rsidRPr="00DD70D6">
        <w:rPr>
          <w:iCs/>
          <w:color w:val="000000" w:themeColor="text1"/>
          <w:sz w:val="28"/>
          <w:lang w:val="uk-UA"/>
        </w:rPr>
        <w:t xml:space="preserve">, </w:t>
      </w:r>
      <w:r w:rsidR="00DD70D6" w:rsidRPr="00DD70D6">
        <w:rPr>
          <w:iCs/>
          <w:color w:val="000000" w:themeColor="text1"/>
          <w:sz w:val="28"/>
          <w:lang w:val="ru-RU"/>
        </w:rPr>
        <w:t>47</w:t>
      </w:r>
      <w:r w:rsidR="00DD70D6" w:rsidRPr="00DD70D6">
        <w:rPr>
          <w:iCs/>
          <w:color w:val="000000" w:themeColor="text1"/>
          <w:sz w:val="28"/>
          <w:lang w:val="uk-UA"/>
        </w:rPr>
        <w:t>]</w:t>
      </w:r>
      <w:r w:rsidRPr="007E1B70">
        <w:rPr>
          <w:iCs/>
          <w:color w:val="000000" w:themeColor="text1"/>
          <w:sz w:val="28"/>
          <w:lang w:val="uk-UA"/>
        </w:rPr>
        <w:t>.</w:t>
      </w:r>
    </w:p>
    <w:p w:rsidR="00EC009E" w:rsidRPr="007E1B70" w:rsidRDefault="00EC009E" w:rsidP="00EC009E">
      <w:pPr>
        <w:spacing w:line="360" w:lineRule="auto"/>
        <w:ind w:firstLine="708"/>
        <w:jc w:val="both"/>
        <w:rPr>
          <w:iCs/>
          <w:color w:val="000000" w:themeColor="text1"/>
          <w:sz w:val="28"/>
        </w:rPr>
      </w:pPr>
      <w:r w:rsidRPr="007E1B70">
        <w:rPr>
          <w:iCs/>
          <w:color w:val="000000" w:themeColor="text1"/>
          <w:sz w:val="28"/>
        </w:rPr>
        <w:t xml:space="preserve">Fitness Blender: </w:t>
      </w:r>
      <w:r w:rsidRPr="007E1B70">
        <w:rPr>
          <w:iCs/>
          <w:color w:val="000000" w:themeColor="text1"/>
          <w:sz w:val="28"/>
          <w:lang w:val="uk-UA"/>
        </w:rPr>
        <w:t>в</w:t>
      </w:r>
      <w:r w:rsidRPr="007E1B70">
        <w:rPr>
          <w:iCs/>
          <w:color w:val="000000" w:themeColor="text1"/>
          <w:sz w:val="28"/>
        </w:rPr>
        <w:t>ідмінний ресурс з безкоштовними відеотренуваннями для всіх рівнів фізичної підготовленості та різних видів фітнесу.</w:t>
      </w:r>
    </w:p>
    <w:p w:rsidR="00EC009E" w:rsidRPr="007E1B70" w:rsidRDefault="00EC009E" w:rsidP="00EC009E">
      <w:pPr>
        <w:spacing w:line="360" w:lineRule="auto"/>
        <w:ind w:firstLine="708"/>
        <w:jc w:val="both"/>
        <w:rPr>
          <w:iCs/>
          <w:color w:val="000000" w:themeColor="text1"/>
          <w:sz w:val="28"/>
        </w:rPr>
      </w:pPr>
      <w:r w:rsidRPr="007E1B70">
        <w:rPr>
          <w:iCs/>
          <w:color w:val="000000" w:themeColor="text1"/>
          <w:sz w:val="28"/>
        </w:rPr>
        <w:t xml:space="preserve">Bodybuilding.com: </w:t>
      </w:r>
      <w:r w:rsidRPr="007E1B70">
        <w:rPr>
          <w:iCs/>
          <w:color w:val="000000" w:themeColor="text1"/>
          <w:sz w:val="28"/>
          <w:lang w:val="uk-UA"/>
        </w:rPr>
        <w:t>в</w:t>
      </w:r>
      <w:r w:rsidRPr="007E1B70">
        <w:rPr>
          <w:iCs/>
          <w:color w:val="000000" w:themeColor="text1"/>
          <w:sz w:val="28"/>
        </w:rPr>
        <w:t>елика колекція тренувань, програм та статей для тих, хто цікавиться силовим тренуванням та фітнесом.</w:t>
      </w:r>
    </w:p>
    <w:p w:rsidR="00EC009E" w:rsidRPr="007E1B70" w:rsidRDefault="00EC009E" w:rsidP="00EC009E">
      <w:pPr>
        <w:spacing w:line="360" w:lineRule="auto"/>
        <w:ind w:firstLine="708"/>
        <w:jc w:val="both"/>
        <w:rPr>
          <w:iCs/>
          <w:color w:val="000000" w:themeColor="text1"/>
          <w:sz w:val="28"/>
        </w:rPr>
      </w:pPr>
      <w:r w:rsidRPr="007E1B70">
        <w:rPr>
          <w:iCs/>
          <w:color w:val="000000" w:themeColor="text1"/>
          <w:sz w:val="28"/>
        </w:rPr>
        <w:t>Yoga with Adriene: YouTube-канал, де інструктор йоги Адрієн Мішлер надає безкоштовні йогатренування різного рівня складності.</w:t>
      </w:r>
    </w:p>
    <w:p w:rsidR="00EC009E" w:rsidRPr="007E1B70" w:rsidRDefault="00EC009E" w:rsidP="00EC009E">
      <w:pPr>
        <w:spacing w:line="360" w:lineRule="auto"/>
        <w:ind w:firstLine="708"/>
        <w:jc w:val="both"/>
        <w:rPr>
          <w:iCs/>
          <w:color w:val="000000" w:themeColor="text1"/>
          <w:sz w:val="28"/>
        </w:rPr>
      </w:pPr>
      <w:r w:rsidRPr="007E1B70">
        <w:rPr>
          <w:iCs/>
          <w:color w:val="000000" w:themeColor="text1"/>
          <w:sz w:val="28"/>
        </w:rPr>
        <w:t xml:space="preserve">Nike Training Club: </w:t>
      </w:r>
      <w:r w:rsidRPr="007E1B70">
        <w:rPr>
          <w:iCs/>
          <w:color w:val="000000" w:themeColor="text1"/>
          <w:sz w:val="28"/>
          <w:lang w:val="uk-UA"/>
        </w:rPr>
        <w:t>м</w:t>
      </w:r>
      <w:r w:rsidRPr="007E1B70">
        <w:rPr>
          <w:iCs/>
          <w:color w:val="000000" w:themeColor="text1"/>
          <w:sz w:val="28"/>
        </w:rPr>
        <w:t>обільний додаток, що пропонує різноманітні тренування від Nike, включаючи силові, кардіо та йогу.</w:t>
      </w:r>
    </w:p>
    <w:p w:rsidR="00EC009E" w:rsidRPr="007E1B70" w:rsidRDefault="00EC009E" w:rsidP="00EC009E">
      <w:pPr>
        <w:spacing w:line="360" w:lineRule="auto"/>
        <w:ind w:firstLine="708"/>
        <w:jc w:val="both"/>
        <w:rPr>
          <w:iCs/>
          <w:color w:val="000000" w:themeColor="text1"/>
          <w:sz w:val="28"/>
        </w:rPr>
      </w:pPr>
      <w:r w:rsidRPr="007E1B70">
        <w:rPr>
          <w:iCs/>
          <w:color w:val="000000" w:themeColor="text1"/>
          <w:sz w:val="28"/>
        </w:rPr>
        <w:t>PopSugar Fitness: YouTube-канал, де ви знайдете різноманітні тренування, включаючи хіт-кардіо, танці та силові тренування.</w:t>
      </w:r>
    </w:p>
    <w:p w:rsidR="00EC009E" w:rsidRPr="007E1B70" w:rsidRDefault="00EC009E" w:rsidP="00EC009E">
      <w:pPr>
        <w:spacing w:line="360" w:lineRule="auto"/>
        <w:ind w:firstLine="708"/>
        <w:jc w:val="both"/>
        <w:rPr>
          <w:iCs/>
          <w:color w:val="000000" w:themeColor="text1"/>
          <w:sz w:val="28"/>
        </w:rPr>
      </w:pPr>
      <w:r w:rsidRPr="007E1B70">
        <w:rPr>
          <w:iCs/>
          <w:color w:val="000000" w:themeColor="text1"/>
          <w:sz w:val="28"/>
        </w:rPr>
        <w:t xml:space="preserve">FitnessGlo: </w:t>
      </w:r>
      <w:r w:rsidRPr="007E1B70">
        <w:rPr>
          <w:iCs/>
          <w:color w:val="000000" w:themeColor="text1"/>
          <w:sz w:val="28"/>
          <w:lang w:val="uk-UA"/>
        </w:rPr>
        <w:t>п</w:t>
      </w:r>
      <w:r w:rsidRPr="007E1B70">
        <w:rPr>
          <w:iCs/>
          <w:color w:val="000000" w:themeColor="text1"/>
          <w:sz w:val="28"/>
        </w:rPr>
        <w:t>латна платформа для віртуальних тренувань від професійних інструкторів у різних категоріях.</w:t>
      </w:r>
    </w:p>
    <w:p w:rsidR="00EC009E" w:rsidRPr="007E1B70" w:rsidRDefault="00EC009E" w:rsidP="00EC009E">
      <w:pPr>
        <w:spacing w:line="360" w:lineRule="auto"/>
        <w:ind w:firstLine="708"/>
        <w:jc w:val="both"/>
        <w:rPr>
          <w:iCs/>
          <w:color w:val="000000" w:themeColor="text1"/>
          <w:sz w:val="28"/>
        </w:rPr>
      </w:pPr>
      <w:r w:rsidRPr="007E1B70">
        <w:rPr>
          <w:iCs/>
          <w:color w:val="000000" w:themeColor="text1"/>
          <w:sz w:val="28"/>
        </w:rPr>
        <w:t>Blogilates: YouTube-канал від Касі Хо, де вона пропонує тренування на основі пілатесу та силові програми.</w:t>
      </w:r>
    </w:p>
    <w:p w:rsidR="00EC009E" w:rsidRPr="007E1B70" w:rsidRDefault="00EC009E" w:rsidP="00EC009E">
      <w:pPr>
        <w:spacing w:line="360" w:lineRule="auto"/>
        <w:ind w:firstLine="708"/>
        <w:jc w:val="both"/>
        <w:rPr>
          <w:iCs/>
          <w:color w:val="000000" w:themeColor="text1"/>
          <w:sz w:val="28"/>
        </w:rPr>
      </w:pPr>
      <w:r w:rsidRPr="007E1B70">
        <w:rPr>
          <w:iCs/>
          <w:color w:val="000000" w:themeColor="text1"/>
          <w:sz w:val="28"/>
        </w:rPr>
        <w:t xml:space="preserve">Darebee: </w:t>
      </w:r>
      <w:r w:rsidRPr="007E1B70">
        <w:rPr>
          <w:iCs/>
          <w:color w:val="000000" w:themeColor="text1"/>
          <w:sz w:val="28"/>
          <w:lang w:val="uk-UA"/>
        </w:rPr>
        <w:t>б</w:t>
      </w:r>
      <w:r w:rsidRPr="007E1B70">
        <w:rPr>
          <w:iCs/>
          <w:color w:val="000000" w:themeColor="text1"/>
          <w:sz w:val="28"/>
        </w:rPr>
        <w:t>езкоштовний ресурс з великою кількістю тренувань, які можна виконувати вдома без спеціального обладнання</w:t>
      </w:r>
      <w:r w:rsidR="00DD70D6" w:rsidRPr="00DD70D6">
        <w:rPr>
          <w:iCs/>
          <w:color w:val="000000" w:themeColor="text1"/>
          <w:sz w:val="28"/>
          <w:lang w:val="ru-RU"/>
        </w:rPr>
        <w:t xml:space="preserve"> </w:t>
      </w:r>
      <w:r w:rsidR="00DD70D6" w:rsidRPr="00DD70D6">
        <w:rPr>
          <w:iCs/>
          <w:color w:val="000000" w:themeColor="text1"/>
          <w:sz w:val="28"/>
          <w:lang w:val="uk-UA"/>
        </w:rPr>
        <w:t>[</w:t>
      </w:r>
      <w:r w:rsidR="00DD70D6" w:rsidRPr="00DD70D6">
        <w:rPr>
          <w:iCs/>
          <w:color w:val="000000" w:themeColor="text1"/>
          <w:sz w:val="28"/>
          <w:lang w:val="ru-RU"/>
        </w:rPr>
        <w:t>15</w:t>
      </w:r>
      <w:r w:rsidR="00DD70D6" w:rsidRPr="00DD70D6">
        <w:rPr>
          <w:iCs/>
          <w:color w:val="000000" w:themeColor="text1"/>
          <w:sz w:val="28"/>
          <w:lang w:val="uk-UA"/>
        </w:rPr>
        <w:t>]</w:t>
      </w:r>
      <w:r w:rsidRPr="007E1B70">
        <w:rPr>
          <w:iCs/>
          <w:color w:val="000000" w:themeColor="text1"/>
          <w:sz w:val="28"/>
        </w:rPr>
        <w:t>.</w:t>
      </w:r>
    </w:p>
    <w:p w:rsidR="00066ABA" w:rsidRPr="007E1B70" w:rsidRDefault="00EC009E" w:rsidP="00EC009E">
      <w:pPr>
        <w:spacing w:line="360" w:lineRule="auto"/>
        <w:ind w:firstLine="708"/>
        <w:jc w:val="both"/>
        <w:rPr>
          <w:iCs/>
          <w:color w:val="000000" w:themeColor="text1"/>
          <w:sz w:val="28"/>
        </w:rPr>
      </w:pPr>
      <w:r w:rsidRPr="007E1B70">
        <w:rPr>
          <w:iCs/>
          <w:color w:val="000000" w:themeColor="text1"/>
          <w:sz w:val="28"/>
        </w:rPr>
        <w:t>Ці онлайн-ресурси надають різноманітні тренування для різних цілей та рівнів фізичної підготовленості, роблячи фітнес доступним та зручним для всіх.</w:t>
      </w:r>
    </w:p>
    <w:p w:rsidR="007D4C64" w:rsidRPr="007E1B70" w:rsidRDefault="007D4C64" w:rsidP="00E11A10">
      <w:pPr>
        <w:spacing w:line="360" w:lineRule="auto"/>
        <w:ind w:firstLine="709"/>
        <w:jc w:val="both"/>
        <w:rPr>
          <w:color w:val="000000" w:themeColor="text1"/>
          <w:sz w:val="28"/>
          <w:szCs w:val="28"/>
          <w:lang w:val="uk-UA"/>
        </w:rPr>
      </w:pPr>
      <w:r w:rsidRPr="007E1B70">
        <w:rPr>
          <w:iCs/>
          <w:color w:val="000000" w:themeColor="text1"/>
          <w:sz w:val="28"/>
          <w:lang w:val="uk-UA"/>
        </w:rPr>
        <w:lastRenderedPageBreak/>
        <w:t>1.</w:t>
      </w:r>
      <w:r w:rsidR="0035771C" w:rsidRPr="007E1B70">
        <w:rPr>
          <w:iCs/>
          <w:color w:val="000000" w:themeColor="text1"/>
          <w:sz w:val="28"/>
          <w:lang w:val="uk-UA"/>
        </w:rPr>
        <w:t>2</w:t>
      </w:r>
      <w:r w:rsidRPr="007E1B70">
        <w:rPr>
          <w:iCs/>
          <w:color w:val="000000" w:themeColor="text1"/>
          <w:sz w:val="28"/>
          <w:lang w:val="uk-UA"/>
        </w:rPr>
        <w:t xml:space="preserve"> </w:t>
      </w:r>
      <w:r w:rsidR="003D68BA" w:rsidRPr="007E1B70">
        <w:rPr>
          <w:color w:val="000000" w:themeColor="text1"/>
          <w:sz w:val="28"/>
          <w:szCs w:val="28"/>
          <w:lang w:val="uk-UA"/>
        </w:rPr>
        <w:t>Ставлення учнівської молоді до систематичних занять фізичною культурою</w:t>
      </w:r>
    </w:p>
    <w:p w:rsidR="003F5A14" w:rsidRPr="007E1B70" w:rsidRDefault="003F5A14" w:rsidP="00E11A10">
      <w:pPr>
        <w:spacing w:line="360" w:lineRule="auto"/>
        <w:ind w:firstLine="709"/>
        <w:jc w:val="both"/>
        <w:rPr>
          <w:color w:val="000000" w:themeColor="text1"/>
          <w:sz w:val="28"/>
          <w:szCs w:val="28"/>
          <w:lang w:val="uk-UA"/>
        </w:rPr>
      </w:pPr>
    </w:p>
    <w:p w:rsidR="00145881" w:rsidRPr="007E1B70" w:rsidRDefault="007B1AEB" w:rsidP="00145881">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Ставлення учнівської молоді до систематичних занять фізичною культурою може бути різним і залежить від багатьох факторів. Учні більше зацікавлені у фізичних заняттях, якщо вони відчувають мотивацію, пов'язану зі своїми цілями, інтересами чи спробами. Різноманітність фізичних вправ та видів спорту може робити заняття більш захопливими для учнів. </w:t>
      </w:r>
      <w:r w:rsidR="00145881" w:rsidRPr="007E1B70">
        <w:rPr>
          <w:color w:val="000000" w:themeColor="text1"/>
          <w:sz w:val="28"/>
          <w:szCs w:val="28"/>
          <w:lang w:val="uk-UA"/>
        </w:rPr>
        <w:t>Фізичні вправи та види спорту відіграють важливу роль у розвитку та підтримці фізичного здоров'я</w:t>
      </w:r>
      <w:r w:rsidR="00DD70D6" w:rsidRPr="00DD70D6">
        <w:rPr>
          <w:color w:val="000000" w:themeColor="text1"/>
          <w:sz w:val="28"/>
          <w:szCs w:val="28"/>
          <w:lang w:val="ru-RU"/>
        </w:rPr>
        <w:t xml:space="preserve"> </w:t>
      </w:r>
      <w:r w:rsidR="00DD70D6" w:rsidRPr="00DD70D6">
        <w:rPr>
          <w:iCs/>
          <w:color w:val="000000" w:themeColor="text1"/>
          <w:sz w:val="28"/>
          <w:lang w:val="uk-UA"/>
        </w:rPr>
        <w:t>[1</w:t>
      </w:r>
      <w:r w:rsidR="00DD70D6" w:rsidRPr="00DD70D6">
        <w:rPr>
          <w:iCs/>
          <w:color w:val="000000" w:themeColor="text1"/>
          <w:sz w:val="28"/>
          <w:lang w:val="ru-RU"/>
        </w:rPr>
        <w:t>0</w:t>
      </w:r>
      <w:r w:rsidR="00DD70D6" w:rsidRPr="00DD70D6">
        <w:rPr>
          <w:iCs/>
          <w:color w:val="000000" w:themeColor="text1"/>
          <w:sz w:val="28"/>
          <w:lang w:val="uk-UA"/>
        </w:rPr>
        <w:t xml:space="preserve">, </w:t>
      </w:r>
      <w:r w:rsidR="00DD70D6" w:rsidRPr="00DD70D6">
        <w:rPr>
          <w:iCs/>
          <w:color w:val="000000" w:themeColor="text1"/>
          <w:sz w:val="28"/>
          <w:lang w:val="ru-RU"/>
        </w:rPr>
        <w:t>36</w:t>
      </w:r>
      <w:r w:rsidR="00DD70D6" w:rsidRPr="00DD70D6">
        <w:rPr>
          <w:iCs/>
          <w:color w:val="000000" w:themeColor="text1"/>
          <w:sz w:val="28"/>
          <w:lang w:val="uk-UA"/>
        </w:rPr>
        <w:t>]</w:t>
      </w:r>
      <w:r w:rsidR="00145881" w:rsidRPr="007E1B70">
        <w:rPr>
          <w:color w:val="000000" w:themeColor="text1"/>
          <w:sz w:val="28"/>
          <w:szCs w:val="28"/>
          <w:lang w:val="uk-UA"/>
        </w:rPr>
        <w:t xml:space="preserve">. Різноманіття цих занять може впливати на заняття у багатоаспектний спосіб, роблячи їх більш привабливими та ефективними. </w:t>
      </w:r>
    </w:p>
    <w:p w:rsidR="00145881" w:rsidRPr="007E1B70" w:rsidRDefault="00145881" w:rsidP="00145881">
      <w:pPr>
        <w:spacing w:line="360" w:lineRule="auto"/>
        <w:ind w:firstLine="709"/>
        <w:jc w:val="both"/>
        <w:rPr>
          <w:color w:val="000000" w:themeColor="text1"/>
          <w:sz w:val="28"/>
          <w:szCs w:val="28"/>
          <w:lang w:val="uk-UA"/>
        </w:rPr>
      </w:pPr>
      <w:r w:rsidRPr="007E1B70">
        <w:rPr>
          <w:color w:val="000000" w:themeColor="text1"/>
          <w:sz w:val="28"/>
          <w:szCs w:val="28"/>
          <w:lang w:val="uk-UA"/>
        </w:rPr>
        <w:t>Різноманітність вправ дозволяє людям знаходити ті, які їм дійсно подобаються та викликають інтерес. Це сприяє більшій зацікавленості в заняттях і збереженню мотивації. Різні види фізичної активності спрямовані на різні групи м'язів. Таким чином, різноманіття вправ дозволяє більш повноцінно розвивати тіло. Рутинність може викликати нудьгу та зменшити ефективність тренувань. Різноманіття вправ дозволяє уникнути монотонності та зробити тренування цікавішими.</w:t>
      </w:r>
    </w:p>
    <w:p w:rsidR="00145881" w:rsidRPr="007E1B70" w:rsidRDefault="00145881" w:rsidP="00145881">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Різноманіття відкриває можливості для різних видів взаємодії з оточуючим світом, що може впливати на психічне здоров'я та емоційний стан. Різноманіття дозволяє людям з різними фізичними можливостями та обмеженнями знаходити підходящі для них види активності. </w:t>
      </w:r>
      <w:proofErr w:type="spellStart"/>
      <w:r w:rsidRPr="007E1B70">
        <w:rPr>
          <w:color w:val="000000" w:themeColor="text1"/>
          <w:sz w:val="28"/>
          <w:szCs w:val="28"/>
          <w:lang w:val="uk-UA"/>
        </w:rPr>
        <w:t>Спробування</w:t>
      </w:r>
      <w:proofErr w:type="spellEnd"/>
      <w:r w:rsidRPr="007E1B70">
        <w:rPr>
          <w:color w:val="000000" w:themeColor="text1"/>
          <w:sz w:val="28"/>
          <w:szCs w:val="28"/>
          <w:lang w:val="uk-UA"/>
        </w:rPr>
        <w:t xml:space="preserve"> нових видів фізичної активності може стимулювати особистий розвиток та допомагати досягати нових цілей</w:t>
      </w:r>
      <w:r w:rsidR="00DD70D6" w:rsidRPr="00DD70D6">
        <w:rPr>
          <w:color w:val="000000" w:themeColor="text1"/>
          <w:sz w:val="28"/>
          <w:szCs w:val="28"/>
          <w:lang w:val="ru-RU"/>
        </w:rPr>
        <w:t xml:space="preserve"> </w:t>
      </w:r>
      <w:r w:rsidR="00DD70D6" w:rsidRPr="00DD70D6">
        <w:rPr>
          <w:iCs/>
          <w:color w:val="000000" w:themeColor="text1"/>
          <w:sz w:val="28"/>
          <w:lang w:val="uk-UA"/>
        </w:rPr>
        <w:t>[</w:t>
      </w:r>
      <w:r w:rsidR="00DD70D6" w:rsidRPr="00DD70D6">
        <w:rPr>
          <w:iCs/>
          <w:color w:val="000000" w:themeColor="text1"/>
          <w:sz w:val="28"/>
          <w:lang w:val="ru-RU"/>
        </w:rPr>
        <w:t>7</w:t>
      </w:r>
      <w:r w:rsidR="00DD70D6" w:rsidRPr="00DD70D6">
        <w:rPr>
          <w:iCs/>
          <w:color w:val="000000" w:themeColor="text1"/>
          <w:sz w:val="28"/>
          <w:lang w:val="uk-UA"/>
        </w:rPr>
        <w:t xml:space="preserve">, </w:t>
      </w:r>
      <w:r w:rsidR="00DD70D6" w:rsidRPr="00DD70D6">
        <w:rPr>
          <w:iCs/>
          <w:color w:val="000000" w:themeColor="text1"/>
          <w:sz w:val="28"/>
          <w:lang w:val="ru-RU"/>
        </w:rPr>
        <w:t>46</w:t>
      </w:r>
      <w:r w:rsidR="00DD70D6" w:rsidRPr="00DD70D6">
        <w:rPr>
          <w:iCs/>
          <w:color w:val="000000" w:themeColor="text1"/>
          <w:sz w:val="28"/>
          <w:lang w:val="uk-UA"/>
        </w:rPr>
        <w:t>]</w:t>
      </w:r>
      <w:r w:rsidRPr="007E1B70">
        <w:rPr>
          <w:color w:val="000000" w:themeColor="text1"/>
          <w:sz w:val="28"/>
          <w:szCs w:val="28"/>
          <w:lang w:val="uk-UA"/>
        </w:rPr>
        <w:t>. Різноманіття сприяє створенню здорового способу життя, оскільки різні види фізичної активності можуть бути включені в щоденний розклад.</w:t>
      </w:r>
    </w:p>
    <w:p w:rsidR="00145881" w:rsidRPr="007E1B70" w:rsidRDefault="00145881" w:rsidP="00145881">
      <w:pPr>
        <w:spacing w:line="360" w:lineRule="auto"/>
        <w:ind w:firstLine="709"/>
        <w:jc w:val="both"/>
        <w:rPr>
          <w:color w:val="000000" w:themeColor="text1"/>
          <w:sz w:val="28"/>
          <w:szCs w:val="28"/>
          <w:lang w:val="uk-UA"/>
        </w:rPr>
      </w:pPr>
      <w:r w:rsidRPr="007E1B70">
        <w:rPr>
          <w:color w:val="000000" w:themeColor="text1"/>
          <w:sz w:val="28"/>
          <w:szCs w:val="28"/>
          <w:lang w:val="uk-UA"/>
        </w:rPr>
        <w:t>Різноманіття фізичних вправ та видів спорту — це ключовий елемент для підтримки фізичного та психічного здоров'я, а також для формування позитивного ставлення до регулярної фізичної активності.</w:t>
      </w:r>
    </w:p>
    <w:p w:rsidR="007B1AEB" w:rsidRPr="007E1B70" w:rsidRDefault="007B1AEB" w:rsidP="007B1AEB">
      <w:pPr>
        <w:spacing w:line="360" w:lineRule="auto"/>
        <w:ind w:firstLine="709"/>
        <w:jc w:val="both"/>
        <w:rPr>
          <w:color w:val="000000" w:themeColor="text1"/>
          <w:sz w:val="28"/>
          <w:szCs w:val="28"/>
          <w:lang w:val="uk-UA"/>
        </w:rPr>
      </w:pPr>
      <w:r w:rsidRPr="007E1B70">
        <w:rPr>
          <w:color w:val="000000" w:themeColor="text1"/>
          <w:sz w:val="28"/>
          <w:szCs w:val="28"/>
          <w:lang w:val="uk-UA"/>
        </w:rPr>
        <w:lastRenderedPageBreak/>
        <w:t>Важливо створювати різні програми та заняття, щоб задовольняти різні індивідуальні смаки та вподобання. Деякі учні можуть бути більш мотивовані, коли вони взаємодіють у спортивних змаганнях чи командних іграх. Якщо викладачі та тренери підходять до занять з ентузіазмом та позитивною енергією, це може впливати на ставлення учнів до фізичної активності.</w:t>
      </w:r>
    </w:p>
    <w:p w:rsidR="007B1AEB" w:rsidRPr="007E1B70" w:rsidRDefault="007B1AEB" w:rsidP="007B1AEB">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Деякі учні можуть бути більш зацікавлені в фізичних </w:t>
      </w:r>
      <w:proofErr w:type="spellStart"/>
      <w:r w:rsidRPr="007E1B70">
        <w:rPr>
          <w:color w:val="000000" w:themeColor="text1"/>
          <w:sz w:val="28"/>
          <w:szCs w:val="28"/>
          <w:lang w:val="uk-UA"/>
        </w:rPr>
        <w:t>активностях</w:t>
      </w:r>
      <w:proofErr w:type="spellEnd"/>
      <w:r w:rsidRPr="007E1B70">
        <w:rPr>
          <w:color w:val="000000" w:themeColor="text1"/>
          <w:sz w:val="28"/>
          <w:szCs w:val="28"/>
          <w:lang w:val="uk-UA"/>
        </w:rPr>
        <w:t xml:space="preserve">, які пов'язані з природою або надають емоційний заряд, наприклад, альпінізм, </w:t>
      </w:r>
      <w:proofErr w:type="spellStart"/>
      <w:r w:rsidRPr="007E1B70">
        <w:rPr>
          <w:color w:val="000000" w:themeColor="text1"/>
          <w:sz w:val="28"/>
          <w:szCs w:val="28"/>
          <w:lang w:val="uk-UA"/>
        </w:rPr>
        <w:t>скейтбординг</w:t>
      </w:r>
      <w:proofErr w:type="spellEnd"/>
      <w:r w:rsidRPr="007E1B70">
        <w:rPr>
          <w:color w:val="000000" w:themeColor="text1"/>
          <w:sz w:val="28"/>
          <w:szCs w:val="28"/>
          <w:lang w:val="uk-UA"/>
        </w:rPr>
        <w:t xml:space="preserve"> тощо</w:t>
      </w:r>
      <w:r w:rsidR="00DD70D6" w:rsidRPr="00DD70D6">
        <w:rPr>
          <w:color w:val="000000" w:themeColor="text1"/>
          <w:sz w:val="28"/>
          <w:szCs w:val="28"/>
          <w:lang w:val="uk-UA"/>
        </w:rPr>
        <w:t xml:space="preserve"> </w:t>
      </w:r>
      <w:r w:rsidR="00DD70D6" w:rsidRPr="00DD70D6">
        <w:rPr>
          <w:iCs/>
          <w:color w:val="000000" w:themeColor="text1"/>
          <w:sz w:val="28"/>
          <w:lang w:val="uk-UA"/>
        </w:rPr>
        <w:t>[6, 54]</w:t>
      </w:r>
      <w:r w:rsidRPr="007E1B70">
        <w:rPr>
          <w:color w:val="000000" w:themeColor="text1"/>
          <w:sz w:val="28"/>
          <w:szCs w:val="28"/>
          <w:lang w:val="uk-UA"/>
        </w:rPr>
        <w:t>. Можливість взаємодії та спілкування з однолітками під час фізичних занять може робити ці заняття більш привабливими. Врахування індивідуальних особливостей та потреб учнів у плануванні фізичних занять може підвищити їхню зацікавленість та участь.</w:t>
      </w:r>
    </w:p>
    <w:p w:rsidR="00145881" w:rsidRPr="007E1B70" w:rsidRDefault="00145881" w:rsidP="00145881">
      <w:pPr>
        <w:spacing w:line="360" w:lineRule="auto"/>
        <w:ind w:firstLine="709"/>
        <w:jc w:val="both"/>
        <w:rPr>
          <w:color w:val="000000" w:themeColor="text1"/>
          <w:sz w:val="28"/>
          <w:szCs w:val="28"/>
        </w:rPr>
      </w:pPr>
      <w:r w:rsidRPr="007E1B70">
        <w:rPr>
          <w:color w:val="000000" w:themeColor="text1"/>
          <w:sz w:val="28"/>
          <w:szCs w:val="28"/>
        </w:rPr>
        <w:t>Конкуренція та співпраця грають важливу роль у фізичній активності, надаючи різні переваги та стимули для участі в спорті та тренуваннях. Ось декілька аспектів конкуренції та співпраці у фізичній діяльності:</w:t>
      </w:r>
    </w:p>
    <w:p w:rsidR="00145881" w:rsidRPr="007E1B70" w:rsidRDefault="00145881" w:rsidP="00145881">
      <w:pPr>
        <w:spacing w:line="360" w:lineRule="auto"/>
        <w:ind w:firstLine="709"/>
        <w:jc w:val="both"/>
        <w:rPr>
          <w:color w:val="000000" w:themeColor="text1"/>
          <w:sz w:val="28"/>
          <w:szCs w:val="28"/>
          <w:lang w:val="uk-UA"/>
        </w:rPr>
      </w:pPr>
      <w:r w:rsidRPr="007E1B70">
        <w:rPr>
          <w:color w:val="000000" w:themeColor="text1"/>
          <w:sz w:val="28"/>
          <w:szCs w:val="28"/>
        </w:rPr>
        <w:t>Конкуренція може стати потужним стимулом для вдосконалення результатів та досягнення нових висот у спорті.</w:t>
      </w:r>
      <w:r w:rsidRPr="007E1B70">
        <w:rPr>
          <w:color w:val="000000" w:themeColor="text1"/>
          <w:sz w:val="28"/>
          <w:szCs w:val="28"/>
          <w:lang w:val="uk-UA"/>
        </w:rPr>
        <w:t xml:space="preserve"> </w:t>
      </w:r>
      <w:r w:rsidRPr="007E1B70">
        <w:rPr>
          <w:color w:val="000000" w:themeColor="text1"/>
          <w:sz w:val="28"/>
          <w:szCs w:val="28"/>
        </w:rPr>
        <w:t>Змагання допомагає розвивати такі якості, як витривалість, впертість та воля до перемоги.</w:t>
      </w:r>
      <w:r w:rsidRPr="007E1B70">
        <w:rPr>
          <w:color w:val="000000" w:themeColor="text1"/>
          <w:sz w:val="28"/>
          <w:szCs w:val="28"/>
          <w:lang w:val="uk-UA"/>
        </w:rPr>
        <w:t xml:space="preserve"> </w:t>
      </w:r>
      <w:r w:rsidRPr="007E1B70">
        <w:rPr>
          <w:color w:val="000000" w:themeColor="text1"/>
          <w:sz w:val="28"/>
          <w:szCs w:val="28"/>
        </w:rPr>
        <w:t>Бажання перемагати може стати потужною мотивацією для тренувань та участі у фізичних змаганнях</w:t>
      </w:r>
      <w:r w:rsidR="00DD70D6" w:rsidRPr="00DD70D6">
        <w:rPr>
          <w:color w:val="000000" w:themeColor="text1"/>
          <w:sz w:val="28"/>
          <w:szCs w:val="28"/>
          <w:lang w:val="ru-RU"/>
        </w:rPr>
        <w:t xml:space="preserve"> </w:t>
      </w:r>
      <w:r w:rsidR="00DD70D6" w:rsidRPr="00DD70D6">
        <w:rPr>
          <w:iCs/>
          <w:color w:val="000000" w:themeColor="text1"/>
          <w:sz w:val="28"/>
          <w:lang w:val="uk-UA"/>
        </w:rPr>
        <w:t>[</w:t>
      </w:r>
      <w:r w:rsidR="00DD70D6" w:rsidRPr="00DD70D6">
        <w:rPr>
          <w:iCs/>
          <w:color w:val="000000" w:themeColor="text1"/>
          <w:sz w:val="28"/>
          <w:lang w:val="ru-RU"/>
        </w:rPr>
        <w:t>8</w:t>
      </w:r>
      <w:r w:rsidR="00DD70D6" w:rsidRPr="00DD70D6">
        <w:rPr>
          <w:iCs/>
          <w:color w:val="000000" w:themeColor="text1"/>
          <w:sz w:val="28"/>
          <w:lang w:val="uk-UA"/>
        </w:rPr>
        <w:t xml:space="preserve">, </w:t>
      </w:r>
      <w:r w:rsidR="00DD70D6" w:rsidRPr="00DD70D6">
        <w:rPr>
          <w:iCs/>
          <w:color w:val="000000" w:themeColor="text1"/>
          <w:sz w:val="28"/>
          <w:lang w:val="ru-RU"/>
        </w:rPr>
        <w:t>19</w:t>
      </w:r>
      <w:r w:rsidR="00DD70D6" w:rsidRPr="00DD70D6">
        <w:rPr>
          <w:iCs/>
          <w:color w:val="000000" w:themeColor="text1"/>
          <w:sz w:val="28"/>
          <w:lang w:val="uk-UA"/>
        </w:rPr>
        <w:t>]</w:t>
      </w:r>
      <w:r w:rsidRPr="007E1B70">
        <w:rPr>
          <w:color w:val="000000" w:themeColor="text1"/>
          <w:sz w:val="28"/>
          <w:szCs w:val="28"/>
        </w:rPr>
        <w:t>.</w:t>
      </w:r>
      <w:r w:rsidRPr="007E1B70">
        <w:rPr>
          <w:color w:val="000000" w:themeColor="text1"/>
          <w:sz w:val="28"/>
          <w:szCs w:val="28"/>
          <w:lang w:val="uk-UA"/>
        </w:rPr>
        <w:t xml:space="preserve"> </w:t>
      </w:r>
    </w:p>
    <w:p w:rsidR="00145881" w:rsidRPr="007E1B70" w:rsidRDefault="00145881" w:rsidP="00145881">
      <w:pPr>
        <w:spacing w:line="360" w:lineRule="auto"/>
        <w:ind w:firstLine="709"/>
        <w:jc w:val="both"/>
        <w:rPr>
          <w:color w:val="000000" w:themeColor="text1"/>
          <w:sz w:val="28"/>
          <w:szCs w:val="28"/>
        </w:rPr>
      </w:pPr>
      <w:r w:rsidRPr="007E1B70">
        <w:rPr>
          <w:color w:val="000000" w:themeColor="text1"/>
          <w:sz w:val="28"/>
          <w:szCs w:val="28"/>
        </w:rPr>
        <w:t>Конкуренція може сприяти взаємодії та обміну досвідом між учасниками, що допомагає у вдосконаленні техніки та стратегій. Змагання може навчити справедливості та етиці перемоги, розвивати здатність приймати перемоги та поразки.</w:t>
      </w:r>
      <w:r w:rsidRPr="007E1B70">
        <w:rPr>
          <w:color w:val="000000" w:themeColor="text1"/>
          <w:sz w:val="28"/>
          <w:szCs w:val="28"/>
          <w:lang w:val="uk-UA"/>
        </w:rPr>
        <w:t xml:space="preserve"> </w:t>
      </w:r>
      <w:r w:rsidRPr="007E1B70">
        <w:rPr>
          <w:color w:val="000000" w:themeColor="text1"/>
          <w:sz w:val="28"/>
          <w:szCs w:val="28"/>
        </w:rPr>
        <w:t>Спільні зусилля в командних видах спорту сприяють формуванню командного духу та взаємодопомоги.</w:t>
      </w:r>
      <w:r w:rsidRPr="007E1B70">
        <w:rPr>
          <w:color w:val="000000" w:themeColor="text1"/>
          <w:sz w:val="28"/>
          <w:szCs w:val="28"/>
          <w:lang w:val="uk-UA"/>
        </w:rPr>
        <w:t xml:space="preserve"> </w:t>
      </w:r>
      <w:r w:rsidRPr="007E1B70">
        <w:rPr>
          <w:color w:val="000000" w:themeColor="text1"/>
          <w:sz w:val="28"/>
          <w:szCs w:val="28"/>
        </w:rPr>
        <w:t>Спільна мета та підтримка команди можуть бути сильним мотиватором для регулярних тренувань</w:t>
      </w:r>
      <w:r w:rsidR="00DD70D6" w:rsidRPr="00DD70D6">
        <w:rPr>
          <w:color w:val="000000" w:themeColor="text1"/>
          <w:sz w:val="28"/>
          <w:szCs w:val="28"/>
          <w:lang w:val="ru-RU"/>
        </w:rPr>
        <w:t xml:space="preserve"> </w:t>
      </w:r>
      <w:r w:rsidR="00DD70D6" w:rsidRPr="00DD70D6">
        <w:rPr>
          <w:iCs/>
          <w:color w:val="000000" w:themeColor="text1"/>
          <w:sz w:val="28"/>
          <w:lang w:val="uk-UA"/>
        </w:rPr>
        <w:t>[</w:t>
      </w:r>
      <w:r w:rsidR="00F97989" w:rsidRPr="00F97989">
        <w:rPr>
          <w:iCs/>
          <w:color w:val="000000" w:themeColor="text1"/>
          <w:sz w:val="28"/>
          <w:lang w:val="ru-RU"/>
        </w:rPr>
        <w:t>28</w:t>
      </w:r>
      <w:r w:rsidR="00DD70D6" w:rsidRPr="00DD70D6">
        <w:rPr>
          <w:iCs/>
          <w:color w:val="000000" w:themeColor="text1"/>
          <w:sz w:val="28"/>
          <w:lang w:val="uk-UA"/>
        </w:rPr>
        <w:t xml:space="preserve">, </w:t>
      </w:r>
      <w:r w:rsidR="00DD70D6" w:rsidRPr="00F97989">
        <w:rPr>
          <w:iCs/>
          <w:color w:val="000000" w:themeColor="text1"/>
          <w:sz w:val="28"/>
          <w:lang w:val="ru-RU"/>
        </w:rPr>
        <w:t>4</w:t>
      </w:r>
      <w:r w:rsidR="00F97989" w:rsidRPr="00F97989">
        <w:rPr>
          <w:iCs/>
          <w:color w:val="000000" w:themeColor="text1"/>
          <w:sz w:val="28"/>
          <w:lang w:val="ru-RU"/>
        </w:rPr>
        <w:t>3</w:t>
      </w:r>
      <w:r w:rsidR="00DD70D6" w:rsidRPr="00DD70D6">
        <w:rPr>
          <w:iCs/>
          <w:color w:val="000000" w:themeColor="text1"/>
          <w:sz w:val="28"/>
          <w:lang w:val="uk-UA"/>
        </w:rPr>
        <w:t>]</w:t>
      </w:r>
      <w:r w:rsidRPr="007E1B70">
        <w:rPr>
          <w:color w:val="000000" w:themeColor="text1"/>
          <w:sz w:val="28"/>
          <w:szCs w:val="28"/>
        </w:rPr>
        <w:t>. Співпраця в групі сприяє розвитку соціальних навичок, таких як комунікація та взаємодія.</w:t>
      </w:r>
      <w:r w:rsidRPr="007E1B70">
        <w:rPr>
          <w:color w:val="000000" w:themeColor="text1"/>
          <w:sz w:val="28"/>
          <w:szCs w:val="28"/>
          <w:lang w:val="uk-UA"/>
        </w:rPr>
        <w:t xml:space="preserve"> </w:t>
      </w:r>
      <w:r w:rsidRPr="007E1B70">
        <w:rPr>
          <w:color w:val="000000" w:themeColor="text1"/>
          <w:sz w:val="28"/>
          <w:szCs w:val="28"/>
        </w:rPr>
        <w:t>Змога розподілити відповідальність та вирішувати завдання в команді допомагає зменшити стрес та підвищує ефективність дій. Співпраця може визначити лідерів у групі та розвивати їхні лідерські якості.</w:t>
      </w:r>
    </w:p>
    <w:p w:rsidR="00145881" w:rsidRPr="007E1B70" w:rsidRDefault="00145881" w:rsidP="00145881">
      <w:pPr>
        <w:spacing w:line="360" w:lineRule="auto"/>
        <w:ind w:firstLine="709"/>
        <w:jc w:val="both"/>
        <w:rPr>
          <w:color w:val="000000" w:themeColor="text1"/>
          <w:sz w:val="28"/>
          <w:szCs w:val="28"/>
        </w:rPr>
      </w:pPr>
      <w:r w:rsidRPr="007E1B70">
        <w:rPr>
          <w:color w:val="000000" w:themeColor="text1"/>
          <w:sz w:val="28"/>
          <w:szCs w:val="28"/>
        </w:rPr>
        <w:lastRenderedPageBreak/>
        <w:t>Взаємодія конкуренції та співпраці в різних аспектах фізичної активності може створювати баланс та забезпечувати комплексний розвиток учасників.</w:t>
      </w:r>
    </w:p>
    <w:p w:rsidR="00A65137" w:rsidRPr="007E1B70" w:rsidRDefault="007B1AEB" w:rsidP="00A65137">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Загалом, важливо створювати позитивну та </w:t>
      </w:r>
      <w:proofErr w:type="spellStart"/>
      <w:r w:rsidRPr="007E1B70">
        <w:rPr>
          <w:color w:val="000000" w:themeColor="text1"/>
          <w:sz w:val="28"/>
          <w:szCs w:val="28"/>
          <w:lang w:val="uk-UA"/>
        </w:rPr>
        <w:t>заохочуючу</w:t>
      </w:r>
      <w:proofErr w:type="spellEnd"/>
      <w:r w:rsidRPr="007E1B70">
        <w:rPr>
          <w:color w:val="000000" w:themeColor="text1"/>
          <w:sz w:val="28"/>
          <w:szCs w:val="28"/>
          <w:lang w:val="uk-UA"/>
        </w:rPr>
        <w:t xml:space="preserve"> атмосферу для фізичної активності, розвивати індивідуальний підхід та надавати учням можливість знаходити задоволення в різних видах фізичної культури.</w:t>
      </w:r>
      <w:r w:rsidR="00E93C54" w:rsidRPr="007E1B70">
        <w:rPr>
          <w:color w:val="000000" w:themeColor="text1"/>
          <w:sz w:val="28"/>
          <w:szCs w:val="28"/>
          <w:lang w:val="uk-UA"/>
        </w:rPr>
        <w:t xml:space="preserve"> Це стан, коли ми займаємося чимось для власної задоволеності, задоволення від процесу чи особистого розвитку. </w:t>
      </w:r>
    </w:p>
    <w:p w:rsidR="00A65137" w:rsidRPr="007E1B70" w:rsidRDefault="00E93C54" w:rsidP="00A65137">
      <w:pPr>
        <w:spacing w:line="360" w:lineRule="auto"/>
        <w:ind w:firstLine="709"/>
        <w:jc w:val="both"/>
        <w:rPr>
          <w:color w:val="000000" w:themeColor="text1"/>
          <w:sz w:val="28"/>
          <w:szCs w:val="28"/>
          <w:lang w:val="uk-UA"/>
        </w:rPr>
      </w:pPr>
      <w:r w:rsidRPr="007E1B70">
        <w:rPr>
          <w:color w:val="000000" w:themeColor="text1"/>
          <w:sz w:val="28"/>
          <w:szCs w:val="28"/>
          <w:lang w:val="uk-UA"/>
        </w:rPr>
        <w:t>Внутрішня мотивація може бути сильною силою для досягнення цілей.</w:t>
      </w:r>
      <w:r w:rsidR="00A65137" w:rsidRPr="007E1B70">
        <w:rPr>
          <w:color w:val="000000" w:themeColor="text1"/>
          <w:sz w:val="28"/>
          <w:szCs w:val="28"/>
          <w:lang w:val="uk-UA"/>
        </w:rPr>
        <w:t xml:space="preserve"> </w:t>
      </w:r>
      <w:r w:rsidRPr="007E1B70">
        <w:rPr>
          <w:color w:val="000000" w:themeColor="text1"/>
          <w:sz w:val="28"/>
          <w:szCs w:val="28"/>
          <w:lang w:val="uk-UA"/>
        </w:rPr>
        <w:t>Це коли нас підштовхують зовнішні фактори, такі як винагорода, підзарядка чи визнання інших</w:t>
      </w:r>
      <w:r w:rsidR="00F97989" w:rsidRPr="00F97989">
        <w:rPr>
          <w:color w:val="000000" w:themeColor="text1"/>
          <w:sz w:val="28"/>
          <w:szCs w:val="28"/>
          <w:lang w:val="ru-RU"/>
        </w:rPr>
        <w:t xml:space="preserve"> </w:t>
      </w:r>
      <w:r w:rsidR="00F97989" w:rsidRPr="00DD70D6">
        <w:rPr>
          <w:iCs/>
          <w:color w:val="000000" w:themeColor="text1"/>
          <w:sz w:val="28"/>
          <w:lang w:val="uk-UA"/>
        </w:rPr>
        <w:t>[</w:t>
      </w:r>
      <w:r w:rsidR="00F97989" w:rsidRPr="00F97989">
        <w:rPr>
          <w:iCs/>
          <w:color w:val="000000" w:themeColor="text1"/>
          <w:sz w:val="28"/>
          <w:lang w:val="ru-RU"/>
        </w:rPr>
        <w:t>26</w:t>
      </w:r>
      <w:r w:rsidR="00F97989" w:rsidRPr="00DD70D6">
        <w:rPr>
          <w:iCs/>
          <w:color w:val="000000" w:themeColor="text1"/>
          <w:sz w:val="28"/>
          <w:lang w:val="uk-UA"/>
        </w:rPr>
        <w:t>]</w:t>
      </w:r>
      <w:r w:rsidRPr="007E1B70">
        <w:rPr>
          <w:color w:val="000000" w:themeColor="text1"/>
          <w:sz w:val="28"/>
          <w:szCs w:val="28"/>
          <w:lang w:val="uk-UA"/>
        </w:rPr>
        <w:t xml:space="preserve">. Це може слугувати стимулом, але не завжди є стійкою формою мотивації. Мотивація часто збільшується, коли у нас є чіткі цілі та плани. Здатність бачити мету і шлях до її досягнення може бути сильним стимулом. Віра у власні здібності та відчуття впевненості можуть значно впливати на рівень мотивації. </w:t>
      </w:r>
    </w:p>
    <w:p w:rsidR="00E93C54" w:rsidRPr="007E1B70" w:rsidRDefault="00E93C54" w:rsidP="00A65137">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Самооцінка допомагає відчувати себе сильними та здатними до досягнень. Заняття чимось цікавим та </w:t>
      </w:r>
      <w:proofErr w:type="spellStart"/>
      <w:r w:rsidRPr="007E1B70">
        <w:rPr>
          <w:color w:val="000000" w:themeColor="text1"/>
          <w:sz w:val="28"/>
          <w:szCs w:val="28"/>
          <w:lang w:val="uk-UA"/>
        </w:rPr>
        <w:t>викликовим</w:t>
      </w:r>
      <w:proofErr w:type="spellEnd"/>
      <w:r w:rsidRPr="007E1B70">
        <w:rPr>
          <w:color w:val="000000" w:themeColor="text1"/>
          <w:sz w:val="28"/>
          <w:szCs w:val="28"/>
          <w:lang w:val="uk-UA"/>
        </w:rPr>
        <w:t xml:space="preserve"> може зробити мотивацію більш стійкою, оскільки воно створює емоційний інтерес.</w:t>
      </w:r>
      <w:r w:rsidR="00A65137" w:rsidRPr="007E1B70">
        <w:rPr>
          <w:color w:val="000000" w:themeColor="text1"/>
          <w:sz w:val="28"/>
          <w:szCs w:val="28"/>
          <w:lang w:val="uk-UA"/>
        </w:rPr>
        <w:t xml:space="preserve"> </w:t>
      </w:r>
      <w:r w:rsidRPr="007E1B70">
        <w:rPr>
          <w:color w:val="000000" w:themeColor="text1"/>
          <w:sz w:val="28"/>
          <w:szCs w:val="28"/>
          <w:lang w:val="uk-UA"/>
        </w:rPr>
        <w:t>Те, що для нас є важливим і які потреби нам необхідно задовольнити, може суттєво впливати на нашу мотивацію. Мотивація може бути підсилена через взаємодію зі спільнотою, підтримкою друзів та спільними зусиллями.</w:t>
      </w:r>
    </w:p>
    <w:p w:rsidR="00616FA8" w:rsidRPr="007E1B70" w:rsidRDefault="00E93C54" w:rsidP="00E93C54">
      <w:pPr>
        <w:spacing w:line="360" w:lineRule="auto"/>
        <w:ind w:firstLine="709"/>
        <w:jc w:val="both"/>
        <w:rPr>
          <w:color w:val="000000" w:themeColor="text1"/>
          <w:sz w:val="28"/>
          <w:szCs w:val="28"/>
          <w:lang w:val="uk-UA"/>
        </w:rPr>
      </w:pPr>
      <w:r w:rsidRPr="007E1B70">
        <w:rPr>
          <w:color w:val="000000" w:themeColor="text1"/>
          <w:sz w:val="28"/>
          <w:szCs w:val="28"/>
          <w:lang w:val="uk-UA"/>
        </w:rPr>
        <w:t>Зрозуміння власної мотивації та використання різноманітних стратегій може допомогти зберегти високий рівень енергії та наполегливості в досягненні поставлених цілей.</w:t>
      </w:r>
    </w:p>
    <w:p w:rsidR="002A4B47" w:rsidRPr="007E1B70" w:rsidRDefault="002A4B47" w:rsidP="002A4B47">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Позитивне викладання у контексті фізичної активності має величезний вплив на мотивацію, самопочуття та результати учасників. </w:t>
      </w:r>
    </w:p>
    <w:p w:rsidR="002A4B47" w:rsidRPr="007E1B70" w:rsidRDefault="002A4B47" w:rsidP="002A4B47">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Позитивне викладання створює </w:t>
      </w:r>
      <w:proofErr w:type="spellStart"/>
      <w:r w:rsidRPr="007E1B70">
        <w:rPr>
          <w:color w:val="000000" w:themeColor="text1"/>
          <w:sz w:val="28"/>
          <w:szCs w:val="28"/>
          <w:lang w:val="uk-UA"/>
        </w:rPr>
        <w:t>підтримливу</w:t>
      </w:r>
      <w:proofErr w:type="spellEnd"/>
      <w:r w:rsidRPr="007E1B70">
        <w:rPr>
          <w:color w:val="000000" w:themeColor="text1"/>
          <w:sz w:val="28"/>
          <w:szCs w:val="28"/>
          <w:lang w:val="uk-UA"/>
        </w:rPr>
        <w:t xml:space="preserve"> атмосферу, що заохочує учасників до ставлення до фізичних вправ з ентузіазмом. Викладання може акцентувати на зусиллях та внеску кожного учасника, сприяючи відчуттю власної цінності. Позитивне викладання може включати елементи гумору та </w:t>
      </w:r>
      <w:r w:rsidRPr="007E1B70">
        <w:rPr>
          <w:color w:val="000000" w:themeColor="text1"/>
          <w:sz w:val="28"/>
          <w:szCs w:val="28"/>
          <w:lang w:val="uk-UA"/>
        </w:rPr>
        <w:lastRenderedPageBreak/>
        <w:t xml:space="preserve">розваг, що робить заняття цікавішим та приємнішим. Важливо підтримувати та виражати співчуття, сприяючи створенню позитивної та </w:t>
      </w:r>
      <w:proofErr w:type="spellStart"/>
      <w:r w:rsidRPr="007E1B70">
        <w:rPr>
          <w:color w:val="000000" w:themeColor="text1"/>
          <w:sz w:val="28"/>
          <w:szCs w:val="28"/>
          <w:lang w:val="uk-UA"/>
        </w:rPr>
        <w:t>емоційно</w:t>
      </w:r>
      <w:proofErr w:type="spellEnd"/>
      <w:r w:rsidRPr="007E1B70">
        <w:rPr>
          <w:color w:val="000000" w:themeColor="text1"/>
          <w:sz w:val="28"/>
          <w:szCs w:val="28"/>
          <w:lang w:val="uk-UA"/>
        </w:rPr>
        <w:t xml:space="preserve"> збалансованої атмосфери</w:t>
      </w:r>
      <w:r w:rsidR="00F97989" w:rsidRPr="00F97989">
        <w:rPr>
          <w:color w:val="000000" w:themeColor="text1"/>
          <w:sz w:val="28"/>
          <w:szCs w:val="28"/>
          <w:lang w:val="ru-RU"/>
        </w:rPr>
        <w:t xml:space="preserve"> </w:t>
      </w:r>
      <w:r w:rsidR="00F97989" w:rsidRPr="00DD70D6">
        <w:rPr>
          <w:iCs/>
          <w:color w:val="000000" w:themeColor="text1"/>
          <w:sz w:val="28"/>
          <w:lang w:val="uk-UA"/>
        </w:rPr>
        <w:t>[</w:t>
      </w:r>
      <w:r w:rsidR="00F97989" w:rsidRPr="00F97989">
        <w:rPr>
          <w:iCs/>
          <w:color w:val="000000" w:themeColor="text1"/>
          <w:sz w:val="28"/>
          <w:lang w:val="ru-RU"/>
        </w:rPr>
        <w:t>48</w:t>
      </w:r>
      <w:r w:rsidR="00F97989" w:rsidRPr="00DD70D6">
        <w:rPr>
          <w:iCs/>
          <w:color w:val="000000" w:themeColor="text1"/>
          <w:sz w:val="28"/>
          <w:lang w:val="uk-UA"/>
        </w:rPr>
        <w:t>]</w:t>
      </w:r>
      <w:r w:rsidRPr="007E1B70">
        <w:rPr>
          <w:color w:val="000000" w:themeColor="text1"/>
          <w:sz w:val="28"/>
          <w:szCs w:val="28"/>
          <w:lang w:val="uk-UA"/>
        </w:rPr>
        <w:t>.</w:t>
      </w:r>
    </w:p>
    <w:p w:rsidR="002A4B47" w:rsidRPr="007E1B70" w:rsidRDefault="002A4B47" w:rsidP="002A4B47">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Позитивне викладання підкреслює досягнення та прогрес, сприяючи підвищенню самооцінки. Вчителі та тренери можуть акцентувати на розвитку учасників, стимулюючи їхній постійний </w:t>
      </w:r>
      <w:proofErr w:type="spellStart"/>
      <w:r w:rsidRPr="007E1B70">
        <w:rPr>
          <w:color w:val="000000" w:themeColor="text1"/>
          <w:sz w:val="28"/>
          <w:szCs w:val="28"/>
          <w:lang w:val="uk-UA"/>
        </w:rPr>
        <w:t>зрсіт</w:t>
      </w:r>
      <w:proofErr w:type="spellEnd"/>
      <w:r w:rsidRPr="007E1B70">
        <w:rPr>
          <w:color w:val="000000" w:themeColor="text1"/>
          <w:sz w:val="28"/>
          <w:szCs w:val="28"/>
          <w:lang w:val="uk-UA"/>
        </w:rPr>
        <w:t xml:space="preserve">. Використання креативних методів та цікавих вправ може збуджувати інтерес та підтримувати участь. Важливо враховувати індивідуальні вподобання та потреби учасників. Позитивне викладання включає конструктивну критику, спрямовану на покращення, а не на </w:t>
      </w:r>
      <w:proofErr w:type="spellStart"/>
      <w:r w:rsidRPr="007E1B70">
        <w:rPr>
          <w:color w:val="000000" w:themeColor="text1"/>
          <w:sz w:val="28"/>
          <w:szCs w:val="28"/>
          <w:lang w:val="uk-UA"/>
        </w:rPr>
        <w:t>демотивацію</w:t>
      </w:r>
      <w:proofErr w:type="spellEnd"/>
      <w:r w:rsidRPr="007E1B70">
        <w:rPr>
          <w:color w:val="000000" w:themeColor="text1"/>
          <w:sz w:val="28"/>
          <w:szCs w:val="28"/>
          <w:lang w:val="uk-UA"/>
        </w:rPr>
        <w:t>.</w:t>
      </w:r>
    </w:p>
    <w:p w:rsidR="002A4B47" w:rsidRPr="007E1B70" w:rsidRDefault="002A4B47" w:rsidP="002A4B47">
      <w:pPr>
        <w:spacing w:line="360" w:lineRule="auto"/>
        <w:ind w:firstLine="709"/>
        <w:jc w:val="both"/>
        <w:rPr>
          <w:color w:val="000000" w:themeColor="text1"/>
          <w:sz w:val="28"/>
          <w:szCs w:val="28"/>
          <w:lang w:val="uk-UA"/>
        </w:rPr>
      </w:pPr>
      <w:r w:rsidRPr="007E1B70">
        <w:rPr>
          <w:color w:val="000000" w:themeColor="text1"/>
          <w:sz w:val="28"/>
          <w:szCs w:val="28"/>
          <w:lang w:val="uk-UA"/>
        </w:rPr>
        <w:t>Регулярні позитивні відгуки сприяють впевненості та самоповазі учасників. Позитивне викладання наголошує на здоров'ї, відзначаючи благотворний вплив фізичної активності на тіло та розум.</w:t>
      </w:r>
    </w:p>
    <w:p w:rsidR="00616FA8" w:rsidRPr="007E1B70" w:rsidRDefault="002A4B47" w:rsidP="002A4B47">
      <w:pPr>
        <w:spacing w:line="360" w:lineRule="auto"/>
        <w:ind w:firstLine="709"/>
        <w:jc w:val="both"/>
        <w:rPr>
          <w:color w:val="000000" w:themeColor="text1"/>
          <w:sz w:val="28"/>
          <w:szCs w:val="28"/>
          <w:lang w:val="uk-UA"/>
        </w:rPr>
      </w:pPr>
      <w:r w:rsidRPr="007E1B70">
        <w:rPr>
          <w:color w:val="000000" w:themeColor="text1"/>
          <w:sz w:val="28"/>
          <w:szCs w:val="28"/>
          <w:lang w:val="uk-UA"/>
        </w:rPr>
        <w:t>Позитивне викладання створює сприятливі умови для ефективного фізичного навчання та розвитку, спонукаючи учасників до збереження активного та здорового способу життя.</w:t>
      </w:r>
    </w:p>
    <w:p w:rsidR="000910DD" w:rsidRPr="007E1B70" w:rsidRDefault="000910DD" w:rsidP="000910DD">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Участь у природі та екстремальних видів спорту пропонує унікальний досвід, який об'єднує фізичну активність і взаємодію з природним середовищем. Ці види спорту можуть не лише сприяти фізичному здоров'ю, але й викликати адреналін, розвивати міцність духу та навички співпраці. </w:t>
      </w:r>
    </w:p>
    <w:p w:rsidR="000910DD" w:rsidRPr="007E1B70" w:rsidRDefault="000910DD" w:rsidP="000910DD">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Багато екстремальних видів спорту, таких як </w:t>
      </w:r>
      <w:proofErr w:type="spellStart"/>
      <w:r w:rsidRPr="007E1B70">
        <w:rPr>
          <w:color w:val="000000" w:themeColor="text1"/>
          <w:sz w:val="28"/>
          <w:szCs w:val="28"/>
          <w:lang w:val="uk-UA"/>
        </w:rPr>
        <w:t>каякінг</w:t>
      </w:r>
      <w:proofErr w:type="spellEnd"/>
      <w:r w:rsidRPr="007E1B70">
        <w:rPr>
          <w:color w:val="000000" w:themeColor="text1"/>
          <w:sz w:val="28"/>
          <w:szCs w:val="28"/>
          <w:lang w:val="uk-UA"/>
        </w:rPr>
        <w:t xml:space="preserve">, гірське велосипеду чи альпінізм, сприяють аеробній активності та підтримці здоров'я серця. Деякі види екстремальних, наприклад, сходження по </w:t>
      </w:r>
      <w:proofErr w:type="spellStart"/>
      <w:r w:rsidRPr="007E1B70">
        <w:rPr>
          <w:color w:val="000000" w:themeColor="text1"/>
          <w:sz w:val="28"/>
          <w:szCs w:val="28"/>
          <w:lang w:val="uk-UA"/>
        </w:rPr>
        <w:t>скелах</w:t>
      </w:r>
      <w:proofErr w:type="spellEnd"/>
      <w:r w:rsidRPr="007E1B70">
        <w:rPr>
          <w:color w:val="000000" w:themeColor="text1"/>
          <w:sz w:val="28"/>
          <w:szCs w:val="28"/>
          <w:lang w:val="uk-UA"/>
        </w:rPr>
        <w:t xml:space="preserve"> чи </w:t>
      </w:r>
      <w:proofErr w:type="spellStart"/>
      <w:r w:rsidRPr="007E1B70">
        <w:rPr>
          <w:color w:val="000000" w:themeColor="text1"/>
          <w:sz w:val="28"/>
          <w:szCs w:val="28"/>
          <w:lang w:val="uk-UA"/>
        </w:rPr>
        <w:t>сноубординг</w:t>
      </w:r>
      <w:proofErr w:type="spellEnd"/>
      <w:r w:rsidRPr="007E1B70">
        <w:rPr>
          <w:color w:val="000000" w:themeColor="text1"/>
          <w:sz w:val="28"/>
          <w:szCs w:val="28"/>
          <w:lang w:val="uk-UA"/>
        </w:rPr>
        <w:t>, вимагають розвитку силових та витривалих характеристик</w:t>
      </w:r>
      <w:r w:rsidR="00F97989" w:rsidRPr="00F97989">
        <w:rPr>
          <w:color w:val="000000" w:themeColor="text1"/>
          <w:sz w:val="28"/>
          <w:szCs w:val="28"/>
          <w:lang w:val="ru-RU"/>
        </w:rPr>
        <w:t xml:space="preserve"> </w:t>
      </w:r>
      <w:r w:rsidR="00F97989" w:rsidRPr="00DD70D6">
        <w:rPr>
          <w:iCs/>
          <w:color w:val="000000" w:themeColor="text1"/>
          <w:sz w:val="28"/>
          <w:lang w:val="uk-UA"/>
        </w:rPr>
        <w:t>[</w:t>
      </w:r>
      <w:r w:rsidR="00F97989" w:rsidRPr="00F97989">
        <w:rPr>
          <w:iCs/>
          <w:color w:val="000000" w:themeColor="text1"/>
          <w:sz w:val="28"/>
          <w:lang w:val="ru-RU"/>
        </w:rPr>
        <w:t>6</w:t>
      </w:r>
      <w:r w:rsidR="00F97989" w:rsidRPr="00DD70D6">
        <w:rPr>
          <w:iCs/>
          <w:color w:val="000000" w:themeColor="text1"/>
          <w:sz w:val="28"/>
          <w:lang w:val="uk-UA"/>
        </w:rPr>
        <w:t xml:space="preserve">, </w:t>
      </w:r>
      <w:r w:rsidR="00F97989" w:rsidRPr="00F97989">
        <w:rPr>
          <w:iCs/>
          <w:color w:val="000000" w:themeColor="text1"/>
          <w:sz w:val="28"/>
          <w:lang w:val="ru-RU"/>
        </w:rPr>
        <w:t>26</w:t>
      </w:r>
      <w:r w:rsidR="00F97989" w:rsidRPr="00DD70D6">
        <w:rPr>
          <w:iCs/>
          <w:color w:val="000000" w:themeColor="text1"/>
          <w:sz w:val="28"/>
          <w:lang w:val="uk-UA"/>
        </w:rPr>
        <w:t>]</w:t>
      </w:r>
      <w:r w:rsidRPr="007E1B70">
        <w:rPr>
          <w:color w:val="000000" w:themeColor="text1"/>
          <w:sz w:val="28"/>
          <w:szCs w:val="28"/>
          <w:lang w:val="uk-UA"/>
        </w:rPr>
        <w:t>.</w:t>
      </w:r>
    </w:p>
    <w:p w:rsidR="000910DD" w:rsidRPr="007E1B70" w:rsidRDefault="000910DD" w:rsidP="000910DD">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Активності в природі можуть сприяти зниженню стресу та покращенню психічного здоров'я завдяки природному оточенню та адреналіну. Екстремальні види спорту, такі як схід скал або </w:t>
      </w:r>
      <w:proofErr w:type="spellStart"/>
      <w:r w:rsidRPr="007E1B70">
        <w:rPr>
          <w:color w:val="000000" w:themeColor="text1"/>
          <w:sz w:val="28"/>
          <w:szCs w:val="28"/>
          <w:lang w:val="uk-UA"/>
        </w:rPr>
        <w:t>парапланеризм</w:t>
      </w:r>
      <w:proofErr w:type="spellEnd"/>
      <w:r w:rsidRPr="007E1B70">
        <w:rPr>
          <w:color w:val="000000" w:themeColor="text1"/>
          <w:sz w:val="28"/>
          <w:szCs w:val="28"/>
          <w:lang w:val="uk-UA"/>
        </w:rPr>
        <w:t>, вимагають відмінної координації та розвинутої здатності до збалансування.</w:t>
      </w:r>
    </w:p>
    <w:p w:rsidR="000910DD" w:rsidRPr="007E1B70" w:rsidRDefault="000910DD" w:rsidP="000910DD">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Багато екстремальних видів спорту можуть бути виконані у групі, що сприяє взаємодії та відчуттю спільноти. Екстремальні види спорту часто </w:t>
      </w:r>
      <w:r w:rsidRPr="007E1B70">
        <w:rPr>
          <w:color w:val="000000" w:themeColor="text1"/>
          <w:sz w:val="28"/>
          <w:szCs w:val="28"/>
          <w:lang w:val="uk-UA"/>
        </w:rPr>
        <w:lastRenderedPageBreak/>
        <w:t xml:space="preserve">викликають сильні емоції та адреналінові </w:t>
      </w:r>
      <w:proofErr w:type="spellStart"/>
      <w:r w:rsidRPr="007E1B70">
        <w:rPr>
          <w:color w:val="000000" w:themeColor="text1"/>
          <w:sz w:val="28"/>
          <w:szCs w:val="28"/>
          <w:lang w:val="uk-UA"/>
        </w:rPr>
        <w:t>руші</w:t>
      </w:r>
      <w:proofErr w:type="spellEnd"/>
      <w:r w:rsidRPr="007E1B70">
        <w:rPr>
          <w:color w:val="000000" w:themeColor="text1"/>
          <w:sz w:val="28"/>
          <w:szCs w:val="28"/>
          <w:lang w:val="uk-UA"/>
        </w:rPr>
        <w:t>, що може бути стимулюючим. Участь у природі дозволяє сполучитися з навколишнім середовищем та отримати задоволення від природної краси. Багато екстремальних видів спорту вимагають високого рівня технічних навичок та використання спеціального обладнання.</w:t>
      </w:r>
    </w:p>
    <w:p w:rsidR="00616FA8" w:rsidRPr="007E1B70" w:rsidRDefault="000910DD" w:rsidP="000910DD">
      <w:pPr>
        <w:spacing w:line="360" w:lineRule="auto"/>
        <w:ind w:firstLine="709"/>
        <w:jc w:val="both"/>
        <w:rPr>
          <w:color w:val="000000" w:themeColor="text1"/>
          <w:sz w:val="28"/>
          <w:szCs w:val="28"/>
          <w:lang w:val="uk-UA"/>
        </w:rPr>
      </w:pPr>
      <w:r w:rsidRPr="007E1B70">
        <w:rPr>
          <w:color w:val="000000" w:themeColor="text1"/>
          <w:sz w:val="28"/>
          <w:szCs w:val="28"/>
          <w:lang w:val="uk-UA"/>
        </w:rPr>
        <w:t>Здатність правильно підготуватися та використовувати безпечні практики є ключовою для участі в екстремальних видах спорту. Екстремальні види спорту можуть створити виклик для саморозвитку та самодостатності, спонукаючи до подолання перешкод</w:t>
      </w:r>
      <w:r w:rsidR="00F97989" w:rsidRPr="00F97989">
        <w:rPr>
          <w:color w:val="000000" w:themeColor="text1"/>
          <w:sz w:val="28"/>
          <w:szCs w:val="28"/>
          <w:lang w:val="ru-RU"/>
        </w:rPr>
        <w:t xml:space="preserve"> </w:t>
      </w:r>
      <w:r w:rsidR="00F97989" w:rsidRPr="00DD70D6">
        <w:rPr>
          <w:iCs/>
          <w:color w:val="000000" w:themeColor="text1"/>
          <w:sz w:val="28"/>
          <w:lang w:val="uk-UA"/>
        </w:rPr>
        <w:t>[</w:t>
      </w:r>
      <w:r w:rsidR="00F97989" w:rsidRPr="00F97989">
        <w:rPr>
          <w:iCs/>
          <w:color w:val="000000" w:themeColor="text1"/>
          <w:sz w:val="28"/>
          <w:lang w:val="ru-RU"/>
        </w:rPr>
        <w:t>31</w:t>
      </w:r>
      <w:r w:rsidR="00F97989" w:rsidRPr="00DD70D6">
        <w:rPr>
          <w:iCs/>
          <w:color w:val="000000" w:themeColor="text1"/>
          <w:sz w:val="28"/>
          <w:lang w:val="uk-UA"/>
        </w:rPr>
        <w:t xml:space="preserve">, </w:t>
      </w:r>
      <w:r w:rsidR="00F97989" w:rsidRPr="00F97989">
        <w:rPr>
          <w:iCs/>
          <w:color w:val="000000" w:themeColor="text1"/>
          <w:sz w:val="28"/>
          <w:lang w:val="ru-RU"/>
        </w:rPr>
        <w:t>47</w:t>
      </w:r>
      <w:r w:rsidR="00F97989" w:rsidRPr="00DD70D6">
        <w:rPr>
          <w:iCs/>
          <w:color w:val="000000" w:themeColor="text1"/>
          <w:sz w:val="28"/>
          <w:lang w:val="uk-UA"/>
        </w:rPr>
        <w:t>]</w:t>
      </w:r>
      <w:r w:rsidRPr="007E1B70">
        <w:rPr>
          <w:color w:val="000000" w:themeColor="text1"/>
          <w:sz w:val="28"/>
          <w:szCs w:val="28"/>
          <w:lang w:val="uk-UA"/>
        </w:rPr>
        <w:t>. Участь у природі та екстремальних видів спорту дарує людям можливість об'єднати фізичну активність з пригодницьким досвідом та взаємодією з природою.</w:t>
      </w:r>
    </w:p>
    <w:p w:rsidR="008E3ADF" w:rsidRPr="007E1B70" w:rsidRDefault="008E3ADF" w:rsidP="008E3ADF">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Соціальний аспект фізичної активності та спорту є надзвичайно важливим, оскільки взаємодія з іншими людьми впливає на наше фізичне та психічне благополуччя. Спорт створює можливість для змагань та спільних заходів, що сприяє розвитку тісних </w:t>
      </w:r>
      <w:proofErr w:type="spellStart"/>
      <w:r w:rsidRPr="007E1B70">
        <w:rPr>
          <w:color w:val="000000" w:themeColor="text1"/>
          <w:sz w:val="28"/>
          <w:szCs w:val="28"/>
          <w:lang w:val="uk-UA"/>
        </w:rPr>
        <w:t>зв'язків</w:t>
      </w:r>
      <w:proofErr w:type="spellEnd"/>
      <w:r w:rsidRPr="007E1B70">
        <w:rPr>
          <w:color w:val="000000" w:themeColor="text1"/>
          <w:sz w:val="28"/>
          <w:szCs w:val="28"/>
          <w:lang w:val="uk-UA"/>
        </w:rPr>
        <w:t xml:space="preserve"> та комунікації між учасниками. Багато видів спорту вимагають командної роботи та розвивають лідерські якості серед учасників</w:t>
      </w:r>
      <w:r w:rsidR="00F97989" w:rsidRPr="00F97989">
        <w:rPr>
          <w:color w:val="000000" w:themeColor="text1"/>
          <w:sz w:val="28"/>
          <w:szCs w:val="28"/>
          <w:lang w:val="ru-RU"/>
        </w:rPr>
        <w:t xml:space="preserve"> </w:t>
      </w:r>
      <w:r w:rsidR="00F97989" w:rsidRPr="00DD70D6">
        <w:rPr>
          <w:iCs/>
          <w:color w:val="000000" w:themeColor="text1"/>
          <w:sz w:val="28"/>
          <w:lang w:val="uk-UA"/>
        </w:rPr>
        <w:t>[1</w:t>
      </w:r>
      <w:r w:rsidR="00F97989" w:rsidRPr="00F97989">
        <w:rPr>
          <w:iCs/>
          <w:color w:val="000000" w:themeColor="text1"/>
          <w:sz w:val="28"/>
          <w:lang w:val="ru-RU"/>
        </w:rPr>
        <w:t>2</w:t>
      </w:r>
      <w:r w:rsidR="00F97989" w:rsidRPr="00DD70D6">
        <w:rPr>
          <w:iCs/>
          <w:color w:val="000000" w:themeColor="text1"/>
          <w:sz w:val="28"/>
          <w:lang w:val="uk-UA"/>
        </w:rPr>
        <w:t xml:space="preserve">, </w:t>
      </w:r>
      <w:r w:rsidR="00F97989" w:rsidRPr="00F97989">
        <w:rPr>
          <w:iCs/>
          <w:color w:val="000000" w:themeColor="text1"/>
          <w:sz w:val="28"/>
          <w:lang w:val="ru-RU"/>
        </w:rPr>
        <w:t>45</w:t>
      </w:r>
      <w:r w:rsidR="00F97989" w:rsidRPr="00DD70D6">
        <w:rPr>
          <w:iCs/>
          <w:color w:val="000000" w:themeColor="text1"/>
          <w:sz w:val="28"/>
          <w:lang w:val="uk-UA"/>
        </w:rPr>
        <w:t>]</w:t>
      </w:r>
      <w:r w:rsidRPr="007E1B70">
        <w:rPr>
          <w:color w:val="000000" w:themeColor="text1"/>
          <w:sz w:val="28"/>
          <w:szCs w:val="28"/>
          <w:lang w:val="uk-UA"/>
        </w:rPr>
        <w:t>. Спорт може допомагати у вирішенні соціальних рольових очікувань, відзначаючи важливість різноманіття та співпраці. Фізична активність сприяє формуванню спільнот, які підтримують та мотивують один одного.</w:t>
      </w:r>
    </w:p>
    <w:p w:rsidR="008E3ADF" w:rsidRPr="007E1B70" w:rsidRDefault="008E3ADF" w:rsidP="008E3ADF">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Фізична активність є платформою для соціальної інтеграції, забезпечуючи взаємодію між різними віковими та соціальними групами. Групова фізична активність може сприяти підтримці здоров'я та </w:t>
      </w:r>
      <w:proofErr w:type="spellStart"/>
      <w:r w:rsidRPr="007E1B70">
        <w:rPr>
          <w:color w:val="000000" w:themeColor="text1"/>
          <w:sz w:val="28"/>
          <w:szCs w:val="28"/>
          <w:lang w:val="uk-UA"/>
        </w:rPr>
        <w:t>велнесу</w:t>
      </w:r>
      <w:proofErr w:type="spellEnd"/>
      <w:r w:rsidRPr="007E1B70">
        <w:rPr>
          <w:color w:val="000000" w:themeColor="text1"/>
          <w:sz w:val="28"/>
          <w:szCs w:val="28"/>
          <w:lang w:val="uk-UA"/>
        </w:rPr>
        <w:t xml:space="preserve"> учасників через взаємну підтримку. Різні види спорту можуть відображати та підтримувати культурну розмаїтість, що сприяє взаєморозумінню та увагу до різниць. Спільне досягнення спортивних цілей та перемоги в командних змаганнях створює позитивні емоції та спільну радість.</w:t>
      </w:r>
    </w:p>
    <w:p w:rsidR="00616FA8" w:rsidRPr="007E1B70" w:rsidRDefault="008E3ADF" w:rsidP="008E3ADF">
      <w:pPr>
        <w:spacing w:line="360" w:lineRule="auto"/>
        <w:ind w:firstLine="709"/>
        <w:jc w:val="both"/>
        <w:rPr>
          <w:color w:val="000000" w:themeColor="text1"/>
          <w:sz w:val="28"/>
          <w:szCs w:val="28"/>
          <w:lang w:val="uk-UA"/>
        </w:rPr>
      </w:pPr>
      <w:r w:rsidRPr="007E1B70">
        <w:rPr>
          <w:color w:val="000000" w:themeColor="text1"/>
          <w:sz w:val="28"/>
          <w:szCs w:val="28"/>
          <w:lang w:val="uk-UA"/>
        </w:rPr>
        <w:t>Фізична активність в соціальному контексті допомагає формувати взаємодію, покращує якість міжособистісних відносин, розвиває навички співпраці та підтримує загальний соціальний розвиток.</w:t>
      </w:r>
    </w:p>
    <w:p w:rsidR="004B36A5" w:rsidRPr="007E1B70" w:rsidRDefault="004B36A5" w:rsidP="004B36A5">
      <w:pPr>
        <w:spacing w:line="360" w:lineRule="auto"/>
        <w:ind w:firstLine="709"/>
        <w:jc w:val="both"/>
        <w:rPr>
          <w:color w:val="000000" w:themeColor="text1"/>
          <w:sz w:val="28"/>
          <w:szCs w:val="28"/>
          <w:lang w:val="uk-UA"/>
        </w:rPr>
      </w:pPr>
      <w:r w:rsidRPr="007E1B70">
        <w:rPr>
          <w:color w:val="000000" w:themeColor="text1"/>
          <w:sz w:val="28"/>
          <w:szCs w:val="28"/>
          <w:lang w:val="uk-UA"/>
        </w:rPr>
        <w:lastRenderedPageBreak/>
        <w:t>Фізичне та психічне благополуччя тісно пов'язані і можуть бути досягнуті через регулярну фізичну активність та спорт. Регулярна фізична активність підтримує здоров'я серця, знижує ризик серцево-судинних захворювань та поліпшує кровообіг</w:t>
      </w:r>
      <w:r w:rsidR="00F97989" w:rsidRPr="00F97989">
        <w:rPr>
          <w:color w:val="000000" w:themeColor="text1"/>
          <w:sz w:val="28"/>
          <w:szCs w:val="28"/>
          <w:lang w:val="uk-UA"/>
        </w:rPr>
        <w:t xml:space="preserve"> </w:t>
      </w:r>
      <w:r w:rsidR="00F97989" w:rsidRPr="00DD70D6">
        <w:rPr>
          <w:iCs/>
          <w:color w:val="000000" w:themeColor="text1"/>
          <w:sz w:val="28"/>
          <w:lang w:val="uk-UA"/>
        </w:rPr>
        <w:t>[</w:t>
      </w:r>
      <w:r w:rsidR="00F97989" w:rsidRPr="00F97989">
        <w:rPr>
          <w:iCs/>
          <w:color w:val="000000" w:themeColor="text1"/>
          <w:sz w:val="28"/>
          <w:lang w:val="uk-UA"/>
        </w:rPr>
        <w:t>33</w:t>
      </w:r>
      <w:r w:rsidR="00F97989" w:rsidRPr="00DD70D6">
        <w:rPr>
          <w:iCs/>
          <w:color w:val="000000" w:themeColor="text1"/>
          <w:sz w:val="28"/>
          <w:lang w:val="uk-UA"/>
        </w:rPr>
        <w:t xml:space="preserve">, </w:t>
      </w:r>
      <w:r w:rsidR="00F97989" w:rsidRPr="00F97989">
        <w:rPr>
          <w:iCs/>
          <w:color w:val="000000" w:themeColor="text1"/>
          <w:sz w:val="28"/>
          <w:lang w:val="uk-UA"/>
        </w:rPr>
        <w:t>52</w:t>
      </w:r>
      <w:r w:rsidR="00F97989" w:rsidRPr="00DD70D6">
        <w:rPr>
          <w:iCs/>
          <w:color w:val="000000" w:themeColor="text1"/>
          <w:sz w:val="28"/>
          <w:lang w:val="uk-UA"/>
        </w:rPr>
        <w:t>]</w:t>
      </w:r>
      <w:r w:rsidRPr="007E1B70">
        <w:rPr>
          <w:color w:val="000000" w:themeColor="text1"/>
          <w:sz w:val="28"/>
          <w:szCs w:val="28"/>
          <w:lang w:val="uk-UA"/>
        </w:rPr>
        <w:t>. Активність сприяє зміцненню м'язів та кісток, попереджаючи м'язово-скелетні проблеми та покращуючи стійкість до травм. Регулярний фізичний тренінг допомагає підтримувати здорову вагу та форму, зменшуючи ризик ожиріння та пов'язаних з ним проблем.</w:t>
      </w:r>
    </w:p>
    <w:p w:rsidR="004B36A5" w:rsidRPr="007E1B70" w:rsidRDefault="004B36A5" w:rsidP="004B36A5">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Фізична активність збільшує рівень енергії та підвищує загальну витривалість. Регулярні тренування сприяють покращенню якості сну та зниженню ризику безсоння. Фізична активність сприяє виведенню стресу та зниженню рівня </w:t>
      </w:r>
      <w:proofErr w:type="spellStart"/>
      <w:r w:rsidRPr="007E1B70">
        <w:rPr>
          <w:color w:val="000000" w:themeColor="text1"/>
          <w:sz w:val="28"/>
          <w:szCs w:val="28"/>
          <w:lang w:val="uk-UA"/>
        </w:rPr>
        <w:t>анксіозності</w:t>
      </w:r>
      <w:proofErr w:type="spellEnd"/>
      <w:r w:rsidRPr="007E1B70">
        <w:rPr>
          <w:color w:val="000000" w:themeColor="text1"/>
          <w:sz w:val="28"/>
          <w:szCs w:val="28"/>
          <w:lang w:val="uk-UA"/>
        </w:rPr>
        <w:t>, покращуючи психічне становище.</w:t>
      </w:r>
    </w:p>
    <w:p w:rsidR="004B36A5" w:rsidRPr="007E1B70" w:rsidRDefault="004B36A5" w:rsidP="004B36A5">
      <w:pPr>
        <w:spacing w:line="360" w:lineRule="auto"/>
        <w:ind w:firstLine="709"/>
        <w:jc w:val="both"/>
        <w:rPr>
          <w:color w:val="000000" w:themeColor="text1"/>
          <w:sz w:val="28"/>
          <w:szCs w:val="28"/>
          <w:lang w:val="uk-UA"/>
        </w:rPr>
      </w:pPr>
      <w:r w:rsidRPr="007E1B70">
        <w:rPr>
          <w:color w:val="000000" w:themeColor="text1"/>
          <w:sz w:val="28"/>
          <w:szCs w:val="28"/>
          <w:lang w:val="uk-UA"/>
        </w:rPr>
        <w:t>Тренування сприяє виробленню ендорфінів, що поліпшує настрій та знижує відчуття депресії. Фізична активність підтримує кровопостачання мозку, що може покращити концентрацію та когнітивні функції. Успіхи у фізичній активності сприяють підвищенню самоповаги та самооцінки.</w:t>
      </w:r>
    </w:p>
    <w:p w:rsidR="004B36A5" w:rsidRPr="007E1B70" w:rsidRDefault="004B36A5" w:rsidP="004B36A5">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Групова фізична активність сприяє формуванню соціальних </w:t>
      </w:r>
      <w:proofErr w:type="spellStart"/>
      <w:r w:rsidRPr="007E1B70">
        <w:rPr>
          <w:color w:val="000000" w:themeColor="text1"/>
          <w:sz w:val="28"/>
          <w:szCs w:val="28"/>
          <w:lang w:val="uk-UA"/>
        </w:rPr>
        <w:t>зв'язків</w:t>
      </w:r>
      <w:proofErr w:type="spellEnd"/>
      <w:r w:rsidRPr="007E1B70">
        <w:rPr>
          <w:color w:val="000000" w:themeColor="text1"/>
          <w:sz w:val="28"/>
          <w:szCs w:val="28"/>
          <w:lang w:val="uk-UA"/>
        </w:rPr>
        <w:t xml:space="preserve"> та покращує соціальну взаємодію. Заняття улюбленим видом спорту може призводити до відчуття задоволення та радості</w:t>
      </w:r>
      <w:r w:rsidR="00F97989" w:rsidRPr="00F97989">
        <w:rPr>
          <w:color w:val="000000" w:themeColor="text1"/>
          <w:sz w:val="28"/>
          <w:szCs w:val="28"/>
          <w:lang w:val="ru-RU"/>
        </w:rPr>
        <w:t xml:space="preserve"> </w:t>
      </w:r>
      <w:r w:rsidR="00F97989" w:rsidRPr="00DD70D6">
        <w:rPr>
          <w:iCs/>
          <w:color w:val="000000" w:themeColor="text1"/>
          <w:sz w:val="28"/>
          <w:lang w:val="uk-UA"/>
        </w:rPr>
        <w:t>[</w:t>
      </w:r>
      <w:r w:rsidR="00F97989" w:rsidRPr="00F97989">
        <w:rPr>
          <w:iCs/>
          <w:color w:val="000000" w:themeColor="text1"/>
          <w:sz w:val="28"/>
          <w:lang w:val="ru-RU"/>
        </w:rPr>
        <w:t>11</w:t>
      </w:r>
      <w:r w:rsidR="00F97989" w:rsidRPr="00DD70D6">
        <w:rPr>
          <w:iCs/>
          <w:color w:val="000000" w:themeColor="text1"/>
          <w:sz w:val="28"/>
          <w:lang w:val="uk-UA"/>
        </w:rPr>
        <w:t xml:space="preserve">, </w:t>
      </w:r>
      <w:r w:rsidR="00F97989" w:rsidRPr="00F97989">
        <w:rPr>
          <w:iCs/>
          <w:color w:val="000000" w:themeColor="text1"/>
          <w:sz w:val="28"/>
          <w:lang w:val="ru-RU"/>
        </w:rPr>
        <w:t>53</w:t>
      </w:r>
      <w:r w:rsidR="00F97989" w:rsidRPr="00DD70D6">
        <w:rPr>
          <w:iCs/>
          <w:color w:val="000000" w:themeColor="text1"/>
          <w:sz w:val="28"/>
          <w:lang w:val="uk-UA"/>
        </w:rPr>
        <w:t>]</w:t>
      </w:r>
      <w:r w:rsidRPr="007E1B70">
        <w:rPr>
          <w:color w:val="000000" w:themeColor="text1"/>
          <w:sz w:val="28"/>
          <w:szCs w:val="28"/>
          <w:lang w:val="uk-UA"/>
        </w:rPr>
        <w:t>.</w:t>
      </w:r>
    </w:p>
    <w:p w:rsidR="00616FA8" w:rsidRPr="007E1B70" w:rsidRDefault="004B36A5" w:rsidP="004B36A5">
      <w:pPr>
        <w:spacing w:line="360" w:lineRule="auto"/>
        <w:ind w:firstLine="709"/>
        <w:jc w:val="both"/>
        <w:rPr>
          <w:color w:val="000000" w:themeColor="text1"/>
          <w:sz w:val="28"/>
          <w:szCs w:val="28"/>
          <w:lang w:val="uk-UA"/>
        </w:rPr>
      </w:pPr>
      <w:r w:rsidRPr="007E1B70">
        <w:rPr>
          <w:color w:val="000000" w:themeColor="text1"/>
          <w:sz w:val="28"/>
          <w:szCs w:val="28"/>
          <w:lang w:val="uk-UA"/>
        </w:rPr>
        <w:t>Всебічна фізична активність має позитивний вплив на обидва аспекти благополуччя, роблячи їх важливим елементом здорового та збалансованого способу життя.</w:t>
      </w:r>
    </w:p>
    <w:p w:rsidR="004B36A5" w:rsidRPr="007E1B70" w:rsidRDefault="004B36A5" w:rsidP="004B36A5">
      <w:pPr>
        <w:spacing w:line="360" w:lineRule="auto"/>
        <w:ind w:firstLine="709"/>
        <w:jc w:val="both"/>
        <w:rPr>
          <w:color w:val="000000" w:themeColor="text1"/>
          <w:sz w:val="28"/>
          <w:szCs w:val="28"/>
        </w:rPr>
      </w:pPr>
      <w:r w:rsidRPr="007E1B70">
        <w:rPr>
          <w:color w:val="000000" w:themeColor="text1"/>
          <w:sz w:val="28"/>
          <w:szCs w:val="28"/>
        </w:rPr>
        <w:t>Покращення концентрації та когнітивних функцій - один із ключових вигод фізичної активності, який може мати великий вплив на психічне здоров'я та роботу мозку. Ось деякі механізми, через які фізична активність може покращити ці аспекти:</w:t>
      </w:r>
    </w:p>
    <w:p w:rsidR="004B36A5" w:rsidRPr="007E1B70" w:rsidRDefault="004B36A5" w:rsidP="004B36A5">
      <w:pPr>
        <w:spacing w:line="360" w:lineRule="auto"/>
        <w:ind w:firstLine="709"/>
        <w:jc w:val="both"/>
        <w:rPr>
          <w:color w:val="000000" w:themeColor="text1"/>
          <w:sz w:val="28"/>
          <w:szCs w:val="28"/>
        </w:rPr>
      </w:pPr>
      <w:r w:rsidRPr="007E1B70">
        <w:rPr>
          <w:color w:val="000000" w:themeColor="text1"/>
          <w:sz w:val="28"/>
          <w:szCs w:val="28"/>
        </w:rPr>
        <w:t>Фізична активність підвищує кровопостачання до мозку, що поліпшує транспорт кисню та поживних речовин до нейронів.</w:t>
      </w:r>
      <w:r w:rsidRPr="007E1B70">
        <w:rPr>
          <w:color w:val="000000" w:themeColor="text1"/>
          <w:sz w:val="28"/>
          <w:szCs w:val="28"/>
          <w:lang w:val="uk-UA"/>
        </w:rPr>
        <w:t xml:space="preserve"> </w:t>
      </w:r>
      <w:r w:rsidRPr="007E1B70">
        <w:rPr>
          <w:color w:val="000000" w:themeColor="text1"/>
          <w:sz w:val="28"/>
          <w:szCs w:val="28"/>
        </w:rPr>
        <w:t>Тренування сприяє виробленню нейротрофінів, які підтримують виживання та розвиток нейронів, що може покращити пластичність мозку.</w:t>
      </w:r>
      <w:r w:rsidRPr="007E1B70">
        <w:rPr>
          <w:color w:val="000000" w:themeColor="text1"/>
          <w:sz w:val="28"/>
          <w:szCs w:val="28"/>
          <w:lang w:val="uk-UA"/>
        </w:rPr>
        <w:t xml:space="preserve"> </w:t>
      </w:r>
      <w:r w:rsidRPr="007E1B70">
        <w:rPr>
          <w:color w:val="000000" w:themeColor="text1"/>
          <w:sz w:val="28"/>
          <w:szCs w:val="28"/>
        </w:rPr>
        <w:t xml:space="preserve">Фізична активність стимулює </w:t>
      </w:r>
      <w:r w:rsidRPr="007E1B70">
        <w:rPr>
          <w:color w:val="000000" w:themeColor="text1"/>
          <w:sz w:val="28"/>
          <w:szCs w:val="28"/>
        </w:rPr>
        <w:lastRenderedPageBreak/>
        <w:t>виділення ендорфінів та серотоніну, які можуть поліпшити настрій та концентрацію.</w:t>
      </w:r>
    </w:p>
    <w:p w:rsidR="004B36A5" w:rsidRPr="007E1B70" w:rsidRDefault="004B36A5" w:rsidP="004B36A5">
      <w:pPr>
        <w:spacing w:line="360" w:lineRule="auto"/>
        <w:ind w:firstLine="709"/>
        <w:jc w:val="both"/>
        <w:rPr>
          <w:color w:val="000000" w:themeColor="text1"/>
          <w:sz w:val="28"/>
          <w:szCs w:val="28"/>
        </w:rPr>
      </w:pPr>
      <w:r w:rsidRPr="007E1B70">
        <w:rPr>
          <w:color w:val="000000" w:themeColor="text1"/>
          <w:sz w:val="28"/>
          <w:szCs w:val="28"/>
        </w:rPr>
        <w:t>Регулярні тренування допомагають знижувати рівень стресу та анксіозності, що може полегшити утримання уваги.</w:t>
      </w:r>
      <w:r w:rsidRPr="007E1B70">
        <w:rPr>
          <w:color w:val="000000" w:themeColor="text1"/>
          <w:sz w:val="28"/>
          <w:szCs w:val="28"/>
          <w:lang w:val="uk-UA"/>
        </w:rPr>
        <w:t xml:space="preserve"> </w:t>
      </w:r>
      <w:r w:rsidRPr="007E1B70">
        <w:rPr>
          <w:color w:val="000000" w:themeColor="text1"/>
          <w:sz w:val="28"/>
          <w:szCs w:val="28"/>
        </w:rPr>
        <w:t>Фізична активність сприяє стимуляції гіппокампу, важливої частини мозку, яка відповідає за пам'ять та когнітивні функції.</w:t>
      </w:r>
      <w:r w:rsidRPr="007E1B70">
        <w:rPr>
          <w:color w:val="000000" w:themeColor="text1"/>
          <w:sz w:val="28"/>
          <w:szCs w:val="28"/>
          <w:lang w:val="uk-UA"/>
        </w:rPr>
        <w:t xml:space="preserve"> </w:t>
      </w:r>
      <w:r w:rsidRPr="007E1B70">
        <w:rPr>
          <w:color w:val="000000" w:themeColor="text1"/>
          <w:sz w:val="28"/>
          <w:szCs w:val="28"/>
        </w:rPr>
        <w:t>Збільшення Рівня БДНФ (Біодоступного Нейротрофічного Фактору):</w:t>
      </w:r>
      <w:r w:rsidRPr="007E1B70">
        <w:rPr>
          <w:color w:val="000000" w:themeColor="text1"/>
          <w:sz w:val="28"/>
          <w:szCs w:val="28"/>
          <w:lang w:val="uk-UA"/>
        </w:rPr>
        <w:t xml:space="preserve"> </w:t>
      </w:r>
      <w:r w:rsidRPr="007E1B70">
        <w:rPr>
          <w:color w:val="000000" w:themeColor="text1"/>
          <w:sz w:val="28"/>
          <w:szCs w:val="28"/>
        </w:rPr>
        <w:t>Фізична активність збільшує вироблення БДНФ, який грає ключову роль у підтримці виживання та росту нейронів.</w:t>
      </w:r>
    </w:p>
    <w:p w:rsidR="004B36A5" w:rsidRPr="007E1B70" w:rsidRDefault="004B36A5" w:rsidP="004B36A5">
      <w:pPr>
        <w:spacing w:line="360" w:lineRule="auto"/>
        <w:ind w:firstLine="709"/>
        <w:jc w:val="both"/>
        <w:rPr>
          <w:color w:val="000000" w:themeColor="text1"/>
          <w:sz w:val="28"/>
          <w:szCs w:val="28"/>
        </w:rPr>
      </w:pPr>
      <w:r w:rsidRPr="007E1B70">
        <w:rPr>
          <w:color w:val="000000" w:themeColor="text1"/>
          <w:sz w:val="28"/>
          <w:szCs w:val="28"/>
        </w:rPr>
        <w:t>Аеробні вправи підвищують рівень кисню та глюкози в мозку, що може покращити його функцію.</w:t>
      </w:r>
      <w:r w:rsidRPr="007E1B70">
        <w:rPr>
          <w:color w:val="000000" w:themeColor="text1"/>
          <w:sz w:val="28"/>
          <w:szCs w:val="28"/>
          <w:lang w:val="uk-UA"/>
        </w:rPr>
        <w:t xml:space="preserve"> </w:t>
      </w:r>
      <w:r w:rsidRPr="007E1B70">
        <w:rPr>
          <w:color w:val="000000" w:themeColor="text1"/>
          <w:sz w:val="28"/>
          <w:szCs w:val="28"/>
        </w:rPr>
        <w:t>Регулярна фізична активність сприяє кращому сну, що в свою чергу може покращити когнітивні функції та концентрацію. Фізична активність може служити як форма релаксації, сприяючи психологічній розслабленості та підвищенню концентрації.</w:t>
      </w:r>
    </w:p>
    <w:p w:rsidR="00440241" w:rsidRPr="007E1B70" w:rsidRDefault="00440241" w:rsidP="00440241">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Стимулювання </w:t>
      </w:r>
      <w:proofErr w:type="spellStart"/>
      <w:r w:rsidRPr="007E1B70">
        <w:rPr>
          <w:color w:val="000000" w:themeColor="text1"/>
          <w:sz w:val="28"/>
          <w:szCs w:val="28"/>
          <w:lang w:val="uk-UA"/>
        </w:rPr>
        <w:t>глюкозозабезпечення</w:t>
      </w:r>
      <w:proofErr w:type="spellEnd"/>
      <w:r w:rsidRPr="007E1B70">
        <w:rPr>
          <w:color w:val="000000" w:themeColor="text1"/>
          <w:sz w:val="28"/>
          <w:szCs w:val="28"/>
          <w:lang w:val="uk-UA"/>
        </w:rPr>
        <w:t xml:space="preserve"> в організмі включає різноманітні процеси, які дозволяють клітинам використовувати глюкозу як джерело енергії. Фізична активність може впливати на цей процес і покращувати здатність клітин ефективно використовувати глюкозу. Ось кілька механізмів, які пояснюють, як фізична активність стимулює </w:t>
      </w:r>
      <w:proofErr w:type="spellStart"/>
      <w:r w:rsidRPr="007E1B70">
        <w:rPr>
          <w:color w:val="000000" w:themeColor="text1"/>
          <w:sz w:val="28"/>
          <w:szCs w:val="28"/>
          <w:lang w:val="uk-UA"/>
        </w:rPr>
        <w:t>глюкозозабезпечення</w:t>
      </w:r>
      <w:proofErr w:type="spellEnd"/>
      <w:r w:rsidRPr="007E1B70">
        <w:rPr>
          <w:color w:val="000000" w:themeColor="text1"/>
          <w:sz w:val="28"/>
          <w:szCs w:val="28"/>
          <w:lang w:val="uk-UA"/>
        </w:rPr>
        <w:t>:</w:t>
      </w:r>
    </w:p>
    <w:p w:rsidR="00440241" w:rsidRPr="007E1B70" w:rsidRDefault="00440241" w:rsidP="00440241">
      <w:pPr>
        <w:spacing w:line="360" w:lineRule="auto"/>
        <w:ind w:firstLine="709"/>
        <w:jc w:val="both"/>
        <w:rPr>
          <w:color w:val="000000" w:themeColor="text1"/>
          <w:sz w:val="28"/>
          <w:szCs w:val="28"/>
          <w:lang w:val="uk-UA"/>
        </w:rPr>
      </w:pPr>
      <w:r w:rsidRPr="007E1B70">
        <w:rPr>
          <w:color w:val="000000" w:themeColor="text1"/>
          <w:sz w:val="28"/>
          <w:szCs w:val="28"/>
          <w:lang w:val="uk-UA"/>
        </w:rPr>
        <w:t>Фізична активність підвищує чутливість клітин до інсуліну. Інсулін є гормоном, який допомагає клітинам поглиблювати глюкозу з крові. Збільшена чутливість до інсуліну полегшує введення глюкози в клітини, зменшуючи рівень цукру в крові.</w:t>
      </w:r>
    </w:p>
    <w:p w:rsidR="00440241" w:rsidRPr="007E1B70" w:rsidRDefault="00440241" w:rsidP="00440241">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Фізична активність стимулює м'язи виробляти та використовувати глюкозу як джерело енергії. Під час тренування м'язи використовують глюкозу з внутрішньоклітинного запасу, сприяючи вивільненню енергії. Фізична активність підвищує загальні витрати енергії в організмі. Це спонукає клітини до підвищеної активності та споживання глюкози для забезпечення енергії. Під час фізичної активності печінка виробляє глюкозу через </w:t>
      </w:r>
      <w:proofErr w:type="spellStart"/>
      <w:r w:rsidRPr="007E1B70">
        <w:rPr>
          <w:color w:val="000000" w:themeColor="text1"/>
          <w:sz w:val="28"/>
          <w:szCs w:val="28"/>
          <w:lang w:val="uk-UA"/>
        </w:rPr>
        <w:t>глюконеогенез</w:t>
      </w:r>
      <w:proofErr w:type="spellEnd"/>
      <w:r w:rsidRPr="007E1B70">
        <w:rPr>
          <w:color w:val="000000" w:themeColor="text1"/>
          <w:sz w:val="28"/>
          <w:szCs w:val="28"/>
          <w:lang w:val="uk-UA"/>
        </w:rPr>
        <w:t xml:space="preserve"> та </w:t>
      </w:r>
      <w:proofErr w:type="spellStart"/>
      <w:r w:rsidRPr="007E1B70">
        <w:rPr>
          <w:color w:val="000000" w:themeColor="text1"/>
          <w:sz w:val="28"/>
          <w:szCs w:val="28"/>
          <w:lang w:val="uk-UA"/>
        </w:rPr>
        <w:t>глікогеноліз</w:t>
      </w:r>
      <w:proofErr w:type="spellEnd"/>
      <w:r w:rsidRPr="007E1B70">
        <w:rPr>
          <w:color w:val="000000" w:themeColor="text1"/>
          <w:sz w:val="28"/>
          <w:szCs w:val="28"/>
          <w:lang w:val="uk-UA"/>
        </w:rPr>
        <w:t xml:space="preserve">, забезпечуючи додатковий потік цукру в кров. </w:t>
      </w:r>
      <w:r w:rsidRPr="007E1B70">
        <w:rPr>
          <w:color w:val="000000" w:themeColor="text1"/>
          <w:sz w:val="28"/>
          <w:szCs w:val="28"/>
          <w:lang w:val="uk-UA"/>
        </w:rPr>
        <w:lastRenderedPageBreak/>
        <w:t>Регулярна фізична активність покращує метаболізм глюкози в клітинах, забезпечуючи більш ефективне використання глюкози як джерела енергії.</w:t>
      </w:r>
    </w:p>
    <w:p w:rsidR="00440241" w:rsidRPr="007E1B70" w:rsidRDefault="00440241" w:rsidP="003D68BA">
      <w:pPr>
        <w:spacing w:line="360" w:lineRule="auto"/>
        <w:ind w:firstLine="709"/>
        <w:jc w:val="both"/>
        <w:rPr>
          <w:color w:val="000000" w:themeColor="text1"/>
          <w:sz w:val="28"/>
          <w:szCs w:val="28"/>
          <w:lang w:val="uk-UA"/>
        </w:rPr>
      </w:pPr>
      <w:r w:rsidRPr="007E1B70">
        <w:rPr>
          <w:color w:val="000000" w:themeColor="text1"/>
          <w:sz w:val="28"/>
          <w:szCs w:val="28"/>
          <w:lang w:val="uk-UA"/>
        </w:rPr>
        <w:t>Під час фізичної активності підсилюється вироблення інсуліну, що сприяє збільшенню поглиблення глюкози клітинами.</w:t>
      </w:r>
      <w:r w:rsidR="003D68BA" w:rsidRPr="007E1B70">
        <w:rPr>
          <w:color w:val="000000" w:themeColor="text1"/>
          <w:sz w:val="28"/>
          <w:szCs w:val="28"/>
          <w:lang w:val="uk-UA"/>
        </w:rPr>
        <w:t xml:space="preserve"> </w:t>
      </w:r>
      <w:r w:rsidRPr="007E1B70">
        <w:rPr>
          <w:color w:val="000000" w:themeColor="text1"/>
          <w:sz w:val="28"/>
          <w:szCs w:val="28"/>
          <w:lang w:val="uk-UA"/>
        </w:rPr>
        <w:t>Активація AMPK (</w:t>
      </w:r>
      <w:proofErr w:type="spellStart"/>
      <w:r w:rsidRPr="007E1B70">
        <w:rPr>
          <w:color w:val="000000" w:themeColor="text1"/>
          <w:sz w:val="28"/>
          <w:szCs w:val="28"/>
          <w:lang w:val="uk-UA"/>
        </w:rPr>
        <w:t>Протеїнкіназа</w:t>
      </w:r>
      <w:proofErr w:type="spellEnd"/>
      <w:r w:rsidRPr="007E1B70">
        <w:rPr>
          <w:color w:val="000000" w:themeColor="text1"/>
          <w:sz w:val="28"/>
          <w:szCs w:val="28"/>
          <w:lang w:val="uk-UA"/>
        </w:rPr>
        <w:t xml:space="preserve"> Активована </w:t>
      </w:r>
      <w:proofErr w:type="spellStart"/>
      <w:r w:rsidRPr="007E1B70">
        <w:rPr>
          <w:color w:val="000000" w:themeColor="text1"/>
          <w:sz w:val="28"/>
          <w:szCs w:val="28"/>
          <w:lang w:val="uk-UA"/>
        </w:rPr>
        <w:t>Амп</w:t>
      </w:r>
      <w:proofErr w:type="spellEnd"/>
      <w:r w:rsidRPr="007E1B70">
        <w:rPr>
          <w:color w:val="000000" w:themeColor="text1"/>
          <w:sz w:val="28"/>
          <w:szCs w:val="28"/>
          <w:lang w:val="uk-UA"/>
        </w:rPr>
        <w:t>) AMPK є ферментом, який відграє важливу роль у регулюванні енергетичного балансу в клітинах. Фізична активність може активувати AMPK, сприяючи обміну глюкози</w:t>
      </w:r>
      <w:r w:rsidR="00F97989" w:rsidRPr="00423360">
        <w:rPr>
          <w:color w:val="000000" w:themeColor="text1"/>
          <w:sz w:val="28"/>
          <w:szCs w:val="28"/>
          <w:lang w:val="uk-UA"/>
        </w:rPr>
        <w:t xml:space="preserve"> </w:t>
      </w:r>
      <w:r w:rsidR="00F97989" w:rsidRPr="00DD70D6">
        <w:rPr>
          <w:iCs/>
          <w:color w:val="000000" w:themeColor="text1"/>
          <w:sz w:val="28"/>
          <w:lang w:val="uk-UA"/>
        </w:rPr>
        <w:t>[</w:t>
      </w:r>
      <w:r w:rsidR="00F97989" w:rsidRPr="00423360">
        <w:rPr>
          <w:iCs/>
          <w:color w:val="000000" w:themeColor="text1"/>
          <w:sz w:val="28"/>
          <w:lang w:val="uk-UA"/>
        </w:rPr>
        <w:t>40</w:t>
      </w:r>
      <w:r w:rsidR="00F97989" w:rsidRPr="00DD70D6">
        <w:rPr>
          <w:iCs/>
          <w:color w:val="000000" w:themeColor="text1"/>
          <w:sz w:val="28"/>
          <w:lang w:val="uk-UA"/>
        </w:rPr>
        <w:t>]</w:t>
      </w:r>
      <w:r w:rsidRPr="007E1B70">
        <w:rPr>
          <w:color w:val="000000" w:themeColor="text1"/>
          <w:sz w:val="28"/>
          <w:szCs w:val="28"/>
          <w:lang w:val="uk-UA"/>
        </w:rPr>
        <w:t xml:space="preserve">. Ці механізми взаємодіють, сприяючи ефективнішому </w:t>
      </w:r>
      <w:proofErr w:type="spellStart"/>
      <w:r w:rsidRPr="007E1B70">
        <w:rPr>
          <w:color w:val="000000" w:themeColor="text1"/>
          <w:sz w:val="28"/>
          <w:szCs w:val="28"/>
          <w:lang w:val="uk-UA"/>
        </w:rPr>
        <w:t>глюкозозабезпеченню</w:t>
      </w:r>
      <w:proofErr w:type="spellEnd"/>
      <w:r w:rsidRPr="007E1B70">
        <w:rPr>
          <w:color w:val="000000" w:themeColor="text1"/>
          <w:sz w:val="28"/>
          <w:szCs w:val="28"/>
          <w:lang w:val="uk-UA"/>
        </w:rPr>
        <w:t>, що є важливим для забезпечення енергетичних потреб організму під час фізичної активності.</w:t>
      </w:r>
    </w:p>
    <w:p w:rsidR="00F0729C" w:rsidRPr="007E1B70" w:rsidRDefault="00F0729C" w:rsidP="00F0729C">
      <w:pPr>
        <w:spacing w:line="360" w:lineRule="auto"/>
        <w:ind w:firstLine="709"/>
        <w:jc w:val="both"/>
        <w:rPr>
          <w:color w:val="000000" w:themeColor="text1"/>
          <w:sz w:val="28"/>
          <w:szCs w:val="28"/>
        </w:rPr>
      </w:pPr>
      <w:r w:rsidRPr="007E1B70">
        <w:rPr>
          <w:color w:val="000000" w:themeColor="text1"/>
          <w:sz w:val="28"/>
          <w:szCs w:val="28"/>
          <w:lang w:val="uk-UA"/>
        </w:rPr>
        <w:t>Р</w:t>
      </w:r>
      <w:r w:rsidRPr="007E1B70">
        <w:rPr>
          <w:color w:val="000000" w:themeColor="text1"/>
          <w:sz w:val="28"/>
          <w:szCs w:val="28"/>
        </w:rPr>
        <w:t>егулярна фізична активність може сприяти формуванню нових капілярів у процесі, який називається ангіогенез</w:t>
      </w:r>
      <w:r w:rsidR="00440241" w:rsidRPr="007E1B70">
        <w:rPr>
          <w:color w:val="000000" w:themeColor="text1"/>
          <w:sz w:val="28"/>
          <w:szCs w:val="28"/>
          <w:lang w:val="uk-UA"/>
        </w:rPr>
        <w:t xml:space="preserve"> –</w:t>
      </w:r>
      <w:r w:rsidRPr="007E1B70">
        <w:rPr>
          <w:color w:val="000000" w:themeColor="text1"/>
          <w:sz w:val="28"/>
          <w:szCs w:val="28"/>
        </w:rPr>
        <w:t xml:space="preserve"> це процес утворення нових судин, включаючи капіляри, які постачають кров до тканин та органів. </w:t>
      </w:r>
    </w:p>
    <w:p w:rsidR="00F0729C" w:rsidRPr="007E1B70" w:rsidRDefault="00F0729C" w:rsidP="00F0729C">
      <w:pPr>
        <w:spacing w:line="360" w:lineRule="auto"/>
        <w:ind w:firstLine="709"/>
        <w:jc w:val="both"/>
        <w:rPr>
          <w:color w:val="000000" w:themeColor="text1"/>
          <w:sz w:val="28"/>
          <w:szCs w:val="28"/>
        </w:rPr>
      </w:pPr>
      <w:r w:rsidRPr="007E1B70">
        <w:rPr>
          <w:color w:val="000000" w:themeColor="text1"/>
          <w:sz w:val="28"/>
          <w:szCs w:val="28"/>
        </w:rPr>
        <w:t>Під час фізичної активності тканини організму витрачають більше енергії і, отже, потребують більше кисню та поживних речовин. Це створює підставу для утворення нових капілярів, які забезпечують кращий потік крові та доставку необхідних ресурсів</w:t>
      </w:r>
      <w:r w:rsidR="00F97989" w:rsidRPr="00F97989">
        <w:rPr>
          <w:color w:val="000000" w:themeColor="text1"/>
          <w:sz w:val="28"/>
          <w:szCs w:val="28"/>
          <w:lang w:val="ru-RU"/>
        </w:rPr>
        <w:t xml:space="preserve"> </w:t>
      </w:r>
      <w:r w:rsidR="00F97989" w:rsidRPr="00DD70D6">
        <w:rPr>
          <w:iCs/>
          <w:color w:val="000000" w:themeColor="text1"/>
          <w:sz w:val="28"/>
          <w:lang w:val="uk-UA"/>
        </w:rPr>
        <w:t>[</w:t>
      </w:r>
      <w:r w:rsidR="00F97989" w:rsidRPr="00F97989">
        <w:rPr>
          <w:iCs/>
          <w:color w:val="000000" w:themeColor="text1"/>
          <w:sz w:val="28"/>
          <w:lang w:val="ru-RU"/>
        </w:rPr>
        <w:t>22</w:t>
      </w:r>
      <w:r w:rsidR="00F97989" w:rsidRPr="00DD70D6">
        <w:rPr>
          <w:iCs/>
          <w:color w:val="000000" w:themeColor="text1"/>
          <w:sz w:val="28"/>
          <w:lang w:val="uk-UA"/>
        </w:rPr>
        <w:t>]</w:t>
      </w:r>
      <w:r w:rsidRPr="007E1B70">
        <w:rPr>
          <w:color w:val="000000" w:themeColor="text1"/>
          <w:sz w:val="28"/>
          <w:szCs w:val="28"/>
        </w:rPr>
        <w:t>.</w:t>
      </w:r>
      <w:r w:rsidRPr="007E1B70">
        <w:rPr>
          <w:color w:val="000000" w:themeColor="text1"/>
          <w:sz w:val="28"/>
          <w:szCs w:val="28"/>
          <w:lang w:val="uk-UA"/>
        </w:rPr>
        <w:t xml:space="preserve"> </w:t>
      </w:r>
      <w:r w:rsidRPr="007E1B70">
        <w:rPr>
          <w:color w:val="000000" w:themeColor="text1"/>
          <w:sz w:val="28"/>
          <w:szCs w:val="28"/>
        </w:rPr>
        <w:t>Фізична активність сприяє виробленню різноманітних біологічно активних речовин, включаючи фактори росту та цитокіни, які стимулюють процес ангіогенезу. Ендотеліальні клітини лінійно внутрішню поверхню судин і відіграють ключову роль у формуванні нових капілярів. Фізична активність може активувати ці клітини та сприяти їхньому росту та міграції.</w:t>
      </w:r>
    </w:p>
    <w:p w:rsidR="00F0729C" w:rsidRPr="007E1B70" w:rsidRDefault="00F0729C" w:rsidP="00F0729C">
      <w:pPr>
        <w:spacing w:line="360" w:lineRule="auto"/>
        <w:ind w:firstLine="709"/>
        <w:jc w:val="both"/>
        <w:rPr>
          <w:color w:val="000000" w:themeColor="text1"/>
          <w:sz w:val="28"/>
          <w:szCs w:val="28"/>
        </w:rPr>
      </w:pPr>
      <w:r w:rsidRPr="007E1B70">
        <w:rPr>
          <w:color w:val="000000" w:themeColor="text1"/>
          <w:sz w:val="28"/>
          <w:szCs w:val="28"/>
        </w:rPr>
        <w:t>Фізична активність збільшує вироблення оксиду азоту, який впливає на розширення судин та сприяє ангіогенезу.</w:t>
      </w:r>
      <w:r w:rsidRPr="007E1B70">
        <w:rPr>
          <w:color w:val="000000" w:themeColor="text1"/>
          <w:sz w:val="28"/>
          <w:szCs w:val="28"/>
          <w:lang w:val="uk-UA"/>
        </w:rPr>
        <w:t xml:space="preserve"> </w:t>
      </w:r>
      <w:r w:rsidRPr="007E1B70">
        <w:rPr>
          <w:color w:val="000000" w:themeColor="text1"/>
          <w:sz w:val="28"/>
          <w:szCs w:val="28"/>
        </w:rPr>
        <w:t>Регулярна фізична активність підтримує здоров'я мікроциркуляції, що сприяє утворенню та підтримці маленьких капілярів</w:t>
      </w:r>
      <w:r w:rsidR="00F97989" w:rsidRPr="00F97989">
        <w:rPr>
          <w:color w:val="000000" w:themeColor="text1"/>
          <w:sz w:val="28"/>
          <w:szCs w:val="28"/>
          <w:lang w:val="uk-UA"/>
        </w:rPr>
        <w:t xml:space="preserve"> </w:t>
      </w:r>
      <w:r w:rsidR="00F97989" w:rsidRPr="00DD70D6">
        <w:rPr>
          <w:iCs/>
          <w:color w:val="000000" w:themeColor="text1"/>
          <w:sz w:val="28"/>
          <w:lang w:val="uk-UA"/>
        </w:rPr>
        <w:t>[</w:t>
      </w:r>
      <w:r w:rsidR="00F97989" w:rsidRPr="00F97989">
        <w:rPr>
          <w:iCs/>
          <w:color w:val="000000" w:themeColor="text1"/>
          <w:sz w:val="28"/>
          <w:lang w:val="uk-UA"/>
        </w:rPr>
        <w:t>39</w:t>
      </w:r>
      <w:r w:rsidR="00F97989" w:rsidRPr="00DD70D6">
        <w:rPr>
          <w:iCs/>
          <w:color w:val="000000" w:themeColor="text1"/>
          <w:sz w:val="28"/>
          <w:lang w:val="uk-UA"/>
        </w:rPr>
        <w:t>]</w:t>
      </w:r>
      <w:r w:rsidRPr="007E1B70">
        <w:rPr>
          <w:color w:val="000000" w:themeColor="text1"/>
          <w:sz w:val="28"/>
          <w:szCs w:val="28"/>
        </w:rPr>
        <w:t>.</w:t>
      </w:r>
      <w:r w:rsidRPr="007E1B70">
        <w:rPr>
          <w:color w:val="000000" w:themeColor="text1"/>
          <w:sz w:val="28"/>
          <w:szCs w:val="28"/>
          <w:lang w:val="uk-UA"/>
        </w:rPr>
        <w:t xml:space="preserve"> </w:t>
      </w:r>
      <w:r w:rsidRPr="007E1B70">
        <w:rPr>
          <w:color w:val="000000" w:themeColor="text1"/>
          <w:sz w:val="28"/>
          <w:szCs w:val="28"/>
        </w:rPr>
        <w:t>Високоінтенсивна фізична активність, така як тренування високої інтенсивності, може викликати потребу в додаткових судинах для забезпечення ефективності метаболічних процесів в тканинах.</w:t>
      </w:r>
      <w:r w:rsidRPr="007E1B70">
        <w:rPr>
          <w:color w:val="000000" w:themeColor="text1"/>
          <w:sz w:val="28"/>
          <w:szCs w:val="28"/>
          <w:lang w:val="uk-UA"/>
        </w:rPr>
        <w:t xml:space="preserve"> </w:t>
      </w:r>
      <w:r w:rsidRPr="007E1B70">
        <w:rPr>
          <w:color w:val="000000" w:themeColor="text1"/>
          <w:sz w:val="28"/>
          <w:szCs w:val="28"/>
        </w:rPr>
        <w:t>Фізична активність сприяє загальному здоров'ю судин, зменшує ризик їхнього ураження та стимулює процеси, що підтримують ангіогенез.</w:t>
      </w:r>
    </w:p>
    <w:p w:rsidR="005D3CBE" w:rsidRPr="007E1B70" w:rsidRDefault="005D3CBE" w:rsidP="005D3CBE">
      <w:pPr>
        <w:spacing w:line="360" w:lineRule="auto"/>
        <w:ind w:firstLine="709"/>
        <w:jc w:val="both"/>
        <w:rPr>
          <w:color w:val="000000" w:themeColor="text1"/>
          <w:sz w:val="28"/>
          <w:szCs w:val="28"/>
          <w:lang w:val="uk-UA"/>
        </w:rPr>
      </w:pPr>
      <w:r w:rsidRPr="007E1B70">
        <w:rPr>
          <w:color w:val="000000" w:themeColor="text1"/>
          <w:sz w:val="28"/>
          <w:szCs w:val="28"/>
          <w:lang w:val="uk-UA"/>
        </w:rPr>
        <w:lastRenderedPageBreak/>
        <w:t xml:space="preserve">Означені механізми спільно сприяють в утворенні нових капілярів у тканинах організму, покращуючи їхню взаємодію та функціональність. </w:t>
      </w:r>
      <w:proofErr w:type="spellStart"/>
      <w:r w:rsidRPr="007E1B70">
        <w:rPr>
          <w:color w:val="000000" w:themeColor="text1"/>
          <w:sz w:val="28"/>
          <w:szCs w:val="28"/>
          <w:lang w:val="uk-UA"/>
        </w:rPr>
        <w:t>Ангіогенез</w:t>
      </w:r>
      <w:proofErr w:type="spellEnd"/>
      <w:r w:rsidRPr="007E1B70">
        <w:rPr>
          <w:color w:val="000000" w:themeColor="text1"/>
          <w:sz w:val="28"/>
          <w:szCs w:val="28"/>
          <w:lang w:val="uk-UA"/>
        </w:rPr>
        <w:t xml:space="preserve"> є важливим процесом для забезпечення адекватного кровопостачання всім органам та тканинам, що є ключовим для їхньої правильної функції та регенерації.</w:t>
      </w:r>
    </w:p>
    <w:p w:rsidR="005D3CBE" w:rsidRPr="007E1B70" w:rsidRDefault="005D3CBE" w:rsidP="005D3CBE">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Регулярна фізична активність, така як аеробні вправи, тренування високої інтенсивності або регулярні тренування сили, може бути ефективним методом стимуляції </w:t>
      </w:r>
      <w:proofErr w:type="spellStart"/>
      <w:r w:rsidRPr="007E1B70">
        <w:rPr>
          <w:color w:val="000000" w:themeColor="text1"/>
          <w:sz w:val="28"/>
          <w:szCs w:val="28"/>
          <w:lang w:val="uk-UA"/>
        </w:rPr>
        <w:t>ангіогенезу</w:t>
      </w:r>
      <w:proofErr w:type="spellEnd"/>
      <w:r w:rsidR="00F97989" w:rsidRPr="00F97989">
        <w:rPr>
          <w:color w:val="000000" w:themeColor="text1"/>
          <w:sz w:val="28"/>
          <w:szCs w:val="28"/>
          <w:lang w:val="ru-RU"/>
        </w:rPr>
        <w:t xml:space="preserve"> </w:t>
      </w:r>
      <w:r w:rsidR="00F97989" w:rsidRPr="00DD70D6">
        <w:rPr>
          <w:iCs/>
          <w:color w:val="000000" w:themeColor="text1"/>
          <w:sz w:val="28"/>
          <w:lang w:val="uk-UA"/>
        </w:rPr>
        <w:t>[</w:t>
      </w:r>
      <w:r w:rsidR="00F97989" w:rsidRPr="00F97989">
        <w:rPr>
          <w:iCs/>
          <w:color w:val="000000" w:themeColor="text1"/>
          <w:sz w:val="28"/>
          <w:lang w:val="ru-RU"/>
        </w:rPr>
        <w:t>27</w:t>
      </w:r>
      <w:r w:rsidR="00F97989" w:rsidRPr="00DD70D6">
        <w:rPr>
          <w:iCs/>
          <w:color w:val="000000" w:themeColor="text1"/>
          <w:sz w:val="28"/>
          <w:lang w:val="uk-UA"/>
        </w:rPr>
        <w:t>]</w:t>
      </w:r>
      <w:r w:rsidRPr="007E1B70">
        <w:rPr>
          <w:color w:val="000000" w:themeColor="text1"/>
          <w:sz w:val="28"/>
          <w:szCs w:val="28"/>
          <w:lang w:val="uk-UA"/>
        </w:rPr>
        <w:t>. Це особливо важливо для здоров'я серця, м'язів та інших тканин, які мають великі енергетичні потреби. Більше судин дозволяє ефективніше доставляти кисень та поживні речовини, а також виводити відпрацьовані продукти обміну речовин.</w:t>
      </w:r>
    </w:p>
    <w:p w:rsidR="005D3CBE" w:rsidRPr="007E1B70" w:rsidRDefault="005D3CBE" w:rsidP="005D3CBE">
      <w:pPr>
        <w:spacing w:line="360" w:lineRule="auto"/>
        <w:ind w:firstLine="709"/>
        <w:jc w:val="both"/>
        <w:rPr>
          <w:color w:val="000000" w:themeColor="text1"/>
          <w:sz w:val="28"/>
          <w:szCs w:val="28"/>
          <w:lang w:val="uk-UA"/>
        </w:rPr>
      </w:pPr>
      <w:r w:rsidRPr="007E1B70">
        <w:rPr>
          <w:color w:val="000000" w:themeColor="text1"/>
          <w:sz w:val="28"/>
          <w:szCs w:val="28"/>
          <w:lang w:val="uk-UA"/>
        </w:rPr>
        <w:t>Пам'ятайте, що перед початком будь-якої нової програми фізичної активності важливо консультуватися з лікарем, особливо якщо є медичні питання чи обмеження.</w:t>
      </w:r>
    </w:p>
    <w:p w:rsidR="004B36A5" w:rsidRPr="007E1B70" w:rsidRDefault="004B36A5" w:rsidP="004B36A5">
      <w:pPr>
        <w:spacing w:line="360" w:lineRule="auto"/>
        <w:ind w:firstLine="709"/>
        <w:jc w:val="both"/>
        <w:rPr>
          <w:color w:val="000000" w:themeColor="text1"/>
          <w:sz w:val="28"/>
          <w:szCs w:val="28"/>
        </w:rPr>
      </w:pPr>
      <w:r w:rsidRPr="007E1B70">
        <w:rPr>
          <w:color w:val="000000" w:themeColor="text1"/>
          <w:sz w:val="28"/>
          <w:szCs w:val="28"/>
        </w:rPr>
        <w:t>Загалом, фізична активність є потужним інструментом для покращення когнітивних функцій та концентрації, забезпечуючи багатогранний підхід до здоров'я мозку та психічного благополуччя.</w:t>
      </w:r>
    </w:p>
    <w:p w:rsidR="007342E2" w:rsidRPr="007E1B70" w:rsidRDefault="00122647" w:rsidP="007342E2">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Підвищення рівня кисню та глюкози в мозку є важливим аспектом, який може сприяти покращенню функцій мозку та загальному психічному стану. </w:t>
      </w:r>
      <w:r w:rsidR="007342E2" w:rsidRPr="007E1B70">
        <w:rPr>
          <w:color w:val="000000" w:themeColor="text1"/>
          <w:sz w:val="28"/>
          <w:szCs w:val="28"/>
          <w:lang w:val="uk-UA"/>
        </w:rPr>
        <w:t>Так, фізична активність має значний вплив на чутливість до інсуліну, що є важливим фактором для здоров'я організму, особливо при регуляції рівня цукру в крові</w:t>
      </w:r>
      <w:r w:rsidR="00F97989" w:rsidRPr="00F97989">
        <w:rPr>
          <w:color w:val="000000" w:themeColor="text1"/>
          <w:sz w:val="28"/>
          <w:szCs w:val="28"/>
          <w:lang w:val="ru-RU"/>
        </w:rPr>
        <w:t xml:space="preserve"> </w:t>
      </w:r>
      <w:r w:rsidR="00F97989" w:rsidRPr="00DD70D6">
        <w:rPr>
          <w:iCs/>
          <w:color w:val="000000" w:themeColor="text1"/>
          <w:sz w:val="28"/>
          <w:lang w:val="uk-UA"/>
        </w:rPr>
        <w:t>[</w:t>
      </w:r>
      <w:r w:rsidR="00F97989" w:rsidRPr="00F97989">
        <w:rPr>
          <w:iCs/>
          <w:color w:val="000000" w:themeColor="text1"/>
          <w:sz w:val="28"/>
          <w:lang w:val="ru-RU"/>
        </w:rPr>
        <w:t>21</w:t>
      </w:r>
      <w:r w:rsidR="00F97989" w:rsidRPr="00DD70D6">
        <w:rPr>
          <w:iCs/>
          <w:color w:val="000000" w:themeColor="text1"/>
          <w:sz w:val="28"/>
          <w:lang w:val="uk-UA"/>
        </w:rPr>
        <w:t>]</w:t>
      </w:r>
      <w:r w:rsidR="007342E2" w:rsidRPr="007E1B70">
        <w:rPr>
          <w:color w:val="000000" w:themeColor="text1"/>
          <w:sz w:val="28"/>
          <w:szCs w:val="28"/>
          <w:lang w:val="uk-UA"/>
        </w:rPr>
        <w:t xml:space="preserve">. Основні механізми, які пояснюють, як фізична активність впливає на чутливість до інсуліну, включають. Фізична активність допомагає знижувати </w:t>
      </w:r>
      <w:proofErr w:type="spellStart"/>
      <w:r w:rsidR="007342E2" w:rsidRPr="007E1B70">
        <w:rPr>
          <w:color w:val="000000" w:themeColor="text1"/>
          <w:sz w:val="28"/>
          <w:szCs w:val="28"/>
          <w:lang w:val="uk-UA"/>
        </w:rPr>
        <w:t>інсулінорезистентність</w:t>
      </w:r>
      <w:proofErr w:type="spellEnd"/>
      <w:r w:rsidR="007342E2" w:rsidRPr="007E1B70">
        <w:rPr>
          <w:color w:val="000000" w:themeColor="text1"/>
          <w:sz w:val="28"/>
          <w:szCs w:val="28"/>
          <w:lang w:val="uk-UA"/>
        </w:rPr>
        <w:t>, тобто здатність тілесних тканин відповідати на інсулін. Це робить клітини більш чутливими до сигналів інсуліну та покращує їхню здатність використовувати глюкозу для енергії.</w:t>
      </w:r>
    </w:p>
    <w:p w:rsidR="007342E2" w:rsidRPr="007E1B70" w:rsidRDefault="007342E2" w:rsidP="007342E2">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Фізична активність стимулює м'язові клітини до більш ефективного використання глюкози, що допомагає знижувати рівень цукру в крові. Під час фізичної активності виробляється більше інсуліну для полегшення переносу глюкози в клітини. Заняття фізичною активністю сприяє зменшенню </w:t>
      </w:r>
      <w:r w:rsidRPr="007E1B70">
        <w:rPr>
          <w:color w:val="000000" w:themeColor="text1"/>
          <w:sz w:val="28"/>
          <w:szCs w:val="28"/>
          <w:lang w:val="uk-UA"/>
        </w:rPr>
        <w:lastRenderedPageBreak/>
        <w:t xml:space="preserve">надлишкової маси тіла та покращує склад тіла, що впливає на </w:t>
      </w:r>
      <w:proofErr w:type="spellStart"/>
      <w:r w:rsidRPr="007E1B70">
        <w:rPr>
          <w:color w:val="000000" w:themeColor="text1"/>
          <w:sz w:val="28"/>
          <w:szCs w:val="28"/>
          <w:lang w:val="uk-UA"/>
        </w:rPr>
        <w:t>інсулінорезистентність</w:t>
      </w:r>
      <w:proofErr w:type="spellEnd"/>
      <w:r w:rsidRPr="007E1B70">
        <w:rPr>
          <w:color w:val="000000" w:themeColor="text1"/>
          <w:sz w:val="28"/>
          <w:szCs w:val="28"/>
          <w:lang w:val="uk-UA"/>
        </w:rPr>
        <w:t>. Фізична активність знижує вироблення глюкози легенями (</w:t>
      </w:r>
      <w:proofErr w:type="spellStart"/>
      <w:r w:rsidRPr="007E1B70">
        <w:rPr>
          <w:color w:val="000000" w:themeColor="text1"/>
          <w:sz w:val="28"/>
          <w:szCs w:val="28"/>
          <w:lang w:val="uk-UA"/>
        </w:rPr>
        <w:t>глюконеогенез</w:t>
      </w:r>
      <w:proofErr w:type="spellEnd"/>
      <w:r w:rsidRPr="007E1B70">
        <w:rPr>
          <w:color w:val="000000" w:themeColor="text1"/>
          <w:sz w:val="28"/>
          <w:szCs w:val="28"/>
          <w:lang w:val="uk-UA"/>
        </w:rPr>
        <w:t>) і сприяє меншому надходженню глюкози в кров.</w:t>
      </w:r>
    </w:p>
    <w:p w:rsidR="007342E2" w:rsidRPr="007E1B70" w:rsidRDefault="007342E2" w:rsidP="007342E2">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Фізична активність може покращити рівновагу </w:t>
      </w:r>
      <w:proofErr w:type="spellStart"/>
      <w:r w:rsidRPr="007E1B70">
        <w:rPr>
          <w:color w:val="000000" w:themeColor="text1"/>
          <w:sz w:val="28"/>
          <w:szCs w:val="28"/>
          <w:lang w:val="uk-UA"/>
        </w:rPr>
        <w:t>адіпокінів</w:t>
      </w:r>
      <w:proofErr w:type="spellEnd"/>
      <w:r w:rsidRPr="007E1B70">
        <w:rPr>
          <w:color w:val="000000" w:themeColor="text1"/>
          <w:sz w:val="28"/>
          <w:szCs w:val="28"/>
          <w:lang w:val="uk-UA"/>
        </w:rPr>
        <w:t xml:space="preserve"> (біологічно активних речовин, що виробляються </w:t>
      </w:r>
      <w:proofErr w:type="spellStart"/>
      <w:r w:rsidRPr="007E1B70">
        <w:rPr>
          <w:color w:val="000000" w:themeColor="text1"/>
          <w:sz w:val="28"/>
          <w:szCs w:val="28"/>
          <w:lang w:val="uk-UA"/>
        </w:rPr>
        <w:t>адипоцитами</w:t>
      </w:r>
      <w:proofErr w:type="spellEnd"/>
      <w:r w:rsidRPr="007E1B70">
        <w:rPr>
          <w:color w:val="000000" w:themeColor="text1"/>
          <w:sz w:val="28"/>
          <w:szCs w:val="28"/>
          <w:lang w:val="uk-UA"/>
        </w:rPr>
        <w:t xml:space="preserve">) та зменшити запалення, що пов'язане з </w:t>
      </w:r>
      <w:proofErr w:type="spellStart"/>
      <w:r w:rsidRPr="007E1B70">
        <w:rPr>
          <w:color w:val="000000" w:themeColor="text1"/>
          <w:sz w:val="28"/>
          <w:szCs w:val="28"/>
          <w:lang w:val="uk-UA"/>
        </w:rPr>
        <w:t>інсулінорезистентністю</w:t>
      </w:r>
      <w:proofErr w:type="spellEnd"/>
      <w:r w:rsidR="00F97989" w:rsidRPr="00F97989">
        <w:rPr>
          <w:color w:val="000000" w:themeColor="text1"/>
          <w:sz w:val="28"/>
          <w:szCs w:val="28"/>
          <w:lang w:val="uk-UA"/>
        </w:rPr>
        <w:t xml:space="preserve"> </w:t>
      </w:r>
      <w:r w:rsidR="00F97989" w:rsidRPr="00DD70D6">
        <w:rPr>
          <w:iCs/>
          <w:color w:val="000000" w:themeColor="text1"/>
          <w:sz w:val="28"/>
          <w:lang w:val="uk-UA"/>
        </w:rPr>
        <w:t>[</w:t>
      </w:r>
      <w:r w:rsidR="00F97989" w:rsidRPr="00423360">
        <w:rPr>
          <w:iCs/>
          <w:color w:val="000000" w:themeColor="text1"/>
          <w:sz w:val="28"/>
          <w:lang w:val="ru-RU"/>
        </w:rPr>
        <w:t>7</w:t>
      </w:r>
      <w:r w:rsidR="00F97989" w:rsidRPr="00DD70D6">
        <w:rPr>
          <w:iCs/>
          <w:color w:val="000000" w:themeColor="text1"/>
          <w:sz w:val="28"/>
          <w:lang w:val="uk-UA"/>
        </w:rPr>
        <w:t>]</w:t>
      </w:r>
      <w:r w:rsidRPr="007E1B70">
        <w:rPr>
          <w:color w:val="000000" w:themeColor="text1"/>
          <w:sz w:val="28"/>
          <w:szCs w:val="28"/>
          <w:lang w:val="uk-UA"/>
        </w:rPr>
        <w:t>. Активність допомагає у збереженні здоров'я печінки та регулює вироблення глюкози з неї. Фізична активність може підвищити чутливість клітин до дії інсуліну після його вироблення.</w:t>
      </w:r>
    </w:p>
    <w:p w:rsidR="00122647" w:rsidRPr="007E1B70" w:rsidRDefault="00122647" w:rsidP="00122647">
      <w:pPr>
        <w:spacing w:line="360" w:lineRule="auto"/>
        <w:ind w:firstLine="709"/>
        <w:jc w:val="both"/>
        <w:rPr>
          <w:color w:val="000000" w:themeColor="text1"/>
          <w:sz w:val="28"/>
          <w:szCs w:val="28"/>
          <w:lang w:val="uk-UA"/>
        </w:rPr>
      </w:pPr>
      <w:r w:rsidRPr="007E1B70">
        <w:rPr>
          <w:color w:val="000000" w:themeColor="text1"/>
          <w:sz w:val="28"/>
          <w:szCs w:val="28"/>
          <w:lang w:val="uk-UA"/>
        </w:rPr>
        <w:t>Аеробні тренування, такі як біг, плавання, чи велосипед, сприяють підвищенню обсягу кисню, який постачається до мозку. Це покращує його функцію та сприяє зниженню втоми. Фізична активність сприяє регулюванню кровообігу, підвищуючи потік крові до мозку. Це забезпечує ефективне транспортування кисню та глюкози, необхідних для оптимальної роботи мозку</w:t>
      </w:r>
      <w:r w:rsidR="00F97989" w:rsidRPr="00F97989">
        <w:rPr>
          <w:color w:val="000000" w:themeColor="text1"/>
          <w:sz w:val="28"/>
          <w:szCs w:val="28"/>
          <w:lang w:val="ru-RU"/>
        </w:rPr>
        <w:t xml:space="preserve"> </w:t>
      </w:r>
      <w:r w:rsidR="00F97989" w:rsidRPr="00DD70D6">
        <w:rPr>
          <w:iCs/>
          <w:color w:val="000000" w:themeColor="text1"/>
          <w:sz w:val="28"/>
          <w:lang w:val="uk-UA"/>
        </w:rPr>
        <w:t>[</w:t>
      </w:r>
      <w:r w:rsidR="00F97989" w:rsidRPr="00F97989">
        <w:rPr>
          <w:iCs/>
          <w:color w:val="000000" w:themeColor="text1"/>
          <w:sz w:val="28"/>
          <w:lang w:val="ru-RU"/>
        </w:rPr>
        <w:t>36</w:t>
      </w:r>
      <w:r w:rsidR="00F97989" w:rsidRPr="00DD70D6">
        <w:rPr>
          <w:iCs/>
          <w:color w:val="000000" w:themeColor="text1"/>
          <w:sz w:val="28"/>
          <w:lang w:val="uk-UA"/>
        </w:rPr>
        <w:t>]</w:t>
      </w:r>
      <w:r w:rsidRPr="007E1B70">
        <w:rPr>
          <w:color w:val="000000" w:themeColor="text1"/>
          <w:sz w:val="28"/>
          <w:szCs w:val="28"/>
          <w:lang w:val="uk-UA"/>
        </w:rPr>
        <w:t>.</w:t>
      </w:r>
    </w:p>
    <w:p w:rsidR="00122647" w:rsidRPr="007E1B70" w:rsidRDefault="00122647" w:rsidP="00122647">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Фізична активність підвищує вентиляцію </w:t>
      </w:r>
      <w:proofErr w:type="spellStart"/>
      <w:r w:rsidRPr="007E1B70">
        <w:rPr>
          <w:color w:val="000000" w:themeColor="text1"/>
          <w:sz w:val="28"/>
          <w:szCs w:val="28"/>
          <w:lang w:val="uk-UA"/>
        </w:rPr>
        <w:t>легенів</w:t>
      </w:r>
      <w:proofErr w:type="spellEnd"/>
      <w:r w:rsidRPr="007E1B70">
        <w:rPr>
          <w:color w:val="000000" w:themeColor="text1"/>
          <w:sz w:val="28"/>
          <w:szCs w:val="28"/>
          <w:lang w:val="uk-UA"/>
        </w:rPr>
        <w:t>, що сприяє збільшенню кисню в легенях. Це дозволяє більше кисню потрапляти в кров та подаватися до мозку. Під час фізичної активності зростає вироблення глюкози, яка служить важливим джерелом енергії для мозку. Це підвищує доступність поживних речовин для нейронів.</w:t>
      </w:r>
    </w:p>
    <w:p w:rsidR="001C056F" w:rsidRPr="007E1B70" w:rsidRDefault="00122647" w:rsidP="001C056F">
      <w:pPr>
        <w:spacing w:line="360" w:lineRule="auto"/>
        <w:ind w:firstLine="709"/>
        <w:jc w:val="both"/>
        <w:rPr>
          <w:color w:val="000000" w:themeColor="text1"/>
          <w:sz w:val="28"/>
          <w:szCs w:val="28"/>
          <w:lang w:val="uk-UA"/>
        </w:rPr>
      </w:pPr>
      <w:r w:rsidRPr="007E1B70">
        <w:rPr>
          <w:color w:val="000000" w:themeColor="text1"/>
          <w:sz w:val="28"/>
          <w:szCs w:val="28"/>
          <w:lang w:val="uk-UA"/>
        </w:rPr>
        <w:t>Регулярна фізична активність сприяє формуванню нових капілярів в мозку, що поліпшує його кровопостачання та забезпечує більше кисню та глюкози для роботи. Фізична активність сприяє чутливості до інсуліну, що поліпшує здатність клітин відбирати глюкозу з крові. Це покращує ефективність використання глюкози мозком</w:t>
      </w:r>
      <w:r w:rsidR="00F97989" w:rsidRPr="00423360">
        <w:rPr>
          <w:color w:val="000000" w:themeColor="text1"/>
          <w:sz w:val="28"/>
          <w:szCs w:val="28"/>
          <w:lang w:val="uk-UA"/>
        </w:rPr>
        <w:t xml:space="preserve"> </w:t>
      </w:r>
      <w:r w:rsidR="00F97989" w:rsidRPr="00DD70D6">
        <w:rPr>
          <w:iCs/>
          <w:color w:val="000000" w:themeColor="text1"/>
          <w:sz w:val="28"/>
          <w:lang w:val="uk-UA"/>
        </w:rPr>
        <w:t>[</w:t>
      </w:r>
      <w:r w:rsidR="00F97989" w:rsidRPr="00423360">
        <w:rPr>
          <w:iCs/>
          <w:color w:val="000000" w:themeColor="text1"/>
          <w:sz w:val="28"/>
          <w:lang w:val="uk-UA"/>
        </w:rPr>
        <w:t>18</w:t>
      </w:r>
      <w:r w:rsidR="00F97989" w:rsidRPr="00DD70D6">
        <w:rPr>
          <w:iCs/>
          <w:color w:val="000000" w:themeColor="text1"/>
          <w:sz w:val="28"/>
          <w:lang w:val="uk-UA"/>
        </w:rPr>
        <w:t>]</w:t>
      </w:r>
      <w:r w:rsidRPr="007E1B70">
        <w:rPr>
          <w:color w:val="000000" w:themeColor="text1"/>
          <w:sz w:val="28"/>
          <w:szCs w:val="28"/>
          <w:lang w:val="uk-UA"/>
        </w:rPr>
        <w:t xml:space="preserve">. Фізична активність стимулює процес </w:t>
      </w:r>
      <w:proofErr w:type="spellStart"/>
      <w:r w:rsidRPr="007E1B70">
        <w:rPr>
          <w:color w:val="000000" w:themeColor="text1"/>
          <w:sz w:val="28"/>
          <w:szCs w:val="28"/>
          <w:lang w:val="uk-UA"/>
        </w:rPr>
        <w:t>мітогенезу</w:t>
      </w:r>
      <w:proofErr w:type="spellEnd"/>
      <w:r w:rsidRPr="007E1B70">
        <w:rPr>
          <w:color w:val="000000" w:themeColor="text1"/>
          <w:sz w:val="28"/>
          <w:szCs w:val="28"/>
          <w:lang w:val="uk-UA"/>
        </w:rPr>
        <w:t>, що сприяє росту та розвитку клітин, включаючи ті, які складають мозкову тканину.</w:t>
      </w:r>
      <w:r w:rsidR="001C056F" w:rsidRPr="007E1B70">
        <w:rPr>
          <w:color w:val="000000" w:themeColor="text1"/>
        </w:rPr>
        <w:t xml:space="preserve"> </w:t>
      </w:r>
      <w:proofErr w:type="spellStart"/>
      <w:r w:rsidR="001C056F" w:rsidRPr="007E1B70">
        <w:rPr>
          <w:color w:val="000000" w:themeColor="text1"/>
          <w:sz w:val="28"/>
          <w:szCs w:val="28"/>
          <w:lang w:val="uk-UA"/>
        </w:rPr>
        <w:t>Мітогенез</w:t>
      </w:r>
      <w:proofErr w:type="spellEnd"/>
      <w:r w:rsidR="001C056F" w:rsidRPr="007E1B70">
        <w:rPr>
          <w:color w:val="000000" w:themeColor="text1"/>
          <w:sz w:val="28"/>
          <w:szCs w:val="28"/>
          <w:lang w:val="uk-UA"/>
        </w:rPr>
        <w:t xml:space="preserve"> </w:t>
      </w:r>
      <w:r w:rsidR="007342E2" w:rsidRPr="007E1B70">
        <w:rPr>
          <w:color w:val="000000" w:themeColor="text1"/>
          <w:sz w:val="28"/>
          <w:szCs w:val="28"/>
          <w:lang w:val="uk-UA"/>
        </w:rPr>
        <w:t>–</w:t>
      </w:r>
      <w:r w:rsidR="001C056F" w:rsidRPr="007E1B70">
        <w:rPr>
          <w:color w:val="000000" w:themeColor="text1"/>
          <w:sz w:val="28"/>
          <w:szCs w:val="28"/>
          <w:lang w:val="uk-UA"/>
        </w:rPr>
        <w:t xml:space="preserve"> це процес створення нових клітин шляхом </w:t>
      </w:r>
      <w:proofErr w:type="spellStart"/>
      <w:r w:rsidR="001C056F" w:rsidRPr="007E1B70">
        <w:rPr>
          <w:color w:val="000000" w:themeColor="text1"/>
          <w:sz w:val="28"/>
          <w:szCs w:val="28"/>
          <w:lang w:val="uk-UA"/>
        </w:rPr>
        <w:t>делення</w:t>
      </w:r>
      <w:proofErr w:type="spellEnd"/>
      <w:r w:rsidR="001C056F" w:rsidRPr="007E1B70">
        <w:rPr>
          <w:color w:val="000000" w:themeColor="text1"/>
          <w:sz w:val="28"/>
          <w:szCs w:val="28"/>
          <w:lang w:val="uk-UA"/>
        </w:rPr>
        <w:t xml:space="preserve"> і розмноження існуючих. Цей процес важливий для росту, розвитку та відновлення тканин в організмі. Фізична активність може впливати на підтримку </w:t>
      </w:r>
      <w:proofErr w:type="spellStart"/>
      <w:r w:rsidR="001C056F" w:rsidRPr="007E1B70">
        <w:rPr>
          <w:color w:val="000000" w:themeColor="text1"/>
          <w:sz w:val="28"/>
          <w:szCs w:val="28"/>
          <w:lang w:val="uk-UA"/>
        </w:rPr>
        <w:t>мітогенезу</w:t>
      </w:r>
      <w:proofErr w:type="spellEnd"/>
      <w:r w:rsidR="001C056F" w:rsidRPr="007E1B70">
        <w:rPr>
          <w:color w:val="000000" w:themeColor="text1"/>
          <w:sz w:val="28"/>
          <w:szCs w:val="28"/>
          <w:lang w:val="uk-UA"/>
        </w:rPr>
        <w:t xml:space="preserve"> через ряд механізмів:</w:t>
      </w:r>
    </w:p>
    <w:p w:rsidR="001C056F" w:rsidRPr="007E1B70" w:rsidRDefault="001C056F" w:rsidP="001C056F">
      <w:pPr>
        <w:spacing w:line="360" w:lineRule="auto"/>
        <w:ind w:firstLine="709"/>
        <w:jc w:val="both"/>
        <w:rPr>
          <w:color w:val="000000" w:themeColor="text1"/>
          <w:sz w:val="28"/>
          <w:szCs w:val="28"/>
          <w:lang w:val="uk-UA"/>
        </w:rPr>
      </w:pPr>
      <w:r w:rsidRPr="007E1B70">
        <w:rPr>
          <w:color w:val="000000" w:themeColor="text1"/>
          <w:sz w:val="28"/>
          <w:szCs w:val="28"/>
          <w:lang w:val="uk-UA"/>
        </w:rPr>
        <w:lastRenderedPageBreak/>
        <w:t xml:space="preserve">Фізична активність, особливо інтенсивні вправи, може стимулювати вироблення ростового гормону. Цей гормон впливає на різні аспекти росту та розвитку клітин. Вправи можуть впливати на вироблення цитокінів та регуляторів росту, таких як </w:t>
      </w:r>
      <w:proofErr w:type="spellStart"/>
      <w:r w:rsidRPr="007E1B70">
        <w:rPr>
          <w:color w:val="000000" w:themeColor="text1"/>
          <w:sz w:val="28"/>
          <w:szCs w:val="28"/>
          <w:lang w:val="uk-UA"/>
        </w:rPr>
        <w:t>інсуліноподібний</w:t>
      </w:r>
      <w:proofErr w:type="spellEnd"/>
      <w:r w:rsidRPr="007E1B70">
        <w:rPr>
          <w:color w:val="000000" w:themeColor="text1"/>
          <w:sz w:val="28"/>
          <w:szCs w:val="28"/>
          <w:lang w:val="uk-UA"/>
        </w:rPr>
        <w:t xml:space="preserve"> фактор росту 1 (IGF-1), що сприяє </w:t>
      </w:r>
      <w:proofErr w:type="spellStart"/>
      <w:r w:rsidRPr="007E1B70">
        <w:rPr>
          <w:color w:val="000000" w:themeColor="text1"/>
          <w:sz w:val="28"/>
          <w:szCs w:val="28"/>
          <w:lang w:val="uk-UA"/>
        </w:rPr>
        <w:t>мітогенезу</w:t>
      </w:r>
      <w:proofErr w:type="spellEnd"/>
      <w:r w:rsidR="00F97989" w:rsidRPr="00F97989">
        <w:rPr>
          <w:color w:val="000000" w:themeColor="text1"/>
          <w:sz w:val="28"/>
          <w:szCs w:val="28"/>
          <w:lang w:val="ru-RU"/>
        </w:rPr>
        <w:t xml:space="preserve"> </w:t>
      </w:r>
      <w:r w:rsidR="00F97989" w:rsidRPr="00DD70D6">
        <w:rPr>
          <w:iCs/>
          <w:color w:val="000000" w:themeColor="text1"/>
          <w:sz w:val="28"/>
          <w:lang w:val="uk-UA"/>
        </w:rPr>
        <w:t>[1</w:t>
      </w:r>
      <w:r w:rsidR="00F97989" w:rsidRPr="00F97989">
        <w:rPr>
          <w:iCs/>
          <w:color w:val="000000" w:themeColor="text1"/>
          <w:sz w:val="28"/>
          <w:lang w:val="ru-RU"/>
        </w:rPr>
        <w:t>3</w:t>
      </w:r>
      <w:r w:rsidR="00F97989" w:rsidRPr="00DD70D6">
        <w:rPr>
          <w:iCs/>
          <w:color w:val="000000" w:themeColor="text1"/>
          <w:sz w:val="28"/>
          <w:lang w:val="uk-UA"/>
        </w:rPr>
        <w:t xml:space="preserve">, </w:t>
      </w:r>
      <w:r w:rsidR="00F97989" w:rsidRPr="00F97989">
        <w:rPr>
          <w:iCs/>
          <w:color w:val="000000" w:themeColor="text1"/>
          <w:sz w:val="28"/>
          <w:lang w:val="ru-RU"/>
        </w:rPr>
        <w:t>55</w:t>
      </w:r>
      <w:r w:rsidR="00F97989" w:rsidRPr="00DD70D6">
        <w:rPr>
          <w:iCs/>
          <w:color w:val="000000" w:themeColor="text1"/>
          <w:sz w:val="28"/>
          <w:lang w:val="uk-UA"/>
        </w:rPr>
        <w:t>]</w:t>
      </w:r>
      <w:r w:rsidRPr="007E1B70">
        <w:rPr>
          <w:color w:val="000000" w:themeColor="text1"/>
          <w:sz w:val="28"/>
          <w:szCs w:val="28"/>
          <w:lang w:val="uk-UA"/>
        </w:rPr>
        <w:t xml:space="preserve">. </w:t>
      </w:r>
      <w:proofErr w:type="spellStart"/>
      <w:r w:rsidRPr="007E1B70">
        <w:rPr>
          <w:color w:val="000000" w:themeColor="text1"/>
          <w:sz w:val="28"/>
          <w:szCs w:val="28"/>
          <w:lang w:val="uk-UA"/>
        </w:rPr>
        <w:t>Модероване</w:t>
      </w:r>
      <w:proofErr w:type="spellEnd"/>
      <w:r w:rsidRPr="007E1B70">
        <w:rPr>
          <w:color w:val="000000" w:themeColor="text1"/>
          <w:sz w:val="28"/>
          <w:szCs w:val="28"/>
          <w:lang w:val="uk-UA"/>
        </w:rPr>
        <w:t xml:space="preserve"> фізичне навантаження може створювати </w:t>
      </w:r>
      <w:proofErr w:type="spellStart"/>
      <w:r w:rsidRPr="007E1B70">
        <w:rPr>
          <w:color w:val="000000" w:themeColor="text1"/>
          <w:sz w:val="28"/>
          <w:szCs w:val="28"/>
          <w:lang w:val="uk-UA"/>
        </w:rPr>
        <w:t>оксидативний</w:t>
      </w:r>
      <w:proofErr w:type="spellEnd"/>
      <w:r w:rsidRPr="007E1B70">
        <w:rPr>
          <w:color w:val="000000" w:themeColor="text1"/>
          <w:sz w:val="28"/>
          <w:szCs w:val="28"/>
          <w:lang w:val="uk-UA"/>
        </w:rPr>
        <w:t xml:space="preserve"> стрес, що активує ряд сигнальних маршрутів. Це може викликати адаптацію клітин та сприяти їх росту та розмноженню.</w:t>
      </w:r>
    </w:p>
    <w:p w:rsidR="001C056F" w:rsidRPr="007E1B70" w:rsidRDefault="001C056F" w:rsidP="001C056F">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Фізичні вправи викликають біомеханічний стрес на клітини та тканини. Це може активувати </w:t>
      </w:r>
      <w:proofErr w:type="spellStart"/>
      <w:r w:rsidRPr="007E1B70">
        <w:rPr>
          <w:color w:val="000000" w:themeColor="text1"/>
          <w:sz w:val="28"/>
          <w:szCs w:val="28"/>
          <w:lang w:val="uk-UA"/>
        </w:rPr>
        <w:t>механотрансдукцію</w:t>
      </w:r>
      <w:proofErr w:type="spellEnd"/>
      <w:r w:rsidRPr="007E1B70">
        <w:rPr>
          <w:color w:val="000000" w:themeColor="text1"/>
          <w:sz w:val="28"/>
          <w:szCs w:val="28"/>
          <w:lang w:val="uk-UA"/>
        </w:rPr>
        <w:t xml:space="preserve"> – процес передачі сигналів від зовнішнього середовища до клітинного внутрішнього середовища, що впливає на клітинний ріст.</w:t>
      </w:r>
    </w:p>
    <w:p w:rsidR="001C056F" w:rsidRPr="007E1B70" w:rsidRDefault="001C056F" w:rsidP="007342E2">
      <w:pPr>
        <w:spacing w:line="360" w:lineRule="auto"/>
        <w:ind w:firstLine="709"/>
        <w:jc w:val="both"/>
        <w:rPr>
          <w:color w:val="000000" w:themeColor="text1"/>
          <w:sz w:val="28"/>
          <w:szCs w:val="28"/>
          <w:lang w:val="uk-UA"/>
        </w:rPr>
      </w:pPr>
      <w:r w:rsidRPr="007E1B70">
        <w:rPr>
          <w:color w:val="000000" w:themeColor="text1"/>
          <w:sz w:val="28"/>
          <w:szCs w:val="28"/>
          <w:lang w:val="uk-UA"/>
        </w:rPr>
        <w:t>Фізична активність може позитивно впливати на обмін речовин та метаболізм клітин, що в свою чергу підтримує їхній ріст та розмноження.</w:t>
      </w:r>
      <w:r w:rsidR="007342E2" w:rsidRPr="007E1B70">
        <w:rPr>
          <w:color w:val="000000" w:themeColor="text1"/>
          <w:sz w:val="28"/>
          <w:szCs w:val="28"/>
          <w:lang w:val="uk-UA"/>
        </w:rPr>
        <w:t xml:space="preserve"> </w:t>
      </w:r>
      <w:r w:rsidRPr="007E1B70">
        <w:rPr>
          <w:color w:val="000000" w:themeColor="text1"/>
          <w:sz w:val="28"/>
          <w:szCs w:val="28"/>
          <w:lang w:val="uk-UA"/>
        </w:rPr>
        <w:t>Деякі дослідження показують, що фізична активність може впливати на вираз генів, що регулюють ріст та розвиток клітин</w:t>
      </w:r>
      <w:r w:rsidR="00F97989" w:rsidRPr="00F97989">
        <w:rPr>
          <w:color w:val="000000" w:themeColor="text1"/>
          <w:sz w:val="28"/>
          <w:szCs w:val="28"/>
          <w:lang w:val="ru-RU"/>
        </w:rPr>
        <w:t xml:space="preserve"> </w:t>
      </w:r>
      <w:r w:rsidR="00F97989" w:rsidRPr="00DD70D6">
        <w:rPr>
          <w:iCs/>
          <w:color w:val="000000" w:themeColor="text1"/>
          <w:sz w:val="28"/>
          <w:lang w:val="uk-UA"/>
        </w:rPr>
        <w:t>[</w:t>
      </w:r>
      <w:r w:rsidR="00F97989" w:rsidRPr="00F97989">
        <w:rPr>
          <w:iCs/>
          <w:color w:val="000000" w:themeColor="text1"/>
          <w:sz w:val="28"/>
          <w:lang w:val="ru-RU"/>
        </w:rPr>
        <w:t>25</w:t>
      </w:r>
      <w:r w:rsidR="00F97989" w:rsidRPr="00DD70D6">
        <w:rPr>
          <w:iCs/>
          <w:color w:val="000000" w:themeColor="text1"/>
          <w:sz w:val="28"/>
          <w:lang w:val="uk-UA"/>
        </w:rPr>
        <w:t>]</w:t>
      </w:r>
      <w:r w:rsidRPr="007E1B70">
        <w:rPr>
          <w:color w:val="000000" w:themeColor="text1"/>
          <w:sz w:val="28"/>
          <w:szCs w:val="28"/>
          <w:lang w:val="uk-UA"/>
        </w:rPr>
        <w:t>.</w:t>
      </w:r>
    </w:p>
    <w:p w:rsidR="00122647" w:rsidRPr="007E1B70" w:rsidRDefault="001C056F" w:rsidP="001C056F">
      <w:pPr>
        <w:spacing w:line="360" w:lineRule="auto"/>
        <w:ind w:firstLine="709"/>
        <w:jc w:val="both"/>
        <w:rPr>
          <w:color w:val="000000" w:themeColor="text1"/>
          <w:sz w:val="28"/>
          <w:szCs w:val="28"/>
          <w:lang w:val="uk-UA"/>
        </w:rPr>
      </w:pPr>
      <w:proofErr w:type="spellStart"/>
      <w:r w:rsidRPr="007E1B70">
        <w:rPr>
          <w:color w:val="000000" w:themeColor="text1"/>
          <w:sz w:val="28"/>
          <w:szCs w:val="28"/>
          <w:lang w:val="uk-UA"/>
        </w:rPr>
        <w:t>Апоптоз</w:t>
      </w:r>
      <w:proofErr w:type="spellEnd"/>
      <w:r w:rsidRPr="007E1B70">
        <w:rPr>
          <w:color w:val="000000" w:themeColor="text1"/>
          <w:sz w:val="28"/>
          <w:szCs w:val="28"/>
          <w:lang w:val="uk-UA"/>
        </w:rPr>
        <w:t xml:space="preserve"> – це програмована клітинна смерть, яка регулює кількість клітин у тканинах. Фізична активність може впливати на цей процес та підтримувати баланс між розмноженням та смертю клітин. Ці механізми взаємодіють, сприяючи підтримці </w:t>
      </w:r>
      <w:proofErr w:type="spellStart"/>
      <w:r w:rsidRPr="007E1B70">
        <w:rPr>
          <w:color w:val="000000" w:themeColor="text1"/>
          <w:sz w:val="28"/>
          <w:szCs w:val="28"/>
          <w:lang w:val="uk-UA"/>
        </w:rPr>
        <w:t>мітогенезу</w:t>
      </w:r>
      <w:proofErr w:type="spellEnd"/>
      <w:r w:rsidRPr="007E1B70">
        <w:rPr>
          <w:color w:val="000000" w:themeColor="text1"/>
          <w:sz w:val="28"/>
          <w:szCs w:val="28"/>
          <w:lang w:val="uk-UA"/>
        </w:rPr>
        <w:t xml:space="preserve"> та забезпечуючи оптимальний ріст та розвиток клітин. Фізична активність є важливим елементом для збереження та оптимізації функцій клітин та тканин в організмі.</w:t>
      </w:r>
    </w:p>
    <w:p w:rsidR="00616FA8" w:rsidRPr="007E1B70" w:rsidRDefault="00122647" w:rsidP="00122647">
      <w:pPr>
        <w:spacing w:line="360" w:lineRule="auto"/>
        <w:ind w:firstLine="709"/>
        <w:jc w:val="both"/>
        <w:rPr>
          <w:color w:val="000000" w:themeColor="text1"/>
          <w:sz w:val="28"/>
          <w:szCs w:val="28"/>
          <w:lang w:val="uk-UA"/>
        </w:rPr>
      </w:pPr>
      <w:r w:rsidRPr="007E1B70">
        <w:rPr>
          <w:color w:val="000000" w:themeColor="text1"/>
          <w:sz w:val="28"/>
          <w:szCs w:val="28"/>
          <w:lang w:val="uk-UA"/>
        </w:rPr>
        <w:t>Взаємодія цих механізмів сприяє підвищенню кисню та глюкози в мозку, що може позитивно впливати на когнітивні функції, концентрацію, а також настрій та емоційний стан.</w:t>
      </w:r>
    </w:p>
    <w:p w:rsidR="00616FA8" w:rsidRPr="007E1B70" w:rsidRDefault="00616FA8" w:rsidP="00E11A10">
      <w:pPr>
        <w:spacing w:line="360" w:lineRule="auto"/>
        <w:ind w:firstLine="709"/>
        <w:jc w:val="both"/>
        <w:rPr>
          <w:color w:val="000000" w:themeColor="text1"/>
          <w:sz w:val="28"/>
          <w:szCs w:val="28"/>
          <w:lang w:val="uk-UA"/>
        </w:rPr>
      </w:pPr>
    </w:p>
    <w:p w:rsidR="00616FA8" w:rsidRPr="007E1B70" w:rsidRDefault="00616FA8" w:rsidP="00E11A10">
      <w:pPr>
        <w:spacing w:line="360" w:lineRule="auto"/>
        <w:ind w:firstLine="709"/>
        <w:jc w:val="both"/>
        <w:rPr>
          <w:color w:val="000000" w:themeColor="text1"/>
          <w:sz w:val="28"/>
          <w:szCs w:val="28"/>
          <w:lang w:val="uk-UA"/>
        </w:rPr>
      </w:pPr>
    </w:p>
    <w:p w:rsidR="00616FA8" w:rsidRPr="007E1B70" w:rsidRDefault="00616FA8" w:rsidP="00E11A10">
      <w:pPr>
        <w:spacing w:line="360" w:lineRule="auto"/>
        <w:ind w:firstLine="709"/>
        <w:jc w:val="both"/>
        <w:rPr>
          <w:color w:val="000000" w:themeColor="text1"/>
          <w:sz w:val="28"/>
          <w:szCs w:val="28"/>
          <w:lang w:val="uk-UA"/>
        </w:rPr>
      </w:pPr>
    </w:p>
    <w:p w:rsidR="00616FA8" w:rsidRPr="007E1B70" w:rsidRDefault="00616FA8" w:rsidP="00E11A10">
      <w:pPr>
        <w:spacing w:line="360" w:lineRule="auto"/>
        <w:ind w:firstLine="709"/>
        <w:jc w:val="both"/>
        <w:rPr>
          <w:color w:val="000000" w:themeColor="text1"/>
          <w:sz w:val="28"/>
          <w:szCs w:val="28"/>
          <w:lang w:val="uk-UA"/>
        </w:rPr>
      </w:pPr>
    </w:p>
    <w:p w:rsidR="00616FA8" w:rsidRPr="007E1B70" w:rsidRDefault="00616FA8" w:rsidP="00E11A10">
      <w:pPr>
        <w:spacing w:line="360" w:lineRule="auto"/>
        <w:ind w:firstLine="709"/>
        <w:jc w:val="both"/>
        <w:rPr>
          <w:color w:val="000000" w:themeColor="text1"/>
          <w:sz w:val="28"/>
          <w:szCs w:val="28"/>
          <w:lang w:val="uk-UA"/>
        </w:rPr>
      </w:pPr>
    </w:p>
    <w:p w:rsidR="00616FA8" w:rsidRPr="007E1B70" w:rsidRDefault="00616FA8" w:rsidP="00E11A10">
      <w:pPr>
        <w:spacing w:line="360" w:lineRule="auto"/>
        <w:ind w:firstLine="709"/>
        <w:jc w:val="both"/>
        <w:rPr>
          <w:color w:val="000000" w:themeColor="text1"/>
          <w:sz w:val="28"/>
          <w:szCs w:val="28"/>
          <w:lang w:val="uk-UA"/>
        </w:rPr>
      </w:pPr>
    </w:p>
    <w:p w:rsidR="004D37CE" w:rsidRPr="00AD034B" w:rsidRDefault="004D37CE" w:rsidP="004D37CE">
      <w:pPr>
        <w:spacing w:line="360" w:lineRule="auto"/>
        <w:ind w:right="113" w:firstLine="709"/>
        <w:jc w:val="center"/>
        <w:rPr>
          <w:color w:val="000000" w:themeColor="text1"/>
          <w:sz w:val="28"/>
          <w:szCs w:val="28"/>
          <w:lang w:val="uk-UA"/>
        </w:rPr>
      </w:pPr>
      <w:r w:rsidRPr="005910BA">
        <w:rPr>
          <w:color w:val="000000" w:themeColor="text1"/>
          <w:sz w:val="28"/>
          <w:szCs w:val="28"/>
          <w:lang w:val="uk-UA"/>
        </w:rPr>
        <w:lastRenderedPageBreak/>
        <w:t>2 ЗАВДАННЯ, МЕТОДИ ТА ОРГАНІЗАЦІЯ ДОСЛІДЖЕННЯ</w:t>
      </w:r>
    </w:p>
    <w:p w:rsidR="004D37CE" w:rsidRPr="007E1B70" w:rsidRDefault="004D37CE" w:rsidP="004D37CE">
      <w:pPr>
        <w:spacing w:line="360" w:lineRule="auto"/>
        <w:ind w:right="113" w:firstLine="709"/>
        <w:jc w:val="both"/>
        <w:rPr>
          <w:color w:val="000000" w:themeColor="text1"/>
          <w:sz w:val="28"/>
          <w:szCs w:val="28"/>
          <w:lang w:val="uk-UA"/>
        </w:rPr>
      </w:pPr>
      <w:r w:rsidRPr="007E1B70">
        <w:rPr>
          <w:color w:val="000000" w:themeColor="text1"/>
          <w:sz w:val="28"/>
          <w:szCs w:val="28"/>
          <w:lang w:val="uk-UA"/>
        </w:rPr>
        <w:t xml:space="preserve">      </w:t>
      </w:r>
    </w:p>
    <w:p w:rsidR="004D37CE" w:rsidRPr="007E1B70" w:rsidRDefault="004D37CE" w:rsidP="004D37CE">
      <w:pPr>
        <w:spacing w:line="360" w:lineRule="auto"/>
        <w:ind w:right="113" w:firstLine="567"/>
        <w:jc w:val="both"/>
        <w:rPr>
          <w:color w:val="000000" w:themeColor="text1"/>
          <w:sz w:val="28"/>
          <w:szCs w:val="28"/>
          <w:lang w:val="uk-UA"/>
        </w:rPr>
      </w:pPr>
      <w:r w:rsidRPr="007E1B70">
        <w:rPr>
          <w:color w:val="000000" w:themeColor="text1"/>
          <w:sz w:val="28"/>
          <w:szCs w:val="28"/>
          <w:lang w:val="uk-UA"/>
        </w:rPr>
        <w:t>2.1 Завдання дослідження</w:t>
      </w:r>
    </w:p>
    <w:p w:rsidR="004D37CE" w:rsidRPr="007E1B70" w:rsidRDefault="004D37CE" w:rsidP="004D37CE">
      <w:pPr>
        <w:spacing w:line="360" w:lineRule="auto"/>
        <w:ind w:right="113"/>
        <w:jc w:val="both"/>
        <w:rPr>
          <w:color w:val="000000" w:themeColor="text1"/>
          <w:sz w:val="28"/>
          <w:szCs w:val="28"/>
          <w:lang w:val="uk-UA"/>
        </w:rPr>
      </w:pPr>
    </w:p>
    <w:p w:rsidR="00E83CDF" w:rsidRPr="007E1B70" w:rsidRDefault="00E83CDF" w:rsidP="00E83CDF">
      <w:pPr>
        <w:widowControl w:val="0"/>
        <w:tabs>
          <w:tab w:val="left" w:pos="1080"/>
        </w:tabs>
        <w:spacing w:line="360" w:lineRule="auto"/>
        <w:ind w:firstLine="709"/>
        <w:jc w:val="both"/>
        <w:rPr>
          <w:color w:val="000000" w:themeColor="text1"/>
          <w:sz w:val="28"/>
          <w:szCs w:val="28"/>
          <w:lang w:val="uk-UA"/>
        </w:rPr>
      </w:pPr>
      <w:r w:rsidRPr="007E1B70">
        <w:rPr>
          <w:color w:val="000000" w:themeColor="text1"/>
          <w:sz w:val="28"/>
          <w:szCs w:val="28"/>
          <w:lang w:val="uk-UA"/>
        </w:rPr>
        <w:t>Мет</w:t>
      </w:r>
      <w:r w:rsidR="005739E5" w:rsidRPr="007E1B70">
        <w:rPr>
          <w:color w:val="000000" w:themeColor="text1"/>
          <w:sz w:val="28"/>
          <w:szCs w:val="28"/>
          <w:lang w:val="uk-UA"/>
        </w:rPr>
        <w:t>ою</w:t>
      </w:r>
      <w:r w:rsidRPr="007E1B70">
        <w:rPr>
          <w:color w:val="000000" w:themeColor="text1"/>
          <w:sz w:val="28"/>
          <w:szCs w:val="28"/>
          <w:lang w:val="uk-UA"/>
        </w:rPr>
        <w:t xml:space="preserve"> нашого дослідження</w:t>
      </w:r>
      <w:r w:rsidR="005739E5" w:rsidRPr="007E1B70">
        <w:rPr>
          <w:color w:val="000000" w:themeColor="text1"/>
          <w:sz w:val="28"/>
          <w:szCs w:val="28"/>
          <w:lang w:val="uk-UA"/>
        </w:rPr>
        <w:t xml:space="preserve"> було</w:t>
      </w:r>
      <w:r w:rsidRPr="007E1B70">
        <w:rPr>
          <w:color w:val="000000" w:themeColor="text1"/>
          <w:sz w:val="28"/>
          <w:szCs w:val="28"/>
          <w:lang w:val="uk-UA"/>
        </w:rPr>
        <w:t xml:space="preserve"> дослідити вплив інноваційних фітнес-технологій на показники фізичної та функціональної підготовленості організму старшокласників.</w:t>
      </w:r>
    </w:p>
    <w:p w:rsidR="004D37CE" w:rsidRPr="007E1B70" w:rsidRDefault="004D37CE" w:rsidP="006834C9">
      <w:pPr>
        <w:spacing w:line="360" w:lineRule="auto"/>
        <w:ind w:firstLine="567"/>
        <w:jc w:val="both"/>
        <w:rPr>
          <w:color w:val="000000" w:themeColor="text1"/>
          <w:sz w:val="28"/>
          <w:szCs w:val="28"/>
          <w:lang w:val="uk-UA"/>
        </w:rPr>
      </w:pPr>
      <w:r w:rsidRPr="007E1B70">
        <w:rPr>
          <w:color w:val="000000" w:themeColor="text1"/>
          <w:sz w:val="28"/>
          <w:szCs w:val="28"/>
          <w:lang w:val="uk-UA"/>
        </w:rPr>
        <w:t>У відповідності до мети дослідження в роботі були поставлені такі завдання:</w:t>
      </w:r>
    </w:p>
    <w:p w:rsidR="006834C9" w:rsidRPr="007E1B70" w:rsidRDefault="006834C9" w:rsidP="006834C9">
      <w:pPr>
        <w:pStyle w:val="a9"/>
        <w:tabs>
          <w:tab w:val="left" w:pos="993"/>
        </w:tabs>
        <w:spacing w:before="0" w:beforeAutospacing="0" w:after="0" w:afterAutospacing="0" w:line="360" w:lineRule="auto"/>
        <w:ind w:firstLine="567"/>
        <w:jc w:val="both"/>
        <w:rPr>
          <w:color w:val="000000" w:themeColor="text1"/>
          <w:sz w:val="28"/>
          <w:szCs w:val="28"/>
          <w:lang w:val="uk-UA"/>
        </w:rPr>
      </w:pPr>
      <w:r w:rsidRPr="007E1B70">
        <w:rPr>
          <w:color w:val="000000" w:themeColor="text1"/>
          <w:sz w:val="28"/>
          <w:szCs w:val="28"/>
          <w:lang w:val="uk-UA"/>
        </w:rPr>
        <w:t>1. Здійснити теоретичний аналіз та узагальнити передовий педагогічний досвід стану за темою дослідження.</w:t>
      </w:r>
    </w:p>
    <w:p w:rsidR="006834C9" w:rsidRPr="007E1B70" w:rsidRDefault="006834C9" w:rsidP="006834C9">
      <w:pPr>
        <w:pStyle w:val="a9"/>
        <w:tabs>
          <w:tab w:val="left" w:pos="993"/>
        </w:tabs>
        <w:spacing w:before="0" w:beforeAutospacing="0" w:after="0" w:afterAutospacing="0" w:line="360" w:lineRule="auto"/>
        <w:ind w:firstLine="567"/>
        <w:jc w:val="both"/>
        <w:rPr>
          <w:color w:val="000000" w:themeColor="text1"/>
          <w:sz w:val="28"/>
          <w:szCs w:val="28"/>
          <w:lang w:val="uk-UA"/>
        </w:rPr>
      </w:pPr>
      <w:r w:rsidRPr="007E1B70">
        <w:rPr>
          <w:color w:val="000000" w:themeColor="text1"/>
          <w:sz w:val="28"/>
          <w:szCs w:val="28"/>
          <w:lang w:val="uk-UA"/>
        </w:rPr>
        <w:t>2.  Оцінити показники фізичної та функціональної підготовленості організму старшокласників контрольної й експериментальної груп та провести порівняльний аналіз.</w:t>
      </w:r>
    </w:p>
    <w:p w:rsidR="004D37CE" w:rsidRPr="007E1B70" w:rsidRDefault="006834C9" w:rsidP="006834C9">
      <w:pPr>
        <w:pStyle w:val="a9"/>
        <w:tabs>
          <w:tab w:val="left" w:pos="993"/>
        </w:tabs>
        <w:spacing w:before="0" w:beforeAutospacing="0" w:after="0" w:afterAutospacing="0" w:line="360" w:lineRule="auto"/>
        <w:ind w:firstLine="567"/>
        <w:jc w:val="both"/>
        <w:rPr>
          <w:color w:val="000000" w:themeColor="text1"/>
          <w:sz w:val="28"/>
          <w:szCs w:val="28"/>
          <w:lang w:val="ru-UA"/>
        </w:rPr>
      </w:pPr>
      <w:r w:rsidRPr="007E1B70">
        <w:rPr>
          <w:color w:val="000000" w:themeColor="text1"/>
          <w:sz w:val="28"/>
          <w:szCs w:val="28"/>
          <w:lang w:val="uk-UA"/>
        </w:rPr>
        <w:t>3.  На основі отриманих даних, визначити ефективність використання інноваційних фітнес-технологій у корекції показників фізичного стану старшокласників.</w:t>
      </w:r>
    </w:p>
    <w:p w:rsidR="003046E4" w:rsidRPr="007E1B70" w:rsidRDefault="003046E4" w:rsidP="004D37CE">
      <w:pPr>
        <w:pStyle w:val="a9"/>
        <w:tabs>
          <w:tab w:val="left" w:pos="993"/>
        </w:tabs>
        <w:spacing w:before="0" w:beforeAutospacing="0" w:after="0" w:afterAutospacing="0" w:line="360" w:lineRule="auto"/>
        <w:jc w:val="both"/>
        <w:rPr>
          <w:color w:val="000000" w:themeColor="text1"/>
          <w:sz w:val="28"/>
          <w:szCs w:val="28"/>
          <w:lang w:val="uk-UA"/>
        </w:rPr>
      </w:pPr>
    </w:p>
    <w:p w:rsidR="004D37CE" w:rsidRPr="007E1B70" w:rsidRDefault="004D37CE" w:rsidP="004D37CE">
      <w:pPr>
        <w:spacing w:line="360" w:lineRule="auto"/>
        <w:ind w:right="113" w:firstLine="709"/>
        <w:jc w:val="both"/>
        <w:rPr>
          <w:color w:val="000000" w:themeColor="text1"/>
          <w:sz w:val="28"/>
          <w:szCs w:val="28"/>
          <w:lang w:val="uk-UA"/>
        </w:rPr>
      </w:pPr>
      <w:r w:rsidRPr="007E1B70">
        <w:rPr>
          <w:color w:val="000000" w:themeColor="text1"/>
          <w:sz w:val="28"/>
          <w:szCs w:val="28"/>
          <w:lang w:val="uk-UA"/>
        </w:rPr>
        <w:t>2.2 Методи дослідження</w:t>
      </w:r>
    </w:p>
    <w:p w:rsidR="004D37CE" w:rsidRPr="007E1B70" w:rsidRDefault="004D37CE" w:rsidP="004D37CE">
      <w:pPr>
        <w:spacing w:line="360" w:lineRule="auto"/>
        <w:ind w:right="113" w:firstLine="709"/>
        <w:jc w:val="both"/>
        <w:rPr>
          <w:color w:val="000000" w:themeColor="text1"/>
          <w:sz w:val="28"/>
          <w:szCs w:val="28"/>
          <w:lang w:val="uk-UA"/>
        </w:rPr>
      </w:pPr>
    </w:p>
    <w:p w:rsidR="004D37CE" w:rsidRPr="007E1B70" w:rsidRDefault="004D37CE" w:rsidP="004D37CE">
      <w:pPr>
        <w:spacing w:line="360" w:lineRule="auto"/>
        <w:ind w:firstLine="708"/>
        <w:jc w:val="both"/>
        <w:rPr>
          <w:color w:val="000000" w:themeColor="text1"/>
          <w:sz w:val="28"/>
          <w:szCs w:val="28"/>
          <w:lang w:val="uk-UA"/>
        </w:rPr>
      </w:pPr>
      <w:r w:rsidRPr="007E1B70">
        <w:rPr>
          <w:color w:val="000000" w:themeColor="text1"/>
          <w:sz w:val="28"/>
          <w:szCs w:val="28"/>
          <w:lang w:val="uk-UA"/>
        </w:rPr>
        <w:t>Поставлені завдання вирішувались на основі вивчення науково-методич</w:t>
      </w:r>
      <w:r w:rsidRPr="007E1B70">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rsidR="003046E4" w:rsidRPr="007E1B70" w:rsidRDefault="0054765A" w:rsidP="003046E4">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t>Теоретичний аналіз і узагальнення науково-методичних джерел за темою дослідження</w:t>
      </w:r>
      <w:r w:rsidR="003046E4" w:rsidRPr="007E1B70">
        <w:rPr>
          <w:color w:val="000000" w:themeColor="text1"/>
          <w:sz w:val="28"/>
          <w:szCs w:val="28"/>
          <w:lang w:val="uk-UA"/>
        </w:rPr>
        <w:t>.</w:t>
      </w:r>
    </w:p>
    <w:p w:rsidR="003046E4" w:rsidRPr="007E1B70" w:rsidRDefault="003046E4" w:rsidP="003046E4">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t xml:space="preserve">Педагогічне спостереження за навчально-виховним процесом </w:t>
      </w:r>
      <w:r w:rsidR="00066865" w:rsidRPr="007E1B70">
        <w:rPr>
          <w:color w:val="000000" w:themeColor="text1"/>
          <w:sz w:val="28"/>
          <w:szCs w:val="28"/>
          <w:lang w:val="uk-UA"/>
        </w:rPr>
        <w:t xml:space="preserve">закладу </w:t>
      </w:r>
      <w:r w:rsidR="005739E5" w:rsidRPr="007E1B70">
        <w:rPr>
          <w:color w:val="000000" w:themeColor="text1"/>
          <w:sz w:val="28"/>
          <w:szCs w:val="28"/>
          <w:lang w:val="uk-UA"/>
        </w:rPr>
        <w:t>середньої</w:t>
      </w:r>
      <w:r w:rsidR="00066865" w:rsidRPr="007E1B70">
        <w:rPr>
          <w:color w:val="000000" w:themeColor="text1"/>
          <w:sz w:val="28"/>
          <w:szCs w:val="28"/>
          <w:lang w:val="uk-UA"/>
        </w:rPr>
        <w:t xml:space="preserve"> освіти</w:t>
      </w:r>
      <w:r w:rsidRPr="007E1B70">
        <w:rPr>
          <w:color w:val="000000" w:themeColor="text1"/>
          <w:sz w:val="28"/>
          <w:szCs w:val="28"/>
          <w:lang w:val="uk-UA" w:eastAsia="uk-UA"/>
        </w:rPr>
        <w:t>.</w:t>
      </w:r>
    </w:p>
    <w:p w:rsidR="0054765A" w:rsidRPr="007E1B70" w:rsidRDefault="0054765A" w:rsidP="0054765A">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t>Педагогічний експеримент.</w:t>
      </w:r>
    </w:p>
    <w:p w:rsidR="007C7DF1" w:rsidRPr="007E1B70" w:rsidRDefault="007C7DF1" w:rsidP="0054765A">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t>Методика визначення показників фізичної підготовленості</w:t>
      </w:r>
      <w:r w:rsidR="005739E5" w:rsidRPr="007E1B70">
        <w:rPr>
          <w:color w:val="000000" w:themeColor="text1"/>
          <w:sz w:val="28"/>
          <w:szCs w:val="28"/>
          <w:lang w:val="uk-UA"/>
        </w:rPr>
        <w:t xml:space="preserve"> старшокласників</w:t>
      </w:r>
      <w:r w:rsidRPr="007E1B70">
        <w:rPr>
          <w:color w:val="000000" w:themeColor="text1"/>
          <w:sz w:val="28"/>
          <w:szCs w:val="28"/>
          <w:lang w:val="uk-UA"/>
        </w:rPr>
        <w:t>.</w:t>
      </w:r>
    </w:p>
    <w:p w:rsidR="0054765A" w:rsidRPr="007E1B70" w:rsidRDefault="0054765A" w:rsidP="0054765A">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lastRenderedPageBreak/>
        <w:t xml:space="preserve">Методика визначення </w:t>
      </w:r>
      <w:r w:rsidR="007C7DF1" w:rsidRPr="007E1B70">
        <w:rPr>
          <w:color w:val="000000" w:themeColor="text1"/>
          <w:sz w:val="28"/>
          <w:szCs w:val="28"/>
          <w:lang w:val="uk-UA"/>
        </w:rPr>
        <w:t xml:space="preserve">показників </w:t>
      </w:r>
      <w:r w:rsidRPr="007E1B70">
        <w:rPr>
          <w:color w:val="000000" w:themeColor="text1"/>
          <w:sz w:val="28"/>
          <w:szCs w:val="28"/>
          <w:lang w:val="uk-UA"/>
        </w:rPr>
        <w:t>фізичного стану</w:t>
      </w:r>
      <w:r w:rsidR="005739E5" w:rsidRPr="007E1B70">
        <w:rPr>
          <w:color w:val="000000" w:themeColor="text1"/>
          <w:sz w:val="28"/>
          <w:szCs w:val="28"/>
          <w:lang w:val="uk-UA"/>
        </w:rPr>
        <w:t xml:space="preserve"> старшокласників</w:t>
      </w:r>
      <w:r w:rsidRPr="007E1B70">
        <w:rPr>
          <w:color w:val="000000" w:themeColor="text1"/>
          <w:sz w:val="28"/>
          <w:szCs w:val="28"/>
          <w:lang w:val="uk-UA"/>
        </w:rPr>
        <w:t>.</w:t>
      </w:r>
    </w:p>
    <w:p w:rsidR="008C2ACB" w:rsidRPr="007E1B70" w:rsidRDefault="0054765A" w:rsidP="0054765A">
      <w:pPr>
        <w:numPr>
          <w:ilvl w:val="0"/>
          <w:numId w:val="3"/>
        </w:numPr>
        <w:spacing w:line="360" w:lineRule="auto"/>
        <w:ind w:left="0" w:firstLine="851"/>
        <w:contextualSpacing/>
        <w:jc w:val="both"/>
        <w:rPr>
          <w:color w:val="000000" w:themeColor="text1"/>
          <w:sz w:val="28"/>
          <w:szCs w:val="28"/>
          <w:lang w:val="uk-UA"/>
        </w:rPr>
      </w:pPr>
      <w:r w:rsidRPr="007E1B70">
        <w:rPr>
          <w:color w:val="000000" w:themeColor="text1"/>
          <w:sz w:val="28"/>
          <w:szCs w:val="28"/>
          <w:lang w:val="uk-UA"/>
        </w:rPr>
        <w:t>Методи математичної статистики.</w:t>
      </w:r>
    </w:p>
    <w:p w:rsidR="008C2ACB" w:rsidRPr="007E1B70" w:rsidRDefault="008C2ACB" w:rsidP="00AA423E">
      <w:pPr>
        <w:spacing w:line="360" w:lineRule="auto"/>
        <w:ind w:firstLine="567"/>
        <w:jc w:val="both"/>
        <w:rPr>
          <w:color w:val="000000" w:themeColor="text1"/>
          <w:sz w:val="28"/>
          <w:lang w:val="uk-UA"/>
        </w:rPr>
      </w:pPr>
    </w:p>
    <w:p w:rsidR="007C7DF1" w:rsidRPr="007E1B70" w:rsidRDefault="007C7DF1" w:rsidP="00AA423E">
      <w:pPr>
        <w:spacing w:line="360" w:lineRule="auto"/>
        <w:ind w:firstLine="567"/>
        <w:jc w:val="both"/>
        <w:rPr>
          <w:i/>
          <w:iCs/>
          <w:color w:val="000000" w:themeColor="text1"/>
          <w:sz w:val="28"/>
          <w:lang w:val="uk-UA"/>
        </w:rPr>
      </w:pPr>
      <w:r w:rsidRPr="007E1B70">
        <w:rPr>
          <w:i/>
          <w:iCs/>
          <w:color w:val="000000" w:themeColor="text1"/>
          <w:sz w:val="28"/>
          <w:szCs w:val="28"/>
          <w:lang w:val="uk-UA"/>
        </w:rPr>
        <w:t>Визначення показників фізичної підготовленості</w:t>
      </w:r>
      <w:r w:rsidR="00423360">
        <w:rPr>
          <w:i/>
          <w:iCs/>
          <w:color w:val="000000" w:themeColor="text1"/>
          <w:sz w:val="28"/>
          <w:szCs w:val="28"/>
          <w:lang w:val="uk-UA"/>
        </w:rPr>
        <w:t xml:space="preserve"> </w:t>
      </w:r>
      <w:r w:rsidR="00423360">
        <w:rPr>
          <w:i/>
          <w:iCs/>
          <w:color w:val="000000" w:themeColor="text1"/>
          <w:spacing w:val="-6"/>
          <w:sz w:val="28"/>
          <w:szCs w:val="28"/>
          <w:lang w:val="uk-UA"/>
        </w:rPr>
        <w:t xml:space="preserve">старшокласників </w:t>
      </w:r>
      <w:r w:rsidR="006A2E64" w:rsidRPr="007E1B70">
        <w:rPr>
          <w:i/>
          <w:iCs/>
          <w:color w:val="000000" w:themeColor="text1"/>
          <w:spacing w:val="-6"/>
          <w:sz w:val="28"/>
          <w:szCs w:val="28"/>
          <w:lang w:val="uk-UA"/>
        </w:rPr>
        <w:t>відбувалась за такими контрольними вправами.</w:t>
      </w:r>
    </w:p>
    <w:p w:rsidR="00FA0C22" w:rsidRPr="007E1B70" w:rsidRDefault="00FA0C22" w:rsidP="00FA0C22">
      <w:pPr>
        <w:spacing w:line="360" w:lineRule="auto"/>
        <w:ind w:firstLine="709"/>
        <w:jc w:val="both"/>
        <w:rPr>
          <w:rFonts w:eastAsia="Calibri"/>
          <w:color w:val="000000" w:themeColor="text1"/>
          <w:sz w:val="28"/>
          <w:szCs w:val="28"/>
          <w:u w:val="single"/>
          <w:lang w:val="uk-UA"/>
        </w:rPr>
      </w:pPr>
      <w:r w:rsidRPr="007E1B70">
        <w:rPr>
          <w:rFonts w:eastAsia="Calibri"/>
          <w:color w:val="000000" w:themeColor="text1"/>
          <w:sz w:val="28"/>
          <w:szCs w:val="28"/>
          <w:u w:val="single"/>
          <w:lang w:val="uk-UA"/>
        </w:rPr>
        <w:t xml:space="preserve">Контрольна вправа 1: Максимальна кількість </w:t>
      </w:r>
      <w:proofErr w:type="spellStart"/>
      <w:r w:rsidRPr="007E1B70">
        <w:rPr>
          <w:rFonts w:eastAsia="Calibri"/>
          <w:color w:val="000000" w:themeColor="text1"/>
          <w:sz w:val="28"/>
          <w:szCs w:val="28"/>
          <w:u w:val="single"/>
          <w:lang w:val="uk-UA"/>
        </w:rPr>
        <w:t>віджимань</w:t>
      </w:r>
      <w:proofErr w:type="spellEnd"/>
      <w:r w:rsidRPr="007E1B70">
        <w:rPr>
          <w:rFonts w:eastAsia="Calibri"/>
          <w:color w:val="000000" w:themeColor="text1"/>
          <w:sz w:val="28"/>
          <w:szCs w:val="28"/>
          <w:u w:val="single"/>
          <w:lang w:val="uk-UA"/>
        </w:rPr>
        <w:t xml:space="preserve"> за 1 хвилину.</w:t>
      </w:r>
    </w:p>
    <w:p w:rsidR="00FA0C22" w:rsidRPr="007E1B70" w:rsidRDefault="00FA0C22" w:rsidP="00FA0C22">
      <w:pPr>
        <w:spacing w:line="360" w:lineRule="auto"/>
        <w:ind w:firstLine="709"/>
        <w:jc w:val="both"/>
        <w:rPr>
          <w:rFonts w:eastAsia="Calibri"/>
          <w:color w:val="000000" w:themeColor="text1"/>
          <w:sz w:val="28"/>
          <w:szCs w:val="28"/>
          <w:u w:val="single"/>
          <w:lang w:val="uk-UA"/>
        </w:rPr>
      </w:pPr>
      <w:r w:rsidRPr="007E1B70">
        <w:rPr>
          <w:rFonts w:eastAsia="Calibri"/>
          <w:color w:val="000000" w:themeColor="text1"/>
          <w:sz w:val="28"/>
          <w:szCs w:val="28"/>
          <w:u w:val="single"/>
          <w:lang w:val="uk-UA"/>
        </w:rPr>
        <w:t>Контрольна вправа 2: Максимальна кількість присідань за 1 хвилину.</w:t>
      </w:r>
    </w:p>
    <w:p w:rsidR="00FA0C22" w:rsidRPr="007E1B70" w:rsidRDefault="00FA0C22" w:rsidP="00FA0C22">
      <w:pPr>
        <w:spacing w:line="360" w:lineRule="auto"/>
        <w:ind w:firstLine="709"/>
        <w:jc w:val="both"/>
        <w:rPr>
          <w:rFonts w:eastAsia="Calibri"/>
          <w:color w:val="000000" w:themeColor="text1"/>
          <w:sz w:val="28"/>
          <w:szCs w:val="28"/>
          <w:u w:val="single"/>
          <w:lang w:val="uk-UA"/>
        </w:rPr>
      </w:pPr>
      <w:r w:rsidRPr="007E1B70">
        <w:rPr>
          <w:rFonts w:eastAsia="Calibri"/>
          <w:color w:val="000000" w:themeColor="text1"/>
          <w:sz w:val="28"/>
          <w:szCs w:val="28"/>
          <w:u w:val="single"/>
          <w:lang w:val="uk-UA"/>
        </w:rPr>
        <w:t>Контрольна вправа 3: Максимальний час у статичній планці.</w:t>
      </w:r>
    </w:p>
    <w:p w:rsidR="00FA0C22" w:rsidRPr="007E1B70" w:rsidRDefault="00FA0C22" w:rsidP="00FA0C22">
      <w:pPr>
        <w:spacing w:line="360" w:lineRule="auto"/>
        <w:ind w:firstLine="709"/>
        <w:jc w:val="both"/>
        <w:rPr>
          <w:rFonts w:eastAsia="Calibri"/>
          <w:color w:val="000000" w:themeColor="text1"/>
          <w:sz w:val="28"/>
          <w:szCs w:val="28"/>
          <w:u w:val="single"/>
          <w:lang w:val="uk-UA"/>
        </w:rPr>
      </w:pPr>
      <w:r w:rsidRPr="007E1B70">
        <w:rPr>
          <w:rFonts w:eastAsia="Calibri"/>
          <w:color w:val="000000" w:themeColor="text1"/>
          <w:sz w:val="28"/>
          <w:szCs w:val="28"/>
          <w:u w:val="single"/>
          <w:lang w:val="uk-UA"/>
        </w:rPr>
        <w:t xml:space="preserve">Контрольна вправа 4: Тест на аеробну витривалість: Тест </w:t>
      </w:r>
      <w:proofErr w:type="spellStart"/>
      <w:r w:rsidRPr="007E1B70">
        <w:rPr>
          <w:rFonts w:eastAsia="Calibri"/>
          <w:color w:val="000000" w:themeColor="text1"/>
          <w:sz w:val="28"/>
          <w:szCs w:val="28"/>
          <w:u w:val="single"/>
          <w:lang w:val="uk-UA"/>
        </w:rPr>
        <w:t>Cooper</w:t>
      </w:r>
      <w:proofErr w:type="spellEnd"/>
      <w:r w:rsidRPr="007E1B70">
        <w:rPr>
          <w:rFonts w:eastAsia="Calibri"/>
          <w:color w:val="000000" w:themeColor="text1"/>
          <w:sz w:val="28"/>
          <w:szCs w:val="28"/>
          <w:u w:val="single"/>
          <w:lang w:val="uk-UA"/>
        </w:rPr>
        <w:t xml:space="preserve"> </w:t>
      </w:r>
      <w:r w:rsidRPr="007E1B70">
        <w:rPr>
          <w:rFonts w:eastAsia="Calibri"/>
          <w:color w:val="000000" w:themeColor="text1"/>
          <w:sz w:val="28"/>
          <w:szCs w:val="28"/>
          <w:lang w:val="uk-UA"/>
        </w:rPr>
        <w:t xml:space="preserve">(тест на визначення максимальної відстані, яку </w:t>
      </w:r>
      <w:r w:rsidR="00FB735B">
        <w:rPr>
          <w:rFonts w:eastAsia="Calibri"/>
          <w:color w:val="000000" w:themeColor="text1"/>
          <w:sz w:val="28"/>
          <w:szCs w:val="28"/>
          <w:lang w:val="uk-UA"/>
        </w:rPr>
        <w:t>юнак</w:t>
      </w:r>
      <w:r w:rsidRPr="007E1B70">
        <w:rPr>
          <w:rFonts w:eastAsia="Calibri"/>
          <w:color w:val="000000" w:themeColor="text1"/>
          <w:sz w:val="28"/>
          <w:szCs w:val="28"/>
          <w:lang w:val="uk-UA"/>
        </w:rPr>
        <w:t xml:space="preserve"> може пробігти за 12 хв).</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u w:val="single"/>
          <w:lang w:val="uk-UA"/>
        </w:rPr>
        <w:t xml:space="preserve">Контрольна вправа </w:t>
      </w:r>
      <w:r w:rsidR="00A85BA0" w:rsidRPr="007E1B70">
        <w:rPr>
          <w:rFonts w:eastAsia="Calibri"/>
          <w:color w:val="000000" w:themeColor="text1"/>
          <w:sz w:val="28"/>
          <w:szCs w:val="28"/>
          <w:u w:val="single"/>
          <w:lang w:val="uk-UA"/>
        </w:rPr>
        <w:t>5</w:t>
      </w:r>
      <w:r w:rsidRPr="007E1B70">
        <w:rPr>
          <w:rFonts w:eastAsia="Calibri"/>
          <w:color w:val="000000" w:themeColor="text1"/>
          <w:sz w:val="28"/>
          <w:szCs w:val="28"/>
          <w:u w:val="single"/>
          <w:lang w:val="uk-UA"/>
        </w:rPr>
        <w:t>: Тест на силу стабілізуючих м'язів</w:t>
      </w:r>
      <w:r w:rsidRPr="007E1B70">
        <w:rPr>
          <w:rFonts w:eastAsia="Calibri"/>
          <w:color w:val="000000" w:themeColor="text1"/>
          <w:sz w:val="28"/>
          <w:szCs w:val="28"/>
          <w:lang w:val="uk-UA"/>
        </w:rPr>
        <w:t xml:space="preserve"> спрямований на оцінку силових можливостей та стабільності м'язів, які відповідають за підтримку стабільності тіла під час рухів. Цей тест допомагає визначити функціональну силу та стабільність як верхньої, так і нижньої частини тіла. Ось загальний опис методики тесту на силу стабілізуючих м'язів:</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Необхідне обладнання:</w:t>
      </w:r>
    </w:p>
    <w:p w:rsidR="00FA0C22" w:rsidRPr="007E1B70" w:rsidRDefault="00FA0C22" w:rsidP="00FA0C22">
      <w:pPr>
        <w:spacing w:line="360" w:lineRule="auto"/>
        <w:ind w:firstLine="709"/>
        <w:jc w:val="both"/>
        <w:rPr>
          <w:rFonts w:eastAsia="Calibri"/>
          <w:color w:val="000000" w:themeColor="text1"/>
          <w:sz w:val="28"/>
          <w:szCs w:val="28"/>
          <w:lang w:val="uk-UA"/>
        </w:rPr>
      </w:pPr>
      <w:proofErr w:type="spellStart"/>
      <w:r w:rsidRPr="007E1B70">
        <w:rPr>
          <w:rFonts w:eastAsia="Calibri"/>
          <w:color w:val="000000" w:themeColor="text1"/>
          <w:sz w:val="28"/>
          <w:szCs w:val="28"/>
          <w:lang w:val="uk-UA"/>
        </w:rPr>
        <w:t>Фітбол</w:t>
      </w:r>
      <w:proofErr w:type="spellEnd"/>
      <w:r w:rsidRPr="007E1B70">
        <w:rPr>
          <w:rFonts w:eastAsia="Calibri"/>
          <w:color w:val="000000" w:themeColor="text1"/>
          <w:sz w:val="28"/>
          <w:szCs w:val="28"/>
          <w:lang w:val="uk-UA"/>
        </w:rPr>
        <w:t xml:space="preserve"> або </w:t>
      </w:r>
      <w:proofErr w:type="spellStart"/>
      <w:r w:rsidRPr="007E1B70">
        <w:rPr>
          <w:rFonts w:eastAsia="Calibri"/>
          <w:color w:val="000000" w:themeColor="text1"/>
          <w:sz w:val="28"/>
          <w:szCs w:val="28"/>
          <w:lang w:val="uk-UA"/>
        </w:rPr>
        <w:t>фітболи</w:t>
      </w:r>
      <w:proofErr w:type="spellEnd"/>
      <w:r w:rsidRPr="007E1B70">
        <w:rPr>
          <w:rFonts w:eastAsia="Calibri"/>
          <w:color w:val="000000" w:themeColor="text1"/>
          <w:sz w:val="28"/>
          <w:szCs w:val="28"/>
          <w:lang w:val="uk-UA"/>
        </w:rPr>
        <w:t xml:space="preserve"> різного розміру (зазвичай від 45 см до 75 см в діаметрі, вибір залежить від фізичних можливостей особи).</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Плоска поверхня (наприклад, гімнастичний килимок).</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Процедура тесту:</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Початкове положення: </w:t>
      </w:r>
      <w:r w:rsidR="00423360">
        <w:rPr>
          <w:rFonts w:eastAsia="Calibri"/>
          <w:color w:val="000000" w:themeColor="text1"/>
          <w:sz w:val="28"/>
          <w:szCs w:val="28"/>
          <w:lang w:val="uk-UA"/>
        </w:rPr>
        <w:t xml:space="preserve">Юнак </w:t>
      </w:r>
      <w:r w:rsidRPr="007E1B70">
        <w:rPr>
          <w:rFonts w:eastAsia="Calibri"/>
          <w:color w:val="000000" w:themeColor="text1"/>
          <w:sz w:val="28"/>
          <w:szCs w:val="28"/>
          <w:lang w:val="uk-UA"/>
        </w:rPr>
        <w:t xml:space="preserve">стоїть на одній нозі, решта нога легко піднімається і тримається при величезній </w:t>
      </w:r>
      <w:proofErr w:type="spellStart"/>
      <w:r w:rsidRPr="007E1B70">
        <w:rPr>
          <w:rFonts w:eastAsia="Calibri"/>
          <w:color w:val="000000" w:themeColor="text1"/>
          <w:sz w:val="28"/>
          <w:szCs w:val="28"/>
          <w:lang w:val="uk-UA"/>
        </w:rPr>
        <w:t>фітболі</w:t>
      </w:r>
      <w:proofErr w:type="spellEnd"/>
      <w:r w:rsidRPr="007E1B70">
        <w:rPr>
          <w:rFonts w:eastAsia="Calibri"/>
          <w:color w:val="000000" w:themeColor="text1"/>
          <w:sz w:val="28"/>
          <w:szCs w:val="28"/>
          <w:lang w:val="uk-UA"/>
        </w:rPr>
        <w:t>.</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Завдання: </w:t>
      </w:r>
      <w:r w:rsidR="00423360" w:rsidRPr="00423360">
        <w:rPr>
          <w:rFonts w:eastAsia="Calibri"/>
          <w:color w:val="000000" w:themeColor="text1"/>
          <w:sz w:val="28"/>
          <w:szCs w:val="28"/>
          <w:lang w:val="uk-UA"/>
        </w:rPr>
        <w:t>старшокласник</w:t>
      </w:r>
      <w:r w:rsidR="00423360">
        <w:rPr>
          <w:rFonts w:eastAsia="Calibri"/>
          <w:color w:val="000000" w:themeColor="text1"/>
          <w:sz w:val="28"/>
          <w:szCs w:val="28"/>
          <w:lang w:val="uk-UA"/>
        </w:rPr>
        <w:t xml:space="preserve"> </w:t>
      </w:r>
      <w:r w:rsidRPr="007E1B70">
        <w:rPr>
          <w:rFonts w:eastAsia="Calibri"/>
          <w:color w:val="000000" w:themeColor="text1"/>
          <w:sz w:val="28"/>
          <w:szCs w:val="28"/>
          <w:lang w:val="uk-UA"/>
        </w:rPr>
        <w:t xml:space="preserve">повинен спробувати </w:t>
      </w:r>
      <w:r w:rsidR="00FB735B" w:rsidRPr="007E1B70">
        <w:rPr>
          <w:rFonts w:eastAsia="Calibri"/>
          <w:color w:val="000000" w:themeColor="text1"/>
          <w:sz w:val="28"/>
          <w:szCs w:val="28"/>
          <w:lang w:val="uk-UA"/>
        </w:rPr>
        <w:t>зберегти</w:t>
      </w:r>
      <w:r w:rsidRPr="007E1B70">
        <w:rPr>
          <w:rFonts w:eastAsia="Calibri"/>
          <w:color w:val="000000" w:themeColor="text1"/>
          <w:sz w:val="28"/>
          <w:szCs w:val="28"/>
          <w:lang w:val="uk-UA"/>
        </w:rPr>
        <w:t xml:space="preserve"> рівновагу на одній нозі, тримаючи і рухаючи фітбол між ногою та руками. Виконуйте це завдання протягом певного часу, наприклад, 30 секунд або 1 хвилину.</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Оцінка: Оцінюйте час, протягом якого </w:t>
      </w:r>
      <w:r w:rsidR="00FB735B">
        <w:rPr>
          <w:rFonts w:eastAsia="Calibri"/>
          <w:color w:val="000000" w:themeColor="text1"/>
          <w:sz w:val="28"/>
          <w:szCs w:val="28"/>
          <w:lang w:val="uk-UA"/>
        </w:rPr>
        <w:t>юнак</w:t>
      </w:r>
      <w:r w:rsidRPr="007E1B70">
        <w:rPr>
          <w:rFonts w:eastAsia="Calibri"/>
          <w:color w:val="000000" w:themeColor="text1"/>
          <w:sz w:val="28"/>
          <w:szCs w:val="28"/>
          <w:lang w:val="uk-UA"/>
        </w:rPr>
        <w:t xml:space="preserve"> може зберегти рівновагу і виконувати завдання без втрати стабільності. Тест можна виконати окремо для кожної ноги.</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lastRenderedPageBreak/>
        <w:t>Повторення: Рекомендується провести кілька повторень для кожної ноги і взяти середнє значення результатів для об'єктивності.</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Оцінка результатів:</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Результати тесту можна оцінювати за часом, протягом якого </w:t>
      </w:r>
      <w:r w:rsidR="00FB735B" w:rsidRPr="00FB735B">
        <w:rPr>
          <w:rFonts w:eastAsia="Calibri"/>
          <w:color w:val="000000" w:themeColor="text1"/>
          <w:sz w:val="28"/>
          <w:szCs w:val="28"/>
          <w:lang w:val="uk-UA"/>
        </w:rPr>
        <w:t>старшокласник</w:t>
      </w:r>
      <w:r w:rsidR="00FB735B">
        <w:rPr>
          <w:rFonts w:eastAsia="Calibri"/>
          <w:color w:val="000000" w:themeColor="text1"/>
          <w:sz w:val="28"/>
          <w:szCs w:val="28"/>
          <w:lang w:val="uk-UA"/>
        </w:rPr>
        <w:t xml:space="preserve"> </w:t>
      </w:r>
      <w:r w:rsidRPr="007E1B70">
        <w:rPr>
          <w:rFonts w:eastAsia="Calibri"/>
          <w:color w:val="000000" w:themeColor="text1"/>
          <w:sz w:val="28"/>
          <w:szCs w:val="28"/>
          <w:lang w:val="uk-UA"/>
        </w:rPr>
        <w:t>зберігав рівновагу на одній нозі та виконував завдання. Зазвичай, більший час вказує на кращу силу та стабільність стабілізуючих м'язів.</w:t>
      </w:r>
    </w:p>
    <w:p w:rsidR="00FA0C22" w:rsidRPr="007E1B70" w:rsidRDefault="00FA0C22" w:rsidP="00FA0C22">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Цей тест може використовуватися для оцінки фізичного здоров'я, особливо у випадку спортсменів, а також для реабілітації після травм або в плані підготовки до певних видів спорту, де стабільність і сила стабілізуючих м'язів є важливими.</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u w:val="single"/>
          <w:lang w:val="uk-UA"/>
        </w:rPr>
        <w:t xml:space="preserve">Контрольна вправа </w:t>
      </w:r>
      <w:r w:rsidR="00A85BA0" w:rsidRPr="007E1B70">
        <w:rPr>
          <w:rFonts w:eastAsia="Calibri"/>
          <w:color w:val="000000" w:themeColor="text1"/>
          <w:sz w:val="28"/>
          <w:szCs w:val="28"/>
          <w:u w:val="single"/>
          <w:lang w:val="uk-UA"/>
        </w:rPr>
        <w:t>6</w:t>
      </w:r>
      <w:r w:rsidRPr="007E1B70">
        <w:rPr>
          <w:rFonts w:eastAsia="Calibri"/>
          <w:color w:val="000000" w:themeColor="text1"/>
          <w:sz w:val="28"/>
          <w:szCs w:val="28"/>
          <w:u w:val="single"/>
          <w:lang w:val="uk-UA"/>
        </w:rPr>
        <w:t>: Сила м'язів верхньої частини тіла</w:t>
      </w:r>
      <w:r w:rsidRPr="007E1B70">
        <w:rPr>
          <w:rFonts w:eastAsia="Calibri"/>
          <w:color w:val="000000" w:themeColor="text1"/>
          <w:sz w:val="28"/>
          <w:szCs w:val="28"/>
          <w:lang w:val="uk-UA"/>
        </w:rPr>
        <w:t xml:space="preserve"> (максимальна вага, яку </w:t>
      </w:r>
      <w:r w:rsidR="00FB735B" w:rsidRPr="00FB735B">
        <w:rPr>
          <w:color w:val="000000" w:themeColor="text1"/>
          <w:spacing w:val="-6"/>
          <w:sz w:val="28"/>
          <w:szCs w:val="28"/>
          <w:lang w:val="uk-UA"/>
        </w:rPr>
        <w:t>старшокласник</w:t>
      </w:r>
      <w:r w:rsidR="00FB735B">
        <w:rPr>
          <w:i/>
          <w:iCs/>
          <w:color w:val="000000" w:themeColor="text1"/>
          <w:spacing w:val="-6"/>
          <w:sz w:val="28"/>
          <w:szCs w:val="28"/>
          <w:lang w:val="uk-UA"/>
        </w:rPr>
        <w:t xml:space="preserve"> </w:t>
      </w:r>
      <w:r w:rsidRPr="007E1B70">
        <w:rPr>
          <w:rFonts w:eastAsia="Calibri"/>
          <w:color w:val="000000" w:themeColor="text1"/>
          <w:sz w:val="28"/>
          <w:szCs w:val="28"/>
          <w:lang w:val="uk-UA"/>
        </w:rPr>
        <w:t>може підняти в одному підйомі):</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Для визначення сили м'язів верхньої частини тіла, зазвичай використовують такий метод, як тест на максимальний підйом ваги в одному підйомі (одноразова максимальна вага). Методика проведення цього тесту:</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1. Підготовка:</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Переконайтеся, що тест буде проводити кваліфікований інструктор або тренер.</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Забезпечте наявність необхідного обладнання, такого як штанга, гантелі або інший ваговий обладнання.</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Перед початком тесту </w:t>
      </w:r>
      <w:r w:rsidR="00571243" w:rsidRPr="00FB735B">
        <w:rPr>
          <w:color w:val="000000" w:themeColor="text1"/>
          <w:spacing w:val="-6"/>
          <w:sz w:val="28"/>
          <w:szCs w:val="28"/>
          <w:lang w:val="uk-UA"/>
        </w:rPr>
        <w:t>старшокласник</w:t>
      </w:r>
      <w:r w:rsidR="00571243">
        <w:rPr>
          <w:color w:val="000000" w:themeColor="text1"/>
          <w:spacing w:val="-6"/>
          <w:sz w:val="28"/>
          <w:szCs w:val="28"/>
          <w:lang w:val="uk-UA"/>
        </w:rPr>
        <w:t>ам</w:t>
      </w:r>
      <w:r w:rsidR="00571243">
        <w:rPr>
          <w:i/>
          <w:iCs/>
          <w:color w:val="000000" w:themeColor="text1"/>
          <w:spacing w:val="-6"/>
          <w:sz w:val="28"/>
          <w:szCs w:val="28"/>
          <w:lang w:val="uk-UA"/>
        </w:rPr>
        <w:t xml:space="preserve"> </w:t>
      </w:r>
      <w:r w:rsidRPr="007E1B70">
        <w:rPr>
          <w:rFonts w:eastAsia="Calibri"/>
          <w:color w:val="000000" w:themeColor="text1"/>
          <w:sz w:val="28"/>
          <w:szCs w:val="28"/>
          <w:lang w:val="uk-UA"/>
        </w:rPr>
        <w:t>рекомендується провести розминку та підготовити м'язи до фізичного навантаження.</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2. Проведення вимірювань:</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Визначте конкретну вправу, для якої буде вимірюватися одноразовою максимальною вагою. Наприклад, це може бути жим штанги лежачи або підйом гантелей в стоячому положенні.</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Під час вимірювань </w:t>
      </w:r>
      <w:r w:rsidR="00571243" w:rsidRPr="00FB735B">
        <w:rPr>
          <w:color w:val="000000" w:themeColor="text1"/>
          <w:spacing w:val="-6"/>
          <w:sz w:val="28"/>
          <w:szCs w:val="28"/>
          <w:lang w:val="uk-UA"/>
        </w:rPr>
        <w:t>старшокласник</w:t>
      </w:r>
      <w:r w:rsidR="00571243">
        <w:rPr>
          <w:i/>
          <w:iCs/>
          <w:color w:val="000000" w:themeColor="text1"/>
          <w:spacing w:val="-6"/>
          <w:sz w:val="28"/>
          <w:szCs w:val="28"/>
          <w:lang w:val="uk-UA"/>
        </w:rPr>
        <w:t xml:space="preserve"> </w:t>
      </w:r>
      <w:r w:rsidRPr="007E1B70">
        <w:rPr>
          <w:rFonts w:eastAsia="Calibri"/>
          <w:color w:val="000000" w:themeColor="text1"/>
          <w:sz w:val="28"/>
          <w:szCs w:val="28"/>
          <w:lang w:val="uk-UA"/>
        </w:rPr>
        <w:t xml:space="preserve">починає з невеликого навантаження і поступово збільшує вагу. Важливо враховувати, що </w:t>
      </w:r>
      <w:r w:rsidR="00FB735B">
        <w:rPr>
          <w:rFonts w:eastAsia="Calibri"/>
          <w:color w:val="000000" w:themeColor="text1"/>
          <w:sz w:val="28"/>
          <w:szCs w:val="28"/>
          <w:lang w:val="uk-UA"/>
        </w:rPr>
        <w:t>юнак</w:t>
      </w:r>
      <w:r w:rsidRPr="007E1B70">
        <w:rPr>
          <w:rFonts w:eastAsia="Calibri"/>
          <w:color w:val="000000" w:themeColor="text1"/>
          <w:sz w:val="28"/>
          <w:szCs w:val="28"/>
          <w:lang w:val="uk-UA"/>
        </w:rPr>
        <w:t xml:space="preserve"> повинен </w:t>
      </w:r>
      <w:r w:rsidRPr="007E1B70">
        <w:rPr>
          <w:rFonts w:eastAsia="Calibri"/>
          <w:color w:val="000000" w:themeColor="text1"/>
          <w:sz w:val="28"/>
          <w:szCs w:val="28"/>
          <w:lang w:val="uk-UA"/>
        </w:rPr>
        <w:lastRenderedPageBreak/>
        <w:t>здійснювати одноразовий підйом максимальної ваги, яку він здатен підняти виконавши правильну техніку вправи.</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По мірі збільшення ваги, </w:t>
      </w:r>
      <w:r w:rsidR="00FB735B" w:rsidRPr="00FB735B">
        <w:rPr>
          <w:color w:val="000000" w:themeColor="text1"/>
          <w:spacing w:val="-6"/>
          <w:sz w:val="28"/>
          <w:szCs w:val="28"/>
          <w:lang w:val="uk-UA"/>
        </w:rPr>
        <w:t>старшокласник</w:t>
      </w:r>
      <w:r w:rsidR="00FB735B">
        <w:rPr>
          <w:i/>
          <w:iCs/>
          <w:color w:val="000000" w:themeColor="text1"/>
          <w:spacing w:val="-6"/>
          <w:sz w:val="28"/>
          <w:szCs w:val="28"/>
          <w:lang w:val="uk-UA"/>
        </w:rPr>
        <w:t xml:space="preserve"> </w:t>
      </w:r>
      <w:r w:rsidRPr="007E1B70">
        <w:rPr>
          <w:rFonts w:eastAsia="Calibri"/>
          <w:color w:val="000000" w:themeColor="text1"/>
          <w:sz w:val="28"/>
          <w:szCs w:val="28"/>
          <w:lang w:val="uk-UA"/>
        </w:rPr>
        <w:t>продовжує виконувати підйоми, поки не досягне максимальної ваги, при якій він не може виконати більше одного повного підйому.</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Результатом тесту є вага, яку </w:t>
      </w:r>
      <w:r w:rsidR="00FB735B" w:rsidRPr="00FB735B">
        <w:rPr>
          <w:color w:val="000000" w:themeColor="text1"/>
          <w:spacing w:val="-6"/>
          <w:sz w:val="28"/>
          <w:szCs w:val="28"/>
          <w:lang w:val="uk-UA"/>
        </w:rPr>
        <w:t>старшокласник</w:t>
      </w:r>
      <w:r w:rsidR="00FB735B">
        <w:rPr>
          <w:i/>
          <w:iCs/>
          <w:color w:val="000000" w:themeColor="text1"/>
          <w:spacing w:val="-6"/>
          <w:sz w:val="28"/>
          <w:szCs w:val="28"/>
          <w:lang w:val="uk-UA"/>
        </w:rPr>
        <w:t xml:space="preserve"> </w:t>
      </w:r>
      <w:r w:rsidRPr="007E1B70">
        <w:rPr>
          <w:rFonts w:eastAsia="Calibri"/>
          <w:color w:val="000000" w:themeColor="text1"/>
          <w:sz w:val="28"/>
          <w:szCs w:val="28"/>
          <w:lang w:val="uk-UA"/>
        </w:rPr>
        <w:t>підняв у своєму одноразовому максимальному підйомі.</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3. Розшифрування результатів:</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Результат вимірювань виражається у вагових одиницях (кілограми або фунти), які </w:t>
      </w:r>
      <w:r w:rsidR="00571243" w:rsidRPr="00FB735B">
        <w:rPr>
          <w:color w:val="000000" w:themeColor="text1"/>
          <w:spacing w:val="-6"/>
          <w:sz w:val="28"/>
          <w:szCs w:val="28"/>
          <w:lang w:val="uk-UA"/>
        </w:rPr>
        <w:t>старшокласник</w:t>
      </w:r>
      <w:r w:rsidR="00571243">
        <w:rPr>
          <w:i/>
          <w:iCs/>
          <w:color w:val="000000" w:themeColor="text1"/>
          <w:spacing w:val="-6"/>
          <w:sz w:val="28"/>
          <w:szCs w:val="28"/>
          <w:lang w:val="uk-UA"/>
        </w:rPr>
        <w:t xml:space="preserve"> </w:t>
      </w:r>
      <w:r w:rsidRPr="007E1B70">
        <w:rPr>
          <w:rFonts w:eastAsia="Calibri"/>
          <w:color w:val="000000" w:themeColor="text1"/>
          <w:sz w:val="28"/>
          <w:szCs w:val="28"/>
          <w:lang w:val="uk-UA"/>
        </w:rPr>
        <w:t>підняв у своєї одноразовій максимальній вазі.</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4. Рекомендації:</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Рекомендується визначати одноразову максимальну вагу для декількох вправ, що охоплюють різні групи м'язів верхньої частини тіла (наприклад, жим штанги лежачи для грудей і підйом гантелей для плечей).</w:t>
      </w:r>
    </w:p>
    <w:p w:rsidR="006A2E64" w:rsidRPr="007E1B70" w:rsidRDefault="006A2E64" w:rsidP="006A2E64">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Техніка виконання вправи повинна бути правильною, і тест має проводити кваліфікований інструктор, який спостерігає за </w:t>
      </w:r>
      <w:r w:rsidR="00571243" w:rsidRPr="00FB735B">
        <w:rPr>
          <w:color w:val="000000" w:themeColor="text1"/>
          <w:spacing w:val="-6"/>
          <w:sz w:val="28"/>
          <w:szCs w:val="28"/>
          <w:lang w:val="uk-UA"/>
        </w:rPr>
        <w:t>старшокласник</w:t>
      </w:r>
      <w:r w:rsidR="00571243">
        <w:rPr>
          <w:color w:val="000000" w:themeColor="text1"/>
          <w:spacing w:val="-6"/>
          <w:sz w:val="28"/>
          <w:szCs w:val="28"/>
          <w:lang w:val="uk-UA"/>
        </w:rPr>
        <w:t>ом</w:t>
      </w:r>
      <w:r w:rsidR="00571243">
        <w:rPr>
          <w:i/>
          <w:iCs/>
          <w:color w:val="000000" w:themeColor="text1"/>
          <w:spacing w:val="-6"/>
          <w:sz w:val="28"/>
          <w:szCs w:val="28"/>
          <w:lang w:val="uk-UA"/>
        </w:rPr>
        <w:t xml:space="preserve"> </w:t>
      </w:r>
      <w:r w:rsidRPr="007E1B70">
        <w:rPr>
          <w:rFonts w:eastAsia="Calibri"/>
          <w:color w:val="000000" w:themeColor="text1"/>
          <w:sz w:val="28"/>
          <w:szCs w:val="28"/>
          <w:lang w:val="uk-UA"/>
        </w:rPr>
        <w:t>та виправляє помилки.</w:t>
      </w:r>
    </w:p>
    <w:p w:rsidR="006A2E64" w:rsidRPr="007E1B70" w:rsidRDefault="00FB735B" w:rsidP="006A2E64">
      <w:pPr>
        <w:spacing w:line="360" w:lineRule="auto"/>
        <w:ind w:firstLine="709"/>
        <w:jc w:val="both"/>
        <w:rPr>
          <w:rFonts w:eastAsia="Calibri"/>
          <w:color w:val="000000" w:themeColor="text1"/>
          <w:sz w:val="28"/>
          <w:szCs w:val="28"/>
          <w:lang w:val="uk-UA"/>
        </w:rPr>
      </w:pPr>
      <w:r>
        <w:rPr>
          <w:color w:val="000000" w:themeColor="text1"/>
          <w:spacing w:val="-6"/>
          <w:sz w:val="28"/>
          <w:szCs w:val="28"/>
          <w:lang w:val="uk-UA"/>
        </w:rPr>
        <w:t>С</w:t>
      </w:r>
      <w:r w:rsidRPr="00FB735B">
        <w:rPr>
          <w:color w:val="000000" w:themeColor="text1"/>
          <w:spacing w:val="-6"/>
          <w:sz w:val="28"/>
          <w:szCs w:val="28"/>
          <w:lang w:val="uk-UA"/>
        </w:rPr>
        <w:t>таршокласник</w:t>
      </w:r>
      <w:r>
        <w:rPr>
          <w:color w:val="000000" w:themeColor="text1"/>
          <w:spacing w:val="-6"/>
          <w:sz w:val="28"/>
          <w:szCs w:val="28"/>
          <w:lang w:val="uk-UA"/>
        </w:rPr>
        <w:t>ам</w:t>
      </w:r>
      <w:r>
        <w:rPr>
          <w:i/>
          <w:iCs/>
          <w:color w:val="000000" w:themeColor="text1"/>
          <w:spacing w:val="-6"/>
          <w:sz w:val="28"/>
          <w:szCs w:val="28"/>
          <w:lang w:val="uk-UA"/>
        </w:rPr>
        <w:t xml:space="preserve"> </w:t>
      </w:r>
      <w:r w:rsidR="006A2E64" w:rsidRPr="007E1B70">
        <w:rPr>
          <w:rFonts w:eastAsia="Calibri"/>
          <w:color w:val="000000" w:themeColor="text1"/>
          <w:sz w:val="28"/>
          <w:szCs w:val="28"/>
          <w:lang w:val="uk-UA"/>
        </w:rPr>
        <w:t>рекомендується виконувати тест в контрольованих умовах без надмірного ризику травм.</w:t>
      </w:r>
    </w:p>
    <w:p w:rsidR="006A2E64" w:rsidRPr="007E1B70" w:rsidRDefault="006A2E64" w:rsidP="006A2E64">
      <w:pPr>
        <w:spacing w:line="360" w:lineRule="auto"/>
        <w:ind w:firstLine="709"/>
        <w:jc w:val="both"/>
        <w:rPr>
          <w:color w:val="000000" w:themeColor="text1"/>
          <w:sz w:val="28"/>
          <w:szCs w:val="28"/>
        </w:rPr>
      </w:pPr>
      <w:r w:rsidRPr="007E1B70">
        <w:rPr>
          <w:rFonts w:eastAsia="Calibri"/>
          <w:color w:val="000000" w:themeColor="text1"/>
          <w:sz w:val="28"/>
          <w:szCs w:val="28"/>
          <w:lang w:val="uk-UA"/>
        </w:rPr>
        <w:t xml:space="preserve">Цей метод дозволяє визначити максимальну силу м'язів верхньої частини тіла та встановити базовий рівень фізичної сили </w:t>
      </w:r>
      <w:r w:rsidR="00FB735B" w:rsidRPr="00FB735B">
        <w:rPr>
          <w:color w:val="000000" w:themeColor="text1"/>
          <w:spacing w:val="-6"/>
          <w:sz w:val="28"/>
          <w:szCs w:val="28"/>
          <w:lang w:val="uk-UA"/>
        </w:rPr>
        <w:t>старшокласник</w:t>
      </w:r>
      <w:r w:rsidR="00FB735B">
        <w:rPr>
          <w:color w:val="000000" w:themeColor="text1"/>
          <w:spacing w:val="-6"/>
          <w:sz w:val="28"/>
          <w:szCs w:val="28"/>
          <w:lang w:val="uk-UA"/>
        </w:rPr>
        <w:t>ів</w:t>
      </w:r>
      <w:r w:rsidRPr="007E1B70">
        <w:rPr>
          <w:rFonts w:eastAsia="Calibri"/>
          <w:color w:val="000000" w:themeColor="text1"/>
          <w:sz w:val="28"/>
          <w:szCs w:val="28"/>
          <w:lang w:val="uk-UA"/>
        </w:rPr>
        <w:t>.</w:t>
      </w:r>
    </w:p>
    <w:p w:rsidR="006A2E64" w:rsidRPr="007E1B70" w:rsidRDefault="006A2E64" w:rsidP="006A2E64">
      <w:pPr>
        <w:spacing w:line="360" w:lineRule="auto"/>
        <w:ind w:firstLine="567"/>
        <w:jc w:val="both"/>
        <w:rPr>
          <w:color w:val="000000" w:themeColor="text1"/>
          <w:sz w:val="28"/>
          <w:lang w:val="uk-UA"/>
        </w:rPr>
      </w:pPr>
      <w:r w:rsidRPr="007E1B70">
        <w:rPr>
          <w:i/>
          <w:iCs/>
          <w:color w:val="000000" w:themeColor="text1"/>
          <w:sz w:val="28"/>
          <w:szCs w:val="28"/>
          <w:lang w:val="uk-UA"/>
        </w:rPr>
        <w:t xml:space="preserve">Визначення показників фізичного стану </w:t>
      </w:r>
      <w:r w:rsidR="00FB735B" w:rsidRPr="00FB735B">
        <w:rPr>
          <w:i/>
          <w:iCs/>
          <w:color w:val="000000" w:themeColor="text1"/>
          <w:spacing w:val="-6"/>
          <w:sz w:val="28"/>
          <w:szCs w:val="28"/>
          <w:lang w:val="uk-UA"/>
        </w:rPr>
        <w:t>старшокласник</w:t>
      </w:r>
      <w:r w:rsidR="00FB735B">
        <w:rPr>
          <w:i/>
          <w:iCs/>
          <w:color w:val="000000" w:themeColor="text1"/>
          <w:spacing w:val="-6"/>
          <w:sz w:val="28"/>
          <w:szCs w:val="28"/>
          <w:lang w:val="uk-UA"/>
        </w:rPr>
        <w:t>ів</w:t>
      </w:r>
      <w:r w:rsidR="00FB735B" w:rsidRPr="00FB735B">
        <w:rPr>
          <w:i/>
          <w:iCs/>
          <w:color w:val="000000" w:themeColor="text1"/>
          <w:spacing w:val="-6"/>
          <w:sz w:val="28"/>
          <w:szCs w:val="28"/>
          <w:lang w:val="uk-UA"/>
        </w:rPr>
        <w:t xml:space="preserve"> </w:t>
      </w:r>
      <w:r w:rsidRPr="007E1B70">
        <w:rPr>
          <w:i/>
          <w:iCs/>
          <w:color w:val="000000" w:themeColor="text1"/>
          <w:spacing w:val="-6"/>
          <w:sz w:val="28"/>
          <w:szCs w:val="28"/>
          <w:lang w:val="uk-UA"/>
        </w:rPr>
        <w:t>відбувалась за такими контрольними вправами</w:t>
      </w:r>
      <w:r w:rsidRPr="007E1B70">
        <w:rPr>
          <w:color w:val="000000" w:themeColor="text1"/>
          <w:spacing w:val="-6"/>
          <w:sz w:val="28"/>
          <w:szCs w:val="28"/>
          <w:lang w:val="uk-UA"/>
        </w:rPr>
        <w:t>.</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u w:val="single"/>
          <w:lang w:val="uk-UA"/>
        </w:rPr>
        <w:t xml:space="preserve">Контрольна вправа </w:t>
      </w:r>
      <w:r w:rsidR="006A2E64" w:rsidRPr="007E1B70">
        <w:rPr>
          <w:rFonts w:eastAsia="Calibri"/>
          <w:color w:val="000000" w:themeColor="text1"/>
          <w:sz w:val="28"/>
          <w:szCs w:val="28"/>
          <w:u w:val="single"/>
          <w:lang w:val="uk-UA"/>
        </w:rPr>
        <w:t>1</w:t>
      </w:r>
      <w:r w:rsidR="00FA0C22" w:rsidRPr="007E1B70">
        <w:rPr>
          <w:rFonts w:eastAsia="Calibri"/>
          <w:color w:val="000000" w:themeColor="text1"/>
          <w:sz w:val="28"/>
          <w:szCs w:val="28"/>
          <w:u w:val="single"/>
          <w:lang w:val="uk-UA"/>
        </w:rPr>
        <w:t xml:space="preserve">: </w:t>
      </w:r>
      <w:proofErr w:type="spellStart"/>
      <w:r w:rsidRPr="007E1B70">
        <w:rPr>
          <w:rFonts w:eastAsia="Calibri"/>
          <w:color w:val="000000" w:themeColor="text1"/>
          <w:sz w:val="28"/>
          <w:szCs w:val="28"/>
          <w:u w:val="single"/>
          <w:lang w:val="uk-UA"/>
        </w:rPr>
        <w:t>Кардіоваскулярна</w:t>
      </w:r>
      <w:proofErr w:type="spellEnd"/>
      <w:r w:rsidRPr="007E1B70">
        <w:rPr>
          <w:rFonts w:eastAsia="Calibri"/>
          <w:color w:val="000000" w:themeColor="text1"/>
          <w:sz w:val="28"/>
          <w:szCs w:val="28"/>
          <w:u w:val="single"/>
          <w:lang w:val="uk-UA"/>
        </w:rPr>
        <w:t xml:space="preserve"> витривалість (в </w:t>
      </w:r>
      <w:proofErr w:type="spellStart"/>
      <w:r w:rsidRPr="007E1B70">
        <w:rPr>
          <w:rFonts w:eastAsia="Calibri"/>
          <w:color w:val="000000" w:themeColor="text1"/>
          <w:sz w:val="28"/>
          <w:szCs w:val="28"/>
          <w:u w:val="single"/>
          <w:lang w:val="uk-UA"/>
        </w:rPr>
        <w:t>мілілітрах</w:t>
      </w:r>
      <w:proofErr w:type="spellEnd"/>
      <w:r w:rsidRPr="007E1B70">
        <w:rPr>
          <w:rFonts w:eastAsia="Calibri"/>
          <w:color w:val="000000" w:themeColor="text1"/>
          <w:sz w:val="28"/>
          <w:szCs w:val="28"/>
          <w:u w:val="single"/>
          <w:lang w:val="uk-UA"/>
        </w:rPr>
        <w:t xml:space="preserve"> кисню на кілограм маси тіла в хвилину, VO2 </w:t>
      </w:r>
      <w:proofErr w:type="spellStart"/>
      <w:r w:rsidRPr="007E1B70">
        <w:rPr>
          <w:rFonts w:eastAsia="Calibri"/>
          <w:color w:val="000000" w:themeColor="text1"/>
          <w:sz w:val="28"/>
          <w:szCs w:val="28"/>
          <w:u w:val="single"/>
          <w:lang w:val="uk-UA"/>
        </w:rPr>
        <w:t>max</w:t>
      </w:r>
      <w:proofErr w:type="spellEnd"/>
      <w:r w:rsidRPr="007E1B70">
        <w:rPr>
          <w:rFonts w:eastAsia="Calibri"/>
          <w:color w:val="000000" w:themeColor="text1"/>
          <w:sz w:val="28"/>
          <w:szCs w:val="28"/>
          <w:u w:val="single"/>
          <w:lang w:val="uk-UA"/>
        </w:rPr>
        <w:t>).</w:t>
      </w:r>
      <w:r w:rsidRPr="007E1B70">
        <w:rPr>
          <w:rFonts w:eastAsia="Calibri"/>
          <w:color w:val="000000" w:themeColor="text1"/>
          <w:sz w:val="28"/>
          <w:szCs w:val="28"/>
          <w:lang w:val="uk-UA"/>
        </w:rPr>
        <w:t xml:space="preserve"> Для визначення </w:t>
      </w:r>
      <w:proofErr w:type="spellStart"/>
      <w:r w:rsidRPr="007E1B70">
        <w:rPr>
          <w:rFonts w:eastAsia="Calibri"/>
          <w:color w:val="000000" w:themeColor="text1"/>
          <w:sz w:val="28"/>
          <w:szCs w:val="28"/>
          <w:lang w:val="uk-UA"/>
        </w:rPr>
        <w:t>кардіоваскулярної</w:t>
      </w:r>
      <w:proofErr w:type="spellEnd"/>
      <w:r w:rsidRPr="007E1B70">
        <w:rPr>
          <w:rFonts w:eastAsia="Calibri"/>
          <w:color w:val="000000" w:themeColor="text1"/>
          <w:sz w:val="28"/>
          <w:szCs w:val="28"/>
          <w:lang w:val="uk-UA"/>
        </w:rPr>
        <w:t xml:space="preserve"> витривалості (VO2 </w:t>
      </w:r>
      <w:proofErr w:type="spellStart"/>
      <w:r w:rsidRPr="007E1B70">
        <w:rPr>
          <w:rFonts w:eastAsia="Calibri"/>
          <w:color w:val="000000" w:themeColor="text1"/>
          <w:sz w:val="28"/>
          <w:szCs w:val="28"/>
          <w:lang w:val="uk-UA"/>
        </w:rPr>
        <w:t>max</w:t>
      </w:r>
      <w:proofErr w:type="spellEnd"/>
      <w:r w:rsidRPr="007E1B70">
        <w:rPr>
          <w:rFonts w:eastAsia="Calibri"/>
          <w:color w:val="000000" w:themeColor="text1"/>
          <w:sz w:val="28"/>
          <w:szCs w:val="28"/>
          <w:lang w:val="uk-UA"/>
        </w:rPr>
        <w:t xml:space="preserve">) використовують різні методики та тести. Одним з найпоширеніших і точних методів є тест на біговій доріжці, який може бути проведений в лабораторних умовах. Нижче наведено кроки та методику проведення тесту на визначення VO2 </w:t>
      </w:r>
      <w:proofErr w:type="spellStart"/>
      <w:r w:rsidRPr="007E1B70">
        <w:rPr>
          <w:rFonts w:eastAsia="Calibri"/>
          <w:color w:val="000000" w:themeColor="text1"/>
          <w:sz w:val="28"/>
          <w:szCs w:val="28"/>
          <w:lang w:val="uk-UA"/>
        </w:rPr>
        <w:t>max</w:t>
      </w:r>
      <w:proofErr w:type="spellEnd"/>
      <w:r w:rsidRPr="007E1B70">
        <w:rPr>
          <w:rFonts w:eastAsia="Calibri"/>
          <w:color w:val="000000" w:themeColor="text1"/>
          <w:sz w:val="28"/>
          <w:szCs w:val="28"/>
          <w:lang w:val="uk-UA"/>
        </w:rPr>
        <w:t>:</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1. Підготовка:</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lastRenderedPageBreak/>
        <w:t>Заплануйте тест на вільний день або після належної перерви у фізичних навантаженнях.</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Переконайтеся, що ви відпочили та правильно харчувалися перед тестом.</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Забезпечте наявність лікаря або медичного персоналу для можливої невідкладної медичної допомоги.</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2. Обладнання:</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Бігова доріжка з можливістю контролю швидкості та нахилу.</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Серцевий монітор або </w:t>
      </w:r>
      <w:proofErr w:type="spellStart"/>
      <w:r w:rsidRPr="007E1B70">
        <w:rPr>
          <w:rFonts w:eastAsia="Calibri"/>
          <w:color w:val="000000" w:themeColor="text1"/>
          <w:sz w:val="28"/>
          <w:szCs w:val="28"/>
          <w:lang w:val="uk-UA"/>
        </w:rPr>
        <w:t>кардіофункціональна</w:t>
      </w:r>
      <w:proofErr w:type="spellEnd"/>
      <w:r w:rsidRPr="007E1B70">
        <w:rPr>
          <w:rFonts w:eastAsia="Calibri"/>
          <w:color w:val="000000" w:themeColor="text1"/>
          <w:sz w:val="28"/>
          <w:szCs w:val="28"/>
          <w:lang w:val="uk-UA"/>
        </w:rPr>
        <w:t xml:space="preserve"> апаратура для вимірювання пульсу та респіраторної функції.</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Маска для аналізу видиху для вимірювання кисню та вуглекислого газу.</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Калібровані інструменти для вимірювання маси тіла.</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3. Проведення тесту:</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Спочатку проводиться коротка розминка для підготовки організму до фізичного навантаження.</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Після розминки </w:t>
      </w:r>
      <w:r w:rsidR="00FB735B" w:rsidRPr="00FB735B">
        <w:rPr>
          <w:color w:val="000000" w:themeColor="text1"/>
          <w:spacing w:val="-6"/>
          <w:sz w:val="28"/>
          <w:szCs w:val="28"/>
          <w:lang w:val="uk-UA"/>
        </w:rPr>
        <w:t>старшокласник</w:t>
      </w:r>
      <w:r w:rsidR="00FB735B">
        <w:rPr>
          <w:i/>
          <w:iCs/>
          <w:color w:val="000000" w:themeColor="text1"/>
          <w:spacing w:val="-6"/>
          <w:sz w:val="28"/>
          <w:szCs w:val="28"/>
          <w:lang w:val="uk-UA"/>
        </w:rPr>
        <w:t xml:space="preserve"> </w:t>
      </w:r>
      <w:r w:rsidRPr="007E1B70">
        <w:rPr>
          <w:rFonts w:eastAsia="Calibri"/>
          <w:color w:val="000000" w:themeColor="text1"/>
          <w:sz w:val="28"/>
          <w:szCs w:val="28"/>
          <w:lang w:val="uk-UA"/>
        </w:rPr>
        <w:t>починає біг на доріжці з поступовим збільшенням швидкості та нахилу. Швидкість зазвичай починається з невеликого кроку і збільшується кожні 1-2 хвилини.</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Під час бігу вимірюється пульс та аналізується дихальна функція через маску для видиху. Кількість </w:t>
      </w:r>
      <w:proofErr w:type="spellStart"/>
      <w:r w:rsidRPr="007E1B70">
        <w:rPr>
          <w:rFonts w:eastAsia="Calibri"/>
          <w:color w:val="000000" w:themeColor="text1"/>
          <w:sz w:val="28"/>
          <w:szCs w:val="28"/>
          <w:lang w:val="uk-UA"/>
        </w:rPr>
        <w:t>видиханого</w:t>
      </w:r>
      <w:proofErr w:type="spellEnd"/>
      <w:r w:rsidRPr="007E1B70">
        <w:rPr>
          <w:rFonts w:eastAsia="Calibri"/>
          <w:color w:val="000000" w:themeColor="text1"/>
          <w:sz w:val="28"/>
          <w:szCs w:val="28"/>
          <w:lang w:val="uk-UA"/>
        </w:rPr>
        <w:t xml:space="preserve"> кисню та виведеного вуглекислого газу фіксується для розрахунку VO2 </w:t>
      </w:r>
      <w:proofErr w:type="spellStart"/>
      <w:r w:rsidRPr="007E1B70">
        <w:rPr>
          <w:rFonts w:eastAsia="Calibri"/>
          <w:color w:val="000000" w:themeColor="text1"/>
          <w:sz w:val="28"/>
          <w:szCs w:val="28"/>
          <w:lang w:val="uk-UA"/>
        </w:rPr>
        <w:t>max</w:t>
      </w:r>
      <w:proofErr w:type="spellEnd"/>
      <w:r w:rsidRPr="007E1B70">
        <w:rPr>
          <w:rFonts w:eastAsia="Calibri"/>
          <w:color w:val="000000" w:themeColor="text1"/>
          <w:sz w:val="28"/>
          <w:szCs w:val="28"/>
          <w:lang w:val="uk-UA"/>
        </w:rPr>
        <w:t>.</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Тест триває до досягнення максимально можливої кількості </w:t>
      </w:r>
      <w:proofErr w:type="spellStart"/>
      <w:r w:rsidRPr="007E1B70">
        <w:rPr>
          <w:rFonts w:eastAsia="Calibri"/>
          <w:color w:val="000000" w:themeColor="text1"/>
          <w:sz w:val="28"/>
          <w:szCs w:val="28"/>
          <w:lang w:val="uk-UA"/>
        </w:rPr>
        <w:t>видиханого</w:t>
      </w:r>
      <w:proofErr w:type="spellEnd"/>
      <w:r w:rsidRPr="007E1B70">
        <w:rPr>
          <w:rFonts w:eastAsia="Calibri"/>
          <w:color w:val="000000" w:themeColor="text1"/>
          <w:sz w:val="28"/>
          <w:szCs w:val="28"/>
          <w:lang w:val="uk-UA"/>
        </w:rPr>
        <w:t xml:space="preserve"> повітря (VO2 </w:t>
      </w:r>
      <w:proofErr w:type="spellStart"/>
      <w:r w:rsidRPr="007E1B70">
        <w:rPr>
          <w:rFonts w:eastAsia="Calibri"/>
          <w:color w:val="000000" w:themeColor="text1"/>
          <w:sz w:val="28"/>
          <w:szCs w:val="28"/>
          <w:lang w:val="uk-UA"/>
        </w:rPr>
        <w:t>max</w:t>
      </w:r>
      <w:proofErr w:type="spellEnd"/>
      <w:r w:rsidRPr="007E1B70">
        <w:rPr>
          <w:rFonts w:eastAsia="Calibri"/>
          <w:color w:val="000000" w:themeColor="text1"/>
          <w:sz w:val="28"/>
          <w:szCs w:val="28"/>
          <w:lang w:val="uk-UA"/>
        </w:rPr>
        <w:t xml:space="preserve">) або до того моменту, коли </w:t>
      </w:r>
      <w:r w:rsidR="00FB735B" w:rsidRPr="00FB735B">
        <w:rPr>
          <w:color w:val="000000" w:themeColor="text1"/>
          <w:spacing w:val="-6"/>
          <w:sz w:val="28"/>
          <w:szCs w:val="28"/>
          <w:lang w:val="uk-UA"/>
        </w:rPr>
        <w:t>старшокласник</w:t>
      </w:r>
      <w:r w:rsidR="00FB735B">
        <w:rPr>
          <w:i/>
          <w:iCs/>
          <w:color w:val="000000" w:themeColor="text1"/>
          <w:spacing w:val="-6"/>
          <w:sz w:val="28"/>
          <w:szCs w:val="28"/>
          <w:lang w:val="uk-UA"/>
        </w:rPr>
        <w:t xml:space="preserve"> </w:t>
      </w:r>
      <w:r w:rsidRPr="007E1B70">
        <w:rPr>
          <w:rFonts w:eastAsia="Calibri"/>
          <w:color w:val="000000" w:themeColor="text1"/>
          <w:sz w:val="28"/>
          <w:szCs w:val="28"/>
          <w:lang w:val="uk-UA"/>
        </w:rPr>
        <w:t>не може продовжувати фізичні навантаження через втому.</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4. Обробка результатів:</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VO2 </w:t>
      </w:r>
      <w:proofErr w:type="spellStart"/>
      <w:r w:rsidRPr="007E1B70">
        <w:rPr>
          <w:rFonts w:eastAsia="Calibri"/>
          <w:color w:val="000000" w:themeColor="text1"/>
          <w:sz w:val="28"/>
          <w:szCs w:val="28"/>
          <w:lang w:val="uk-UA"/>
        </w:rPr>
        <w:t>max</w:t>
      </w:r>
      <w:proofErr w:type="spellEnd"/>
      <w:r w:rsidRPr="007E1B70">
        <w:rPr>
          <w:rFonts w:eastAsia="Calibri"/>
          <w:color w:val="000000" w:themeColor="text1"/>
          <w:sz w:val="28"/>
          <w:szCs w:val="28"/>
          <w:lang w:val="uk-UA"/>
        </w:rPr>
        <w:t xml:space="preserve"> визначається на основі кількості </w:t>
      </w:r>
      <w:proofErr w:type="spellStart"/>
      <w:r w:rsidRPr="007E1B70">
        <w:rPr>
          <w:rFonts w:eastAsia="Calibri"/>
          <w:color w:val="000000" w:themeColor="text1"/>
          <w:sz w:val="28"/>
          <w:szCs w:val="28"/>
          <w:lang w:val="uk-UA"/>
        </w:rPr>
        <w:t>видиханого</w:t>
      </w:r>
      <w:proofErr w:type="spellEnd"/>
      <w:r w:rsidRPr="007E1B70">
        <w:rPr>
          <w:rFonts w:eastAsia="Calibri"/>
          <w:color w:val="000000" w:themeColor="text1"/>
          <w:sz w:val="28"/>
          <w:szCs w:val="28"/>
          <w:lang w:val="uk-UA"/>
        </w:rPr>
        <w:t xml:space="preserve"> кисню, ваги тіла </w:t>
      </w:r>
      <w:r w:rsidR="00FB735B" w:rsidRPr="00FB735B">
        <w:rPr>
          <w:color w:val="000000" w:themeColor="text1"/>
          <w:spacing w:val="-6"/>
          <w:sz w:val="28"/>
          <w:szCs w:val="28"/>
          <w:lang w:val="uk-UA"/>
        </w:rPr>
        <w:t>старшокласник</w:t>
      </w:r>
      <w:r w:rsidR="00FB735B">
        <w:rPr>
          <w:color w:val="000000" w:themeColor="text1"/>
          <w:spacing w:val="-6"/>
          <w:sz w:val="28"/>
          <w:szCs w:val="28"/>
          <w:lang w:val="uk-UA"/>
        </w:rPr>
        <w:t>а</w:t>
      </w:r>
      <w:r w:rsidR="00FB735B">
        <w:rPr>
          <w:i/>
          <w:iCs/>
          <w:color w:val="000000" w:themeColor="text1"/>
          <w:spacing w:val="-6"/>
          <w:sz w:val="28"/>
          <w:szCs w:val="28"/>
          <w:lang w:val="uk-UA"/>
        </w:rPr>
        <w:t xml:space="preserve"> </w:t>
      </w:r>
      <w:r w:rsidRPr="007E1B70">
        <w:rPr>
          <w:rFonts w:eastAsia="Calibri"/>
          <w:color w:val="000000" w:themeColor="text1"/>
          <w:sz w:val="28"/>
          <w:szCs w:val="28"/>
          <w:lang w:val="uk-UA"/>
        </w:rPr>
        <w:t>та тривалості тесту.</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Результати порівнюються з нормативами для вікової та статевої категорії </w:t>
      </w:r>
      <w:r w:rsidR="00FB735B" w:rsidRPr="00FB735B">
        <w:rPr>
          <w:color w:val="000000" w:themeColor="text1"/>
          <w:spacing w:val="-6"/>
          <w:sz w:val="28"/>
          <w:szCs w:val="28"/>
          <w:lang w:val="uk-UA"/>
        </w:rPr>
        <w:t>старшокласник</w:t>
      </w:r>
      <w:r w:rsidR="00FB735B">
        <w:rPr>
          <w:color w:val="000000" w:themeColor="text1"/>
          <w:spacing w:val="-6"/>
          <w:sz w:val="28"/>
          <w:szCs w:val="28"/>
          <w:lang w:val="uk-UA"/>
        </w:rPr>
        <w:t>а</w:t>
      </w:r>
      <w:r w:rsidRPr="007E1B70">
        <w:rPr>
          <w:rFonts w:eastAsia="Calibri"/>
          <w:color w:val="000000" w:themeColor="text1"/>
          <w:sz w:val="28"/>
          <w:szCs w:val="28"/>
          <w:lang w:val="uk-UA"/>
        </w:rPr>
        <w:t>.</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5. Розшифрування результатів:</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lastRenderedPageBreak/>
        <w:t xml:space="preserve">Високий VO2 </w:t>
      </w:r>
      <w:proofErr w:type="spellStart"/>
      <w:r w:rsidRPr="007E1B70">
        <w:rPr>
          <w:rFonts w:eastAsia="Calibri"/>
          <w:color w:val="000000" w:themeColor="text1"/>
          <w:sz w:val="28"/>
          <w:szCs w:val="28"/>
          <w:lang w:val="uk-UA"/>
        </w:rPr>
        <w:t>max</w:t>
      </w:r>
      <w:proofErr w:type="spellEnd"/>
      <w:r w:rsidRPr="007E1B70">
        <w:rPr>
          <w:rFonts w:eastAsia="Calibri"/>
          <w:color w:val="000000" w:themeColor="text1"/>
          <w:sz w:val="28"/>
          <w:szCs w:val="28"/>
          <w:lang w:val="uk-UA"/>
        </w:rPr>
        <w:t xml:space="preserve"> свідчить про високу </w:t>
      </w:r>
      <w:proofErr w:type="spellStart"/>
      <w:r w:rsidRPr="007E1B70">
        <w:rPr>
          <w:rFonts w:eastAsia="Calibri"/>
          <w:color w:val="000000" w:themeColor="text1"/>
          <w:sz w:val="28"/>
          <w:szCs w:val="28"/>
          <w:lang w:val="uk-UA"/>
        </w:rPr>
        <w:t>кардіоваскулярну</w:t>
      </w:r>
      <w:proofErr w:type="spellEnd"/>
      <w:r w:rsidRPr="007E1B70">
        <w:rPr>
          <w:rFonts w:eastAsia="Calibri"/>
          <w:color w:val="000000" w:themeColor="text1"/>
          <w:sz w:val="28"/>
          <w:szCs w:val="28"/>
          <w:lang w:val="uk-UA"/>
        </w:rPr>
        <w:t xml:space="preserve"> витривалість та фізичну форму.</w:t>
      </w:r>
    </w:p>
    <w:p w:rsidR="00A009D5"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Низький VO2 </w:t>
      </w:r>
      <w:proofErr w:type="spellStart"/>
      <w:r w:rsidRPr="007E1B70">
        <w:rPr>
          <w:rFonts w:eastAsia="Calibri"/>
          <w:color w:val="000000" w:themeColor="text1"/>
          <w:sz w:val="28"/>
          <w:szCs w:val="28"/>
          <w:lang w:val="uk-UA"/>
        </w:rPr>
        <w:t>max</w:t>
      </w:r>
      <w:proofErr w:type="spellEnd"/>
      <w:r w:rsidRPr="007E1B70">
        <w:rPr>
          <w:rFonts w:eastAsia="Calibri"/>
          <w:color w:val="000000" w:themeColor="text1"/>
          <w:sz w:val="28"/>
          <w:szCs w:val="28"/>
          <w:lang w:val="uk-UA"/>
        </w:rPr>
        <w:t xml:space="preserve"> може вказувати на нестачу </w:t>
      </w:r>
      <w:proofErr w:type="spellStart"/>
      <w:r w:rsidRPr="007E1B70">
        <w:rPr>
          <w:rFonts w:eastAsia="Calibri"/>
          <w:color w:val="000000" w:themeColor="text1"/>
          <w:sz w:val="28"/>
          <w:szCs w:val="28"/>
          <w:lang w:val="uk-UA"/>
        </w:rPr>
        <w:t>кардіоваскулярної</w:t>
      </w:r>
      <w:proofErr w:type="spellEnd"/>
      <w:r w:rsidRPr="007E1B70">
        <w:rPr>
          <w:rFonts w:eastAsia="Calibri"/>
          <w:color w:val="000000" w:themeColor="text1"/>
          <w:sz w:val="28"/>
          <w:szCs w:val="28"/>
          <w:lang w:val="uk-UA"/>
        </w:rPr>
        <w:t xml:space="preserve"> витривалості та потребу у фізичних тренуваннях.</w:t>
      </w:r>
    </w:p>
    <w:p w:rsidR="00FA0C22" w:rsidRPr="007E1B70" w:rsidRDefault="00A009D5" w:rsidP="00A009D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Ця методика дозволяє точно визначити </w:t>
      </w:r>
      <w:proofErr w:type="spellStart"/>
      <w:r w:rsidRPr="007E1B70">
        <w:rPr>
          <w:rFonts w:eastAsia="Calibri"/>
          <w:color w:val="000000" w:themeColor="text1"/>
          <w:sz w:val="28"/>
          <w:szCs w:val="28"/>
          <w:lang w:val="uk-UA"/>
        </w:rPr>
        <w:t>кардіоваскулярну</w:t>
      </w:r>
      <w:proofErr w:type="spellEnd"/>
      <w:r w:rsidRPr="007E1B70">
        <w:rPr>
          <w:rFonts w:eastAsia="Calibri"/>
          <w:color w:val="000000" w:themeColor="text1"/>
          <w:sz w:val="28"/>
          <w:szCs w:val="28"/>
          <w:lang w:val="uk-UA"/>
        </w:rPr>
        <w:t xml:space="preserve"> витривалість та стан здоров'я </w:t>
      </w:r>
      <w:r w:rsidR="00FB735B" w:rsidRPr="00FB735B">
        <w:rPr>
          <w:color w:val="000000" w:themeColor="text1"/>
          <w:spacing w:val="-6"/>
          <w:sz w:val="28"/>
          <w:szCs w:val="28"/>
          <w:lang w:val="uk-UA"/>
        </w:rPr>
        <w:t>старшокласник</w:t>
      </w:r>
      <w:r w:rsidR="00FB735B">
        <w:rPr>
          <w:color w:val="000000" w:themeColor="text1"/>
          <w:spacing w:val="-6"/>
          <w:sz w:val="28"/>
          <w:szCs w:val="28"/>
          <w:lang w:val="uk-UA"/>
        </w:rPr>
        <w:t>ів</w:t>
      </w:r>
      <w:r w:rsidRPr="007E1B70">
        <w:rPr>
          <w:rFonts w:eastAsia="Calibri"/>
          <w:color w:val="000000" w:themeColor="text1"/>
          <w:sz w:val="28"/>
          <w:szCs w:val="28"/>
          <w:lang w:val="uk-UA"/>
        </w:rPr>
        <w:t xml:space="preserve">. Однак важливо виконувати тест під наглядом кваліфікованого медичного персоналу та враховувати індивідуальні особливості </w:t>
      </w:r>
      <w:r w:rsidR="00571243" w:rsidRPr="00FB735B">
        <w:rPr>
          <w:color w:val="000000" w:themeColor="text1"/>
          <w:spacing w:val="-6"/>
          <w:sz w:val="28"/>
          <w:szCs w:val="28"/>
          <w:lang w:val="uk-UA"/>
        </w:rPr>
        <w:t>старшокласник</w:t>
      </w:r>
      <w:r w:rsidR="00571243">
        <w:rPr>
          <w:color w:val="000000" w:themeColor="text1"/>
          <w:spacing w:val="-6"/>
          <w:sz w:val="28"/>
          <w:szCs w:val="28"/>
          <w:lang w:val="uk-UA"/>
        </w:rPr>
        <w:t>ів</w:t>
      </w:r>
      <w:r w:rsidRPr="007E1B70">
        <w:rPr>
          <w:rFonts w:eastAsia="Calibri"/>
          <w:color w:val="000000" w:themeColor="text1"/>
          <w:sz w:val="28"/>
          <w:szCs w:val="28"/>
          <w:lang w:val="uk-UA"/>
        </w:rPr>
        <w:t>.</w:t>
      </w:r>
    </w:p>
    <w:p w:rsidR="00D96273" w:rsidRPr="007E1B70" w:rsidRDefault="00A009D5" w:rsidP="00D96273">
      <w:pPr>
        <w:spacing w:line="360" w:lineRule="auto"/>
        <w:ind w:firstLine="709"/>
        <w:jc w:val="both"/>
        <w:rPr>
          <w:color w:val="000000" w:themeColor="text1"/>
          <w:sz w:val="28"/>
          <w:szCs w:val="28"/>
        </w:rPr>
      </w:pPr>
      <w:r w:rsidRPr="007E1B70">
        <w:rPr>
          <w:rFonts w:eastAsia="Calibri"/>
          <w:color w:val="000000" w:themeColor="text1"/>
          <w:sz w:val="28"/>
          <w:szCs w:val="28"/>
          <w:u w:val="single"/>
          <w:lang w:val="uk-UA"/>
        </w:rPr>
        <w:t xml:space="preserve">Контрольна вправа </w:t>
      </w:r>
      <w:r w:rsidR="006A2E64" w:rsidRPr="007E1B70">
        <w:rPr>
          <w:rFonts w:eastAsia="Calibri"/>
          <w:color w:val="000000" w:themeColor="text1"/>
          <w:sz w:val="28"/>
          <w:szCs w:val="28"/>
          <w:u w:val="single"/>
          <w:lang w:val="uk-UA"/>
        </w:rPr>
        <w:t>2</w:t>
      </w:r>
      <w:r w:rsidR="00FA0C22" w:rsidRPr="007E1B70">
        <w:rPr>
          <w:rFonts w:eastAsia="Calibri"/>
          <w:color w:val="000000" w:themeColor="text1"/>
          <w:sz w:val="28"/>
          <w:szCs w:val="28"/>
          <w:u w:val="single"/>
          <w:lang w:val="uk-UA"/>
        </w:rPr>
        <w:t>: Загальний обсяг жиру в організмі (відсоток від загальної маси тіла):</w:t>
      </w:r>
      <w:r w:rsidR="00D96273" w:rsidRPr="007E1B70">
        <w:rPr>
          <w:rFonts w:eastAsia="Calibri"/>
          <w:color w:val="000000" w:themeColor="text1"/>
          <w:sz w:val="28"/>
          <w:szCs w:val="28"/>
          <w:u w:val="single"/>
          <w:lang w:val="uk-UA"/>
        </w:rPr>
        <w:t xml:space="preserve"> </w:t>
      </w:r>
      <w:r w:rsidR="00D96273" w:rsidRPr="007E1B70">
        <w:rPr>
          <w:color w:val="000000" w:themeColor="text1"/>
          <w:sz w:val="28"/>
          <w:szCs w:val="28"/>
        </w:rPr>
        <w:t xml:space="preserve">Для визначення загального обсягу жиру в організмі, тобто відсотка жиру від загальної маси тіла, існує декілька методів, включаючи методи біометричні та біохімічні. Один з найпоширеніших методів для цього </w:t>
      </w:r>
      <w:r w:rsidR="00D96273" w:rsidRPr="007E1B70">
        <w:rPr>
          <w:color w:val="000000" w:themeColor="text1"/>
          <w:sz w:val="28"/>
          <w:szCs w:val="28"/>
          <w:lang w:val="uk-UA"/>
        </w:rPr>
        <w:t>–</w:t>
      </w:r>
      <w:r w:rsidR="00D96273" w:rsidRPr="007E1B70">
        <w:rPr>
          <w:color w:val="000000" w:themeColor="text1"/>
          <w:sz w:val="28"/>
          <w:szCs w:val="28"/>
        </w:rPr>
        <w:t xml:space="preserve"> метод біоімпедансу. Воті методика для проведення біоімпедансного аналізу:</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1. Підготовка:</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Переконайтеся, що вимірювання буде проводити кваліфікований фахівець з використанням відповідного обладнання.</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 xml:space="preserve">Перш ніж провести вимірювання, </w:t>
      </w:r>
      <w:r w:rsidR="00FB735B" w:rsidRPr="00FB735B">
        <w:rPr>
          <w:color w:val="000000" w:themeColor="text1"/>
          <w:spacing w:val="-6"/>
          <w:sz w:val="28"/>
          <w:szCs w:val="28"/>
          <w:lang w:val="uk-UA"/>
        </w:rPr>
        <w:t>старшокласникам</w:t>
      </w:r>
      <w:r w:rsidR="00FB735B">
        <w:rPr>
          <w:i/>
          <w:iCs/>
          <w:color w:val="000000" w:themeColor="text1"/>
          <w:spacing w:val="-6"/>
          <w:sz w:val="28"/>
          <w:szCs w:val="28"/>
          <w:lang w:val="uk-UA"/>
        </w:rPr>
        <w:t xml:space="preserve"> </w:t>
      </w:r>
      <w:r w:rsidRPr="007E1B70">
        <w:rPr>
          <w:color w:val="000000" w:themeColor="text1"/>
          <w:sz w:val="28"/>
          <w:szCs w:val="28"/>
        </w:rPr>
        <w:t>рекомендується не їсти та не пити протягом 4 годин перед тестом.</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Уберіть усі металеві прикраси та одяг із металевими деталями, оскільки вони можуть вплинути на точність вимірювань.</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2. Проведення вимірювань:</w:t>
      </w:r>
    </w:p>
    <w:p w:rsidR="00D96273" w:rsidRPr="007E1B70" w:rsidRDefault="00FB735B" w:rsidP="00D96273">
      <w:pPr>
        <w:spacing w:line="360" w:lineRule="auto"/>
        <w:ind w:firstLine="709"/>
        <w:jc w:val="both"/>
        <w:rPr>
          <w:color w:val="000000" w:themeColor="text1"/>
          <w:sz w:val="28"/>
          <w:szCs w:val="28"/>
        </w:rPr>
      </w:pPr>
      <w:r>
        <w:rPr>
          <w:color w:val="000000" w:themeColor="text1"/>
          <w:spacing w:val="-6"/>
          <w:sz w:val="28"/>
          <w:szCs w:val="28"/>
          <w:lang w:val="uk-UA"/>
        </w:rPr>
        <w:t>С</w:t>
      </w:r>
      <w:r w:rsidRPr="00FB735B">
        <w:rPr>
          <w:color w:val="000000" w:themeColor="text1"/>
          <w:spacing w:val="-6"/>
          <w:sz w:val="28"/>
          <w:szCs w:val="28"/>
          <w:lang w:val="uk-UA"/>
        </w:rPr>
        <w:t>таршокласник</w:t>
      </w:r>
      <w:r>
        <w:rPr>
          <w:i/>
          <w:iCs/>
          <w:color w:val="000000" w:themeColor="text1"/>
          <w:spacing w:val="-6"/>
          <w:sz w:val="28"/>
          <w:szCs w:val="28"/>
          <w:lang w:val="uk-UA"/>
        </w:rPr>
        <w:t xml:space="preserve"> </w:t>
      </w:r>
      <w:r w:rsidR="00D96273" w:rsidRPr="007E1B70">
        <w:rPr>
          <w:color w:val="000000" w:themeColor="text1"/>
          <w:sz w:val="28"/>
          <w:szCs w:val="28"/>
        </w:rPr>
        <w:t>стоїть босоніж на платформі біоімпедансного аналізатора.</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За допомогою приладу вимірюється електричний опір тіла. Процедура зазвичай триває кілька секунд.</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В процесі вимірювання визначається вміст жиру в організмі на основі електричного опору і інших факторів, таких як вік, стать, вага, зріст тощо.</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3. Розшифрування результатів:</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lastRenderedPageBreak/>
        <w:t>Результати вимірювань подаються у відсотках. Наприклад, висока величина може свідчити про велику кількість жиру в організмі, тоді як низька величина вказує на низький вміст жиру.</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Результати також можуть включати інші показники, такі як маса тіла, маса м'язової тканини та інші біометричні дані.</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4. Рекомендації:</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Для отримання найточніших результатів рекомендується проводити вимірювання кілька разів з інтервалом у декілька днів та усереднювати результати.</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 xml:space="preserve">Вимірювання обсягу жиру в організмі повинно проводитися враховуючи всі інші фактори, такі як вага, стать, вік та активність </w:t>
      </w:r>
      <w:r w:rsidR="00FB735B" w:rsidRPr="00FB735B">
        <w:rPr>
          <w:color w:val="000000" w:themeColor="text1"/>
          <w:spacing w:val="-6"/>
          <w:sz w:val="28"/>
          <w:szCs w:val="28"/>
          <w:lang w:val="uk-UA"/>
        </w:rPr>
        <w:t>старшокласник</w:t>
      </w:r>
      <w:r w:rsidR="00FB735B">
        <w:rPr>
          <w:color w:val="000000" w:themeColor="text1"/>
          <w:spacing w:val="-6"/>
          <w:sz w:val="28"/>
          <w:szCs w:val="28"/>
          <w:lang w:val="uk-UA"/>
        </w:rPr>
        <w:t>а</w:t>
      </w:r>
      <w:r w:rsidRPr="007E1B70">
        <w:rPr>
          <w:color w:val="000000" w:themeColor="text1"/>
          <w:sz w:val="28"/>
          <w:szCs w:val="28"/>
        </w:rPr>
        <w:t>.</w:t>
      </w:r>
    </w:p>
    <w:p w:rsidR="00D96273" w:rsidRPr="007E1B70" w:rsidRDefault="00D96273" w:rsidP="00D96273">
      <w:pPr>
        <w:spacing w:line="360" w:lineRule="auto"/>
        <w:ind w:firstLine="709"/>
        <w:jc w:val="both"/>
        <w:rPr>
          <w:color w:val="000000" w:themeColor="text1"/>
          <w:sz w:val="28"/>
          <w:szCs w:val="28"/>
        </w:rPr>
      </w:pPr>
      <w:r w:rsidRPr="007E1B70">
        <w:rPr>
          <w:color w:val="000000" w:themeColor="text1"/>
          <w:sz w:val="28"/>
          <w:szCs w:val="28"/>
        </w:rPr>
        <w:t xml:space="preserve">Цей метод дозволяє точно визначити відсоток жиру в організмі та служить важливим індикатором фізичного стану та здоров'я </w:t>
      </w:r>
      <w:r w:rsidR="00FB735B" w:rsidRPr="00FB735B">
        <w:rPr>
          <w:color w:val="000000" w:themeColor="text1"/>
          <w:spacing w:val="-6"/>
          <w:sz w:val="28"/>
          <w:szCs w:val="28"/>
          <w:lang w:val="uk-UA"/>
        </w:rPr>
        <w:t>старшокласник</w:t>
      </w:r>
      <w:r w:rsidR="00FB735B">
        <w:rPr>
          <w:color w:val="000000" w:themeColor="text1"/>
          <w:spacing w:val="-6"/>
          <w:sz w:val="28"/>
          <w:szCs w:val="28"/>
          <w:lang w:val="uk-UA"/>
        </w:rPr>
        <w:t>ів</w:t>
      </w:r>
      <w:r w:rsidRPr="007E1B70">
        <w:rPr>
          <w:color w:val="000000" w:themeColor="text1"/>
          <w:sz w:val="28"/>
          <w:szCs w:val="28"/>
        </w:rPr>
        <w:t>.</w:t>
      </w:r>
    </w:p>
    <w:p w:rsidR="005F7AA0" w:rsidRPr="007E1B70" w:rsidRDefault="007F430A" w:rsidP="00AA423E">
      <w:pPr>
        <w:spacing w:line="360" w:lineRule="auto"/>
        <w:ind w:firstLine="567"/>
        <w:jc w:val="both"/>
        <w:rPr>
          <w:color w:val="000000" w:themeColor="text1"/>
          <w:sz w:val="28"/>
          <w:lang w:val="uk-UA"/>
        </w:rPr>
      </w:pPr>
      <w:r w:rsidRPr="007E1B70">
        <w:rPr>
          <w:color w:val="000000" w:themeColor="text1"/>
          <w:sz w:val="28"/>
          <w:lang w:val="uk-UA"/>
        </w:rPr>
        <w:t xml:space="preserve">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критерій вірогідності </w:t>
      </w:r>
      <w:proofErr w:type="spellStart"/>
      <w:r w:rsidRPr="007E1B70">
        <w:rPr>
          <w:color w:val="000000" w:themeColor="text1"/>
          <w:sz w:val="28"/>
          <w:lang w:val="uk-UA"/>
        </w:rPr>
        <w:t>Ст’юдента</w:t>
      </w:r>
      <w:proofErr w:type="spellEnd"/>
      <w:r w:rsidRPr="007E1B70">
        <w:rPr>
          <w:color w:val="000000" w:themeColor="text1"/>
          <w:sz w:val="28"/>
          <w:lang w:val="uk-UA"/>
        </w:rPr>
        <w:t>.</w:t>
      </w:r>
      <w:r w:rsidR="004B0ABF" w:rsidRPr="007E1B70">
        <w:rPr>
          <w:color w:val="000000" w:themeColor="text1"/>
          <w:sz w:val="28"/>
          <w:lang w:val="uk-UA"/>
        </w:rPr>
        <w:t xml:space="preserve"> </w:t>
      </w:r>
    </w:p>
    <w:p w:rsidR="00943C31" w:rsidRPr="007E1B70" w:rsidRDefault="00943C31" w:rsidP="00AA423E">
      <w:pPr>
        <w:spacing w:line="360" w:lineRule="auto"/>
        <w:ind w:firstLine="567"/>
        <w:jc w:val="both"/>
        <w:rPr>
          <w:color w:val="000000" w:themeColor="text1"/>
          <w:sz w:val="28"/>
          <w:lang w:val="uk-UA"/>
        </w:rPr>
      </w:pPr>
    </w:p>
    <w:p w:rsidR="00943C31" w:rsidRPr="007E1B70" w:rsidRDefault="00943C31" w:rsidP="00AA423E">
      <w:pPr>
        <w:spacing w:line="360" w:lineRule="auto"/>
        <w:ind w:firstLine="567"/>
        <w:jc w:val="both"/>
        <w:rPr>
          <w:color w:val="000000" w:themeColor="text1"/>
          <w:sz w:val="28"/>
          <w:lang w:val="uk-UA"/>
        </w:rPr>
      </w:pPr>
    </w:p>
    <w:p w:rsidR="007F430A" w:rsidRPr="007E1B70" w:rsidRDefault="007F430A" w:rsidP="007F430A">
      <w:pPr>
        <w:spacing w:line="360" w:lineRule="auto"/>
        <w:ind w:right="113" w:firstLine="709"/>
        <w:jc w:val="both"/>
        <w:rPr>
          <w:color w:val="000000" w:themeColor="text1"/>
          <w:sz w:val="28"/>
          <w:szCs w:val="28"/>
          <w:lang w:val="uk-UA"/>
        </w:rPr>
      </w:pPr>
      <w:r w:rsidRPr="007E1B70">
        <w:rPr>
          <w:color w:val="000000" w:themeColor="text1"/>
          <w:sz w:val="28"/>
          <w:szCs w:val="28"/>
          <w:lang w:val="uk-UA"/>
        </w:rPr>
        <w:t>2.3 Організація дослідження</w:t>
      </w:r>
    </w:p>
    <w:p w:rsidR="00F37425" w:rsidRPr="007E1B70" w:rsidRDefault="00F37425" w:rsidP="007C7A6E">
      <w:pPr>
        <w:spacing w:line="360" w:lineRule="auto"/>
        <w:jc w:val="both"/>
        <w:outlineLvl w:val="0"/>
        <w:rPr>
          <w:color w:val="000000" w:themeColor="text1"/>
          <w:sz w:val="28"/>
          <w:szCs w:val="28"/>
          <w:lang w:val="uk-UA"/>
        </w:rPr>
      </w:pPr>
    </w:p>
    <w:p w:rsidR="00DF67E4" w:rsidRPr="007E1B70" w:rsidRDefault="00DF67E4" w:rsidP="00DF67E4">
      <w:pPr>
        <w:spacing w:line="360" w:lineRule="auto"/>
        <w:ind w:firstLine="708"/>
        <w:jc w:val="both"/>
        <w:rPr>
          <w:iCs/>
          <w:color w:val="000000" w:themeColor="text1"/>
          <w:sz w:val="28"/>
          <w:lang w:val="uk-UA"/>
        </w:rPr>
      </w:pPr>
      <w:r w:rsidRPr="007E1B70">
        <w:rPr>
          <w:color w:val="000000" w:themeColor="text1"/>
          <w:sz w:val="28"/>
          <w:lang w:val="uk-UA"/>
        </w:rPr>
        <w:t xml:space="preserve">Дослідження проводилось </w:t>
      </w:r>
      <w:r w:rsidRPr="007E1B70">
        <w:rPr>
          <w:color w:val="000000" w:themeColor="text1"/>
          <w:sz w:val="28"/>
          <w:szCs w:val="28"/>
          <w:lang w:val="uk-UA"/>
        </w:rPr>
        <w:t>з вересня 2022 року по травень 2023 року</w:t>
      </w:r>
      <w:r w:rsidR="00F40E95" w:rsidRPr="007E1B70">
        <w:rPr>
          <w:color w:val="000000" w:themeColor="text1"/>
          <w:sz w:val="28"/>
          <w:szCs w:val="28"/>
          <w:lang w:val="uk-UA"/>
        </w:rPr>
        <w:t xml:space="preserve"> у Запорізькій гімназії № 1 імені </w:t>
      </w:r>
      <w:proofErr w:type="spellStart"/>
      <w:r w:rsidR="00F40E95" w:rsidRPr="007E1B70">
        <w:rPr>
          <w:color w:val="000000" w:themeColor="text1"/>
          <w:sz w:val="28"/>
          <w:szCs w:val="28"/>
          <w:lang w:val="uk-UA"/>
        </w:rPr>
        <w:t>Т.Г.Шевченка</w:t>
      </w:r>
      <w:proofErr w:type="spellEnd"/>
      <w:r w:rsidRPr="007E1B70">
        <w:rPr>
          <w:color w:val="000000" w:themeColor="text1"/>
          <w:sz w:val="28"/>
          <w:szCs w:val="28"/>
          <w:lang w:val="uk-UA"/>
        </w:rPr>
        <w:t xml:space="preserve">. </w:t>
      </w:r>
      <w:r w:rsidRPr="007E1B70">
        <w:rPr>
          <w:iCs/>
          <w:color w:val="000000" w:themeColor="text1"/>
          <w:sz w:val="28"/>
          <w:lang w:val="uk-UA"/>
        </w:rPr>
        <w:t xml:space="preserve">Відповідно до мети і завдань, дослідження було розділено на декілька етапів. </w:t>
      </w:r>
    </w:p>
    <w:p w:rsidR="00551B40" w:rsidRPr="007E1B70" w:rsidRDefault="00551B40" w:rsidP="00551B40">
      <w:pPr>
        <w:spacing w:line="360" w:lineRule="auto"/>
        <w:ind w:firstLine="708"/>
        <w:jc w:val="both"/>
        <w:rPr>
          <w:color w:val="000000" w:themeColor="text1"/>
          <w:sz w:val="28"/>
          <w:szCs w:val="28"/>
          <w:lang w:val="uk-UA"/>
        </w:rPr>
      </w:pPr>
      <w:r w:rsidRPr="007E1B70">
        <w:rPr>
          <w:color w:val="000000" w:themeColor="text1"/>
          <w:sz w:val="28"/>
          <w:lang w:val="uk-UA"/>
        </w:rPr>
        <w:t xml:space="preserve">Для визначення впливу </w:t>
      </w:r>
      <w:r w:rsidRPr="007E1B70">
        <w:rPr>
          <w:color w:val="000000" w:themeColor="text1"/>
          <w:sz w:val="28"/>
          <w:szCs w:val="28"/>
          <w:lang w:val="uk-UA"/>
        </w:rPr>
        <w:t xml:space="preserve">фітнес-тренування за системою </w:t>
      </w:r>
      <w:proofErr w:type="spellStart"/>
      <w:r w:rsidR="00120BA6" w:rsidRPr="007E1B70">
        <w:rPr>
          <w:color w:val="000000" w:themeColor="text1"/>
          <w:sz w:val="28"/>
          <w:szCs w:val="28"/>
          <w:lang w:val="uk-UA"/>
        </w:rPr>
        <w:t>Pound</w:t>
      </w:r>
      <w:proofErr w:type="spellEnd"/>
      <w:r w:rsidR="00120BA6" w:rsidRPr="007E1B70">
        <w:rPr>
          <w:color w:val="000000" w:themeColor="text1"/>
          <w:sz w:val="28"/>
          <w:szCs w:val="28"/>
          <w:lang w:val="uk-UA"/>
        </w:rPr>
        <w:t xml:space="preserve"> </w:t>
      </w:r>
      <w:proofErr w:type="spellStart"/>
      <w:r w:rsidR="00120BA6" w:rsidRPr="007E1B70">
        <w:rPr>
          <w:color w:val="000000" w:themeColor="text1"/>
          <w:sz w:val="28"/>
          <w:szCs w:val="28"/>
          <w:lang w:val="uk-UA"/>
        </w:rPr>
        <w:t>Fitness</w:t>
      </w:r>
      <w:proofErr w:type="spellEnd"/>
      <w:r w:rsidR="00120BA6" w:rsidRPr="007E1B70">
        <w:rPr>
          <w:color w:val="000000" w:themeColor="text1"/>
          <w:sz w:val="28"/>
          <w:szCs w:val="28"/>
          <w:lang w:val="uk-UA"/>
        </w:rPr>
        <w:t xml:space="preserve"> (Фітнес "</w:t>
      </w:r>
      <w:proofErr w:type="spellStart"/>
      <w:r w:rsidR="00120BA6" w:rsidRPr="007E1B70">
        <w:rPr>
          <w:color w:val="000000" w:themeColor="text1"/>
          <w:sz w:val="28"/>
          <w:szCs w:val="28"/>
          <w:lang w:val="uk-UA"/>
        </w:rPr>
        <w:t>Паунд</w:t>
      </w:r>
      <w:proofErr w:type="spellEnd"/>
      <w:r w:rsidR="00120BA6" w:rsidRPr="007E1B70">
        <w:rPr>
          <w:color w:val="000000" w:themeColor="text1"/>
          <w:sz w:val="28"/>
          <w:szCs w:val="28"/>
          <w:lang w:val="uk-UA"/>
        </w:rPr>
        <w:t xml:space="preserve">"), який комбінує </w:t>
      </w:r>
      <w:proofErr w:type="spellStart"/>
      <w:r w:rsidR="00120BA6" w:rsidRPr="007E1B70">
        <w:rPr>
          <w:color w:val="000000" w:themeColor="text1"/>
          <w:sz w:val="28"/>
          <w:szCs w:val="28"/>
          <w:lang w:val="uk-UA"/>
        </w:rPr>
        <w:t>кардіотренування</w:t>
      </w:r>
      <w:proofErr w:type="spellEnd"/>
      <w:r w:rsidR="00120BA6" w:rsidRPr="007E1B70">
        <w:rPr>
          <w:color w:val="000000" w:themeColor="text1"/>
          <w:sz w:val="28"/>
          <w:szCs w:val="28"/>
          <w:lang w:val="uk-UA"/>
        </w:rPr>
        <w:t xml:space="preserve"> з музикою та використанням спеціальних паличок для барабанів</w:t>
      </w:r>
      <w:r w:rsidR="00460039" w:rsidRPr="007E1B70">
        <w:rPr>
          <w:color w:val="000000" w:themeColor="text1"/>
          <w:sz w:val="28"/>
          <w:szCs w:val="28"/>
          <w:lang w:val="uk-UA"/>
        </w:rPr>
        <w:t xml:space="preserve"> (рис. 2.1, 2.2)</w:t>
      </w:r>
      <w:r w:rsidR="00120BA6" w:rsidRPr="007E1B70">
        <w:rPr>
          <w:color w:val="000000" w:themeColor="text1"/>
          <w:sz w:val="28"/>
          <w:szCs w:val="28"/>
          <w:lang w:val="uk-UA"/>
        </w:rPr>
        <w:t xml:space="preserve">. Учасники "грають" на уявних барабанах у ритмі музики, що допомагає збільшити </w:t>
      </w:r>
      <w:proofErr w:type="spellStart"/>
      <w:r w:rsidR="00120BA6" w:rsidRPr="007E1B70">
        <w:rPr>
          <w:color w:val="000000" w:themeColor="text1"/>
          <w:sz w:val="28"/>
          <w:szCs w:val="28"/>
          <w:lang w:val="uk-UA"/>
        </w:rPr>
        <w:t>кардіонавантаження</w:t>
      </w:r>
      <w:proofErr w:type="spellEnd"/>
      <w:r w:rsidR="00120BA6" w:rsidRPr="007E1B70">
        <w:rPr>
          <w:color w:val="000000" w:themeColor="text1"/>
          <w:sz w:val="28"/>
          <w:szCs w:val="28"/>
          <w:lang w:val="uk-UA"/>
        </w:rPr>
        <w:t xml:space="preserve"> та зміцнити м'язи, </w:t>
      </w:r>
      <w:r w:rsidR="00120BA6" w:rsidRPr="007E1B70">
        <w:rPr>
          <w:color w:val="000000" w:themeColor="text1"/>
          <w:sz w:val="28"/>
          <w:lang w:val="uk-UA"/>
        </w:rPr>
        <w:t xml:space="preserve">на  </w:t>
      </w:r>
      <w:r w:rsidR="00120BA6" w:rsidRPr="007E1B70">
        <w:rPr>
          <w:color w:val="000000" w:themeColor="text1"/>
          <w:sz w:val="28"/>
          <w:szCs w:val="28"/>
          <w:lang w:val="uk-UA"/>
        </w:rPr>
        <w:t xml:space="preserve">динаміку показників фізичного </w:t>
      </w:r>
      <w:r w:rsidR="00120BA6" w:rsidRPr="007E1B70">
        <w:rPr>
          <w:color w:val="000000" w:themeColor="text1"/>
          <w:sz w:val="28"/>
          <w:szCs w:val="28"/>
          <w:lang w:val="uk-UA"/>
        </w:rPr>
        <w:lastRenderedPageBreak/>
        <w:t>стану старшокласників</w:t>
      </w:r>
      <w:r w:rsidRPr="007E1B70">
        <w:rPr>
          <w:color w:val="000000" w:themeColor="text1"/>
          <w:sz w:val="28"/>
          <w:szCs w:val="28"/>
          <w:lang w:val="uk-UA"/>
        </w:rPr>
        <w:t>, ми здійснили розподіл на 2 групи: контрольну (КГ) та експериментальну (ЕГ).</w:t>
      </w:r>
      <w:r w:rsidR="00833EB8" w:rsidRPr="007E1B70">
        <w:rPr>
          <w:color w:val="000000" w:themeColor="text1"/>
          <w:sz w:val="28"/>
          <w:szCs w:val="28"/>
          <w:lang w:val="uk-UA"/>
        </w:rPr>
        <w:t xml:space="preserve"> </w:t>
      </w:r>
    </w:p>
    <w:p w:rsidR="00120BA6" w:rsidRPr="007E1B70" w:rsidRDefault="00551B40" w:rsidP="00120BA6">
      <w:pPr>
        <w:spacing w:line="360" w:lineRule="auto"/>
        <w:ind w:firstLine="708"/>
        <w:jc w:val="both"/>
        <w:rPr>
          <w:iCs/>
          <w:color w:val="000000" w:themeColor="text1"/>
          <w:sz w:val="28"/>
          <w:lang w:val="uk-UA"/>
        </w:rPr>
      </w:pPr>
      <w:r w:rsidRPr="007E1B70">
        <w:rPr>
          <w:iCs/>
          <w:color w:val="000000" w:themeColor="text1"/>
          <w:sz w:val="28"/>
          <w:lang w:val="uk-UA"/>
        </w:rPr>
        <w:t xml:space="preserve">Учасники ЕГ </w:t>
      </w:r>
      <w:r w:rsidR="00833EB8" w:rsidRPr="007E1B70">
        <w:rPr>
          <w:iCs/>
          <w:color w:val="000000" w:themeColor="text1"/>
          <w:sz w:val="28"/>
          <w:lang w:val="uk-UA"/>
        </w:rPr>
        <w:t>(</w:t>
      </w:r>
      <w:r w:rsidR="00616FA8" w:rsidRPr="007E1B70">
        <w:rPr>
          <w:iCs/>
          <w:color w:val="000000" w:themeColor="text1"/>
          <w:sz w:val="28"/>
          <w:lang w:val="uk-UA"/>
        </w:rPr>
        <w:t>12</w:t>
      </w:r>
      <w:r w:rsidR="00833EB8" w:rsidRPr="007E1B70">
        <w:rPr>
          <w:iCs/>
          <w:color w:val="000000" w:themeColor="text1"/>
          <w:sz w:val="28"/>
          <w:lang w:val="uk-UA"/>
        </w:rPr>
        <w:t xml:space="preserve"> чоловік)</w:t>
      </w:r>
      <w:r w:rsidR="00120BA6" w:rsidRPr="007E1B70">
        <w:rPr>
          <w:iCs/>
          <w:color w:val="000000" w:themeColor="text1"/>
          <w:sz w:val="28"/>
          <w:lang w:val="uk-UA"/>
        </w:rPr>
        <w:t xml:space="preserve"> займалися за розробленою програмою три рази на тиждень з застосуванням</w:t>
      </w:r>
      <w:r w:rsidR="00833EB8" w:rsidRPr="007E1B70">
        <w:rPr>
          <w:iCs/>
          <w:color w:val="000000" w:themeColor="text1"/>
          <w:sz w:val="28"/>
          <w:lang w:val="uk-UA"/>
        </w:rPr>
        <w:t xml:space="preserve"> </w:t>
      </w:r>
      <w:proofErr w:type="spellStart"/>
      <w:r w:rsidR="00120BA6" w:rsidRPr="007E1B70">
        <w:rPr>
          <w:color w:val="000000" w:themeColor="text1"/>
          <w:sz w:val="28"/>
          <w:szCs w:val="28"/>
          <w:lang w:val="uk-UA"/>
        </w:rPr>
        <w:t>Pound</w:t>
      </w:r>
      <w:proofErr w:type="spellEnd"/>
      <w:r w:rsidR="00120BA6" w:rsidRPr="007E1B70">
        <w:rPr>
          <w:color w:val="000000" w:themeColor="text1"/>
          <w:sz w:val="28"/>
          <w:szCs w:val="28"/>
          <w:lang w:val="uk-UA"/>
        </w:rPr>
        <w:t xml:space="preserve"> </w:t>
      </w:r>
      <w:proofErr w:type="spellStart"/>
      <w:r w:rsidR="00120BA6" w:rsidRPr="007E1B70">
        <w:rPr>
          <w:color w:val="000000" w:themeColor="text1"/>
          <w:sz w:val="28"/>
          <w:szCs w:val="28"/>
          <w:lang w:val="uk-UA"/>
        </w:rPr>
        <w:t>Fitness</w:t>
      </w:r>
      <w:proofErr w:type="spellEnd"/>
      <w:r w:rsidR="00120BA6" w:rsidRPr="007E1B70">
        <w:rPr>
          <w:color w:val="000000" w:themeColor="text1"/>
          <w:sz w:val="28"/>
          <w:szCs w:val="28"/>
          <w:lang w:val="uk-UA"/>
        </w:rPr>
        <w:t>, р</w:t>
      </w:r>
      <w:r w:rsidR="00120BA6" w:rsidRPr="007E1B70">
        <w:rPr>
          <w:iCs/>
          <w:color w:val="000000" w:themeColor="text1"/>
          <w:sz w:val="28"/>
          <w:lang w:val="uk-UA"/>
        </w:rPr>
        <w:t xml:space="preserve">ешта занять проводились за загальноосвітньою програмою школи. </w:t>
      </w:r>
      <w:r w:rsidR="00120BA6" w:rsidRPr="007E1B70">
        <w:rPr>
          <w:color w:val="000000" w:themeColor="text1"/>
          <w:sz w:val="28"/>
          <w:szCs w:val="28"/>
          <w:lang w:val="uk-UA"/>
        </w:rPr>
        <w:t>Кожне заняття може тривати від 45 до 60 хвилин. Важливо також включити розминку та заминку на початку та в кінці кожного заняття.</w:t>
      </w:r>
      <w:r w:rsidR="00120BA6" w:rsidRPr="007E1B70">
        <w:rPr>
          <w:iCs/>
          <w:color w:val="000000" w:themeColor="text1"/>
          <w:sz w:val="28"/>
          <w:lang w:val="uk-UA"/>
        </w:rPr>
        <w:t xml:space="preserve"> </w:t>
      </w:r>
    </w:p>
    <w:p w:rsidR="00460039" w:rsidRPr="007E1B70" w:rsidRDefault="00460039" w:rsidP="00460039">
      <w:pPr>
        <w:spacing w:line="360" w:lineRule="auto"/>
        <w:jc w:val="center"/>
        <w:rPr>
          <w:iCs/>
          <w:color w:val="000000" w:themeColor="text1"/>
          <w:sz w:val="28"/>
          <w:lang w:val="uk-UA"/>
        </w:rPr>
      </w:pPr>
      <w:r w:rsidRPr="007E1B70">
        <w:rPr>
          <w:iCs/>
          <w:noProof/>
          <w:color w:val="000000" w:themeColor="text1"/>
          <w:sz w:val="28"/>
          <w:lang w:val="uk-UA"/>
        </w:rPr>
        <w:drawing>
          <wp:inline distT="0" distB="0" distL="0" distR="0">
            <wp:extent cx="5344795" cy="4145458"/>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7">
                      <a:extLst>
                        <a:ext uri="{28A0092B-C50C-407E-A947-70E740481C1C}">
                          <a14:useLocalDpi xmlns:a14="http://schemas.microsoft.com/office/drawing/2010/main" val="0"/>
                        </a:ext>
                      </a:extLst>
                    </a:blip>
                    <a:srcRect t="655" b="3277"/>
                    <a:stretch/>
                  </pic:blipFill>
                  <pic:spPr bwMode="auto">
                    <a:xfrm>
                      <a:off x="0" y="0"/>
                      <a:ext cx="5404271" cy="4191588"/>
                    </a:xfrm>
                    <a:prstGeom prst="rect">
                      <a:avLst/>
                    </a:prstGeom>
                    <a:ln>
                      <a:noFill/>
                    </a:ln>
                    <a:extLst>
                      <a:ext uri="{53640926-AAD7-44D8-BBD7-CCE9431645EC}">
                        <a14:shadowObscured xmlns:a14="http://schemas.microsoft.com/office/drawing/2010/main"/>
                      </a:ext>
                    </a:extLst>
                  </pic:spPr>
                </pic:pic>
              </a:graphicData>
            </a:graphic>
          </wp:inline>
        </w:drawing>
      </w:r>
    </w:p>
    <w:p w:rsidR="00460039" w:rsidRPr="007E1B70" w:rsidRDefault="00460039" w:rsidP="00460039">
      <w:pPr>
        <w:spacing w:line="360" w:lineRule="auto"/>
        <w:jc w:val="center"/>
        <w:rPr>
          <w:color w:val="000000" w:themeColor="text1"/>
          <w:sz w:val="28"/>
          <w:szCs w:val="28"/>
          <w:lang w:val="uk-UA"/>
        </w:rPr>
      </w:pPr>
      <w:r w:rsidRPr="007E1B70">
        <w:rPr>
          <w:iCs/>
          <w:color w:val="000000" w:themeColor="text1"/>
          <w:sz w:val="28"/>
          <w:lang w:val="uk-UA"/>
        </w:rPr>
        <w:t>Рис. 2.1</w:t>
      </w:r>
      <w:r w:rsidRPr="007E1B70">
        <w:rPr>
          <w:color w:val="000000" w:themeColor="text1"/>
          <w:sz w:val="28"/>
          <w:szCs w:val="28"/>
          <w:lang w:val="uk-UA"/>
        </w:rPr>
        <w:t xml:space="preserve"> Фітнес-тренування за системою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p>
    <w:p w:rsidR="00C8264E" w:rsidRPr="007E1B70" w:rsidRDefault="00C8264E" w:rsidP="00460039">
      <w:pPr>
        <w:spacing w:line="360" w:lineRule="auto"/>
        <w:jc w:val="center"/>
        <w:rPr>
          <w:iCs/>
          <w:color w:val="000000" w:themeColor="text1"/>
          <w:sz w:val="28"/>
          <w:lang w:val="uk-UA"/>
        </w:rPr>
      </w:pPr>
    </w:p>
    <w:p w:rsidR="00460039" w:rsidRPr="007E1B70" w:rsidRDefault="00460039" w:rsidP="00460039">
      <w:pPr>
        <w:spacing w:line="360" w:lineRule="auto"/>
        <w:jc w:val="both"/>
        <w:rPr>
          <w:iCs/>
          <w:color w:val="000000" w:themeColor="text1"/>
          <w:sz w:val="28"/>
          <w:lang w:val="uk-UA"/>
        </w:rPr>
      </w:pPr>
      <w:r w:rsidRPr="007E1B70">
        <w:rPr>
          <w:color w:val="000000" w:themeColor="text1"/>
        </w:rPr>
        <w:lastRenderedPageBreak/>
        <w:fldChar w:fldCharType="begin"/>
      </w:r>
      <w:r w:rsidRPr="007E1B70">
        <w:rPr>
          <w:color w:val="000000" w:themeColor="text1"/>
        </w:rPr>
        <w:instrText xml:space="preserve"> INCLUDEPICTURE "/Users/mac/Library/Group Containers/UBF8T346G9.ms/WebArchiveCopyPasteTempFiles/com.microsoft.Word/about-pound-4.jpg" \* MERGEFORMATINET </w:instrText>
      </w:r>
      <w:r w:rsidRPr="007E1B70">
        <w:rPr>
          <w:color w:val="000000" w:themeColor="text1"/>
        </w:rPr>
        <w:fldChar w:fldCharType="separate"/>
      </w:r>
      <w:r w:rsidRPr="007E1B70">
        <w:rPr>
          <w:noProof/>
          <w:color w:val="000000" w:themeColor="text1"/>
        </w:rPr>
        <w:drawing>
          <wp:inline distT="0" distB="0" distL="0" distR="0">
            <wp:extent cx="5939790" cy="344360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443605"/>
                    </a:xfrm>
                    <a:prstGeom prst="rect">
                      <a:avLst/>
                    </a:prstGeom>
                    <a:noFill/>
                    <a:ln>
                      <a:noFill/>
                    </a:ln>
                  </pic:spPr>
                </pic:pic>
              </a:graphicData>
            </a:graphic>
          </wp:inline>
        </w:drawing>
      </w:r>
      <w:r w:rsidRPr="007E1B70">
        <w:rPr>
          <w:color w:val="000000" w:themeColor="text1"/>
        </w:rPr>
        <w:fldChar w:fldCharType="end"/>
      </w:r>
    </w:p>
    <w:p w:rsidR="00460039" w:rsidRPr="007E1B70" w:rsidRDefault="00460039" w:rsidP="00460039">
      <w:pPr>
        <w:spacing w:line="360" w:lineRule="auto"/>
        <w:jc w:val="center"/>
        <w:rPr>
          <w:iCs/>
          <w:color w:val="000000" w:themeColor="text1"/>
          <w:sz w:val="28"/>
          <w:lang w:val="uk-UA"/>
        </w:rPr>
      </w:pPr>
      <w:r w:rsidRPr="007E1B70">
        <w:rPr>
          <w:iCs/>
          <w:color w:val="000000" w:themeColor="text1"/>
          <w:sz w:val="28"/>
          <w:lang w:val="uk-UA"/>
        </w:rPr>
        <w:t xml:space="preserve">Рис. 2.2 </w:t>
      </w:r>
      <w:r w:rsidRPr="007E1B70">
        <w:rPr>
          <w:color w:val="000000" w:themeColor="text1"/>
          <w:sz w:val="28"/>
          <w:szCs w:val="28"/>
          <w:lang w:val="uk-UA"/>
        </w:rPr>
        <w:t xml:space="preserve">Фітнес-тренування за системою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p>
    <w:p w:rsidR="00902ABF" w:rsidRPr="007E1B70" w:rsidRDefault="00902ABF" w:rsidP="00902ABF">
      <w:pPr>
        <w:spacing w:line="360" w:lineRule="auto"/>
        <w:ind w:firstLine="708"/>
        <w:rPr>
          <w:b/>
          <w:bCs/>
          <w:color w:val="000000" w:themeColor="text1"/>
          <w:sz w:val="28"/>
          <w:szCs w:val="28"/>
          <w:lang w:val="uk-UA"/>
        </w:rPr>
      </w:pPr>
      <w:r w:rsidRPr="007E1B70">
        <w:rPr>
          <w:b/>
          <w:bCs/>
          <w:iCs/>
          <w:color w:val="000000" w:themeColor="text1"/>
          <w:sz w:val="28"/>
          <w:lang w:val="uk-UA"/>
        </w:rPr>
        <w:t xml:space="preserve">Програма підготовки </w:t>
      </w:r>
      <w:r w:rsidRPr="007E1B70">
        <w:rPr>
          <w:b/>
          <w:bCs/>
          <w:color w:val="000000" w:themeColor="text1"/>
          <w:sz w:val="28"/>
          <w:szCs w:val="28"/>
          <w:lang w:val="uk-UA"/>
        </w:rPr>
        <w:t xml:space="preserve">за системою </w:t>
      </w:r>
      <w:proofErr w:type="spellStart"/>
      <w:r w:rsidRPr="007E1B70">
        <w:rPr>
          <w:b/>
          <w:bCs/>
          <w:color w:val="000000" w:themeColor="text1"/>
          <w:sz w:val="28"/>
          <w:szCs w:val="28"/>
          <w:lang w:val="uk-UA"/>
        </w:rPr>
        <w:t>Pound</w:t>
      </w:r>
      <w:proofErr w:type="spellEnd"/>
      <w:r w:rsidRPr="007E1B70">
        <w:rPr>
          <w:b/>
          <w:bCs/>
          <w:color w:val="000000" w:themeColor="text1"/>
          <w:sz w:val="28"/>
          <w:szCs w:val="28"/>
          <w:lang w:val="uk-UA"/>
        </w:rPr>
        <w:t xml:space="preserve"> </w:t>
      </w:r>
      <w:proofErr w:type="spellStart"/>
      <w:r w:rsidRPr="007E1B70">
        <w:rPr>
          <w:b/>
          <w:bCs/>
          <w:color w:val="000000" w:themeColor="text1"/>
          <w:sz w:val="28"/>
          <w:szCs w:val="28"/>
          <w:lang w:val="uk-UA"/>
        </w:rPr>
        <w:t>Fitness</w:t>
      </w:r>
      <w:proofErr w:type="spellEnd"/>
      <w:r w:rsidR="00F40E95" w:rsidRPr="007E1B70">
        <w:rPr>
          <w:b/>
          <w:bCs/>
          <w:color w:val="000000" w:themeColor="text1"/>
          <w:sz w:val="28"/>
          <w:szCs w:val="28"/>
          <w:lang w:val="uk-UA"/>
        </w:rPr>
        <w:t xml:space="preserve">, </w:t>
      </w:r>
      <w:r w:rsidR="00F40E95" w:rsidRPr="007E1B70">
        <w:rPr>
          <w:color w:val="000000" w:themeColor="text1"/>
          <w:sz w:val="28"/>
          <w:szCs w:val="28"/>
          <w:lang w:val="uk-UA"/>
        </w:rPr>
        <w:t>що застосована в старшокласників експериментальної групи, складалася</w:t>
      </w:r>
    </w:p>
    <w:p w:rsidR="007B6E9C" w:rsidRPr="007E1B70" w:rsidRDefault="007B6E9C" w:rsidP="00902ABF">
      <w:pPr>
        <w:spacing w:line="360" w:lineRule="auto"/>
        <w:ind w:firstLine="708"/>
        <w:rPr>
          <w:b/>
          <w:bCs/>
          <w:iCs/>
          <w:color w:val="000000" w:themeColor="text1"/>
          <w:sz w:val="28"/>
          <w:lang w:val="uk-UA"/>
        </w:rPr>
      </w:pPr>
    </w:p>
    <w:p w:rsidR="003C3412" w:rsidRPr="007E1B70" w:rsidRDefault="003C3412" w:rsidP="003C3412">
      <w:pPr>
        <w:spacing w:line="360" w:lineRule="auto"/>
        <w:ind w:firstLine="708"/>
        <w:jc w:val="both"/>
        <w:rPr>
          <w:iCs/>
          <w:color w:val="000000" w:themeColor="text1"/>
          <w:sz w:val="28"/>
          <w:u w:val="single"/>
        </w:rPr>
      </w:pPr>
      <w:r w:rsidRPr="007E1B70">
        <w:rPr>
          <w:iCs/>
          <w:color w:val="000000" w:themeColor="text1"/>
          <w:sz w:val="28"/>
          <w:u w:val="single"/>
          <w:lang w:val="uk-UA"/>
        </w:rPr>
        <w:t>Т</w:t>
      </w:r>
      <w:r w:rsidRPr="007E1B70">
        <w:rPr>
          <w:iCs/>
          <w:color w:val="000000" w:themeColor="text1"/>
          <w:sz w:val="28"/>
          <w:u w:val="single"/>
        </w:rPr>
        <w:t xml:space="preserve">иждень 1: </w:t>
      </w:r>
      <w:r w:rsidRPr="007E1B70">
        <w:rPr>
          <w:iCs/>
          <w:color w:val="000000" w:themeColor="text1"/>
          <w:sz w:val="28"/>
          <w:u w:val="single"/>
          <w:lang w:val="uk-UA"/>
        </w:rPr>
        <w:t>з</w:t>
      </w:r>
      <w:r w:rsidRPr="007E1B70">
        <w:rPr>
          <w:iCs/>
          <w:color w:val="000000" w:themeColor="text1"/>
          <w:sz w:val="28"/>
          <w:u w:val="single"/>
        </w:rPr>
        <w:t xml:space="preserve">найомство та </w:t>
      </w:r>
      <w:r w:rsidRPr="007E1B70">
        <w:rPr>
          <w:iCs/>
          <w:color w:val="000000" w:themeColor="text1"/>
          <w:sz w:val="28"/>
          <w:u w:val="single"/>
          <w:lang w:val="uk-UA"/>
        </w:rPr>
        <w:t>о</w:t>
      </w:r>
      <w:r w:rsidRPr="007E1B70">
        <w:rPr>
          <w:iCs/>
          <w:color w:val="000000" w:themeColor="text1"/>
          <w:sz w:val="28"/>
          <w:u w:val="single"/>
        </w:rPr>
        <w:t>снови</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t>Понеділок: Вступне заняття. Основні рухи та пози, основи роботи з паличками.</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t>Середа: Повторення основних рухів, додавання простих комбінацій.</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t>П'ятниця: Зосередження на ритмі та синхронізації рухів з музикою.</w:t>
      </w:r>
    </w:p>
    <w:p w:rsidR="003C3412" w:rsidRPr="007E1B70" w:rsidRDefault="003C3412" w:rsidP="003C3412">
      <w:pPr>
        <w:spacing w:line="360" w:lineRule="auto"/>
        <w:ind w:firstLine="708"/>
        <w:jc w:val="both"/>
        <w:rPr>
          <w:iCs/>
          <w:color w:val="000000" w:themeColor="text1"/>
          <w:sz w:val="28"/>
          <w:u w:val="single"/>
        </w:rPr>
      </w:pPr>
      <w:r w:rsidRPr="007E1B70">
        <w:rPr>
          <w:iCs/>
          <w:color w:val="000000" w:themeColor="text1"/>
          <w:sz w:val="28"/>
          <w:u w:val="single"/>
        </w:rPr>
        <w:t xml:space="preserve">Тиждень 2: </w:t>
      </w:r>
      <w:r w:rsidRPr="007E1B70">
        <w:rPr>
          <w:iCs/>
          <w:color w:val="000000" w:themeColor="text1"/>
          <w:sz w:val="28"/>
          <w:u w:val="single"/>
          <w:lang w:val="uk-UA"/>
        </w:rPr>
        <w:t>п</w:t>
      </w:r>
      <w:r w:rsidRPr="007E1B70">
        <w:rPr>
          <w:iCs/>
          <w:color w:val="000000" w:themeColor="text1"/>
          <w:sz w:val="28"/>
          <w:u w:val="single"/>
        </w:rPr>
        <w:t xml:space="preserve">ідвищення </w:t>
      </w:r>
      <w:r w:rsidRPr="007E1B70">
        <w:rPr>
          <w:iCs/>
          <w:color w:val="000000" w:themeColor="text1"/>
          <w:sz w:val="28"/>
          <w:u w:val="single"/>
          <w:lang w:val="uk-UA"/>
        </w:rPr>
        <w:t>і</w:t>
      </w:r>
      <w:r w:rsidRPr="007E1B70">
        <w:rPr>
          <w:iCs/>
          <w:color w:val="000000" w:themeColor="text1"/>
          <w:sz w:val="28"/>
          <w:u w:val="single"/>
        </w:rPr>
        <w:t>нтенсивності</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t>Понеділок: Введення більш складних комбінацій.</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t>Середа: Фокус на витривалість – триваліші сети з меншими перервами.</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t>П'ятниця: Розучування невеликої хореографії з використанням вивчених рухів.</w:t>
      </w:r>
    </w:p>
    <w:p w:rsidR="003C3412" w:rsidRPr="007E1B70" w:rsidRDefault="003C3412" w:rsidP="003C3412">
      <w:pPr>
        <w:spacing w:line="360" w:lineRule="auto"/>
        <w:ind w:firstLine="708"/>
        <w:jc w:val="both"/>
        <w:rPr>
          <w:iCs/>
          <w:color w:val="000000" w:themeColor="text1"/>
          <w:sz w:val="28"/>
          <w:u w:val="single"/>
        </w:rPr>
      </w:pPr>
      <w:r w:rsidRPr="007E1B70">
        <w:rPr>
          <w:iCs/>
          <w:color w:val="000000" w:themeColor="text1"/>
          <w:sz w:val="28"/>
          <w:u w:val="single"/>
        </w:rPr>
        <w:t xml:space="preserve">Тиждень 3: </w:t>
      </w:r>
      <w:r w:rsidRPr="007E1B70">
        <w:rPr>
          <w:iCs/>
          <w:color w:val="000000" w:themeColor="text1"/>
          <w:sz w:val="28"/>
          <w:u w:val="single"/>
          <w:lang w:val="uk-UA"/>
        </w:rPr>
        <w:t>р</w:t>
      </w:r>
      <w:r w:rsidRPr="007E1B70">
        <w:rPr>
          <w:iCs/>
          <w:color w:val="000000" w:themeColor="text1"/>
          <w:sz w:val="28"/>
          <w:u w:val="single"/>
        </w:rPr>
        <w:t xml:space="preserve">озвиток </w:t>
      </w:r>
      <w:r w:rsidRPr="007E1B70">
        <w:rPr>
          <w:iCs/>
          <w:color w:val="000000" w:themeColor="text1"/>
          <w:sz w:val="28"/>
          <w:u w:val="single"/>
          <w:lang w:val="uk-UA"/>
        </w:rPr>
        <w:t>с</w:t>
      </w:r>
      <w:r w:rsidRPr="007E1B70">
        <w:rPr>
          <w:iCs/>
          <w:color w:val="000000" w:themeColor="text1"/>
          <w:sz w:val="28"/>
          <w:u w:val="single"/>
        </w:rPr>
        <w:t xml:space="preserve">или та </w:t>
      </w:r>
      <w:r w:rsidRPr="007E1B70">
        <w:rPr>
          <w:iCs/>
          <w:color w:val="000000" w:themeColor="text1"/>
          <w:sz w:val="28"/>
          <w:u w:val="single"/>
          <w:lang w:val="uk-UA"/>
        </w:rPr>
        <w:t>к</w:t>
      </w:r>
      <w:r w:rsidRPr="007E1B70">
        <w:rPr>
          <w:iCs/>
          <w:color w:val="000000" w:themeColor="text1"/>
          <w:sz w:val="28"/>
          <w:u w:val="single"/>
        </w:rPr>
        <w:t>оординації</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t>Понеділок: Тренування з акцентом на силові вправи.</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t>Середа: Комбінація кардіо та силових елементів.</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lastRenderedPageBreak/>
        <w:t>П'ятниця: Заняття з використанням різних музичних стилів для різноманітності ритмів.</w:t>
      </w:r>
    </w:p>
    <w:p w:rsidR="003C3412" w:rsidRPr="007E1B70" w:rsidRDefault="003C3412" w:rsidP="003C3412">
      <w:pPr>
        <w:spacing w:line="360" w:lineRule="auto"/>
        <w:ind w:firstLine="708"/>
        <w:jc w:val="both"/>
        <w:rPr>
          <w:iCs/>
          <w:color w:val="000000" w:themeColor="text1"/>
          <w:sz w:val="28"/>
          <w:u w:val="single"/>
        </w:rPr>
      </w:pPr>
      <w:r w:rsidRPr="007E1B70">
        <w:rPr>
          <w:iCs/>
          <w:color w:val="000000" w:themeColor="text1"/>
          <w:sz w:val="28"/>
          <w:u w:val="single"/>
        </w:rPr>
        <w:t xml:space="preserve">Тиждень 4: </w:t>
      </w:r>
      <w:r w:rsidRPr="007E1B70">
        <w:rPr>
          <w:iCs/>
          <w:color w:val="000000" w:themeColor="text1"/>
          <w:sz w:val="28"/>
          <w:u w:val="single"/>
          <w:lang w:val="uk-UA"/>
        </w:rPr>
        <w:t>і</w:t>
      </w:r>
      <w:r w:rsidRPr="007E1B70">
        <w:rPr>
          <w:iCs/>
          <w:color w:val="000000" w:themeColor="text1"/>
          <w:sz w:val="28"/>
          <w:u w:val="single"/>
        </w:rPr>
        <w:t xml:space="preserve">нтенсивність та </w:t>
      </w:r>
      <w:r w:rsidRPr="007E1B70">
        <w:rPr>
          <w:iCs/>
          <w:color w:val="000000" w:themeColor="text1"/>
          <w:sz w:val="28"/>
          <w:u w:val="single"/>
          <w:lang w:val="uk-UA"/>
        </w:rPr>
        <w:t>м</w:t>
      </w:r>
      <w:r w:rsidRPr="007E1B70">
        <w:rPr>
          <w:iCs/>
          <w:color w:val="000000" w:themeColor="text1"/>
          <w:sz w:val="28"/>
          <w:u w:val="single"/>
        </w:rPr>
        <w:t>айстерність</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t>Понеділок: Складніші комбінації та швидкі зміни.</w:t>
      </w:r>
    </w:p>
    <w:p w:rsidR="003C3412" w:rsidRPr="007E1B70" w:rsidRDefault="003C3412" w:rsidP="003C3412">
      <w:pPr>
        <w:spacing w:line="360" w:lineRule="auto"/>
        <w:ind w:firstLine="708"/>
        <w:jc w:val="both"/>
        <w:rPr>
          <w:iCs/>
          <w:color w:val="000000" w:themeColor="text1"/>
          <w:sz w:val="28"/>
        </w:rPr>
      </w:pPr>
      <w:r w:rsidRPr="007E1B70">
        <w:rPr>
          <w:iCs/>
          <w:color w:val="000000" w:themeColor="text1"/>
          <w:sz w:val="28"/>
        </w:rPr>
        <w:t>Середа: Високоінтенсивне інтервальне тренування (HIIT) з елементами Pound Fitness.</w:t>
      </w:r>
    </w:p>
    <w:p w:rsidR="00804A1A" w:rsidRPr="007E1B70" w:rsidRDefault="003C3412" w:rsidP="003C3412">
      <w:pPr>
        <w:spacing w:line="360" w:lineRule="auto"/>
        <w:ind w:firstLine="708"/>
        <w:jc w:val="both"/>
        <w:rPr>
          <w:iCs/>
          <w:color w:val="000000" w:themeColor="text1"/>
          <w:sz w:val="28"/>
        </w:rPr>
      </w:pPr>
      <w:r w:rsidRPr="007E1B70">
        <w:rPr>
          <w:iCs/>
          <w:color w:val="000000" w:themeColor="text1"/>
          <w:sz w:val="28"/>
        </w:rPr>
        <w:t>П'ятниця: "Марафон" – довге заняття з повторенням усіх вивчених комбінацій.</w:t>
      </w:r>
    </w:p>
    <w:p w:rsidR="00611BB4" w:rsidRPr="007E1B70" w:rsidRDefault="00611BB4" w:rsidP="003C3412">
      <w:pPr>
        <w:spacing w:line="360" w:lineRule="auto"/>
        <w:ind w:firstLine="708"/>
        <w:jc w:val="both"/>
        <w:rPr>
          <w:iCs/>
          <w:color w:val="000000" w:themeColor="text1"/>
          <w:sz w:val="28"/>
          <w:lang w:val="uk-UA"/>
        </w:rPr>
      </w:pPr>
      <w:r w:rsidRPr="007E1B70">
        <w:rPr>
          <w:iCs/>
          <w:color w:val="000000" w:themeColor="text1"/>
          <w:sz w:val="28"/>
          <w:lang w:val="uk-UA"/>
        </w:rPr>
        <w:t xml:space="preserve">Розроблена програма </w:t>
      </w:r>
      <w:r w:rsidRPr="007E1B70">
        <w:rPr>
          <w:iCs/>
          <w:color w:val="000000" w:themeColor="text1"/>
          <w:sz w:val="28"/>
        </w:rPr>
        <w:t>припускає, що кожен місяць містить чотири тижні, і пропонує тематичне фокусування на кожному тижні, поступово ускладнюючи тренування та вводячи нові елементи для розвитку різних фізичних навичок</w:t>
      </w:r>
      <w:r w:rsidRPr="007E1B70">
        <w:rPr>
          <w:iCs/>
          <w:color w:val="000000" w:themeColor="text1"/>
          <w:sz w:val="28"/>
          <w:lang w:val="uk-UA"/>
        </w:rPr>
        <w:t xml:space="preserve"> (табл. 2.1).</w:t>
      </w:r>
    </w:p>
    <w:p w:rsidR="007B6E9C" w:rsidRPr="007E1B70" w:rsidRDefault="007B6E9C" w:rsidP="003C3412">
      <w:pPr>
        <w:spacing w:line="360" w:lineRule="auto"/>
        <w:ind w:firstLine="708"/>
        <w:jc w:val="both"/>
        <w:rPr>
          <w:iCs/>
          <w:color w:val="000000" w:themeColor="text1"/>
          <w:sz w:val="28"/>
          <w:lang w:val="uk-UA"/>
        </w:rPr>
      </w:pPr>
    </w:p>
    <w:p w:rsidR="00F40E95" w:rsidRPr="007E1B70" w:rsidRDefault="00F40E95" w:rsidP="003C3412">
      <w:pPr>
        <w:spacing w:line="360" w:lineRule="auto"/>
        <w:ind w:firstLine="708"/>
        <w:jc w:val="both"/>
        <w:rPr>
          <w:iCs/>
          <w:color w:val="000000" w:themeColor="text1"/>
          <w:sz w:val="28"/>
          <w:lang w:val="uk-UA"/>
        </w:rPr>
      </w:pPr>
    </w:p>
    <w:p w:rsidR="003714D6" w:rsidRPr="007E1B70" w:rsidRDefault="003714D6" w:rsidP="003714D6">
      <w:pPr>
        <w:spacing w:line="360" w:lineRule="auto"/>
        <w:ind w:firstLine="708"/>
        <w:jc w:val="right"/>
        <w:rPr>
          <w:iCs/>
          <w:color w:val="000000" w:themeColor="text1"/>
          <w:sz w:val="28"/>
          <w:lang w:val="uk-UA"/>
        </w:rPr>
      </w:pPr>
      <w:r w:rsidRPr="007E1B70">
        <w:rPr>
          <w:iCs/>
          <w:color w:val="000000" w:themeColor="text1"/>
          <w:sz w:val="28"/>
          <w:lang w:val="uk-UA"/>
        </w:rPr>
        <w:t>Таблиця 2.1</w:t>
      </w:r>
    </w:p>
    <w:p w:rsidR="003714D6" w:rsidRPr="007E1B70" w:rsidRDefault="00ED705E" w:rsidP="003714D6">
      <w:pPr>
        <w:spacing w:line="360" w:lineRule="auto"/>
        <w:jc w:val="center"/>
        <w:rPr>
          <w:iCs/>
          <w:color w:val="000000" w:themeColor="text1"/>
          <w:sz w:val="28"/>
          <w:lang w:val="uk-UA"/>
        </w:rPr>
      </w:pPr>
      <w:r w:rsidRPr="007E1B70">
        <w:rPr>
          <w:iCs/>
          <w:color w:val="000000" w:themeColor="text1"/>
          <w:sz w:val="28"/>
          <w:lang w:val="uk-UA"/>
        </w:rPr>
        <w:t xml:space="preserve">Програма </w:t>
      </w:r>
      <w:r w:rsidR="003714D6" w:rsidRPr="007E1B70">
        <w:rPr>
          <w:iCs/>
          <w:color w:val="000000" w:themeColor="text1"/>
          <w:sz w:val="28"/>
          <w:lang w:val="uk-UA"/>
        </w:rPr>
        <w:t xml:space="preserve">підготовки </w:t>
      </w:r>
      <w:r w:rsidR="003714D6" w:rsidRPr="007E1B70">
        <w:rPr>
          <w:color w:val="000000" w:themeColor="text1"/>
          <w:sz w:val="28"/>
          <w:szCs w:val="28"/>
          <w:lang w:val="uk-UA"/>
        </w:rPr>
        <w:t xml:space="preserve">за системою </w:t>
      </w:r>
      <w:proofErr w:type="spellStart"/>
      <w:r w:rsidR="003714D6" w:rsidRPr="007E1B70">
        <w:rPr>
          <w:color w:val="000000" w:themeColor="text1"/>
          <w:sz w:val="28"/>
          <w:szCs w:val="28"/>
          <w:lang w:val="uk-UA"/>
        </w:rPr>
        <w:t>Pound</w:t>
      </w:r>
      <w:proofErr w:type="spellEnd"/>
      <w:r w:rsidR="003714D6" w:rsidRPr="007E1B70">
        <w:rPr>
          <w:color w:val="000000" w:themeColor="text1"/>
          <w:sz w:val="28"/>
          <w:szCs w:val="28"/>
          <w:lang w:val="uk-UA"/>
        </w:rPr>
        <w:t xml:space="preserve"> </w:t>
      </w:r>
      <w:proofErr w:type="spellStart"/>
      <w:r w:rsidR="003714D6" w:rsidRPr="007E1B70">
        <w:rPr>
          <w:color w:val="000000" w:themeColor="text1"/>
          <w:sz w:val="28"/>
          <w:szCs w:val="28"/>
          <w:lang w:val="uk-UA"/>
        </w:rPr>
        <w:t>Fitness</w:t>
      </w:r>
      <w:proofErr w:type="spellEnd"/>
    </w:p>
    <w:tbl>
      <w:tblPr>
        <w:tblStyle w:val="a8"/>
        <w:tblW w:w="9493" w:type="dxa"/>
        <w:tblLook w:val="04A0" w:firstRow="1" w:lastRow="0" w:firstColumn="1" w:lastColumn="0" w:noHBand="0" w:noVBand="1"/>
      </w:tblPr>
      <w:tblGrid>
        <w:gridCol w:w="1515"/>
        <w:gridCol w:w="2064"/>
        <w:gridCol w:w="1916"/>
        <w:gridCol w:w="2177"/>
        <w:gridCol w:w="2351"/>
      </w:tblGrid>
      <w:tr w:rsidR="007E1B70" w:rsidRPr="007E1B70" w:rsidTr="00611BB4">
        <w:tc>
          <w:tcPr>
            <w:tcW w:w="1772" w:type="dxa"/>
            <w:vMerge w:val="restart"/>
            <w:vAlign w:val="center"/>
          </w:tcPr>
          <w:p w:rsidR="001C54B5" w:rsidRPr="007E1B70" w:rsidRDefault="001C54B5" w:rsidP="00611BB4">
            <w:pPr>
              <w:spacing w:line="360" w:lineRule="auto"/>
              <w:jc w:val="center"/>
              <w:rPr>
                <w:iCs/>
                <w:color w:val="000000" w:themeColor="text1"/>
                <w:sz w:val="28"/>
                <w:szCs w:val="28"/>
                <w:lang w:val="uk-UA"/>
              </w:rPr>
            </w:pPr>
            <w:r w:rsidRPr="007E1B70">
              <w:rPr>
                <w:iCs/>
                <w:color w:val="000000" w:themeColor="text1"/>
                <w:sz w:val="28"/>
                <w:szCs w:val="28"/>
                <w:lang w:val="uk-UA"/>
              </w:rPr>
              <w:t>Показники</w:t>
            </w:r>
          </w:p>
        </w:tc>
        <w:tc>
          <w:tcPr>
            <w:tcW w:w="7721" w:type="dxa"/>
            <w:gridSpan w:val="4"/>
            <w:vAlign w:val="center"/>
          </w:tcPr>
          <w:p w:rsidR="001C54B5" w:rsidRPr="007E1B70" w:rsidRDefault="001C54B5" w:rsidP="00611BB4">
            <w:pPr>
              <w:spacing w:line="360" w:lineRule="auto"/>
              <w:jc w:val="center"/>
              <w:rPr>
                <w:iCs/>
                <w:color w:val="000000" w:themeColor="text1"/>
                <w:sz w:val="28"/>
                <w:szCs w:val="28"/>
                <w:lang w:val="uk-UA"/>
              </w:rPr>
            </w:pPr>
            <w:r w:rsidRPr="007E1B70">
              <w:rPr>
                <w:iCs/>
                <w:color w:val="000000" w:themeColor="text1"/>
                <w:sz w:val="28"/>
                <w:szCs w:val="28"/>
                <w:lang w:val="uk-UA"/>
              </w:rPr>
              <w:t>ТИЖНІ</w:t>
            </w:r>
          </w:p>
        </w:tc>
      </w:tr>
      <w:tr w:rsidR="007E1B70" w:rsidRPr="007E1B70" w:rsidTr="00611BB4">
        <w:tc>
          <w:tcPr>
            <w:tcW w:w="1772" w:type="dxa"/>
            <w:vMerge/>
            <w:vAlign w:val="center"/>
          </w:tcPr>
          <w:p w:rsidR="001C54B5" w:rsidRPr="007E1B70" w:rsidRDefault="001C54B5" w:rsidP="00611BB4">
            <w:pPr>
              <w:spacing w:line="360" w:lineRule="auto"/>
              <w:jc w:val="center"/>
              <w:rPr>
                <w:iCs/>
                <w:color w:val="000000" w:themeColor="text1"/>
                <w:sz w:val="28"/>
                <w:szCs w:val="28"/>
                <w:lang w:val="uk-UA"/>
              </w:rPr>
            </w:pPr>
          </w:p>
        </w:tc>
        <w:tc>
          <w:tcPr>
            <w:tcW w:w="2064" w:type="dxa"/>
            <w:vAlign w:val="center"/>
          </w:tcPr>
          <w:p w:rsidR="001C54B5" w:rsidRPr="007E1B70" w:rsidRDefault="001C54B5" w:rsidP="00611BB4">
            <w:pPr>
              <w:spacing w:line="360" w:lineRule="auto"/>
              <w:jc w:val="center"/>
              <w:rPr>
                <w:iCs/>
                <w:color w:val="000000" w:themeColor="text1"/>
                <w:sz w:val="28"/>
                <w:szCs w:val="28"/>
                <w:lang w:val="uk-UA"/>
              </w:rPr>
            </w:pPr>
            <w:r w:rsidRPr="007E1B70">
              <w:rPr>
                <w:iCs/>
                <w:color w:val="000000" w:themeColor="text1"/>
                <w:sz w:val="28"/>
                <w:szCs w:val="28"/>
                <w:lang w:val="uk-UA"/>
              </w:rPr>
              <w:t>Тиждень 1</w:t>
            </w:r>
          </w:p>
        </w:tc>
        <w:tc>
          <w:tcPr>
            <w:tcW w:w="1744" w:type="dxa"/>
            <w:vAlign w:val="center"/>
          </w:tcPr>
          <w:p w:rsidR="001C54B5" w:rsidRPr="007E1B70" w:rsidRDefault="001C54B5" w:rsidP="00611BB4">
            <w:pPr>
              <w:jc w:val="center"/>
              <w:rPr>
                <w:color w:val="000000" w:themeColor="text1"/>
                <w:sz w:val="28"/>
                <w:szCs w:val="28"/>
                <w:lang w:val="uk-UA"/>
              </w:rPr>
            </w:pPr>
            <w:r w:rsidRPr="007E1B70">
              <w:rPr>
                <w:iCs/>
                <w:color w:val="000000" w:themeColor="text1"/>
                <w:sz w:val="28"/>
                <w:szCs w:val="28"/>
                <w:lang w:val="uk-UA"/>
              </w:rPr>
              <w:t>Тиждень 2</w:t>
            </w:r>
          </w:p>
        </w:tc>
        <w:tc>
          <w:tcPr>
            <w:tcW w:w="1744" w:type="dxa"/>
            <w:vAlign w:val="center"/>
          </w:tcPr>
          <w:p w:rsidR="001C54B5" w:rsidRPr="007E1B70" w:rsidRDefault="001C54B5" w:rsidP="00611BB4">
            <w:pPr>
              <w:jc w:val="center"/>
              <w:rPr>
                <w:color w:val="000000" w:themeColor="text1"/>
                <w:sz w:val="28"/>
                <w:szCs w:val="28"/>
                <w:lang w:val="uk-UA"/>
              </w:rPr>
            </w:pPr>
            <w:r w:rsidRPr="007E1B70">
              <w:rPr>
                <w:iCs/>
                <w:color w:val="000000" w:themeColor="text1"/>
                <w:sz w:val="28"/>
                <w:szCs w:val="28"/>
                <w:lang w:val="uk-UA"/>
              </w:rPr>
              <w:t>Тиждень 3</w:t>
            </w:r>
          </w:p>
        </w:tc>
        <w:tc>
          <w:tcPr>
            <w:tcW w:w="2169" w:type="dxa"/>
            <w:vAlign w:val="center"/>
          </w:tcPr>
          <w:p w:rsidR="001C54B5" w:rsidRPr="007E1B70" w:rsidRDefault="001C54B5" w:rsidP="00611BB4">
            <w:pPr>
              <w:jc w:val="center"/>
              <w:rPr>
                <w:color w:val="000000" w:themeColor="text1"/>
                <w:sz w:val="28"/>
                <w:szCs w:val="28"/>
                <w:lang w:val="uk-UA"/>
              </w:rPr>
            </w:pPr>
            <w:r w:rsidRPr="007E1B70">
              <w:rPr>
                <w:iCs/>
                <w:color w:val="000000" w:themeColor="text1"/>
                <w:sz w:val="28"/>
                <w:szCs w:val="28"/>
                <w:lang w:val="uk-UA"/>
              </w:rPr>
              <w:t>Тиждень 4</w:t>
            </w:r>
          </w:p>
        </w:tc>
      </w:tr>
      <w:tr w:rsidR="007E1B70" w:rsidRPr="007E1B70" w:rsidTr="00611BB4">
        <w:tc>
          <w:tcPr>
            <w:tcW w:w="1772" w:type="dxa"/>
            <w:vAlign w:val="center"/>
          </w:tcPr>
          <w:p w:rsidR="00490DD7" w:rsidRPr="007E1B70" w:rsidRDefault="001C54B5" w:rsidP="00611BB4">
            <w:pPr>
              <w:spacing w:line="360" w:lineRule="auto"/>
              <w:jc w:val="center"/>
              <w:rPr>
                <w:iCs/>
                <w:color w:val="000000" w:themeColor="text1"/>
                <w:sz w:val="28"/>
                <w:szCs w:val="28"/>
                <w:lang w:val="uk-UA"/>
              </w:rPr>
            </w:pPr>
            <w:r w:rsidRPr="007E1B70">
              <w:rPr>
                <w:iCs/>
                <w:color w:val="000000" w:themeColor="text1"/>
                <w:sz w:val="28"/>
                <w:szCs w:val="28"/>
                <w:lang w:val="uk-UA"/>
              </w:rPr>
              <w:t>Місяць 1</w:t>
            </w:r>
          </w:p>
        </w:tc>
        <w:tc>
          <w:tcPr>
            <w:tcW w:w="2064" w:type="dxa"/>
            <w:vAlign w:val="center"/>
          </w:tcPr>
          <w:p w:rsidR="00490DD7" w:rsidRPr="007E1B70" w:rsidRDefault="00611BB4" w:rsidP="00611BB4">
            <w:pPr>
              <w:spacing w:line="360" w:lineRule="auto"/>
              <w:jc w:val="center"/>
              <w:rPr>
                <w:iCs/>
                <w:color w:val="000000" w:themeColor="text1"/>
                <w:sz w:val="28"/>
                <w:szCs w:val="28"/>
                <w:lang w:val="uk-UA"/>
              </w:rPr>
            </w:pPr>
            <w:r w:rsidRPr="007E1B70">
              <w:rPr>
                <w:iCs/>
                <w:color w:val="000000" w:themeColor="text1"/>
                <w:sz w:val="28"/>
                <w:szCs w:val="28"/>
                <w:lang w:val="uk-UA"/>
              </w:rPr>
              <w:t>Знайомство з основами</w:t>
            </w:r>
          </w:p>
        </w:tc>
        <w:tc>
          <w:tcPr>
            <w:tcW w:w="1744" w:type="dxa"/>
            <w:vAlign w:val="center"/>
          </w:tcPr>
          <w:p w:rsidR="00490DD7"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 xml:space="preserve">Підвищення </w:t>
            </w:r>
            <w:proofErr w:type="spellStart"/>
            <w:r w:rsidRPr="007E1B70">
              <w:rPr>
                <w:color w:val="000000" w:themeColor="text1"/>
                <w:sz w:val="28"/>
                <w:szCs w:val="28"/>
                <w:lang w:val="uk-UA"/>
              </w:rPr>
              <w:t>інтенсивност</w:t>
            </w:r>
            <w:proofErr w:type="spellEnd"/>
          </w:p>
        </w:tc>
        <w:tc>
          <w:tcPr>
            <w:tcW w:w="1744" w:type="dxa"/>
            <w:vAlign w:val="center"/>
          </w:tcPr>
          <w:p w:rsidR="00490DD7"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Розвиток сили</w:t>
            </w:r>
          </w:p>
        </w:tc>
        <w:tc>
          <w:tcPr>
            <w:tcW w:w="2169" w:type="dxa"/>
            <w:vAlign w:val="center"/>
          </w:tcPr>
          <w:p w:rsidR="00490DD7"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Інтенсивність та майстерність</w:t>
            </w:r>
          </w:p>
        </w:tc>
      </w:tr>
      <w:tr w:rsidR="007E1B70" w:rsidRPr="007E1B70" w:rsidTr="00611BB4">
        <w:tc>
          <w:tcPr>
            <w:tcW w:w="1772" w:type="dxa"/>
            <w:vAlign w:val="center"/>
          </w:tcPr>
          <w:p w:rsidR="001C54B5" w:rsidRPr="007E1B70" w:rsidRDefault="001C54B5" w:rsidP="00611BB4">
            <w:pPr>
              <w:jc w:val="center"/>
              <w:rPr>
                <w:color w:val="000000" w:themeColor="text1"/>
                <w:sz w:val="28"/>
                <w:szCs w:val="28"/>
                <w:lang w:val="uk-UA"/>
              </w:rPr>
            </w:pPr>
            <w:r w:rsidRPr="007E1B70">
              <w:rPr>
                <w:iCs/>
                <w:color w:val="000000" w:themeColor="text1"/>
                <w:sz w:val="28"/>
                <w:szCs w:val="28"/>
                <w:lang w:val="uk-UA"/>
              </w:rPr>
              <w:t>Місяць 2</w:t>
            </w:r>
          </w:p>
        </w:tc>
        <w:tc>
          <w:tcPr>
            <w:tcW w:w="2064" w:type="dxa"/>
            <w:vAlign w:val="center"/>
          </w:tcPr>
          <w:p w:rsidR="001C54B5" w:rsidRPr="007E1B70" w:rsidRDefault="00611BB4" w:rsidP="00611BB4">
            <w:pPr>
              <w:spacing w:line="360" w:lineRule="auto"/>
              <w:jc w:val="center"/>
              <w:rPr>
                <w:iCs/>
                <w:color w:val="000000" w:themeColor="text1"/>
                <w:sz w:val="28"/>
                <w:szCs w:val="28"/>
                <w:lang w:val="uk-UA"/>
              </w:rPr>
            </w:pPr>
            <w:r w:rsidRPr="007E1B70">
              <w:rPr>
                <w:iCs/>
                <w:color w:val="000000" w:themeColor="text1"/>
                <w:sz w:val="28"/>
                <w:szCs w:val="28"/>
                <w:lang w:val="uk-UA"/>
              </w:rPr>
              <w:t>Удосконалення техніки</w:t>
            </w:r>
          </w:p>
        </w:tc>
        <w:tc>
          <w:tcPr>
            <w:tcW w:w="1744" w:type="dxa"/>
            <w:vAlign w:val="center"/>
          </w:tcPr>
          <w:p w:rsidR="001C54B5"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Комбінування різних стилів</w:t>
            </w:r>
          </w:p>
        </w:tc>
        <w:tc>
          <w:tcPr>
            <w:tcW w:w="1744" w:type="dxa"/>
            <w:vAlign w:val="center"/>
          </w:tcPr>
          <w:p w:rsidR="001C54B5"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Фокус на витривалість</w:t>
            </w:r>
          </w:p>
        </w:tc>
        <w:tc>
          <w:tcPr>
            <w:tcW w:w="2169" w:type="dxa"/>
            <w:vAlign w:val="center"/>
          </w:tcPr>
          <w:p w:rsidR="001C54B5" w:rsidRPr="007E1B70" w:rsidRDefault="00611BB4" w:rsidP="00611BB4">
            <w:pPr>
              <w:spacing w:line="360" w:lineRule="auto"/>
              <w:jc w:val="center"/>
              <w:rPr>
                <w:iCs/>
                <w:color w:val="000000" w:themeColor="text1"/>
                <w:sz w:val="28"/>
                <w:szCs w:val="28"/>
                <w:lang w:val="uk-UA"/>
              </w:rPr>
            </w:pPr>
            <w:proofErr w:type="spellStart"/>
            <w:r w:rsidRPr="007E1B70">
              <w:rPr>
                <w:color w:val="000000" w:themeColor="text1"/>
                <w:sz w:val="28"/>
                <w:szCs w:val="28"/>
                <w:lang w:val="uk-UA"/>
              </w:rPr>
              <w:t>Високоінтенсивні</w:t>
            </w:r>
            <w:proofErr w:type="spellEnd"/>
            <w:r w:rsidRPr="007E1B70">
              <w:rPr>
                <w:color w:val="000000" w:themeColor="text1"/>
                <w:sz w:val="28"/>
                <w:szCs w:val="28"/>
                <w:lang w:val="uk-UA"/>
              </w:rPr>
              <w:t xml:space="preserve"> комбінації</w:t>
            </w:r>
          </w:p>
        </w:tc>
      </w:tr>
      <w:tr w:rsidR="007E1B70" w:rsidRPr="007E1B70" w:rsidTr="00611BB4">
        <w:tc>
          <w:tcPr>
            <w:tcW w:w="1772" w:type="dxa"/>
            <w:vAlign w:val="center"/>
          </w:tcPr>
          <w:p w:rsidR="00611BB4" w:rsidRPr="007E1B70" w:rsidRDefault="00611BB4" w:rsidP="00611BB4">
            <w:pPr>
              <w:jc w:val="center"/>
              <w:rPr>
                <w:color w:val="000000" w:themeColor="text1"/>
                <w:sz w:val="28"/>
                <w:szCs w:val="28"/>
                <w:lang w:val="uk-UA"/>
              </w:rPr>
            </w:pPr>
            <w:r w:rsidRPr="007E1B70">
              <w:rPr>
                <w:iCs/>
                <w:color w:val="000000" w:themeColor="text1"/>
                <w:sz w:val="28"/>
                <w:szCs w:val="28"/>
                <w:lang w:val="uk-UA"/>
              </w:rPr>
              <w:t>Місяць 3</w:t>
            </w:r>
          </w:p>
        </w:tc>
        <w:tc>
          <w:tcPr>
            <w:tcW w:w="2064" w:type="dxa"/>
            <w:vAlign w:val="center"/>
          </w:tcPr>
          <w:p w:rsidR="00611BB4" w:rsidRPr="007E1B70" w:rsidRDefault="00611BB4" w:rsidP="00611BB4">
            <w:pPr>
              <w:jc w:val="center"/>
              <w:rPr>
                <w:color w:val="000000" w:themeColor="text1"/>
                <w:sz w:val="28"/>
                <w:szCs w:val="28"/>
                <w:lang w:val="uk-UA"/>
              </w:rPr>
            </w:pPr>
            <w:r w:rsidRPr="007E1B70">
              <w:rPr>
                <w:color w:val="000000" w:themeColor="text1"/>
                <w:sz w:val="28"/>
                <w:szCs w:val="28"/>
                <w:lang w:val="uk-UA"/>
              </w:rPr>
              <w:t>Силові вправи</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Введення нових рухів</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Розвиток координації</w:t>
            </w:r>
          </w:p>
        </w:tc>
        <w:tc>
          <w:tcPr>
            <w:tcW w:w="2169"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Триваліші тренування</w:t>
            </w:r>
          </w:p>
        </w:tc>
      </w:tr>
      <w:tr w:rsidR="007E1B70" w:rsidRPr="007E1B70" w:rsidTr="00611BB4">
        <w:tc>
          <w:tcPr>
            <w:tcW w:w="1772" w:type="dxa"/>
            <w:vAlign w:val="center"/>
          </w:tcPr>
          <w:p w:rsidR="00611BB4" w:rsidRPr="007E1B70" w:rsidRDefault="00611BB4" w:rsidP="00611BB4">
            <w:pPr>
              <w:jc w:val="center"/>
              <w:rPr>
                <w:color w:val="000000" w:themeColor="text1"/>
                <w:sz w:val="28"/>
                <w:szCs w:val="28"/>
                <w:lang w:val="uk-UA"/>
              </w:rPr>
            </w:pPr>
            <w:r w:rsidRPr="007E1B70">
              <w:rPr>
                <w:iCs/>
                <w:color w:val="000000" w:themeColor="text1"/>
                <w:sz w:val="28"/>
                <w:szCs w:val="28"/>
                <w:lang w:val="uk-UA"/>
              </w:rPr>
              <w:t>Місяць 4</w:t>
            </w:r>
          </w:p>
        </w:tc>
        <w:tc>
          <w:tcPr>
            <w:tcW w:w="2064" w:type="dxa"/>
            <w:vAlign w:val="center"/>
          </w:tcPr>
          <w:p w:rsidR="00611BB4" w:rsidRPr="007E1B70" w:rsidRDefault="00611BB4" w:rsidP="00611BB4">
            <w:pPr>
              <w:jc w:val="center"/>
              <w:rPr>
                <w:color w:val="000000" w:themeColor="text1"/>
                <w:sz w:val="28"/>
                <w:szCs w:val="28"/>
                <w:lang w:val="uk-UA"/>
              </w:rPr>
            </w:pPr>
            <w:r w:rsidRPr="007E1B70">
              <w:rPr>
                <w:color w:val="000000" w:themeColor="text1"/>
                <w:sz w:val="28"/>
                <w:szCs w:val="28"/>
                <w:lang w:val="uk-UA"/>
              </w:rPr>
              <w:t>Ритмічне тренування</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Підвищення складності</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Інтеграція йоги/</w:t>
            </w:r>
            <w:proofErr w:type="spellStart"/>
            <w:r w:rsidRPr="007E1B70">
              <w:rPr>
                <w:color w:val="000000" w:themeColor="text1"/>
                <w:sz w:val="28"/>
                <w:szCs w:val="28"/>
                <w:lang w:val="uk-UA"/>
              </w:rPr>
              <w:t>стретчингу</w:t>
            </w:r>
            <w:proofErr w:type="spellEnd"/>
          </w:p>
        </w:tc>
        <w:tc>
          <w:tcPr>
            <w:tcW w:w="2169"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Індивідуальні комбінації</w:t>
            </w:r>
          </w:p>
        </w:tc>
      </w:tr>
      <w:tr w:rsidR="007E1B70" w:rsidRPr="007E1B70" w:rsidTr="00611BB4">
        <w:tc>
          <w:tcPr>
            <w:tcW w:w="1772" w:type="dxa"/>
            <w:vAlign w:val="center"/>
          </w:tcPr>
          <w:p w:rsidR="00611BB4" w:rsidRPr="007E1B70" w:rsidRDefault="00611BB4" w:rsidP="00611BB4">
            <w:pPr>
              <w:jc w:val="center"/>
              <w:rPr>
                <w:color w:val="000000" w:themeColor="text1"/>
                <w:sz w:val="28"/>
                <w:szCs w:val="28"/>
                <w:lang w:val="uk-UA"/>
              </w:rPr>
            </w:pPr>
            <w:r w:rsidRPr="007E1B70">
              <w:rPr>
                <w:iCs/>
                <w:color w:val="000000" w:themeColor="text1"/>
                <w:sz w:val="28"/>
                <w:szCs w:val="28"/>
                <w:lang w:val="uk-UA"/>
              </w:rPr>
              <w:t>Місяць  5</w:t>
            </w:r>
          </w:p>
        </w:tc>
        <w:tc>
          <w:tcPr>
            <w:tcW w:w="2064" w:type="dxa"/>
            <w:vAlign w:val="center"/>
          </w:tcPr>
          <w:p w:rsidR="00611BB4" w:rsidRPr="007E1B70" w:rsidRDefault="00611BB4" w:rsidP="00611BB4">
            <w:pPr>
              <w:jc w:val="center"/>
              <w:rPr>
                <w:color w:val="000000" w:themeColor="text1"/>
                <w:sz w:val="28"/>
                <w:szCs w:val="28"/>
                <w:lang w:val="uk-UA"/>
              </w:rPr>
            </w:pPr>
            <w:r w:rsidRPr="007E1B70">
              <w:rPr>
                <w:color w:val="000000" w:themeColor="text1"/>
                <w:sz w:val="28"/>
                <w:szCs w:val="28"/>
                <w:lang w:val="uk-UA"/>
              </w:rPr>
              <w:t>Інтерактивні заняття</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Командні заняття</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HIIT заняття</w:t>
            </w:r>
          </w:p>
        </w:tc>
        <w:tc>
          <w:tcPr>
            <w:tcW w:w="2169"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Тематичні тренування</w:t>
            </w:r>
          </w:p>
        </w:tc>
      </w:tr>
      <w:tr w:rsidR="007E1B70" w:rsidRPr="007E1B70" w:rsidTr="00611BB4">
        <w:tc>
          <w:tcPr>
            <w:tcW w:w="1772" w:type="dxa"/>
            <w:vAlign w:val="center"/>
          </w:tcPr>
          <w:p w:rsidR="00611BB4" w:rsidRPr="007E1B70" w:rsidRDefault="00611BB4" w:rsidP="00611BB4">
            <w:pPr>
              <w:jc w:val="center"/>
              <w:rPr>
                <w:color w:val="000000" w:themeColor="text1"/>
                <w:sz w:val="28"/>
                <w:szCs w:val="28"/>
                <w:lang w:val="uk-UA"/>
              </w:rPr>
            </w:pPr>
            <w:r w:rsidRPr="007E1B70">
              <w:rPr>
                <w:iCs/>
                <w:color w:val="000000" w:themeColor="text1"/>
                <w:sz w:val="28"/>
                <w:szCs w:val="28"/>
                <w:lang w:val="uk-UA"/>
              </w:rPr>
              <w:lastRenderedPageBreak/>
              <w:t>Місяць  6</w:t>
            </w:r>
          </w:p>
        </w:tc>
        <w:tc>
          <w:tcPr>
            <w:tcW w:w="2064" w:type="dxa"/>
            <w:vAlign w:val="center"/>
          </w:tcPr>
          <w:p w:rsidR="00611BB4" w:rsidRPr="007E1B70" w:rsidRDefault="00611BB4" w:rsidP="00611BB4">
            <w:pPr>
              <w:jc w:val="center"/>
              <w:rPr>
                <w:color w:val="000000" w:themeColor="text1"/>
                <w:sz w:val="28"/>
                <w:szCs w:val="28"/>
                <w:lang w:val="uk-UA"/>
              </w:rPr>
            </w:pPr>
            <w:r w:rsidRPr="007E1B70">
              <w:rPr>
                <w:color w:val="000000" w:themeColor="text1"/>
                <w:sz w:val="28"/>
                <w:szCs w:val="28"/>
                <w:lang w:val="uk-UA"/>
              </w:rPr>
              <w:t>Спеціальні вправи на баланс</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Розширення репертуару</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proofErr w:type="spellStart"/>
            <w:r w:rsidRPr="007E1B70">
              <w:rPr>
                <w:color w:val="000000" w:themeColor="text1"/>
                <w:sz w:val="28"/>
                <w:szCs w:val="28"/>
                <w:lang w:val="uk-UA"/>
              </w:rPr>
              <w:t>Пілатес</w:t>
            </w:r>
            <w:proofErr w:type="spellEnd"/>
            <w:r w:rsidRPr="007E1B70">
              <w:rPr>
                <w:color w:val="000000" w:themeColor="text1"/>
                <w:sz w:val="28"/>
                <w:szCs w:val="28"/>
                <w:lang w:val="uk-UA"/>
              </w:rPr>
              <w:t xml:space="preserve"> елементи</w:t>
            </w:r>
          </w:p>
        </w:tc>
        <w:tc>
          <w:tcPr>
            <w:tcW w:w="2169"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 xml:space="preserve">Довготривалі </w:t>
            </w:r>
            <w:proofErr w:type="spellStart"/>
            <w:r w:rsidRPr="007E1B70">
              <w:rPr>
                <w:color w:val="000000" w:themeColor="text1"/>
                <w:sz w:val="28"/>
                <w:szCs w:val="28"/>
                <w:lang w:val="uk-UA"/>
              </w:rPr>
              <w:t>кардіо</w:t>
            </w:r>
            <w:proofErr w:type="spellEnd"/>
            <w:r w:rsidRPr="007E1B70">
              <w:rPr>
                <w:color w:val="000000" w:themeColor="text1"/>
                <w:sz w:val="28"/>
                <w:szCs w:val="28"/>
                <w:lang w:val="uk-UA"/>
              </w:rPr>
              <w:t>-сесії</w:t>
            </w:r>
          </w:p>
        </w:tc>
      </w:tr>
      <w:tr w:rsidR="007E1B70" w:rsidRPr="007E1B70" w:rsidTr="00611BB4">
        <w:tc>
          <w:tcPr>
            <w:tcW w:w="1772" w:type="dxa"/>
            <w:vAlign w:val="center"/>
          </w:tcPr>
          <w:p w:rsidR="00611BB4" w:rsidRPr="007E1B70" w:rsidRDefault="00611BB4" w:rsidP="00611BB4">
            <w:pPr>
              <w:jc w:val="center"/>
              <w:rPr>
                <w:color w:val="000000" w:themeColor="text1"/>
                <w:sz w:val="28"/>
                <w:szCs w:val="28"/>
                <w:lang w:val="uk-UA"/>
              </w:rPr>
            </w:pPr>
            <w:r w:rsidRPr="007E1B70">
              <w:rPr>
                <w:iCs/>
                <w:color w:val="000000" w:themeColor="text1"/>
                <w:sz w:val="28"/>
                <w:szCs w:val="28"/>
                <w:lang w:val="uk-UA"/>
              </w:rPr>
              <w:t>Місяць  7</w:t>
            </w:r>
          </w:p>
        </w:tc>
        <w:tc>
          <w:tcPr>
            <w:tcW w:w="2064" w:type="dxa"/>
            <w:vAlign w:val="center"/>
          </w:tcPr>
          <w:p w:rsidR="00611BB4" w:rsidRPr="007E1B70" w:rsidRDefault="00611BB4" w:rsidP="00611BB4">
            <w:pPr>
              <w:jc w:val="center"/>
              <w:rPr>
                <w:color w:val="000000" w:themeColor="text1"/>
                <w:sz w:val="28"/>
                <w:szCs w:val="28"/>
                <w:lang w:val="uk-UA"/>
              </w:rPr>
            </w:pPr>
            <w:r w:rsidRPr="007E1B70">
              <w:rPr>
                <w:color w:val="000000" w:themeColor="text1"/>
                <w:sz w:val="28"/>
                <w:szCs w:val="28"/>
                <w:lang w:val="uk-UA"/>
              </w:rPr>
              <w:t>Акцент на гнучкість</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Динамічні тренування</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 xml:space="preserve">Силове </w:t>
            </w:r>
            <w:proofErr w:type="spellStart"/>
            <w:r w:rsidRPr="007E1B70">
              <w:rPr>
                <w:color w:val="000000" w:themeColor="text1"/>
                <w:sz w:val="28"/>
                <w:szCs w:val="28"/>
                <w:lang w:val="uk-UA"/>
              </w:rPr>
              <w:t>витривання</w:t>
            </w:r>
            <w:proofErr w:type="spellEnd"/>
          </w:p>
        </w:tc>
        <w:tc>
          <w:tcPr>
            <w:tcW w:w="2169"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Крос-тренування</w:t>
            </w:r>
          </w:p>
        </w:tc>
      </w:tr>
      <w:tr w:rsidR="007E1B70" w:rsidRPr="007E1B70" w:rsidTr="00611BB4">
        <w:tc>
          <w:tcPr>
            <w:tcW w:w="1772" w:type="dxa"/>
            <w:vAlign w:val="center"/>
          </w:tcPr>
          <w:p w:rsidR="00611BB4" w:rsidRPr="007E1B70" w:rsidRDefault="00611BB4" w:rsidP="00611BB4">
            <w:pPr>
              <w:jc w:val="center"/>
              <w:rPr>
                <w:color w:val="000000" w:themeColor="text1"/>
                <w:sz w:val="28"/>
                <w:szCs w:val="28"/>
                <w:lang w:val="uk-UA"/>
              </w:rPr>
            </w:pPr>
            <w:r w:rsidRPr="007E1B70">
              <w:rPr>
                <w:iCs/>
                <w:color w:val="000000" w:themeColor="text1"/>
                <w:sz w:val="28"/>
                <w:szCs w:val="28"/>
                <w:lang w:val="uk-UA"/>
              </w:rPr>
              <w:t>Місяць 8</w:t>
            </w:r>
          </w:p>
        </w:tc>
        <w:tc>
          <w:tcPr>
            <w:tcW w:w="2064" w:type="dxa"/>
            <w:vAlign w:val="center"/>
          </w:tcPr>
          <w:p w:rsidR="00611BB4" w:rsidRPr="007E1B70" w:rsidRDefault="00611BB4" w:rsidP="00611BB4">
            <w:pPr>
              <w:jc w:val="center"/>
              <w:rPr>
                <w:color w:val="000000" w:themeColor="text1"/>
                <w:sz w:val="28"/>
                <w:szCs w:val="28"/>
                <w:lang w:val="uk-UA"/>
              </w:rPr>
            </w:pPr>
            <w:r w:rsidRPr="007E1B70">
              <w:rPr>
                <w:color w:val="000000" w:themeColor="text1"/>
                <w:sz w:val="28"/>
                <w:szCs w:val="28"/>
                <w:lang w:val="uk-UA"/>
              </w:rPr>
              <w:t>Комплексні тренування</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Інноваційні методики</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Функціональне тренування</w:t>
            </w:r>
          </w:p>
        </w:tc>
        <w:tc>
          <w:tcPr>
            <w:tcW w:w="2169"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Адаптивність та варіативність</w:t>
            </w:r>
          </w:p>
        </w:tc>
      </w:tr>
      <w:tr w:rsidR="007E1B70" w:rsidRPr="007E1B70" w:rsidTr="00611BB4">
        <w:tc>
          <w:tcPr>
            <w:tcW w:w="1772" w:type="dxa"/>
            <w:vAlign w:val="center"/>
          </w:tcPr>
          <w:p w:rsidR="00611BB4" w:rsidRPr="007E1B70" w:rsidRDefault="00611BB4" w:rsidP="00611BB4">
            <w:pPr>
              <w:jc w:val="center"/>
              <w:rPr>
                <w:color w:val="000000" w:themeColor="text1"/>
                <w:sz w:val="28"/>
                <w:szCs w:val="28"/>
                <w:lang w:val="uk-UA"/>
              </w:rPr>
            </w:pPr>
            <w:r w:rsidRPr="007E1B70">
              <w:rPr>
                <w:iCs/>
                <w:color w:val="000000" w:themeColor="text1"/>
                <w:sz w:val="28"/>
                <w:szCs w:val="28"/>
                <w:lang w:val="uk-UA"/>
              </w:rPr>
              <w:t>Місяць 9</w:t>
            </w:r>
          </w:p>
        </w:tc>
        <w:tc>
          <w:tcPr>
            <w:tcW w:w="2064" w:type="dxa"/>
            <w:vAlign w:val="center"/>
          </w:tcPr>
          <w:p w:rsidR="00611BB4" w:rsidRPr="007E1B70" w:rsidRDefault="00611BB4" w:rsidP="00611BB4">
            <w:pPr>
              <w:jc w:val="center"/>
              <w:rPr>
                <w:color w:val="000000" w:themeColor="text1"/>
                <w:sz w:val="28"/>
                <w:szCs w:val="28"/>
                <w:lang w:val="uk-UA"/>
              </w:rPr>
            </w:pPr>
            <w:r w:rsidRPr="007E1B70">
              <w:rPr>
                <w:color w:val="000000" w:themeColor="text1"/>
                <w:sz w:val="28"/>
                <w:szCs w:val="28"/>
                <w:lang w:val="uk-UA"/>
              </w:rPr>
              <w:t>Підготовка до завершення</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Максимальна інтенсивність</w:t>
            </w:r>
          </w:p>
        </w:tc>
        <w:tc>
          <w:tcPr>
            <w:tcW w:w="1744"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Розширення меж</w:t>
            </w:r>
          </w:p>
        </w:tc>
        <w:tc>
          <w:tcPr>
            <w:tcW w:w="2169" w:type="dxa"/>
            <w:vAlign w:val="center"/>
          </w:tcPr>
          <w:p w:rsidR="00611BB4" w:rsidRPr="007E1B70" w:rsidRDefault="00611BB4" w:rsidP="00611BB4">
            <w:pPr>
              <w:spacing w:line="360" w:lineRule="auto"/>
              <w:jc w:val="center"/>
              <w:rPr>
                <w:iCs/>
                <w:color w:val="000000" w:themeColor="text1"/>
                <w:sz w:val="28"/>
                <w:szCs w:val="28"/>
                <w:lang w:val="uk-UA"/>
              </w:rPr>
            </w:pPr>
            <w:r w:rsidRPr="007E1B70">
              <w:rPr>
                <w:color w:val="000000" w:themeColor="text1"/>
                <w:sz w:val="28"/>
                <w:szCs w:val="28"/>
                <w:lang w:val="uk-UA"/>
              </w:rPr>
              <w:t>Загальне удосконалення</w:t>
            </w:r>
          </w:p>
        </w:tc>
      </w:tr>
    </w:tbl>
    <w:p w:rsidR="00120BA6" w:rsidRPr="007E1B70" w:rsidRDefault="00120BA6" w:rsidP="009E4600">
      <w:pPr>
        <w:spacing w:line="360" w:lineRule="auto"/>
        <w:ind w:firstLine="708"/>
        <w:jc w:val="both"/>
        <w:rPr>
          <w:iCs/>
          <w:color w:val="000000" w:themeColor="text1"/>
          <w:sz w:val="28"/>
          <w:lang w:val="uk-UA"/>
        </w:rPr>
      </w:pPr>
    </w:p>
    <w:p w:rsidR="004E7A7F" w:rsidRPr="007E1B70" w:rsidRDefault="004E7A7F" w:rsidP="004E7A7F">
      <w:pPr>
        <w:spacing w:line="360" w:lineRule="auto"/>
        <w:ind w:firstLine="708"/>
        <w:jc w:val="both"/>
        <w:rPr>
          <w:iCs/>
          <w:color w:val="000000" w:themeColor="text1"/>
          <w:sz w:val="28"/>
          <w:lang w:val="uk-UA"/>
        </w:rPr>
      </w:pPr>
      <w:r w:rsidRPr="007E1B70">
        <w:rPr>
          <w:iCs/>
          <w:color w:val="000000" w:themeColor="text1"/>
          <w:sz w:val="28"/>
          <w:lang w:val="uk-UA"/>
        </w:rPr>
        <w:t xml:space="preserve">Учасники КГ (12 чоловік) займалися за програмою з застосуванням Босу (BOSU </w:t>
      </w:r>
      <w:proofErr w:type="spellStart"/>
      <w:r w:rsidRPr="007E1B70">
        <w:rPr>
          <w:iCs/>
          <w:color w:val="000000" w:themeColor="text1"/>
          <w:sz w:val="28"/>
          <w:lang w:val="uk-UA"/>
        </w:rPr>
        <w:t>balance</w:t>
      </w:r>
      <w:proofErr w:type="spellEnd"/>
      <w:r w:rsidRPr="007E1B70">
        <w:rPr>
          <w:iCs/>
          <w:color w:val="000000" w:themeColor="text1"/>
          <w:sz w:val="28"/>
          <w:lang w:val="uk-UA"/>
        </w:rPr>
        <w:t xml:space="preserve"> </w:t>
      </w:r>
      <w:proofErr w:type="spellStart"/>
      <w:r w:rsidRPr="007E1B70">
        <w:rPr>
          <w:iCs/>
          <w:color w:val="000000" w:themeColor="text1"/>
          <w:sz w:val="28"/>
          <w:lang w:val="uk-UA"/>
        </w:rPr>
        <w:t>trainer</w:t>
      </w:r>
      <w:proofErr w:type="spellEnd"/>
      <w:r w:rsidRPr="007E1B70">
        <w:rPr>
          <w:iCs/>
          <w:color w:val="000000" w:themeColor="text1"/>
          <w:sz w:val="28"/>
          <w:lang w:val="uk-UA"/>
        </w:rPr>
        <w:t>).</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 xml:space="preserve">Створення місячного плану підготовки старшокласників з використанням Босу (BOSU </w:t>
      </w:r>
      <w:proofErr w:type="spellStart"/>
      <w:r w:rsidRPr="007E1B70">
        <w:rPr>
          <w:iCs/>
          <w:color w:val="000000" w:themeColor="text1"/>
          <w:sz w:val="28"/>
          <w:lang w:val="uk-UA"/>
        </w:rPr>
        <w:t>balance</w:t>
      </w:r>
      <w:proofErr w:type="spellEnd"/>
      <w:r w:rsidRPr="007E1B70">
        <w:rPr>
          <w:iCs/>
          <w:color w:val="000000" w:themeColor="text1"/>
          <w:sz w:val="28"/>
          <w:lang w:val="uk-UA"/>
        </w:rPr>
        <w:t xml:space="preserve"> </w:t>
      </w:r>
      <w:proofErr w:type="spellStart"/>
      <w:r w:rsidRPr="007E1B70">
        <w:rPr>
          <w:iCs/>
          <w:color w:val="000000" w:themeColor="text1"/>
          <w:sz w:val="28"/>
          <w:lang w:val="uk-UA"/>
        </w:rPr>
        <w:t>trainer</w:t>
      </w:r>
      <w:proofErr w:type="spellEnd"/>
      <w:r w:rsidRPr="007E1B70">
        <w:rPr>
          <w:iCs/>
          <w:color w:val="000000" w:themeColor="text1"/>
          <w:sz w:val="28"/>
          <w:lang w:val="uk-UA"/>
        </w:rPr>
        <w:t>) передбачає систематичний підхід до тренувань, що поступово збільшують навантаження та складність. Ось приклад такого плану:</w:t>
      </w:r>
    </w:p>
    <w:p w:rsidR="004E7A7F" w:rsidRPr="007E1B70" w:rsidRDefault="004E7A7F" w:rsidP="004E7A7F">
      <w:pPr>
        <w:spacing w:line="360" w:lineRule="auto"/>
        <w:ind w:firstLine="709"/>
        <w:jc w:val="both"/>
        <w:outlineLvl w:val="0"/>
        <w:rPr>
          <w:iCs/>
          <w:color w:val="000000" w:themeColor="text1"/>
          <w:sz w:val="28"/>
          <w:u w:val="single"/>
          <w:lang w:val="uk-UA"/>
        </w:rPr>
      </w:pPr>
      <w:r w:rsidRPr="007E1B70">
        <w:rPr>
          <w:iCs/>
          <w:color w:val="000000" w:themeColor="text1"/>
          <w:sz w:val="28"/>
          <w:u w:val="single"/>
          <w:lang w:val="uk-UA"/>
        </w:rPr>
        <w:t>Тиждень 1: Введення та Адаптація</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Дні 1-2: Ознайомлення з Босу, базові вправи для розвитку балансу. Наприклад, стояння на одній нозі, підйоми на носки.</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Дні 3-4: Введення простих аеробних вправ, таких як кроки на місці, плавні присідання.</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Дні 5-7: Поєднання вправ балансу з легкими силовими вправами, як-от віджимання або планка на Босу.</w:t>
      </w:r>
    </w:p>
    <w:p w:rsidR="004E7A7F" w:rsidRPr="007E1B70" w:rsidRDefault="004E7A7F" w:rsidP="004E7A7F">
      <w:pPr>
        <w:spacing w:line="360" w:lineRule="auto"/>
        <w:ind w:firstLine="709"/>
        <w:jc w:val="both"/>
        <w:outlineLvl w:val="0"/>
        <w:rPr>
          <w:iCs/>
          <w:color w:val="000000" w:themeColor="text1"/>
          <w:sz w:val="28"/>
          <w:u w:val="single"/>
          <w:lang w:val="uk-UA"/>
        </w:rPr>
      </w:pPr>
      <w:r w:rsidRPr="007E1B70">
        <w:rPr>
          <w:iCs/>
          <w:color w:val="000000" w:themeColor="text1"/>
          <w:sz w:val="28"/>
          <w:u w:val="single"/>
          <w:lang w:val="uk-UA"/>
        </w:rPr>
        <w:t>Тиждень 2: Розвиток Координації та Витривалості</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Дні 1-3: Виконання вправ на баланс з підвищеною складністю, включаючи повороти тулуба, наклони.</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 xml:space="preserve">Дні 4-5: Аеробні вправи з використанням Босу для розвитку </w:t>
      </w:r>
      <w:proofErr w:type="spellStart"/>
      <w:r w:rsidRPr="007E1B70">
        <w:rPr>
          <w:iCs/>
          <w:color w:val="000000" w:themeColor="text1"/>
          <w:sz w:val="28"/>
          <w:lang w:val="uk-UA"/>
        </w:rPr>
        <w:t>кардіореспіраторної</w:t>
      </w:r>
      <w:proofErr w:type="spellEnd"/>
      <w:r w:rsidRPr="007E1B70">
        <w:rPr>
          <w:iCs/>
          <w:color w:val="000000" w:themeColor="text1"/>
          <w:sz w:val="28"/>
          <w:lang w:val="uk-UA"/>
        </w:rPr>
        <w:t xml:space="preserve"> витривалості.</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Дні 6-7: Поєднання вправ на баланс з легкими силовими вправами, ускладнюючи їх виконання.</w:t>
      </w:r>
    </w:p>
    <w:p w:rsidR="004E7A7F" w:rsidRPr="007E1B70" w:rsidRDefault="004E7A7F" w:rsidP="004E7A7F">
      <w:pPr>
        <w:spacing w:line="360" w:lineRule="auto"/>
        <w:ind w:firstLine="709"/>
        <w:jc w:val="both"/>
        <w:outlineLvl w:val="0"/>
        <w:rPr>
          <w:iCs/>
          <w:color w:val="000000" w:themeColor="text1"/>
          <w:sz w:val="28"/>
          <w:u w:val="single"/>
          <w:lang w:val="uk-UA"/>
        </w:rPr>
      </w:pPr>
      <w:r w:rsidRPr="007E1B70">
        <w:rPr>
          <w:iCs/>
          <w:color w:val="000000" w:themeColor="text1"/>
          <w:sz w:val="28"/>
          <w:u w:val="single"/>
          <w:lang w:val="uk-UA"/>
        </w:rPr>
        <w:t>Тиждень 3: Інтенсифікація Тренувань</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lastRenderedPageBreak/>
        <w:t>Дні 1-2: Посилення вправ на баланс, додавання рухів рук.</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Дні 3-4: Введення інтервальних аеробних тренувань з використанням Босу.</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Дні 5-7: Поєднання силових вправ з вправами на баланс, використання додаткових ваг або резистивних стрічок.</w:t>
      </w:r>
    </w:p>
    <w:p w:rsidR="004E7A7F" w:rsidRPr="007E1B70" w:rsidRDefault="004E7A7F" w:rsidP="004E7A7F">
      <w:pPr>
        <w:spacing w:line="360" w:lineRule="auto"/>
        <w:ind w:firstLine="709"/>
        <w:jc w:val="both"/>
        <w:outlineLvl w:val="0"/>
        <w:rPr>
          <w:iCs/>
          <w:color w:val="000000" w:themeColor="text1"/>
          <w:sz w:val="28"/>
          <w:u w:val="single"/>
          <w:lang w:val="uk-UA"/>
        </w:rPr>
      </w:pPr>
      <w:r w:rsidRPr="007E1B70">
        <w:rPr>
          <w:iCs/>
          <w:color w:val="000000" w:themeColor="text1"/>
          <w:sz w:val="28"/>
          <w:u w:val="single"/>
          <w:lang w:val="uk-UA"/>
        </w:rPr>
        <w:t>Тиждень 4: Підсумкове Посилення та Оцінка Прогресу</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Дні 1-3: Комплексні вправи, що включають баланс, координацію, силу та витривалість.</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Дні 4-5: Фокус на виправленні слабких місць, повторення складних вправ.</w:t>
      </w:r>
    </w:p>
    <w:p w:rsidR="004E7A7F" w:rsidRPr="007E1B70" w:rsidRDefault="004E7A7F" w:rsidP="004E7A7F">
      <w:pPr>
        <w:spacing w:line="360" w:lineRule="auto"/>
        <w:ind w:firstLine="709"/>
        <w:jc w:val="both"/>
        <w:outlineLvl w:val="0"/>
        <w:rPr>
          <w:iCs/>
          <w:color w:val="000000" w:themeColor="text1"/>
          <w:sz w:val="28"/>
          <w:lang w:val="uk-UA"/>
        </w:rPr>
      </w:pPr>
      <w:r w:rsidRPr="007E1B70">
        <w:rPr>
          <w:iCs/>
          <w:color w:val="000000" w:themeColor="text1"/>
          <w:sz w:val="28"/>
          <w:lang w:val="uk-UA"/>
        </w:rPr>
        <w:t>Дні 6-7: Оцінка прогресу, виконання тестів на баланс, силу та витривалість, узагальнення навчального досвіду.</w:t>
      </w:r>
    </w:p>
    <w:p w:rsidR="00AF43E8" w:rsidRPr="007E1B70" w:rsidRDefault="00994471" w:rsidP="00005A78">
      <w:pPr>
        <w:spacing w:line="360" w:lineRule="auto"/>
        <w:ind w:firstLine="709"/>
        <w:jc w:val="both"/>
        <w:outlineLvl w:val="0"/>
        <w:rPr>
          <w:iCs/>
          <w:color w:val="000000" w:themeColor="text1"/>
          <w:sz w:val="28"/>
          <w:lang w:val="uk-UA"/>
        </w:rPr>
      </w:pPr>
      <w:r w:rsidRPr="007E1B70">
        <w:rPr>
          <w:iCs/>
          <w:color w:val="000000" w:themeColor="text1"/>
          <w:sz w:val="28"/>
          <w:lang w:val="uk-UA"/>
        </w:rPr>
        <w:t xml:space="preserve">Кожне тренування повинно включати розминку та заминку. Важливо контролювати виконання вправ з точки зору техніки та безпеки, а також забезпечити адекватну гідратацію та відпочинок учасників. Моніторинг прогресу учнів має відбуватися регулярно для адаптації програми під індивідуальні потреби та досягнення максимальної ефективності. </w:t>
      </w:r>
    </w:p>
    <w:p w:rsidR="00994471" w:rsidRPr="007E1B70" w:rsidRDefault="00994471" w:rsidP="00005A78">
      <w:pPr>
        <w:spacing w:line="360" w:lineRule="auto"/>
        <w:ind w:firstLine="709"/>
        <w:jc w:val="both"/>
        <w:outlineLvl w:val="0"/>
        <w:rPr>
          <w:iCs/>
          <w:color w:val="000000" w:themeColor="text1"/>
          <w:sz w:val="28"/>
          <w:lang w:val="uk-UA"/>
        </w:rPr>
      </w:pPr>
      <w:r w:rsidRPr="007E1B70">
        <w:rPr>
          <w:iCs/>
          <w:color w:val="000000" w:themeColor="text1"/>
          <w:sz w:val="28"/>
          <w:lang w:val="uk-UA"/>
        </w:rPr>
        <w:t xml:space="preserve">Створення детальної програми підготовки старшокласників на 9 місяців із застосуванням BOSU </w:t>
      </w:r>
      <w:proofErr w:type="spellStart"/>
      <w:r w:rsidRPr="007E1B70">
        <w:rPr>
          <w:iCs/>
          <w:color w:val="000000" w:themeColor="text1"/>
          <w:sz w:val="28"/>
          <w:lang w:val="uk-UA"/>
        </w:rPr>
        <w:t>balance</w:t>
      </w:r>
      <w:proofErr w:type="spellEnd"/>
      <w:r w:rsidRPr="007E1B70">
        <w:rPr>
          <w:iCs/>
          <w:color w:val="000000" w:themeColor="text1"/>
          <w:sz w:val="28"/>
          <w:lang w:val="uk-UA"/>
        </w:rPr>
        <w:t xml:space="preserve"> </w:t>
      </w:r>
      <w:proofErr w:type="spellStart"/>
      <w:r w:rsidRPr="007E1B70">
        <w:rPr>
          <w:iCs/>
          <w:color w:val="000000" w:themeColor="text1"/>
          <w:sz w:val="28"/>
          <w:lang w:val="uk-UA"/>
        </w:rPr>
        <w:t>trainer</w:t>
      </w:r>
      <w:proofErr w:type="spellEnd"/>
      <w:r w:rsidRPr="007E1B70">
        <w:rPr>
          <w:iCs/>
          <w:color w:val="000000" w:themeColor="text1"/>
          <w:sz w:val="28"/>
          <w:lang w:val="uk-UA"/>
        </w:rPr>
        <w:t xml:space="preserve"> вимагало розбиття періоду на етапи, кожен з яких має свої особливості та цілі (табл. 2.2).</w:t>
      </w:r>
    </w:p>
    <w:p w:rsidR="006534BC" w:rsidRPr="007E1B70" w:rsidRDefault="006534BC" w:rsidP="006534BC">
      <w:pPr>
        <w:spacing w:line="360" w:lineRule="auto"/>
        <w:ind w:firstLine="709"/>
        <w:jc w:val="right"/>
        <w:outlineLvl w:val="0"/>
        <w:rPr>
          <w:iCs/>
          <w:color w:val="000000" w:themeColor="text1"/>
          <w:sz w:val="28"/>
          <w:lang w:val="uk-UA"/>
        </w:rPr>
      </w:pPr>
      <w:r w:rsidRPr="007E1B70">
        <w:rPr>
          <w:iCs/>
          <w:color w:val="000000" w:themeColor="text1"/>
          <w:sz w:val="28"/>
          <w:lang w:val="uk-UA"/>
        </w:rPr>
        <w:t>Таблиця 2.2</w:t>
      </w:r>
    </w:p>
    <w:p w:rsidR="006534BC" w:rsidRPr="007E1B70" w:rsidRDefault="006534BC" w:rsidP="006534BC">
      <w:pPr>
        <w:spacing w:line="360" w:lineRule="auto"/>
        <w:jc w:val="center"/>
        <w:outlineLvl w:val="0"/>
        <w:rPr>
          <w:iCs/>
          <w:color w:val="000000" w:themeColor="text1"/>
          <w:sz w:val="28"/>
          <w:lang w:val="uk-UA"/>
        </w:rPr>
      </w:pPr>
      <w:r w:rsidRPr="007E1B70">
        <w:rPr>
          <w:iCs/>
          <w:color w:val="000000" w:themeColor="text1"/>
          <w:sz w:val="28"/>
          <w:lang w:val="uk-UA"/>
        </w:rPr>
        <w:t xml:space="preserve">Програми підготовки старшокласників із застосуванням BOSU </w:t>
      </w:r>
      <w:proofErr w:type="spellStart"/>
      <w:r w:rsidRPr="007E1B70">
        <w:rPr>
          <w:iCs/>
          <w:color w:val="000000" w:themeColor="text1"/>
          <w:sz w:val="28"/>
          <w:lang w:val="uk-UA"/>
        </w:rPr>
        <w:t>balance</w:t>
      </w:r>
      <w:proofErr w:type="spellEnd"/>
      <w:r w:rsidRPr="007E1B70">
        <w:rPr>
          <w:iCs/>
          <w:color w:val="000000" w:themeColor="text1"/>
          <w:sz w:val="28"/>
          <w:lang w:val="uk-UA"/>
        </w:rPr>
        <w:t xml:space="preserve"> </w:t>
      </w:r>
      <w:proofErr w:type="spellStart"/>
      <w:r w:rsidRPr="007E1B70">
        <w:rPr>
          <w:iCs/>
          <w:color w:val="000000" w:themeColor="text1"/>
          <w:sz w:val="28"/>
          <w:lang w:val="uk-UA"/>
        </w:rPr>
        <w:t>trainer</w:t>
      </w:r>
      <w:proofErr w:type="spellEnd"/>
    </w:p>
    <w:tbl>
      <w:tblPr>
        <w:tblW w:w="945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3"/>
        <w:gridCol w:w="1862"/>
        <w:gridCol w:w="2912"/>
        <w:gridCol w:w="3650"/>
      </w:tblGrid>
      <w:tr w:rsidR="007E1B70" w:rsidRPr="007E1B70" w:rsidTr="006534BC">
        <w:trPr>
          <w:tblHeader/>
          <w:tblCellSpacing w:w="15" w:type="dxa"/>
        </w:trPr>
        <w:tc>
          <w:tcPr>
            <w:tcW w:w="0" w:type="auto"/>
            <w:vAlign w:val="center"/>
            <w:hideMark/>
          </w:tcPr>
          <w:p w:rsidR="006534BC" w:rsidRPr="007E1B70" w:rsidRDefault="006534BC" w:rsidP="006534BC">
            <w:pPr>
              <w:jc w:val="center"/>
              <w:rPr>
                <w:b/>
                <w:bCs/>
                <w:color w:val="000000" w:themeColor="text1"/>
                <w:sz w:val="28"/>
                <w:szCs w:val="28"/>
              </w:rPr>
            </w:pPr>
            <w:r w:rsidRPr="007E1B70">
              <w:rPr>
                <w:rStyle w:val="af3"/>
                <w:color w:val="000000" w:themeColor="text1"/>
                <w:sz w:val="28"/>
                <w:szCs w:val="28"/>
                <w:bdr w:val="single" w:sz="2" w:space="0" w:color="D9D9E3" w:frame="1"/>
              </w:rPr>
              <w:t>Місяць</w:t>
            </w:r>
          </w:p>
        </w:tc>
        <w:tc>
          <w:tcPr>
            <w:tcW w:w="1832" w:type="dxa"/>
            <w:vAlign w:val="center"/>
            <w:hideMark/>
          </w:tcPr>
          <w:p w:rsidR="006534BC" w:rsidRPr="007E1B70" w:rsidRDefault="006534BC" w:rsidP="006534BC">
            <w:pPr>
              <w:jc w:val="center"/>
              <w:rPr>
                <w:b/>
                <w:bCs/>
                <w:color w:val="000000" w:themeColor="text1"/>
                <w:sz w:val="28"/>
                <w:szCs w:val="28"/>
              </w:rPr>
            </w:pPr>
            <w:r w:rsidRPr="007E1B70">
              <w:rPr>
                <w:rStyle w:val="af3"/>
                <w:color w:val="000000" w:themeColor="text1"/>
                <w:sz w:val="28"/>
                <w:szCs w:val="28"/>
                <w:bdr w:val="single" w:sz="2" w:space="0" w:color="D9D9E3" w:frame="1"/>
              </w:rPr>
              <w:t>Фокус</w:t>
            </w:r>
          </w:p>
        </w:tc>
        <w:tc>
          <w:tcPr>
            <w:tcW w:w="2882" w:type="dxa"/>
            <w:vAlign w:val="center"/>
            <w:hideMark/>
          </w:tcPr>
          <w:p w:rsidR="006534BC" w:rsidRPr="007E1B70" w:rsidRDefault="006534BC" w:rsidP="006534BC">
            <w:pPr>
              <w:jc w:val="center"/>
              <w:rPr>
                <w:b/>
                <w:bCs/>
                <w:color w:val="000000" w:themeColor="text1"/>
                <w:sz w:val="28"/>
                <w:szCs w:val="28"/>
              </w:rPr>
            </w:pPr>
            <w:r w:rsidRPr="007E1B70">
              <w:rPr>
                <w:rStyle w:val="af3"/>
                <w:color w:val="000000" w:themeColor="text1"/>
                <w:sz w:val="28"/>
                <w:szCs w:val="28"/>
                <w:bdr w:val="single" w:sz="2" w:space="0" w:color="D9D9E3" w:frame="1"/>
              </w:rPr>
              <w:t>Основні Вправи</w:t>
            </w:r>
          </w:p>
        </w:tc>
        <w:tc>
          <w:tcPr>
            <w:tcW w:w="3605" w:type="dxa"/>
            <w:vAlign w:val="center"/>
            <w:hideMark/>
          </w:tcPr>
          <w:p w:rsidR="006534BC" w:rsidRPr="007E1B70" w:rsidRDefault="006534BC" w:rsidP="006534BC">
            <w:pPr>
              <w:jc w:val="center"/>
              <w:rPr>
                <w:b/>
                <w:bCs/>
                <w:color w:val="000000" w:themeColor="text1"/>
                <w:sz w:val="28"/>
                <w:szCs w:val="28"/>
              </w:rPr>
            </w:pPr>
            <w:r w:rsidRPr="007E1B70">
              <w:rPr>
                <w:rStyle w:val="af3"/>
                <w:color w:val="000000" w:themeColor="text1"/>
                <w:sz w:val="28"/>
                <w:szCs w:val="28"/>
                <w:bdr w:val="single" w:sz="2" w:space="0" w:color="D9D9E3" w:frame="1"/>
              </w:rPr>
              <w:t>Цілі</w:t>
            </w:r>
          </w:p>
        </w:tc>
      </w:tr>
      <w:tr w:rsidR="007E1B70" w:rsidRPr="007E1B70" w:rsidTr="006534BC">
        <w:trPr>
          <w:tblCellSpacing w:w="15" w:type="dxa"/>
        </w:trPr>
        <w:tc>
          <w:tcPr>
            <w:tcW w:w="0" w:type="auto"/>
            <w:vAlign w:val="center"/>
            <w:hideMark/>
          </w:tcPr>
          <w:p w:rsidR="006534BC" w:rsidRPr="007E1B70" w:rsidRDefault="006534BC" w:rsidP="006534BC">
            <w:pPr>
              <w:jc w:val="center"/>
              <w:rPr>
                <w:color w:val="000000" w:themeColor="text1"/>
                <w:sz w:val="28"/>
                <w:szCs w:val="28"/>
              </w:rPr>
            </w:pPr>
            <w:r w:rsidRPr="007E1B70">
              <w:rPr>
                <w:rStyle w:val="af3"/>
                <w:color w:val="000000" w:themeColor="text1"/>
                <w:sz w:val="28"/>
                <w:szCs w:val="28"/>
                <w:bdr w:val="single" w:sz="2" w:space="0" w:color="D9D9E3" w:frame="1"/>
              </w:rPr>
              <w:t>1</w:t>
            </w:r>
          </w:p>
        </w:tc>
        <w:tc>
          <w:tcPr>
            <w:tcW w:w="183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Введення та адаптація</w:t>
            </w:r>
          </w:p>
        </w:tc>
        <w:tc>
          <w:tcPr>
            <w:tcW w:w="288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Основні вправи на баланс, легкі аеробні</w:t>
            </w:r>
          </w:p>
        </w:tc>
        <w:tc>
          <w:tcPr>
            <w:tcW w:w="3605" w:type="dxa"/>
            <w:vAlign w:val="center"/>
            <w:hideMark/>
          </w:tcPr>
          <w:p w:rsidR="006534BC" w:rsidRPr="007E1B70" w:rsidRDefault="006534BC" w:rsidP="006534BC">
            <w:pPr>
              <w:ind w:right="693"/>
              <w:jc w:val="center"/>
              <w:rPr>
                <w:color w:val="000000" w:themeColor="text1"/>
                <w:sz w:val="28"/>
                <w:szCs w:val="28"/>
              </w:rPr>
            </w:pPr>
            <w:r w:rsidRPr="007E1B70">
              <w:rPr>
                <w:color w:val="000000" w:themeColor="text1"/>
                <w:sz w:val="28"/>
                <w:szCs w:val="28"/>
              </w:rPr>
              <w:t>Звикання до BOSU, розвиток базового балансу</w:t>
            </w:r>
          </w:p>
        </w:tc>
      </w:tr>
      <w:tr w:rsidR="007E1B70" w:rsidRPr="007E1B70" w:rsidTr="006534BC">
        <w:trPr>
          <w:tblCellSpacing w:w="15" w:type="dxa"/>
        </w:trPr>
        <w:tc>
          <w:tcPr>
            <w:tcW w:w="0" w:type="auto"/>
            <w:vAlign w:val="center"/>
            <w:hideMark/>
          </w:tcPr>
          <w:p w:rsidR="006534BC" w:rsidRPr="007E1B70" w:rsidRDefault="006534BC" w:rsidP="006534BC">
            <w:pPr>
              <w:jc w:val="center"/>
              <w:rPr>
                <w:color w:val="000000" w:themeColor="text1"/>
                <w:sz w:val="28"/>
                <w:szCs w:val="28"/>
              </w:rPr>
            </w:pPr>
            <w:r w:rsidRPr="007E1B70">
              <w:rPr>
                <w:rStyle w:val="af3"/>
                <w:color w:val="000000" w:themeColor="text1"/>
                <w:sz w:val="28"/>
                <w:szCs w:val="28"/>
                <w:bdr w:val="single" w:sz="2" w:space="0" w:color="D9D9E3" w:frame="1"/>
              </w:rPr>
              <w:t>2</w:t>
            </w:r>
          </w:p>
        </w:tc>
        <w:tc>
          <w:tcPr>
            <w:tcW w:w="183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Розвиток координації</w:t>
            </w:r>
          </w:p>
        </w:tc>
        <w:tc>
          <w:tcPr>
            <w:tcW w:w="288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Наклони, повороти, базові силові вправи</w:t>
            </w:r>
          </w:p>
        </w:tc>
        <w:tc>
          <w:tcPr>
            <w:tcW w:w="3605"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Поліпшення координації, основна сила</w:t>
            </w:r>
          </w:p>
        </w:tc>
      </w:tr>
      <w:tr w:rsidR="007E1B70" w:rsidRPr="007E1B70" w:rsidTr="006534BC">
        <w:trPr>
          <w:tblCellSpacing w:w="15" w:type="dxa"/>
        </w:trPr>
        <w:tc>
          <w:tcPr>
            <w:tcW w:w="0" w:type="auto"/>
            <w:vAlign w:val="center"/>
            <w:hideMark/>
          </w:tcPr>
          <w:p w:rsidR="006534BC" w:rsidRPr="007E1B70" w:rsidRDefault="006534BC" w:rsidP="006534BC">
            <w:pPr>
              <w:jc w:val="center"/>
              <w:rPr>
                <w:color w:val="000000" w:themeColor="text1"/>
                <w:sz w:val="28"/>
                <w:szCs w:val="28"/>
              </w:rPr>
            </w:pPr>
            <w:r w:rsidRPr="007E1B70">
              <w:rPr>
                <w:rStyle w:val="af3"/>
                <w:color w:val="000000" w:themeColor="text1"/>
                <w:sz w:val="28"/>
                <w:szCs w:val="28"/>
                <w:bdr w:val="single" w:sz="2" w:space="0" w:color="D9D9E3" w:frame="1"/>
              </w:rPr>
              <w:t>3</w:t>
            </w:r>
          </w:p>
        </w:tc>
        <w:tc>
          <w:tcPr>
            <w:tcW w:w="183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Підвищення витривалості</w:t>
            </w:r>
          </w:p>
        </w:tc>
        <w:tc>
          <w:tcPr>
            <w:tcW w:w="288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Інтервальні тренування</w:t>
            </w:r>
          </w:p>
        </w:tc>
        <w:tc>
          <w:tcPr>
            <w:tcW w:w="3605"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Покращення кардіореспіраторної витривалості</w:t>
            </w:r>
          </w:p>
        </w:tc>
      </w:tr>
      <w:tr w:rsidR="007E1B70" w:rsidRPr="007E1B70" w:rsidTr="006534BC">
        <w:trPr>
          <w:tblCellSpacing w:w="15" w:type="dxa"/>
        </w:trPr>
        <w:tc>
          <w:tcPr>
            <w:tcW w:w="0" w:type="auto"/>
            <w:vAlign w:val="center"/>
            <w:hideMark/>
          </w:tcPr>
          <w:p w:rsidR="006534BC" w:rsidRPr="007E1B70" w:rsidRDefault="006534BC" w:rsidP="006534BC">
            <w:pPr>
              <w:jc w:val="center"/>
              <w:rPr>
                <w:color w:val="000000" w:themeColor="text1"/>
                <w:sz w:val="28"/>
                <w:szCs w:val="28"/>
              </w:rPr>
            </w:pPr>
            <w:r w:rsidRPr="007E1B70">
              <w:rPr>
                <w:rStyle w:val="af3"/>
                <w:color w:val="000000" w:themeColor="text1"/>
                <w:sz w:val="28"/>
                <w:szCs w:val="28"/>
                <w:bdr w:val="single" w:sz="2" w:space="0" w:color="D9D9E3" w:frame="1"/>
              </w:rPr>
              <w:lastRenderedPageBreak/>
              <w:t>4</w:t>
            </w:r>
          </w:p>
        </w:tc>
        <w:tc>
          <w:tcPr>
            <w:tcW w:w="183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Інтенсивне тренування</w:t>
            </w:r>
          </w:p>
        </w:tc>
        <w:tc>
          <w:tcPr>
            <w:tcW w:w="288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Комплексні вправи, вправи з резистивними стрічками</w:t>
            </w:r>
          </w:p>
        </w:tc>
        <w:tc>
          <w:tcPr>
            <w:tcW w:w="3605"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Підвищення сили, витривалості, загальної фізичної форми</w:t>
            </w:r>
          </w:p>
        </w:tc>
      </w:tr>
      <w:tr w:rsidR="007E1B70" w:rsidRPr="007E1B70" w:rsidTr="006534BC">
        <w:trPr>
          <w:tblCellSpacing w:w="15" w:type="dxa"/>
        </w:trPr>
        <w:tc>
          <w:tcPr>
            <w:tcW w:w="0" w:type="auto"/>
            <w:vAlign w:val="center"/>
            <w:hideMark/>
          </w:tcPr>
          <w:p w:rsidR="006534BC" w:rsidRPr="007E1B70" w:rsidRDefault="006534BC" w:rsidP="006534BC">
            <w:pPr>
              <w:jc w:val="center"/>
              <w:rPr>
                <w:color w:val="000000" w:themeColor="text1"/>
                <w:sz w:val="28"/>
                <w:szCs w:val="28"/>
              </w:rPr>
            </w:pPr>
            <w:r w:rsidRPr="007E1B70">
              <w:rPr>
                <w:rStyle w:val="af3"/>
                <w:color w:val="000000" w:themeColor="text1"/>
                <w:sz w:val="28"/>
                <w:szCs w:val="28"/>
                <w:bdr w:val="single" w:sz="2" w:space="0" w:color="D9D9E3" w:frame="1"/>
              </w:rPr>
              <w:t>5</w:t>
            </w:r>
          </w:p>
        </w:tc>
        <w:tc>
          <w:tcPr>
            <w:tcW w:w="183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Технічне вдосконалення</w:t>
            </w:r>
          </w:p>
        </w:tc>
        <w:tc>
          <w:tcPr>
            <w:tcW w:w="288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Вправи на точність, складні комбінації</w:t>
            </w:r>
          </w:p>
        </w:tc>
        <w:tc>
          <w:tcPr>
            <w:tcW w:w="3605"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Вдосконалення техніки виконання вправ, балансу</w:t>
            </w:r>
          </w:p>
        </w:tc>
      </w:tr>
      <w:tr w:rsidR="007E1B70" w:rsidRPr="007E1B70" w:rsidTr="006534BC">
        <w:trPr>
          <w:tblCellSpacing w:w="15" w:type="dxa"/>
        </w:trPr>
        <w:tc>
          <w:tcPr>
            <w:tcW w:w="0" w:type="auto"/>
            <w:vAlign w:val="center"/>
            <w:hideMark/>
          </w:tcPr>
          <w:p w:rsidR="006534BC" w:rsidRPr="007E1B70" w:rsidRDefault="006534BC" w:rsidP="006534BC">
            <w:pPr>
              <w:jc w:val="center"/>
              <w:rPr>
                <w:color w:val="000000" w:themeColor="text1"/>
                <w:sz w:val="28"/>
                <w:szCs w:val="28"/>
              </w:rPr>
            </w:pPr>
            <w:r w:rsidRPr="007E1B70">
              <w:rPr>
                <w:rStyle w:val="af3"/>
                <w:color w:val="000000" w:themeColor="text1"/>
                <w:sz w:val="28"/>
                <w:szCs w:val="28"/>
                <w:bdr w:val="single" w:sz="2" w:space="0" w:color="D9D9E3" w:frame="1"/>
              </w:rPr>
              <w:t>6</w:t>
            </w:r>
          </w:p>
        </w:tc>
        <w:tc>
          <w:tcPr>
            <w:tcW w:w="183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Витривалість та сила</w:t>
            </w:r>
          </w:p>
        </w:tc>
        <w:tc>
          <w:tcPr>
            <w:tcW w:w="288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Високоінтенсивні інтервальні тренування, важка атлетика</w:t>
            </w:r>
          </w:p>
        </w:tc>
        <w:tc>
          <w:tcPr>
            <w:tcW w:w="3605"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Розвиток м'язової сили, витривалості</w:t>
            </w:r>
          </w:p>
        </w:tc>
      </w:tr>
      <w:tr w:rsidR="007E1B70" w:rsidRPr="007E1B70" w:rsidTr="006534BC">
        <w:trPr>
          <w:tblCellSpacing w:w="15" w:type="dxa"/>
        </w:trPr>
        <w:tc>
          <w:tcPr>
            <w:tcW w:w="0" w:type="auto"/>
            <w:vAlign w:val="center"/>
            <w:hideMark/>
          </w:tcPr>
          <w:p w:rsidR="006534BC" w:rsidRPr="007E1B70" w:rsidRDefault="006534BC" w:rsidP="006534BC">
            <w:pPr>
              <w:jc w:val="center"/>
              <w:rPr>
                <w:color w:val="000000" w:themeColor="text1"/>
                <w:sz w:val="28"/>
                <w:szCs w:val="28"/>
              </w:rPr>
            </w:pPr>
            <w:r w:rsidRPr="007E1B70">
              <w:rPr>
                <w:rStyle w:val="af3"/>
                <w:color w:val="000000" w:themeColor="text1"/>
                <w:sz w:val="28"/>
                <w:szCs w:val="28"/>
                <w:bdr w:val="single" w:sz="2" w:space="0" w:color="D9D9E3" w:frame="1"/>
              </w:rPr>
              <w:t>7</w:t>
            </w:r>
          </w:p>
        </w:tc>
        <w:tc>
          <w:tcPr>
            <w:tcW w:w="183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Адаптація та відновлення</w:t>
            </w:r>
          </w:p>
        </w:tc>
        <w:tc>
          <w:tcPr>
            <w:tcW w:w="288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Вправи на розтяжку, легкі аеробні</w:t>
            </w:r>
          </w:p>
        </w:tc>
        <w:tc>
          <w:tcPr>
            <w:tcW w:w="3605"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Відновлення, запобігання перетренованості</w:t>
            </w:r>
          </w:p>
        </w:tc>
      </w:tr>
      <w:tr w:rsidR="007E1B70" w:rsidRPr="007E1B70" w:rsidTr="006534BC">
        <w:trPr>
          <w:tblCellSpacing w:w="15" w:type="dxa"/>
        </w:trPr>
        <w:tc>
          <w:tcPr>
            <w:tcW w:w="0" w:type="auto"/>
            <w:vAlign w:val="center"/>
            <w:hideMark/>
          </w:tcPr>
          <w:p w:rsidR="006534BC" w:rsidRPr="007E1B70" w:rsidRDefault="006534BC" w:rsidP="006534BC">
            <w:pPr>
              <w:jc w:val="center"/>
              <w:rPr>
                <w:color w:val="000000" w:themeColor="text1"/>
                <w:sz w:val="28"/>
                <w:szCs w:val="28"/>
              </w:rPr>
            </w:pPr>
            <w:r w:rsidRPr="007E1B70">
              <w:rPr>
                <w:rStyle w:val="af3"/>
                <w:color w:val="000000" w:themeColor="text1"/>
                <w:sz w:val="28"/>
                <w:szCs w:val="28"/>
                <w:bdr w:val="single" w:sz="2" w:space="0" w:color="D9D9E3" w:frame="1"/>
              </w:rPr>
              <w:t>8</w:t>
            </w:r>
          </w:p>
        </w:tc>
        <w:tc>
          <w:tcPr>
            <w:tcW w:w="183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Розвиток специфічних навичок</w:t>
            </w:r>
          </w:p>
        </w:tc>
        <w:tc>
          <w:tcPr>
            <w:tcW w:w="288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Спеціалізовані вправи залежно від спортивної спеціалізації учнів</w:t>
            </w:r>
          </w:p>
        </w:tc>
        <w:tc>
          <w:tcPr>
            <w:tcW w:w="3605"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Розвиток специфічних навичок, підготовка до змагань (якщо є)</w:t>
            </w:r>
          </w:p>
        </w:tc>
      </w:tr>
      <w:tr w:rsidR="007E1B70" w:rsidRPr="007E1B70" w:rsidTr="006534BC">
        <w:trPr>
          <w:tblCellSpacing w:w="15" w:type="dxa"/>
        </w:trPr>
        <w:tc>
          <w:tcPr>
            <w:tcW w:w="0" w:type="auto"/>
            <w:vAlign w:val="center"/>
            <w:hideMark/>
          </w:tcPr>
          <w:p w:rsidR="006534BC" w:rsidRPr="007E1B70" w:rsidRDefault="006534BC" w:rsidP="006534BC">
            <w:pPr>
              <w:jc w:val="center"/>
              <w:rPr>
                <w:color w:val="000000" w:themeColor="text1"/>
                <w:sz w:val="28"/>
                <w:szCs w:val="28"/>
              </w:rPr>
            </w:pPr>
            <w:r w:rsidRPr="007E1B70">
              <w:rPr>
                <w:rStyle w:val="af3"/>
                <w:color w:val="000000" w:themeColor="text1"/>
                <w:sz w:val="28"/>
                <w:szCs w:val="28"/>
                <w:bdr w:val="single" w:sz="2" w:space="0" w:color="D9D9E3" w:frame="1"/>
              </w:rPr>
              <w:t>9</w:t>
            </w:r>
          </w:p>
        </w:tc>
        <w:tc>
          <w:tcPr>
            <w:tcW w:w="183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Оцінка та підсумки</w:t>
            </w:r>
          </w:p>
        </w:tc>
        <w:tc>
          <w:tcPr>
            <w:tcW w:w="2882"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Комплексні тести на фізичну форму, баланс, координацію</w:t>
            </w:r>
          </w:p>
        </w:tc>
        <w:tc>
          <w:tcPr>
            <w:tcW w:w="3605" w:type="dxa"/>
            <w:vAlign w:val="center"/>
            <w:hideMark/>
          </w:tcPr>
          <w:p w:rsidR="006534BC" w:rsidRPr="007E1B70" w:rsidRDefault="006534BC" w:rsidP="006534BC">
            <w:pPr>
              <w:jc w:val="center"/>
              <w:rPr>
                <w:color w:val="000000" w:themeColor="text1"/>
                <w:sz w:val="28"/>
                <w:szCs w:val="28"/>
              </w:rPr>
            </w:pPr>
            <w:r w:rsidRPr="007E1B70">
              <w:rPr>
                <w:color w:val="000000" w:themeColor="text1"/>
                <w:sz w:val="28"/>
                <w:szCs w:val="28"/>
              </w:rPr>
              <w:t>Оцінка загального прогресу, виявлення областей для подальшого розвитку</w:t>
            </w:r>
          </w:p>
        </w:tc>
      </w:tr>
    </w:tbl>
    <w:p w:rsidR="00994471" w:rsidRPr="007E1B70" w:rsidRDefault="00994471" w:rsidP="006534BC">
      <w:pPr>
        <w:spacing w:line="360" w:lineRule="auto"/>
        <w:jc w:val="both"/>
        <w:outlineLvl w:val="0"/>
        <w:rPr>
          <w:iCs/>
          <w:color w:val="000000" w:themeColor="text1"/>
          <w:sz w:val="28"/>
        </w:rPr>
      </w:pPr>
    </w:p>
    <w:p w:rsidR="00AF43E8" w:rsidRPr="007E1B70" w:rsidRDefault="00FF2454" w:rsidP="00005A78">
      <w:pPr>
        <w:spacing w:line="360" w:lineRule="auto"/>
        <w:ind w:firstLine="709"/>
        <w:jc w:val="both"/>
        <w:outlineLvl w:val="0"/>
        <w:rPr>
          <w:iCs/>
          <w:color w:val="000000" w:themeColor="text1"/>
          <w:sz w:val="28"/>
          <w:lang w:val="uk-UA"/>
        </w:rPr>
      </w:pPr>
      <w:r w:rsidRPr="007E1B70">
        <w:rPr>
          <w:iCs/>
          <w:color w:val="000000" w:themeColor="text1"/>
          <w:sz w:val="28"/>
          <w:lang w:val="uk-UA"/>
        </w:rPr>
        <w:t>Кожен місяць має включати поступове збільшення навантаження, з поєднанням різних типів вправ (аеробні, силові, на баланс та координацію) та достатньо часу для відновлення та регенерації. Важливо також забезпечити систематичний моніторинг та оцінку прогресу учнів, адаптуючи програму відповідно до їхніх потреб та досягнень.</w:t>
      </w:r>
    </w:p>
    <w:p w:rsidR="007407D1" w:rsidRPr="007E1B70" w:rsidRDefault="007407D1" w:rsidP="00005A78">
      <w:pPr>
        <w:spacing w:line="360" w:lineRule="auto"/>
        <w:ind w:firstLine="709"/>
        <w:jc w:val="both"/>
        <w:outlineLvl w:val="0"/>
        <w:rPr>
          <w:iCs/>
          <w:color w:val="000000" w:themeColor="text1"/>
          <w:sz w:val="28"/>
          <w:lang w:val="uk-UA"/>
        </w:rPr>
      </w:pPr>
    </w:p>
    <w:p w:rsidR="00C8264E" w:rsidRPr="007E1B70" w:rsidRDefault="006F2A20" w:rsidP="006F2A20">
      <w:pPr>
        <w:spacing w:line="360" w:lineRule="auto"/>
        <w:jc w:val="center"/>
        <w:outlineLvl w:val="0"/>
        <w:rPr>
          <w:iCs/>
          <w:color w:val="000000" w:themeColor="text1"/>
          <w:sz w:val="28"/>
          <w:lang w:val="uk-UA"/>
        </w:rPr>
      </w:pPr>
      <w:r w:rsidRPr="007E1B70">
        <w:rPr>
          <w:color w:val="000000" w:themeColor="text1"/>
        </w:rPr>
        <w:lastRenderedPageBreak/>
        <w:fldChar w:fldCharType="begin"/>
      </w:r>
      <w:r w:rsidRPr="007E1B70">
        <w:rPr>
          <w:color w:val="000000" w:themeColor="text1"/>
        </w:rPr>
        <w:instrText xml:space="preserve"> INCLUDEPICTURE "/Users/mac/Library/Group Containers/UBF8T346G9.ms/WebArchiveCopyPasteTempFiles/com.microsoft.Word/vector-male-fitness-doing-exercise-260nw-767815456.jpg" \* MERGEFORMATINET </w:instrText>
      </w:r>
      <w:r w:rsidRPr="007E1B70">
        <w:rPr>
          <w:color w:val="000000" w:themeColor="text1"/>
        </w:rPr>
        <w:fldChar w:fldCharType="separate"/>
      </w:r>
      <w:r w:rsidRPr="007E1B70">
        <w:rPr>
          <w:noProof/>
          <w:color w:val="000000" w:themeColor="text1"/>
        </w:rPr>
        <w:drawing>
          <wp:inline distT="0" distB="0" distL="0" distR="0">
            <wp:extent cx="5948551" cy="4345279"/>
            <wp:effectExtent l="0" t="0" r="0" b="0"/>
            <wp:docPr id="4" name="Рисунок 4" descr="bosu exercises Offers online &gt; OFF-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su exercises Offers online &gt; OFF-52%"/>
                    <pic:cNvPicPr>
                      <a:picLocks noChangeAspect="1" noChangeArrowheads="1"/>
                    </pic:cNvPicPr>
                  </pic:nvPicPr>
                  <pic:blipFill rotWithShape="1">
                    <a:blip r:embed="rId9">
                      <a:extLst>
                        <a:ext uri="{28A0092B-C50C-407E-A947-70E740481C1C}">
                          <a14:useLocalDpi xmlns:a14="http://schemas.microsoft.com/office/drawing/2010/main" val="0"/>
                        </a:ext>
                      </a:extLst>
                    </a:blip>
                    <a:srcRect t="3297" b="6804"/>
                    <a:stretch/>
                  </pic:blipFill>
                  <pic:spPr bwMode="auto">
                    <a:xfrm>
                      <a:off x="0" y="0"/>
                      <a:ext cx="6005303" cy="4386735"/>
                    </a:xfrm>
                    <a:prstGeom prst="rect">
                      <a:avLst/>
                    </a:prstGeom>
                    <a:noFill/>
                    <a:ln>
                      <a:noFill/>
                    </a:ln>
                    <a:extLst>
                      <a:ext uri="{53640926-AAD7-44D8-BBD7-CCE9431645EC}">
                        <a14:shadowObscured xmlns:a14="http://schemas.microsoft.com/office/drawing/2010/main"/>
                      </a:ext>
                    </a:extLst>
                  </pic:spPr>
                </pic:pic>
              </a:graphicData>
            </a:graphic>
          </wp:inline>
        </w:drawing>
      </w:r>
      <w:r w:rsidRPr="007E1B70">
        <w:rPr>
          <w:color w:val="000000" w:themeColor="text1"/>
        </w:rPr>
        <w:fldChar w:fldCharType="end"/>
      </w:r>
    </w:p>
    <w:p w:rsidR="00C8264E" w:rsidRPr="007E1B70" w:rsidRDefault="00C8264E" w:rsidP="00C8264E">
      <w:pPr>
        <w:spacing w:line="360" w:lineRule="auto"/>
        <w:jc w:val="center"/>
        <w:outlineLvl w:val="0"/>
        <w:rPr>
          <w:iCs/>
          <w:color w:val="000000" w:themeColor="text1"/>
          <w:sz w:val="28"/>
          <w:lang w:val="uk-UA"/>
        </w:rPr>
      </w:pPr>
      <w:r w:rsidRPr="007E1B70">
        <w:rPr>
          <w:iCs/>
          <w:color w:val="000000" w:themeColor="text1"/>
          <w:sz w:val="28"/>
          <w:lang w:val="uk-UA"/>
        </w:rPr>
        <w:t xml:space="preserve">Рис. 2.3 </w:t>
      </w:r>
      <w:r w:rsidRPr="007E1B70">
        <w:rPr>
          <w:color w:val="000000" w:themeColor="text1"/>
          <w:sz w:val="28"/>
          <w:szCs w:val="28"/>
          <w:lang w:val="uk-UA"/>
        </w:rPr>
        <w:t xml:space="preserve">Фітнес-тренування </w:t>
      </w:r>
      <w:r w:rsidRPr="007E1B70">
        <w:rPr>
          <w:iCs/>
          <w:color w:val="000000" w:themeColor="text1"/>
          <w:sz w:val="28"/>
          <w:lang w:val="uk-UA"/>
        </w:rPr>
        <w:t xml:space="preserve">із застосуванням BOSU </w:t>
      </w:r>
      <w:proofErr w:type="spellStart"/>
      <w:r w:rsidRPr="007E1B70">
        <w:rPr>
          <w:iCs/>
          <w:color w:val="000000" w:themeColor="text1"/>
          <w:sz w:val="28"/>
          <w:lang w:val="uk-UA"/>
        </w:rPr>
        <w:t>balance</w:t>
      </w:r>
      <w:proofErr w:type="spellEnd"/>
      <w:r w:rsidRPr="007E1B70">
        <w:rPr>
          <w:iCs/>
          <w:color w:val="000000" w:themeColor="text1"/>
          <w:sz w:val="28"/>
          <w:lang w:val="uk-UA"/>
        </w:rPr>
        <w:t xml:space="preserve"> </w:t>
      </w:r>
      <w:proofErr w:type="spellStart"/>
      <w:r w:rsidRPr="007E1B70">
        <w:rPr>
          <w:iCs/>
          <w:color w:val="000000" w:themeColor="text1"/>
          <w:sz w:val="28"/>
          <w:lang w:val="uk-UA"/>
        </w:rPr>
        <w:t>trainer</w:t>
      </w:r>
      <w:proofErr w:type="spellEnd"/>
    </w:p>
    <w:p w:rsidR="00C8264E" w:rsidRPr="007E1B70" w:rsidRDefault="00C8264E" w:rsidP="00C8264E">
      <w:pPr>
        <w:spacing w:line="360" w:lineRule="auto"/>
        <w:jc w:val="center"/>
        <w:rPr>
          <w:iCs/>
          <w:color w:val="000000" w:themeColor="text1"/>
          <w:sz w:val="28"/>
          <w:lang w:val="uk-UA"/>
        </w:rPr>
      </w:pPr>
    </w:p>
    <w:p w:rsidR="00AF43E8" w:rsidRPr="007E1B70" w:rsidRDefault="00AF43E8" w:rsidP="00005A78">
      <w:pPr>
        <w:spacing w:line="360" w:lineRule="auto"/>
        <w:ind w:firstLine="709"/>
        <w:jc w:val="both"/>
        <w:outlineLvl w:val="0"/>
        <w:rPr>
          <w:rStyle w:val="a5"/>
          <w:color w:val="000000" w:themeColor="text1"/>
          <w:sz w:val="28"/>
          <w:szCs w:val="28"/>
          <w:u w:val="none"/>
          <w:lang w:val="uk-UA"/>
        </w:rPr>
      </w:pPr>
    </w:p>
    <w:p w:rsidR="007407D1" w:rsidRPr="007E1B70" w:rsidRDefault="007407D1" w:rsidP="00005A78">
      <w:pPr>
        <w:spacing w:line="360" w:lineRule="auto"/>
        <w:ind w:firstLine="709"/>
        <w:jc w:val="both"/>
        <w:outlineLvl w:val="0"/>
        <w:rPr>
          <w:rStyle w:val="a5"/>
          <w:color w:val="000000" w:themeColor="text1"/>
          <w:sz w:val="28"/>
          <w:szCs w:val="28"/>
          <w:u w:val="none"/>
          <w:lang w:val="uk-UA"/>
        </w:rPr>
      </w:pPr>
    </w:p>
    <w:p w:rsidR="007407D1" w:rsidRPr="007E1B70" w:rsidRDefault="007407D1" w:rsidP="00005A78">
      <w:pPr>
        <w:spacing w:line="360" w:lineRule="auto"/>
        <w:ind w:firstLine="709"/>
        <w:jc w:val="both"/>
        <w:outlineLvl w:val="0"/>
        <w:rPr>
          <w:rStyle w:val="a5"/>
          <w:color w:val="000000" w:themeColor="text1"/>
          <w:sz w:val="28"/>
          <w:szCs w:val="28"/>
          <w:u w:val="none"/>
          <w:lang w:val="uk-UA"/>
        </w:rPr>
      </w:pPr>
    </w:p>
    <w:p w:rsidR="007407D1" w:rsidRPr="007E1B70" w:rsidRDefault="007407D1" w:rsidP="00005A78">
      <w:pPr>
        <w:spacing w:line="360" w:lineRule="auto"/>
        <w:ind w:firstLine="709"/>
        <w:jc w:val="both"/>
        <w:outlineLvl w:val="0"/>
        <w:rPr>
          <w:rStyle w:val="a5"/>
          <w:color w:val="000000" w:themeColor="text1"/>
          <w:sz w:val="28"/>
          <w:szCs w:val="28"/>
          <w:u w:val="none"/>
          <w:lang w:val="uk-UA"/>
        </w:rPr>
      </w:pPr>
    </w:p>
    <w:p w:rsidR="007407D1" w:rsidRPr="007E1B70" w:rsidRDefault="007407D1" w:rsidP="00005A78">
      <w:pPr>
        <w:spacing w:line="360" w:lineRule="auto"/>
        <w:ind w:firstLine="709"/>
        <w:jc w:val="both"/>
        <w:outlineLvl w:val="0"/>
        <w:rPr>
          <w:rStyle w:val="a5"/>
          <w:color w:val="000000" w:themeColor="text1"/>
          <w:sz w:val="28"/>
          <w:szCs w:val="28"/>
          <w:u w:val="none"/>
          <w:lang w:val="uk-UA"/>
        </w:rPr>
      </w:pPr>
    </w:p>
    <w:p w:rsidR="007407D1" w:rsidRPr="007E1B70" w:rsidRDefault="007407D1" w:rsidP="00005A78">
      <w:pPr>
        <w:spacing w:line="360" w:lineRule="auto"/>
        <w:ind w:firstLine="709"/>
        <w:jc w:val="both"/>
        <w:outlineLvl w:val="0"/>
        <w:rPr>
          <w:rStyle w:val="a5"/>
          <w:color w:val="000000" w:themeColor="text1"/>
          <w:sz w:val="28"/>
          <w:szCs w:val="28"/>
          <w:u w:val="none"/>
          <w:lang w:val="uk-UA"/>
        </w:rPr>
      </w:pPr>
    </w:p>
    <w:p w:rsidR="007407D1" w:rsidRPr="007E1B70" w:rsidRDefault="007407D1" w:rsidP="00005A78">
      <w:pPr>
        <w:spacing w:line="360" w:lineRule="auto"/>
        <w:ind w:firstLine="709"/>
        <w:jc w:val="both"/>
        <w:outlineLvl w:val="0"/>
        <w:rPr>
          <w:rStyle w:val="a5"/>
          <w:color w:val="000000" w:themeColor="text1"/>
          <w:sz w:val="28"/>
          <w:szCs w:val="28"/>
          <w:u w:val="none"/>
          <w:lang w:val="uk-UA"/>
        </w:rPr>
      </w:pPr>
    </w:p>
    <w:p w:rsidR="007407D1" w:rsidRPr="007E1B70" w:rsidRDefault="007407D1" w:rsidP="00005A78">
      <w:pPr>
        <w:spacing w:line="360" w:lineRule="auto"/>
        <w:ind w:firstLine="709"/>
        <w:jc w:val="both"/>
        <w:outlineLvl w:val="0"/>
        <w:rPr>
          <w:rStyle w:val="a5"/>
          <w:color w:val="000000" w:themeColor="text1"/>
          <w:sz w:val="28"/>
          <w:szCs w:val="28"/>
          <w:u w:val="none"/>
          <w:lang w:val="uk-UA"/>
        </w:rPr>
      </w:pPr>
    </w:p>
    <w:p w:rsidR="007407D1" w:rsidRPr="007E1B70" w:rsidRDefault="007407D1" w:rsidP="00005A78">
      <w:pPr>
        <w:spacing w:line="360" w:lineRule="auto"/>
        <w:ind w:firstLine="709"/>
        <w:jc w:val="both"/>
        <w:outlineLvl w:val="0"/>
        <w:rPr>
          <w:rStyle w:val="a5"/>
          <w:color w:val="000000" w:themeColor="text1"/>
          <w:sz w:val="28"/>
          <w:szCs w:val="28"/>
          <w:u w:val="none"/>
          <w:lang w:val="uk-UA"/>
        </w:rPr>
      </w:pPr>
    </w:p>
    <w:p w:rsidR="007407D1" w:rsidRPr="007E1B70" w:rsidRDefault="007407D1" w:rsidP="00005A78">
      <w:pPr>
        <w:spacing w:line="360" w:lineRule="auto"/>
        <w:ind w:firstLine="709"/>
        <w:jc w:val="both"/>
        <w:outlineLvl w:val="0"/>
        <w:rPr>
          <w:rStyle w:val="a5"/>
          <w:color w:val="000000" w:themeColor="text1"/>
          <w:sz w:val="28"/>
          <w:szCs w:val="28"/>
          <w:u w:val="none"/>
          <w:lang w:val="uk-UA"/>
        </w:rPr>
      </w:pPr>
    </w:p>
    <w:p w:rsidR="00CD7B6D" w:rsidRPr="007E1B70" w:rsidRDefault="00CD7B6D" w:rsidP="00005A78">
      <w:pPr>
        <w:spacing w:line="360" w:lineRule="auto"/>
        <w:ind w:firstLine="709"/>
        <w:jc w:val="both"/>
        <w:outlineLvl w:val="0"/>
        <w:rPr>
          <w:rStyle w:val="a5"/>
          <w:color w:val="000000" w:themeColor="text1"/>
          <w:sz w:val="28"/>
          <w:szCs w:val="28"/>
          <w:u w:val="none"/>
          <w:lang w:val="uk-UA"/>
        </w:rPr>
      </w:pPr>
    </w:p>
    <w:p w:rsidR="00B50C07" w:rsidRPr="007E1B70" w:rsidRDefault="00B50C07" w:rsidP="001606AA">
      <w:pPr>
        <w:pStyle w:val="a3"/>
        <w:numPr>
          <w:ilvl w:val="0"/>
          <w:numId w:val="1"/>
        </w:numPr>
        <w:ind w:left="0" w:firstLine="0"/>
        <w:jc w:val="center"/>
        <w:rPr>
          <w:color w:val="000000" w:themeColor="text1"/>
          <w:sz w:val="28"/>
          <w:szCs w:val="28"/>
          <w:lang w:val="uk-UA"/>
        </w:rPr>
      </w:pPr>
      <w:r w:rsidRPr="007E1B70">
        <w:rPr>
          <w:color w:val="000000" w:themeColor="text1"/>
          <w:sz w:val="28"/>
          <w:szCs w:val="28"/>
          <w:lang w:val="uk-UA"/>
        </w:rPr>
        <w:t>РЕЗУЛЬТАТИ ДОСЛІДЖЕННЯ</w:t>
      </w:r>
    </w:p>
    <w:p w:rsidR="00C6604C" w:rsidRPr="007E1B70" w:rsidRDefault="00C6604C" w:rsidP="00C6604C">
      <w:pPr>
        <w:jc w:val="center"/>
        <w:rPr>
          <w:color w:val="000000" w:themeColor="text1"/>
          <w:sz w:val="28"/>
          <w:szCs w:val="28"/>
          <w:lang w:val="uk-UA"/>
        </w:rPr>
      </w:pPr>
    </w:p>
    <w:p w:rsidR="00F37425" w:rsidRPr="007E1B70" w:rsidRDefault="00F37425">
      <w:pPr>
        <w:rPr>
          <w:color w:val="000000" w:themeColor="text1"/>
          <w:lang w:val="uk-UA"/>
        </w:rPr>
      </w:pP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lastRenderedPageBreak/>
        <w:t xml:space="preserve">Оцінка впливу нашої програми, розробленої для поліпшення фізичного стану старшокласників через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r w:rsidRPr="007E1B70">
        <w:rPr>
          <w:color w:val="000000" w:themeColor="text1"/>
          <w:sz w:val="28"/>
          <w:szCs w:val="28"/>
          <w:lang w:val="uk-UA"/>
        </w:rPr>
        <w:t xml:space="preserve"> з використанням спеціальних паличок для барабанів, на початковому етапі дослідження передбачала забезпечення однакових умов серед учасників. Це було ключовим для забезпечення достовірності порівняльного аналізу. Наш підхід включав наступні етапи:</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Відбір учасників: Нам вдалося відібрати групу учасників зі схожим рівнем фізичної підготовки на старті дослідження, забезпечуючи тим самим однорідність групи.</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Первісний вимір параметрів: Перед початком програми ми провели детальне вимірювання ключових фізичних характеристик учасників, включно з силою, швидкістю та витривалістю.</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Запровадження програми: Наступним кроком було введення розробленої програми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r w:rsidRPr="007E1B70">
        <w:rPr>
          <w:color w:val="000000" w:themeColor="text1"/>
          <w:sz w:val="28"/>
          <w:szCs w:val="28"/>
          <w:lang w:val="uk-UA"/>
        </w:rPr>
        <w:t xml:space="preserve"> для всіх учасників.</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Повторне вимірювання: По завершенню програми ми повторно виміряли ті ж фізичні показники, щоб оцінити зміни в фізичному стані учасників.</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Статистичний аналіз: Застосування статистичних методів дозволило нам порівняти показники до і після програми. Відсутність статистично значущих різниць підтвердила нашу початкову гіпотезу про рівні умови серед учасників.</w:t>
      </w:r>
    </w:p>
    <w:p w:rsidR="0088470B"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Цей методологічний підхід забезпечив об'єктивність та надійність нашого дослідження, дозволяючи точно визначити вплив програми на фізичний розвиток старшокласників, мінімізуючи викривлення результатів через початкові різниці між учасниками. </w:t>
      </w:r>
    </w:p>
    <w:p w:rsidR="00D04251" w:rsidRPr="007E1B70" w:rsidRDefault="0088470B" w:rsidP="0088470B">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Під час формування групи старшокласників для нашого дослідження, ми уважно дотримувались обраних критеріїв, щоб забезпечити об'єктивність та репрезентативність результатів. Ці результати будуть використані як вихідний пункт для порівняння змін після впровадження розробленої програми, щоб визначити її вплив на фізичний стан учасників. На початковому етапі, під час </w:t>
      </w:r>
      <w:r w:rsidRPr="007E1B70">
        <w:rPr>
          <w:color w:val="000000" w:themeColor="text1"/>
          <w:sz w:val="28"/>
          <w:szCs w:val="28"/>
          <w:lang w:val="uk-UA"/>
        </w:rPr>
        <w:lastRenderedPageBreak/>
        <w:t>педагогічного тестування, ми виявили наступні результати щодо фізичного стану у контрольній групі:</w:t>
      </w:r>
      <w:r w:rsidR="00D04251" w:rsidRPr="007E1B70">
        <w:rPr>
          <w:color w:val="000000" w:themeColor="text1"/>
          <w:sz w:val="28"/>
          <w:szCs w:val="28"/>
          <w:lang w:val="uk-UA"/>
        </w:rPr>
        <w:t xml:space="preserve"> (таблиця 3.1).</w:t>
      </w:r>
    </w:p>
    <w:p w:rsidR="00E17ABF" w:rsidRPr="007E1B70" w:rsidRDefault="00E17ABF" w:rsidP="00E17ABF">
      <w:pPr>
        <w:pStyle w:val="31"/>
        <w:spacing w:after="0" w:line="360" w:lineRule="auto"/>
        <w:ind w:left="0"/>
        <w:jc w:val="right"/>
        <w:rPr>
          <w:color w:val="000000" w:themeColor="text1"/>
          <w:sz w:val="28"/>
          <w:szCs w:val="28"/>
          <w:lang w:val="uk-UA"/>
        </w:rPr>
      </w:pPr>
      <w:r w:rsidRPr="007E1B70">
        <w:rPr>
          <w:color w:val="000000" w:themeColor="text1"/>
          <w:sz w:val="28"/>
          <w:szCs w:val="28"/>
          <w:lang w:val="uk-UA"/>
        </w:rPr>
        <w:t>Таблиця 3.1</w:t>
      </w:r>
    </w:p>
    <w:p w:rsidR="00E17ABF" w:rsidRPr="007E1B70" w:rsidRDefault="00E17ABF" w:rsidP="00E17ABF">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Порівняння вихідних значень показників </w:t>
      </w:r>
      <w:r w:rsidRPr="007E1B70">
        <w:rPr>
          <w:color w:val="000000" w:themeColor="text1"/>
          <w:sz w:val="28"/>
          <w:lang w:val="uk-UA"/>
        </w:rPr>
        <w:t xml:space="preserve">фізичної підготовленості </w:t>
      </w:r>
      <w:r w:rsidR="00F55C7E" w:rsidRPr="007E1B70">
        <w:rPr>
          <w:color w:val="000000" w:themeColor="text1"/>
          <w:sz w:val="28"/>
          <w:szCs w:val="28"/>
          <w:lang w:val="uk-UA"/>
        </w:rPr>
        <w:t xml:space="preserve">старшокласників </w:t>
      </w:r>
      <w:r w:rsidRPr="007E1B70">
        <w:rPr>
          <w:color w:val="000000" w:themeColor="text1"/>
          <w:sz w:val="28"/>
          <w:szCs w:val="28"/>
          <w:lang w:val="uk-UA"/>
        </w:rPr>
        <w:t>обох груп</w:t>
      </w:r>
    </w:p>
    <w:tbl>
      <w:tblPr>
        <w:tblStyle w:val="a8"/>
        <w:tblW w:w="9067" w:type="dxa"/>
        <w:tblLook w:val="04A0" w:firstRow="1" w:lastRow="0" w:firstColumn="1" w:lastColumn="0" w:noHBand="0" w:noVBand="1"/>
      </w:tblPr>
      <w:tblGrid>
        <w:gridCol w:w="2393"/>
        <w:gridCol w:w="1146"/>
        <w:gridCol w:w="1114"/>
        <w:gridCol w:w="1299"/>
        <w:gridCol w:w="1152"/>
        <w:gridCol w:w="995"/>
        <w:gridCol w:w="968"/>
      </w:tblGrid>
      <w:tr w:rsidR="007E1B70" w:rsidRPr="007E1B70" w:rsidTr="001D39C5">
        <w:trPr>
          <w:trHeight w:val="661"/>
        </w:trPr>
        <w:tc>
          <w:tcPr>
            <w:tcW w:w="2393"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Показники</w:t>
            </w:r>
          </w:p>
        </w:tc>
        <w:tc>
          <w:tcPr>
            <w:tcW w:w="2260" w:type="dxa"/>
            <w:gridSpan w:val="2"/>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Контрольна</w:t>
            </w:r>
          </w:p>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група</w:t>
            </w:r>
          </w:p>
        </w:tc>
        <w:tc>
          <w:tcPr>
            <w:tcW w:w="2451" w:type="dxa"/>
            <w:gridSpan w:val="2"/>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Експериментальна група</w:t>
            </w:r>
          </w:p>
        </w:tc>
        <w:tc>
          <w:tcPr>
            <w:tcW w:w="995" w:type="dxa"/>
            <w:vMerge w:val="restart"/>
            <w:vAlign w:val="center"/>
          </w:tcPr>
          <w:p w:rsidR="00E17ABF" w:rsidRPr="007E1B70" w:rsidRDefault="00E17ABF" w:rsidP="001D39C5">
            <w:pPr>
              <w:spacing w:line="276" w:lineRule="auto"/>
              <w:jc w:val="center"/>
              <w:rPr>
                <w:color w:val="000000" w:themeColor="text1"/>
                <w:sz w:val="28"/>
                <w:szCs w:val="28"/>
                <w:lang w:val="uk-UA"/>
              </w:rPr>
            </w:pPr>
          </w:p>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t</w:t>
            </w:r>
          </w:p>
        </w:tc>
        <w:tc>
          <w:tcPr>
            <w:tcW w:w="968" w:type="dxa"/>
            <w:vMerge w:val="restart"/>
            <w:vAlign w:val="center"/>
          </w:tcPr>
          <w:p w:rsidR="00E17ABF" w:rsidRPr="007E1B70" w:rsidRDefault="00E17ABF" w:rsidP="001D39C5">
            <w:pPr>
              <w:spacing w:line="276" w:lineRule="auto"/>
              <w:jc w:val="center"/>
              <w:rPr>
                <w:color w:val="000000" w:themeColor="text1"/>
                <w:sz w:val="28"/>
                <w:szCs w:val="28"/>
                <w:lang w:val="uk-UA"/>
              </w:rPr>
            </w:pPr>
          </w:p>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р</w:t>
            </w:r>
          </w:p>
        </w:tc>
      </w:tr>
      <w:tr w:rsidR="007E1B70" w:rsidRPr="007E1B70" w:rsidTr="001D39C5">
        <w:trPr>
          <w:trHeight w:val="756"/>
        </w:trPr>
        <w:tc>
          <w:tcPr>
            <w:tcW w:w="2393" w:type="dxa"/>
            <w:vMerge/>
            <w:vAlign w:val="center"/>
          </w:tcPr>
          <w:p w:rsidR="00E17ABF" w:rsidRPr="007E1B70" w:rsidRDefault="00E17ABF" w:rsidP="001D39C5">
            <w:pPr>
              <w:spacing w:line="276" w:lineRule="auto"/>
              <w:jc w:val="center"/>
              <w:rPr>
                <w:color w:val="000000" w:themeColor="text1"/>
                <w:sz w:val="28"/>
                <w:szCs w:val="28"/>
                <w:lang w:val="uk-UA"/>
              </w:rPr>
            </w:pPr>
          </w:p>
        </w:tc>
        <w:tc>
          <w:tcPr>
            <w:tcW w:w="1146"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1114"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m</w:t>
            </w:r>
          </w:p>
        </w:tc>
        <w:tc>
          <w:tcPr>
            <w:tcW w:w="1299"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1152"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m</w:t>
            </w:r>
          </w:p>
        </w:tc>
        <w:tc>
          <w:tcPr>
            <w:tcW w:w="995" w:type="dxa"/>
            <w:vMerge/>
            <w:vAlign w:val="center"/>
          </w:tcPr>
          <w:p w:rsidR="00E17ABF" w:rsidRPr="007E1B70" w:rsidRDefault="00E17ABF" w:rsidP="001D39C5">
            <w:pPr>
              <w:spacing w:line="276" w:lineRule="auto"/>
              <w:jc w:val="center"/>
              <w:rPr>
                <w:color w:val="000000" w:themeColor="text1"/>
                <w:sz w:val="28"/>
                <w:szCs w:val="28"/>
                <w:lang w:val="uk-UA"/>
              </w:rPr>
            </w:pPr>
          </w:p>
        </w:tc>
        <w:tc>
          <w:tcPr>
            <w:tcW w:w="968" w:type="dxa"/>
            <w:vMerge/>
            <w:vAlign w:val="center"/>
          </w:tcPr>
          <w:p w:rsidR="00E17ABF" w:rsidRPr="007E1B70" w:rsidRDefault="00E17ABF" w:rsidP="001D39C5">
            <w:pPr>
              <w:spacing w:line="276" w:lineRule="auto"/>
              <w:jc w:val="center"/>
              <w:rPr>
                <w:color w:val="000000" w:themeColor="text1"/>
                <w:sz w:val="28"/>
                <w:szCs w:val="28"/>
                <w:lang w:val="uk-UA"/>
              </w:rPr>
            </w:pPr>
          </w:p>
        </w:tc>
      </w:tr>
      <w:tr w:rsidR="007E1B70" w:rsidRPr="007E1B70" w:rsidTr="001D39C5">
        <w:trPr>
          <w:trHeight w:val="1138"/>
        </w:trPr>
        <w:tc>
          <w:tcPr>
            <w:tcW w:w="2393"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 xml:space="preserve">Максимальна </w:t>
            </w:r>
            <w:proofErr w:type="spellStart"/>
            <w:r w:rsidRPr="007E1B70">
              <w:rPr>
                <w:color w:val="000000" w:themeColor="text1"/>
                <w:sz w:val="28"/>
                <w:szCs w:val="28"/>
              </w:rPr>
              <w:t>кількість</w:t>
            </w:r>
            <w:proofErr w:type="spellEnd"/>
            <w:r w:rsidRPr="007E1B70">
              <w:rPr>
                <w:color w:val="000000" w:themeColor="text1"/>
                <w:sz w:val="28"/>
                <w:szCs w:val="28"/>
              </w:rPr>
              <w:t xml:space="preserve"> </w:t>
            </w:r>
            <w:proofErr w:type="spellStart"/>
            <w:r w:rsidRPr="007E1B70">
              <w:rPr>
                <w:color w:val="000000" w:themeColor="text1"/>
                <w:sz w:val="28"/>
                <w:szCs w:val="28"/>
              </w:rPr>
              <w:t>віджимань</w:t>
            </w:r>
            <w:proofErr w:type="spellEnd"/>
            <w:r w:rsidRPr="007E1B70">
              <w:rPr>
                <w:color w:val="000000" w:themeColor="text1"/>
                <w:sz w:val="28"/>
                <w:szCs w:val="28"/>
              </w:rPr>
              <w:t xml:space="preserve"> за 1 </w:t>
            </w:r>
            <w:proofErr w:type="spellStart"/>
            <w:r w:rsidRPr="007E1B70">
              <w:rPr>
                <w:color w:val="000000" w:themeColor="text1"/>
                <w:sz w:val="28"/>
                <w:szCs w:val="28"/>
              </w:rPr>
              <w:t>хвилину</w:t>
            </w:r>
            <w:proofErr w:type="spellEnd"/>
            <w:r w:rsidRPr="007E1B70">
              <w:rPr>
                <w:color w:val="000000" w:themeColor="text1"/>
                <w:sz w:val="28"/>
                <w:szCs w:val="28"/>
              </w:rPr>
              <w:t>, рази</w:t>
            </w:r>
          </w:p>
        </w:tc>
        <w:tc>
          <w:tcPr>
            <w:tcW w:w="1146"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15,8</w:t>
            </w:r>
          </w:p>
        </w:tc>
        <w:tc>
          <w:tcPr>
            <w:tcW w:w="1114"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1,1</w:t>
            </w:r>
          </w:p>
        </w:tc>
        <w:tc>
          <w:tcPr>
            <w:tcW w:w="1299"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15,6</w:t>
            </w:r>
          </w:p>
        </w:tc>
        <w:tc>
          <w:tcPr>
            <w:tcW w:w="1152"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1,1</w:t>
            </w:r>
          </w:p>
        </w:tc>
        <w:tc>
          <w:tcPr>
            <w:tcW w:w="995"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0,13</w:t>
            </w:r>
          </w:p>
        </w:tc>
        <w:tc>
          <w:tcPr>
            <w:tcW w:w="968" w:type="dxa"/>
            <w:vAlign w:val="center"/>
          </w:tcPr>
          <w:p w:rsidR="00975E98" w:rsidRPr="007E1B70" w:rsidRDefault="00975E98" w:rsidP="00975E98">
            <w:pPr>
              <w:jc w:val="center"/>
              <w:rPr>
                <w:color w:val="000000" w:themeColor="text1"/>
                <w:lang w:val="uk-UA"/>
              </w:rPr>
            </w:pPr>
            <w:r w:rsidRPr="007E1B70">
              <w:rPr>
                <w:bCs/>
                <w:color w:val="000000" w:themeColor="text1"/>
                <w:sz w:val="28"/>
                <w:szCs w:val="28"/>
                <w:lang w:val="uk-UA"/>
              </w:rPr>
              <w:t>&gt;0,05</w:t>
            </w:r>
          </w:p>
        </w:tc>
      </w:tr>
      <w:tr w:rsidR="007E1B70" w:rsidRPr="007E1B70" w:rsidTr="001D39C5">
        <w:trPr>
          <w:trHeight w:val="1272"/>
        </w:trPr>
        <w:tc>
          <w:tcPr>
            <w:tcW w:w="2393"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 xml:space="preserve">Максимальна </w:t>
            </w:r>
            <w:proofErr w:type="spellStart"/>
            <w:r w:rsidRPr="007E1B70">
              <w:rPr>
                <w:color w:val="000000" w:themeColor="text1"/>
                <w:sz w:val="28"/>
                <w:szCs w:val="28"/>
              </w:rPr>
              <w:t>кількість</w:t>
            </w:r>
            <w:proofErr w:type="spellEnd"/>
            <w:r w:rsidRPr="007E1B70">
              <w:rPr>
                <w:color w:val="000000" w:themeColor="text1"/>
                <w:sz w:val="28"/>
                <w:szCs w:val="28"/>
              </w:rPr>
              <w:t xml:space="preserve"> </w:t>
            </w:r>
            <w:proofErr w:type="spellStart"/>
            <w:r w:rsidRPr="007E1B70">
              <w:rPr>
                <w:color w:val="000000" w:themeColor="text1"/>
                <w:sz w:val="28"/>
                <w:szCs w:val="28"/>
              </w:rPr>
              <w:t>присідань</w:t>
            </w:r>
            <w:proofErr w:type="spellEnd"/>
            <w:r w:rsidRPr="007E1B70">
              <w:rPr>
                <w:color w:val="000000" w:themeColor="text1"/>
                <w:sz w:val="28"/>
                <w:szCs w:val="28"/>
              </w:rPr>
              <w:t xml:space="preserve"> за 1 </w:t>
            </w:r>
            <w:proofErr w:type="spellStart"/>
            <w:r w:rsidRPr="007E1B70">
              <w:rPr>
                <w:color w:val="000000" w:themeColor="text1"/>
                <w:sz w:val="28"/>
                <w:szCs w:val="28"/>
              </w:rPr>
              <w:t>хвилину</w:t>
            </w:r>
            <w:proofErr w:type="spellEnd"/>
            <w:r w:rsidRPr="007E1B70">
              <w:rPr>
                <w:color w:val="000000" w:themeColor="text1"/>
                <w:sz w:val="28"/>
                <w:szCs w:val="28"/>
              </w:rPr>
              <w:t>, рази</w:t>
            </w:r>
          </w:p>
        </w:tc>
        <w:tc>
          <w:tcPr>
            <w:tcW w:w="1146"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17,5</w:t>
            </w:r>
          </w:p>
        </w:tc>
        <w:tc>
          <w:tcPr>
            <w:tcW w:w="1114"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0,8</w:t>
            </w:r>
          </w:p>
        </w:tc>
        <w:tc>
          <w:tcPr>
            <w:tcW w:w="1299"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17,2</w:t>
            </w:r>
          </w:p>
        </w:tc>
        <w:tc>
          <w:tcPr>
            <w:tcW w:w="1152"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0,8</w:t>
            </w:r>
          </w:p>
        </w:tc>
        <w:tc>
          <w:tcPr>
            <w:tcW w:w="995"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0,27</w:t>
            </w:r>
          </w:p>
        </w:tc>
        <w:tc>
          <w:tcPr>
            <w:tcW w:w="968" w:type="dxa"/>
            <w:vAlign w:val="center"/>
          </w:tcPr>
          <w:p w:rsidR="00975E98" w:rsidRPr="007E1B70" w:rsidRDefault="00975E98" w:rsidP="00975E98">
            <w:pPr>
              <w:jc w:val="center"/>
              <w:rPr>
                <w:color w:val="000000" w:themeColor="text1"/>
                <w:lang w:val="uk-UA"/>
              </w:rPr>
            </w:pPr>
            <w:r w:rsidRPr="007E1B70">
              <w:rPr>
                <w:bCs/>
                <w:color w:val="000000" w:themeColor="text1"/>
                <w:sz w:val="28"/>
                <w:szCs w:val="28"/>
                <w:lang w:val="uk-UA"/>
              </w:rPr>
              <w:t>&gt;0,05</w:t>
            </w:r>
          </w:p>
        </w:tc>
      </w:tr>
      <w:tr w:rsidR="007E1B70" w:rsidRPr="007E1B70" w:rsidTr="001D39C5">
        <w:trPr>
          <w:trHeight w:val="1262"/>
        </w:trPr>
        <w:tc>
          <w:tcPr>
            <w:tcW w:w="2393" w:type="dxa"/>
            <w:vAlign w:val="center"/>
          </w:tcPr>
          <w:p w:rsidR="00975E98" w:rsidRPr="007E1B70" w:rsidRDefault="00975E98" w:rsidP="00975E98">
            <w:pPr>
              <w:jc w:val="center"/>
              <w:rPr>
                <w:color w:val="000000" w:themeColor="text1"/>
                <w:sz w:val="28"/>
                <w:szCs w:val="28"/>
              </w:rPr>
            </w:pPr>
            <w:proofErr w:type="spellStart"/>
            <w:r w:rsidRPr="007E1B70">
              <w:rPr>
                <w:color w:val="000000" w:themeColor="text1"/>
                <w:sz w:val="28"/>
                <w:szCs w:val="28"/>
              </w:rPr>
              <w:t>Максимальний</w:t>
            </w:r>
            <w:proofErr w:type="spellEnd"/>
            <w:r w:rsidRPr="007E1B70">
              <w:rPr>
                <w:color w:val="000000" w:themeColor="text1"/>
                <w:sz w:val="28"/>
                <w:szCs w:val="28"/>
              </w:rPr>
              <w:t xml:space="preserve"> час у </w:t>
            </w:r>
            <w:proofErr w:type="spellStart"/>
            <w:r w:rsidRPr="007E1B70">
              <w:rPr>
                <w:color w:val="000000" w:themeColor="text1"/>
                <w:sz w:val="28"/>
                <w:szCs w:val="28"/>
              </w:rPr>
              <w:t>статичній</w:t>
            </w:r>
            <w:proofErr w:type="spellEnd"/>
            <w:r w:rsidRPr="007E1B70">
              <w:rPr>
                <w:color w:val="000000" w:themeColor="text1"/>
                <w:sz w:val="28"/>
                <w:szCs w:val="28"/>
              </w:rPr>
              <w:t xml:space="preserve"> </w:t>
            </w:r>
            <w:proofErr w:type="spellStart"/>
            <w:r w:rsidRPr="007E1B70">
              <w:rPr>
                <w:color w:val="000000" w:themeColor="text1"/>
                <w:sz w:val="28"/>
                <w:szCs w:val="28"/>
              </w:rPr>
              <w:t>планці</w:t>
            </w:r>
            <w:proofErr w:type="spellEnd"/>
            <w:r w:rsidRPr="007E1B70">
              <w:rPr>
                <w:color w:val="000000" w:themeColor="text1"/>
                <w:sz w:val="28"/>
                <w:szCs w:val="28"/>
              </w:rPr>
              <w:t>, с</w:t>
            </w:r>
          </w:p>
        </w:tc>
        <w:tc>
          <w:tcPr>
            <w:tcW w:w="1146"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26,4</w:t>
            </w:r>
          </w:p>
        </w:tc>
        <w:tc>
          <w:tcPr>
            <w:tcW w:w="1114"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1,6</w:t>
            </w:r>
          </w:p>
        </w:tc>
        <w:tc>
          <w:tcPr>
            <w:tcW w:w="1299"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25,4</w:t>
            </w:r>
          </w:p>
        </w:tc>
        <w:tc>
          <w:tcPr>
            <w:tcW w:w="1152"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1,6</w:t>
            </w:r>
          </w:p>
        </w:tc>
        <w:tc>
          <w:tcPr>
            <w:tcW w:w="995"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0,44</w:t>
            </w:r>
          </w:p>
        </w:tc>
        <w:tc>
          <w:tcPr>
            <w:tcW w:w="968" w:type="dxa"/>
            <w:vAlign w:val="center"/>
          </w:tcPr>
          <w:p w:rsidR="00975E98" w:rsidRPr="007E1B70" w:rsidRDefault="00975E98" w:rsidP="00975E98">
            <w:pPr>
              <w:jc w:val="center"/>
              <w:rPr>
                <w:color w:val="000000" w:themeColor="text1"/>
                <w:lang w:val="uk-UA"/>
              </w:rPr>
            </w:pPr>
            <w:r w:rsidRPr="007E1B70">
              <w:rPr>
                <w:bCs/>
                <w:color w:val="000000" w:themeColor="text1"/>
                <w:sz w:val="28"/>
                <w:szCs w:val="28"/>
                <w:lang w:val="uk-UA"/>
              </w:rPr>
              <w:t>&gt;0,05</w:t>
            </w:r>
          </w:p>
        </w:tc>
      </w:tr>
      <w:tr w:rsidR="007E1B70" w:rsidRPr="007E1B70" w:rsidTr="001D39C5">
        <w:trPr>
          <w:trHeight w:val="1269"/>
        </w:trPr>
        <w:tc>
          <w:tcPr>
            <w:tcW w:w="2393"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 xml:space="preserve">Тест на </w:t>
            </w:r>
            <w:proofErr w:type="spellStart"/>
            <w:r w:rsidRPr="007E1B70">
              <w:rPr>
                <w:color w:val="000000" w:themeColor="text1"/>
                <w:sz w:val="28"/>
                <w:szCs w:val="28"/>
              </w:rPr>
              <w:t>аеробну</w:t>
            </w:r>
            <w:proofErr w:type="spellEnd"/>
            <w:r w:rsidRPr="007E1B70">
              <w:rPr>
                <w:color w:val="000000" w:themeColor="text1"/>
                <w:sz w:val="28"/>
                <w:szCs w:val="28"/>
              </w:rPr>
              <w:t xml:space="preserve"> </w:t>
            </w:r>
            <w:proofErr w:type="spellStart"/>
            <w:r w:rsidRPr="007E1B70">
              <w:rPr>
                <w:color w:val="000000" w:themeColor="text1"/>
                <w:sz w:val="28"/>
                <w:szCs w:val="28"/>
              </w:rPr>
              <w:t>витривалість</w:t>
            </w:r>
            <w:proofErr w:type="spellEnd"/>
            <w:r w:rsidRPr="007E1B70">
              <w:rPr>
                <w:color w:val="000000" w:themeColor="text1"/>
                <w:sz w:val="28"/>
                <w:szCs w:val="28"/>
              </w:rPr>
              <w:t>, м</w:t>
            </w:r>
          </w:p>
        </w:tc>
        <w:tc>
          <w:tcPr>
            <w:tcW w:w="1146"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988,5</w:t>
            </w:r>
          </w:p>
        </w:tc>
        <w:tc>
          <w:tcPr>
            <w:tcW w:w="1114"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42,21</w:t>
            </w:r>
          </w:p>
        </w:tc>
        <w:tc>
          <w:tcPr>
            <w:tcW w:w="1299"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970,5</w:t>
            </w:r>
          </w:p>
        </w:tc>
        <w:tc>
          <w:tcPr>
            <w:tcW w:w="1152"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40,1</w:t>
            </w:r>
          </w:p>
        </w:tc>
        <w:tc>
          <w:tcPr>
            <w:tcW w:w="995"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0,31</w:t>
            </w:r>
          </w:p>
        </w:tc>
        <w:tc>
          <w:tcPr>
            <w:tcW w:w="968" w:type="dxa"/>
            <w:vAlign w:val="center"/>
          </w:tcPr>
          <w:p w:rsidR="00975E98" w:rsidRPr="007E1B70" w:rsidRDefault="00975E98" w:rsidP="00975E98">
            <w:pPr>
              <w:jc w:val="center"/>
              <w:rPr>
                <w:color w:val="000000" w:themeColor="text1"/>
                <w:lang w:val="uk-UA"/>
              </w:rPr>
            </w:pPr>
            <w:r w:rsidRPr="007E1B70">
              <w:rPr>
                <w:bCs/>
                <w:color w:val="000000" w:themeColor="text1"/>
                <w:sz w:val="28"/>
                <w:szCs w:val="28"/>
                <w:lang w:val="uk-UA"/>
              </w:rPr>
              <w:t>&gt;0,05</w:t>
            </w:r>
          </w:p>
        </w:tc>
      </w:tr>
      <w:tr w:rsidR="007E1B70" w:rsidRPr="007E1B70" w:rsidTr="001D39C5">
        <w:trPr>
          <w:trHeight w:val="1269"/>
        </w:trPr>
        <w:tc>
          <w:tcPr>
            <w:tcW w:w="2393"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 xml:space="preserve">Тест на силу </w:t>
            </w:r>
            <w:proofErr w:type="spellStart"/>
            <w:r w:rsidRPr="007E1B70">
              <w:rPr>
                <w:color w:val="000000" w:themeColor="text1"/>
                <w:sz w:val="28"/>
                <w:szCs w:val="28"/>
              </w:rPr>
              <w:t>стабілізуючих</w:t>
            </w:r>
            <w:proofErr w:type="spellEnd"/>
            <w:r w:rsidRPr="007E1B70">
              <w:rPr>
                <w:color w:val="000000" w:themeColor="text1"/>
                <w:sz w:val="28"/>
                <w:szCs w:val="28"/>
              </w:rPr>
              <w:t xml:space="preserve"> </w:t>
            </w:r>
            <w:proofErr w:type="spellStart"/>
            <w:r w:rsidRPr="007E1B70">
              <w:rPr>
                <w:color w:val="000000" w:themeColor="text1"/>
                <w:sz w:val="28"/>
                <w:szCs w:val="28"/>
              </w:rPr>
              <w:t>м'язів</w:t>
            </w:r>
            <w:proofErr w:type="spellEnd"/>
            <w:r w:rsidRPr="007E1B70">
              <w:rPr>
                <w:color w:val="000000" w:themeColor="text1"/>
                <w:sz w:val="28"/>
                <w:szCs w:val="28"/>
              </w:rPr>
              <w:t>, с</w:t>
            </w:r>
          </w:p>
        </w:tc>
        <w:tc>
          <w:tcPr>
            <w:tcW w:w="1146"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18,11</w:t>
            </w:r>
          </w:p>
        </w:tc>
        <w:tc>
          <w:tcPr>
            <w:tcW w:w="1114"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0,5</w:t>
            </w:r>
          </w:p>
        </w:tc>
        <w:tc>
          <w:tcPr>
            <w:tcW w:w="1299"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17,8</w:t>
            </w:r>
          </w:p>
        </w:tc>
        <w:tc>
          <w:tcPr>
            <w:tcW w:w="1152"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0,5</w:t>
            </w:r>
          </w:p>
        </w:tc>
        <w:tc>
          <w:tcPr>
            <w:tcW w:w="995"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0,44</w:t>
            </w:r>
          </w:p>
        </w:tc>
        <w:tc>
          <w:tcPr>
            <w:tcW w:w="968" w:type="dxa"/>
            <w:vAlign w:val="center"/>
          </w:tcPr>
          <w:p w:rsidR="00975E98" w:rsidRPr="007E1B70" w:rsidRDefault="00975E98" w:rsidP="00975E98">
            <w:pPr>
              <w:jc w:val="center"/>
              <w:rPr>
                <w:color w:val="000000" w:themeColor="text1"/>
              </w:rPr>
            </w:pPr>
            <w:r w:rsidRPr="007E1B70">
              <w:rPr>
                <w:bCs/>
                <w:color w:val="000000" w:themeColor="text1"/>
                <w:sz w:val="28"/>
                <w:szCs w:val="28"/>
                <w:lang w:val="uk-UA"/>
              </w:rPr>
              <w:t>&gt;0,05</w:t>
            </w:r>
          </w:p>
        </w:tc>
      </w:tr>
      <w:tr w:rsidR="007E1B70" w:rsidRPr="007E1B70" w:rsidTr="001D39C5">
        <w:trPr>
          <w:trHeight w:val="1269"/>
        </w:trPr>
        <w:tc>
          <w:tcPr>
            <w:tcW w:w="2393"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 xml:space="preserve">Сила </w:t>
            </w:r>
            <w:proofErr w:type="spellStart"/>
            <w:r w:rsidRPr="007E1B70">
              <w:rPr>
                <w:color w:val="000000" w:themeColor="text1"/>
                <w:sz w:val="28"/>
                <w:szCs w:val="28"/>
              </w:rPr>
              <w:t>м'язів</w:t>
            </w:r>
            <w:proofErr w:type="spellEnd"/>
            <w:r w:rsidRPr="007E1B70">
              <w:rPr>
                <w:color w:val="000000" w:themeColor="text1"/>
                <w:sz w:val="28"/>
                <w:szCs w:val="28"/>
              </w:rPr>
              <w:t xml:space="preserve"> </w:t>
            </w:r>
            <w:proofErr w:type="spellStart"/>
            <w:r w:rsidRPr="007E1B70">
              <w:rPr>
                <w:color w:val="000000" w:themeColor="text1"/>
                <w:sz w:val="28"/>
                <w:szCs w:val="28"/>
              </w:rPr>
              <w:t>верхньої</w:t>
            </w:r>
            <w:proofErr w:type="spellEnd"/>
            <w:r w:rsidRPr="007E1B70">
              <w:rPr>
                <w:color w:val="000000" w:themeColor="text1"/>
                <w:sz w:val="28"/>
                <w:szCs w:val="28"/>
              </w:rPr>
              <w:t xml:space="preserve"> </w:t>
            </w:r>
            <w:proofErr w:type="spellStart"/>
            <w:r w:rsidRPr="007E1B70">
              <w:rPr>
                <w:color w:val="000000" w:themeColor="text1"/>
                <w:sz w:val="28"/>
                <w:szCs w:val="28"/>
              </w:rPr>
              <w:t>частини</w:t>
            </w:r>
            <w:proofErr w:type="spellEnd"/>
            <w:r w:rsidRPr="007E1B70">
              <w:rPr>
                <w:color w:val="000000" w:themeColor="text1"/>
                <w:sz w:val="28"/>
                <w:szCs w:val="28"/>
              </w:rPr>
              <w:t xml:space="preserve"> </w:t>
            </w:r>
            <w:proofErr w:type="spellStart"/>
            <w:r w:rsidRPr="007E1B70">
              <w:rPr>
                <w:color w:val="000000" w:themeColor="text1"/>
                <w:sz w:val="28"/>
                <w:szCs w:val="28"/>
              </w:rPr>
              <w:t>тіла</w:t>
            </w:r>
            <w:proofErr w:type="spellEnd"/>
            <w:r w:rsidRPr="007E1B70">
              <w:rPr>
                <w:color w:val="000000" w:themeColor="text1"/>
                <w:sz w:val="28"/>
                <w:szCs w:val="28"/>
              </w:rPr>
              <w:t>, кг</w:t>
            </w:r>
          </w:p>
        </w:tc>
        <w:tc>
          <w:tcPr>
            <w:tcW w:w="1146"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21,1</w:t>
            </w:r>
          </w:p>
        </w:tc>
        <w:tc>
          <w:tcPr>
            <w:tcW w:w="1114"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1,1</w:t>
            </w:r>
          </w:p>
        </w:tc>
        <w:tc>
          <w:tcPr>
            <w:tcW w:w="1299"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19,9</w:t>
            </w:r>
          </w:p>
        </w:tc>
        <w:tc>
          <w:tcPr>
            <w:tcW w:w="1152"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1,1</w:t>
            </w:r>
          </w:p>
        </w:tc>
        <w:tc>
          <w:tcPr>
            <w:tcW w:w="995" w:type="dxa"/>
            <w:vAlign w:val="center"/>
          </w:tcPr>
          <w:p w:rsidR="00975E98" w:rsidRPr="007E1B70" w:rsidRDefault="00975E98" w:rsidP="00975E98">
            <w:pPr>
              <w:jc w:val="center"/>
              <w:rPr>
                <w:color w:val="000000" w:themeColor="text1"/>
                <w:sz w:val="28"/>
                <w:szCs w:val="28"/>
              </w:rPr>
            </w:pPr>
            <w:r w:rsidRPr="007E1B70">
              <w:rPr>
                <w:color w:val="000000" w:themeColor="text1"/>
                <w:sz w:val="28"/>
                <w:szCs w:val="28"/>
              </w:rPr>
              <w:t>0,77</w:t>
            </w:r>
          </w:p>
        </w:tc>
        <w:tc>
          <w:tcPr>
            <w:tcW w:w="968" w:type="dxa"/>
            <w:vAlign w:val="center"/>
          </w:tcPr>
          <w:p w:rsidR="00975E98" w:rsidRPr="007E1B70" w:rsidRDefault="00975E98" w:rsidP="00975E98">
            <w:pPr>
              <w:jc w:val="center"/>
              <w:rPr>
                <w:color w:val="000000" w:themeColor="text1"/>
              </w:rPr>
            </w:pPr>
            <w:r w:rsidRPr="007E1B70">
              <w:rPr>
                <w:bCs/>
                <w:color w:val="000000" w:themeColor="text1"/>
                <w:sz w:val="28"/>
                <w:szCs w:val="28"/>
                <w:lang w:val="uk-UA"/>
              </w:rPr>
              <w:t>&gt;0,05</w:t>
            </w:r>
          </w:p>
        </w:tc>
      </w:tr>
    </w:tbl>
    <w:p w:rsidR="008D49D1" w:rsidRPr="007E1B70" w:rsidRDefault="008D49D1" w:rsidP="00E17ABF">
      <w:pPr>
        <w:pStyle w:val="31"/>
        <w:spacing w:after="0" w:line="360" w:lineRule="auto"/>
        <w:ind w:left="0" w:firstLine="709"/>
        <w:jc w:val="both"/>
        <w:rPr>
          <w:color w:val="000000" w:themeColor="text1"/>
          <w:sz w:val="28"/>
          <w:szCs w:val="28"/>
          <w:lang w:val="uk-UA"/>
        </w:rPr>
      </w:pPr>
    </w:p>
    <w:p w:rsidR="00F117A4" w:rsidRPr="007E1B70" w:rsidRDefault="00F117A4" w:rsidP="003E30DE">
      <w:pPr>
        <w:pStyle w:val="31"/>
        <w:spacing w:after="0" w:line="360" w:lineRule="auto"/>
        <w:ind w:left="0" w:firstLine="708"/>
        <w:jc w:val="both"/>
        <w:rPr>
          <w:color w:val="000000" w:themeColor="text1"/>
          <w:sz w:val="28"/>
          <w:szCs w:val="28"/>
          <w:lang w:val="uk-UA"/>
        </w:rPr>
      </w:pPr>
      <w:r w:rsidRPr="007E1B70">
        <w:rPr>
          <w:color w:val="000000" w:themeColor="text1"/>
          <w:sz w:val="28"/>
          <w:szCs w:val="28"/>
          <w:lang w:val="uk-UA"/>
        </w:rPr>
        <w:t xml:space="preserve">Отже, на початковому етапі дослідження, під час проведення педагогічного тестування, були зафіксовані наступні результати у контрольній групі (табл. 3.1). Результати за максимальною кількістю </w:t>
      </w:r>
      <w:proofErr w:type="spellStart"/>
      <w:r w:rsidRPr="007E1B70">
        <w:rPr>
          <w:color w:val="000000" w:themeColor="text1"/>
          <w:sz w:val="28"/>
          <w:szCs w:val="28"/>
          <w:lang w:val="uk-UA"/>
        </w:rPr>
        <w:t>віджимань</w:t>
      </w:r>
      <w:proofErr w:type="spellEnd"/>
      <w:r w:rsidRPr="007E1B70">
        <w:rPr>
          <w:color w:val="000000" w:themeColor="text1"/>
          <w:sz w:val="28"/>
          <w:szCs w:val="28"/>
          <w:lang w:val="uk-UA"/>
        </w:rPr>
        <w:t xml:space="preserve"> за 1 хвилину склали 15,</w:t>
      </w:r>
      <w:r w:rsidR="00400F81" w:rsidRPr="007E1B70">
        <w:rPr>
          <w:color w:val="000000" w:themeColor="text1"/>
          <w:sz w:val="28"/>
          <w:szCs w:val="28"/>
          <w:lang w:val="uk-UA"/>
        </w:rPr>
        <w:t>8</w:t>
      </w:r>
      <w:r w:rsidRPr="007E1B70">
        <w:rPr>
          <w:color w:val="000000" w:themeColor="text1"/>
          <w:sz w:val="28"/>
          <w:szCs w:val="28"/>
          <w:lang w:val="uk-UA"/>
        </w:rPr>
        <w:sym w:font="Symbol" w:char="F0B1"/>
      </w:r>
      <w:r w:rsidRPr="007E1B70">
        <w:rPr>
          <w:color w:val="000000" w:themeColor="text1"/>
          <w:sz w:val="28"/>
          <w:szCs w:val="28"/>
          <w:lang w:val="uk-UA"/>
        </w:rPr>
        <w:t>1,</w:t>
      </w:r>
      <w:r w:rsidR="00400F81" w:rsidRPr="007E1B70">
        <w:rPr>
          <w:color w:val="000000" w:themeColor="text1"/>
          <w:sz w:val="28"/>
          <w:szCs w:val="28"/>
          <w:lang w:val="uk-UA"/>
        </w:rPr>
        <w:t>1</w:t>
      </w:r>
      <w:r w:rsidRPr="007E1B70">
        <w:rPr>
          <w:color w:val="000000" w:themeColor="text1"/>
          <w:sz w:val="28"/>
          <w:szCs w:val="28"/>
          <w:lang w:val="uk-UA"/>
        </w:rPr>
        <w:t xml:space="preserve"> разів, а за максимальною кількістю присідань за 1 хвилину – </w:t>
      </w:r>
      <w:r w:rsidR="00400F81" w:rsidRPr="007E1B70">
        <w:rPr>
          <w:color w:val="000000" w:themeColor="text1"/>
          <w:sz w:val="28"/>
          <w:szCs w:val="28"/>
          <w:lang w:val="uk-UA"/>
        </w:rPr>
        <w:t>17</w:t>
      </w:r>
      <w:r w:rsidRPr="007E1B70">
        <w:rPr>
          <w:color w:val="000000" w:themeColor="text1"/>
          <w:sz w:val="28"/>
          <w:szCs w:val="28"/>
          <w:lang w:val="uk-UA"/>
        </w:rPr>
        <w:t>,</w:t>
      </w:r>
      <w:r w:rsidR="00400F81" w:rsidRPr="007E1B70">
        <w:rPr>
          <w:color w:val="000000" w:themeColor="text1"/>
          <w:sz w:val="28"/>
          <w:szCs w:val="28"/>
          <w:lang w:val="uk-UA"/>
        </w:rPr>
        <w:t>5</w:t>
      </w:r>
      <w:r w:rsidRPr="007E1B70">
        <w:rPr>
          <w:color w:val="000000" w:themeColor="text1"/>
          <w:sz w:val="28"/>
          <w:szCs w:val="28"/>
          <w:lang w:val="uk-UA"/>
        </w:rPr>
        <w:sym w:font="Symbol" w:char="F0B1"/>
      </w:r>
      <w:r w:rsidRPr="007E1B70">
        <w:rPr>
          <w:color w:val="000000" w:themeColor="text1"/>
          <w:sz w:val="28"/>
          <w:szCs w:val="28"/>
          <w:lang w:val="uk-UA"/>
        </w:rPr>
        <w:t>0</w:t>
      </w:r>
      <w:r w:rsidR="00400F81" w:rsidRPr="007E1B70">
        <w:rPr>
          <w:color w:val="000000" w:themeColor="text1"/>
          <w:sz w:val="28"/>
          <w:szCs w:val="28"/>
          <w:lang w:val="uk-UA"/>
        </w:rPr>
        <w:t>,8</w:t>
      </w:r>
      <w:r w:rsidRPr="007E1B70">
        <w:rPr>
          <w:color w:val="000000" w:themeColor="text1"/>
          <w:sz w:val="28"/>
          <w:szCs w:val="28"/>
          <w:lang w:val="uk-UA"/>
        </w:rPr>
        <w:t xml:space="preserve"> разів. За максимальним часом у статичній планці </w:t>
      </w:r>
      <w:r w:rsidRPr="007E1B70">
        <w:rPr>
          <w:color w:val="000000" w:themeColor="text1"/>
          <w:sz w:val="28"/>
          <w:szCs w:val="28"/>
          <w:lang w:val="uk-UA"/>
        </w:rPr>
        <w:lastRenderedPageBreak/>
        <w:t xml:space="preserve">результати склали </w:t>
      </w:r>
      <w:r w:rsidR="00400F81" w:rsidRPr="007E1B70">
        <w:rPr>
          <w:color w:val="000000" w:themeColor="text1"/>
          <w:sz w:val="28"/>
          <w:szCs w:val="28"/>
          <w:lang w:val="uk-UA"/>
        </w:rPr>
        <w:t>26</w:t>
      </w:r>
      <w:r w:rsidRPr="007E1B70">
        <w:rPr>
          <w:color w:val="000000" w:themeColor="text1"/>
          <w:sz w:val="28"/>
          <w:szCs w:val="28"/>
          <w:lang w:val="uk-UA"/>
        </w:rPr>
        <w:t>,4</w:t>
      </w:r>
      <w:r w:rsidRPr="007E1B70">
        <w:rPr>
          <w:color w:val="000000" w:themeColor="text1"/>
          <w:sz w:val="28"/>
          <w:szCs w:val="28"/>
          <w:lang w:val="uk-UA"/>
        </w:rPr>
        <w:sym w:font="Symbol" w:char="F0B1"/>
      </w:r>
      <w:r w:rsidR="00400F81" w:rsidRPr="007E1B70">
        <w:rPr>
          <w:color w:val="000000" w:themeColor="text1"/>
          <w:sz w:val="28"/>
          <w:szCs w:val="28"/>
          <w:lang w:val="uk-UA"/>
        </w:rPr>
        <w:t>1</w:t>
      </w:r>
      <w:r w:rsidRPr="007E1B70">
        <w:rPr>
          <w:color w:val="000000" w:themeColor="text1"/>
          <w:sz w:val="28"/>
          <w:szCs w:val="28"/>
          <w:lang w:val="uk-UA"/>
        </w:rPr>
        <w:t xml:space="preserve">,6 с. За тестом на аеробну витривалість значення такі: </w:t>
      </w:r>
      <w:r w:rsidR="00400F81" w:rsidRPr="007E1B70">
        <w:rPr>
          <w:color w:val="000000" w:themeColor="text1"/>
          <w:sz w:val="28"/>
          <w:szCs w:val="28"/>
          <w:lang w:val="uk-UA"/>
        </w:rPr>
        <w:t>988</w:t>
      </w:r>
      <w:r w:rsidRPr="007E1B70">
        <w:rPr>
          <w:color w:val="000000" w:themeColor="text1"/>
          <w:sz w:val="28"/>
          <w:szCs w:val="28"/>
          <w:lang w:val="uk-UA"/>
        </w:rPr>
        <w:t>,</w:t>
      </w:r>
      <w:r w:rsidR="00400F81" w:rsidRPr="007E1B70">
        <w:rPr>
          <w:color w:val="000000" w:themeColor="text1"/>
          <w:sz w:val="28"/>
          <w:szCs w:val="28"/>
          <w:lang w:val="uk-UA"/>
        </w:rPr>
        <w:t>5</w:t>
      </w:r>
      <w:r w:rsidRPr="007E1B70">
        <w:rPr>
          <w:color w:val="000000" w:themeColor="text1"/>
          <w:sz w:val="28"/>
          <w:szCs w:val="28"/>
          <w:lang w:val="uk-UA"/>
        </w:rPr>
        <w:sym w:font="Symbol" w:char="F0B1"/>
      </w:r>
      <w:r w:rsidR="00400F81" w:rsidRPr="007E1B70">
        <w:rPr>
          <w:color w:val="000000" w:themeColor="text1"/>
          <w:sz w:val="28"/>
          <w:szCs w:val="28"/>
          <w:lang w:val="uk-UA"/>
        </w:rPr>
        <w:t>42</w:t>
      </w:r>
      <w:r w:rsidRPr="007E1B70">
        <w:rPr>
          <w:color w:val="000000" w:themeColor="text1"/>
          <w:sz w:val="28"/>
          <w:szCs w:val="28"/>
          <w:lang w:val="uk-UA"/>
        </w:rPr>
        <w:t>,</w:t>
      </w:r>
      <w:r w:rsidR="00400F81" w:rsidRPr="007E1B70">
        <w:rPr>
          <w:color w:val="000000" w:themeColor="text1"/>
          <w:sz w:val="28"/>
          <w:szCs w:val="28"/>
          <w:lang w:val="uk-UA"/>
        </w:rPr>
        <w:t>21</w:t>
      </w:r>
      <w:r w:rsidRPr="007E1B70">
        <w:rPr>
          <w:color w:val="000000" w:themeColor="text1"/>
          <w:sz w:val="28"/>
          <w:szCs w:val="28"/>
          <w:lang w:val="uk-UA"/>
        </w:rPr>
        <w:t xml:space="preserve"> м. За тестом на силу стабілізуючих м'язів результат був </w:t>
      </w:r>
      <w:r w:rsidR="00400F81" w:rsidRPr="007E1B70">
        <w:rPr>
          <w:color w:val="000000" w:themeColor="text1"/>
          <w:sz w:val="28"/>
          <w:szCs w:val="28"/>
          <w:lang w:val="uk-UA"/>
        </w:rPr>
        <w:t>18</w:t>
      </w:r>
      <w:r w:rsidRPr="007E1B70">
        <w:rPr>
          <w:color w:val="000000" w:themeColor="text1"/>
          <w:sz w:val="28"/>
          <w:szCs w:val="28"/>
          <w:lang w:val="uk-UA"/>
        </w:rPr>
        <w:t>,</w:t>
      </w:r>
      <w:r w:rsidR="00400F81" w:rsidRPr="007E1B70">
        <w:rPr>
          <w:color w:val="000000" w:themeColor="text1"/>
          <w:sz w:val="28"/>
          <w:szCs w:val="28"/>
          <w:lang w:val="uk-UA"/>
        </w:rPr>
        <w:t>11</w:t>
      </w:r>
      <w:r w:rsidRPr="007E1B70">
        <w:rPr>
          <w:color w:val="000000" w:themeColor="text1"/>
          <w:sz w:val="28"/>
          <w:szCs w:val="28"/>
          <w:lang w:val="uk-UA"/>
        </w:rPr>
        <w:sym w:font="Symbol" w:char="F0B1"/>
      </w:r>
      <w:r w:rsidR="00400F81" w:rsidRPr="007E1B70">
        <w:rPr>
          <w:color w:val="000000" w:themeColor="text1"/>
          <w:sz w:val="28"/>
          <w:szCs w:val="28"/>
          <w:lang w:val="uk-UA"/>
        </w:rPr>
        <w:t>0</w:t>
      </w:r>
      <w:r w:rsidRPr="007E1B70">
        <w:rPr>
          <w:color w:val="000000" w:themeColor="text1"/>
          <w:sz w:val="28"/>
          <w:szCs w:val="28"/>
          <w:lang w:val="uk-UA"/>
        </w:rPr>
        <w:t>,</w:t>
      </w:r>
      <w:r w:rsidR="00400F81" w:rsidRPr="007E1B70">
        <w:rPr>
          <w:color w:val="000000" w:themeColor="text1"/>
          <w:sz w:val="28"/>
          <w:szCs w:val="28"/>
          <w:lang w:val="uk-UA"/>
        </w:rPr>
        <w:t>5</w:t>
      </w:r>
      <w:r w:rsidRPr="007E1B70">
        <w:rPr>
          <w:color w:val="000000" w:themeColor="text1"/>
          <w:sz w:val="28"/>
          <w:szCs w:val="28"/>
          <w:lang w:val="uk-UA"/>
        </w:rPr>
        <w:t xml:space="preserve"> с.  За силою м'язів верхньої частини тіла </w:t>
      </w:r>
      <w:r w:rsidR="00400F81" w:rsidRPr="007E1B70">
        <w:rPr>
          <w:color w:val="000000" w:themeColor="text1"/>
          <w:sz w:val="28"/>
          <w:szCs w:val="28"/>
          <w:lang w:val="uk-UA"/>
        </w:rPr>
        <w:t>21</w:t>
      </w:r>
      <w:r w:rsidRPr="007E1B70">
        <w:rPr>
          <w:color w:val="000000" w:themeColor="text1"/>
          <w:sz w:val="28"/>
          <w:szCs w:val="28"/>
          <w:lang w:val="uk-UA"/>
        </w:rPr>
        <w:t>,</w:t>
      </w:r>
      <w:r w:rsidR="00400F81" w:rsidRPr="007E1B70">
        <w:rPr>
          <w:color w:val="000000" w:themeColor="text1"/>
          <w:sz w:val="28"/>
          <w:szCs w:val="28"/>
          <w:lang w:val="uk-UA"/>
        </w:rPr>
        <w:t>1</w:t>
      </w:r>
      <w:r w:rsidRPr="007E1B70">
        <w:rPr>
          <w:color w:val="000000" w:themeColor="text1"/>
          <w:sz w:val="28"/>
          <w:szCs w:val="28"/>
          <w:lang w:val="uk-UA"/>
        </w:rPr>
        <w:sym w:font="Symbol" w:char="F0B1"/>
      </w:r>
      <w:r w:rsidRPr="007E1B70">
        <w:rPr>
          <w:color w:val="000000" w:themeColor="text1"/>
          <w:sz w:val="28"/>
          <w:szCs w:val="28"/>
          <w:lang w:val="uk-UA"/>
        </w:rPr>
        <w:t xml:space="preserve">1,3 кг.  </w:t>
      </w:r>
    </w:p>
    <w:p w:rsidR="00E17ABF" w:rsidRPr="007E1B70" w:rsidRDefault="00E17ABF" w:rsidP="003E30DE">
      <w:pPr>
        <w:pStyle w:val="31"/>
        <w:spacing w:after="0" w:line="360" w:lineRule="auto"/>
        <w:ind w:left="0" w:firstLine="709"/>
        <w:jc w:val="both"/>
        <w:rPr>
          <w:color w:val="000000" w:themeColor="text1"/>
          <w:sz w:val="28"/>
          <w:szCs w:val="28"/>
          <w:lang w:val="uk-UA"/>
        </w:rPr>
      </w:pPr>
      <w:r w:rsidRPr="007E1B70">
        <w:rPr>
          <w:color w:val="000000" w:themeColor="text1"/>
          <w:sz w:val="28"/>
          <w:szCs w:val="28"/>
          <w:lang w:val="uk-UA"/>
        </w:rPr>
        <w:t xml:space="preserve">На початку дослідження нами отримані наступні показники </w:t>
      </w:r>
      <w:r w:rsidRPr="007E1B70">
        <w:rPr>
          <w:color w:val="000000" w:themeColor="text1"/>
          <w:sz w:val="28"/>
          <w:lang w:val="uk-UA"/>
        </w:rPr>
        <w:t xml:space="preserve">фізичної підготовленості </w:t>
      </w:r>
      <w:r w:rsidR="00571243" w:rsidRPr="00FB735B">
        <w:rPr>
          <w:color w:val="000000" w:themeColor="text1"/>
          <w:spacing w:val="-6"/>
          <w:sz w:val="28"/>
          <w:szCs w:val="28"/>
          <w:lang w:val="uk-UA"/>
        </w:rPr>
        <w:t>старшокласник</w:t>
      </w:r>
      <w:r w:rsidR="00571243">
        <w:rPr>
          <w:color w:val="000000" w:themeColor="text1"/>
          <w:spacing w:val="-6"/>
          <w:sz w:val="28"/>
          <w:szCs w:val="28"/>
          <w:lang w:val="uk-UA"/>
        </w:rPr>
        <w:t>ів</w:t>
      </w:r>
      <w:r w:rsidR="00571243">
        <w:rPr>
          <w:i/>
          <w:iCs/>
          <w:color w:val="000000" w:themeColor="text1"/>
          <w:spacing w:val="-6"/>
          <w:sz w:val="28"/>
          <w:szCs w:val="28"/>
          <w:lang w:val="uk-UA"/>
        </w:rPr>
        <w:t xml:space="preserve"> </w:t>
      </w:r>
      <w:r w:rsidRPr="007E1B70">
        <w:rPr>
          <w:color w:val="000000" w:themeColor="text1"/>
          <w:sz w:val="28"/>
          <w:szCs w:val="28"/>
          <w:lang w:val="uk-UA"/>
        </w:rPr>
        <w:t>експериментальної групи (табл. 3.1):</w:t>
      </w:r>
      <w:r w:rsidR="003E30DE" w:rsidRPr="007E1B70">
        <w:rPr>
          <w:color w:val="000000" w:themeColor="text1"/>
          <w:sz w:val="28"/>
          <w:szCs w:val="28"/>
          <w:lang w:val="uk-UA"/>
        </w:rPr>
        <w:t xml:space="preserve"> </w:t>
      </w:r>
      <w:r w:rsidRPr="007E1B70">
        <w:rPr>
          <w:color w:val="000000" w:themeColor="text1"/>
          <w:sz w:val="28"/>
          <w:szCs w:val="28"/>
          <w:lang w:val="uk-UA"/>
        </w:rPr>
        <w:t xml:space="preserve">за </w:t>
      </w:r>
      <w:r w:rsidR="00146DB6" w:rsidRPr="007E1B70">
        <w:rPr>
          <w:color w:val="000000" w:themeColor="text1"/>
          <w:sz w:val="28"/>
          <w:szCs w:val="28"/>
          <w:lang w:val="uk-UA"/>
        </w:rPr>
        <w:t xml:space="preserve">максимальною кількістю </w:t>
      </w:r>
      <w:proofErr w:type="spellStart"/>
      <w:r w:rsidR="00146DB6" w:rsidRPr="007E1B70">
        <w:rPr>
          <w:color w:val="000000" w:themeColor="text1"/>
          <w:sz w:val="28"/>
          <w:szCs w:val="28"/>
          <w:lang w:val="uk-UA"/>
        </w:rPr>
        <w:t>віджимань</w:t>
      </w:r>
      <w:proofErr w:type="spellEnd"/>
      <w:r w:rsidR="00146DB6" w:rsidRPr="007E1B70">
        <w:rPr>
          <w:color w:val="000000" w:themeColor="text1"/>
          <w:sz w:val="28"/>
          <w:szCs w:val="28"/>
          <w:lang w:val="uk-UA"/>
        </w:rPr>
        <w:t xml:space="preserve"> за 1 хвилину </w:t>
      </w:r>
      <w:r w:rsidRPr="007E1B70">
        <w:rPr>
          <w:color w:val="000000" w:themeColor="text1"/>
          <w:sz w:val="28"/>
          <w:szCs w:val="28"/>
          <w:lang w:val="uk-UA"/>
        </w:rPr>
        <w:t xml:space="preserve">– </w:t>
      </w:r>
      <w:r w:rsidR="0067476D" w:rsidRPr="007E1B70">
        <w:rPr>
          <w:color w:val="000000" w:themeColor="text1"/>
          <w:sz w:val="28"/>
          <w:szCs w:val="28"/>
          <w:lang w:val="uk-UA"/>
        </w:rPr>
        <w:t>15</w:t>
      </w:r>
      <w:r w:rsidRPr="007E1B70">
        <w:rPr>
          <w:color w:val="000000" w:themeColor="text1"/>
          <w:sz w:val="28"/>
          <w:szCs w:val="28"/>
          <w:lang w:val="uk-UA"/>
        </w:rPr>
        <w:t>,</w:t>
      </w:r>
      <w:r w:rsidR="00400F81" w:rsidRPr="007E1B70">
        <w:rPr>
          <w:color w:val="000000" w:themeColor="text1"/>
          <w:sz w:val="28"/>
          <w:szCs w:val="28"/>
          <w:lang w:val="uk-UA"/>
        </w:rPr>
        <w:t>6</w:t>
      </w:r>
      <w:r w:rsidRPr="007E1B70">
        <w:rPr>
          <w:color w:val="000000" w:themeColor="text1"/>
          <w:sz w:val="28"/>
          <w:szCs w:val="28"/>
          <w:lang w:val="uk-UA"/>
        </w:rPr>
        <w:sym w:font="Symbol" w:char="F0B1"/>
      </w:r>
      <w:r w:rsidR="0067476D" w:rsidRPr="007E1B70">
        <w:rPr>
          <w:color w:val="000000" w:themeColor="text1"/>
          <w:sz w:val="28"/>
          <w:szCs w:val="28"/>
          <w:lang w:val="uk-UA"/>
        </w:rPr>
        <w:t>1</w:t>
      </w:r>
      <w:r w:rsidRPr="007E1B70">
        <w:rPr>
          <w:color w:val="000000" w:themeColor="text1"/>
          <w:sz w:val="28"/>
          <w:szCs w:val="28"/>
          <w:lang w:val="uk-UA"/>
        </w:rPr>
        <w:t>,</w:t>
      </w:r>
      <w:r w:rsidR="00400F81" w:rsidRPr="007E1B70">
        <w:rPr>
          <w:color w:val="000000" w:themeColor="text1"/>
          <w:sz w:val="28"/>
          <w:szCs w:val="28"/>
          <w:lang w:val="uk-UA"/>
        </w:rPr>
        <w:t>1</w:t>
      </w:r>
      <w:r w:rsidRPr="007E1B70">
        <w:rPr>
          <w:color w:val="000000" w:themeColor="text1"/>
          <w:sz w:val="28"/>
          <w:szCs w:val="28"/>
          <w:lang w:val="uk-UA"/>
        </w:rPr>
        <w:t xml:space="preserve"> </w:t>
      </w:r>
      <w:r w:rsidR="0067476D" w:rsidRPr="007E1B70">
        <w:rPr>
          <w:color w:val="000000" w:themeColor="text1"/>
          <w:sz w:val="28"/>
          <w:szCs w:val="28"/>
          <w:lang w:val="uk-UA"/>
        </w:rPr>
        <w:t>разів</w:t>
      </w:r>
      <w:r w:rsidRPr="007E1B70">
        <w:rPr>
          <w:color w:val="000000" w:themeColor="text1"/>
          <w:sz w:val="28"/>
          <w:szCs w:val="28"/>
          <w:lang w:val="uk-UA"/>
        </w:rPr>
        <w:t>;</w:t>
      </w:r>
      <w:r w:rsidR="003E30DE" w:rsidRPr="007E1B70">
        <w:rPr>
          <w:color w:val="000000" w:themeColor="text1"/>
          <w:sz w:val="28"/>
          <w:szCs w:val="28"/>
          <w:lang w:val="uk-UA"/>
        </w:rPr>
        <w:t xml:space="preserve"> </w:t>
      </w:r>
      <w:r w:rsidRPr="007E1B70">
        <w:rPr>
          <w:color w:val="000000" w:themeColor="text1"/>
          <w:sz w:val="28"/>
          <w:szCs w:val="28"/>
          <w:lang w:val="uk-UA"/>
        </w:rPr>
        <w:t xml:space="preserve">за </w:t>
      </w:r>
      <w:r w:rsidR="00146DB6" w:rsidRPr="007E1B70">
        <w:rPr>
          <w:color w:val="000000" w:themeColor="text1"/>
          <w:sz w:val="28"/>
          <w:szCs w:val="28"/>
          <w:lang w:val="uk-UA"/>
        </w:rPr>
        <w:t xml:space="preserve">максимальною кількістю присідань за 1 хвилину </w:t>
      </w:r>
      <w:r w:rsidRPr="007E1B70">
        <w:rPr>
          <w:color w:val="000000" w:themeColor="text1"/>
          <w:sz w:val="28"/>
          <w:szCs w:val="28"/>
          <w:lang w:val="uk-UA"/>
        </w:rPr>
        <w:t xml:space="preserve">– </w:t>
      </w:r>
      <w:r w:rsidR="00400F81" w:rsidRPr="007E1B70">
        <w:rPr>
          <w:color w:val="000000" w:themeColor="text1"/>
          <w:sz w:val="28"/>
          <w:szCs w:val="28"/>
          <w:lang w:val="uk-UA"/>
        </w:rPr>
        <w:t>17</w:t>
      </w:r>
      <w:r w:rsidRPr="007E1B70">
        <w:rPr>
          <w:color w:val="000000" w:themeColor="text1"/>
          <w:sz w:val="28"/>
          <w:szCs w:val="28"/>
          <w:lang w:val="uk-UA"/>
        </w:rPr>
        <w:t>,</w:t>
      </w:r>
      <w:r w:rsidR="00400F81" w:rsidRPr="007E1B70">
        <w:rPr>
          <w:color w:val="000000" w:themeColor="text1"/>
          <w:sz w:val="28"/>
          <w:szCs w:val="28"/>
          <w:lang w:val="uk-UA"/>
        </w:rPr>
        <w:t>2</w:t>
      </w:r>
      <w:r w:rsidRPr="007E1B70">
        <w:rPr>
          <w:color w:val="000000" w:themeColor="text1"/>
          <w:sz w:val="28"/>
          <w:szCs w:val="28"/>
          <w:lang w:val="uk-UA"/>
        </w:rPr>
        <w:sym w:font="Symbol" w:char="F0B1"/>
      </w:r>
      <w:r w:rsidR="00400F81" w:rsidRPr="007E1B70">
        <w:rPr>
          <w:color w:val="000000" w:themeColor="text1"/>
          <w:sz w:val="28"/>
          <w:szCs w:val="28"/>
          <w:lang w:val="uk-UA"/>
        </w:rPr>
        <w:t>0</w:t>
      </w:r>
      <w:r w:rsidRPr="007E1B70">
        <w:rPr>
          <w:color w:val="000000" w:themeColor="text1"/>
          <w:sz w:val="28"/>
          <w:szCs w:val="28"/>
          <w:lang w:val="uk-UA"/>
        </w:rPr>
        <w:t>,</w:t>
      </w:r>
      <w:r w:rsidR="00400F81" w:rsidRPr="007E1B70">
        <w:rPr>
          <w:color w:val="000000" w:themeColor="text1"/>
          <w:sz w:val="28"/>
          <w:szCs w:val="28"/>
          <w:lang w:val="uk-UA"/>
        </w:rPr>
        <w:t>8</w:t>
      </w:r>
      <w:r w:rsidRPr="007E1B70">
        <w:rPr>
          <w:color w:val="000000" w:themeColor="text1"/>
          <w:sz w:val="28"/>
          <w:szCs w:val="28"/>
          <w:lang w:val="uk-UA"/>
        </w:rPr>
        <w:t xml:space="preserve"> </w:t>
      </w:r>
      <w:r w:rsidR="0067476D" w:rsidRPr="007E1B70">
        <w:rPr>
          <w:color w:val="000000" w:themeColor="text1"/>
          <w:sz w:val="28"/>
          <w:szCs w:val="28"/>
          <w:lang w:val="uk-UA"/>
        </w:rPr>
        <w:t>разів</w:t>
      </w:r>
      <w:r w:rsidRPr="007E1B70">
        <w:rPr>
          <w:color w:val="000000" w:themeColor="text1"/>
          <w:sz w:val="28"/>
          <w:szCs w:val="28"/>
          <w:lang w:val="uk-UA"/>
        </w:rPr>
        <w:t>;</w:t>
      </w:r>
      <w:r w:rsidR="003E30DE" w:rsidRPr="007E1B70">
        <w:rPr>
          <w:color w:val="000000" w:themeColor="text1"/>
          <w:sz w:val="28"/>
          <w:szCs w:val="28"/>
          <w:lang w:val="uk-UA"/>
        </w:rPr>
        <w:t xml:space="preserve"> </w:t>
      </w:r>
      <w:r w:rsidR="00023FB3" w:rsidRPr="007E1B70">
        <w:rPr>
          <w:color w:val="000000" w:themeColor="text1"/>
          <w:sz w:val="28"/>
          <w:szCs w:val="28"/>
          <w:lang w:val="uk-UA"/>
        </w:rPr>
        <w:t xml:space="preserve">за максимальним часом у статичній планці – </w:t>
      </w:r>
      <w:r w:rsidR="00400F81" w:rsidRPr="007E1B70">
        <w:rPr>
          <w:color w:val="000000" w:themeColor="text1"/>
          <w:sz w:val="28"/>
          <w:szCs w:val="28"/>
          <w:lang w:val="uk-UA"/>
        </w:rPr>
        <w:t>25</w:t>
      </w:r>
      <w:r w:rsidR="00023FB3" w:rsidRPr="007E1B70">
        <w:rPr>
          <w:color w:val="000000" w:themeColor="text1"/>
          <w:sz w:val="28"/>
          <w:szCs w:val="28"/>
          <w:lang w:val="uk-UA"/>
        </w:rPr>
        <w:t>,</w:t>
      </w:r>
      <w:r w:rsidR="00400F81" w:rsidRPr="007E1B70">
        <w:rPr>
          <w:color w:val="000000" w:themeColor="text1"/>
          <w:sz w:val="28"/>
          <w:szCs w:val="28"/>
          <w:lang w:val="uk-UA"/>
        </w:rPr>
        <w:t>4</w:t>
      </w:r>
      <w:r w:rsidR="00023FB3" w:rsidRPr="007E1B70">
        <w:rPr>
          <w:color w:val="000000" w:themeColor="text1"/>
          <w:sz w:val="28"/>
          <w:szCs w:val="28"/>
          <w:lang w:val="uk-UA"/>
        </w:rPr>
        <w:sym w:font="Symbol" w:char="F0B1"/>
      </w:r>
      <w:r w:rsidR="00400F81" w:rsidRPr="007E1B70">
        <w:rPr>
          <w:color w:val="000000" w:themeColor="text1"/>
          <w:sz w:val="28"/>
          <w:szCs w:val="28"/>
          <w:lang w:val="uk-UA"/>
        </w:rPr>
        <w:t>1</w:t>
      </w:r>
      <w:r w:rsidR="00023FB3" w:rsidRPr="007E1B70">
        <w:rPr>
          <w:color w:val="000000" w:themeColor="text1"/>
          <w:sz w:val="28"/>
          <w:szCs w:val="28"/>
          <w:lang w:val="uk-UA"/>
        </w:rPr>
        <w:t>,</w:t>
      </w:r>
      <w:r w:rsidR="0067476D" w:rsidRPr="007E1B70">
        <w:rPr>
          <w:color w:val="000000" w:themeColor="text1"/>
          <w:sz w:val="28"/>
          <w:szCs w:val="28"/>
          <w:lang w:val="uk-UA"/>
        </w:rPr>
        <w:t>6</w:t>
      </w:r>
      <w:r w:rsidR="00023FB3" w:rsidRPr="007E1B70">
        <w:rPr>
          <w:color w:val="000000" w:themeColor="text1"/>
          <w:sz w:val="28"/>
          <w:szCs w:val="28"/>
          <w:lang w:val="uk-UA"/>
        </w:rPr>
        <w:t xml:space="preserve"> с; </w:t>
      </w:r>
      <w:r w:rsidR="003E30DE" w:rsidRPr="007E1B70">
        <w:rPr>
          <w:color w:val="000000" w:themeColor="text1"/>
          <w:sz w:val="28"/>
          <w:szCs w:val="28"/>
          <w:lang w:val="uk-UA"/>
        </w:rPr>
        <w:t xml:space="preserve"> </w:t>
      </w:r>
      <w:r w:rsidRPr="007E1B70">
        <w:rPr>
          <w:color w:val="000000" w:themeColor="text1"/>
          <w:sz w:val="28"/>
          <w:szCs w:val="28"/>
          <w:lang w:val="uk-UA"/>
        </w:rPr>
        <w:t xml:space="preserve">за </w:t>
      </w:r>
      <w:r w:rsidR="00146DB6" w:rsidRPr="007E1B70">
        <w:rPr>
          <w:color w:val="000000" w:themeColor="text1"/>
          <w:sz w:val="28"/>
          <w:szCs w:val="28"/>
          <w:lang w:val="uk-UA"/>
        </w:rPr>
        <w:t xml:space="preserve">тестом на аеробну витривалість </w:t>
      </w:r>
      <w:r w:rsidRPr="007E1B70">
        <w:rPr>
          <w:color w:val="000000" w:themeColor="text1"/>
          <w:sz w:val="28"/>
          <w:szCs w:val="28"/>
          <w:lang w:val="uk-UA"/>
        </w:rPr>
        <w:t xml:space="preserve">– </w:t>
      </w:r>
      <w:r w:rsidR="00400F81" w:rsidRPr="007E1B70">
        <w:rPr>
          <w:color w:val="000000" w:themeColor="text1"/>
          <w:sz w:val="28"/>
          <w:szCs w:val="28"/>
          <w:lang w:val="uk-UA"/>
        </w:rPr>
        <w:t>970</w:t>
      </w:r>
      <w:r w:rsidRPr="007E1B70">
        <w:rPr>
          <w:color w:val="000000" w:themeColor="text1"/>
          <w:sz w:val="28"/>
          <w:szCs w:val="28"/>
          <w:lang w:val="uk-UA"/>
        </w:rPr>
        <w:t>,</w:t>
      </w:r>
      <w:r w:rsidR="00400F81" w:rsidRPr="007E1B70">
        <w:rPr>
          <w:color w:val="000000" w:themeColor="text1"/>
          <w:sz w:val="28"/>
          <w:szCs w:val="28"/>
          <w:lang w:val="uk-UA"/>
        </w:rPr>
        <w:t>5</w:t>
      </w:r>
      <w:r w:rsidRPr="007E1B70">
        <w:rPr>
          <w:color w:val="000000" w:themeColor="text1"/>
          <w:sz w:val="28"/>
          <w:szCs w:val="28"/>
          <w:lang w:val="uk-UA"/>
        </w:rPr>
        <w:sym w:font="Symbol" w:char="F0B1"/>
      </w:r>
      <w:r w:rsidR="00400F81" w:rsidRPr="007E1B70">
        <w:rPr>
          <w:color w:val="000000" w:themeColor="text1"/>
          <w:sz w:val="28"/>
          <w:szCs w:val="28"/>
          <w:lang w:val="uk-UA"/>
        </w:rPr>
        <w:t>40</w:t>
      </w:r>
      <w:r w:rsidRPr="007E1B70">
        <w:rPr>
          <w:color w:val="000000" w:themeColor="text1"/>
          <w:sz w:val="28"/>
          <w:szCs w:val="28"/>
          <w:lang w:val="uk-UA"/>
        </w:rPr>
        <w:t>,</w:t>
      </w:r>
      <w:r w:rsidR="00400F81" w:rsidRPr="007E1B70">
        <w:rPr>
          <w:color w:val="000000" w:themeColor="text1"/>
          <w:sz w:val="28"/>
          <w:szCs w:val="28"/>
          <w:lang w:val="uk-UA"/>
        </w:rPr>
        <w:t>1</w:t>
      </w:r>
      <w:r w:rsidRPr="007E1B70">
        <w:rPr>
          <w:color w:val="000000" w:themeColor="text1"/>
          <w:sz w:val="28"/>
          <w:szCs w:val="28"/>
          <w:lang w:val="uk-UA"/>
        </w:rPr>
        <w:t xml:space="preserve"> </w:t>
      </w:r>
      <w:r w:rsidR="0067476D" w:rsidRPr="007E1B70">
        <w:rPr>
          <w:color w:val="000000" w:themeColor="text1"/>
          <w:sz w:val="28"/>
          <w:szCs w:val="28"/>
          <w:lang w:val="uk-UA"/>
        </w:rPr>
        <w:t>м</w:t>
      </w:r>
      <w:r w:rsidRPr="007E1B70">
        <w:rPr>
          <w:color w:val="000000" w:themeColor="text1"/>
          <w:sz w:val="28"/>
          <w:szCs w:val="28"/>
          <w:lang w:val="uk-UA"/>
        </w:rPr>
        <w:t>;</w:t>
      </w:r>
      <w:r w:rsidR="003E30DE" w:rsidRPr="007E1B70">
        <w:rPr>
          <w:color w:val="000000" w:themeColor="text1"/>
          <w:sz w:val="28"/>
          <w:szCs w:val="28"/>
          <w:lang w:val="uk-UA"/>
        </w:rPr>
        <w:t xml:space="preserve"> </w:t>
      </w:r>
      <w:r w:rsidRPr="007E1B70">
        <w:rPr>
          <w:color w:val="000000" w:themeColor="text1"/>
          <w:sz w:val="28"/>
          <w:szCs w:val="28"/>
          <w:lang w:val="uk-UA"/>
        </w:rPr>
        <w:t xml:space="preserve">за </w:t>
      </w:r>
      <w:r w:rsidR="00023FB3" w:rsidRPr="007E1B70">
        <w:rPr>
          <w:color w:val="000000" w:themeColor="text1"/>
          <w:sz w:val="28"/>
          <w:szCs w:val="28"/>
          <w:lang w:val="uk-UA"/>
        </w:rPr>
        <w:t xml:space="preserve">тестом на силу стабілізуючих м'язів </w:t>
      </w:r>
      <w:r w:rsidRPr="007E1B70">
        <w:rPr>
          <w:color w:val="000000" w:themeColor="text1"/>
          <w:sz w:val="28"/>
          <w:szCs w:val="28"/>
          <w:lang w:val="uk-UA"/>
        </w:rPr>
        <w:t xml:space="preserve">– </w:t>
      </w:r>
      <w:r w:rsidR="00400F81" w:rsidRPr="007E1B70">
        <w:rPr>
          <w:color w:val="000000" w:themeColor="text1"/>
          <w:sz w:val="28"/>
          <w:szCs w:val="28"/>
          <w:lang w:val="uk-UA"/>
        </w:rPr>
        <w:t>17</w:t>
      </w:r>
      <w:r w:rsidRPr="007E1B70">
        <w:rPr>
          <w:color w:val="000000" w:themeColor="text1"/>
          <w:sz w:val="28"/>
          <w:szCs w:val="28"/>
          <w:lang w:val="uk-UA"/>
        </w:rPr>
        <w:t>,</w:t>
      </w:r>
      <w:r w:rsidR="00400F81" w:rsidRPr="007E1B70">
        <w:rPr>
          <w:color w:val="000000" w:themeColor="text1"/>
          <w:sz w:val="28"/>
          <w:szCs w:val="28"/>
          <w:lang w:val="uk-UA"/>
        </w:rPr>
        <w:t>8</w:t>
      </w:r>
      <w:r w:rsidRPr="007E1B70">
        <w:rPr>
          <w:color w:val="000000" w:themeColor="text1"/>
          <w:sz w:val="28"/>
          <w:szCs w:val="28"/>
          <w:lang w:val="uk-UA"/>
        </w:rPr>
        <w:sym w:font="Symbol" w:char="F0B1"/>
      </w:r>
      <w:r w:rsidR="00400F81" w:rsidRPr="007E1B70">
        <w:rPr>
          <w:color w:val="000000" w:themeColor="text1"/>
          <w:sz w:val="28"/>
          <w:szCs w:val="28"/>
          <w:lang w:val="uk-UA"/>
        </w:rPr>
        <w:t>0</w:t>
      </w:r>
      <w:r w:rsidRPr="007E1B70">
        <w:rPr>
          <w:color w:val="000000" w:themeColor="text1"/>
          <w:sz w:val="28"/>
          <w:szCs w:val="28"/>
          <w:lang w:val="uk-UA"/>
        </w:rPr>
        <w:t>,</w:t>
      </w:r>
      <w:r w:rsidR="0067476D" w:rsidRPr="007E1B70">
        <w:rPr>
          <w:color w:val="000000" w:themeColor="text1"/>
          <w:sz w:val="28"/>
          <w:szCs w:val="28"/>
          <w:lang w:val="uk-UA"/>
        </w:rPr>
        <w:t>5</w:t>
      </w:r>
      <w:r w:rsidRPr="007E1B70">
        <w:rPr>
          <w:color w:val="000000" w:themeColor="text1"/>
          <w:sz w:val="28"/>
          <w:szCs w:val="28"/>
          <w:lang w:val="uk-UA"/>
        </w:rPr>
        <w:t xml:space="preserve"> с;</w:t>
      </w:r>
      <w:r w:rsidR="003E30DE" w:rsidRPr="007E1B70">
        <w:rPr>
          <w:color w:val="000000" w:themeColor="text1"/>
          <w:sz w:val="28"/>
          <w:szCs w:val="28"/>
          <w:lang w:val="uk-UA"/>
        </w:rPr>
        <w:t xml:space="preserve"> </w:t>
      </w:r>
      <w:r w:rsidRPr="007E1B70">
        <w:rPr>
          <w:color w:val="000000" w:themeColor="text1"/>
          <w:sz w:val="28"/>
          <w:szCs w:val="28"/>
          <w:lang w:val="uk-UA"/>
        </w:rPr>
        <w:t xml:space="preserve">за </w:t>
      </w:r>
      <w:r w:rsidR="00023FB3" w:rsidRPr="007E1B70">
        <w:rPr>
          <w:color w:val="000000" w:themeColor="text1"/>
          <w:sz w:val="28"/>
          <w:szCs w:val="28"/>
          <w:lang w:val="uk-UA"/>
        </w:rPr>
        <w:t xml:space="preserve">силою м'язів верхньої частини тіла </w:t>
      </w:r>
      <w:r w:rsidRPr="007E1B70">
        <w:rPr>
          <w:color w:val="000000" w:themeColor="text1"/>
          <w:sz w:val="28"/>
          <w:szCs w:val="28"/>
          <w:lang w:val="uk-UA"/>
        </w:rPr>
        <w:t xml:space="preserve">– </w:t>
      </w:r>
      <w:r w:rsidR="00400F81" w:rsidRPr="007E1B70">
        <w:rPr>
          <w:color w:val="000000" w:themeColor="text1"/>
          <w:sz w:val="28"/>
          <w:szCs w:val="28"/>
          <w:lang w:val="uk-UA"/>
        </w:rPr>
        <w:t>19</w:t>
      </w:r>
      <w:r w:rsidRPr="007E1B70">
        <w:rPr>
          <w:color w:val="000000" w:themeColor="text1"/>
          <w:sz w:val="28"/>
          <w:szCs w:val="28"/>
          <w:lang w:val="uk-UA"/>
        </w:rPr>
        <w:t>,</w:t>
      </w:r>
      <w:r w:rsidR="00400F81" w:rsidRPr="007E1B70">
        <w:rPr>
          <w:color w:val="000000" w:themeColor="text1"/>
          <w:sz w:val="28"/>
          <w:szCs w:val="28"/>
          <w:lang w:val="uk-UA"/>
        </w:rPr>
        <w:t>9</w:t>
      </w:r>
      <w:r w:rsidRPr="007E1B70">
        <w:rPr>
          <w:color w:val="000000" w:themeColor="text1"/>
          <w:sz w:val="28"/>
          <w:szCs w:val="28"/>
          <w:lang w:val="uk-UA"/>
        </w:rPr>
        <w:t xml:space="preserve"> </w:t>
      </w:r>
      <w:r w:rsidRPr="007E1B70">
        <w:rPr>
          <w:color w:val="000000" w:themeColor="text1"/>
          <w:sz w:val="28"/>
          <w:szCs w:val="28"/>
          <w:lang w:val="uk-UA"/>
        </w:rPr>
        <w:sym w:font="Symbol" w:char="F0B1"/>
      </w:r>
      <w:r w:rsidR="00400F81" w:rsidRPr="007E1B70">
        <w:rPr>
          <w:color w:val="000000" w:themeColor="text1"/>
          <w:sz w:val="28"/>
          <w:szCs w:val="28"/>
          <w:lang w:val="uk-UA"/>
        </w:rPr>
        <w:t>1</w:t>
      </w:r>
      <w:r w:rsidRPr="007E1B70">
        <w:rPr>
          <w:color w:val="000000" w:themeColor="text1"/>
          <w:sz w:val="28"/>
          <w:szCs w:val="28"/>
          <w:lang w:val="uk-UA"/>
        </w:rPr>
        <w:t>,</w:t>
      </w:r>
      <w:r w:rsidR="00400F81" w:rsidRPr="007E1B70">
        <w:rPr>
          <w:color w:val="000000" w:themeColor="text1"/>
          <w:sz w:val="28"/>
          <w:szCs w:val="28"/>
          <w:lang w:val="uk-UA"/>
        </w:rPr>
        <w:t>1</w:t>
      </w:r>
      <w:r w:rsidRPr="007E1B70">
        <w:rPr>
          <w:color w:val="000000" w:themeColor="text1"/>
          <w:sz w:val="28"/>
          <w:szCs w:val="28"/>
          <w:lang w:val="uk-UA"/>
        </w:rPr>
        <w:t xml:space="preserve"> </w:t>
      </w:r>
      <w:r w:rsidR="0067476D" w:rsidRPr="007E1B70">
        <w:rPr>
          <w:color w:val="000000" w:themeColor="text1"/>
          <w:sz w:val="28"/>
          <w:szCs w:val="28"/>
          <w:lang w:val="uk-UA"/>
        </w:rPr>
        <w:t>кг</w:t>
      </w:r>
      <w:r w:rsidRPr="007E1B70">
        <w:rPr>
          <w:color w:val="000000" w:themeColor="text1"/>
          <w:sz w:val="28"/>
          <w:szCs w:val="28"/>
          <w:lang w:val="uk-UA"/>
        </w:rPr>
        <w:t>.</w:t>
      </w:r>
    </w:p>
    <w:p w:rsidR="00E17ABF" w:rsidRPr="007E1B70" w:rsidRDefault="00FB06D5" w:rsidP="00E17ABF">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Під час початкового дослідження були порівняні показники фізичної </w:t>
      </w:r>
      <w:r w:rsidR="00571243" w:rsidRPr="00571243">
        <w:rPr>
          <w:color w:val="000000" w:themeColor="text1"/>
          <w:spacing w:val="-6"/>
          <w:sz w:val="28"/>
          <w:szCs w:val="28"/>
          <w:lang w:val="uk-UA"/>
        </w:rPr>
        <w:t>старшокласники</w:t>
      </w:r>
      <w:r w:rsidR="00571243">
        <w:rPr>
          <w:i/>
          <w:iCs/>
          <w:color w:val="000000" w:themeColor="text1"/>
          <w:spacing w:val="-6"/>
          <w:sz w:val="28"/>
          <w:szCs w:val="28"/>
          <w:lang w:val="uk-UA"/>
        </w:rPr>
        <w:t xml:space="preserve"> </w:t>
      </w:r>
      <w:r w:rsidRPr="007E1B70">
        <w:rPr>
          <w:color w:val="000000" w:themeColor="text1"/>
          <w:sz w:val="28"/>
          <w:szCs w:val="28"/>
          <w:lang w:val="uk-UA"/>
        </w:rPr>
        <w:t xml:space="preserve">в обох групах, і виявлено, що не існує статистично значущої різниці між ними, що свідчить про те, що на початку дослідження обидві групи були схожими за фізичною підготовленістю </w:t>
      </w:r>
      <w:r w:rsidR="00E17ABF" w:rsidRPr="007E1B70">
        <w:rPr>
          <w:color w:val="000000" w:themeColor="text1"/>
          <w:sz w:val="28"/>
          <w:szCs w:val="28"/>
          <w:lang w:val="uk-UA"/>
        </w:rPr>
        <w:t>(див. табл. 3.1).</w:t>
      </w:r>
    </w:p>
    <w:p w:rsidR="00E17ABF" w:rsidRPr="007E1B70" w:rsidRDefault="00E17ABF" w:rsidP="00E17ABF">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Порівняння вихідних значень показників </w:t>
      </w:r>
      <w:r w:rsidR="00FB06D5" w:rsidRPr="007E1B70">
        <w:rPr>
          <w:color w:val="000000" w:themeColor="text1"/>
          <w:sz w:val="28"/>
          <w:szCs w:val="28"/>
          <w:lang w:val="uk-UA"/>
        </w:rPr>
        <w:t xml:space="preserve">фізичного стану </w:t>
      </w:r>
      <w:r w:rsidR="00571243" w:rsidRPr="00FB735B">
        <w:rPr>
          <w:color w:val="000000" w:themeColor="text1"/>
          <w:spacing w:val="-6"/>
          <w:sz w:val="28"/>
          <w:szCs w:val="28"/>
          <w:lang w:val="uk-UA"/>
        </w:rPr>
        <w:t>старшокласник</w:t>
      </w:r>
      <w:r w:rsidR="00571243">
        <w:rPr>
          <w:color w:val="000000" w:themeColor="text1"/>
          <w:spacing w:val="-6"/>
          <w:sz w:val="28"/>
          <w:szCs w:val="28"/>
          <w:lang w:val="uk-UA"/>
        </w:rPr>
        <w:t>ів</w:t>
      </w:r>
      <w:r w:rsidR="00571243">
        <w:rPr>
          <w:i/>
          <w:iCs/>
          <w:color w:val="000000" w:themeColor="text1"/>
          <w:spacing w:val="-6"/>
          <w:sz w:val="28"/>
          <w:szCs w:val="28"/>
          <w:lang w:val="uk-UA"/>
        </w:rPr>
        <w:t xml:space="preserve"> </w:t>
      </w:r>
      <w:r w:rsidRPr="007E1B70">
        <w:rPr>
          <w:color w:val="000000" w:themeColor="text1"/>
          <w:sz w:val="28"/>
          <w:szCs w:val="28"/>
          <w:lang w:val="uk-UA"/>
        </w:rPr>
        <w:t xml:space="preserve">обох груп вказало на наступне (табл. 3.2). </w:t>
      </w:r>
    </w:p>
    <w:p w:rsidR="00E17ABF" w:rsidRPr="007E1B70" w:rsidRDefault="00E17ABF" w:rsidP="00E17ABF">
      <w:pPr>
        <w:pStyle w:val="31"/>
        <w:spacing w:after="0" w:line="360" w:lineRule="auto"/>
        <w:ind w:left="0" w:firstLine="708"/>
        <w:jc w:val="right"/>
        <w:rPr>
          <w:color w:val="000000" w:themeColor="text1"/>
          <w:sz w:val="28"/>
          <w:szCs w:val="28"/>
          <w:lang w:val="uk-UA"/>
        </w:rPr>
      </w:pPr>
      <w:r w:rsidRPr="007E1B70">
        <w:rPr>
          <w:color w:val="000000" w:themeColor="text1"/>
          <w:sz w:val="28"/>
          <w:szCs w:val="28"/>
          <w:lang w:val="uk-UA"/>
        </w:rPr>
        <w:t>Таблиця 3.2</w:t>
      </w:r>
    </w:p>
    <w:p w:rsidR="00E17ABF" w:rsidRPr="007E1B70" w:rsidRDefault="00E17ABF" w:rsidP="00E17ABF">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Порівняння вихідних значень показників </w:t>
      </w:r>
      <w:r w:rsidR="004B1F98" w:rsidRPr="007E1B70">
        <w:rPr>
          <w:color w:val="000000" w:themeColor="text1"/>
          <w:sz w:val="28"/>
          <w:szCs w:val="28"/>
          <w:lang w:val="uk-UA"/>
        </w:rPr>
        <w:t>фіз</w:t>
      </w:r>
      <w:r w:rsidR="0021021B" w:rsidRPr="007E1B70">
        <w:rPr>
          <w:color w:val="000000" w:themeColor="text1"/>
          <w:sz w:val="28"/>
          <w:szCs w:val="28"/>
          <w:lang w:val="uk-UA"/>
        </w:rPr>
        <w:t>ичного стану</w:t>
      </w:r>
      <w:r w:rsidRPr="007E1B70">
        <w:rPr>
          <w:color w:val="000000" w:themeColor="text1"/>
          <w:sz w:val="28"/>
          <w:szCs w:val="28"/>
          <w:lang w:val="uk-UA"/>
        </w:rPr>
        <w:t xml:space="preserve"> обох груп</w:t>
      </w:r>
    </w:p>
    <w:tbl>
      <w:tblPr>
        <w:tblStyle w:val="a8"/>
        <w:tblW w:w="9067" w:type="dxa"/>
        <w:tblLook w:val="04A0" w:firstRow="1" w:lastRow="0" w:firstColumn="1" w:lastColumn="0" w:noHBand="0" w:noVBand="1"/>
      </w:tblPr>
      <w:tblGrid>
        <w:gridCol w:w="2393"/>
        <w:gridCol w:w="1146"/>
        <w:gridCol w:w="1114"/>
        <w:gridCol w:w="1299"/>
        <w:gridCol w:w="1152"/>
        <w:gridCol w:w="995"/>
        <w:gridCol w:w="968"/>
      </w:tblGrid>
      <w:tr w:rsidR="007E1B70" w:rsidRPr="007E1B70" w:rsidTr="001D39C5">
        <w:trPr>
          <w:trHeight w:val="661"/>
        </w:trPr>
        <w:tc>
          <w:tcPr>
            <w:tcW w:w="2393"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Показники</w:t>
            </w:r>
          </w:p>
        </w:tc>
        <w:tc>
          <w:tcPr>
            <w:tcW w:w="2260" w:type="dxa"/>
            <w:gridSpan w:val="2"/>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Контрольна</w:t>
            </w:r>
          </w:p>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група</w:t>
            </w:r>
          </w:p>
        </w:tc>
        <w:tc>
          <w:tcPr>
            <w:tcW w:w="2451" w:type="dxa"/>
            <w:gridSpan w:val="2"/>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Експериментальна група</w:t>
            </w:r>
          </w:p>
        </w:tc>
        <w:tc>
          <w:tcPr>
            <w:tcW w:w="995" w:type="dxa"/>
            <w:vMerge w:val="restart"/>
            <w:vAlign w:val="center"/>
          </w:tcPr>
          <w:p w:rsidR="00E17ABF" w:rsidRPr="007E1B70" w:rsidRDefault="00E17ABF" w:rsidP="001D39C5">
            <w:pPr>
              <w:spacing w:line="276" w:lineRule="auto"/>
              <w:jc w:val="center"/>
              <w:rPr>
                <w:color w:val="000000" w:themeColor="text1"/>
                <w:sz w:val="28"/>
                <w:szCs w:val="28"/>
                <w:lang w:val="uk-UA"/>
              </w:rPr>
            </w:pPr>
          </w:p>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t</w:t>
            </w:r>
          </w:p>
        </w:tc>
        <w:tc>
          <w:tcPr>
            <w:tcW w:w="968" w:type="dxa"/>
            <w:vMerge w:val="restart"/>
            <w:vAlign w:val="center"/>
          </w:tcPr>
          <w:p w:rsidR="00E17ABF" w:rsidRPr="007E1B70" w:rsidRDefault="00E17ABF" w:rsidP="001D39C5">
            <w:pPr>
              <w:spacing w:line="276" w:lineRule="auto"/>
              <w:jc w:val="center"/>
              <w:rPr>
                <w:color w:val="000000" w:themeColor="text1"/>
                <w:sz w:val="28"/>
                <w:szCs w:val="28"/>
                <w:lang w:val="uk-UA"/>
              </w:rPr>
            </w:pPr>
          </w:p>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р</w:t>
            </w:r>
          </w:p>
        </w:tc>
      </w:tr>
      <w:tr w:rsidR="007E1B70" w:rsidRPr="007E1B70" w:rsidTr="001D39C5">
        <w:trPr>
          <w:trHeight w:val="756"/>
        </w:trPr>
        <w:tc>
          <w:tcPr>
            <w:tcW w:w="2393" w:type="dxa"/>
            <w:vMerge/>
            <w:vAlign w:val="center"/>
          </w:tcPr>
          <w:p w:rsidR="00E17ABF" w:rsidRPr="007E1B70" w:rsidRDefault="00E17ABF" w:rsidP="001D39C5">
            <w:pPr>
              <w:spacing w:line="276" w:lineRule="auto"/>
              <w:jc w:val="center"/>
              <w:rPr>
                <w:color w:val="000000" w:themeColor="text1"/>
                <w:sz w:val="28"/>
                <w:szCs w:val="28"/>
                <w:lang w:val="uk-UA"/>
              </w:rPr>
            </w:pPr>
          </w:p>
        </w:tc>
        <w:tc>
          <w:tcPr>
            <w:tcW w:w="1146"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1114"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m</w:t>
            </w:r>
          </w:p>
        </w:tc>
        <w:tc>
          <w:tcPr>
            <w:tcW w:w="1299"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1152"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m</w:t>
            </w:r>
          </w:p>
        </w:tc>
        <w:tc>
          <w:tcPr>
            <w:tcW w:w="995" w:type="dxa"/>
            <w:vMerge/>
            <w:vAlign w:val="center"/>
          </w:tcPr>
          <w:p w:rsidR="00E17ABF" w:rsidRPr="007E1B70" w:rsidRDefault="00E17ABF" w:rsidP="001D39C5">
            <w:pPr>
              <w:spacing w:line="276" w:lineRule="auto"/>
              <w:jc w:val="center"/>
              <w:rPr>
                <w:color w:val="000000" w:themeColor="text1"/>
                <w:sz w:val="28"/>
                <w:szCs w:val="28"/>
                <w:lang w:val="uk-UA"/>
              </w:rPr>
            </w:pPr>
          </w:p>
        </w:tc>
        <w:tc>
          <w:tcPr>
            <w:tcW w:w="968" w:type="dxa"/>
            <w:vMerge/>
            <w:vAlign w:val="center"/>
          </w:tcPr>
          <w:p w:rsidR="00E17ABF" w:rsidRPr="007E1B70" w:rsidRDefault="00E17ABF" w:rsidP="001D39C5">
            <w:pPr>
              <w:spacing w:line="276" w:lineRule="auto"/>
              <w:jc w:val="center"/>
              <w:rPr>
                <w:color w:val="000000" w:themeColor="text1"/>
                <w:sz w:val="28"/>
                <w:szCs w:val="28"/>
                <w:lang w:val="uk-UA"/>
              </w:rPr>
            </w:pPr>
          </w:p>
        </w:tc>
      </w:tr>
      <w:tr w:rsidR="007E1B70" w:rsidRPr="007E1B70" w:rsidTr="001D39C5">
        <w:trPr>
          <w:trHeight w:val="1138"/>
        </w:trPr>
        <w:tc>
          <w:tcPr>
            <w:tcW w:w="2393" w:type="dxa"/>
            <w:vAlign w:val="center"/>
          </w:tcPr>
          <w:p w:rsidR="00266992" w:rsidRPr="007E1B70" w:rsidRDefault="00266992" w:rsidP="00266992">
            <w:pPr>
              <w:jc w:val="center"/>
              <w:rPr>
                <w:color w:val="000000" w:themeColor="text1"/>
                <w:sz w:val="28"/>
                <w:szCs w:val="28"/>
              </w:rPr>
            </w:pPr>
            <w:proofErr w:type="spellStart"/>
            <w:r w:rsidRPr="007E1B70">
              <w:rPr>
                <w:color w:val="000000" w:themeColor="text1"/>
                <w:sz w:val="28"/>
                <w:szCs w:val="28"/>
              </w:rPr>
              <w:t>Кардіоваскулярна</w:t>
            </w:r>
            <w:proofErr w:type="spellEnd"/>
            <w:r w:rsidRPr="007E1B70">
              <w:rPr>
                <w:color w:val="000000" w:themeColor="text1"/>
                <w:sz w:val="28"/>
                <w:szCs w:val="28"/>
              </w:rPr>
              <w:t xml:space="preserve"> </w:t>
            </w:r>
            <w:proofErr w:type="spellStart"/>
            <w:r w:rsidRPr="007E1B70">
              <w:rPr>
                <w:color w:val="000000" w:themeColor="text1"/>
                <w:sz w:val="28"/>
                <w:szCs w:val="28"/>
              </w:rPr>
              <w:t>витривалість</w:t>
            </w:r>
            <w:proofErr w:type="spellEnd"/>
            <w:r w:rsidRPr="007E1B70">
              <w:rPr>
                <w:color w:val="000000" w:themeColor="text1"/>
                <w:sz w:val="28"/>
                <w:szCs w:val="28"/>
              </w:rPr>
              <w:t>, мл/кг/</w:t>
            </w:r>
            <w:proofErr w:type="spellStart"/>
            <w:r w:rsidRPr="007E1B70">
              <w:rPr>
                <w:color w:val="000000" w:themeColor="text1"/>
                <w:sz w:val="28"/>
                <w:szCs w:val="28"/>
              </w:rPr>
              <w:t>хв</w:t>
            </w:r>
            <w:proofErr w:type="spellEnd"/>
            <w:r w:rsidRPr="007E1B70">
              <w:rPr>
                <w:color w:val="000000" w:themeColor="text1"/>
                <w:sz w:val="28"/>
                <w:szCs w:val="28"/>
              </w:rPr>
              <w:t xml:space="preserve"> </w:t>
            </w:r>
          </w:p>
        </w:tc>
        <w:tc>
          <w:tcPr>
            <w:tcW w:w="1146" w:type="dxa"/>
            <w:vAlign w:val="center"/>
          </w:tcPr>
          <w:p w:rsidR="00266992" w:rsidRPr="007E1B70" w:rsidRDefault="00266992" w:rsidP="00266992">
            <w:pPr>
              <w:jc w:val="center"/>
              <w:rPr>
                <w:color w:val="000000" w:themeColor="text1"/>
                <w:sz w:val="28"/>
                <w:szCs w:val="28"/>
              </w:rPr>
            </w:pPr>
            <w:r w:rsidRPr="007E1B70">
              <w:rPr>
                <w:color w:val="000000" w:themeColor="text1"/>
                <w:sz w:val="28"/>
                <w:szCs w:val="28"/>
              </w:rPr>
              <w:t>21,2</w:t>
            </w:r>
          </w:p>
        </w:tc>
        <w:tc>
          <w:tcPr>
            <w:tcW w:w="1114" w:type="dxa"/>
            <w:vAlign w:val="center"/>
          </w:tcPr>
          <w:p w:rsidR="00266992" w:rsidRPr="007E1B70" w:rsidRDefault="00266992" w:rsidP="00266992">
            <w:pPr>
              <w:jc w:val="center"/>
              <w:rPr>
                <w:color w:val="000000" w:themeColor="text1"/>
                <w:sz w:val="28"/>
                <w:szCs w:val="28"/>
              </w:rPr>
            </w:pPr>
            <w:r w:rsidRPr="007E1B70">
              <w:rPr>
                <w:color w:val="000000" w:themeColor="text1"/>
                <w:sz w:val="28"/>
                <w:szCs w:val="28"/>
              </w:rPr>
              <w:t>1,1</w:t>
            </w:r>
          </w:p>
        </w:tc>
        <w:tc>
          <w:tcPr>
            <w:tcW w:w="1299" w:type="dxa"/>
            <w:vAlign w:val="center"/>
          </w:tcPr>
          <w:p w:rsidR="00266992" w:rsidRPr="007E1B70" w:rsidRDefault="00266992" w:rsidP="00266992">
            <w:pPr>
              <w:jc w:val="center"/>
              <w:rPr>
                <w:color w:val="000000" w:themeColor="text1"/>
                <w:sz w:val="28"/>
                <w:szCs w:val="28"/>
              </w:rPr>
            </w:pPr>
            <w:r w:rsidRPr="007E1B70">
              <w:rPr>
                <w:color w:val="000000" w:themeColor="text1"/>
                <w:sz w:val="28"/>
                <w:szCs w:val="28"/>
              </w:rPr>
              <w:t>20,7</w:t>
            </w:r>
          </w:p>
        </w:tc>
        <w:tc>
          <w:tcPr>
            <w:tcW w:w="1152" w:type="dxa"/>
            <w:vAlign w:val="center"/>
          </w:tcPr>
          <w:p w:rsidR="00266992" w:rsidRPr="007E1B70" w:rsidRDefault="00266992" w:rsidP="00266992">
            <w:pPr>
              <w:jc w:val="center"/>
              <w:rPr>
                <w:color w:val="000000" w:themeColor="text1"/>
                <w:sz w:val="28"/>
                <w:szCs w:val="28"/>
              </w:rPr>
            </w:pPr>
            <w:r w:rsidRPr="007E1B70">
              <w:rPr>
                <w:color w:val="000000" w:themeColor="text1"/>
                <w:sz w:val="28"/>
                <w:szCs w:val="28"/>
              </w:rPr>
              <w:t>1,1</w:t>
            </w:r>
          </w:p>
        </w:tc>
        <w:tc>
          <w:tcPr>
            <w:tcW w:w="995" w:type="dxa"/>
            <w:vAlign w:val="center"/>
          </w:tcPr>
          <w:p w:rsidR="00266992" w:rsidRPr="007E1B70" w:rsidRDefault="00266992" w:rsidP="00266992">
            <w:pPr>
              <w:jc w:val="center"/>
              <w:rPr>
                <w:color w:val="000000" w:themeColor="text1"/>
                <w:sz w:val="28"/>
                <w:szCs w:val="28"/>
              </w:rPr>
            </w:pPr>
            <w:r w:rsidRPr="007E1B70">
              <w:rPr>
                <w:color w:val="000000" w:themeColor="text1"/>
                <w:sz w:val="28"/>
                <w:szCs w:val="28"/>
              </w:rPr>
              <w:t>0,32</w:t>
            </w:r>
          </w:p>
        </w:tc>
        <w:tc>
          <w:tcPr>
            <w:tcW w:w="968" w:type="dxa"/>
            <w:vAlign w:val="center"/>
          </w:tcPr>
          <w:p w:rsidR="00266992" w:rsidRPr="007E1B70" w:rsidRDefault="00266992" w:rsidP="00266992">
            <w:pPr>
              <w:jc w:val="center"/>
              <w:rPr>
                <w:color w:val="000000" w:themeColor="text1"/>
                <w:lang w:val="uk-UA"/>
              </w:rPr>
            </w:pPr>
            <w:r w:rsidRPr="007E1B70">
              <w:rPr>
                <w:bCs/>
                <w:color w:val="000000" w:themeColor="text1"/>
                <w:sz w:val="28"/>
                <w:szCs w:val="28"/>
                <w:lang w:val="uk-UA"/>
              </w:rPr>
              <w:t>&gt;0,05</w:t>
            </w:r>
          </w:p>
        </w:tc>
      </w:tr>
      <w:tr w:rsidR="007E1B70" w:rsidRPr="007E1B70" w:rsidTr="001D39C5">
        <w:trPr>
          <w:trHeight w:val="1272"/>
        </w:trPr>
        <w:tc>
          <w:tcPr>
            <w:tcW w:w="2393" w:type="dxa"/>
            <w:vAlign w:val="center"/>
          </w:tcPr>
          <w:p w:rsidR="00266992" w:rsidRPr="007E1B70" w:rsidRDefault="00266992" w:rsidP="00266992">
            <w:pPr>
              <w:jc w:val="center"/>
              <w:rPr>
                <w:color w:val="000000" w:themeColor="text1"/>
                <w:sz w:val="28"/>
                <w:szCs w:val="28"/>
              </w:rPr>
            </w:pPr>
            <w:proofErr w:type="spellStart"/>
            <w:r w:rsidRPr="007E1B70">
              <w:rPr>
                <w:color w:val="000000" w:themeColor="text1"/>
                <w:sz w:val="28"/>
                <w:szCs w:val="28"/>
              </w:rPr>
              <w:t>Загальний</w:t>
            </w:r>
            <w:proofErr w:type="spellEnd"/>
            <w:r w:rsidRPr="007E1B70">
              <w:rPr>
                <w:color w:val="000000" w:themeColor="text1"/>
                <w:sz w:val="28"/>
                <w:szCs w:val="28"/>
              </w:rPr>
              <w:t xml:space="preserve"> </w:t>
            </w:r>
            <w:proofErr w:type="spellStart"/>
            <w:r w:rsidRPr="007E1B70">
              <w:rPr>
                <w:color w:val="000000" w:themeColor="text1"/>
                <w:sz w:val="28"/>
                <w:szCs w:val="28"/>
              </w:rPr>
              <w:t>обсяг</w:t>
            </w:r>
            <w:proofErr w:type="spellEnd"/>
            <w:r w:rsidRPr="007E1B70">
              <w:rPr>
                <w:color w:val="000000" w:themeColor="text1"/>
                <w:sz w:val="28"/>
                <w:szCs w:val="28"/>
              </w:rPr>
              <w:t xml:space="preserve"> жиру в </w:t>
            </w:r>
            <w:proofErr w:type="spellStart"/>
            <w:r w:rsidRPr="007E1B70">
              <w:rPr>
                <w:color w:val="000000" w:themeColor="text1"/>
                <w:sz w:val="28"/>
                <w:szCs w:val="28"/>
              </w:rPr>
              <w:t>організмі</w:t>
            </w:r>
            <w:proofErr w:type="spellEnd"/>
            <w:r w:rsidRPr="007E1B70">
              <w:rPr>
                <w:color w:val="000000" w:themeColor="text1"/>
                <w:sz w:val="28"/>
                <w:szCs w:val="28"/>
              </w:rPr>
              <w:t>, %</w:t>
            </w:r>
          </w:p>
        </w:tc>
        <w:tc>
          <w:tcPr>
            <w:tcW w:w="1146" w:type="dxa"/>
            <w:vAlign w:val="center"/>
          </w:tcPr>
          <w:p w:rsidR="00266992" w:rsidRPr="007E1B70" w:rsidRDefault="00266992" w:rsidP="00266992">
            <w:pPr>
              <w:jc w:val="center"/>
              <w:rPr>
                <w:color w:val="000000" w:themeColor="text1"/>
                <w:sz w:val="28"/>
                <w:szCs w:val="28"/>
              </w:rPr>
            </w:pPr>
            <w:r w:rsidRPr="007E1B70">
              <w:rPr>
                <w:color w:val="000000" w:themeColor="text1"/>
                <w:sz w:val="28"/>
                <w:szCs w:val="28"/>
              </w:rPr>
              <w:t>22,2</w:t>
            </w:r>
          </w:p>
        </w:tc>
        <w:tc>
          <w:tcPr>
            <w:tcW w:w="1114" w:type="dxa"/>
            <w:vAlign w:val="center"/>
          </w:tcPr>
          <w:p w:rsidR="00266992" w:rsidRPr="007E1B70" w:rsidRDefault="00266992" w:rsidP="00266992">
            <w:pPr>
              <w:jc w:val="center"/>
              <w:rPr>
                <w:color w:val="000000" w:themeColor="text1"/>
                <w:sz w:val="28"/>
                <w:szCs w:val="28"/>
              </w:rPr>
            </w:pPr>
            <w:r w:rsidRPr="007E1B70">
              <w:rPr>
                <w:color w:val="000000" w:themeColor="text1"/>
                <w:sz w:val="28"/>
                <w:szCs w:val="28"/>
              </w:rPr>
              <w:t>1,1</w:t>
            </w:r>
          </w:p>
        </w:tc>
        <w:tc>
          <w:tcPr>
            <w:tcW w:w="1299" w:type="dxa"/>
            <w:vAlign w:val="center"/>
          </w:tcPr>
          <w:p w:rsidR="00266992" w:rsidRPr="007E1B70" w:rsidRDefault="00266992" w:rsidP="00266992">
            <w:pPr>
              <w:jc w:val="center"/>
              <w:rPr>
                <w:color w:val="000000" w:themeColor="text1"/>
                <w:sz w:val="28"/>
                <w:szCs w:val="28"/>
              </w:rPr>
            </w:pPr>
            <w:r w:rsidRPr="007E1B70">
              <w:rPr>
                <w:color w:val="000000" w:themeColor="text1"/>
                <w:sz w:val="28"/>
                <w:szCs w:val="28"/>
              </w:rPr>
              <w:t>23,2</w:t>
            </w:r>
          </w:p>
        </w:tc>
        <w:tc>
          <w:tcPr>
            <w:tcW w:w="1152" w:type="dxa"/>
            <w:vAlign w:val="center"/>
          </w:tcPr>
          <w:p w:rsidR="00266992" w:rsidRPr="007E1B70" w:rsidRDefault="00266992" w:rsidP="00266992">
            <w:pPr>
              <w:jc w:val="center"/>
              <w:rPr>
                <w:color w:val="000000" w:themeColor="text1"/>
                <w:sz w:val="28"/>
                <w:szCs w:val="28"/>
              </w:rPr>
            </w:pPr>
            <w:r w:rsidRPr="007E1B70">
              <w:rPr>
                <w:color w:val="000000" w:themeColor="text1"/>
                <w:sz w:val="28"/>
                <w:szCs w:val="28"/>
              </w:rPr>
              <w:t>1,1</w:t>
            </w:r>
          </w:p>
        </w:tc>
        <w:tc>
          <w:tcPr>
            <w:tcW w:w="995" w:type="dxa"/>
            <w:vAlign w:val="center"/>
          </w:tcPr>
          <w:p w:rsidR="00266992" w:rsidRPr="007E1B70" w:rsidRDefault="00266992" w:rsidP="00266992">
            <w:pPr>
              <w:jc w:val="center"/>
              <w:rPr>
                <w:color w:val="000000" w:themeColor="text1"/>
                <w:sz w:val="28"/>
                <w:szCs w:val="28"/>
              </w:rPr>
            </w:pPr>
            <w:r w:rsidRPr="007E1B70">
              <w:rPr>
                <w:color w:val="000000" w:themeColor="text1"/>
                <w:sz w:val="28"/>
                <w:szCs w:val="28"/>
              </w:rPr>
              <w:t>0,64</w:t>
            </w:r>
          </w:p>
        </w:tc>
        <w:tc>
          <w:tcPr>
            <w:tcW w:w="968" w:type="dxa"/>
            <w:vAlign w:val="center"/>
          </w:tcPr>
          <w:p w:rsidR="00266992" w:rsidRPr="007E1B70" w:rsidRDefault="00266992" w:rsidP="00266992">
            <w:pPr>
              <w:jc w:val="center"/>
              <w:rPr>
                <w:color w:val="000000" w:themeColor="text1"/>
                <w:lang w:val="uk-UA"/>
              </w:rPr>
            </w:pPr>
            <w:r w:rsidRPr="007E1B70">
              <w:rPr>
                <w:bCs/>
                <w:color w:val="000000" w:themeColor="text1"/>
                <w:sz w:val="28"/>
                <w:szCs w:val="28"/>
                <w:lang w:val="uk-UA"/>
              </w:rPr>
              <w:t>&gt;0,05</w:t>
            </w:r>
          </w:p>
        </w:tc>
      </w:tr>
    </w:tbl>
    <w:p w:rsidR="00FB06D5" w:rsidRPr="007E1B70" w:rsidRDefault="00FB06D5" w:rsidP="00E17ABF">
      <w:pPr>
        <w:pStyle w:val="31"/>
        <w:spacing w:after="0" w:line="360" w:lineRule="auto"/>
        <w:ind w:left="0" w:firstLine="708"/>
        <w:jc w:val="both"/>
        <w:rPr>
          <w:color w:val="000000" w:themeColor="text1"/>
          <w:sz w:val="28"/>
          <w:szCs w:val="28"/>
          <w:lang w:val="uk-UA"/>
        </w:rPr>
      </w:pPr>
    </w:p>
    <w:p w:rsidR="00E17ABF" w:rsidRPr="007E1B70" w:rsidRDefault="00E17ABF" w:rsidP="00E17ABF">
      <w:pPr>
        <w:pStyle w:val="31"/>
        <w:spacing w:after="0" w:line="360" w:lineRule="auto"/>
        <w:ind w:left="0" w:firstLine="708"/>
        <w:jc w:val="both"/>
        <w:rPr>
          <w:color w:val="000000" w:themeColor="text1"/>
          <w:sz w:val="28"/>
          <w:szCs w:val="28"/>
          <w:lang w:val="uk-UA"/>
        </w:rPr>
      </w:pPr>
      <w:r w:rsidRPr="007E1B70">
        <w:rPr>
          <w:color w:val="000000" w:themeColor="text1"/>
          <w:sz w:val="28"/>
          <w:szCs w:val="28"/>
          <w:lang w:val="uk-UA"/>
        </w:rPr>
        <w:lastRenderedPageBreak/>
        <w:t xml:space="preserve">Результати хлопів контрольної групи за </w:t>
      </w:r>
      <w:proofErr w:type="spellStart"/>
      <w:r w:rsidR="004B1F98" w:rsidRPr="007E1B70">
        <w:rPr>
          <w:color w:val="000000" w:themeColor="text1"/>
          <w:sz w:val="28"/>
          <w:szCs w:val="28"/>
          <w:lang w:val="uk-UA"/>
        </w:rPr>
        <w:t>кардіоваскулярною</w:t>
      </w:r>
      <w:proofErr w:type="spellEnd"/>
      <w:r w:rsidR="004B1F98" w:rsidRPr="007E1B70">
        <w:rPr>
          <w:color w:val="000000" w:themeColor="text1"/>
          <w:sz w:val="28"/>
          <w:szCs w:val="28"/>
          <w:lang w:val="uk-UA"/>
        </w:rPr>
        <w:t xml:space="preserve"> витривалістю </w:t>
      </w:r>
      <w:r w:rsidRPr="007E1B70">
        <w:rPr>
          <w:color w:val="000000" w:themeColor="text1"/>
          <w:sz w:val="28"/>
          <w:szCs w:val="28"/>
          <w:lang w:val="uk-UA"/>
        </w:rPr>
        <w:t xml:space="preserve">склали </w:t>
      </w:r>
      <w:r w:rsidR="00F55C7E" w:rsidRPr="007E1B70">
        <w:rPr>
          <w:color w:val="000000" w:themeColor="text1"/>
          <w:sz w:val="28"/>
          <w:szCs w:val="28"/>
          <w:lang w:val="uk-UA"/>
        </w:rPr>
        <w:t>21</w:t>
      </w:r>
      <w:r w:rsidRPr="007E1B70">
        <w:rPr>
          <w:color w:val="000000" w:themeColor="text1"/>
          <w:sz w:val="28"/>
          <w:szCs w:val="28"/>
        </w:rPr>
        <w:t>,</w:t>
      </w:r>
      <w:r w:rsidR="00F55C7E" w:rsidRPr="007E1B70">
        <w:rPr>
          <w:color w:val="000000" w:themeColor="text1"/>
          <w:sz w:val="28"/>
          <w:szCs w:val="28"/>
          <w:lang w:val="uk-UA"/>
        </w:rPr>
        <w:t>2</w:t>
      </w:r>
      <w:r w:rsidRPr="007E1B70">
        <w:rPr>
          <w:color w:val="000000" w:themeColor="text1"/>
          <w:sz w:val="28"/>
          <w:szCs w:val="28"/>
          <w:lang w:val="uk-UA"/>
        </w:rPr>
        <w:sym w:font="Symbol" w:char="F0B1"/>
      </w:r>
      <w:r w:rsidR="00F55C7E" w:rsidRPr="007E1B70">
        <w:rPr>
          <w:color w:val="000000" w:themeColor="text1"/>
          <w:sz w:val="28"/>
          <w:szCs w:val="28"/>
          <w:lang w:val="uk-UA"/>
        </w:rPr>
        <w:t>1</w:t>
      </w:r>
      <w:r w:rsidRPr="007E1B70">
        <w:rPr>
          <w:color w:val="000000" w:themeColor="text1"/>
          <w:sz w:val="28"/>
          <w:szCs w:val="28"/>
          <w:lang w:val="uk-UA"/>
        </w:rPr>
        <w:t>,</w:t>
      </w:r>
      <w:r w:rsidR="00F55C7E" w:rsidRPr="007E1B70">
        <w:rPr>
          <w:color w:val="000000" w:themeColor="text1"/>
          <w:sz w:val="28"/>
          <w:szCs w:val="28"/>
          <w:lang w:val="uk-UA"/>
        </w:rPr>
        <w:t>1</w:t>
      </w:r>
      <w:r w:rsidRPr="007E1B70">
        <w:rPr>
          <w:color w:val="000000" w:themeColor="text1"/>
          <w:sz w:val="28"/>
          <w:szCs w:val="28"/>
          <w:lang w:val="uk-UA"/>
        </w:rPr>
        <w:t xml:space="preserve"> </w:t>
      </w:r>
      <w:r w:rsidR="004B1F98" w:rsidRPr="007E1B70">
        <w:rPr>
          <w:color w:val="000000" w:themeColor="text1"/>
          <w:sz w:val="28"/>
          <w:szCs w:val="28"/>
          <w:lang w:val="uk-UA"/>
        </w:rPr>
        <w:t>мл/кг/хв</w:t>
      </w:r>
      <w:r w:rsidRPr="007E1B70">
        <w:rPr>
          <w:color w:val="000000" w:themeColor="text1"/>
          <w:sz w:val="28"/>
          <w:szCs w:val="28"/>
          <w:lang w:val="uk-UA"/>
        </w:rPr>
        <w:t xml:space="preserve">. Також </w:t>
      </w:r>
      <w:r w:rsidR="004B1F98" w:rsidRPr="007E1B70">
        <w:rPr>
          <w:color w:val="000000" w:themeColor="text1"/>
          <w:sz w:val="28"/>
          <w:szCs w:val="28"/>
          <w:lang w:val="uk-UA"/>
        </w:rPr>
        <w:t xml:space="preserve">у </w:t>
      </w:r>
      <w:r w:rsidRPr="007E1B70">
        <w:rPr>
          <w:color w:val="000000" w:themeColor="text1"/>
          <w:sz w:val="28"/>
          <w:szCs w:val="28"/>
          <w:lang w:val="uk-UA"/>
        </w:rPr>
        <w:t>хлопці</w:t>
      </w:r>
      <w:r w:rsidR="004B1F98" w:rsidRPr="007E1B70">
        <w:rPr>
          <w:color w:val="000000" w:themeColor="text1"/>
          <w:sz w:val="28"/>
          <w:szCs w:val="28"/>
          <w:lang w:val="uk-UA"/>
        </w:rPr>
        <w:t>в</w:t>
      </w:r>
      <w:r w:rsidRPr="007E1B70">
        <w:rPr>
          <w:color w:val="000000" w:themeColor="text1"/>
          <w:sz w:val="28"/>
          <w:szCs w:val="28"/>
          <w:lang w:val="uk-UA"/>
        </w:rPr>
        <w:t xml:space="preserve"> контрольної групи з</w:t>
      </w:r>
      <w:r w:rsidR="004B1F98" w:rsidRPr="007E1B70">
        <w:rPr>
          <w:color w:val="000000" w:themeColor="text1"/>
          <w:sz w:val="28"/>
          <w:szCs w:val="28"/>
          <w:lang w:val="uk-UA"/>
        </w:rPr>
        <w:t>агальний обсяг жиру в організмі визначений у 22</w:t>
      </w:r>
      <w:r w:rsidRPr="007E1B70">
        <w:rPr>
          <w:color w:val="000000" w:themeColor="text1"/>
          <w:sz w:val="28"/>
          <w:szCs w:val="28"/>
          <w:lang w:val="uk-UA"/>
        </w:rPr>
        <w:t>,</w:t>
      </w:r>
      <w:r w:rsidR="00F55C7E" w:rsidRPr="007E1B70">
        <w:rPr>
          <w:color w:val="000000" w:themeColor="text1"/>
          <w:sz w:val="28"/>
          <w:szCs w:val="28"/>
          <w:lang w:val="uk-UA"/>
        </w:rPr>
        <w:t>2</w:t>
      </w:r>
      <w:r w:rsidRPr="007E1B70">
        <w:rPr>
          <w:color w:val="000000" w:themeColor="text1"/>
          <w:sz w:val="28"/>
          <w:szCs w:val="28"/>
          <w:lang w:val="uk-UA"/>
        </w:rPr>
        <w:sym w:font="Symbol" w:char="F0B1"/>
      </w:r>
      <w:r w:rsidR="004B1F98" w:rsidRPr="007E1B70">
        <w:rPr>
          <w:color w:val="000000" w:themeColor="text1"/>
          <w:sz w:val="28"/>
          <w:szCs w:val="28"/>
          <w:lang w:val="uk-UA"/>
        </w:rPr>
        <w:t>1</w:t>
      </w:r>
      <w:r w:rsidRPr="007E1B70">
        <w:rPr>
          <w:color w:val="000000" w:themeColor="text1"/>
          <w:sz w:val="28"/>
          <w:szCs w:val="28"/>
          <w:lang w:val="uk-UA"/>
        </w:rPr>
        <w:t>,</w:t>
      </w:r>
      <w:r w:rsidR="00F55C7E" w:rsidRPr="007E1B70">
        <w:rPr>
          <w:color w:val="000000" w:themeColor="text1"/>
          <w:sz w:val="28"/>
          <w:szCs w:val="28"/>
          <w:lang w:val="uk-UA"/>
        </w:rPr>
        <w:t>1</w:t>
      </w:r>
      <w:r w:rsidRPr="007E1B70">
        <w:rPr>
          <w:color w:val="000000" w:themeColor="text1"/>
          <w:sz w:val="28"/>
          <w:szCs w:val="28"/>
          <w:lang w:val="uk-UA"/>
        </w:rPr>
        <w:t xml:space="preserve"> </w:t>
      </w:r>
      <w:r w:rsidR="004B1F98" w:rsidRPr="007E1B70">
        <w:rPr>
          <w:color w:val="000000" w:themeColor="text1"/>
          <w:sz w:val="28"/>
          <w:szCs w:val="28"/>
          <w:lang w:val="uk-UA"/>
        </w:rPr>
        <w:t>%</w:t>
      </w:r>
      <w:r w:rsidRPr="007E1B70">
        <w:rPr>
          <w:color w:val="000000" w:themeColor="text1"/>
          <w:sz w:val="28"/>
          <w:szCs w:val="28"/>
          <w:lang w:val="uk-UA"/>
        </w:rPr>
        <w:t xml:space="preserve">. </w:t>
      </w:r>
    </w:p>
    <w:p w:rsidR="00E17ABF" w:rsidRPr="007E1B70" w:rsidRDefault="00E17ABF" w:rsidP="00066C59">
      <w:pPr>
        <w:pStyle w:val="31"/>
        <w:spacing w:after="0" w:line="360" w:lineRule="auto"/>
        <w:ind w:left="0" w:firstLine="709"/>
        <w:jc w:val="both"/>
        <w:rPr>
          <w:color w:val="000000" w:themeColor="text1"/>
          <w:sz w:val="28"/>
          <w:szCs w:val="28"/>
          <w:lang w:val="uk-UA"/>
        </w:rPr>
      </w:pPr>
      <w:r w:rsidRPr="007E1B70">
        <w:rPr>
          <w:color w:val="000000" w:themeColor="text1"/>
          <w:sz w:val="28"/>
          <w:szCs w:val="28"/>
          <w:lang w:val="uk-UA"/>
        </w:rPr>
        <w:t xml:space="preserve">На початку дослідження нами отримані наступні показники </w:t>
      </w:r>
      <w:r w:rsidR="0021021B" w:rsidRPr="007E1B70">
        <w:rPr>
          <w:color w:val="000000" w:themeColor="text1"/>
          <w:sz w:val="28"/>
          <w:szCs w:val="28"/>
          <w:lang w:val="uk-UA"/>
        </w:rPr>
        <w:t xml:space="preserve">фізичного стану </w:t>
      </w:r>
      <w:r w:rsidR="00571243" w:rsidRPr="00FB735B">
        <w:rPr>
          <w:color w:val="000000" w:themeColor="text1"/>
          <w:spacing w:val="-6"/>
          <w:sz w:val="28"/>
          <w:szCs w:val="28"/>
          <w:lang w:val="uk-UA"/>
        </w:rPr>
        <w:t>старшокласник</w:t>
      </w:r>
      <w:r w:rsidR="00571243">
        <w:rPr>
          <w:color w:val="000000" w:themeColor="text1"/>
          <w:spacing w:val="-6"/>
          <w:sz w:val="28"/>
          <w:szCs w:val="28"/>
          <w:lang w:val="uk-UA"/>
        </w:rPr>
        <w:t>ів</w:t>
      </w:r>
      <w:r w:rsidR="00571243">
        <w:rPr>
          <w:i/>
          <w:iCs/>
          <w:color w:val="000000" w:themeColor="text1"/>
          <w:spacing w:val="-6"/>
          <w:sz w:val="28"/>
          <w:szCs w:val="28"/>
          <w:lang w:val="uk-UA"/>
        </w:rPr>
        <w:t xml:space="preserve"> </w:t>
      </w:r>
      <w:r w:rsidRPr="007E1B70">
        <w:rPr>
          <w:color w:val="000000" w:themeColor="text1"/>
          <w:sz w:val="28"/>
          <w:szCs w:val="28"/>
          <w:lang w:val="uk-UA"/>
        </w:rPr>
        <w:t>експериментальної групи (табл. 3.</w:t>
      </w:r>
      <w:r w:rsidR="00DD782E" w:rsidRPr="007E1B70">
        <w:rPr>
          <w:color w:val="000000" w:themeColor="text1"/>
          <w:sz w:val="28"/>
          <w:szCs w:val="28"/>
          <w:lang w:val="uk-UA"/>
        </w:rPr>
        <w:t>2</w:t>
      </w:r>
      <w:r w:rsidRPr="007E1B70">
        <w:rPr>
          <w:color w:val="000000" w:themeColor="text1"/>
          <w:sz w:val="28"/>
          <w:szCs w:val="28"/>
          <w:lang w:val="uk-UA"/>
        </w:rPr>
        <w:t xml:space="preserve">): за </w:t>
      </w:r>
      <w:proofErr w:type="spellStart"/>
      <w:r w:rsidR="0021021B" w:rsidRPr="007E1B70">
        <w:rPr>
          <w:color w:val="000000" w:themeColor="text1"/>
          <w:sz w:val="28"/>
          <w:szCs w:val="28"/>
          <w:lang w:val="uk-UA"/>
        </w:rPr>
        <w:t>кардіоваскулярною</w:t>
      </w:r>
      <w:proofErr w:type="spellEnd"/>
      <w:r w:rsidR="0021021B" w:rsidRPr="007E1B70">
        <w:rPr>
          <w:color w:val="000000" w:themeColor="text1"/>
          <w:sz w:val="28"/>
          <w:szCs w:val="28"/>
          <w:lang w:val="uk-UA"/>
        </w:rPr>
        <w:t xml:space="preserve"> витривалістю </w:t>
      </w:r>
      <w:r w:rsidRPr="007E1B70">
        <w:rPr>
          <w:color w:val="000000" w:themeColor="text1"/>
          <w:sz w:val="28"/>
          <w:szCs w:val="28"/>
          <w:lang w:val="uk-UA"/>
        </w:rPr>
        <w:t xml:space="preserve">– </w:t>
      </w:r>
      <w:r w:rsidR="0021021B" w:rsidRPr="007E1B70">
        <w:rPr>
          <w:color w:val="000000" w:themeColor="text1"/>
          <w:sz w:val="28"/>
          <w:szCs w:val="28"/>
          <w:lang w:val="uk-UA"/>
        </w:rPr>
        <w:t>2</w:t>
      </w:r>
      <w:r w:rsidR="00F55C7E" w:rsidRPr="007E1B70">
        <w:rPr>
          <w:color w:val="000000" w:themeColor="text1"/>
          <w:sz w:val="28"/>
          <w:szCs w:val="28"/>
          <w:lang w:val="uk-UA"/>
        </w:rPr>
        <w:t>0</w:t>
      </w:r>
      <w:r w:rsidRPr="007E1B70">
        <w:rPr>
          <w:color w:val="000000" w:themeColor="text1"/>
          <w:sz w:val="28"/>
          <w:szCs w:val="28"/>
        </w:rPr>
        <w:t>,</w:t>
      </w:r>
      <w:r w:rsidR="00F55C7E" w:rsidRPr="007E1B70">
        <w:rPr>
          <w:color w:val="000000" w:themeColor="text1"/>
          <w:sz w:val="28"/>
          <w:szCs w:val="28"/>
          <w:lang w:val="uk-UA"/>
        </w:rPr>
        <w:t>7</w:t>
      </w:r>
      <w:r w:rsidRPr="007E1B70">
        <w:rPr>
          <w:color w:val="000000" w:themeColor="text1"/>
          <w:lang w:val="uk-UA"/>
        </w:rPr>
        <w:sym w:font="Symbol" w:char="F0B1"/>
      </w:r>
      <w:r w:rsidR="00F55C7E" w:rsidRPr="007E1B70">
        <w:rPr>
          <w:color w:val="000000" w:themeColor="text1"/>
          <w:sz w:val="28"/>
          <w:szCs w:val="28"/>
          <w:lang w:val="uk-UA"/>
        </w:rPr>
        <w:t>1</w:t>
      </w:r>
      <w:r w:rsidRPr="007E1B70">
        <w:rPr>
          <w:color w:val="000000" w:themeColor="text1"/>
          <w:sz w:val="28"/>
          <w:szCs w:val="28"/>
          <w:lang w:val="uk-UA"/>
        </w:rPr>
        <w:t xml:space="preserve">,1 </w:t>
      </w:r>
      <w:r w:rsidR="0021021B" w:rsidRPr="007E1B70">
        <w:rPr>
          <w:color w:val="000000" w:themeColor="text1"/>
          <w:sz w:val="28"/>
          <w:szCs w:val="28"/>
          <w:lang w:val="uk-UA"/>
        </w:rPr>
        <w:t>мл/кг/хв</w:t>
      </w:r>
      <w:r w:rsidRPr="007E1B70">
        <w:rPr>
          <w:color w:val="000000" w:themeColor="text1"/>
          <w:sz w:val="28"/>
          <w:szCs w:val="28"/>
          <w:lang w:val="uk-UA"/>
        </w:rPr>
        <w:t>;</w:t>
      </w:r>
      <w:r w:rsidR="00066C59" w:rsidRPr="007E1B70">
        <w:rPr>
          <w:color w:val="000000" w:themeColor="text1"/>
          <w:sz w:val="28"/>
          <w:szCs w:val="28"/>
          <w:lang w:val="uk-UA"/>
        </w:rPr>
        <w:t xml:space="preserve"> </w:t>
      </w:r>
      <w:r w:rsidR="0021021B" w:rsidRPr="007E1B70">
        <w:rPr>
          <w:color w:val="000000" w:themeColor="text1"/>
          <w:sz w:val="28"/>
          <w:szCs w:val="28"/>
          <w:lang w:val="uk-UA"/>
        </w:rPr>
        <w:t xml:space="preserve">загальний обсяг жиру в організмі склав </w:t>
      </w:r>
      <w:r w:rsidRPr="007E1B70">
        <w:rPr>
          <w:color w:val="000000" w:themeColor="text1"/>
          <w:sz w:val="28"/>
          <w:szCs w:val="28"/>
          <w:lang w:val="uk-UA"/>
        </w:rPr>
        <w:t>–</w:t>
      </w:r>
      <w:r w:rsidR="0021021B" w:rsidRPr="007E1B70">
        <w:rPr>
          <w:color w:val="000000" w:themeColor="text1"/>
          <w:sz w:val="28"/>
          <w:szCs w:val="28"/>
          <w:lang w:val="uk-UA"/>
        </w:rPr>
        <w:t xml:space="preserve"> 2</w:t>
      </w:r>
      <w:r w:rsidR="00F55C7E" w:rsidRPr="007E1B70">
        <w:rPr>
          <w:color w:val="000000" w:themeColor="text1"/>
          <w:sz w:val="28"/>
          <w:szCs w:val="28"/>
          <w:lang w:val="uk-UA"/>
        </w:rPr>
        <w:t>3</w:t>
      </w:r>
      <w:r w:rsidR="0021021B" w:rsidRPr="007E1B70">
        <w:rPr>
          <w:color w:val="000000" w:themeColor="text1"/>
          <w:sz w:val="28"/>
          <w:szCs w:val="28"/>
          <w:lang w:val="uk-UA"/>
        </w:rPr>
        <w:t>,</w:t>
      </w:r>
      <w:r w:rsidR="00F55C7E" w:rsidRPr="007E1B70">
        <w:rPr>
          <w:color w:val="000000" w:themeColor="text1"/>
          <w:sz w:val="28"/>
          <w:szCs w:val="28"/>
          <w:lang w:val="uk-UA"/>
        </w:rPr>
        <w:t>2</w:t>
      </w:r>
      <w:r w:rsidR="0021021B" w:rsidRPr="007E1B70">
        <w:rPr>
          <w:color w:val="000000" w:themeColor="text1"/>
          <w:sz w:val="28"/>
          <w:szCs w:val="28"/>
          <w:lang w:val="uk-UA"/>
        </w:rPr>
        <w:sym w:font="Symbol" w:char="F0B1"/>
      </w:r>
      <w:r w:rsidR="0021021B" w:rsidRPr="007E1B70">
        <w:rPr>
          <w:color w:val="000000" w:themeColor="text1"/>
          <w:sz w:val="28"/>
          <w:szCs w:val="28"/>
          <w:lang w:val="uk-UA"/>
        </w:rPr>
        <w:t>1,</w:t>
      </w:r>
      <w:r w:rsidR="00F55C7E" w:rsidRPr="007E1B70">
        <w:rPr>
          <w:color w:val="000000" w:themeColor="text1"/>
          <w:sz w:val="28"/>
          <w:szCs w:val="28"/>
          <w:lang w:val="uk-UA"/>
        </w:rPr>
        <w:t>1</w:t>
      </w:r>
      <w:r w:rsidR="0021021B" w:rsidRPr="007E1B70">
        <w:rPr>
          <w:color w:val="000000" w:themeColor="text1"/>
          <w:sz w:val="28"/>
          <w:szCs w:val="28"/>
          <w:lang w:val="uk-UA"/>
        </w:rPr>
        <w:t xml:space="preserve"> %</w:t>
      </w:r>
      <w:r w:rsidRPr="007E1B70">
        <w:rPr>
          <w:iCs/>
          <w:color w:val="000000" w:themeColor="text1"/>
          <w:sz w:val="28"/>
          <w:szCs w:val="28"/>
          <w:lang w:val="uk-UA"/>
        </w:rPr>
        <w:t>.</w:t>
      </w:r>
    </w:p>
    <w:p w:rsidR="00E17ABF" w:rsidRPr="007E1B70" w:rsidRDefault="00F55C7E" w:rsidP="00E17ABF">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При аналізі вихідних даних фізичного стану хлопців обох досліджуваних груп ми виявили, що між ними не було статистично значущої різниці. Це підтверджує їхню подібність з точки зору фізичних параметрів, створюючи рівні умови для подальшого проведення експерименту. Таким чином, це забезпечує надійну основу для порівняльного аналізу впливу розробленої програми тренувань на фізичний стан учасників </w:t>
      </w:r>
      <w:r w:rsidR="00E17ABF" w:rsidRPr="007E1B70">
        <w:rPr>
          <w:color w:val="000000" w:themeColor="text1"/>
          <w:sz w:val="28"/>
          <w:szCs w:val="28"/>
          <w:lang w:val="uk-UA"/>
        </w:rPr>
        <w:t>(табл. 3.2).</w:t>
      </w:r>
    </w:p>
    <w:p w:rsidR="00E17ABF" w:rsidRPr="007E1B70" w:rsidRDefault="00E17ABF" w:rsidP="00E17ABF">
      <w:pPr>
        <w:spacing w:line="360" w:lineRule="auto"/>
        <w:ind w:firstLine="708"/>
        <w:jc w:val="both"/>
        <w:rPr>
          <w:color w:val="000000" w:themeColor="text1"/>
        </w:rPr>
      </w:pPr>
      <w:r w:rsidRPr="007E1B70">
        <w:rPr>
          <w:color w:val="000000" w:themeColor="text1"/>
          <w:sz w:val="28"/>
          <w:szCs w:val="28"/>
          <w:lang w:val="uk-UA"/>
        </w:rPr>
        <w:t xml:space="preserve">Для оцінки розробленої програми </w:t>
      </w:r>
      <w:r w:rsidR="00470D3D" w:rsidRPr="007E1B70">
        <w:rPr>
          <w:color w:val="000000" w:themeColor="text1"/>
          <w:sz w:val="28"/>
          <w:szCs w:val="28"/>
          <w:lang w:val="uk-UA"/>
        </w:rPr>
        <w:t xml:space="preserve">для покращення фізичного стану та фізичної підготовленості </w:t>
      </w:r>
      <w:r w:rsidR="00571243" w:rsidRPr="00FB735B">
        <w:rPr>
          <w:color w:val="000000" w:themeColor="text1"/>
          <w:spacing w:val="-6"/>
          <w:sz w:val="28"/>
          <w:szCs w:val="28"/>
          <w:lang w:val="uk-UA"/>
        </w:rPr>
        <w:t>старшокласник</w:t>
      </w:r>
      <w:r w:rsidR="00571243">
        <w:rPr>
          <w:color w:val="000000" w:themeColor="text1"/>
          <w:spacing w:val="-6"/>
          <w:sz w:val="28"/>
          <w:szCs w:val="28"/>
          <w:lang w:val="uk-UA"/>
        </w:rPr>
        <w:t>ів</w:t>
      </w:r>
      <w:r w:rsidR="00470D3D" w:rsidRPr="007E1B70">
        <w:rPr>
          <w:color w:val="000000" w:themeColor="text1"/>
          <w:sz w:val="28"/>
          <w:szCs w:val="28"/>
          <w:lang w:val="uk-UA"/>
        </w:rPr>
        <w:t xml:space="preserve">, які займаються фітнес-тренуваннями за системою </w:t>
      </w:r>
      <w:proofErr w:type="spellStart"/>
      <w:r w:rsidR="00F55C7E" w:rsidRPr="007E1B70">
        <w:rPr>
          <w:color w:val="000000" w:themeColor="text1"/>
          <w:sz w:val="28"/>
          <w:szCs w:val="28"/>
          <w:lang w:val="uk-UA"/>
        </w:rPr>
        <w:t>Pound</w:t>
      </w:r>
      <w:proofErr w:type="spellEnd"/>
      <w:r w:rsidR="00F55C7E" w:rsidRPr="007E1B70">
        <w:rPr>
          <w:color w:val="000000" w:themeColor="text1"/>
          <w:sz w:val="28"/>
          <w:szCs w:val="28"/>
          <w:lang w:val="uk-UA"/>
        </w:rPr>
        <w:t xml:space="preserve"> </w:t>
      </w:r>
      <w:proofErr w:type="spellStart"/>
      <w:r w:rsidR="00F55C7E" w:rsidRPr="007E1B70">
        <w:rPr>
          <w:color w:val="000000" w:themeColor="text1"/>
          <w:sz w:val="28"/>
          <w:szCs w:val="28"/>
          <w:lang w:val="uk-UA"/>
        </w:rPr>
        <w:t>Fitness</w:t>
      </w:r>
      <w:proofErr w:type="spellEnd"/>
      <w:r w:rsidR="00F55C7E" w:rsidRPr="007E1B70">
        <w:rPr>
          <w:color w:val="000000" w:themeColor="text1"/>
          <w:sz w:val="28"/>
          <w:szCs w:val="28"/>
          <w:lang w:val="uk-UA"/>
        </w:rPr>
        <w:t xml:space="preserve"> з використанням спеціальних паличок для барабанів</w:t>
      </w:r>
      <w:r w:rsidRPr="007E1B70">
        <w:rPr>
          <w:color w:val="000000" w:themeColor="text1"/>
          <w:sz w:val="28"/>
          <w:szCs w:val="28"/>
          <w:lang w:val="uk-UA"/>
        </w:rPr>
        <w:t>, нами був проведений аналіз динаміки відповідних показників (табл.  3.3, 3.</w:t>
      </w:r>
      <w:r w:rsidR="008A4C0D" w:rsidRPr="007E1B70">
        <w:rPr>
          <w:color w:val="000000" w:themeColor="text1"/>
          <w:sz w:val="28"/>
          <w:szCs w:val="28"/>
          <w:lang w:val="uk-UA"/>
        </w:rPr>
        <w:t>4</w:t>
      </w:r>
      <w:r w:rsidR="00F93CDC" w:rsidRPr="007E1B70">
        <w:rPr>
          <w:color w:val="000000" w:themeColor="text1"/>
          <w:sz w:val="28"/>
          <w:szCs w:val="28"/>
          <w:lang w:val="uk-UA"/>
        </w:rPr>
        <w:t>, рис. 3.1, 3.2</w:t>
      </w:r>
      <w:r w:rsidRPr="007E1B70">
        <w:rPr>
          <w:color w:val="000000" w:themeColor="text1"/>
          <w:sz w:val="28"/>
          <w:szCs w:val="28"/>
          <w:lang w:val="uk-UA"/>
        </w:rPr>
        <w:t>).</w:t>
      </w:r>
      <w:r w:rsidRPr="007E1B70">
        <w:rPr>
          <w:color w:val="000000" w:themeColor="text1"/>
        </w:rPr>
        <w:t xml:space="preserve"> </w:t>
      </w:r>
    </w:p>
    <w:p w:rsidR="00E17ABF" w:rsidRPr="007E1B70" w:rsidRDefault="00E17ABF" w:rsidP="008A4C0D">
      <w:pPr>
        <w:spacing w:line="360" w:lineRule="auto"/>
        <w:ind w:firstLine="708"/>
        <w:jc w:val="both"/>
        <w:rPr>
          <w:color w:val="000000" w:themeColor="text1"/>
          <w:sz w:val="28"/>
          <w:szCs w:val="28"/>
          <w:lang w:val="uk-UA"/>
        </w:rPr>
      </w:pPr>
      <w:r w:rsidRPr="007E1B70">
        <w:rPr>
          <w:color w:val="000000" w:themeColor="text1"/>
          <w:sz w:val="28"/>
          <w:szCs w:val="28"/>
          <w:lang w:val="uk-UA"/>
        </w:rPr>
        <w:t xml:space="preserve">Здійснено порівняння показників підготовленості </w:t>
      </w:r>
      <w:r w:rsidR="00F55C7E" w:rsidRPr="007E1B70">
        <w:rPr>
          <w:color w:val="000000" w:themeColor="text1"/>
          <w:sz w:val="28"/>
          <w:szCs w:val="28"/>
          <w:lang w:val="uk-UA"/>
        </w:rPr>
        <w:t>старшокласників</w:t>
      </w:r>
      <w:r w:rsidR="008A4C0D" w:rsidRPr="007E1B70">
        <w:rPr>
          <w:color w:val="000000" w:themeColor="text1"/>
          <w:sz w:val="28"/>
          <w:szCs w:val="28"/>
          <w:lang w:val="uk-UA"/>
        </w:rPr>
        <w:t xml:space="preserve"> </w:t>
      </w:r>
      <w:r w:rsidRPr="007E1B70">
        <w:rPr>
          <w:color w:val="000000" w:themeColor="text1"/>
          <w:sz w:val="28"/>
          <w:szCs w:val="28"/>
          <w:lang w:val="uk-UA"/>
        </w:rPr>
        <w:t xml:space="preserve">перед впровадженням програми та після її завершення. Виконане порівняння показників фізичної підготовленості </w:t>
      </w:r>
      <w:r w:rsidR="00010371" w:rsidRPr="007E1B70">
        <w:rPr>
          <w:color w:val="000000" w:themeColor="text1"/>
          <w:sz w:val="28"/>
          <w:szCs w:val="28"/>
          <w:lang w:val="uk-UA"/>
        </w:rPr>
        <w:t xml:space="preserve">старшокласників </w:t>
      </w:r>
      <w:r w:rsidRPr="007E1B70">
        <w:rPr>
          <w:color w:val="000000" w:themeColor="text1"/>
          <w:sz w:val="28"/>
          <w:szCs w:val="28"/>
          <w:lang w:val="uk-UA"/>
        </w:rPr>
        <w:t>до початку та після завершення програми дозволило встановити, чи відбулися позитивні зміни в їх підготовці.</w:t>
      </w:r>
      <w:r w:rsidR="00325124" w:rsidRPr="007E1B70">
        <w:rPr>
          <w:color w:val="000000" w:themeColor="text1"/>
          <w:sz w:val="28"/>
          <w:szCs w:val="28"/>
          <w:lang w:val="uk-UA"/>
        </w:rPr>
        <w:t xml:space="preserve"> </w:t>
      </w:r>
      <w:r w:rsidRPr="007E1B70">
        <w:rPr>
          <w:color w:val="000000" w:themeColor="text1"/>
          <w:sz w:val="28"/>
          <w:szCs w:val="28"/>
          <w:lang w:val="uk-UA"/>
        </w:rPr>
        <w:t xml:space="preserve">Можна зазначити, що у </w:t>
      </w:r>
      <w:r w:rsidR="00010371" w:rsidRPr="007E1B70">
        <w:rPr>
          <w:color w:val="000000" w:themeColor="text1"/>
          <w:sz w:val="28"/>
          <w:szCs w:val="28"/>
          <w:lang w:val="uk-UA"/>
        </w:rPr>
        <w:t xml:space="preserve">старшокласників </w:t>
      </w:r>
      <w:r w:rsidRPr="007E1B70">
        <w:rPr>
          <w:color w:val="000000" w:themeColor="text1"/>
          <w:sz w:val="28"/>
          <w:szCs w:val="28"/>
          <w:lang w:val="uk-UA"/>
        </w:rPr>
        <w:t xml:space="preserve">обох груп протягом дослідження відбулись позитивні зміни за результатами всіх показників фізичної підготовленості. </w:t>
      </w:r>
    </w:p>
    <w:p w:rsidR="00066C59" w:rsidRPr="007E1B70" w:rsidRDefault="00066C59" w:rsidP="00066C59">
      <w:pPr>
        <w:pStyle w:val="31"/>
        <w:spacing w:after="0" w:line="360" w:lineRule="auto"/>
        <w:ind w:left="0" w:firstLine="709"/>
        <w:jc w:val="both"/>
        <w:rPr>
          <w:color w:val="000000" w:themeColor="text1"/>
          <w:sz w:val="28"/>
          <w:szCs w:val="28"/>
          <w:lang w:val="uk-UA"/>
        </w:rPr>
      </w:pPr>
      <w:proofErr w:type="spellStart"/>
      <w:r w:rsidRPr="007E1B70">
        <w:rPr>
          <w:color w:val="000000" w:themeColor="text1"/>
          <w:sz w:val="28"/>
          <w:szCs w:val="28"/>
        </w:rPr>
        <w:t>Аналізуючи</w:t>
      </w:r>
      <w:proofErr w:type="spellEnd"/>
      <w:r w:rsidRPr="007E1B70">
        <w:rPr>
          <w:color w:val="000000" w:themeColor="text1"/>
          <w:sz w:val="28"/>
          <w:szCs w:val="28"/>
        </w:rPr>
        <w:t xml:space="preserve"> </w:t>
      </w:r>
      <w:proofErr w:type="spellStart"/>
      <w:r w:rsidRPr="007E1B70">
        <w:rPr>
          <w:color w:val="000000" w:themeColor="text1"/>
          <w:sz w:val="28"/>
          <w:szCs w:val="28"/>
        </w:rPr>
        <w:t>результати</w:t>
      </w:r>
      <w:proofErr w:type="spellEnd"/>
      <w:r w:rsidRPr="007E1B70">
        <w:rPr>
          <w:color w:val="000000" w:themeColor="text1"/>
          <w:sz w:val="28"/>
          <w:szCs w:val="28"/>
        </w:rPr>
        <w:t xml:space="preserve"> </w:t>
      </w:r>
      <w:proofErr w:type="spellStart"/>
      <w:r w:rsidRPr="007E1B70">
        <w:rPr>
          <w:color w:val="000000" w:themeColor="text1"/>
          <w:sz w:val="28"/>
          <w:szCs w:val="28"/>
        </w:rPr>
        <w:t>контрольних</w:t>
      </w:r>
      <w:proofErr w:type="spellEnd"/>
      <w:r w:rsidRPr="007E1B70">
        <w:rPr>
          <w:color w:val="000000" w:themeColor="text1"/>
          <w:sz w:val="28"/>
          <w:szCs w:val="28"/>
        </w:rPr>
        <w:t xml:space="preserve"> </w:t>
      </w:r>
      <w:proofErr w:type="spellStart"/>
      <w:r w:rsidRPr="007E1B70">
        <w:rPr>
          <w:color w:val="000000" w:themeColor="text1"/>
          <w:sz w:val="28"/>
          <w:szCs w:val="28"/>
        </w:rPr>
        <w:t>вправ</w:t>
      </w:r>
      <w:proofErr w:type="spellEnd"/>
      <w:r w:rsidRPr="007E1B70">
        <w:rPr>
          <w:color w:val="000000" w:themeColor="text1"/>
          <w:sz w:val="28"/>
          <w:szCs w:val="28"/>
        </w:rPr>
        <w:t xml:space="preserve"> </w:t>
      </w:r>
      <w:r w:rsidRPr="007E1B70">
        <w:rPr>
          <w:color w:val="000000" w:themeColor="text1"/>
          <w:sz w:val="28"/>
          <w:lang w:val="uk-UA"/>
        </w:rPr>
        <w:t xml:space="preserve">фізичної підготовленості </w:t>
      </w:r>
      <w:r w:rsidRPr="007E1B70">
        <w:rPr>
          <w:color w:val="000000" w:themeColor="text1"/>
          <w:sz w:val="28"/>
          <w:szCs w:val="28"/>
          <w:lang w:val="uk-UA"/>
        </w:rPr>
        <w:t xml:space="preserve">старшокласників контрольної групи </w:t>
      </w:r>
      <w:r w:rsidRPr="007E1B70">
        <w:rPr>
          <w:color w:val="000000" w:themeColor="text1"/>
          <w:sz w:val="28"/>
          <w:szCs w:val="28"/>
        </w:rPr>
        <w:t xml:space="preserve">до початку та по </w:t>
      </w:r>
      <w:proofErr w:type="spellStart"/>
      <w:r w:rsidRPr="007E1B70">
        <w:rPr>
          <w:color w:val="000000" w:themeColor="text1"/>
          <w:sz w:val="28"/>
          <w:szCs w:val="28"/>
        </w:rPr>
        <w:t>завершенні</w:t>
      </w:r>
      <w:proofErr w:type="spellEnd"/>
      <w:r w:rsidRPr="007E1B70">
        <w:rPr>
          <w:color w:val="000000" w:themeColor="text1"/>
          <w:sz w:val="28"/>
          <w:szCs w:val="28"/>
        </w:rPr>
        <w:t xml:space="preserve"> </w:t>
      </w:r>
      <w:r w:rsidRPr="007E1B70">
        <w:rPr>
          <w:color w:val="000000" w:themeColor="text1"/>
          <w:sz w:val="28"/>
          <w:szCs w:val="28"/>
          <w:lang w:val="uk-UA"/>
        </w:rPr>
        <w:t xml:space="preserve">експерименту, зафіксовані статистично вірогідні зміни лише за показниками чотирьох вправ: за тестом «Максимальна кількість </w:t>
      </w:r>
      <w:proofErr w:type="spellStart"/>
      <w:r w:rsidRPr="007E1B70">
        <w:rPr>
          <w:color w:val="000000" w:themeColor="text1"/>
          <w:sz w:val="28"/>
          <w:szCs w:val="28"/>
          <w:lang w:val="uk-UA"/>
        </w:rPr>
        <w:t>віджимань</w:t>
      </w:r>
      <w:proofErr w:type="spellEnd"/>
      <w:r w:rsidRPr="007E1B70">
        <w:rPr>
          <w:color w:val="000000" w:themeColor="text1"/>
          <w:sz w:val="28"/>
          <w:szCs w:val="28"/>
          <w:lang w:val="uk-UA"/>
        </w:rPr>
        <w:t xml:space="preserve"> за 1 хвилину» (на початку дослідження – 15,8</w:t>
      </w:r>
      <w:r w:rsidRPr="007E1B70">
        <w:rPr>
          <w:color w:val="000000" w:themeColor="text1"/>
          <w:sz w:val="28"/>
          <w:szCs w:val="28"/>
          <w:lang w:val="uk-UA"/>
        </w:rPr>
        <w:sym w:font="Symbol" w:char="F0B1"/>
      </w:r>
      <w:r w:rsidRPr="007E1B70">
        <w:rPr>
          <w:color w:val="000000" w:themeColor="text1"/>
          <w:sz w:val="28"/>
          <w:szCs w:val="28"/>
          <w:lang w:val="uk-UA"/>
        </w:rPr>
        <w:t>1,1 рази, наприкінці дослідження – 19,1</w:t>
      </w:r>
      <w:r w:rsidRPr="007E1B70">
        <w:rPr>
          <w:color w:val="000000" w:themeColor="text1"/>
          <w:sz w:val="28"/>
          <w:szCs w:val="28"/>
          <w:lang w:val="uk-UA"/>
        </w:rPr>
        <w:sym w:font="Symbol" w:char="F0B1"/>
      </w:r>
      <w:r w:rsidRPr="007E1B70">
        <w:rPr>
          <w:color w:val="000000" w:themeColor="text1"/>
          <w:sz w:val="28"/>
          <w:szCs w:val="28"/>
          <w:lang w:val="uk-UA"/>
        </w:rPr>
        <w:t xml:space="preserve">1,1 </w:t>
      </w:r>
      <w:r w:rsidRPr="007E1B70">
        <w:rPr>
          <w:color w:val="000000" w:themeColor="text1"/>
          <w:sz w:val="28"/>
          <w:szCs w:val="28"/>
          <w:lang w:val="uk-UA"/>
        </w:rPr>
        <w:lastRenderedPageBreak/>
        <w:t>рази при t=2,12); за тестом «Максимальна кількість присідань за 1 хвилину» (на початку дослідження – 17,5</w:t>
      </w:r>
      <w:r w:rsidRPr="007E1B70">
        <w:rPr>
          <w:color w:val="000000" w:themeColor="text1"/>
          <w:sz w:val="28"/>
          <w:szCs w:val="28"/>
          <w:lang w:val="uk-UA"/>
        </w:rPr>
        <w:sym w:font="Symbol" w:char="F0B1"/>
      </w:r>
      <w:r w:rsidRPr="007E1B70">
        <w:rPr>
          <w:color w:val="000000" w:themeColor="text1"/>
          <w:sz w:val="28"/>
          <w:szCs w:val="28"/>
          <w:lang w:val="uk-UA"/>
        </w:rPr>
        <w:t>0,8 рази, наприкінці дослідження – 21,2</w:t>
      </w:r>
      <w:r w:rsidRPr="007E1B70">
        <w:rPr>
          <w:color w:val="000000" w:themeColor="text1"/>
          <w:sz w:val="28"/>
          <w:szCs w:val="28"/>
          <w:lang w:val="uk-UA"/>
        </w:rPr>
        <w:sym w:font="Symbol" w:char="F0B1"/>
      </w:r>
      <w:r w:rsidRPr="007E1B70">
        <w:rPr>
          <w:color w:val="000000" w:themeColor="text1"/>
          <w:sz w:val="28"/>
          <w:szCs w:val="28"/>
          <w:lang w:val="uk-UA"/>
        </w:rPr>
        <w:t>0,8 рази при t=3,27); за тестом «Максимальний час у статичній планці» (на початку дослідження – 26,4</w:t>
      </w:r>
      <w:r w:rsidRPr="007E1B70">
        <w:rPr>
          <w:color w:val="000000" w:themeColor="text1"/>
          <w:sz w:val="28"/>
          <w:szCs w:val="28"/>
          <w:lang w:val="uk-UA"/>
        </w:rPr>
        <w:sym w:font="Symbol" w:char="F0B1"/>
      </w:r>
      <w:r w:rsidRPr="007E1B70">
        <w:rPr>
          <w:color w:val="000000" w:themeColor="text1"/>
          <w:sz w:val="28"/>
          <w:szCs w:val="28"/>
          <w:lang w:val="uk-UA"/>
        </w:rPr>
        <w:t>1,6 с, наприкінці дослідження – 33,1</w:t>
      </w:r>
      <w:r w:rsidRPr="007E1B70">
        <w:rPr>
          <w:color w:val="000000" w:themeColor="text1"/>
          <w:sz w:val="28"/>
          <w:szCs w:val="28"/>
          <w:lang w:val="uk-UA"/>
        </w:rPr>
        <w:sym w:font="Symbol" w:char="F0B1"/>
      </w:r>
      <w:r w:rsidRPr="007E1B70">
        <w:rPr>
          <w:color w:val="000000" w:themeColor="text1"/>
          <w:sz w:val="28"/>
          <w:szCs w:val="28"/>
          <w:lang w:val="uk-UA"/>
        </w:rPr>
        <w:t>1,6 с при t=2,96); за тестом на силу стабілізуючих м'язів (на початку дослідження – 18,11</w:t>
      </w:r>
      <w:r w:rsidRPr="007E1B70">
        <w:rPr>
          <w:color w:val="000000" w:themeColor="text1"/>
          <w:sz w:val="28"/>
          <w:szCs w:val="28"/>
          <w:lang w:val="uk-UA"/>
        </w:rPr>
        <w:sym w:font="Symbol" w:char="F0B1"/>
      </w:r>
      <w:r w:rsidRPr="007E1B70">
        <w:rPr>
          <w:color w:val="000000" w:themeColor="text1"/>
          <w:sz w:val="28"/>
          <w:szCs w:val="28"/>
          <w:lang w:val="uk-UA"/>
        </w:rPr>
        <w:t>0,5 с, наприкінці дослідження – 20,4</w:t>
      </w:r>
      <w:r w:rsidRPr="007E1B70">
        <w:rPr>
          <w:color w:val="000000" w:themeColor="text1"/>
          <w:sz w:val="28"/>
          <w:szCs w:val="28"/>
          <w:lang w:val="uk-UA"/>
        </w:rPr>
        <w:sym w:font="Symbol" w:char="F0B1"/>
      </w:r>
      <w:r w:rsidRPr="007E1B70">
        <w:rPr>
          <w:color w:val="000000" w:themeColor="text1"/>
          <w:sz w:val="28"/>
          <w:szCs w:val="28"/>
          <w:lang w:val="uk-UA"/>
        </w:rPr>
        <w:t>0,5 с, при t=3,24).</w:t>
      </w:r>
    </w:p>
    <w:p w:rsidR="00E17ABF" w:rsidRPr="007E1B70" w:rsidRDefault="00E17ABF" w:rsidP="00E17ABF">
      <w:pPr>
        <w:pStyle w:val="31"/>
        <w:spacing w:after="0" w:line="360" w:lineRule="auto"/>
        <w:ind w:left="0" w:firstLine="708"/>
        <w:jc w:val="right"/>
        <w:rPr>
          <w:color w:val="000000" w:themeColor="text1"/>
          <w:sz w:val="28"/>
          <w:szCs w:val="28"/>
          <w:lang w:val="uk-UA"/>
        </w:rPr>
      </w:pPr>
      <w:r w:rsidRPr="007E1B70">
        <w:rPr>
          <w:color w:val="000000" w:themeColor="text1"/>
          <w:sz w:val="28"/>
          <w:szCs w:val="28"/>
          <w:lang w:val="uk-UA"/>
        </w:rPr>
        <w:t>Таблиця 3.3</w:t>
      </w:r>
    </w:p>
    <w:p w:rsidR="00066C59" w:rsidRPr="007E1B70" w:rsidRDefault="00E17ABF" w:rsidP="00E17ABF">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Динаміка показників </w:t>
      </w:r>
      <w:r w:rsidRPr="007E1B70">
        <w:rPr>
          <w:color w:val="000000" w:themeColor="text1"/>
          <w:sz w:val="28"/>
          <w:lang w:val="uk-UA"/>
        </w:rPr>
        <w:t xml:space="preserve">фізичної підготовленості </w:t>
      </w:r>
      <w:r w:rsidR="00010371" w:rsidRPr="007E1B70">
        <w:rPr>
          <w:color w:val="000000" w:themeColor="text1"/>
          <w:sz w:val="28"/>
          <w:szCs w:val="28"/>
          <w:lang w:val="uk-UA"/>
        </w:rPr>
        <w:t>старшокласників</w:t>
      </w:r>
    </w:p>
    <w:p w:rsidR="00066C59" w:rsidRPr="007E1B70" w:rsidRDefault="00010371" w:rsidP="00066C59">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 </w:t>
      </w:r>
      <w:r w:rsidR="00E17ABF" w:rsidRPr="007E1B70">
        <w:rPr>
          <w:color w:val="000000" w:themeColor="text1"/>
          <w:sz w:val="28"/>
          <w:szCs w:val="28"/>
          <w:lang w:val="uk-UA"/>
        </w:rPr>
        <w:t xml:space="preserve">контрольної групи </w:t>
      </w:r>
      <w:r w:rsidR="00066C59" w:rsidRPr="007E1B70">
        <w:rPr>
          <w:color w:val="000000" w:themeColor="text1"/>
          <w:sz w:val="28"/>
          <w:szCs w:val="28"/>
          <w:lang w:val="uk-UA"/>
        </w:rPr>
        <w:t xml:space="preserve"> (впровадження BOSU </w:t>
      </w:r>
      <w:proofErr w:type="spellStart"/>
      <w:r w:rsidR="00066C59" w:rsidRPr="007E1B70">
        <w:rPr>
          <w:color w:val="000000" w:themeColor="text1"/>
          <w:sz w:val="28"/>
          <w:szCs w:val="28"/>
          <w:lang w:val="uk-UA"/>
        </w:rPr>
        <w:t>Balance</w:t>
      </w:r>
      <w:proofErr w:type="spellEnd"/>
      <w:r w:rsidR="00066C59" w:rsidRPr="007E1B70">
        <w:rPr>
          <w:color w:val="000000" w:themeColor="text1"/>
          <w:sz w:val="28"/>
          <w:szCs w:val="28"/>
          <w:lang w:val="uk-UA"/>
        </w:rPr>
        <w:t xml:space="preserve"> </w:t>
      </w:r>
      <w:proofErr w:type="spellStart"/>
      <w:r w:rsidR="00066C59" w:rsidRPr="007E1B70">
        <w:rPr>
          <w:color w:val="000000" w:themeColor="text1"/>
          <w:sz w:val="28"/>
          <w:szCs w:val="28"/>
          <w:lang w:val="uk-UA"/>
        </w:rPr>
        <w:t>Trainer</w:t>
      </w:r>
      <w:proofErr w:type="spellEnd"/>
      <w:r w:rsidR="00066C59" w:rsidRPr="007E1B70">
        <w:rPr>
          <w:color w:val="000000" w:themeColor="text1"/>
          <w:sz w:val="28"/>
          <w:szCs w:val="28"/>
          <w:lang w:val="uk-UA"/>
        </w:rPr>
        <w:t>)</w:t>
      </w:r>
    </w:p>
    <w:p w:rsidR="00E17ABF" w:rsidRPr="007E1B70" w:rsidRDefault="00066C59" w:rsidP="00066C59">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 </w:t>
      </w:r>
      <w:r w:rsidR="00E17ABF" w:rsidRPr="007E1B70">
        <w:rPr>
          <w:color w:val="000000" w:themeColor="text1"/>
          <w:sz w:val="28"/>
          <w:szCs w:val="28"/>
          <w:lang w:val="uk-UA"/>
        </w:rPr>
        <w:t>протягом дослідження</w:t>
      </w:r>
    </w:p>
    <w:tbl>
      <w:tblPr>
        <w:tblStyle w:val="a8"/>
        <w:tblW w:w="8930" w:type="dxa"/>
        <w:tblInd w:w="137" w:type="dxa"/>
        <w:tblLayout w:type="fixed"/>
        <w:tblLook w:val="04A0" w:firstRow="1" w:lastRow="0" w:firstColumn="1" w:lastColumn="0" w:noHBand="0" w:noVBand="1"/>
      </w:tblPr>
      <w:tblGrid>
        <w:gridCol w:w="2803"/>
        <w:gridCol w:w="883"/>
        <w:gridCol w:w="850"/>
        <w:gridCol w:w="992"/>
        <w:gridCol w:w="993"/>
        <w:gridCol w:w="1134"/>
        <w:gridCol w:w="1275"/>
      </w:tblGrid>
      <w:tr w:rsidR="00442451" w:rsidRPr="007E1B70" w:rsidTr="00066C59">
        <w:trPr>
          <w:trHeight w:val="944"/>
        </w:trPr>
        <w:tc>
          <w:tcPr>
            <w:tcW w:w="2803"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Показники</w:t>
            </w:r>
          </w:p>
        </w:tc>
        <w:tc>
          <w:tcPr>
            <w:tcW w:w="1733" w:type="dxa"/>
            <w:gridSpan w:val="2"/>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Початок</w:t>
            </w:r>
          </w:p>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дослідження</w:t>
            </w:r>
          </w:p>
        </w:tc>
        <w:tc>
          <w:tcPr>
            <w:tcW w:w="1985" w:type="dxa"/>
            <w:gridSpan w:val="2"/>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Кінець дослідження</w:t>
            </w:r>
          </w:p>
        </w:tc>
        <w:tc>
          <w:tcPr>
            <w:tcW w:w="1134"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t</w:t>
            </w:r>
          </w:p>
        </w:tc>
        <w:tc>
          <w:tcPr>
            <w:tcW w:w="1275"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р</w:t>
            </w:r>
          </w:p>
        </w:tc>
      </w:tr>
      <w:tr w:rsidR="00442451" w:rsidRPr="007E1B70" w:rsidTr="00066C59">
        <w:trPr>
          <w:trHeight w:val="845"/>
        </w:trPr>
        <w:tc>
          <w:tcPr>
            <w:tcW w:w="2803" w:type="dxa"/>
            <w:vMerge/>
            <w:vAlign w:val="center"/>
          </w:tcPr>
          <w:p w:rsidR="00E17ABF" w:rsidRPr="007E1B70" w:rsidRDefault="00E17ABF" w:rsidP="001D39C5">
            <w:pPr>
              <w:spacing w:line="276" w:lineRule="auto"/>
              <w:jc w:val="center"/>
              <w:rPr>
                <w:color w:val="000000" w:themeColor="text1"/>
                <w:sz w:val="28"/>
                <w:szCs w:val="28"/>
                <w:lang w:val="uk-UA"/>
              </w:rPr>
            </w:pPr>
          </w:p>
        </w:tc>
        <w:tc>
          <w:tcPr>
            <w:tcW w:w="883"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850"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m</w:t>
            </w:r>
          </w:p>
        </w:tc>
        <w:tc>
          <w:tcPr>
            <w:tcW w:w="992"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993"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m</w:t>
            </w:r>
          </w:p>
        </w:tc>
        <w:tc>
          <w:tcPr>
            <w:tcW w:w="1134" w:type="dxa"/>
            <w:vMerge/>
            <w:vAlign w:val="center"/>
          </w:tcPr>
          <w:p w:rsidR="00E17ABF" w:rsidRPr="007E1B70" w:rsidRDefault="00E17ABF" w:rsidP="001D39C5">
            <w:pPr>
              <w:spacing w:line="276" w:lineRule="auto"/>
              <w:jc w:val="center"/>
              <w:rPr>
                <w:color w:val="000000" w:themeColor="text1"/>
                <w:sz w:val="28"/>
                <w:szCs w:val="28"/>
                <w:lang w:val="uk-UA"/>
              </w:rPr>
            </w:pPr>
          </w:p>
        </w:tc>
        <w:tc>
          <w:tcPr>
            <w:tcW w:w="1275" w:type="dxa"/>
            <w:vMerge/>
            <w:vAlign w:val="center"/>
          </w:tcPr>
          <w:p w:rsidR="00E17ABF" w:rsidRPr="007E1B70" w:rsidRDefault="00E17ABF" w:rsidP="001D39C5">
            <w:pPr>
              <w:spacing w:line="276" w:lineRule="auto"/>
              <w:jc w:val="center"/>
              <w:rPr>
                <w:color w:val="000000" w:themeColor="text1"/>
                <w:sz w:val="28"/>
                <w:szCs w:val="28"/>
                <w:lang w:val="uk-UA"/>
              </w:rPr>
            </w:pPr>
          </w:p>
        </w:tc>
      </w:tr>
      <w:tr w:rsidR="00442451" w:rsidRPr="007E1B70" w:rsidTr="00066C59">
        <w:trPr>
          <w:trHeight w:val="1111"/>
        </w:trPr>
        <w:tc>
          <w:tcPr>
            <w:tcW w:w="280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 xml:space="preserve">Максимальна </w:t>
            </w:r>
            <w:proofErr w:type="spellStart"/>
            <w:r w:rsidRPr="007E1B70">
              <w:rPr>
                <w:color w:val="000000" w:themeColor="text1"/>
                <w:sz w:val="28"/>
                <w:szCs w:val="28"/>
              </w:rPr>
              <w:t>кількість</w:t>
            </w:r>
            <w:proofErr w:type="spellEnd"/>
            <w:r w:rsidRPr="007E1B70">
              <w:rPr>
                <w:color w:val="000000" w:themeColor="text1"/>
                <w:sz w:val="28"/>
                <w:szCs w:val="28"/>
              </w:rPr>
              <w:t xml:space="preserve"> </w:t>
            </w:r>
            <w:proofErr w:type="spellStart"/>
            <w:r w:rsidRPr="007E1B70">
              <w:rPr>
                <w:color w:val="000000" w:themeColor="text1"/>
                <w:sz w:val="28"/>
                <w:szCs w:val="28"/>
              </w:rPr>
              <w:t>віджимань</w:t>
            </w:r>
            <w:proofErr w:type="spellEnd"/>
            <w:r w:rsidRPr="007E1B70">
              <w:rPr>
                <w:color w:val="000000" w:themeColor="text1"/>
                <w:sz w:val="28"/>
                <w:szCs w:val="28"/>
              </w:rPr>
              <w:t xml:space="preserve"> за 1 хвилину, рази</w:t>
            </w:r>
          </w:p>
        </w:tc>
        <w:tc>
          <w:tcPr>
            <w:tcW w:w="88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15,8</w:t>
            </w:r>
          </w:p>
        </w:tc>
        <w:tc>
          <w:tcPr>
            <w:tcW w:w="850"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1,1</w:t>
            </w:r>
          </w:p>
        </w:tc>
        <w:tc>
          <w:tcPr>
            <w:tcW w:w="992"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19,1</w:t>
            </w:r>
          </w:p>
        </w:tc>
        <w:tc>
          <w:tcPr>
            <w:tcW w:w="99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1,1</w:t>
            </w:r>
          </w:p>
        </w:tc>
        <w:tc>
          <w:tcPr>
            <w:tcW w:w="1134"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2,12</w:t>
            </w:r>
          </w:p>
        </w:tc>
        <w:tc>
          <w:tcPr>
            <w:tcW w:w="1275" w:type="dxa"/>
            <w:vAlign w:val="center"/>
          </w:tcPr>
          <w:p w:rsidR="0051142A" w:rsidRPr="007E1B70" w:rsidRDefault="0051142A" w:rsidP="0051142A">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0,05</w:t>
            </w:r>
          </w:p>
        </w:tc>
      </w:tr>
      <w:tr w:rsidR="00442451" w:rsidRPr="007E1B70" w:rsidTr="00066C59">
        <w:trPr>
          <w:trHeight w:val="1111"/>
        </w:trPr>
        <w:tc>
          <w:tcPr>
            <w:tcW w:w="280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 xml:space="preserve">Максимальна </w:t>
            </w:r>
            <w:proofErr w:type="spellStart"/>
            <w:r w:rsidRPr="007E1B70">
              <w:rPr>
                <w:color w:val="000000" w:themeColor="text1"/>
                <w:sz w:val="28"/>
                <w:szCs w:val="28"/>
              </w:rPr>
              <w:t>кількість</w:t>
            </w:r>
            <w:proofErr w:type="spellEnd"/>
            <w:r w:rsidRPr="007E1B70">
              <w:rPr>
                <w:color w:val="000000" w:themeColor="text1"/>
                <w:sz w:val="28"/>
                <w:szCs w:val="28"/>
              </w:rPr>
              <w:t xml:space="preserve"> </w:t>
            </w:r>
            <w:proofErr w:type="spellStart"/>
            <w:r w:rsidRPr="007E1B70">
              <w:rPr>
                <w:color w:val="000000" w:themeColor="text1"/>
                <w:sz w:val="28"/>
                <w:szCs w:val="28"/>
              </w:rPr>
              <w:t>присідань</w:t>
            </w:r>
            <w:proofErr w:type="spellEnd"/>
            <w:r w:rsidRPr="007E1B70">
              <w:rPr>
                <w:color w:val="000000" w:themeColor="text1"/>
                <w:sz w:val="28"/>
                <w:szCs w:val="28"/>
              </w:rPr>
              <w:t xml:space="preserve"> за 1 хвилину, рази</w:t>
            </w:r>
          </w:p>
        </w:tc>
        <w:tc>
          <w:tcPr>
            <w:tcW w:w="88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17,5</w:t>
            </w:r>
          </w:p>
        </w:tc>
        <w:tc>
          <w:tcPr>
            <w:tcW w:w="850"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0,8</w:t>
            </w:r>
          </w:p>
        </w:tc>
        <w:tc>
          <w:tcPr>
            <w:tcW w:w="992"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21,2</w:t>
            </w:r>
          </w:p>
        </w:tc>
        <w:tc>
          <w:tcPr>
            <w:tcW w:w="99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0,8</w:t>
            </w:r>
          </w:p>
        </w:tc>
        <w:tc>
          <w:tcPr>
            <w:tcW w:w="1134"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3,27</w:t>
            </w:r>
          </w:p>
        </w:tc>
        <w:tc>
          <w:tcPr>
            <w:tcW w:w="1275" w:type="dxa"/>
            <w:vAlign w:val="center"/>
          </w:tcPr>
          <w:p w:rsidR="0051142A" w:rsidRPr="007E1B70" w:rsidRDefault="0051142A" w:rsidP="0051142A">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0,01</w:t>
            </w:r>
          </w:p>
        </w:tc>
      </w:tr>
      <w:tr w:rsidR="00442451" w:rsidRPr="007E1B70" w:rsidTr="00066C59">
        <w:trPr>
          <w:trHeight w:val="1111"/>
        </w:trPr>
        <w:tc>
          <w:tcPr>
            <w:tcW w:w="2803" w:type="dxa"/>
            <w:vAlign w:val="center"/>
          </w:tcPr>
          <w:p w:rsidR="0051142A" w:rsidRPr="007E1B70" w:rsidRDefault="0051142A" w:rsidP="0051142A">
            <w:pPr>
              <w:jc w:val="center"/>
              <w:rPr>
                <w:color w:val="000000" w:themeColor="text1"/>
                <w:sz w:val="28"/>
                <w:szCs w:val="28"/>
              </w:rPr>
            </w:pPr>
            <w:proofErr w:type="spellStart"/>
            <w:r w:rsidRPr="007E1B70">
              <w:rPr>
                <w:color w:val="000000" w:themeColor="text1"/>
                <w:sz w:val="28"/>
                <w:szCs w:val="28"/>
              </w:rPr>
              <w:t>Максимальний</w:t>
            </w:r>
            <w:proofErr w:type="spellEnd"/>
            <w:r w:rsidRPr="007E1B70">
              <w:rPr>
                <w:color w:val="000000" w:themeColor="text1"/>
                <w:sz w:val="28"/>
                <w:szCs w:val="28"/>
              </w:rPr>
              <w:t xml:space="preserve"> час у </w:t>
            </w:r>
            <w:proofErr w:type="spellStart"/>
            <w:r w:rsidRPr="007E1B70">
              <w:rPr>
                <w:color w:val="000000" w:themeColor="text1"/>
                <w:sz w:val="28"/>
                <w:szCs w:val="28"/>
              </w:rPr>
              <w:t>статичній</w:t>
            </w:r>
            <w:proofErr w:type="spellEnd"/>
            <w:r w:rsidRPr="007E1B70">
              <w:rPr>
                <w:color w:val="000000" w:themeColor="text1"/>
                <w:sz w:val="28"/>
                <w:szCs w:val="28"/>
              </w:rPr>
              <w:t xml:space="preserve"> планці, с</w:t>
            </w:r>
          </w:p>
        </w:tc>
        <w:tc>
          <w:tcPr>
            <w:tcW w:w="88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26,4</w:t>
            </w:r>
          </w:p>
        </w:tc>
        <w:tc>
          <w:tcPr>
            <w:tcW w:w="850"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1,6</w:t>
            </w:r>
          </w:p>
        </w:tc>
        <w:tc>
          <w:tcPr>
            <w:tcW w:w="992"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33,1</w:t>
            </w:r>
          </w:p>
        </w:tc>
        <w:tc>
          <w:tcPr>
            <w:tcW w:w="99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1,6</w:t>
            </w:r>
          </w:p>
        </w:tc>
        <w:tc>
          <w:tcPr>
            <w:tcW w:w="1134"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2,96</w:t>
            </w:r>
          </w:p>
        </w:tc>
        <w:tc>
          <w:tcPr>
            <w:tcW w:w="1275" w:type="dxa"/>
            <w:vAlign w:val="center"/>
          </w:tcPr>
          <w:p w:rsidR="0051142A" w:rsidRPr="007E1B70" w:rsidRDefault="0051142A" w:rsidP="0051142A">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0,05</w:t>
            </w:r>
          </w:p>
        </w:tc>
      </w:tr>
      <w:tr w:rsidR="00442451" w:rsidRPr="007E1B70" w:rsidTr="00066C59">
        <w:trPr>
          <w:trHeight w:val="1111"/>
        </w:trPr>
        <w:tc>
          <w:tcPr>
            <w:tcW w:w="280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 xml:space="preserve">Тест на </w:t>
            </w:r>
            <w:proofErr w:type="spellStart"/>
            <w:r w:rsidRPr="007E1B70">
              <w:rPr>
                <w:color w:val="000000" w:themeColor="text1"/>
                <w:sz w:val="28"/>
                <w:szCs w:val="28"/>
              </w:rPr>
              <w:t>аеробну</w:t>
            </w:r>
            <w:proofErr w:type="spellEnd"/>
            <w:r w:rsidRPr="007E1B70">
              <w:rPr>
                <w:color w:val="000000" w:themeColor="text1"/>
                <w:sz w:val="28"/>
                <w:szCs w:val="28"/>
              </w:rPr>
              <w:t xml:space="preserve"> </w:t>
            </w:r>
            <w:proofErr w:type="spellStart"/>
            <w:r w:rsidRPr="007E1B70">
              <w:rPr>
                <w:color w:val="000000" w:themeColor="text1"/>
                <w:sz w:val="28"/>
                <w:szCs w:val="28"/>
              </w:rPr>
              <w:t>витривалість</w:t>
            </w:r>
            <w:proofErr w:type="spellEnd"/>
            <w:r w:rsidRPr="007E1B70">
              <w:rPr>
                <w:color w:val="000000" w:themeColor="text1"/>
                <w:sz w:val="28"/>
                <w:szCs w:val="28"/>
              </w:rPr>
              <w:t>, м</w:t>
            </w:r>
          </w:p>
        </w:tc>
        <w:tc>
          <w:tcPr>
            <w:tcW w:w="88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988,5</w:t>
            </w:r>
          </w:p>
        </w:tc>
        <w:tc>
          <w:tcPr>
            <w:tcW w:w="850"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42,21</w:t>
            </w:r>
          </w:p>
        </w:tc>
        <w:tc>
          <w:tcPr>
            <w:tcW w:w="992"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1020,2</w:t>
            </w:r>
          </w:p>
        </w:tc>
        <w:tc>
          <w:tcPr>
            <w:tcW w:w="99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30,8</w:t>
            </w:r>
          </w:p>
        </w:tc>
        <w:tc>
          <w:tcPr>
            <w:tcW w:w="1134"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0,61</w:t>
            </w:r>
          </w:p>
        </w:tc>
        <w:tc>
          <w:tcPr>
            <w:tcW w:w="1275" w:type="dxa"/>
            <w:vAlign w:val="center"/>
          </w:tcPr>
          <w:p w:rsidR="0051142A" w:rsidRPr="007E1B70" w:rsidRDefault="0051142A" w:rsidP="0051142A">
            <w:pPr>
              <w:jc w:val="center"/>
              <w:rPr>
                <w:color w:val="000000" w:themeColor="text1"/>
                <w:lang w:val="uk-UA"/>
              </w:rPr>
            </w:pPr>
            <w:r w:rsidRPr="007E1B70">
              <w:rPr>
                <w:bCs/>
                <w:color w:val="000000" w:themeColor="text1"/>
                <w:sz w:val="28"/>
                <w:szCs w:val="28"/>
                <w:lang w:val="uk-UA"/>
              </w:rPr>
              <w:t>&gt;0,05</w:t>
            </w:r>
          </w:p>
        </w:tc>
      </w:tr>
      <w:tr w:rsidR="00442451" w:rsidRPr="007E1B70" w:rsidTr="00066C59">
        <w:trPr>
          <w:trHeight w:val="1111"/>
        </w:trPr>
        <w:tc>
          <w:tcPr>
            <w:tcW w:w="280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 xml:space="preserve">Тест на силу </w:t>
            </w:r>
            <w:proofErr w:type="spellStart"/>
            <w:r w:rsidRPr="007E1B70">
              <w:rPr>
                <w:color w:val="000000" w:themeColor="text1"/>
                <w:sz w:val="28"/>
                <w:szCs w:val="28"/>
              </w:rPr>
              <w:t>стабілізуючих</w:t>
            </w:r>
            <w:proofErr w:type="spellEnd"/>
            <w:r w:rsidRPr="007E1B70">
              <w:rPr>
                <w:color w:val="000000" w:themeColor="text1"/>
                <w:sz w:val="28"/>
                <w:szCs w:val="28"/>
              </w:rPr>
              <w:t xml:space="preserve"> </w:t>
            </w:r>
            <w:proofErr w:type="spellStart"/>
            <w:r w:rsidRPr="007E1B70">
              <w:rPr>
                <w:color w:val="000000" w:themeColor="text1"/>
                <w:sz w:val="28"/>
                <w:szCs w:val="28"/>
              </w:rPr>
              <w:t>м'язів</w:t>
            </w:r>
            <w:proofErr w:type="spellEnd"/>
            <w:r w:rsidRPr="007E1B70">
              <w:rPr>
                <w:color w:val="000000" w:themeColor="text1"/>
                <w:sz w:val="28"/>
                <w:szCs w:val="28"/>
              </w:rPr>
              <w:t>, с</w:t>
            </w:r>
          </w:p>
        </w:tc>
        <w:tc>
          <w:tcPr>
            <w:tcW w:w="88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18,11</w:t>
            </w:r>
          </w:p>
        </w:tc>
        <w:tc>
          <w:tcPr>
            <w:tcW w:w="850"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0,5</w:t>
            </w:r>
          </w:p>
        </w:tc>
        <w:tc>
          <w:tcPr>
            <w:tcW w:w="992"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20,4</w:t>
            </w:r>
          </w:p>
        </w:tc>
        <w:tc>
          <w:tcPr>
            <w:tcW w:w="99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0,5</w:t>
            </w:r>
          </w:p>
        </w:tc>
        <w:tc>
          <w:tcPr>
            <w:tcW w:w="1134"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3,24</w:t>
            </w:r>
          </w:p>
        </w:tc>
        <w:tc>
          <w:tcPr>
            <w:tcW w:w="1275" w:type="dxa"/>
            <w:vAlign w:val="center"/>
          </w:tcPr>
          <w:p w:rsidR="0051142A" w:rsidRPr="007E1B70" w:rsidRDefault="0051142A" w:rsidP="0051142A">
            <w:pPr>
              <w:jc w:val="center"/>
              <w:rPr>
                <w:color w:val="000000" w:themeColor="text1"/>
              </w:rPr>
            </w:pPr>
            <w:r w:rsidRPr="007E1B70">
              <w:rPr>
                <w:color w:val="000000" w:themeColor="text1"/>
                <w:sz w:val="28"/>
                <w:szCs w:val="28"/>
                <w:lang w:val="uk-UA"/>
              </w:rPr>
              <w:t>&lt;</w:t>
            </w:r>
            <w:r w:rsidRPr="007E1B70">
              <w:rPr>
                <w:bCs/>
                <w:color w:val="000000" w:themeColor="text1"/>
                <w:sz w:val="28"/>
                <w:szCs w:val="28"/>
                <w:lang w:val="uk-UA"/>
              </w:rPr>
              <w:t>0,01</w:t>
            </w:r>
          </w:p>
        </w:tc>
      </w:tr>
      <w:tr w:rsidR="00442451" w:rsidRPr="007E1B70" w:rsidTr="00066C59">
        <w:trPr>
          <w:trHeight w:val="1111"/>
        </w:trPr>
        <w:tc>
          <w:tcPr>
            <w:tcW w:w="280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 xml:space="preserve">Сила </w:t>
            </w:r>
            <w:proofErr w:type="spellStart"/>
            <w:r w:rsidRPr="007E1B70">
              <w:rPr>
                <w:color w:val="000000" w:themeColor="text1"/>
                <w:sz w:val="28"/>
                <w:szCs w:val="28"/>
              </w:rPr>
              <w:t>м'язів</w:t>
            </w:r>
            <w:proofErr w:type="spellEnd"/>
            <w:r w:rsidRPr="007E1B70">
              <w:rPr>
                <w:color w:val="000000" w:themeColor="text1"/>
                <w:sz w:val="28"/>
                <w:szCs w:val="28"/>
              </w:rPr>
              <w:t xml:space="preserve"> </w:t>
            </w:r>
            <w:proofErr w:type="spellStart"/>
            <w:r w:rsidRPr="007E1B70">
              <w:rPr>
                <w:color w:val="000000" w:themeColor="text1"/>
                <w:sz w:val="28"/>
                <w:szCs w:val="28"/>
              </w:rPr>
              <w:t>верхньої</w:t>
            </w:r>
            <w:proofErr w:type="spellEnd"/>
            <w:r w:rsidRPr="007E1B70">
              <w:rPr>
                <w:color w:val="000000" w:themeColor="text1"/>
                <w:sz w:val="28"/>
                <w:szCs w:val="28"/>
              </w:rPr>
              <w:t xml:space="preserve"> </w:t>
            </w:r>
            <w:proofErr w:type="spellStart"/>
            <w:r w:rsidRPr="007E1B70">
              <w:rPr>
                <w:color w:val="000000" w:themeColor="text1"/>
                <w:sz w:val="28"/>
                <w:szCs w:val="28"/>
              </w:rPr>
              <w:t>частини</w:t>
            </w:r>
            <w:proofErr w:type="spellEnd"/>
            <w:r w:rsidRPr="007E1B70">
              <w:rPr>
                <w:color w:val="000000" w:themeColor="text1"/>
                <w:sz w:val="28"/>
                <w:szCs w:val="28"/>
              </w:rPr>
              <w:t xml:space="preserve"> </w:t>
            </w:r>
            <w:proofErr w:type="spellStart"/>
            <w:r w:rsidRPr="007E1B70">
              <w:rPr>
                <w:color w:val="000000" w:themeColor="text1"/>
                <w:sz w:val="28"/>
                <w:szCs w:val="28"/>
              </w:rPr>
              <w:t>тіла</w:t>
            </w:r>
            <w:proofErr w:type="spellEnd"/>
            <w:r w:rsidRPr="007E1B70">
              <w:rPr>
                <w:color w:val="000000" w:themeColor="text1"/>
                <w:sz w:val="28"/>
                <w:szCs w:val="28"/>
              </w:rPr>
              <w:t>, кг</w:t>
            </w:r>
          </w:p>
        </w:tc>
        <w:tc>
          <w:tcPr>
            <w:tcW w:w="88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21,1</w:t>
            </w:r>
          </w:p>
        </w:tc>
        <w:tc>
          <w:tcPr>
            <w:tcW w:w="850"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1,1</w:t>
            </w:r>
          </w:p>
        </w:tc>
        <w:tc>
          <w:tcPr>
            <w:tcW w:w="992"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23,4</w:t>
            </w:r>
          </w:p>
        </w:tc>
        <w:tc>
          <w:tcPr>
            <w:tcW w:w="993"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1,1</w:t>
            </w:r>
          </w:p>
        </w:tc>
        <w:tc>
          <w:tcPr>
            <w:tcW w:w="1134" w:type="dxa"/>
            <w:vAlign w:val="center"/>
          </w:tcPr>
          <w:p w:rsidR="0051142A" w:rsidRPr="007E1B70" w:rsidRDefault="0051142A" w:rsidP="0051142A">
            <w:pPr>
              <w:jc w:val="center"/>
              <w:rPr>
                <w:color w:val="000000" w:themeColor="text1"/>
                <w:sz w:val="28"/>
                <w:szCs w:val="28"/>
              </w:rPr>
            </w:pPr>
            <w:r w:rsidRPr="007E1B70">
              <w:rPr>
                <w:color w:val="000000" w:themeColor="text1"/>
                <w:sz w:val="28"/>
                <w:szCs w:val="28"/>
              </w:rPr>
              <w:t>1,48</w:t>
            </w:r>
          </w:p>
        </w:tc>
        <w:tc>
          <w:tcPr>
            <w:tcW w:w="1275" w:type="dxa"/>
            <w:vAlign w:val="center"/>
          </w:tcPr>
          <w:p w:rsidR="0051142A" w:rsidRPr="007E1B70" w:rsidRDefault="0051142A" w:rsidP="0051142A">
            <w:pPr>
              <w:jc w:val="center"/>
              <w:rPr>
                <w:color w:val="000000" w:themeColor="text1"/>
              </w:rPr>
            </w:pPr>
            <w:r w:rsidRPr="007E1B70">
              <w:rPr>
                <w:bCs/>
                <w:color w:val="000000" w:themeColor="text1"/>
                <w:sz w:val="28"/>
                <w:szCs w:val="28"/>
                <w:lang w:val="uk-UA"/>
              </w:rPr>
              <w:t>&gt;0,05</w:t>
            </w:r>
          </w:p>
        </w:tc>
      </w:tr>
    </w:tbl>
    <w:p w:rsidR="00E17ABF" w:rsidRPr="007E1B70" w:rsidRDefault="00E17ABF" w:rsidP="00E17ABF">
      <w:pPr>
        <w:pStyle w:val="31"/>
        <w:spacing w:after="0" w:line="360" w:lineRule="auto"/>
        <w:ind w:left="0" w:firstLine="709"/>
        <w:jc w:val="both"/>
        <w:rPr>
          <w:color w:val="000000" w:themeColor="text1"/>
          <w:sz w:val="28"/>
          <w:szCs w:val="28"/>
        </w:rPr>
      </w:pPr>
    </w:p>
    <w:p w:rsidR="00F93CDC" w:rsidRPr="007E1B70" w:rsidRDefault="00F93CDC" w:rsidP="00010371">
      <w:pPr>
        <w:pStyle w:val="31"/>
        <w:spacing w:after="0" w:line="360" w:lineRule="auto"/>
        <w:ind w:left="0" w:firstLine="709"/>
        <w:jc w:val="both"/>
        <w:rPr>
          <w:color w:val="000000" w:themeColor="text1"/>
          <w:sz w:val="28"/>
          <w:szCs w:val="28"/>
          <w:lang w:val="uk-UA"/>
        </w:rPr>
      </w:pPr>
    </w:p>
    <w:p w:rsidR="00F93CDC" w:rsidRPr="007E1B70" w:rsidRDefault="00F93CDC" w:rsidP="00F93CDC">
      <w:pPr>
        <w:pStyle w:val="31"/>
        <w:spacing w:after="0" w:line="360" w:lineRule="auto"/>
        <w:ind w:left="0"/>
        <w:jc w:val="both"/>
        <w:rPr>
          <w:color w:val="000000" w:themeColor="text1"/>
          <w:sz w:val="28"/>
          <w:szCs w:val="28"/>
          <w:lang w:val="uk-UA"/>
        </w:rPr>
      </w:pPr>
      <w:r w:rsidRPr="007E1B70">
        <w:rPr>
          <w:noProof/>
          <w:color w:val="000000" w:themeColor="text1"/>
        </w:rPr>
        <w:lastRenderedPageBreak/>
        <w:drawing>
          <wp:inline distT="0" distB="0" distL="0" distR="0" wp14:anchorId="0A4C14A2" wp14:editId="20C23296">
            <wp:extent cx="5816339" cy="3528695"/>
            <wp:effectExtent l="0" t="0" r="13335" b="14605"/>
            <wp:docPr id="1" name="Диаграмма 1">
              <a:extLst xmlns:a="http://schemas.openxmlformats.org/drawingml/2006/main">
                <a:ext uri="{FF2B5EF4-FFF2-40B4-BE49-F238E27FC236}">
                  <a16:creationId xmlns:a16="http://schemas.microsoft.com/office/drawing/2014/main" id="{5C647F2C-E879-2AE8-C64A-2E8745C86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3CDC" w:rsidRPr="00571243" w:rsidRDefault="00F93CDC" w:rsidP="00F93CDC">
      <w:pPr>
        <w:pStyle w:val="31"/>
        <w:spacing w:after="0" w:line="360" w:lineRule="auto"/>
        <w:ind w:left="1276" w:hanging="1276"/>
        <w:jc w:val="both"/>
        <w:rPr>
          <w:color w:val="000000" w:themeColor="text1"/>
          <w:sz w:val="28"/>
          <w:szCs w:val="28"/>
          <w:lang w:val="uk-UA"/>
        </w:rPr>
      </w:pPr>
      <w:r w:rsidRPr="007E1B70">
        <w:rPr>
          <w:color w:val="000000" w:themeColor="text1"/>
          <w:sz w:val="28"/>
          <w:szCs w:val="28"/>
          <w:lang w:val="uk-UA"/>
        </w:rPr>
        <w:t xml:space="preserve">Рис. 3.1 Динаміка показників </w:t>
      </w:r>
      <w:r w:rsidRPr="007E1B70">
        <w:rPr>
          <w:color w:val="000000" w:themeColor="text1"/>
          <w:sz w:val="28"/>
          <w:lang w:val="uk-UA"/>
        </w:rPr>
        <w:t xml:space="preserve">фізичної підготовленості </w:t>
      </w:r>
      <w:r w:rsidRPr="007E1B70">
        <w:rPr>
          <w:color w:val="000000" w:themeColor="text1"/>
          <w:sz w:val="28"/>
          <w:szCs w:val="28"/>
          <w:lang w:val="uk-UA"/>
        </w:rPr>
        <w:t xml:space="preserve">старшокласників контрольної групи  (впровадження BOSU </w:t>
      </w:r>
      <w:proofErr w:type="spellStart"/>
      <w:r w:rsidRPr="007E1B70">
        <w:rPr>
          <w:color w:val="000000" w:themeColor="text1"/>
          <w:sz w:val="28"/>
          <w:szCs w:val="28"/>
          <w:lang w:val="uk-UA"/>
        </w:rPr>
        <w:t>Balance</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Trainer</w:t>
      </w:r>
      <w:proofErr w:type="spellEnd"/>
      <w:r w:rsidRPr="007E1B70">
        <w:rPr>
          <w:color w:val="000000" w:themeColor="text1"/>
          <w:sz w:val="28"/>
          <w:szCs w:val="28"/>
          <w:lang w:val="uk-UA"/>
        </w:rPr>
        <w:t>) протягом дослідження</w:t>
      </w:r>
    </w:p>
    <w:p w:rsidR="00F93CDC" w:rsidRPr="007E1B70" w:rsidRDefault="00F93CDC" w:rsidP="00010371">
      <w:pPr>
        <w:pStyle w:val="31"/>
        <w:spacing w:after="0" w:line="360" w:lineRule="auto"/>
        <w:ind w:left="0" w:firstLine="709"/>
        <w:jc w:val="both"/>
        <w:rPr>
          <w:color w:val="000000" w:themeColor="text1"/>
          <w:sz w:val="28"/>
          <w:szCs w:val="28"/>
          <w:lang w:val="uk-UA"/>
        </w:rPr>
      </w:pPr>
    </w:p>
    <w:p w:rsidR="00E17ABF" w:rsidRPr="007E1B70" w:rsidRDefault="00E17ABF" w:rsidP="00010371">
      <w:pPr>
        <w:pStyle w:val="31"/>
        <w:spacing w:after="0" w:line="360" w:lineRule="auto"/>
        <w:ind w:left="0" w:firstLine="709"/>
        <w:jc w:val="both"/>
        <w:rPr>
          <w:color w:val="000000" w:themeColor="text1"/>
          <w:sz w:val="28"/>
          <w:szCs w:val="28"/>
          <w:lang w:val="uk-UA"/>
        </w:rPr>
      </w:pPr>
      <w:r w:rsidRPr="007E1B70">
        <w:rPr>
          <w:color w:val="000000" w:themeColor="text1"/>
          <w:sz w:val="28"/>
          <w:szCs w:val="28"/>
          <w:lang w:val="uk-UA"/>
        </w:rPr>
        <w:t xml:space="preserve">За іншими показниками статистично достовірних змін не відбулося. Так за </w:t>
      </w:r>
      <w:r w:rsidR="00010371" w:rsidRPr="007E1B70">
        <w:rPr>
          <w:color w:val="000000" w:themeColor="text1"/>
          <w:sz w:val="28"/>
          <w:szCs w:val="28"/>
          <w:lang w:val="uk-UA"/>
        </w:rPr>
        <w:t>тестом а аеробну витривалість</w:t>
      </w:r>
      <w:r w:rsidR="00816BF7" w:rsidRPr="007E1B70">
        <w:rPr>
          <w:color w:val="000000" w:themeColor="text1"/>
          <w:sz w:val="28"/>
          <w:szCs w:val="28"/>
          <w:lang w:val="uk-UA"/>
        </w:rPr>
        <w:t xml:space="preserve"> </w:t>
      </w:r>
      <w:r w:rsidRPr="007E1B70">
        <w:rPr>
          <w:color w:val="000000" w:themeColor="text1"/>
          <w:sz w:val="28"/>
          <w:szCs w:val="28"/>
          <w:lang w:val="uk-UA"/>
        </w:rPr>
        <w:t xml:space="preserve">склало на початку дослідження – </w:t>
      </w:r>
      <w:r w:rsidR="00010371" w:rsidRPr="007E1B70">
        <w:rPr>
          <w:color w:val="000000" w:themeColor="text1"/>
          <w:sz w:val="28"/>
          <w:szCs w:val="28"/>
          <w:lang w:val="uk-UA"/>
        </w:rPr>
        <w:t>988</w:t>
      </w:r>
      <w:r w:rsidRPr="007E1B70">
        <w:rPr>
          <w:color w:val="000000" w:themeColor="text1"/>
          <w:sz w:val="28"/>
          <w:szCs w:val="28"/>
          <w:lang w:val="uk-UA"/>
        </w:rPr>
        <w:t>,</w:t>
      </w:r>
      <w:r w:rsidR="00010371" w:rsidRPr="007E1B70">
        <w:rPr>
          <w:color w:val="000000" w:themeColor="text1"/>
          <w:sz w:val="28"/>
          <w:szCs w:val="28"/>
          <w:lang w:val="uk-UA"/>
        </w:rPr>
        <w:t>5</w:t>
      </w:r>
      <w:r w:rsidRPr="007E1B70">
        <w:rPr>
          <w:color w:val="000000" w:themeColor="text1"/>
          <w:sz w:val="28"/>
          <w:szCs w:val="28"/>
          <w:lang w:val="uk-UA"/>
        </w:rPr>
        <w:sym w:font="Symbol" w:char="F0B1"/>
      </w:r>
      <w:r w:rsidR="00010371" w:rsidRPr="007E1B70">
        <w:rPr>
          <w:color w:val="000000" w:themeColor="text1"/>
          <w:sz w:val="28"/>
          <w:szCs w:val="28"/>
          <w:lang w:val="uk-UA"/>
        </w:rPr>
        <w:t>42</w:t>
      </w:r>
      <w:r w:rsidRPr="007E1B70">
        <w:rPr>
          <w:color w:val="000000" w:themeColor="text1"/>
          <w:sz w:val="28"/>
          <w:szCs w:val="28"/>
          <w:lang w:val="uk-UA"/>
        </w:rPr>
        <w:t>,</w:t>
      </w:r>
      <w:r w:rsidR="00010371" w:rsidRPr="007E1B70">
        <w:rPr>
          <w:color w:val="000000" w:themeColor="text1"/>
          <w:sz w:val="28"/>
          <w:szCs w:val="28"/>
          <w:lang w:val="uk-UA"/>
        </w:rPr>
        <w:t>21</w:t>
      </w:r>
      <w:r w:rsidRPr="007E1B70">
        <w:rPr>
          <w:color w:val="000000" w:themeColor="text1"/>
          <w:sz w:val="28"/>
          <w:szCs w:val="28"/>
          <w:lang w:val="uk-UA"/>
        </w:rPr>
        <w:t xml:space="preserve"> </w:t>
      </w:r>
      <w:r w:rsidR="00010371" w:rsidRPr="007E1B70">
        <w:rPr>
          <w:color w:val="000000" w:themeColor="text1"/>
          <w:sz w:val="28"/>
          <w:szCs w:val="28"/>
          <w:lang w:val="uk-UA"/>
        </w:rPr>
        <w:t>с</w:t>
      </w:r>
      <w:r w:rsidRPr="007E1B70">
        <w:rPr>
          <w:color w:val="000000" w:themeColor="text1"/>
          <w:sz w:val="28"/>
          <w:szCs w:val="28"/>
          <w:lang w:val="uk-UA"/>
        </w:rPr>
        <w:t xml:space="preserve">, наприкінці дослідження – </w:t>
      </w:r>
      <w:r w:rsidR="00010371" w:rsidRPr="007E1B70">
        <w:rPr>
          <w:color w:val="000000" w:themeColor="text1"/>
          <w:sz w:val="28"/>
          <w:szCs w:val="28"/>
          <w:lang w:val="uk-UA"/>
        </w:rPr>
        <w:t>1020</w:t>
      </w:r>
      <w:r w:rsidRPr="007E1B70">
        <w:rPr>
          <w:color w:val="000000" w:themeColor="text1"/>
          <w:sz w:val="28"/>
          <w:szCs w:val="28"/>
          <w:lang w:val="uk-UA"/>
        </w:rPr>
        <w:t>,</w:t>
      </w:r>
      <w:r w:rsidR="00010371" w:rsidRPr="007E1B70">
        <w:rPr>
          <w:color w:val="000000" w:themeColor="text1"/>
          <w:sz w:val="28"/>
          <w:szCs w:val="28"/>
          <w:lang w:val="uk-UA"/>
        </w:rPr>
        <w:t>2</w:t>
      </w:r>
      <w:r w:rsidRPr="007E1B70">
        <w:rPr>
          <w:color w:val="000000" w:themeColor="text1"/>
          <w:sz w:val="28"/>
          <w:szCs w:val="28"/>
          <w:lang w:val="uk-UA"/>
        </w:rPr>
        <w:sym w:font="Symbol" w:char="F0B1"/>
      </w:r>
      <w:r w:rsidR="00010371" w:rsidRPr="007E1B70">
        <w:rPr>
          <w:color w:val="000000" w:themeColor="text1"/>
          <w:sz w:val="28"/>
          <w:szCs w:val="28"/>
          <w:lang w:val="uk-UA"/>
        </w:rPr>
        <w:t>3</w:t>
      </w:r>
      <w:r w:rsidRPr="007E1B70">
        <w:rPr>
          <w:color w:val="000000" w:themeColor="text1"/>
          <w:sz w:val="28"/>
          <w:szCs w:val="28"/>
          <w:lang w:val="uk-UA"/>
        </w:rPr>
        <w:t>0,</w:t>
      </w:r>
      <w:r w:rsidR="00010371" w:rsidRPr="007E1B70">
        <w:rPr>
          <w:color w:val="000000" w:themeColor="text1"/>
          <w:sz w:val="28"/>
          <w:szCs w:val="28"/>
          <w:lang w:val="uk-UA"/>
        </w:rPr>
        <w:t>8</w:t>
      </w:r>
      <w:r w:rsidRPr="007E1B70">
        <w:rPr>
          <w:color w:val="000000" w:themeColor="text1"/>
          <w:sz w:val="28"/>
          <w:szCs w:val="28"/>
          <w:lang w:val="uk-UA"/>
        </w:rPr>
        <w:t xml:space="preserve"> </w:t>
      </w:r>
      <w:r w:rsidR="00010371" w:rsidRPr="007E1B70">
        <w:rPr>
          <w:color w:val="000000" w:themeColor="text1"/>
          <w:sz w:val="28"/>
          <w:szCs w:val="28"/>
          <w:lang w:val="uk-UA"/>
        </w:rPr>
        <w:t>с</w:t>
      </w:r>
      <w:r w:rsidRPr="007E1B70">
        <w:rPr>
          <w:color w:val="000000" w:themeColor="text1"/>
          <w:sz w:val="28"/>
          <w:szCs w:val="28"/>
          <w:lang w:val="uk-UA"/>
        </w:rPr>
        <w:t xml:space="preserve">. </w:t>
      </w:r>
      <w:r w:rsidR="00010371" w:rsidRPr="007E1B70">
        <w:rPr>
          <w:color w:val="000000" w:themeColor="text1"/>
          <w:sz w:val="28"/>
          <w:szCs w:val="28"/>
          <w:lang w:val="uk-UA"/>
        </w:rPr>
        <w:t xml:space="preserve">За силою м'язів верхньої частини тіла </w:t>
      </w:r>
      <w:r w:rsidR="00816BF7" w:rsidRPr="007E1B70">
        <w:rPr>
          <w:color w:val="000000" w:themeColor="text1"/>
          <w:sz w:val="28"/>
          <w:szCs w:val="28"/>
          <w:lang w:val="uk-UA"/>
        </w:rPr>
        <w:t>«склала на початку дослідження – 2</w:t>
      </w:r>
      <w:r w:rsidR="00010371" w:rsidRPr="007E1B70">
        <w:rPr>
          <w:color w:val="000000" w:themeColor="text1"/>
          <w:sz w:val="28"/>
          <w:szCs w:val="28"/>
          <w:lang w:val="uk-UA"/>
        </w:rPr>
        <w:t>1</w:t>
      </w:r>
      <w:r w:rsidR="00816BF7" w:rsidRPr="007E1B70">
        <w:rPr>
          <w:color w:val="000000" w:themeColor="text1"/>
          <w:sz w:val="28"/>
          <w:szCs w:val="28"/>
          <w:lang w:val="uk-UA"/>
        </w:rPr>
        <w:t>,</w:t>
      </w:r>
      <w:r w:rsidR="00010371" w:rsidRPr="007E1B70">
        <w:rPr>
          <w:color w:val="000000" w:themeColor="text1"/>
          <w:sz w:val="28"/>
          <w:szCs w:val="28"/>
          <w:lang w:val="uk-UA"/>
        </w:rPr>
        <w:t>1</w:t>
      </w:r>
      <w:r w:rsidR="00816BF7" w:rsidRPr="007E1B70">
        <w:rPr>
          <w:color w:val="000000" w:themeColor="text1"/>
          <w:sz w:val="28"/>
          <w:szCs w:val="28"/>
          <w:lang w:val="uk-UA"/>
        </w:rPr>
        <w:sym w:font="Symbol" w:char="F0B1"/>
      </w:r>
      <w:r w:rsidR="00010371" w:rsidRPr="007E1B70">
        <w:rPr>
          <w:color w:val="000000" w:themeColor="text1"/>
          <w:sz w:val="28"/>
          <w:szCs w:val="28"/>
          <w:lang w:val="uk-UA"/>
        </w:rPr>
        <w:t>1</w:t>
      </w:r>
      <w:r w:rsidR="00816BF7" w:rsidRPr="007E1B70">
        <w:rPr>
          <w:color w:val="000000" w:themeColor="text1"/>
          <w:sz w:val="28"/>
          <w:szCs w:val="28"/>
          <w:lang w:val="uk-UA"/>
        </w:rPr>
        <w:t>,</w:t>
      </w:r>
      <w:r w:rsidR="00010371" w:rsidRPr="007E1B70">
        <w:rPr>
          <w:color w:val="000000" w:themeColor="text1"/>
          <w:sz w:val="28"/>
          <w:szCs w:val="28"/>
          <w:lang w:val="uk-UA"/>
        </w:rPr>
        <w:t>1</w:t>
      </w:r>
      <w:r w:rsidR="00816BF7" w:rsidRPr="007E1B70">
        <w:rPr>
          <w:color w:val="000000" w:themeColor="text1"/>
          <w:sz w:val="28"/>
          <w:szCs w:val="28"/>
          <w:lang w:val="uk-UA"/>
        </w:rPr>
        <w:t xml:space="preserve"> </w:t>
      </w:r>
      <w:r w:rsidR="00010371" w:rsidRPr="007E1B70">
        <w:rPr>
          <w:color w:val="000000" w:themeColor="text1"/>
          <w:sz w:val="28"/>
          <w:szCs w:val="28"/>
          <w:lang w:val="uk-UA"/>
        </w:rPr>
        <w:t>кг</w:t>
      </w:r>
      <w:r w:rsidR="00816BF7" w:rsidRPr="007E1B70">
        <w:rPr>
          <w:color w:val="000000" w:themeColor="text1"/>
          <w:sz w:val="28"/>
          <w:szCs w:val="28"/>
          <w:lang w:val="uk-UA"/>
        </w:rPr>
        <w:t>, наприкінці дослідження – 23,</w:t>
      </w:r>
      <w:r w:rsidR="00010371" w:rsidRPr="007E1B70">
        <w:rPr>
          <w:color w:val="000000" w:themeColor="text1"/>
          <w:sz w:val="28"/>
          <w:szCs w:val="28"/>
          <w:lang w:val="uk-UA"/>
        </w:rPr>
        <w:t>4</w:t>
      </w:r>
      <w:r w:rsidR="00816BF7" w:rsidRPr="007E1B70">
        <w:rPr>
          <w:color w:val="000000" w:themeColor="text1"/>
          <w:sz w:val="28"/>
          <w:szCs w:val="28"/>
          <w:lang w:val="uk-UA"/>
        </w:rPr>
        <w:sym w:font="Symbol" w:char="F0B1"/>
      </w:r>
      <w:r w:rsidR="00010371" w:rsidRPr="007E1B70">
        <w:rPr>
          <w:color w:val="000000" w:themeColor="text1"/>
          <w:sz w:val="28"/>
          <w:szCs w:val="28"/>
          <w:lang w:val="uk-UA"/>
        </w:rPr>
        <w:t>1</w:t>
      </w:r>
      <w:r w:rsidR="00816BF7" w:rsidRPr="007E1B70">
        <w:rPr>
          <w:color w:val="000000" w:themeColor="text1"/>
          <w:sz w:val="28"/>
          <w:szCs w:val="28"/>
          <w:lang w:val="uk-UA"/>
        </w:rPr>
        <w:t>,</w:t>
      </w:r>
      <w:r w:rsidR="00010371" w:rsidRPr="007E1B70">
        <w:rPr>
          <w:color w:val="000000" w:themeColor="text1"/>
          <w:sz w:val="28"/>
          <w:szCs w:val="28"/>
          <w:lang w:val="uk-UA"/>
        </w:rPr>
        <w:t>1</w:t>
      </w:r>
      <w:r w:rsidR="00816BF7" w:rsidRPr="007E1B70">
        <w:rPr>
          <w:color w:val="000000" w:themeColor="text1"/>
          <w:sz w:val="28"/>
          <w:szCs w:val="28"/>
          <w:lang w:val="uk-UA"/>
        </w:rPr>
        <w:t xml:space="preserve"> </w:t>
      </w:r>
      <w:r w:rsidR="00010371" w:rsidRPr="007E1B70">
        <w:rPr>
          <w:color w:val="000000" w:themeColor="text1"/>
          <w:sz w:val="28"/>
          <w:szCs w:val="28"/>
          <w:lang w:val="uk-UA"/>
        </w:rPr>
        <w:t>кг</w:t>
      </w:r>
      <w:r w:rsidR="00EA4028" w:rsidRPr="007E1B70">
        <w:rPr>
          <w:color w:val="000000" w:themeColor="text1"/>
          <w:sz w:val="28"/>
          <w:szCs w:val="28"/>
          <w:lang w:val="uk-UA"/>
        </w:rPr>
        <w:t xml:space="preserve"> </w:t>
      </w:r>
      <w:r w:rsidRPr="007E1B70">
        <w:rPr>
          <w:color w:val="000000" w:themeColor="text1"/>
          <w:sz w:val="28"/>
          <w:szCs w:val="28"/>
          <w:lang w:val="uk-UA"/>
        </w:rPr>
        <w:t>(табл. 3.3).</w:t>
      </w:r>
    </w:p>
    <w:p w:rsidR="00E17ABF" w:rsidRPr="007E1B70" w:rsidRDefault="00E17ABF" w:rsidP="00E17ABF">
      <w:pPr>
        <w:pStyle w:val="31"/>
        <w:spacing w:after="0" w:line="360" w:lineRule="auto"/>
        <w:ind w:left="0" w:firstLine="708"/>
        <w:jc w:val="both"/>
        <w:rPr>
          <w:color w:val="000000" w:themeColor="text1"/>
          <w:sz w:val="28"/>
          <w:szCs w:val="28"/>
          <w:lang w:val="uk-UA"/>
        </w:rPr>
      </w:pPr>
      <w:r w:rsidRPr="007E1B70">
        <w:rPr>
          <w:color w:val="000000" w:themeColor="text1"/>
          <w:sz w:val="28"/>
          <w:szCs w:val="28"/>
          <w:lang w:val="uk-UA"/>
        </w:rPr>
        <w:t xml:space="preserve">Аналізуючи динаміку показників </w:t>
      </w:r>
      <w:r w:rsidRPr="007E1B70">
        <w:rPr>
          <w:color w:val="000000" w:themeColor="text1"/>
          <w:sz w:val="28"/>
          <w:lang w:val="uk-UA"/>
        </w:rPr>
        <w:t xml:space="preserve">фізичної підготовленості </w:t>
      </w:r>
      <w:r w:rsidR="00571243" w:rsidRPr="00FB735B">
        <w:rPr>
          <w:color w:val="000000" w:themeColor="text1"/>
          <w:spacing w:val="-6"/>
          <w:sz w:val="28"/>
          <w:szCs w:val="28"/>
          <w:lang w:val="uk-UA"/>
        </w:rPr>
        <w:t>старшокласник</w:t>
      </w:r>
      <w:r w:rsidR="00571243">
        <w:rPr>
          <w:color w:val="000000" w:themeColor="text1"/>
          <w:spacing w:val="-6"/>
          <w:sz w:val="28"/>
          <w:szCs w:val="28"/>
          <w:lang w:val="uk-UA"/>
        </w:rPr>
        <w:t>ів</w:t>
      </w:r>
      <w:r w:rsidR="00571243">
        <w:rPr>
          <w:i/>
          <w:iCs/>
          <w:color w:val="000000" w:themeColor="text1"/>
          <w:spacing w:val="-6"/>
          <w:sz w:val="28"/>
          <w:szCs w:val="28"/>
          <w:lang w:val="uk-UA"/>
        </w:rPr>
        <w:t xml:space="preserve"> </w:t>
      </w:r>
      <w:r w:rsidRPr="007E1B70">
        <w:rPr>
          <w:color w:val="000000" w:themeColor="text1"/>
          <w:sz w:val="28"/>
          <w:szCs w:val="28"/>
          <w:lang w:val="uk-UA"/>
        </w:rPr>
        <w:t>в експериментальній групі протягом дослідження, виявлено, що за всіма показниками сталися статистичн</w:t>
      </w:r>
      <w:r w:rsidR="005D5EB4" w:rsidRPr="007E1B70">
        <w:rPr>
          <w:color w:val="000000" w:themeColor="text1"/>
          <w:sz w:val="28"/>
          <w:szCs w:val="28"/>
          <w:lang w:val="uk-UA"/>
        </w:rPr>
        <w:t>і</w:t>
      </w:r>
      <w:r w:rsidRPr="007E1B70">
        <w:rPr>
          <w:color w:val="000000" w:themeColor="text1"/>
          <w:sz w:val="28"/>
          <w:szCs w:val="28"/>
          <w:lang w:val="uk-UA"/>
        </w:rPr>
        <w:t xml:space="preserve"> зміни (табл. 3.4).</w:t>
      </w:r>
    </w:p>
    <w:p w:rsidR="00F93CDC" w:rsidRPr="007E1B70" w:rsidRDefault="00F93CDC" w:rsidP="00F93CDC">
      <w:pPr>
        <w:pStyle w:val="31"/>
        <w:spacing w:after="0" w:line="360" w:lineRule="auto"/>
        <w:ind w:left="0" w:firstLine="708"/>
        <w:jc w:val="both"/>
        <w:rPr>
          <w:color w:val="000000" w:themeColor="text1"/>
          <w:sz w:val="28"/>
          <w:szCs w:val="28"/>
          <w:lang w:val="uk-UA"/>
        </w:rPr>
      </w:pPr>
      <w:r w:rsidRPr="007E1B70">
        <w:rPr>
          <w:color w:val="000000" w:themeColor="text1"/>
          <w:sz w:val="28"/>
          <w:szCs w:val="28"/>
          <w:lang w:val="uk-UA"/>
        </w:rPr>
        <w:t xml:space="preserve">За максимальною кількістю </w:t>
      </w:r>
      <w:proofErr w:type="spellStart"/>
      <w:r w:rsidRPr="007E1B70">
        <w:rPr>
          <w:color w:val="000000" w:themeColor="text1"/>
          <w:sz w:val="28"/>
          <w:szCs w:val="28"/>
          <w:lang w:val="uk-UA"/>
        </w:rPr>
        <w:t>віджимань</w:t>
      </w:r>
      <w:proofErr w:type="spellEnd"/>
      <w:r w:rsidRPr="007E1B70">
        <w:rPr>
          <w:color w:val="000000" w:themeColor="text1"/>
          <w:sz w:val="28"/>
          <w:szCs w:val="28"/>
          <w:lang w:val="uk-UA"/>
        </w:rPr>
        <w:t xml:space="preserve"> за 1 хвилину на початку дослідження – 15,6</w:t>
      </w:r>
      <w:r w:rsidRPr="007E1B70">
        <w:rPr>
          <w:color w:val="000000" w:themeColor="text1"/>
          <w:sz w:val="28"/>
          <w:szCs w:val="28"/>
          <w:lang w:val="uk-UA"/>
        </w:rPr>
        <w:sym w:font="Symbol" w:char="F0B1"/>
      </w:r>
      <w:r w:rsidRPr="007E1B70">
        <w:rPr>
          <w:color w:val="000000" w:themeColor="text1"/>
          <w:sz w:val="28"/>
          <w:szCs w:val="28"/>
          <w:lang w:val="uk-UA"/>
        </w:rPr>
        <w:t>1,2 разів, а наприкінці дослідження – 23,8</w:t>
      </w:r>
      <w:r w:rsidRPr="007E1B70">
        <w:rPr>
          <w:color w:val="000000" w:themeColor="text1"/>
          <w:sz w:val="28"/>
          <w:szCs w:val="28"/>
          <w:lang w:val="uk-UA"/>
        </w:rPr>
        <w:sym w:font="Symbol" w:char="F0B1"/>
      </w:r>
      <w:r w:rsidRPr="007E1B70">
        <w:rPr>
          <w:color w:val="000000" w:themeColor="text1"/>
          <w:sz w:val="28"/>
          <w:szCs w:val="28"/>
          <w:lang w:val="uk-UA"/>
        </w:rPr>
        <w:t>1,2 разів при t=4,41.</w:t>
      </w:r>
    </w:p>
    <w:p w:rsidR="00F93CDC" w:rsidRPr="007E1B70" w:rsidRDefault="00F93CDC" w:rsidP="00F93CDC">
      <w:pPr>
        <w:pStyle w:val="31"/>
        <w:spacing w:after="0" w:line="360" w:lineRule="auto"/>
        <w:ind w:left="0" w:firstLine="708"/>
        <w:jc w:val="both"/>
        <w:rPr>
          <w:color w:val="000000" w:themeColor="text1"/>
          <w:sz w:val="28"/>
          <w:szCs w:val="28"/>
          <w:lang w:val="uk-UA"/>
        </w:rPr>
      </w:pPr>
      <w:r w:rsidRPr="007E1B70">
        <w:rPr>
          <w:color w:val="000000" w:themeColor="text1"/>
          <w:sz w:val="28"/>
          <w:szCs w:val="28"/>
          <w:lang w:val="uk-UA"/>
        </w:rPr>
        <w:t>За максимальною кількістю присідань за 1 хвилину на початку дослідження –  17,2</w:t>
      </w:r>
      <w:r w:rsidRPr="007E1B70">
        <w:rPr>
          <w:color w:val="000000" w:themeColor="text1"/>
          <w:sz w:val="28"/>
          <w:szCs w:val="28"/>
          <w:lang w:val="uk-UA"/>
        </w:rPr>
        <w:sym w:font="Symbol" w:char="F0B1"/>
      </w:r>
      <w:r w:rsidRPr="007E1B70">
        <w:rPr>
          <w:color w:val="000000" w:themeColor="text1"/>
          <w:sz w:val="28"/>
          <w:szCs w:val="28"/>
          <w:lang w:val="uk-UA"/>
        </w:rPr>
        <w:t>0,8 разів, наприкінці дослідження – 23,1</w:t>
      </w:r>
      <w:r w:rsidRPr="007E1B70">
        <w:rPr>
          <w:color w:val="000000" w:themeColor="text1"/>
          <w:sz w:val="28"/>
          <w:szCs w:val="28"/>
          <w:lang w:val="uk-UA"/>
        </w:rPr>
        <w:sym w:font="Symbol" w:char="F0B1"/>
      </w:r>
      <w:r w:rsidRPr="007E1B70">
        <w:rPr>
          <w:color w:val="000000" w:themeColor="text1"/>
          <w:sz w:val="28"/>
          <w:szCs w:val="28"/>
          <w:lang w:val="uk-UA"/>
        </w:rPr>
        <w:t>0,4 с при t=6,60.</w:t>
      </w:r>
    </w:p>
    <w:p w:rsidR="00F93CDC" w:rsidRPr="007E1B70" w:rsidRDefault="00F93CDC" w:rsidP="00F93CDC">
      <w:pPr>
        <w:pStyle w:val="31"/>
        <w:spacing w:after="0" w:line="360" w:lineRule="auto"/>
        <w:ind w:left="0" w:firstLine="708"/>
        <w:jc w:val="both"/>
        <w:rPr>
          <w:color w:val="000000" w:themeColor="text1"/>
          <w:sz w:val="28"/>
          <w:szCs w:val="28"/>
          <w:lang w:val="uk-UA"/>
        </w:rPr>
      </w:pPr>
      <w:r w:rsidRPr="007E1B70">
        <w:rPr>
          <w:color w:val="000000" w:themeColor="text1"/>
          <w:sz w:val="28"/>
          <w:szCs w:val="28"/>
          <w:lang w:val="uk-UA"/>
        </w:rPr>
        <w:lastRenderedPageBreak/>
        <w:t>За максимальним часом у статичній планці на початку дослідження –  25,4</w:t>
      </w:r>
      <w:r w:rsidRPr="007E1B70">
        <w:rPr>
          <w:color w:val="000000" w:themeColor="text1"/>
          <w:sz w:val="28"/>
          <w:szCs w:val="28"/>
          <w:lang w:val="uk-UA"/>
        </w:rPr>
        <w:sym w:font="Symbol" w:char="F0B1"/>
      </w:r>
      <w:r w:rsidRPr="007E1B70">
        <w:rPr>
          <w:color w:val="000000" w:themeColor="text1"/>
          <w:sz w:val="28"/>
          <w:szCs w:val="28"/>
          <w:lang w:val="uk-UA"/>
        </w:rPr>
        <w:t>1,6 с, наприкінці дослідження – 38,1</w:t>
      </w:r>
      <w:r w:rsidRPr="007E1B70">
        <w:rPr>
          <w:color w:val="000000" w:themeColor="text1"/>
          <w:sz w:val="28"/>
          <w:szCs w:val="28"/>
          <w:lang w:val="uk-UA"/>
        </w:rPr>
        <w:sym w:font="Symbol" w:char="F0B1"/>
      </w:r>
      <w:r w:rsidRPr="007E1B70">
        <w:rPr>
          <w:color w:val="000000" w:themeColor="text1"/>
          <w:sz w:val="28"/>
          <w:szCs w:val="28"/>
          <w:lang w:val="uk-UA"/>
        </w:rPr>
        <w:t>0,1 с при t=7,92.</w:t>
      </w:r>
    </w:p>
    <w:p w:rsidR="00E17ABF" w:rsidRPr="007E1B70" w:rsidRDefault="00E17ABF" w:rsidP="00E17ABF">
      <w:pPr>
        <w:pStyle w:val="31"/>
        <w:spacing w:after="0" w:line="360" w:lineRule="auto"/>
        <w:ind w:left="0" w:firstLine="708"/>
        <w:jc w:val="right"/>
        <w:rPr>
          <w:color w:val="000000" w:themeColor="text1"/>
          <w:sz w:val="28"/>
          <w:szCs w:val="28"/>
          <w:lang w:val="uk-UA"/>
        </w:rPr>
      </w:pPr>
      <w:r w:rsidRPr="007E1B70">
        <w:rPr>
          <w:color w:val="000000" w:themeColor="text1"/>
          <w:sz w:val="28"/>
          <w:szCs w:val="28"/>
          <w:lang w:val="uk-UA"/>
        </w:rPr>
        <w:t>Таблиця 3.4</w:t>
      </w:r>
    </w:p>
    <w:p w:rsidR="00066C59" w:rsidRPr="007E1B70" w:rsidRDefault="00E17ABF" w:rsidP="00E17ABF">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Динаміка показників </w:t>
      </w:r>
      <w:r w:rsidRPr="007E1B70">
        <w:rPr>
          <w:color w:val="000000" w:themeColor="text1"/>
          <w:sz w:val="28"/>
          <w:lang w:val="uk-UA"/>
        </w:rPr>
        <w:t>фізичної підготовленості</w:t>
      </w:r>
      <w:r w:rsidR="00010371" w:rsidRPr="007E1B70">
        <w:rPr>
          <w:color w:val="000000" w:themeColor="text1"/>
          <w:sz w:val="28"/>
          <w:szCs w:val="28"/>
          <w:lang w:val="uk-UA"/>
        </w:rPr>
        <w:t xml:space="preserve"> старшокласників</w:t>
      </w:r>
      <w:r w:rsidRPr="007E1B70">
        <w:rPr>
          <w:color w:val="000000" w:themeColor="text1"/>
          <w:sz w:val="28"/>
          <w:szCs w:val="28"/>
          <w:lang w:val="uk-UA"/>
        </w:rPr>
        <w:t xml:space="preserve"> експериментальної групи </w:t>
      </w:r>
      <w:r w:rsidR="00066C59" w:rsidRPr="007E1B70">
        <w:rPr>
          <w:color w:val="000000" w:themeColor="text1"/>
          <w:sz w:val="28"/>
          <w:szCs w:val="28"/>
          <w:lang w:val="uk-UA"/>
        </w:rPr>
        <w:t xml:space="preserve">(впровадження </w:t>
      </w:r>
      <w:proofErr w:type="spellStart"/>
      <w:r w:rsidR="00066C59" w:rsidRPr="007E1B70">
        <w:rPr>
          <w:color w:val="000000" w:themeColor="text1"/>
          <w:sz w:val="28"/>
          <w:szCs w:val="28"/>
          <w:lang w:val="uk-UA"/>
        </w:rPr>
        <w:t>Pound</w:t>
      </w:r>
      <w:proofErr w:type="spellEnd"/>
      <w:r w:rsidR="00066C59" w:rsidRPr="007E1B70">
        <w:rPr>
          <w:color w:val="000000" w:themeColor="text1"/>
          <w:sz w:val="28"/>
          <w:szCs w:val="28"/>
          <w:lang w:val="uk-UA"/>
        </w:rPr>
        <w:t xml:space="preserve"> </w:t>
      </w:r>
      <w:proofErr w:type="spellStart"/>
      <w:r w:rsidR="00066C59" w:rsidRPr="007E1B70">
        <w:rPr>
          <w:color w:val="000000" w:themeColor="text1"/>
          <w:sz w:val="28"/>
          <w:szCs w:val="28"/>
          <w:lang w:val="uk-UA"/>
        </w:rPr>
        <w:t>Fitness</w:t>
      </w:r>
      <w:proofErr w:type="spellEnd"/>
      <w:r w:rsidR="00066C59" w:rsidRPr="007E1B70">
        <w:rPr>
          <w:color w:val="000000" w:themeColor="text1"/>
          <w:sz w:val="28"/>
          <w:szCs w:val="28"/>
          <w:lang w:val="uk-UA"/>
        </w:rPr>
        <w:t xml:space="preserve">) </w:t>
      </w:r>
    </w:p>
    <w:p w:rsidR="00E17ABF" w:rsidRPr="007E1B70" w:rsidRDefault="00E17ABF" w:rsidP="00E17ABF">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протягом дослідження</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442451" w:rsidRPr="007E1B70" w:rsidTr="00893C3D">
        <w:trPr>
          <w:trHeight w:val="944"/>
        </w:trPr>
        <w:tc>
          <w:tcPr>
            <w:tcW w:w="2940" w:type="dxa"/>
            <w:vMerge w:val="restart"/>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Показники</w:t>
            </w:r>
          </w:p>
        </w:tc>
        <w:tc>
          <w:tcPr>
            <w:tcW w:w="1733" w:type="dxa"/>
            <w:gridSpan w:val="2"/>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Початок</w:t>
            </w:r>
          </w:p>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дослідження</w:t>
            </w:r>
          </w:p>
        </w:tc>
        <w:tc>
          <w:tcPr>
            <w:tcW w:w="1985" w:type="dxa"/>
            <w:gridSpan w:val="2"/>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Кінець дослідження</w:t>
            </w:r>
          </w:p>
        </w:tc>
        <w:tc>
          <w:tcPr>
            <w:tcW w:w="1134" w:type="dxa"/>
            <w:vMerge w:val="restart"/>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t</w:t>
            </w:r>
          </w:p>
        </w:tc>
        <w:tc>
          <w:tcPr>
            <w:tcW w:w="1275" w:type="dxa"/>
            <w:vMerge w:val="restart"/>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р</w:t>
            </w:r>
          </w:p>
        </w:tc>
      </w:tr>
      <w:tr w:rsidR="00442451" w:rsidRPr="007E1B70" w:rsidTr="00893C3D">
        <w:trPr>
          <w:trHeight w:val="845"/>
        </w:trPr>
        <w:tc>
          <w:tcPr>
            <w:tcW w:w="2940" w:type="dxa"/>
            <w:vMerge/>
            <w:vAlign w:val="center"/>
          </w:tcPr>
          <w:p w:rsidR="00E17ABF" w:rsidRPr="007E1B70" w:rsidRDefault="00E17ABF" w:rsidP="00893C3D">
            <w:pPr>
              <w:spacing w:line="276" w:lineRule="auto"/>
              <w:jc w:val="center"/>
              <w:rPr>
                <w:color w:val="000000" w:themeColor="text1"/>
                <w:sz w:val="28"/>
                <w:szCs w:val="28"/>
                <w:lang w:val="uk-UA"/>
              </w:rPr>
            </w:pPr>
          </w:p>
        </w:tc>
        <w:tc>
          <w:tcPr>
            <w:tcW w:w="883" w:type="dxa"/>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850" w:type="dxa"/>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m</w:t>
            </w:r>
          </w:p>
        </w:tc>
        <w:tc>
          <w:tcPr>
            <w:tcW w:w="992" w:type="dxa"/>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993" w:type="dxa"/>
            <w:vAlign w:val="center"/>
          </w:tcPr>
          <w:p w:rsidR="00E17ABF" w:rsidRPr="007E1B70" w:rsidRDefault="00E17ABF" w:rsidP="00893C3D">
            <w:pPr>
              <w:spacing w:line="276" w:lineRule="auto"/>
              <w:jc w:val="center"/>
              <w:rPr>
                <w:color w:val="000000" w:themeColor="text1"/>
                <w:sz w:val="28"/>
                <w:szCs w:val="28"/>
                <w:lang w:val="uk-UA"/>
              </w:rPr>
            </w:pPr>
            <w:r w:rsidRPr="007E1B70">
              <w:rPr>
                <w:color w:val="000000" w:themeColor="text1"/>
                <w:sz w:val="28"/>
                <w:szCs w:val="28"/>
                <w:lang w:val="uk-UA"/>
              </w:rPr>
              <w:t>m</w:t>
            </w:r>
          </w:p>
        </w:tc>
        <w:tc>
          <w:tcPr>
            <w:tcW w:w="1134" w:type="dxa"/>
            <w:vMerge/>
            <w:vAlign w:val="center"/>
          </w:tcPr>
          <w:p w:rsidR="00E17ABF" w:rsidRPr="007E1B70" w:rsidRDefault="00E17ABF" w:rsidP="00893C3D">
            <w:pPr>
              <w:spacing w:line="276" w:lineRule="auto"/>
              <w:jc w:val="center"/>
              <w:rPr>
                <w:color w:val="000000" w:themeColor="text1"/>
                <w:sz w:val="28"/>
                <w:szCs w:val="28"/>
                <w:lang w:val="uk-UA"/>
              </w:rPr>
            </w:pPr>
          </w:p>
        </w:tc>
        <w:tc>
          <w:tcPr>
            <w:tcW w:w="1275" w:type="dxa"/>
            <w:vMerge/>
            <w:vAlign w:val="center"/>
          </w:tcPr>
          <w:p w:rsidR="00E17ABF" w:rsidRPr="007E1B70" w:rsidRDefault="00E17ABF" w:rsidP="00893C3D">
            <w:pPr>
              <w:spacing w:line="276" w:lineRule="auto"/>
              <w:jc w:val="center"/>
              <w:rPr>
                <w:color w:val="000000" w:themeColor="text1"/>
                <w:sz w:val="28"/>
                <w:szCs w:val="28"/>
                <w:lang w:val="uk-UA"/>
              </w:rPr>
            </w:pPr>
          </w:p>
        </w:tc>
      </w:tr>
      <w:tr w:rsidR="00442451" w:rsidRPr="007E1B70" w:rsidTr="00893C3D">
        <w:trPr>
          <w:trHeight w:val="1111"/>
        </w:trPr>
        <w:tc>
          <w:tcPr>
            <w:tcW w:w="294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 xml:space="preserve">Максимальна </w:t>
            </w:r>
            <w:proofErr w:type="spellStart"/>
            <w:r w:rsidRPr="007E1B70">
              <w:rPr>
                <w:color w:val="000000" w:themeColor="text1"/>
                <w:sz w:val="28"/>
                <w:szCs w:val="28"/>
              </w:rPr>
              <w:t>кількість</w:t>
            </w:r>
            <w:proofErr w:type="spellEnd"/>
            <w:r w:rsidRPr="007E1B70">
              <w:rPr>
                <w:color w:val="000000" w:themeColor="text1"/>
                <w:sz w:val="28"/>
                <w:szCs w:val="28"/>
              </w:rPr>
              <w:t xml:space="preserve"> </w:t>
            </w:r>
            <w:proofErr w:type="spellStart"/>
            <w:r w:rsidRPr="007E1B70">
              <w:rPr>
                <w:color w:val="000000" w:themeColor="text1"/>
                <w:sz w:val="28"/>
                <w:szCs w:val="28"/>
              </w:rPr>
              <w:t>віджимань</w:t>
            </w:r>
            <w:proofErr w:type="spellEnd"/>
            <w:r w:rsidRPr="007E1B70">
              <w:rPr>
                <w:color w:val="000000" w:themeColor="text1"/>
                <w:sz w:val="28"/>
                <w:szCs w:val="28"/>
              </w:rPr>
              <w:t xml:space="preserve"> за 1 хвилину, рази</w:t>
            </w:r>
          </w:p>
        </w:tc>
        <w:tc>
          <w:tcPr>
            <w:tcW w:w="88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15,6</w:t>
            </w:r>
          </w:p>
        </w:tc>
        <w:tc>
          <w:tcPr>
            <w:tcW w:w="85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1,1</w:t>
            </w:r>
          </w:p>
        </w:tc>
        <w:tc>
          <w:tcPr>
            <w:tcW w:w="992"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22,8</w:t>
            </w:r>
          </w:p>
        </w:tc>
        <w:tc>
          <w:tcPr>
            <w:tcW w:w="99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1,2</w:t>
            </w:r>
          </w:p>
        </w:tc>
        <w:tc>
          <w:tcPr>
            <w:tcW w:w="1134"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4,42</w:t>
            </w:r>
          </w:p>
        </w:tc>
        <w:tc>
          <w:tcPr>
            <w:tcW w:w="1275" w:type="dxa"/>
            <w:vAlign w:val="center"/>
          </w:tcPr>
          <w:p w:rsidR="00622E49" w:rsidRPr="007E1B70" w:rsidRDefault="004D48E1" w:rsidP="00622E49">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0,001</w:t>
            </w:r>
          </w:p>
        </w:tc>
      </w:tr>
      <w:tr w:rsidR="00442451" w:rsidRPr="007E1B70" w:rsidTr="00893C3D">
        <w:trPr>
          <w:trHeight w:val="1111"/>
        </w:trPr>
        <w:tc>
          <w:tcPr>
            <w:tcW w:w="294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 xml:space="preserve">Максимальна </w:t>
            </w:r>
            <w:proofErr w:type="spellStart"/>
            <w:r w:rsidRPr="007E1B70">
              <w:rPr>
                <w:color w:val="000000" w:themeColor="text1"/>
                <w:sz w:val="28"/>
                <w:szCs w:val="28"/>
              </w:rPr>
              <w:t>кількість</w:t>
            </w:r>
            <w:proofErr w:type="spellEnd"/>
            <w:r w:rsidRPr="007E1B70">
              <w:rPr>
                <w:color w:val="000000" w:themeColor="text1"/>
                <w:sz w:val="28"/>
                <w:szCs w:val="28"/>
              </w:rPr>
              <w:t xml:space="preserve"> </w:t>
            </w:r>
            <w:proofErr w:type="spellStart"/>
            <w:r w:rsidRPr="007E1B70">
              <w:rPr>
                <w:color w:val="000000" w:themeColor="text1"/>
                <w:sz w:val="28"/>
                <w:szCs w:val="28"/>
              </w:rPr>
              <w:t>присідань</w:t>
            </w:r>
            <w:proofErr w:type="spellEnd"/>
            <w:r w:rsidRPr="007E1B70">
              <w:rPr>
                <w:color w:val="000000" w:themeColor="text1"/>
                <w:sz w:val="28"/>
                <w:szCs w:val="28"/>
              </w:rPr>
              <w:t xml:space="preserve"> за 1 хвилину, рази</w:t>
            </w:r>
          </w:p>
        </w:tc>
        <w:tc>
          <w:tcPr>
            <w:tcW w:w="88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17,2</w:t>
            </w:r>
          </w:p>
        </w:tc>
        <w:tc>
          <w:tcPr>
            <w:tcW w:w="85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0,8</w:t>
            </w:r>
          </w:p>
        </w:tc>
        <w:tc>
          <w:tcPr>
            <w:tcW w:w="992"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23,1</w:t>
            </w:r>
          </w:p>
        </w:tc>
        <w:tc>
          <w:tcPr>
            <w:tcW w:w="99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0,4</w:t>
            </w:r>
          </w:p>
        </w:tc>
        <w:tc>
          <w:tcPr>
            <w:tcW w:w="1134"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6,60</w:t>
            </w:r>
          </w:p>
        </w:tc>
        <w:tc>
          <w:tcPr>
            <w:tcW w:w="1275" w:type="dxa"/>
            <w:vAlign w:val="center"/>
          </w:tcPr>
          <w:p w:rsidR="00622E49" w:rsidRPr="007E1B70" w:rsidRDefault="00622E49" w:rsidP="00622E49">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0,001</w:t>
            </w:r>
          </w:p>
        </w:tc>
      </w:tr>
      <w:tr w:rsidR="00442451" w:rsidRPr="007E1B70" w:rsidTr="00893C3D">
        <w:trPr>
          <w:trHeight w:val="1111"/>
        </w:trPr>
        <w:tc>
          <w:tcPr>
            <w:tcW w:w="2940" w:type="dxa"/>
            <w:vAlign w:val="center"/>
          </w:tcPr>
          <w:p w:rsidR="00622E49" w:rsidRPr="007E1B70" w:rsidRDefault="00622E49" w:rsidP="00622E49">
            <w:pPr>
              <w:jc w:val="center"/>
              <w:rPr>
                <w:color w:val="000000" w:themeColor="text1"/>
                <w:sz w:val="28"/>
                <w:szCs w:val="28"/>
              </w:rPr>
            </w:pPr>
            <w:proofErr w:type="spellStart"/>
            <w:r w:rsidRPr="007E1B70">
              <w:rPr>
                <w:color w:val="000000" w:themeColor="text1"/>
                <w:sz w:val="28"/>
                <w:szCs w:val="28"/>
              </w:rPr>
              <w:t>Максимальний</w:t>
            </w:r>
            <w:proofErr w:type="spellEnd"/>
            <w:r w:rsidRPr="007E1B70">
              <w:rPr>
                <w:color w:val="000000" w:themeColor="text1"/>
                <w:sz w:val="28"/>
                <w:szCs w:val="28"/>
              </w:rPr>
              <w:t xml:space="preserve"> час у </w:t>
            </w:r>
            <w:proofErr w:type="spellStart"/>
            <w:r w:rsidRPr="007E1B70">
              <w:rPr>
                <w:color w:val="000000" w:themeColor="text1"/>
                <w:sz w:val="28"/>
                <w:szCs w:val="28"/>
              </w:rPr>
              <w:t>статичній</w:t>
            </w:r>
            <w:proofErr w:type="spellEnd"/>
            <w:r w:rsidRPr="007E1B70">
              <w:rPr>
                <w:color w:val="000000" w:themeColor="text1"/>
                <w:sz w:val="28"/>
                <w:szCs w:val="28"/>
              </w:rPr>
              <w:t xml:space="preserve"> планці, с</w:t>
            </w:r>
          </w:p>
        </w:tc>
        <w:tc>
          <w:tcPr>
            <w:tcW w:w="88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25,4</w:t>
            </w:r>
          </w:p>
        </w:tc>
        <w:tc>
          <w:tcPr>
            <w:tcW w:w="85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1,6</w:t>
            </w:r>
          </w:p>
        </w:tc>
        <w:tc>
          <w:tcPr>
            <w:tcW w:w="992"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38,1</w:t>
            </w:r>
          </w:p>
        </w:tc>
        <w:tc>
          <w:tcPr>
            <w:tcW w:w="99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0,1</w:t>
            </w:r>
          </w:p>
        </w:tc>
        <w:tc>
          <w:tcPr>
            <w:tcW w:w="1134"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7,92</w:t>
            </w:r>
          </w:p>
        </w:tc>
        <w:tc>
          <w:tcPr>
            <w:tcW w:w="1275" w:type="dxa"/>
            <w:vAlign w:val="center"/>
          </w:tcPr>
          <w:p w:rsidR="00622E49" w:rsidRPr="007E1B70" w:rsidRDefault="004D48E1" w:rsidP="00622E49">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0,001</w:t>
            </w:r>
          </w:p>
        </w:tc>
      </w:tr>
      <w:tr w:rsidR="00442451" w:rsidRPr="007E1B70" w:rsidTr="00893C3D">
        <w:trPr>
          <w:trHeight w:val="1111"/>
        </w:trPr>
        <w:tc>
          <w:tcPr>
            <w:tcW w:w="294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 xml:space="preserve">Тест на </w:t>
            </w:r>
            <w:proofErr w:type="spellStart"/>
            <w:r w:rsidRPr="007E1B70">
              <w:rPr>
                <w:color w:val="000000" w:themeColor="text1"/>
                <w:sz w:val="28"/>
                <w:szCs w:val="28"/>
              </w:rPr>
              <w:t>аеробну</w:t>
            </w:r>
            <w:proofErr w:type="spellEnd"/>
            <w:r w:rsidRPr="007E1B70">
              <w:rPr>
                <w:color w:val="000000" w:themeColor="text1"/>
                <w:sz w:val="28"/>
                <w:szCs w:val="28"/>
              </w:rPr>
              <w:t xml:space="preserve"> </w:t>
            </w:r>
            <w:proofErr w:type="spellStart"/>
            <w:r w:rsidRPr="007E1B70">
              <w:rPr>
                <w:color w:val="000000" w:themeColor="text1"/>
                <w:sz w:val="28"/>
                <w:szCs w:val="28"/>
              </w:rPr>
              <w:t>витривалість</w:t>
            </w:r>
            <w:proofErr w:type="spellEnd"/>
            <w:r w:rsidRPr="007E1B70">
              <w:rPr>
                <w:color w:val="000000" w:themeColor="text1"/>
                <w:sz w:val="28"/>
                <w:szCs w:val="28"/>
              </w:rPr>
              <w:t>, м</w:t>
            </w:r>
          </w:p>
        </w:tc>
        <w:tc>
          <w:tcPr>
            <w:tcW w:w="88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970,5</w:t>
            </w:r>
          </w:p>
        </w:tc>
        <w:tc>
          <w:tcPr>
            <w:tcW w:w="85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40,1</w:t>
            </w:r>
          </w:p>
        </w:tc>
        <w:tc>
          <w:tcPr>
            <w:tcW w:w="992"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1116,2</w:t>
            </w:r>
          </w:p>
        </w:tc>
        <w:tc>
          <w:tcPr>
            <w:tcW w:w="99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25,4</w:t>
            </w:r>
          </w:p>
        </w:tc>
        <w:tc>
          <w:tcPr>
            <w:tcW w:w="1134"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3,07</w:t>
            </w:r>
          </w:p>
        </w:tc>
        <w:tc>
          <w:tcPr>
            <w:tcW w:w="1275" w:type="dxa"/>
            <w:vAlign w:val="center"/>
          </w:tcPr>
          <w:p w:rsidR="00622E49" w:rsidRPr="007E1B70" w:rsidRDefault="00622E49" w:rsidP="00622E49">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0,01</w:t>
            </w:r>
          </w:p>
        </w:tc>
      </w:tr>
      <w:tr w:rsidR="00442451" w:rsidRPr="007E1B70" w:rsidTr="00893C3D">
        <w:trPr>
          <w:trHeight w:val="1111"/>
        </w:trPr>
        <w:tc>
          <w:tcPr>
            <w:tcW w:w="294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 xml:space="preserve">Тест на силу </w:t>
            </w:r>
            <w:proofErr w:type="spellStart"/>
            <w:r w:rsidRPr="007E1B70">
              <w:rPr>
                <w:color w:val="000000" w:themeColor="text1"/>
                <w:sz w:val="28"/>
                <w:szCs w:val="28"/>
              </w:rPr>
              <w:t>стабілізуючих</w:t>
            </w:r>
            <w:proofErr w:type="spellEnd"/>
            <w:r w:rsidRPr="007E1B70">
              <w:rPr>
                <w:color w:val="000000" w:themeColor="text1"/>
                <w:sz w:val="28"/>
                <w:szCs w:val="28"/>
              </w:rPr>
              <w:t xml:space="preserve"> </w:t>
            </w:r>
            <w:proofErr w:type="spellStart"/>
            <w:r w:rsidRPr="007E1B70">
              <w:rPr>
                <w:color w:val="000000" w:themeColor="text1"/>
                <w:sz w:val="28"/>
                <w:szCs w:val="28"/>
              </w:rPr>
              <w:t>м'язів</w:t>
            </w:r>
            <w:proofErr w:type="spellEnd"/>
            <w:r w:rsidRPr="007E1B70">
              <w:rPr>
                <w:color w:val="000000" w:themeColor="text1"/>
                <w:sz w:val="28"/>
                <w:szCs w:val="28"/>
              </w:rPr>
              <w:t>, с</w:t>
            </w:r>
          </w:p>
        </w:tc>
        <w:tc>
          <w:tcPr>
            <w:tcW w:w="88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17,8</w:t>
            </w:r>
          </w:p>
        </w:tc>
        <w:tc>
          <w:tcPr>
            <w:tcW w:w="85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0,5</w:t>
            </w:r>
          </w:p>
        </w:tc>
        <w:tc>
          <w:tcPr>
            <w:tcW w:w="992"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23,3</w:t>
            </w:r>
          </w:p>
        </w:tc>
        <w:tc>
          <w:tcPr>
            <w:tcW w:w="99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1,2</w:t>
            </w:r>
          </w:p>
        </w:tc>
        <w:tc>
          <w:tcPr>
            <w:tcW w:w="1134"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4,23</w:t>
            </w:r>
          </w:p>
        </w:tc>
        <w:tc>
          <w:tcPr>
            <w:tcW w:w="1275" w:type="dxa"/>
            <w:vAlign w:val="center"/>
          </w:tcPr>
          <w:p w:rsidR="00622E49" w:rsidRPr="007E1B70" w:rsidRDefault="00622E49" w:rsidP="00622E49">
            <w:pPr>
              <w:jc w:val="center"/>
              <w:rPr>
                <w:color w:val="000000" w:themeColor="text1"/>
                <w:lang w:val="uk-UA"/>
              </w:rPr>
            </w:pPr>
            <w:r w:rsidRPr="007E1B70">
              <w:rPr>
                <w:color w:val="000000" w:themeColor="text1"/>
                <w:sz w:val="28"/>
                <w:szCs w:val="28"/>
                <w:lang w:val="uk-UA"/>
              </w:rPr>
              <w:t>&lt;</w:t>
            </w:r>
            <w:r w:rsidRPr="007E1B70">
              <w:rPr>
                <w:bCs/>
                <w:color w:val="000000" w:themeColor="text1"/>
                <w:sz w:val="28"/>
                <w:szCs w:val="28"/>
                <w:lang w:val="uk-UA"/>
              </w:rPr>
              <w:t>0,001</w:t>
            </w:r>
          </w:p>
        </w:tc>
      </w:tr>
      <w:tr w:rsidR="00442451" w:rsidRPr="007E1B70" w:rsidTr="00893C3D">
        <w:trPr>
          <w:trHeight w:val="1111"/>
        </w:trPr>
        <w:tc>
          <w:tcPr>
            <w:tcW w:w="294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 xml:space="preserve">Сила </w:t>
            </w:r>
            <w:proofErr w:type="spellStart"/>
            <w:r w:rsidRPr="007E1B70">
              <w:rPr>
                <w:color w:val="000000" w:themeColor="text1"/>
                <w:sz w:val="28"/>
                <w:szCs w:val="28"/>
              </w:rPr>
              <w:t>м'язів</w:t>
            </w:r>
            <w:proofErr w:type="spellEnd"/>
            <w:r w:rsidRPr="007E1B70">
              <w:rPr>
                <w:color w:val="000000" w:themeColor="text1"/>
                <w:sz w:val="28"/>
                <w:szCs w:val="28"/>
              </w:rPr>
              <w:t xml:space="preserve"> </w:t>
            </w:r>
            <w:proofErr w:type="spellStart"/>
            <w:r w:rsidRPr="007E1B70">
              <w:rPr>
                <w:color w:val="000000" w:themeColor="text1"/>
                <w:sz w:val="28"/>
                <w:szCs w:val="28"/>
              </w:rPr>
              <w:t>верхньої</w:t>
            </w:r>
            <w:proofErr w:type="spellEnd"/>
            <w:r w:rsidRPr="007E1B70">
              <w:rPr>
                <w:color w:val="000000" w:themeColor="text1"/>
                <w:sz w:val="28"/>
                <w:szCs w:val="28"/>
              </w:rPr>
              <w:t xml:space="preserve"> </w:t>
            </w:r>
            <w:proofErr w:type="spellStart"/>
            <w:r w:rsidRPr="007E1B70">
              <w:rPr>
                <w:color w:val="000000" w:themeColor="text1"/>
                <w:sz w:val="28"/>
                <w:szCs w:val="28"/>
              </w:rPr>
              <w:t>частини</w:t>
            </w:r>
            <w:proofErr w:type="spellEnd"/>
            <w:r w:rsidRPr="007E1B70">
              <w:rPr>
                <w:color w:val="000000" w:themeColor="text1"/>
                <w:sz w:val="28"/>
                <w:szCs w:val="28"/>
              </w:rPr>
              <w:t xml:space="preserve"> </w:t>
            </w:r>
            <w:proofErr w:type="spellStart"/>
            <w:r w:rsidRPr="007E1B70">
              <w:rPr>
                <w:color w:val="000000" w:themeColor="text1"/>
                <w:sz w:val="28"/>
                <w:szCs w:val="28"/>
              </w:rPr>
              <w:t>тіла</w:t>
            </w:r>
            <w:proofErr w:type="spellEnd"/>
            <w:r w:rsidRPr="007E1B70">
              <w:rPr>
                <w:color w:val="000000" w:themeColor="text1"/>
                <w:sz w:val="28"/>
                <w:szCs w:val="28"/>
              </w:rPr>
              <w:t>, кг</w:t>
            </w:r>
          </w:p>
        </w:tc>
        <w:tc>
          <w:tcPr>
            <w:tcW w:w="88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19,9</w:t>
            </w:r>
          </w:p>
        </w:tc>
        <w:tc>
          <w:tcPr>
            <w:tcW w:w="850"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1,1</w:t>
            </w:r>
          </w:p>
        </w:tc>
        <w:tc>
          <w:tcPr>
            <w:tcW w:w="992"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26,5</w:t>
            </w:r>
          </w:p>
        </w:tc>
        <w:tc>
          <w:tcPr>
            <w:tcW w:w="993"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0,05</w:t>
            </w:r>
          </w:p>
        </w:tc>
        <w:tc>
          <w:tcPr>
            <w:tcW w:w="1134" w:type="dxa"/>
            <w:vAlign w:val="center"/>
          </w:tcPr>
          <w:p w:rsidR="00622E49" w:rsidRPr="007E1B70" w:rsidRDefault="00622E49" w:rsidP="00622E49">
            <w:pPr>
              <w:jc w:val="center"/>
              <w:rPr>
                <w:color w:val="000000" w:themeColor="text1"/>
                <w:sz w:val="28"/>
                <w:szCs w:val="28"/>
              </w:rPr>
            </w:pPr>
            <w:r w:rsidRPr="007E1B70">
              <w:rPr>
                <w:color w:val="000000" w:themeColor="text1"/>
                <w:sz w:val="28"/>
                <w:szCs w:val="28"/>
              </w:rPr>
              <w:t>5,99</w:t>
            </w:r>
          </w:p>
        </w:tc>
        <w:tc>
          <w:tcPr>
            <w:tcW w:w="1275" w:type="dxa"/>
            <w:vAlign w:val="center"/>
          </w:tcPr>
          <w:p w:rsidR="00622E49" w:rsidRPr="007E1B70" w:rsidRDefault="00622E49" w:rsidP="00622E49">
            <w:pPr>
              <w:jc w:val="center"/>
              <w:rPr>
                <w:color w:val="000000" w:themeColor="text1"/>
              </w:rPr>
            </w:pPr>
            <w:r w:rsidRPr="007E1B70">
              <w:rPr>
                <w:color w:val="000000" w:themeColor="text1"/>
                <w:sz w:val="28"/>
                <w:szCs w:val="28"/>
                <w:lang w:val="uk-UA"/>
              </w:rPr>
              <w:t>&lt;</w:t>
            </w:r>
            <w:r w:rsidRPr="007E1B70">
              <w:rPr>
                <w:bCs/>
                <w:color w:val="000000" w:themeColor="text1"/>
                <w:sz w:val="28"/>
                <w:szCs w:val="28"/>
                <w:lang w:val="uk-UA"/>
              </w:rPr>
              <w:t>0,001</w:t>
            </w:r>
          </w:p>
        </w:tc>
      </w:tr>
    </w:tbl>
    <w:p w:rsidR="00E17ABF" w:rsidRPr="007E1B70" w:rsidRDefault="00E17ABF" w:rsidP="00E17ABF">
      <w:pPr>
        <w:pStyle w:val="31"/>
        <w:spacing w:after="0" w:line="360" w:lineRule="auto"/>
        <w:ind w:left="0" w:firstLine="709"/>
        <w:jc w:val="both"/>
        <w:rPr>
          <w:color w:val="000000" w:themeColor="text1"/>
          <w:spacing w:val="-4"/>
          <w:sz w:val="28"/>
          <w:szCs w:val="28"/>
          <w:lang w:val="uk-UA"/>
        </w:rPr>
      </w:pPr>
    </w:p>
    <w:p w:rsidR="00893C3D" w:rsidRPr="007E1B70" w:rsidRDefault="00893C3D" w:rsidP="009116E2">
      <w:pPr>
        <w:pStyle w:val="31"/>
        <w:spacing w:after="0" w:line="360" w:lineRule="auto"/>
        <w:ind w:left="0" w:firstLine="708"/>
        <w:jc w:val="both"/>
        <w:rPr>
          <w:color w:val="000000" w:themeColor="text1"/>
          <w:sz w:val="28"/>
          <w:szCs w:val="28"/>
          <w:lang w:val="uk-UA"/>
        </w:rPr>
      </w:pPr>
      <w:r w:rsidRPr="007E1B70">
        <w:rPr>
          <w:color w:val="000000" w:themeColor="text1"/>
          <w:sz w:val="28"/>
          <w:szCs w:val="28"/>
          <w:lang w:val="uk-UA"/>
        </w:rPr>
        <w:t xml:space="preserve">За тестом на аеробну витривалість на початку дослідження –  </w:t>
      </w:r>
      <w:r w:rsidR="00010371" w:rsidRPr="007E1B70">
        <w:rPr>
          <w:color w:val="000000" w:themeColor="text1"/>
          <w:sz w:val="28"/>
          <w:szCs w:val="28"/>
          <w:lang w:val="uk-UA"/>
        </w:rPr>
        <w:t>970</w:t>
      </w:r>
      <w:r w:rsidRPr="007E1B70">
        <w:rPr>
          <w:color w:val="000000" w:themeColor="text1"/>
          <w:sz w:val="28"/>
          <w:szCs w:val="28"/>
          <w:lang w:val="uk-UA"/>
        </w:rPr>
        <w:t>,</w:t>
      </w:r>
      <w:r w:rsidR="00010371" w:rsidRPr="007E1B70">
        <w:rPr>
          <w:color w:val="000000" w:themeColor="text1"/>
          <w:sz w:val="28"/>
          <w:szCs w:val="28"/>
          <w:lang w:val="uk-UA"/>
        </w:rPr>
        <w:t>5</w:t>
      </w:r>
      <w:r w:rsidRPr="007E1B70">
        <w:rPr>
          <w:color w:val="000000" w:themeColor="text1"/>
          <w:sz w:val="28"/>
          <w:szCs w:val="28"/>
          <w:lang w:val="uk-UA"/>
        </w:rPr>
        <w:sym w:font="Symbol" w:char="F0B1"/>
      </w:r>
      <w:r w:rsidR="00010371" w:rsidRPr="007E1B70">
        <w:rPr>
          <w:color w:val="000000" w:themeColor="text1"/>
          <w:sz w:val="28"/>
          <w:szCs w:val="28"/>
          <w:lang w:val="uk-UA"/>
        </w:rPr>
        <w:t>40</w:t>
      </w:r>
      <w:r w:rsidRPr="007E1B70">
        <w:rPr>
          <w:color w:val="000000" w:themeColor="text1"/>
          <w:sz w:val="28"/>
          <w:szCs w:val="28"/>
          <w:lang w:val="uk-UA"/>
        </w:rPr>
        <w:t>,</w:t>
      </w:r>
      <w:r w:rsidR="00010371" w:rsidRPr="007E1B70">
        <w:rPr>
          <w:color w:val="000000" w:themeColor="text1"/>
          <w:sz w:val="28"/>
          <w:szCs w:val="28"/>
          <w:lang w:val="uk-UA"/>
        </w:rPr>
        <w:t>1</w:t>
      </w:r>
      <w:r w:rsidRPr="007E1B70">
        <w:rPr>
          <w:color w:val="000000" w:themeColor="text1"/>
          <w:sz w:val="28"/>
          <w:szCs w:val="28"/>
          <w:lang w:val="uk-UA"/>
        </w:rPr>
        <w:t xml:space="preserve"> м, наприкінці дослідження – </w:t>
      </w:r>
      <w:r w:rsidR="00010371" w:rsidRPr="007E1B70">
        <w:rPr>
          <w:color w:val="000000" w:themeColor="text1"/>
          <w:sz w:val="28"/>
          <w:szCs w:val="28"/>
          <w:lang w:val="uk-UA"/>
        </w:rPr>
        <w:t>1116</w:t>
      </w:r>
      <w:r w:rsidRPr="007E1B70">
        <w:rPr>
          <w:color w:val="000000" w:themeColor="text1"/>
          <w:sz w:val="28"/>
          <w:szCs w:val="28"/>
          <w:lang w:val="uk-UA"/>
        </w:rPr>
        <w:t>,</w:t>
      </w:r>
      <w:r w:rsidR="00010371" w:rsidRPr="007E1B70">
        <w:rPr>
          <w:color w:val="000000" w:themeColor="text1"/>
          <w:sz w:val="28"/>
          <w:szCs w:val="28"/>
          <w:lang w:val="uk-UA"/>
        </w:rPr>
        <w:t>2</w:t>
      </w:r>
      <w:r w:rsidRPr="007E1B70">
        <w:rPr>
          <w:color w:val="000000" w:themeColor="text1"/>
          <w:sz w:val="28"/>
          <w:szCs w:val="28"/>
          <w:lang w:val="uk-UA"/>
        </w:rPr>
        <w:sym w:font="Symbol" w:char="F0B1"/>
      </w:r>
      <w:r w:rsidR="00010371" w:rsidRPr="007E1B70">
        <w:rPr>
          <w:color w:val="000000" w:themeColor="text1"/>
          <w:sz w:val="28"/>
          <w:szCs w:val="28"/>
          <w:lang w:val="uk-UA"/>
        </w:rPr>
        <w:t>25</w:t>
      </w:r>
      <w:r w:rsidRPr="007E1B70">
        <w:rPr>
          <w:color w:val="000000" w:themeColor="text1"/>
          <w:sz w:val="28"/>
          <w:szCs w:val="28"/>
          <w:lang w:val="uk-UA"/>
        </w:rPr>
        <w:t>,</w:t>
      </w:r>
      <w:r w:rsidR="00010371" w:rsidRPr="007E1B70">
        <w:rPr>
          <w:color w:val="000000" w:themeColor="text1"/>
          <w:sz w:val="28"/>
          <w:szCs w:val="28"/>
          <w:lang w:val="uk-UA"/>
        </w:rPr>
        <w:t>4</w:t>
      </w:r>
      <w:r w:rsidRPr="007E1B70">
        <w:rPr>
          <w:color w:val="000000" w:themeColor="text1"/>
          <w:sz w:val="28"/>
          <w:szCs w:val="28"/>
          <w:lang w:val="uk-UA"/>
        </w:rPr>
        <w:t xml:space="preserve"> м при t=</w:t>
      </w:r>
      <w:r w:rsidR="00010371" w:rsidRPr="007E1B70">
        <w:rPr>
          <w:color w:val="000000" w:themeColor="text1"/>
          <w:sz w:val="28"/>
          <w:szCs w:val="28"/>
          <w:lang w:val="uk-UA"/>
        </w:rPr>
        <w:t>3</w:t>
      </w:r>
      <w:r w:rsidRPr="007E1B70">
        <w:rPr>
          <w:color w:val="000000" w:themeColor="text1"/>
          <w:sz w:val="28"/>
          <w:szCs w:val="28"/>
          <w:lang w:val="uk-UA"/>
        </w:rPr>
        <w:t>,</w:t>
      </w:r>
      <w:r w:rsidR="00010371" w:rsidRPr="007E1B70">
        <w:rPr>
          <w:color w:val="000000" w:themeColor="text1"/>
          <w:sz w:val="28"/>
          <w:szCs w:val="28"/>
          <w:lang w:val="uk-UA"/>
        </w:rPr>
        <w:t>07</w:t>
      </w:r>
      <w:r w:rsidRPr="007E1B70">
        <w:rPr>
          <w:color w:val="000000" w:themeColor="text1"/>
          <w:sz w:val="28"/>
          <w:szCs w:val="28"/>
          <w:lang w:val="uk-UA"/>
        </w:rPr>
        <w:t>.</w:t>
      </w:r>
      <w:r w:rsidR="009116E2" w:rsidRPr="007E1B70">
        <w:rPr>
          <w:color w:val="000000" w:themeColor="text1"/>
          <w:sz w:val="28"/>
          <w:szCs w:val="28"/>
          <w:lang w:val="uk-UA"/>
        </w:rPr>
        <w:t xml:space="preserve"> </w:t>
      </w:r>
      <w:r w:rsidRPr="007E1B70">
        <w:rPr>
          <w:color w:val="000000" w:themeColor="text1"/>
          <w:sz w:val="28"/>
          <w:szCs w:val="28"/>
          <w:lang w:val="uk-UA"/>
        </w:rPr>
        <w:t xml:space="preserve">За тестом на силу стабілізуючих м'язів на початку дослідження –  </w:t>
      </w:r>
      <w:r w:rsidR="00010371" w:rsidRPr="007E1B70">
        <w:rPr>
          <w:color w:val="000000" w:themeColor="text1"/>
          <w:sz w:val="28"/>
          <w:szCs w:val="28"/>
          <w:lang w:val="uk-UA"/>
        </w:rPr>
        <w:t>17</w:t>
      </w:r>
      <w:r w:rsidRPr="007E1B70">
        <w:rPr>
          <w:color w:val="000000" w:themeColor="text1"/>
          <w:sz w:val="28"/>
          <w:szCs w:val="28"/>
          <w:lang w:val="uk-UA"/>
        </w:rPr>
        <w:t>,</w:t>
      </w:r>
      <w:r w:rsidR="00010371" w:rsidRPr="007E1B70">
        <w:rPr>
          <w:color w:val="000000" w:themeColor="text1"/>
          <w:sz w:val="28"/>
          <w:szCs w:val="28"/>
          <w:lang w:val="uk-UA"/>
        </w:rPr>
        <w:t>8</w:t>
      </w:r>
      <w:r w:rsidRPr="007E1B70">
        <w:rPr>
          <w:color w:val="000000" w:themeColor="text1"/>
          <w:sz w:val="28"/>
          <w:szCs w:val="28"/>
          <w:lang w:val="uk-UA"/>
        </w:rPr>
        <w:sym w:font="Symbol" w:char="F0B1"/>
      </w:r>
      <w:r w:rsidR="00010371" w:rsidRPr="007E1B70">
        <w:rPr>
          <w:color w:val="000000" w:themeColor="text1"/>
          <w:sz w:val="28"/>
          <w:szCs w:val="28"/>
          <w:lang w:val="uk-UA"/>
        </w:rPr>
        <w:t>0</w:t>
      </w:r>
      <w:r w:rsidRPr="007E1B70">
        <w:rPr>
          <w:color w:val="000000" w:themeColor="text1"/>
          <w:sz w:val="28"/>
          <w:szCs w:val="28"/>
          <w:lang w:val="uk-UA"/>
        </w:rPr>
        <w:t xml:space="preserve">,5 с; наприкінці дослідження – </w:t>
      </w:r>
      <w:r w:rsidR="00010371" w:rsidRPr="007E1B70">
        <w:rPr>
          <w:color w:val="000000" w:themeColor="text1"/>
          <w:sz w:val="28"/>
          <w:szCs w:val="28"/>
          <w:lang w:val="uk-UA"/>
        </w:rPr>
        <w:t>2</w:t>
      </w:r>
      <w:r w:rsidRPr="007E1B70">
        <w:rPr>
          <w:color w:val="000000" w:themeColor="text1"/>
          <w:sz w:val="28"/>
          <w:szCs w:val="28"/>
          <w:lang w:val="uk-UA"/>
        </w:rPr>
        <w:t>3,</w:t>
      </w:r>
      <w:r w:rsidR="00010371" w:rsidRPr="007E1B70">
        <w:rPr>
          <w:color w:val="000000" w:themeColor="text1"/>
          <w:sz w:val="28"/>
          <w:szCs w:val="28"/>
          <w:lang w:val="uk-UA"/>
        </w:rPr>
        <w:t>2</w:t>
      </w:r>
      <w:r w:rsidRPr="007E1B70">
        <w:rPr>
          <w:color w:val="000000" w:themeColor="text1"/>
          <w:sz w:val="28"/>
          <w:szCs w:val="28"/>
          <w:lang w:val="uk-UA"/>
        </w:rPr>
        <w:sym w:font="Symbol" w:char="F0B1"/>
      </w:r>
      <w:r w:rsidRPr="007E1B70">
        <w:rPr>
          <w:color w:val="000000" w:themeColor="text1"/>
          <w:sz w:val="28"/>
          <w:szCs w:val="28"/>
          <w:lang w:val="uk-UA"/>
        </w:rPr>
        <w:t>1,2 с при t=</w:t>
      </w:r>
      <w:r w:rsidR="00010371" w:rsidRPr="007E1B70">
        <w:rPr>
          <w:color w:val="000000" w:themeColor="text1"/>
          <w:sz w:val="28"/>
          <w:szCs w:val="28"/>
          <w:lang w:val="uk-UA"/>
        </w:rPr>
        <w:t>4</w:t>
      </w:r>
      <w:r w:rsidRPr="007E1B70">
        <w:rPr>
          <w:color w:val="000000" w:themeColor="text1"/>
          <w:sz w:val="28"/>
          <w:szCs w:val="28"/>
          <w:lang w:val="uk-UA"/>
        </w:rPr>
        <w:t>,</w:t>
      </w:r>
      <w:r w:rsidR="00010371" w:rsidRPr="007E1B70">
        <w:rPr>
          <w:color w:val="000000" w:themeColor="text1"/>
          <w:sz w:val="28"/>
          <w:szCs w:val="28"/>
          <w:lang w:val="uk-UA"/>
        </w:rPr>
        <w:t>23</w:t>
      </w:r>
      <w:r w:rsidRPr="007E1B70">
        <w:rPr>
          <w:color w:val="000000" w:themeColor="text1"/>
          <w:sz w:val="28"/>
          <w:szCs w:val="28"/>
          <w:lang w:val="uk-UA"/>
        </w:rPr>
        <w:t>.</w:t>
      </w:r>
      <w:r w:rsidR="009116E2" w:rsidRPr="007E1B70">
        <w:rPr>
          <w:color w:val="000000" w:themeColor="text1"/>
          <w:sz w:val="28"/>
          <w:szCs w:val="28"/>
          <w:lang w:val="uk-UA"/>
        </w:rPr>
        <w:t xml:space="preserve"> </w:t>
      </w:r>
      <w:r w:rsidRPr="007E1B70">
        <w:rPr>
          <w:color w:val="000000" w:themeColor="text1"/>
          <w:sz w:val="28"/>
          <w:szCs w:val="28"/>
          <w:lang w:val="uk-UA"/>
        </w:rPr>
        <w:t xml:space="preserve">За силою м'язів верхньої частини тіла на </w:t>
      </w:r>
      <w:r w:rsidRPr="007E1B70">
        <w:rPr>
          <w:color w:val="000000" w:themeColor="text1"/>
          <w:sz w:val="28"/>
          <w:szCs w:val="28"/>
          <w:lang w:val="uk-UA"/>
        </w:rPr>
        <w:lastRenderedPageBreak/>
        <w:t xml:space="preserve">початку дослідження –  </w:t>
      </w:r>
      <w:r w:rsidR="00010371" w:rsidRPr="007E1B70">
        <w:rPr>
          <w:color w:val="000000" w:themeColor="text1"/>
          <w:sz w:val="28"/>
          <w:szCs w:val="28"/>
          <w:lang w:val="uk-UA"/>
        </w:rPr>
        <w:t>19</w:t>
      </w:r>
      <w:r w:rsidRPr="007E1B70">
        <w:rPr>
          <w:color w:val="000000" w:themeColor="text1"/>
          <w:sz w:val="28"/>
          <w:szCs w:val="28"/>
          <w:lang w:val="uk-UA"/>
        </w:rPr>
        <w:t>,</w:t>
      </w:r>
      <w:r w:rsidR="00010371" w:rsidRPr="007E1B70">
        <w:rPr>
          <w:color w:val="000000" w:themeColor="text1"/>
          <w:sz w:val="28"/>
          <w:szCs w:val="28"/>
          <w:lang w:val="uk-UA"/>
        </w:rPr>
        <w:t>9</w:t>
      </w:r>
      <w:r w:rsidRPr="007E1B70">
        <w:rPr>
          <w:color w:val="000000" w:themeColor="text1"/>
          <w:sz w:val="28"/>
          <w:szCs w:val="28"/>
          <w:lang w:val="uk-UA"/>
        </w:rPr>
        <w:sym w:font="Symbol" w:char="F0B1"/>
      </w:r>
      <w:r w:rsidR="00010371" w:rsidRPr="007E1B70">
        <w:rPr>
          <w:color w:val="000000" w:themeColor="text1"/>
          <w:sz w:val="28"/>
          <w:szCs w:val="28"/>
          <w:lang w:val="uk-UA"/>
        </w:rPr>
        <w:t>1</w:t>
      </w:r>
      <w:r w:rsidRPr="007E1B70">
        <w:rPr>
          <w:color w:val="000000" w:themeColor="text1"/>
          <w:sz w:val="28"/>
          <w:szCs w:val="28"/>
          <w:lang w:val="uk-UA"/>
        </w:rPr>
        <w:t>,</w:t>
      </w:r>
      <w:r w:rsidR="00010371" w:rsidRPr="007E1B70">
        <w:rPr>
          <w:color w:val="000000" w:themeColor="text1"/>
          <w:sz w:val="28"/>
          <w:szCs w:val="28"/>
          <w:lang w:val="uk-UA"/>
        </w:rPr>
        <w:t>1</w:t>
      </w:r>
      <w:r w:rsidRPr="007E1B70">
        <w:rPr>
          <w:color w:val="000000" w:themeColor="text1"/>
          <w:sz w:val="28"/>
          <w:szCs w:val="28"/>
          <w:lang w:val="uk-UA"/>
        </w:rPr>
        <w:t xml:space="preserve"> кг, наприкінці дослідження – </w:t>
      </w:r>
      <w:r w:rsidR="00010371" w:rsidRPr="007E1B70">
        <w:rPr>
          <w:color w:val="000000" w:themeColor="text1"/>
          <w:sz w:val="28"/>
          <w:szCs w:val="28"/>
          <w:lang w:val="uk-UA"/>
        </w:rPr>
        <w:t>26</w:t>
      </w:r>
      <w:r w:rsidRPr="007E1B70">
        <w:rPr>
          <w:color w:val="000000" w:themeColor="text1"/>
          <w:sz w:val="28"/>
          <w:szCs w:val="28"/>
          <w:lang w:val="uk-UA"/>
        </w:rPr>
        <w:t>,5</w:t>
      </w:r>
      <w:r w:rsidRPr="007E1B70">
        <w:rPr>
          <w:color w:val="000000" w:themeColor="text1"/>
          <w:sz w:val="28"/>
          <w:szCs w:val="28"/>
          <w:lang w:val="uk-UA"/>
        </w:rPr>
        <w:sym w:font="Symbol" w:char="F0B1"/>
      </w:r>
      <w:r w:rsidRPr="007E1B70">
        <w:rPr>
          <w:color w:val="000000" w:themeColor="text1"/>
          <w:sz w:val="28"/>
          <w:szCs w:val="28"/>
          <w:lang w:val="uk-UA"/>
        </w:rPr>
        <w:t>0,</w:t>
      </w:r>
      <w:r w:rsidR="00010371" w:rsidRPr="007E1B70">
        <w:rPr>
          <w:color w:val="000000" w:themeColor="text1"/>
          <w:sz w:val="28"/>
          <w:szCs w:val="28"/>
          <w:lang w:val="uk-UA"/>
        </w:rPr>
        <w:t>05</w:t>
      </w:r>
      <w:r w:rsidRPr="007E1B70">
        <w:rPr>
          <w:color w:val="000000" w:themeColor="text1"/>
          <w:sz w:val="28"/>
          <w:szCs w:val="28"/>
          <w:lang w:val="uk-UA"/>
        </w:rPr>
        <w:t xml:space="preserve"> с при t=</w:t>
      </w:r>
      <w:r w:rsidR="00010371" w:rsidRPr="007E1B70">
        <w:rPr>
          <w:color w:val="000000" w:themeColor="text1"/>
          <w:sz w:val="28"/>
          <w:szCs w:val="28"/>
          <w:lang w:val="uk-UA"/>
        </w:rPr>
        <w:t>5</w:t>
      </w:r>
      <w:r w:rsidRPr="007E1B70">
        <w:rPr>
          <w:color w:val="000000" w:themeColor="text1"/>
          <w:sz w:val="28"/>
          <w:szCs w:val="28"/>
          <w:lang w:val="uk-UA"/>
        </w:rPr>
        <w:t>,</w:t>
      </w:r>
      <w:r w:rsidR="00010371" w:rsidRPr="007E1B70">
        <w:rPr>
          <w:color w:val="000000" w:themeColor="text1"/>
          <w:sz w:val="28"/>
          <w:szCs w:val="28"/>
          <w:lang w:val="uk-UA"/>
        </w:rPr>
        <w:t>99</w:t>
      </w:r>
      <w:r w:rsidRPr="007E1B70">
        <w:rPr>
          <w:color w:val="000000" w:themeColor="text1"/>
          <w:sz w:val="28"/>
          <w:szCs w:val="28"/>
          <w:lang w:val="uk-UA"/>
        </w:rPr>
        <w:t xml:space="preserve"> (табл. 3.4).</w:t>
      </w:r>
    </w:p>
    <w:p w:rsidR="00F93CDC" w:rsidRPr="007E1B70" w:rsidRDefault="00233F46" w:rsidP="00233F46">
      <w:pPr>
        <w:pStyle w:val="31"/>
        <w:spacing w:after="0" w:line="360" w:lineRule="auto"/>
        <w:ind w:left="0"/>
        <w:jc w:val="both"/>
        <w:rPr>
          <w:color w:val="000000" w:themeColor="text1"/>
          <w:sz w:val="28"/>
          <w:szCs w:val="28"/>
          <w:lang w:val="uk-UA"/>
        </w:rPr>
      </w:pPr>
      <w:r w:rsidRPr="007E1B70">
        <w:rPr>
          <w:noProof/>
          <w:color w:val="000000" w:themeColor="text1"/>
        </w:rPr>
        <w:drawing>
          <wp:inline distT="0" distB="0" distL="0" distR="0" wp14:anchorId="76C9B39B" wp14:editId="10C9432B">
            <wp:extent cx="5862955" cy="3393113"/>
            <wp:effectExtent l="0" t="0" r="17145" b="10795"/>
            <wp:docPr id="5" name="Диаграмма 5">
              <a:extLst xmlns:a="http://schemas.openxmlformats.org/drawingml/2006/main">
                <a:ext uri="{FF2B5EF4-FFF2-40B4-BE49-F238E27FC236}">
                  <a16:creationId xmlns:a16="http://schemas.microsoft.com/office/drawing/2014/main" id="{DFA1354A-406B-072B-9432-5D5FCFC47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3CDC" w:rsidRPr="007E1B70" w:rsidRDefault="00F93CDC" w:rsidP="00F93CDC">
      <w:pPr>
        <w:pStyle w:val="31"/>
        <w:spacing w:after="0" w:line="360" w:lineRule="auto"/>
        <w:ind w:left="1276" w:hanging="1276"/>
        <w:jc w:val="both"/>
        <w:rPr>
          <w:color w:val="000000" w:themeColor="text1"/>
          <w:sz w:val="28"/>
          <w:szCs w:val="28"/>
          <w:lang w:val="uk-UA"/>
        </w:rPr>
      </w:pPr>
      <w:r w:rsidRPr="007E1B70">
        <w:rPr>
          <w:color w:val="000000" w:themeColor="text1"/>
          <w:sz w:val="28"/>
          <w:szCs w:val="28"/>
          <w:lang w:val="uk-UA"/>
        </w:rPr>
        <w:t xml:space="preserve">Рис. 3.2 Динаміка показників </w:t>
      </w:r>
      <w:r w:rsidRPr="007E1B70">
        <w:rPr>
          <w:color w:val="000000" w:themeColor="text1"/>
          <w:sz w:val="28"/>
          <w:lang w:val="uk-UA"/>
        </w:rPr>
        <w:t xml:space="preserve">фізичної підготовленості </w:t>
      </w:r>
      <w:r w:rsidRPr="007E1B70">
        <w:rPr>
          <w:color w:val="000000" w:themeColor="text1"/>
          <w:sz w:val="28"/>
          <w:szCs w:val="28"/>
          <w:lang w:val="uk-UA"/>
        </w:rPr>
        <w:t xml:space="preserve">старшокласників експериментальної групи  (впровадження </w:t>
      </w:r>
      <w:proofErr w:type="spellStart"/>
      <w:r w:rsidR="009116E2" w:rsidRPr="007E1B70">
        <w:rPr>
          <w:color w:val="000000" w:themeColor="text1"/>
          <w:sz w:val="28"/>
          <w:szCs w:val="28"/>
          <w:lang w:val="uk-UA"/>
        </w:rPr>
        <w:t>Pound</w:t>
      </w:r>
      <w:proofErr w:type="spellEnd"/>
      <w:r w:rsidR="009116E2" w:rsidRPr="007E1B70">
        <w:rPr>
          <w:color w:val="000000" w:themeColor="text1"/>
          <w:sz w:val="28"/>
          <w:szCs w:val="28"/>
          <w:lang w:val="uk-UA"/>
        </w:rPr>
        <w:t xml:space="preserve"> </w:t>
      </w:r>
      <w:proofErr w:type="spellStart"/>
      <w:r w:rsidR="009116E2" w:rsidRPr="007E1B70">
        <w:rPr>
          <w:color w:val="000000" w:themeColor="text1"/>
          <w:sz w:val="28"/>
          <w:szCs w:val="28"/>
          <w:lang w:val="uk-UA"/>
        </w:rPr>
        <w:t>Fitness</w:t>
      </w:r>
      <w:proofErr w:type="spellEnd"/>
      <w:r w:rsidRPr="007E1B70">
        <w:rPr>
          <w:color w:val="000000" w:themeColor="text1"/>
          <w:sz w:val="28"/>
          <w:szCs w:val="28"/>
          <w:lang w:val="uk-UA"/>
        </w:rPr>
        <w:t>) протягом дослідження</w:t>
      </w:r>
    </w:p>
    <w:p w:rsidR="009136EC" w:rsidRPr="007E1B70" w:rsidRDefault="00914484" w:rsidP="00EE638C">
      <w:pPr>
        <w:pStyle w:val="31"/>
        <w:spacing w:after="0" w:line="360" w:lineRule="auto"/>
        <w:ind w:left="0" w:firstLine="709"/>
        <w:jc w:val="both"/>
        <w:rPr>
          <w:color w:val="000000" w:themeColor="text1"/>
          <w:sz w:val="28"/>
          <w:szCs w:val="28"/>
          <w:lang w:val="uk-UA"/>
        </w:rPr>
      </w:pPr>
      <w:r w:rsidRPr="007E1B70">
        <w:rPr>
          <w:color w:val="000000" w:themeColor="text1"/>
          <w:sz w:val="28"/>
          <w:szCs w:val="28"/>
          <w:lang w:val="uk-UA"/>
        </w:rPr>
        <w:t xml:space="preserve">Програма фітнес-тренувань, розроблена на основі системи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r w:rsidRPr="007E1B70">
        <w:rPr>
          <w:color w:val="000000" w:themeColor="text1"/>
          <w:sz w:val="28"/>
          <w:szCs w:val="28"/>
          <w:lang w:val="uk-UA"/>
        </w:rPr>
        <w:t xml:space="preserve"> з використанням спеціальних паличок для барабанів і спрямована на підвищення фізичної підготовленості </w:t>
      </w:r>
      <w:r w:rsidR="00966CD1" w:rsidRPr="007E1B70">
        <w:rPr>
          <w:color w:val="000000" w:themeColor="text1"/>
          <w:sz w:val="28"/>
          <w:szCs w:val="28"/>
          <w:lang w:val="uk-UA"/>
        </w:rPr>
        <w:t>старшокласників</w:t>
      </w:r>
      <w:r w:rsidRPr="007E1B70">
        <w:rPr>
          <w:color w:val="000000" w:themeColor="text1"/>
          <w:sz w:val="28"/>
          <w:szCs w:val="28"/>
          <w:lang w:val="uk-UA"/>
        </w:rPr>
        <w:t>, продемонструвала значну ефективність. Значущі результати були досягнуті, що виявилось у суттєвому покращенні фізичних якостей серед хлопців.</w:t>
      </w:r>
      <w:r w:rsidR="00EE638C" w:rsidRPr="007E1B70">
        <w:rPr>
          <w:color w:val="000000" w:themeColor="text1"/>
          <w:sz w:val="28"/>
          <w:szCs w:val="28"/>
          <w:lang w:val="uk-UA"/>
        </w:rPr>
        <w:t xml:space="preserve"> </w:t>
      </w:r>
      <w:r w:rsidRPr="007E1B70">
        <w:rPr>
          <w:color w:val="000000" w:themeColor="text1"/>
          <w:sz w:val="28"/>
          <w:szCs w:val="28"/>
          <w:lang w:val="uk-UA"/>
        </w:rPr>
        <w:t xml:space="preserve">Далі ми сконцентрували увагу на аналізі динаміки фізичних показників </w:t>
      </w:r>
      <w:r w:rsidR="007F0483" w:rsidRPr="007E1B70">
        <w:rPr>
          <w:color w:val="000000" w:themeColor="text1"/>
          <w:sz w:val="28"/>
          <w:szCs w:val="28"/>
          <w:lang w:val="uk-UA"/>
        </w:rPr>
        <w:t xml:space="preserve">старшокласників </w:t>
      </w:r>
      <w:r w:rsidRPr="007E1B70">
        <w:rPr>
          <w:color w:val="000000" w:themeColor="text1"/>
          <w:sz w:val="28"/>
          <w:szCs w:val="28"/>
          <w:lang w:val="uk-UA"/>
        </w:rPr>
        <w:t xml:space="preserve">контрольної групи на протязі всього періоду дослідження. </w:t>
      </w:r>
    </w:p>
    <w:p w:rsidR="00325124" w:rsidRPr="007E1B70" w:rsidRDefault="00914484" w:rsidP="007F0483">
      <w:pPr>
        <w:pStyle w:val="31"/>
        <w:spacing w:after="0" w:line="360" w:lineRule="auto"/>
        <w:ind w:left="0" w:firstLine="709"/>
        <w:jc w:val="both"/>
        <w:rPr>
          <w:color w:val="000000" w:themeColor="text1"/>
          <w:sz w:val="28"/>
          <w:szCs w:val="28"/>
          <w:lang w:val="uk-UA"/>
        </w:rPr>
      </w:pPr>
      <w:r w:rsidRPr="007E1B70">
        <w:rPr>
          <w:color w:val="000000" w:themeColor="text1"/>
          <w:sz w:val="28"/>
          <w:szCs w:val="28"/>
          <w:lang w:val="uk-UA"/>
        </w:rPr>
        <w:t>Наше дослідження виявило</w:t>
      </w:r>
      <w:r w:rsidR="00EE638C" w:rsidRPr="007E1B70">
        <w:rPr>
          <w:color w:val="000000" w:themeColor="text1"/>
          <w:sz w:val="28"/>
          <w:szCs w:val="28"/>
          <w:lang w:val="uk-UA"/>
        </w:rPr>
        <w:t xml:space="preserve"> наступне</w:t>
      </w:r>
      <w:r w:rsidR="00E17ABF" w:rsidRPr="007E1B70">
        <w:rPr>
          <w:color w:val="000000" w:themeColor="text1"/>
          <w:sz w:val="28"/>
          <w:szCs w:val="28"/>
          <w:lang w:val="uk-UA"/>
        </w:rPr>
        <w:t xml:space="preserve"> (табл. 3.5</w:t>
      </w:r>
      <w:r w:rsidR="00907C9B" w:rsidRPr="007E1B70">
        <w:rPr>
          <w:color w:val="000000" w:themeColor="text1"/>
          <w:sz w:val="28"/>
          <w:szCs w:val="28"/>
          <w:lang w:val="uk-UA"/>
        </w:rPr>
        <w:t>, рис. 3.3</w:t>
      </w:r>
      <w:r w:rsidR="00E17ABF" w:rsidRPr="007E1B70">
        <w:rPr>
          <w:color w:val="000000" w:themeColor="text1"/>
          <w:sz w:val="28"/>
          <w:szCs w:val="28"/>
          <w:lang w:val="uk-UA"/>
        </w:rPr>
        <w:t>).</w:t>
      </w:r>
      <w:r w:rsidR="00EE638C" w:rsidRPr="007E1B70">
        <w:rPr>
          <w:color w:val="000000" w:themeColor="text1"/>
          <w:sz w:val="28"/>
          <w:szCs w:val="28"/>
          <w:lang w:val="uk-UA"/>
        </w:rPr>
        <w:t xml:space="preserve"> </w:t>
      </w:r>
      <w:r w:rsidR="00325124" w:rsidRPr="007E1B70">
        <w:rPr>
          <w:color w:val="000000" w:themeColor="text1"/>
          <w:sz w:val="28"/>
          <w:szCs w:val="28"/>
          <w:lang w:val="uk-UA"/>
        </w:rPr>
        <w:t>Так, р</w:t>
      </w:r>
      <w:r w:rsidR="00E17ABF" w:rsidRPr="007E1B70">
        <w:rPr>
          <w:color w:val="000000" w:themeColor="text1"/>
          <w:sz w:val="28"/>
          <w:szCs w:val="28"/>
          <w:lang w:val="uk-UA"/>
        </w:rPr>
        <w:t xml:space="preserve">езультати </w:t>
      </w:r>
      <w:r w:rsidR="00325124" w:rsidRPr="007E1B70">
        <w:rPr>
          <w:color w:val="000000" w:themeColor="text1"/>
          <w:sz w:val="28"/>
          <w:szCs w:val="28"/>
          <w:lang w:val="uk-UA"/>
        </w:rPr>
        <w:t xml:space="preserve">за </w:t>
      </w:r>
      <w:proofErr w:type="spellStart"/>
      <w:r w:rsidR="00325124" w:rsidRPr="007E1B70">
        <w:rPr>
          <w:color w:val="000000" w:themeColor="text1"/>
          <w:sz w:val="28"/>
          <w:szCs w:val="28"/>
          <w:lang w:val="uk-UA"/>
        </w:rPr>
        <w:t>кардіоваскулярною</w:t>
      </w:r>
      <w:proofErr w:type="spellEnd"/>
      <w:r w:rsidR="00325124" w:rsidRPr="007E1B70">
        <w:rPr>
          <w:color w:val="000000" w:themeColor="text1"/>
          <w:sz w:val="28"/>
          <w:szCs w:val="28"/>
          <w:lang w:val="uk-UA"/>
        </w:rPr>
        <w:t xml:space="preserve"> витривалістю на початку дослідження – </w:t>
      </w:r>
      <w:r w:rsidR="009136EC" w:rsidRPr="007E1B70">
        <w:rPr>
          <w:color w:val="000000" w:themeColor="text1"/>
          <w:sz w:val="28"/>
          <w:szCs w:val="28"/>
          <w:lang w:val="uk-UA"/>
        </w:rPr>
        <w:t>21</w:t>
      </w:r>
      <w:r w:rsidR="00325124" w:rsidRPr="007E1B70">
        <w:rPr>
          <w:color w:val="000000" w:themeColor="text1"/>
          <w:sz w:val="28"/>
          <w:szCs w:val="28"/>
        </w:rPr>
        <w:t>,</w:t>
      </w:r>
      <w:r w:rsidR="009136EC" w:rsidRPr="007E1B70">
        <w:rPr>
          <w:color w:val="000000" w:themeColor="text1"/>
          <w:sz w:val="28"/>
          <w:szCs w:val="28"/>
          <w:lang w:val="uk-UA"/>
        </w:rPr>
        <w:t>2</w:t>
      </w:r>
      <w:r w:rsidR="00325124" w:rsidRPr="007E1B70">
        <w:rPr>
          <w:color w:val="000000" w:themeColor="text1"/>
          <w:lang w:val="uk-UA"/>
        </w:rPr>
        <w:sym w:font="Symbol" w:char="F0B1"/>
      </w:r>
      <w:r w:rsidR="009136EC" w:rsidRPr="007E1B70">
        <w:rPr>
          <w:color w:val="000000" w:themeColor="text1"/>
          <w:sz w:val="28"/>
          <w:szCs w:val="28"/>
          <w:lang w:val="uk-UA"/>
        </w:rPr>
        <w:t>1</w:t>
      </w:r>
      <w:r w:rsidR="00325124" w:rsidRPr="007E1B70">
        <w:rPr>
          <w:color w:val="000000" w:themeColor="text1"/>
          <w:sz w:val="28"/>
          <w:szCs w:val="28"/>
          <w:lang w:val="uk-UA"/>
        </w:rPr>
        <w:t>,</w:t>
      </w:r>
      <w:r w:rsidR="009136EC" w:rsidRPr="007E1B70">
        <w:rPr>
          <w:color w:val="000000" w:themeColor="text1"/>
          <w:sz w:val="28"/>
          <w:szCs w:val="28"/>
          <w:lang w:val="uk-UA"/>
        </w:rPr>
        <w:t>1</w:t>
      </w:r>
      <w:r w:rsidR="00325124" w:rsidRPr="007E1B70">
        <w:rPr>
          <w:color w:val="000000" w:themeColor="text1"/>
          <w:sz w:val="28"/>
          <w:szCs w:val="28"/>
          <w:lang w:val="uk-UA"/>
        </w:rPr>
        <w:t xml:space="preserve"> мл/кг/хв; наприкінці дослідження – </w:t>
      </w:r>
      <w:r w:rsidR="009136EC" w:rsidRPr="007E1B70">
        <w:rPr>
          <w:color w:val="000000" w:themeColor="text1"/>
          <w:sz w:val="28"/>
          <w:szCs w:val="28"/>
          <w:lang w:val="uk-UA"/>
        </w:rPr>
        <w:t>24</w:t>
      </w:r>
      <w:r w:rsidR="00325124" w:rsidRPr="007E1B70">
        <w:rPr>
          <w:color w:val="000000" w:themeColor="text1"/>
          <w:sz w:val="28"/>
          <w:szCs w:val="28"/>
          <w:lang w:val="uk-UA"/>
        </w:rPr>
        <w:t>,</w:t>
      </w:r>
      <w:r w:rsidR="009136EC" w:rsidRPr="007E1B70">
        <w:rPr>
          <w:color w:val="000000" w:themeColor="text1"/>
          <w:sz w:val="28"/>
          <w:szCs w:val="28"/>
          <w:lang w:val="uk-UA"/>
        </w:rPr>
        <w:t>2</w:t>
      </w:r>
      <w:r w:rsidR="00325124" w:rsidRPr="007E1B70">
        <w:rPr>
          <w:color w:val="000000" w:themeColor="text1"/>
          <w:sz w:val="28"/>
          <w:szCs w:val="28"/>
          <w:lang w:val="uk-UA"/>
        </w:rPr>
        <w:sym w:font="Symbol" w:char="F0B1"/>
      </w:r>
      <w:r w:rsidR="009136EC" w:rsidRPr="007E1B70">
        <w:rPr>
          <w:color w:val="000000" w:themeColor="text1"/>
          <w:sz w:val="28"/>
          <w:szCs w:val="28"/>
          <w:lang w:val="uk-UA"/>
        </w:rPr>
        <w:t>1</w:t>
      </w:r>
      <w:r w:rsidR="00325124" w:rsidRPr="007E1B70">
        <w:rPr>
          <w:color w:val="000000" w:themeColor="text1"/>
          <w:sz w:val="28"/>
          <w:szCs w:val="28"/>
          <w:lang w:val="uk-UA"/>
        </w:rPr>
        <w:t>,</w:t>
      </w:r>
      <w:r w:rsidR="009136EC" w:rsidRPr="007E1B70">
        <w:rPr>
          <w:color w:val="000000" w:themeColor="text1"/>
          <w:sz w:val="28"/>
          <w:szCs w:val="28"/>
          <w:lang w:val="uk-UA"/>
        </w:rPr>
        <w:t>1</w:t>
      </w:r>
      <w:r w:rsidR="00325124" w:rsidRPr="007E1B70">
        <w:rPr>
          <w:color w:val="000000" w:themeColor="text1"/>
          <w:sz w:val="28"/>
          <w:szCs w:val="28"/>
          <w:lang w:val="uk-UA"/>
        </w:rPr>
        <w:t xml:space="preserve"> мл/кг/хв при t=1,</w:t>
      </w:r>
      <w:r w:rsidR="009136EC" w:rsidRPr="007E1B70">
        <w:rPr>
          <w:color w:val="000000" w:themeColor="text1"/>
          <w:sz w:val="28"/>
          <w:szCs w:val="28"/>
          <w:lang w:val="uk-UA"/>
        </w:rPr>
        <w:t>93</w:t>
      </w:r>
      <w:r w:rsidR="00085D08" w:rsidRPr="007E1B70">
        <w:rPr>
          <w:color w:val="000000" w:themeColor="text1"/>
          <w:sz w:val="28"/>
          <w:szCs w:val="28"/>
          <w:lang w:val="uk-UA"/>
        </w:rPr>
        <w:t xml:space="preserve">, що вказало на нестачу </w:t>
      </w:r>
      <w:proofErr w:type="spellStart"/>
      <w:r w:rsidR="00085D08" w:rsidRPr="007E1B70">
        <w:rPr>
          <w:color w:val="000000" w:themeColor="text1"/>
          <w:sz w:val="28"/>
          <w:szCs w:val="28"/>
          <w:lang w:val="uk-UA"/>
        </w:rPr>
        <w:t>кардіоваскулярної</w:t>
      </w:r>
      <w:proofErr w:type="spellEnd"/>
      <w:r w:rsidR="00085D08" w:rsidRPr="007E1B70">
        <w:rPr>
          <w:color w:val="000000" w:themeColor="text1"/>
          <w:sz w:val="28"/>
          <w:szCs w:val="28"/>
          <w:lang w:val="uk-UA"/>
        </w:rPr>
        <w:t xml:space="preserve"> витривалості та потребу у фізичних тренуваннях.</w:t>
      </w:r>
      <w:r w:rsidR="00325124" w:rsidRPr="007E1B70">
        <w:rPr>
          <w:color w:val="000000" w:themeColor="text1"/>
          <w:sz w:val="28"/>
          <w:szCs w:val="28"/>
          <w:lang w:val="uk-UA"/>
        </w:rPr>
        <w:t xml:space="preserve"> </w:t>
      </w:r>
      <w:r w:rsidR="00085D08" w:rsidRPr="007E1B70">
        <w:rPr>
          <w:color w:val="000000" w:themeColor="text1"/>
          <w:sz w:val="28"/>
          <w:szCs w:val="28"/>
          <w:lang w:val="uk-UA"/>
        </w:rPr>
        <w:t>З</w:t>
      </w:r>
      <w:r w:rsidR="00325124" w:rsidRPr="007E1B70">
        <w:rPr>
          <w:color w:val="000000" w:themeColor="text1"/>
          <w:sz w:val="28"/>
          <w:szCs w:val="28"/>
          <w:lang w:val="uk-UA"/>
        </w:rPr>
        <w:t>а загальним обсягом жиру в організмі склав на початку дослідження – 22,</w:t>
      </w:r>
      <w:r w:rsidR="009136EC" w:rsidRPr="007E1B70">
        <w:rPr>
          <w:color w:val="000000" w:themeColor="text1"/>
          <w:sz w:val="28"/>
          <w:szCs w:val="28"/>
          <w:lang w:val="uk-UA"/>
        </w:rPr>
        <w:t>2</w:t>
      </w:r>
      <w:r w:rsidR="00325124" w:rsidRPr="007E1B70">
        <w:rPr>
          <w:color w:val="000000" w:themeColor="text1"/>
          <w:sz w:val="28"/>
          <w:szCs w:val="28"/>
          <w:lang w:val="uk-UA"/>
        </w:rPr>
        <w:sym w:font="Symbol" w:char="F0B1"/>
      </w:r>
      <w:r w:rsidR="00325124" w:rsidRPr="007E1B70">
        <w:rPr>
          <w:color w:val="000000" w:themeColor="text1"/>
          <w:sz w:val="28"/>
          <w:szCs w:val="28"/>
          <w:lang w:val="uk-UA"/>
        </w:rPr>
        <w:t>1,</w:t>
      </w:r>
      <w:r w:rsidR="009136EC" w:rsidRPr="007E1B70">
        <w:rPr>
          <w:color w:val="000000" w:themeColor="text1"/>
          <w:sz w:val="28"/>
          <w:szCs w:val="28"/>
          <w:lang w:val="uk-UA"/>
        </w:rPr>
        <w:t>1</w:t>
      </w:r>
      <w:r w:rsidR="00325124" w:rsidRPr="007E1B70">
        <w:rPr>
          <w:color w:val="000000" w:themeColor="text1"/>
          <w:sz w:val="28"/>
          <w:szCs w:val="28"/>
          <w:lang w:val="uk-UA"/>
        </w:rPr>
        <w:t xml:space="preserve"> %; наприкінці дослідження – 20,</w:t>
      </w:r>
      <w:r w:rsidR="009136EC" w:rsidRPr="007E1B70">
        <w:rPr>
          <w:color w:val="000000" w:themeColor="text1"/>
          <w:sz w:val="28"/>
          <w:szCs w:val="28"/>
          <w:lang w:val="uk-UA"/>
        </w:rPr>
        <w:t>2</w:t>
      </w:r>
      <w:r w:rsidR="00325124" w:rsidRPr="007E1B70">
        <w:rPr>
          <w:color w:val="000000" w:themeColor="text1"/>
          <w:sz w:val="28"/>
          <w:szCs w:val="28"/>
          <w:lang w:val="uk-UA"/>
        </w:rPr>
        <w:sym w:font="Symbol" w:char="F0B1"/>
      </w:r>
      <w:r w:rsidR="009136EC" w:rsidRPr="007E1B70">
        <w:rPr>
          <w:color w:val="000000" w:themeColor="text1"/>
          <w:sz w:val="28"/>
          <w:szCs w:val="28"/>
          <w:lang w:val="uk-UA"/>
        </w:rPr>
        <w:t>0</w:t>
      </w:r>
      <w:r w:rsidR="00325124" w:rsidRPr="007E1B70">
        <w:rPr>
          <w:color w:val="000000" w:themeColor="text1"/>
          <w:sz w:val="28"/>
          <w:szCs w:val="28"/>
          <w:lang w:val="uk-UA"/>
        </w:rPr>
        <w:t>,</w:t>
      </w:r>
      <w:r w:rsidR="009136EC" w:rsidRPr="007E1B70">
        <w:rPr>
          <w:color w:val="000000" w:themeColor="text1"/>
          <w:sz w:val="28"/>
          <w:szCs w:val="28"/>
          <w:lang w:val="uk-UA"/>
        </w:rPr>
        <w:t>1</w:t>
      </w:r>
      <w:r w:rsidR="00325124" w:rsidRPr="007E1B70">
        <w:rPr>
          <w:color w:val="000000" w:themeColor="text1"/>
          <w:sz w:val="28"/>
          <w:szCs w:val="28"/>
          <w:lang w:val="uk-UA"/>
        </w:rPr>
        <w:t xml:space="preserve"> % при t=1,</w:t>
      </w:r>
      <w:r w:rsidR="009136EC" w:rsidRPr="007E1B70">
        <w:rPr>
          <w:color w:val="000000" w:themeColor="text1"/>
          <w:sz w:val="28"/>
          <w:szCs w:val="28"/>
          <w:lang w:val="uk-UA"/>
        </w:rPr>
        <w:t>81</w:t>
      </w:r>
      <w:r w:rsidR="00325124" w:rsidRPr="007E1B70">
        <w:rPr>
          <w:iCs/>
          <w:color w:val="000000" w:themeColor="text1"/>
          <w:sz w:val="28"/>
          <w:szCs w:val="28"/>
          <w:lang w:val="uk-UA"/>
        </w:rPr>
        <w:t xml:space="preserve"> </w:t>
      </w:r>
      <w:r w:rsidR="00907C9B" w:rsidRPr="007E1B70">
        <w:rPr>
          <w:color w:val="000000" w:themeColor="text1"/>
          <w:sz w:val="28"/>
          <w:szCs w:val="28"/>
          <w:lang w:val="uk-UA"/>
        </w:rPr>
        <w:t>(табл. 3.5, рис. 3.3).</w:t>
      </w:r>
    </w:p>
    <w:p w:rsidR="00BF485E" w:rsidRPr="007E1B70" w:rsidRDefault="00BF485E" w:rsidP="00BF485E">
      <w:pPr>
        <w:pStyle w:val="31"/>
        <w:spacing w:after="0" w:line="360" w:lineRule="auto"/>
        <w:ind w:left="0" w:firstLine="708"/>
        <w:jc w:val="both"/>
        <w:rPr>
          <w:color w:val="000000" w:themeColor="text1"/>
          <w:sz w:val="28"/>
          <w:szCs w:val="28"/>
          <w:lang w:val="uk-UA"/>
        </w:rPr>
      </w:pPr>
      <w:r w:rsidRPr="007E1B70">
        <w:rPr>
          <w:color w:val="000000" w:themeColor="text1"/>
          <w:sz w:val="28"/>
          <w:szCs w:val="28"/>
          <w:lang w:val="uk-UA"/>
        </w:rPr>
        <w:lastRenderedPageBreak/>
        <w:t xml:space="preserve">У </w:t>
      </w:r>
      <w:r w:rsidR="009136EC" w:rsidRPr="007E1B70">
        <w:rPr>
          <w:color w:val="000000" w:themeColor="text1"/>
          <w:sz w:val="28"/>
          <w:szCs w:val="28"/>
          <w:lang w:val="uk-UA"/>
        </w:rPr>
        <w:t>старшокласників</w:t>
      </w:r>
      <w:r w:rsidRPr="007E1B70">
        <w:rPr>
          <w:color w:val="000000" w:themeColor="text1"/>
          <w:sz w:val="28"/>
          <w:szCs w:val="28"/>
          <w:lang w:val="uk-UA"/>
        </w:rPr>
        <w:t xml:space="preserve"> контрольної групи не було виявлено статистично значущих змін жодного з показників фізичного стану між вихідними та кінцевими результатами протягом експерименту.</w:t>
      </w:r>
    </w:p>
    <w:p w:rsidR="00E17ABF" w:rsidRPr="007E1B70" w:rsidRDefault="00E17ABF" w:rsidP="00E17ABF">
      <w:pPr>
        <w:pStyle w:val="31"/>
        <w:spacing w:after="0" w:line="360" w:lineRule="auto"/>
        <w:ind w:left="0" w:firstLine="708"/>
        <w:jc w:val="right"/>
        <w:rPr>
          <w:color w:val="000000" w:themeColor="text1"/>
          <w:sz w:val="28"/>
          <w:szCs w:val="28"/>
          <w:lang w:val="uk-UA"/>
        </w:rPr>
      </w:pPr>
      <w:r w:rsidRPr="007E1B70">
        <w:rPr>
          <w:color w:val="000000" w:themeColor="text1"/>
          <w:sz w:val="28"/>
          <w:szCs w:val="28"/>
          <w:lang w:val="uk-UA"/>
        </w:rPr>
        <w:t>Таблиця 3.5</w:t>
      </w:r>
    </w:p>
    <w:p w:rsidR="00E17ABF" w:rsidRPr="007E1B70" w:rsidRDefault="00E17ABF" w:rsidP="00E17ABF">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Динаміка показників </w:t>
      </w:r>
      <w:r w:rsidR="00BF485E" w:rsidRPr="007E1B70">
        <w:rPr>
          <w:color w:val="000000" w:themeColor="text1"/>
          <w:sz w:val="28"/>
          <w:szCs w:val="28"/>
          <w:lang w:val="uk-UA"/>
        </w:rPr>
        <w:t xml:space="preserve">фізичного стану </w:t>
      </w:r>
      <w:r w:rsidR="003B0A7B" w:rsidRPr="007E1B70">
        <w:rPr>
          <w:color w:val="000000" w:themeColor="text1"/>
          <w:sz w:val="28"/>
          <w:szCs w:val="28"/>
          <w:lang w:val="uk-UA"/>
        </w:rPr>
        <w:t xml:space="preserve">старшокласників </w:t>
      </w:r>
      <w:r w:rsidRPr="007E1B70">
        <w:rPr>
          <w:color w:val="000000" w:themeColor="text1"/>
          <w:sz w:val="28"/>
          <w:szCs w:val="28"/>
          <w:lang w:val="uk-UA"/>
        </w:rPr>
        <w:t>контрольної групи</w:t>
      </w:r>
    </w:p>
    <w:p w:rsidR="00066C59" w:rsidRPr="007E1B70" w:rsidRDefault="00066C59" w:rsidP="00E17ABF">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(впровадження BOSU </w:t>
      </w:r>
      <w:proofErr w:type="spellStart"/>
      <w:r w:rsidRPr="007E1B70">
        <w:rPr>
          <w:color w:val="000000" w:themeColor="text1"/>
          <w:sz w:val="28"/>
          <w:szCs w:val="28"/>
          <w:lang w:val="uk-UA"/>
        </w:rPr>
        <w:t>Balance</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Trainer</w:t>
      </w:r>
      <w:proofErr w:type="spellEnd"/>
      <w:r w:rsidRPr="007E1B70">
        <w:rPr>
          <w:color w:val="000000" w:themeColor="text1"/>
          <w:sz w:val="28"/>
          <w:szCs w:val="28"/>
          <w:lang w:val="uk-UA"/>
        </w:rPr>
        <w:t>)</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442451" w:rsidRPr="007E1B70" w:rsidTr="001D39C5">
        <w:trPr>
          <w:trHeight w:val="944"/>
        </w:trPr>
        <w:tc>
          <w:tcPr>
            <w:tcW w:w="2940"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Показники</w:t>
            </w:r>
          </w:p>
        </w:tc>
        <w:tc>
          <w:tcPr>
            <w:tcW w:w="1733" w:type="dxa"/>
            <w:gridSpan w:val="2"/>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Початок</w:t>
            </w:r>
          </w:p>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дослідження</w:t>
            </w:r>
          </w:p>
        </w:tc>
        <w:tc>
          <w:tcPr>
            <w:tcW w:w="1985" w:type="dxa"/>
            <w:gridSpan w:val="2"/>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Кінець дослідження</w:t>
            </w:r>
          </w:p>
        </w:tc>
        <w:tc>
          <w:tcPr>
            <w:tcW w:w="1134"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t</w:t>
            </w:r>
          </w:p>
        </w:tc>
        <w:tc>
          <w:tcPr>
            <w:tcW w:w="1275" w:type="dxa"/>
            <w:vMerge w:val="restart"/>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р</w:t>
            </w:r>
          </w:p>
        </w:tc>
      </w:tr>
      <w:tr w:rsidR="00442451" w:rsidRPr="007E1B70" w:rsidTr="001D39C5">
        <w:trPr>
          <w:trHeight w:val="845"/>
        </w:trPr>
        <w:tc>
          <w:tcPr>
            <w:tcW w:w="2940" w:type="dxa"/>
            <w:vMerge/>
            <w:vAlign w:val="center"/>
          </w:tcPr>
          <w:p w:rsidR="00E17ABF" w:rsidRPr="007E1B70" w:rsidRDefault="00E17ABF" w:rsidP="001D39C5">
            <w:pPr>
              <w:spacing w:line="276" w:lineRule="auto"/>
              <w:jc w:val="center"/>
              <w:rPr>
                <w:color w:val="000000" w:themeColor="text1"/>
                <w:sz w:val="28"/>
                <w:szCs w:val="28"/>
                <w:lang w:val="uk-UA"/>
              </w:rPr>
            </w:pPr>
          </w:p>
        </w:tc>
        <w:tc>
          <w:tcPr>
            <w:tcW w:w="883"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850"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m</w:t>
            </w:r>
          </w:p>
        </w:tc>
        <w:tc>
          <w:tcPr>
            <w:tcW w:w="992"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993" w:type="dxa"/>
            <w:vAlign w:val="center"/>
          </w:tcPr>
          <w:p w:rsidR="00E17ABF" w:rsidRPr="007E1B70" w:rsidRDefault="00E17ABF" w:rsidP="001D39C5">
            <w:pPr>
              <w:spacing w:line="276" w:lineRule="auto"/>
              <w:jc w:val="center"/>
              <w:rPr>
                <w:color w:val="000000" w:themeColor="text1"/>
                <w:sz w:val="28"/>
                <w:szCs w:val="28"/>
                <w:lang w:val="uk-UA"/>
              </w:rPr>
            </w:pPr>
            <w:r w:rsidRPr="007E1B70">
              <w:rPr>
                <w:color w:val="000000" w:themeColor="text1"/>
                <w:sz w:val="28"/>
                <w:szCs w:val="28"/>
                <w:lang w:val="uk-UA"/>
              </w:rPr>
              <w:t>m</w:t>
            </w:r>
          </w:p>
        </w:tc>
        <w:tc>
          <w:tcPr>
            <w:tcW w:w="1134" w:type="dxa"/>
            <w:vMerge/>
            <w:vAlign w:val="center"/>
          </w:tcPr>
          <w:p w:rsidR="00E17ABF" w:rsidRPr="007E1B70" w:rsidRDefault="00E17ABF" w:rsidP="001D39C5">
            <w:pPr>
              <w:spacing w:line="276" w:lineRule="auto"/>
              <w:jc w:val="center"/>
              <w:rPr>
                <w:color w:val="000000" w:themeColor="text1"/>
                <w:sz w:val="28"/>
                <w:szCs w:val="28"/>
                <w:lang w:val="uk-UA"/>
              </w:rPr>
            </w:pPr>
          </w:p>
        </w:tc>
        <w:tc>
          <w:tcPr>
            <w:tcW w:w="1275" w:type="dxa"/>
            <w:vMerge/>
            <w:vAlign w:val="center"/>
          </w:tcPr>
          <w:p w:rsidR="00E17ABF" w:rsidRPr="007E1B70" w:rsidRDefault="00E17ABF" w:rsidP="001D39C5">
            <w:pPr>
              <w:spacing w:line="276" w:lineRule="auto"/>
              <w:jc w:val="center"/>
              <w:rPr>
                <w:color w:val="000000" w:themeColor="text1"/>
                <w:sz w:val="28"/>
                <w:szCs w:val="28"/>
                <w:lang w:val="uk-UA"/>
              </w:rPr>
            </w:pPr>
          </w:p>
        </w:tc>
      </w:tr>
      <w:tr w:rsidR="00442451" w:rsidRPr="007E1B70" w:rsidTr="001D39C5">
        <w:trPr>
          <w:trHeight w:val="1111"/>
        </w:trPr>
        <w:tc>
          <w:tcPr>
            <w:tcW w:w="2940" w:type="dxa"/>
            <w:vAlign w:val="center"/>
          </w:tcPr>
          <w:p w:rsidR="008E1505" w:rsidRPr="007E1B70" w:rsidRDefault="008E1505" w:rsidP="008E1505">
            <w:pPr>
              <w:jc w:val="center"/>
              <w:rPr>
                <w:color w:val="000000" w:themeColor="text1"/>
                <w:sz w:val="28"/>
                <w:szCs w:val="28"/>
              </w:rPr>
            </w:pPr>
            <w:proofErr w:type="spellStart"/>
            <w:r w:rsidRPr="007E1B70">
              <w:rPr>
                <w:color w:val="000000" w:themeColor="text1"/>
                <w:sz w:val="28"/>
                <w:szCs w:val="28"/>
              </w:rPr>
              <w:t>Кардіоваскулярна</w:t>
            </w:r>
            <w:proofErr w:type="spellEnd"/>
            <w:r w:rsidRPr="007E1B70">
              <w:rPr>
                <w:color w:val="000000" w:themeColor="text1"/>
                <w:sz w:val="28"/>
                <w:szCs w:val="28"/>
              </w:rPr>
              <w:t xml:space="preserve"> </w:t>
            </w:r>
            <w:proofErr w:type="spellStart"/>
            <w:r w:rsidRPr="007E1B70">
              <w:rPr>
                <w:color w:val="000000" w:themeColor="text1"/>
                <w:sz w:val="28"/>
                <w:szCs w:val="28"/>
              </w:rPr>
              <w:t>витривалість</w:t>
            </w:r>
            <w:proofErr w:type="spellEnd"/>
            <w:r w:rsidRPr="007E1B70">
              <w:rPr>
                <w:color w:val="000000" w:themeColor="text1"/>
                <w:sz w:val="28"/>
                <w:szCs w:val="28"/>
              </w:rPr>
              <w:t>, мл/кг/</w:t>
            </w:r>
            <w:proofErr w:type="spellStart"/>
            <w:r w:rsidRPr="007E1B70">
              <w:rPr>
                <w:color w:val="000000" w:themeColor="text1"/>
                <w:sz w:val="28"/>
                <w:szCs w:val="28"/>
              </w:rPr>
              <w:t>хв</w:t>
            </w:r>
            <w:proofErr w:type="spellEnd"/>
            <w:r w:rsidRPr="007E1B70">
              <w:rPr>
                <w:color w:val="000000" w:themeColor="text1"/>
                <w:sz w:val="28"/>
                <w:szCs w:val="28"/>
              </w:rPr>
              <w:t xml:space="preserve"> </w:t>
            </w:r>
          </w:p>
        </w:tc>
        <w:tc>
          <w:tcPr>
            <w:tcW w:w="883"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21,2</w:t>
            </w:r>
          </w:p>
        </w:tc>
        <w:tc>
          <w:tcPr>
            <w:tcW w:w="850"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1,1</w:t>
            </w:r>
          </w:p>
        </w:tc>
        <w:tc>
          <w:tcPr>
            <w:tcW w:w="992"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24,2</w:t>
            </w:r>
          </w:p>
        </w:tc>
        <w:tc>
          <w:tcPr>
            <w:tcW w:w="993"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1,1</w:t>
            </w:r>
          </w:p>
        </w:tc>
        <w:tc>
          <w:tcPr>
            <w:tcW w:w="1134"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1,93</w:t>
            </w:r>
          </w:p>
        </w:tc>
        <w:tc>
          <w:tcPr>
            <w:tcW w:w="1275" w:type="dxa"/>
            <w:vAlign w:val="center"/>
          </w:tcPr>
          <w:p w:rsidR="008E1505" w:rsidRPr="007E1B70" w:rsidRDefault="008E1505" w:rsidP="008E1505">
            <w:pPr>
              <w:jc w:val="center"/>
              <w:rPr>
                <w:color w:val="000000" w:themeColor="text1"/>
              </w:rPr>
            </w:pPr>
            <w:r w:rsidRPr="007E1B70">
              <w:rPr>
                <w:bCs/>
                <w:color w:val="000000" w:themeColor="text1"/>
                <w:sz w:val="28"/>
                <w:szCs w:val="28"/>
                <w:lang w:val="uk-UA"/>
              </w:rPr>
              <w:t>&gt;0,05</w:t>
            </w:r>
          </w:p>
        </w:tc>
      </w:tr>
      <w:tr w:rsidR="00442451" w:rsidRPr="007E1B70" w:rsidTr="001D39C5">
        <w:trPr>
          <w:trHeight w:val="1111"/>
        </w:trPr>
        <w:tc>
          <w:tcPr>
            <w:tcW w:w="2940" w:type="dxa"/>
            <w:vAlign w:val="center"/>
          </w:tcPr>
          <w:p w:rsidR="008E1505" w:rsidRPr="007E1B70" w:rsidRDefault="008E1505" w:rsidP="008E1505">
            <w:pPr>
              <w:jc w:val="center"/>
              <w:rPr>
                <w:color w:val="000000" w:themeColor="text1"/>
                <w:sz w:val="28"/>
                <w:szCs w:val="28"/>
              </w:rPr>
            </w:pPr>
            <w:proofErr w:type="spellStart"/>
            <w:r w:rsidRPr="007E1B70">
              <w:rPr>
                <w:color w:val="000000" w:themeColor="text1"/>
                <w:sz w:val="28"/>
                <w:szCs w:val="28"/>
              </w:rPr>
              <w:t>Загальний</w:t>
            </w:r>
            <w:proofErr w:type="spellEnd"/>
            <w:r w:rsidRPr="007E1B70">
              <w:rPr>
                <w:color w:val="000000" w:themeColor="text1"/>
                <w:sz w:val="28"/>
                <w:szCs w:val="28"/>
              </w:rPr>
              <w:t xml:space="preserve"> </w:t>
            </w:r>
            <w:proofErr w:type="spellStart"/>
            <w:r w:rsidRPr="007E1B70">
              <w:rPr>
                <w:color w:val="000000" w:themeColor="text1"/>
                <w:sz w:val="28"/>
                <w:szCs w:val="28"/>
              </w:rPr>
              <w:t>обсяг</w:t>
            </w:r>
            <w:proofErr w:type="spellEnd"/>
            <w:r w:rsidRPr="007E1B70">
              <w:rPr>
                <w:color w:val="000000" w:themeColor="text1"/>
                <w:sz w:val="28"/>
                <w:szCs w:val="28"/>
              </w:rPr>
              <w:t xml:space="preserve"> жиру в організмі, %</w:t>
            </w:r>
          </w:p>
        </w:tc>
        <w:tc>
          <w:tcPr>
            <w:tcW w:w="883"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22,2</w:t>
            </w:r>
          </w:p>
        </w:tc>
        <w:tc>
          <w:tcPr>
            <w:tcW w:w="850"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1,1</w:t>
            </w:r>
          </w:p>
        </w:tc>
        <w:tc>
          <w:tcPr>
            <w:tcW w:w="992"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20,2</w:t>
            </w:r>
          </w:p>
        </w:tc>
        <w:tc>
          <w:tcPr>
            <w:tcW w:w="993"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0,1</w:t>
            </w:r>
          </w:p>
        </w:tc>
        <w:tc>
          <w:tcPr>
            <w:tcW w:w="1134"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1,81</w:t>
            </w:r>
          </w:p>
        </w:tc>
        <w:tc>
          <w:tcPr>
            <w:tcW w:w="1275" w:type="dxa"/>
            <w:vAlign w:val="center"/>
          </w:tcPr>
          <w:p w:rsidR="008E1505" w:rsidRPr="007E1B70" w:rsidRDefault="008E1505" w:rsidP="008E1505">
            <w:pPr>
              <w:jc w:val="center"/>
              <w:rPr>
                <w:color w:val="000000" w:themeColor="text1"/>
              </w:rPr>
            </w:pPr>
            <w:r w:rsidRPr="007E1B70">
              <w:rPr>
                <w:bCs/>
                <w:color w:val="000000" w:themeColor="text1"/>
                <w:sz w:val="28"/>
                <w:szCs w:val="28"/>
                <w:lang w:val="uk-UA"/>
              </w:rPr>
              <w:t>&gt;0,05</w:t>
            </w:r>
          </w:p>
        </w:tc>
      </w:tr>
    </w:tbl>
    <w:p w:rsidR="002D656E" w:rsidRPr="007E1B70" w:rsidRDefault="002D656E" w:rsidP="002D656E">
      <w:pPr>
        <w:pStyle w:val="31"/>
        <w:spacing w:after="0" w:line="360" w:lineRule="auto"/>
        <w:ind w:left="0" w:firstLine="709"/>
        <w:jc w:val="both"/>
        <w:rPr>
          <w:color w:val="000000" w:themeColor="text1"/>
          <w:sz w:val="28"/>
          <w:szCs w:val="28"/>
          <w:lang w:val="uk-UA"/>
        </w:rPr>
      </w:pPr>
    </w:p>
    <w:p w:rsidR="009116E2" w:rsidRPr="007E1B70" w:rsidRDefault="009116E2" w:rsidP="009116E2">
      <w:pPr>
        <w:pStyle w:val="31"/>
        <w:spacing w:after="0" w:line="360" w:lineRule="auto"/>
        <w:ind w:left="0"/>
        <w:jc w:val="both"/>
        <w:rPr>
          <w:color w:val="000000" w:themeColor="text1"/>
          <w:sz w:val="28"/>
          <w:szCs w:val="28"/>
          <w:lang w:val="uk-UA"/>
        </w:rPr>
      </w:pPr>
      <w:r w:rsidRPr="007E1B70">
        <w:rPr>
          <w:noProof/>
          <w:color w:val="000000" w:themeColor="text1"/>
        </w:rPr>
        <w:drawing>
          <wp:inline distT="0" distB="0" distL="0" distR="0" wp14:anchorId="7A8DE0FE" wp14:editId="28974CA8">
            <wp:extent cx="5759450" cy="3629319"/>
            <wp:effectExtent l="0" t="0" r="6350" b="15875"/>
            <wp:docPr id="7" name="Диаграмма 7">
              <a:extLst xmlns:a="http://schemas.openxmlformats.org/drawingml/2006/main">
                <a:ext uri="{FF2B5EF4-FFF2-40B4-BE49-F238E27FC236}">
                  <a16:creationId xmlns:a16="http://schemas.microsoft.com/office/drawing/2014/main" id="{B0497F09-CD12-F7D8-8E18-B693EA46ED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16E2" w:rsidRPr="007E1B70" w:rsidRDefault="009116E2" w:rsidP="009116E2">
      <w:pPr>
        <w:pStyle w:val="31"/>
        <w:spacing w:after="0" w:line="360" w:lineRule="auto"/>
        <w:ind w:left="1276" w:hanging="1276"/>
        <w:jc w:val="both"/>
        <w:rPr>
          <w:color w:val="000000" w:themeColor="text1"/>
          <w:sz w:val="28"/>
          <w:szCs w:val="28"/>
          <w:lang w:val="uk-UA"/>
        </w:rPr>
      </w:pPr>
      <w:r w:rsidRPr="007E1B70">
        <w:rPr>
          <w:color w:val="000000" w:themeColor="text1"/>
          <w:sz w:val="28"/>
          <w:szCs w:val="28"/>
          <w:lang w:val="uk-UA"/>
        </w:rPr>
        <w:t xml:space="preserve">Рис. 3.3 Динаміка показників </w:t>
      </w:r>
      <w:r w:rsidRPr="007E1B70">
        <w:rPr>
          <w:color w:val="000000" w:themeColor="text1"/>
          <w:sz w:val="28"/>
          <w:lang w:val="uk-UA"/>
        </w:rPr>
        <w:t xml:space="preserve">фізичної підготовленості </w:t>
      </w:r>
      <w:r w:rsidRPr="007E1B70">
        <w:rPr>
          <w:color w:val="000000" w:themeColor="text1"/>
          <w:sz w:val="28"/>
          <w:szCs w:val="28"/>
          <w:lang w:val="uk-UA"/>
        </w:rPr>
        <w:t xml:space="preserve">старшокласників контрольної групи  (впровадження BOSU </w:t>
      </w:r>
      <w:proofErr w:type="spellStart"/>
      <w:r w:rsidRPr="007E1B70">
        <w:rPr>
          <w:color w:val="000000" w:themeColor="text1"/>
          <w:sz w:val="28"/>
          <w:szCs w:val="28"/>
          <w:lang w:val="uk-UA"/>
        </w:rPr>
        <w:t>Balance</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Trainer</w:t>
      </w:r>
      <w:proofErr w:type="spellEnd"/>
      <w:r w:rsidRPr="007E1B70">
        <w:rPr>
          <w:color w:val="000000" w:themeColor="text1"/>
          <w:sz w:val="28"/>
          <w:szCs w:val="28"/>
          <w:lang w:val="uk-UA"/>
        </w:rPr>
        <w:t>) протягом дослідження</w:t>
      </w:r>
    </w:p>
    <w:p w:rsidR="00E17ABF" w:rsidRPr="007E1B70" w:rsidRDefault="00E17ABF" w:rsidP="002D656E">
      <w:pPr>
        <w:pStyle w:val="31"/>
        <w:spacing w:after="0" w:line="360" w:lineRule="auto"/>
        <w:ind w:left="0" w:firstLine="709"/>
        <w:jc w:val="both"/>
        <w:rPr>
          <w:color w:val="000000" w:themeColor="text1"/>
          <w:sz w:val="28"/>
          <w:szCs w:val="28"/>
          <w:lang w:val="uk-UA"/>
        </w:rPr>
      </w:pPr>
      <w:r w:rsidRPr="007E1B70">
        <w:rPr>
          <w:color w:val="000000" w:themeColor="text1"/>
          <w:sz w:val="28"/>
          <w:szCs w:val="28"/>
          <w:lang w:val="uk-UA"/>
        </w:rPr>
        <w:lastRenderedPageBreak/>
        <w:t xml:space="preserve">Динаміка показників </w:t>
      </w:r>
      <w:r w:rsidR="003B0A7B" w:rsidRPr="007E1B70">
        <w:rPr>
          <w:color w:val="000000" w:themeColor="text1"/>
          <w:sz w:val="28"/>
          <w:szCs w:val="28"/>
          <w:lang w:val="uk-UA"/>
        </w:rPr>
        <w:t xml:space="preserve">старшокласників </w:t>
      </w:r>
      <w:r w:rsidRPr="007E1B70">
        <w:rPr>
          <w:color w:val="000000" w:themeColor="text1"/>
          <w:sz w:val="28"/>
          <w:szCs w:val="28"/>
          <w:lang w:val="uk-UA"/>
        </w:rPr>
        <w:t xml:space="preserve">експериментальної групи протягом дослідження вказала на наступне </w:t>
      </w:r>
      <w:r w:rsidR="00907C9B" w:rsidRPr="007E1B70">
        <w:rPr>
          <w:color w:val="000000" w:themeColor="text1"/>
          <w:sz w:val="28"/>
          <w:szCs w:val="28"/>
          <w:lang w:val="uk-UA"/>
        </w:rPr>
        <w:t>(табл. 3.6, рис. 3.4).</w:t>
      </w:r>
    </w:p>
    <w:p w:rsidR="00E17ABF" w:rsidRPr="007E1B70" w:rsidRDefault="00E17ABF" w:rsidP="00E17ABF">
      <w:pPr>
        <w:pStyle w:val="31"/>
        <w:spacing w:after="0" w:line="360" w:lineRule="auto"/>
        <w:ind w:left="0" w:firstLine="708"/>
        <w:jc w:val="right"/>
        <w:rPr>
          <w:color w:val="000000" w:themeColor="text1"/>
          <w:sz w:val="28"/>
          <w:szCs w:val="28"/>
          <w:lang w:val="uk-UA"/>
        </w:rPr>
      </w:pPr>
      <w:r w:rsidRPr="007E1B70">
        <w:rPr>
          <w:color w:val="000000" w:themeColor="text1"/>
          <w:sz w:val="28"/>
          <w:szCs w:val="28"/>
          <w:lang w:val="uk-UA"/>
        </w:rPr>
        <w:t>Таблиця 3.6</w:t>
      </w:r>
    </w:p>
    <w:p w:rsidR="00BF4C0C" w:rsidRPr="007E1B70" w:rsidRDefault="00BF4C0C" w:rsidP="00BF4C0C">
      <w:pPr>
        <w:pStyle w:val="31"/>
        <w:spacing w:after="0" w:line="360" w:lineRule="auto"/>
        <w:ind w:left="0"/>
        <w:jc w:val="center"/>
        <w:rPr>
          <w:color w:val="000000" w:themeColor="text1"/>
          <w:sz w:val="28"/>
          <w:szCs w:val="28"/>
          <w:lang w:val="uk-UA"/>
        </w:rPr>
      </w:pPr>
      <w:r w:rsidRPr="007E1B70">
        <w:rPr>
          <w:color w:val="000000" w:themeColor="text1"/>
          <w:sz w:val="28"/>
          <w:szCs w:val="28"/>
          <w:lang w:val="uk-UA"/>
        </w:rPr>
        <w:t xml:space="preserve">Динаміка показників фізичного стану </w:t>
      </w:r>
      <w:r w:rsidR="003B0A7B" w:rsidRPr="007E1B70">
        <w:rPr>
          <w:color w:val="000000" w:themeColor="text1"/>
          <w:sz w:val="28"/>
          <w:szCs w:val="28"/>
          <w:lang w:val="uk-UA"/>
        </w:rPr>
        <w:t xml:space="preserve">старшокласників </w:t>
      </w:r>
      <w:r w:rsidRPr="007E1B70">
        <w:rPr>
          <w:color w:val="000000" w:themeColor="text1"/>
          <w:sz w:val="28"/>
          <w:szCs w:val="28"/>
          <w:lang w:val="uk-UA"/>
        </w:rPr>
        <w:t>експериментальної групи</w:t>
      </w:r>
      <w:r w:rsidR="00066C59" w:rsidRPr="007E1B70">
        <w:rPr>
          <w:color w:val="000000" w:themeColor="text1"/>
          <w:sz w:val="28"/>
          <w:szCs w:val="28"/>
          <w:lang w:val="uk-UA"/>
        </w:rPr>
        <w:t xml:space="preserve"> (впровадження </w:t>
      </w:r>
      <w:proofErr w:type="spellStart"/>
      <w:r w:rsidR="00066C59" w:rsidRPr="007E1B70">
        <w:rPr>
          <w:color w:val="000000" w:themeColor="text1"/>
          <w:sz w:val="28"/>
          <w:szCs w:val="28"/>
          <w:lang w:val="uk-UA"/>
        </w:rPr>
        <w:t>Pound</w:t>
      </w:r>
      <w:proofErr w:type="spellEnd"/>
      <w:r w:rsidR="00066C59" w:rsidRPr="007E1B70">
        <w:rPr>
          <w:color w:val="000000" w:themeColor="text1"/>
          <w:sz w:val="28"/>
          <w:szCs w:val="28"/>
          <w:lang w:val="uk-UA"/>
        </w:rPr>
        <w:t xml:space="preserve"> </w:t>
      </w:r>
      <w:proofErr w:type="spellStart"/>
      <w:r w:rsidR="00066C59" w:rsidRPr="007E1B70">
        <w:rPr>
          <w:color w:val="000000" w:themeColor="text1"/>
          <w:sz w:val="28"/>
          <w:szCs w:val="28"/>
          <w:lang w:val="uk-UA"/>
        </w:rPr>
        <w:t>Fitness</w:t>
      </w:r>
      <w:proofErr w:type="spellEnd"/>
      <w:r w:rsidR="00066C59" w:rsidRPr="007E1B70">
        <w:rPr>
          <w:color w:val="000000" w:themeColor="text1"/>
          <w:sz w:val="28"/>
          <w:szCs w:val="28"/>
          <w:lang w:val="uk-UA"/>
        </w:rPr>
        <w:t>)</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442451" w:rsidRPr="007E1B70" w:rsidTr="00BF4C0C">
        <w:trPr>
          <w:trHeight w:val="944"/>
        </w:trPr>
        <w:tc>
          <w:tcPr>
            <w:tcW w:w="2940" w:type="dxa"/>
            <w:vMerge w:val="restart"/>
            <w:vAlign w:val="center"/>
          </w:tcPr>
          <w:p w:rsidR="00BF4C0C" w:rsidRPr="007E1B70" w:rsidRDefault="00BF4C0C" w:rsidP="00BF4C0C">
            <w:pPr>
              <w:spacing w:line="276" w:lineRule="auto"/>
              <w:jc w:val="center"/>
              <w:rPr>
                <w:color w:val="000000" w:themeColor="text1"/>
                <w:sz w:val="28"/>
                <w:szCs w:val="28"/>
                <w:lang w:val="uk-UA"/>
              </w:rPr>
            </w:pPr>
            <w:r w:rsidRPr="007E1B70">
              <w:rPr>
                <w:color w:val="000000" w:themeColor="text1"/>
                <w:sz w:val="28"/>
                <w:szCs w:val="28"/>
                <w:lang w:val="uk-UA"/>
              </w:rPr>
              <w:t>Показники</w:t>
            </w:r>
          </w:p>
        </w:tc>
        <w:tc>
          <w:tcPr>
            <w:tcW w:w="1733" w:type="dxa"/>
            <w:gridSpan w:val="2"/>
            <w:vAlign w:val="center"/>
          </w:tcPr>
          <w:p w:rsidR="00BF4C0C" w:rsidRPr="007E1B70" w:rsidRDefault="00BF4C0C" w:rsidP="00BF4C0C">
            <w:pPr>
              <w:spacing w:line="276" w:lineRule="auto"/>
              <w:jc w:val="center"/>
              <w:rPr>
                <w:color w:val="000000" w:themeColor="text1"/>
                <w:sz w:val="28"/>
                <w:szCs w:val="28"/>
                <w:lang w:val="uk-UA"/>
              </w:rPr>
            </w:pPr>
            <w:r w:rsidRPr="007E1B70">
              <w:rPr>
                <w:color w:val="000000" w:themeColor="text1"/>
                <w:sz w:val="28"/>
                <w:szCs w:val="28"/>
                <w:lang w:val="uk-UA"/>
              </w:rPr>
              <w:t>Початок</w:t>
            </w:r>
          </w:p>
          <w:p w:rsidR="00BF4C0C" w:rsidRPr="007E1B70" w:rsidRDefault="00BF4C0C" w:rsidP="00BF4C0C">
            <w:pPr>
              <w:spacing w:line="276" w:lineRule="auto"/>
              <w:jc w:val="center"/>
              <w:rPr>
                <w:color w:val="000000" w:themeColor="text1"/>
                <w:sz w:val="28"/>
                <w:szCs w:val="28"/>
                <w:lang w:val="uk-UA"/>
              </w:rPr>
            </w:pPr>
            <w:r w:rsidRPr="007E1B70">
              <w:rPr>
                <w:color w:val="000000" w:themeColor="text1"/>
                <w:sz w:val="28"/>
                <w:szCs w:val="28"/>
                <w:lang w:val="uk-UA"/>
              </w:rPr>
              <w:t>дослідження</w:t>
            </w:r>
          </w:p>
        </w:tc>
        <w:tc>
          <w:tcPr>
            <w:tcW w:w="1985" w:type="dxa"/>
            <w:gridSpan w:val="2"/>
            <w:vAlign w:val="center"/>
          </w:tcPr>
          <w:p w:rsidR="00BF4C0C" w:rsidRPr="007E1B70" w:rsidRDefault="00BF4C0C" w:rsidP="00BF4C0C">
            <w:pPr>
              <w:spacing w:line="276" w:lineRule="auto"/>
              <w:jc w:val="center"/>
              <w:rPr>
                <w:color w:val="000000" w:themeColor="text1"/>
                <w:sz w:val="28"/>
                <w:szCs w:val="28"/>
                <w:lang w:val="uk-UA"/>
              </w:rPr>
            </w:pPr>
            <w:r w:rsidRPr="007E1B70">
              <w:rPr>
                <w:color w:val="000000" w:themeColor="text1"/>
                <w:sz w:val="28"/>
                <w:szCs w:val="28"/>
                <w:lang w:val="uk-UA"/>
              </w:rPr>
              <w:t>Кінець дослідження</w:t>
            </w:r>
          </w:p>
        </w:tc>
        <w:tc>
          <w:tcPr>
            <w:tcW w:w="1134" w:type="dxa"/>
            <w:vMerge w:val="restart"/>
            <w:vAlign w:val="center"/>
          </w:tcPr>
          <w:p w:rsidR="00BF4C0C" w:rsidRPr="007E1B70" w:rsidRDefault="00BF4C0C" w:rsidP="00BF4C0C">
            <w:pPr>
              <w:spacing w:line="276" w:lineRule="auto"/>
              <w:jc w:val="center"/>
              <w:rPr>
                <w:color w:val="000000" w:themeColor="text1"/>
                <w:sz w:val="28"/>
                <w:szCs w:val="28"/>
                <w:lang w:val="uk-UA"/>
              </w:rPr>
            </w:pPr>
            <w:r w:rsidRPr="007E1B70">
              <w:rPr>
                <w:color w:val="000000" w:themeColor="text1"/>
                <w:sz w:val="28"/>
                <w:szCs w:val="28"/>
                <w:lang w:val="uk-UA"/>
              </w:rPr>
              <w:t>t</w:t>
            </w:r>
          </w:p>
        </w:tc>
        <w:tc>
          <w:tcPr>
            <w:tcW w:w="1275" w:type="dxa"/>
            <w:vMerge w:val="restart"/>
            <w:vAlign w:val="center"/>
          </w:tcPr>
          <w:p w:rsidR="00BF4C0C" w:rsidRPr="007E1B70" w:rsidRDefault="00BF4C0C" w:rsidP="00BF4C0C">
            <w:pPr>
              <w:spacing w:line="276" w:lineRule="auto"/>
              <w:jc w:val="center"/>
              <w:rPr>
                <w:color w:val="000000" w:themeColor="text1"/>
                <w:sz w:val="28"/>
                <w:szCs w:val="28"/>
                <w:lang w:val="uk-UA"/>
              </w:rPr>
            </w:pPr>
            <w:r w:rsidRPr="007E1B70">
              <w:rPr>
                <w:color w:val="000000" w:themeColor="text1"/>
                <w:sz w:val="28"/>
                <w:szCs w:val="28"/>
                <w:lang w:val="uk-UA"/>
              </w:rPr>
              <w:t>р</w:t>
            </w:r>
          </w:p>
        </w:tc>
      </w:tr>
      <w:tr w:rsidR="00442451" w:rsidRPr="007E1B70" w:rsidTr="00BF4C0C">
        <w:trPr>
          <w:trHeight w:val="845"/>
        </w:trPr>
        <w:tc>
          <w:tcPr>
            <w:tcW w:w="2940" w:type="dxa"/>
            <w:vMerge/>
            <w:vAlign w:val="center"/>
          </w:tcPr>
          <w:p w:rsidR="00BF4C0C" w:rsidRPr="007E1B70" w:rsidRDefault="00BF4C0C" w:rsidP="00BF4C0C">
            <w:pPr>
              <w:spacing w:line="276" w:lineRule="auto"/>
              <w:jc w:val="center"/>
              <w:rPr>
                <w:color w:val="000000" w:themeColor="text1"/>
                <w:sz w:val="28"/>
                <w:szCs w:val="28"/>
                <w:lang w:val="uk-UA"/>
              </w:rPr>
            </w:pPr>
          </w:p>
        </w:tc>
        <w:tc>
          <w:tcPr>
            <w:tcW w:w="883" w:type="dxa"/>
            <w:vAlign w:val="center"/>
          </w:tcPr>
          <w:p w:rsidR="00BF4C0C" w:rsidRPr="007E1B70" w:rsidRDefault="00BF4C0C" w:rsidP="00BF4C0C">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850" w:type="dxa"/>
            <w:vAlign w:val="center"/>
          </w:tcPr>
          <w:p w:rsidR="00BF4C0C" w:rsidRPr="007E1B70" w:rsidRDefault="00BF4C0C" w:rsidP="00BF4C0C">
            <w:pPr>
              <w:spacing w:line="276" w:lineRule="auto"/>
              <w:jc w:val="center"/>
              <w:rPr>
                <w:color w:val="000000" w:themeColor="text1"/>
                <w:sz w:val="28"/>
                <w:szCs w:val="28"/>
                <w:lang w:val="uk-UA"/>
              </w:rPr>
            </w:pPr>
            <w:r w:rsidRPr="007E1B70">
              <w:rPr>
                <w:color w:val="000000" w:themeColor="text1"/>
                <w:sz w:val="28"/>
                <w:szCs w:val="28"/>
                <w:lang w:val="uk-UA"/>
              </w:rPr>
              <w:t>m</w:t>
            </w:r>
          </w:p>
        </w:tc>
        <w:tc>
          <w:tcPr>
            <w:tcW w:w="992" w:type="dxa"/>
            <w:vAlign w:val="center"/>
          </w:tcPr>
          <w:p w:rsidR="00BF4C0C" w:rsidRPr="007E1B70" w:rsidRDefault="00BF4C0C" w:rsidP="00BF4C0C">
            <w:pPr>
              <w:spacing w:line="276" w:lineRule="auto"/>
              <w:jc w:val="center"/>
              <w:rPr>
                <w:color w:val="000000" w:themeColor="text1"/>
                <w:sz w:val="28"/>
                <w:szCs w:val="28"/>
                <w:lang w:val="uk-UA"/>
              </w:rPr>
            </w:pPr>
            <w:r w:rsidRPr="007E1B70">
              <w:rPr>
                <w:color w:val="000000" w:themeColor="text1"/>
                <w:sz w:val="28"/>
                <w:szCs w:val="28"/>
                <w:lang w:val="uk-UA"/>
              </w:rPr>
              <w:t>Х</w:t>
            </w:r>
          </w:p>
        </w:tc>
        <w:tc>
          <w:tcPr>
            <w:tcW w:w="993" w:type="dxa"/>
            <w:vAlign w:val="center"/>
          </w:tcPr>
          <w:p w:rsidR="00BF4C0C" w:rsidRPr="007E1B70" w:rsidRDefault="00BF4C0C" w:rsidP="00BF4C0C">
            <w:pPr>
              <w:spacing w:line="276" w:lineRule="auto"/>
              <w:jc w:val="center"/>
              <w:rPr>
                <w:color w:val="000000" w:themeColor="text1"/>
                <w:sz w:val="28"/>
                <w:szCs w:val="28"/>
                <w:lang w:val="uk-UA"/>
              </w:rPr>
            </w:pPr>
            <w:r w:rsidRPr="007E1B70">
              <w:rPr>
                <w:color w:val="000000" w:themeColor="text1"/>
                <w:sz w:val="28"/>
                <w:szCs w:val="28"/>
                <w:lang w:val="uk-UA"/>
              </w:rPr>
              <w:t>m</w:t>
            </w:r>
          </w:p>
        </w:tc>
        <w:tc>
          <w:tcPr>
            <w:tcW w:w="1134" w:type="dxa"/>
            <w:vMerge/>
            <w:vAlign w:val="center"/>
          </w:tcPr>
          <w:p w:rsidR="00BF4C0C" w:rsidRPr="007E1B70" w:rsidRDefault="00BF4C0C" w:rsidP="00BF4C0C">
            <w:pPr>
              <w:spacing w:line="276" w:lineRule="auto"/>
              <w:jc w:val="center"/>
              <w:rPr>
                <w:color w:val="000000" w:themeColor="text1"/>
                <w:sz w:val="28"/>
                <w:szCs w:val="28"/>
                <w:lang w:val="uk-UA"/>
              </w:rPr>
            </w:pPr>
          </w:p>
        </w:tc>
        <w:tc>
          <w:tcPr>
            <w:tcW w:w="1275" w:type="dxa"/>
            <w:vMerge/>
            <w:vAlign w:val="center"/>
          </w:tcPr>
          <w:p w:rsidR="00BF4C0C" w:rsidRPr="007E1B70" w:rsidRDefault="00BF4C0C" w:rsidP="00BF4C0C">
            <w:pPr>
              <w:spacing w:line="276" w:lineRule="auto"/>
              <w:jc w:val="center"/>
              <w:rPr>
                <w:color w:val="000000" w:themeColor="text1"/>
                <w:sz w:val="28"/>
                <w:szCs w:val="28"/>
                <w:lang w:val="uk-UA"/>
              </w:rPr>
            </w:pPr>
          </w:p>
        </w:tc>
      </w:tr>
      <w:tr w:rsidR="00442451" w:rsidRPr="007E1B70" w:rsidTr="00BF4C0C">
        <w:trPr>
          <w:trHeight w:val="1111"/>
        </w:trPr>
        <w:tc>
          <w:tcPr>
            <w:tcW w:w="2940" w:type="dxa"/>
            <w:vAlign w:val="center"/>
          </w:tcPr>
          <w:p w:rsidR="008E1505" w:rsidRPr="007E1B70" w:rsidRDefault="008E1505" w:rsidP="008E1505">
            <w:pPr>
              <w:jc w:val="center"/>
              <w:rPr>
                <w:color w:val="000000" w:themeColor="text1"/>
                <w:sz w:val="28"/>
                <w:szCs w:val="28"/>
              </w:rPr>
            </w:pPr>
            <w:bookmarkStart w:id="1" w:name="OLE_LINK1"/>
            <w:proofErr w:type="spellStart"/>
            <w:r w:rsidRPr="007E1B70">
              <w:rPr>
                <w:color w:val="000000" w:themeColor="text1"/>
                <w:sz w:val="28"/>
                <w:szCs w:val="28"/>
              </w:rPr>
              <w:t>Кардіоваскулярна</w:t>
            </w:r>
            <w:proofErr w:type="spellEnd"/>
            <w:r w:rsidRPr="007E1B70">
              <w:rPr>
                <w:color w:val="000000" w:themeColor="text1"/>
                <w:sz w:val="28"/>
                <w:szCs w:val="28"/>
              </w:rPr>
              <w:t xml:space="preserve"> </w:t>
            </w:r>
            <w:proofErr w:type="spellStart"/>
            <w:r w:rsidRPr="007E1B70">
              <w:rPr>
                <w:color w:val="000000" w:themeColor="text1"/>
                <w:sz w:val="28"/>
                <w:szCs w:val="28"/>
              </w:rPr>
              <w:t>витривалість</w:t>
            </w:r>
            <w:proofErr w:type="spellEnd"/>
            <w:r w:rsidRPr="007E1B70">
              <w:rPr>
                <w:color w:val="000000" w:themeColor="text1"/>
                <w:sz w:val="28"/>
                <w:szCs w:val="28"/>
              </w:rPr>
              <w:t>, мл/кг/</w:t>
            </w:r>
            <w:proofErr w:type="spellStart"/>
            <w:r w:rsidRPr="007E1B70">
              <w:rPr>
                <w:color w:val="000000" w:themeColor="text1"/>
                <w:sz w:val="28"/>
                <w:szCs w:val="28"/>
              </w:rPr>
              <w:t>хв</w:t>
            </w:r>
            <w:proofErr w:type="spellEnd"/>
          </w:p>
        </w:tc>
        <w:tc>
          <w:tcPr>
            <w:tcW w:w="883"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20,7</w:t>
            </w:r>
          </w:p>
        </w:tc>
        <w:tc>
          <w:tcPr>
            <w:tcW w:w="850"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1,1</w:t>
            </w:r>
          </w:p>
        </w:tc>
        <w:tc>
          <w:tcPr>
            <w:tcW w:w="992"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26,9</w:t>
            </w:r>
          </w:p>
        </w:tc>
        <w:tc>
          <w:tcPr>
            <w:tcW w:w="993"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0,12</w:t>
            </w:r>
          </w:p>
        </w:tc>
        <w:tc>
          <w:tcPr>
            <w:tcW w:w="1134"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5,60</w:t>
            </w:r>
          </w:p>
        </w:tc>
        <w:tc>
          <w:tcPr>
            <w:tcW w:w="1275" w:type="dxa"/>
            <w:vAlign w:val="center"/>
          </w:tcPr>
          <w:p w:rsidR="008E1505" w:rsidRPr="007E1B70" w:rsidRDefault="008E1505" w:rsidP="008E1505">
            <w:pPr>
              <w:jc w:val="center"/>
              <w:rPr>
                <w:color w:val="000000" w:themeColor="text1"/>
              </w:rPr>
            </w:pPr>
            <w:r w:rsidRPr="007E1B70">
              <w:rPr>
                <w:color w:val="000000" w:themeColor="text1"/>
                <w:sz w:val="28"/>
                <w:szCs w:val="28"/>
                <w:lang w:val="uk-UA"/>
              </w:rPr>
              <w:t>&lt;</w:t>
            </w:r>
            <w:r w:rsidRPr="007E1B70">
              <w:rPr>
                <w:bCs/>
                <w:color w:val="000000" w:themeColor="text1"/>
                <w:sz w:val="28"/>
                <w:szCs w:val="28"/>
                <w:lang w:val="uk-UA"/>
              </w:rPr>
              <w:t>0,001</w:t>
            </w:r>
          </w:p>
        </w:tc>
      </w:tr>
      <w:tr w:rsidR="00442451" w:rsidRPr="007E1B70" w:rsidTr="00BF4C0C">
        <w:trPr>
          <w:trHeight w:val="1111"/>
        </w:trPr>
        <w:tc>
          <w:tcPr>
            <w:tcW w:w="2940" w:type="dxa"/>
            <w:vAlign w:val="center"/>
          </w:tcPr>
          <w:p w:rsidR="008E1505" w:rsidRPr="007E1B70" w:rsidRDefault="008E1505" w:rsidP="008E1505">
            <w:pPr>
              <w:jc w:val="center"/>
              <w:rPr>
                <w:color w:val="000000" w:themeColor="text1"/>
                <w:sz w:val="28"/>
                <w:szCs w:val="28"/>
              </w:rPr>
            </w:pPr>
            <w:proofErr w:type="spellStart"/>
            <w:r w:rsidRPr="007E1B70">
              <w:rPr>
                <w:color w:val="000000" w:themeColor="text1"/>
                <w:sz w:val="28"/>
                <w:szCs w:val="28"/>
              </w:rPr>
              <w:t>Загальний</w:t>
            </w:r>
            <w:proofErr w:type="spellEnd"/>
            <w:r w:rsidRPr="007E1B70">
              <w:rPr>
                <w:color w:val="000000" w:themeColor="text1"/>
                <w:sz w:val="28"/>
                <w:szCs w:val="28"/>
              </w:rPr>
              <w:t xml:space="preserve"> </w:t>
            </w:r>
            <w:proofErr w:type="spellStart"/>
            <w:r w:rsidRPr="007E1B70">
              <w:rPr>
                <w:color w:val="000000" w:themeColor="text1"/>
                <w:sz w:val="28"/>
                <w:szCs w:val="28"/>
              </w:rPr>
              <w:t>обсяг</w:t>
            </w:r>
            <w:proofErr w:type="spellEnd"/>
            <w:r w:rsidRPr="007E1B70">
              <w:rPr>
                <w:color w:val="000000" w:themeColor="text1"/>
                <w:sz w:val="28"/>
                <w:szCs w:val="28"/>
              </w:rPr>
              <w:t xml:space="preserve"> жиру в </w:t>
            </w:r>
            <w:proofErr w:type="spellStart"/>
            <w:r w:rsidRPr="007E1B70">
              <w:rPr>
                <w:color w:val="000000" w:themeColor="text1"/>
                <w:sz w:val="28"/>
                <w:szCs w:val="28"/>
              </w:rPr>
              <w:t>організмі</w:t>
            </w:r>
            <w:proofErr w:type="spellEnd"/>
            <w:r w:rsidRPr="007E1B70">
              <w:rPr>
                <w:color w:val="000000" w:themeColor="text1"/>
                <w:sz w:val="28"/>
                <w:szCs w:val="28"/>
              </w:rPr>
              <w:t>, %</w:t>
            </w:r>
          </w:p>
        </w:tc>
        <w:tc>
          <w:tcPr>
            <w:tcW w:w="883"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23,2</w:t>
            </w:r>
          </w:p>
        </w:tc>
        <w:tc>
          <w:tcPr>
            <w:tcW w:w="850"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1,1</w:t>
            </w:r>
          </w:p>
        </w:tc>
        <w:tc>
          <w:tcPr>
            <w:tcW w:w="992"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19,1</w:t>
            </w:r>
          </w:p>
        </w:tc>
        <w:tc>
          <w:tcPr>
            <w:tcW w:w="993"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0,1</w:t>
            </w:r>
          </w:p>
        </w:tc>
        <w:tc>
          <w:tcPr>
            <w:tcW w:w="1134" w:type="dxa"/>
            <w:vAlign w:val="center"/>
          </w:tcPr>
          <w:p w:rsidR="008E1505" w:rsidRPr="007E1B70" w:rsidRDefault="008E1505" w:rsidP="008E1505">
            <w:pPr>
              <w:jc w:val="center"/>
              <w:rPr>
                <w:color w:val="000000" w:themeColor="text1"/>
                <w:sz w:val="28"/>
                <w:szCs w:val="28"/>
              </w:rPr>
            </w:pPr>
            <w:r w:rsidRPr="007E1B70">
              <w:rPr>
                <w:color w:val="000000" w:themeColor="text1"/>
                <w:sz w:val="28"/>
                <w:szCs w:val="28"/>
              </w:rPr>
              <w:t>3,71</w:t>
            </w:r>
          </w:p>
        </w:tc>
        <w:tc>
          <w:tcPr>
            <w:tcW w:w="1275" w:type="dxa"/>
            <w:vAlign w:val="center"/>
          </w:tcPr>
          <w:p w:rsidR="008E1505" w:rsidRPr="007E1B70" w:rsidRDefault="008E1505" w:rsidP="008E1505">
            <w:pPr>
              <w:jc w:val="center"/>
              <w:rPr>
                <w:color w:val="000000" w:themeColor="text1"/>
              </w:rPr>
            </w:pPr>
            <w:r w:rsidRPr="007E1B70">
              <w:rPr>
                <w:color w:val="000000" w:themeColor="text1"/>
                <w:sz w:val="28"/>
                <w:szCs w:val="28"/>
                <w:lang w:val="uk-UA"/>
              </w:rPr>
              <w:t>&lt;</w:t>
            </w:r>
            <w:r w:rsidRPr="007E1B70">
              <w:rPr>
                <w:bCs/>
                <w:color w:val="000000" w:themeColor="text1"/>
                <w:sz w:val="28"/>
                <w:szCs w:val="28"/>
                <w:lang w:val="uk-UA"/>
              </w:rPr>
              <w:t>0,01</w:t>
            </w:r>
          </w:p>
        </w:tc>
      </w:tr>
      <w:bookmarkEnd w:id="1"/>
    </w:tbl>
    <w:p w:rsidR="00E17ABF" w:rsidRPr="007E1B70" w:rsidRDefault="00E17ABF" w:rsidP="00E17ABF">
      <w:pPr>
        <w:pStyle w:val="31"/>
        <w:spacing w:after="0" w:line="360" w:lineRule="auto"/>
        <w:ind w:left="0" w:firstLine="709"/>
        <w:jc w:val="both"/>
        <w:rPr>
          <w:color w:val="000000" w:themeColor="text1"/>
          <w:sz w:val="28"/>
          <w:szCs w:val="28"/>
          <w:lang w:val="uk-UA"/>
        </w:rPr>
      </w:pPr>
    </w:p>
    <w:p w:rsidR="00907C9B" w:rsidRPr="007E1B70" w:rsidRDefault="00907C9B" w:rsidP="00907C9B">
      <w:pPr>
        <w:pStyle w:val="31"/>
        <w:spacing w:after="0" w:line="360" w:lineRule="auto"/>
        <w:ind w:left="0"/>
        <w:jc w:val="center"/>
        <w:rPr>
          <w:color w:val="000000" w:themeColor="text1"/>
          <w:sz w:val="28"/>
          <w:szCs w:val="28"/>
          <w:lang w:val="uk-UA"/>
        </w:rPr>
      </w:pPr>
      <w:r w:rsidRPr="007E1B70">
        <w:rPr>
          <w:noProof/>
          <w:color w:val="000000" w:themeColor="text1"/>
        </w:rPr>
        <w:drawing>
          <wp:inline distT="0" distB="0" distL="0" distR="0" wp14:anchorId="4F11CF62" wp14:editId="36BBC74B">
            <wp:extent cx="5815965" cy="3648147"/>
            <wp:effectExtent l="0" t="0" r="13335" b="9525"/>
            <wp:docPr id="8" name="Диаграмма 8">
              <a:extLst xmlns:a="http://schemas.openxmlformats.org/drawingml/2006/main">
                <a:ext uri="{FF2B5EF4-FFF2-40B4-BE49-F238E27FC236}">
                  <a16:creationId xmlns:a16="http://schemas.microsoft.com/office/drawing/2014/main" id="{ADD40224-B754-6A92-1657-E89AB16CE0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7C9B" w:rsidRPr="007E1B70" w:rsidRDefault="00907C9B" w:rsidP="00907C9B">
      <w:pPr>
        <w:pStyle w:val="31"/>
        <w:spacing w:after="0" w:line="360" w:lineRule="auto"/>
        <w:ind w:left="1276" w:hanging="1276"/>
        <w:jc w:val="both"/>
        <w:rPr>
          <w:color w:val="000000" w:themeColor="text1"/>
          <w:sz w:val="28"/>
          <w:szCs w:val="28"/>
          <w:lang w:val="uk-UA"/>
        </w:rPr>
      </w:pPr>
      <w:r w:rsidRPr="007E1B70">
        <w:rPr>
          <w:color w:val="000000" w:themeColor="text1"/>
          <w:sz w:val="28"/>
          <w:szCs w:val="28"/>
          <w:lang w:val="uk-UA"/>
        </w:rPr>
        <w:t xml:space="preserve">Рис. 3.4 Динаміка показників </w:t>
      </w:r>
      <w:r w:rsidRPr="007E1B70">
        <w:rPr>
          <w:color w:val="000000" w:themeColor="text1"/>
          <w:sz w:val="28"/>
          <w:lang w:val="uk-UA"/>
        </w:rPr>
        <w:t xml:space="preserve">фізичної підготовленості </w:t>
      </w:r>
      <w:r w:rsidRPr="007E1B70">
        <w:rPr>
          <w:color w:val="000000" w:themeColor="text1"/>
          <w:sz w:val="28"/>
          <w:szCs w:val="28"/>
          <w:lang w:val="uk-UA"/>
        </w:rPr>
        <w:t xml:space="preserve">старшокласників експериментальної групи  (впровадження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r w:rsidRPr="007E1B70">
        <w:rPr>
          <w:color w:val="000000" w:themeColor="text1"/>
          <w:sz w:val="28"/>
          <w:szCs w:val="28"/>
          <w:lang w:val="uk-UA"/>
        </w:rPr>
        <w:t>) протягом дослідження</w:t>
      </w:r>
    </w:p>
    <w:p w:rsidR="002D656E" w:rsidRPr="007E1B70" w:rsidRDefault="002D656E" w:rsidP="007F0483">
      <w:pPr>
        <w:pStyle w:val="31"/>
        <w:spacing w:after="0" w:line="360" w:lineRule="auto"/>
        <w:ind w:left="0" w:firstLine="709"/>
        <w:jc w:val="both"/>
        <w:rPr>
          <w:color w:val="000000" w:themeColor="text1"/>
          <w:sz w:val="28"/>
          <w:szCs w:val="28"/>
          <w:lang w:val="uk-UA"/>
        </w:rPr>
      </w:pPr>
      <w:r w:rsidRPr="007E1B70">
        <w:rPr>
          <w:color w:val="000000" w:themeColor="text1"/>
          <w:sz w:val="28"/>
          <w:szCs w:val="28"/>
          <w:lang w:val="uk-UA"/>
        </w:rPr>
        <w:lastRenderedPageBreak/>
        <w:t xml:space="preserve">На початку дослідження </w:t>
      </w:r>
      <w:proofErr w:type="spellStart"/>
      <w:r w:rsidRPr="007E1B70">
        <w:rPr>
          <w:color w:val="000000" w:themeColor="text1"/>
          <w:sz w:val="28"/>
          <w:szCs w:val="28"/>
          <w:lang w:val="uk-UA"/>
        </w:rPr>
        <w:t>кардіоваскулярна</w:t>
      </w:r>
      <w:proofErr w:type="spellEnd"/>
      <w:r w:rsidRPr="007E1B70">
        <w:rPr>
          <w:color w:val="000000" w:themeColor="text1"/>
          <w:sz w:val="28"/>
          <w:szCs w:val="28"/>
          <w:lang w:val="uk-UA"/>
        </w:rPr>
        <w:t xml:space="preserve"> витривалість становила 2</w:t>
      </w:r>
      <w:r w:rsidR="00257A7E" w:rsidRPr="007E1B70">
        <w:rPr>
          <w:color w:val="000000" w:themeColor="text1"/>
          <w:sz w:val="28"/>
          <w:szCs w:val="28"/>
          <w:lang w:val="uk-UA"/>
        </w:rPr>
        <w:t>0</w:t>
      </w:r>
      <w:r w:rsidRPr="007E1B70">
        <w:rPr>
          <w:color w:val="000000" w:themeColor="text1"/>
          <w:sz w:val="28"/>
          <w:szCs w:val="28"/>
          <w:lang w:val="uk-UA"/>
        </w:rPr>
        <w:t>,</w:t>
      </w:r>
      <w:r w:rsidR="00257A7E" w:rsidRPr="007E1B70">
        <w:rPr>
          <w:color w:val="000000" w:themeColor="text1"/>
          <w:sz w:val="28"/>
          <w:szCs w:val="28"/>
          <w:lang w:val="uk-UA"/>
        </w:rPr>
        <w:t>7</w:t>
      </w:r>
      <w:r w:rsidRPr="007E1B70">
        <w:rPr>
          <w:color w:val="000000" w:themeColor="text1"/>
          <w:sz w:val="28"/>
          <w:szCs w:val="28"/>
          <w:lang w:val="uk-UA"/>
        </w:rPr>
        <w:t>±</w:t>
      </w:r>
      <w:r w:rsidR="00257A7E" w:rsidRPr="007E1B70">
        <w:rPr>
          <w:color w:val="000000" w:themeColor="text1"/>
          <w:sz w:val="28"/>
          <w:szCs w:val="28"/>
          <w:lang w:val="uk-UA"/>
        </w:rPr>
        <w:t>1</w:t>
      </w:r>
      <w:r w:rsidRPr="007E1B70">
        <w:rPr>
          <w:color w:val="000000" w:themeColor="text1"/>
          <w:sz w:val="28"/>
          <w:szCs w:val="28"/>
          <w:lang w:val="uk-UA"/>
        </w:rPr>
        <w:t>,</w:t>
      </w:r>
      <w:r w:rsidR="00257A7E" w:rsidRPr="007E1B70">
        <w:rPr>
          <w:color w:val="000000" w:themeColor="text1"/>
          <w:sz w:val="28"/>
          <w:szCs w:val="28"/>
          <w:lang w:val="uk-UA"/>
        </w:rPr>
        <w:t>1</w:t>
      </w:r>
      <w:r w:rsidRPr="007E1B70">
        <w:rPr>
          <w:color w:val="000000" w:themeColor="text1"/>
          <w:sz w:val="28"/>
          <w:szCs w:val="28"/>
          <w:lang w:val="uk-UA"/>
        </w:rPr>
        <w:t xml:space="preserve"> мл/кг/хв, а наприкінці дослідження вона зросла до </w:t>
      </w:r>
      <w:r w:rsidR="00257A7E" w:rsidRPr="007E1B70">
        <w:rPr>
          <w:color w:val="000000" w:themeColor="text1"/>
          <w:sz w:val="28"/>
          <w:szCs w:val="28"/>
          <w:lang w:val="uk-UA"/>
        </w:rPr>
        <w:t>26</w:t>
      </w:r>
      <w:r w:rsidRPr="007E1B70">
        <w:rPr>
          <w:color w:val="000000" w:themeColor="text1"/>
          <w:sz w:val="28"/>
          <w:szCs w:val="28"/>
          <w:lang w:val="uk-UA"/>
        </w:rPr>
        <w:t>,</w:t>
      </w:r>
      <w:r w:rsidR="00257A7E" w:rsidRPr="007E1B70">
        <w:rPr>
          <w:color w:val="000000" w:themeColor="text1"/>
          <w:sz w:val="28"/>
          <w:szCs w:val="28"/>
          <w:lang w:val="uk-UA"/>
        </w:rPr>
        <w:t>9</w:t>
      </w:r>
      <w:r w:rsidRPr="007E1B70">
        <w:rPr>
          <w:color w:val="000000" w:themeColor="text1"/>
          <w:sz w:val="28"/>
          <w:szCs w:val="28"/>
          <w:lang w:val="uk-UA"/>
        </w:rPr>
        <w:t>±</w:t>
      </w:r>
      <w:r w:rsidR="00257A7E" w:rsidRPr="007E1B70">
        <w:rPr>
          <w:color w:val="000000" w:themeColor="text1"/>
          <w:sz w:val="28"/>
          <w:szCs w:val="28"/>
          <w:lang w:val="uk-UA"/>
        </w:rPr>
        <w:t>0</w:t>
      </w:r>
      <w:r w:rsidRPr="007E1B70">
        <w:rPr>
          <w:color w:val="000000" w:themeColor="text1"/>
          <w:sz w:val="28"/>
          <w:szCs w:val="28"/>
          <w:lang w:val="uk-UA"/>
        </w:rPr>
        <w:t>,1</w:t>
      </w:r>
      <w:r w:rsidR="00257A7E" w:rsidRPr="007E1B70">
        <w:rPr>
          <w:color w:val="000000" w:themeColor="text1"/>
          <w:sz w:val="28"/>
          <w:szCs w:val="28"/>
          <w:lang w:val="uk-UA"/>
        </w:rPr>
        <w:t>2</w:t>
      </w:r>
      <w:r w:rsidRPr="007E1B70">
        <w:rPr>
          <w:color w:val="000000" w:themeColor="text1"/>
          <w:sz w:val="28"/>
          <w:szCs w:val="28"/>
          <w:lang w:val="uk-UA"/>
        </w:rPr>
        <w:t xml:space="preserve"> мл/кг/хв (t=</w:t>
      </w:r>
      <w:r w:rsidR="00257A7E" w:rsidRPr="007E1B70">
        <w:rPr>
          <w:color w:val="000000" w:themeColor="text1"/>
          <w:sz w:val="28"/>
          <w:szCs w:val="28"/>
          <w:lang w:val="uk-UA"/>
        </w:rPr>
        <w:t>5</w:t>
      </w:r>
      <w:r w:rsidRPr="007E1B70">
        <w:rPr>
          <w:color w:val="000000" w:themeColor="text1"/>
          <w:sz w:val="28"/>
          <w:szCs w:val="28"/>
          <w:lang w:val="uk-UA"/>
        </w:rPr>
        <w:t>,</w:t>
      </w:r>
      <w:r w:rsidR="00257A7E" w:rsidRPr="007E1B70">
        <w:rPr>
          <w:color w:val="000000" w:themeColor="text1"/>
          <w:sz w:val="28"/>
          <w:szCs w:val="28"/>
          <w:lang w:val="uk-UA"/>
        </w:rPr>
        <w:t>6</w:t>
      </w:r>
      <w:r w:rsidRPr="007E1B70">
        <w:rPr>
          <w:color w:val="000000" w:themeColor="text1"/>
          <w:sz w:val="28"/>
          <w:szCs w:val="28"/>
          <w:lang w:val="uk-UA"/>
        </w:rPr>
        <w:t xml:space="preserve">). Це свідчило про нестачу </w:t>
      </w:r>
      <w:proofErr w:type="spellStart"/>
      <w:r w:rsidRPr="007E1B70">
        <w:rPr>
          <w:color w:val="000000" w:themeColor="text1"/>
          <w:sz w:val="28"/>
          <w:szCs w:val="28"/>
          <w:lang w:val="uk-UA"/>
        </w:rPr>
        <w:t>кардіоваскулярної</w:t>
      </w:r>
      <w:proofErr w:type="spellEnd"/>
      <w:r w:rsidRPr="007E1B70">
        <w:rPr>
          <w:color w:val="000000" w:themeColor="text1"/>
          <w:sz w:val="28"/>
          <w:szCs w:val="28"/>
          <w:lang w:val="uk-UA"/>
        </w:rPr>
        <w:t xml:space="preserve"> витривалості і необхідність фізичних тренувань.</w:t>
      </w:r>
      <w:r w:rsidR="007F0483" w:rsidRPr="007E1B70">
        <w:rPr>
          <w:color w:val="000000" w:themeColor="text1"/>
          <w:sz w:val="28"/>
          <w:szCs w:val="28"/>
          <w:lang w:val="uk-UA"/>
        </w:rPr>
        <w:t xml:space="preserve"> </w:t>
      </w:r>
      <w:r w:rsidRPr="007E1B70">
        <w:rPr>
          <w:color w:val="000000" w:themeColor="text1"/>
          <w:sz w:val="28"/>
          <w:szCs w:val="28"/>
          <w:lang w:val="uk-UA"/>
        </w:rPr>
        <w:t>Щодо загального обсягу жиру в організмі, на початку дослідження він становив 2</w:t>
      </w:r>
      <w:r w:rsidR="00257A7E" w:rsidRPr="007E1B70">
        <w:rPr>
          <w:color w:val="000000" w:themeColor="text1"/>
          <w:sz w:val="28"/>
          <w:szCs w:val="28"/>
          <w:lang w:val="uk-UA"/>
        </w:rPr>
        <w:t>3</w:t>
      </w:r>
      <w:r w:rsidRPr="007E1B70">
        <w:rPr>
          <w:color w:val="000000" w:themeColor="text1"/>
          <w:sz w:val="28"/>
          <w:szCs w:val="28"/>
          <w:lang w:val="uk-UA"/>
        </w:rPr>
        <w:t>,</w:t>
      </w:r>
      <w:r w:rsidR="00257A7E" w:rsidRPr="007E1B70">
        <w:rPr>
          <w:color w:val="000000" w:themeColor="text1"/>
          <w:sz w:val="28"/>
          <w:szCs w:val="28"/>
          <w:lang w:val="uk-UA"/>
        </w:rPr>
        <w:t>2</w:t>
      </w:r>
      <w:r w:rsidRPr="007E1B70">
        <w:rPr>
          <w:color w:val="000000" w:themeColor="text1"/>
          <w:sz w:val="28"/>
          <w:szCs w:val="28"/>
          <w:lang w:val="uk-UA"/>
        </w:rPr>
        <w:t>±1,</w:t>
      </w:r>
      <w:r w:rsidR="00257A7E" w:rsidRPr="007E1B70">
        <w:rPr>
          <w:color w:val="000000" w:themeColor="text1"/>
          <w:sz w:val="28"/>
          <w:szCs w:val="28"/>
          <w:lang w:val="uk-UA"/>
        </w:rPr>
        <w:t>1</w:t>
      </w:r>
      <w:r w:rsidRPr="007E1B70">
        <w:rPr>
          <w:color w:val="000000" w:themeColor="text1"/>
          <w:sz w:val="28"/>
          <w:szCs w:val="28"/>
          <w:lang w:val="uk-UA"/>
        </w:rPr>
        <w:t>%, а наприкінці дослідження зменшився до 1</w:t>
      </w:r>
      <w:r w:rsidR="00257A7E" w:rsidRPr="007E1B70">
        <w:rPr>
          <w:color w:val="000000" w:themeColor="text1"/>
          <w:sz w:val="28"/>
          <w:szCs w:val="28"/>
          <w:lang w:val="uk-UA"/>
        </w:rPr>
        <w:t>9</w:t>
      </w:r>
      <w:r w:rsidRPr="007E1B70">
        <w:rPr>
          <w:color w:val="000000" w:themeColor="text1"/>
          <w:sz w:val="28"/>
          <w:szCs w:val="28"/>
          <w:lang w:val="uk-UA"/>
        </w:rPr>
        <w:t>,</w:t>
      </w:r>
      <w:r w:rsidR="00257A7E" w:rsidRPr="007E1B70">
        <w:rPr>
          <w:color w:val="000000" w:themeColor="text1"/>
          <w:sz w:val="28"/>
          <w:szCs w:val="28"/>
          <w:lang w:val="uk-UA"/>
        </w:rPr>
        <w:t>1</w:t>
      </w:r>
      <w:r w:rsidRPr="007E1B70">
        <w:rPr>
          <w:color w:val="000000" w:themeColor="text1"/>
          <w:sz w:val="28"/>
          <w:szCs w:val="28"/>
          <w:lang w:val="uk-UA"/>
        </w:rPr>
        <w:t xml:space="preserve">±0,1% (t = </w:t>
      </w:r>
      <w:r w:rsidR="00257A7E" w:rsidRPr="007E1B70">
        <w:rPr>
          <w:color w:val="000000" w:themeColor="text1"/>
          <w:sz w:val="28"/>
          <w:szCs w:val="28"/>
          <w:lang w:val="uk-UA"/>
        </w:rPr>
        <w:t>3</w:t>
      </w:r>
      <w:r w:rsidRPr="007E1B70">
        <w:rPr>
          <w:color w:val="000000" w:themeColor="text1"/>
          <w:sz w:val="28"/>
          <w:szCs w:val="28"/>
          <w:lang w:val="uk-UA"/>
        </w:rPr>
        <w:t>,</w:t>
      </w:r>
      <w:r w:rsidR="00257A7E" w:rsidRPr="007E1B70">
        <w:rPr>
          <w:color w:val="000000" w:themeColor="text1"/>
          <w:sz w:val="28"/>
          <w:szCs w:val="28"/>
          <w:lang w:val="uk-UA"/>
        </w:rPr>
        <w:t>71</w:t>
      </w:r>
      <w:r w:rsidRPr="007E1B70">
        <w:rPr>
          <w:color w:val="000000" w:themeColor="text1"/>
          <w:sz w:val="28"/>
          <w:szCs w:val="28"/>
          <w:lang w:val="uk-UA"/>
        </w:rPr>
        <w:t>).</w:t>
      </w:r>
    </w:p>
    <w:p w:rsidR="007F0483" w:rsidRPr="007E1B70" w:rsidRDefault="007F0483" w:rsidP="007F0483">
      <w:pPr>
        <w:pStyle w:val="a9"/>
        <w:spacing w:before="0" w:beforeAutospacing="0" w:after="0" w:afterAutospacing="0" w:line="360" w:lineRule="auto"/>
        <w:ind w:firstLine="708"/>
        <w:jc w:val="both"/>
        <w:rPr>
          <w:color w:val="000000" w:themeColor="text1"/>
          <w:sz w:val="28"/>
          <w:szCs w:val="28"/>
          <w:lang w:val="uk-UA"/>
        </w:rPr>
      </w:pPr>
      <w:r w:rsidRPr="007E1B70">
        <w:rPr>
          <w:color w:val="000000" w:themeColor="text1"/>
          <w:sz w:val="28"/>
          <w:szCs w:val="28"/>
          <w:lang w:val="uk-UA"/>
        </w:rPr>
        <w:t xml:space="preserve">Результати експерименту, який використовував програму фітнес-тренувань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r w:rsidRPr="007E1B70">
        <w:rPr>
          <w:color w:val="000000" w:themeColor="text1"/>
          <w:sz w:val="28"/>
          <w:szCs w:val="28"/>
          <w:lang w:val="uk-UA"/>
        </w:rPr>
        <w:t xml:space="preserve"> для покращення фізичного стану старшокласників, мають значне клінічне значення. Статистичний аналіз показав значні зміни за всіма ключовими показниками фізичного стану в експериментальній групі, зокрема у </w:t>
      </w:r>
      <w:proofErr w:type="spellStart"/>
      <w:r w:rsidRPr="007E1B70">
        <w:rPr>
          <w:color w:val="000000" w:themeColor="text1"/>
          <w:sz w:val="28"/>
          <w:szCs w:val="28"/>
          <w:lang w:val="uk-UA"/>
        </w:rPr>
        <w:t>кардіоваскулярній</w:t>
      </w:r>
      <w:proofErr w:type="spellEnd"/>
      <w:r w:rsidRPr="007E1B70">
        <w:rPr>
          <w:color w:val="000000" w:themeColor="text1"/>
          <w:sz w:val="28"/>
          <w:szCs w:val="28"/>
          <w:lang w:val="uk-UA"/>
        </w:rPr>
        <w:t xml:space="preserve"> витривалості та зниженні відсотка жиру в організмі, що є критично важливими для загального здоров'я та добробуту.</w:t>
      </w:r>
    </w:p>
    <w:p w:rsidR="007F0483" w:rsidRPr="007E1B70" w:rsidRDefault="007F0483" w:rsidP="007F0483">
      <w:pPr>
        <w:pStyle w:val="a9"/>
        <w:spacing w:before="0" w:beforeAutospacing="0" w:after="0" w:afterAutospacing="0" w:line="360" w:lineRule="auto"/>
        <w:ind w:firstLine="708"/>
        <w:jc w:val="both"/>
        <w:rPr>
          <w:color w:val="000000" w:themeColor="text1"/>
          <w:sz w:val="28"/>
          <w:szCs w:val="28"/>
          <w:lang w:val="uk-UA"/>
        </w:rPr>
      </w:pPr>
      <w:r w:rsidRPr="007E1B70">
        <w:rPr>
          <w:color w:val="000000" w:themeColor="text1"/>
          <w:sz w:val="28"/>
          <w:szCs w:val="28"/>
          <w:lang w:val="uk-UA"/>
        </w:rPr>
        <w:t xml:space="preserve">Поліпшення у </w:t>
      </w:r>
      <w:proofErr w:type="spellStart"/>
      <w:r w:rsidRPr="007E1B70">
        <w:rPr>
          <w:color w:val="000000" w:themeColor="text1"/>
          <w:sz w:val="28"/>
          <w:szCs w:val="28"/>
          <w:lang w:val="uk-UA"/>
        </w:rPr>
        <w:t>кардіоваскулярній</w:t>
      </w:r>
      <w:proofErr w:type="spellEnd"/>
      <w:r w:rsidRPr="007E1B70">
        <w:rPr>
          <w:color w:val="000000" w:themeColor="text1"/>
          <w:sz w:val="28"/>
          <w:szCs w:val="28"/>
          <w:lang w:val="uk-UA"/>
        </w:rPr>
        <w:t xml:space="preserve"> витривалості вказує на зміцнення серцево-судинної системи, що зменшує ризик захворювань, пов'язаних з серцем та судинами, у майбутньому. Зниження рівня жиру в організмі не тільки сприяє здоровому вазі та зовнішньому вигляду, але й зменшує ризик розвитку цукрового діабету 2-го типу, метаболічного синдрому та інших хронічних захворювань.</w:t>
      </w:r>
    </w:p>
    <w:p w:rsidR="007F0483" w:rsidRPr="007E1B70" w:rsidRDefault="007F0483" w:rsidP="007F0483">
      <w:pPr>
        <w:pStyle w:val="a9"/>
        <w:spacing w:before="0" w:beforeAutospacing="0" w:after="0" w:afterAutospacing="0" w:line="360" w:lineRule="auto"/>
        <w:ind w:firstLine="708"/>
        <w:jc w:val="both"/>
        <w:rPr>
          <w:color w:val="000000" w:themeColor="text1"/>
          <w:sz w:val="28"/>
          <w:szCs w:val="28"/>
          <w:lang w:val="uk-UA"/>
        </w:rPr>
      </w:pPr>
      <w:r w:rsidRPr="007E1B70">
        <w:rPr>
          <w:color w:val="000000" w:themeColor="text1"/>
          <w:sz w:val="28"/>
          <w:szCs w:val="28"/>
          <w:lang w:val="uk-UA"/>
        </w:rPr>
        <w:t xml:space="preserve">Таким чином, впровадження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r w:rsidRPr="007E1B70">
        <w:rPr>
          <w:color w:val="000000" w:themeColor="text1"/>
          <w:sz w:val="28"/>
          <w:szCs w:val="28"/>
          <w:lang w:val="uk-UA"/>
        </w:rPr>
        <w:t xml:space="preserve"> у фітнес-програми для молоді може бути розглянуто як ефективний спосіб зміцнення фізичного здоров'я та профілактики медичних ускладнень у майбутньому. Результати цього дослідження підкреслюють необхідність інтеграції регулярних та добре структурованих фітнес-програм у життя молоді для підвищення їх фізичного та психічного здоров'я.</w:t>
      </w:r>
    </w:p>
    <w:p w:rsidR="00097032" w:rsidRPr="007E1B70" w:rsidRDefault="00097032" w:rsidP="004F1CA9">
      <w:pPr>
        <w:pStyle w:val="a9"/>
        <w:spacing w:before="0" w:beforeAutospacing="0" w:after="0" w:afterAutospacing="0" w:line="360" w:lineRule="auto"/>
        <w:ind w:firstLine="709"/>
        <w:jc w:val="both"/>
        <w:rPr>
          <w:color w:val="000000" w:themeColor="text1"/>
          <w:sz w:val="28"/>
          <w:szCs w:val="28"/>
          <w:lang w:val="uk-UA"/>
        </w:rPr>
      </w:pPr>
      <w:r w:rsidRPr="007E1B70">
        <w:rPr>
          <w:color w:val="000000" w:themeColor="text1"/>
          <w:sz w:val="28"/>
          <w:szCs w:val="28"/>
          <w:lang w:val="uk-UA"/>
        </w:rPr>
        <w:t xml:space="preserve">Підвищення </w:t>
      </w:r>
      <w:proofErr w:type="spellStart"/>
      <w:r w:rsidRPr="007E1B70">
        <w:rPr>
          <w:color w:val="000000" w:themeColor="text1"/>
          <w:sz w:val="28"/>
          <w:szCs w:val="28"/>
          <w:lang w:val="uk-UA"/>
        </w:rPr>
        <w:t>кардіоваскулярної</w:t>
      </w:r>
      <w:proofErr w:type="spellEnd"/>
      <w:r w:rsidRPr="007E1B70">
        <w:rPr>
          <w:color w:val="000000" w:themeColor="text1"/>
          <w:sz w:val="28"/>
          <w:szCs w:val="28"/>
          <w:lang w:val="uk-UA"/>
        </w:rPr>
        <w:t xml:space="preserve"> витривалості на фоні зростання середнього обсягу жиру вказує на покращення фізичного здоров'я </w:t>
      </w:r>
      <w:r w:rsidR="003B0A7B" w:rsidRPr="007E1B70">
        <w:rPr>
          <w:color w:val="000000" w:themeColor="text1"/>
          <w:sz w:val="28"/>
          <w:szCs w:val="28"/>
          <w:lang w:val="uk-UA"/>
        </w:rPr>
        <w:t>старшокласників</w:t>
      </w:r>
      <w:r w:rsidR="007F0483" w:rsidRPr="007E1B70">
        <w:rPr>
          <w:color w:val="000000" w:themeColor="text1"/>
          <w:sz w:val="28"/>
          <w:szCs w:val="28"/>
          <w:lang w:val="uk-UA"/>
        </w:rPr>
        <w:t>, що вказало</w:t>
      </w:r>
      <w:r w:rsidRPr="007E1B70">
        <w:rPr>
          <w:color w:val="000000" w:themeColor="text1"/>
          <w:sz w:val="28"/>
          <w:szCs w:val="28"/>
          <w:lang w:val="uk-UA"/>
        </w:rPr>
        <w:t xml:space="preserve"> важливість фізичної активності та програм тренувань, спрямованих на зміцнення фізичної підготовки.</w:t>
      </w:r>
    </w:p>
    <w:p w:rsidR="004F1CA9" w:rsidRPr="007E1B70" w:rsidRDefault="004F1CA9" w:rsidP="004F1CA9">
      <w:pPr>
        <w:spacing w:line="360" w:lineRule="auto"/>
        <w:ind w:firstLine="709"/>
        <w:jc w:val="both"/>
        <w:rPr>
          <w:color w:val="000000" w:themeColor="text1"/>
          <w:sz w:val="28"/>
          <w:szCs w:val="28"/>
          <w:lang w:val="uk-UA"/>
        </w:rPr>
      </w:pPr>
      <w:r w:rsidRPr="007E1B70">
        <w:rPr>
          <w:color w:val="000000" w:themeColor="text1"/>
          <w:sz w:val="28"/>
          <w:szCs w:val="28"/>
          <w:lang w:val="uk-UA"/>
        </w:rPr>
        <w:t xml:space="preserve">Результати дослідження свідчать про значний успіх у впровадженні програми фітнес-тренувань за системою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r w:rsidRPr="007E1B70">
        <w:rPr>
          <w:color w:val="000000" w:themeColor="text1"/>
          <w:sz w:val="28"/>
          <w:szCs w:val="28"/>
          <w:lang w:val="uk-UA"/>
        </w:rPr>
        <w:t xml:space="preserve">, яка включає </w:t>
      </w:r>
      <w:r w:rsidRPr="007E1B70">
        <w:rPr>
          <w:color w:val="000000" w:themeColor="text1"/>
          <w:sz w:val="28"/>
          <w:szCs w:val="28"/>
          <w:lang w:val="uk-UA"/>
        </w:rPr>
        <w:lastRenderedPageBreak/>
        <w:t>використання спеціальних паличок для барабанів, для підвищення фізичного стану старшокласників. Покращення, які були зафіксовані у фізичних показниках цієї вікової групи, можуть мати далекосяжні наслідки не тільки для особистого здоров'я цих учнів, але й для загального розвитку фізичної культури та спорту серед молоді.</w:t>
      </w:r>
    </w:p>
    <w:p w:rsidR="00D42982" w:rsidRPr="007E1B70" w:rsidRDefault="004F1CA9" w:rsidP="004F1CA9">
      <w:pPr>
        <w:spacing w:line="360" w:lineRule="auto"/>
        <w:ind w:firstLine="709"/>
        <w:jc w:val="both"/>
        <w:rPr>
          <w:color w:val="000000" w:themeColor="text1"/>
          <w:lang w:val="uk-UA"/>
        </w:rPr>
      </w:pPr>
      <w:r w:rsidRPr="007E1B70">
        <w:rPr>
          <w:color w:val="000000" w:themeColor="text1"/>
          <w:sz w:val="28"/>
          <w:szCs w:val="28"/>
          <w:lang w:val="uk-UA"/>
        </w:rPr>
        <w:t xml:space="preserve">Ці результати підкреслюють важливість інноваційних підходів до фітнесу та фізичної підготовки, особливо у шкільній освіті, де мотивація та залученість учнів до регулярних фізичних вправ є критично важливими. </w:t>
      </w:r>
      <w:proofErr w:type="spellStart"/>
      <w:r w:rsidRPr="007E1B70">
        <w:rPr>
          <w:color w:val="000000" w:themeColor="text1"/>
          <w:sz w:val="28"/>
          <w:szCs w:val="28"/>
          <w:lang w:val="uk-UA"/>
        </w:rPr>
        <w:t>Pound</w:t>
      </w:r>
      <w:proofErr w:type="spellEnd"/>
      <w:r w:rsidRPr="007E1B70">
        <w:rPr>
          <w:color w:val="000000" w:themeColor="text1"/>
          <w:sz w:val="28"/>
          <w:szCs w:val="28"/>
          <w:lang w:val="uk-UA"/>
        </w:rPr>
        <w:t xml:space="preserve"> </w:t>
      </w:r>
      <w:proofErr w:type="spellStart"/>
      <w:r w:rsidRPr="007E1B70">
        <w:rPr>
          <w:color w:val="000000" w:themeColor="text1"/>
          <w:sz w:val="28"/>
          <w:szCs w:val="28"/>
          <w:lang w:val="uk-UA"/>
        </w:rPr>
        <w:t>Fitness</w:t>
      </w:r>
      <w:proofErr w:type="spellEnd"/>
      <w:r w:rsidRPr="007E1B70">
        <w:rPr>
          <w:color w:val="000000" w:themeColor="text1"/>
          <w:sz w:val="28"/>
          <w:szCs w:val="28"/>
          <w:lang w:val="uk-UA"/>
        </w:rPr>
        <w:t>, з його унікальним поєднанням музики, ритму та фізичної активності, може бути чудовим способом зацікавити старшокласників у фітнесі, одночасно сприяючи їх фізичному розвитку та здоров'ю.</w:t>
      </w:r>
    </w:p>
    <w:p w:rsidR="00D42982" w:rsidRPr="007E1B70" w:rsidRDefault="00D42982">
      <w:pPr>
        <w:rPr>
          <w:color w:val="000000" w:themeColor="text1"/>
          <w:lang w:val="uk-UA"/>
        </w:rPr>
      </w:pPr>
    </w:p>
    <w:p w:rsidR="00D42982" w:rsidRPr="007E1B70" w:rsidRDefault="00D42982">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4F1CA9" w:rsidRPr="007E1B70" w:rsidRDefault="004F1CA9">
      <w:pPr>
        <w:rPr>
          <w:color w:val="000000" w:themeColor="text1"/>
          <w:lang w:val="uk-UA"/>
        </w:rPr>
      </w:pPr>
    </w:p>
    <w:p w:rsidR="00B50C07" w:rsidRPr="007E1B70" w:rsidRDefault="008D4266" w:rsidP="008D4266">
      <w:pPr>
        <w:jc w:val="center"/>
        <w:rPr>
          <w:color w:val="000000" w:themeColor="text1"/>
          <w:sz w:val="28"/>
          <w:szCs w:val="28"/>
          <w:lang w:val="uk-UA"/>
        </w:rPr>
      </w:pPr>
      <w:r w:rsidRPr="007E1B70">
        <w:rPr>
          <w:color w:val="000000" w:themeColor="text1"/>
          <w:sz w:val="28"/>
          <w:szCs w:val="28"/>
          <w:lang w:val="uk-UA"/>
        </w:rPr>
        <w:lastRenderedPageBreak/>
        <w:t>ВИСНОВКИ</w:t>
      </w:r>
    </w:p>
    <w:p w:rsidR="00005376" w:rsidRPr="007E1B70" w:rsidRDefault="00005376" w:rsidP="00005376">
      <w:pPr>
        <w:rPr>
          <w:color w:val="000000" w:themeColor="text1"/>
          <w:sz w:val="28"/>
          <w:szCs w:val="28"/>
          <w:lang w:val="uk-UA"/>
        </w:rPr>
      </w:pPr>
    </w:p>
    <w:p w:rsidR="00245382" w:rsidRPr="007E1B70" w:rsidRDefault="00245382" w:rsidP="008D4266">
      <w:pPr>
        <w:jc w:val="center"/>
        <w:rPr>
          <w:rFonts w:eastAsia="Calibri"/>
          <w:color w:val="000000" w:themeColor="text1"/>
          <w:sz w:val="28"/>
          <w:szCs w:val="28"/>
          <w:lang w:val="uk-UA"/>
        </w:rPr>
      </w:pPr>
    </w:p>
    <w:p w:rsidR="004F1CA9" w:rsidRPr="007E1B70" w:rsidRDefault="004F1CA9" w:rsidP="004F1CA9">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Впровадження програми </w:t>
      </w:r>
      <w:proofErr w:type="spellStart"/>
      <w:r w:rsidRPr="007E1B70">
        <w:rPr>
          <w:rFonts w:eastAsia="Calibri"/>
          <w:color w:val="000000" w:themeColor="text1"/>
          <w:sz w:val="28"/>
          <w:szCs w:val="28"/>
          <w:lang w:val="uk-UA"/>
        </w:rPr>
        <w:t>Pound</w:t>
      </w:r>
      <w:proofErr w:type="spellEnd"/>
      <w:r w:rsidRPr="007E1B70">
        <w:rPr>
          <w:rFonts w:eastAsia="Calibri"/>
          <w:color w:val="000000" w:themeColor="text1"/>
          <w:sz w:val="28"/>
          <w:szCs w:val="28"/>
          <w:lang w:val="uk-UA"/>
        </w:rPr>
        <w:t xml:space="preserve"> </w:t>
      </w:r>
      <w:proofErr w:type="spellStart"/>
      <w:r w:rsidRPr="007E1B70">
        <w:rPr>
          <w:rFonts w:eastAsia="Calibri"/>
          <w:color w:val="000000" w:themeColor="text1"/>
          <w:sz w:val="28"/>
          <w:szCs w:val="28"/>
          <w:lang w:val="uk-UA"/>
        </w:rPr>
        <w:t>Fitness</w:t>
      </w:r>
      <w:proofErr w:type="spellEnd"/>
      <w:r w:rsidRPr="007E1B70">
        <w:rPr>
          <w:rFonts w:eastAsia="Calibri"/>
          <w:color w:val="000000" w:themeColor="text1"/>
          <w:sz w:val="28"/>
          <w:szCs w:val="28"/>
          <w:lang w:val="uk-UA"/>
        </w:rPr>
        <w:t xml:space="preserve"> у процес фізичної підготовки старшокласників </w:t>
      </w:r>
      <w:r w:rsidR="00C365EE" w:rsidRPr="007E1B70">
        <w:rPr>
          <w:rFonts w:eastAsia="Calibri"/>
          <w:color w:val="000000" w:themeColor="text1"/>
          <w:sz w:val="28"/>
          <w:szCs w:val="28"/>
          <w:lang w:val="uk-UA"/>
        </w:rPr>
        <w:t>впливає на</w:t>
      </w:r>
      <w:r w:rsidRPr="007E1B70">
        <w:rPr>
          <w:rFonts w:eastAsia="Calibri"/>
          <w:color w:val="000000" w:themeColor="text1"/>
          <w:sz w:val="28"/>
          <w:szCs w:val="28"/>
          <w:lang w:val="uk-UA"/>
        </w:rPr>
        <w:t>:</w:t>
      </w:r>
    </w:p>
    <w:p w:rsidR="004F1CA9" w:rsidRPr="007E1B70" w:rsidRDefault="004F1CA9" w:rsidP="004F1CA9">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Загальна оцінка здоров'я: Перед впровадженням </w:t>
      </w:r>
      <w:proofErr w:type="spellStart"/>
      <w:r w:rsidRPr="007E1B70">
        <w:rPr>
          <w:rFonts w:eastAsia="Calibri"/>
          <w:color w:val="000000" w:themeColor="text1"/>
          <w:sz w:val="28"/>
          <w:szCs w:val="28"/>
          <w:lang w:val="uk-UA"/>
        </w:rPr>
        <w:t>Pound</w:t>
      </w:r>
      <w:proofErr w:type="spellEnd"/>
      <w:r w:rsidRPr="007E1B70">
        <w:rPr>
          <w:rFonts w:eastAsia="Calibri"/>
          <w:color w:val="000000" w:themeColor="text1"/>
          <w:sz w:val="28"/>
          <w:szCs w:val="28"/>
          <w:lang w:val="uk-UA"/>
        </w:rPr>
        <w:t xml:space="preserve"> </w:t>
      </w:r>
      <w:proofErr w:type="spellStart"/>
      <w:r w:rsidRPr="007E1B70">
        <w:rPr>
          <w:rFonts w:eastAsia="Calibri"/>
          <w:color w:val="000000" w:themeColor="text1"/>
          <w:sz w:val="28"/>
          <w:szCs w:val="28"/>
          <w:lang w:val="uk-UA"/>
        </w:rPr>
        <w:t>Fitness</w:t>
      </w:r>
      <w:proofErr w:type="spellEnd"/>
      <w:r w:rsidRPr="007E1B70">
        <w:rPr>
          <w:rFonts w:eastAsia="Calibri"/>
          <w:color w:val="000000" w:themeColor="text1"/>
          <w:sz w:val="28"/>
          <w:szCs w:val="28"/>
          <w:lang w:val="uk-UA"/>
        </w:rPr>
        <w:t xml:space="preserve"> необхідно провести всебічний медичний огляд старшокласників з метою виявлення будь-яких протипоказань або особливих умов здоров'я, які можуть вимагати індивідуального підходу або модифікації програми.</w:t>
      </w:r>
    </w:p>
    <w:p w:rsidR="004F1CA9" w:rsidRPr="007E1B70" w:rsidRDefault="004F1CA9" w:rsidP="004F1CA9">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Розвиток </w:t>
      </w:r>
      <w:proofErr w:type="spellStart"/>
      <w:r w:rsidRPr="007E1B70">
        <w:rPr>
          <w:rFonts w:eastAsia="Calibri"/>
          <w:color w:val="000000" w:themeColor="text1"/>
          <w:sz w:val="28"/>
          <w:szCs w:val="28"/>
          <w:lang w:val="uk-UA"/>
        </w:rPr>
        <w:t>кардіореспіраторної</w:t>
      </w:r>
      <w:proofErr w:type="spellEnd"/>
      <w:r w:rsidRPr="007E1B70">
        <w:rPr>
          <w:rFonts w:eastAsia="Calibri"/>
          <w:color w:val="000000" w:themeColor="text1"/>
          <w:sz w:val="28"/>
          <w:szCs w:val="28"/>
          <w:lang w:val="uk-UA"/>
        </w:rPr>
        <w:t xml:space="preserve"> витривалості: </w:t>
      </w:r>
      <w:proofErr w:type="spellStart"/>
      <w:r w:rsidRPr="007E1B70">
        <w:rPr>
          <w:rFonts w:eastAsia="Calibri"/>
          <w:color w:val="000000" w:themeColor="text1"/>
          <w:sz w:val="28"/>
          <w:szCs w:val="28"/>
          <w:lang w:val="uk-UA"/>
        </w:rPr>
        <w:t>Pound</w:t>
      </w:r>
      <w:proofErr w:type="spellEnd"/>
      <w:r w:rsidRPr="007E1B70">
        <w:rPr>
          <w:rFonts w:eastAsia="Calibri"/>
          <w:color w:val="000000" w:themeColor="text1"/>
          <w:sz w:val="28"/>
          <w:szCs w:val="28"/>
          <w:lang w:val="uk-UA"/>
        </w:rPr>
        <w:t xml:space="preserve"> </w:t>
      </w:r>
      <w:proofErr w:type="spellStart"/>
      <w:r w:rsidRPr="007E1B70">
        <w:rPr>
          <w:rFonts w:eastAsia="Calibri"/>
          <w:color w:val="000000" w:themeColor="text1"/>
          <w:sz w:val="28"/>
          <w:szCs w:val="28"/>
          <w:lang w:val="uk-UA"/>
        </w:rPr>
        <w:t>Fitness</w:t>
      </w:r>
      <w:proofErr w:type="spellEnd"/>
      <w:r w:rsidRPr="007E1B70">
        <w:rPr>
          <w:rFonts w:eastAsia="Calibri"/>
          <w:color w:val="000000" w:themeColor="text1"/>
          <w:sz w:val="28"/>
          <w:szCs w:val="28"/>
          <w:lang w:val="uk-UA"/>
        </w:rPr>
        <w:t xml:space="preserve">, як активна аеробна діяльність, сприятиме зміцненню серцево-судинної системи. Регулярні тренування можуть підвищити загальний рівень </w:t>
      </w:r>
      <w:proofErr w:type="spellStart"/>
      <w:r w:rsidRPr="007E1B70">
        <w:rPr>
          <w:rFonts w:eastAsia="Calibri"/>
          <w:color w:val="000000" w:themeColor="text1"/>
          <w:sz w:val="28"/>
          <w:szCs w:val="28"/>
          <w:lang w:val="uk-UA"/>
        </w:rPr>
        <w:t>кардіореспіраторної</w:t>
      </w:r>
      <w:proofErr w:type="spellEnd"/>
      <w:r w:rsidRPr="007E1B70">
        <w:rPr>
          <w:rFonts w:eastAsia="Calibri"/>
          <w:color w:val="000000" w:themeColor="text1"/>
          <w:sz w:val="28"/>
          <w:szCs w:val="28"/>
          <w:lang w:val="uk-UA"/>
        </w:rPr>
        <w:t xml:space="preserve"> витривалості учнів.</w:t>
      </w:r>
    </w:p>
    <w:p w:rsidR="004F1CA9" w:rsidRPr="007E1B70" w:rsidRDefault="004F1CA9" w:rsidP="004F1CA9">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Підвищення м'язової сили та гнучкості: Програма включає різноманітні рухи, що цілять на різні м'язові групи, сприяючи зміцненню м'язів і підвищенню гнучкості тіла.</w:t>
      </w:r>
    </w:p>
    <w:p w:rsidR="004F1CA9" w:rsidRPr="007E1B70" w:rsidRDefault="004F1CA9" w:rsidP="004F1CA9">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Координація та баланс: Виконання складних ритмічних рухів під музику розвиває моторні навички, координацію та баланс, що є важливими для фізичного розвитку підлітків.</w:t>
      </w:r>
    </w:p>
    <w:p w:rsidR="004F1CA9" w:rsidRPr="007E1B70" w:rsidRDefault="004F1CA9" w:rsidP="004F1CA9">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Психосоціальні аспекти: </w:t>
      </w:r>
      <w:proofErr w:type="spellStart"/>
      <w:r w:rsidRPr="007E1B70">
        <w:rPr>
          <w:rFonts w:eastAsia="Calibri"/>
          <w:color w:val="000000" w:themeColor="text1"/>
          <w:sz w:val="28"/>
          <w:szCs w:val="28"/>
          <w:lang w:val="uk-UA"/>
        </w:rPr>
        <w:t>Pound</w:t>
      </w:r>
      <w:proofErr w:type="spellEnd"/>
      <w:r w:rsidRPr="007E1B70">
        <w:rPr>
          <w:rFonts w:eastAsia="Calibri"/>
          <w:color w:val="000000" w:themeColor="text1"/>
          <w:sz w:val="28"/>
          <w:szCs w:val="28"/>
          <w:lang w:val="uk-UA"/>
        </w:rPr>
        <w:t xml:space="preserve"> </w:t>
      </w:r>
      <w:proofErr w:type="spellStart"/>
      <w:r w:rsidRPr="007E1B70">
        <w:rPr>
          <w:rFonts w:eastAsia="Calibri"/>
          <w:color w:val="000000" w:themeColor="text1"/>
          <w:sz w:val="28"/>
          <w:szCs w:val="28"/>
          <w:lang w:val="uk-UA"/>
        </w:rPr>
        <w:t>Fitness</w:t>
      </w:r>
      <w:proofErr w:type="spellEnd"/>
      <w:r w:rsidRPr="007E1B70">
        <w:rPr>
          <w:rFonts w:eastAsia="Calibri"/>
          <w:color w:val="000000" w:themeColor="text1"/>
          <w:sz w:val="28"/>
          <w:szCs w:val="28"/>
          <w:lang w:val="uk-UA"/>
        </w:rPr>
        <w:t xml:space="preserve"> може сприяти підвищенню самооцінки, зниженню рівня стресу та розвитку соціальних навичок через групові заняття та спільну активність.</w:t>
      </w:r>
    </w:p>
    <w:p w:rsidR="004F1CA9" w:rsidRPr="007E1B70" w:rsidRDefault="004F1CA9" w:rsidP="004F1CA9">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Дотримання принципів безпеки: Важливо забезпечити, щоб учні виконували всі вправи технічно правильно, щоб мінімізувати ризик травм. Також важливо забезпечити адекватну гідратацію та відпочинок під час тренувань.</w:t>
      </w:r>
    </w:p>
    <w:p w:rsidR="004F1CA9" w:rsidRPr="007E1B70" w:rsidRDefault="004F1CA9" w:rsidP="004F1CA9">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Моніторинг та оцінка прогресу: Регулярний моніторинг фізичного стану та прогресу учнів допоможе адаптувати програму до їхніх індивідуальних потреб і забезпечити максимальну ефективність тренувань.</w:t>
      </w:r>
    </w:p>
    <w:p w:rsidR="004F1CA9" w:rsidRPr="007E1B70" w:rsidRDefault="004F1CA9" w:rsidP="004F1CA9">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lastRenderedPageBreak/>
        <w:t xml:space="preserve">Враховуючи ці аспекти, </w:t>
      </w:r>
      <w:proofErr w:type="spellStart"/>
      <w:r w:rsidRPr="007E1B70">
        <w:rPr>
          <w:rFonts w:eastAsia="Calibri"/>
          <w:color w:val="000000" w:themeColor="text1"/>
          <w:sz w:val="28"/>
          <w:szCs w:val="28"/>
          <w:lang w:val="uk-UA"/>
        </w:rPr>
        <w:t>Pound</w:t>
      </w:r>
      <w:proofErr w:type="spellEnd"/>
      <w:r w:rsidRPr="007E1B70">
        <w:rPr>
          <w:rFonts w:eastAsia="Calibri"/>
          <w:color w:val="000000" w:themeColor="text1"/>
          <w:sz w:val="28"/>
          <w:szCs w:val="28"/>
          <w:lang w:val="uk-UA"/>
        </w:rPr>
        <w:t xml:space="preserve"> </w:t>
      </w:r>
      <w:proofErr w:type="spellStart"/>
      <w:r w:rsidRPr="007E1B70">
        <w:rPr>
          <w:rFonts w:eastAsia="Calibri"/>
          <w:color w:val="000000" w:themeColor="text1"/>
          <w:sz w:val="28"/>
          <w:szCs w:val="28"/>
          <w:lang w:val="uk-UA"/>
        </w:rPr>
        <w:t>Fitness</w:t>
      </w:r>
      <w:proofErr w:type="spellEnd"/>
      <w:r w:rsidRPr="007E1B70">
        <w:rPr>
          <w:rFonts w:eastAsia="Calibri"/>
          <w:color w:val="000000" w:themeColor="text1"/>
          <w:sz w:val="28"/>
          <w:szCs w:val="28"/>
          <w:lang w:val="uk-UA"/>
        </w:rPr>
        <w:t xml:space="preserve"> може стати цінним доповненням до фізичної підготовки старшокласників, сприяючи їхньому всебічному фізичному та психологічному розвитку.</w:t>
      </w:r>
    </w:p>
    <w:p w:rsidR="00907C9B" w:rsidRPr="007E1B70" w:rsidRDefault="00907C9B" w:rsidP="00907C9B">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Динаміка показників фізичної підготовленості старшокласників експериментальної групи протягом дослідження вказала на достовірні зміни за всіма показниками фізичного стану старшокласників, і довела ефективність застосування </w:t>
      </w:r>
      <w:proofErr w:type="spellStart"/>
      <w:r w:rsidRPr="007E1B70">
        <w:rPr>
          <w:rFonts w:eastAsia="Calibri"/>
          <w:color w:val="000000" w:themeColor="text1"/>
          <w:sz w:val="28"/>
          <w:szCs w:val="28"/>
          <w:lang w:val="uk-UA"/>
        </w:rPr>
        <w:t>Pound</w:t>
      </w:r>
      <w:proofErr w:type="spellEnd"/>
      <w:r w:rsidRPr="007E1B70">
        <w:rPr>
          <w:rFonts w:eastAsia="Calibri"/>
          <w:color w:val="000000" w:themeColor="text1"/>
          <w:sz w:val="28"/>
          <w:szCs w:val="28"/>
          <w:lang w:val="uk-UA"/>
        </w:rPr>
        <w:t xml:space="preserve"> </w:t>
      </w:r>
      <w:proofErr w:type="spellStart"/>
      <w:r w:rsidRPr="007E1B70">
        <w:rPr>
          <w:rFonts w:eastAsia="Calibri"/>
          <w:color w:val="000000" w:themeColor="text1"/>
          <w:sz w:val="28"/>
          <w:szCs w:val="28"/>
          <w:lang w:val="uk-UA"/>
        </w:rPr>
        <w:t>Fitness</w:t>
      </w:r>
      <w:proofErr w:type="spellEnd"/>
      <w:r w:rsidR="00F40E95" w:rsidRPr="007E1B70">
        <w:rPr>
          <w:rFonts w:eastAsia="Calibri"/>
          <w:color w:val="000000" w:themeColor="text1"/>
          <w:sz w:val="28"/>
          <w:szCs w:val="28"/>
          <w:lang w:val="uk-UA"/>
        </w:rPr>
        <w:t xml:space="preserve"> із </w:t>
      </w:r>
      <w:r w:rsidR="00F40E95" w:rsidRPr="007E1B70">
        <w:rPr>
          <w:color w:val="000000" w:themeColor="text1"/>
          <w:sz w:val="28"/>
          <w:szCs w:val="28"/>
          <w:lang w:val="uk-UA"/>
        </w:rPr>
        <w:t>використанням спеціальних паличок для барабанів.</w:t>
      </w:r>
    </w:p>
    <w:p w:rsidR="004F1CA9" w:rsidRPr="007E1B70" w:rsidRDefault="004F1CA9" w:rsidP="004F1CA9">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Впровадження програми з застосуванням Босу (BOSU </w:t>
      </w:r>
      <w:proofErr w:type="spellStart"/>
      <w:r w:rsidR="00066C59" w:rsidRPr="007E1B70">
        <w:rPr>
          <w:rFonts w:eastAsia="Calibri"/>
          <w:color w:val="000000" w:themeColor="text1"/>
          <w:sz w:val="28"/>
          <w:szCs w:val="28"/>
          <w:lang w:val="uk-UA"/>
        </w:rPr>
        <w:t>Balance</w:t>
      </w:r>
      <w:proofErr w:type="spellEnd"/>
      <w:r w:rsidR="00066C59" w:rsidRPr="007E1B70">
        <w:rPr>
          <w:rFonts w:eastAsia="Calibri"/>
          <w:color w:val="000000" w:themeColor="text1"/>
          <w:sz w:val="28"/>
          <w:szCs w:val="28"/>
          <w:lang w:val="uk-UA"/>
        </w:rPr>
        <w:t xml:space="preserve"> </w:t>
      </w:r>
      <w:proofErr w:type="spellStart"/>
      <w:r w:rsidR="00066C59" w:rsidRPr="007E1B70">
        <w:rPr>
          <w:rFonts w:eastAsia="Calibri"/>
          <w:color w:val="000000" w:themeColor="text1"/>
          <w:sz w:val="28"/>
          <w:szCs w:val="28"/>
          <w:lang w:val="uk-UA"/>
        </w:rPr>
        <w:t>Trainer</w:t>
      </w:r>
      <w:proofErr w:type="spellEnd"/>
      <w:r w:rsidRPr="007E1B70">
        <w:rPr>
          <w:rFonts w:eastAsia="Calibri"/>
          <w:color w:val="000000" w:themeColor="text1"/>
          <w:sz w:val="28"/>
          <w:szCs w:val="28"/>
          <w:lang w:val="uk-UA"/>
        </w:rPr>
        <w:t xml:space="preserve">) у процес фізичної підготовки старшокласників </w:t>
      </w:r>
      <w:r w:rsidR="00C365EE" w:rsidRPr="007E1B70">
        <w:rPr>
          <w:rFonts w:eastAsia="Calibri"/>
          <w:color w:val="000000" w:themeColor="text1"/>
          <w:sz w:val="28"/>
          <w:szCs w:val="28"/>
          <w:lang w:val="uk-UA"/>
        </w:rPr>
        <w:t>контрольної</w:t>
      </w:r>
      <w:r w:rsidRPr="007E1B70">
        <w:rPr>
          <w:rFonts w:eastAsia="Calibri"/>
          <w:color w:val="000000" w:themeColor="text1"/>
          <w:sz w:val="28"/>
          <w:szCs w:val="28"/>
          <w:lang w:val="uk-UA"/>
        </w:rPr>
        <w:t xml:space="preserve"> групи довел</w:t>
      </w:r>
      <w:r w:rsidR="00F40E95" w:rsidRPr="007E1B70">
        <w:rPr>
          <w:rFonts w:eastAsia="Calibri"/>
          <w:color w:val="000000" w:themeColor="text1"/>
          <w:sz w:val="28"/>
          <w:szCs w:val="28"/>
          <w:lang w:val="uk-UA"/>
        </w:rPr>
        <w:t>а</w:t>
      </w:r>
      <w:r w:rsidRPr="007E1B70">
        <w:rPr>
          <w:rFonts w:eastAsia="Calibri"/>
          <w:color w:val="000000" w:themeColor="text1"/>
          <w:sz w:val="28"/>
          <w:szCs w:val="28"/>
          <w:lang w:val="uk-UA"/>
        </w:rPr>
        <w:t xml:space="preserve"> наступне:</w:t>
      </w:r>
    </w:p>
    <w:p w:rsidR="00C365EE" w:rsidRPr="007E1B70" w:rsidRDefault="00C365EE" w:rsidP="00C365EE">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 xml:space="preserve">Розвиток </w:t>
      </w:r>
      <w:proofErr w:type="spellStart"/>
      <w:r w:rsidRPr="007E1B70">
        <w:rPr>
          <w:rFonts w:eastAsia="Calibri"/>
          <w:color w:val="000000" w:themeColor="text1"/>
          <w:sz w:val="28"/>
          <w:szCs w:val="28"/>
          <w:lang w:val="uk-UA"/>
        </w:rPr>
        <w:t>пропріоцептивних</w:t>
      </w:r>
      <w:proofErr w:type="spellEnd"/>
      <w:r w:rsidRPr="007E1B70">
        <w:rPr>
          <w:rFonts w:eastAsia="Calibri"/>
          <w:color w:val="000000" w:themeColor="text1"/>
          <w:sz w:val="28"/>
          <w:szCs w:val="28"/>
          <w:lang w:val="uk-UA"/>
        </w:rPr>
        <w:t xml:space="preserve"> здібностей: Використання Босу ефективно підвищує </w:t>
      </w:r>
      <w:proofErr w:type="spellStart"/>
      <w:r w:rsidRPr="007E1B70">
        <w:rPr>
          <w:rFonts w:eastAsia="Calibri"/>
          <w:color w:val="000000" w:themeColor="text1"/>
          <w:sz w:val="28"/>
          <w:szCs w:val="28"/>
          <w:lang w:val="uk-UA"/>
        </w:rPr>
        <w:t>пропріоцепцію</w:t>
      </w:r>
      <w:proofErr w:type="spellEnd"/>
      <w:r w:rsidRPr="007E1B70">
        <w:rPr>
          <w:rFonts w:eastAsia="Calibri"/>
          <w:color w:val="000000" w:themeColor="text1"/>
          <w:sz w:val="28"/>
          <w:szCs w:val="28"/>
          <w:lang w:val="uk-UA"/>
        </w:rPr>
        <w:t>, тобто внутрішнє відчуття положення тіла у просторі, що критично важливо для попередження травм.</w:t>
      </w:r>
    </w:p>
    <w:p w:rsidR="00C365EE" w:rsidRPr="007E1B70" w:rsidRDefault="00C365EE" w:rsidP="00C365EE">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Поліпшення балансу та координації: Регулярні вправи на Босу сприяють поліпшенню балансу, координації рухів та загальної фізичної стабільності, що є ключовим для підліткового віку.</w:t>
      </w:r>
    </w:p>
    <w:p w:rsidR="00C365EE" w:rsidRPr="007E1B70" w:rsidRDefault="00C365EE" w:rsidP="00C365EE">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Зміцнення м'язового корсету: Вправи на Босу ефективно залучають глибокі м'язи, особливо м'язи кора, що підтримують хребет, і сприяють формуванню правильної постави.</w:t>
      </w:r>
    </w:p>
    <w:p w:rsidR="00C365EE" w:rsidRPr="007E1B70" w:rsidRDefault="00C365EE" w:rsidP="00C365EE">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Адаптивність тренувань: Програму можна адаптувати до різних рівнів фізичної підготовленості, що робить її доступною для широкого спектра учнів незалежно від їхнього первісного рівня фізичної форми.</w:t>
      </w:r>
    </w:p>
    <w:p w:rsidR="00C365EE" w:rsidRPr="007E1B70" w:rsidRDefault="00C365EE" w:rsidP="00C365EE">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Психологічні переваги: Крім фізичних переваг, тренування на Босу можуть сприяти підвищенню самооцінки та зниженню рівня стресу завдяки відчуттю досягнення та поліпшенню фізичного стану.</w:t>
      </w:r>
    </w:p>
    <w:p w:rsidR="00C365EE" w:rsidRPr="007E1B70" w:rsidRDefault="00C365EE" w:rsidP="00C365EE">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Моніторинг та оцінка: Важливо регулярно оцінювати прогрес учнів та коригувати програму в залежності від їхніх потреб і досягнень, щоб забезпечити безпеку та ефективність тренувань.</w:t>
      </w:r>
    </w:p>
    <w:p w:rsidR="004F1CA9" w:rsidRPr="007E1B70" w:rsidRDefault="00C365EE" w:rsidP="00C365EE">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lastRenderedPageBreak/>
        <w:t>Загалом, інтеграція Босу у фізичну підготовку старшокласників може стати цінним доповненням, спрямованим на поліпшення фізичної форми, координації, балансу та загального благополуччя.</w:t>
      </w:r>
    </w:p>
    <w:p w:rsidR="00F40E95" w:rsidRPr="007E1B70" w:rsidRDefault="00F40E95" w:rsidP="00F40E95">
      <w:pPr>
        <w:spacing w:line="360" w:lineRule="auto"/>
        <w:ind w:firstLine="709"/>
        <w:jc w:val="both"/>
        <w:rPr>
          <w:rFonts w:eastAsia="Calibri"/>
          <w:color w:val="000000" w:themeColor="text1"/>
          <w:sz w:val="28"/>
          <w:szCs w:val="28"/>
          <w:lang w:val="uk-UA"/>
        </w:rPr>
      </w:pPr>
      <w:r w:rsidRPr="007E1B70">
        <w:rPr>
          <w:rFonts w:eastAsia="Calibri"/>
          <w:color w:val="000000" w:themeColor="text1"/>
          <w:sz w:val="28"/>
          <w:szCs w:val="28"/>
          <w:lang w:val="uk-UA"/>
        </w:rPr>
        <w:t>Динаміка показників фізичної підготовленості старшокласників контрольної групи</w:t>
      </w:r>
      <w:r w:rsidR="00442451">
        <w:rPr>
          <w:rFonts w:eastAsia="Calibri"/>
          <w:color w:val="000000" w:themeColor="text1"/>
          <w:sz w:val="28"/>
          <w:szCs w:val="28"/>
          <w:lang w:val="uk-UA"/>
        </w:rPr>
        <w:t>, що займалася</w:t>
      </w:r>
      <w:r w:rsidRPr="007E1B70">
        <w:rPr>
          <w:rFonts w:eastAsia="Calibri"/>
          <w:color w:val="000000" w:themeColor="text1"/>
          <w:sz w:val="28"/>
          <w:szCs w:val="28"/>
          <w:lang w:val="uk-UA"/>
        </w:rPr>
        <w:t xml:space="preserve"> </w:t>
      </w:r>
      <w:r w:rsidR="00442451">
        <w:rPr>
          <w:rFonts w:eastAsia="Calibri"/>
          <w:color w:val="000000" w:themeColor="text1"/>
          <w:sz w:val="28"/>
          <w:szCs w:val="28"/>
          <w:lang w:val="uk-UA"/>
        </w:rPr>
        <w:t xml:space="preserve">програмою з </w:t>
      </w:r>
      <w:r w:rsidR="00442451" w:rsidRPr="007E1B70">
        <w:rPr>
          <w:rFonts w:eastAsia="Calibri"/>
          <w:color w:val="000000" w:themeColor="text1"/>
          <w:sz w:val="28"/>
          <w:szCs w:val="28"/>
          <w:lang w:val="uk-UA"/>
        </w:rPr>
        <w:t>застосування</w:t>
      </w:r>
      <w:r w:rsidR="00442451">
        <w:rPr>
          <w:rFonts w:eastAsia="Calibri"/>
          <w:color w:val="000000" w:themeColor="text1"/>
          <w:sz w:val="28"/>
          <w:szCs w:val="28"/>
          <w:lang w:val="uk-UA"/>
        </w:rPr>
        <w:t>м</w:t>
      </w:r>
      <w:r w:rsidR="00442451" w:rsidRPr="007E1B70">
        <w:rPr>
          <w:rFonts w:eastAsia="Calibri"/>
          <w:color w:val="000000" w:themeColor="text1"/>
          <w:sz w:val="28"/>
          <w:szCs w:val="28"/>
          <w:lang w:val="uk-UA"/>
        </w:rPr>
        <w:t xml:space="preserve"> Босу (BOSU </w:t>
      </w:r>
      <w:proofErr w:type="spellStart"/>
      <w:r w:rsidR="00442451" w:rsidRPr="007E1B70">
        <w:rPr>
          <w:rFonts w:eastAsia="Calibri"/>
          <w:color w:val="000000" w:themeColor="text1"/>
          <w:sz w:val="28"/>
          <w:szCs w:val="28"/>
          <w:lang w:val="uk-UA"/>
        </w:rPr>
        <w:t>Balance</w:t>
      </w:r>
      <w:proofErr w:type="spellEnd"/>
      <w:r w:rsidR="00442451" w:rsidRPr="007E1B70">
        <w:rPr>
          <w:rFonts w:eastAsia="Calibri"/>
          <w:color w:val="000000" w:themeColor="text1"/>
          <w:sz w:val="28"/>
          <w:szCs w:val="28"/>
          <w:lang w:val="uk-UA"/>
        </w:rPr>
        <w:t xml:space="preserve"> </w:t>
      </w:r>
      <w:proofErr w:type="spellStart"/>
      <w:r w:rsidR="00442451" w:rsidRPr="007E1B70">
        <w:rPr>
          <w:rFonts w:eastAsia="Calibri"/>
          <w:color w:val="000000" w:themeColor="text1"/>
          <w:sz w:val="28"/>
          <w:szCs w:val="28"/>
          <w:lang w:val="uk-UA"/>
        </w:rPr>
        <w:t>Trainer</w:t>
      </w:r>
      <w:proofErr w:type="spellEnd"/>
      <w:r w:rsidR="00442451" w:rsidRPr="007E1B70">
        <w:rPr>
          <w:rFonts w:eastAsia="Calibri"/>
          <w:color w:val="000000" w:themeColor="text1"/>
          <w:sz w:val="28"/>
          <w:szCs w:val="28"/>
          <w:lang w:val="uk-UA"/>
        </w:rPr>
        <w:t>)</w:t>
      </w:r>
      <w:r w:rsidR="00442451">
        <w:rPr>
          <w:rFonts w:eastAsia="Calibri"/>
          <w:color w:val="000000" w:themeColor="text1"/>
          <w:sz w:val="28"/>
          <w:szCs w:val="28"/>
          <w:lang w:val="uk-UA"/>
        </w:rPr>
        <w:t xml:space="preserve">, </w:t>
      </w:r>
      <w:r w:rsidRPr="007E1B70">
        <w:rPr>
          <w:rFonts w:eastAsia="Calibri"/>
          <w:color w:val="000000" w:themeColor="text1"/>
          <w:sz w:val="28"/>
          <w:szCs w:val="28"/>
          <w:lang w:val="uk-UA"/>
        </w:rPr>
        <w:t xml:space="preserve">протягом дослідження вказала на достовірні зміни за </w:t>
      </w:r>
      <w:r w:rsidR="00442451" w:rsidRPr="007E1B70">
        <w:rPr>
          <w:rFonts w:eastAsia="Calibri"/>
          <w:color w:val="000000" w:themeColor="text1"/>
          <w:sz w:val="28"/>
          <w:szCs w:val="28"/>
          <w:lang w:val="uk-UA"/>
        </w:rPr>
        <w:t xml:space="preserve">чотирьома </w:t>
      </w:r>
      <w:r w:rsidRPr="007E1B70">
        <w:rPr>
          <w:rFonts w:eastAsia="Calibri"/>
          <w:color w:val="000000" w:themeColor="text1"/>
          <w:sz w:val="28"/>
          <w:szCs w:val="28"/>
          <w:lang w:val="uk-UA"/>
        </w:rPr>
        <w:t>показниками фізичного стану старшокласників</w:t>
      </w:r>
      <w:r w:rsidRPr="007E1B70">
        <w:rPr>
          <w:color w:val="000000" w:themeColor="text1"/>
          <w:sz w:val="28"/>
          <w:szCs w:val="28"/>
          <w:lang w:val="uk-UA"/>
        </w:rPr>
        <w:t>.</w:t>
      </w:r>
    </w:p>
    <w:p w:rsidR="004F1CA9" w:rsidRPr="007E1B70" w:rsidRDefault="004F1CA9" w:rsidP="00D42982">
      <w:pPr>
        <w:spacing w:line="360" w:lineRule="auto"/>
        <w:ind w:firstLine="709"/>
        <w:jc w:val="both"/>
        <w:rPr>
          <w:rFonts w:eastAsia="Calibri"/>
          <w:color w:val="000000" w:themeColor="text1"/>
          <w:sz w:val="28"/>
          <w:szCs w:val="28"/>
          <w:lang w:val="uk-UA"/>
        </w:rPr>
      </w:pPr>
    </w:p>
    <w:p w:rsidR="004F1CA9" w:rsidRPr="007E1B70" w:rsidRDefault="004F1CA9" w:rsidP="00D42982">
      <w:pPr>
        <w:spacing w:line="360" w:lineRule="auto"/>
        <w:ind w:firstLine="709"/>
        <w:jc w:val="both"/>
        <w:rPr>
          <w:rFonts w:eastAsia="Calibri"/>
          <w:color w:val="000000" w:themeColor="text1"/>
          <w:sz w:val="28"/>
          <w:szCs w:val="28"/>
          <w:lang w:val="uk-UA"/>
        </w:rPr>
      </w:pPr>
    </w:p>
    <w:p w:rsidR="004F1CA9" w:rsidRPr="007E1B70" w:rsidRDefault="004F1CA9"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E06F30" w:rsidRDefault="00E06F30" w:rsidP="00D42982">
      <w:pPr>
        <w:spacing w:line="360" w:lineRule="auto"/>
        <w:ind w:firstLine="709"/>
        <w:jc w:val="both"/>
        <w:rPr>
          <w:rFonts w:eastAsia="Calibri"/>
          <w:color w:val="000000" w:themeColor="text1"/>
          <w:sz w:val="28"/>
          <w:szCs w:val="28"/>
          <w:lang w:val="uk-UA"/>
        </w:rPr>
      </w:pPr>
    </w:p>
    <w:p w:rsidR="005910BA" w:rsidRPr="007E1B70" w:rsidRDefault="005910BA" w:rsidP="00D42982">
      <w:pPr>
        <w:spacing w:line="360" w:lineRule="auto"/>
        <w:ind w:firstLine="709"/>
        <w:jc w:val="both"/>
        <w:rPr>
          <w:rFonts w:eastAsia="Calibri"/>
          <w:color w:val="000000" w:themeColor="text1"/>
          <w:sz w:val="28"/>
          <w:szCs w:val="28"/>
          <w:lang w:val="uk-UA"/>
        </w:rPr>
      </w:pPr>
    </w:p>
    <w:p w:rsidR="00E06F30" w:rsidRPr="007E1B70" w:rsidRDefault="00E06F30" w:rsidP="00D42982">
      <w:pPr>
        <w:spacing w:line="360" w:lineRule="auto"/>
        <w:ind w:firstLine="709"/>
        <w:jc w:val="both"/>
        <w:rPr>
          <w:rFonts w:eastAsia="Calibri"/>
          <w:color w:val="000000" w:themeColor="text1"/>
          <w:sz w:val="28"/>
          <w:szCs w:val="28"/>
          <w:lang w:val="uk-UA"/>
        </w:rPr>
      </w:pPr>
    </w:p>
    <w:p w:rsidR="00356691" w:rsidRPr="007E1B70" w:rsidRDefault="00356691" w:rsidP="004F2D36">
      <w:pPr>
        <w:widowControl w:val="0"/>
        <w:autoSpaceDE w:val="0"/>
        <w:autoSpaceDN w:val="0"/>
        <w:adjustRightInd w:val="0"/>
        <w:spacing w:line="360" w:lineRule="auto"/>
        <w:jc w:val="center"/>
        <w:rPr>
          <w:color w:val="000000" w:themeColor="text1"/>
          <w:sz w:val="28"/>
          <w:szCs w:val="28"/>
          <w:shd w:val="clear" w:color="auto" w:fill="FFFFFF"/>
          <w:lang w:val="uk-UA"/>
        </w:rPr>
      </w:pPr>
      <w:r w:rsidRPr="007E1B70">
        <w:rPr>
          <w:color w:val="000000" w:themeColor="text1"/>
          <w:sz w:val="28"/>
          <w:szCs w:val="28"/>
          <w:shd w:val="clear" w:color="auto" w:fill="FFFFFF"/>
          <w:lang w:val="uk-UA"/>
        </w:rPr>
        <w:lastRenderedPageBreak/>
        <w:t>СПИСОК ВИКОРИСТАНИХ ДЖЕРЕЛ</w:t>
      </w:r>
    </w:p>
    <w:p w:rsidR="00FB5D30" w:rsidRPr="007E1B70" w:rsidRDefault="00FB5D30" w:rsidP="00FB5D30">
      <w:pPr>
        <w:spacing w:line="360" w:lineRule="auto"/>
        <w:jc w:val="center"/>
        <w:rPr>
          <w:color w:val="000000" w:themeColor="text1"/>
          <w:sz w:val="28"/>
          <w:szCs w:val="28"/>
        </w:rPr>
      </w:pPr>
    </w:p>
    <w:p w:rsidR="00F64197" w:rsidRPr="007E1B70" w:rsidRDefault="00F64197" w:rsidP="00F64197">
      <w:pPr>
        <w:pStyle w:val="a3"/>
        <w:numPr>
          <w:ilvl w:val="0"/>
          <w:numId w:val="6"/>
        </w:numPr>
        <w:spacing w:line="360" w:lineRule="auto"/>
        <w:ind w:left="0" w:firstLine="426"/>
        <w:jc w:val="both"/>
        <w:rPr>
          <w:color w:val="000000" w:themeColor="text1"/>
          <w:sz w:val="28"/>
          <w:szCs w:val="28"/>
          <w:lang w:val="uk-UA"/>
        </w:rPr>
      </w:pPr>
      <w:r w:rsidRPr="007E1B70">
        <w:rPr>
          <w:color w:val="000000" w:themeColor="text1"/>
          <w:sz w:val="28"/>
          <w:szCs w:val="28"/>
        </w:rPr>
        <w:t>Блистів, Т. (2017). Характеристика показників фізичного стану та фізичної підготовленості учнів старшого шкільного віку</w:t>
      </w:r>
      <w:r w:rsidRPr="007E1B70">
        <w:rPr>
          <w:i/>
          <w:iCs/>
          <w:color w:val="000000" w:themeColor="text1"/>
          <w:sz w:val="28"/>
          <w:szCs w:val="28"/>
        </w:rPr>
        <w:t>.</w:t>
      </w:r>
      <w:r w:rsidRPr="007E1B70">
        <w:rPr>
          <w:i/>
          <w:iCs/>
          <w:color w:val="000000" w:themeColor="text1"/>
          <w:sz w:val="28"/>
          <w:szCs w:val="28"/>
          <w:lang w:val="uk-UA"/>
        </w:rPr>
        <w:t xml:space="preserve"> </w:t>
      </w:r>
      <w:proofErr w:type="spellStart"/>
      <w:r w:rsidRPr="007E1B70">
        <w:rPr>
          <w:i/>
          <w:iCs/>
          <w:color w:val="000000" w:themeColor="text1"/>
          <w:sz w:val="28"/>
          <w:szCs w:val="28"/>
          <w:lang w:val="uk-UA"/>
        </w:rPr>
        <w:t>Journal</w:t>
      </w:r>
      <w:proofErr w:type="spellEnd"/>
      <w:r w:rsidRPr="007E1B70">
        <w:rPr>
          <w:i/>
          <w:iCs/>
          <w:color w:val="000000" w:themeColor="text1"/>
          <w:sz w:val="28"/>
          <w:szCs w:val="28"/>
          <w:lang w:val="uk-UA"/>
        </w:rPr>
        <w:t xml:space="preserve"> </w:t>
      </w:r>
      <w:proofErr w:type="spellStart"/>
      <w:r w:rsidRPr="007E1B70">
        <w:rPr>
          <w:i/>
          <w:iCs/>
          <w:color w:val="000000" w:themeColor="text1"/>
          <w:sz w:val="28"/>
          <w:szCs w:val="28"/>
          <w:lang w:val="uk-UA"/>
        </w:rPr>
        <w:t>of</w:t>
      </w:r>
      <w:proofErr w:type="spellEnd"/>
      <w:r w:rsidRPr="007E1B70">
        <w:rPr>
          <w:i/>
          <w:iCs/>
          <w:color w:val="000000" w:themeColor="text1"/>
          <w:sz w:val="28"/>
          <w:szCs w:val="28"/>
          <w:lang w:val="uk-UA"/>
        </w:rPr>
        <w:t xml:space="preserve"> </w:t>
      </w:r>
      <w:proofErr w:type="spellStart"/>
      <w:r w:rsidRPr="007E1B70">
        <w:rPr>
          <w:i/>
          <w:iCs/>
          <w:color w:val="000000" w:themeColor="text1"/>
          <w:sz w:val="28"/>
          <w:szCs w:val="28"/>
          <w:lang w:val="uk-UA"/>
        </w:rPr>
        <w:t>Education</w:t>
      </w:r>
      <w:proofErr w:type="spellEnd"/>
      <w:r w:rsidRPr="007E1B70">
        <w:rPr>
          <w:i/>
          <w:iCs/>
          <w:color w:val="000000" w:themeColor="text1"/>
          <w:sz w:val="28"/>
          <w:szCs w:val="28"/>
          <w:lang w:val="uk-UA"/>
        </w:rPr>
        <w:t xml:space="preserve">, </w:t>
      </w:r>
      <w:proofErr w:type="spellStart"/>
      <w:r w:rsidRPr="007E1B70">
        <w:rPr>
          <w:i/>
          <w:iCs/>
          <w:color w:val="000000" w:themeColor="text1"/>
          <w:sz w:val="28"/>
          <w:szCs w:val="28"/>
          <w:lang w:val="uk-UA"/>
        </w:rPr>
        <w:t>Health</w:t>
      </w:r>
      <w:proofErr w:type="spellEnd"/>
      <w:r w:rsidRPr="007E1B70">
        <w:rPr>
          <w:i/>
          <w:iCs/>
          <w:color w:val="000000" w:themeColor="text1"/>
          <w:sz w:val="28"/>
          <w:szCs w:val="28"/>
          <w:lang w:val="uk-UA"/>
        </w:rPr>
        <w:t xml:space="preserve"> </w:t>
      </w:r>
      <w:proofErr w:type="spellStart"/>
      <w:r w:rsidRPr="007E1B70">
        <w:rPr>
          <w:i/>
          <w:iCs/>
          <w:color w:val="000000" w:themeColor="text1"/>
          <w:sz w:val="28"/>
          <w:szCs w:val="28"/>
          <w:lang w:val="uk-UA"/>
        </w:rPr>
        <w:t>and</w:t>
      </w:r>
      <w:proofErr w:type="spellEnd"/>
      <w:r w:rsidRPr="007E1B70">
        <w:rPr>
          <w:i/>
          <w:iCs/>
          <w:color w:val="000000" w:themeColor="text1"/>
          <w:sz w:val="28"/>
          <w:szCs w:val="28"/>
          <w:lang w:val="uk-UA"/>
        </w:rPr>
        <w:t xml:space="preserve"> </w:t>
      </w:r>
      <w:proofErr w:type="spellStart"/>
      <w:r w:rsidRPr="007E1B70">
        <w:rPr>
          <w:i/>
          <w:iCs/>
          <w:color w:val="000000" w:themeColor="text1"/>
          <w:sz w:val="28"/>
          <w:szCs w:val="28"/>
          <w:lang w:val="uk-UA"/>
        </w:rPr>
        <w:t>Sport</w:t>
      </w:r>
      <w:proofErr w:type="spellEnd"/>
      <w:r w:rsidRPr="007E1B70">
        <w:rPr>
          <w:color w:val="000000" w:themeColor="text1"/>
          <w:sz w:val="28"/>
          <w:szCs w:val="28"/>
          <w:lang w:val="uk-UA"/>
        </w:rPr>
        <w:t>. 2017. № 7(4). С. 997-1012.</w:t>
      </w:r>
    </w:p>
    <w:p w:rsidR="00F64197" w:rsidRPr="007E1B70" w:rsidRDefault="00F64197" w:rsidP="00F64197">
      <w:pPr>
        <w:pStyle w:val="a3"/>
        <w:numPr>
          <w:ilvl w:val="0"/>
          <w:numId w:val="6"/>
        </w:numPr>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Бондарчук, Н. Я., &amp; Чернов, В. Д. (2018). Застосування диференційованого підходу на заняттях оздоровчим фітнесом та аеробікою з дівчатами старшого шкільного віку за критерієм рівня фізичної підготовленості.</w:t>
      </w:r>
      <w:r w:rsidRPr="007E1B70">
        <w:rPr>
          <w:rStyle w:val="apple-converted-space"/>
          <w:color w:val="000000" w:themeColor="text1"/>
          <w:sz w:val="28"/>
          <w:szCs w:val="28"/>
          <w:shd w:val="clear" w:color="auto" w:fill="FFFFFF"/>
        </w:rPr>
        <w:t> </w:t>
      </w:r>
      <w:r w:rsidRPr="007E1B70">
        <w:rPr>
          <w:i/>
          <w:iCs/>
          <w:color w:val="000000" w:themeColor="text1"/>
          <w:sz w:val="28"/>
          <w:szCs w:val="28"/>
        </w:rPr>
        <w:t>Науковий вісник Ужгородського університету. Серія: Педагогіка. Соціальна робота</w:t>
      </w:r>
      <w:r w:rsidRPr="007E1B70">
        <w:rPr>
          <w:color w:val="000000" w:themeColor="text1"/>
          <w:sz w:val="28"/>
          <w:szCs w:val="28"/>
          <w:shd w:val="clear" w:color="auto" w:fill="FFFFFF"/>
        </w:rPr>
        <w:t>, (1), 25-28.</w:t>
      </w:r>
    </w:p>
    <w:p w:rsidR="00F64197" w:rsidRPr="007E1B70" w:rsidRDefault="00F64197" w:rsidP="00F64197">
      <w:pPr>
        <w:pStyle w:val="a3"/>
        <w:numPr>
          <w:ilvl w:val="0"/>
          <w:numId w:val="6"/>
        </w:numPr>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Борисова, Ю. (2010). Комплексна оцінка фізичної підготовленості дітей шкільного віку методом індексів.</w:t>
      </w:r>
      <w:r w:rsidRPr="007E1B70">
        <w:rPr>
          <w:rStyle w:val="apple-converted-space"/>
          <w:color w:val="000000" w:themeColor="text1"/>
          <w:sz w:val="28"/>
          <w:szCs w:val="28"/>
          <w:shd w:val="clear" w:color="auto" w:fill="FFFFFF"/>
        </w:rPr>
        <w:t> </w:t>
      </w:r>
      <w:r w:rsidRPr="007E1B70">
        <w:rPr>
          <w:i/>
          <w:iCs/>
          <w:color w:val="000000" w:themeColor="text1"/>
          <w:sz w:val="28"/>
          <w:szCs w:val="28"/>
        </w:rPr>
        <w:t>Спортивний вісник Придніпров'я</w:t>
      </w:r>
      <w:r w:rsidRPr="007E1B70">
        <w:rPr>
          <w:color w:val="000000" w:themeColor="text1"/>
          <w:sz w:val="28"/>
          <w:szCs w:val="28"/>
          <w:shd w:val="clear" w:color="auto" w:fill="FFFFFF"/>
        </w:rPr>
        <w:t>, (1), 18-21.</w:t>
      </w:r>
    </w:p>
    <w:p w:rsidR="00F64197" w:rsidRPr="007E1B70" w:rsidRDefault="00F64197" w:rsidP="00F64197">
      <w:pPr>
        <w:pStyle w:val="a3"/>
        <w:numPr>
          <w:ilvl w:val="0"/>
          <w:numId w:val="6"/>
        </w:numPr>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Браташ С. В. Біомеханічний аналіз фізичної підготовленості учнів старшого шкільного віку</w:t>
      </w:r>
      <w:r w:rsidRPr="007E1B70">
        <w:rPr>
          <w:color w:val="000000" w:themeColor="text1"/>
          <w:sz w:val="28"/>
          <w:szCs w:val="28"/>
          <w:shd w:val="clear" w:color="auto" w:fill="FFFFFF"/>
          <w:lang w:val="uk-UA"/>
        </w:rPr>
        <w:t xml:space="preserve">. </w:t>
      </w:r>
      <w:r w:rsidRPr="007E1B70">
        <w:rPr>
          <w:color w:val="000000" w:themeColor="text1"/>
          <w:sz w:val="28"/>
          <w:szCs w:val="28"/>
          <w:shd w:val="clear" w:color="auto" w:fill="FFFFFF"/>
        </w:rPr>
        <w:t>Наука і освіта. 2015. №4.</w:t>
      </w:r>
      <w:r w:rsidRPr="007E1B70">
        <w:rPr>
          <w:color w:val="000000" w:themeColor="text1"/>
          <w:sz w:val="28"/>
          <w:szCs w:val="28"/>
          <w:shd w:val="clear" w:color="auto" w:fill="FFFFFF"/>
          <w:lang w:val="uk-UA"/>
        </w:rPr>
        <w:t xml:space="preserve"> </w:t>
      </w:r>
      <w:r w:rsidRPr="007E1B70">
        <w:rPr>
          <w:color w:val="000000" w:themeColor="text1"/>
          <w:sz w:val="28"/>
          <w:szCs w:val="28"/>
          <w:shd w:val="clear" w:color="auto" w:fill="FFFFFF"/>
        </w:rPr>
        <w:t>С.33-37.</w:t>
      </w:r>
    </w:p>
    <w:p w:rsidR="00F64197" w:rsidRPr="007E1B70" w:rsidRDefault="00F64197" w:rsidP="00F64197">
      <w:pPr>
        <w:pStyle w:val="a3"/>
        <w:numPr>
          <w:ilvl w:val="0"/>
          <w:numId w:val="6"/>
        </w:numPr>
        <w:spacing w:line="360" w:lineRule="auto"/>
        <w:ind w:left="0" w:firstLine="426"/>
        <w:jc w:val="both"/>
        <w:rPr>
          <w:color w:val="000000" w:themeColor="text1"/>
          <w:sz w:val="28"/>
          <w:szCs w:val="28"/>
          <w:shd w:val="clear" w:color="auto" w:fill="FFFFFF"/>
          <w:lang w:val="uk-UA"/>
        </w:rPr>
      </w:pPr>
      <w:r w:rsidRPr="007E1B70">
        <w:rPr>
          <w:color w:val="000000" w:themeColor="text1"/>
          <w:sz w:val="28"/>
          <w:szCs w:val="28"/>
          <w:shd w:val="clear" w:color="auto" w:fill="FFFFFF"/>
        </w:rPr>
        <w:t>Гейці, С., &amp; Соловей, А. (2018). Проблеми системи оцінювання фізичної підготовленості і здоров’я школярів.</w:t>
      </w:r>
      <w:r w:rsidRPr="007E1B70">
        <w:rPr>
          <w:rStyle w:val="apple-converted-space"/>
          <w:color w:val="000000" w:themeColor="text1"/>
          <w:sz w:val="28"/>
          <w:szCs w:val="28"/>
          <w:shd w:val="clear" w:color="auto" w:fill="FFFFFF"/>
        </w:rPr>
        <w:t> </w:t>
      </w:r>
      <w:r w:rsidRPr="007E1B70">
        <w:rPr>
          <w:i/>
          <w:iCs/>
          <w:color w:val="000000" w:themeColor="text1"/>
          <w:sz w:val="28"/>
          <w:szCs w:val="28"/>
        </w:rPr>
        <w:t>Молода спортивна наука України</w:t>
      </w:r>
      <w:r w:rsidRPr="007E1B70">
        <w:rPr>
          <w:color w:val="000000" w:themeColor="text1"/>
          <w:sz w:val="28"/>
          <w:szCs w:val="28"/>
          <w:shd w:val="clear" w:color="auto" w:fill="FFFFFF"/>
        </w:rPr>
        <w:t>.</w:t>
      </w:r>
      <w:r w:rsidRPr="007E1B70">
        <w:rPr>
          <w:color w:val="000000" w:themeColor="text1"/>
          <w:sz w:val="28"/>
          <w:szCs w:val="28"/>
          <w:shd w:val="clear" w:color="auto" w:fill="FFFFFF"/>
          <w:lang w:val="uk-UA"/>
        </w:rPr>
        <w:t xml:space="preserve"> Т. 2. С. 34-35.</w:t>
      </w:r>
    </w:p>
    <w:p w:rsidR="00F64197" w:rsidRPr="007E1B70" w:rsidRDefault="00F64197" w:rsidP="00F64197">
      <w:pPr>
        <w:pStyle w:val="a3"/>
        <w:numPr>
          <w:ilvl w:val="0"/>
          <w:numId w:val="6"/>
        </w:numPr>
        <w:spacing w:line="360" w:lineRule="auto"/>
        <w:ind w:left="0" w:firstLine="426"/>
        <w:jc w:val="both"/>
        <w:rPr>
          <w:color w:val="000000" w:themeColor="text1"/>
          <w:sz w:val="28"/>
          <w:szCs w:val="28"/>
        </w:rPr>
      </w:pPr>
      <w:r w:rsidRPr="007E1B70">
        <w:rPr>
          <w:color w:val="000000" w:themeColor="text1"/>
          <w:sz w:val="28"/>
          <w:szCs w:val="28"/>
        </w:rPr>
        <w:t xml:space="preserve">Грачова В., Тищенко В.О. Удосконалення фізичної підготовленості старшокласників, які займаються спортивними танцями. </w:t>
      </w:r>
      <w:r w:rsidRPr="007E1B70">
        <w:rPr>
          <w:i/>
          <w:iCs/>
          <w:color w:val="000000" w:themeColor="text1"/>
          <w:sz w:val="28"/>
          <w:szCs w:val="28"/>
        </w:rPr>
        <w:t>Здобутки та досягнення прикладних та фундаментальних наук XXI століття</w:t>
      </w:r>
      <w:r w:rsidRPr="007E1B70">
        <w:rPr>
          <w:color w:val="000000" w:themeColor="text1"/>
          <w:sz w:val="28"/>
          <w:szCs w:val="28"/>
        </w:rPr>
        <w:t>: матеріали III Міжнародної наукової конференції, м. Черкаси, 29 липня, 2022 р. /Міжнародний центр наукових досліджень. Вінниця: Європейська наукова платформа, 2022. С. 317-318.</w:t>
      </w:r>
    </w:p>
    <w:p w:rsidR="00F64197" w:rsidRPr="007E1B70" w:rsidRDefault="00F64197" w:rsidP="00F64197">
      <w:pPr>
        <w:pStyle w:val="a3"/>
        <w:numPr>
          <w:ilvl w:val="0"/>
          <w:numId w:val="6"/>
        </w:numPr>
        <w:spacing w:line="360" w:lineRule="auto"/>
        <w:ind w:left="0" w:firstLine="426"/>
        <w:jc w:val="both"/>
        <w:rPr>
          <w:color w:val="000000" w:themeColor="text1"/>
          <w:sz w:val="28"/>
          <w:szCs w:val="28"/>
        </w:rPr>
      </w:pPr>
      <w:r w:rsidRPr="007E1B70">
        <w:rPr>
          <w:color w:val="000000" w:themeColor="text1"/>
          <w:sz w:val="28"/>
          <w:szCs w:val="28"/>
          <w:shd w:val="clear" w:color="auto" w:fill="FFFFFF"/>
        </w:rPr>
        <w:t xml:space="preserve">Григоренко, С. С. (2020). Динаміка показників фізичної підготовленості учнів </w:t>
      </w:r>
      <w:proofErr w:type="gramStart"/>
      <w:r w:rsidRPr="007E1B70">
        <w:rPr>
          <w:color w:val="000000" w:themeColor="text1"/>
          <w:sz w:val="28"/>
          <w:szCs w:val="28"/>
          <w:shd w:val="clear" w:color="auto" w:fill="FFFFFF"/>
        </w:rPr>
        <w:t xml:space="preserve">старшого </w:t>
      </w:r>
      <w:r w:rsidRPr="007E1B70">
        <w:rPr>
          <w:rStyle w:val="apple-converted-space"/>
          <w:color w:val="000000" w:themeColor="text1"/>
          <w:sz w:val="28"/>
          <w:szCs w:val="28"/>
        </w:rPr>
        <w:t> </w:t>
      </w:r>
      <w:r w:rsidRPr="007E1B70">
        <w:rPr>
          <w:color w:val="000000" w:themeColor="text1"/>
          <w:sz w:val="28"/>
          <w:szCs w:val="28"/>
        </w:rPr>
        <w:t>шкільного</w:t>
      </w:r>
      <w:proofErr w:type="gramEnd"/>
      <w:r w:rsidRPr="007E1B70">
        <w:rPr>
          <w:color w:val="000000" w:themeColor="text1"/>
          <w:sz w:val="28"/>
          <w:szCs w:val="28"/>
        </w:rPr>
        <w:t xml:space="preserve"> віку : кваліфікаційна робота магістра спеціальність 017 "Фізична культура і спорт" / наук. керівник Г. А. Омельяненко. </w:t>
      </w:r>
      <w:proofErr w:type="gramStart"/>
      <w:r w:rsidRPr="007E1B70">
        <w:rPr>
          <w:color w:val="000000" w:themeColor="text1"/>
          <w:sz w:val="28"/>
          <w:szCs w:val="28"/>
        </w:rPr>
        <w:t>Запоріжжя :</w:t>
      </w:r>
      <w:proofErr w:type="gramEnd"/>
      <w:r w:rsidRPr="007E1B70">
        <w:rPr>
          <w:color w:val="000000" w:themeColor="text1"/>
          <w:sz w:val="28"/>
          <w:szCs w:val="28"/>
        </w:rPr>
        <w:t xml:space="preserve"> ЗНУ, 2020. 57 с.</w:t>
      </w:r>
    </w:p>
    <w:p w:rsidR="00F64197" w:rsidRPr="007E1B70" w:rsidRDefault="00F64197" w:rsidP="00F64197">
      <w:pPr>
        <w:pStyle w:val="a3"/>
        <w:numPr>
          <w:ilvl w:val="0"/>
          <w:numId w:val="6"/>
        </w:numPr>
        <w:spacing w:line="360" w:lineRule="auto"/>
        <w:ind w:left="0" w:firstLine="426"/>
        <w:jc w:val="both"/>
        <w:rPr>
          <w:color w:val="000000" w:themeColor="text1"/>
          <w:sz w:val="28"/>
          <w:szCs w:val="28"/>
        </w:rPr>
      </w:pPr>
      <w:r w:rsidRPr="007E1B70">
        <w:rPr>
          <w:color w:val="000000" w:themeColor="text1"/>
          <w:sz w:val="28"/>
          <w:szCs w:val="28"/>
          <w:shd w:val="clear" w:color="auto" w:fill="FFFFFF"/>
        </w:rPr>
        <w:t xml:space="preserve">Гунько, Т. Ю. (2020). Використання засобів гандболу для підвищення фізичної підготовленості учнів старшого шкільного </w:t>
      </w:r>
      <w:proofErr w:type="gramStart"/>
      <w:r w:rsidRPr="007E1B70">
        <w:rPr>
          <w:color w:val="000000" w:themeColor="text1"/>
          <w:sz w:val="28"/>
          <w:szCs w:val="28"/>
        </w:rPr>
        <w:t>віку :</w:t>
      </w:r>
      <w:proofErr w:type="gramEnd"/>
      <w:r w:rsidRPr="007E1B70">
        <w:rPr>
          <w:color w:val="000000" w:themeColor="text1"/>
          <w:sz w:val="28"/>
          <w:szCs w:val="28"/>
        </w:rPr>
        <w:t xml:space="preserve"> кваліфікаційна </w:t>
      </w:r>
      <w:r w:rsidRPr="007E1B70">
        <w:rPr>
          <w:color w:val="000000" w:themeColor="text1"/>
          <w:sz w:val="28"/>
          <w:szCs w:val="28"/>
        </w:rPr>
        <w:lastRenderedPageBreak/>
        <w:t xml:space="preserve">робота магістра спеціальності 017 "Фізична культура і спорт" / наук. керівник Ю. А. Гришко. </w:t>
      </w:r>
      <w:proofErr w:type="gramStart"/>
      <w:r w:rsidRPr="007E1B70">
        <w:rPr>
          <w:color w:val="000000" w:themeColor="text1"/>
          <w:sz w:val="28"/>
          <w:szCs w:val="28"/>
        </w:rPr>
        <w:t>Запоріжжя :</w:t>
      </w:r>
      <w:proofErr w:type="gramEnd"/>
      <w:r w:rsidRPr="007E1B70">
        <w:rPr>
          <w:color w:val="000000" w:themeColor="text1"/>
          <w:sz w:val="28"/>
          <w:szCs w:val="28"/>
        </w:rPr>
        <w:t xml:space="preserve"> ЗНУ, 2020. 53 с.</w:t>
      </w:r>
    </w:p>
    <w:p w:rsidR="00F64197" w:rsidRPr="007E1B70" w:rsidRDefault="00F64197" w:rsidP="00F64197">
      <w:pPr>
        <w:pStyle w:val="a3"/>
        <w:numPr>
          <w:ilvl w:val="0"/>
          <w:numId w:val="6"/>
        </w:numPr>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Данилко, В. М. (2017). Корекція фізичного стану учнів старшого шкільного віку.</w:t>
      </w:r>
      <w:r w:rsidRPr="007E1B70">
        <w:rPr>
          <w:rStyle w:val="apple-converted-space"/>
          <w:color w:val="000000" w:themeColor="text1"/>
          <w:sz w:val="28"/>
          <w:szCs w:val="28"/>
          <w:shd w:val="clear" w:color="auto" w:fill="FFFFFF"/>
        </w:rPr>
        <w:t> </w:t>
      </w:r>
      <w:r w:rsidRPr="007E1B70">
        <w:rPr>
          <w:i/>
          <w:iCs/>
          <w:color w:val="000000" w:themeColor="text1"/>
          <w:sz w:val="28"/>
          <w:szCs w:val="28"/>
        </w:rPr>
        <w:t>Молодий вчений</w:t>
      </w:r>
      <w:r w:rsidRPr="007E1B70">
        <w:rPr>
          <w:color w:val="000000" w:themeColor="text1"/>
          <w:sz w:val="28"/>
          <w:szCs w:val="28"/>
          <w:shd w:val="clear" w:color="auto" w:fill="FFFFFF"/>
        </w:rPr>
        <w:t>, (4), 50-53.</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Дикий, О. (2015). Стан фізичної підготовленості учнів старшого шкільного віку.</w:t>
      </w:r>
      <w:r w:rsidRPr="007E1B70">
        <w:rPr>
          <w:rStyle w:val="apple-converted-space"/>
          <w:color w:val="000000" w:themeColor="text1"/>
          <w:sz w:val="28"/>
          <w:szCs w:val="28"/>
          <w:shd w:val="clear" w:color="auto" w:fill="FFFFFF"/>
        </w:rPr>
        <w:t> </w:t>
      </w:r>
      <w:r w:rsidRPr="007E1B70">
        <w:rPr>
          <w:i/>
          <w:iCs/>
          <w:color w:val="000000" w:themeColor="text1"/>
          <w:sz w:val="28"/>
          <w:szCs w:val="28"/>
        </w:rPr>
        <w:t>Фізичне виховання, спорт і культура здоров'я у сучасному суспільстві</w:t>
      </w:r>
      <w:r w:rsidRPr="007E1B70">
        <w:rPr>
          <w:color w:val="000000" w:themeColor="text1"/>
          <w:sz w:val="28"/>
          <w:szCs w:val="28"/>
          <w:shd w:val="clear" w:color="auto" w:fill="FFFFFF"/>
        </w:rPr>
        <w:t>, (4), 79-82.</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Дідик, Т. М., &amp; Межвинський, А. С. (2021). Особливості розвитку фізичних здібностей юнаків старшого шкільного віку на основі використання вправ атлетизму.</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Єлісєєва, Д. (2015). Інноваційна технологія зміцнення здоров’я дітей старшого шкільного віку.</w:t>
      </w:r>
      <w:r w:rsidRPr="007E1B70">
        <w:rPr>
          <w:rStyle w:val="apple-converted-space"/>
          <w:color w:val="000000" w:themeColor="text1"/>
          <w:sz w:val="28"/>
          <w:szCs w:val="28"/>
          <w:shd w:val="clear" w:color="auto" w:fill="FFFFFF"/>
        </w:rPr>
        <w:t> </w:t>
      </w:r>
      <w:r w:rsidRPr="007E1B70">
        <w:rPr>
          <w:i/>
          <w:iCs/>
          <w:color w:val="000000" w:themeColor="text1"/>
          <w:sz w:val="28"/>
          <w:szCs w:val="28"/>
        </w:rPr>
        <w:t>Спортивний вісник Придніпров'я</w:t>
      </w:r>
      <w:r w:rsidRPr="007E1B70">
        <w:rPr>
          <w:color w:val="000000" w:themeColor="text1"/>
          <w:sz w:val="28"/>
          <w:szCs w:val="28"/>
          <w:shd w:val="clear" w:color="auto" w:fill="FFFFFF"/>
        </w:rPr>
        <w:t>, (2), 59-63.</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Захожий, В., &amp; Дикий, О. (2016). Особливості фізичного розвитку та фізичної підготовленості старшокласників.</w:t>
      </w:r>
      <w:r w:rsidRPr="007E1B70">
        <w:rPr>
          <w:rStyle w:val="apple-converted-space"/>
          <w:color w:val="000000" w:themeColor="text1"/>
          <w:sz w:val="28"/>
          <w:szCs w:val="28"/>
          <w:shd w:val="clear" w:color="auto" w:fill="FFFFFF"/>
        </w:rPr>
        <w:t> </w:t>
      </w:r>
      <w:r w:rsidRPr="007E1B70">
        <w:rPr>
          <w:i/>
          <w:iCs/>
          <w:color w:val="000000" w:themeColor="text1"/>
          <w:sz w:val="28"/>
          <w:szCs w:val="28"/>
        </w:rPr>
        <w:t>Фізичне виховання, спорт і культура здоров'я у сучасному суспільстві</w:t>
      </w:r>
      <w:r w:rsidRPr="007E1B70">
        <w:rPr>
          <w:color w:val="000000" w:themeColor="text1"/>
          <w:sz w:val="28"/>
          <w:szCs w:val="28"/>
          <w:shd w:val="clear" w:color="auto" w:fill="FFFFFF"/>
        </w:rPr>
        <w:t>, (3), 53-59.</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Конох, О. Є. (2018). Застосування засобів спортивних ігор у процесі фізичного виховання дітей старшого шкільного віку.</w:t>
      </w:r>
      <w:r w:rsidRPr="007E1B70">
        <w:rPr>
          <w:rStyle w:val="apple-converted-space"/>
          <w:color w:val="000000" w:themeColor="text1"/>
          <w:sz w:val="28"/>
          <w:szCs w:val="28"/>
          <w:shd w:val="clear" w:color="auto" w:fill="FFFFFF"/>
        </w:rPr>
        <w:t> </w:t>
      </w:r>
      <w:r w:rsidRPr="007E1B70">
        <w:rPr>
          <w:i/>
          <w:iCs/>
          <w:color w:val="000000" w:themeColor="text1"/>
          <w:sz w:val="28"/>
          <w:szCs w:val="28"/>
        </w:rPr>
        <w:t>Вісник Запорізького національного уні-верситету. Збірник наукових статей «Фізичне виховання та спорт». Запоріжжя: ЗНУ</w:t>
      </w:r>
      <w:r w:rsidRPr="007E1B70">
        <w:rPr>
          <w:color w:val="000000" w:themeColor="text1"/>
          <w:sz w:val="28"/>
          <w:szCs w:val="28"/>
          <w:shd w:val="clear" w:color="auto" w:fill="FFFFFF"/>
        </w:rPr>
        <w:t>, (1), 10-16.</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rPr>
      </w:pPr>
      <w:r w:rsidRPr="007E1B70">
        <w:rPr>
          <w:color w:val="000000" w:themeColor="text1"/>
          <w:sz w:val="28"/>
          <w:szCs w:val="28"/>
        </w:rPr>
        <w:t xml:space="preserve">Краснопівцев В. М. Удосконалення фізичної підготовленості учнів старшого шкільного віку засобами спортивних </w:t>
      </w:r>
      <w:proofErr w:type="gramStart"/>
      <w:r w:rsidRPr="007E1B70">
        <w:rPr>
          <w:color w:val="000000" w:themeColor="text1"/>
          <w:sz w:val="28"/>
          <w:szCs w:val="28"/>
        </w:rPr>
        <w:t>ігор :</w:t>
      </w:r>
      <w:proofErr w:type="gramEnd"/>
      <w:r w:rsidRPr="007E1B70">
        <w:rPr>
          <w:color w:val="000000" w:themeColor="text1"/>
          <w:sz w:val="28"/>
          <w:szCs w:val="28"/>
        </w:rPr>
        <w:t xml:space="preserve"> кваліфікаційна робота магістра спеціальності 017 "Фізична культура і спорт" / наук. керівник Ю. О. Коваленко. </w:t>
      </w:r>
      <w:proofErr w:type="gramStart"/>
      <w:r w:rsidRPr="007E1B70">
        <w:rPr>
          <w:color w:val="000000" w:themeColor="text1"/>
          <w:sz w:val="28"/>
          <w:szCs w:val="28"/>
        </w:rPr>
        <w:t>Запоріжжя :</w:t>
      </w:r>
      <w:proofErr w:type="gramEnd"/>
      <w:r w:rsidRPr="007E1B70">
        <w:rPr>
          <w:color w:val="000000" w:themeColor="text1"/>
          <w:sz w:val="28"/>
          <w:szCs w:val="28"/>
        </w:rPr>
        <w:t xml:space="preserve"> ЗНУ, 2021. 55 с.</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rPr>
      </w:pPr>
      <w:r w:rsidRPr="007E1B70">
        <w:rPr>
          <w:color w:val="000000" w:themeColor="text1"/>
          <w:sz w:val="28"/>
          <w:szCs w:val="28"/>
          <w:shd w:val="clear" w:color="auto" w:fill="FFFFFF"/>
        </w:rPr>
        <w:t xml:space="preserve">Кульчицька, І. А., Вергелес, В. Ю., Мельник, С. О., Сасюк, І. В., Стасів, І. М., &amp; Шамрай, Н. В. (2021, September). Оцінка показників фізичної підготовленості учнів середнього і старшого шкільного віку. </w:t>
      </w:r>
      <w:r w:rsidRPr="00423360">
        <w:rPr>
          <w:color w:val="000000" w:themeColor="text1"/>
          <w:sz w:val="28"/>
          <w:szCs w:val="28"/>
          <w:shd w:val="clear" w:color="auto" w:fill="FFFFFF"/>
          <w:lang w:val="en-US"/>
        </w:rPr>
        <w:t>In</w:t>
      </w:r>
      <w:r w:rsidRPr="00423360">
        <w:rPr>
          <w:rStyle w:val="apple-converted-space"/>
          <w:color w:val="000000" w:themeColor="text1"/>
          <w:sz w:val="28"/>
          <w:szCs w:val="28"/>
          <w:shd w:val="clear" w:color="auto" w:fill="FFFFFF"/>
          <w:lang w:val="en-US"/>
        </w:rPr>
        <w:t> </w:t>
      </w:r>
      <w:r w:rsidRPr="00423360">
        <w:rPr>
          <w:i/>
          <w:iCs/>
          <w:color w:val="000000" w:themeColor="text1"/>
          <w:sz w:val="28"/>
          <w:szCs w:val="28"/>
          <w:lang w:val="en-US"/>
        </w:rPr>
        <w:t xml:space="preserve">The 2 </w:t>
      </w:r>
      <w:proofErr w:type="spellStart"/>
      <w:r w:rsidRPr="00423360">
        <w:rPr>
          <w:i/>
          <w:iCs/>
          <w:color w:val="000000" w:themeColor="text1"/>
          <w:sz w:val="28"/>
          <w:szCs w:val="28"/>
          <w:lang w:val="en-US"/>
        </w:rPr>
        <w:t>nd</w:t>
      </w:r>
      <w:proofErr w:type="spellEnd"/>
      <w:r w:rsidRPr="00423360">
        <w:rPr>
          <w:i/>
          <w:iCs/>
          <w:color w:val="000000" w:themeColor="text1"/>
          <w:sz w:val="28"/>
          <w:szCs w:val="28"/>
          <w:lang w:val="en-US"/>
        </w:rPr>
        <w:t xml:space="preserve"> International scientific and practical Conference―Topical issues of modern science, society and education (September 5-7, 2021) SPC―Sci-conf. com. </w:t>
      </w:r>
      <w:proofErr w:type="spellStart"/>
      <w:r w:rsidRPr="00423360">
        <w:rPr>
          <w:i/>
          <w:iCs/>
          <w:color w:val="000000" w:themeColor="text1"/>
          <w:sz w:val="28"/>
          <w:szCs w:val="28"/>
          <w:lang w:val="en-US"/>
        </w:rPr>
        <w:t>ua</w:t>
      </w:r>
      <w:proofErr w:type="spellEnd"/>
      <w:r w:rsidRPr="00423360">
        <w:rPr>
          <w:i/>
          <w:iCs/>
          <w:color w:val="000000" w:themeColor="text1"/>
          <w:sz w:val="28"/>
          <w:szCs w:val="28"/>
          <w:lang w:val="en-US"/>
        </w:rPr>
        <w:t xml:space="preserve">‖, </w:t>
      </w:r>
      <w:proofErr w:type="spellStart"/>
      <w:r w:rsidRPr="00423360">
        <w:rPr>
          <w:i/>
          <w:iCs/>
          <w:color w:val="000000" w:themeColor="text1"/>
          <w:sz w:val="28"/>
          <w:szCs w:val="28"/>
          <w:lang w:val="en-US"/>
        </w:rPr>
        <w:t>Kharkiv</w:t>
      </w:r>
      <w:proofErr w:type="spellEnd"/>
      <w:r w:rsidRPr="00423360">
        <w:rPr>
          <w:i/>
          <w:iCs/>
          <w:color w:val="000000" w:themeColor="text1"/>
          <w:sz w:val="28"/>
          <w:szCs w:val="28"/>
          <w:lang w:val="en-US"/>
        </w:rPr>
        <w:t xml:space="preserve">, Ukraine. </w:t>
      </w:r>
      <w:r w:rsidRPr="007E1B70">
        <w:rPr>
          <w:i/>
          <w:iCs/>
          <w:color w:val="000000" w:themeColor="text1"/>
          <w:sz w:val="28"/>
          <w:szCs w:val="28"/>
        </w:rPr>
        <w:t>2021. 624 p</w:t>
      </w:r>
      <w:r w:rsidRPr="007E1B70">
        <w:rPr>
          <w:rStyle w:val="apple-converted-space"/>
          <w:color w:val="000000" w:themeColor="text1"/>
          <w:sz w:val="28"/>
          <w:szCs w:val="28"/>
          <w:shd w:val="clear" w:color="auto" w:fill="FFFFFF"/>
        </w:rPr>
        <w:t> </w:t>
      </w:r>
      <w:r w:rsidRPr="007E1B70">
        <w:rPr>
          <w:color w:val="000000" w:themeColor="text1"/>
          <w:sz w:val="28"/>
          <w:szCs w:val="28"/>
          <w:shd w:val="clear" w:color="auto" w:fill="FFFFFF"/>
        </w:rPr>
        <w:t>(p. 354).</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lastRenderedPageBreak/>
        <w:t>Микитин, Л. М. (2010). Стан фізичної підготовленості учнів старшого шкільного віку гірських шкіл Карпатського регіону.</w:t>
      </w:r>
      <w:r w:rsidRPr="007E1B70">
        <w:rPr>
          <w:rStyle w:val="apple-converted-space"/>
          <w:color w:val="000000" w:themeColor="text1"/>
          <w:sz w:val="28"/>
          <w:szCs w:val="28"/>
          <w:shd w:val="clear" w:color="auto" w:fill="FFFFFF"/>
        </w:rPr>
        <w:t> </w:t>
      </w:r>
      <w:r w:rsidRPr="007E1B70">
        <w:rPr>
          <w:i/>
          <w:iCs/>
          <w:color w:val="000000" w:themeColor="text1"/>
          <w:sz w:val="28"/>
          <w:szCs w:val="28"/>
        </w:rPr>
        <w:t>Фізичне виховання, спорт і культура здоров'я у сучасному суспільстві</w:t>
      </w:r>
      <w:r w:rsidRPr="007E1B70">
        <w:rPr>
          <w:color w:val="000000" w:themeColor="text1"/>
          <w:sz w:val="28"/>
          <w:szCs w:val="28"/>
          <w:shd w:val="clear" w:color="auto" w:fill="FFFFFF"/>
        </w:rPr>
        <w:t>, (1), 57-60.</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Москаленко, Н., &amp; Єлісєєва, Д. (2014). Самостійні заняття в процесі фізичного виховання дітей старшого шкільного віку.</w:t>
      </w:r>
      <w:r w:rsidRPr="007E1B70">
        <w:rPr>
          <w:rStyle w:val="apple-converted-space"/>
          <w:color w:val="000000" w:themeColor="text1"/>
          <w:sz w:val="28"/>
          <w:szCs w:val="28"/>
          <w:shd w:val="clear" w:color="auto" w:fill="FFFFFF"/>
        </w:rPr>
        <w:t> </w:t>
      </w:r>
      <w:r w:rsidRPr="007E1B70">
        <w:rPr>
          <w:i/>
          <w:iCs/>
          <w:color w:val="000000" w:themeColor="text1"/>
          <w:sz w:val="28"/>
          <w:szCs w:val="28"/>
        </w:rPr>
        <w:t>Спортивний вісник Придніпров'я</w:t>
      </w:r>
      <w:r w:rsidRPr="007E1B70">
        <w:rPr>
          <w:color w:val="000000" w:themeColor="text1"/>
          <w:sz w:val="28"/>
          <w:szCs w:val="28"/>
          <w:shd w:val="clear" w:color="auto" w:fill="FFFFFF"/>
        </w:rPr>
        <w:t>, (1), 81-85.</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Павленко, І. (2016). Застосування засобів оздоровчого фітнесу для корекції ваги дівчат старшого шкільного віку.</w:t>
      </w:r>
      <w:r w:rsidRPr="007E1B70">
        <w:rPr>
          <w:rStyle w:val="apple-converted-space"/>
          <w:color w:val="000000" w:themeColor="text1"/>
          <w:sz w:val="28"/>
          <w:szCs w:val="28"/>
          <w:shd w:val="clear" w:color="auto" w:fill="FFFFFF"/>
        </w:rPr>
        <w:t> </w:t>
      </w:r>
      <w:r w:rsidRPr="007E1B70">
        <w:rPr>
          <w:i/>
          <w:iCs/>
          <w:color w:val="000000" w:themeColor="text1"/>
          <w:sz w:val="28"/>
          <w:szCs w:val="28"/>
        </w:rPr>
        <w:t>Слобожанський науково-спортивний вісник</w:t>
      </w:r>
      <w:r w:rsidRPr="007E1B70">
        <w:rPr>
          <w:color w:val="000000" w:themeColor="text1"/>
          <w:sz w:val="28"/>
          <w:szCs w:val="28"/>
          <w:shd w:val="clear" w:color="auto" w:fill="FFFFFF"/>
        </w:rPr>
        <w:t>, (6), 69-73.</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Репневський, С. М., Повх, В. М., Пінчук, Н. І., Іванов, О. В., &amp; Репневська, М. С. (2007). Дослідження фізичної підготовленості школярів.</w:t>
      </w:r>
      <w:r w:rsidRPr="007E1B70">
        <w:rPr>
          <w:rStyle w:val="apple-converted-space"/>
          <w:color w:val="000000" w:themeColor="text1"/>
          <w:sz w:val="28"/>
          <w:szCs w:val="28"/>
          <w:shd w:val="clear" w:color="auto" w:fill="FFFFFF"/>
        </w:rPr>
        <w:t> </w:t>
      </w:r>
      <w:r w:rsidRPr="007E1B70">
        <w:rPr>
          <w:i/>
          <w:iCs/>
          <w:color w:val="000000" w:themeColor="text1"/>
          <w:sz w:val="28"/>
          <w:szCs w:val="28"/>
        </w:rPr>
        <w:t>Педагогіка, психологія та медико-біологічні проблеми фізичного виховання і спорту/зб. наук. праць за редакцією проф. Єрмакова СС-Харків: ХДАДМ (ХХПІ)</w:t>
      </w:r>
      <w:r w:rsidRPr="007E1B70">
        <w:rPr>
          <w:color w:val="000000" w:themeColor="text1"/>
          <w:sz w:val="28"/>
          <w:szCs w:val="28"/>
          <w:shd w:val="clear" w:color="auto" w:fill="FFFFFF"/>
        </w:rPr>
        <w:t>, (5), 29-32.</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rPr>
      </w:pPr>
      <w:r w:rsidRPr="007E1B70">
        <w:rPr>
          <w:color w:val="000000" w:themeColor="text1"/>
          <w:sz w:val="28"/>
          <w:szCs w:val="28"/>
          <w:shd w:val="clear" w:color="auto" w:fill="FFFFFF"/>
        </w:rPr>
        <w:t>Сотник, Ж. Г., Романова, В. І., &amp; Винокурова, Л. В. (2013). Оптимізація фізичного стану дівчат старшого шкільного віку на основі ритмічної гімнастики.</w:t>
      </w:r>
      <w:r w:rsidRPr="007E1B70">
        <w:rPr>
          <w:rStyle w:val="apple-converted-space"/>
          <w:color w:val="000000" w:themeColor="text1"/>
          <w:sz w:val="28"/>
          <w:szCs w:val="28"/>
          <w:shd w:val="clear" w:color="auto" w:fill="FFFFFF"/>
        </w:rPr>
        <w:t> </w:t>
      </w:r>
      <w:r w:rsidRPr="007E1B70">
        <w:rPr>
          <w:i/>
          <w:iCs/>
          <w:color w:val="000000" w:themeColor="text1"/>
          <w:sz w:val="28"/>
          <w:szCs w:val="28"/>
        </w:rPr>
        <w:t>Фізичне виховання, спорт і культура здоров'я у сучасному суспільстві</w:t>
      </w:r>
      <w:r w:rsidRPr="007E1B70">
        <w:rPr>
          <w:color w:val="000000" w:themeColor="text1"/>
          <w:sz w:val="28"/>
          <w:szCs w:val="28"/>
          <w:shd w:val="clear" w:color="auto" w:fill="FFFFFF"/>
        </w:rPr>
        <w:t>, (1), 247-251.</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rPr>
      </w:pPr>
      <w:r w:rsidRPr="007E1B70">
        <w:rPr>
          <w:color w:val="000000" w:themeColor="text1"/>
          <w:sz w:val="28"/>
          <w:szCs w:val="28"/>
          <w:lang w:val="uk-UA"/>
        </w:rPr>
        <w:t xml:space="preserve">Тищенко В., </w:t>
      </w:r>
      <w:proofErr w:type="spellStart"/>
      <w:r w:rsidRPr="007E1B70">
        <w:rPr>
          <w:color w:val="000000" w:themeColor="text1"/>
          <w:sz w:val="28"/>
          <w:szCs w:val="28"/>
          <w:lang w:val="uk-UA"/>
        </w:rPr>
        <w:t>Іванська</w:t>
      </w:r>
      <w:proofErr w:type="spellEnd"/>
      <w:r w:rsidRPr="007E1B70">
        <w:rPr>
          <w:color w:val="000000" w:themeColor="text1"/>
          <w:sz w:val="28"/>
          <w:szCs w:val="28"/>
          <w:lang w:val="uk-UA"/>
        </w:rPr>
        <w:t xml:space="preserve"> О., </w:t>
      </w:r>
      <w:proofErr w:type="spellStart"/>
      <w:r w:rsidRPr="007E1B70">
        <w:rPr>
          <w:color w:val="000000" w:themeColor="text1"/>
          <w:sz w:val="28"/>
          <w:szCs w:val="28"/>
          <w:lang w:val="uk-UA"/>
        </w:rPr>
        <w:t>Шеховцова</w:t>
      </w:r>
      <w:proofErr w:type="spellEnd"/>
      <w:r w:rsidRPr="007E1B70">
        <w:rPr>
          <w:color w:val="000000" w:themeColor="text1"/>
          <w:sz w:val="28"/>
          <w:szCs w:val="28"/>
          <w:lang w:val="uk-UA"/>
        </w:rPr>
        <w:t xml:space="preserve"> К., </w:t>
      </w:r>
      <w:proofErr w:type="spellStart"/>
      <w:r w:rsidRPr="007E1B70">
        <w:rPr>
          <w:color w:val="000000" w:themeColor="text1"/>
          <w:sz w:val="28"/>
          <w:szCs w:val="28"/>
          <w:lang w:val="uk-UA"/>
        </w:rPr>
        <w:t>Кобезська</w:t>
      </w:r>
      <w:proofErr w:type="spellEnd"/>
      <w:r w:rsidRPr="007E1B70">
        <w:rPr>
          <w:color w:val="000000" w:themeColor="text1"/>
          <w:sz w:val="28"/>
          <w:szCs w:val="28"/>
          <w:lang w:val="uk-UA"/>
        </w:rPr>
        <w:t xml:space="preserve"> Д. Дослідження прояву гнучкості в учнів  старшого шкільного віку. </w:t>
      </w:r>
      <w:r w:rsidRPr="007E1B70">
        <w:rPr>
          <w:i/>
          <w:iCs/>
          <w:color w:val="000000" w:themeColor="text1"/>
          <w:sz w:val="28"/>
          <w:szCs w:val="28"/>
          <w:u w:color="FF0000"/>
          <w:lang w:val="uk-UA"/>
        </w:rPr>
        <w:t>Фізичне виховання та спорт</w:t>
      </w:r>
      <w:r w:rsidRPr="007E1B70">
        <w:rPr>
          <w:color w:val="000000" w:themeColor="text1"/>
          <w:sz w:val="28"/>
          <w:szCs w:val="28"/>
          <w:u w:color="FF0000"/>
          <w:lang w:val="uk-UA"/>
        </w:rPr>
        <w:t xml:space="preserve">. 2023. Т. 1. </w:t>
      </w:r>
      <w:r w:rsidRPr="007E1B70">
        <w:rPr>
          <w:color w:val="000000" w:themeColor="text1"/>
          <w:sz w:val="28"/>
          <w:szCs w:val="28"/>
          <w:u w:color="FF0000"/>
        </w:rPr>
        <w:t>C</w:t>
      </w:r>
      <w:r w:rsidRPr="007E1B70">
        <w:rPr>
          <w:color w:val="000000" w:themeColor="text1"/>
          <w:sz w:val="28"/>
          <w:szCs w:val="28"/>
          <w:u w:color="FF0000"/>
          <w:lang w:val="uk-UA"/>
        </w:rPr>
        <w:t>. 48-56.</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rPr>
      </w:pPr>
      <w:r w:rsidRPr="007E1B70">
        <w:rPr>
          <w:color w:val="000000" w:themeColor="text1"/>
          <w:sz w:val="28"/>
          <w:szCs w:val="28"/>
        </w:rPr>
        <w:t>Тищенко В.О. Діагностика соматичного здоров’я як фактор індивідуалізації фізичного виховання старшокласників</w:t>
      </w:r>
      <w:r w:rsidRPr="007E1B70">
        <w:rPr>
          <w:color w:val="000000" w:themeColor="text1"/>
          <w:sz w:val="28"/>
          <w:szCs w:val="28"/>
          <w:lang w:val="uk-UA"/>
        </w:rPr>
        <w:t xml:space="preserve">. </w:t>
      </w:r>
      <w:r w:rsidRPr="007E1B70">
        <w:rPr>
          <w:i/>
          <w:iCs/>
          <w:color w:val="000000" w:themeColor="text1"/>
          <w:sz w:val="28"/>
          <w:szCs w:val="28"/>
          <w:lang w:val="uk-UA"/>
        </w:rPr>
        <w:t xml:space="preserve"> </w:t>
      </w:r>
      <w:r w:rsidRPr="007E1B70">
        <w:rPr>
          <w:i/>
          <w:iCs/>
          <w:color w:val="000000" w:themeColor="text1"/>
          <w:sz w:val="28"/>
          <w:szCs w:val="28"/>
        </w:rPr>
        <w:t xml:space="preserve">Фізична культура, спорт та здоров’я нації: </w:t>
      </w:r>
      <w:proofErr w:type="gramStart"/>
      <w:r w:rsidRPr="007E1B70">
        <w:rPr>
          <w:color w:val="000000" w:themeColor="text1"/>
          <w:sz w:val="28"/>
          <w:szCs w:val="28"/>
        </w:rPr>
        <w:t>зб.наук</w:t>
      </w:r>
      <w:proofErr w:type="gramEnd"/>
      <w:r w:rsidRPr="007E1B70">
        <w:rPr>
          <w:color w:val="000000" w:themeColor="text1"/>
          <w:sz w:val="28"/>
          <w:szCs w:val="28"/>
        </w:rPr>
        <w:t xml:space="preserve">. праць. ВДПУ ім. </w:t>
      </w:r>
      <w:proofErr w:type="spellStart"/>
      <w:r w:rsidRPr="007E1B70">
        <w:rPr>
          <w:color w:val="000000" w:themeColor="text1"/>
          <w:sz w:val="28"/>
          <w:szCs w:val="28"/>
        </w:rPr>
        <w:t>Михайла</w:t>
      </w:r>
      <w:proofErr w:type="spellEnd"/>
      <w:r w:rsidRPr="007E1B70">
        <w:rPr>
          <w:color w:val="000000" w:themeColor="text1"/>
          <w:sz w:val="28"/>
          <w:szCs w:val="28"/>
        </w:rPr>
        <w:t xml:space="preserve"> </w:t>
      </w:r>
      <w:proofErr w:type="spellStart"/>
      <w:r w:rsidRPr="007E1B70">
        <w:rPr>
          <w:color w:val="000000" w:themeColor="text1"/>
          <w:sz w:val="28"/>
          <w:szCs w:val="28"/>
        </w:rPr>
        <w:t>Коцюбинського</w:t>
      </w:r>
      <w:proofErr w:type="spellEnd"/>
      <w:r w:rsidRPr="007E1B70">
        <w:rPr>
          <w:color w:val="000000" w:themeColor="text1"/>
          <w:sz w:val="28"/>
          <w:szCs w:val="28"/>
        </w:rPr>
        <w:t xml:space="preserve">. </w:t>
      </w:r>
      <w:proofErr w:type="spellStart"/>
      <w:r w:rsidRPr="007E1B70">
        <w:rPr>
          <w:color w:val="000000" w:themeColor="text1"/>
          <w:sz w:val="28"/>
          <w:szCs w:val="28"/>
        </w:rPr>
        <w:t>Вінниця</w:t>
      </w:r>
      <w:proofErr w:type="spellEnd"/>
      <w:r w:rsidRPr="007E1B70">
        <w:rPr>
          <w:color w:val="000000" w:themeColor="text1"/>
          <w:sz w:val="28"/>
          <w:szCs w:val="28"/>
        </w:rPr>
        <w:t>: ТОВ «Планер», 2015. Вип. 19. Том 1. С. 438-444.</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Ткачук, В. П., &amp; Гах, О. М. Фізична підготовленості дівчат старшого шкільного віку.</w:t>
      </w:r>
      <w:r w:rsidRPr="007E1B70">
        <w:rPr>
          <w:rStyle w:val="apple-converted-space"/>
          <w:color w:val="000000" w:themeColor="text1"/>
          <w:sz w:val="28"/>
          <w:szCs w:val="28"/>
          <w:shd w:val="clear" w:color="auto" w:fill="FFFFFF"/>
        </w:rPr>
        <w:t> </w:t>
      </w:r>
      <w:r w:rsidRPr="007E1B70">
        <w:rPr>
          <w:i/>
          <w:iCs/>
          <w:color w:val="000000" w:themeColor="text1"/>
          <w:sz w:val="28"/>
          <w:szCs w:val="28"/>
        </w:rPr>
        <w:t>Сучасний рух науки: тези доп. VIII міжнародної науково-практичної інтернет-конференції, 3-4 жовтня 2019 р.–Дніпро, 2019.Т. 3.</w:t>
      </w:r>
      <w:r w:rsidRPr="007E1B70">
        <w:rPr>
          <w:i/>
          <w:iCs/>
          <w:color w:val="000000" w:themeColor="text1"/>
          <w:sz w:val="28"/>
          <w:szCs w:val="28"/>
          <w:lang w:val="uk-UA"/>
        </w:rPr>
        <w:t xml:space="preserve"> </w:t>
      </w:r>
      <w:r w:rsidRPr="007E1B70">
        <w:rPr>
          <w:i/>
          <w:iCs/>
          <w:color w:val="000000" w:themeColor="text1"/>
          <w:sz w:val="28"/>
          <w:szCs w:val="28"/>
        </w:rPr>
        <w:t>724 с.</w:t>
      </w:r>
      <w:r w:rsidRPr="007E1B70">
        <w:rPr>
          <w:color w:val="000000" w:themeColor="text1"/>
          <w:sz w:val="28"/>
          <w:szCs w:val="28"/>
          <w:shd w:val="clear" w:color="auto" w:fill="FFFFFF"/>
        </w:rPr>
        <w:t>, 445.</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rPr>
      </w:pPr>
      <w:r w:rsidRPr="007E1B70">
        <w:rPr>
          <w:color w:val="000000" w:themeColor="text1"/>
          <w:sz w:val="28"/>
          <w:szCs w:val="28"/>
        </w:rPr>
        <w:lastRenderedPageBreak/>
        <w:t xml:space="preserve">Товстопятко Ф., Тищенко В. О., Соколова О., Стьопочкін Я. Формування вмінь і вдосконалення рухових навичок старшокласників на уроках фізичної культури. </w:t>
      </w:r>
      <w:r w:rsidRPr="007E1B70">
        <w:rPr>
          <w:i/>
          <w:iCs/>
          <w:color w:val="000000" w:themeColor="text1"/>
          <w:sz w:val="28"/>
          <w:szCs w:val="28"/>
        </w:rPr>
        <w:t>Вісник Запорізького національного університету</w:t>
      </w:r>
      <w:r w:rsidRPr="007E1B70">
        <w:rPr>
          <w:color w:val="000000" w:themeColor="text1"/>
          <w:sz w:val="28"/>
          <w:szCs w:val="28"/>
        </w:rPr>
        <w:t xml:space="preserve">: </w:t>
      </w:r>
      <w:r w:rsidRPr="007E1B70">
        <w:rPr>
          <w:color w:val="000000" w:themeColor="text1"/>
          <w:sz w:val="28"/>
          <w:szCs w:val="28"/>
          <w:lang w:val="uk-UA"/>
        </w:rPr>
        <w:t>з</w:t>
      </w:r>
      <w:r w:rsidRPr="007E1B70">
        <w:rPr>
          <w:color w:val="000000" w:themeColor="text1"/>
          <w:sz w:val="28"/>
          <w:szCs w:val="28"/>
        </w:rPr>
        <w:t>бірник наукових праць. Фізичне виховання та спорт. 2021. Т. 2. C. 64-69.</w:t>
      </w:r>
    </w:p>
    <w:p w:rsidR="00F64197" w:rsidRPr="007E1B70" w:rsidRDefault="00F64197"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7E1B70">
        <w:rPr>
          <w:color w:val="000000" w:themeColor="text1"/>
          <w:sz w:val="28"/>
          <w:szCs w:val="28"/>
          <w:shd w:val="clear" w:color="auto" w:fill="FFFFFF"/>
        </w:rPr>
        <w:t>Файчак, Р., Бублик, С., Човган, Р., &amp; Крижанівська, О. (2022). Вплив самостійних занять фізичною культурою на фізичну підготовленість старших школярів.</w:t>
      </w:r>
      <w:r w:rsidRPr="007E1B70">
        <w:rPr>
          <w:rStyle w:val="apple-converted-space"/>
          <w:color w:val="000000" w:themeColor="text1"/>
          <w:sz w:val="28"/>
          <w:szCs w:val="28"/>
          <w:shd w:val="clear" w:color="auto" w:fill="FFFFFF"/>
        </w:rPr>
        <w:t> </w:t>
      </w:r>
      <w:r w:rsidRPr="007E1B70">
        <w:rPr>
          <w:i/>
          <w:iCs/>
          <w:color w:val="000000" w:themeColor="text1"/>
          <w:sz w:val="28"/>
          <w:szCs w:val="28"/>
        </w:rPr>
        <w:t>Вісник Прикарпатського університету. Серія: Фізична культура</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38</w:t>
      </w:r>
      <w:r w:rsidRPr="007E1B70">
        <w:rPr>
          <w:color w:val="000000" w:themeColor="text1"/>
          <w:sz w:val="28"/>
          <w:szCs w:val="28"/>
          <w:shd w:val="clear" w:color="auto" w:fill="FFFFFF"/>
        </w:rPr>
        <w:t>(1), 51-58.</w:t>
      </w:r>
    </w:p>
    <w:p w:rsidR="0033694D" w:rsidRPr="007E1B70" w:rsidRDefault="00E711CA" w:rsidP="00F64197">
      <w:pPr>
        <w:pStyle w:val="a3"/>
        <w:numPr>
          <w:ilvl w:val="0"/>
          <w:numId w:val="6"/>
        </w:numPr>
        <w:tabs>
          <w:tab w:val="left" w:pos="709"/>
          <w:tab w:val="left" w:pos="993"/>
        </w:tabs>
        <w:spacing w:line="360" w:lineRule="auto"/>
        <w:ind w:left="0" w:firstLine="426"/>
        <w:jc w:val="both"/>
        <w:rPr>
          <w:color w:val="000000" w:themeColor="text1"/>
          <w:sz w:val="28"/>
          <w:szCs w:val="28"/>
        </w:rPr>
      </w:pPr>
      <w:r w:rsidRPr="007E1B70">
        <w:rPr>
          <w:color w:val="000000" w:themeColor="text1"/>
          <w:sz w:val="28"/>
          <w:szCs w:val="28"/>
          <w:shd w:val="clear" w:color="auto" w:fill="FFFFFF"/>
        </w:rPr>
        <w:t>Angelina, P. (2021). Вплив вправ кросфіту на рівень фізичної підготовленості школярів старшого шкільного віку.</w:t>
      </w:r>
      <w:r w:rsidRPr="007E1B70">
        <w:rPr>
          <w:rStyle w:val="apple-converted-space"/>
          <w:color w:val="000000" w:themeColor="text1"/>
          <w:sz w:val="28"/>
          <w:szCs w:val="28"/>
          <w:shd w:val="clear" w:color="auto" w:fill="FFFFFF"/>
        </w:rPr>
        <w:t> </w:t>
      </w:r>
      <w:r w:rsidRPr="007E1B70">
        <w:rPr>
          <w:i/>
          <w:iCs/>
          <w:color w:val="000000" w:themeColor="text1"/>
          <w:sz w:val="28"/>
          <w:szCs w:val="28"/>
        </w:rPr>
        <w:t>Slobozhanskyi Herald of Science &amp; Sport</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82</w:t>
      </w:r>
      <w:r w:rsidRPr="007E1B70">
        <w:rPr>
          <w:color w:val="000000" w:themeColor="text1"/>
          <w:sz w:val="28"/>
          <w:szCs w:val="28"/>
          <w:shd w:val="clear" w:color="auto" w:fill="FFFFFF"/>
        </w:rPr>
        <w:t>(2).</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 xml:space="preserve">Anderson, G. S., </w:t>
      </w:r>
      <w:proofErr w:type="spellStart"/>
      <w:r w:rsidRPr="00423360">
        <w:rPr>
          <w:color w:val="000000" w:themeColor="text1"/>
          <w:sz w:val="28"/>
          <w:szCs w:val="28"/>
          <w:shd w:val="clear" w:color="auto" w:fill="FFFFFF"/>
          <w:lang w:val="en-US"/>
        </w:rPr>
        <w:t>Deluigi</w:t>
      </w:r>
      <w:proofErr w:type="spellEnd"/>
      <w:r w:rsidRPr="00423360">
        <w:rPr>
          <w:color w:val="000000" w:themeColor="text1"/>
          <w:sz w:val="28"/>
          <w:szCs w:val="28"/>
          <w:shd w:val="clear" w:color="auto" w:fill="FFFFFF"/>
          <w:lang w:val="en-US"/>
        </w:rPr>
        <w:t xml:space="preserve">, F., Belli, G., </w:t>
      </w:r>
      <w:proofErr w:type="spellStart"/>
      <w:r w:rsidRPr="00423360">
        <w:rPr>
          <w:color w:val="000000" w:themeColor="text1"/>
          <w:sz w:val="28"/>
          <w:szCs w:val="28"/>
          <w:shd w:val="clear" w:color="auto" w:fill="FFFFFF"/>
          <w:lang w:val="en-US"/>
        </w:rPr>
        <w:t>Tentoni</w:t>
      </w:r>
      <w:proofErr w:type="spellEnd"/>
      <w:r w:rsidRPr="00423360">
        <w:rPr>
          <w:color w:val="000000" w:themeColor="text1"/>
          <w:sz w:val="28"/>
          <w:szCs w:val="28"/>
          <w:shd w:val="clear" w:color="auto" w:fill="FFFFFF"/>
          <w:lang w:val="en-US"/>
        </w:rPr>
        <w:t xml:space="preserve">, C., &amp; </w:t>
      </w:r>
      <w:proofErr w:type="spellStart"/>
      <w:r w:rsidRPr="00423360">
        <w:rPr>
          <w:color w:val="000000" w:themeColor="text1"/>
          <w:sz w:val="28"/>
          <w:szCs w:val="28"/>
          <w:shd w:val="clear" w:color="auto" w:fill="FFFFFF"/>
          <w:lang w:val="en-US"/>
        </w:rPr>
        <w:t>Gaetz</w:t>
      </w:r>
      <w:proofErr w:type="spellEnd"/>
      <w:r w:rsidRPr="00423360">
        <w:rPr>
          <w:color w:val="000000" w:themeColor="text1"/>
          <w:sz w:val="28"/>
          <w:szCs w:val="28"/>
          <w:shd w:val="clear" w:color="auto" w:fill="FFFFFF"/>
          <w:lang w:val="en-US"/>
        </w:rPr>
        <w:t>, M. B. (2016). Training for improved neuro-muscular control of balance in middle aged females.</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bodywork</w:t>
      </w:r>
      <w:proofErr w:type="spellEnd"/>
      <w:r w:rsidRPr="007E1B70">
        <w:rPr>
          <w:i/>
          <w:iCs/>
          <w:color w:val="000000" w:themeColor="text1"/>
          <w:sz w:val="28"/>
          <w:szCs w:val="28"/>
        </w:rPr>
        <w:t xml:space="preserve"> </w:t>
      </w:r>
      <w:proofErr w:type="spellStart"/>
      <w:r w:rsidRPr="007E1B70">
        <w:rPr>
          <w:i/>
          <w:iCs/>
          <w:color w:val="000000" w:themeColor="text1"/>
          <w:sz w:val="28"/>
          <w:szCs w:val="28"/>
        </w:rPr>
        <w:t>and</w:t>
      </w:r>
      <w:proofErr w:type="spellEnd"/>
      <w:r w:rsidRPr="007E1B70">
        <w:rPr>
          <w:i/>
          <w:iCs/>
          <w:color w:val="000000" w:themeColor="text1"/>
          <w:sz w:val="28"/>
          <w:szCs w:val="28"/>
        </w:rPr>
        <w:t xml:space="preserve"> </w:t>
      </w:r>
      <w:proofErr w:type="spellStart"/>
      <w:r w:rsidRPr="007E1B70">
        <w:rPr>
          <w:i/>
          <w:iCs/>
          <w:color w:val="000000" w:themeColor="text1"/>
          <w:sz w:val="28"/>
          <w:szCs w:val="28"/>
        </w:rPr>
        <w:t>movement</w:t>
      </w:r>
      <w:proofErr w:type="spellEnd"/>
      <w:r w:rsidRPr="007E1B70">
        <w:rPr>
          <w:i/>
          <w:iCs/>
          <w:color w:val="000000" w:themeColor="text1"/>
          <w:sz w:val="28"/>
          <w:szCs w:val="28"/>
        </w:rPr>
        <w:t xml:space="preserve"> therapies</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20</w:t>
      </w:r>
      <w:r w:rsidRPr="007E1B70">
        <w:rPr>
          <w:color w:val="000000" w:themeColor="text1"/>
          <w:sz w:val="28"/>
          <w:szCs w:val="28"/>
          <w:shd w:val="clear" w:color="auto" w:fill="FFFFFF"/>
        </w:rPr>
        <w:t>(1), 10-18.</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 xml:space="preserve">Cheatham, S. W., Chaparro, G., &amp; </w:t>
      </w:r>
      <w:proofErr w:type="spellStart"/>
      <w:r w:rsidRPr="00423360">
        <w:rPr>
          <w:color w:val="000000" w:themeColor="text1"/>
          <w:sz w:val="28"/>
          <w:szCs w:val="28"/>
          <w:shd w:val="clear" w:color="auto" w:fill="FFFFFF"/>
          <w:lang w:val="en-US"/>
        </w:rPr>
        <w:t>Kolber</w:t>
      </w:r>
      <w:proofErr w:type="spellEnd"/>
      <w:r w:rsidRPr="00423360">
        <w:rPr>
          <w:color w:val="000000" w:themeColor="text1"/>
          <w:sz w:val="28"/>
          <w:szCs w:val="28"/>
          <w:shd w:val="clear" w:color="auto" w:fill="FFFFFF"/>
          <w:lang w:val="en-US"/>
        </w:rPr>
        <w:t xml:space="preserve">, M. J. (2020). Balance training: does anticipated balance confidence correlate with actual balance confidence for different unstable </w:t>
      </w:r>
      <w:proofErr w:type="gramStart"/>
      <w:r w:rsidRPr="00423360">
        <w:rPr>
          <w:color w:val="000000" w:themeColor="text1"/>
          <w:sz w:val="28"/>
          <w:szCs w:val="28"/>
          <w:shd w:val="clear" w:color="auto" w:fill="FFFFFF"/>
          <w:lang w:val="en-US"/>
        </w:rPr>
        <w:t>objects?.</w:t>
      </w:r>
      <w:proofErr w:type="gramEnd"/>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International 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Sports </w:t>
      </w:r>
      <w:proofErr w:type="spellStart"/>
      <w:r w:rsidRPr="007E1B70">
        <w:rPr>
          <w:i/>
          <w:iCs/>
          <w:color w:val="000000" w:themeColor="text1"/>
          <w:sz w:val="28"/>
          <w:szCs w:val="28"/>
        </w:rPr>
        <w:t>Physical</w:t>
      </w:r>
      <w:proofErr w:type="spellEnd"/>
      <w:r w:rsidRPr="007E1B70">
        <w:rPr>
          <w:i/>
          <w:iCs/>
          <w:color w:val="000000" w:themeColor="text1"/>
          <w:sz w:val="28"/>
          <w:szCs w:val="28"/>
        </w:rPr>
        <w:t xml:space="preserve"> </w:t>
      </w:r>
      <w:proofErr w:type="spellStart"/>
      <w:r w:rsidRPr="007E1B70">
        <w:rPr>
          <w:i/>
          <w:iCs/>
          <w:color w:val="000000" w:themeColor="text1"/>
          <w:sz w:val="28"/>
          <w:szCs w:val="28"/>
        </w:rPr>
        <w:t>Therapy</w:t>
      </w:r>
      <w:proofErr w:type="spellEnd"/>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15</w:t>
      </w:r>
      <w:r w:rsidRPr="007E1B70">
        <w:rPr>
          <w:color w:val="000000" w:themeColor="text1"/>
          <w:sz w:val="28"/>
          <w:szCs w:val="28"/>
          <w:shd w:val="clear" w:color="auto" w:fill="FFFFFF"/>
        </w:rPr>
        <w:t>(6), 977.</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CLARK, Bruce A. Tests for fitness in older adults: AAHPERD Fitness Task Force.</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Physical</w:t>
      </w:r>
      <w:proofErr w:type="spellEnd"/>
      <w:r w:rsidRPr="007E1B70">
        <w:rPr>
          <w:i/>
          <w:iCs/>
          <w:color w:val="000000" w:themeColor="text1"/>
          <w:sz w:val="28"/>
          <w:szCs w:val="28"/>
        </w:rPr>
        <w:t xml:space="preserve"> Education, </w:t>
      </w:r>
      <w:proofErr w:type="spellStart"/>
      <w:r w:rsidRPr="007E1B70">
        <w:rPr>
          <w:i/>
          <w:iCs/>
          <w:color w:val="000000" w:themeColor="text1"/>
          <w:sz w:val="28"/>
          <w:szCs w:val="28"/>
        </w:rPr>
        <w:t>Recreation</w:t>
      </w:r>
      <w:proofErr w:type="spellEnd"/>
      <w:r w:rsidRPr="007E1B70">
        <w:rPr>
          <w:i/>
          <w:iCs/>
          <w:color w:val="000000" w:themeColor="text1"/>
          <w:sz w:val="28"/>
          <w:szCs w:val="28"/>
        </w:rPr>
        <w:t xml:space="preserve"> &amp; Dance</w:t>
      </w:r>
      <w:r w:rsidRPr="007E1B70">
        <w:rPr>
          <w:color w:val="000000" w:themeColor="text1"/>
          <w:sz w:val="28"/>
          <w:szCs w:val="28"/>
          <w:shd w:val="clear" w:color="auto" w:fill="FFFFFF"/>
        </w:rPr>
        <w:t>, 1989, 60.3: 66-71.</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Cosgrove, A. (2005). The Men's Fitness holiday survival workout: hit the gym only twice a week and lose five pounds this holiday season.</w:t>
      </w:r>
      <w:r w:rsidRPr="00423360">
        <w:rPr>
          <w:rStyle w:val="apple-converted-space"/>
          <w:color w:val="000000" w:themeColor="text1"/>
          <w:sz w:val="28"/>
          <w:szCs w:val="28"/>
          <w:shd w:val="clear" w:color="auto" w:fill="FFFFFF"/>
          <w:lang w:val="en-US"/>
        </w:rPr>
        <w:t> </w:t>
      </w:r>
      <w:proofErr w:type="spellStart"/>
      <w:r w:rsidRPr="007E1B70">
        <w:rPr>
          <w:i/>
          <w:iCs/>
          <w:color w:val="000000" w:themeColor="text1"/>
          <w:sz w:val="28"/>
          <w:szCs w:val="28"/>
        </w:rPr>
        <w:t>Men's</w:t>
      </w:r>
      <w:proofErr w:type="spellEnd"/>
      <w:r w:rsidRPr="007E1B70">
        <w:rPr>
          <w:i/>
          <w:iCs/>
          <w:color w:val="000000" w:themeColor="text1"/>
          <w:sz w:val="28"/>
          <w:szCs w:val="28"/>
        </w:rPr>
        <w:t xml:space="preserve"> Fitness</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21</w:t>
      </w:r>
      <w:r w:rsidRPr="007E1B70">
        <w:rPr>
          <w:color w:val="000000" w:themeColor="text1"/>
          <w:sz w:val="28"/>
          <w:szCs w:val="28"/>
          <w:shd w:val="clear" w:color="auto" w:fill="FFFFFF"/>
        </w:rPr>
        <w:t>(10), 117-119.</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Cuğ</w:t>
      </w:r>
      <w:proofErr w:type="spellEnd"/>
      <w:r w:rsidRPr="00423360">
        <w:rPr>
          <w:color w:val="000000" w:themeColor="text1"/>
          <w:sz w:val="28"/>
          <w:szCs w:val="28"/>
          <w:shd w:val="clear" w:color="auto" w:fill="FFFFFF"/>
          <w:lang w:val="en-US"/>
        </w:rPr>
        <w:t xml:space="preserve">, M., Duncan, A., &amp; </w:t>
      </w:r>
      <w:proofErr w:type="spellStart"/>
      <w:r w:rsidRPr="00423360">
        <w:rPr>
          <w:color w:val="000000" w:themeColor="text1"/>
          <w:sz w:val="28"/>
          <w:szCs w:val="28"/>
          <w:shd w:val="clear" w:color="auto" w:fill="FFFFFF"/>
          <w:lang w:val="en-US"/>
        </w:rPr>
        <w:t>Wikstrom</w:t>
      </w:r>
      <w:proofErr w:type="spellEnd"/>
      <w:r w:rsidRPr="00423360">
        <w:rPr>
          <w:color w:val="000000" w:themeColor="text1"/>
          <w:sz w:val="28"/>
          <w:szCs w:val="28"/>
          <w:shd w:val="clear" w:color="auto" w:fill="FFFFFF"/>
          <w:lang w:val="en-US"/>
        </w:rPr>
        <w:t>, E. (2016). Comparative effects of different balance-training–progression styles on postural control and ankle force production: a randomized controlled trial.</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athletic</w:t>
      </w:r>
      <w:proofErr w:type="spellEnd"/>
      <w:r w:rsidRPr="007E1B70">
        <w:rPr>
          <w:i/>
          <w:iCs/>
          <w:color w:val="000000" w:themeColor="text1"/>
          <w:sz w:val="28"/>
          <w:szCs w:val="28"/>
        </w:rPr>
        <w:t xml:space="preserve"> </w:t>
      </w:r>
      <w:proofErr w:type="spellStart"/>
      <w:r w:rsidRPr="007E1B70">
        <w:rPr>
          <w:i/>
          <w:iCs/>
          <w:color w:val="000000" w:themeColor="text1"/>
          <w:sz w:val="28"/>
          <w:szCs w:val="28"/>
        </w:rPr>
        <w:t>training</w:t>
      </w:r>
      <w:proofErr w:type="spellEnd"/>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51</w:t>
      </w:r>
      <w:r w:rsidRPr="007E1B70">
        <w:rPr>
          <w:color w:val="000000" w:themeColor="text1"/>
          <w:sz w:val="28"/>
          <w:szCs w:val="28"/>
          <w:shd w:val="clear" w:color="auto" w:fill="FFFFFF"/>
        </w:rPr>
        <w:t>(2), 101.</w:t>
      </w:r>
    </w:p>
    <w:p w:rsidR="001335B3" w:rsidRPr="0042336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lang w:val="en-US"/>
        </w:rPr>
      </w:pPr>
      <w:r w:rsidRPr="00423360">
        <w:rPr>
          <w:color w:val="000000" w:themeColor="text1"/>
          <w:sz w:val="28"/>
          <w:szCs w:val="28"/>
          <w:shd w:val="clear" w:color="auto" w:fill="FFFFFF"/>
          <w:lang w:val="en-US"/>
        </w:rPr>
        <w:t xml:space="preserve">Elling, A., Kranz, J., </w:t>
      </w:r>
      <w:proofErr w:type="spellStart"/>
      <w:r w:rsidRPr="00423360">
        <w:rPr>
          <w:color w:val="000000" w:themeColor="text1"/>
          <w:sz w:val="28"/>
          <w:szCs w:val="28"/>
          <w:shd w:val="clear" w:color="auto" w:fill="FFFFFF"/>
          <w:lang w:val="en-US"/>
        </w:rPr>
        <w:t>Leikert</w:t>
      </w:r>
      <w:proofErr w:type="spellEnd"/>
      <w:r w:rsidRPr="00423360">
        <w:rPr>
          <w:color w:val="000000" w:themeColor="text1"/>
          <w:sz w:val="28"/>
          <w:szCs w:val="28"/>
          <w:shd w:val="clear" w:color="auto" w:fill="FFFFFF"/>
          <w:lang w:val="en-US"/>
        </w:rPr>
        <w:t xml:space="preserve">, A., &amp; </w:t>
      </w:r>
      <w:proofErr w:type="spellStart"/>
      <w:r w:rsidRPr="00423360">
        <w:rPr>
          <w:color w:val="000000" w:themeColor="text1"/>
          <w:sz w:val="28"/>
          <w:szCs w:val="28"/>
          <w:shd w:val="clear" w:color="auto" w:fill="FFFFFF"/>
          <w:lang w:val="en-US"/>
        </w:rPr>
        <w:t>Tresh</w:t>
      </w:r>
      <w:proofErr w:type="spellEnd"/>
      <w:r w:rsidRPr="00423360">
        <w:rPr>
          <w:color w:val="000000" w:themeColor="text1"/>
          <w:sz w:val="28"/>
          <w:szCs w:val="28"/>
          <w:shd w:val="clear" w:color="auto" w:fill="FFFFFF"/>
          <w:lang w:val="en-US"/>
        </w:rPr>
        <w:t>, T. (2014). Effects of a Four-Week Stand up Paddleboard Program on Static Balance in College Students.</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 xml:space="preserve">Estes, A., Welch, R., &amp; Meyer, K. (2005, June). Will Ten Pounds Fit into a Five Pound </w:t>
      </w:r>
      <w:proofErr w:type="gramStart"/>
      <w:r w:rsidRPr="00423360">
        <w:rPr>
          <w:color w:val="000000" w:themeColor="text1"/>
          <w:sz w:val="28"/>
          <w:szCs w:val="28"/>
          <w:shd w:val="clear" w:color="auto" w:fill="FFFFFF"/>
          <w:lang w:val="en-US"/>
        </w:rPr>
        <w:t>Bag?.</w:t>
      </w:r>
      <w:proofErr w:type="gramEnd"/>
      <w:r w:rsidRPr="00423360">
        <w:rPr>
          <w:color w:val="000000" w:themeColor="text1"/>
          <w:sz w:val="28"/>
          <w:szCs w:val="28"/>
          <w:shd w:val="clear" w:color="auto" w:fill="FFFFFF"/>
          <w:lang w:val="en-US"/>
        </w:rPr>
        <w:t xml:space="preserve"> </w:t>
      </w:r>
      <w:r w:rsidRPr="007E1B70">
        <w:rPr>
          <w:color w:val="000000" w:themeColor="text1"/>
          <w:sz w:val="28"/>
          <w:szCs w:val="28"/>
          <w:shd w:val="clear" w:color="auto" w:fill="FFFFFF"/>
        </w:rPr>
        <w:t>In</w:t>
      </w:r>
      <w:r w:rsidRPr="007E1B70">
        <w:rPr>
          <w:rStyle w:val="apple-converted-space"/>
          <w:color w:val="000000" w:themeColor="text1"/>
          <w:sz w:val="28"/>
          <w:szCs w:val="28"/>
          <w:shd w:val="clear" w:color="auto" w:fill="FFFFFF"/>
        </w:rPr>
        <w:t> </w:t>
      </w:r>
      <w:r w:rsidRPr="007E1B70">
        <w:rPr>
          <w:i/>
          <w:iCs/>
          <w:color w:val="000000" w:themeColor="text1"/>
          <w:sz w:val="28"/>
          <w:szCs w:val="28"/>
        </w:rPr>
        <w:t xml:space="preserve">2005 </w:t>
      </w:r>
      <w:proofErr w:type="spellStart"/>
      <w:r w:rsidRPr="007E1B70">
        <w:rPr>
          <w:i/>
          <w:iCs/>
          <w:color w:val="000000" w:themeColor="text1"/>
          <w:sz w:val="28"/>
          <w:szCs w:val="28"/>
        </w:rPr>
        <w:t>Annual</w:t>
      </w:r>
      <w:proofErr w:type="spellEnd"/>
      <w:r w:rsidRPr="007E1B70">
        <w:rPr>
          <w:i/>
          <w:iCs/>
          <w:color w:val="000000" w:themeColor="text1"/>
          <w:sz w:val="28"/>
          <w:szCs w:val="28"/>
        </w:rPr>
        <w:t xml:space="preserve"> Conference</w:t>
      </w:r>
      <w:r w:rsidRPr="007E1B70">
        <w:rPr>
          <w:rStyle w:val="apple-converted-space"/>
          <w:color w:val="000000" w:themeColor="text1"/>
          <w:sz w:val="28"/>
          <w:szCs w:val="28"/>
          <w:shd w:val="clear" w:color="auto" w:fill="FFFFFF"/>
        </w:rPr>
        <w:t> </w:t>
      </w:r>
      <w:r w:rsidRPr="007E1B70">
        <w:rPr>
          <w:color w:val="000000" w:themeColor="text1"/>
          <w:sz w:val="28"/>
          <w:szCs w:val="28"/>
          <w:shd w:val="clear" w:color="auto" w:fill="FFFFFF"/>
        </w:rPr>
        <w:t>(</w:t>
      </w:r>
      <w:proofErr w:type="spellStart"/>
      <w:r w:rsidRPr="007E1B70">
        <w:rPr>
          <w:color w:val="000000" w:themeColor="text1"/>
          <w:sz w:val="28"/>
          <w:szCs w:val="28"/>
          <w:shd w:val="clear" w:color="auto" w:fill="FFFFFF"/>
        </w:rPr>
        <w:t>pp</w:t>
      </w:r>
      <w:proofErr w:type="spellEnd"/>
      <w:r w:rsidRPr="007E1B70">
        <w:rPr>
          <w:color w:val="000000" w:themeColor="text1"/>
          <w:sz w:val="28"/>
          <w:szCs w:val="28"/>
          <w:shd w:val="clear" w:color="auto" w:fill="FFFFFF"/>
        </w:rPr>
        <w:t>. 10-1472).</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lastRenderedPageBreak/>
        <w:t>Freckelton</w:t>
      </w:r>
      <w:proofErr w:type="spellEnd"/>
      <w:r w:rsidRPr="00423360">
        <w:rPr>
          <w:color w:val="000000" w:themeColor="text1"/>
          <w:sz w:val="28"/>
          <w:szCs w:val="28"/>
          <w:shd w:val="clear" w:color="auto" w:fill="FFFFFF"/>
          <w:lang w:val="en-US"/>
        </w:rPr>
        <w:t>, I. (2014). Fitness to stand trial: Learning from the Ezra Pound saga.</w:t>
      </w:r>
      <w:r w:rsidRPr="00423360">
        <w:rPr>
          <w:rStyle w:val="apple-converted-space"/>
          <w:color w:val="000000" w:themeColor="text1"/>
          <w:sz w:val="28"/>
          <w:szCs w:val="28"/>
          <w:shd w:val="clear" w:color="auto" w:fill="FFFFFF"/>
          <w:lang w:val="en-US"/>
        </w:rPr>
        <w:t> </w:t>
      </w:r>
      <w:proofErr w:type="spellStart"/>
      <w:r w:rsidRPr="007E1B70">
        <w:rPr>
          <w:i/>
          <w:iCs/>
          <w:color w:val="000000" w:themeColor="text1"/>
          <w:sz w:val="28"/>
          <w:szCs w:val="28"/>
        </w:rPr>
        <w:t>Psychiatry</w:t>
      </w:r>
      <w:proofErr w:type="spellEnd"/>
      <w:r w:rsidRPr="007E1B70">
        <w:rPr>
          <w:i/>
          <w:iCs/>
          <w:color w:val="000000" w:themeColor="text1"/>
          <w:sz w:val="28"/>
          <w:szCs w:val="28"/>
        </w:rPr>
        <w:t xml:space="preserve">, </w:t>
      </w:r>
      <w:proofErr w:type="spellStart"/>
      <w:r w:rsidRPr="007E1B70">
        <w:rPr>
          <w:i/>
          <w:iCs/>
          <w:color w:val="000000" w:themeColor="text1"/>
          <w:sz w:val="28"/>
          <w:szCs w:val="28"/>
        </w:rPr>
        <w:t>Psychology</w:t>
      </w:r>
      <w:proofErr w:type="spellEnd"/>
      <w:r w:rsidRPr="007E1B70">
        <w:rPr>
          <w:i/>
          <w:iCs/>
          <w:color w:val="000000" w:themeColor="text1"/>
          <w:sz w:val="28"/>
          <w:szCs w:val="28"/>
        </w:rPr>
        <w:t xml:space="preserve"> </w:t>
      </w:r>
      <w:proofErr w:type="spellStart"/>
      <w:r w:rsidRPr="007E1B70">
        <w:rPr>
          <w:i/>
          <w:iCs/>
          <w:color w:val="000000" w:themeColor="text1"/>
          <w:sz w:val="28"/>
          <w:szCs w:val="28"/>
        </w:rPr>
        <w:t>and</w:t>
      </w:r>
      <w:proofErr w:type="spellEnd"/>
      <w:r w:rsidRPr="007E1B70">
        <w:rPr>
          <w:i/>
          <w:iCs/>
          <w:color w:val="000000" w:themeColor="text1"/>
          <w:sz w:val="28"/>
          <w:szCs w:val="28"/>
        </w:rPr>
        <w:t xml:space="preserve"> </w:t>
      </w:r>
      <w:proofErr w:type="spellStart"/>
      <w:r w:rsidRPr="007E1B70">
        <w:rPr>
          <w:i/>
          <w:iCs/>
          <w:color w:val="000000" w:themeColor="text1"/>
          <w:sz w:val="28"/>
          <w:szCs w:val="28"/>
        </w:rPr>
        <w:t>Law</w:t>
      </w:r>
      <w:proofErr w:type="spellEnd"/>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21</w:t>
      </w:r>
      <w:r w:rsidRPr="007E1B70">
        <w:rPr>
          <w:color w:val="000000" w:themeColor="text1"/>
          <w:sz w:val="28"/>
          <w:szCs w:val="28"/>
          <w:shd w:val="clear" w:color="auto" w:fill="FFFFFF"/>
        </w:rPr>
        <w:t>(5), 625-644.</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 xml:space="preserve">García-Mayor, J., &amp; </w:t>
      </w:r>
      <w:proofErr w:type="spellStart"/>
      <w:r w:rsidRPr="00423360">
        <w:rPr>
          <w:color w:val="000000" w:themeColor="text1"/>
          <w:sz w:val="28"/>
          <w:szCs w:val="28"/>
          <w:shd w:val="clear" w:color="auto" w:fill="FFFFFF"/>
          <w:lang w:val="en-US"/>
        </w:rPr>
        <w:t>Vegara-Ferri</w:t>
      </w:r>
      <w:proofErr w:type="spellEnd"/>
      <w:r w:rsidRPr="00423360">
        <w:rPr>
          <w:color w:val="000000" w:themeColor="text1"/>
          <w:sz w:val="28"/>
          <w:szCs w:val="28"/>
          <w:shd w:val="clear" w:color="auto" w:fill="FFFFFF"/>
          <w:lang w:val="en-US"/>
        </w:rPr>
        <w:t xml:space="preserve">, J. M. (2020). Static balance in collegiate volleyball players: comparison of different </w:t>
      </w:r>
      <w:proofErr w:type="spellStart"/>
      <w:r w:rsidRPr="00423360">
        <w:rPr>
          <w:color w:val="000000" w:themeColor="text1"/>
          <w:sz w:val="28"/>
          <w:szCs w:val="28"/>
          <w:shd w:val="clear" w:color="auto" w:fill="FFFFFF"/>
          <w:lang w:val="en-US"/>
        </w:rPr>
        <w:t>unestable</w:t>
      </w:r>
      <w:proofErr w:type="spellEnd"/>
      <w:r w:rsidRPr="00423360">
        <w:rPr>
          <w:color w:val="000000" w:themeColor="text1"/>
          <w:sz w:val="28"/>
          <w:szCs w:val="28"/>
          <w:shd w:val="clear" w:color="auto" w:fill="FFFFFF"/>
          <w:lang w:val="en-US"/>
        </w:rPr>
        <w:t xml:space="preserve"> surfaces.</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Sport &amp; Health Research</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12</w:t>
      </w:r>
      <w:r w:rsidRPr="007E1B70">
        <w:rPr>
          <w:color w:val="000000" w:themeColor="text1"/>
          <w:sz w:val="28"/>
          <w:szCs w:val="28"/>
          <w:shd w:val="clear" w:color="auto" w:fill="FFFFFF"/>
        </w:rPr>
        <w:t>(2).</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Gidu</w:t>
      </w:r>
      <w:proofErr w:type="spellEnd"/>
      <w:r w:rsidRPr="00423360">
        <w:rPr>
          <w:color w:val="000000" w:themeColor="text1"/>
          <w:sz w:val="28"/>
          <w:szCs w:val="28"/>
          <w:shd w:val="clear" w:color="auto" w:fill="FFFFFF"/>
          <w:lang w:val="en-US"/>
        </w:rPr>
        <w:t xml:space="preserve">, D. V., </w:t>
      </w:r>
      <w:proofErr w:type="spellStart"/>
      <w:r w:rsidRPr="00423360">
        <w:rPr>
          <w:color w:val="000000" w:themeColor="text1"/>
          <w:sz w:val="28"/>
          <w:szCs w:val="28"/>
          <w:shd w:val="clear" w:color="auto" w:fill="FFFFFF"/>
          <w:lang w:val="en-US"/>
        </w:rPr>
        <w:t>Badau</w:t>
      </w:r>
      <w:proofErr w:type="spellEnd"/>
      <w:r w:rsidRPr="00423360">
        <w:rPr>
          <w:color w:val="000000" w:themeColor="text1"/>
          <w:sz w:val="28"/>
          <w:szCs w:val="28"/>
          <w:shd w:val="clear" w:color="auto" w:fill="FFFFFF"/>
          <w:lang w:val="en-US"/>
        </w:rPr>
        <w:t xml:space="preserve">, D., </w:t>
      </w:r>
      <w:proofErr w:type="spellStart"/>
      <w:r w:rsidRPr="00423360">
        <w:rPr>
          <w:color w:val="000000" w:themeColor="text1"/>
          <w:sz w:val="28"/>
          <w:szCs w:val="28"/>
          <w:shd w:val="clear" w:color="auto" w:fill="FFFFFF"/>
          <w:lang w:val="en-US"/>
        </w:rPr>
        <w:t>Stoica</w:t>
      </w:r>
      <w:proofErr w:type="spellEnd"/>
      <w:r w:rsidRPr="00423360">
        <w:rPr>
          <w:color w:val="000000" w:themeColor="text1"/>
          <w:sz w:val="28"/>
          <w:szCs w:val="28"/>
          <w:shd w:val="clear" w:color="auto" w:fill="FFFFFF"/>
          <w:lang w:val="en-US"/>
        </w:rPr>
        <w:t xml:space="preserve">, M., Aron, A., </w:t>
      </w:r>
      <w:proofErr w:type="spellStart"/>
      <w:r w:rsidRPr="00423360">
        <w:rPr>
          <w:color w:val="000000" w:themeColor="text1"/>
          <w:sz w:val="28"/>
          <w:szCs w:val="28"/>
          <w:shd w:val="clear" w:color="auto" w:fill="FFFFFF"/>
          <w:lang w:val="en-US"/>
        </w:rPr>
        <w:t>Focan</w:t>
      </w:r>
      <w:proofErr w:type="spellEnd"/>
      <w:r w:rsidRPr="00423360">
        <w:rPr>
          <w:color w:val="000000" w:themeColor="text1"/>
          <w:sz w:val="28"/>
          <w:szCs w:val="28"/>
          <w:shd w:val="clear" w:color="auto" w:fill="FFFFFF"/>
          <w:lang w:val="en-US"/>
        </w:rPr>
        <w:t xml:space="preserve">, G., </w:t>
      </w:r>
      <w:proofErr w:type="spellStart"/>
      <w:r w:rsidRPr="00423360">
        <w:rPr>
          <w:color w:val="000000" w:themeColor="text1"/>
          <w:sz w:val="28"/>
          <w:szCs w:val="28"/>
          <w:shd w:val="clear" w:color="auto" w:fill="FFFFFF"/>
          <w:lang w:val="en-US"/>
        </w:rPr>
        <w:t>Monea</w:t>
      </w:r>
      <w:proofErr w:type="spellEnd"/>
      <w:r w:rsidRPr="00423360">
        <w:rPr>
          <w:color w:val="000000" w:themeColor="text1"/>
          <w:sz w:val="28"/>
          <w:szCs w:val="28"/>
          <w:shd w:val="clear" w:color="auto" w:fill="FFFFFF"/>
          <w:lang w:val="en-US"/>
        </w:rPr>
        <w:t xml:space="preserve">, D., ... &amp; </w:t>
      </w:r>
      <w:proofErr w:type="spellStart"/>
      <w:r w:rsidRPr="00423360">
        <w:rPr>
          <w:color w:val="000000" w:themeColor="text1"/>
          <w:sz w:val="28"/>
          <w:szCs w:val="28"/>
          <w:shd w:val="clear" w:color="auto" w:fill="FFFFFF"/>
          <w:lang w:val="en-US"/>
        </w:rPr>
        <w:t>Calota</w:t>
      </w:r>
      <w:proofErr w:type="spellEnd"/>
      <w:r w:rsidRPr="00423360">
        <w:rPr>
          <w:color w:val="000000" w:themeColor="text1"/>
          <w:sz w:val="28"/>
          <w:szCs w:val="28"/>
          <w:shd w:val="clear" w:color="auto" w:fill="FFFFFF"/>
          <w:lang w:val="en-US"/>
        </w:rPr>
        <w:t>, N. D. (2022). The effects of proprioceptive training on balance, strength, agility and dribbling in adolescent male soccer players.</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International 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Environmental</w:t>
      </w:r>
      <w:proofErr w:type="spellEnd"/>
      <w:r w:rsidRPr="007E1B70">
        <w:rPr>
          <w:i/>
          <w:iCs/>
          <w:color w:val="000000" w:themeColor="text1"/>
          <w:sz w:val="28"/>
          <w:szCs w:val="28"/>
        </w:rPr>
        <w:t xml:space="preserve"> Research </w:t>
      </w:r>
      <w:proofErr w:type="spellStart"/>
      <w:r w:rsidRPr="007E1B70">
        <w:rPr>
          <w:i/>
          <w:iCs/>
          <w:color w:val="000000" w:themeColor="text1"/>
          <w:sz w:val="28"/>
          <w:szCs w:val="28"/>
        </w:rPr>
        <w:t>and</w:t>
      </w:r>
      <w:proofErr w:type="spellEnd"/>
      <w:r w:rsidRPr="007E1B70">
        <w:rPr>
          <w:i/>
          <w:iCs/>
          <w:color w:val="000000" w:themeColor="text1"/>
          <w:sz w:val="28"/>
          <w:szCs w:val="28"/>
        </w:rPr>
        <w:t xml:space="preserve"> Public Health</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19</w:t>
      </w:r>
      <w:r w:rsidRPr="007E1B70">
        <w:rPr>
          <w:color w:val="000000" w:themeColor="text1"/>
          <w:sz w:val="28"/>
          <w:szCs w:val="28"/>
          <w:shd w:val="clear" w:color="auto" w:fill="FFFFFF"/>
        </w:rPr>
        <w:t>(4), 2028.</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Gouwanda</w:t>
      </w:r>
      <w:proofErr w:type="spellEnd"/>
      <w:r w:rsidRPr="00423360">
        <w:rPr>
          <w:color w:val="000000" w:themeColor="text1"/>
          <w:sz w:val="28"/>
          <w:szCs w:val="28"/>
          <w:shd w:val="clear" w:color="auto" w:fill="FFFFFF"/>
          <w:lang w:val="en-US"/>
        </w:rPr>
        <w:t xml:space="preserve">, D., &amp; </w:t>
      </w:r>
      <w:proofErr w:type="spellStart"/>
      <w:r w:rsidRPr="00423360">
        <w:rPr>
          <w:color w:val="000000" w:themeColor="text1"/>
          <w:sz w:val="28"/>
          <w:szCs w:val="28"/>
          <w:shd w:val="clear" w:color="auto" w:fill="FFFFFF"/>
          <w:lang w:val="en-US"/>
        </w:rPr>
        <w:t>Gopalai</w:t>
      </w:r>
      <w:proofErr w:type="spellEnd"/>
      <w:r w:rsidRPr="00423360">
        <w:rPr>
          <w:color w:val="000000" w:themeColor="text1"/>
          <w:sz w:val="28"/>
          <w:szCs w:val="28"/>
          <w:shd w:val="clear" w:color="auto" w:fill="FFFFFF"/>
          <w:lang w:val="en-US"/>
        </w:rPr>
        <w:t>, A. A. (2017). Investigating human balance and postural control during bilateral stance on BOSU Balance Trainer.</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Medical </w:t>
      </w:r>
      <w:proofErr w:type="spellStart"/>
      <w:r w:rsidRPr="007E1B70">
        <w:rPr>
          <w:i/>
          <w:iCs/>
          <w:color w:val="000000" w:themeColor="text1"/>
          <w:sz w:val="28"/>
          <w:szCs w:val="28"/>
        </w:rPr>
        <w:t>and</w:t>
      </w:r>
      <w:proofErr w:type="spellEnd"/>
      <w:r w:rsidRPr="007E1B70">
        <w:rPr>
          <w:i/>
          <w:iCs/>
          <w:color w:val="000000" w:themeColor="text1"/>
          <w:sz w:val="28"/>
          <w:szCs w:val="28"/>
        </w:rPr>
        <w:t xml:space="preserve"> </w:t>
      </w:r>
      <w:proofErr w:type="spellStart"/>
      <w:r w:rsidRPr="007E1B70">
        <w:rPr>
          <w:i/>
          <w:iCs/>
          <w:color w:val="000000" w:themeColor="text1"/>
          <w:sz w:val="28"/>
          <w:szCs w:val="28"/>
        </w:rPr>
        <w:t>Biological</w:t>
      </w:r>
      <w:proofErr w:type="spellEnd"/>
      <w:r w:rsidRPr="007E1B70">
        <w:rPr>
          <w:i/>
          <w:iCs/>
          <w:color w:val="000000" w:themeColor="text1"/>
          <w:sz w:val="28"/>
          <w:szCs w:val="28"/>
        </w:rPr>
        <w:t xml:space="preserve"> Engineering</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37</w:t>
      </w:r>
      <w:r w:rsidRPr="007E1B70">
        <w:rPr>
          <w:color w:val="000000" w:themeColor="text1"/>
          <w:sz w:val="28"/>
          <w:szCs w:val="28"/>
          <w:shd w:val="clear" w:color="auto" w:fill="FFFFFF"/>
        </w:rPr>
        <w:t>, 484-491.</w:t>
      </w:r>
    </w:p>
    <w:p w:rsidR="001335B3" w:rsidRPr="0042336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lang w:val="en-US"/>
        </w:rPr>
      </w:pPr>
      <w:r w:rsidRPr="00423360">
        <w:rPr>
          <w:color w:val="000000" w:themeColor="text1"/>
          <w:sz w:val="28"/>
          <w:szCs w:val="28"/>
          <w:shd w:val="clear" w:color="auto" w:fill="FFFFFF"/>
          <w:lang w:val="en-US"/>
        </w:rPr>
        <w:t xml:space="preserve">Han, T. S., </w:t>
      </w:r>
      <w:proofErr w:type="spellStart"/>
      <w:r w:rsidRPr="00423360">
        <w:rPr>
          <w:color w:val="000000" w:themeColor="text1"/>
          <w:sz w:val="28"/>
          <w:szCs w:val="28"/>
          <w:shd w:val="clear" w:color="auto" w:fill="FFFFFF"/>
          <w:lang w:val="en-US"/>
        </w:rPr>
        <w:t>Ashril</w:t>
      </w:r>
      <w:proofErr w:type="spellEnd"/>
      <w:r w:rsidRPr="00423360">
        <w:rPr>
          <w:color w:val="000000" w:themeColor="text1"/>
          <w:sz w:val="28"/>
          <w:szCs w:val="28"/>
          <w:shd w:val="clear" w:color="auto" w:fill="FFFFFF"/>
          <w:lang w:val="en-US"/>
        </w:rPr>
        <w:t xml:space="preserve">, Y., &amp; Keen, K. T. (2022, October). Effect of Both Side up Ball and the </w:t>
      </w:r>
      <w:proofErr w:type="spellStart"/>
      <w:r w:rsidRPr="00423360">
        <w:rPr>
          <w:color w:val="000000" w:themeColor="text1"/>
          <w:sz w:val="28"/>
          <w:szCs w:val="28"/>
          <w:shd w:val="clear" w:color="auto" w:fill="FFFFFF"/>
          <w:lang w:val="en-US"/>
        </w:rPr>
        <w:t>Biodex</w:t>
      </w:r>
      <w:proofErr w:type="spellEnd"/>
      <w:r w:rsidRPr="00423360">
        <w:rPr>
          <w:color w:val="000000" w:themeColor="text1"/>
          <w:sz w:val="28"/>
          <w:szCs w:val="28"/>
          <w:shd w:val="clear" w:color="auto" w:fill="FFFFFF"/>
          <w:lang w:val="en-US"/>
        </w:rPr>
        <w:t xml:space="preserve"> Balance System Training on Static and Dynamic Balance Among Overweight Sedentary Collegiate Males. In</w:t>
      </w:r>
      <w:r w:rsidRPr="00423360">
        <w:rPr>
          <w:rStyle w:val="apple-converted-space"/>
          <w:color w:val="000000" w:themeColor="text1"/>
          <w:sz w:val="28"/>
          <w:szCs w:val="28"/>
          <w:shd w:val="clear" w:color="auto" w:fill="FFFFFF"/>
          <w:lang w:val="en-US"/>
        </w:rPr>
        <w:t> </w:t>
      </w:r>
      <w:r w:rsidRPr="00423360">
        <w:rPr>
          <w:i/>
          <w:iCs/>
          <w:color w:val="000000" w:themeColor="text1"/>
          <w:sz w:val="28"/>
          <w:szCs w:val="28"/>
          <w:lang w:val="en-US"/>
        </w:rPr>
        <w:t>International Conference on Movement, Health and Exercise</w:t>
      </w:r>
      <w:r w:rsidRPr="00423360">
        <w:rPr>
          <w:rStyle w:val="apple-converted-space"/>
          <w:color w:val="000000" w:themeColor="text1"/>
          <w:sz w:val="28"/>
          <w:szCs w:val="28"/>
          <w:shd w:val="clear" w:color="auto" w:fill="FFFFFF"/>
          <w:lang w:val="en-US"/>
        </w:rPr>
        <w:t> </w:t>
      </w:r>
      <w:r w:rsidRPr="00423360">
        <w:rPr>
          <w:color w:val="000000" w:themeColor="text1"/>
          <w:sz w:val="28"/>
          <w:szCs w:val="28"/>
          <w:shd w:val="clear" w:color="auto" w:fill="FFFFFF"/>
          <w:lang w:val="en-US"/>
        </w:rPr>
        <w:t>(pp. 387-396). Singapore: Springer Nature Singapore.</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Kalirathinam</w:t>
      </w:r>
      <w:proofErr w:type="spellEnd"/>
      <w:r w:rsidRPr="00423360">
        <w:rPr>
          <w:color w:val="000000" w:themeColor="text1"/>
          <w:sz w:val="28"/>
          <w:szCs w:val="28"/>
          <w:shd w:val="clear" w:color="auto" w:fill="FFFFFF"/>
          <w:lang w:val="en-US"/>
        </w:rPr>
        <w:t>, D., Hashim, H. A., &amp; Ismail, M. S. B. (2018). Muscle strength and balance training in subjects with lateral ankle ligament injury of athletes.</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Research 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Pharmacy</w:t>
      </w:r>
      <w:proofErr w:type="spellEnd"/>
      <w:r w:rsidRPr="007E1B70">
        <w:rPr>
          <w:i/>
          <w:iCs/>
          <w:color w:val="000000" w:themeColor="text1"/>
          <w:sz w:val="28"/>
          <w:szCs w:val="28"/>
        </w:rPr>
        <w:t xml:space="preserve"> </w:t>
      </w:r>
      <w:proofErr w:type="spellStart"/>
      <w:r w:rsidRPr="007E1B70">
        <w:rPr>
          <w:i/>
          <w:iCs/>
          <w:color w:val="000000" w:themeColor="text1"/>
          <w:sz w:val="28"/>
          <w:szCs w:val="28"/>
        </w:rPr>
        <w:t>and</w:t>
      </w:r>
      <w:proofErr w:type="spellEnd"/>
      <w:r w:rsidRPr="007E1B70">
        <w:rPr>
          <w:i/>
          <w:iCs/>
          <w:color w:val="000000" w:themeColor="text1"/>
          <w:sz w:val="28"/>
          <w:szCs w:val="28"/>
        </w:rPr>
        <w:t xml:space="preserve"> Technology</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11</w:t>
      </w:r>
      <w:r w:rsidRPr="007E1B70">
        <w:rPr>
          <w:color w:val="000000" w:themeColor="text1"/>
          <w:sz w:val="28"/>
          <w:szCs w:val="28"/>
          <w:shd w:val="clear" w:color="auto" w:fill="FFFFFF"/>
        </w:rPr>
        <w:t>(9), 3841-3847.</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 xml:space="preserve">KALRA, S., PAL, S., PAWARIA, S., &amp; YADAV, J. (2021). Comparative Study of Wobble Board and </w:t>
      </w:r>
      <w:proofErr w:type="spellStart"/>
      <w:r w:rsidRPr="00423360">
        <w:rPr>
          <w:color w:val="000000" w:themeColor="text1"/>
          <w:sz w:val="28"/>
          <w:szCs w:val="28"/>
          <w:shd w:val="clear" w:color="auto" w:fill="FFFFFF"/>
          <w:lang w:val="en-US"/>
        </w:rPr>
        <w:t>Bosu</w:t>
      </w:r>
      <w:proofErr w:type="spellEnd"/>
      <w:r w:rsidRPr="00423360">
        <w:rPr>
          <w:color w:val="000000" w:themeColor="text1"/>
          <w:sz w:val="28"/>
          <w:szCs w:val="28"/>
          <w:shd w:val="clear" w:color="auto" w:fill="FFFFFF"/>
          <w:lang w:val="en-US"/>
        </w:rPr>
        <w:t xml:space="preserve"> Ball along with Strength Training on Lower Limb Strength, Dynamic Balance, Agility and Functional Performance of Runners with Lateral Ankle Instability.</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Clinical</w:t>
      </w:r>
      <w:proofErr w:type="spellEnd"/>
      <w:r w:rsidRPr="007E1B70">
        <w:rPr>
          <w:i/>
          <w:iCs/>
          <w:color w:val="000000" w:themeColor="text1"/>
          <w:sz w:val="28"/>
          <w:szCs w:val="28"/>
        </w:rPr>
        <w:t xml:space="preserve"> &amp; </w:t>
      </w:r>
      <w:proofErr w:type="spellStart"/>
      <w:r w:rsidRPr="007E1B70">
        <w:rPr>
          <w:i/>
          <w:iCs/>
          <w:color w:val="000000" w:themeColor="text1"/>
          <w:sz w:val="28"/>
          <w:szCs w:val="28"/>
        </w:rPr>
        <w:t>Diagnostic</w:t>
      </w:r>
      <w:proofErr w:type="spellEnd"/>
      <w:r w:rsidRPr="007E1B70">
        <w:rPr>
          <w:i/>
          <w:iCs/>
          <w:color w:val="000000" w:themeColor="text1"/>
          <w:sz w:val="28"/>
          <w:szCs w:val="28"/>
        </w:rPr>
        <w:t xml:space="preserve"> Research</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15</w:t>
      </w:r>
      <w:r w:rsidRPr="007E1B70">
        <w:rPr>
          <w:color w:val="000000" w:themeColor="text1"/>
          <w:sz w:val="28"/>
          <w:szCs w:val="28"/>
          <w:shd w:val="clear" w:color="auto" w:fill="FFFFFF"/>
        </w:rPr>
        <w:t>(5).</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Kamaruddin</w:t>
      </w:r>
      <w:proofErr w:type="spellEnd"/>
      <w:r w:rsidRPr="00423360">
        <w:rPr>
          <w:color w:val="000000" w:themeColor="text1"/>
          <w:sz w:val="28"/>
          <w:szCs w:val="28"/>
          <w:shd w:val="clear" w:color="auto" w:fill="FFFFFF"/>
          <w:lang w:val="en-US"/>
        </w:rPr>
        <w:t>, I. (2020). Practice Learning Model by Using Moving Target Media for Offensive Attack of Fencing Martial Art Assessed at Motor Ability.</w:t>
      </w:r>
      <w:r w:rsidRPr="00423360">
        <w:rPr>
          <w:rStyle w:val="apple-converted-space"/>
          <w:color w:val="000000" w:themeColor="text1"/>
          <w:sz w:val="28"/>
          <w:szCs w:val="28"/>
          <w:shd w:val="clear" w:color="auto" w:fill="FFFFFF"/>
          <w:lang w:val="en-US"/>
        </w:rPr>
        <w:t> </w:t>
      </w:r>
      <w:proofErr w:type="spellStart"/>
      <w:r w:rsidRPr="007E1B70">
        <w:rPr>
          <w:i/>
          <w:iCs/>
          <w:color w:val="000000" w:themeColor="text1"/>
          <w:sz w:val="28"/>
          <w:szCs w:val="28"/>
        </w:rPr>
        <w:t>Jurnal</w:t>
      </w:r>
      <w:proofErr w:type="spellEnd"/>
      <w:r w:rsidRPr="007E1B70">
        <w:rPr>
          <w:i/>
          <w:iCs/>
          <w:color w:val="000000" w:themeColor="text1"/>
          <w:sz w:val="28"/>
          <w:szCs w:val="28"/>
        </w:rPr>
        <w:t xml:space="preserve"> </w:t>
      </w:r>
      <w:proofErr w:type="spellStart"/>
      <w:r w:rsidRPr="007E1B70">
        <w:rPr>
          <w:i/>
          <w:iCs/>
          <w:color w:val="000000" w:themeColor="text1"/>
          <w:sz w:val="28"/>
          <w:szCs w:val="28"/>
        </w:rPr>
        <w:t>Pendidikan</w:t>
      </w:r>
      <w:proofErr w:type="spellEnd"/>
      <w:r w:rsidRPr="007E1B70">
        <w:rPr>
          <w:i/>
          <w:iCs/>
          <w:color w:val="000000" w:themeColor="text1"/>
          <w:sz w:val="28"/>
          <w:szCs w:val="28"/>
        </w:rPr>
        <w:t xml:space="preserve">: </w:t>
      </w:r>
      <w:proofErr w:type="spellStart"/>
      <w:r w:rsidRPr="007E1B70">
        <w:rPr>
          <w:i/>
          <w:iCs/>
          <w:color w:val="000000" w:themeColor="text1"/>
          <w:sz w:val="28"/>
          <w:szCs w:val="28"/>
        </w:rPr>
        <w:t>Teori</w:t>
      </w:r>
      <w:proofErr w:type="spellEnd"/>
      <w:r w:rsidRPr="007E1B70">
        <w:rPr>
          <w:i/>
          <w:iCs/>
          <w:color w:val="000000" w:themeColor="text1"/>
          <w:sz w:val="28"/>
          <w:szCs w:val="28"/>
        </w:rPr>
        <w:t xml:space="preserve">, </w:t>
      </w:r>
      <w:proofErr w:type="spellStart"/>
      <w:r w:rsidRPr="007E1B70">
        <w:rPr>
          <w:i/>
          <w:iCs/>
          <w:color w:val="000000" w:themeColor="text1"/>
          <w:sz w:val="28"/>
          <w:szCs w:val="28"/>
        </w:rPr>
        <w:t>Penelitian</w:t>
      </w:r>
      <w:proofErr w:type="spellEnd"/>
      <w:r w:rsidRPr="007E1B70">
        <w:rPr>
          <w:i/>
          <w:iCs/>
          <w:color w:val="000000" w:themeColor="text1"/>
          <w:sz w:val="28"/>
          <w:szCs w:val="28"/>
        </w:rPr>
        <w:t>, dan Pengembangan</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5</w:t>
      </w:r>
      <w:r w:rsidRPr="007E1B70">
        <w:rPr>
          <w:color w:val="000000" w:themeColor="text1"/>
          <w:sz w:val="28"/>
          <w:szCs w:val="28"/>
          <w:shd w:val="clear" w:color="auto" w:fill="FFFFFF"/>
        </w:rPr>
        <w:t>(5), 658-665.</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 xml:space="preserve">KORKMAZ, C., &amp; </w:t>
      </w:r>
      <w:proofErr w:type="spellStart"/>
      <w:r w:rsidRPr="00423360">
        <w:rPr>
          <w:color w:val="000000" w:themeColor="text1"/>
          <w:sz w:val="28"/>
          <w:szCs w:val="28"/>
          <w:shd w:val="clear" w:color="auto" w:fill="FFFFFF"/>
          <w:lang w:val="en-US"/>
        </w:rPr>
        <w:t>Manolya</w:t>
      </w:r>
      <w:proofErr w:type="spellEnd"/>
      <w:r w:rsidRPr="00423360">
        <w:rPr>
          <w:color w:val="000000" w:themeColor="text1"/>
          <w:sz w:val="28"/>
          <w:szCs w:val="28"/>
          <w:shd w:val="clear" w:color="auto" w:fill="FFFFFF"/>
          <w:lang w:val="en-US"/>
        </w:rPr>
        <w:t xml:space="preserve">, A. K. I. N. (2021). THE EFFECT OF BOSU, KANGOO JUMP, NINTENDO-Wii BALANCE BOARD TRAININGS ON </w:t>
      </w:r>
      <w:r w:rsidRPr="00423360">
        <w:rPr>
          <w:color w:val="000000" w:themeColor="text1"/>
          <w:sz w:val="28"/>
          <w:szCs w:val="28"/>
          <w:shd w:val="clear" w:color="auto" w:fill="FFFFFF"/>
          <w:lang w:val="en-US"/>
        </w:rPr>
        <w:lastRenderedPageBreak/>
        <w:t>AGILITY IN HEARING IMPAIRED SEDENTARY.</w:t>
      </w:r>
      <w:r w:rsidRPr="00423360">
        <w:rPr>
          <w:rStyle w:val="apple-converted-space"/>
          <w:color w:val="000000" w:themeColor="text1"/>
          <w:sz w:val="28"/>
          <w:szCs w:val="28"/>
          <w:shd w:val="clear" w:color="auto" w:fill="FFFFFF"/>
          <w:lang w:val="en-US"/>
        </w:rPr>
        <w:t> </w:t>
      </w:r>
      <w:proofErr w:type="spellStart"/>
      <w:r w:rsidRPr="007E1B70">
        <w:rPr>
          <w:i/>
          <w:iCs/>
          <w:color w:val="000000" w:themeColor="text1"/>
          <w:sz w:val="28"/>
          <w:szCs w:val="28"/>
        </w:rPr>
        <w:t>Spor</w:t>
      </w:r>
      <w:proofErr w:type="spellEnd"/>
      <w:r w:rsidRPr="007E1B70">
        <w:rPr>
          <w:i/>
          <w:iCs/>
          <w:color w:val="000000" w:themeColor="text1"/>
          <w:sz w:val="28"/>
          <w:szCs w:val="28"/>
        </w:rPr>
        <w:t xml:space="preserve"> </w:t>
      </w:r>
      <w:proofErr w:type="spellStart"/>
      <w:r w:rsidRPr="007E1B70">
        <w:rPr>
          <w:i/>
          <w:iCs/>
          <w:color w:val="000000" w:themeColor="text1"/>
          <w:sz w:val="28"/>
          <w:szCs w:val="28"/>
        </w:rPr>
        <w:t>ve</w:t>
      </w:r>
      <w:proofErr w:type="spellEnd"/>
      <w:r w:rsidRPr="007E1B70">
        <w:rPr>
          <w:i/>
          <w:iCs/>
          <w:color w:val="000000" w:themeColor="text1"/>
          <w:sz w:val="28"/>
          <w:szCs w:val="28"/>
        </w:rPr>
        <w:t xml:space="preserve"> </w:t>
      </w:r>
      <w:proofErr w:type="spellStart"/>
      <w:r w:rsidRPr="007E1B70">
        <w:rPr>
          <w:i/>
          <w:iCs/>
          <w:color w:val="000000" w:themeColor="text1"/>
          <w:sz w:val="28"/>
          <w:szCs w:val="28"/>
        </w:rPr>
        <w:t>Performans</w:t>
      </w:r>
      <w:proofErr w:type="spellEnd"/>
      <w:r w:rsidRPr="007E1B70">
        <w:rPr>
          <w:i/>
          <w:iCs/>
          <w:color w:val="000000" w:themeColor="text1"/>
          <w:sz w:val="28"/>
          <w:szCs w:val="28"/>
        </w:rPr>
        <w:t xml:space="preserve"> </w:t>
      </w:r>
      <w:proofErr w:type="spellStart"/>
      <w:r w:rsidRPr="007E1B70">
        <w:rPr>
          <w:i/>
          <w:iCs/>
          <w:color w:val="000000" w:themeColor="text1"/>
          <w:sz w:val="28"/>
          <w:szCs w:val="28"/>
        </w:rPr>
        <w:t>Araştırmaları</w:t>
      </w:r>
      <w:proofErr w:type="spellEnd"/>
      <w:r w:rsidRPr="007E1B70">
        <w:rPr>
          <w:i/>
          <w:iCs/>
          <w:color w:val="000000" w:themeColor="text1"/>
          <w:sz w:val="28"/>
          <w:szCs w:val="28"/>
        </w:rPr>
        <w:t xml:space="preserve"> Dergisi</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12</w:t>
      </w:r>
      <w:r w:rsidRPr="007E1B70">
        <w:rPr>
          <w:color w:val="000000" w:themeColor="text1"/>
          <w:sz w:val="28"/>
          <w:szCs w:val="28"/>
          <w:shd w:val="clear" w:color="auto" w:fill="FFFFFF"/>
        </w:rPr>
        <w:t>(1), 91-104.</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Laudner</w:t>
      </w:r>
      <w:proofErr w:type="spellEnd"/>
      <w:r w:rsidRPr="00423360">
        <w:rPr>
          <w:color w:val="000000" w:themeColor="text1"/>
          <w:sz w:val="28"/>
          <w:szCs w:val="28"/>
          <w:shd w:val="clear" w:color="auto" w:fill="FFFFFF"/>
          <w:lang w:val="en-US"/>
        </w:rPr>
        <w:t xml:space="preserve">, K. G., &amp; </w:t>
      </w:r>
      <w:proofErr w:type="spellStart"/>
      <w:r w:rsidRPr="00423360">
        <w:rPr>
          <w:color w:val="000000" w:themeColor="text1"/>
          <w:sz w:val="28"/>
          <w:szCs w:val="28"/>
          <w:shd w:val="clear" w:color="auto" w:fill="FFFFFF"/>
          <w:lang w:val="en-US"/>
        </w:rPr>
        <w:t>Koschnitzky</w:t>
      </w:r>
      <w:proofErr w:type="spellEnd"/>
      <w:r w:rsidRPr="00423360">
        <w:rPr>
          <w:color w:val="000000" w:themeColor="text1"/>
          <w:sz w:val="28"/>
          <w:szCs w:val="28"/>
          <w:shd w:val="clear" w:color="auto" w:fill="FFFFFF"/>
          <w:lang w:val="en-US"/>
        </w:rPr>
        <w:t>, M. M. (2010). Ankle muscle activation when using the Both Sides Utilized (BOSU) balance trainer.</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The 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Strength</w:t>
      </w:r>
      <w:proofErr w:type="spellEnd"/>
      <w:r w:rsidRPr="007E1B70">
        <w:rPr>
          <w:i/>
          <w:iCs/>
          <w:color w:val="000000" w:themeColor="text1"/>
          <w:sz w:val="28"/>
          <w:szCs w:val="28"/>
        </w:rPr>
        <w:t xml:space="preserve"> &amp; </w:t>
      </w:r>
      <w:proofErr w:type="spellStart"/>
      <w:r w:rsidRPr="007E1B70">
        <w:rPr>
          <w:i/>
          <w:iCs/>
          <w:color w:val="000000" w:themeColor="text1"/>
          <w:sz w:val="28"/>
          <w:szCs w:val="28"/>
        </w:rPr>
        <w:t>Conditioning</w:t>
      </w:r>
      <w:proofErr w:type="spellEnd"/>
      <w:r w:rsidRPr="007E1B70">
        <w:rPr>
          <w:i/>
          <w:iCs/>
          <w:color w:val="000000" w:themeColor="text1"/>
          <w:sz w:val="28"/>
          <w:szCs w:val="28"/>
        </w:rPr>
        <w:t xml:space="preserve"> Research</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24</w:t>
      </w:r>
      <w:r w:rsidRPr="007E1B70">
        <w:rPr>
          <w:color w:val="000000" w:themeColor="text1"/>
          <w:sz w:val="28"/>
          <w:szCs w:val="28"/>
          <w:shd w:val="clear" w:color="auto" w:fill="FFFFFF"/>
        </w:rPr>
        <w:t>(1), 218-222.</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Martínez-</w:t>
      </w:r>
      <w:proofErr w:type="spellStart"/>
      <w:r w:rsidRPr="00423360">
        <w:rPr>
          <w:color w:val="000000" w:themeColor="text1"/>
          <w:sz w:val="28"/>
          <w:szCs w:val="28"/>
          <w:shd w:val="clear" w:color="auto" w:fill="FFFFFF"/>
          <w:lang w:val="en-US"/>
        </w:rPr>
        <w:t>Amat</w:t>
      </w:r>
      <w:proofErr w:type="spellEnd"/>
      <w:r w:rsidRPr="00423360">
        <w:rPr>
          <w:color w:val="000000" w:themeColor="text1"/>
          <w:sz w:val="28"/>
          <w:szCs w:val="28"/>
          <w:shd w:val="clear" w:color="auto" w:fill="FFFFFF"/>
          <w:lang w:val="en-US"/>
        </w:rPr>
        <w:t xml:space="preserve">, A., </w:t>
      </w:r>
      <w:proofErr w:type="spellStart"/>
      <w:r w:rsidRPr="00423360">
        <w:rPr>
          <w:color w:val="000000" w:themeColor="text1"/>
          <w:sz w:val="28"/>
          <w:szCs w:val="28"/>
          <w:shd w:val="clear" w:color="auto" w:fill="FFFFFF"/>
          <w:lang w:val="en-US"/>
        </w:rPr>
        <w:t>Hita</w:t>
      </w:r>
      <w:proofErr w:type="spellEnd"/>
      <w:r w:rsidRPr="00423360">
        <w:rPr>
          <w:color w:val="000000" w:themeColor="text1"/>
          <w:sz w:val="28"/>
          <w:szCs w:val="28"/>
          <w:shd w:val="clear" w:color="auto" w:fill="FFFFFF"/>
          <w:lang w:val="en-US"/>
        </w:rPr>
        <w:t>-Contreras, F., Lomas-Vega, R., Caballero-Martínez, I., Alvarez, P. J., &amp; Martínez-López, E. (2013). Effects of 12-week proprioception training program on postural stability, gait, and balance in older adults: a controlled clinical trial.</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The 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Strength</w:t>
      </w:r>
      <w:proofErr w:type="spellEnd"/>
      <w:r w:rsidRPr="007E1B70">
        <w:rPr>
          <w:i/>
          <w:iCs/>
          <w:color w:val="000000" w:themeColor="text1"/>
          <w:sz w:val="28"/>
          <w:szCs w:val="28"/>
        </w:rPr>
        <w:t xml:space="preserve"> &amp; </w:t>
      </w:r>
      <w:proofErr w:type="spellStart"/>
      <w:r w:rsidRPr="007E1B70">
        <w:rPr>
          <w:i/>
          <w:iCs/>
          <w:color w:val="000000" w:themeColor="text1"/>
          <w:sz w:val="28"/>
          <w:szCs w:val="28"/>
        </w:rPr>
        <w:t>Conditioning</w:t>
      </w:r>
      <w:proofErr w:type="spellEnd"/>
      <w:r w:rsidRPr="007E1B70">
        <w:rPr>
          <w:i/>
          <w:iCs/>
          <w:color w:val="000000" w:themeColor="text1"/>
          <w:sz w:val="28"/>
          <w:szCs w:val="28"/>
        </w:rPr>
        <w:t xml:space="preserve"> Research</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27</w:t>
      </w:r>
      <w:r w:rsidRPr="007E1B70">
        <w:rPr>
          <w:color w:val="000000" w:themeColor="text1"/>
          <w:sz w:val="28"/>
          <w:szCs w:val="28"/>
          <w:shd w:val="clear" w:color="auto" w:fill="FFFFFF"/>
        </w:rPr>
        <w:t>(8), 2180-2188.</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 xml:space="preserve">Mousavi </w:t>
      </w:r>
      <w:proofErr w:type="spellStart"/>
      <w:r w:rsidRPr="00423360">
        <w:rPr>
          <w:color w:val="000000" w:themeColor="text1"/>
          <w:sz w:val="28"/>
          <w:szCs w:val="28"/>
          <w:shd w:val="clear" w:color="auto" w:fill="FFFFFF"/>
          <w:lang w:val="en-US"/>
        </w:rPr>
        <w:t>Sadati</w:t>
      </w:r>
      <w:proofErr w:type="spellEnd"/>
      <w:r w:rsidRPr="00423360">
        <w:rPr>
          <w:color w:val="000000" w:themeColor="text1"/>
          <w:sz w:val="28"/>
          <w:szCs w:val="28"/>
          <w:shd w:val="clear" w:color="auto" w:fill="FFFFFF"/>
          <w:lang w:val="en-US"/>
        </w:rPr>
        <w:t xml:space="preserve">, S. K., &amp; </w:t>
      </w:r>
      <w:proofErr w:type="spellStart"/>
      <w:r w:rsidRPr="00423360">
        <w:rPr>
          <w:color w:val="000000" w:themeColor="text1"/>
          <w:sz w:val="28"/>
          <w:szCs w:val="28"/>
          <w:shd w:val="clear" w:color="auto" w:fill="FFFFFF"/>
          <w:lang w:val="en-US"/>
        </w:rPr>
        <w:t>Abili</w:t>
      </w:r>
      <w:proofErr w:type="spellEnd"/>
      <w:r w:rsidRPr="00423360">
        <w:rPr>
          <w:color w:val="000000" w:themeColor="text1"/>
          <w:sz w:val="28"/>
          <w:szCs w:val="28"/>
          <w:shd w:val="clear" w:color="auto" w:fill="FFFFFF"/>
          <w:lang w:val="en-US"/>
        </w:rPr>
        <w:t xml:space="preserve"> Khams, I. (2023). The Effect of Eight Weeks of Balance pod and </w:t>
      </w:r>
      <w:proofErr w:type="spellStart"/>
      <w:r w:rsidRPr="00423360">
        <w:rPr>
          <w:color w:val="000000" w:themeColor="text1"/>
          <w:sz w:val="28"/>
          <w:szCs w:val="28"/>
          <w:shd w:val="clear" w:color="auto" w:fill="FFFFFF"/>
          <w:lang w:val="en-US"/>
        </w:rPr>
        <w:t>Bosu</w:t>
      </w:r>
      <w:proofErr w:type="spellEnd"/>
      <w:r w:rsidRPr="00423360">
        <w:rPr>
          <w:color w:val="000000" w:themeColor="text1"/>
          <w:sz w:val="28"/>
          <w:szCs w:val="28"/>
          <w:shd w:val="clear" w:color="auto" w:fill="FFFFFF"/>
          <w:lang w:val="en-US"/>
        </w:rPr>
        <w:t xml:space="preserve"> Ball Selected Exercises on Balance of Teenage Futsal with Functional Ankle Instability.</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Sports </w:t>
      </w:r>
      <w:proofErr w:type="spellStart"/>
      <w:r w:rsidRPr="007E1B70">
        <w:rPr>
          <w:i/>
          <w:iCs/>
          <w:color w:val="000000" w:themeColor="text1"/>
          <w:sz w:val="28"/>
          <w:szCs w:val="28"/>
        </w:rPr>
        <w:t>Physiology</w:t>
      </w:r>
      <w:proofErr w:type="spellEnd"/>
      <w:r w:rsidRPr="007E1B70">
        <w:rPr>
          <w:i/>
          <w:iCs/>
          <w:color w:val="000000" w:themeColor="text1"/>
          <w:sz w:val="28"/>
          <w:szCs w:val="28"/>
        </w:rPr>
        <w:t xml:space="preserve"> </w:t>
      </w:r>
      <w:proofErr w:type="spellStart"/>
      <w:r w:rsidRPr="007E1B70">
        <w:rPr>
          <w:i/>
          <w:iCs/>
          <w:color w:val="000000" w:themeColor="text1"/>
          <w:sz w:val="28"/>
          <w:szCs w:val="28"/>
        </w:rPr>
        <w:t>and</w:t>
      </w:r>
      <w:proofErr w:type="spellEnd"/>
      <w:r w:rsidRPr="007E1B70">
        <w:rPr>
          <w:i/>
          <w:iCs/>
          <w:color w:val="000000" w:themeColor="text1"/>
          <w:sz w:val="28"/>
          <w:szCs w:val="28"/>
        </w:rPr>
        <w:t xml:space="preserve"> Athletic Conditioning</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9</w:t>
      </w:r>
      <w:r w:rsidRPr="007E1B70">
        <w:rPr>
          <w:color w:val="000000" w:themeColor="text1"/>
          <w:sz w:val="28"/>
          <w:szCs w:val="28"/>
          <w:shd w:val="clear" w:color="auto" w:fill="FFFFFF"/>
        </w:rPr>
        <w:t>(9), 43.</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 xml:space="preserve">Mousavi </w:t>
      </w:r>
      <w:proofErr w:type="spellStart"/>
      <w:r w:rsidRPr="00423360">
        <w:rPr>
          <w:color w:val="000000" w:themeColor="text1"/>
          <w:sz w:val="28"/>
          <w:szCs w:val="28"/>
          <w:shd w:val="clear" w:color="auto" w:fill="FFFFFF"/>
          <w:lang w:val="en-US"/>
        </w:rPr>
        <w:t>Sadati</w:t>
      </w:r>
      <w:proofErr w:type="spellEnd"/>
      <w:r w:rsidRPr="00423360">
        <w:rPr>
          <w:color w:val="000000" w:themeColor="text1"/>
          <w:sz w:val="28"/>
          <w:szCs w:val="28"/>
          <w:shd w:val="clear" w:color="auto" w:fill="FFFFFF"/>
          <w:lang w:val="en-US"/>
        </w:rPr>
        <w:t xml:space="preserve">, S. K., &amp; </w:t>
      </w:r>
      <w:proofErr w:type="spellStart"/>
      <w:r w:rsidRPr="00423360">
        <w:rPr>
          <w:color w:val="000000" w:themeColor="text1"/>
          <w:sz w:val="28"/>
          <w:szCs w:val="28"/>
          <w:shd w:val="clear" w:color="auto" w:fill="FFFFFF"/>
          <w:lang w:val="en-US"/>
        </w:rPr>
        <w:t>Abili</w:t>
      </w:r>
      <w:proofErr w:type="spellEnd"/>
      <w:r w:rsidRPr="00423360">
        <w:rPr>
          <w:color w:val="000000" w:themeColor="text1"/>
          <w:sz w:val="28"/>
          <w:szCs w:val="28"/>
          <w:shd w:val="clear" w:color="auto" w:fill="FFFFFF"/>
          <w:lang w:val="en-US"/>
        </w:rPr>
        <w:t xml:space="preserve"> Khams, I. (2023). The Effect of Eight Weeks of Balance pod and </w:t>
      </w:r>
      <w:proofErr w:type="spellStart"/>
      <w:r w:rsidRPr="00423360">
        <w:rPr>
          <w:color w:val="000000" w:themeColor="text1"/>
          <w:sz w:val="28"/>
          <w:szCs w:val="28"/>
          <w:shd w:val="clear" w:color="auto" w:fill="FFFFFF"/>
          <w:lang w:val="en-US"/>
        </w:rPr>
        <w:t>Bosu</w:t>
      </w:r>
      <w:proofErr w:type="spellEnd"/>
      <w:r w:rsidRPr="00423360">
        <w:rPr>
          <w:color w:val="000000" w:themeColor="text1"/>
          <w:sz w:val="28"/>
          <w:szCs w:val="28"/>
          <w:shd w:val="clear" w:color="auto" w:fill="FFFFFF"/>
          <w:lang w:val="en-US"/>
        </w:rPr>
        <w:t xml:space="preserve"> Ball Selected Exercises on Balance of Teenage Futsal with Functional Ankle Instability.</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Sports </w:t>
      </w:r>
      <w:proofErr w:type="spellStart"/>
      <w:r w:rsidRPr="007E1B70">
        <w:rPr>
          <w:i/>
          <w:iCs/>
          <w:color w:val="000000" w:themeColor="text1"/>
          <w:sz w:val="28"/>
          <w:szCs w:val="28"/>
        </w:rPr>
        <w:t>Physiology</w:t>
      </w:r>
      <w:proofErr w:type="spellEnd"/>
      <w:r w:rsidRPr="007E1B70">
        <w:rPr>
          <w:i/>
          <w:iCs/>
          <w:color w:val="000000" w:themeColor="text1"/>
          <w:sz w:val="28"/>
          <w:szCs w:val="28"/>
        </w:rPr>
        <w:t xml:space="preserve"> </w:t>
      </w:r>
      <w:proofErr w:type="spellStart"/>
      <w:r w:rsidRPr="007E1B70">
        <w:rPr>
          <w:i/>
          <w:iCs/>
          <w:color w:val="000000" w:themeColor="text1"/>
          <w:sz w:val="28"/>
          <w:szCs w:val="28"/>
        </w:rPr>
        <w:t>and</w:t>
      </w:r>
      <w:proofErr w:type="spellEnd"/>
      <w:r w:rsidRPr="007E1B70">
        <w:rPr>
          <w:i/>
          <w:iCs/>
          <w:color w:val="000000" w:themeColor="text1"/>
          <w:sz w:val="28"/>
          <w:szCs w:val="28"/>
        </w:rPr>
        <w:t xml:space="preserve"> Athletic Conditioning</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9</w:t>
      </w:r>
      <w:r w:rsidRPr="007E1B70">
        <w:rPr>
          <w:color w:val="000000" w:themeColor="text1"/>
          <w:sz w:val="28"/>
          <w:szCs w:val="28"/>
          <w:shd w:val="clear" w:color="auto" w:fill="FFFFFF"/>
        </w:rPr>
        <w:t>(9), 43.</w:t>
      </w:r>
    </w:p>
    <w:p w:rsidR="001335B3" w:rsidRPr="0042336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lang w:val="en-US"/>
        </w:rPr>
      </w:pPr>
      <w:r w:rsidRPr="00423360">
        <w:rPr>
          <w:color w:val="000000" w:themeColor="text1"/>
          <w:sz w:val="28"/>
          <w:szCs w:val="28"/>
          <w:shd w:val="clear" w:color="auto" w:fill="FFFFFF"/>
          <w:lang w:val="en-US"/>
        </w:rPr>
        <w:t xml:space="preserve">Patel, J. K., Patel, V. G., Desai, N. R., Patel, N. R., </w:t>
      </w:r>
      <w:proofErr w:type="spellStart"/>
      <w:r w:rsidRPr="00423360">
        <w:rPr>
          <w:color w:val="000000" w:themeColor="text1"/>
          <w:sz w:val="28"/>
          <w:szCs w:val="28"/>
          <w:shd w:val="clear" w:color="auto" w:fill="FFFFFF"/>
          <w:lang w:val="en-US"/>
        </w:rPr>
        <w:t>Mukkhi</w:t>
      </w:r>
      <w:proofErr w:type="spellEnd"/>
      <w:r w:rsidRPr="00423360">
        <w:rPr>
          <w:color w:val="000000" w:themeColor="text1"/>
          <w:sz w:val="28"/>
          <w:szCs w:val="28"/>
          <w:shd w:val="clear" w:color="auto" w:fill="FFFFFF"/>
          <w:lang w:val="en-US"/>
        </w:rPr>
        <w:t xml:space="preserve">, M. S., &amp; </w:t>
      </w:r>
      <w:proofErr w:type="spellStart"/>
      <w:r w:rsidRPr="00423360">
        <w:rPr>
          <w:color w:val="000000" w:themeColor="text1"/>
          <w:sz w:val="28"/>
          <w:szCs w:val="28"/>
          <w:shd w:val="clear" w:color="auto" w:fill="FFFFFF"/>
          <w:lang w:val="en-US"/>
        </w:rPr>
        <w:t>Ribadiya</w:t>
      </w:r>
      <w:proofErr w:type="spellEnd"/>
      <w:r w:rsidRPr="00423360">
        <w:rPr>
          <w:color w:val="000000" w:themeColor="text1"/>
          <w:sz w:val="28"/>
          <w:szCs w:val="28"/>
          <w:shd w:val="clear" w:color="auto" w:fill="FFFFFF"/>
          <w:lang w:val="en-US"/>
        </w:rPr>
        <w:t>, P. K. (2020). Effect of 4 Weeks Balance Training Program in Healthy Young Adults: A Randomized Clinical Trial Study.</w:t>
      </w:r>
      <w:r w:rsidRPr="00423360">
        <w:rPr>
          <w:rStyle w:val="apple-converted-space"/>
          <w:color w:val="000000" w:themeColor="text1"/>
          <w:sz w:val="28"/>
          <w:szCs w:val="28"/>
          <w:shd w:val="clear" w:color="auto" w:fill="FFFFFF"/>
          <w:lang w:val="en-US"/>
        </w:rPr>
        <w:t> </w:t>
      </w:r>
      <w:r w:rsidRPr="00423360">
        <w:rPr>
          <w:i/>
          <w:iCs/>
          <w:color w:val="000000" w:themeColor="text1"/>
          <w:sz w:val="28"/>
          <w:szCs w:val="28"/>
          <w:lang w:val="en-US"/>
        </w:rPr>
        <w:t>Indian Journal of Physiotherapy &amp; Occupational Therapy Print-(ISSN 0973-5666) and Electronic</w:t>
      </w:r>
      <w:proofErr w:type="gramStart"/>
      <w:r w:rsidRPr="00423360">
        <w:rPr>
          <w:i/>
          <w:iCs/>
          <w:color w:val="000000" w:themeColor="text1"/>
          <w:sz w:val="28"/>
          <w:szCs w:val="28"/>
          <w:lang w:val="en-US"/>
        </w:rPr>
        <w:t>–(</w:t>
      </w:r>
      <w:proofErr w:type="gramEnd"/>
      <w:r w:rsidRPr="00423360">
        <w:rPr>
          <w:i/>
          <w:iCs/>
          <w:color w:val="000000" w:themeColor="text1"/>
          <w:sz w:val="28"/>
          <w:szCs w:val="28"/>
          <w:lang w:val="en-US"/>
        </w:rPr>
        <w:t>ISSN 0973-5674)</w:t>
      </w:r>
      <w:r w:rsidRPr="00423360">
        <w:rPr>
          <w:color w:val="000000" w:themeColor="text1"/>
          <w:sz w:val="28"/>
          <w:szCs w:val="28"/>
          <w:shd w:val="clear" w:color="auto" w:fill="FFFFFF"/>
          <w:lang w:val="en-US"/>
        </w:rPr>
        <w:t>,</w:t>
      </w:r>
      <w:r w:rsidRPr="00423360">
        <w:rPr>
          <w:rStyle w:val="apple-converted-space"/>
          <w:color w:val="000000" w:themeColor="text1"/>
          <w:sz w:val="28"/>
          <w:szCs w:val="28"/>
          <w:shd w:val="clear" w:color="auto" w:fill="FFFFFF"/>
          <w:lang w:val="en-US"/>
        </w:rPr>
        <w:t> </w:t>
      </w:r>
      <w:r w:rsidRPr="00423360">
        <w:rPr>
          <w:i/>
          <w:iCs/>
          <w:color w:val="000000" w:themeColor="text1"/>
          <w:sz w:val="28"/>
          <w:szCs w:val="28"/>
          <w:lang w:val="en-US"/>
        </w:rPr>
        <w:t>14</w:t>
      </w:r>
      <w:r w:rsidRPr="00423360">
        <w:rPr>
          <w:color w:val="000000" w:themeColor="text1"/>
          <w:sz w:val="28"/>
          <w:szCs w:val="28"/>
          <w:shd w:val="clear" w:color="auto" w:fill="FFFFFF"/>
          <w:lang w:val="en-US"/>
        </w:rPr>
        <w:t>(2), 74-79.</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PICAZO, John Karlo Monserrate.</w:t>
      </w:r>
      <w:r w:rsidRPr="00423360">
        <w:rPr>
          <w:rStyle w:val="apple-converted-space"/>
          <w:color w:val="000000" w:themeColor="text1"/>
          <w:sz w:val="28"/>
          <w:szCs w:val="28"/>
          <w:shd w:val="clear" w:color="auto" w:fill="FFFFFF"/>
          <w:lang w:val="en-US"/>
        </w:rPr>
        <w:t> </w:t>
      </w:r>
      <w:r w:rsidRPr="00423360">
        <w:rPr>
          <w:i/>
          <w:iCs/>
          <w:color w:val="000000" w:themeColor="text1"/>
          <w:sz w:val="28"/>
          <w:szCs w:val="28"/>
          <w:lang w:val="en-US"/>
        </w:rPr>
        <w:t>Management research paper for Pound for Pound Fitness Center</w:t>
      </w:r>
      <w:r w:rsidRPr="00423360">
        <w:rPr>
          <w:color w:val="000000" w:themeColor="text1"/>
          <w:sz w:val="28"/>
          <w:szCs w:val="28"/>
          <w:shd w:val="clear" w:color="auto" w:fill="FFFFFF"/>
          <w:lang w:val="en-US"/>
        </w:rPr>
        <w:t xml:space="preserve">. </w:t>
      </w:r>
      <w:r w:rsidRPr="007E1B70">
        <w:rPr>
          <w:color w:val="000000" w:themeColor="text1"/>
          <w:sz w:val="28"/>
          <w:szCs w:val="28"/>
          <w:shd w:val="clear" w:color="auto" w:fill="FFFFFF"/>
        </w:rPr>
        <w:t>2017. PhD Thesis. De La Salle University-Dasmariñas.</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Pound, E. (1967).</w:t>
      </w:r>
      <w:r w:rsidRPr="00423360">
        <w:rPr>
          <w:rStyle w:val="apple-converted-space"/>
          <w:color w:val="000000" w:themeColor="text1"/>
          <w:sz w:val="28"/>
          <w:szCs w:val="28"/>
          <w:shd w:val="clear" w:color="auto" w:fill="FFFFFF"/>
          <w:lang w:val="en-US"/>
        </w:rPr>
        <w:t> </w:t>
      </w:r>
      <w:r w:rsidRPr="00423360">
        <w:rPr>
          <w:i/>
          <w:iCs/>
          <w:color w:val="000000" w:themeColor="text1"/>
          <w:sz w:val="28"/>
          <w:szCs w:val="28"/>
          <w:lang w:val="en-US"/>
        </w:rPr>
        <w:t>Pound/Joyce; The Letters of Ezra Pound to James Joyce: With Pound's Essays on Joyce</w:t>
      </w:r>
      <w:r w:rsidRPr="00423360">
        <w:rPr>
          <w:rStyle w:val="apple-converted-space"/>
          <w:color w:val="000000" w:themeColor="text1"/>
          <w:sz w:val="28"/>
          <w:szCs w:val="28"/>
          <w:shd w:val="clear" w:color="auto" w:fill="FFFFFF"/>
          <w:lang w:val="en-US"/>
        </w:rPr>
        <w:t> </w:t>
      </w:r>
      <w:r w:rsidRPr="00423360">
        <w:rPr>
          <w:color w:val="000000" w:themeColor="text1"/>
          <w:sz w:val="28"/>
          <w:szCs w:val="28"/>
          <w:shd w:val="clear" w:color="auto" w:fill="FFFFFF"/>
          <w:lang w:val="en-US"/>
        </w:rPr>
        <w:t xml:space="preserve">(Vol. 296). </w:t>
      </w:r>
      <w:r w:rsidRPr="007E1B70">
        <w:rPr>
          <w:color w:val="000000" w:themeColor="text1"/>
          <w:sz w:val="28"/>
          <w:szCs w:val="28"/>
          <w:shd w:val="clear" w:color="auto" w:fill="FFFFFF"/>
        </w:rPr>
        <w:t xml:space="preserve">New </w:t>
      </w:r>
      <w:proofErr w:type="spellStart"/>
      <w:r w:rsidRPr="007E1B70">
        <w:rPr>
          <w:color w:val="000000" w:themeColor="text1"/>
          <w:sz w:val="28"/>
          <w:szCs w:val="28"/>
          <w:shd w:val="clear" w:color="auto" w:fill="FFFFFF"/>
        </w:rPr>
        <w:t>Directions</w:t>
      </w:r>
      <w:proofErr w:type="spellEnd"/>
      <w:r w:rsidRPr="007E1B70">
        <w:rPr>
          <w:color w:val="000000" w:themeColor="text1"/>
          <w:sz w:val="28"/>
          <w:szCs w:val="28"/>
          <w:shd w:val="clear" w:color="auto" w:fill="FFFFFF"/>
        </w:rPr>
        <w:t xml:space="preserve"> Publishing.</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Prasetyo</w:t>
      </w:r>
      <w:proofErr w:type="spellEnd"/>
      <w:r w:rsidRPr="00423360">
        <w:rPr>
          <w:color w:val="000000" w:themeColor="text1"/>
          <w:sz w:val="28"/>
          <w:szCs w:val="28"/>
          <w:shd w:val="clear" w:color="auto" w:fill="FFFFFF"/>
          <w:lang w:val="en-US"/>
        </w:rPr>
        <w:t xml:space="preserve">, H., </w:t>
      </w:r>
      <w:proofErr w:type="spellStart"/>
      <w:r w:rsidRPr="00423360">
        <w:rPr>
          <w:color w:val="000000" w:themeColor="text1"/>
          <w:sz w:val="28"/>
          <w:szCs w:val="28"/>
          <w:shd w:val="clear" w:color="auto" w:fill="FFFFFF"/>
          <w:lang w:val="en-US"/>
        </w:rPr>
        <w:t>Prasetyo</w:t>
      </w:r>
      <w:proofErr w:type="spellEnd"/>
      <w:r w:rsidRPr="00423360">
        <w:rPr>
          <w:color w:val="000000" w:themeColor="text1"/>
          <w:sz w:val="28"/>
          <w:szCs w:val="28"/>
          <w:shd w:val="clear" w:color="auto" w:fill="FFFFFF"/>
          <w:lang w:val="en-US"/>
        </w:rPr>
        <w:t xml:space="preserve">, Y., &amp; Hartanto, A. (2023). Circuit training </w:t>
      </w:r>
      <w:proofErr w:type="spellStart"/>
      <w:r w:rsidRPr="00423360">
        <w:rPr>
          <w:color w:val="000000" w:themeColor="text1"/>
          <w:sz w:val="28"/>
          <w:szCs w:val="28"/>
          <w:shd w:val="clear" w:color="auto" w:fill="FFFFFF"/>
          <w:lang w:val="en-US"/>
        </w:rPr>
        <w:t>bosu</w:t>
      </w:r>
      <w:proofErr w:type="spellEnd"/>
      <w:r w:rsidRPr="00423360">
        <w:rPr>
          <w:color w:val="000000" w:themeColor="text1"/>
          <w:sz w:val="28"/>
          <w:szCs w:val="28"/>
          <w:shd w:val="clear" w:color="auto" w:fill="FFFFFF"/>
          <w:lang w:val="en-US"/>
        </w:rPr>
        <w:t xml:space="preserve"> ball: Effect on balance and accuracy of archery athletes.</w:t>
      </w:r>
      <w:r w:rsidRPr="00423360">
        <w:rPr>
          <w:rStyle w:val="apple-converted-space"/>
          <w:color w:val="000000" w:themeColor="text1"/>
          <w:sz w:val="28"/>
          <w:szCs w:val="28"/>
          <w:shd w:val="clear" w:color="auto" w:fill="FFFFFF"/>
          <w:lang w:val="en-US"/>
        </w:rPr>
        <w:t> </w:t>
      </w:r>
      <w:proofErr w:type="spellStart"/>
      <w:r w:rsidRPr="007E1B70">
        <w:rPr>
          <w:i/>
          <w:iCs/>
          <w:color w:val="000000" w:themeColor="text1"/>
          <w:sz w:val="28"/>
          <w:szCs w:val="28"/>
        </w:rPr>
        <w:t>Pedagogy</w:t>
      </w:r>
      <w:proofErr w:type="spellEnd"/>
      <w:r w:rsidRPr="007E1B70">
        <w:rPr>
          <w:i/>
          <w:iCs/>
          <w:color w:val="000000" w:themeColor="text1"/>
          <w:sz w:val="28"/>
          <w:szCs w:val="28"/>
        </w:rPr>
        <w:t xml:space="preserve">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Physical</w:t>
      </w:r>
      <w:proofErr w:type="spellEnd"/>
      <w:r w:rsidRPr="007E1B70">
        <w:rPr>
          <w:i/>
          <w:iCs/>
          <w:color w:val="000000" w:themeColor="text1"/>
          <w:sz w:val="28"/>
          <w:szCs w:val="28"/>
        </w:rPr>
        <w:t xml:space="preserve"> </w:t>
      </w:r>
      <w:proofErr w:type="spellStart"/>
      <w:r w:rsidRPr="007E1B70">
        <w:rPr>
          <w:i/>
          <w:iCs/>
          <w:color w:val="000000" w:themeColor="text1"/>
          <w:sz w:val="28"/>
          <w:szCs w:val="28"/>
        </w:rPr>
        <w:t>Culture</w:t>
      </w:r>
      <w:proofErr w:type="spellEnd"/>
      <w:r w:rsidRPr="007E1B70">
        <w:rPr>
          <w:i/>
          <w:iCs/>
          <w:color w:val="000000" w:themeColor="text1"/>
          <w:sz w:val="28"/>
          <w:szCs w:val="28"/>
        </w:rPr>
        <w:t xml:space="preserve"> and Sports</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27</w:t>
      </w:r>
      <w:r w:rsidRPr="007E1B70">
        <w:rPr>
          <w:color w:val="000000" w:themeColor="text1"/>
          <w:sz w:val="28"/>
          <w:szCs w:val="28"/>
          <w:shd w:val="clear" w:color="auto" w:fill="FFFFFF"/>
        </w:rPr>
        <w:t>(3), 229-234.</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lastRenderedPageBreak/>
        <w:t xml:space="preserve">Romero-Franco, N., Martínez-López, E. J., Lomas-Vega, R., </w:t>
      </w:r>
      <w:proofErr w:type="spellStart"/>
      <w:r w:rsidRPr="00423360">
        <w:rPr>
          <w:color w:val="000000" w:themeColor="text1"/>
          <w:sz w:val="28"/>
          <w:szCs w:val="28"/>
          <w:shd w:val="clear" w:color="auto" w:fill="FFFFFF"/>
          <w:lang w:val="en-US"/>
        </w:rPr>
        <w:t>Hita</w:t>
      </w:r>
      <w:proofErr w:type="spellEnd"/>
      <w:r w:rsidRPr="00423360">
        <w:rPr>
          <w:color w:val="000000" w:themeColor="text1"/>
          <w:sz w:val="28"/>
          <w:szCs w:val="28"/>
          <w:shd w:val="clear" w:color="auto" w:fill="FFFFFF"/>
          <w:lang w:val="en-US"/>
        </w:rPr>
        <w:t>-Contreras, F., Osuna-Pérez, M. C., &amp; Martínez-</w:t>
      </w:r>
      <w:proofErr w:type="spellStart"/>
      <w:r w:rsidRPr="00423360">
        <w:rPr>
          <w:color w:val="000000" w:themeColor="text1"/>
          <w:sz w:val="28"/>
          <w:szCs w:val="28"/>
          <w:shd w:val="clear" w:color="auto" w:fill="FFFFFF"/>
          <w:lang w:val="en-US"/>
        </w:rPr>
        <w:t>Amat</w:t>
      </w:r>
      <w:proofErr w:type="spellEnd"/>
      <w:r w:rsidRPr="00423360">
        <w:rPr>
          <w:color w:val="000000" w:themeColor="text1"/>
          <w:sz w:val="28"/>
          <w:szCs w:val="28"/>
          <w:shd w:val="clear" w:color="auto" w:fill="FFFFFF"/>
          <w:lang w:val="en-US"/>
        </w:rPr>
        <w:t xml:space="preserve">, A. (2013). Short-term effects of proprioceptive training with unstable platform on athletes' </w:t>
      </w:r>
      <w:proofErr w:type="spellStart"/>
      <w:r w:rsidRPr="00423360">
        <w:rPr>
          <w:color w:val="000000" w:themeColor="text1"/>
          <w:sz w:val="28"/>
          <w:szCs w:val="28"/>
          <w:shd w:val="clear" w:color="auto" w:fill="FFFFFF"/>
          <w:lang w:val="en-US"/>
        </w:rPr>
        <w:t>stabilometry</w:t>
      </w:r>
      <w:proofErr w:type="spellEnd"/>
      <w:r w:rsidRPr="00423360">
        <w:rPr>
          <w:color w:val="000000" w:themeColor="text1"/>
          <w:sz w:val="28"/>
          <w:szCs w:val="28"/>
          <w:shd w:val="clear" w:color="auto" w:fill="FFFFFF"/>
          <w:lang w:val="en-US"/>
        </w:rPr>
        <w:t>.</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The 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Strength</w:t>
      </w:r>
      <w:proofErr w:type="spellEnd"/>
      <w:r w:rsidRPr="007E1B70">
        <w:rPr>
          <w:i/>
          <w:iCs/>
          <w:color w:val="000000" w:themeColor="text1"/>
          <w:sz w:val="28"/>
          <w:szCs w:val="28"/>
        </w:rPr>
        <w:t xml:space="preserve"> &amp; </w:t>
      </w:r>
      <w:proofErr w:type="spellStart"/>
      <w:r w:rsidRPr="007E1B70">
        <w:rPr>
          <w:i/>
          <w:iCs/>
          <w:color w:val="000000" w:themeColor="text1"/>
          <w:sz w:val="28"/>
          <w:szCs w:val="28"/>
        </w:rPr>
        <w:t>Conditioning</w:t>
      </w:r>
      <w:proofErr w:type="spellEnd"/>
      <w:r w:rsidRPr="007E1B70">
        <w:rPr>
          <w:i/>
          <w:iCs/>
          <w:color w:val="000000" w:themeColor="text1"/>
          <w:sz w:val="28"/>
          <w:szCs w:val="28"/>
        </w:rPr>
        <w:t xml:space="preserve"> Research</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27</w:t>
      </w:r>
      <w:r w:rsidRPr="007E1B70">
        <w:rPr>
          <w:color w:val="000000" w:themeColor="text1"/>
          <w:sz w:val="28"/>
          <w:szCs w:val="28"/>
          <w:shd w:val="clear" w:color="auto" w:fill="FFFFFF"/>
        </w:rPr>
        <w:t>(8), 2189-2197.</w:t>
      </w:r>
    </w:p>
    <w:p w:rsidR="001335B3" w:rsidRPr="0042336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lang w:val="en-US"/>
        </w:rPr>
      </w:pPr>
      <w:proofErr w:type="spellStart"/>
      <w:r w:rsidRPr="00423360">
        <w:rPr>
          <w:color w:val="000000" w:themeColor="text1"/>
          <w:sz w:val="28"/>
          <w:szCs w:val="28"/>
          <w:shd w:val="clear" w:color="auto" w:fill="FFFFFF"/>
          <w:lang w:val="en-US"/>
        </w:rPr>
        <w:t>Ryskey</w:t>
      </w:r>
      <w:proofErr w:type="spellEnd"/>
      <w:r w:rsidRPr="00423360">
        <w:rPr>
          <w:color w:val="000000" w:themeColor="text1"/>
          <w:sz w:val="28"/>
          <w:szCs w:val="28"/>
          <w:shd w:val="clear" w:color="auto" w:fill="FFFFFF"/>
          <w:lang w:val="en-US"/>
        </w:rPr>
        <w:t>, A. (2017).</w:t>
      </w:r>
      <w:r w:rsidRPr="00423360">
        <w:rPr>
          <w:rStyle w:val="apple-converted-space"/>
          <w:color w:val="000000" w:themeColor="text1"/>
          <w:sz w:val="28"/>
          <w:szCs w:val="28"/>
          <w:shd w:val="clear" w:color="auto" w:fill="FFFFFF"/>
          <w:lang w:val="en-US"/>
        </w:rPr>
        <w:t> </w:t>
      </w:r>
      <w:r w:rsidRPr="00423360">
        <w:rPr>
          <w:i/>
          <w:iCs/>
          <w:color w:val="000000" w:themeColor="text1"/>
          <w:sz w:val="28"/>
          <w:szCs w:val="28"/>
          <w:lang w:val="en-US"/>
        </w:rPr>
        <w:t xml:space="preserve">The energy expenditure and relative </w:t>
      </w:r>
      <w:proofErr w:type="spellStart"/>
      <w:r w:rsidRPr="00423360">
        <w:rPr>
          <w:i/>
          <w:iCs/>
          <w:color w:val="000000" w:themeColor="text1"/>
          <w:sz w:val="28"/>
          <w:szCs w:val="28"/>
          <w:lang w:val="en-US"/>
        </w:rPr>
        <w:t>excercise</w:t>
      </w:r>
      <w:proofErr w:type="spellEnd"/>
      <w:r w:rsidRPr="00423360">
        <w:rPr>
          <w:i/>
          <w:iCs/>
          <w:color w:val="000000" w:themeColor="text1"/>
          <w:sz w:val="28"/>
          <w:szCs w:val="28"/>
          <w:lang w:val="en-US"/>
        </w:rPr>
        <w:t xml:space="preserve"> intensity of Pound®</w:t>
      </w:r>
      <w:r w:rsidRPr="00423360">
        <w:rPr>
          <w:rStyle w:val="apple-converted-space"/>
          <w:color w:val="000000" w:themeColor="text1"/>
          <w:sz w:val="28"/>
          <w:szCs w:val="28"/>
          <w:shd w:val="clear" w:color="auto" w:fill="FFFFFF"/>
          <w:lang w:val="en-US"/>
        </w:rPr>
        <w:t> </w:t>
      </w:r>
      <w:r w:rsidRPr="00423360">
        <w:rPr>
          <w:color w:val="000000" w:themeColor="text1"/>
          <w:sz w:val="28"/>
          <w:szCs w:val="28"/>
          <w:shd w:val="clear" w:color="auto" w:fill="FFFFFF"/>
          <w:lang w:val="en-US"/>
        </w:rPr>
        <w:t>(Doctoral dissertation).</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Sternfeld</w:t>
      </w:r>
      <w:proofErr w:type="spellEnd"/>
      <w:r w:rsidRPr="00423360">
        <w:rPr>
          <w:color w:val="000000" w:themeColor="text1"/>
          <w:sz w:val="28"/>
          <w:szCs w:val="28"/>
          <w:shd w:val="clear" w:color="auto" w:fill="FFFFFF"/>
          <w:lang w:val="en-US"/>
        </w:rPr>
        <w:t>, B., Sidney, S., Jacobs Jr, D. R., Sadler, M. C., Haskell, W. L., &amp; Schreiner, P. J. (1999). Seven-year changes in physical fitness, physical activity, and lipid profile in the CARDIA study.</w:t>
      </w:r>
      <w:r w:rsidRPr="00423360">
        <w:rPr>
          <w:rStyle w:val="apple-converted-space"/>
          <w:color w:val="000000" w:themeColor="text1"/>
          <w:sz w:val="28"/>
          <w:szCs w:val="28"/>
          <w:shd w:val="clear" w:color="auto" w:fill="FFFFFF"/>
          <w:lang w:val="en-US"/>
        </w:rPr>
        <w:t> </w:t>
      </w:r>
      <w:proofErr w:type="spellStart"/>
      <w:r w:rsidRPr="007E1B70">
        <w:rPr>
          <w:i/>
          <w:iCs/>
          <w:color w:val="000000" w:themeColor="text1"/>
          <w:sz w:val="28"/>
          <w:szCs w:val="28"/>
        </w:rPr>
        <w:t>Annals</w:t>
      </w:r>
      <w:proofErr w:type="spellEnd"/>
      <w:r w:rsidRPr="007E1B70">
        <w:rPr>
          <w:i/>
          <w:iCs/>
          <w:color w:val="000000" w:themeColor="text1"/>
          <w:sz w:val="28"/>
          <w:szCs w:val="28"/>
        </w:rPr>
        <w:t xml:space="preserve">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w:t>
      </w:r>
      <w:proofErr w:type="spellStart"/>
      <w:r w:rsidRPr="007E1B70">
        <w:rPr>
          <w:i/>
          <w:iCs/>
          <w:color w:val="000000" w:themeColor="text1"/>
          <w:sz w:val="28"/>
          <w:szCs w:val="28"/>
        </w:rPr>
        <w:t>epidemiology</w:t>
      </w:r>
      <w:proofErr w:type="spellEnd"/>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9</w:t>
      </w:r>
      <w:r w:rsidRPr="007E1B70">
        <w:rPr>
          <w:color w:val="000000" w:themeColor="text1"/>
          <w:sz w:val="28"/>
          <w:szCs w:val="28"/>
          <w:shd w:val="clear" w:color="auto" w:fill="FFFFFF"/>
        </w:rPr>
        <w:t>(1), 25-33.</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Tanir</w:t>
      </w:r>
      <w:proofErr w:type="spellEnd"/>
      <w:r w:rsidRPr="00423360">
        <w:rPr>
          <w:color w:val="000000" w:themeColor="text1"/>
          <w:sz w:val="28"/>
          <w:szCs w:val="28"/>
          <w:shd w:val="clear" w:color="auto" w:fill="FFFFFF"/>
          <w:lang w:val="en-US"/>
        </w:rPr>
        <w:t>, H. (2018). The Effect of Balance and Stability Workouts on the Development of Static and Dynamic Balance in 10-12-Year-Old Soccer Players.</w:t>
      </w:r>
      <w:r w:rsidRPr="00423360">
        <w:rPr>
          <w:rStyle w:val="apple-converted-space"/>
          <w:color w:val="000000" w:themeColor="text1"/>
          <w:sz w:val="28"/>
          <w:szCs w:val="28"/>
          <w:shd w:val="clear" w:color="auto" w:fill="FFFFFF"/>
          <w:lang w:val="en-US"/>
        </w:rPr>
        <w:t> </w:t>
      </w:r>
      <w:r w:rsidRPr="007E1B70">
        <w:rPr>
          <w:i/>
          <w:iCs/>
          <w:color w:val="000000" w:themeColor="text1"/>
          <w:sz w:val="28"/>
          <w:szCs w:val="28"/>
        </w:rPr>
        <w:t xml:space="preserve">Journal </w:t>
      </w:r>
      <w:proofErr w:type="spellStart"/>
      <w:r w:rsidRPr="007E1B70">
        <w:rPr>
          <w:i/>
          <w:iCs/>
          <w:color w:val="000000" w:themeColor="text1"/>
          <w:sz w:val="28"/>
          <w:szCs w:val="28"/>
        </w:rPr>
        <w:t>of</w:t>
      </w:r>
      <w:proofErr w:type="spellEnd"/>
      <w:r w:rsidRPr="007E1B70">
        <w:rPr>
          <w:i/>
          <w:iCs/>
          <w:color w:val="000000" w:themeColor="text1"/>
          <w:sz w:val="28"/>
          <w:szCs w:val="28"/>
        </w:rPr>
        <w:t xml:space="preserve"> Education </w:t>
      </w:r>
      <w:proofErr w:type="spellStart"/>
      <w:r w:rsidRPr="007E1B70">
        <w:rPr>
          <w:i/>
          <w:iCs/>
          <w:color w:val="000000" w:themeColor="text1"/>
          <w:sz w:val="28"/>
          <w:szCs w:val="28"/>
        </w:rPr>
        <w:t>and</w:t>
      </w:r>
      <w:proofErr w:type="spellEnd"/>
      <w:r w:rsidRPr="007E1B70">
        <w:rPr>
          <w:i/>
          <w:iCs/>
          <w:color w:val="000000" w:themeColor="text1"/>
          <w:sz w:val="28"/>
          <w:szCs w:val="28"/>
        </w:rPr>
        <w:t xml:space="preserve"> </w:t>
      </w:r>
      <w:proofErr w:type="spellStart"/>
      <w:r w:rsidRPr="007E1B70">
        <w:rPr>
          <w:i/>
          <w:iCs/>
          <w:color w:val="000000" w:themeColor="text1"/>
          <w:sz w:val="28"/>
          <w:szCs w:val="28"/>
        </w:rPr>
        <w:t>Training</w:t>
      </w:r>
      <w:proofErr w:type="spellEnd"/>
      <w:r w:rsidRPr="007E1B70">
        <w:rPr>
          <w:i/>
          <w:iCs/>
          <w:color w:val="000000" w:themeColor="text1"/>
          <w:sz w:val="28"/>
          <w:szCs w:val="28"/>
        </w:rPr>
        <w:t xml:space="preserve"> Studies</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6</w:t>
      </w:r>
      <w:r w:rsidRPr="007E1B70">
        <w:rPr>
          <w:color w:val="000000" w:themeColor="text1"/>
          <w:sz w:val="28"/>
          <w:szCs w:val="28"/>
          <w:shd w:val="clear" w:color="auto" w:fill="FFFFFF"/>
        </w:rPr>
        <w:t>(9), 132-135.</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Voichun</w:t>
      </w:r>
      <w:proofErr w:type="spellEnd"/>
      <w:r w:rsidRPr="00423360">
        <w:rPr>
          <w:color w:val="000000" w:themeColor="text1"/>
          <w:sz w:val="28"/>
          <w:szCs w:val="28"/>
          <w:shd w:val="clear" w:color="auto" w:fill="FFFFFF"/>
          <w:lang w:val="en-US"/>
        </w:rPr>
        <w:t xml:space="preserve">, O., </w:t>
      </w:r>
      <w:proofErr w:type="spellStart"/>
      <w:r w:rsidRPr="00423360">
        <w:rPr>
          <w:color w:val="000000" w:themeColor="text1"/>
          <w:sz w:val="28"/>
          <w:szCs w:val="28"/>
          <w:shd w:val="clear" w:color="auto" w:fill="FFFFFF"/>
          <w:lang w:val="en-US"/>
        </w:rPr>
        <w:t>Bychkov</w:t>
      </w:r>
      <w:proofErr w:type="spellEnd"/>
      <w:r w:rsidRPr="00423360">
        <w:rPr>
          <w:color w:val="000000" w:themeColor="text1"/>
          <w:sz w:val="28"/>
          <w:szCs w:val="28"/>
          <w:shd w:val="clear" w:color="auto" w:fill="FFFFFF"/>
          <w:lang w:val="en-US"/>
        </w:rPr>
        <w:t xml:space="preserve">, O., </w:t>
      </w:r>
      <w:proofErr w:type="spellStart"/>
      <w:r w:rsidRPr="00423360">
        <w:rPr>
          <w:color w:val="000000" w:themeColor="text1"/>
          <w:sz w:val="28"/>
          <w:szCs w:val="28"/>
          <w:shd w:val="clear" w:color="auto" w:fill="FFFFFF"/>
          <w:lang w:val="en-US"/>
        </w:rPr>
        <w:t>Tvelina</w:t>
      </w:r>
      <w:proofErr w:type="spellEnd"/>
      <w:r w:rsidRPr="00423360">
        <w:rPr>
          <w:color w:val="000000" w:themeColor="text1"/>
          <w:sz w:val="28"/>
          <w:szCs w:val="28"/>
          <w:shd w:val="clear" w:color="auto" w:fill="FFFFFF"/>
          <w:lang w:val="en-US"/>
        </w:rPr>
        <w:t xml:space="preserve">, A., &amp; </w:t>
      </w:r>
      <w:proofErr w:type="spellStart"/>
      <w:r w:rsidRPr="00423360">
        <w:rPr>
          <w:color w:val="000000" w:themeColor="text1"/>
          <w:sz w:val="28"/>
          <w:szCs w:val="28"/>
          <w:shd w:val="clear" w:color="auto" w:fill="FFFFFF"/>
          <w:lang w:val="en-US"/>
        </w:rPr>
        <w:t>Petrenko</w:t>
      </w:r>
      <w:proofErr w:type="spellEnd"/>
      <w:r w:rsidRPr="00423360">
        <w:rPr>
          <w:color w:val="000000" w:themeColor="text1"/>
          <w:sz w:val="28"/>
          <w:szCs w:val="28"/>
          <w:shd w:val="clear" w:color="auto" w:fill="FFFFFF"/>
          <w:lang w:val="en-US"/>
        </w:rPr>
        <w:t>, O. (2023). Implementation of Strength Fitness Components by Means of Functional Training.</w:t>
      </w:r>
      <w:r w:rsidRPr="00423360">
        <w:rPr>
          <w:rStyle w:val="apple-converted-space"/>
          <w:color w:val="000000" w:themeColor="text1"/>
          <w:sz w:val="28"/>
          <w:szCs w:val="28"/>
          <w:shd w:val="clear" w:color="auto" w:fill="FFFFFF"/>
          <w:lang w:val="en-US"/>
        </w:rPr>
        <w:t> </w:t>
      </w:r>
      <w:proofErr w:type="spellStart"/>
      <w:r w:rsidRPr="007E1B70">
        <w:rPr>
          <w:i/>
          <w:iCs/>
          <w:color w:val="000000" w:themeColor="text1"/>
          <w:sz w:val="28"/>
          <w:szCs w:val="28"/>
        </w:rPr>
        <w:t>Editorial</w:t>
      </w:r>
      <w:proofErr w:type="spellEnd"/>
      <w:r w:rsidRPr="007E1B70">
        <w:rPr>
          <w:i/>
          <w:iCs/>
          <w:color w:val="000000" w:themeColor="text1"/>
          <w:sz w:val="28"/>
          <w:szCs w:val="28"/>
        </w:rPr>
        <w:t xml:space="preserve"> Board</w:t>
      </w:r>
      <w:r w:rsidRPr="007E1B70">
        <w:rPr>
          <w:color w:val="000000" w:themeColor="text1"/>
          <w:sz w:val="28"/>
          <w:szCs w:val="28"/>
          <w:shd w:val="clear" w:color="auto" w:fill="FFFFFF"/>
        </w:rPr>
        <w:t>, 96.</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r w:rsidRPr="00423360">
        <w:rPr>
          <w:color w:val="000000" w:themeColor="text1"/>
          <w:sz w:val="28"/>
          <w:szCs w:val="28"/>
          <w:shd w:val="clear" w:color="auto" w:fill="FFFFFF"/>
          <w:lang w:val="en-US"/>
        </w:rPr>
        <w:t>Wing, C. H. (2014). The BOSU ball: overview and opportunities.</w:t>
      </w:r>
      <w:r w:rsidRPr="00423360">
        <w:rPr>
          <w:rStyle w:val="apple-converted-space"/>
          <w:color w:val="000000" w:themeColor="text1"/>
          <w:sz w:val="28"/>
          <w:szCs w:val="28"/>
          <w:shd w:val="clear" w:color="auto" w:fill="FFFFFF"/>
          <w:lang w:val="en-US"/>
        </w:rPr>
        <w:t> </w:t>
      </w:r>
      <w:proofErr w:type="spellStart"/>
      <w:r w:rsidRPr="007E1B70">
        <w:rPr>
          <w:i/>
          <w:iCs/>
          <w:color w:val="000000" w:themeColor="text1"/>
          <w:sz w:val="28"/>
          <w:szCs w:val="28"/>
        </w:rPr>
        <w:t>ACSM's</w:t>
      </w:r>
      <w:proofErr w:type="spellEnd"/>
      <w:r w:rsidRPr="007E1B70">
        <w:rPr>
          <w:i/>
          <w:iCs/>
          <w:color w:val="000000" w:themeColor="text1"/>
          <w:sz w:val="28"/>
          <w:szCs w:val="28"/>
        </w:rPr>
        <w:t xml:space="preserve"> Health &amp; Fitness Journal</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18</w:t>
      </w:r>
      <w:r w:rsidRPr="007E1B70">
        <w:rPr>
          <w:color w:val="000000" w:themeColor="text1"/>
          <w:sz w:val="28"/>
          <w:szCs w:val="28"/>
          <w:shd w:val="clear" w:color="auto" w:fill="FFFFFF"/>
        </w:rPr>
        <w:t>(4), 5-7.</w:t>
      </w:r>
    </w:p>
    <w:p w:rsidR="001335B3" w:rsidRPr="007E1B70" w:rsidRDefault="001335B3" w:rsidP="00F64197">
      <w:pPr>
        <w:pStyle w:val="a3"/>
        <w:numPr>
          <w:ilvl w:val="0"/>
          <w:numId w:val="6"/>
        </w:numPr>
        <w:tabs>
          <w:tab w:val="left" w:pos="709"/>
          <w:tab w:val="left" w:pos="993"/>
        </w:tabs>
        <w:spacing w:line="360" w:lineRule="auto"/>
        <w:ind w:left="0" w:firstLine="426"/>
        <w:jc w:val="both"/>
        <w:rPr>
          <w:color w:val="000000" w:themeColor="text1"/>
          <w:sz w:val="28"/>
          <w:szCs w:val="28"/>
          <w:shd w:val="clear" w:color="auto" w:fill="FFFFFF"/>
        </w:rPr>
      </w:pPr>
      <w:proofErr w:type="spellStart"/>
      <w:r w:rsidRPr="00423360">
        <w:rPr>
          <w:color w:val="000000" w:themeColor="text1"/>
          <w:sz w:val="28"/>
          <w:szCs w:val="28"/>
          <w:shd w:val="clear" w:color="auto" w:fill="FFFFFF"/>
          <w:lang w:val="en-US"/>
        </w:rPr>
        <w:t>Yachsie</w:t>
      </w:r>
      <w:proofErr w:type="spellEnd"/>
      <w:r w:rsidRPr="00423360">
        <w:rPr>
          <w:color w:val="000000" w:themeColor="text1"/>
          <w:sz w:val="28"/>
          <w:szCs w:val="28"/>
          <w:shd w:val="clear" w:color="auto" w:fill="FFFFFF"/>
          <w:lang w:val="en-US"/>
        </w:rPr>
        <w:t xml:space="preserve">, B. T. P. W. B., </w:t>
      </w:r>
      <w:proofErr w:type="spellStart"/>
      <w:r w:rsidRPr="00423360">
        <w:rPr>
          <w:color w:val="000000" w:themeColor="text1"/>
          <w:sz w:val="28"/>
          <w:szCs w:val="28"/>
          <w:shd w:val="clear" w:color="auto" w:fill="FFFFFF"/>
          <w:lang w:val="en-US"/>
        </w:rPr>
        <w:t>Graha</w:t>
      </w:r>
      <w:proofErr w:type="spellEnd"/>
      <w:r w:rsidRPr="00423360">
        <w:rPr>
          <w:color w:val="000000" w:themeColor="text1"/>
          <w:sz w:val="28"/>
          <w:szCs w:val="28"/>
          <w:shd w:val="clear" w:color="auto" w:fill="FFFFFF"/>
          <w:lang w:val="en-US"/>
        </w:rPr>
        <w:t>, A. S., &amp; Hartanto, A. (2023). Circuit Game Development: Effects on Balance, Concentration, Muscle Endurance, and Arrow Accuracy.</w:t>
      </w:r>
      <w:r w:rsidRPr="00423360">
        <w:rPr>
          <w:rStyle w:val="apple-converted-space"/>
          <w:color w:val="000000" w:themeColor="text1"/>
          <w:sz w:val="28"/>
          <w:szCs w:val="28"/>
          <w:shd w:val="clear" w:color="auto" w:fill="FFFFFF"/>
          <w:lang w:val="en-US"/>
        </w:rPr>
        <w:t> </w:t>
      </w:r>
      <w:proofErr w:type="spellStart"/>
      <w:r w:rsidRPr="007E1B70">
        <w:rPr>
          <w:i/>
          <w:iCs/>
          <w:color w:val="000000" w:themeColor="text1"/>
          <w:sz w:val="28"/>
          <w:szCs w:val="28"/>
        </w:rPr>
        <w:t>Physical</w:t>
      </w:r>
      <w:proofErr w:type="spellEnd"/>
      <w:r w:rsidRPr="007E1B70">
        <w:rPr>
          <w:i/>
          <w:iCs/>
          <w:color w:val="000000" w:themeColor="text1"/>
          <w:sz w:val="28"/>
          <w:szCs w:val="28"/>
        </w:rPr>
        <w:t xml:space="preserve"> Education </w:t>
      </w:r>
      <w:proofErr w:type="spellStart"/>
      <w:r w:rsidRPr="007E1B70">
        <w:rPr>
          <w:i/>
          <w:iCs/>
          <w:color w:val="000000" w:themeColor="text1"/>
          <w:sz w:val="28"/>
          <w:szCs w:val="28"/>
        </w:rPr>
        <w:t>Theory</w:t>
      </w:r>
      <w:proofErr w:type="spellEnd"/>
      <w:r w:rsidRPr="007E1B70">
        <w:rPr>
          <w:i/>
          <w:iCs/>
          <w:color w:val="000000" w:themeColor="text1"/>
          <w:sz w:val="28"/>
          <w:szCs w:val="28"/>
        </w:rPr>
        <w:t xml:space="preserve"> </w:t>
      </w:r>
      <w:proofErr w:type="spellStart"/>
      <w:r w:rsidRPr="007E1B70">
        <w:rPr>
          <w:i/>
          <w:iCs/>
          <w:color w:val="000000" w:themeColor="text1"/>
          <w:sz w:val="28"/>
          <w:szCs w:val="28"/>
        </w:rPr>
        <w:t>and</w:t>
      </w:r>
      <w:proofErr w:type="spellEnd"/>
      <w:r w:rsidRPr="007E1B70">
        <w:rPr>
          <w:i/>
          <w:iCs/>
          <w:color w:val="000000" w:themeColor="text1"/>
          <w:sz w:val="28"/>
          <w:szCs w:val="28"/>
        </w:rPr>
        <w:t xml:space="preserve"> Methodology</w:t>
      </w:r>
      <w:r w:rsidRPr="007E1B70">
        <w:rPr>
          <w:color w:val="000000" w:themeColor="text1"/>
          <w:sz w:val="28"/>
          <w:szCs w:val="28"/>
          <w:shd w:val="clear" w:color="auto" w:fill="FFFFFF"/>
        </w:rPr>
        <w:t>,</w:t>
      </w:r>
      <w:r w:rsidRPr="007E1B70">
        <w:rPr>
          <w:rStyle w:val="apple-converted-space"/>
          <w:color w:val="000000" w:themeColor="text1"/>
          <w:sz w:val="28"/>
          <w:szCs w:val="28"/>
          <w:shd w:val="clear" w:color="auto" w:fill="FFFFFF"/>
        </w:rPr>
        <w:t> </w:t>
      </w:r>
      <w:r w:rsidRPr="007E1B70">
        <w:rPr>
          <w:i/>
          <w:iCs/>
          <w:color w:val="000000" w:themeColor="text1"/>
          <w:sz w:val="28"/>
          <w:szCs w:val="28"/>
        </w:rPr>
        <w:t>23</w:t>
      </w:r>
      <w:r w:rsidRPr="007E1B70">
        <w:rPr>
          <w:color w:val="000000" w:themeColor="text1"/>
          <w:sz w:val="28"/>
          <w:szCs w:val="28"/>
          <w:shd w:val="clear" w:color="auto" w:fill="FFFFFF"/>
        </w:rPr>
        <w:t>(1), 92-97.</w:t>
      </w:r>
    </w:p>
    <w:p w:rsidR="001335B3" w:rsidRPr="007E1B70" w:rsidRDefault="001335B3" w:rsidP="00F64197">
      <w:pPr>
        <w:tabs>
          <w:tab w:val="left" w:pos="709"/>
          <w:tab w:val="left" w:pos="993"/>
        </w:tabs>
        <w:spacing w:line="360" w:lineRule="auto"/>
        <w:ind w:firstLine="426"/>
        <w:jc w:val="both"/>
        <w:rPr>
          <w:rFonts w:ascii="Arial" w:hAnsi="Arial" w:cs="Arial"/>
          <w:color w:val="000000" w:themeColor="text1"/>
          <w:sz w:val="20"/>
          <w:szCs w:val="20"/>
          <w:shd w:val="clear" w:color="auto" w:fill="FFFFFF"/>
        </w:rPr>
      </w:pPr>
    </w:p>
    <w:p w:rsidR="001335B3" w:rsidRPr="007E1B70" w:rsidRDefault="001335B3" w:rsidP="00F64197">
      <w:pPr>
        <w:tabs>
          <w:tab w:val="left" w:pos="709"/>
          <w:tab w:val="left" w:pos="993"/>
        </w:tabs>
        <w:spacing w:line="360" w:lineRule="auto"/>
        <w:ind w:firstLine="426"/>
        <w:jc w:val="both"/>
        <w:rPr>
          <w:rFonts w:ascii="Arial" w:hAnsi="Arial" w:cs="Arial"/>
          <w:color w:val="000000" w:themeColor="text1"/>
          <w:sz w:val="20"/>
          <w:szCs w:val="20"/>
          <w:shd w:val="clear" w:color="auto" w:fill="FFFFFF"/>
        </w:rPr>
      </w:pPr>
    </w:p>
    <w:p w:rsidR="00274222" w:rsidRPr="007E1B70" w:rsidRDefault="00274222" w:rsidP="00F64197">
      <w:pPr>
        <w:tabs>
          <w:tab w:val="left" w:pos="709"/>
          <w:tab w:val="left" w:pos="993"/>
        </w:tabs>
        <w:spacing w:line="360" w:lineRule="auto"/>
        <w:ind w:firstLine="426"/>
        <w:jc w:val="both"/>
        <w:rPr>
          <w:rFonts w:ascii="Arial" w:hAnsi="Arial" w:cs="Arial"/>
          <w:color w:val="000000" w:themeColor="text1"/>
          <w:sz w:val="20"/>
          <w:szCs w:val="20"/>
          <w:shd w:val="clear" w:color="auto" w:fill="FFFFFF"/>
        </w:rPr>
      </w:pPr>
    </w:p>
    <w:p w:rsidR="00E06F30" w:rsidRPr="007E1B70" w:rsidRDefault="00E06F30" w:rsidP="00F64197">
      <w:pPr>
        <w:tabs>
          <w:tab w:val="left" w:pos="709"/>
          <w:tab w:val="left" w:pos="993"/>
        </w:tabs>
        <w:spacing w:line="360" w:lineRule="auto"/>
        <w:ind w:firstLine="426"/>
        <w:jc w:val="both"/>
        <w:rPr>
          <w:rFonts w:eastAsia="TimesNewRomanPSMT"/>
          <w:color w:val="000000" w:themeColor="text1"/>
          <w:sz w:val="28"/>
          <w:szCs w:val="28"/>
          <w:lang w:val="uk-UA"/>
        </w:rPr>
      </w:pPr>
    </w:p>
    <w:sectPr w:rsidR="00E06F30" w:rsidRPr="007E1B70" w:rsidSect="00490DD7">
      <w:footerReference w:type="even"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424" w:rsidRDefault="00A94424" w:rsidP="00701A54">
      <w:r>
        <w:separator/>
      </w:r>
    </w:p>
  </w:endnote>
  <w:endnote w:type="continuationSeparator" w:id="0">
    <w:p w:rsidR="00A94424" w:rsidRDefault="00A94424"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Heiti TC Light"/>
    <w:panose1 w:val="020B0604020202020204"/>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885321132"/>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701A54" w:rsidRDefault="00701A54" w:rsidP="00701A5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404220"/>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rsidR="00701A54" w:rsidRDefault="00701A54" w:rsidP="00701A5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424" w:rsidRDefault="00A94424" w:rsidP="00701A54">
      <w:r>
        <w:separator/>
      </w:r>
    </w:p>
  </w:footnote>
  <w:footnote w:type="continuationSeparator" w:id="0">
    <w:p w:rsidR="00A94424" w:rsidRDefault="00A94424" w:rsidP="0070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1" w15:restartNumberingAfterBreak="0">
    <w:nsid w:val="3F350EA1"/>
    <w:multiLevelType w:val="hybridMultilevel"/>
    <w:tmpl w:val="26BAF79A"/>
    <w:lvl w:ilvl="0" w:tplc="0A12D95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5F2A192D"/>
    <w:multiLevelType w:val="hybridMultilevel"/>
    <w:tmpl w:val="246EF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B379D2"/>
    <w:multiLevelType w:val="hybridMultilevel"/>
    <w:tmpl w:val="6E8A3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695777">
    <w:abstractNumId w:val="4"/>
  </w:num>
  <w:num w:numId="2" w16cid:durableId="76446107">
    <w:abstractNumId w:val="0"/>
  </w:num>
  <w:num w:numId="3" w16cid:durableId="1936280199">
    <w:abstractNumId w:val="5"/>
  </w:num>
  <w:num w:numId="4" w16cid:durableId="364791691">
    <w:abstractNumId w:val="3"/>
  </w:num>
  <w:num w:numId="5" w16cid:durableId="1046107058">
    <w:abstractNumId w:val="1"/>
  </w:num>
  <w:num w:numId="6" w16cid:durableId="135942676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14BE"/>
    <w:rsid w:val="0000229B"/>
    <w:rsid w:val="00004188"/>
    <w:rsid w:val="0000493B"/>
    <w:rsid w:val="00005376"/>
    <w:rsid w:val="00005A78"/>
    <w:rsid w:val="00010371"/>
    <w:rsid w:val="0001175F"/>
    <w:rsid w:val="00012881"/>
    <w:rsid w:val="00023FB3"/>
    <w:rsid w:val="00026BA4"/>
    <w:rsid w:val="0003540A"/>
    <w:rsid w:val="0003735F"/>
    <w:rsid w:val="00040FEC"/>
    <w:rsid w:val="00043A19"/>
    <w:rsid w:val="00044EDD"/>
    <w:rsid w:val="000466B3"/>
    <w:rsid w:val="00052411"/>
    <w:rsid w:val="00060CAC"/>
    <w:rsid w:val="00063D96"/>
    <w:rsid w:val="00065B36"/>
    <w:rsid w:val="00066865"/>
    <w:rsid w:val="00066ABA"/>
    <w:rsid w:val="00066C59"/>
    <w:rsid w:val="000675D9"/>
    <w:rsid w:val="00067BA7"/>
    <w:rsid w:val="00070DC2"/>
    <w:rsid w:val="00074BFF"/>
    <w:rsid w:val="00076EEF"/>
    <w:rsid w:val="00081FB7"/>
    <w:rsid w:val="000839B9"/>
    <w:rsid w:val="00085CDB"/>
    <w:rsid w:val="00085D08"/>
    <w:rsid w:val="000910DD"/>
    <w:rsid w:val="00091B93"/>
    <w:rsid w:val="00094765"/>
    <w:rsid w:val="00094FCA"/>
    <w:rsid w:val="00097032"/>
    <w:rsid w:val="00097235"/>
    <w:rsid w:val="000974E3"/>
    <w:rsid w:val="000A09BD"/>
    <w:rsid w:val="000A1353"/>
    <w:rsid w:val="000A1555"/>
    <w:rsid w:val="000C2550"/>
    <w:rsid w:val="000C4138"/>
    <w:rsid w:val="000C6124"/>
    <w:rsid w:val="000C7BD9"/>
    <w:rsid w:val="000D21C4"/>
    <w:rsid w:val="000D366B"/>
    <w:rsid w:val="000E06DA"/>
    <w:rsid w:val="000E0A12"/>
    <w:rsid w:val="000E344C"/>
    <w:rsid w:val="000E484F"/>
    <w:rsid w:val="000F451E"/>
    <w:rsid w:val="000F534A"/>
    <w:rsid w:val="000F667D"/>
    <w:rsid w:val="001025E6"/>
    <w:rsid w:val="00102D68"/>
    <w:rsid w:val="001103AD"/>
    <w:rsid w:val="00110E33"/>
    <w:rsid w:val="00111910"/>
    <w:rsid w:val="001209CE"/>
    <w:rsid w:val="00120BA6"/>
    <w:rsid w:val="00121FE0"/>
    <w:rsid w:val="00122647"/>
    <w:rsid w:val="0012607B"/>
    <w:rsid w:val="001261CA"/>
    <w:rsid w:val="001335B3"/>
    <w:rsid w:val="00141CD5"/>
    <w:rsid w:val="00144A19"/>
    <w:rsid w:val="00145881"/>
    <w:rsid w:val="00145CE7"/>
    <w:rsid w:val="00146DB6"/>
    <w:rsid w:val="001515B9"/>
    <w:rsid w:val="00152B66"/>
    <w:rsid w:val="00152C65"/>
    <w:rsid w:val="00155D68"/>
    <w:rsid w:val="00156AFB"/>
    <w:rsid w:val="00156C61"/>
    <w:rsid w:val="00156D21"/>
    <w:rsid w:val="00157C9C"/>
    <w:rsid w:val="0016017D"/>
    <w:rsid w:val="001606AA"/>
    <w:rsid w:val="00160720"/>
    <w:rsid w:val="00161EBA"/>
    <w:rsid w:val="00165C68"/>
    <w:rsid w:val="00166D57"/>
    <w:rsid w:val="0017220D"/>
    <w:rsid w:val="0017282A"/>
    <w:rsid w:val="001775EB"/>
    <w:rsid w:val="0019577D"/>
    <w:rsid w:val="001B32CC"/>
    <w:rsid w:val="001C056F"/>
    <w:rsid w:val="001C4AE9"/>
    <w:rsid w:val="001C54B5"/>
    <w:rsid w:val="001C70AE"/>
    <w:rsid w:val="001C7255"/>
    <w:rsid w:val="001D5C08"/>
    <w:rsid w:val="001E1D67"/>
    <w:rsid w:val="001E5992"/>
    <w:rsid w:val="001F0831"/>
    <w:rsid w:val="001F0893"/>
    <w:rsid w:val="002051DE"/>
    <w:rsid w:val="00206173"/>
    <w:rsid w:val="00207187"/>
    <w:rsid w:val="0021021B"/>
    <w:rsid w:val="00215F25"/>
    <w:rsid w:val="00222927"/>
    <w:rsid w:val="00225D3F"/>
    <w:rsid w:val="00230D08"/>
    <w:rsid w:val="00233F46"/>
    <w:rsid w:val="00235C01"/>
    <w:rsid w:val="00245382"/>
    <w:rsid w:val="00247CC6"/>
    <w:rsid w:val="0025083B"/>
    <w:rsid w:val="00253465"/>
    <w:rsid w:val="00255C85"/>
    <w:rsid w:val="00257A7E"/>
    <w:rsid w:val="00262E10"/>
    <w:rsid w:val="00265895"/>
    <w:rsid w:val="00266992"/>
    <w:rsid w:val="00273856"/>
    <w:rsid w:val="00274222"/>
    <w:rsid w:val="00276921"/>
    <w:rsid w:val="002822DE"/>
    <w:rsid w:val="00292C92"/>
    <w:rsid w:val="002971E9"/>
    <w:rsid w:val="002A1D51"/>
    <w:rsid w:val="002A4B47"/>
    <w:rsid w:val="002A634F"/>
    <w:rsid w:val="002B04E6"/>
    <w:rsid w:val="002B28DD"/>
    <w:rsid w:val="002B2CE2"/>
    <w:rsid w:val="002B4CBB"/>
    <w:rsid w:val="002C37E9"/>
    <w:rsid w:val="002C492C"/>
    <w:rsid w:val="002D554A"/>
    <w:rsid w:val="002D5733"/>
    <w:rsid w:val="002D656E"/>
    <w:rsid w:val="002D7D9C"/>
    <w:rsid w:val="002E6273"/>
    <w:rsid w:val="002F46A8"/>
    <w:rsid w:val="00301C8C"/>
    <w:rsid w:val="00303202"/>
    <w:rsid w:val="003046E4"/>
    <w:rsid w:val="003057BC"/>
    <w:rsid w:val="003058E7"/>
    <w:rsid w:val="00311B96"/>
    <w:rsid w:val="003129B0"/>
    <w:rsid w:val="00316D29"/>
    <w:rsid w:val="00321206"/>
    <w:rsid w:val="00321685"/>
    <w:rsid w:val="00321C76"/>
    <w:rsid w:val="00325124"/>
    <w:rsid w:val="00335972"/>
    <w:rsid w:val="0033694D"/>
    <w:rsid w:val="00340E46"/>
    <w:rsid w:val="00343B85"/>
    <w:rsid w:val="003452E8"/>
    <w:rsid w:val="0034614F"/>
    <w:rsid w:val="00347CF2"/>
    <w:rsid w:val="00347FC9"/>
    <w:rsid w:val="00350491"/>
    <w:rsid w:val="003522C7"/>
    <w:rsid w:val="00356691"/>
    <w:rsid w:val="0035766A"/>
    <w:rsid w:val="0035771C"/>
    <w:rsid w:val="003638F4"/>
    <w:rsid w:val="00363DCB"/>
    <w:rsid w:val="00364E32"/>
    <w:rsid w:val="00367878"/>
    <w:rsid w:val="003714D6"/>
    <w:rsid w:val="00372D56"/>
    <w:rsid w:val="003839B7"/>
    <w:rsid w:val="00386C68"/>
    <w:rsid w:val="00390A17"/>
    <w:rsid w:val="00391321"/>
    <w:rsid w:val="00391CFC"/>
    <w:rsid w:val="00393928"/>
    <w:rsid w:val="0039645F"/>
    <w:rsid w:val="003B0A7B"/>
    <w:rsid w:val="003B1297"/>
    <w:rsid w:val="003B3471"/>
    <w:rsid w:val="003C3412"/>
    <w:rsid w:val="003C53D7"/>
    <w:rsid w:val="003C5AE2"/>
    <w:rsid w:val="003D68BA"/>
    <w:rsid w:val="003E216E"/>
    <w:rsid w:val="003E30DE"/>
    <w:rsid w:val="003F0B4A"/>
    <w:rsid w:val="003F117C"/>
    <w:rsid w:val="003F1D5B"/>
    <w:rsid w:val="003F219C"/>
    <w:rsid w:val="003F5A14"/>
    <w:rsid w:val="00400F81"/>
    <w:rsid w:val="00403C09"/>
    <w:rsid w:val="00410E8B"/>
    <w:rsid w:val="00414204"/>
    <w:rsid w:val="00420BD4"/>
    <w:rsid w:val="00422725"/>
    <w:rsid w:val="00423360"/>
    <w:rsid w:val="00427534"/>
    <w:rsid w:val="00433D3F"/>
    <w:rsid w:val="0043418C"/>
    <w:rsid w:val="00436D89"/>
    <w:rsid w:val="004401E5"/>
    <w:rsid w:val="00440241"/>
    <w:rsid w:val="00440DDD"/>
    <w:rsid w:val="00442027"/>
    <w:rsid w:val="00442451"/>
    <w:rsid w:val="0044297D"/>
    <w:rsid w:val="004464D6"/>
    <w:rsid w:val="004521B5"/>
    <w:rsid w:val="00460039"/>
    <w:rsid w:val="00461079"/>
    <w:rsid w:val="00463BAE"/>
    <w:rsid w:val="00467DB4"/>
    <w:rsid w:val="00470D3D"/>
    <w:rsid w:val="0047320E"/>
    <w:rsid w:val="00476079"/>
    <w:rsid w:val="0047795F"/>
    <w:rsid w:val="00483F80"/>
    <w:rsid w:val="00490DD7"/>
    <w:rsid w:val="00490FAB"/>
    <w:rsid w:val="00493346"/>
    <w:rsid w:val="00496262"/>
    <w:rsid w:val="00496490"/>
    <w:rsid w:val="00497870"/>
    <w:rsid w:val="004A5154"/>
    <w:rsid w:val="004B0ABF"/>
    <w:rsid w:val="004B1F98"/>
    <w:rsid w:val="004B36A5"/>
    <w:rsid w:val="004C6314"/>
    <w:rsid w:val="004C76D4"/>
    <w:rsid w:val="004D37CE"/>
    <w:rsid w:val="004D48E1"/>
    <w:rsid w:val="004E0C18"/>
    <w:rsid w:val="004E4D4F"/>
    <w:rsid w:val="004E7A7F"/>
    <w:rsid w:val="004F077E"/>
    <w:rsid w:val="004F1CA9"/>
    <w:rsid w:val="004F2D36"/>
    <w:rsid w:val="004F542D"/>
    <w:rsid w:val="00502243"/>
    <w:rsid w:val="00504651"/>
    <w:rsid w:val="0051142A"/>
    <w:rsid w:val="00521915"/>
    <w:rsid w:val="00521D9B"/>
    <w:rsid w:val="00525836"/>
    <w:rsid w:val="0052706A"/>
    <w:rsid w:val="0053078D"/>
    <w:rsid w:val="00530B13"/>
    <w:rsid w:val="00535001"/>
    <w:rsid w:val="0054308E"/>
    <w:rsid w:val="005446BA"/>
    <w:rsid w:val="005460EC"/>
    <w:rsid w:val="005462C8"/>
    <w:rsid w:val="0054765A"/>
    <w:rsid w:val="00551B40"/>
    <w:rsid w:val="00553A5D"/>
    <w:rsid w:val="00562CE6"/>
    <w:rsid w:val="00563019"/>
    <w:rsid w:val="0056602D"/>
    <w:rsid w:val="005678FF"/>
    <w:rsid w:val="00571243"/>
    <w:rsid w:val="005739E5"/>
    <w:rsid w:val="0057725A"/>
    <w:rsid w:val="00577BDB"/>
    <w:rsid w:val="00577EF1"/>
    <w:rsid w:val="00580825"/>
    <w:rsid w:val="005855F3"/>
    <w:rsid w:val="005910BA"/>
    <w:rsid w:val="00592942"/>
    <w:rsid w:val="00593B6C"/>
    <w:rsid w:val="00596BE4"/>
    <w:rsid w:val="005A1797"/>
    <w:rsid w:val="005A4F41"/>
    <w:rsid w:val="005A795D"/>
    <w:rsid w:val="005B0296"/>
    <w:rsid w:val="005B0CF4"/>
    <w:rsid w:val="005B768D"/>
    <w:rsid w:val="005C04F3"/>
    <w:rsid w:val="005D39A5"/>
    <w:rsid w:val="005D3CBE"/>
    <w:rsid w:val="005D572D"/>
    <w:rsid w:val="005D5EB4"/>
    <w:rsid w:val="005E5E30"/>
    <w:rsid w:val="005F7AA0"/>
    <w:rsid w:val="00600557"/>
    <w:rsid w:val="006011D2"/>
    <w:rsid w:val="00601529"/>
    <w:rsid w:val="00602EA0"/>
    <w:rsid w:val="00607553"/>
    <w:rsid w:val="0061053C"/>
    <w:rsid w:val="00611BB4"/>
    <w:rsid w:val="00614E97"/>
    <w:rsid w:val="00615CCA"/>
    <w:rsid w:val="00616FA8"/>
    <w:rsid w:val="00617C93"/>
    <w:rsid w:val="006213A4"/>
    <w:rsid w:val="00622E49"/>
    <w:rsid w:val="00635090"/>
    <w:rsid w:val="006366BD"/>
    <w:rsid w:val="00647D3A"/>
    <w:rsid w:val="0065139D"/>
    <w:rsid w:val="006513C9"/>
    <w:rsid w:val="006534BC"/>
    <w:rsid w:val="00655411"/>
    <w:rsid w:val="006612F2"/>
    <w:rsid w:val="0066675B"/>
    <w:rsid w:val="0067476D"/>
    <w:rsid w:val="00674B94"/>
    <w:rsid w:val="006760E3"/>
    <w:rsid w:val="00677E1A"/>
    <w:rsid w:val="00681310"/>
    <w:rsid w:val="006834C9"/>
    <w:rsid w:val="0068381A"/>
    <w:rsid w:val="00685400"/>
    <w:rsid w:val="00694337"/>
    <w:rsid w:val="00694813"/>
    <w:rsid w:val="00695A14"/>
    <w:rsid w:val="006A2E64"/>
    <w:rsid w:val="006A3FD7"/>
    <w:rsid w:val="006B023D"/>
    <w:rsid w:val="006B1A54"/>
    <w:rsid w:val="006B5B78"/>
    <w:rsid w:val="006B5C65"/>
    <w:rsid w:val="006C1281"/>
    <w:rsid w:val="006C3B96"/>
    <w:rsid w:val="006C7C96"/>
    <w:rsid w:val="006D4306"/>
    <w:rsid w:val="006E2816"/>
    <w:rsid w:val="006E4366"/>
    <w:rsid w:val="006E6AD3"/>
    <w:rsid w:val="006F0899"/>
    <w:rsid w:val="006F2A20"/>
    <w:rsid w:val="006F5341"/>
    <w:rsid w:val="006F59FC"/>
    <w:rsid w:val="00701553"/>
    <w:rsid w:val="00701A54"/>
    <w:rsid w:val="00712FC2"/>
    <w:rsid w:val="00715316"/>
    <w:rsid w:val="007162DF"/>
    <w:rsid w:val="007203B0"/>
    <w:rsid w:val="007214F6"/>
    <w:rsid w:val="00721BA7"/>
    <w:rsid w:val="00724CB7"/>
    <w:rsid w:val="007275FC"/>
    <w:rsid w:val="00727A71"/>
    <w:rsid w:val="007332D9"/>
    <w:rsid w:val="007342E2"/>
    <w:rsid w:val="00737D2E"/>
    <w:rsid w:val="007407D1"/>
    <w:rsid w:val="00743A5C"/>
    <w:rsid w:val="00744DFB"/>
    <w:rsid w:val="00745D46"/>
    <w:rsid w:val="00745F59"/>
    <w:rsid w:val="00750C53"/>
    <w:rsid w:val="007523F8"/>
    <w:rsid w:val="0075528C"/>
    <w:rsid w:val="00757193"/>
    <w:rsid w:val="007606FA"/>
    <w:rsid w:val="00761566"/>
    <w:rsid w:val="00764B1B"/>
    <w:rsid w:val="007657C1"/>
    <w:rsid w:val="00771786"/>
    <w:rsid w:val="00772B98"/>
    <w:rsid w:val="00772E13"/>
    <w:rsid w:val="00777956"/>
    <w:rsid w:val="00777F69"/>
    <w:rsid w:val="00784A53"/>
    <w:rsid w:val="00785D63"/>
    <w:rsid w:val="00795302"/>
    <w:rsid w:val="007B1AEB"/>
    <w:rsid w:val="007B1E9E"/>
    <w:rsid w:val="007B3A0D"/>
    <w:rsid w:val="007B3BEA"/>
    <w:rsid w:val="007B5A08"/>
    <w:rsid w:val="007B6E9C"/>
    <w:rsid w:val="007C159E"/>
    <w:rsid w:val="007C2981"/>
    <w:rsid w:val="007C7A6E"/>
    <w:rsid w:val="007C7DF1"/>
    <w:rsid w:val="007D2B8F"/>
    <w:rsid w:val="007D4C64"/>
    <w:rsid w:val="007D531A"/>
    <w:rsid w:val="007E1097"/>
    <w:rsid w:val="007E1B70"/>
    <w:rsid w:val="007E3809"/>
    <w:rsid w:val="007E5748"/>
    <w:rsid w:val="007E75B3"/>
    <w:rsid w:val="007E7B62"/>
    <w:rsid w:val="007F0483"/>
    <w:rsid w:val="007F203F"/>
    <w:rsid w:val="007F37B5"/>
    <w:rsid w:val="007F3F13"/>
    <w:rsid w:val="007F430A"/>
    <w:rsid w:val="00803F68"/>
    <w:rsid w:val="00804A1A"/>
    <w:rsid w:val="008076C9"/>
    <w:rsid w:val="00807FCE"/>
    <w:rsid w:val="00816239"/>
    <w:rsid w:val="00816BF7"/>
    <w:rsid w:val="00816CEF"/>
    <w:rsid w:val="00821350"/>
    <w:rsid w:val="00833EB8"/>
    <w:rsid w:val="008340BB"/>
    <w:rsid w:val="0083660B"/>
    <w:rsid w:val="00847026"/>
    <w:rsid w:val="00851939"/>
    <w:rsid w:val="008532E7"/>
    <w:rsid w:val="00853BBC"/>
    <w:rsid w:val="00855F0A"/>
    <w:rsid w:val="008608A6"/>
    <w:rsid w:val="008666CC"/>
    <w:rsid w:val="00870823"/>
    <w:rsid w:val="00870EF6"/>
    <w:rsid w:val="0087119B"/>
    <w:rsid w:val="00871CC3"/>
    <w:rsid w:val="00874B88"/>
    <w:rsid w:val="00876B79"/>
    <w:rsid w:val="00880D65"/>
    <w:rsid w:val="0088470B"/>
    <w:rsid w:val="00885655"/>
    <w:rsid w:val="008861BB"/>
    <w:rsid w:val="00886E34"/>
    <w:rsid w:val="00887EDC"/>
    <w:rsid w:val="00890408"/>
    <w:rsid w:val="00893C3D"/>
    <w:rsid w:val="008969A4"/>
    <w:rsid w:val="008A095F"/>
    <w:rsid w:val="008A310F"/>
    <w:rsid w:val="008A3A7D"/>
    <w:rsid w:val="008A42AE"/>
    <w:rsid w:val="008A4C0D"/>
    <w:rsid w:val="008A6669"/>
    <w:rsid w:val="008B2F1F"/>
    <w:rsid w:val="008B4EB7"/>
    <w:rsid w:val="008B6B8E"/>
    <w:rsid w:val="008C2ACB"/>
    <w:rsid w:val="008C4E5D"/>
    <w:rsid w:val="008C7D00"/>
    <w:rsid w:val="008D0079"/>
    <w:rsid w:val="008D3A80"/>
    <w:rsid w:val="008D4266"/>
    <w:rsid w:val="008D49D1"/>
    <w:rsid w:val="008D63F6"/>
    <w:rsid w:val="008E0344"/>
    <w:rsid w:val="008E1505"/>
    <w:rsid w:val="008E3ADF"/>
    <w:rsid w:val="008E4B6A"/>
    <w:rsid w:val="008E569F"/>
    <w:rsid w:val="008E6E55"/>
    <w:rsid w:val="008E7653"/>
    <w:rsid w:val="008F1DB8"/>
    <w:rsid w:val="008F3D6E"/>
    <w:rsid w:val="008F420A"/>
    <w:rsid w:val="00900692"/>
    <w:rsid w:val="00902ABF"/>
    <w:rsid w:val="00907C9B"/>
    <w:rsid w:val="009116E2"/>
    <w:rsid w:val="009136EC"/>
    <w:rsid w:val="00914484"/>
    <w:rsid w:val="00915BAB"/>
    <w:rsid w:val="0091750E"/>
    <w:rsid w:val="00917CAB"/>
    <w:rsid w:val="009218A0"/>
    <w:rsid w:val="00921BA3"/>
    <w:rsid w:val="0093131F"/>
    <w:rsid w:val="00934076"/>
    <w:rsid w:val="009366EC"/>
    <w:rsid w:val="00942A61"/>
    <w:rsid w:val="00943C31"/>
    <w:rsid w:val="00944166"/>
    <w:rsid w:val="00957A8C"/>
    <w:rsid w:val="00962843"/>
    <w:rsid w:val="00966CD1"/>
    <w:rsid w:val="00967A39"/>
    <w:rsid w:val="00975E98"/>
    <w:rsid w:val="009816B1"/>
    <w:rsid w:val="009822F0"/>
    <w:rsid w:val="00986EA2"/>
    <w:rsid w:val="009872AE"/>
    <w:rsid w:val="00994471"/>
    <w:rsid w:val="00995974"/>
    <w:rsid w:val="009A3B3E"/>
    <w:rsid w:val="009A4AEB"/>
    <w:rsid w:val="009A4DEA"/>
    <w:rsid w:val="009A6C18"/>
    <w:rsid w:val="009B1972"/>
    <w:rsid w:val="009B5641"/>
    <w:rsid w:val="009C4840"/>
    <w:rsid w:val="009D1BB4"/>
    <w:rsid w:val="009D2C55"/>
    <w:rsid w:val="009D4F97"/>
    <w:rsid w:val="009E09D5"/>
    <w:rsid w:val="009E45B6"/>
    <w:rsid w:val="009E4600"/>
    <w:rsid w:val="009E4CBE"/>
    <w:rsid w:val="009E53BB"/>
    <w:rsid w:val="009E740F"/>
    <w:rsid w:val="009F3D9B"/>
    <w:rsid w:val="009F55E9"/>
    <w:rsid w:val="009F6E37"/>
    <w:rsid w:val="00A009D5"/>
    <w:rsid w:val="00A10E06"/>
    <w:rsid w:val="00A11835"/>
    <w:rsid w:val="00A15DD2"/>
    <w:rsid w:val="00A17235"/>
    <w:rsid w:val="00A1754B"/>
    <w:rsid w:val="00A21ABB"/>
    <w:rsid w:val="00A21E77"/>
    <w:rsid w:val="00A31381"/>
    <w:rsid w:val="00A33A6C"/>
    <w:rsid w:val="00A33BB7"/>
    <w:rsid w:val="00A3694E"/>
    <w:rsid w:val="00A46D80"/>
    <w:rsid w:val="00A475C6"/>
    <w:rsid w:val="00A5062A"/>
    <w:rsid w:val="00A55754"/>
    <w:rsid w:val="00A65137"/>
    <w:rsid w:val="00A71AD0"/>
    <w:rsid w:val="00A748C2"/>
    <w:rsid w:val="00A773A7"/>
    <w:rsid w:val="00A85BA0"/>
    <w:rsid w:val="00A92087"/>
    <w:rsid w:val="00A92452"/>
    <w:rsid w:val="00A94424"/>
    <w:rsid w:val="00A96105"/>
    <w:rsid w:val="00AA423E"/>
    <w:rsid w:val="00AA4673"/>
    <w:rsid w:val="00AA4882"/>
    <w:rsid w:val="00AA58BB"/>
    <w:rsid w:val="00AA5DCC"/>
    <w:rsid w:val="00AB2C1B"/>
    <w:rsid w:val="00AB334D"/>
    <w:rsid w:val="00AB7C7E"/>
    <w:rsid w:val="00AC4A03"/>
    <w:rsid w:val="00AC6F7E"/>
    <w:rsid w:val="00AD034B"/>
    <w:rsid w:val="00AD700A"/>
    <w:rsid w:val="00AD750E"/>
    <w:rsid w:val="00AE67D1"/>
    <w:rsid w:val="00AF43E8"/>
    <w:rsid w:val="00B01016"/>
    <w:rsid w:val="00B0370D"/>
    <w:rsid w:val="00B05A86"/>
    <w:rsid w:val="00B06D45"/>
    <w:rsid w:val="00B21A5A"/>
    <w:rsid w:val="00B240DB"/>
    <w:rsid w:val="00B26DFB"/>
    <w:rsid w:val="00B27C4A"/>
    <w:rsid w:val="00B32E21"/>
    <w:rsid w:val="00B459EB"/>
    <w:rsid w:val="00B4725D"/>
    <w:rsid w:val="00B50C07"/>
    <w:rsid w:val="00B53B81"/>
    <w:rsid w:val="00B54935"/>
    <w:rsid w:val="00B56A74"/>
    <w:rsid w:val="00B607A0"/>
    <w:rsid w:val="00B624BB"/>
    <w:rsid w:val="00B63262"/>
    <w:rsid w:val="00B80674"/>
    <w:rsid w:val="00B91CE4"/>
    <w:rsid w:val="00B91EB4"/>
    <w:rsid w:val="00B923CD"/>
    <w:rsid w:val="00B955B8"/>
    <w:rsid w:val="00BA2C4F"/>
    <w:rsid w:val="00BA4D1A"/>
    <w:rsid w:val="00BA69C8"/>
    <w:rsid w:val="00BA7E89"/>
    <w:rsid w:val="00BB0490"/>
    <w:rsid w:val="00BB1FB5"/>
    <w:rsid w:val="00BC482F"/>
    <w:rsid w:val="00BC4C6B"/>
    <w:rsid w:val="00BC78C6"/>
    <w:rsid w:val="00BE0069"/>
    <w:rsid w:val="00BE3104"/>
    <w:rsid w:val="00BE3B6A"/>
    <w:rsid w:val="00BE435F"/>
    <w:rsid w:val="00BE4C59"/>
    <w:rsid w:val="00BE586C"/>
    <w:rsid w:val="00BF2A61"/>
    <w:rsid w:val="00BF485E"/>
    <w:rsid w:val="00BF4C0C"/>
    <w:rsid w:val="00BF709D"/>
    <w:rsid w:val="00C1241C"/>
    <w:rsid w:val="00C12B0C"/>
    <w:rsid w:val="00C24A23"/>
    <w:rsid w:val="00C25896"/>
    <w:rsid w:val="00C26AB8"/>
    <w:rsid w:val="00C3046C"/>
    <w:rsid w:val="00C30902"/>
    <w:rsid w:val="00C3189B"/>
    <w:rsid w:val="00C336EE"/>
    <w:rsid w:val="00C34327"/>
    <w:rsid w:val="00C356B0"/>
    <w:rsid w:val="00C35F7D"/>
    <w:rsid w:val="00C365EE"/>
    <w:rsid w:val="00C41B19"/>
    <w:rsid w:val="00C41C20"/>
    <w:rsid w:val="00C446E0"/>
    <w:rsid w:val="00C45D5F"/>
    <w:rsid w:val="00C50BEB"/>
    <w:rsid w:val="00C5402B"/>
    <w:rsid w:val="00C56B3C"/>
    <w:rsid w:val="00C62892"/>
    <w:rsid w:val="00C6604C"/>
    <w:rsid w:val="00C7519A"/>
    <w:rsid w:val="00C775A2"/>
    <w:rsid w:val="00C8264E"/>
    <w:rsid w:val="00C83437"/>
    <w:rsid w:val="00C85E96"/>
    <w:rsid w:val="00CA0832"/>
    <w:rsid w:val="00CA3DDA"/>
    <w:rsid w:val="00CA4535"/>
    <w:rsid w:val="00CB0AC8"/>
    <w:rsid w:val="00CB23DE"/>
    <w:rsid w:val="00CB315D"/>
    <w:rsid w:val="00CC068F"/>
    <w:rsid w:val="00CC2051"/>
    <w:rsid w:val="00CC2CAD"/>
    <w:rsid w:val="00CD7B6D"/>
    <w:rsid w:val="00CE0AB3"/>
    <w:rsid w:val="00CE1770"/>
    <w:rsid w:val="00CE3588"/>
    <w:rsid w:val="00CE35F2"/>
    <w:rsid w:val="00CE7C02"/>
    <w:rsid w:val="00CF0D14"/>
    <w:rsid w:val="00CF27AE"/>
    <w:rsid w:val="00CF48F8"/>
    <w:rsid w:val="00CF67CB"/>
    <w:rsid w:val="00D0032A"/>
    <w:rsid w:val="00D02E00"/>
    <w:rsid w:val="00D04251"/>
    <w:rsid w:val="00D06A6B"/>
    <w:rsid w:val="00D214F0"/>
    <w:rsid w:val="00D2280B"/>
    <w:rsid w:val="00D3022E"/>
    <w:rsid w:val="00D32661"/>
    <w:rsid w:val="00D42982"/>
    <w:rsid w:val="00D50835"/>
    <w:rsid w:val="00D56D59"/>
    <w:rsid w:val="00D5787F"/>
    <w:rsid w:val="00D76F48"/>
    <w:rsid w:val="00D80D94"/>
    <w:rsid w:val="00D84918"/>
    <w:rsid w:val="00D86AC1"/>
    <w:rsid w:val="00D93C5E"/>
    <w:rsid w:val="00D946CA"/>
    <w:rsid w:val="00D950D5"/>
    <w:rsid w:val="00D96273"/>
    <w:rsid w:val="00D9781E"/>
    <w:rsid w:val="00DA1CA5"/>
    <w:rsid w:val="00DA6C8D"/>
    <w:rsid w:val="00DB59EB"/>
    <w:rsid w:val="00DC0A60"/>
    <w:rsid w:val="00DC4475"/>
    <w:rsid w:val="00DC61DA"/>
    <w:rsid w:val="00DC7B8E"/>
    <w:rsid w:val="00DD2E7C"/>
    <w:rsid w:val="00DD4557"/>
    <w:rsid w:val="00DD4AC7"/>
    <w:rsid w:val="00DD70D6"/>
    <w:rsid w:val="00DD782E"/>
    <w:rsid w:val="00DE02BA"/>
    <w:rsid w:val="00DE393E"/>
    <w:rsid w:val="00DE4239"/>
    <w:rsid w:val="00DE432E"/>
    <w:rsid w:val="00DE4361"/>
    <w:rsid w:val="00DE6F5A"/>
    <w:rsid w:val="00DE78EE"/>
    <w:rsid w:val="00DF136C"/>
    <w:rsid w:val="00DF1761"/>
    <w:rsid w:val="00DF59EC"/>
    <w:rsid w:val="00DF67E4"/>
    <w:rsid w:val="00E00AD2"/>
    <w:rsid w:val="00E06D7F"/>
    <w:rsid w:val="00E06F30"/>
    <w:rsid w:val="00E11A10"/>
    <w:rsid w:val="00E14069"/>
    <w:rsid w:val="00E14164"/>
    <w:rsid w:val="00E16C6C"/>
    <w:rsid w:val="00E17ABF"/>
    <w:rsid w:val="00E24D9D"/>
    <w:rsid w:val="00E30C45"/>
    <w:rsid w:val="00E3200E"/>
    <w:rsid w:val="00E33ACE"/>
    <w:rsid w:val="00E4231D"/>
    <w:rsid w:val="00E438C5"/>
    <w:rsid w:val="00E459C2"/>
    <w:rsid w:val="00E50F0C"/>
    <w:rsid w:val="00E51B41"/>
    <w:rsid w:val="00E52776"/>
    <w:rsid w:val="00E53EA2"/>
    <w:rsid w:val="00E54C86"/>
    <w:rsid w:val="00E570E0"/>
    <w:rsid w:val="00E627B0"/>
    <w:rsid w:val="00E63D7C"/>
    <w:rsid w:val="00E711CA"/>
    <w:rsid w:val="00E714B1"/>
    <w:rsid w:val="00E714EB"/>
    <w:rsid w:val="00E768BF"/>
    <w:rsid w:val="00E82B14"/>
    <w:rsid w:val="00E83CDF"/>
    <w:rsid w:val="00E83D59"/>
    <w:rsid w:val="00E86EB6"/>
    <w:rsid w:val="00E915DC"/>
    <w:rsid w:val="00E91632"/>
    <w:rsid w:val="00E91F80"/>
    <w:rsid w:val="00E93C54"/>
    <w:rsid w:val="00E961C9"/>
    <w:rsid w:val="00EA4028"/>
    <w:rsid w:val="00EB03AE"/>
    <w:rsid w:val="00EB17EC"/>
    <w:rsid w:val="00EB1FB2"/>
    <w:rsid w:val="00EB3B3D"/>
    <w:rsid w:val="00EB49AF"/>
    <w:rsid w:val="00EC009E"/>
    <w:rsid w:val="00EC056A"/>
    <w:rsid w:val="00EC3C29"/>
    <w:rsid w:val="00EC62BF"/>
    <w:rsid w:val="00EC75EA"/>
    <w:rsid w:val="00ED5774"/>
    <w:rsid w:val="00ED705E"/>
    <w:rsid w:val="00EE5023"/>
    <w:rsid w:val="00EE5983"/>
    <w:rsid w:val="00EE638C"/>
    <w:rsid w:val="00EF3C89"/>
    <w:rsid w:val="00EF54A2"/>
    <w:rsid w:val="00EF6CB1"/>
    <w:rsid w:val="00EF7F09"/>
    <w:rsid w:val="00F038B2"/>
    <w:rsid w:val="00F0483D"/>
    <w:rsid w:val="00F048A9"/>
    <w:rsid w:val="00F0729C"/>
    <w:rsid w:val="00F117A4"/>
    <w:rsid w:val="00F13044"/>
    <w:rsid w:val="00F1506F"/>
    <w:rsid w:val="00F17939"/>
    <w:rsid w:val="00F37425"/>
    <w:rsid w:val="00F40E95"/>
    <w:rsid w:val="00F42C39"/>
    <w:rsid w:val="00F547CD"/>
    <w:rsid w:val="00F5556A"/>
    <w:rsid w:val="00F55C7E"/>
    <w:rsid w:val="00F6199A"/>
    <w:rsid w:val="00F64197"/>
    <w:rsid w:val="00F65D88"/>
    <w:rsid w:val="00F81A6F"/>
    <w:rsid w:val="00F864F0"/>
    <w:rsid w:val="00F90F38"/>
    <w:rsid w:val="00F91F79"/>
    <w:rsid w:val="00F93B5E"/>
    <w:rsid w:val="00F93CDC"/>
    <w:rsid w:val="00F97989"/>
    <w:rsid w:val="00FA0C22"/>
    <w:rsid w:val="00FA30F5"/>
    <w:rsid w:val="00FA3178"/>
    <w:rsid w:val="00FA64C5"/>
    <w:rsid w:val="00FB06D5"/>
    <w:rsid w:val="00FB5D30"/>
    <w:rsid w:val="00FB663A"/>
    <w:rsid w:val="00FB735B"/>
    <w:rsid w:val="00FC63AA"/>
    <w:rsid w:val="00FD1258"/>
    <w:rsid w:val="00FD587E"/>
    <w:rsid w:val="00FE7AE6"/>
    <w:rsid w:val="00FF026F"/>
    <w:rsid w:val="00FF2454"/>
    <w:rsid w:val="00FF3015"/>
    <w:rsid w:val="00FF366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6D77"/>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C64"/>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E1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45382"/>
    <w:pPr>
      <w:keepNext/>
      <w:keepLines/>
      <w:spacing w:before="40"/>
      <w:outlineLvl w:val="2"/>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E17ABF"/>
    <w:pPr>
      <w:spacing w:before="240" w:after="60"/>
      <w:outlineLvl w:val="6"/>
    </w:pPr>
    <w:rPr>
      <w:rFonts w:eastAsia="Batang"/>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D4C64"/>
    <w:pPr>
      <w:ind w:left="720"/>
      <w:contextualSpacing/>
    </w:pPr>
    <w:rPr>
      <w:sz w:val="20"/>
      <w:szCs w:val="20"/>
      <w:lang w:val="ru-RU" w:eastAsia="en-US"/>
    </w:rPr>
  </w:style>
  <w:style w:type="character" w:styleId="a5">
    <w:name w:val="Hyperlink"/>
    <w:basedOn w:val="a0"/>
    <w:uiPriority w:val="99"/>
    <w:unhideWhenUsed/>
    <w:rsid w:val="00F37425"/>
    <w:rPr>
      <w:color w:val="0563C1" w:themeColor="hyperlink"/>
      <w:u w:val="single"/>
    </w:rPr>
  </w:style>
  <w:style w:type="paragraph" w:styleId="a6">
    <w:name w:val="Body Text"/>
    <w:basedOn w:val="a"/>
    <w:link w:val="a7"/>
    <w:uiPriority w:val="99"/>
    <w:unhideWhenUsed/>
    <w:rsid w:val="007C7A6E"/>
    <w:pPr>
      <w:spacing w:after="120"/>
    </w:pPr>
    <w:rPr>
      <w:sz w:val="20"/>
      <w:szCs w:val="20"/>
      <w:lang w:val="ru-RU" w:eastAsia="en-US"/>
    </w:rPr>
  </w:style>
  <w:style w:type="character" w:customStyle="1" w:styleId="a7">
    <w:name w:val="Основной текст Знак"/>
    <w:basedOn w:val="a0"/>
    <w:link w:val="a6"/>
    <w:uiPriority w:val="99"/>
    <w:rsid w:val="007C7A6E"/>
    <w:rPr>
      <w:rFonts w:eastAsia="Times New Roman"/>
      <w:sz w:val="20"/>
      <w:szCs w:val="20"/>
      <w:lang w:val="ru-RU"/>
    </w:rPr>
  </w:style>
  <w:style w:type="table" w:styleId="a8">
    <w:name w:val="Table Grid"/>
    <w:basedOn w:val="a1"/>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1">
    <w:name w:val="Body Text Indent 2"/>
    <w:basedOn w:val="a"/>
    <w:link w:val="22"/>
    <w:uiPriority w:val="99"/>
    <w:unhideWhenUsed/>
    <w:rsid w:val="00A15DD2"/>
    <w:pPr>
      <w:spacing w:after="120" w:line="480" w:lineRule="auto"/>
      <w:ind w:left="283"/>
    </w:pPr>
  </w:style>
  <w:style w:type="character" w:customStyle="1" w:styleId="22">
    <w:name w:val="Основной текст с отступом 2 Знак"/>
    <w:basedOn w:val="a0"/>
    <w:link w:val="21"/>
    <w:uiPriority w:val="99"/>
    <w:rsid w:val="00A15DD2"/>
    <w:rPr>
      <w:rFonts w:eastAsia="Times New Roman"/>
      <w:sz w:val="24"/>
      <w:szCs w:val="24"/>
      <w:lang w:eastAsia="ru-RU"/>
    </w:rPr>
  </w:style>
  <w:style w:type="paragraph" w:styleId="aa">
    <w:name w:val="Body Text Indent"/>
    <w:basedOn w:val="a"/>
    <w:link w:val="ab"/>
    <w:unhideWhenUsed/>
    <w:rsid w:val="00A15DD2"/>
    <w:pPr>
      <w:spacing w:after="120"/>
      <w:ind w:left="283"/>
    </w:pPr>
  </w:style>
  <w:style w:type="character" w:customStyle="1" w:styleId="ab">
    <w:name w:val="Основной текст с отступом Знак"/>
    <w:basedOn w:val="a0"/>
    <w:link w:val="aa"/>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c">
    <w:name w:val="Îáû÷íûé"/>
    <w:rsid w:val="00A15DD2"/>
    <w:rPr>
      <w:rFonts w:eastAsia="Times New Roman"/>
      <w:sz w:val="20"/>
      <w:szCs w:val="20"/>
      <w:lang w:val="uk-UA" w:eastAsia="ru-RU"/>
    </w:rPr>
  </w:style>
  <w:style w:type="paragraph" w:styleId="ad">
    <w:name w:val="Title"/>
    <w:basedOn w:val="a"/>
    <w:link w:val="ae"/>
    <w:qFormat/>
    <w:rsid w:val="00A15DD2"/>
    <w:pPr>
      <w:jc w:val="center"/>
    </w:pPr>
    <w:rPr>
      <w:b/>
      <w:sz w:val="28"/>
      <w:szCs w:val="20"/>
      <w:lang w:val="uk-UA"/>
    </w:rPr>
  </w:style>
  <w:style w:type="character" w:customStyle="1" w:styleId="ae">
    <w:name w:val="Заголовок Знак"/>
    <w:basedOn w:val="a0"/>
    <w:link w:val="ad"/>
    <w:rsid w:val="00A15DD2"/>
    <w:rPr>
      <w:rFonts w:eastAsia="Times New Roman"/>
      <w:b/>
      <w:szCs w:val="20"/>
      <w:lang w:val="uk-UA" w:eastAsia="ru-RU"/>
    </w:rPr>
  </w:style>
  <w:style w:type="paragraph" w:styleId="af">
    <w:name w:val="footer"/>
    <w:basedOn w:val="a"/>
    <w:link w:val="af0"/>
    <w:uiPriority w:val="99"/>
    <w:unhideWhenUsed/>
    <w:rsid w:val="00701A54"/>
    <w:pPr>
      <w:tabs>
        <w:tab w:val="center" w:pos="4513"/>
        <w:tab w:val="right" w:pos="9026"/>
      </w:tabs>
    </w:pPr>
  </w:style>
  <w:style w:type="character" w:customStyle="1" w:styleId="af0">
    <w:name w:val="Нижний колонтитул Знак"/>
    <w:basedOn w:val="a0"/>
    <w:link w:val="af"/>
    <w:uiPriority w:val="99"/>
    <w:rsid w:val="00701A54"/>
    <w:rPr>
      <w:rFonts w:eastAsia="Times New Roman"/>
      <w:sz w:val="24"/>
      <w:szCs w:val="24"/>
      <w:lang w:eastAsia="ru-RU"/>
    </w:rPr>
  </w:style>
  <w:style w:type="character" w:styleId="af1">
    <w:name w:val="page number"/>
    <w:basedOn w:val="a0"/>
    <w:uiPriority w:val="99"/>
    <w:semiHidden/>
    <w:unhideWhenUsed/>
    <w:rsid w:val="00701A54"/>
  </w:style>
  <w:style w:type="character" w:styleId="af2">
    <w:name w:val="FollowedHyperlink"/>
    <w:basedOn w:val="a0"/>
    <w:uiPriority w:val="99"/>
    <w:semiHidden/>
    <w:unhideWhenUsed/>
    <w:rsid w:val="00350491"/>
    <w:rPr>
      <w:color w:val="954F72" w:themeColor="followedHyperlink"/>
      <w:u w:val="single"/>
    </w:rPr>
  </w:style>
  <w:style w:type="paragraph" w:customStyle="1" w:styleId="CM37">
    <w:name w:val="CM37"/>
    <w:basedOn w:val="a"/>
    <w:next w:val="a"/>
    <w:uiPriority w:val="99"/>
    <w:rsid w:val="001209CE"/>
    <w:pPr>
      <w:widowControl w:val="0"/>
      <w:spacing w:after="188"/>
    </w:pPr>
    <w:rPr>
      <w:rFonts w:ascii="TT E 16 3 FB 40t 00" w:hAnsi="TT E 16 3 FB 40t 00"/>
      <w:szCs w:val="20"/>
      <w:lang w:val="ru-RU"/>
    </w:rPr>
  </w:style>
  <w:style w:type="character" w:styleId="af3">
    <w:name w:val="Strong"/>
    <w:basedOn w:val="a0"/>
    <w:uiPriority w:val="22"/>
    <w:qFormat/>
    <w:rsid w:val="00FA3178"/>
    <w:rPr>
      <w:b/>
      <w:bCs/>
    </w:rPr>
  </w:style>
  <w:style w:type="character" w:customStyle="1" w:styleId="FontStyle16">
    <w:name w:val="Font Style16"/>
    <w:rsid w:val="00FB5D30"/>
    <w:rPr>
      <w:rFonts w:ascii="Times New Roman" w:hAnsi="Times New Roman" w:cs="Times New Roman"/>
      <w:sz w:val="18"/>
      <w:szCs w:val="18"/>
    </w:rPr>
  </w:style>
  <w:style w:type="character" w:customStyle="1" w:styleId="30">
    <w:name w:val="Заголовок 3 Знак"/>
    <w:basedOn w:val="a0"/>
    <w:link w:val="3"/>
    <w:uiPriority w:val="9"/>
    <w:rsid w:val="00245382"/>
    <w:rPr>
      <w:rFonts w:asciiTheme="majorHAnsi" w:eastAsiaTheme="majorEastAsia" w:hAnsiTheme="majorHAnsi" w:cstheme="majorBidi"/>
      <w:color w:val="1F3763" w:themeColor="accent1" w:themeShade="7F"/>
      <w:sz w:val="24"/>
      <w:szCs w:val="24"/>
      <w:lang w:eastAsia="ru-RU"/>
    </w:rPr>
  </w:style>
  <w:style w:type="character" w:styleId="af4">
    <w:name w:val="Unresolved Mention"/>
    <w:basedOn w:val="a0"/>
    <w:uiPriority w:val="99"/>
    <w:semiHidden/>
    <w:unhideWhenUsed/>
    <w:rsid w:val="009B5641"/>
    <w:rPr>
      <w:color w:val="605E5C"/>
      <w:shd w:val="clear" w:color="auto" w:fill="E1DFDD"/>
    </w:rPr>
  </w:style>
  <w:style w:type="character" w:customStyle="1" w:styleId="20">
    <w:name w:val="Заголовок 2 Знак"/>
    <w:basedOn w:val="a0"/>
    <w:link w:val="2"/>
    <w:uiPriority w:val="9"/>
    <w:rsid w:val="00E17ABF"/>
    <w:rPr>
      <w:rFonts w:asciiTheme="majorHAnsi" w:eastAsiaTheme="majorEastAsia" w:hAnsiTheme="majorHAnsi" w:cstheme="majorBidi"/>
      <w:color w:val="2F5496" w:themeColor="accent1" w:themeShade="BF"/>
      <w:sz w:val="26"/>
      <w:szCs w:val="26"/>
      <w:lang w:eastAsia="ru-RU"/>
    </w:rPr>
  </w:style>
  <w:style w:type="character" w:customStyle="1" w:styleId="70">
    <w:name w:val="Заголовок 7 Знак"/>
    <w:basedOn w:val="a0"/>
    <w:link w:val="7"/>
    <w:rsid w:val="00E17ABF"/>
    <w:rPr>
      <w:rFonts w:eastAsia="Batang"/>
      <w:sz w:val="24"/>
      <w:szCs w:val="24"/>
      <w:lang w:val="ru-RU" w:eastAsia="ru-RU"/>
    </w:rPr>
  </w:style>
  <w:style w:type="character" w:customStyle="1" w:styleId="longtext">
    <w:name w:val="long_text"/>
    <w:basedOn w:val="a0"/>
    <w:rsid w:val="00E17ABF"/>
  </w:style>
  <w:style w:type="character" w:styleId="af5">
    <w:name w:val="Emphasis"/>
    <w:basedOn w:val="a0"/>
    <w:uiPriority w:val="20"/>
    <w:qFormat/>
    <w:rsid w:val="00E17ABF"/>
    <w:rPr>
      <w:i/>
      <w:iCs/>
    </w:rPr>
  </w:style>
  <w:style w:type="character" w:customStyle="1" w:styleId="time">
    <w:name w:val="time"/>
    <w:basedOn w:val="a0"/>
    <w:rsid w:val="00E17ABF"/>
  </w:style>
  <w:style w:type="character" w:customStyle="1" w:styleId="i18n">
    <w:name w:val="i18n"/>
    <w:basedOn w:val="a0"/>
    <w:rsid w:val="00E17ABF"/>
  </w:style>
  <w:style w:type="character" w:customStyle="1" w:styleId="peer-title">
    <w:name w:val="peer-title"/>
    <w:basedOn w:val="a0"/>
    <w:rsid w:val="00E17ABF"/>
  </w:style>
  <w:style w:type="paragraph" w:styleId="af6">
    <w:name w:val="Document Map"/>
    <w:basedOn w:val="a"/>
    <w:link w:val="af7"/>
    <w:uiPriority w:val="99"/>
    <w:semiHidden/>
    <w:unhideWhenUsed/>
    <w:rsid w:val="00E17ABF"/>
    <w:rPr>
      <w:rFonts w:ascii="Tahoma" w:eastAsiaTheme="minorHAnsi" w:hAnsi="Tahoma" w:cs="Tahoma"/>
      <w:sz w:val="16"/>
      <w:szCs w:val="16"/>
      <w:lang w:val="ru-RU" w:eastAsia="en-US"/>
    </w:rPr>
  </w:style>
  <w:style w:type="character" w:customStyle="1" w:styleId="af7">
    <w:name w:val="Схема документа Знак"/>
    <w:basedOn w:val="a0"/>
    <w:link w:val="af6"/>
    <w:uiPriority w:val="99"/>
    <w:semiHidden/>
    <w:rsid w:val="00E17ABF"/>
    <w:rPr>
      <w:rFonts w:ascii="Tahoma" w:hAnsi="Tahoma" w:cs="Tahoma"/>
      <w:sz w:val="16"/>
      <w:szCs w:val="16"/>
      <w:lang w:val="ru-RU"/>
    </w:rPr>
  </w:style>
  <w:style w:type="paragraph" w:styleId="af8">
    <w:name w:val="header"/>
    <w:basedOn w:val="a"/>
    <w:link w:val="af9"/>
    <w:uiPriority w:val="99"/>
    <w:unhideWhenUsed/>
    <w:rsid w:val="00E17AB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9">
    <w:name w:val="Верхний колонтитул Знак"/>
    <w:basedOn w:val="a0"/>
    <w:link w:val="af8"/>
    <w:uiPriority w:val="99"/>
    <w:rsid w:val="00E17ABF"/>
    <w:rPr>
      <w:rFonts w:asciiTheme="minorHAnsi" w:hAnsiTheme="minorHAnsi" w:cstheme="minorBidi"/>
      <w:sz w:val="22"/>
      <w:szCs w:val="22"/>
      <w:lang w:val="ru-RU"/>
    </w:rPr>
  </w:style>
  <w:style w:type="character" w:customStyle="1" w:styleId="a4">
    <w:name w:val="Абзац списка Знак"/>
    <w:basedOn w:val="a0"/>
    <w:link w:val="a3"/>
    <w:uiPriority w:val="34"/>
    <w:rsid w:val="00E17ABF"/>
    <w:rPr>
      <w:rFonts w:eastAsia="Times New Roman"/>
      <w:sz w:val="20"/>
      <w:szCs w:val="20"/>
      <w:lang w:val="ru-RU"/>
    </w:rPr>
  </w:style>
  <w:style w:type="paragraph" w:styleId="afa">
    <w:name w:val="No Spacing"/>
    <w:aliases w:val="Основной"/>
    <w:link w:val="afb"/>
    <w:uiPriority w:val="1"/>
    <w:qFormat/>
    <w:rsid w:val="00E17ABF"/>
    <w:rPr>
      <w:rFonts w:asciiTheme="minorHAnsi" w:hAnsiTheme="minorHAnsi" w:cstheme="minorBidi"/>
      <w:sz w:val="22"/>
      <w:szCs w:val="22"/>
      <w:lang w:val="ru-RU"/>
    </w:rPr>
  </w:style>
  <w:style w:type="character" w:customStyle="1" w:styleId="afb">
    <w:name w:val="Без интервала Знак"/>
    <w:aliases w:val="Основной Знак"/>
    <w:link w:val="afa"/>
    <w:uiPriority w:val="1"/>
    <w:rsid w:val="00E17ABF"/>
    <w:rPr>
      <w:rFonts w:asciiTheme="minorHAnsi" w:hAnsiTheme="minorHAnsi" w:cstheme="minorBidi"/>
      <w:sz w:val="22"/>
      <w:szCs w:val="22"/>
      <w:lang w:val="ru-RU"/>
    </w:rPr>
  </w:style>
  <w:style w:type="character" w:customStyle="1" w:styleId="FontStyle44">
    <w:name w:val="Font Style44"/>
    <w:uiPriority w:val="99"/>
    <w:rsid w:val="00E17ABF"/>
    <w:rPr>
      <w:rFonts w:ascii="Times New Roman" w:hAnsi="Times New Roman" w:cs="Times New Roman"/>
      <w:sz w:val="18"/>
      <w:szCs w:val="18"/>
    </w:rPr>
  </w:style>
  <w:style w:type="paragraph" w:styleId="afc">
    <w:name w:val="Balloon Text"/>
    <w:basedOn w:val="a"/>
    <w:link w:val="afd"/>
    <w:uiPriority w:val="99"/>
    <w:semiHidden/>
    <w:unhideWhenUsed/>
    <w:rsid w:val="00E17ABF"/>
    <w:rPr>
      <w:rFonts w:ascii="Tahoma" w:eastAsia="Calibri" w:hAnsi="Tahoma" w:cs="Tahoma"/>
      <w:sz w:val="16"/>
      <w:szCs w:val="16"/>
      <w:lang w:val="ru-RU"/>
    </w:rPr>
  </w:style>
  <w:style w:type="character" w:customStyle="1" w:styleId="afd">
    <w:name w:val="Текст выноски Знак"/>
    <w:basedOn w:val="a0"/>
    <w:link w:val="afc"/>
    <w:uiPriority w:val="99"/>
    <w:semiHidden/>
    <w:rsid w:val="00E17ABF"/>
    <w:rPr>
      <w:rFonts w:ascii="Tahoma" w:eastAsia="Calibri" w:hAnsi="Tahoma" w:cs="Tahoma"/>
      <w:sz w:val="16"/>
      <w:szCs w:val="16"/>
      <w:lang w:val="ru-RU" w:eastAsia="ru-RU"/>
    </w:rPr>
  </w:style>
  <w:style w:type="character" w:styleId="afe">
    <w:name w:val="Placeholder Text"/>
    <w:basedOn w:val="a0"/>
    <w:uiPriority w:val="99"/>
    <w:semiHidden/>
    <w:rsid w:val="00E17ABF"/>
    <w:rPr>
      <w:color w:val="808080"/>
    </w:rPr>
  </w:style>
  <w:style w:type="character" w:customStyle="1" w:styleId="aff">
    <w:name w:val="Нет"/>
    <w:rsid w:val="00E17ABF"/>
  </w:style>
  <w:style w:type="character" w:customStyle="1" w:styleId="ref-journal">
    <w:name w:val="ref-journal"/>
    <w:basedOn w:val="a0"/>
    <w:rsid w:val="00E17ABF"/>
  </w:style>
  <w:style w:type="character" w:customStyle="1" w:styleId="ref-vol">
    <w:name w:val="ref-vol"/>
    <w:basedOn w:val="a0"/>
    <w:rsid w:val="00E17ABF"/>
  </w:style>
  <w:style w:type="paragraph" w:styleId="23">
    <w:name w:val="Body Text 2"/>
    <w:basedOn w:val="a"/>
    <w:link w:val="24"/>
    <w:uiPriority w:val="99"/>
    <w:semiHidden/>
    <w:unhideWhenUsed/>
    <w:rsid w:val="00E17ABF"/>
    <w:pPr>
      <w:spacing w:after="120" w:line="480" w:lineRule="auto"/>
    </w:pPr>
    <w:rPr>
      <w:rFonts w:eastAsia="Calibri"/>
      <w:lang w:val="ru-RU"/>
    </w:rPr>
  </w:style>
  <w:style w:type="character" w:customStyle="1" w:styleId="24">
    <w:name w:val="Основной текст 2 Знак"/>
    <w:basedOn w:val="a0"/>
    <w:link w:val="23"/>
    <w:uiPriority w:val="99"/>
    <w:semiHidden/>
    <w:rsid w:val="00E17ABF"/>
    <w:rPr>
      <w:rFonts w:eastAsia="Calibri"/>
      <w:sz w:val="24"/>
      <w:szCs w:val="24"/>
      <w:lang w:val="ru-RU" w:eastAsia="ru-RU"/>
    </w:rPr>
  </w:style>
  <w:style w:type="paragraph" w:styleId="31">
    <w:name w:val="Body Text Indent 3"/>
    <w:basedOn w:val="a"/>
    <w:link w:val="32"/>
    <w:uiPriority w:val="99"/>
    <w:unhideWhenUsed/>
    <w:rsid w:val="00E17ABF"/>
    <w:pPr>
      <w:spacing w:after="120"/>
      <w:ind w:left="283"/>
    </w:pPr>
    <w:rPr>
      <w:rFonts w:eastAsia="Calibri"/>
      <w:sz w:val="16"/>
      <w:szCs w:val="16"/>
      <w:lang w:val="ru-RU"/>
    </w:rPr>
  </w:style>
  <w:style w:type="character" w:customStyle="1" w:styleId="32">
    <w:name w:val="Основной текст с отступом 3 Знак"/>
    <w:basedOn w:val="a0"/>
    <w:link w:val="31"/>
    <w:uiPriority w:val="99"/>
    <w:rsid w:val="00E17ABF"/>
    <w:rPr>
      <w:rFonts w:eastAsia="Calibri"/>
      <w:sz w:val="16"/>
      <w:szCs w:val="16"/>
      <w:lang w:val="ru-RU" w:eastAsia="ru-RU"/>
    </w:rPr>
  </w:style>
  <w:style w:type="paragraph" w:customStyle="1" w:styleId="25">
    <w:name w:val="Обычный2"/>
    <w:rsid w:val="00E17ABF"/>
    <w:pPr>
      <w:widowControl w:val="0"/>
      <w:spacing w:line="480" w:lineRule="auto"/>
      <w:ind w:firstLine="720"/>
      <w:jc w:val="both"/>
    </w:pPr>
    <w:rPr>
      <w:rFonts w:eastAsia="Times New Roman"/>
      <w:snapToGrid w:val="0"/>
      <w:sz w:val="24"/>
      <w:szCs w:val="20"/>
      <w:lang w:val="uk-UA" w:eastAsia="ru-RU"/>
    </w:rPr>
  </w:style>
  <w:style w:type="character" w:customStyle="1" w:styleId="FontStyle39">
    <w:name w:val="Font Style39"/>
    <w:uiPriority w:val="99"/>
    <w:rsid w:val="00E17ABF"/>
    <w:rPr>
      <w:rFonts w:ascii="Times New Roman" w:hAnsi="Times New Roman" w:cs="Times New Roman" w:hint="default"/>
      <w:b/>
      <w:bCs/>
      <w:sz w:val="18"/>
      <w:szCs w:val="18"/>
    </w:rPr>
  </w:style>
  <w:style w:type="paragraph" w:styleId="aff0">
    <w:name w:val="caption"/>
    <w:basedOn w:val="a"/>
    <w:next w:val="a"/>
    <w:uiPriority w:val="35"/>
    <w:qFormat/>
    <w:rsid w:val="00E17ABF"/>
    <w:pPr>
      <w:spacing w:after="200" w:line="276" w:lineRule="auto"/>
    </w:pPr>
    <w:rPr>
      <w:rFonts w:ascii="Calibri" w:eastAsia="Calibri" w:hAnsi="Calibri"/>
      <w:b/>
      <w:bCs/>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3">
      <w:bodyDiv w:val="1"/>
      <w:marLeft w:val="0"/>
      <w:marRight w:val="0"/>
      <w:marTop w:val="0"/>
      <w:marBottom w:val="0"/>
      <w:divBdr>
        <w:top w:val="none" w:sz="0" w:space="0" w:color="auto"/>
        <w:left w:val="none" w:sz="0" w:space="0" w:color="auto"/>
        <w:bottom w:val="none" w:sz="0" w:space="0" w:color="auto"/>
        <w:right w:val="none" w:sz="0" w:space="0" w:color="auto"/>
      </w:divBdr>
    </w:div>
    <w:div w:id="13729429">
      <w:bodyDiv w:val="1"/>
      <w:marLeft w:val="0"/>
      <w:marRight w:val="0"/>
      <w:marTop w:val="0"/>
      <w:marBottom w:val="0"/>
      <w:divBdr>
        <w:top w:val="none" w:sz="0" w:space="0" w:color="auto"/>
        <w:left w:val="none" w:sz="0" w:space="0" w:color="auto"/>
        <w:bottom w:val="none" w:sz="0" w:space="0" w:color="auto"/>
        <w:right w:val="none" w:sz="0" w:space="0" w:color="auto"/>
      </w:divBdr>
    </w:div>
    <w:div w:id="15620334">
      <w:bodyDiv w:val="1"/>
      <w:marLeft w:val="0"/>
      <w:marRight w:val="0"/>
      <w:marTop w:val="0"/>
      <w:marBottom w:val="0"/>
      <w:divBdr>
        <w:top w:val="none" w:sz="0" w:space="0" w:color="auto"/>
        <w:left w:val="none" w:sz="0" w:space="0" w:color="auto"/>
        <w:bottom w:val="none" w:sz="0" w:space="0" w:color="auto"/>
        <w:right w:val="none" w:sz="0" w:space="0" w:color="auto"/>
      </w:divBdr>
    </w:div>
    <w:div w:id="27686977">
      <w:bodyDiv w:val="1"/>
      <w:marLeft w:val="0"/>
      <w:marRight w:val="0"/>
      <w:marTop w:val="0"/>
      <w:marBottom w:val="0"/>
      <w:divBdr>
        <w:top w:val="none" w:sz="0" w:space="0" w:color="auto"/>
        <w:left w:val="none" w:sz="0" w:space="0" w:color="auto"/>
        <w:bottom w:val="none" w:sz="0" w:space="0" w:color="auto"/>
        <w:right w:val="none" w:sz="0" w:space="0" w:color="auto"/>
      </w:divBdr>
    </w:div>
    <w:div w:id="30881113">
      <w:bodyDiv w:val="1"/>
      <w:marLeft w:val="0"/>
      <w:marRight w:val="0"/>
      <w:marTop w:val="0"/>
      <w:marBottom w:val="0"/>
      <w:divBdr>
        <w:top w:val="none" w:sz="0" w:space="0" w:color="auto"/>
        <w:left w:val="none" w:sz="0" w:space="0" w:color="auto"/>
        <w:bottom w:val="none" w:sz="0" w:space="0" w:color="auto"/>
        <w:right w:val="none" w:sz="0" w:space="0" w:color="auto"/>
      </w:divBdr>
    </w:div>
    <w:div w:id="40829353">
      <w:bodyDiv w:val="1"/>
      <w:marLeft w:val="0"/>
      <w:marRight w:val="0"/>
      <w:marTop w:val="0"/>
      <w:marBottom w:val="0"/>
      <w:divBdr>
        <w:top w:val="none" w:sz="0" w:space="0" w:color="auto"/>
        <w:left w:val="none" w:sz="0" w:space="0" w:color="auto"/>
        <w:bottom w:val="none" w:sz="0" w:space="0" w:color="auto"/>
        <w:right w:val="none" w:sz="0" w:space="0" w:color="auto"/>
      </w:divBdr>
      <w:divsChild>
        <w:div w:id="538317779">
          <w:marLeft w:val="0"/>
          <w:marRight w:val="0"/>
          <w:marTop w:val="0"/>
          <w:marBottom w:val="0"/>
          <w:divBdr>
            <w:top w:val="none" w:sz="0" w:space="0" w:color="auto"/>
            <w:left w:val="none" w:sz="0" w:space="0" w:color="auto"/>
            <w:bottom w:val="none" w:sz="0" w:space="0" w:color="auto"/>
            <w:right w:val="none" w:sz="0" w:space="0" w:color="auto"/>
          </w:divBdr>
          <w:divsChild>
            <w:div w:id="2323885">
              <w:marLeft w:val="0"/>
              <w:marRight w:val="0"/>
              <w:marTop w:val="0"/>
              <w:marBottom w:val="0"/>
              <w:divBdr>
                <w:top w:val="none" w:sz="0" w:space="0" w:color="auto"/>
                <w:left w:val="none" w:sz="0" w:space="0" w:color="auto"/>
                <w:bottom w:val="none" w:sz="0" w:space="0" w:color="auto"/>
                <w:right w:val="none" w:sz="0" w:space="0" w:color="auto"/>
              </w:divBdr>
              <w:divsChild>
                <w:div w:id="5299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9616">
      <w:bodyDiv w:val="1"/>
      <w:marLeft w:val="0"/>
      <w:marRight w:val="0"/>
      <w:marTop w:val="0"/>
      <w:marBottom w:val="0"/>
      <w:divBdr>
        <w:top w:val="none" w:sz="0" w:space="0" w:color="auto"/>
        <w:left w:val="none" w:sz="0" w:space="0" w:color="auto"/>
        <w:bottom w:val="none" w:sz="0" w:space="0" w:color="auto"/>
        <w:right w:val="none" w:sz="0" w:space="0" w:color="auto"/>
      </w:divBdr>
    </w:div>
    <w:div w:id="71854323">
      <w:bodyDiv w:val="1"/>
      <w:marLeft w:val="0"/>
      <w:marRight w:val="0"/>
      <w:marTop w:val="0"/>
      <w:marBottom w:val="0"/>
      <w:divBdr>
        <w:top w:val="none" w:sz="0" w:space="0" w:color="auto"/>
        <w:left w:val="none" w:sz="0" w:space="0" w:color="auto"/>
        <w:bottom w:val="none" w:sz="0" w:space="0" w:color="auto"/>
        <w:right w:val="none" w:sz="0" w:space="0" w:color="auto"/>
      </w:divBdr>
    </w:div>
    <w:div w:id="72049012">
      <w:bodyDiv w:val="1"/>
      <w:marLeft w:val="0"/>
      <w:marRight w:val="0"/>
      <w:marTop w:val="0"/>
      <w:marBottom w:val="0"/>
      <w:divBdr>
        <w:top w:val="none" w:sz="0" w:space="0" w:color="auto"/>
        <w:left w:val="none" w:sz="0" w:space="0" w:color="auto"/>
        <w:bottom w:val="none" w:sz="0" w:space="0" w:color="auto"/>
        <w:right w:val="none" w:sz="0" w:space="0" w:color="auto"/>
      </w:divBdr>
    </w:div>
    <w:div w:id="92095826">
      <w:bodyDiv w:val="1"/>
      <w:marLeft w:val="0"/>
      <w:marRight w:val="0"/>
      <w:marTop w:val="0"/>
      <w:marBottom w:val="0"/>
      <w:divBdr>
        <w:top w:val="none" w:sz="0" w:space="0" w:color="auto"/>
        <w:left w:val="none" w:sz="0" w:space="0" w:color="auto"/>
        <w:bottom w:val="none" w:sz="0" w:space="0" w:color="auto"/>
        <w:right w:val="none" w:sz="0" w:space="0" w:color="auto"/>
      </w:divBdr>
    </w:div>
    <w:div w:id="109252953">
      <w:bodyDiv w:val="1"/>
      <w:marLeft w:val="0"/>
      <w:marRight w:val="0"/>
      <w:marTop w:val="0"/>
      <w:marBottom w:val="0"/>
      <w:divBdr>
        <w:top w:val="none" w:sz="0" w:space="0" w:color="auto"/>
        <w:left w:val="none" w:sz="0" w:space="0" w:color="auto"/>
        <w:bottom w:val="none" w:sz="0" w:space="0" w:color="auto"/>
        <w:right w:val="none" w:sz="0" w:space="0" w:color="auto"/>
      </w:divBdr>
    </w:div>
    <w:div w:id="118305087">
      <w:bodyDiv w:val="1"/>
      <w:marLeft w:val="0"/>
      <w:marRight w:val="0"/>
      <w:marTop w:val="0"/>
      <w:marBottom w:val="0"/>
      <w:divBdr>
        <w:top w:val="none" w:sz="0" w:space="0" w:color="auto"/>
        <w:left w:val="none" w:sz="0" w:space="0" w:color="auto"/>
        <w:bottom w:val="none" w:sz="0" w:space="0" w:color="auto"/>
        <w:right w:val="none" w:sz="0" w:space="0" w:color="auto"/>
      </w:divBdr>
    </w:div>
    <w:div w:id="120081323">
      <w:bodyDiv w:val="1"/>
      <w:marLeft w:val="0"/>
      <w:marRight w:val="0"/>
      <w:marTop w:val="0"/>
      <w:marBottom w:val="0"/>
      <w:divBdr>
        <w:top w:val="none" w:sz="0" w:space="0" w:color="auto"/>
        <w:left w:val="none" w:sz="0" w:space="0" w:color="auto"/>
        <w:bottom w:val="none" w:sz="0" w:space="0" w:color="auto"/>
        <w:right w:val="none" w:sz="0" w:space="0" w:color="auto"/>
      </w:divBdr>
    </w:div>
    <w:div w:id="130558006">
      <w:bodyDiv w:val="1"/>
      <w:marLeft w:val="0"/>
      <w:marRight w:val="0"/>
      <w:marTop w:val="0"/>
      <w:marBottom w:val="0"/>
      <w:divBdr>
        <w:top w:val="none" w:sz="0" w:space="0" w:color="auto"/>
        <w:left w:val="none" w:sz="0" w:space="0" w:color="auto"/>
        <w:bottom w:val="none" w:sz="0" w:space="0" w:color="auto"/>
        <w:right w:val="none" w:sz="0" w:space="0" w:color="auto"/>
      </w:divBdr>
      <w:divsChild>
        <w:div w:id="21365540">
          <w:marLeft w:val="0"/>
          <w:marRight w:val="0"/>
          <w:marTop w:val="0"/>
          <w:marBottom w:val="0"/>
          <w:divBdr>
            <w:top w:val="none" w:sz="0" w:space="0" w:color="auto"/>
            <w:left w:val="none" w:sz="0" w:space="0" w:color="auto"/>
            <w:bottom w:val="none" w:sz="0" w:space="0" w:color="auto"/>
            <w:right w:val="none" w:sz="0" w:space="0" w:color="auto"/>
          </w:divBdr>
          <w:divsChild>
            <w:div w:id="1055082921">
              <w:marLeft w:val="0"/>
              <w:marRight w:val="0"/>
              <w:marTop w:val="0"/>
              <w:marBottom w:val="0"/>
              <w:divBdr>
                <w:top w:val="none" w:sz="0" w:space="0" w:color="auto"/>
                <w:left w:val="none" w:sz="0" w:space="0" w:color="auto"/>
                <w:bottom w:val="none" w:sz="0" w:space="0" w:color="auto"/>
                <w:right w:val="none" w:sz="0" w:space="0" w:color="auto"/>
              </w:divBdr>
              <w:divsChild>
                <w:div w:id="9135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1340">
      <w:bodyDiv w:val="1"/>
      <w:marLeft w:val="0"/>
      <w:marRight w:val="0"/>
      <w:marTop w:val="0"/>
      <w:marBottom w:val="0"/>
      <w:divBdr>
        <w:top w:val="none" w:sz="0" w:space="0" w:color="auto"/>
        <w:left w:val="none" w:sz="0" w:space="0" w:color="auto"/>
        <w:bottom w:val="none" w:sz="0" w:space="0" w:color="auto"/>
        <w:right w:val="none" w:sz="0" w:space="0" w:color="auto"/>
      </w:divBdr>
    </w:div>
    <w:div w:id="175121300">
      <w:bodyDiv w:val="1"/>
      <w:marLeft w:val="0"/>
      <w:marRight w:val="0"/>
      <w:marTop w:val="0"/>
      <w:marBottom w:val="0"/>
      <w:divBdr>
        <w:top w:val="none" w:sz="0" w:space="0" w:color="auto"/>
        <w:left w:val="none" w:sz="0" w:space="0" w:color="auto"/>
        <w:bottom w:val="none" w:sz="0" w:space="0" w:color="auto"/>
        <w:right w:val="none" w:sz="0" w:space="0" w:color="auto"/>
      </w:divBdr>
    </w:div>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8905">
      <w:bodyDiv w:val="1"/>
      <w:marLeft w:val="0"/>
      <w:marRight w:val="0"/>
      <w:marTop w:val="0"/>
      <w:marBottom w:val="0"/>
      <w:divBdr>
        <w:top w:val="none" w:sz="0" w:space="0" w:color="auto"/>
        <w:left w:val="none" w:sz="0" w:space="0" w:color="auto"/>
        <w:bottom w:val="none" w:sz="0" w:space="0" w:color="auto"/>
        <w:right w:val="none" w:sz="0" w:space="0" w:color="auto"/>
      </w:divBdr>
    </w:div>
    <w:div w:id="192160321">
      <w:bodyDiv w:val="1"/>
      <w:marLeft w:val="0"/>
      <w:marRight w:val="0"/>
      <w:marTop w:val="0"/>
      <w:marBottom w:val="0"/>
      <w:divBdr>
        <w:top w:val="none" w:sz="0" w:space="0" w:color="auto"/>
        <w:left w:val="none" w:sz="0" w:space="0" w:color="auto"/>
        <w:bottom w:val="none" w:sz="0" w:space="0" w:color="auto"/>
        <w:right w:val="none" w:sz="0" w:space="0" w:color="auto"/>
      </w:divBdr>
    </w:div>
    <w:div w:id="202907475">
      <w:bodyDiv w:val="1"/>
      <w:marLeft w:val="0"/>
      <w:marRight w:val="0"/>
      <w:marTop w:val="0"/>
      <w:marBottom w:val="0"/>
      <w:divBdr>
        <w:top w:val="none" w:sz="0" w:space="0" w:color="auto"/>
        <w:left w:val="none" w:sz="0" w:space="0" w:color="auto"/>
        <w:bottom w:val="none" w:sz="0" w:space="0" w:color="auto"/>
        <w:right w:val="none" w:sz="0" w:space="0" w:color="auto"/>
      </w:divBdr>
    </w:div>
    <w:div w:id="221447605">
      <w:bodyDiv w:val="1"/>
      <w:marLeft w:val="0"/>
      <w:marRight w:val="0"/>
      <w:marTop w:val="0"/>
      <w:marBottom w:val="0"/>
      <w:divBdr>
        <w:top w:val="none" w:sz="0" w:space="0" w:color="auto"/>
        <w:left w:val="none" w:sz="0" w:space="0" w:color="auto"/>
        <w:bottom w:val="none" w:sz="0" w:space="0" w:color="auto"/>
        <w:right w:val="none" w:sz="0" w:space="0" w:color="auto"/>
      </w:divBdr>
    </w:div>
    <w:div w:id="224412925">
      <w:bodyDiv w:val="1"/>
      <w:marLeft w:val="0"/>
      <w:marRight w:val="0"/>
      <w:marTop w:val="0"/>
      <w:marBottom w:val="0"/>
      <w:divBdr>
        <w:top w:val="none" w:sz="0" w:space="0" w:color="auto"/>
        <w:left w:val="none" w:sz="0" w:space="0" w:color="auto"/>
        <w:bottom w:val="none" w:sz="0" w:space="0" w:color="auto"/>
        <w:right w:val="none" w:sz="0" w:space="0" w:color="auto"/>
      </w:divBdr>
    </w:div>
    <w:div w:id="246229288">
      <w:bodyDiv w:val="1"/>
      <w:marLeft w:val="0"/>
      <w:marRight w:val="0"/>
      <w:marTop w:val="0"/>
      <w:marBottom w:val="0"/>
      <w:divBdr>
        <w:top w:val="none" w:sz="0" w:space="0" w:color="auto"/>
        <w:left w:val="none" w:sz="0" w:space="0" w:color="auto"/>
        <w:bottom w:val="none" w:sz="0" w:space="0" w:color="auto"/>
        <w:right w:val="none" w:sz="0" w:space="0" w:color="auto"/>
      </w:divBdr>
    </w:div>
    <w:div w:id="264730557">
      <w:bodyDiv w:val="1"/>
      <w:marLeft w:val="0"/>
      <w:marRight w:val="0"/>
      <w:marTop w:val="0"/>
      <w:marBottom w:val="0"/>
      <w:divBdr>
        <w:top w:val="none" w:sz="0" w:space="0" w:color="auto"/>
        <w:left w:val="none" w:sz="0" w:space="0" w:color="auto"/>
        <w:bottom w:val="none" w:sz="0" w:space="0" w:color="auto"/>
        <w:right w:val="none" w:sz="0" w:space="0" w:color="auto"/>
      </w:divBdr>
    </w:div>
    <w:div w:id="267859574">
      <w:bodyDiv w:val="1"/>
      <w:marLeft w:val="0"/>
      <w:marRight w:val="0"/>
      <w:marTop w:val="0"/>
      <w:marBottom w:val="0"/>
      <w:divBdr>
        <w:top w:val="none" w:sz="0" w:space="0" w:color="auto"/>
        <w:left w:val="none" w:sz="0" w:space="0" w:color="auto"/>
        <w:bottom w:val="none" w:sz="0" w:space="0" w:color="auto"/>
        <w:right w:val="none" w:sz="0" w:space="0" w:color="auto"/>
      </w:divBdr>
    </w:div>
    <w:div w:id="270161774">
      <w:bodyDiv w:val="1"/>
      <w:marLeft w:val="0"/>
      <w:marRight w:val="0"/>
      <w:marTop w:val="0"/>
      <w:marBottom w:val="0"/>
      <w:divBdr>
        <w:top w:val="none" w:sz="0" w:space="0" w:color="auto"/>
        <w:left w:val="none" w:sz="0" w:space="0" w:color="auto"/>
        <w:bottom w:val="none" w:sz="0" w:space="0" w:color="auto"/>
        <w:right w:val="none" w:sz="0" w:space="0" w:color="auto"/>
      </w:divBdr>
    </w:div>
    <w:div w:id="270433732">
      <w:bodyDiv w:val="1"/>
      <w:marLeft w:val="0"/>
      <w:marRight w:val="0"/>
      <w:marTop w:val="0"/>
      <w:marBottom w:val="0"/>
      <w:divBdr>
        <w:top w:val="none" w:sz="0" w:space="0" w:color="auto"/>
        <w:left w:val="none" w:sz="0" w:space="0" w:color="auto"/>
        <w:bottom w:val="none" w:sz="0" w:space="0" w:color="auto"/>
        <w:right w:val="none" w:sz="0" w:space="0" w:color="auto"/>
      </w:divBdr>
    </w:div>
    <w:div w:id="281572323">
      <w:bodyDiv w:val="1"/>
      <w:marLeft w:val="0"/>
      <w:marRight w:val="0"/>
      <w:marTop w:val="0"/>
      <w:marBottom w:val="0"/>
      <w:divBdr>
        <w:top w:val="none" w:sz="0" w:space="0" w:color="auto"/>
        <w:left w:val="none" w:sz="0" w:space="0" w:color="auto"/>
        <w:bottom w:val="none" w:sz="0" w:space="0" w:color="auto"/>
        <w:right w:val="none" w:sz="0" w:space="0" w:color="auto"/>
      </w:divBdr>
    </w:div>
    <w:div w:id="288627311">
      <w:bodyDiv w:val="1"/>
      <w:marLeft w:val="0"/>
      <w:marRight w:val="0"/>
      <w:marTop w:val="0"/>
      <w:marBottom w:val="0"/>
      <w:divBdr>
        <w:top w:val="none" w:sz="0" w:space="0" w:color="auto"/>
        <w:left w:val="none" w:sz="0" w:space="0" w:color="auto"/>
        <w:bottom w:val="none" w:sz="0" w:space="0" w:color="auto"/>
        <w:right w:val="none" w:sz="0" w:space="0" w:color="auto"/>
      </w:divBdr>
    </w:div>
    <w:div w:id="294801515">
      <w:bodyDiv w:val="1"/>
      <w:marLeft w:val="0"/>
      <w:marRight w:val="0"/>
      <w:marTop w:val="0"/>
      <w:marBottom w:val="0"/>
      <w:divBdr>
        <w:top w:val="none" w:sz="0" w:space="0" w:color="auto"/>
        <w:left w:val="none" w:sz="0" w:space="0" w:color="auto"/>
        <w:bottom w:val="none" w:sz="0" w:space="0" w:color="auto"/>
        <w:right w:val="none" w:sz="0" w:space="0" w:color="auto"/>
      </w:divBdr>
    </w:div>
    <w:div w:id="296961513">
      <w:bodyDiv w:val="1"/>
      <w:marLeft w:val="0"/>
      <w:marRight w:val="0"/>
      <w:marTop w:val="0"/>
      <w:marBottom w:val="0"/>
      <w:divBdr>
        <w:top w:val="none" w:sz="0" w:space="0" w:color="auto"/>
        <w:left w:val="none" w:sz="0" w:space="0" w:color="auto"/>
        <w:bottom w:val="none" w:sz="0" w:space="0" w:color="auto"/>
        <w:right w:val="none" w:sz="0" w:space="0" w:color="auto"/>
      </w:divBdr>
    </w:div>
    <w:div w:id="328678531">
      <w:bodyDiv w:val="1"/>
      <w:marLeft w:val="0"/>
      <w:marRight w:val="0"/>
      <w:marTop w:val="0"/>
      <w:marBottom w:val="0"/>
      <w:divBdr>
        <w:top w:val="none" w:sz="0" w:space="0" w:color="auto"/>
        <w:left w:val="none" w:sz="0" w:space="0" w:color="auto"/>
        <w:bottom w:val="none" w:sz="0" w:space="0" w:color="auto"/>
        <w:right w:val="none" w:sz="0" w:space="0" w:color="auto"/>
      </w:divBdr>
    </w:div>
    <w:div w:id="337654271">
      <w:bodyDiv w:val="1"/>
      <w:marLeft w:val="0"/>
      <w:marRight w:val="0"/>
      <w:marTop w:val="0"/>
      <w:marBottom w:val="0"/>
      <w:divBdr>
        <w:top w:val="none" w:sz="0" w:space="0" w:color="auto"/>
        <w:left w:val="none" w:sz="0" w:space="0" w:color="auto"/>
        <w:bottom w:val="none" w:sz="0" w:space="0" w:color="auto"/>
        <w:right w:val="none" w:sz="0" w:space="0" w:color="auto"/>
      </w:divBdr>
    </w:div>
    <w:div w:id="343174371">
      <w:bodyDiv w:val="1"/>
      <w:marLeft w:val="0"/>
      <w:marRight w:val="0"/>
      <w:marTop w:val="0"/>
      <w:marBottom w:val="0"/>
      <w:divBdr>
        <w:top w:val="none" w:sz="0" w:space="0" w:color="auto"/>
        <w:left w:val="none" w:sz="0" w:space="0" w:color="auto"/>
        <w:bottom w:val="none" w:sz="0" w:space="0" w:color="auto"/>
        <w:right w:val="none" w:sz="0" w:space="0" w:color="auto"/>
      </w:divBdr>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7323">
      <w:bodyDiv w:val="1"/>
      <w:marLeft w:val="0"/>
      <w:marRight w:val="0"/>
      <w:marTop w:val="0"/>
      <w:marBottom w:val="0"/>
      <w:divBdr>
        <w:top w:val="none" w:sz="0" w:space="0" w:color="auto"/>
        <w:left w:val="none" w:sz="0" w:space="0" w:color="auto"/>
        <w:bottom w:val="none" w:sz="0" w:space="0" w:color="auto"/>
        <w:right w:val="none" w:sz="0" w:space="0" w:color="auto"/>
      </w:divBdr>
    </w:div>
    <w:div w:id="356271178">
      <w:bodyDiv w:val="1"/>
      <w:marLeft w:val="0"/>
      <w:marRight w:val="0"/>
      <w:marTop w:val="0"/>
      <w:marBottom w:val="0"/>
      <w:divBdr>
        <w:top w:val="none" w:sz="0" w:space="0" w:color="auto"/>
        <w:left w:val="none" w:sz="0" w:space="0" w:color="auto"/>
        <w:bottom w:val="none" w:sz="0" w:space="0" w:color="auto"/>
        <w:right w:val="none" w:sz="0" w:space="0" w:color="auto"/>
      </w:divBdr>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90244">
      <w:bodyDiv w:val="1"/>
      <w:marLeft w:val="0"/>
      <w:marRight w:val="0"/>
      <w:marTop w:val="0"/>
      <w:marBottom w:val="0"/>
      <w:divBdr>
        <w:top w:val="none" w:sz="0" w:space="0" w:color="auto"/>
        <w:left w:val="none" w:sz="0" w:space="0" w:color="auto"/>
        <w:bottom w:val="none" w:sz="0" w:space="0" w:color="auto"/>
        <w:right w:val="none" w:sz="0" w:space="0" w:color="auto"/>
      </w:divBdr>
    </w:div>
    <w:div w:id="373427115">
      <w:bodyDiv w:val="1"/>
      <w:marLeft w:val="0"/>
      <w:marRight w:val="0"/>
      <w:marTop w:val="0"/>
      <w:marBottom w:val="0"/>
      <w:divBdr>
        <w:top w:val="none" w:sz="0" w:space="0" w:color="auto"/>
        <w:left w:val="none" w:sz="0" w:space="0" w:color="auto"/>
        <w:bottom w:val="none" w:sz="0" w:space="0" w:color="auto"/>
        <w:right w:val="none" w:sz="0" w:space="0" w:color="auto"/>
      </w:divBdr>
    </w:div>
    <w:div w:id="391196712">
      <w:bodyDiv w:val="1"/>
      <w:marLeft w:val="0"/>
      <w:marRight w:val="0"/>
      <w:marTop w:val="0"/>
      <w:marBottom w:val="0"/>
      <w:divBdr>
        <w:top w:val="none" w:sz="0" w:space="0" w:color="auto"/>
        <w:left w:val="none" w:sz="0" w:space="0" w:color="auto"/>
        <w:bottom w:val="none" w:sz="0" w:space="0" w:color="auto"/>
        <w:right w:val="none" w:sz="0" w:space="0" w:color="auto"/>
      </w:divBdr>
    </w:div>
    <w:div w:id="409039590">
      <w:bodyDiv w:val="1"/>
      <w:marLeft w:val="0"/>
      <w:marRight w:val="0"/>
      <w:marTop w:val="0"/>
      <w:marBottom w:val="0"/>
      <w:divBdr>
        <w:top w:val="none" w:sz="0" w:space="0" w:color="auto"/>
        <w:left w:val="none" w:sz="0" w:space="0" w:color="auto"/>
        <w:bottom w:val="none" w:sz="0" w:space="0" w:color="auto"/>
        <w:right w:val="none" w:sz="0" w:space="0" w:color="auto"/>
      </w:divBdr>
    </w:div>
    <w:div w:id="417289629">
      <w:bodyDiv w:val="1"/>
      <w:marLeft w:val="0"/>
      <w:marRight w:val="0"/>
      <w:marTop w:val="0"/>
      <w:marBottom w:val="0"/>
      <w:divBdr>
        <w:top w:val="none" w:sz="0" w:space="0" w:color="auto"/>
        <w:left w:val="none" w:sz="0" w:space="0" w:color="auto"/>
        <w:bottom w:val="none" w:sz="0" w:space="0" w:color="auto"/>
        <w:right w:val="none" w:sz="0" w:space="0" w:color="auto"/>
      </w:divBdr>
    </w:div>
    <w:div w:id="422385355">
      <w:bodyDiv w:val="1"/>
      <w:marLeft w:val="0"/>
      <w:marRight w:val="0"/>
      <w:marTop w:val="0"/>
      <w:marBottom w:val="0"/>
      <w:divBdr>
        <w:top w:val="none" w:sz="0" w:space="0" w:color="auto"/>
        <w:left w:val="none" w:sz="0" w:space="0" w:color="auto"/>
        <w:bottom w:val="none" w:sz="0" w:space="0" w:color="auto"/>
        <w:right w:val="none" w:sz="0" w:space="0" w:color="auto"/>
      </w:divBdr>
    </w:div>
    <w:div w:id="460419365">
      <w:bodyDiv w:val="1"/>
      <w:marLeft w:val="0"/>
      <w:marRight w:val="0"/>
      <w:marTop w:val="0"/>
      <w:marBottom w:val="0"/>
      <w:divBdr>
        <w:top w:val="none" w:sz="0" w:space="0" w:color="auto"/>
        <w:left w:val="none" w:sz="0" w:space="0" w:color="auto"/>
        <w:bottom w:val="none" w:sz="0" w:space="0" w:color="auto"/>
        <w:right w:val="none" w:sz="0" w:space="0" w:color="auto"/>
      </w:divBdr>
    </w:div>
    <w:div w:id="468783164">
      <w:bodyDiv w:val="1"/>
      <w:marLeft w:val="0"/>
      <w:marRight w:val="0"/>
      <w:marTop w:val="0"/>
      <w:marBottom w:val="0"/>
      <w:divBdr>
        <w:top w:val="none" w:sz="0" w:space="0" w:color="auto"/>
        <w:left w:val="none" w:sz="0" w:space="0" w:color="auto"/>
        <w:bottom w:val="none" w:sz="0" w:space="0" w:color="auto"/>
        <w:right w:val="none" w:sz="0" w:space="0" w:color="auto"/>
      </w:divBdr>
    </w:div>
    <w:div w:id="469790869">
      <w:bodyDiv w:val="1"/>
      <w:marLeft w:val="0"/>
      <w:marRight w:val="0"/>
      <w:marTop w:val="0"/>
      <w:marBottom w:val="0"/>
      <w:divBdr>
        <w:top w:val="none" w:sz="0" w:space="0" w:color="auto"/>
        <w:left w:val="none" w:sz="0" w:space="0" w:color="auto"/>
        <w:bottom w:val="none" w:sz="0" w:space="0" w:color="auto"/>
        <w:right w:val="none" w:sz="0" w:space="0" w:color="auto"/>
      </w:divBdr>
    </w:div>
    <w:div w:id="473255654">
      <w:bodyDiv w:val="1"/>
      <w:marLeft w:val="0"/>
      <w:marRight w:val="0"/>
      <w:marTop w:val="0"/>
      <w:marBottom w:val="0"/>
      <w:divBdr>
        <w:top w:val="none" w:sz="0" w:space="0" w:color="auto"/>
        <w:left w:val="none" w:sz="0" w:space="0" w:color="auto"/>
        <w:bottom w:val="none" w:sz="0" w:space="0" w:color="auto"/>
        <w:right w:val="none" w:sz="0" w:space="0" w:color="auto"/>
      </w:divBdr>
    </w:div>
    <w:div w:id="476840797">
      <w:bodyDiv w:val="1"/>
      <w:marLeft w:val="0"/>
      <w:marRight w:val="0"/>
      <w:marTop w:val="0"/>
      <w:marBottom w:val="0"/>
      <w:divBdr>
        <w:top w:val="none" w:sz="0" w:space="0" w:color="auto"/>
        <w:left w:val="none" w:sz="0" w:space="0" w:color="auto"/>
        <w:bottom w:val="none" w:sz="0" w:space="0" w:color="auto"/>
        <w:right w:val="none" w:sz="0" w:space="0" w:color="auto"/>
      </w:divBdr>
    </w:div>
    <w:div w:id="487986974">
      <w:bodyDiv w:val="1"/>
      <w:marLeft w:val="0"/>
      <w:marRight w:val="0"/>
      <w:marTop w:val="0"/>
      <w:marBottom w:val="0"/>
      <w:divBdr>
        <w:top w:val="none" w:sz="0" w:space="0" w:color="auto"/>
        <w:left w:val="none" w:sz="0" w:space="0" w:color="auto"/>
        <w:bottom w:val="none" w:sz="0" w:space="0" w:color="auto"/>
        <w:right w:val="none" w:sz="0" w:space="0" w:color="auto"/>
      </w:divBdr>
    </w:div>
    <w:div w:id="494809437">
      <w:bodyDiv w:val="1"/>
      <w:marLeft w:val="0"/>
      <w:marRight w:val="0"/>
      <w:marTop w:val="0"/>
      <w:marBottom w:val="0"/>
      <w:divBdr>
        <w:top w:val="none" w:sz="0" w:space="0" w:color="auto"/>
        <w:left w:val="none" w:sz="0" w:space="0" w:color="auto"/>
        <w:bottom w:val="none" w:sz="0" w:space="0" w:color="auto"/>
        <w:right w:val="none" w:sz="0" w:space="0" w:color="auto"/>
      </w:divBdr>
    </w:div>
    <w:div w:id="506479784">
      <w:bodyDiv w:val="1"/>
      <w:marLeft w:val="0"/>
      <w:marRight w:val="0"/>
      <w:marTop w:val="0"/>
      <w:marBottom w:val="0"/>
      <w:divBdr>
        <w:top w:val="none" w:sz="0" w:space="0" w:color="auto"/>
        <w:left w:val="none" w:sz="0" w:space="0" w:color="auto"/>
        <w:bottom w:val="none" w:sz="0" w:space="0" w:color="auto"/>
        <w:right w:val="none" w:sz="0" w:space="0" w:color="auto"/>
      </w:divBdr>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1498">
      <w:bodyDiv w:val="1"/>
      <w:marLeft w:val="0"/>
      <w:marRight w:val="0"/>
      <w:marTop w:val="0"/>
      <w:marBottom w:val="0"/>
      <w:divBdr>
        <w:top w:val="none" w:sz="0" w:space="0" w:color="auto"/>
        <w:left w:val="none" w:sz="0" w:space="0" w:color="auto"/>
        <w:bottom w:val="none" w:sz="0" w:space="0" w:color="auto"/>
        <w:right w:val="none" w:sz="0" w:space="0" w:color="auto"/>
      </w:divBdr>
    </w:div>
    <w:div w:id="544563651">
      <w:bodyDiv w:val="1"/>
      <w:marLeft w:val="0"/>
      <w:marRight w:val="0"/>
      <w:marTop w:val="0"/>
      <w:marBottom w:val="0"/>
      <w:divBdr>
        <w:top w:val="none" w:sz="0" w:space="0" w:color="auto"/>
        <w:left w:val="none" w:sz="0" w:space="0" w:color="auto"/>
        <w:bottom w:val="none" w:sz="0" w:space="0" w:color="auto"/>
        <w:right w:val="none" w:sz="0" w:space="0" w:color="auto"/>
      </w:divBdr>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3945">
      <w:bodyDiv w:val="1"/>
      <w:marLeft w:val="0"/>
      <w:marRight w:val="0"/>
      <w:marTop w:val="0"/>
      <w:marBottom w:val="0"/>
      <w:divBdr>
        <w:top w:val="none" w:sz="0" w:space="0" w:color="auto"/>
        <w:left w:val="none" w:sz="0" w:space="0" w:color="auto"/>
        <w:bottom w:val="none" w:sz="0" w:space="0" w:color="auto"/>
        <w:right w:val="none" w:sz="0" w:space="0" w:color="auto"/>
      </w:divBdr>
    </w:div>
    <w:div w:id="558713327">
      <w:bodyDiv w:val="1"/>
      <w:marLeft w:val="0"/>
      <w:marRight w:val="0"/>
      <w:marTop w:val="0"/>
      <w:marBottom w:val="0"/>
      <w:divBdr>
        <w:top w:val="none" w:sz="0" w:space="0" w:color="auto"/>
        <w:left w:val="none" w:sz="0" w:space="0" w:color="auto"/>
        <w:bottom w:val="none" w:sz="0" w:space="0" w:color="auto"/>
        <w:right w:val="none" w:sz="0" w:space="0" w:color="auto"/>
      </w:divBdr>
    </w:div>
    <w:div w:id="560211425">
      <w:bodyDiv w:val="1"/>
      <w:marLeft w:val="0"/>
      <w:marRight w:val="0"/>
      <w:marTop w:val="0"/>
      <w:marBottom w:val="0"/>
      <w:divBdr>
        <w:top w:val="none" w:sz="0" w:space="0" w:color="auto"/>
        <w:left w:val="none" w:sz="0" w:space="0" w:color="auto"/>
        <w:bottom w:val="none" w:sz="0" w:space="0" w:color="auto"/>
        <w:right w:val="none" w:sz="0" w:space="0" w:color="auto"/>
      </w:divBdr>
    </w:div>
    <w:div w:id="564218882">
      <w:bodyDiv w:val="1"/>
      <w:marLeft w:val="0"/>
      <w:marRight w:val="0"/>
      <w:marTop w:val="0"/>
      <w:marBottom w:val="0"/>
      <w:divBdr>
        <w:top w:val="none" w:sz="0" w:space="0" w:color="auto"/>
        <w:left w:val="none" w:sz="0" w:space="0" w:color="auto"/>
        <w:bottom w:val="none" w:sz="0" w:space="0" w:color="auto"/>
        <w:right w:val="none" w:sz="0" w:space="0" w:color="auto"/>
      </w:divBdr>
    </w:div>
    <w:div w:id="569316373">
      <w:bodyDiv w:val="1"/>
      <w:marLeft w:val="0"/>
      <w:marRight w:val="0"/>
      <w:marTop w:val="0"/>
      <w:marBottom w:val="0"/>
      <w:divBdr>
        <w:top w:val="none" w:sz="0" w:space="0" w:color="auto"/>
        <w:left w:val="none" w:sz="0" w:space="0" w:color="auto"/>
        <w:bottom w:val="none" w:sz="0" w:space="0" w:color="auto"/>
        <w:right w:val="none" w:sz="0" w:space="0" w:color="auto"/>
      </w:divBdr>
    </w:div>
    <w:div w:id="578368648">
      <w:bodyDiv w:val="1"/>
      <w:marLeft w:val="0"/>
      <w:marRight w:val="0"/>
      <w:marTop w:val="0"/>
      <w:marBottom w:val="0"/>
      <w:divBdr>
        <w:top w:val="none" w:sz="0" w:space="0" w:color="auto"/>
        <w:left w:val="none" w:sz="0" w:space="0" w:color="auto"/>
        <w:bottom w:val="none" w:sz="0" w:space="0" w:color="auto"/>
        <w:right w:val="none" w:sz="0" w:space="0" w:color="auto"/>
      </w:divBdr>
      <w:divsChild>
        <w:div w:id="887179543">
          <w:marLeft w:val="0"/>
          <w:marRight w:val="0"/>
          <w:marTop w:val="0"/>
          <w:marBottom w:val="0"/>
          <w:divBdr>
            <w:top w:val="single" w:sz="2" w:space="0" w:color="D9D9E3"/>
            <w:left w:val="single" w:sz="2" w:space="0" w:color="D9D9E3"/>
            <w:bottom w:val="single" w:sz="2" w:space="0" w:color="D9D9E3"/>
            <w:right w:val="single" w:sz="2" w:space="0" w:color="D9D9E3"/>
          </w:divBdr>
          <w:divsChild>
            <w:div w:id="1117215525">
              <w:marLeft w:val="0"/>
              <w:marRight w:val="0"/>
              <w:marTop w:val="0"/>
              <w:marBottom w:val="0"/>
              <w:divBdr>
                <w:top w:val="single" w:sz="2" w:space="0" w:color="D9D9E3"/>
                <w:left w:val="single" w:sz="2" w:space="0" w:color="D9D9E3"/>
                <w:bottom w:val="single" w:sz="2" w:space="0" w:color="D9D9E3"/>
                <w:right w:val="single" w:sz="2" w:space="0" w:color="D9D9E3"/>
              </w:divBdr>
              <w:divsChild>
                <w:div w:id="1427924577">
                  <w:marLeft w:val="0"/>
                  <w:marRight w:val="0"/>
                  <w:marTop w:val="0"/>
                  <w:marBottom w:val="0"/>
                  <w:divBdr>
                    <w:top w:val="single" w:sz="2" w:space="0" w:color="D9D9E3"/>
                    <w:left w:val="single" w:sz="2" w:space="0" w:color="D9D9E3"/>
                    <w:bottom w:val="single" w:sz="2" w:space="0" w:color="D9D9E3"/>
                    <w:right w:val="single" w:sz="2" w:space="0" w:color="D9D9E3"/>
                  </w:divBdr>
                  <w:divsChild>
                    <w:div w:id="379088419">
                      <w:marLeft w:val="0"/>
                      <w:marRight w:val="0"/>
                      <w:marTop w:val="0"/>
                      <w:marBottom w:val="0"/>
                      <w:divBdr>
                        <w:top w:val="single" w:sz="2" w:space="0" w:color="D9D9E3"/>
                        <w:left w:val="single" w:sz="2" w:space="0" w:color="D9D9E3"/>
                        <w:bottom w:val="single" w:sz="2" w:space="0" w:color="D9D9E3"/>
                        <w:right w:val="single" w:sz="2" w:space="0" w:color="D9D9E3"/>
                      </w:divBdr>
                      <w:divsChild>
                        <w:div w:id="1363021028">
                          <w:marLeft w:val="0"/>
                          <w:marRight w:val="0"/>
                          <w:marTop w:val="0"/>
                          <w:marBottom w:val="0"/>
                          <w:divBdr>
                            <w:top w:val="single" w:sz="2" w:space="0" w:color="auto"/>
                            <w:left w:val="single" w:sz="2" w:space="0" w:color="auto"/>
                            <w:bottom w:val="single" w:sz="6" w:space="0" w:color="auto"/>
                            <w:right w:val="single" w:sz="2" w:space="0" w:color="auto"/>
                          </w:divBdr>
                          <w:divsChild>
                            <w:div w:id="1835142234">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501042">
                                  <w:marLeft w:val="0"/>
                                  <w:marRight w:val="0"/>
                                  <w:marTop w:val="0"/>
                                  <w:marBottom w:val="0"/>
                                  <w:divBdr>
                                    <w:top w:val="single" w:sz="2" w:space="0" w:color="D9D9E3"/>
                                    <w:left w:val="single" w:sz="2" w:space="0" w:color="D9D9E3"/>
                                    <w:bottom w:val="single" w:sz="2" w:space="0" w:color="D9D9E3"/>
                                    <w:right w:val="single" w:sz="2" w:space="0" w:color="D9D9E3"/>
                                  </w:divBdr>
                                  <w:divsChild>
                                    <w:div w:id="1590387698">
                                      <w:marLeft w:val="0"/>
                                      <w:marRight w:val="0"/>
                                      <w:marTop w:val="0"/>
                                      <w:marBottom w:val="0"/>
                                      <w:divBdr>
                                        <w:top w:val="single" w:sz="2" w:space="0" w:color="D9D9E3"/>
                                        <w:left w:val="single" w:sz="2" w:space="0" w:color="D9D9E3"/>
                                        <w:bottom w:val="single" w:sz="2" w:space="0" w:color="D9D9E3"/>
                                        <w:right w:val="single" w:sz="2" w:space="0" w:color="D9D9E3"/>
                                      </w:divBdr>
                                      <w:divsChild>
                                        <w:div w:id="537544992">
                                          <w:marLeft w:val="0"/>
                                          <w:marRight w:val="0"/>
                                          <w:marTop w:val="0"/>
                                          <w:marBottom w:val="0"/>
                                          <w:divBdr>
                                            <w:top w:val="single" w:sz="2" w:space="0" w:color="D9D9E3"/>
                                            <w:left w:val="single" w:sz="2" w:space="0" w:color="D9D9E3"/>
                                            <w:bottom w:val="single" w:sz="2" w:space="0" w:color="D9D9E3"/>
                                            <w:right w:val="single" w:sz="2" w:space="0" w:color="D9D9E3"/>
                                          </w:divBdr>
                                          <w:divsChild>
                                            <w:div w:id="783621473">
                                              <w:marLeft w:val="0"/>
                                              <w:marRight w:val="0"/>
                                              <w:marTop w:val="0"/>
                                              <w:marBottom w:val="0"/>
                                              <w:divBdr>
                                                <w:top w:val="single" w:sz="2" w:space="0" w:color="D9D9E3"/>
                                                <w:left w:val="single" w:sz="2" w:space="0" w:color="D9D9E3"/>
                                                <w:bottom w:val="single" w:sz="2" w:space="0" w:color="D9D9E3"/>
                                                <w:right w:val="single" w:sz="2" w:space="0" w:color="D9D9E3"/>
                                              </w:divBdr>
                                              <w:divsChild>
                                                <w:div w:id="1615744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02604718">
          <w:marLeft w:val="0"/>
          <w:marRight w:val="0"/>
          <w:marTop w:val="0"/>
          <w:marBottom w:val="0"/>
          <w:divBdr>
            <w:top w:val="none" w:sz="0" w:space="0" w:color="auto"/>
            <w:left w:val="none" w:sz="0" w:space="0" w:color="auto"/>
            <w:bottom w:val="none" w:sz="0" w:space="0" w:color="auto"/>
            <w:right w:val="none" w:sz="0" w:space="0" w:color="auto"/>
          </w:divBdr>
        </w:div>
      </w:divsChild>
    </w:div>
    <w:div w:id="592855210">
      <w:bodyDiv w:val="1"/>
      <w:marLeft w:val="0"/>
      <w:marRight w:val="0"/>
      <w:marTop w:val="0"/>
      <w:marBottom w:val="0"/>
      <w:divBdr>
        <w:top w:val="none" w:sz="0" w:space="0" w:color="auto"/>
        <w:left w:val="none" w:sz="0" w:space="0" w:color="auto"/>
        <w:bottom w:val="none" w:sz="0" w:space="0" w:color="auto"/>
        <w:right w:val="none" w:sz="0" w:space="0" w:color="auto"/>
      </w:divBdr>
    </w:div>
    <w:div w:id="595484221">
      <w:bodyDiv w:val="1"/>
      <w:marLeft w:val="0"/>
      <w:marRight w:val="0"/>
      <w:marTop w:val="0"/>
      <w:marBottom w:val="0"/>
      <w:divBdr>
        <w:top w:val="none" w:sz="0" w:space="0" w:color="auto"/>
        <w:left w:val="none" w:sz="0" w:space="0" w:color="auto"/>
        <w:bottom w:val="none" w:sz="0" w:space="0" w:color="auto"/>
        <w:right w:val="none" w:sz="0" w:space="0" w:color="auto"/>
      </w:divBdr>
    </w:div>
    <w:div w:id="596209565">
      <w:bodyDiv w:val="1"/>
      <w:marLeft w:val="0"/>
      <w:marRight w:val="0"/>
      <w:marTop w:val="0"/>
      <w:marBottom w:val="0"/>
      <w:divBdr>
        <w:top w:val="none" w:sz="0" w:space="0" w:color="auto"/>
        <w:left w:val="none" w:sz="0" w:space="0" w:color="auto"/>
        <w:bottom w:val="none" w:sz="0" w:space="0" w:color="auto"/>
        <w:right w:val="none" w:sz="0" w:space="0" w:color="auto"/>
      </w:divBdr>
    </w:div>
    <w:div w:id="596981646">
      <w:bodyDiv w:val="1"/>
      <w:marLeft w:val="0"/>
      <w:marRight w:val="0"/>
      <w:marTop w:val="0"/>
      <w:marBottom w:val="0"/>
      <w:divBdr>
        <w:top w:val="none" w:sz="0" w:space="0" w:color="auto"/>
        <w:left w:val="none" w:sz="0" w:space="0" w:color="auto"/>
        <w:bottom w:val="none" w:sz="0" w:space="0" w:color="auto"/>
        <w:right w:val="none" w:sz="0" w:space="0" w:color="auto"/>
      </w:divBdr>
    </w:div>
    <w:div w:id="609775770">
      <w:bodyDiv w:val="1"/>
      <w:marLeft w:val="0"/>
      <w:marRight w:val="0"/>
      <w:marTop w:val="0"/>
      <w:marBottom w:val="0"/>
      <w:divBdr>
        <w:top w:val="none" w:sz="0" w:space="0" w:color="auto"/>
        <w:left w:val="none" w:sz="0" w:space="0" w:color="auto"/>
        <w:bottom w:val="none" w:sz="0" w:space="0" w:color="auto"/>
        <w:right w:val="none" w:sz="0" w:space="0" w:color="auto"/>
      </w:divBdr>
    </w:div>
    <w:div w:id="616374545">
      <w:bodyDiv w:val="1"/>
      <w:marLeft w:val="0"/>
      <w:marRight w:val="0"/>
      <w:marTop w:val="0"/>
      <w:marBottom w:val="0"/>
      <w:divBdr>
        <w:top w:val="none" w:sz="0" w:space="0" w:color="auto"/>
        <w:left w:val="none" w:sz="0" w:space="0" w:color="auto"/>
        <w:bottom w:val="none" w:sz="0" w:space="0" w:color="auto"/>
        <w:right w:val="none" w:sz="0" w:space="0" w:color="auto"/>
      </w:divBdr>
    </w:div>
    <w:div w:id="636909050">
      <w:bodyDiv w:val="1"/>
      <w:marLeft w:val="0"/>
      <w:marRight w:val="0"/>
      <w:marTop w:val="0"/>
      <w:marBottom w:val="0"/>
      <w:divBdr>
        <w:top w:val="none" w:sz="0" w:space="0" w:color="auto"/>
        <w:left w:val="none" w:sz="0" w:space="0" w:color="auto"/>
        <w:bottom w:val="none" w:sz="0" w:space="0" w:color="auto"/>
        <w:right w:val="none" w:sz="0" w:space="0" w:color="auto"/>
      </w:divBdr>
    </w:div>
    <w:div w:id="658927548">
      <w:bodyDiv w:val="1"/>
      <w:marLeft w:val="0"/>
      <w:marRight w:val="0"/>
      <w:marTop w:val="0"/>
      <w:marBottom w:val="0"/>
      <w:divBdr>
        <w:top w:val="none" w:sz="0" w:space="0" w:color="auto"/>
        <w:left w:val="none" w:sz="0" w:space="0" w:color="auto"/>
        <w:bottom w:val="none" w:sz="0" w:space="0" w:color="auto"/>
        <w:right w:val="none" w:sz="0" w:space="0" w:color="auto"/>
      </w:divBdr>
    </w:div>
    <w:div w:id="660623702">
      <w:bodyDiv w:val="1"/>
      <w:marLeft w:val="0"/>
      <w:marRight w:val="0"/>
      <w:marTop w:val="0"/>
      <w:marBottom w:val="0"/>
      <w:divBdr>
        <w:top w:val="none" w:sz="0" w:space="0" w:color="auto"/>
        <w:left w:val="none" w:sz="0" w:space="0" w:color="auto"/>
        <w:bottom w:val="none" w:sz="0" w:space="0" w:color="auto"/>
        <w:right w:val="none" w:sz="0" w:space="0" w:color="auto"/>
      </w:divBdr>
    </w:div>
    <w:div w:id="663163491">
      <w:bodyDiv w:val="1"/>
      <w:marLeft w:val="0"/>
      <w:marRight w:val="0"/>
      <w:marTop w:val="0"/>
      <w:marBottom w:val="0"/>
      <w:divBdr>
        <w:top w:val="none" w:sz="0" w:space="0" w:color="auto"/>
        <w:left w:val="none" w:sz="0" w:space="0" w:color="auto"/>
        <w:bottom w:val="none" w:sz="0" w:space="0" w:color="auto"/>
        <w:right w:val="none" w:sz="0" w:space="0" w:color="auto"/>
      </w:divBdr>
    </w:div>
    <w:div w:id="672802326">
      <w:bodyDiv w:val="1"/>
      <w:marLeft w:val="0"/>
      <w:marRight w:val="0"/>
      <w:marTop w:val="0"/>
      <w:marBottom w:val="0"/>
      <w:divBdr>
        <w:top w:val="none" w:sz="0" w:space="0" w:color="auto"/>
        <w:left w:val="none" w:sz="0" w:space="0" w:color="auto"/>
        <w:bottom w:val="none" w:sz="0" w:space="0" w:color="auto"/>
        <w:right w:val="none" w:sz="0" w:space="0" w:color="auto"/>
      </w:divBdr>
    </w:div>
    <w:div w:id="691220859">
      <w:bodyDiv w:val="1"/>
      <w:marLeft w:val="0"/>
      <w:marRight w:val="0"/>
      <w:marTop w:val="0"/>
      <w:marBottom w:val="0"/>
      <w:divBdr>
        <w:top w:val="none" w:sz="0" w:space="0" w:color="auto"/>
        <w:left w:val="none" w:sz="0" w:space="0" w:color="auto"/>
        <w:bottom w:val="none" w:sz="0" w:space="0" w:color="auto"/>
        <w:right w:val="none" w:sz="0" w:space="0" w:color="auto"/>
      </w:divBdr>
    </w:div>
    <w:div w:id="694116959">
      <w:bodyDiv w:val="1"/>
      <w:marLeft w:val="0"/>
      <w:marRight w:val="0"/>
      <w:marTop w:val="0"/>
      <w:marBottom w:val="0"/>
      <w:divBdr>
        <w:top w:val="none" w:sz="0" w:space="0" w:color="auto"/>
        <w:left w:val="none" w:sz="0" w:space="0" w:color="auto"/>
        <w:bottom w:val="none" w:sz="0" w:space="0" w:color="auto"/>
        <w:right w:val="none" w:sz="0" w:space="0" w:color="auto"/>
      </w:divBdr>
    </w:div>
    <w:div w:id="695470200">
      <w:bodyDiv w:val="1"/>
      <w:marLeft w:val="0"/>
      <w:marRight w:val="0"/>
      <w:marTop w:val="0"/>
      <w:marBottom w:val="0"/>
      <w:divBdr>
        <w:top w:val="none" w:sz="0" w:space="0" w:color="auto"/>
        <w:left w:val="none" w:sz="0" w:space="0" w:color="auto"/>
        <w:bottom w:val="none" w:sz="0" w:space="0" w:color="auto"/>
        <w:right w:val="none" w:sz="0" w:space="0" w:color="auto"/>
      </w:divBdr>
    </w:div>
    <w:div w:id="705836978">
      <w:bodyDiv w:val="1"/>
      <w:marLeft w:val="0"/>
      <w:marRight w:val="0"/>
      <w:marTop w:val="0"/>
      <w:marBottom w:val="0"/>
      <w:divBdr>
        <w:top w:val="none" w:sz="0" w:space="0" w:color="auto"/>
        <w:left w:val="none" w:sz="0" w:space="0" w:color="auto"/>
        <w:bottom w:val="none" w:sz="0" w:space="0" w:color="auto"/>
        <w:right w:val="none" w:sz="0" w:space="0" w:color="auto"/>
      </w:divBdr>
    </w:div>
    <w:div w:id="732966516">
      <w:bodyDiv w:val="1"/>
      <w:marLeft w:val="0"/>
      <w:marRight w:val="0"/>
      <w:marTop w:val="0"/>
      <w:marBottom w:val="0"/>
      <w:divBdr>
        <w:top w:val="none" w:sz="0" w:space="0" w:color="auto"/>
        <w:left w:val="none" w:sz="0" w:space="0" w:color="auto"/>
        <w:bottom w:val="none" w:sz="0" w:space="0" w:color="auto"/>
        <w:right w:val="none" w:sz="0" w:space="0" w:color="auto"/>
      </w:divBdr>
    </w:div>
    <w:div w:id="738014774">
      <w:bodyDiv w:val="1"/>
      <w:marLeft w:val="0"/>
      <w:marRight w:val="0"/>
      <w:marTop w:val="0"/>
      <w:marBottom w:val="0"/>
      <w:divBdr>
        <w:top w:val="none" w:sz="0" w:space="0" w:color="auto"/>
        <w:left w:val="none" w:sz="0" w:space="0" w:color="auto"/>
        <w:bottom w:val="none" w:sz="0" w:space="0" w:color="auto"/>
        <w:right w:val="none" w:sz="0" w:space="0" w:color="auto"/>
      </w:divBdr>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768935680">
      <w:bodyDiv w:val="1"/>
      <w:marLeft w:val="0"/>
      <w:marRight w:val="0"/>
      <w:marTop w:val="0"/>
      <w:marBottom w:val="0"/>
      <w:divBdr>
        <w:top w:val="none" w:sz="0" w:space="0" w:color="auto"/>
        <w:left w:val="none" w:sz="0" w:space="0" w:color="auto"/>
        <w:bottom w:val="none" w:sz="0" w:space="0" w:color="auto"/>
        <w:right w:val="none" w:sz="0" w:space="0" w:color="auto"/>
      </w:divBdr>
    </w:div>
    <w:div w:id="790517040">
      <w:bodyDiv w:val="1"/>
      <w:marLeft w:val="0"/>
      <w:marRight w:val="0"/>
      <w:marTop w:val="0"/>
      <w:marBottom w:val="0"/>
      <w:divBdr>
        <w:top w:val="none" w:sz="0" w:space="0" w:color="auto"/>
        <w:left w:val="none" w:sz="0" w:space="0" w:color="auto"/>
        <w:bottom w:val="none" w:sz="0" w:space="0" w:color="auto"/>
        <w:right w:val="none" w:sz="0" w:space="0" w:color="auto"/>
      </w:divBdr>
    </w:div>
    <w:div w:id="801844404">
      <w:bodyDiv w:val="1"/>
      <w:marLeft w:val="0"/>
      <w:marRight w:val="0"/>
      <w:marTop w:val="0"/>
      <w:marBottom w:val="0"/>
      <w:divBdr>
        <w:top w:val="none" w:sz="0" w:space="0" w:color="auto"/>
        <w:left w:val="none" w:sz="0" w:space="0" w:color="auto"/>
        <w:bottom w:val="none" w:sz="0" w:space="0" w:color="auto"/>
        <w:right w:val="none" w:sz="0" w:space="0" w:color="auto"/>
      </w:divBdr>
    </w:div>
    <w:div w:id="802115765">
      <w:bodyDiv w:val="1"/>
      <w:marLeft w:val="0"/>
      <w:marRight w:val="0"/>
      <w:marTop w:val="0"/>
      <w:marBottom w:val="0"/>
      <w:divBdr>
        <w:top w:val="none" w:sz="0" w:space="0" w:color="auto"/>
        <w:left w:val="none" w:sz="0" w:space="0" w:color="auto"/>
        <w:bottom w:val="none" w:sz="0" w:space="0" w:color="auto"/>
        <w:right w:val="none" w:sz="0" w:space="0" w:color="auto"/>
      </w:divBdr>
    </w:div>
    <w:div w:id="811487403">
      <w:bodyDiv w:val="1"/>
      <w:marLeft w:val="0"/>
      <w:marRight w:val="0"/>
      <w:marTop w:val="0"/>
      <w:marBottom w:val="0"/>
      <w:divBdr>
        <w:top w:val="none" w:sz="0" w:space="0" w:color="auto"/>
        <w:left w:val="none" w:sz="0" w:space="0" w:color="auto"/>
        <w:bottom w:val="none" w:sz="0" w:space="0" w:color="auto"/>
        <w:right w:val="none" w:sz="0" w:space="0" w:color="auto"/>
      </w:divBdr>
    </w:div>
    <w:div w:id="821627008">
      <w:bodyDiv w:val="1"/>
      <w:marLeft w:val="0"/>
      <w:marRight w:val="0"/>
      <w:marTop w:val="0"/>
      <w:marBottom w:val="0"/>
      <w:divBdr>
        <w:top w:val="none" w:sz="0" w:space="0" w:color="auto"/>
        <w:left w:val="none" w:sz="0" w:space="0" w:color="auto"/>
        <w:bottom w:val="none" w:sz="0" w:space="0" w:color="auto"/>
        <w:right w:val="none" w:sz="0" w:space="0" w:color="auto"/>
      </w:divBdr>
    </w:div>
    <w:div w:id="827982679">
      <w:bodyDiv w:val="1"/>
      <w:marLeft w:val="0"/>
      <w:marRight w:val="0"/>
      <w:marTop w:val="0"/>
      <w:marBottom w:val="0"/>
      <w:divBdr>
        <w:top w:val="none" w:sz="0" w:space="0" w:color="auto"/>
        <w:left w:val="none" w:sz="0" w:space="0" w:color="auto"/>
        <w:bottom w:val="none" w:sz="0" w:space="0" w:color="auto"/>
        <w:right w:val="none" w:sz="0" w:space="0" w:color="auto"/>
      </w:divBdr>
    </w:div>
    <w:div w:id="858202795">
      <w:bodyDiv w:val="1"/>
      <w:marLeft w:val="0"/>
      <w:marRight w:val="0"/>
      <w:marTop w:val="0"/>
      <w:marBottom w:val="0"/>
      <w:divBdr>
        <w:top w:val="none" w:sz="0" w:space="0" w:color="auto"/>
        <w:left w:val="none" w:sz="0" w:space="0" w:color="auto"/>
        <w:bottom w:val="none" w:sz="0" w:space="0" w:color="auto"/>
        <w:right w:val="none" w:sz="0" w:space="0" w:color="auto"/>
      </w:divBdr>
    </w:div>
    <w:div w:id="861358133">
      <w:bodyDiv w:val="1"/>
      <w:marLeft w:val="0"/>
      <w:marRight w:val="0"/>
      <w:marTop w:val="0"/>
      <w:marBottom w:val="0"/>
      <w:divBdr>
        <w:top w:val="none" w:sz="0" w:space="0" w:color="auto"/>
        <w:left w:val="none" w:sz="0" w:space="0" w:color="auto"/>
        <w:bottom w:val="none" w:sz="0" w:space="0" w:color="auto"/>
        <w:right w:val="none" w:sz="0" w:space="0" w:color="auto"/>
      </w:divBdr>
    </w:div>
    <w:div w:id="868878703">
      <w:bodyDiv w:val="1"/>
      <w:marLeft w:val="0"/>
      <w:marRight w:val="0"/>
      <w:marTop w:val="0"/>
      <w:marBottom w:val="0"/>
      <w:divBdr>
        <w:top w:val="none" w:sz="0" w:space="0" w:color="auto"/>
        <w:left w:val="none" w:sz="0" w:space="0" w:color="auto"/>
        <w:bottom w:val="none" w:sz="0" w:space="0" w:color="auto"/>
        <w:right w:val="none" w:sz="0" w:space="0" w:color="auto"/>
      </w:divBdr>
    </w:div>
    <w:div w:id="889347624">
      <w:bodyDiv w:val="1"/>
      <w:marLeft w:val="0"/>
      <w:marRight w:val="0"/>
      <w:marTop w:val="0"/>
      <w:marBottom w:val="0"/>
      <w:divBdr>
        <w:top w:val="none" w:sz="0" w:space="0" w:color="auto"/>
        <w:left w:val="none" w:sz="0" w:space="0" w:color="auto"/>
        <w:bottom w:val="none" w:sz="0" w:space="0" w:color="auto"/>
        <w:right w:val="none" w:sz="0" w:space="0" w:color="auto"/>
      </w:divBdr>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6450">
      <w:bodyDiv w:val="1"/>
      <w:marLeft w:val="0"/>
      <w:marRight w:val="0"/>
      <w:marTop w:val="0"/>
      <w:marBottom w:val="0"/>
      <w:divBdr>
        <w:top w:val="none" w:sz="0" w:space="0" w:color="auto"/>
        <w:left w:val="none" w:sz="0" w:space="0" w:color="auto"/>
        <w:bottom w:val="none" w:sz="0" w:space="0" w:color="auto"/>
        <w:right w:val="none" w:sz="0" w:space="0" w:color="auto"/>
      </w:divBdr>
    </w:div>
    <w:div w:id="899287654">
      <w:bodyDiv w:val="1"/>
      <w:marLeft w:val="0"/>
      <w:marRight w:val="0"/>
      <w:marTop w:val="0"/>
      <w:marBottom w:val="0"/>
      <w:divBdr>
        <w:top w:val="none" w:sz="0" w:space="0" w:color="auto"/>
        <w:left w:val="none" w:sz="0" w:space="0" w:color="auto"/>
        <w:bottom w:val="none" w:sz="0" w:space="0" w:color="auto"/>
        <w:right w:val="none" w:sz="0" w:space="0" w:color="auto"/>
      </w:divBdr>
    </w:div>
    <w:div w:id="904998856">
      <w:bodyDiv w:val="1"/>
      <w:marLeft w:val="0"/>
      <w:marRight w:val="0"/>
      <w:marTop w:val="0"/>
      <w:marBottom w:val="0"/>
      <w:divBdr>
        <w:top w:val="none" w:sz="0" w:space="0" w:color="auto"/>
        <w:left w:val="none" w:sz="0" w:space="0" w:color="auto"/>
        <w:bottom w:val="none" w:sz="0" w:space="0" w:color="auto"/>
        <w:right w:val="none" w:sz="0" w:space="0" w:color="auto"/>
      </w:divBdr>
    </w:div>
    <w:div w:id="916205440">
      <w:bodyDiv w:val="1"/>
      <w:marLeft w:val="0"/>
      <w:marRight w:val="0"/>
      <w:marTop w:val="0"/>
      <w:marBottom w:val="0"/>
      <w:divBdr>
        <w:top w:val="none" w:sz="0" w:space="0" w:color="auto"/>
        <w:left w:val="none" w:sz="0" w:space="0" w:color="auto"/>
        <w:bottom w:val="none" w:sz="0" w:space="0" w:color="auto"/>
        <w:right w:val="none" w:sz="0" w:space="0" w:color="auto"/>
      </w:divBdr>
    </w:div>
    <w:div w:id="965083812">
      <w:bodyDiv w:val="1"/>
      <w:marLeft w:val="0"/>
      <w:marRight w:val="0"/>
      <w:marTop w:val="0"/>
      <w:marBottom w:val="0"/>
      <w:divBdr>
        <w:top w:val="none" w:sz="0" w:space="0" w:color="auto"/>
        <w:left w:val="none" w:sz="0" w:space="0" w:color="auto"/>
        <w:bottom w:val="none" w:sz="0" w:space="0" w:color="auto"/>
        <w:right w:val="none" w:sz="0" w:space="0" w:color="auto"/>
      </w:divBdr>
    </w:div>
    <w:div w:id="1000543954">
      <w:bodyDiv w:val="1"/>
      <w:marLeft w:val="0"/>
      <w:marRight w:val="0"/>
      <w:marTop w:val="0"/>
      <w:marBottom w:val="0"/>
      <w:divBdr>
        <w:top w:val="none" w:sz="0" w:space="0" w:color="auto"/>
        <w:left w:val="none" w:sz="0" w:space="0" w:color="auto"/>
        <w:bottom w:val="none" w:sz="0" w:space="0" w:color="auto"/>
        <w:right w:val="none" w:sz="0" w:space="0" w:color="auto"/>
      </w:divBdr>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6116">
      <w:bodyDiv w:val="1"/>
      <w:marLeft w:val="0"/>
      <w:marRight w:val="0"/>
      <w:marTop w:val="0"/>
      <w:marBottom w:val="0"/>
      <w:divBdr>
        <w:top w:val="none" w:sz="0" w:space="0" w:color="auto"/>
        <w:left w:val="none" w:sz="0" w:space="0" w:color="auto"/>
        <w:bottom w:val="none" w:sz="0" w:space="0" w:color="auto"/>
        <w:right w:val="none" w:sz="0" w:space="0" w:color="auto"/>
      </w:divBdr>
    </w:div>
    <w:div w:id="1008100864">
      <w:bodyDiv w:val="1"/>
      <w:marLeft w:val="0"/>
      <w:marRight w:val="0"/>
      <w:marTop w:val="0"/>
      <w:marBottom w:val="0"/>
      <w:divBdr>
        <w:top w:val="none" w:sz="0" w:space="0" w:color="auto"/>
        <w:left w:val="none" w:sz="0" w:space="0" w:color="auto"/>
        <w:bottom w:val="none" w:sz="0" w:space="0" w:color="auto"/>
        <w:right w:val="none" w:sz="0" w:space="0" w:color="auto"/>
      </w:divBdr>
    </w:div>
    <w:div w:id="1039167704">
      <w:bodyDiv w:val="1"/>
      <w:marLeft w:val="0"/>
      <w:marRight w:val="0"/>
      <w:marTop w:val="0"/>
      <w:marBottom w:val="0"/>
      <w:divBdr>
        <w:top w:val="none" w:sz="0" w:space="0" w:color="auto"/>
        <w:left w:val="none" w:sz="0" w:space="0" w:color="auto"/>
        <w:bottom w:val="none" w:sz="0" w:space="0" w:color="auto"/>
        <w:right w:val="none" w:sz="0" w:space="0" w:color="auto"/>
      </w:divBdr>
    </w:div>
    <w:div w:id="1064837238">
      <w:bodyDiv w:val="1"/>
      <w:marLeft w:val="0"/>
      <w:marRight w:val="0"/>
      <w:marTop w:val="0"/>
      <w:marBottom w:val="0"/>
      <w:divBdr>
        <w:top w:val="none" w:sz="0" w:space="0" w:color="auto"/>
        <w:left w:val="none" w:sz="0" w:space="0" w:color="auto"/>
        <w:bottom w:val="none" w:sz="0" w:space="0" w:color="auto"/>
        <w:right w:val="none" w:sz="0" w:space="0" w:color="auto"/>
      </w:divBdr>
    </w:div>
    <w:div w:id="1085345132">
      <w:bodyDiv w:val="1"/>
      <w:marLeft w:val="0"/>
      <w:marRight w:val="0"/>
      <w:marTop w:val="0"/>
      <w:marBottom w:val="0"/>
      <w:divBdr>
        <w:top w:val="none" w:sz="0" w:space="0" w:color="auto"/>
        <w:left w:val="none" w:sz="0" w:space="0" w:color="auto"/>
        <w:bottom w:val="none" w:sz="0" w:space="0" w:color="auto"/>
        <w:right w:val="none" w:sz="0" w:space="0" w:color="auto"/>
      </w:divBdr>
    </w:div>
    <w:div w:id="1101418654">
      <w:bodyDiv w:val="1"/>
      <w:marLeft w:val="0"/>
      <w:marRight w:val="0"/>
      <w:marTop w:val="0"/>
      <w:marBottom w:val="0"/>
      <w:divBdr>
        <w:top w:val="none" w:sz="0" w:space="0" w:color="auto"/>
        <w:left w:val="none" w:sz="0" w:space="0" w:color="auto"/>
        <w:bottom w:val="none" w:sz="0" w:space="0" w:color="auto"/>
        <w:right w:val="none" w:sz="0" w:space="0" w:color="auto"/>
      </w:divBdr>
    </w:div>
    <w:div w:id="1112742780">
      <w:bodyDiv w:val="1"/>
      <w:marLeft w:val="0"/>
      <w:marRight w:val="0"/>
      <w:marTop w:val="0"/>
      <w:marBottom w:val="0"/>
      <w:divBdr>
        <w:top w:val="none" w:sz="0" w:space="0" w:color="auto"/>
        <w:left w:val="none" w:sz="0" w:space="0" w:color="auto"/>
        <w:bottom w:val="none" w:sz="0" w:space="0" w:color="auto"/>
        <w:right w:val="none" w:sz="0" w:space="0" w:color="auto"/>
      </w:divBdr>
    </w:div>
    <w:div w:id="1129126288">
      <w:bodyDiv w:val="1"/>
      <w:marLeft w:val="0"/>
      <w:marRight w:val="0"/>
      <w:marTop w:val="0"/>
      <w:marBottom w:val="0"/>
      <w:divBdr>
        <w:top w:val="none" w:sz="0" w:space="0" w:color="auto"/>
        <w:left w:val="none" w:sz="0" w:space="0" w:color="auto"/>
        <w:bottom w:val="none" w:sz="0" w:space="0" w:color="auto"/>
        <w:right w:val="none" w:sz="0" w:space="0" w:color="auto"/>
      </w:divBdr>
    </w:div>
    <w:div w:id="1130367638">
      <w:bodyDiv w:val="1"/>
      <w:marLeft w:val="0"/>
      <w:marRight w:val="0"/>
      <w:marTop w:val="0"/>
      <w:marBottom w:val="0"/>
      <w:divBdr>
        <w:top w:val="none" w:sz="0" w:space="0" w:color="auto"/>
        <w:left w:val="none" w:sz="0" w:space="0" w:color="auto"/>
        <w:bottom w:val="none" w:sz="0" w:space="0" w:color="auto"/>
        <w:right w:val="none" w:sz="0" w:space="0" w:color="auto"/>
      </w:divBdr>
    </w:div>
    <w:div w:id="1136144232">
      <w:bodyDiv w:val="1"/>
      <w:marLeft w:val="0"/>
      <w:marRight w:val="0"/>
      <w:marTop w:val="0"/>
      <w:marBottom w:val="0"/>
      <w:divBdr>
        <w:top w:val="none" w:sz="0" w:space="0" w:color="auto"/>
        <w:left w:val="none" w:sz="0" w:space="0" w:color="auto"/>
        <w:bottom w:val="none" w:sz="0" w:space="0" w:color="auto"/>
        <w:right w:val="none" w:sz="0" w:space="0" w:color="auto"/>
      </w:divBdr>
    </w:div>
    <w:div w:id="1159997274">
      <w:bodyDiv w:val="1"/>
      <w:marLeft w:val="0"/>
      <w:marRight w:val="0"/>
      <w:marTop w:val="0"/>
      <w:marBottom w:val="0"/>
      <w:divBdr>
        <w:top w:val="none" w:sz="0" w:space="0" w:color="auto"/>
        <w:left w:val="none" w:sz="0" w:space="0" w:color="auto"/>
        <w:bottom w:val="none" w:sz="0" w:space="0" w:color="auto"/>
        <w:right w:val="none" w:sz="0" w:space="0" w:color="auto"/>
      </w:divBdr>
    </w:div>
    <w:div w:id="1183516336">
      <w:bodyDiv w:val="1"/>
      <w:marLeft w:val="0"/>
      <w:marRight w:val="0"/>
      <w:marTop w:val="0"/>
      <w:marBottom w:val="0"/>
      <w:divBdr>
        <w:top w:val="none" w:sz="0" w:space="0" w:color="auto"/>
        <w:left w:val="none" w:sz="0" w:space="0" w:color="auto"/>
        <w:bottom w:val="none" w:sz="0" w:space="0" w:color="auto"/>
        <w:right w:val="none" w:sz="0" w:space="0" w:color="auto"/>
      </w:divBdr>
    </w:div>
    <w:div w:id="1191802181">
      <w:bodyDiv w:val="1"/>
      <w:marLeft w:val="0"/>
      <w:marRight w:val="0"/>
      <w:marTop w:val="0"/>
      <w:marBottom w:val="0"/>
      <w:divBdr>
        <w:top w:val="none" w:sz="0" w:space="0" w:color="auto"/>
        <w:left w:val="none" w:sz="0" w:space="0" w:color="auto"/>
        <w:bottom w:val="none" w:sz="0" w:space="0" w:color="auto"/>
        <w:right w:val="none" w:sz="0" w:space="0" w:color="auto"/>
      </w:divBdr>
    </w:div>
    <w:div w:id="1199977275">
      <w:bodyDiv w:val="1"/>
      <w:marLeft w:val="0"/>
      <w:marRight w:val="0"/>
      <w:marTop w:val="0"/>
      <w:marBottom w:val="0"/>
      <w:divBdr>
        <w:top w:val="none" w:sz="0" w:space="0" w:color="auto"/>
        <w:left w:val="none" w:sz="0" w:space="0" w:color="auto"/>
        <w:bottom w:val="none" w:sz="0" w:space="0" w:color="auto"/>
        <w:right w:val="none" w:sz="0" w:space="0" w:color="auto"/>
      </w:divBdr>
    </w:div>
    <w:div w:id="1206990492">
      <w:bodyDiv w:val="1"/>
      <w:marLeft w:val="0"/>
      <w:marRight w:val="0"/>
      <w:marTop w:val="0"/>
      <w:marBottom w:val="0"/>
      <w:divBdr>
        <w:top w:val="none" w:sz="0" w:space="0" w:color="auto"/>
        <w:left w:val="none" w:sz="0" w:space="0" w:color="auto"/>
        <w:bottom w:val="none" w:sz="0" w:space="0" w:color="auto"/>
        <w:right w:val="none" w:sz="0" w:space="0" w:color="auto"/>
      </w:divBdr>
    </w:div>
    <w:div w:id="1209024689">
      <w:bodyDiv w:val="1"/>
      <w:marLeft w:val="0"/>
      <w:marRight w:val="0"/>
      <w:marTop w:val="0"/>
      <w:marBottom w:val="0"/>
      <w:divBdr>
        <w:top w:val="none" w:sz="0" w:space="0" w:color="auto"/>
        <w:left w:val="none" w:sz="0" w:space="0" w:color="auto"/>
        <w:bottom w:val="none" w:sz="0" w:space="0" w:color="auto"/>
        <w:right w:val="none" w:sz="0" w:space="0" w:color="auto"/>
      </w:divBdr>
    </w:div>
    <w:div w:id="1228491309">
      <w:bodyDiv w:val="1"/>
      <w:marLeft w:val="0"/>
      <w:marRight w:val="0"/>
      <w:marTop w:val="0"/>
      <w:marBottom w:val="0"/>
      <w:divBdr>
        <w:top w:val="none" w:sz="0" w:space="0" w:color="auto"/>
        <w:left w:val="none" w:sz="0" w:space="0" w:color="auto"/>
        <w:bottom w:val="none" w:sz="0" w:space="0" w:color="auto"/>
        <w:right w:val="none" w:sz="0" w:space="0" w:color="auto"/>
      </w:divBdr>
    </w:div>
    <w:div w:id="1240286645">
      <w:bodyDiv w:val="1"/>
      <w:marLeft w:val="0"/>
      <w:marRight w:val="0"/>
      <w:marTop w:val="0"/>
      <w:marBottom w:val="0"/>
      <w:divBdr>
        <w:top w:val="none" w:sz="0" w:space="0" w:color="auto"/>
        <w:left w:val="none" w:sz="0" w:space="0" w:color="auto"/>
        <w:bottom w:val="none" w:sz="0" w:space="0" w:color="auto"/>
        <w:right w:val="none" w:sz="0" w:space="0" w:color="auto"/>
      </w:divBdr>
    </w:div>
    <w:div w:id="1240365508">
      <w:bodyDiv w:val="1"/>
      <w:marLeft w:val="0"/>
      <w:marRight w:val="0"/>
      <w:marTop w:val="0"/>
      <w:marBottom w:val="0"/>
      <w:divBdr>
        <w:top w:val="none" w:sz="0" w:space="0" w:color="auto"/>
        <w:left w:val="none" w:sz="0" w:space="0" w:color="auto"/>
        <w:bottom w:val="none" w:sz="0" w:space="0" w:color="auto"/>
        <w:right w:val="none" w:sz="0" w:space="0" w:color="auto"/>
      </w:divBdr>
    </w:div>
    <w:div w:id="1243880468">
      <w:bodyDiv w:val="1"/>
      <w:marLeft w:val="0"/>
      <w:marRight w:val="0"/>
      <w:marTop w:val="0"/>
      <w:marBottom w:val="0"/>
      <w:divBdr>
        <w:top w:val="none" w:sz="0" w:space="0" w:color="auto"/>
        <w:left w:val="none" w:sz="0" w:space="0" w:color="auto"/>
        <w:bottom w:val="none" w:sz="0" w:space="0" w:color="auto"/>
        <w:right w:val="none" w:sz="0" w:space="0" w:color="auto"/>
      </w:divBdr>
    </w:div>
    <w:div w:id="1247576042">
      <w:bodyDiv w:val="1"/>
      <w:marLeft w:val="0"/>
      <w:marRight w:val="0"/>
      <w:marTop w:val="0"/>
      <w:marBottom w:val="0"/>
      <w:divBdr>
        <w:top w:val="none" w:sz="0" w:space="0" w:color="auto"/>
        <w:left w:val="none" w:sz="0" w:space="0" w:color="auto"/>
        <w:bottom w:val="none" w:sz="0" w:space="0" w:color="auto"/>
        <w:right w:val="none" w:sz="0" w:space="0" w:color="auto"/>
      </w:divBdr>
    </w:div>
    <w:div w:id="1258365081">
      <w:bodyDiv w:val="1"/>
      <w:marLeft w:val="0"/>
      <w:marRight w:val="0"/>
      <w:marTop w:val="0"/>
      <w:marBottom w:val="0"/>
      <w:divBdr>
        <w:top w:val="none" w:sz="0" w:space="0" w:color="auto"/>
        <w:left w:val="none" w:sz="0" w:space="0" w:color="auto"/>
        <w:bottom w:val="none" w:sz="0" w:space="0" w:color="auto"/>
        <w:right w:val="none" w:sz="0" w:space="0" w:color="auto"/>
      </w:divBdr>
    </w:div>
    <w:div w:id="1279028878">
      <w:bodyDiv w:val="1"/>
      <w:marLeft w:val="0"/>
      <w:marRight w:val="0"/>
      <w:marTop w:val="0"/>
      <w:marBottom w:val="0"/>
      <w:divBdr>
        <w:top w:val="none" w:sz="0" w:space="0" w:color="auto"/>
        <w:left w:val="none" w:sz="0" w:space="0" w:color="auto"/>
        <w:bottom w:val="none" w:sz="0" w:space="0" w:color="auto"/>
        <w:right w:val="none" w:sz="0" w:space="0" w:color="auto"/>
      </w:divBdr>
    </w:div>
    <w:div w:id="1281566110">
      <w:bodyDiv w:val="1"/>
      <w:marLeft w:val="0"/>
      <w:marRight w:val="0"/>
      <w:marTop w:val="0"/>
      <w:marBottom w:val="0"/>
      <w:divBdr>
        <w:top w:val="none" w:sz="0" w:space="0" w:color="auto"/>
        <w:left w:val="none" w:sz="0" w:space="0" w:color="auto"/>
        <w:bottom w:val="none" w:sz="0" w:space="0" w:color="auto"/>
        <w:right w:val="none" w:sz="0" w:space="0" w:color="auto"/>
      </w:divBdr>
    </w:div>
    <w:div w:id="1332444396">
      <w:bodyDiv w:val="1"/>
      <w:marLeft w:val="0"/>
      <w:marRight w:val="0"/>
      <w:marTop w:val="0"/>
      <w:marBottom w:val="0"/>
      <w:divBdr>
        <w:top w:val="none" w:sz="0" w:space="0" w:color="auto"/>
        <w:left w:val="none" w:sz="0" w:space="0" w:color="auto"/>
        <w:bottom w:val="none" w:sz="0" w:space="0" w:color="auto"/>
        <w:right w:val="none" w:sz="0" w:space="0" w:color="auto"/>
      </w:divBdr>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5585">
      <w:bodyDiv w:val="1"/>
      <w:marLeft w:val="0"/>
      <w:marRight w:val="0"/>
      <w:marTop w:val="0"/>
      <w:marBottom w:val="0"/>
      <w:divBdr>
        <w:top w:val="none" w:sz="0" w:space="0" w:color="auto"/>
        <w:left w:val="none" w:sz="0" w:space="0" w:color="auto"/>
        <w:bottom w:val="none" w:sz="0" w:space="0" w:color="auto"/>
        <w:right w:val="none" w:sz="0" w:space="0" w:color="auto"/>
      </w:divBdr>
      <w:divsChild>
        <w:div w:id="1186938583">
          <w:marLeft w:val="0"/>
          <w:marRight w:val="0"/>
          <w:marTop w:val="0"/>
          <w:marBottom w:val="0"/>
          <w:divBdr>
            <w:top w:val="none" w:sz="0" w:space="0" w:color="auto"/>
            <w:left w:val="none" w:sz="0" w:space="0" w:color="auto"/>
            <w:bottom w:val="none" w:sz="0" w:space="0" w:color="auto"/>
            <w:right w:val="none" w:sz="0" w:space="0" w:color="auto"/>
          </w:divBdr>
          <w:divsChild>
            <w:div w:id="1529875906">
              <w:marLeft w:val="0"/>
              <w:marRight w:val="0"/>
              <w:marTop w:val="0"/>
              <w:marBottom w:val="0"/>
              <w:divBdr>
                <w:top w:val="none" w:sz="0" w:space="0" w:color="auto"/>
                <w:left w:val="none" w:sz="0" w:space="0" w:color="auto"/>
                <w:bottom w:val="none" w:sz="0" w:space="0" w:color="auto"/>
                <w:right w:val="none" w:sz="0" w:space="0" w:color="auto"/>
              </w:divBdr>
              <w:divsChild>
                <w:div w:id="5918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3857">
      <w:bodyDiv w:val="1"/>
      <w:marLeft w:val="0"/>
      <w:marRight w:val="0"/>
      <w:marTop w:val="0"/>
      <w:marBottom w:val="0"/>
      <w:divBdr>
        <w:top w:val="none" w:sz="0" w:space="0" w:color="auto"/>
        <w:left w:val="none" w:sz="0" w:space="0" w:color="auto"/>
        <w:bottom w:val="none" w:sz="0" w:space="0" w:color="auto"/>
        <w:right w:val="none" w:sz="0" w:space="0" w:color="auto"/>
      </w:divBdr>
    </w:div>
    <w:div w:id="1414089663">
      <w:bodyDiv w:val="1"/>
      <w:marLeft w:val="0"/>
      <w:marRight w:val="0"/>
      <w:marTop w:val="0"/>
      <w:marBottom w:val="0"/>
      <w:divBdr>
        <w:top w:val="none" w:sz="0" w:space="0" w:color="auto"/>
        <w:left w:val="none" w:sz="0" w:space="0" w:color="auto"/>
        <w:bottom w:val="none" w:sz="0" w:space="0" w:color="auto"/>
        <w:right w:val="none" w:sz="0" w:space="0" w:color="auto"/>
      </w:divBdr>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2233">
      <w:bodyDiv w:val="1"/>
      <w:marLeft w:val="0"/>
      <w:marRight w:val="0"/>
      <w:marTop w:val="0"/>
      <w:marBottom w:val="0"/>
      <w:divBdr>
        <w:top w:val="none" w:sz="0" w:space="0" w:color="auto"/>
        <w:left w:val="none" w:sz="0" w:space="0" w:color="auto"/>
        <w:bottom w:val="none" w:sz="0" w:space="0" w:color="auto"/>
        <w:right w:val="none" w:sz="0" w:space="0" w:color="auto"/>
      </w:divBdr>
    </w:div>
    <w:div w:id="1490974420">
      <w:bodyDiv w:val="1"/>
      <w:marLeft w:val="0"/>
      <w:marRight w:val="0"/>
      <w:marTop w:val="0"/>
      <w:marBottom w:val="0"/>
      <w:divBdr>
        <w:top w:val="none" w:sz="0" w:space="0" w:color="auto"/>
        <w:left w:val="none" w:sz="0" w:space="0" w:color="auto"/>
        <w:bottom w:val="none" w:sz="0" w:space="0" w:color="auto"/>
        <w:right w:val="none" w:sz="0" w:space="0" w:color="auto"/>
      </w:divBdr>
    </w:div>
    <w:div w:id="1496258831">
      <w:bodyDiv w:val="1"/>
      <w:marLeft w:val="0"/>
      <w:marRight w:val="0"/>
      <w:marTop w:val="0"/>
      <w:marBottom w:val="0"/>
      <w:divBdr>
        <w:top w:val="none" w:sz="0" w:space="0" w:color="auto"/>
        <w:left w:val="none" w:sz="0" w:space="0" w:color="auto"/>
        <w:bottom w:val="none" w:sz="0" w:space="0" w:color="auto"/>
        <w:right w:val="none" w:sz="0" w:space="0" w:color="auto"/>
      </w:divBdr>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6123">
      <w:bodyDiv w:val="1"/>
      <w:marLeft w:val="0"/>
      <w:marRight w:val="0"/>
      <w:marTop w:val="0"/>
      <w:marBottom w:val="0"/>
      <w:divBdr>
        <w:top w:val="none" w:sz="0" w:space="0" w:color="auto"/>
        <w:left w:val="none" w:sz="0" w:space="0" w:color="auto"/>
        <w:bottom w:val="none" w:sz="0" w:space="0" w:color="auto"/>
        <w:right w:val="none" w:sz="0" w:space="0" w:color="auto"/>
      </w:divBdr>
    </w:div>
    <w:div w:id="1518495503">
      <w:bodyDiv w:val="1"/>
      <w:marLeft w:val="0"/>
      <w:marRight w:val="0"/>
      <w:marTop w:val="0"/>
      <w:marBottom w:val="0"/>
      <w:divBdr>
        <w:top w:val="none" w:sz="0" w:space="0" w:color="auto"/>
        <w:left w:val="none" w:sz="0" w:space="0" w:color="auto"/>
        <w:bottom w:val="none" w:sz="0" w:space="0" w:color="auto"/>
        <w:right w:val="none" w:sz="0" w:space="0" w:color="auto"/>
      </w:divBdr>
    </w:div>
    <w:div w:id="1526750861">
      <w:bodyDiv w:val="1"/>
      <w:marLeft w:val="0"/>
      <w:marRight w:val="0"/>
      <w:marTop w:val="0"/>
      <w:marBottom w:val="0"/>
      <w:divBdr>
        <w:top w:val="none" w:sz="0" w:space="0" w:color="auto"/>
        <w:left w:val="none" w:sz="0" w:space="0" w:color="auto"/>
        <w:bottom w:val="none" w:sz="0" w:space="0" w:color="auto"/>
        <w:right w:val="none" w:sz="0" w:space="0" w:color="auto"/>
      </w:divBdr>
    </w:div>
    <w:div w:id="1561361634">
      <w:bodyDiv w:val="1"/>
      <w:marLeft w:val="0"/>
      <w:marRight w:val="0"/>
      <w:marTop w:val="0"/>
      <w:marBottom w:val="0"/>
      <w:divBdr>
        <w:top w:val="none" w:sz="0" w:space="0" w:color="auto"/>
        <w:left w:val="none" w:sz="0" w:space="0" w:color="auto"/>
        <w:bottom w:val="none" w:sz="0" w:space="0" w:color="auto"/>
        <w:right w:val="none" w:sz="0" w:space="0" w:color="auto"/>
      </w:divBdr>
    </w:div>
    <w:div w:id="1566337908">
      <w:bodyDiv w:val="1"/>
      <w:marLeft w:val="0"/>
      <w:marRight w:val="0"/>
      <w:marTop w:val="0"/>
      <w:marBottom w:val="0"/>
      <w:divBdr>
        <w:top w:val="none" w:sz="0" w:space="0" w:color="auto"/>
        <w:left w:val="none" w:sz="0" w:space="0" w:color="auto"/>
        <w:bottom w:val="none" w:sz="0" w:space="0" w:color="auto"/>
        <w:right w:val="none" w:sz="0" w:space="0" w:color="auto"/>
      </w:divBdr>
    </w:div>
    <w:div w:id="1577737655">
      <w:bodyDiv w:val="1"/>
      <w:marLeft w:val="0"/>
      <w:marRight w:val="0"/>
      <w:marTop w:val="0"/>
      <w:marBottom w:val="0"/>
      <w:divBdr>
        <w:top w:val="none" w:sz="0" w:space="0" w:color="auto"/>
        <w:left w:val="none" w:sz="0" w:space="0" w:color="auto"/>
        <w:bottom w:val="none" w:sz="0" w:space="0" w:color="auto"/>
        <w:right w:val="none" w:sz="0" w:space="0" w:color="auto"/>
      </w:divBdr>
    </w:div>
    <w:div w:id="1578243590">
      <w:bodyDiv w:val="1"/>
      <w:marLeft w:val="0"/>
      <w:marRight w:val="0"/>
      <w:marTop w:val="0"/>
      <w:marBottom w:val="0"/>
      <w:divBdr>
        <w:top w:val="none" w:sz="0" w:space="0" w:color="auto"/>
        <w:left w:val="none" w:sz="0" w:space="0" w:color="auto"/>
        <w:bottom w:val="none" w:sz="0" w:space="0" w:color="auto"/>
        <w:right w:val="none" w:sz="0" w:space="0" w:color="auto"/>
      </w:divBdr>
    </w:div>
    <w:div w:id="1587571213">
      <w:bodyDiv w:val="1"/>
      <w:marLeft w:val="0"/>
      <w:marRight w:val="0"/>
      <w:marTop w:val="0"/>
      <w:marBottom w:val="0"/>
      <w:divBdr>
        <w:top w:val="none" w:sz="0" w:space="0" w:color="auto"/>
        <w:left w:val="none" w:sz="0" w:space="0" w:color="auto"/>
        <w:bottom w:val="none" w:sz="0" w:space="0" w:color="auto"/>
        <w:right w:val="none" w:sz="0" w:space="0" w:color="auto"/>
      </w:divBdr>
    </w:div>
    <w:div w:id="1590695903">
      <w:bodyDiv w:val="1"/>
      <w:marLeft w:val="0"/>
      <w:marRight w:val="0"/>
      <w:marTop w:val="0"/>
      <w:marBottom w:val="0"/>
      <w:divBdr>
        <w:top w:val="none" w:sz="0" w:space="0" w:color="auto"/>
        <w:left w:val="none" w:sz="0" w:space="0" w:color="auto"/>
        <w:bottom w:val="none" w:sz="0" w:space="0" w:color="auto"/>
        <w:right w:val="none" w:sz="0" w:space="0" w:color="auto"/>
      </w:divBdr>
    </w:div>
    <w:div w:id="1593706333">
      <w:bodyDiv w:val="1"/>
      <w:marLeft w:val="0"/>
      <w:marRight w:val="0"/>
      <w:marTop w:val="0"/>
      <w:marBottom w:val="0"/>
      <w:divBdr>
        <w:top w:val="none" w:sz="0" w:space="0" w:color="auto"/>
        <w:left w:val="none" w:sz="0" w:space="0" w:color="auto"/>
        <w:bottom w:val="none" w:sz="0" w:space="0" w:color="auto"/>
        <w:right w:val="none" w:sz="0" w:space="0" w:color="auto"/>
      </w:divBdr>
    </w:div>
    <w:div w:id="1593857826">
      <w:bodyDiv w:val="1"/>
      <w:marLeft w:val="0"/>
      <w:marRight w:val="0"/>
      <w:marTop w:val="0"/>
      <w:marBottom w:val="0"/>
      <w:divBdr>
        <w:top w:val="none" w:sz="0" w:space="0" w:color="auto"/>
        <w:left w:val="none" w:sz="0" w:space="0" w:color="auto"/>
        <w:bottom w:val="none" w:sz="0" w:space="0" w:color="auto"/>
        <w:right w:val="none" w:sz="0" w:space="0" w:color="auto"/>
      </w:divBdr>
    </w:div>
    <w:div w:id="1615942611">
      <w:bodyDiv w:val="1"/>
      <w:marLeft w:val="0"/>
      <w:marRight w:val="0"/>
      <w:marTop w:val="0"/>
      <w:marBottom w:val="0"/>
      <w:divBdr>
        <w:top w:val="none" w:sz="0" w:space="0" w:color="auto"/>
        <w:left w:val="none" w:sz="0" w:space="0" w:color="auto"/>
        <w:bottom w:val="none" w:sz="0" w:space="0" w:color="auto"/>
        <w:right w:val="none" w:sz="0" w:space="0" w:color="auto"/>
      </w:divBdr>
    </w:div>
    <w:div w:id="1631479280">
      <w:bodyDiv w:val="1"/>
      <w:marLeft w:val="0"/>
      <w:marRight w:val="0"/>
      <w:marTop w:val="0"/>
      <w:marBottom w:val="0"/>
      <w:divBdr>
        <w:top w:val="none" w:sz="0" w:space="0" w:color="auto"/>
        <w:left w:val="none" w:sz="0" w:space="0" w:color="auto"/>
        <w:bottom w:val="none" w:sz="0" w:space="0" w:color="auto"/>
        <w:right w:val="none" w:sz="0" w:space="0" w:color="auto"/>
      </w:divBdr>
    </w:div>
    <w:div w:id="1641226154">
      <w:bodyDiv w:val="1"/>
      <w:marLeft w:val="0"/>
      <w:marRight w:val="0"/>
      <w:marTop w:val="0"/>
      <w:marBottom w:val="0"/>
      <w:divBdr>
        <w:top w:val="none" w:sz="0" w:space="0" w:color="auto"/>
        <w:left w:val="none" w:sz="0" w:space="0" w:color="auto"/>
        <w:bottom w:val="none" w:sz="0" w:space="0" w:color="auto"/>
        <w:right w:val="none" w:sz="0" w:space="0" w:color="auto"/>
      </w:divBdr>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9510">
      <w:bodyDiv w:val="1"/>
      <w:marLeft w:val="0"/>
      <w:marRight w:val="0"/>
      <w:marTop w:val="0"/>
      <w:marBottom w:val="0"/>
      <w:divBdr>
        <w:top w:val="none" w:sz="0" w:space="0" w:color="auto"/>
        <w:left w:val="none" w:sz="0" w:space="0" w:color="auto"/>
        <w:bottom w:val="none" w:sz="0" w:space="0" w:color="auto"/>
        <w:right w:val="none" w:sz="0" w:space="0" w:color="auto"/>
      </w:divBdr>
    </w:div>
    <w:div w:id="1672029637">
      <w:bodyDiv w:val="1"/>
      <w:marLeft w:val="0"/>
      <w:marRight w:val="0"/>
      <w:marTop w:val="0"/>
      <w:marBottom w:val="0"/>
      <w:divBdr>
        <w:top w:val="none" w:sz="0" w:space="0" w:color="auto"/>
        <w:left w:val="none" w:sz="0" w:space="0" w:color="auto"/>
        <w:bottom w:val="none" w:sz="0" w:space="0" w:color="auto"/>
        <w:right w:val="none" w:sz="0" w:space="0" w:color="auto"/>
      </w:divBdr>
      <w:divsChild>
        <w:div w:id="924339411">
          <w:marLeft w:val="0"/>
          <w:marRight w:val="0"/>
          <w:marTop w:val="0"/>
          <w:marBottom w:val="0"/>
          <w:divBdr>
            <w:top w:val="none" w:sz="0" w:space="0" w:color="auto"/>
            <w:left w:val="none" w:sz="0" w:space="0" w:color="auto"/>
            <w:bottom w:val="none" w:sz="0" w:space="0" w:color="auto"/>
            <w:right w:val="none" w:sz="0" w:space="0" w:color="auto"/>
          </w:divBdr>
          <w:divsChild>
            <w:div w:id="1985772828">
              <w:marLeft w:val="0"/>
              <w:marRight w:val="0"/>
              <w:marTop w:val="0"/>
              <w:marBottom w:val="0"/>
              <w:divBdr>
                <w:top w:val="none" w:sz="0" w:space="0" w:color="auto"/>
                <w:left w:val="none" w:sz="0" w:space="0" w:color="auto"/>
                <w:bottom w:val="none" w:sz="0" w:space="0" w:color="auto"/>
                <w:right w:val="none" w:sz="0" w:space="0" w:color="auto"/>
              </w:divBdr>
              <w:divsChild>
                <w:div w:id="2046249215">
                  <w:marLeft w:val="0"/>
                  <w:marRight w:val="0"/>
                  <w:marTop w:val="0"/>
                  <w:marBottom w:val="0"/>
                  <w:divBdr>
                    <w:top w:val="none" w:sz="0" w:space="0" w:color="auto"/>
                    <w:left w:val="none" w:sz="0" w:space="0" w:color="auto"/>
                    <w:bottom w:val="none" w:sz="0" w:space="0" w:color="auto"/>
                    <w:right w:val="none" w:sz="0" w:space="0" w:color="auto"/>
                  </w:divBdr>
                  <w:divsChild>
                    <w:div w:id="11767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59777">
      <w:bodyDiv w:val="1"/>
      <w:marLeft w:val="0"/>
      <w:marRight w:val="0"/>
      <w:marTop w:val="0"/>
      <w:marBottom w:val="0"/>
      <w:divBdr>
        <w:top w:val="none" w:sz="0" w:space="0" w:color="auto"/>
        <w:left w:val="none" w:sz="0" w:space="0" w:color="auto"/>
        <w:bottom w:val="none" w:sz="0" w:space="0" w:color="auto"/>
        <w:right w:val="none" w:sz="0" w:space="0" w:color="auto"/>
      </w:divBdr>
    </w:div>
    <w:div w:id="1687901985">
      <w:bodyDiv w:val="1"/>
      <w:marLeft w:val="0"/>
      <w:marRight w:val="0"/>
      <w:marTop w:val="0"/>
      <w:marBottom w:val="0"/>
      <w:divBdr>
        <w:top w:val="none" w:sz="0" w:space="0" w:color="auto"/>
        <w:left w:val="none" w:sz="0" w:space="0" w:color="auto"/>
        <w:bottom w:val="none" w:sz="0" w:space="0" w:color="auto"/>
        <w:right w:val="none" w:sz="0" w:space="0" w:color="auto"/>
      </w:divBdr>
    </w:div>
    <w:div w:id="1688293287">
      <w:bodyDiv w:val="1"/>
      <w:marLeft w:val="0"/>
      <w:marRight w:val="0"/>
      <w:marTop w:val="0"/>
      <w:marBottom w:val="0"/>
      <w:divBdr>
        <w:top w:val="none" w:sz="0" w:space="0" w:color="auto"/>
        <w:left w:val="none" w:sz="0" w:space="0" w:color="auto"/>
        <w:bottom w:val="none" w:sz="0" w:space="0" w:color="auto"/>
        <w:right w:val="none" w:sz="0" w:space="0" w:color="auto"/>
      </w:divBdr>
      <w:divsChild>
        <w:div w:id="1811946334">
          <w:marLeft w:val="0"/>
          <w:marRight w:val="0"/>
          <w:marTop w:val="0"/>
          <w:marBottom w:val="0"/>
          <w:divBdr>
            <w:top w:val="none" w:sz="0" w:space="0" w:color="auto"/>
            <w:left w:val="none" w:sz="0" w:space="0" w:color="auto"/>
            <w:bottom w:val="none" w:sz="0" w:space="0" w:color="auto"/>
            <w:right w:val="none" w:sz="0" w:space="0" w:color="auto"/>
          </w:divBdr>
          <w:divsChild>
            <w:div w:id="1275164586">
              <w:marLeft w:val="0"/>
              <w:marRight w:val="0"/>
              <w:marTop w:val="0"/>
              <w:marBottom w:val="0"/>
              <w:divBdr>
                <w:top w:val="none" w:sz="0" w:space="0" w:color="auto"/>
                <w:left w:val="none" w:sz="0" w:space="0" w:color="auto"/>
                <w:bottom w:val="none" w:sz="0" w:space="0" w:color="auto"/>
                <w:right w:val="none" w:sz="0" w:space="0" w:color="auto"/>
              </w:divBdr>
              <w:divsChild>
                <w:div w:id="1787190257">
                  <w:marLeft w:val="0"/>
                  <w:marRight w:val="0"/>
                  <w:marTop w:val="0"/>
                  <w:marBottom w:val="0"/>
                  <w:divBdr>
                    <w:top w:val="none" w:sz="0" w:space="0" w:color="auto"/>
                    <w:left w:val="none" w:sz="0" w:space="0" w:color="auto"/>
                    <w:bottom w:val="none" w:sz="0" w:space="0" w:color="auto"/>
                    <w:right w:val="none" w:sz="0" w:space="0" w:color="auto"/>
                  </w:divBdr>
                  <w:divsChild>
                    <w:div w:id="1532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4275">
      <w:bodyDiv w:val="1"/>
      <w:marLeft w:val="0"/>
      <w:marRight w:val="0"/>
      <w:marTop w:val="0"/>
      <w:marBottom w:val="0"/>
      <w:divBdr>
        <w:top w:val="none" w:sz="0" w:space="0" w:color="auto"/>
        <w:left w:val="none" w:sz="0" w:space="0" w:color="auto"/>
        <w:bottom w:val="none" w:sz="0" w:space="0" w:color="auto"/>
        <w:right w:val="none" w:sz="0" w:space="0" w:color="auto"/>
      </w:divBdr>
    </w:div>
    <w:div w:id="1700735004">
      <w:bodyDiv w:val="1"/>
      <w:marLeft w:val="0"/>
      <w:marRight w:val="0"/>
      <w:marTop w:val="0"/>
      <w:marBottom w:val="0"/>
      <w:divBdr>
        <w:top w:val="none" w:sz="0" w:space="0" w:color="auto"/>
        <w:left w:val="none" w:sz="0" w:space="0" w:color="auto"/>
        <w:bottom w:val="none" w:sz="0" w:space="0" w:color="auto"/>
        <w:right w:val="none" w:sz="0" w:space="0" w:color="auto"/>
      </w:divBdr>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9557">
      <w:bodyDiv w:val="1"/>
      <w:marLeft w:val="0"/>
      <w:marRight w:val="0"/>
      <w:marTop w:val="0"/>
      <w:marBottom w:val="0"/>
      <w:divBdr>
        <w:top w:val="none" w:sz="0" w:space="0" w:color="auto"/>
        <w:left w:val="none" w:sz="0" w:space="0" w:color="auto"/>
        <w:bottom w:val="none" w:sz="0" w:space="0" w:color="auto"/>
        <w:right w:val="none" w:sz="0" w:space="0" w:color="auto"/>
      </w:divBdr>
    </w:div>
    <w:div w:id="1726296263">
      <w:bodyDiv w:val="1"/>
      <w:marLeft w:val="0"/>
      <w:marRight w:val="0"/>
      <w:marTop w:val="0"/>
      <w:marBottom w:val="0"/>
      <w:divBdr>
        <w:top w:val="none" w:sz="0" w:space="0" w:color="auto"/>
        <w:left w:val="none" w:sz="0" w:space="0" w:color="auto"/>
        <w:bottom w:val="none" w:sz="0" w:space="0" w:color="auto"/>
        <w:right w:val="none" w:sz="0" w:space="0" w:color="auto"/>
      </w:divBdr>
    </w:div>
    <w:div w:id="1734699662">
      <w:bodyDiv w:val="1"/>
      <w:marLeft w:val="0"/>
      <w:marRight w:val="0"/>
      <w:marTop w:val="0"/>
      <w:marBottom w:val="0"/>
      <w:divBdr>
        <w:top w:val="none" w:sz="0" w:space="0" w:color="auto"/>
        <w:left w:val="none" w:sz="0" w:space="0" w:color="auto"/>
        <w:bottom w:val="none" w:sz="0" w:space="0" w:color="auto"/>
        <w:right w:val="none" w:sz="0" w:space="0" w:color="auto"/>
      </w:divBdr>
    </w:div>
    <w:div w:id="1735736073">
      <w:bodyDiv w:val="1"/>
      <w:marLeft w:val="0"/>
      <w:marRight w:val="0"/>
      <w:marTop w:val="0"/>
      <w:marBottom w:val="0"/>
      <w:divBdr>
        <w:top w:val="none" w:sz="0" w:space="0" w:color="auto"/>
        <w:left w:val="none" w:sz="0" w:space="0" w:color="auto"/>
        <w:bottom w:val="none" w:sz="0" w:space="0" w:color="auto"/>
        <w:right w:val="none" w:sz="0" w:space="0" w:color="auto"/>
      </w:divBdr>
      <w:divsChild>
        <w:div w:id="133183698">
          <w:marLeft w:val="0"/>
          <w:marRight w:val="0"/>
          <w:marTop w:val="0"/>
          <w:marBottom w:val="0"/>
          <w:divBdr>
            <w:top w:val="none" w:sz="0" w:space="0" w:color="auto"/>
            <w:left w:val="none" w:sz="0" w:space="0" w:color="auto"/>
            <w:bottom w:val="none" w:sz="0" w:space="0" w:color="auto"/>
            <w:right w:val="none" w:sz="0" w:space="0" w:color="auto"/>
          </w:divBdr>
          <w:divsChild>
            <w:div w:id="624584084">
              <w:marLeft w:val="0"/>
              <w:marRight w:val="0"/>
              <w:marTop w:val="0"/>
              <w:marBottom w:val="0"/>
              <w:divBdr>
                <w:top w:val="none" w:sz="0" w:space="0" w:color="auto"/>
                <w:left w:val="none" w:sz="0" w:space="0" w:color="auto"/>
                <w:bottom w:val="none" w:sz="0" w:space="0" w:color="auto"/>
                <w:right w:val="none" w:sz="0" w:space="0" w:color="auto"/>
              </w:divBdr>
              <w:divsChild>
                <w:div w:id="7452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9830">
      <w:bodyDiv w:val="1"/>
      <w:marLeft w:val="0"/>
      <w:marRight w:val="0"/>
      <w:marTop w:val="0"/>
      <w:marBottom w:val="0"/>
      <w:divBdr>
        <w:top w:val="none" w:sz="0" w:space="0" w:color="auto"/>
        <w:left w:val="none" w:sz="0" w:space="0" w:color="auto"/>
        <w:bottom w:val="none" w:sz="0" w:space="0" w:color="auto"/>
        <w:right w:val="none" w:sz="0" w:space="0" w:color="auto"/>
      </w:divBdr>
    </w:div>
    <w:div w:id="1758398805">
      <w:bodyDiv w:val="1"/>
      <w:marLeft w:val="0"/>
      <w:marRight w:val="0"/>
      <w:marTop w:val="0"/>
      <w:marBottom w:val="0"/>
      <w:divBdr>
        <w:top w:val="none" w:sz="0" w:space="0" w:color="auto"/>
        <w:left w:val="none" w:sz="0" w:space="0" w:color="auto"/>
        <w:bottom w:val="none" w:sz="0" w:space="0" w:color="auto"/>
        <w:right w:val="none" w:sz="0" w:space="0" w:color="auto"/>
      </w:divBdr>
    </w:div>
    <w:div w:id="1779834739">
      <w:bodyDiv w:val="1"/>
      <w:marLeft w:val="0"/>
      <w:marRight w:val="0"/>
      <w:marTop w:val="0"/>
      <w:marBottom w:val="0"/>
      <w:divBdr>
        <w:top w:val="none" w:sz="0" w:space="0" w:color="auto"/>
        <w:left w:val="none" w:sz="0" w:space="0" w:color="auto"/>
        <w:bottom w:val="none" w:sz="0" w:space="0" w:color="auto"/>
        <w:right w:val="none" w:sz="0" w:space="0" w:color="auto"/>
      </w:divBdr>
      <w:divsChild>
        <w:div w:id="1443765202">
          <w:marLeft w:val="0"/>
          <w:marRight w:val="0"/>
          <w:marTop w:val="0"/>
          <w:marBottom w:val="0"/>
          <w:divBdr>
            <w:top w:val="none" w:sz="0" w:space="0" w:color="auto"/>
            <w:left w:val="none" w:sz="0" w:space="0" w:color="auto"/>
            <w:bottom w:val="none" w:sz="0" w:space="0" w:color="auto"/>
            <w:right w:val="none" w:sz="0" w:space="0" w:color="auto"/>
          </w:divBdr>
          <w:divsChild>
            <w:div w:id="1225608293">
              <w:marLeft w:val="0"/>
              <w:marRight w:val="0"/>
              <w:marTop w:val="0"/>
              <w:marBottom w:val="0"/>
              <w:divBdr>
                <w:top w:val="none" w:sz="0" w:space="0" w:color="auto"/>
                <w:left w:val="none" w:sz="0" w:space="0" w:color="auto"/>
                <w:bottom w:val="none" w:sz="0" w:space="0" w:color="auto"/>
                <w:right w:val="none" w:sz="0" w:space="0" w:color="auto"/>
              </w:divBdr>
              <w:divsChild>
                <w:div w:id="7212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2869">
      <w:bodyDiv w:val="1"/>
      <w:marLeft w:val="0"/>
      <w:marRight w:val="0"/>
      <w:marTop w:val="0"/>
      <w:marBottom w:val="0"/>
      <w:divBdr>
        <w:top w:val="none" w:sz="0" w:space="0" w:color="auto"/>
        <w:left w:val="none" w:sz="0" w:space="0" w:color="auto"/>
        <w:bottom w:val="none" w:sz="0" w:space="0" w:color="auto"/>
        <w:right w:val="none" w:sz="0" w:space="0" w:color="auto"/>
      </w:divBdr>
    </w:div>
    <w:div w:id="1812213282">
      <w:bodyDiv w:val="1"/>
      <w:marLeft w:val="0"/>
      <w:marRight w:val="0"/>
      <w:marTop w:val="0"/>
      <w:marBottom w:val="0"/>
      <w:divBdr>
        <w:top w:val="none" w:sz="0" w:space="0" w:color="auto"/>
        <w:left w:val="none" w:sz="0" w:space="0" w:color="auto"/>
        <w:bottom w:val="none" w:sz="0" w:space="0" w:color="auto"/>
        <w:right w:val="none" w:sz="0" w:space="0" w:color="auto"/>
      </w:divBdr>
    </w:div>
    <w:div w:id="1820728639">
      <w:bodyDiv w:val="1"/>
      <w:marLeft w:val="0"/>
      <w:marRight w:val="0"/>
      <w:marTop w:val="0"/>
      <w:marBottom w:val="0"/>
      <w:divBdr>
        <w:top w:val="none" w:sz="0" w:space="0" w:color="auto"/>
        <w:left w:val="none" w:sz="0" w:space="0" w:color="auto"/>
        <w:bottom w:val="none" w:sz="0" w:space="0" w:color="auto"/>
        <w:right w:val="none" w:sz="0" w:space="0" w:color="auto"/>
      </w:divBdr>
    </w:div>
    <w:div w:id="1841505621">
      <w:bodyDiv w:val="1"/>
      <w:marLeft w:val="0"/>
      <w:marRight w:val="0"/>
      <w:marTop w:val="0"/>
      <w:marBottom w:val="0"/>
      <w:divBdr>
        <w:top w:val="none" w:sz="0" w:space="0" w:color="auto"/>
        <w:left w:val="none" w:sz="0" w:space="0" w:color="auto"/>
        <w:bottom w:val="none" w:sz="0" w:space="0" w:color="auto"/>
        <w:right w:val="none" w:sz="0" w:space="0" w:color="auto"/>
      </w:divBdr>
    </w:div>
    <w:div w:id="1868175538">
      <w:bodyDiv w:val="1"/>
      <w:marLeft w:val="0"/>
      <w:marRight w:val="0"/>
      <w:marTop w:val="0"/>
      <w:marBottom w:val="0"/>
      <w:divBdr>
        <w:top w:val="none" w:sz="0" w:space="0" w:color="auto"/>
        <w:left w:val="none" w:sz="0" w:space="0" w:color="auto"/>
        <w:bottom w:val="none" w:sz="0" w:space="0" w:color="auto"/>
        <w:right w:val="none" w:sz="0" w:space="0" w:color="auto"/>
      </w:divBdr>
    </w:div>
    <w:div w:id="1885213611">
      <w:bodyDiv w:val="1"/>
      <w:marLeft w:val="0"/>
      <w:marRight w:val="0"/>
      <w:marTop w:val="0"/>
      <w:marBottom w:val="0"/>
      <w:divBdr>
        <w:top w:val="none" w:sz="0" w:space="0" w:color="auto"/>
        <w:left w:val="none" w:sz="0" w:space="0" w:color="auto"/>
        <w:bottom w:val="none" w:sz="0" w:space="0" w:color="auto"/>
        <w:right w:val="none" w:sz="0" w:space="0" w:color="auto"/>
      </w:divBdr>
    </w:div>
    <w:div w:id="1905674865">
      <w:bodyDiv w:val="1"/>
      <w:marLeft w:val="0"/>
      <w:marRight w:val="0"/>
      <w:marTop w:val="0"/>
      <w:marBottom w:val="0"/>
      <w:divBdr>
        <w:top w:val="none" w:sz="0" w:space="0" w:color="auto"/>
        <w:left w:val="none" w:sz="0" w:space="0" w:color="auto"/>
        <w:bottom w:val="none" w:sz="0" w:space="0" w:color="auto"/>
        <w:right w:val="none" w:sz="0" w:space="0" w:color="auto"/>
      </w:divBdr>
    </w:div>
    <w:div w:id="1918205766">
      <w:bodyDiv w:val="1"/>
      <w:marLeft w:val="0"/>
      <w:marRight w:val="0"/>
      <w:marTop w:val="0"/>
      <w:marBottom w:val="0"/>
      <w:divBdr>
        <w:top w:val="none" w:sz="0" w:space="0" w:color="auto"/>
        <w:left w:val="none" w:sz="0" w:space="0" w:color="auto"/>
        <w:bottom w:val="none" w:sz="0" w:space="0" w:color="auto"/>
        <w:right w:val="none" w:sz="0" w:space="0" w:color="auto"/>
      </w:divBdr>
    </w:div>
    <w:div w:id="1929995138">
      <w:bodyDiv w:val="1"/>
      <w:marLeft w:val="0"/>
      <w:marRight w:val="0"/>
      <w:marTop w:val="0"/>
      <w:marBottom w:val="0"/>
      <w:divBdr>
        <w:top w:val="none" w:sz="0" w:space="0" w:color="auto"/>
        <w:left w:val="none" w:sz="0" w:space="0" w:color="auto"/>
        <w:bottom w:val="none" w:sz="0" w:space="0" w:color="auto"/>
        <w:right w:val="none" w:sz="0" w:space="0" w:color="auto"/>
      </w:divBdr>
    </w:div>
    <w:div w:id="1938128827">
      <w:bodyDiv w:val="1"/>
      <w:marLeft w:val="0"/>
      <w:marRight w:val="0"/>
      <w:marTop w:val="0"/>
      <w:marBottom w:val="0"/>
      <w:divBdr>
        <w:top w:val="none" w:sz="0" w:space="0" w:color="auto"/>
        <w:left w:val="none" w:sz="0" w:space="0" w:color="auto"/>
        <w:bottom w:val="none" w:sz="0" w:space="0" w:color="auto"/>
        <w:right w:val="none" w:sz="0" w:space="0" w:color="auto"/>
      </w:divBdr>
    </w:div>
    <w:div w:id="1943875846">
      <w:bodyDiv w:val="1"/>
      <w:marLeft w:val="0"/>
      <w:marRight w:val="0"/>
      <w:marTop w:val="0"/>
      <w:marBottom w:val="0"/>
      <w:divBdr>
        <w:top w:val="none" w:sz="0" w:space="0" w:color="auto"/>
        <w:left w:val="none" w:sz="0" w:space="0" w:color="auto"/>
        <w:bottom w:val="none" w:sz="0" w:space="0" w:color="auto"/>
        <w:right w:val="none" w:sz="0" w:space="0" w:color="auto"/>
      </w:divBdr>
    </w:div>
    <w:div w:id="1952318980">
      <w:bodyDiv w:val="1"/>
      <w:marLeft w:val="0"/>
      <w:marRight w:val="0"/>
      <w:marTop w:val="0"/>
      <w:marBottom w:val="0"/>
      <w:divBdr>
        <w:top w:val="none" w:sz="0" w:space="0" w:color="auto"/>
        <w:left w:val="none" w:sz="0" w:space="0" w:color="auto"/>
        <w:bottom w:val="none" w:sz="0" w:space="0" w:color="auto"/>
        <w:right w:val="none" w:sz="0" w:space="0" w:color="auto"/>
      </w:divBdr>
    </w:div>
    <w:div w:id="1954364696">
      <w:bodyDiv w:val="1"/>
      <w:marLeft w:val="0"/>
      <w:marRight w:val="0"/>
      <w:marTop w:val="0"/>
      <w:marBottom w:val="0"/>
      <w:divBdr>
        <w:top w:val="none" w:sz="0" w:space="0" w:color="auto"/>
        <w:left w:val="none" w:sz="0" w:space="0" w:color="auto"/>
        <w:bottom w:val="none" w:sz="0" w:space="0" w:color="auto"/>
        <w:right w:val="none" w:sz="0" w:space="0" w:color="auto"/>
      </w:divBdr>
    </w:div>
    <w:div w:id="1958558286">
      <w:bodyDiv w:val="1"/>
      <w:marLeft w:val="0"/>
      <w:marRight w:val="0"/>
      <w:marTop w:val="0"/>
      <w:marBottom w:val="0"/>
      <w:divBdr>
        <w:top w:val="none" w:sz="0" w:space="0" w:color="auto"/>
        <w:left w:val="none" w:sz="0" w:space="0" w:color="auto"/>
        <w:bottom w:val="none" w:sz="0" w:space="0" w:color="auto"/>
        <w:right w:val="none" w:sz="0" w:space="0" w:color="auto"/>
      </w:divBdr>
    </w:div>
    <w:div w:id="1963029797">
      <w:bodyDiv w:val="1"/>
      <w:marLeft w:val="0"/>
      <w:marRight w:val="0"/>
      <w:marTop w:val="0"/>
      <w:marBottom w:val="0"/>
      <w:divBdr>
        <w:top w:val="none" w:sz="0" w:space="0" w:color="auto"/>
        <w:left w:val="none" w:sz="0" w:space="0" w:color="auto"/>
        <w:bottom w:val="none" w:sz="0" w:space="0" w:color="auto"/>
        <w:right w:val="none" w:sz="0" w:space="0" w:color="auto"/>
      </w:divBdr>
    </w:div>
    <w:div w:id="2003658161">
      <w:bodyDiv w:val="1"/>
      <w:marLeft w:val="0"/>
      <w:marRight w:val="0"/>
      <w:marTop w:val="0"/>
      <w:marBottom w:val="0"/>
      <w:divBdr>
        <w:top w:val="none" w:sz="0" w:space="0" w:color="auto"/>
        <w:left w:val="none" w:sz="0" w:space="0" w:color="auto"/>
        <w:bottom w:val="none" w:sz="0" w:space="0" w:color="auto"/>
        <w:right w:val="none" w:sz="0" w:space="0" w:color="auto"/>
      </w:divBdr>
    </w:div>
    <w:div w:id="2006125279">
      <w:bodyDiv w:val="1"/>
      <w:marLeft w:val="0"/>
      <w:marRight w:val="0"/>
      <w:marTop w:val="0"/>
      <w:marBottom w:val="0"/>
      <w:divBdr>
        <w:top w:val="none" w:sz="0" w:space="0" w:color="auto"/>
        <w:left w:val="none" w:sz="0" w:space="0" w:color="auto"/>
        <w:bottom w:val="none" w:sz="0" w:space="0" w:color="auto"/>
        <w:right w:val="none" w:sz="0" w:space="0" w:color="auto"/>
      </w:divBdr>
    </w:div>
    <w:div w:id="2012751025">
      <w:bodyDiv w:val="1"/>
      <w:marLeft w:val="0"/>
      <w:marRight w:val="0"/>
      <w:marTop w:val="0"/>
      <w:marBottom w:val="0"/>
      <w:divBdr>
        <w:top w:val="none" w:sz="0" w:space="0" w:color="auto"/>
        <w:left w:val="none" w:sz="0" w:space="0" w:color="auto"/>
        <w:bottom w:val="none" w:sz="0" w:space="0" w:color="auto"/>
        <w:right w:val="none" w:sz="0" w:space="0" w:color="auto"/>
      </w:divBdr>
    </w:div>
    <w:div w:id="2023586893">
      <w:bodyDiv w:val="1"/>
      <w:marLeft w:val="0"/>
      <w:marRight w:val="0"/>
      <w:marTop w:val="0"/>
      <w:marBottom w:val="0"/>
      <w:divBdr>
        <w:top w:val="none" w:sz="0" w:space="0" w:color="auto"/>
        <w:left w:val="none" w:sz="0" w:space="0" w:color="auto"/>
        <w:bottom w:val="none" w:sz="0" w:space="0" w:color="auto"/>
        <w:right w:val="none" w:sz="0" w:space="0" w:color="auto"/>
      </w:divBdr>
    </w:div>
    <w:div w:id="2030520510">
      <w:bodyDiv w:val="1"/>
      <w:marLeft w:val="0"/>
      <w:marRight w:val="0"/>
      <w:marTop w:val="0"/>
      <w:marBottom w:val="0"/>
      <w:divBdr>
        <w:top w:val="none" w:sz="0" w:space="0" w:color="auto"/>
        <w:left w:val="none" w:sz="0" w:space="0" w:color="auto"/>
        <w:bottom w:val="none" w:sz="0" w:space="0" w:color="auto"/>
        <w:right w:val="none" w:sz="0" w:space="0" w:color="auto"/>
      </w:divBdr>
    </w:div>
    <w:div w:id="2039430758">
      <w:bodyDiv w:val="1"/>
      <w:marLeft w:val="0"/>
      <w:marRight w:val="0"/>
      <w:marTop w:val="0"/>
      <w:marBottom w:val="0"/>
      <w:divBdr>
        <w:top w:val="none" w:sz="0" w:space="0" w:color="auto"/>
        <w:left w:val="none" w:sz="0" w:space="0" w:color="auto"/>
        <w:bottom w:val="none" w:sz="0" w:space="0" w:color="auto"/>
        <w:right w:val="none" w:sz="0" w:space="0" w:color="auto"/>
      </w:divBdr>
    </w:div>
    <w:div w:id="2040274234">
      <w:bodyDiv w:val="1"/>
      <w:marLeft w:val="0"/>
      <w:marRight w:val="0"/>
      <w:marTop w:val="0"/>
      <w:marBottom w:val="0"/>
      <w:divBdr>
        <w:top w:val="none" w:sz="0" w:space="0" w:color="auto"/>
        <w:left w:val="none" w:sz="0" w:space="0" w:color="auto"/>
        <w:bottom w:val="none" w:sz="0" w:space="0" w:color="auto"/>
        <w:right w:val="none" w:sz="0" w:space="0" w:color="auto"/>
      </w:divBdr>
    </w:div>
    <w:div w:id="2041542974">
      <w:bodyDiv w:val="1"/>
      <w:marLeft w:val="0"/>
      <w:marRight w:val="0"/>
      <w:marTop w:val="0"/>
      <w:marBottom w:val="0"/>
      <w:divBdr>
        <w:top w:val="none" w:sz="0" w:space="0" w:color="auto"/>
        <w:left w:val="none" w:sz="0" w:space="0" w:color="auto"/>
        <w:bottom w:val="none" w:sz="0" w:space="0" w:color="auto"/>
        <w:right w:val="none" w:sz="0" w:space="0" w:color="auto"/>
      </w:divBdr>
    </w:div>
    <w:div w:id="2041858767">
      <w:bodyDiv w:val="1"/>
      <w:marLeft w:val="0"/>
      <w:marRight w:val="0"/>
      <w:marTop w:val="0"/>
      <w:marBottom w:val="0"/>
      <w:divBdr>
        <w:top w:val="none" w:sz="0" w:space="0" w:color="auto"/>
        <w:left w:val="none" w:sz="0" w:space="0" w:color="auto"/>
        <w:bottom w:val="none" w:sz="0" w:space="0" w:color="auto"/>
        <w:right w:val="none" w:sz="0" w:space="0" w:color="auto"/>
      </w:divBdr>
    </w:div>
    <w:div w:id="2054767722">
      <w:bodyDiv w:val="1"/>
      <w:marLeft w:val="0"/>
      <w:marRight w:val="0"/>
      <w:marTop w:val="0"/>
      <w:marBottom w:val="0"/>
      <w:divBdr>
        <w:top w:val="none" w:sz="0" w:space="0" w:color="auto"/>
        <w:left w:val="none" w:sz="0" w:space="0" w:color="auto"/>
        <w:bottom w:val="none" w:sz="0" w:space="0" w:color="auto"/>
        <w:right w:val="none" w:sz="0" w:space="0" w:color="auto"/>
      </w:divBdr>
    </w:div>
    <w:div w:id="2067795531">
      <w:bodyDiv w:val="1"/>
      <w:marLeft w:val="0"/>
      <w:marRight w:val="0"/>
      <w:marTop w:val="0"/>
      <w:marBottom w:val="0"/>
      <w:divBdr>
        <w:top w:val="none" w:sz="0" w:space="0" w:color="auto"/>
        <w:left w:val="none" w:sz="0" w:space="0" w:color="auto"/>
        <w:bottom w:val="none" w:sz="0" w:space="0" w:color="auto"/>
        <w:right w:val="none" w:sz="0" w:space="0" w:color="auto"/>
      </w:divBdr>
    </w:div>
    <w:div w:id="2079857593">
      <w:bodyDiv w:val="1"/>
      <w:marLeft w:val="0"/>
      <w:marRight w:val="0"/>
      <w:marTop w:val="0"/>
      <w:marBottom w:val="0"/>
      <w:divBdr>
        <w:top w:val="none" w:sz="0" w:space="0" w:color="auto"/>
        <w:left w:val="none" w:sz="0" w:space="0" w:color="auto"/>
        <w:bottom w:val="none" w:sz="0" w:space="0" w:color="auto"/>
        <w:right w:val="none" w:sz="0" w:space="0" w:color="auto"/>
      </w:divBdr>
    </w:div>
    <w:div w:id="2081974633">
      <w:bodyDiv w:val="1"/>
      <w:marLeft w:val="0"/>
      <w:marRight w:val="0"/>
      <w:marTop w:val="0"/>
      <w:marBottom w:val="0"/>
      <w:divBdr>
        <w:top w:val="none" w:sz="0" w:space="0" w:color="auto"/>
        <w:left w:val="none" w:sz="0" w:space="0" w:color="auto"/>
        <w:bottom w:val="none" w:sz="0" w:space="0" w:color="auto"/>
        <w:right w:val="none" w:sz="0" w:space="0" w:color="auto"/>
      </w:divBdr>
    </w:div>
    <w:div w:id="2082634284">
      <w:bodyDiv w:val="1"/>
      <w:marLeft w:val="0"/>
      <w:marRight w:val="0"/>
      <w:marTop w:val="0"/>
      <w:marBottom w:val="0"/>
      <w:divBdr>
        <w:top w:val="none" w:sz="0" w:space="0" w:color="auto"/>
        <w:left w:val="none" w:sz="0" w:space="0" w:color="auto"/>
        <w:bottom w:val="none" w:sz="0" w:space="0" w:color="auto"/>
        <w:right w:val="none" w:sz="0" w:space="0" w:color="auto"/>
      </w:divBdr>
    </w:div>
    <w:div w:id="2091344323">
      <w:bodyDiv w:val="1"/>
      <w:marLeft w:val="0"/>
      <w:marRight w:val="0"/>
      <w:marTop w:val="0"/>
      <w:marBottom w:val="0"/>
      <w:divBdr>
        <w:top w:val="none" w:sz="0" w:space="0" w:color="auto"/>
        <w:left w:val="none" w:sz="0" w:space="0" w:color="auto"/>
        <w:bottom w:val="none" w:sz="0" w:space="0" w:color="auto"/>
        <w:right w:val="none" w:sz="0" w:space="0" w:color="auto"/>
      </w:divBdr>
    </w:div>
    <w:div w:id="2111387667">
      <w:bodyDiv w:val="1"/>
      <w:marLeft w:val="0"/>
      <w:marRight w:val="0"/>
      <w:marTop w:val="0"/>
      <w:marBottom w:val="0"/>
      <w:divBdr>
        <w:top w:val="none" w:sz="0" w:space="0" w:color="auto"/>
        <w:left w:val="none" w:sz="0" w:space="0" w:color="auto"/>
        <w:bottom w:val="none" w:sz="0" w:space="0" w:color="auto"/>
        <w:right w:val="none" w:sz="0" w:space="0" w:color="auto"/>
      </w:divBdr>
    </w:div>
    <w:div w:id="2120031209">
      <w:bodyDiv w:val="1"/>
      <w:marLeft w:val="0"/>
      <w:marRight w:val="0"/>
      <w:marTop w:val="0"/>
      <w:marBottom w:val="0"/>
      <w:divBdr>
        <w:top w:val="none" w:sz="0" w:space="0" w:color="auto"/>
        <w:left w:val="none" w:sz="0" w:space="0" w:color="auto"/>
        <w:bottom w:val="none" w:sz="0" w:space="0" w:color="auto"/>
        <w:right w:val="none" w:sz="0" w:space="0" w:color="auto"/>
      </w:divBdr>
    </w:div>
    <w:div w:id="2137523694">
      <w:bodyDiv w:val="1"/>
      <w:marLeft w:val="0"/>
      <w:marRight w:val="0"/>
      <w:marTop w:val="0"/>
      <w:marBottom w:val="0"/>
      <w:divBdr>
        <w:top w:val="none" w:sz="0" w:space="0" w:color="auto"/>
        <w:left w:val="none" w:sz="0" w:space="0" w:color="auto"/>
        <w:bottom w:val="none" w:sz="0" w:space="0" w:color="auto"/>
        <w:right w:val="none" w:sz="0" w:space="0" w:color="auto"/>
      </w:divBdr>
    </w:div>
    <w:div w:id="21404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c/Documents/&#1047;&#1053;&#1059;/&#1044;&#1048;&#1055;&#1051;&#1054;&#1052;&#1048;/&#1059;&#1050;&#1056;/2023/&#1044;&#1045;&#1053;&#1053;&#1040;/&#1058;&#1088;&#1077;&#1090;&#1100;&#1103;&#1082;&#1086;&#1074;%20&#1057;&#1077;&#1088;&#1075;&#1110;&#1080;&#774;%20&#1042;&#1072;&#1089;&#1080;&#1083;&#1100;&#1086;&#1074;&#1080;&#1095;/&#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c/Documents/&#1047;&#1053;&#1059;/&#1044;&#1048;&#1055;&#1051;&#1054;&#1052;&#1048;/&#1059;&#1050;&#1056;/2023/&#1044;&#1045;&#1053;&#1053;&#1040;/&#1058;&#1088;&#1077;&#1090;&#1100;&#1103;&#1082;&#1086;&#1074;%20&#1057;&#1077;&#1088;&#1075;&#1110;&#1080;&#774;%20&#1042;&#1072;&#1089;&#1080;&#1083;&#1100;&#1086;&#1074;&#1080;&#1095;/&#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c/Documents/&#1047;&#1053;&#1059;/&#1044;&#1048;&#1055;&#1051;&#1054;&#1052;&#1048;/&#1059;&#1050;&#1056;/2023/&#1044;&#1045;&#1053;&#1053;&#1040;/&#1058;&#1088;&#1077;&#1090;&#1100;&#1103;&#1082;&#1086;&#1074;%20&#1057;&#1077;&#1088;&#1075;&#1110;&#1080;&#774;%20&#1042;&#1072;&#1089;&#1080;&#1083;&#1100;&#1086;&#1074;&#1080;&#1095;/&#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c/Documents/&#1047;&#1053;&#1059;/&#1044;&#1048;&#1055;&#1051;&#1054;&#1052;&#1048;/&#1059;&#1050;&#1056;/2023/&#1044;&#1045;&#1053;&#1053;&#1040;/&#1058;&#1088;&#1077;&#1090;&#1100;&#1103;&#1082;&#1086;&#1074;%20&#1057;&#1077;&#1088;&#1075;&#1110;&#1080;&#774;%20&#1042;&#1072;&#1089;&#1080;&#1083;&#1100;&#1086;&#1074;&#1080;&#1095;/&#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Лист2!$C$4</c:f>
              <c:strCache>
                <c:ptCount val="1"/>
                <c:pt idx="0">
                  <c:v>Початок дослідження </c:v>
                </c:pt>
              </c:strCache>
            </c:strRef>
          </c:tx>
          <c:spPr>
            <a:pattFill prst="dashUpDiag">
              <a:fgClr>
                <a:schemeClr val="tx1"/>
              </a:fgClr>
              <a:bgClr>
                <a:schemeClr val="bg1"/>
              </a:bgClr>
            </a:pattFill>
            <a:ln>
              <a:solidFill>
                <a:schemeClr val="tx1"/>
              </a:solidFill>
            </a:ln>
            <a:effectLst/>
          </c:spPr>
          <c:invertIfNegative val="0"/>
          <c:cat>
            <c:strRef>
              <c:f>Лист2!$B$5:$B$9</c:f>
              <c:strCache>
                <c:ptCount val="5"/>
                <c:pt idx="0">
                  <c:v>Максимальна кількість віджимань за 1 хвилину, рази</c:v>
                </c:pt>
                <c:pt idx="1">
                  <c:v>Максимальна кількість присідань за 1 хвилину, рази</c:v>
                </c:pt>
                <c:pt idx="2">
                  <c:v>Максимальний час у статичній планці, с</c:v>
                </c:pt>
                <c:pt idx="3">
                  <c:v>Тест на силу стабілізуючих м'язів, с</c:v>
                </c:pt>
                <c:pt idx="4">
                  <c:v>Сила м'язів верхньої частини тіла, кг</c:v>
                </c:pt>
              </c:strCache>
            </c:strRef>
          </c:cat>
          <c:val>
            <c:numRef>
              <c:f>Лист2!$C$5:$C$9</c:f>
              <c:numCache>
                <c:formatCode>General</c:formatCode>
                <c:ptCount val="5"/>
                <c:pt idx="0">
                  <c:v>15.8</c:v>
                </c:pt>
                <c:pt idx="1">
                  <c:v>17.5</c:v>
                </c:pt>
                <c:pt idx="2">
                  <c:v>26.4</c:v>
                </c:pt>
                <c:pt idx="3">
                  <c:v>18.11</c:v>
                </c:pt>
                <c:pt idx="4">
                  <c:v>21.1</c:v>
                </c:pt>
              </c:numCache>
            </c:numRef>
          </c:val>
          <c:extLst>
            <c:ext xmlns:c16="http://schemas.microsoft.com/office/drawing/2014/chart" uri="{C3380CC4-5D6E-409C-BE32-E72D297353CC}">
              <c16:uniqueId val="{00000000-3B1E-CF4A-A37C-C2FE894CCE4B}"/>
            </c:ext>
          </c:extLst>
        </c:ser>
        <c:ser>
          <c:idx val="1"/>
          <c:order val="1"/>
          <c:tx>
            <c:strRef>
              <c:f>Лист2!$D$4</c:f>
              <c:strCache>
                <c:ptCount val="1"/>
                <c:pt idx="0">
                  <c:v>Кінець дослідження </c:v>
                </c:pt>
              </c:strCache>
            </c:strRef>
          </c:tx>
          <c:spPr>
            <a:pattFill prst="trellis">
              <a:fgClr>
                <a:schemeClr val="tx1"/>
              </a:fgClr>
              <a:bgClr>
                <a:schemeClr val="bg1"/>
              </a:bgClr>
            </a:pattFill>
            <a:ln>
              <a:solidFill>
                <a:schemeClr val="tx1"/>
              </a:solidFill>
            </a:ln>
            <a:effectLst/>
          </c:spPr>
          <c:invertIfNegative val="0"/>
          <c:cat>
            <c:strRef>
              <c:f>Лист2!$B$5:$B$9</c:f>
              <c:strCache>
                <c:ptCount val="5"/>
                <c:pt idx="0">
                  <c:v>Максимальна кількість віджимань за 1 хвилину, рази</c:v>
                </c:pt>
                <c:pt idx="1">
                  <c:v>Максимальна кількість присідань за 1 хвилину, рази</c:v>
                </c:pt>
                <c:pt idx="2">
                  <c:v>Максимальний час у статичній планці, с</c:v>
                </c:pt>
                <c:pt idx="3">
                  <c:v>Тест на силу стабілізуючих м'язів, с</c:v>
                </c:pt>
                <c:pt idx="4">
                  <c:v>Сила м'язів верхньої частини тіла, кг</c:v>
                </c:pt>
              </c:strCache>
            </c:strRef>
          </c:cat>
          <c:val>
            <c:numRef>
              <c:f>Лист2!$D$5:$D$9</c:f>
              <c:numCache>
                <c:formatCode>General</c:formatCode>
                <c:ptCount val="5"/>
                <c:pt idx="0">
                  <c:v>19.100000000000001</c:v>
                </c:pt>
                <c:pt idx="1">
                  <c:v>21.2</c:v>
                </c:pt>
                <c:pt idx="2">
                  <c:v>33.1</c:v>
                </c:pt>
                <c:pt idx="3">
                  <c:v>20.399999999999999</c:v>
                </c:pt>
                <c:pt idx="4">
                  <c:v>23.4</c:v>
                </c:pt>
              </c:numCache>
            </c:numRef>
          </c:val>
          <c:extLst>
            <c:ext xmlns:c16="http://schemas.microsoft.com/office/drawing/2014/chart" uri="{C3380CC4-5D6E-409C-BE32-E72D297353CC}">
              <c16:uniqueId val="{00000001-3B1E-CF4A-A37C-C2FE894CCE4B}"/>
            </c:ext>
          </c:extLst>
        </c:ser>
        <c:dLbls>
          <c:showLegendKey val="0"/>
          <c:showVal val="0"/>
          <c:showCatName val="0"/>
          <c:showSerName val="0"/>
          <c:showPercent val="0"/>
          <c:showBubbleSize val="0"/>
        </c:dLbls>
        <c:gapWidth val="150"/>
        <c:overlap val="100"/>
        <c:axId val="479049983"/>
        <c:axId val="390365871"/>
        <c:extLst>
          <c:ext xmlns:c15="http://schemas.microsoft.com/office/drawing/2012/chart" uri="{02D57815-91ED-43cb-92C2-25804820EDAC}">
            <c15:filteredBarSeries>
              <c15:ser>
                <c:idx val="2"/>
                <c:order val="2"/>
                <c:tx>
                  <c:strRef>
                    <c:extLst>
                      <c:ext uri="{02D57815-91ED-43cb-92C2-25804820EDAC}">
                        <c15:formulaRef>
                          <c15:sqref>Лист2!$E$4</c15:sqref>
                        </c15:formulaRef>
                      </c:ext>
                    </c:extLst>
                    <c:strCache>
                      <c:ptCount val="1"/>
                    </c:strCache>
                  </c:strRef>
                </c:tx>
                <c:spPr>
                  <a:solidFill>
                    <a:schemeClr val="accent3"/>
                  </a:solidFill>
                  <a:ln>
                    <a:noFill/>
                  </a:ln>
                  <a:effectLst/>
                </c:spPr>
                <c:invertIfNegative val="0"/>
                <c:cat>
                  <c:strRef>
                    <c:extLst>
                      <c:ext uri="{02D57815-91ED-43cb-92C2-25804820EDAC}">
                        <c15:formulaRef>
                          <c15:sqref>Лист2!$B$5:$B$9</c15:sqref>
                        </c15:formulaRef>
                      </c:ext>
                    </c:extLst>
                    <c:strCache>
                      <c:ptCount val="5"/>
                      <c:pt idx="0">
                        <c:v>Максимальна кількість віджимань за 1 хвилину, рази</c:v>
                      </c:pt>
                      <c:pt idx="1">
                        <c:v>Максимальна кількість присідань за 1 хвилину, рази</c:v>
                      </c:pt>
                      <c:pt idx="2">
                        <c:v>Максимальний час у статичній планці, с</c:v>
                      </c:pt>
                      <c:pt idx="3">
                        <c:v>Тест на силу стабілізуючих м'язів, с</c:v>
                      </c:pt>
                      <c:pt idx="4">
                        <c:v>Сила м'язів верхньої частини тіла, кг</c:v>
                      </c:pt>
                    </c:strCache>
                  </c:strRef>
                </c:cat>
                <c:val>
                  <c:numRef>
                    <c:extLst>
                      <c:ext uri="{02D57815-91ED-43cb-92C2-25804820EDAC}">
                        <c15:formulaRef>
                          <c15:sqref>Лист2!$E$5:$E$9</c15:sqref>
                        </c15:formulaRef>
                      </c:ext>
                    </c:extLst>
                    <c:numCache>
                      <c:formatCode>General</c:formatCode>
                      <c:ptCount val="5"/>
                    </c:numCache>
                  </c:numRef>
                </c:val>
                <c:extLst>
                  <c:ext xmlns:c16="http://schemas.microsoft.com/office/drawing/2014/chart" uri="{C3380CC4-5D6E-409C-BE32-E72D297353CC}">
                    <c16:uniqueId val="{00000002-3B1E-CF4A-A37C-C2FE894CCE4B}"/>
                  </c:ext>
                </c:extLst>
              </c15:ser>
            </c15:filteredBarSeries>
          </c:ext>
        </c:extLst>
      </c:barChart>
      <c:catAx>
        <c:axId val="4790499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390365871"/>
        <c:crosses val="autoZero"/>
        <c:auto val="1"/>
        <c:lblAlgn val="ctr"/>
        <c:lblOffset val="100"/>
        <c:noMultiLvlLbl val="0"/>
      </c:catAx>
      <c:valAx>
        <c:axId val="3903658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UA"/>
          </a:p>
        </c:txPr>
        <c:crossAx val="479049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Лист2!$C$16</c:f>
              <c:strCache>
                <c:ptCount val="1"/>
                <c:pt idx="0">
                  <c:v>Початок дослідження </c:v>
                </c:pt>
              </c:strCache>
            </c:strRef>
          </c:tx>
          <c:spPr>
            <a:pattFill prst="wdDnDiag">
              <a:fgClr>
                <a:schemeClr val="tx1"/>
              </a:fgClr>
              <a:bgClr>
                <a:schemeClr val="bg1"/>
              </a:bgClr>
            </a:pattFill>
            <a:ln>
              <a:noFill/>
            </a:ln>
            <a:effectLst/>
          </c:spPr>
          <c:invertIfNegative val="0"/>
          <c:cat>
            <c:strRef>
              <c:f>Лист2!$B$17:$B$21</c:f>
              <c:strCache>
                <c:ptCount val="5"/>
                <c:pt idx="0">
                  <c:v>Максимальна кількість віджимань за 1 хвилину, рази</c:v>
                </c:pt>
                <c:pt idx="1">
                  <c:v>Максимальна кількість присідань за 1 хвилину, рази</c:v>
                </c:pt>
                <c:pt idx="2">
                  <c:v>Максимальний час у статичній планці, с</c:v>
                </c:pt>
                <c:pt idx="3">
                  <c:v>Тест на силу стабілізуючих м'язів, с</c:v>
                </c:pt>
                <c:pt idx="4">
                  <c:v>Сила м'язів верхньої частини тіла, кг</c:v>
                </c:pt>
              </c:strCache>
            </c:strRef>
          </c:cat>
          <c:val>
            <c:numRef>
              <c:f>Лист2!$C$17:$C$21</c:f>
              <c:numCache>
                <c:formatCode>General</c:formatCode>
                <c:ptCount val="5"/>
                <c:pt idx="0">
                  <c:v>15.6</c:v>
                </c:pt>
                <c:pt idx="1">
                  <c:v>17.2</c:v>
                </c:pt>
                <c:pt idx="2">
                  <c:v>25.4</c:v>
                </c:pt>
                <c:pt idx="3">
                  <c:v>17.8</c:v>
                </c:pt>
                <c:pt idx="4">
                  <c:v>19.899999999999999</c:v>
                </c:pt>
              </c:numCache>
            </c:numRef>
          </c:val>
          <c:extLst>
            <c:ext xmlns:c16="http://schemas.microsoft.com/office/drawing/2014/chart" uri="{C3380CC4-5D6E-409C-BE32-E72D297353CC}">
              <c16:uniqueId val="{00000000-31F9-B041-86B1-4E418954A8F1}"/>
            </c:ext>
          </c:extLst>
        </c:ser>
        <c:ser>
          <c:idx val="1"/>
          <c:order val="1"/>
          <c:tx>
            <c:strRef>
              <c:f>Лист2!$D$16</c:f>
              <c:strCache>
                <c:ptCount val="1"/>
                <c:pt idx="0">
                  <c:v>Кінець дослідження </c:v>
                </c:pt>
              </c:strCache>
            </c:strRef>
          </c:tx>
          <c:spPr>
            <a:pattFill prst="pct80">
              <a:fgClr>
                <a:schemeClr val="tx1"/>
              </a:fgClr>
              <a:bgClr>
                <a:schemeClr val="bg1"/>
              </a:bgClr>
            </a:pattFill>
            <a:ln>
              <a:noFill/>
            </a:ln>
            <a:effectLst/>
          </c:spPr>
          <c:invertIfNegative val="0"/>
          <c:cat>
            <c:strRef>
              <c:f>Лист2!$B$17:$B$21</c:f>
              <c:strCache>
                <c:ptCount val="5"/>
                <c:pt idx="0">
                  <c:v>Максимальна кількість віджимань за 1 хвилину, рази</c:v>
                </c:pt>
                <c:pt idx="1">
                  <c:v>Максимальна кількість присідань за 1 хвилину, рази</c:v>
                </c:pt>
                <c:pt idx="2">
                  <c:v>Максимальний час у статичній планці, с</c:v>
                </c:pt>
                <c:pt idx="3">
                  <c:v>Тест на силу стабілізуючих м'язів, с</c:v>
                </c:pt>
                <c:pt idx="4">
                  <c:v>Сила м'язів верхньої частини тіла, кг</c:v>
                </c:pt>
              </c:strCache>
            </c:strRef>
          </c:cat>
          <c:val>
            <c:numRef>
              <c:f>Лист2!$D$17:$D$21</c:f>
              <c:numCache>
                <c:formatCode>General</c:formatCode>
                <c:ptCount val="5"/>
                <c:pt idx="0">
                  <c:v>19.100000000000001</c:v>
                </c:pt>
                <c:pt idx="1">
                  <c:v>21.2</c:v>
                </c:pt>
                <c:pt idx="2">
                  <c:v>33.1</c:v>
                </c:pt>
                <c:pt idx="3">
                  <c:v>20.399999999999999</c:v>
                </c:pt>
                <c:pt idx="4">
                  <c:v>23.4</c:v>
                </c:pt>
              </c:numCache>
            </c:numRef>
          </c:val>
          <c:extLst>
            <c:ext xmlns:c16="http://schemas.microsoft.com/office/drawing/2014/chart" uri="{C3380CC4-5D6E-409C-BE32-E72D297353CC}">
              <c16:uniqueId val="{00000001-31F9-B041-86B1-4E418954A8F1}"/>
            </c:ext>
          </c:extLst>
        </c:ser>
        <c:dLbls>
          <c:showLegendKey val="0"/>
          <c:showVal val="0"/>
          <c:showCatName val="0"/>
          <c:showSerName val="0"/>
          <c:showPercent val="0"/>
          <c:showBubbleSize val="0"/>
        </c:dLbls>
        <c:gapWidth val="150"/>
        <c:overlap val="100"/>
        <c:axId val="483271823"/>
        <c:axId val="483086991"/>
        <c:extLst>
          <c:ext xmlns:c15="http://schemas.microsoft.com/office/drawing/2012/chart" uri="{02D57815-91ED-43cb-92C2-25804820EDAC}">
            <c15:filteredBarSeries>
              <c15:ser>
                <c:idx val="2"/>
                <c:order val="2"/>
                <c:tx>
                  <c:strRef>
                    <c:extLst>
                      <c:ext uri="{02D57815-91ED-43cb-92C2-25804820EDAC}">
                        <c15:formulaRef>
                          <c15:sqref>Лист2!$E$16</c15:sqref>
                        </c15:formulaRef>
                      </c:ext>
                    </c:extLst>
                    <c:strCache>
                      <c:ptCount val="1"/>
                    </c:strCache>
                  </c:strRef>
                </c:tx>
                <c:spPr>
                  <a:solidFill>
                    <a:schemeClr val="accent3"/>
                  </a:solidFill>
                  <a:ln>
                    <a:noFill/>
                  </a:ln>
                  <a:effectLst/>
                </c:spPr>
                <c:invertIfNegative val="0"/>
                <c:cat>
                  <c:strRef>
                    <c:extLst>
                      <c:ext uri="{02D57815-91ED-43cb-92C2-25804820EDAC}">
                        <c15:formulaRef>
                          <c15:sqref>Лист2!$B$17:$B$21</c15:sqref>
                        </c15:formulaRef>
                      </c:ext>
                    </c:extLst>
                    <c:strCache>
                      <c:ptCount val="5"/>
                      <c:pt idx="0">
                        <c:v>Максимальна кількість віджимань за 1 хвилину, рази</c:v>
                      </c:pt>
                      <c:pt idx="1">
                        <c:v>Максимальна кількість присідань за 1 хвилину, рази</c:v>
                      </c:pt>
                      <c:pt idx="2">
                        <c:v>Максимальний час у статичній планці, с</c:v>
                      </c:pt>
                      <c:pt idx="3">
                        <c:v>Тест на силу стабілізуючих м'язів, с</c:v>
                      </c:pt>
                      <c:pt idx="4">
                        <c:v>Сила м'язів верхньої частини тіла, кг</c:v>
                      </c:pt>
                    </c:strCache>
                  </c:strRef>
                </c:cat>
                <c:val>
                  <c:numRef>
                    <c:extLst>
                      <c:ext uri="{02D57815-91ED-43cb-92C2-25804820EDAC}">
                        <c15:formulaRef>
                          <c15:sqref>Лист2!$E$17:$E$21</c15:sqref>
                        </c15:formulaRef>
                      </c:ext>
                    </c:extLst>
                    <c:numCache>
                      <c:formatCode>General</c:formatCode>
                      <c:ptCount val="5"/>
                    </c:numCache>
                  </c:numRef>
                </c:val>
                <c:extLst>
                  <c:ext xmlns:c16="http://schemas.microsoft.com/office/drawing/2014/chart" uri="{C3380CC4-5D6E-409C-BE32-E72D297353CC}">
                    <c16:uniqueId val="{00000002-31F9-B041-86B1-4E418954A8F1}"/>
                  </c:ext>
                </c:extLst>
              </c15:ser>
            </c15:filteredBarSeries>
          </c:ext>
        </c:extLst>
      </c:barChart>
      <c:catAx>
        <c:axId val="4832718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483086991"/>
        <c:crosses val="autoZero"/>
        <c:auto val="1"/>
        <c:lblAlgn val="ctr"/>
        <c:lblOffset val="100"/>
        <c:noMultiLvlLbl val="0"/>
      </c:catAx>
      <c:valAx>
        <c:axId val="4830869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483271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Лист2!$B$28</c:f>
              <c:strCache>
                <c:ptCount val="1"/>
                <c:pt idx="0">
                  <c:v>Кардіоваскулярна витривалість, мл/кг/хв </c:v>
                </c:pt>
              </c:strCache>
            </c:strRef>
          </c:tx>
          <c:spPr>
            <a:pattFill prst="horzBrick">
              <a:fgClr>
                <a:schemeClr val="tx1"/>
              </a:fgClr>
              <a:bgClr>
                <a:schemeClr val="bg1"/>
              </a:bgClr>
            </a:pattFill>
            <a:ln>
              <a:noFill/>
            </a:ln>
            <a:effectLst/>
          </c:spPr>
          <c:invertIfNegative val="0"/>
          <c:cat>
            <c:strRef>
              <c:f>Лист2!$C$27:$D$27</c:f>
              <c:strCache>
                <c:ptCount val="2"/>
                <c:pt idx="0">
                  <c:v>Початок дослідження </c:v>
                </c:pt>
                <c:pt idx="1">
                  <c:v>Кінець дослідження </c:v>
                </c:pt>
              </c:strCache>
            </c:strRef>
          </c:cat>
          <c:val>
            <c:numRef>
              <c:f>Лист2!$C$28:$D$28</c:f>
              <c:numCache>
                <c:formatCode>General</c:formatCode>
                <c:ptCount val="2"/>
                <c:pt idx="0">
                  <c:v>21.2</c:v>
                </c:pt>
                <c:pt idx="1">
                  <c:v>24.2</c:v>
                </c:pt>
              </c:numCache>
            </c:numRef>
          </c:val>
          <c:extLst>
            <c:ext xmlns:c16="http://schemas.microsoft.com/office/drawing/2014/chart" uri="{C3380CC4-5D6E-409C-BE32-E72D297353CC}">
              <c16:uniqueId val="{00000000-4288-1E46-933C-8DDCDB897DFB}"/>
            </c:ext>
          </c:extLst>
        </c:ser>
        <c:ser>
          <c:idx val="1"/>
          <c:order val="1"/>
          <c:tx>
            <c:strRef>
              <c:f>Лист2!$B$29</c:f>
              <c:strCache>
                <c:ptCount val="1"/>
                <c:pt idx="0">
                  <c:v>Загальний обсяг жиру в організмі, %</c:v>
                </c:pt>
              </c:strCache>
            </c:strRef>
          </c:tx>
          <c:spPr>
            <a:pattFill prst="wdUpDiag">
              <a:fgClr>
                <a:schemeClr val="tx1"/>
              </a:fgClr>
              <a:bgClr>
                <a:schemeClr val="bg1"/>
              </a:bgClr>
            </a:pattFill>
            <a:ln>
              <a:solidFill>
                <a:schemeClr val="tx1"/>
              </a:solidFill>
            </a:ln>
            <a:effectLst/>
          </c:spPr>
          <c:invertIfNegative val="0"/>
          <c:cat>
            <c:strRef>
              <c:f>Лист2!$C$27:$D$27</c:f>
              <c:strCache>
                <c:ptCount val="2"/>
                <c:pt idx="0">
                  <c:v>Початок дослідження </c:v>
                </c:pt>
                <c:pt idx="1">
                  <c:v>Кінець дослідження </c:v>
                </c:pt>
              </c:strCache>
            </c:strRef>
          </c:cat>
          <c:val>
            <c:numRef>
              <c:f>Лист2!$C$29:$D$29</c:f>
              <c:numCache>
                <c:formatCode>General</c:formatCode>
                <c:ptCount val="2"/>
                <c:pt idx="0">
                  <c:v>22.2</c:v>
                </c:pt>
                <c:pt idx="1">
                  <c:v>20.2</c:v>
                </c:pt>
              </c:numCache>
            </c:numRef>
          </c:val>
          <c:extLst>
            <c:ext xmlns:c16="http://schemas.microsoft.com/office/drawing/2014/chart" uri="{C3380CC4-5D6E-409C-BE32-E72D297353CC}">
              <c16:uniqueId val="{00000001-4288-1E46-933C-8DDCDB897DFB}"/>
            </c:ext>
          </c:extLst>
        </c:ser>
        <c:dLbls>
          <c:showLegendKey val="0"/>
          <c:showVal val="0"/>
          <c:showCatName val="0"/>
          <c:showSerName val="0"/>
          <c:showPercent val="0"/>
          <c:showBubbleSize val="0"/>
        </c:dLbls>
        <c:gapWidth val="219"/>
        <c:overlap val="-27"/>
        <c:axId val="486143519"/>
        <c:axId val="507849119"/>
      </c:barChart>
      <c:catAx>
        <c:axId val="486143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507849119"/>
        <c:crosses val="autoZero"/>
        <c:auto val="1"/>
        <c:lblAlgn val="ctr"/>
        <c:lblOffset val="100"/>
        <c:noMultiLvlLbl val="0"/>
      </c:catAx>
      <c:valAx>
        <c:axId val="5078491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486143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Лист2!$B$38</c:f>
              <c:strCache>
                <c:ptCount val="1"/>
                <c:pt idx="0">
                  <c:v>Кардіоваскулярна витривалість, мл/кг/хв </c:v>
                </c:pt>
              </c:strCache>
            </c:strRef>
          </c:tx>
          <c:spPr>
            <a:pattFill prst="lgCheck">
              <a:fgClr>
                <a:schemeClr val="tx1"/>
              </a:fgClr>
              <a:bgClr>
                <a:schemeClr val="bg1"/>
              </a:bgClr>
            </a:pattFill>
            <a:ln>
              <a:solidFill>
                <a:schemeClr val="tx1"/>
              </a:solidFill>
            </a:ln>
            <a:effectLst/>
          </c:spPr>
          <c:invertIfNegative val="0"/>
          <c:cat>
            <c:strRef>
              <c:f>Лист2!$C$37:$D$37</c:f>
              <c:strCache>
                <c:ptCount val="2"/>
                <c:pt idx="0">
                  <c:v>Початок дослідження </c:v>
                </c:pt>
                <c:pt idx="1">
                  <c:v>Кінець дослідження </c:v>
                </c:pt>
              </c:strCache>
            </c:strRef>
          </c:cat>
          <c:val>
            <c:numRef>
              <c:f>Лист2!$C$38:$D$38</c:f>
              <c:numCache>
                <c:formatCode>General</c:formatCode>
                <c:ptCount val="2"/>
                <c:pt idx="0">
                  <c:v>20.7</c:v>
                </c:pt>
                <c:pt idx="1">
                  <c:v>26.9</c:v>
                </c:pt>
              </c:numCache>
            </c:numRef>
          </c:val>
          <c:extLst>
            <c:ext xmlns:c16="http://schemas.microsoft.com/office/drawing/2014/chart" uri="{C3380CC4-5D6E-409C-BE32-E72D297353CC}">
              <c16:uniqueId val="{00000000-4F33-AA48-B0A7-2E756D01ADEA}"/>
            </c:ext>
          </c:extLst>
        </c:ser>
        <c:ser>
          <c:idx val="1"/>
          <c:order val="1"/>
          <c:tx>
            <c:strRef>
              <c:f>Лист2!$B$39</c:f>
              <c:strCache>
                <c:ptCount val="1"/>
                <c:pt idx="0">
                  <c:v>Загальний обсяг жиру в організмі, %</c:v>
                </c:pt>
              </c:strCache>
            </c:strRef>
          </c:tx>
          <c:spPr>
            <a:pattFill prst="divot">
              <a:fgClr>
                <a:schemeClr val="tx1"/>
              </a:fgClr>
              <a:bgClr>
                <a:schemeClr val="bg1"/>
              </a:bgClr>
            </a:pattFill>
            <a:ln>
              <a:solidFill>
                <a:schemeClr val="tx1"/>
              </a:solidFill>
            </a:ln>
            <a:effectLst/>
          </c:spPr>
          <c:invertIfNegative val="0"/>
          <c:cat>
            <c:strRef>
              <c:f>Лист2!$C$37:$D$37</c:f>
              <c:strCache>
                <c:ptCount val="2"/>
                <c:pt idx="0">
                  <c:v>Початок дослідження </c:v>
                </c:pt>
                <c:pt idx="1">
                  <c:v>Кінець дослідження </c:v>
                </c:pt>
              </c:strCache>
            </c:strRef>
          </c:cat>
          <c:val>
            <c:numRef>
              <c:f>Лист2!$C$39:$D$39</c:f>
              <c:numCache>
                <c:formatCode>General</c:formatCode>
                <c:ptCount val="2"/>
                <c:pt idx="0">
                  <c:v>23.2</c:v>
                </c:pt>
                <c:pt idx="1">
                  <c:v>19.100000000000001</c:v>
                </c:pt>
              </c:numCache>
            </c:numRef>
          </c:val>
          <c:extLst>
            <c:ext xmlns:c16="http://schemas.microsoft.com/office/drawing/2014/chart" uri="{C3380CC4-5D6E-409C-BE32-E72D297353CC}">
              <c16:uniqueId val="{00000001-4F33-AA48-B0A7-2E756D01ADEA}"/>
            </c:ext>
          </c:extLst>
        </c:ser>
        <c:dLbls>
          <c:showLegendKey val="0"/>
          <c:showVal val="0"/>
          <c:showCatName val="0"/>
          <c:showSerName val="0"/>
          <c:showPercent val="0"/>
          <c:showBubbleSize val="0"/>
        </c:dLbls>
        <c:gapWidth val="182"/>
        <c:axId val="507015983"/>
        <c:axId val="484277887"/>
      </c:barChart>
      <c:catAx>
        <c:axId val="5070159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484277887"/>
        <c:crosses val="autoZero"/>
        <c:auto val="1"/>
        <c:lblAlgn val="ctr"/>
        <c:lblOffset val="100"/>
        <c:noMultiLvlLbl val="0"/>
      </c:catAx>
      <c:valAx>
        <c:axId val="4842778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507015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67</Pages>
  <Words>15012</Words>
  <Characters>85573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722</cp:revision>
  <cp:lastPrinted>2023-11-19T08:29:00Z</cp:lastPrinted>
  <dcterms:created xsi:type="dcterms:W3CDTF">2023-09-21T12:38:00Z</dcterms:created>
  <dcterms:modified xsi:type="dcterms:W3CDTF">2023-12-05T12:00:00Z</dcterms:modified>
</cp:coreProperties>
</file>