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33" w:rsidRPr="00EF0C33" w:rsidRDefault="00EF0C33" w:rsidP="00BC2407">
      <w:pPr>
        <w:spacing w:line="360" w:lineRule="auto"/>
        <w:ind w:firstLine="709"/>
        <w:contextualSpacing/>
        <w:jc w:val="center"/>
        <w:rPr>
          <w:rFonts w:ascii="Times New Roman" w:eastAsia="Times New Roman" w:hAnsi="Times New Roman"/>
          <w:b/>
          <w:bCs/>
          <w:sz w:val="28"/>
          <w:szCs w:val="28"/>
          <w:lang w:eastAsia="uk-UA"/>
        </w:rPr>
      </w:pPr>
      <w:bookmarkStart w:id="0" w:name="_Toc68951855"/>
      <w:r w:rsidRPr="00EF0C33">
        <w:rPr>
          <w:rFonts w:ascii="Times New Roman" w:eastAsia="Times New Roman" w:hAnsi="Times New Roman"/>
          <w:b/>
          <w:bCs/>
          <w:sz w:val="28"/>
          <w:szCs w:val="28"/>
          <w:lang w:eastAsia="uk-UA"/>
        </w:rPr>
        <w:t>МІНІСТЕРСТВО ОСВІТИ І НАУКИ УКРАЇНИ</w:t>
      </w:r>
    </w:p>
    <w:p w:rsidR="00EF0C33" w:rsidRPr="00EF0C33" w:rsidRDefault="00EF0C33" w:rsidP="00BC2407">
      <w:pPr>
        <w:spacing w:line="360" w:lineRule="auto"/>
        <w:ind w:firstLine="709"/>
        <w:contextualSpacing/>
        <w:jc w:val="center"/>
        <w:rPr>
          <w:rFonts w:ascii="Times New Roman" w:eastAsia="Times New Roman" w:hAnsi="Times New Roman"/>
          <w:b/>
          <w:bCs/>
          <w:sz w:val="28"/>
          <w:szCs w:val="28"/>
          <w:lang w:eastAsia="uk-UA"/>
        </w:rPr>
      </w:pPr>
      <w:r w:rsidRPr="00EF0C33">
        <w:rPr>
          <w:rFonts w:ascii="Times New Roman" w:eastAsia="Times New Roman" w:hAnsi="Times New Roman"/>
          <w:b/>
          <w:bCs/>
          <w:sz w:val="28"/>
          <w:szCs w:val="28"/>
          <w:lang w:eastAsia="uk-UA"/>
        </w:rPr>
        <w:t>ЗАПОРІЗЬКИЙ НАЦІОНАЛЬНИЙ УНІВЕРСИТЕТ</w:t>
      </w:r>
    </w:p>
    <w:p w:rsidR="00EF0C33" w:rsidRPr="00EF0C33" w:rsidRDefault="00EF0C33" w:rsidP="00BC2407">
      <w:pPr>
        <w:spacing w:line="360" w:lineRule="auto"/>
        <w:ind w:firstLine="709"/>
        <w:contextualSpacing/>
        <w:jc w:val="center"/>
        <w:rPr>
          <w:rFonts w:ascii="Times New Roman" w:eastAsia="Times New Roman" w:hAnsi="Times New Roman"/>
          <w:sz w:val="28"/>
          <w:szCs w:val="28"/>
          <w:lang w:eastAsia="uk-UA"/>
        </w:rPr>
      </w:pPr>
      <w:r w:rsidRPr="00EF0C33">
        <w:rPr>
          <w:rFonts w:ascii="Times New Roman" w:eastAsia="Times New Roman" w:hAnsi="Times New Roman"/>
          <w:sz w:val="28"/>
          <w:szCs w:val="28"/>
          <w:lang w:eastAsia="uk-UA"/>
        </w:rPr>
        <w:t>Факультет фізичного виховання, здоров’я та туризму</w:t>
      </w:r>
    </w:p>
    <w:p w:rsidR="00EF0C33" w:rsidRDefault="00EF0C33" w:rsidP="00BC2407">
      <w:pPr>
        <w:spacing w:line="360" w:lineRule="auto"/>
        <w:ind w:firstLine="709"/>
        <w:contextualSpacing/>
        <w:jc w:val="center"/>
        <w:rPr>
          <w:rFonts w:ascii="Times New Roman" w:eastAsia="Times New Roman" w:hAnsi="Times New Roman"/>
          <w:sz w:val="28"/>
          <w:szCs w:val="28"/>
          <w:lang w:eastAsia="uk-UA"/>
        </w:rPr>
      </w:pPr>
      <w:r w:rsidRPr="00EF0C33">
        <w:rPr>
          <w:rFonts w:ascii="Times New Roman" w:eastAsia="Times New Roman" w:hAnsi="Times New Roman"/>
          <w:sz w:val="28"/>
          <w:szCs w:val="28"/>
          <w:lang w:eastAsia="uk-UA"/>
        </w:rPr>
        <w:t>Кафедра туризму та готельно-ресторанної справи</w:t>
      </w:r>
    </w:p>
    <w:p w:rsidR="00760AEF" w:rsidRDefault="00760AEF" w:rsidP="00BC2407">
      <w:pPr>
        <w:spacing w:line="360" w:lineRule="auto"/>
        <w:ind w:firstLine="709"/>
        <w:contextualSpacing/>
        <w:jc w:val="center"/>
        <w:rPr>
          <w:rFonts w:ascii="Times New Roman" w:eastAsia="Times New Roman" w:hAnsi="Times New Roman"/>
          <w:sz w:val="28"/>
          <w:szCs w:val="28"/>
          <w:lang w:eastAsia="uk-UA"/>
        </w:rPr>
      </w:pPr>
    </w:p>
    <w:p w:rsidR="00760AEF" w:rsidRDefault="00760AEF" w:rsidP="00BC2407">
      <w:pPr>
        <w:spacing w:line="360" w:lineRule="auto"/>
        <w:ind w:firstLine="709"/>
        <w:contextualSpacing/>
        <w:jc w:val="center"/>
        <w:rPr>
          <w:rFonts w:ascii="Times New Roman" w:eastAsia="Times New Roman" w:hAnsi="Times New Roman"/>
          <w:sz w:val="28"/>
          <w:szCs w:val="28"/>
          <w:lang w:eastAsia="uk-UA"/>
        </w:rPr>
      </w:pPr>
    </w:p>
    <w:p w:rsidR="00760AEF" w:rsidRDefault="00760AEF" w:rsidP="00BC2407">
      <w:pPr>
        <w:spacing w:line="360" w:lineRule="auto"/>
        <w:ind w:firstLine="709"/>
        <w:contextualSpacing/>
        <w:jc w:val="center"/>
        <w:rPr>
          <w:rFonts w:ascii="Times New Roman" w:eastAsia="Times New Roman" w:hAnsi="Times New Roman"/>
          <w:sz w:val="28"/>
          <w:szCs w:val="28"/>
          <w:lang w:eastAsia="uk-UA"/>
        </w:rPr>
      </w:pPr>
    </w:p>
    <w:p w:rsidR="00760AEF" w:rsidRDefault="00760AEF" w:rsidP="00BC2407">
      <w:pPr>
        <w:spacing w:line="360" w:lineRule="auto"/>
        <w:ind w:firstLine="709"/>
        <w:contextualSpacing/>
        <w:jc w:val="center"/>
        <w:rPr>
          <w:rFonts w:ascii="Times New Roman" w:eastAsia="Times New Roman" w:hAnsi="Times New Roman"/>
          <w:sz w:val="28"/>
          <w:szCs w:val="28"/>
          <w:lang w:eastAsia="uk-UA"/>
        </w:rPr>
      </w:pPr>
    </w:p>
    <w:p w:rsidR="00760AEF" w:rsidRPr="00EF0C33" w:rsidRDefault="00760AEF" w:rsidP="00BC2407">
      <w:pPr>
        <w:spacing w:line="360" w:lineRule="auto"/>
        <w:ind w:firstLine="709"/>
        <w:contextualSpacing/>
        <w:jc w:val="center"/>
        <w:rPr>
          <w:rFonts w:ascii="Times New Roman" w:eastAsia="Times New Roman" w:hAnsi="Times New Roman"/>
          <w:sz w:val="28"/>
          <w:szCs w:val="28"/>
          <w:lang w:eastAsia="uk-UA"/>
        </w:rPr>
      </w:pPr>
    </w:p>
    <w:p w:rsidR="00EF0C33" w:rsidRPr="00EF0C33" w:rsidRDefault="00EF0C33" w:rsidP="00BC2407">
      <w:pPr>
        <w:spacing w:line="360" w:lineRule="auto"/>
        <w:ind w:firstLine="709"/>
        <w:contextualSpacing/>
        <w:jc w:val="center"/>
        <w:rPr>
          <w:rFonts w:ascii="Times New Roman" w:eastAsia="Times New Roman" w:hAnsi="Times New Roman"/>
          <w:b/>
          <w:bCs/>
          <w:sz w:val="28"/>
          <w:szCs w:val="28"/>
          <w:lang w:eastAsia="uk-UA"/>
        </w:rPr>
      </w:pPr>
      <w:r w:rsidRPr="00EF0C33">
        <w:rPr>
          <w:rFonts w:ascii="Times New Roman" w:eastAsia="Times New Roman" w:hAnsi="Times New Roman"/>
          <w:b/>
          <w:bCs/>
          <w:sz w:val="28"/>
          <w:szCs w:val="28"/>
          <w:lang w:eastAsia="uk-UA"/>
        </w:rPr>
        <w:t>КВАЛІФІКАЦІЙНА РОБОТА</w:t>
      </w:r>
    </w:p>
    <w:p w:rsidR="00EF0C33" w:rsidRPr="00EF0C33" w:rsidRDefault="00EF0C33" w:rsidP="00BC2407">
      <w:pPr>
        <w:spacing w:line="360" w:lineRule="auto"/>
        <w:ind w:firstLine="709"/>
        <w:contextualSpacing/>
        <w:jc w:val="center"/>
        <w:rPr>
          <w:rFonts w:ascii="Times New Roman" w:eastAsia="Times New Roman" w:hAnsi="Times New Roman"/>
          <w:b/>
          <w:bCs/>
          <w:sz w:val="28"/>
          <w:szCs w:val="28"/>
          <w:lang w:eastAsia="uk-UA"/>
        </w:rPr>
      </w:pPr>
      <w:r w:rsidRPr="00EF0C33">
        <w:rPr>
          <w:rFonts w:ascii="Times New Roman" w:eastAsia="Times New Roman" w:hAnsi="Times New Roman"/>
          <w:b/>
          <w:bCs/>
          <w:sz w:val="28"/>
          <w:szCs w:val="28"/>
          <w:lang w:eastAsia="uk-UA"/>
        </w:rPr>
        <w:t>магістра</w:t>
      </w:r>
    </w:p>
    <w:p w:rsidR="00EF0C33" w:rsidRPr="00EF0C33" w:rsidRDefault="00EF0C33" w:rsidP="00BC2407">
      <w:pPr>
        <w:spacing w:line="360" w:lineRule="auto"/>
        <w:ind w:firstLine="709"/>
        <w:contextualSpacing/>
        <w:jc w:val="center"/>
        <w:rPr>
          <w:rFonts w:ascii="Times New Roman" w:eastAsia="Times New Roman" w:hAnsi="Times New Roman"/>
          <w:b/>
          <w:bCs/>
          <w:sz w:val="28"/>
          <w:szCs w:val="28"/>
          <w:lang w:eastAsia="uk-UA"/>
        </w:rPr>
      </w:pPr>
    </w:p>
    <w:p w:rsidR="00EF0C33" w:rsidRPr="00EF0C33" w:rsidRDefault="00EF0C33" w:rsidP="00BC2407">
      <w:pPr>
        <w:spacing w:line="360" w:lineRule="auto"/>
        <w:ind w:left="1134" w:hanging="1134"/>
        <w:contextualSpacing/>
        <w:jc w:val="center"/>
        <w:rPr>
          <w:rFonts w:ascii="Times New Roman" w:eastAsia="Times New Roman" w:hAnsi="Times New Roman"/>
          <w:sz w:val="28"/>
          <w:szCs w:val="28"/>
          <w:lang w:eastAsia="uk-UA"/>
        </w:rPr>
      </w:pPr>
      <w:r w:rsidRPr="00EF0C33">
        <w:rPr>
          <w:rFonts w:ascii="Times New Roman" w:eastAsia="Times New Roman" w:hAnsi="Times New Roman"/>
          <w:sz w:val="28"/>
          <w:szCs w:val="28"/>
          <w:lang w:eastAsia="uk-UA"/>
        </w:rPr>
        <w:t xml:space="preserve">На тему: «Формування корпоративної культури туристичного </w:t>
      </w:r>
      <w:proofErr w:type="gramStart"/>
      <w:r w:rsidRPr="00EF0C33">
        <w:rPr>
          <w:rFonts w:ascii="Times New Roman" w:eastAsia="Times New Roman" w:hAnsi="Times New Roman"/>
          <w:sz w:val="28"/>
          <w:szCs w:val="28"/>
          <w:lang w:eastAsia="uk-UA"/>
        </w:rPr>
        <w:t>п</w:t>
      </w:r>
      <w:proofErr w:type="gramEnd"/>
      <w:r w:rsidRPr="00EF0C33">
        <w:rPr>
          <w:rFonts w:ascii="Times New Roman" w:eastAsia="Times New Roman" w:hAnsi="Times New Roman"/>
          <w:sz w:val="28"/>
          <w:szCs w:val="28"/>
          <w:lang w:eastAsia="uk-UA"/>
        </w:rPr>
        <w:t>ідприємства, як умова його ефектисної діяльності»</w:t>
      </w:r>
    </w:p>
    <w:p w:rsidR="00EF0C33" w:rsidRPr="00EF0C33" w:rsidRDefault="00EF0C33" w:rsidP="00BC2407">
      <w:pPr>
        <w:spacing w:line="360" w:lineRule="auto"/>
        <w:ind w:left="1134"/>
        <w:contextualSpacing/>
        <w:jc w:val="center"/>
        <w:rPr>
          <w:rFonts w:ascii="Times New Roman" w:eastAsia="Times New Roman" w:hAnsi="Times New Roman"/>
          <w:sz w:val="28"/>
          <w:szCs w:val="28"/>
          <w:lang w:val="en-US" w:eastAsia="uk-UA"/>
        </w:rPr>
      </w:pPr>
      <w:r w:rsidRPr="00EF0C33">
        <w:rPr>
          <w:rFonts w:ascii="Times New Roman" w:eastAsia="Times New Roman" w:hAnsi="Times New Roman"/>
          <w:sz w:val="28"/>
          <w:szCs w:val="28"/>
          <w:lang w:val="en-US" w:eastAsia="uk-UA"/>
        </w:rPr>
        <w:t>«</w:t>
      </w:r>
      <w:r w:rsidRPr="009134AC">
        <w:rPr>
          <w:rFonts w:ascii="Times New Roman" w:hAnsi="Times New Roman"/>
          <w:sz w:val="28"/>
          <w:szCs w:val="28"/>
          <w:lang w:val="en-US"/>
        </w:rPr>
        <w:t xml:space="preserve"> Forming the Corporate Culture of a Tourist Enterprise as a Condition for Its Effective Operation</w:t>
      </w:r>
      <w:r w:rsidRPr="00EF0C33">
        <w:rPr>
          <w:rFonts w:ascii="Times New Roman" w:eastAsia="Times New Roman" w:hAnsi="Times New Roman"/>
          <w:sz w:val="28"/>
          <w:szCs w:val="28"/>
          <w:lang w:val="en-US" w:eastAsia="uk-UA"/>
        </w:rPr>
        <w:t>»</w:t>
      </w:r>
    </w:p>
    <w:p w:rsidR="00EF0C33" w:rsidRPr="00EF0C33" w:rsidRDefault="00EF0C33" w:rsidP="00BC2407">
      <w:pPr>
        <w:spacing w:line="360" w:lineRule="auto"/>
        <w:ind w:firstLine="709"/>
        <w:contextualSpacing/>
        <w:jc w:val="both"/>
        <w:rPr>
          <w:rFonts w:ascii="Times New Roman" w:eastAsia="Times New Roman" w:hAnsi="Times New Roman"/>
          <w:sz w:val="28"/>
          <w:szCs w:val="28"/>
          <w:lang w:val="en-US" w:eastAsia="uk-UA"/>
        </w:rPr>
      </w:pPr>
    </w:p>
    <w:p w:rsidR="00EF0C33" w:rsidRPr="00EF0C33" w:rsidRDefault="00EF0C33" w:rsidP="00BC2407">
      <w:pPr>
        <w:spacing w:line="360" w:lineRule="auto"/>
        <w:ind w:firstLine="709"/>
        <w:contextualSpacing/>
        <w:jc w:val="both"/>
        <w:rPr>
          <w:rFonts w:ascii="Times New Roman" w:eastAsia="Times New Roman" w:hAnsi="Times New Roman"/>
          <w:sz w:val="28"/>
          <w:szCs w:val="28"/>
          <w:lang w:val="en-US" w:eastAsia="uk-UA"/>
        </w:rPr>
      </w:pPr>
    </w:p>
    <w:p w:rsidR="00EF0C33" w:rsidRPr="00EF0C33" w:rsidRDefault="00EF0C33" w:rsidP="00BC2407">
      <w:pPr>
        <w:spacing w:line="360" w:lineRule="auto"/>
        <w:ind w:firstLine="709"/>
        <w:contextualSpacing/>
        <w:jc w:val="both"/>
        <w:rPr>
          <w:rFonts w:ascii="Times New Roman" w:eastAsia="Times New Roman" w:hAnsi="Times New Roman"/>
          <w:sz w:val="28"/>
          <w:szCs w:val="28"/>
          <w:lang w:val="en-US" w:eastAsia="uk-UA"/>
        </w:rPr>
      </w:pPr>
    </w:p>
    <w:p w:rsidR="00EF0C33" w:rsidRPr="00EF0C33" w:rsidRDefault="008C1A15" w:rsidP="00BC2407">
      <w:pPr>
        <w:spacing w:line="360" w:lineRule="auto"/>
        <w:ind w:firstLine="3544"/>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Виконав: студент 2</w:t>
      </w:r>
      <w:r w:rsidR="00EF0C33" w:rsidRPr="00EF0C33">
        <w:rPr>
          <w:rFonts w:ascii="Times New Roman" w:eastAsia="Times New Roman" w:hAnsi="Times New Roman"/>
          <w:sz w:val="28"/>
          <w:szCs w:val="28"/>
          <w:lang w:eastAsia="uk-UA"/>
        </w:rPr>
        <w:t xml:space="preserve"> курсу, групи 8.2422</w:t>
      </w:r>
    </w:p>
    <w:p w:rsidR="00EF0C33" w:rsidRPr="00EF0C33" w:rsidRDefault="00EF0C33" w:rsidP="00BC2407">
      <w:pPr>
        <w:spacing w:line="360" w:lineRule="auto"/>
        <w:ind w:firstLine="3544"/>
        <w:contextualSpacing/>
        <w:jc w:val="both"/>
        <w:rPr>
          <w:rFonts w:ascii="Times New Roman" w:eastAsia="Times New Roman" w:hAnsi="Times New Roman"/>
          <w:sz w:val="28"/>
          <w:szCs w:val="28"/>
          <w:lang w:eastAsia="uk-UA"/>
        </w:rPr>
      </w:pPr>
      <w:proofErr w:type="gramStart"/>
      <w:r w:rsidRPr="00EF0C33">
        <w:rPr>
          <w:rFonts w:ascii="Times New Roman" w:eastAsia="Times New Roman" w:hAnsi="Times New Roman"/>
          <w:sz w:val="28"/>
          <w:szCs w:val="28"/>
          <w:lang w:eastAsia="uk-UA"/>
        </w:rPr>
        <w:t>Спец</w:t>
      </w:r>
      <w:proofErr w:type="gramEnd"/>
      <w:r w:rsidRPr="00EF0C33">
        <w:rPr>
          <w:rFonts w:ascii="Times New Roman" w:eastAsia="Times New Roman" w:hAnsi="Times New Roman"/>
          <w:sz w:val="28"/>
          <w:szCs w:val="28"/>
          <w:lang w:eastAsia="uk-UA"/>
        </w:rPr>
        <w:t>іальності 242 Туризм</w:t>
      </w:r>
    </w:p>
    <w:p w:rsidR="00EF0C33" w:rsidRPr="00EF0C33" w:rsidRDefault="00EF0C33" w:rsidP="00BC2407">
      <w:pPr>
        <w:spacing w:line="360" w:lineRule="auto"/>
        <w:ind w:firstLine="3544"/>
        <w:contextualSpacing/>
        <w:jc w:val="both"/>
        <w:rPr>
          <w:rFonts w:ascii="Times New Roman" w:eastAsia="Times New Roman" w:hAnsi="Times New Roman"/>
          <w:sz w:val="28"/>
          <w:szCs w:val="28"/>
          <w:lang w:eastAsia="uk-UA"/>
        </w:rPr>
      </w:pPr>
      <w:r w:rsidRPr="00EF0C33">
        <w:rPr>
          <w:rFonts w:ascii="Times New Roman" w:eastAsia="Times New Roman" w:hAnsi="Times New Roman"/>
          <w:sz w:val="28"/>
          <w:szCs w:val="28"/>
          <w:lang w:eastAsia="uk-UA"/>
        </w:rPr>
        <w:t>Щоголь Ренат Валерійович</w:t>
      </w:r>
    </w:p>
    <w:p w:rsidR="00760AEF" w:rsidRPr="00760AEF" w:rsidRDefault="00760AEF" w:rsidP="00BC2407">
      <w:pPr>
        <w:spacing w:line="360" w:lineRule="auto"/>
        <w:ind w:firstLine="3544"/>
        <w:contextualSpacing/>
        <w:jc w:val="both"/>
        <w:rPr>
          <w:rFonts w:ascii="Times New Roman" w:eastAsia="Times New Roman" w:hAnsi="Times New Roman"/>
          <w:sz w:val="28"/>
          <w:szCs w:val="28"/>
          <w:lang w:eastAsia="uk-UA"/>
        </w:rPr>
      </w:pPr>
      <w:r w:rsidRPr="00760AEF">
        <w:rPr>
          <w:rFonts w:ascii="Times New Roman" w:eastAsia="Times New Roman" w:hAnsi="Times New Roman"/>
          <w:sz w:val="28"/>
          <w:szCs w:val="28"/>
          <w:lang w:eastAsia="uk-UA"/>
        </w:rPr>
        <w:t>Керівник: д</w:t>
      </w:r>
      <w:proofErr w:type="gramStart"/>
      <w:r w:rsidRPr="00760AEF">
        <w:rPr>
          <w:rFonts w:ascii="Times New Roman" w:eastAsia="Times New Roman" w:hAnsi="Times New Roman"/>
          <w:sz w:val="28"/>
          <w:szCs w:val="28"/>
          <w:lang w:eastAsia="uk-UA"/>
        </w:rPr>
        <w:t>.п</w:t>
      </w:r>
      <w:proofErr w:type="gramEnd"/>
      <w:r w:rsidRPr="00760AEF">
        <w:rPr>
          <w:rFonts w:ascii="Times New Roman" w:eastAsia="Times New Roman" w:hAnsi="Times New Roman"/>
          <w:sz w:val="28"/>
          <w:szCs w:val="28"/>
          <w:lang w:eastAsia="uk-UA"/>
        </w:rPr>
        <w:t xml:space="preserve">ед.наук, професор </w:t>
      </w:r>
    </w:p>
    <w:p w:rsidR="00760AEF" w:rsidRPr="00760AEF" w:rsidRDefault="00760AEF" w:rsidP="00BC2407">
      <w:pPr>
        <w:spacing w:line="360" w:lineRule="auto"/>
        <w:ind w:firstLine="3544"/>
        <w:contextualSpacing/>
        <w:jc w:val="both"/>
        <w:rPr>
          <w:rFonts w:ascii="Times New Roman" w:eastAsia="Times New Roman" w:hAnsi="Times New Roman"/>
          <w:sz w:val="28"/>
          <w:szCs w:val="28"/>
          <w:lang w:eastAsia="uk-UA"/>
        </w:rPr>
      </w:pPr>
      <w:r w:rsidRPr="00760AEF">
        <w:rPr>
          <w:rFonts w:ascii="Times New Roman" w:eastAsia="Times New Roman" w:hAnsi="Times New Roman"/>
          <w:sz w:val="28"/>
          <w:szCs w:val="28"/>
          <w:lang w:eastAsia="uk-UA"/>
        </w:rPr>
        <w:t xml:space="preserve">Маковецька </w:t>
      </w:r>
      <w:proofErr w:type="gramStart"/>
      <w:r w:rsidRPr="00760AEF">
        <w:rPr>
          <w:rFonts w:ascii="Times New Roman" w:eastAsia="Times New Roman" w:hAnsi="Times New Roman"/>
          <w:sz w:val="28"/>
          <w:szCs w:val="28"/>
          <w:lang w:eastAsia="uk-UA"/>
        </w:rPr>
        <w:t>Наталія</w:t>
      </w:r>
      <w:proofErr w:type="gramEnd"/>
      <w:r w:rsidRPr="00760AEF">
        <w:rPr>
          <w:rFonts w:ascii="Times New Roman" w:eastAsia="Times New Roman" w:hAnsi="Times New Roman"/>
          <w:sz w:val="28"/>
          <w:szCs w:val="28"/>
          <w:lang w:eastAsia="uk-UA"/>
        </w:rPr>
        <w:t xml:space="preserve"> Валеріївна</w:t>
      </w:r>
    </w:p>
    <w:p w:rsidR="00760AEF" w:rsidRPr="00760AEF" w:rsidRDefault="00760AEF" w:rsidP="00BC2407">
      <w:pPr>
        <w:spacing w:line="360" w:lineRule="auto"/>
        <w:ind w:firstLine="3544"/>
        <w:contextualSpacing/>
        <w:jc w:val="both"/>
        <w:rPr>
          <w:rFonts w:ascii="Times New Roman" w:eastAsia="Times New Roman" w:hAnsi="Times New Roman"/>
          <w:sz w:val="28"/>
          <w:szCs w:val="28"/>
          <w:lang w:eastAsia="uk-UA"/>
        </w:rPr>
      </w:pPr>
      <w:r w:rsidRPr="00760AEF">
        <w:rPr>
          <w:rFonts w:ascii="Times New Roman" w:eastAsia="Times New Roman" w:hAnsi="Times New Roman"/>
          <w:sz w:val="28"/>
          <w:szCs w:val="28"/>
          <w:lang w:eastAsia="uk-UA"/>
        </w:rPr>
        <w:t>Рецензент: к</w:t>
      </w:r>
      <w:proofErr w:type="gramStart"/>
      <w:r w:rsidRPr="00760AEF">
        <w:rPr>
          <w:rFonts w:ascii="Times New Roman" w:eastAsia="Times New Roman" w:hAnsi="Times New Roman"/>
          <w:sz w:val="28"/>
          <w:szCs w:val="28"/>
          <w:lang w:eastAsia="uk-UA"/>
        </w:rPr>
        <w:t>.п</w:t>
      </w:r>
      <w:proofErr w:type="gramEnd"/>
      <w:r w:rsidRPr="00760AEF">
        <w:rPr>
          <w:rFonts w:ascii="Times New Roman" w:eastAsia="Times New Roman" w:hAnsi="Times New Roman"/>
          <w:sz w:val="28"/>
          <w:szCs w:val="28"/>
          <w:lang w:eastAsia="uk-UA"/>
        </w:rPr>
        <w:t>ед.наук, доцент</w:t>
      </w:r>
    </w:p>
    <w:p w:rsidR="00760AEF" w:rsidRPr="00760AEF" w:rsidRDefault="00760AEF" w:rsidP="00BC2407">
      <w:pPr>
        <w:spacing w:line="360" w:lineRule="auto"/>
        <w:ind w:firstLine="3544"/>
        <w:contextualSpacing/>
        <w:jc w:val="both"/>
        <w:rPr>
          <w:rFonts w:ascii="Times New Roman" w:eastAsia="Times New Roman" w:hAnsi="Times New Roman"/>
          <w:sz w:val="28"/>
          <w:szCs w:val="28"/>
          <w:lang w:eastAsia="uk-UA"/>
        </w:rPr>
      </w:pPr>
      <w:r w:rsidRPr="00760AEF">
        <w:rPr>
          <w:rFonts w:ascii="Times New Roman" w:eastAsia="Times New Roman" w:hAnsi="Times New Roman"/>
          <w:sz w:val="28"/>
          <w:szCs w:val="28"/>
          <w:lang w:eastAsia="uk-UA"/>
        </w:rPr>
        <w:t>Сидорук Анна</w:t>
      </w:r>
      <w:proofErr w:type="gramStart"/>
      <w:r w:rsidRPr="00760AEF">
        <w:rPr>
          <w:rFonts w:ascii="Times New Roman" w:eastAsia="Times New Roman" w:hAnsi="Times New Roman"/>
          <w:sz w:val="28"/>
          <w:szCs w:val="28"/>
          <w:lang w:eastAsia="uk-UA"/>
        </w:rPr>
        <w:t xml:space="preserve"> В</w:t>
      </w:r>
      <w:proofErr w:type="gramEnd"/>
      <w:r w:rsidRPr="00760AEF">
        <w:rPr>
          <w:rFonts w:ascii="Times New Roman" w:eastAsia="Times New Roman" w:hAnsi="Times New Roman"/>
          <w:sz w:val="28"/>
          <w:szCs w:val="28"/>
          <w:lang w:eastAsia="uk-UA"/>
        </w:rPr>
        <w:t>ікторівна</w:t>
      </w:r>
    </w:p>
    <w:p w:rsidR="00EF0C33" w:rsidRPr="00EF0C33" w:rsidRDefault="00EF0C33" w:rsidP="00BC2407">
      <w:pPr>
        <w:spacing w:line="360" w:lineRule="auto"/>
        <w:contextualSpacing/>
        <w:rPr>
          <w:rFonts w:ascii="Times New Roman" w:eastAsia="Times New Roman" w:hAnsi="Times New Roman"/>
          <w:sz w:val="28"/>
          <w:szCs w:val="28"/>
          <w:lang w:eastAsia="uk-UA"/>
        </w:rPr>
      </w:pPr>
    </w:p>
    <w:p w:rsidR="00EF0C33" w:rsidRPr="00EF0C33" w:rsidRDefault="00EF0C33" w:rsidP="00BC2407">
      <w:pPr>
        <w:spacing w:line="360" w:lineRule="auto"/>
        <w:ind w:firstLine="709"/>
        <w:contextualSpacing/>
        <w:jc w:val="center"/>
        <w:rPr>
          <w:rFonts w:ascii="Times New Roman" w:eastAsia="Times New Roman" w:hAnsi="Times New Roman"/>
          <w:sz w:val="28"/>
          <w:szCs w:val="28"/>
          <w:lang w:eastAsia="uk-UA"/>
        </w:rPr>
      </w:pPr>
    </w:p>
    <w:p w:rsidR="00760AEF" w:rsidRPr="005B5B5F" w:rsidRDefault="008F35D3" w:rsidP="00BC2407">
      <w:pPr>
        <w:contextualSpacing/>
        <w:jc w:val="center"/>
        <w:rPr>
          <w:rFonts w:ascii="Times New Roman" w:eastAsia="Times New Roman" w:hAnsi="Times New Roman"/>
          <w:b/>
          <w:sz w:val="28"/>
          <w:szCs w:val="28"/>
          <w:lang w:eastAsia="ru-RU"/>
        </w:rPr>
      </w:pPr>
      <w:r>
        <w:rPr>
          <w:rFonts w:ascii="Times New Roman" w:eastAsia="Times New Roman" w:hAnsi="Times New Roman"/>
          <w:sz w:val="28"/>
          <w:szCs w:val="28"/>
          <w:lang w:eastAsia="uk-UA"/>
        </w:rPr>
        <w:t>Запоріжжя – 2023</w:t>
      </w:r>
      <w:r w:rsidR="00760AEF">
        <w:rPr>
          <w:rFonts w:ascii="Times New Roman" w:eastAsia="Times New Roman" w:hAnsi="Times New Roman"/>
          <w:b/>
          <w:sz w:val="28"/>
          <w:szCs w:val="28"/>
          <w:lang w:eastAsia="ru-RU"/>
        </w:rPr>
        <w:br w:type="page"/>
      </w:r>
      <w:bookmarkStart w:id="1" w:name="_Toc57054552"/>
      <w:bookmarkStart w:id="2" w:name="_Toc57058138"/>
      <w:bookmarkStart w:id="3" w:name="_Toc57580537"/>
      <w:bookmarkStart w:id="4" w:name="_Toc57580581"/>
      <w:bookmarkStart w:id="5" w:name="_Toc57580648"/>
      <w:bookmarkStart w:id="6" w:name="_Toc57664895"/>
      <w:bookmarkStart w:id="7" w:name="_Toc57666114"/>
      <w:bookmarkStart w:id="8" w:name="_Toc57670644"/>
      <w:bookmarkStart w:id="9" w:name="_Toc57670695"/>
      <w:bookmarkStart w:id="10" w:name="_Toc57714231"/>
      <w:bookmarkStart w:id="11" w:name="_Toc57715989"/>
      <w:bookmarkStart w:id="12" w:name="_Toc57718510"/>
      <w:bookmarkStart w:id="13" w:name="_Toc57718565"/>
      <w:bookmarkStart w:id="14" w:name="_Toc57750576"/>
      <w:bookmarkStart w:id="15" w:name="_Toc57805645"/>
      <w:r w:rsidR="00760AEF" w:rsidRPr="00760AEF">
        <w:rPr>
          <w:rFonts w:ascii="Times New Roman" w:eastAsia="Calibri" w:hAnsi="Times New Roman"/>
          <w:b/>
          <w:sz w:val="28"/>
          <w:szCs w:val="28"/>
          <w:lang w:val="uk-UA"/>
        </w:rPr>
        <w:lastRenderedPageBreak/>
        <w:t>МІНІСТЕРСТВО ОСВІТИ І НАУКИ УКРАЇНИ</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760AEF" w:rsidRPr="00760AEF" w:rsidRDefault="00760AEF" w:rsidP="00BC2407">
      <w:pPr>
        <w:contextualSpacing/>
        <w:jc w:val="center"/>
        <w:rPr>
          <w:rFonts w:ascii="Times New Roman" w:eastAsia="Calibri" w:hAnsi="Times New Roman"/>
          <w:b/>
          <w:sz w:val="28"/>
          <w:szCs w:val="28"/>
          <w:lang w:val="uk-UA"/>
        </w:rPr>
      </w:pPr>
      <w:bookmarkStart w:id="16" w:name="_Toc57054553"/>
      <w:bookmarkStart w:id="17" w:name="_Toc57058139"/>
      <w:bookmarkStart w:id="18" w:name="_Toc57580538"/>
      <w:bookmarkStart w:id="19" w:name="_Toc57580582"/>
      <w:bookmarkStart w:id="20" w:name="_Toc57580649"/>
      <w:bookmarkStart w:id="21" w:name="_Toc57664896"/>
      <w:bookmarkStart w:id="22" w:name="_Toc57666115"/>
      <w:bookmarkStart w:id="23" w:name="_Toc57670645"/>
      <w:bookmarkStart w:id="24" w:name="_Toc57670696"/>
      <w:bookmarkStart w:id="25" w:name="_Toc57714232"/>
      <w:bookmarkStart w:id="26" w:name="_Toc57715990"/>
      <w:bookmarkStart w:id="27" w:name="_Toc57718511"/>
      <w:bookmarkStart w:id="28" w:name="_Toc57718566"/>
      <w:bookmarkStart w:id="29" w:name="_Toc57750577"/>
      <w:bookmarkStart w:id="30" w:name="_Toc57805646"/>
      <w:r w:rsidRPr="00760AEF">
        <w:rPr>
          <w:rFonts w:ascii="Times New Roman" w:eastAsia="Calibri" w:hAnsi="Times New Roman"/>
          <w:b/>
          <w:sz w:val="28"/>
          <w:szCs w:val="28"/>
          <w:lang w:val="uk-UA"/>
        </w:rPr>
        <w:t>ЗАПОРІЗЬКИЙ НАЦІОНАЛЬНИЙ УНІВЕРСИТЕТ</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760AEF" w:rsidRPr="00760AEF" w:rsidRDefault="00760AEF" w:rsidP="00BC2407">
      <w:pPr>
        <w:ind w:firstLine="709"/>
        <w:contextualSpacing/>
        <w:jc w:val="center"/>
        <w:rPr>
          <w:rFonts w:ascii="Times New Roman" w:hAnsi="Times New Roman"/>
          <w:sz w:val="28"/>
          <w:szCs w:val="28"/>
          <w:lang w:val="uk-UA"/>
        </w:rPr>
      </w:pPr>
      <w:r w:rsidRPr="00760AEF">
        <w:rPr>
          <w:rFonts w:ascii="Times New Roman" w:hAnsi="Times New Roman"/>
          <w:sz w:val="28"/>
          <w:szCs w:val="28"/>
          <w:lang w:val="uk-UA"/>
        </w:rPr>
        <w:t>Факультет фізичного виховання, здоров’я та туризму</w:t>
      </w:r>
    </w:p>
    <w:p w:rsidR="00760AEF" w:rsidRPr="00760AEF" w:rsidRDefault="00760AEF" w:rsidP="00BC2407">
      <w:pPr>
        <w:ind w:firstLine="709"/>
        <w:contextualSpacing/>
        <w:jc w:val="center"/>
        <w:rPr>
          <w:rFonts w:ascii="Times New Roman" w:hAnsi="Times New Roman"/>
          <w:sz w:val="28"/>
          <w:szCs w:val="28"/>
          <w:lang w:val="uk-UA"/>
        </w:rPr>
      </w:pPr>
      <w:r w:rsidRPr="00760AEF">
        <w:rPr>
          <w:rFonts w:ascii="Times New Roman" w:hAnsi="Times New Roman"/>
          <w:sz w:val="28"/>
          <w:szCs w:val="28"/>
          <w:lang w:val="uk-UA"/>
        </w:rPr>
        <w:t>Кафедра туризму та готельно-ресторанної справи</w:t>
      </w:r>
    </w:p>
    <w:p w:rsidR="00760AEF" w:rsidRPr="00760AEF" w:rsidRDefault="00760AEF" w:rsidP="00BC2407">
      <w:pPr>
        <w:ind w:firstLine="709"/>
        <w:contextualSpacing/>
        <w:jc w:val="center"/>
        <w:rPr>
          <w:rFonts w:ascii="Times New Roman" w:hAnsi="Times New Roman"/>
          <w:sz w:val="28"/>
          <w:szCs w:val="28"/>
          <w:lang w:val="uk-UA"/>
        </w:rPr>
      </w:pPr>
      <w:r w:rsidRPr="00760AEF">
        <w:rPr>
          <w:rFonts w:ascii="Times New Roman" w:hAnsi="Times New Roman"/>
          <w:sz w:val="28"/>
          <w:szCs w:val="28"/>
          <w:lang w:val="uk-UA"/>
        </w:rPr>
        <w:t>ступінь вищої освіти магістр</w:t>
      </w:r>
    </w:p>
    <w:p w:rsidR="00760AEF" w:rsidRPr="00760AEF" w:rsidRDefault="00760AEF" w:rsidP="00BC2407">
      <w:pPr>
        <w:ind w:firstLine="709"/>
        <w:contextualSpacing/>
        <w:jc w:val="center"/>
        <w:rPr>
          <w:rFonts w:ascii="Times New Roman" w:hAnsi="Times New Roman"/>
          <w:sz w:val="28"/>
          <w:szCs w:val="28"/>
          <w:lang w:val="uk-UA"/>
        </w:rPr>
      </w:pPr>
      <w:r w:rsidRPr="00760AEF">
        <w:rPr>
          <w:rFonts w:ascii="Times New Roman" w:hAnsi="Times New Roman"/>
          <w:sz w:val="28"/>
          <w:szCs w:val="28"/>
          <w:lang w:val="uk-UA"/>
        </w:rPr>
        <w:t>спеціальність 242</w:t>
      </w:r>
      <w:r w:rsidRPr="00760AEF">
        <w:rPr>
          <w:rFonts w:ascii="Times New Roman" w:hAnsi="Times New Roman"/>
          <w:color w:val="FF0000"/>
          <w:sz w:val="28"/>
          <w:szCs w:val="28"/>
          <w:lang w:val="uk-UA"/>
        </w:rPr>
        <w:t xml:space="preserve"> </w:t>
      </w:r>
      <w:r w:rsidRPr="00760AEF">
        <w:rPr>
          <w:rFonts w:ascii="Times New Roman" w:hAnsi="Times New Roman"/>
          <w:sz w:val="28"/>
          <w:szCs w:val="28"/>
          <w:lang w:val="uk-UA"/>
        </w:rPr>
        <w:t>туризм</w:t>
      </w:r>
    </w:p>
    <w:p w:rsidR="00760AEF" w:rsidRPr="00760AEF" w:rsidRDefault="00760AEF" w:rsidP="00BC2407">
      <w:pPr>
        <w:tabs>
          <w:tab w:val="left" w:pos="851"/>
        </w:tabs>
        <w:contextualSpacing/>
        <w:rPr>
          <w:rFonts w:ascii="Times New Roman" w:hAnsi="Times New Roman"/>
          <w:sz w:val="28"/>
          <w:szCs w:val="28"/>
          <w:lang w:val="uk-UA" w:eastAsia="uk-UA"/>
        </w:rPr>
      </w:pPr>
    </w:p>
    <w:p w:rsidR="00760AEF" w:rsidRPr="00760AEF" w:rsidRDefault="00760AEF" w:rsidP="00BC2407">
      <w:pPr>
        <w:tabs>
          <w:tab w:val="left" w:pos="851"/>
        </w:tabs>
        <w:ind w:firstLine="5245"/>
        <w:contextualSpacing/>
        <w:rPr>
          <w:rFonts w:ascii="Times New Roman" w:hAnsi="Times New Roman"/>
          <w:b/>
          <w:bCs/>
          <w:sz w:val="28"/>
          <w:szCs w:val="28"/>
          <w:lang w:val="uk-UA" w:eastAsia="uk-UA"/>
        </w:rPr>
      </w:pPr>
      <w:r w:rsidRPr="00760AEF">
        <w:rPr>
          <w:rFonts w:ascii="Times New Roman" w:hAnsi="Times New Roman"/>
          <w:b/>
          <w:bCs/>
          <w:sz w:val="28"/>
          <w:szCs w:val="28"/>
          <w:lang w:val="uk-UA" w:eastAsia="uk-UA"/>
        </w:rPr>
        <w:t>ЗАТВЕРДЖУЮ:</w:t>
      </w:r>
    </w:p>
    <w:p w:rsidR="00760AEF" w:rsidRPr="00760AEF" w:rsidRDefault="00760AEF" w:rsidP="00BC2407">
      <w:pPr>
        <w:tabs>
          <w:tab w:val="left" w:pos="851"/>
        </w:tabs>
        <w:contextualSpacing/>
        <w:jc w:val="both"/>
        <w:rPr>
          <w:rFonts w:ascii="Times New Roman" w:hAnsi="Times New Roman"/>
          <w:b/>
          <w:bCs/>
          <w:sz w:val="28"/>
          <w:szCs w:val="28"/>
          <w:lang w:val="uk-UA" w:eastAsia="uk-UA"/>
        </w:rPr>
      </w:pPr>
      <w:r w:rsidRPr="00760AEF">
        <w:rPr>
          <w:rFonts w:ascii="Times New Roman" w:hAnsi="Times New Roman"/>
          <w:b/>
          <w:bCs/>
          <w:sz w:val="28"/>
          <w:szCs w:val="28"/>
          <w:lang w:val="uk-UA" w:eastAsia="uk-UA"/>
        </w:rPr>
        <w:t xml:space="preserve">                                                                       Завідувачка кафедри туризму  та</w:t>
      </w:r>
    </w:p>
    <w:p w:rsidR="00760AEF" w:rsidRPr="00760AEF" w:rsidRDefault="00760AEF" w:rsidP="00BC2407">
      <w:pPr>
        <w:tabs>
          <w:tab w:val="left" w:pos="851"/>
        </w:tabs>
        <w:contextualSpacing/>
        <w:rPr>
          <w:rFonts w:ascii="Times New Roman" w:hAnsi="Times New Roman"/>
          <w:b/>
          <w:bCs/>
          <w:sz w:val="28"/>
          <w:szCs w:val="28"/>
          <w:lang w:val="uk-UA" w:eastAsia="uk-UA"/>
        </w:rPr>
      </w:pPr>
      <w:r w:rsidRPr="00760AEF">
        <w:rPr>
          <w:rFonts w:ascii="Times New Roman" w:hAnsi="Times New Roman"/>
          <w:b/>
          <w:bCs/>
          <w:sz w:val="28"/>
          <w:szCs w:val="28"/>
          <w:lang w:val="uk-UA" w:eastAsia="uk-UA"/>
        </w:rPr>
        <w:t xml:space="preserve">                                                                        готельно-ресторанної справи</w:t>
      </w:r>
    </w:p>
    <w:p w:rsidR="00760AEF" w:rsidRPr="00760AEF" w:rsidRDefault="00760AEF" w:rsidP="00BC2407">
      <w:pPr>
        <w:tabs>
          <w:tab w:val="left" w:pos="851"/>
        </w:tabs>
        <w:contextualSpacing/>
        <w:rPr>
          <w:rFonts w:ascii="Times New Roman" w:hAnsi="Times New Roman"/>
          <w:sz w:val="28"/>
          <w:szCs w:val="28"/>
          <w:lang w:val="uk-UA" w:eastAsia="uk-UA"/>
        </w:rPr>
      </w:pPr>
      <w:r w:rsidRPr="00760AEF">
        <w:rPr>
          <w:rFonts w:ascii="Times New Roman" w:hAnsi="Times New Roman"/>
          <w:sz w:val="28"/>
          <w:szCs w:val="28"/>
          <w:lang w:val="uk-UA" w:eastAsia="uk-UA"/>
        </w:rPr>
        <w:t xml:space="preserve">                                                                        __________ Н. В. Маковецька </w:t>
      </w:r>
    </w:p>
    <w:p w:rsidR="00760AEF" w:rsidRPr="00760AEF" w:rsidRDefault="00760AEF" w:rsidP="00BC2407">
      <w:pPr>
        <w:tabs>
          <w:tab w:val="left" w:pos="851"/>
        </w:tabs>
        <w:ind w:firstLine="5245"/>
        <w:contextualSpacing/>
        <w:rPr>
          <w:rFonts w:ascii="Times New Roman" w:hAnsi="Times New Roman"/>
          <w:sz w:val="28"/>
          <w:szCs w:val="28"/>
          <w:lang w:val="uk-UA" w:eastAsia="uk-UA"/>
        </w:rPr>
      </w:pPr>
      <w:r w:rsidRPr="00760AEF">
        <w:rPr>
          <w:rFonts w:ascii="Times New Roman" w:hAnsi="Times New Roman"/>
          <w:sz w:val="28"/>
          <w:szCs w:val="28"/>
          <w:lang w:val="uk-UA" w:eastAsia="uk-UA"/>
        </w:rPr>
        <w:t>(підпис)</w:t>
      </w:r>
    </w:p>
    <w:p w:rsidR="00760AEF" w:rsidRPr="00760AEF" w:rsidRDefault="00760AEF" w:rsidP="00BC2407">
      <w:pPr>
        <w:tabs>
          <w:tab w:val="left" w:pos="851"/>
        </w:tabs>
        <w:contextualSpacing/>
        <w:rPr>
          <w:rFonts w:ascii="Times New Roman" w:hAnsi="Times New Roman"/>
          <w:sz w:val="28"/>
          <w:szCs w:val="28"/>
          <w:lang w:val="uk-UA" w:eastAsia="uk-UA"/>
        </w:rPr>
      </w:pPr>
      <w:r w:rsidRPr="00760AEF">
        <w:rPr>
          <w:rFonts w:ascii="Times New Roman" w:hAnsi="Times New Roman"/>
          <w:sz w:val="28"/>
          <w:szCs w:val="28"/>
          <w:lang w:val="uk-UA" w:eastAsia="uk-UA"/>
        </w:rPr>
        <w:t xml:space="preserve">                                                                        «__» ______________ 2023 року</w:t>
      </w:r>
    </w:p>
    <w:p w:rsidR="00760AEF" w:rsidRPr="00760AEF" w:rsidRDefault="00760AEF" w:rsidP="00BC2407">
      <w:pPr>
        <w:tabs>
          <w:tab w:val="left" w:pos="851"/>
        </w:tabs>
        <w:contextualSpacing/>
        <w:rPr>
          <w:rFonts w:ascii="Times New Roman" w:hAnsi="Times New Roman"/>
          <w:sz w:val="28"/>
          <w:szCs w:val="28"/>
          <w:lang w:val="uk-UA" w:eastAsia="uk-UA"/>
        </w:rPr>
      </w:pPr>
    </w:p>
    <w:p w:rsidR="00760AEF" w:rsidRPr="00760AEF" w:rsidRDefault="00760AEF" w:rsidP="00BC2407">
      <w:pPr>
        <w:tabs>
          <w:tab w:val="left" w:pos="851"/>
        </w:tabs>
        <w:contextualSpacing/>
        <w:jc w:val="center"/>
        <w:rPr>
          <w:rFonts w:ascii="Times New Roman" w:hAnsi="Times New Roman"/>
          <w:b/>
          <w:bCs/>
          <w:sz w:val="28"/>
          <w:szCs w:val="28"/>
          <w:lang w:val="uk-UA" w:eastAsia="uk-UA"/>
        </w:rPr>
      </w:pPr>
      <w:r w:rsidRPr="00760AEF">
        <w:rPr>
          <w:rFonts w:ascii="Times New Roman" w:hAnsi="Times New Roman"/>
          <w:b/>
          <w:bCs/>
          <w:sz w:val="28"/>
          <w:szCs w:val="28"/>
          <w:lang w:val="uk-UA" w:eastAsia="uk-UA"/>
        </w:rPr>
        <w:t>ЗАВДАННЯ</w:t>
      </w:r>
    </w:p>
    <w:p w:rsidR="00760AEF" w:rsidRPr="00760AEF" w:rsidRDefault="00760AEF" w:rsidP="00BC2407">
      <w:pPr>
        <w:tabs>
          <w:tab w:val="left" w:pos="851"/>
        </w:tabs>
        <w:contextualSpacing/>
        <w:jc w:val="center"/>
        <w:rPr>
          <w:rFonts w:ascii="Times New Roman" w:hAnsi="Times New Roman"/>
          <w:b/>
          <w:bCs/>
          <w:sz w:val="28"/>
          <w:szCs w:val="28"/>
          <w:lang w:val="uk-UA" w:eastAsia="uk-UA"/>
        </w:rPr>
      </w:pPr>
      <w:r w:rsidRPr="00760AEF">
        <w:rPr>
          <w:rFonts w:ascii="Times New Roman" w:hAnsi="Times New Roman"/>
          <w:b/>
          <w:bCs/>
          <w:sz w:val="28"/>
          <w:szCs w:val="28"/>
          <w:lang w:val="uk-UA" w:eastAsia="uk-UA"/>
        </w:rPr>
        <w:t>НА КВАЛІФІКАЦІЙНУ РОБОТУ</w:t>
      </w:r>
    </w:p>
    <w:p w:rsidR="00760AEF" w:rsidRPr="001A3BC7" w:rsidRDefault="001A3BC7" w:rsidP="00BC2407">
      <w:pPr>
        <w:tabs>
          <w:tab w:val="left" w:pos="851"/>
        </w:tabs>
        <w:contextualSpacing/>
        <w:jc w:val="center"/>
        <w:rPr>
          <w:rFonts w:ascii="Times New Roman" w:hAnsi="Times New Roman"/>
          <w:sz w:val="28"/>
          <w:szCs w:val="28"/>
          <w:lang w:val="uk-UA" w:eastAsia="uk-UA"/>
        </w:rPr>
      </w:pPr>
      <w:r>
        <w:rPr>
          <w:rFonts w:ascii="Times New Roman" w:hAnsi="Times New Roman"/>
          <w:sz w:val="28"/>
          <w:szCs w:val="28"/>
          <w:lang w:val="uk-UA" w:eastAsia="uk-UA"/>
        </w:rPr>
        <w:t>Щоголя Рената</w:t>
      </w:r>
    </w:p>
    <w:p w:rsidR="00760AEF" w:rsidRPr="00760AEF" w:rsidRDefault="00760AEF" w:rsidP="00BC2407">
      <w:pPr>
        <w:ind w:firstLine="720"/>
        <w:contextualSpacing/>
        <w:jc w:val="both"/>
        <w:rPr>
          <w:rFonts w:ascii="Times New Roman" w:hAnsi="Times New Roman"/>
          <w:sz w:val="28"/>
          <w:szCs w:val="28"/>
          <w:lang w:val="uk-UA" w:eastAsia="uk-UA"/>
        </w:rPr>
      </w:pPr>
      <w:r w:rsidRPr="00760AEF">
        <w:rPr>
          <w:rFonts w:ascii="Times New Roman" w:hAnsi="Times New Roman"/>
          <w:sz w:val="28"/>
          <w:szCs w:val="28"/>
          <w:lang w:val="uk-UA" w:eastAsia="uk-UA"/>
        </w:rPr>
        <w:t xml:space="preserve">1.Тема роботи </w:t>
      </w:r>
      <w:r w:rsidRPr="00760AEF">
        <w:rPr>
          <w:rFonts w:ascii="Times New Roman" w:hAnsi="Times New Roman"/>
          <w:bCs/>
          <w:sz w:val="28"/>
          <w:szCs w:val="28"/>
          <w:lang w:val="uk-UA"/>
        </w:rPr>
        <w:t>«</w:t>
      </w:r>
      <w:r>
        <w:rPr>
          <w:rFonts w:ascii="Times New Roman" w:hAnsi="Times New Roman"/>
          <w:color w:val="000000" w:themeColor="text1"/>
          <w:sz w:val="28"/>
          <w:szCs w:val="28"/>
          <w:lang w:val="uk-UA"/>
        </w:rPr>
        <w:t>Формування корпоративної культури туристичного підприємства, як умова його ефективної діяльності</w:t>
      </w:r>
      <w:r w:rsidRPr="00760AEF">
        <w:rPr>
          <w:rFonts w:ascii="Times New Roman" w:hAnsi="Times New Roman"/>
          <w:bCs/>
          <w:sz w:val="28"/>
          <w:szCs w:val="28"/>
          <w:lang w:val="uk-UA"/>
        </w:rPr>
        <w:t>»</w:t>
      </w:r>
      <w:r w:rsidRPr="00760AEF">
        <w:rPr>
          <w:rFonts w:ascii="Times New Roman" w:hAnsi="Times New Roman"/>
          <w:sz w:val="28"/>
          <w:szCs w:val="28"/>
          <w:lang w:val="uk-UA" w:eastAsia="uk-UA"/>
        </w:rPr>
        <w:t>, керівник роботи Маковецька Н.В., затверджені наказом ЗНУ від  «14»  вересня 2023 року №1425-с</w:t>
      </w:r>
    </w:p>
    <w:p w:rsidR="00760AEF" w:rsidRPr="00760AEF" w:rsidRDefault="00760AEF" w:rsidP="00BC2407">
      <w:pPr>
        <w:ind w:firstLine="720"/>
        <w:contextualSpacing/>
        <w:jc w:val="both"/>
        <w:rPr>
          <w:rFonts w:ascii="Times New Roman" w:hAnsi="Times New Roman"/>
          <w:sz w:val="28"/>
          <w:szCs w:val="28"/>
          <w:lang w:val="uk-UA" w:eastAsia="uk-UA"/>
        </w:rPr>
      </w:pPr>
      <w:r w:rsidRPr="00760AEF">
        <w:rPr>
          <w:rFonts w:ascii="Times New Roman" w:hAnsi="Times New Roman"/>
          <w:sz w:val="28"/>
          <w:szCs w:val="28"/>
          <w:lang w:val="uk-UA" w:eastAsia="uk-UA"/>
        </w:rPr>
        <w:t>2. Строк подання студентом роботи 01.12. 2023 року.</w:t>
      </w:r>
    </w:p>
    <w:p w:rsidR="00760AEF" w:rsidRDefault="00760AEF" w:rsidP="00BC2407">
      <w:pPr>
        <w:ind w:firstLine="709"/>
        <w:contextualSpacing/>
        <w:jc w:val="both"/>
        <w:rPr>
          <w:rFonts w:ascii="Times New Roman" w:eastAsia="Times New Roman" w:hAnsi="Times New Roman"/>
          <w:color w:val="202124"/>
          <w:sz w:val="28"/>
          <w:szCs w:val="28"/>
          <w:lang w:val="uk-UA"/>
        </w:rPr>
      </w:pPr>
      <w:r w:rsidRPr="00760AEF">
        <w:rPr>
          <w:rFonts w:ascii="Times New Roman" w:hAnsi="Times New Roman"/>
          <w:sz w:val="28"/>
          <w:szCs w:val="28"/>
          <w:lang w:val="uk-UA" w:eastAsia="uk-UA"/>
        </w:rPr>
        <w:t xml:space="preserve">3. </w:t>
      </w:r>
      <w:r w:rsidRPr="00760AEF">
        <w:rPr>
          <w:rFonts w:ascii="Times New Roman" w:eastAsia="Times New Roman" w:hAnsi="Times New Roman"/>
          <w:sz w:val="28"/>
          <w:szCs w:val="28"/>
          <w:lang w:val="uk-UA"/>
        </w:rPr>
        <w:t xml:space="preserve">Вихідні дані до роботи. У ході дослідження вивчались теоретичні засади </w:t>
      </w:r>
      <w:r>
        <w:rPr>
          <w:rFonts w:ascii="Times New Roman" w:eastAsia="Times New Roman" w:hAnsi="Times New Roman"/>
          <w:sz w:val="28"/>
          <w:szCs w:val="28"/>
          <w:lang w:val="uk-UA"/>
        </w:rPr>
        <w:t>корпоративної культури</w:t>
      </w:r>
      <w:r w:rsidRPr="00760AEF">
        <w:rPr>
          <w:rFonts w:ascii="Times New Roman" w:eastAsia="Times New Roman" w:hAnsi="Times New Roman"/>
          <w:sz w:val="28"/>
          <w:szCs w:val="28"/>
          <w:lang w:val="uk-UA"/>
        </w:rPr>
        <w:t xml:space="preserve">, </w:t>
      </w:r>
      <w:r w:rsidRPr="00760AEF">
        <w:rPr>
          <w:rFonts w:ascii="Times New Roman" w:eastAsia="Times New Roman" w:hAnsi="Times New Roman"/>
          <w:color w:val="202124"/>
          <w:sz w:val="28"/>
          <w:szCs w:val="28"/>
          <w:lang w:val="uk-UA"/>
        </w:rPr>
        <w:t xml:space="preserve">вивчення та аналіз </w:t>
      </w:r>
      <w:r>
        <w:rPr>
          <w:rFonts w:ascii="Times New Roman" w:eastAsia="Times New Roman" w:hAnsi="Times New Roman"/>
          <w:sz w:val="28"/>
          <w:szCs w:val="28"/>
          <w:lang w:val="uk-UA"/>
        </w:rPr>
        <w:t>корпоративної культури</w:t>
      </w:r>
      <w:r w:rsidRPr="00760AEF">
        <w:rPr>
          <w:rFonts w:ascii="Times New Roman" w:eastAsia="Times New Roman" w:hAnsi="Times New Roman"/>
          <w:color w:val="202124"/>
          <w:sz w:val="28"/>
          <w:szCs w:val="28"/>
          <w:lang w:val="uk-UA"/>
        </w:rPr>
        <w:t xml:space="preserve"> туристичних підприємств</w:t>
      </w:r>
      <w:r>
        <w:rPr>
          <w:rFonts w:ascii="Times New Roman" w:eastAsia="Times New Roman" w:hAnsi="Times New Roman"/>
          <w:color w:val="202124"/>
          <w:sz w:val="28"/>
          <w:szCs w:val="28"/>
          <w:lang w:val="uk-UA"/>
        </w:rPr>
        <w:t>,</w:t>
      </w:r>
      <w:r w:rsidRPr="00760AEF">
        <w:rPr>
          <w:rFonts w:ascii="Times New Roman" w:eastAsia="Times New Roman" w:hAnsi="Times New Roman"/>
          <w:color w:val="202124"/>
          <w:sz w:val="28"/>
          <w:szCs w:val="28"/>
          <w:lang w:val="uk-UA"/>
        </w:rPr>
        <w:t xml:space="preserve"> як стратегічної умови для досягнення їхньої ефективності. Були висвітлені функції, види, стратегії та характеристика </w:t>
      </w:r>
      <w:r>
        <w:rPr>
          <w:rFonts w:ascii="Times New Roman" w:eastAsia="Times New Roman" w:hAnsi="Times New Roman"/>
          <w:sz w:val="28"/>
          <w:szCs w:val="28"/>
          <w:lang w:val="uk-UA"/>
        </w:rPr>
        <w:t>корпоративної культури</w:t>
      </w:r>
      <w:r w:rsidRPr="00760AEF">
        <w:rPr>
          <w:rFonts w:ascii="Times New Roman" w:eastAsia="Times New Roman" w:hAnsi="Times New Roman"/>
          <w:color w:val="202124"/>
          <w:sz w:val="28"/>
          <w:szCs w:val="28"/>
          <w:lang w:val="uk-UA"/>
        </w:rPr>
        <w:t>.</w:t>
      </w:r>
      <w:r>
        <w:rPr>
          <w:rFonts w:ascii="Times New Roman" w:eastAsia="Times New Roman" w:hAnsi="Times New Roman"/>
          <w:color w:val="202124"/>
          <w:sz w:val="28"/>
          <w:szCs w:val="28"/>
          <w:lang w:val="uk-UA"/>
        </w:rPr>
        <w:t xml:space="preserve"> </w:t>
      </w:r>
      <w:r w:rsidR="00A2689B">
        <w:rPr>
          <w:rFonts w:ascii="Times New Roman" w:eastAsia="Times New Roman" w:hAnsi="Times New Roman"/>
          <w:color w:val="202124"/>
          <w:sz w:val="28"/>
          <w:szCs w:val="28"/>
          <w:lang w:val="uk-UA"/>
        </w:rPr>
        <w:br w:type="page"/>
      </w:r>
    </w:p>
    <w:p w:rsidR="00760AEF" w:rsidRPr="00760AEF" w:rsidRDefault="00760AEF" w:rsidP="00BC2407">
      <w:pPr>
        <w:ind w:firstLine="709"/>
        <w:contextualSpacing/>
        <w:jc w:val="both"/>
        <w:rPr>
          <w:rFonts w:ascii="Times New Roman" w:hAnsi="Times New Roman"/>
          <w:sz w:val="28"/>
          <w:szCs w:val="28"/>
          <w:lang w:val="uk-UA" w:eastAsia="uk-UA"/>
        </w:rPr>
      </w:pPr>
      <w:r w:rsidRPr="00760AEF">
        <w:rPr>
          <w:rFonts w:ascii="Times New Roman" w:hAnsi="Times New Roman"/>
          <w:sz w:val="28"/>
          <w:szCs w:val="28"/>
          <w:lang w:val="uk-UA" w:eastAsia="uk-UA"/>
        </w:rPr>
        <w:lastRenderedPageBreak/>
        <w:t>4. Зміст розрахунково-пояснювальної записки (перелік питань, які потрібно розробити):</w:t>
      </w:r>
    </w:p>
    <w:p w:rsidR="00760AEF" w:rsidRPr="00687D2B" w:rsidRDefault="00760AEF" w:rsidP="00BC2407">
      <w:pPr>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в</w:t>
      </w:r>
      <w:r w:rsidRPr="00687D2B">
        <w:rPr>
          <w:rFonts w:ascii="Times New Roman" w:eastAsia="Times New Roman" w:hAnsi="Times New Roman"/>
          <w:sz w:val="28"/>
          <w:szCs w:val="28"/>
          <w:lang w:eastAsia="ru-RU"/>
        </w:rPr>
        <w:t>ивчити теоритичні засади корпоративної культури, як одного з показників ефективності діяльності туристичного підприємства.</w:t>
      </w:r>
    </w:p>
    <w:p w:rsidR="00760AEF" w:rsidRPr="00687D2B" w:rsidRDefault="00760AEF" w:rsidP="00BC2407">
      <w:pPr>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в</w:t>
      </w:r>
      <w:r w:rsidRPr="00687D2B">
        <w:rPr>
          <w:rFonts w:ascii="Times New Roman" w:eastAsia="Times New Roman" w:hAnsi="Times New Roman"/>
          <w:sz w:val="28"/>
          <w:szCs w:val="28"/>
          <w:lang w:eastAsia="ru-RU"/>
        </w:rPr>
        <w:t>ивчити особливості корпоративної культури туристичного підприємства на прикладі товариства «ANEX Tour».</w:t>
      </w:r>
    </w:p>
    <w:p w:rsidR="00760AEF" w:rsidRDefault="00760AEF" w:rsidP="00BC2407">
      <w:pPr>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н</w:t>
      </w:r>
      <w:r w:rsidRPr="00687D2B">
        <w:rPr>
          <w:rFonts w:ascii="Times New Roman" w:eastAsia="Times New Roman" w:hAnsi="Times New Roman"/>
          <w:sz w:val="28"/>
          <w:szCs w:val="28"/>
          <w:lang w:eastAsia="ru-RU"/>
        </w:rPr>
        <w:t>адати рекомендацію щодо подальшого розвитвку корпоративної культури туристичного підприємства «ANEX Tour».</w:t>
      </w:r>
    </w:p>
    <w:p w:rsidR="00760AEF" w:rsidRPr="00760AEF" w:rsidRDefault="00760AEF" w:rsidP="00BC2407">
      <w:pPr>
        <w:ind w:firstLine="709"/>
        <w:contextualSpacing/>
        <w:jc w:val="both"/>
        <w:rPr>
          <w:rFonts w:ascii="Times New Roman" w:hAnsi="Times New Roman"/>
          <w:sz w:val="28"/>
          <w:szCs w:val="28"/>
          <w:lang w:val="uk-UA" w:eastAsia="uk-UA"/>
        </w:rPr>
      </w:pPr>
      <w:r w:rsidRPr="00760AEF">
        <w:rPr>
          <w:rFonts w:ascii="Times New Roman" w:hAnsi="Times New Roman"/>
          <w:sz w:val="28"/>
          <w:szCs w:val="28"/>
          <w:lang w:val="uk-UA" w:eastAsia="uk-UA"/>
        </w:rPr>
        <w:t>5. Перелік графічного матеріалу (з точним зазначенням обов</w:t>
      </w:r>
      <w:r w:rsidRPr="00760AEF">
        <w:rPr>
          <w:rFonts w:ascii="Times New Roman" w:hAnsi="Times New Roman"/>
          <w:sz w:val="28"/>
          <w:szCs w:val="28"/>
          <w:lang w:val="uk-UA" w:eastAsia="uk-UA"/>
        </w:rPr>
        <w:sym w:font="Symbol" w:char="F0A2"/>
      </w:r>
      <w:r w:rsidRPr="00760AEF">
        <w:rPr>
          <w:rFonts w:ascii="Times New Roman" w:hAnsi="Times New Roman"/>
          <w:sz w:val="28"/>
          <w:szCs w:val="28"/>
          <w:lang w:val="uk-UA" w:eastAsia="uk-UA"/>
        </w:rPr>
        <w:t xml:space="preserve">язкових креслень): </w:t>
      </w:r>
      <w:r w:rsidR="00BC4FF4">
        <w:rPr>
          <w:rFonts w:ascii="Times New Roman" w:hAnsi="Times New Roman"/>
          <w:sz w:val="28"/>
          <w:szCs w:val="28"/>
          <w:lang w:val="uk-UA" w:eastAsia="uk-UA"/>
        </w:rPr>
        <w:t>7</w:t>
      </w:r>
      <w:r w:rsidRPr="00760AEF">
        <w:rPr>
          <w:rFonts w:ascii="Times New Roman" w:hAnsi="Times New Roman"/>
          <w:sz w:val="28"/>
          <w:szCs w:val="28"/>
          <w:lang w:val="uk-UA" w:eastAsia="uk-UA"/>
        </w:rPr>
        <w:t xml:space="preserve"> таблиця, </w:t>
      </w:r>
      <w:r w:rsidR="00A83CE5">
        <w:rPr>
          <w:rFonts w:ascii="Times New Roman" w:hAnsi="Times New Roman"/>
          <w:sz w:val="28"/>
          <w:szCs w:val="28"/>
          <w:lang w:val="uk-UA" w:eastAsia="uk-UA"/>
        </w:rPr>
        <w:t>61</w:t>
      </w:r>
      <w:r w:rsidRPr="00760AEF">
        <w:rPr>
          <w:rFonts w:ascii="Times New Roman" w:hAnsi="Times New Roman"/>
          <w:sz w:val="28"/>
          <w:szCs w:val="28"/>
          <w:lang w:val="uk-UA" w:eastAsia="uk-UA"/>
        </w:rPr>
        <w:t xml:space="preserve"> літературних посилання.</w:t>
      </w:r>
    </w:p>
    <w:p w:rsidR="00760AEF" w:rsidRPr="00760AEF" w:rsidRDefault="00760AEF" w:rsidP="00BC2407">
      <w:pPr>
        <w:widowControl w:val="0"/>
        <w:contextualSpacing/>
        <w:rPr>
          <w:rFonts w:ascii="Times New Roman" w:hAnsi="Times New Roman"/>
          <w:sz w:val="28"/>
          <w:szCs w:val="28"/>
          <w:lang w:val="uk-UA" w:eastAsia="uk-UA"/>
        </w:rPr>
      </w:pPr>
    </w:p>
    <w:p w:rsidR="00760AEF" w:rsidRPr="00760AEF" w:rsidRDefault="00760AEF" w:rsidP="00BC2407">
      <w:pPr>
        <w:widowControl w:val="0"/>
        <w:ind w:firstLine="709"/>
        <w:contextualSpacing/>
        <w:rPr>
          <w:rFonts w:ascii="Times New Roman" w:hAnsi="Times New Roman"/>
          <w:sz w:val="28"/>
          <w:szCs w:val="28"/>
          <w:lang w:val="uk-UA" w:eastAsia="uk-UA"/>
        </w:rPr>
      </w:pPr>
      <w:r w:rsidRPr="00760AEF">
        <w:rPr>
          <w:rFonts w:ascii="Times New Roman" w:hAnsi="Times New Roman"/>
          <w:sz w:val="28"/>
          <w:szCs w:val="28"/>
          <w:lang w:val="uk-UA" w:eastAsia="uk-UA"/>
        </w:rPr>
        <w:t xml:space="preserve">6. Консультанти роботи: </w:t>
      </w:r>
    </w:p>
    <w:p w:rsidR="00760AEF" w:rsidRPr="00760AEF" w:rsidRDefault="00760AEF" w:rsidP="00BC2407">
      <w:pPr>
        <w:widowControl w:val="0"/>
        <w:contextualSpacing/>
        <w:rPr>
          <w:rFonts w:ascii="Times New Roman" w:hAnsi="Times New Roman"/>
          <w:sz w:val="28"/>
          <w:szCs w:val="28"/>
          <w:lang w:val="uk-UA" w:eastAsia="uk-UA"/>
        </w:rPr>
      </w:pPr>
    </w:p>
    <w:tbl>
      <w:tblPr>
        <w:tblStyle w:val="a5"/>
        <w:tblW w:w="0" w:type="auto"/>
        <w:tblInd w:w="0" w:type="dxa"/>
        <w:tblLook w:val="04A0" w:firstRow="1" w:lastRow="0" w:firstColumn="1" w:lastColumn="0" w:noHBand="0" w:noVBand="1"/>
      </w:tblPr>
      <w:tblGrid>
        <w:gridCol w:w="9347"/>
      </w:tblGrid>
      <w:tr w:rsidR="00760AEF" w:rsidRPr="00760AEF" w:rsidTr="0065090F">
        <w:tc>
          <w:tcPr>
            <w:tcW w:w="9347" w:type="dxa"/>
          </w:tcPr>
          <w:tbl>
            <w:tblPr>
              <w:tblStyle w:val="a5"/>
              <w:tblW w:w="4891" w:type="pct"/>
              <w:tblInd w:w="0" w:type="dxa"/>
              <w:tblLook w:val="00A0" w:firstRow="1" w:lastRow="0" w:firstColumn="1" w:lastColumn="0" w:noHBand="0" w:noVBand="0"/>
            </w:tblPr>
            <w:tblGrid>
              <w:gridCol w:w="1213"/>
              <w:gridCol w:w="2625"/>
              <w:gridCol w:w="2491"/>
              <w:gridCol w:w="2593"/>
            </w:tblGrid>
            <w:tr w:rsidR="00760AEF" w:rsidRPr="00760AEF" w:rsidTr="0065090F">
              <w:trPr>
                <w:trHeight w:val="298"/>
              </w:trPr>
              <w:tc>
                <w:tcPr>
                  <w:tcW w:w="680" w:type="pct"/>
                  <w:hideMark/>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Розділ</w:t>
                  </w:r>
                </w:p>
              </w:tc>
              <w:tc>
                <w:tcPr>
                  <w:tcW w:w="1471" w:type="pct"/>
                  <w:hideMark/>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Консультант</w:t>
                  </w:r>
                </w:p>
              </w:tc>
              <w:tc>
                <w:tcPr>
                  <w:tcW w:w="2849" w:type="pct"/>
                  <w:gridSpan w:val="2"/>
                  <w:hideMark/>
                </w:tcPr>
                <w:p w:rsidR="00760AEF" w:rsidRPr="00760AEF" w:rsidRDefault="00760AEF" w:rsidP="00BC2407">
                  <w:pPr>
                    <w:contextualSpacing/>
                    <w:jc w:val="center"/>
                    <w:rPr>
                      <w:rFonts w:ascii="Times New Roman" w:hAnsi="Times New Roman"/>
                      <w:sz w:val="28"/>
                      <w:szCs w:val="28"/>
                      <w:lang w:val="uk-UA"/>
                    </w:rPr>
                  </w:pPr>
                  <w:r w:rsidRPr="00760AEF">
                    <w:rPr>
                      <w:rFonts w:ascii="Times New Roman" w:hAnsi="Times New Roman"/>
                      <w:sz w:val="28"/>
                      <w:szCs w:val="28"/>
                      <w:lang w:val="uk-UA"/>
                    </w:rPr>
                    <w:t>Підпис, дата</w:t>
                  </w:r>
                </w:p>
              </w:tc>
            </w:tr>
            <w:tr w:rsidR="00760AEF" w:rsidRPr="00760AEF" w:rsidTr="0065090F">
              <w:trPr>
                <w:trHeight w:val="195"/>
              </w:trPr>
              <w:tc>
                <w:tcPr>
                  <w:tcW w:w="680" w:type="pct"/>
                </w:tcPr>
                <w:p w:rsidR="00760AEF" w:rsidRPr="00760AEF" w:rsidRDefault="00760AEF" w:rsidP="00BC2407">
                  <w:pPr>
                    <w:contextualSpacing/>
                    <w:rPr>
                      <w:rFonts w:ascii="Times New Roman" w:hAnsi="Times New Roman"/>
                      <w:sz w:val="28"/>
                      <w:szCs w:val="28"/>
                      <w:lang w:val="uk-UA"/>
                    </w:rPr>
                  </w:pPr>
                </w:p>
              </w:tc>
              <w:tc>
                <w:tcPr>
                  <w:tcW w:w="1471" w:type="pct"/>
                </w:tcPr>
                <w:p w:rsidR="00760AEF" w:rsidRPr="00760AEF" w:rsidRDefault="00760AEF" w:rsidP="00BC2407">
                  <w:pPr>
                    <w:contextualSpacing/>
                    <w:rPr>
                      <w:rFonts w:ascii="Times New Roman" w:hAnsi="Times New Roman"/>
                      <w:sz w:val="28"/>
                      <w:szCs w:val="28"/>
                      <w:lang w:val="uk-UA"/>
                    </w:rPr>
                  </w:pPr>
                </w:p>
              </w:tc>
              <w:tc>
                <w:tcPr>
                  <w:tcW w:w="1396" w:type="pct"/>
                  <w:hideMark/>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Завдання видав</w:t>
                  </w:r>
                </w:p>
              </w:tc>
              <w:tc>
                <w:tcPr>
                  <w:tcW w:w="1453" w:type="pct"/>
                  <w:hideMark/>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Завдання прийняв</w:t>
                  </w:r>
                </w:p>
              </w:tc>
            </w:tr>
            <w:tr w:rsidR="00760AEF" w:rsidRPr="00760AEF" w:rsidTr="0065090F">
              <w:trPr>
                <w:trHeight w:val="256"/>
              </w:trPr>
              <w:tc>
                <w:tcPr>
                  <w:tcW w:w="680" w:type="pct"/>
                  <w:hideMark/>
                </w:tcPr>
                <w:p w:rsidR="00760AEF" w:rsidRPr="00760AEF" w:rsidRDefault="00760AEF" w:rsidP="00BC2407">
                  <w:pPr>
                    <w:keepNext/>
                    <w:contextualSpacing/>
                    <w:outlineLvl w:val="3"/>
                    <w:rPr>
                      <w:rFonts w:ascii="Times New Roman" w:hAnsi="Times New Roman"/>
                      <w:sz w:val="28"/>
                      <w:szCs w:val="28"/>
                      <w:lang w:val="uk-UA"/>
                    </w:rPr>
                  </w:pPr>
                  <w:r w:rsidRPr="00760AEF">
                    <w:rPr>
                      <w:rFonts w:ascii="Times New Roman" w:hAnsi="Times New Roman"/>
                      <w:sz w:val="28"/>
                      <w:szCs w:val="28"/>
                      <w:lang w:val="uk-UA"/>
                    </w:rPr>
                    <w:t>Розділ 1</w:t>
                  </w:r>
                </w:p>
              </w:tc>
              <w:tc>
                <w:tcPr>
                  <w:tcW w:w="1471" w:type="pct"/>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Маковецька Н.В.</w:t>
                  </w:r>
                </w:p>
              </w:tc>
              <w:tc>
                <w:tcPr>
                  <w:tcW w:w="1396" w:type="pct"/>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3.09.2023</w:t>
                  </w:r>
                </w:p>
              </w:tc>
              <w:tc>
                <w:tcPr>
                  <w:tcW w:w="1453" w:type="pct"/>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3.09.2023</w:t>
                  </w:r>
                </w:p>
              </w:tc>
            </w:tr>
            <w:tr w:rsidR="00760AEF" w:rsidRPr="00760AEF" w:rsidTr="0065090F">
              <w:trPr>
                <w:trHeight w:val="198"/>
              </w:trPr>
              <w:tc>
                <w:tcPr>
                  <w:tcW w:w="680" w:type="pct"/>
                  <w:hideMark/>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Розділ 2</w:t>
                  </w:r>
                </w:p>
              </w:tc>
              <w:tc>
                <w:tcPr>
                  <w:tcW w:w="1471" w:type="pct"/>
                </w:tcPr>
                <w:p w:rsidR="00760AEF" w:rsidRPr="00760AEF" w:rsidRDefault="00760AEF" w:rsidP="00BC2407">
                  <w:pPr>
                    <w:contextualSpacing/>
                    <w:rPr>
                      <w:rFonts w:ascii="Times New Roman" w:eastAsia="Calibri" w:hAnsi="Times New Roman"/>
                      <w:sz w:val="28"/>
                      <w:szCs w:val="28"/>
                      <w:lang w:val="uk-UA"/>
                    </w:rPr>
                  </w:pPr>
                  <w:r w:rsidRPr="00760AEF">
                    <w:rPr>
                      <w:rFonts w:ascii="Times New Roman" w:hAnsi="Times New Roman"/>
                      <w:sz w:val="28"/>
                      <w:szCs w:val="28"/>
                      <w:lang w:val="uk-UA"/>
                    </w:rPr>
                    <w:t>Маковецька Н.В.</w:t>
                  </w:r>
                </w:p>
              </w:tc>
              <w:tc>
                <w:tcPr>
                  <w:tcW w:w="1396" w:type="pct"/>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5.10.2023</w:t>
                  </w:r>
                </w:p>
              </w:tc>
              <w:tc>
                <w:tcPr>
                  <w:tcW w:w="1453" w:type="pct"/>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5.10.2023</w:t>
                  </w:r>
                </w:p>
              </w:tc>
            </w:tr>
            <w:tr w:rsidR="00760AEF" w:rsidRPr="00760AEF" w:rsidTr="0065090F">
              <w:trPr>
                <w:trHeight w:val="255"/>
              </w:trPr>
              <w:tc>
                <w:tcPr>
                  <w:tcW w:w="680" w:type="pct"/>
                  <w:hideMark/>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Розділ 3</w:t>
                  </w:r>
                </w:p>
              </w:tc>
              <w:tc>
                <w:tcPr>
                  <w:tcW w:w="1471" w:type="pct"/>
                </w:tcPr>
                <w:p w:rsidR="00760AEF" w:rsidRPr="00760AEF" w:rsidRDefault="00760AEF" w:rsidP="00BC2407">
                  <w:pPr>
                    <w:contextualSpacing/>
                    <w:rPr>
                      <w:rFonts w:ascii="Times New Roman" w:eastAsia="Calibri" w:hAnsi="Times New Roman"/>
                      <w:sz w:val="28"/>
                      <w:szCs w:val="28"/>
                      <w:lang w:val="uk-UA"/>
                    </w:rPr>
                  </w:pPr>
                  <w:r w:rsidRPr="00760AEF">
                    <w:rPr>
                      <w:rFonts w:ascii="Times New Roman" w:hAnsi="Times New Roman"/>
                      <w:sz w:val="28"/>
                      <w:szCs w:val="28"/>
                      <w:lang w:val="uk-UA"/>
                    </w:rPr>
                    <w:t>Маковецька Н.В.</w:t>
                  </w:r>
                </w:p>
              </w:tc>
              <w:tc>
                <w:tcPr>
                  <w:tcW w:w="1396" w:type="pct"/>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22.10.2023</w:t>
                  </w:r>
                </w:p>
              </w:tc>
              <w:tc>
                <w:tcPr>
                  <w:tcW w:w="1453" w:type="pct"/>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22.10.2023</w:t>
                  </w:r>
                </w:p>
              </w:tc>
            </w:tr>
          </w:tbl>
          <w:p w:rsidR="00760AEF" w:rsidRPr="00760AEF" w:rsidRDefault="00760AEF" w:rsidP="00BC2407">
            <w:pPr>
              <w:contextualSpacing/>
              <w:rPr>
                <w:rFonts w:ascii="Times New Roman" w:hAnsi="Times New Roman"/>
                <w:sz w:val="28"/>
                <w:szCs w:val="28"/>
              </w:rPr>
            </w:pPr>
          </w:p>
        </w:tc>
      </w:tr>
    </w:tbl>
    <w:p w:rsidR="00760AEF" w:rsidRPr="00760AEF" w:rsidRDefault="00760AEF" w:rsidP="00BC2407">
      <w:pPr>
        <w:contextualSpacing/>
        <w:rPr>
          <w:rFonts w:ascii="Times New Roman" w:hAnsi="Times New Roman"/>
          <w:sz w:val="28"/>
          <w:szCs w:val="28"/>
          <w:lang w:val="uk-UA"/>
        </w:rPr>
      </w:pPr>
    </w:p>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 xml:space="preserve">7. Дата видачі завдання «__» ________________ 2023 року. </w:t>
      </w:r>
      <w:r w:rsidRPr="00760AEF">
        <w:rPr>
          <w:rFonts w:ascii="Times New Roman" w:hAnsi="Times New Roman"/>
          <w:sz w:val="28"/>
          <w:szCs w:val="28"/>
          <w:u w:val="single"/>
          <w:lang w:val="uk-UA"/>
        </w:rPr>
        <w:t xml:space="preserve">                              </w:t>
      </w:r>
    </w:p>
    <w:p w:rsidR="00760AEF" w:rsidRPr="00760AEF" w:rsidRDefault="00760AEF" w:rsidP="00BC2407">
      <w:pPr>
        <w:contextualSpacing/>
        <w:rPr>
          <w:rFonts w:ascii="Times New Roman" w:hAnsi="Times New Roman"/>
          <w:sz w:val="28"/>
          <w:szCs w:val="28"/>
          <w:lang w:val="uk-UA"/>
        </w:rPr>
      </w:pPr>
    </w:p>
    <w:p w:rsidR="00760AEF" w:rsidRPr="00760AEF" w:rsidRDefault="00760AEF" w:rsidP="00BC2407">
      <w:pPr>
        <w:keepNext/>
        <w:widowControl w:val="0"/>
        <w:ind w:firstLine="720"/>
        <w:contextualSpacing/>
        <w:outlineLvl w:val="5"/>
        <w:rPr>
          <w:rFonts w:ascii="Times New Roman" w:hAnsi="Times New Roman"/>
          <w:b/>
          <w:bCs/>
          <w:sz w:val="28"/>
          <w:szCs w:val="28"/>
          <w:lang w:val="uk-UA"/>
        </w:rPr>
      </w:pPr>
      <w:r w:rsidRPr="00760AEF">
        <w:rPr>
          <w:rFonts w:ascii="Times New Roman" w:hAnsi="Times New Roman"/>
          <w:b/>
          <w:bCs/>
          <w:sz w:val="28"/>
          <w:szCs w:val="28"/>
          <w:lang w:val="uk-UA"/>
        </w:rPr>
        <w:t>КАЛЕНДАРНИЙ ПЛАН</w:t>
      </w:r>
    </w:p>
    <w:tbl>
      <w:tblPr>
        <w:tblStyle w:val="a5"/>
        <w:tblW w:w="0" w:type="auto"/>
        <w:tblInd w:w="0" w:type="dxa"/>
        <w:tblLook w:val="04A0" w:firstRow="1" w:lastRow="0" w:firstColumn="1" w:lastColumn="0" w:noHBand="0" w:noVBand="1"/>
      </w:tblPr>
      <w:tblGrid>
        <w:gridCol w:w="9347"/>
      </w:tblGrid>
      <w:tr w:rsidR="00760AEF" w:rsidRPr="00760AEF" w:rsidTr="0065090F">
        <w:tc>
          <w:tcPr>
            <w:tcW w:w="9347" w:type="dxa"/>
          </w:tcPr>
          <w:tbl>
            <w:tblPr>
              <w:tblStyle w:val="a5"/>
              <w:tblW w:w="4891" w:type="pct"/>
              <w:tblInd w:w="0" w:type="dxa"/>
              <w:tblLook w:val="00A0" w:firstRow="1" w:lastRow="0" w:firstColumn="1" w:lastColumn="0" w:noHBand="0" w:noVBand="0"/>
            </w:tblPr>
            <w:tblGrid>
              <w:gridCol w:w="657"/>
              <w:gridCol w:w="3936"/>
              <w:gridCol w:w="2957"/>
              <w:gridCol w:w="1372"/>
            </w:tblGrid>
            <w:tr w:rsidR="00760AEF" w:rsidRPr="00760AEF" w:rsidTr="0065090F">
              <w:trPr>
                <w:trHeight w:val="566"/>
              </w:trPr>
              <w:tc>
                <w:tcPr>
                  <w:tcW w:w="368" w:type="pct"/>
                  <w:hideMark/>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w:t>
                  </w:r>
                </w:p>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з/п</w:t>
                  </w:r>
                </w:p>
              </w:tc>
              <w:tc>
                <w:tcPr>
                  <w:tcW w:w="2206" w:type="pct"/>
                  <w:hideMark/>
                </w:tcPr>
                <w:p w:rsidR="00760AEF" w:rsidRPr="00760AEF" w:rsidRDefault="00760AEF" w:rsidP="00BC2407">
                  <w:pPr>
                    <w:ind w:firstLine="225"/>
                    <w:contextualSpacing/>
                    <w:rPr>
                      <w:rFonts w:ascii="Times New Roman" w:hAnsi="Times New Roman"/>
                      <w:sz w:val="28"/>
                      <w:szCs w:val="28"/>
                      <w:lang w:val="uk-UA"/>
                    </w:rPr>
                  </w:pPr>
                  <w:r w:rsidRPr="00760AEF">
                    <w:rPr>
                      <w:rFonts w:ascii="Times New Roman" w:hAnsi="Times New Roman"/>
                      <w:sz w:val="28"/>
                      <w:szCs w:val="28"/>
                      <w:lang w:val="uk-UA"/>
                    </w:rPr>
                    <w:t>Назва етапів кваліфікаційної роботи</w:t>
                  </w:r>
                </w:p>
              </w:tc>
              <w:tc>
                <w:tcPr>
                  <w:tcW w:w="1657" w:type="pct"/>
                  <w:hideMark/>
                </w:tcPr>
                <w:p w:rsidR="00760AEF" w:rsidRPr="00760AEF" w:rsidRDefault="00760AEF" w:rsidP="00BC2407">
                  <w:pPr>
                    <w:keepNext/>
                    <w:widowControl w:val="0"/>
                    <w:ind w:firstLine="225"/>
                    <w:contextualSpacing/>
                    <w:outlineLvl w:val="5"/>
                    <w:rPr>
                      <w:rFonts w:ascii="Times New Roman" w:hAnsi="Times New Roman"/>
                      <w:sz w:val="28"/>
                      <w:szCs w:val="28"/>
                      <w:lang w:val="uk-UA"/>
                    </w:rPr>
                  </w:pPr>
                  <w:r w:rsidRPr="00760AEF">
                    <w:rPr>
                      <w:rFonts w:ascii="Times New Roman" w:hAnsi="Times New Roman"/>
                      <w:sz w:val="28"/>
                      <w:szCs w:val="28"/>
                      <w:lang w:val="uk-UA"/>
                    </w:rPr>
                    <w:t>Строк виконання етапів роботи</w:t>
                  </w:r>
                </w:p>
              </w:tc>
              <w:tc>
                <w:tcPr>
                  <w:tcW w:w="769" w:type="pct"/>
                  <w:hideMark/>
                </w:tcPr>
                <w:p w:rsidR="00760AEF" w:rsidRPr="00760AEF" w:rsidRDefault="00760AEF" w:rsidP="00BC2407">
                  <w:pPr>
                    <w:keepNext/>
                    <w:widowControl w:val="0"/>
                    <w:contextualSpacing/>
                    <w:outlineLvl w:val="5"/>
                    <w:rPr>
                      <w:rFonts w:ascii="Times New Roman" w:hAnsi="Times New Roman"/>
                      <w:sz w:val="28"/>
                      <w:szCs w:val="28"/>
                      <w:lang w:val="uk-UA"/>
                    </w:rPr>
                  </w:pPr>
                  <w:r w:rsidRPr="00760AEF">
                    <w:rPr>
                      <w:rFonts w:ascii="Times New Roman" w:hAnsi="Times New Roman"/>
                      <w:sz w:val="28"/>
                      <w:szCs w:val="28"/>
                      <w:lang w:val="uk-UA"/>
                    </w:rPr>
                    <w:t>Примітка</w:t>
                  </w:r>
                </w:p>
              </w:tc>
            </w:tr>
            <w:tr w:rsidR="00760AEF" w:rsidRPr="00760AEF" w:rsidTr="0065090F">
              <w:trPr>
                <w:trHeight w:val="561"/>
              </w:trPr>
              <w:tc>
                <w:tcPr>
                  <w:tcW w:w="368" w:type="pct"/>
                  <w:hideMark/>
                </w:tcPr>
                <w:p w:rsidR="00760AEF" w:rsidRPr="00760AEF" w:rsidRDefault="00760AEF" w:rsidP="00BC2407">
                  <w:pPr>
                    <w:contextualSpacing/>
                    <w:rPr>
                      <w:rFonts w:ascii="Times New Roman" w:hAnsi="Times New Roman"/>
                      <w:sz w:val="28"/>
                      <w:szCs w:val="28"/>
                      <w:lang w:val="uk-UA"/>
                    </w:rPr>
                  </w:pPr>
                  <w:r w:rsidRPr="00760AEF">
                    <w:rPr>
                      <w:rFonts w:ascii="Times New Roman" w:hAnsi="Times New Roman"/>
                      <w:sz w:val="28"/>
                      <w:szCs w:val="28"/>
                      <w:lang w:val="uk-UA"/>
                    </w:rPr>
                    <w:t>1.</w:t>
                  </w:r>
                </w:p>
              </w:tc>
              <w:tc>
                <w:tcPr>
                  <w:tcW w:w="2206" w:type="pct"/>
                  <w:hideMark/>
                </w:tcPr>
                <w:p w:rsidR="00760AEF" w:rsidRPr="00760AEF" w:rsidRDefault="00760AEF" w:rsidP="00BC2407">
                  <w:pPr>
                    <w:keepNext/>
                    <w:widowControl w:val="0"/>
                    <w:contextualSpacing/>
                    <w:outlineLvl w:val="5"/>
                    <w:rPr>
                      <w:rFonts w:ascii="Times New Roman" w:hAnsi="Times New Roman"/>
                      <w:sz w:val="28"/>
                      <w:szCs w:val="28"/>
                      <w:lang w:val="uk-UA"/>
                    </w:rPr>
                  </w:pPr>
                  <w:r w:rsidRPr="00760AEF">
                    <w:rPr>
                      <w:rFonts w:ascii="Times New Roman" w:hAnsi="Times New Roman"/>
                      <w:sz w:val="28"/>
                      <w:szCs w:val="28"/>
                      <w:lang w:val="uk-UA"/>
                    </w:rPr>
                    <w:t>Вступ. Вивчення проблеми, опрацювання джерел та публікацій.</w:t>
                  </w:r>
                </w:p>
              </w:tc>
              <w:tc>
                <w:tcPr>
                  <w:tcW w:w="1657" w:type="pct"/>
                  <w:hideMark/>
                </w:tcPr>
                <w:p w:rsidR="00760AEF" w:rsidRPr="00760AEF" w:rsidRDefault="00760AEF" w:rsidP="00BC2407">
                  <w:pPr>
                    <w:keepNext/>
                    <w:widowControl w:val="0"/>
                    <w:ind w:firstLine="28"/>
                    <w:contextualSpacing/>
                    <w:outlineLvl w:val="5"/>
                    <w:rPr>
                      <w:rFonts w:ascii="Times New Roman" w:hAnsi="Times New Roman"/>
                      <w:sz w:val="28"/>
                      <w:szCs w:val="28"/>
                      <w:lang w:val="uk-UA"/>
                    </w:rPr>
                  </w:pPr>
                  <w:r w:rsidRPr="00760AEF">
                    <w:rPr>
                      <w:rFonts w:ascii="Times New Roman" w:hAnsi="Times New Roman"/>
                      <w:color w:val="000000" w:themeColor="text1"/>
                      <w:sz w:val="28"/>
                      <w:szCs w:val="28"/>
                    </w:rPr>
                    <w:t>Вересень 202</w:t>
                  </w:r>
                  <w:r w:rsidRPr="00760AEF">
                    <w:rPr>
                      <w:rFonts w:ascii="Times New Roman" w:hAnsi="Times New Roman"/>
                      <w:color w:val="000000" w:themeColor="text1"/>
                      <w:sz w:val="28"/>
                      <w:szCs w:val="28"/>
                      <w:lang w:val="uk-UA"/>
                    </w:rPr>
                    <w:t>3</w:t>
                  </w:r>
                  <w:r w:rsidRPr="00760AEF">
                    <w:rPr>
                      <w:rFonts w:ascii="Times New Roman" w:hAnsi="Times New Roman"/>
                      <w:color w:val="000000" w:themeColor="text1"/>
                      <w:sz w:val="28"/>
                      <w:szCs w:val="28"/>
                    </w:rPr>
                    <w:t xml:space="preserve"> р.</w:t>
                  </w:r>
                </w:p>
              </w:tc>
              <w:tc>
                <w:tcPr>
                  <w:tcW w:w="769" w:type="pct"/>
                  <w:hideMark/>
                </w:tcPr>
                <w:p w:rsidR="00760AEF" w:rsidRPr="00760AEF" w:rsidRDefault="00760AEF" w:rsidP="00BC2407">
                  <w:pPr>
                    <w:keepNext/>
                    <w:widowControl w:val="0"/>
                    <w:contextualSpacing/>
                    <w:outlineLvl w:val="5"/>
                    <w:rPr>
                      <w:rFonts w:ascii="Times New Roman" w:hAnsi="Times New Roman"/>
                      <w:i/>
                      <w:iCs/>
                      <w:sz w:val="28"/>
                      <w:szCs w:val="28"/>
                      <w:lang w:val="uk-UA"/>
                    </w:rPr>
                  </w:pPr>
                  <w:r w:rsidRPr="00760AEF">
                    <w:rPr>
                      <w:rFonts w:ascii="Times New Roman" w:hAnsi="Times New Roman"/>
                      <w:i/>
                      <w:iCs/>
                      <w:sz w:val="28"/>
                      <w:szCs w:val="28"/>
                      <w:lang w:val="uk-UA"/>
                    </w:rPr>
                    <w:t>виконано</w:t>
                  </w:r>
                </w:p>
              </w:tc>
            </w:tr>
            <w:tr w:rsidR="00760AEF" w:rsidRPr="00760AEF" w:rsidTr="0065090F">
              <w:trPr>
                <w:trHeight w:val="275"/>
              </w:trPr>
              <w:tc>
                <w:tcPr>
                  <w:tcW w:w="368" w:type="pct"/>
                  <w:hideMark/>
                </w:tcPr>
                <w:p w:rsidR="00760AEF" w:rsidRPr="00760AEF" w:rsidRDefault="00760AEF" w:rsidP="00BC2407">
                  <w:pPr>
                    <w:keepNext/>
                    <w:widowControl w:val="0"/>
                    <w:contextualSpacing/>
                    <w:outlineLvl w:val="5"/>
                    <w:rPr>
                      <w:rFonts w:ascii="Times New Roman" w:hAnsi="Times New Roman"/>
                      <w:sz w:val="28"/>
                      <w:szCs w:val="28"/>
                      <w:lang w:val="uk-UA"/>
                    </w:rPr>
                  </w:pPr>
                  <w:r w:rsidRPr="00760AEF">
                    <w:rPr>
                      <w:rFonts w:ascii="Times New Roman" w:hAnsi="Times New Roman"/>
                      <w:sz w:val="28"/>
                      <w:szCs w:val="28"/>
                      <w:lang w:val="uk-UA"/>
                    </w:rPr>
                    <w:t>2.</w:t>
                  </w:r>
                </w:p>
              </w:tc>
              <w:tc>
                <w:tcPr>
                  <w:tcW w:w="2206" w:type="pct"/>
                  <w:hideMark/>
                </w:tcPr>
                <w:p w:rsidR="00760AEF" w:rsidRPr="00760AEF" w:rsidRDefault="00760AEF" w:rsidP="00BC2407">
                  <w:pPr>
                    <w:keepNext/>
                    <w:widowControl w:val="0"/>
                    <w:contextualSpacing/>
                    <w:outlineLvl w:val="5"/>
                    <w:rPr>
                      <w:rFonts w:ascii="Times New Roman" w:hAnsi="Times New Roman"/>
                      <w:sz w:val="28"/>
                      <w:szCs w:val="28"/>
                      <w:lang w:val="uk-UA"/>
                    </w:rPr>
                  </w:pPr>
                  <w:r w:rsidRPr="00760AEF">
                    <w:rPr>
                      <w:rFonts w:ascii="Times New Roman" w:hAnsi="Times New Roman"/>
                      <w:sz w:val="28"/>
                      <w:szCs w:val="28"/>
                      <w:lang w:val="uk-UA"/>
                    </w:rPr>
                    <w:t>Написання першого розділу</w:t>
                  </w:r>
                </w:p>
              </w:tc>
              <w:tc>
                <w:tcPr>
                  <w:tcW w:w="1657" w:type="pct"/>
                  <w:hideMark/>
                </w:tcPr>
                <w:p w:rsidR="00760AEF" w:rsidRPr="00760AEF" w:rsidRDefault="00760AEF" w:rsidP="00BC2407">
                  <w:pPr>
                    <w:ind w:firstLine="28"/>
                    <w:contextualSpacing/>
                    <w:rPr>
                      <w:rFonts w:ascii="Times New Roman" w:hAnsi="Times New Roman"/>
                      <w:sz w:val="28"/>
                      <w:szCs w:val="28"/>
                      <w:lang w:val="uk-UA"/>
                    </w:rPr>
                  </w:pPr>
                  <w:r w:rsidRPr="00760AEF">
                    <w:rPr>
                      <w:rFonts w:ascii="Times New Roman" w:hAnsi="Times New Roman"/>
                      <w:color w:val="000000" w:themeColor="text1"/>
                      <w:sz w:val="28"/>
                      <w:szCs w:val="28"/>
                    </w:rPr>
                    <w:t>Вересень 202</w:t>
                  </w:r>
                  <w:r w:rsidRPr="00760AEF">
                    <w:rPr>
                      <w:rFonts w:ascii="Times New Roman" w:hAnsi="Times New Roman"/>
                      <w:color w:val="000000" w:themeColor="text1"/>
                      <w:sz w:val="28"/>
                      <w:szCs w:val="28"/>
                      <w:lang w:val="uk-UA"/>
                    </w:rPr>
                    <w:t>3</w:t>
                  </w:r>
                  <w:r w:rsidRPr="00760AEF">
                    <w:rPr>
                      <w:rFonts w:ascii="Times New Roman" w:hAnsi="Times New Roman"/>
                      <w:color w:val="000000" w:themeColor="text1"/>
                      <w:sz w:val="28"/>
                      <w:szCs w:val="28"/>
                    </w:rPr>
                    <w:t xml:space="preserve"> р.</w:t>
                  </w:r>
                </w:p>
              </w:tc>
              <w:tc>
                <w:tcPr>
                  <w:tcW w:w="769" w:type="pct"/>
                  <w:hideMark/>
                </w:tcPr>
                <w:p w:rsidR="00760AEF" w:rsidRPr="00760AEF" w:rsidRDefault="00760AEF" w:rsidP="00BC2407">
                  <w:pPr>
                    <w:keepNext/>
                    <w:widowControl w:val="0"/>
                    <w:contextualSpacing/>
                    <w:outlineLvl w:val="5"/>
                    <w:rPr>
                      <w:rFonts w:ascii="Times New Roman" w:hAnsi="Times New Roman"/>
                      <w:i/>
                      <w:iCs/>
                      <w:sz w:val="28"/>
                      <w:szCs w:val="28"/>
                      <w:lang w:val="uk-UA"/>
                    </w:rPr>
                  </w:pPr>
                  <w:r w:rsidRPr="00760AEF">
                    <w:rPr>
                      <w:rFonts w:ascii="Times New Roman" w:hAnsi="Times New Roman"/>
                      <w:i/>
                      <w:iCs/>
                      <w:sz w:val="28"/>
                      <w:szCs w:val="28"/>
                      <w:lang w:val="uk-UA"/>
                    </w:rPr>
                    <w:t>виконано</w:t>
                  </w:r>
                </w:p>
              </w:tc>
            </w:tr>
            <w:tr w:rsidR="00760AEF" w:rsidRPr="00760AEF" w:rsidTr="0065090F">
              <w:trPr>
                <w:trHeight w:val="278"/>
              </w:trPr>
              <w:tc>
                <w:tcPr>
                  <w:tcW w:w="368" w:type="pct"/>
                  <w:hideMark/>
                </w:tcPr>
                <w:p w:rsidR="00760AEF" w:rsidRPr="00760AEF" w:rsidRDefault="00760AEF" w:rsidP="00BC2407">
                  <w:pPr>
                    <w:keepNext/>
                    <w:widowControl w:val="0"/>
                    <w:contextualSpacing/>
                    <w:outlineLvl w:val="5"/>
                    <w:rPr>
                      <w:rFonts w:ascii="Times New Roman" w:hAnsi="Times New Roman"/>
                      <w:sz w:val="28"/>
                      <w:szCs w:val="28"/>
                      <w:lang w:val="uk-UA"/>
                    </w:rPr>
                  </w:pPr>
                  <w:r w:rsidRPr="00760AEF">
                    <w:rPr>
                      <w:rFonts w:ascii="Times New Roman" w:hAnsi="Times New Roman"/>
                      <w:sz w:val="28"/>
                      <w:szCs w:val="28"/>
                      <w:lang w:val="uk-UA"/>
                    </w:rPr>
                    <w:t>3.</w:t>
                  </w:r>
                </w:p>
              </w:tc>
              <w:tc>
                <w:tcPr>
                  <w:tcW w:w="2206" w:type="pct"/>
                  <w:hideMark/>
                </w:tcPr>
                <w:p w:rsidR="00760AEF" w:rsidRPr="00760AEF" w:rsidRDefault="00760AEF" w:rsidP="00BC2407">
                  <w:pPr>
                    <w:keepNext/>
                    <w:widowControl w:val="0"/>
                    <w:contextualSpacing/>
                    <w:outlineLvl w:val="5"/>
                    <w:rPr>
                      <w:rFonts w:ascii="Times New Roman" w:hAnsi="Times New Roman"/>
                      <w:sz w:val="28"/>
                      <w:szCs w:val="28"/>
                      <w:lang w:val="uk-UA"/>
                    </w:rPr>
                  </w:pPr>
                  <w:r w:rsidRPr="00760AEF">
                    <w:rPr>
                      <w:rFonts w:ascii="Times New Roman" w:hAnsi="Times New Roman"/>
                      <w:sz w:val="28"/>
                      <w:szCs w:val="28"/>
                      <w:lang w:val="uk-UA"/>
                    </w:rPr>
                    <w:t>Написання другого розділу</w:t>
                  </w:r>
                </w:p>
              </w:tc>
              <w:tc>
                <w:tcPr>
                  <w:tcW w:w="1657" w:type="pct"/>
                  <w:hideMark/>
                </w:tcPr>
                <w:p w:rsidR="00760AEF" w:rsidRPr="00760AEF" w:rsidRDefault="00760AEF" w:rsidP="00BC2407">
                  <w:pPr>
                    <w:keepNext/>
                    <w:widowControl w:val="0"/>
                    <w:ind w:firstLine="28"/>
                    <w:contextualSpacing/>
                    <w:outlineLvl w:val="5"/>
                    <w:rPr>
                      <w:rFonts w:ascii="Times New Roman" w:hAnsi="Times New Roman"/>
                      <w:sz w:val="28"/>
                      <w:szCs w:val="28"/>
                      <w:lang w:val="uk-UA"/>
                    </w:rPr>
                  </w:pPr>
                  <w:r w:rsidRPr="00760AEF">
                    <w:rPr>
                      <w:rFonts w:ascii="Times New Roman" w:hAnsi="Times New Roman"/>
                      <w:color w:val="000000" w:themeColor="text1"/>
                      <w:sz w:val="28"/>
                      <w:szCs w:val="28"/>
                    </w:rPr>
                    <w:t>Жовтень 202</w:t>
                  </w:r>
                  <w:r w:rsidRPr="00760AEF">
                    <w:rPr>
                      <w:rFonts w:ascii="Times New Roman" w:hAnsi="Times New Roman"/>
                      <w:color w:val="000000" w:themeColor="text1"/>
                      <w:sz w:val="28"/>
                      <w:szCs w:val="28"/>
                      <w:lang w:val="uk-UA"/>
                    </w:rPr>
                    <w:t>3</w:t>
                  </w:r>
                  <w:r w:rsidRPr="00760AEF">
                    <w:rPr>
                      <w:rFonts w:ascii="Times New Roman" w:hAnsi="Times New Roman"/>
                      <w:color w:val="000000" w:themeColor="text1"/>
                      <w:sz w:val="28"/>
                      <w:szCs w:val="28"/>
                    </w:rPr>
                    <w:t>р.</w:t>
                  </w:r>
                </w:p>
              </w:tc>
              <w:tc>
                <w:tcPr>
                  <w:tcW w:w="769" w:type="pct"/>
                  <w:hideMark/>
                </w:tcPr>
                <w:p w:rsidR="00760AEF" w:rsidRPr="00760AEF" w:rsidRDefault="00760AEF" w:rsidP="00BC2407">
                  <w:pPr>
                    <w:keepNext/>
                    <w:widowControl w:val="0"/>
                    <w:contextualSpacing/>
                    <w:outlineLvl w:val="5"/>
                    <w:rPr>
                      <w:rFonts w:ascii="Times New Roman" w:hAnsi="Times New Roman"/>
                      <w:i/>
                      <w:iCs/>
                      <w:sz w:val="28"/>
                      <w:szCs w:val="28"/>
                      <w:lang w:val="uk-UA"/>
                    </w:rPr>
                  </w:pPr>
                  <w:r w:rsidRPr="00760AEF">
                    <w:rPr>
                      <w:rFonts w:ascii="Times New Roman" w:hAnsi="Times New Roman"/>
                      <w:i/>
                      <w:iCs/>
                      <w:sz w:val="28"/>
                      <w:szCs w:val="28"/>
                      <w:lang w:val="uk-UA"/>
                    </w:rPr>
                    <w:t>виконано</w:t>
                  </w:r>
                </w:p>
              </w:tc>
            </w:tr>
            <w:tr w:rsidR="00760AEF" w:rsidRPr="00760AEF" w:rsidTr="0065090F">
              <w:trPr>
                <w:trHeight w:val="274"/>
              </w:trPr>
              <w:tc>
                <w:tcPr>
                  <w:tcW w:w="368" w:type="pct"/>
                  <w:hideMark/>
                </w:tcPr>
                <w:p w:rsidR="00760AEF" w:rsidRPr="00760AEF" w:rsidRDefault="00760AEF" w:rsidP="00BC2407">
                  <w:pPr>
                    <w:keepNext/>
                    <w:widowControl w:val="0"/>
                    <w:contextualSpacing/>
                    <w:outlineLvl w:val="5"/>
                    <w:rPr>
                      <w:rFonts w:ascii="Times New Roman" w:hAnsi="Times New Roman"/>
                      <w:sz w:val="28"/>
                      <w:szCs w:val="28"/>
                      <w:lang w:val="uk-UA"/>
                    </w:rPr>
                  </w:pPr>
                  <w:r w:rsidRPr="00760AEF">
                    <w:rPr>
                      <w:rFonts w:ascii="Times New Roman" w:hAnsi="Times New Roman"/>
                      <w:sz w:val="28"/>
                      <w:szCs w:val="28"/>
                      <w:lang w:val="uk-UA"/>
                    </w:rPr>
                    <w:t>4.</w:t>
                  </w:r>
                </w:p>
              </w:tc>
              <w:tc>
                <w:tcPr>
                  <w:tcW w:w="2206" w:type="pct"/>
                  <w:hideMark/>
                </w:tcPr>
                <w:p w:rsidR="00760AEF" w:rsidRPr="00760AEF" w:rsidRDefault="00760AEF" w:rsidP="00BC2407">
                  <w:pPr>
                    <w:keepNext/>
                    <w:widowControl w:val="0"/>
                    <w:contextualSpacing/>
                    <w:outlineLvl w:val="5"/>
                    <w:rPr>
                      <w:rFonts w:ascii="Times New Roman" w:hAnsi="Times New Roman"/>
                      <w:sz w:val="28"/>
                      <w:szCs w:val="28"/>
                      <w:lang w:val="uk-UA"/>
                    </w:rPr>
                  </w:pPr>
                  <w:r w:rsidRPr="00760AEF">
                    <w:rPr>
                      <w:rFonts w:ascii="Times New Roman" w:hAnsi="Times New Roman"/>
                      <w:sz w:val="28"/>
                      <w:szCs w:val="28"/>
                      <w:lang w:val="uk-UA"/>
                    </w:rPr>
                    <w:t>Написання третього розділу</w:t>
                  </w:r>
                </w:p>
              </w:tc>
              <w:tc>
                <w:tcPr>
                  <w:tcW w:w="1657" w:type="pct"/>
                  <w:hideMark/>
                </w:tcPr>
                <w:p w:rsidR="00760AEF" w:rsidRPr="00760AEF" w:rsidRDefault="00760AEF" w:rsidP="00BC2407">
                  <w:pPr>
                    <w:keepNext/>
                    <w:widowControl w:val="0"/>
                    <w:ind w:firstLine="28"/>
                    <w:contextualSpacing/>
                    <w:outlineLvl w:val="5"/>
                    <w:rPr>
                      <w:rFonts w:ascii="Times New Roman" w:hAnsi="Times New Roman"/>
                      <w:sz w:val="28"/>
                      <w:szCs w:val="28"/>
                      <w:lang w:val="uk-UA"/>
                    </w:rPr>
                  </w:pPr>
                  <w:r w:rsidRPr="00760AEF">
                    <w:rPr>
                      <w:rFonts w:ascii="Times New Roman" w:hAnsi="Times New Roman"/>
                      <w:color w:val="000000" w:themeColor="text1"/>
                      <w:sz w:val="28"/>
                      <w:szCs w:val="28"/>
                    </w:rPr>
                    <w:t>Жовтень 202</w:t>
                  </w:r>
                  <w:r w:rsidRPr="00760AEF">
                    <w:rPr>
                      <w:rFonts w:ascii="Times New Roman" w:hAnsi="Times New Roman"/>
                      <w:color w:val="000000" w:themeColor="text1"/>
                      <w:sz w:val="28"/>
                      <w:szCs w:val="28"/>
                      <w:lang w:val="uk-UA"/>
                    </w:rPr>
                    <w:t>3</w:t>
                  </w:r>
                  <w:r w:rsidRPr="00760AEF">
                    <w:rPr>
                      <w:rFonts w:ascii="Times New Roman" w:hAnsi="Times New Roman"/>
                      <w:color w:val="000000" w:themeColor="text1"/>
                      <w:sz w:val="28"/>
                      <w:szCs w:val="28"/>
                    </w:rPr>
                    <w:t xml:space="preserve"> р.</w:t>
                  </w:r>
                </w:p>
              </w:tc>
              <w:tc>
                <w:tcPr>
                  <w:tcW w:w="769" w:type="pct"/>
                  <w:hideMark/>
                </w:tcPr>
                <w:p w:rsidR="00760AEF" w:rsidRPr="00760AEF" w:rsidRDefault="00760AEF" w:rsidP="00BC2407">
                  <w:pPr>
                    <w:keepNext/>
                    <w:widowControl w:val="0"/>
                    <w:contextualSpacing/>
                    <w:outlineLvl w:val="5"/>
                    <w:rPr>
                      <w:rFonts w:ascii="Times New Roman" w:hAnsi="Times New Roman"/>
                      <w:i/>
                      <w:iCs/>
                      <w:sz w:val="28"/>
                      <w:szCs w:val="28"/>
                      <w:lang w:val="uk-UA"/>
                    </w:rPr>
                  </w:pPr>
                  <w:r w:rsidRPr="00760AEF">
                    <w:rPr>
                      <w:rFonts w:ascii="Times New Roman" w:hAnsi="Times New Roman"/>
                      <w:i/>
                      <w:iCs/>
                      <w:sz w:val="28"/>
                      <w:szCs w:val="28"/>
                      <w:lang w:val="uk-UA"/>
                    </w:rPr>
                    <w:t>виконано</w:t>
                  </w:r>
                </w:p>
              </w:tc>
            </w:tr>
            <w:tr w:rsidR="00760AEF" w:rsidRPr="00760AEF" w:rsidTr="0065090F">
              <w:trPr>
                <w:trHeight w:val="251"/>
              </w:trPr>
              <w:tc>
                <w:tcPr>
                  <w:tcW w:w="368" w:type="pct"/>
                  <w:hideMark/>
                </w:tcPr>
                <w:p w:rsidR="00760AEF" w:rsidRPr="00760AEF" w:rsidRDefault="00760AEF" w:rsidP="00BC2407">
                  <w:pPr>
                    <w:keepNext/>
                    <w:widowControl w:val="0"/>
                    <w:contextualSpacing/>
                    <w:outlineLvl w:val="5"/>
                    <w:rPr>
                      <w:rFonts w:ascii="Times New Roman" w:hAnsi="Times New Roman"/>
                      <w:sz w:val="28"/>
                      <w:szCs w:val="28"/>
                      <w:lang w:val="uk-UA"/>
                    </w:rPr>
                  </w:pPr>
                  <w:r w:rsidRPr="00760AEF">
                    <w:rPr>
                      <w:rFonts w:ascii="Times New Roman" w:hAnsi="Times New Roman"/>
                      <w:sz w:val="28"/>
                      <w:szCs w:val="28"/>
                      <w:lang w:val="uk-UA"/>
                    </w:rPr>
                    <w:t>5.</w:t>
                  </w:r>
                </w:p>
              </w:tc>
              <w:tc>
                <w:tcPr>
                  <w:tcW w:w="2206" w:type="pct"/>
                  <w:hideMark/>
                </w:tcPr>
                <w:p w:rsidR="00760AEF" w:rsidRPr="00760AEF" w:rsidRDefault="00760AEF" w:rsidP="00BC2407">
                  <w:pPr>
                    <w:keepNext/>
                    <w:widowControl w:val="0"/>
                    <w:contextualSpacing/>
                    <w:outlineLvl w:val="5"/>
                    <w:rPr>
                      <w:rFonts w:ascii="Times New Roman" w:hAnsi="Times New Roman"/>
                      <w:sz w:val="28"/>
                      <w:szCs w:val="28"/>
                      <w:lang w:val="uk-UA"/>
                    </w:rPr>
                  </w:pPr>
                  <w:r w:rsidRPr="00760AEF">
                    <w:rPr>
                      <w:rFonts w:ascii="Times New Roman" w:hAnsi="Times New Roman"/>
                      <w:sz w:val="28"/>
                      <w:szCs w:val="28"/>
                      <w:lang w:val="uk-UA"/>
                    </w:rPr>
                    <w:t xml:space="preserve">Написання висновків, комп’ютерний набір роботи </w:t>
                  </w:r>
                </w:p>
              </w:tc>
              <w:tc>
                <w:tcPr>
                  <w:tcW w:w="1657" w:type="pct"/>
                  <w:hideMark/>
                </w:tcPr>
                <w:p w:rsidR="00760AEF" w:rsidRPr="00760AEF" w:rsidRDefault="00760AEF" w:rsidP="00BC2407">
                  <w:pPr>
                    <w:keepNext/>
                    <w:widowControl w:val="0"/>
                    <w:ind w:firstLine="28"/>
                    <w:contextualSpacing/>
                    <w:outlineLvl w:val="5"/>
                    <w:rPr>
                      <w:rFonts w:ascii="Times New Roman" w:hAnsi="Times New Roman"/>
                      <w:sz w:val="28"/>
                      <w:szCs w:val="28"/>
                      <w:lang w:val="uk-UA"/>
                    </w:rPr>
                  </w:pPr>
                  <w:r w:rsidRPr="00760AEF">
                    <w:rPr>
                      <w:rFonts w:ascii="Times New Roman" w:hAnsi="Times New Roman"/>
                      <w:color w:val="000000" w:themeColor="text1"/>
                      <w:sz w:val="28"/>
                      <w:szCs w:val="28"/>
                    </w:rPr>
                    <w:t>Листопад 202</w:t>
                  </w:r>
                  <w:r w:rsidRPr="00760AEF">
                    <w:rPr>
                      <w:rFonts w:ascii="Times New Roman" w:hAnsi="Times New Roman"/>
                      <w:color w:val="000000" w:themeColor="text1"/>
                      <w:sz w:val="28"/>
                      <w:szCs w:val="28"/>
                      <w:lang w:val="uk-UA"/>
                    </w:rPr>
                    <w:t>3</w:t>
                  </w:r>
                  <w:r w:rsidRPr="00760AEF">
                    <w:rPr>
                      <w:rFonts w:ascii="Times New Roman" w:hAnsi="Times New Roman"/>
                      <w:color w:val="000000" w:themeColor="text1"/>
                      <w:sz w:val="28"/>
                      <w:szCs w:val="28"/>
                    </w:rPr>
                    <w:t>р.</w:t>
                  </w:r>
                </w:p>
              </w:tc>
              <w:tc>
                <w:tcPr>
                  <w:tcW w:w="769" w:type="pct"/>
                  <w:hideMark/>
                </w:tcPr>
                <w:p w:rsidR="00760AEF" w:rsidRPr="00760AEF" w:rsidRDefault="00760AEF" w:rsidP="00BC2407">
                  <w:pPr>
                    <w:keepNext/>
                    <w:widowControl w:val="0"/>
                    <w:contextualSpacing/>
                    <w:outlineLvl w:val="5"/>
                    <w:rPr>
                      <w:rFonts w:ascii="Times New Roman" w:hAnsi="Times New Roman"/>
                      <w:i/>
                      <w:iCs/>
                      <w:sz w:val="28"/>
                      <w:szCs w:val="28"/>
                      <w:lang w:val="uk-UA"/>
                    </w:rPr>
                  </w:pPr>
                  <w:r w:rsidRPr="00760AEF">
                    <w:rPr>
                      <w:rFonts w:ascii="Times New Roman" w:hAnsi="Times New Roman"/>
                      <w:i/>
                      <w:iCs/>
                      <w:sz w:val="28"/>
                      <w:szCs w:val="28"/>
                      <w:lang w:val="uk-UA"/>
                    </w:rPr>
                    <w:t>виконано</w:t>
                  </w:r>
                </w:p>
              </w:tc>
            </w:tr>
            <w:tr w:rsidR="00760AEF" w:rsidRPr="00760AEF" w:rsidTr="0065090F">
              <w:trPr>
                <w:trHeight w:val="264"/>
              </w:trPr>
              <w:tc>
                <w:tcPr>
                  <w:tcW w:w="368" w:type="pct"/>
                  <w:hideMark/>
                </w:tcPr>
                <w:p w:rsidR="00760AEF" w:rsidRPr="00760AEF" w:rsidRDefault="00760AEF" w:rsidP="00BC2407">
                  <w:pPr>
                    <w:keepNext/>
                    <w:widowControl w:val="0"/>
                    <w:contextualSpacing/>
                    <w:outlineLvl w:val="5"/>
                    <w:rPr>
                      <w:rFonts w:ascii="Times New Roman" w:hAnsi="Times New Roman"/>
                      <w:sz w:val="28"/>
                      <w:szCs w:val="28"/>
                      <w:lang w:val="uk-UA"/>
                    </w:rPr>
                  </w:pPr>
                  <w:r w:rsidRPr="00760AEF">
                    <w:rPr>
                      <w:rFonts w:ascii="Times New Roman" w:hAnsi="Times New Roman"/>
                      <w:sz w:val="28"/>
                      <w:szCs w:val="28"/>
                      <w:lang w:val="uk-UA"/>
                    </w:rPr>
                    <w:t>6.</w:t>
                  </w:r>
                </w:p>
              </w:tc>
              <w:tc>
                <w:tcPr>
                  <w:tcW w:w="2206" w:type="pct"/>
                  <w:hideMark/>
                </w:tcPr>
                <w:p w:rsidR="00760AEF" w:rsidRPr="00760AEF" w:rsidRDefault="00760AEF" w:rsidP="00BC2407">
                  <w:pPr>
                    <w:keepNext/>
                    <w:widowControl w:val="0"/>
                    <w:contextualSpacing/>
                    <w:outlineLvl w:val="5"/>
                    <w:rPr>
                      <w:rFonts w:ascii="Times New Roman" w:hAnsi="Times New Roman"/>
                      <w:sz w:val="28"/>
                      <w:szCs w:val="28"/>
                      <w:lang w:val="uk-UA"/>
                    </w:rPr>
                  </w:pPr>
                  <w:r w:rsidRPr="00760AEF">
                    <w:rPr>
                      <w:rFonts w:ascii="Times New Roman" w:hAnsi="Times New Roman"/>
                      <w:sz w:val="28"/>
                      <w:szCs w:val="28"/>
                      <w:lang w:val="uk-UA"/>
                    </w:rPr>
                    <w:t>Попередній захист кваліфікаційної роботи на кафедрі</w:t>
                  </w:r>
                </w:p>
              </w:tc>
              <w:tc>
                <w:tcPr>
                  <w:tcW w:w="1657" w:type="pct"/>
                  <w:hideMark/>
                </w:tcPr>
                <w:p w:rsidR="00760AEF" w:rsidRPr="00760AEF" w:rsidRDefault="00760AEF" w:rsidP="00BC2407">
                  <w:pPr>
                    <w:keepNext/>
                    <w:widowControl w:val="0"/>
                    <w:ind w:firstLine="28"/>
                    <w:contextualSpacing/>
                    <w:outlineLvl w:val="5"/>
                    <w:rPr>
                      <w:rFonts w:ascii="Times New Roman" w:hAnsi="Times New Roman"/>
                      <w:sz w:val="28"/>
                      <w:szCs w:val="28"/>
                      <w:lang w:val="uk-UA"/>
                    </w:rPr>
                  </w:pPr>
                  <w:r w:rsidRPr="00760AEF">
                    <w:rPr>
                      <w:rFonts w:ascii="Times New Roman" w:hAnsi="Times New Roman"/>
                      <w:color w:val="000000" w:themeColor="text1"/>
                      <w:sz w:val="28"/>
                      <w:szCs w:val="28"/>
                      <w:lang w:val="uk-UA"/>
                    </w:rPr>
                    <w:t>Грудень</w:t>
                  </w:r>
                  <w:r w:rsidRPr="00760AEF">
                    <w:rPr>
                      <w:rFonts w:ascii="Times New Roman" w:hAnsi="Times New Roman"/>
                      <w:color w:val="000000" w:themeColor="text1"/>
                      <w:sz w:val="28"/>
                      <w:szCs w:val="28"/>
                    </w:rPr>
                    <w:t xml:space="preserve"> 202</w:t>
                  </w:r>
                  <w:r w:rsidRPr="00760AEF">
                    <w:rPr>
                      <w:rFonts w:ascii="Times New Roman" w:hAnsi="Times New Roman"/>
                      <w:color w:val="000000" w:themeColor="text1"/>
                      <w:sz w:val="28"/>
                      <w:szCs w:val="28"/>
                      <w:lang w:val="uk-UA"/>
                    </w:rPr>
                    <w:t>3</w:t>
                  </w:r>
                  <w:r w:rsidRPr="00760AEF">
                    <w:rPr>
                      <w:rFonts w:ascii="Times New Roman" w:hAnsi="Times New Roman"/>
                      <w:color w:val="000000" w:themeColor="text1"/>
                      <w:sz w:val="28"/>
                      <w:szCs w:val="28"/>
                    </w:rPr>
                    <w:t xml:space="preserve"> р.</w:t>
                  </w:r>
                </w:p>
              </w:tc>
              <w:tc>
                <w:tcPr>
                  <w:tcW w:w="769" w:type="pct"/>
                  <w:hideMark/>
                </w:tcPr>
                <w:p w:rsidR="00760AEF" w:rsidRPr="00760AEF" w:rsidRDefault="00760AEF" w:rsidP="00BC2407">
                  <w:pPr>
                    <w:keepNext/>
                    <w:widowControl w:val="0"/>
                    <w:contextualSpacing/>
                    <w:outlineLvl w:val="5"/>
                    <w:rPr>
                      <w:rFonts w:ascii="Times New Roman" w:hAnsi="Times New Roman"/>
                      <w:i/>
                      <w:iCs/>
                      <w:sz w:val="28"/>
                      <w:szCs w:val="28"/>
                      <w:lang w:val="uk-UA"/>
                    </w:rPr>
                  </w:pPr>
                  <w:r w:rsidRPr="00760AEF">
                    <w:rPr>
                      <w:rFonts w:ascii="Times New Roman" w:hAnsi="Times New Roman"/>
                      <w:i/>
                      <w:iCs/>
                      <w:sz w:val="28"/>
                      <w:szCs w:val="28"/>
                      <w:lang w:val="uk-UA"/>
                    </w:rPr>
                    <w:t>виконано</w:t>
                  </w:r>
                </w:p>
              </w:tc>
            </w:tr>
          </w:tbl>
          <w:p w:rsidR="00760AEF" w:rsidRPr="00760AEF" w:rsidRDefault="00760AEF" w:rsidP="00BC2407">
            <w:pPr>
              <w:contextualSpacing/>
              <w:rPr>
                <w:rFonts w:ascii="Times New Roman" w:hAnsi="Times New Roman"/>
                <w:sz w:val="28"/>
                <w:szCs w:val="28"/>
              </w:rPr>
            </w:pPr>
          </w:p>
        </w:tc>
      </w:tr>
    </w:tbl>
    <w:p w:rsidR="00760AEF" w:rsidRPr="00760AEF" w:rsidRDefault="00760AEF" w:rsidP="00BC2407">
      <w:pPr>
        <w:tabs>
          <w:tab w:val="left" w:pos="10206"/>
        </w:tabs>
        <w:contextualSpacing/>
        <w:rPr>
          <w:rFonts w:ascii="Times New Roman" w:hAnsi="Times New Roman"/>
          <w:b/>
          <w:bCs/>
          <w:sz w:val="28"/>
          <w:szCs w:val="28"/>
          <w:lang w:val="uk-UA" w:eastAsia="uk-UA"/>
        </w:rPr>
      </w:pPr>
    </w:p>
    <w:p w:rsidR="00760AEF" w:rsidRPr="00760AEF" w:rsidRDefault="00760AEF" w:rsidP="00BC2407">
      <w:pPr>
        <w:tabs>
          <w:tab w:val="left" w:pos="10206"/>
        </w:tabs>
        <w:contextualSpacing/>
        <w:rPr>
          <w:rFonts w:ascii="Times New Roman" w:hAnsi="Times New Roman"/>
          <w:sz w:val="28"/>
          <w:szCs w:val="28"/>
          <w:lang w:val="uk-UA" w:eastAsia="uk-UA"/>
        </w:rPr>
      </w:pPr>
      <w:r w:rsidRPr="00760AEF">
        <w:rPr>
          <w:rFonts w:ascii="Times New Roman" w:hAnsi="Times New Roman"/>
          <w:b/>
          <w:bCs/>
          <w:sz w:val="28"/>
          <w:szCs w:val="28"/>
          <w:lang w:val="uk-UA" w:eastAsia="uk-UA"/>
        </w:rPr>
        <w:t xml:space="preserve">Студент                          </w:t>
      </w:r>
      <w:r w:rsidRPr="00760AEF">
        <w:rPr>
          <w:rFonts w:ascii="Times New Roman" w:hAnsi="Times New Roman"/>
          <w:sz w:val="28"/>
          <w:szCs w:val="28"/>
          <w:lang w:val="uk-UA" w:eastAsia="uk-UA"/>
        </w:rPr>
        <w:t xml:space="preserve"> ________________  </w:t>
      </w:r>
      <w:r>
        <w:rPr>
          <w:rFonts w:ascii="Times New Roman" w:hAnsi="Times New Roman"/>
          <w:sz w:val="28"/>
          <w:szCs w:val="28"/>
          <w:lang w:val="uk-UA" w:eastAsia="uk-UA"/>
        </w:rPr>
        <w:t>Щоголь Р.В.</w:t>
      </w:r>
    </w:p>
    <w:p w:rsidR="00760AEF" w:rsidRPr="00760AEF" w:rsidRDefault="00760AEF" w:rsidP="00BC2407">
      <w:pPr>
        <w:tabs>
          <w:tab w:val="left" w:pos="10206"/>
        </w:tabs>
        <w:contextualSpacing/>
        <w:rPr>
          <w:rFonts w:ascii="Times New Roman" w:hAnsi="Times New Roman"/>
          <w:sz w:val="28"/>
          <w:szCs w:val="28"/>
          <w:lang w:val="uk-UA" w:eastAsia="uk-UA"/>
        </w:rPr>
      </w:pPr>
      <w:r w:rsidRPr="00760AEF">
        <w:rPr>
          <w:rFonts w:ascii="Times New Roman" w:hAnsi="Times New Roman"/>
          <w:sz w:val="28"/>
          <w:szCs w:val="28"/>
          <w:lang w:val="uk-UA" w:eastAsia="uk-UA"/>
        </w:rPr>
        <w:t xml:space="preserve">                                                                            (підпис)                               </w:t>
      </w:r>
    </w:p>
    <w:p w:rsidR="00760AEF" w:rsidRPr="00760AEF" w:rsidRDefault="00760AEF" w:rsidP="00BC2407">
      <w:pPr>
        <w:tabs>
          <w:tab w:val="left" w:pos="10206"/>
        </w:tabs>
        <w:contextualSpacing/>
        <w:rPr>
          <w:rFonts w:ascii="Times New Roman" w:hAnsi="Times New Roman"/>
          <w:sz w:val="28"/>
          <w:szCs w:val="28"/>
          <w:lang w:val="uk-UA" w:eastAsia="uk-UA"/>
        </w:rPr>
      </w:pPr>
      <w:r w:rsidRPr="00760AEF">
        <w:rPr>
          <w:rFonts w:ascii="Times New Roman" w:hAnsi="Times New Roman"/>
          <w:b/>
          <w:bCs/>
          <w:sz w:val="28"/>
          <w:szCs w:val="28"/>
          <w:lang w:val="uk-UA" w:eastAsia="uk-UA"/>
        </w:rPr>
        <w:t>Керівник роботи (проекту)</w:t>
      </w:r>
      <w:r w:rsidRPr="00760AEF">
        <w:rPr>
          <w:rFonts w:ascii="Times New Roman" w:hAnsi="Times New Roman"/>
          <w:sz w:val="28"/>
          <w:szCs w:val="28"/>
          <w:lang w:val="uk-UA" w:eastAsia="uk-UA"/>
        </w:rPr>
        <w:t xml:space="preserve"> _____________ Маковецька Н.В.</w:t>
      </w:r>
    </w:p>
    <w:p w:rsidR="00760AEF" w:rsidRPr="00760AEF" w:rsidRDefault="00760AEF" w:rsidP="00BC2407">
      <w:pPr>
        <w:tabs>
          <w:tab w:val="left" w:pos="6104"/>
        </w:tabs>
        <w:contextualSpacing/>
        <w:rPr>
          <w:rFonts w:ascii="Times New Roman" w:hAnsi="Times New Roman"/>
          <w:sz w:val="28"/>
          <w:szCs w:val="28"/>
          <w:lang w:val="uk-UA" w:eastAsia="uk-UA"/>
        </w:rPr>
      </w:pPr>
      <w:r w:rsidRPr="00760AEF">
        <w:rPr>
          <w:rFonts w:ascii="Times New Roman" w:hAnsi="Times New Roman"/>
          <w:sz w:val="28"/>
          <w:szCs w:val="28"/>
          <w:lang w:val="uk-UA" w:eastAsia="uk-UA"/>
        </w:rPr>
        <w:t xml:space="preserve">                                                    </w:t>
      </w:r>
      <w:r w:rsidR="00666DA1">
        <w:rPr>
          <w:rFonts w:ascii="Times New Roman" w:hAnsi="Times New Roman"/>
          <w:sz w:val="28"/>
          <w:szCs w:val="28"/>
          <w:lang w:val="uk-UA" w:eastAsia="uk-UA"/>
        </w:rPr>
        <w:t xml:space="preserve">                        </w:t>
      </w:r>
      <w:r w:rsidRPr="00760AEF">
        <w:rPr>
          <w:rFonts w:ascii="Times New Roman" w:hAnsi="Times New Roman"/>
          <w:sz w:val="28"/>
          <w:szCs w:val="28"/>
          <w:lang w:val="uk-UA" w:eastAsia="uk-UA"/>
        </w:rPr>
        <w:t xml:space="preserve">(підпис)                           </w:t>
      </w:r>
    </w:p>
    <w:p w:rsidR="00760AEF" w:rsidRPr="00760AEF" w:rsidRDefault="00760AEF" w:rsidP="00BC2407">
      <w:pPr>
        <w:tabs>
          <w:tab w:val="left" w:pos="10206"/>
        </w:tabs>
        <w:contextualSpacing/>
        <w:rPr>
          <w:rFonts w:ascii="Times New Roman" w:hAnsi="Times New Roman"/>
          <w:b/>
          <w:bCs/>
          <w:sz w:val="28"/>
          <w:szCs w:val="28"/>
          <w:lang w:val="uk-UA" w:eastAsia="uk-UA"/>
        </w:rPr>
      </w:pPr>
      <w:r w:rsidRPr="00760AEF">
        <w:rPr>
          <w:rFonts w:ascii="Times New Roman" w:hAnsi="Times New Roman"/>
          <w:b/>
          <w:bCs/>
          <w:sz w:val="28"/>
          <w:szCs w:val="28"/>
          <w:lang w:val="uk-UA" w:eastAsia="uk-UA"/>
        </w:rPr>
        <w:t>Нормоконтроль пройдено</w:t>
      </w:r>
    </w:p>
    <w:p w:rsidR="00760AEF" w:rsidRPr="00760AEF" w:rsidRDefault="00760AEF" w:rsidP="00BC2407">
      <w:pPr>
        <w:tabs>
          <w:tab w:val="left" w:pos="10206"/>
        </w:tabs>
        <w:contextualSpacing/>
        <w:rPr>
          <w:rFonts w:ascii="Times New Roman" w:hAnsi="Times New Roman"/>
          <w:sz w:val="28"/>
          <w:szCs w:val="28"/>
          <w:lang w:val="uk-UA" w:eastAsia="uk-UA"/>
        </w:rPr>
      </w:pPr>
      <w:r w:rsidRPr="00760AEF">
        <w:rPr>
          <w:rFonts w:ascii="Times New Roman" w:hAnsi="Times New Roman"/>
          <w:b/>
          <w:sz w:val="28"/>
          <w:szCs w:val="28"/>
          <w:lang w:val="uk-UA" w:eastAsia="uk-UA"/>
        </w:rPr>
        <w:t>Нормоконтролер</w:t>
      </w:r>
      <w:r w:rsidRPr="00760AEF">
        <w:rPr>
          <w:rFonts w:ascii="Times New Roman" w:hAnsi="Times New Roman"/>
          <w:sz w:val="28"/>
          <w:szCs w:val="28"/>
          <w:lang w:val="uk-UA" w:eastAsia="uk-UA"/>
        </w:rPr>
        <w:t xml:space="preserve">                ______________  Криволапов Е.А                                </w:t>
      </w:r>
    </w:p>
    <w:p w:rsidR="00760AEF" w:rsidRPr="00760AEF" w:rsidRDefault="00760AEF" w:rsidP="00BC2407">
      <w:pPr>
        <w:contextualSpacing/>
        <w:rPr>
          <w:rFonts w:ascii="Times New Roman" w:hAnsi="Times New Roman"/>
          <w:b/>
          <w:color w:val="000000"/>
          <w:sz w:val="28"/>
          <w:szCs w:val="28"/>
          <w:lang w:val="uk-UA"/>
        </w:rPr>
      </w:pPr>
      <w:r w:rsidRPr="00760AEF">
        <w:rPr>
          <w:rFonts w:ascii="Times New Roman" w:hAnsi="Times New Roman"/>
          <w:b/>
          <w:color w:val="000000"/>
          <w:sz w:val="28"/>
          <w:szCs w:val="28"/>
          <w:lang w:val="uk-UA"/>
        </w:rPr>
        <w:br w:type="page"/>
      </w:r>
    </w:p>
    <w:p w:rsidR="00276B05" w:rsidRPr="00982E41" w:rsidRDefault="00276B05" w:rsidP="00BC2407">
      <w:pPr>
        <w:spacing w:line="360" w:lineRule="auto"/>
        <w:jc w:val="center"/>
        <w:rPr>
          <w:rFonts w:ascii="Times New Roman" w:eastAsia="Times New Roman" w:hAnsi="Times New Roman"/>
          <w:b/>
          <w:sz w:val="28"/>
          <w:szCs w:val="28"/>
          <w:lang w:eastAsia="ru-RU"/>
        </w:rPr>
      </w:pPr>
      <w:r w:rsidRPr="00982E41">
        <w:rPr>
          <w:rFonts w:ascii="Times New Roman" w:eastAsia="Times New Roman" w:hAnsi="Times New Roman"/>
          <w:b/>
          <w:sz w:val="28"/>
          <w:szCs w:val="28"/>
          <w:lang w:eastAsia="ru-RU"/>
        </w:rPr>
        <w:lastRenderedPageBreak/>
        <w:t>РЕФЕРАТ</w:t>
      </w:r>
      <w:bookmarkEnd w:id="0"/>
    </w:p>
    <w:p w:rsidR="00BC2407" w:rsidRDefault="00BC2407" w:rsidP="00BC2407">
      <w:pPr>
        <w:spacing w:afterLines="160" w:after="384" w:line="360" w:lineRule="auto"/>
        <w:ind w:firstLine="709"/>
        <w:contextualSpacing/>
        <w:rPr>
          <w:rFonts w:ascii="Times New Roman" w:hAnsi="Times New Roman"/>
          <w:sz w:val="28"/>
          <w:szCs w:val="28"/>
          <w:lang w:val="uk-UA"/>
        </w:rPr>
      </w:pPr>
    </w:p>
    <w:p w:rsidR="00276B05" w:rsidRPr="00444939" w:rsidRDefault="00D46BC7" w:rsidP="00BC2407">
      <w:pPr>
        <w:spacing w:afterLines="160" w:after="384" w:line="360" w:lineRule="auto"/>
        <w:ind w:firstLine="709"/>
        <w:contextualSpacing/>
        <w:jc w:val="both"/>
        <w:rPr>
          <w:rFonts w:ascii="Times New Roman" w:eastAsia="Times New Roman" w:hAnsi="Times New Roman"/>
          <w:sz w:val="28"/>
          <w:szCs w:val="28"/>
          <w:lang w:eastAsia="ru-RU"/>
        </w:rPr>
      </w:pPr>
      <w:r w:rsidRPr="00412424">
        <w:rPr>
          <w:rFonts w:ascii="Times New Roman" w:hAnsi="Times New Roman"/>
          <w:sz w:val="28"/>
          <w:szCs w:val="28"/>
        </w:rPr>
        <w:t xml:space="preserve">Кваліфікаційна робота </w:t>
      </w:r>
      <w:r w:rsidR="00276B05" w:rsidRPr="00444939">
        <w:rPr>
          <w:rFonts w:ascii="Times New Roman" w:eastAsia="Times New Roman" w:hAnsi="Times New Roman"/>
          <w:sz w:val="28"/>
          <w:szCs w:val="28"/>
          <w:lang w:eastAsia="ru-RU"/>
        </w:rPr>
        <w:t>–</w:t>
      </w:r>
      <w:r w:rsidR="00A83CE5">
        <w:rPr>
          <w:rFonts w:ascii="Times New Roman" w:eastAsia="Times New Roman" w:hAnsi="Times New Roman"/>
          <w:sz w:val="28"/>
          <w:szCs w:val="28"/>
          <w:lang w:eastAsia="ru-RU"/>
        </w:rPr>
        <w:t xml:space="preserve"> 62</w:t>
      </w:r>
      <w:r w:rsidR="00276B05" w:rsidRPr="00444939">
        <w:rPr>
          <w:rFonts w:ascii="Times New Roman" w:eastAsia="Times New Roman" w:hAnsi="Times New Roman"/>
          <w:sz w:val="28"/>
          <w:szCs w:val="28"/>
          <w:lang w:eastAsia="ru-RU"/>
        </w:rPr>
        <w:t xml:space="preserve"> сторінок</w:t>
      </w:r>
      <w:r w:rsidR="00276B05">
        <w:rPr>
          <w:rFonts w:ascii="Times New Roman" w:eastAsia="Times New Roman" w:hAnsi="Times New Roman"/>
          <w:sz w:val="28"/>
          <w:szCs w:val="28"/>
          <w:lang w:eastAsia="ru-RU"/>
        </w:rPr>
        <w:t>а, 7 таблиць</w:t>
      </w:r>
      <w:r w:rsidR="00276B05" w:rsidRPr="00444939">
        <w:rPr>
          <w:rFonts w:ascii="Times New Roman" w:eastAsia="Times New Roman" w:hAnsi="Times New Roman"/>
          <w:sz w:val="28"/>
          <w:szCs w:val="28"/>
          <w:lang w:eastAsia="ru-RU"/>
        </w:rPr>
        <w:t xml:space="preserve">, </w:t>
      </w:r>
      <w:r w:rsidR="00A83CE5">
        <w:rPr>
          <w:rFonts w:ascii="Times New Roman" w:eastAsia="Times New Roman" w:hAnsi="Times New Roman"/>
          <w:sz w:val="28"/>
          <w:szCs w:val="28"/>
          <w:lang w:eastAsia="ru-RU"/>
        </w:rPr>
        <w:t>61</w:t>
      </w:r>
      <w:r w:rsidR="00276B05">
        <w:rPr>
          <w:rFonts w:ascii="Times New Roman" w:eastAsia="Times New Roman" w:hAnsi="Times New Roman"/>
          <w:sz w:val="28"/>
          <w:szCs w:val="28"/>
          <w:lang w:eastAsia="ru-RU"/>
        </w:rPr>
        <w:t xml:space="preserve"> посилань</w:t>
      </w:r>
    </w:p>
    <w:p w:rsidR="00276B05" w:rsidRPr="00276B05" w:rsidRDefault="00276B05" w:rsidP="00BC2407">
      <w:pPr>
        <w:spacing w:afterLines="160" w:after="384" w:line="360" w:lineRule="auto"/>
        <w:ind w:firstLine="709"/>
        <w:contextualSpacing/>
        <w:jc w:val="both"/>
        <w:rPr>
          <w:rFonts w:ascii="Times New Roman" w:hAnsi="Times New Roman"/>
          <w:sz w:val="28"/>
          <w:szCs w:val="28"/>
        </w:rPr>
      </w:pPr>
      <w:r w:rsidRPr="00444939">
        <w:rPr>
          <w:rFonts w:ascii="Times New Roman" w:eastAsia="Times New Roman" w:hAnsi="Times New Roman"/>
          <w:sz w:val="28"/>
          <w:szCs w:val="28"/>
          <w:lang w:eastAsia="ru-RU"/>
        </w:rPr>
        <w:t xml:space="preserve">Мета </w:t>
      </w:r>
      <w:r w:rsidR="00D46BC7">
        <w:rPr>
          <w:rFonts w:ascii="Times New Roman" w:eastAsia="Times New Roman" w:hAnsi="Times New Roman"/>
          <w:sz w:val="28"/>
          <w:szCs w:val="28"/>
          <w:lang w:eastAsia="ru-RU"/>
        </w:rPr>
        <w:t>роботи полягає у</w:t>
      </w:r>
      <w:r>
        <w:rPr>
          <w:rFonts w:ascii="Times New Roman" w:eastAsia="Times New Roman" w:hAnsi="Times New Roman"/>
          <w:sz w:val="28"/>
          <w:szCs w:val="28"/>
          <w:lang w:eastAsia="ru-RU"/>
        </w:rPr>
        <w:t xml:space="preserve"> розроб</w:t>
      </w:r>
      <w:r w:rsidR="00D46BC7">
        <w:rPr>
          <w:rFonts w:ascii="Times New Roman" w:eastAsia="Times New Roman" w:hAnsi="Times New Roman"/>
          <w:sz w:val="28"/>
          <w:szCs w:val="28"/>
          <w:lang w:eastAsia="ru-RU"/>
        </w:rPr>
        <w:t>ці</w:t>
      </w:r>
      <w:r>
        <w:rPr>
          <w:rFonts w:ascii="Times New Roman" w:eastAsia="Times New Roman" w:hAnsi="Times New Roman"/>
          <w:sz w:val="28"/>
          <w:szCs w:val="28"/>
          <w:lang w:eastAsia="ru-RU"/>
        </w:rPr>
        <w:t xml:space="preserve"> ряд</w:t>
      </w:r>
      <w:r w:rsidR="00D46BC7">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 рекомендацій для покращення стану корпоративної культури</w:t>
      </w:r>
    </w:p>
    <w:p w:rsidR="00276B05" w:rsidRPr="00444939" w:rsidRDefault="00276B05" w:rsidP="00BC2407">
      <w:pPr>
        <w:spacing w:afterLines="160" w:after="384" w:line="360" w:lineRule="auto"/>
        <w:ind w:firstLine="709"/>
        <w:contextualSpacing/>
        <w:jc w:val="both"/>
        <w:rPr>
          <w:rFonts w:ascii="Times New Roman" w:hAnsi="Times New Roman"/>
          <w:sz w:val="28"/>
          <w:szCs w:val="28"/>
        </w:rPr>
      </w:pPr>
      <w:r w:rsidRPr="00444939">
        <w:rPr>
          <w:rFonts w:ascii="Times New Roman" w:hAnsi="Times New Roman"/>
          <w:sz w:val="28"/>
          <w:szCs w:val="28"/>
        </w:rPr>
        <w:t>У відповідності до поставленої мети передбачається виконання таких завдань:</w:t>
      </w:r>
    </w:p>
    <w:p w:rsidR="00276B05" w:rsidRPr="00276B05" w:rsidRDefault="00276B05" w:rsidP="00BC2407">
      <w:pPr>
        <w:pStyle w:val="a4"/>
        <w:numPr>
          <w:ilvl w:val="0"/>
          <w:numId w:val="30"/>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276B05">
        <w:rPr>
          <w:rFonts w:ascii="Times New Roman" w:eastAsia="Times New Roman" w:hAnsi="Times New Roman"/>
          <w:sz w:val="28"/>
          <w:szCs w:val="28"/>
          <w:lang w:eastAsia="ru-RU"/>
        </w:rPr>
        <w:t xml:space="preserve">ивчити теоритичні засади корпоративної культури, як одного з показників ефективності діяльності туристичного </w:t>
      </w:r>
      <w:proofErr w:type="gramStart"/>
      <w:r w:rsidRPr="00276B05">
        <w:rPr>
          <w:rFonts w:ascii="Times New Roman" w:eastAsia="Times New Roman" w:hAnsi="Times New Roman"/>
          <w:sz w:val="28"/>
          <w:szCs w:val="28"/>
          <w:lang w:eastAsia="ru-RU"/>
        </w:rPr>
        <w:t>п</w:t>
      </w:r>
      <w:proofErr w:type="gramEnd"/>
      <w:r w:rsidRPr="00276B05">
        <w:rPr>
          <w:rFonts w:ascii="Times New Roman" w:eastAsia="Times New Roman" w:hAnsi="Times New Roman"/>
          <w:sz w:val="28"/>
          <w:szCs w:val="28"/>
          <w:lang w:eastAsia="ru-RU"/>
        </w:rPr>
        <w:t>ідприємства.</w:t>
      </w:r>
    </w:p>
    <w:p w:rsidR="00276B05" w:rsidRPr="00276B05" w:rsidRDefault="00276B05" w:rsidP="00BC2407">
      <w:pPr>
        <w:pStyle w:val="a4"/>
        <w:numPr>
          <w:ilvl w:val="0"/>
          <w:numId w:val="30"/>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276B05">
        <w:rPr>
          <w:rFonts w:ascii="Times New Roman" w:eastAsia="Times New Roman" w:hAnsi="Times New Roman"/>
          <w:sz w:val="28"/>
          <w:szCs w:val="28"/>
          <w:lang w:eastAsia="ru-RU"/>
        </w:rPr>
        <w:t xml:space="preserve">ивчити особливості корпоративної культури туристичного </w:t>
      </w:r>
      <w:proofErr w:type="gramStart"/>
      <w:r w:rsidRPr="00276B05">
        <w:rPr>
          <w:rFonts w:ascii="Times New Roman" w:eastAsia="Times New Roman" w:hAnsi="Times New Roman"/>
          <w:sz w:val="28"/>
          <w:szCs w:val="28"/>
          <w:lang w:eastAsia="ru-RU"/>
        </w:rPr>
        <w:t>п</w:t>
      </w:r>
      <w:proofErr w:type="gramEnd"/>
      <w:r w:rsidRPr="00276B05">
        <w:rPr>
          <w:rFonts w:ascii="Times New Roman" w:eastAsia="Times New Roman" w:hAnsi="Times New Roman"/>
          <w:sz w:val="28"/>
          <w:szCs w:val="28"/>
          <w:lang w:eastAsia="ru-RU"/>
        </w:rPr>
        <w:t>ідприємства на прикладі товариства «ANEX Tour».</w:t>
      </w:r>
    </w:p>
    <w:p w:rsidR="00276B05" w:rsidRPr="00276B05" w:rsidRDefault="00276B05" w:rsidP="00BC2407">
      <w:pPr>
        <w:pStyle w:val="a4"/>
        <w:numPr>
          <w:ilvl w:val="0"/>
          <w:numId w:val="30"/>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276B05">
        <w:rPr>
          <w:rFonts w:ascii="Times New Roman" w:eastAsia="Times New Roman" w:hAnsi="Times New Roman"/>
          <w:sz w:val="28"/>
          <w:szCs w:val="28"/>
          <w:lang w:eastAsia="ru-RU"/>
        </w:rPr>
        <w:t xml:space="preserve">адати рекомендацію щодо подальшого розвитвку корпоративної культури туристичного </w:t>
      </w:r>
      <w:proofErr w:type="gramStart"/>
      <w:r w:rsidRPr="00276B05">
        <w:rPr>
          <w:rFonts w:ascii="Times New Roman" w:eastAsia="Times New Roman" w:hAnsi="Times New Roman"/>
          <w:sz w:val="28"/>
          <w:szCs w:val="28"/>
          <w:lang w:eastAsia="ru-RU"/>
        </w:rPr>
        <w:t>п</w:t>
      </w:r>
      <w:proofErr w:type="gramEnd"/>
      <w:r w:rsidRPr="00276B05">
        <w:rPr>
          <w:rFonts w:ascii="Times New Roman" w:eastAsia="Times New Roman" w:hAnsi="Times New Roman"/>
          <w:sz w:val="28"/>
          <w:szCs w:val="28"/>
          <w:lang w:eastAsia="ru-RU"/>
        </w:rPr>
        <w:t>ідприємства «ANEX Tour».</w:t>
      </w:r>
    </w:p>
    <w:p w:rsidR="00276B05" w:rsidRDefault="00276B05" w:rsidP="00BC2407">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Предмет </w:t>
      </w:r>
      <w:proofErr w:type="gramStart"/>
      <w:r>
        <w:rPr>
          <w:rFonts w:ascii="Times New Roman" w:hAnsi="Times New Roman"/>
          <w:sz w:val="28"/>
          <w:szCs w:val="28"/>
        </w:rPr>
        <w:t>досл</w:t>
      </w:r>
      <w:proofErr w:type="gramEnd"/>
      <w:r>
        <w:rPr>
          <w:rFonts w:ascii="Times New Roman" w:hAnsi="Times New Roman"/>
          <w:sz w:val="28"/>
          <w:szCs w:val="28"/>
        </w:rPr>
        <w:t xml:space="preserve">ідження: корпоративна культури туристичного підприємства </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ANEX</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Tour</w:t>
      </w:r>
      <w:r>
        <w:rPr>
          <w:rFonts w:ascii="Times New Roman" w:eastAsia="Times New Roman" w:hAnsi="Times New Roman"/>
          <w:sz w:val="28"/>
          <w:szCs w:val="28"/>
          <w:lang w:eastAsia="ru-RU"/>
        </w:rPr>
        <w:t>».</w:t>
      </w:r>
    </w:p>
    <w:p w:rsidR="00276B05" w:rsidRDefault="00276B05" w:rsidP="00BC2407">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 xml:space="preserve">Об’єкт </w:t>
      </w:r>
      <w:proofErr w:type="gramStart"/>
      <w:r>
        <w:rPr>
          <w:rFonts w:ascii="Times New Roman" w:hAnsi="Times New Roman"/>
          <w:sz w:val="28"/>
          <w:szCs w:val="28"/>
        </w:rPr>
        <w:t>досл</w:t>
      </w:r>
      <w:proofErr w:type="gramEnd"/>
      <w:r>
        <w:rPr>
          <w:rFonts w:ascii="Times New Roman" w:hAnsi="Times New Roman"/>
          <w:sz w:val="28"/>
          <w:szCs w:val="28"/>
        </w:rPr>
        <w:t>ідження: корпоративна культура підприємств туристичної галузі.</w:t>
      </w:r>
    </w:p>
    <w:p w:rsidR="00BC2407" w:rsidRDefault="00BC2407" w:rsidP="00BC2407">
      <w:pPr>
        <w:spacing w:line="360" w:lineRule="auto"/>
        <w:ind w:firstLine="709"/>
        <w:contextualSpacing/>
        <w:jc w:val="both"/>
        <w:rPr>
          <w:rFonts w:ascii="Times New Roman" w:hAnsi="Times New Roman"/>
          <w:sz w:val="28"/>
          <w:szCs w:val="28"/>
          <w:lang w:val="uk-UA"/>
        </w:rPr>
      </w:pPr>
    </w:p>
    <w:p w:rsidR="00BC2407" w:rsidRDefault="00BC2407" w:rsidP="00BC2407">
      <w:pPr>
        <w:spacing w:line="360" w:lineRule="auto"/>
        <w:ind w:firstLine="709"/>
        <w:contextualSpacing/>
        <w:jc w:val="both"/>
        <w:rPr>
          <w:rFonts w:ascii="Times New Roman" w:hAnsi="Times New Roman"/>
          <w:sz w:val="28"/>
          <w:szCs w:val="28"/>
          <w:lang w:val="uk-UA"/>
        </w:rPr>
      </w:pPr>
    </w:p>
    <w:p w:rsidR="00BC2407" w:rsidRDefault="00BC2407" w:rsidP="00BC2407">
      <w:pPr>
        <w:spacing w:line="360" w:lineRule="auto"/>
        <w:ind w:firstLine="709"/>
        <w:contextualSpacing/>
        <w:jc w:val="both"/>
        <w:rPr>
          <w:rFonts w:ascii="Times New Roman" w:hAnsi="Times New Roman"/>
          <w:sz w:val="28"/>
          <w:szCs w:val="28"/>
          <w:lang w:val="uk-UA"/>
        </w:rPr>
      </w:pPr>
    </w:p>
    <w:p w:rsidR="00BC2407" w:rsidRDefault="00BC2407" w:rsidP="00BC2407">
      <w:pPr>
        <w:spacing w:line="360" w:lineRule="auto"/>
        <w:ind w:firstLine="709"/>
        <w:contextualSpacing/>
        <w:jc w:val="both"/>
        <w:rPr>
          <w:rFonts w:ascii="Times New Roman" w:hAnsi="Times New Roman"/>
          <w:sz w:val="28"/>
          <w:szCs w:val="28"/>
          <w:lang w:val="uk-UA"/>
        </w:rPr>
      </w:pPr>
    </w:p>
    <w:p w:rsidR="00BC2407" w:rsidRPr="00BC2407" w:rsidRDefault="00BC2407" w:rsidP="00BC2407">
      <w:pPr>
        <w:spacing w:line="360" w:lineRule="auto"/>
        <w:ind w:firstLine="709"/>
        <w:contextualSpacing/>
        <w:jc w:val="both"/>
        <w:rPr>
          <w:rFonts w:ascii="Times New Roman" w:hAnsi="Times New Roman"/>
          <w:sz w:val="28"/>
          <w:szCs w:val="28"/>
          <w:lang w:val="uk-UA"/>
        </w:rPr>
      </w:pPr>
    </w:p>
    <w:p w:rsidR="00761501" w:rsidRDefault="00276B05" w:rsidP="00BC2407">
      <w:pPr>
        <w:spacing w:afterLines="160" w:after="384" w:line="360" w:lineRule="auto"/>
        <w:jc w:val="both"/>
        <w:rPr>
          <w:rFonts w:ascii="Times New Roman" w:hAnsi="Times New Roman"/>
          <w:sz w:val="28"/>
          <w:szCs w:val="28"/>
        </w:rPr>
      </w:pPr>
      <w:r>
        <w:rPr>
          <w:rFonts w:ascii="Times New Roman" w:hAnsi="Times New Roman"/>
          <w:sz w:val="28"/>
          <w:szCs w:val="28"/>
        </w:rPr>
        <w:t xml:space="preserve">ТУРИЗМ, ТУРИСТИЧНА ІНДУСТРІЯ, ТУРИСТИЧНЕ </w:t>
      </w:r>
      <w:proofErr w:type="gramStart"/>
      <w:r>
        <w:rPr>
          <w:rFonts w:ascii="Times New Roman" w:hAnsi="Times New Roman"/>
          <w:sz w:val="28"/>
          <w:szCs w:val="28"/>
        </w:rPr>
        <w:t>П</w:t>
      </w:r>
      <w:proofErr w:type="gramEnd"/>
      <w:r>
        <w:rPr>
          <w:rFonts w:ascii="Times New Roman" w:hAnsi="Times New Roman"/>
          <w:sz w:val="28"/>
          <w:szCs w:val="28"/>
        </w:rPr>
        <w:t>ІДПРИЄМСТВО, КОРПОРАТИВНА КУЛЬТУРА, «</w:t>
      </w:r>
      <w:r>
        <w:rPr>
          <w:rFonts w:ascii="Times New Roman" w:hAnsi="Times New Roman"/>
          <w:sz w:val="28"/>
          <w:szCs w:val="28"/>
          <w:lang w:val="en-US"/>
        </w:rPr>
        <w:t>ANEX</w:t>
      </w:r>
      <w:r w:rsidRPr="00276B05">
        <w:rPr>
          <w:rFonts w:ascii="Times New Roman" w:hAnsi="Times New Roman"/>
          <w:sz w:val="28"/>
          <w:szCs w:val="28"/>
        </w:rPr>
        <w:t xml:space="preserve"> </w:t>
      </w:r>
      <w:r>
        <w:rPr>
          <w:rFonts w:ascii="Times New Roman" w:hAnsi="Times New Roman"/>
          <w:sz w:val="28"/>
          <w:szCs w:val="28"/>
          <w:lang w:val="en-US"/>
        </w:rPr>
        <w:t>TOUR</w:t>
      </w:r>
      <w:r>
        <w:rPr>
          <w:rFonts w:ascii="Times New Roman" w:hAnsi="Times New Roman"/>
          <w:sz w:val="28"/>
          <w:szCs w:val="28"/>
        </w:rPr>
        <w:t>».</w:t>
      </w:r>
    </w:p>
    <w:p w:rsidR="00761501" w:rsidRDefault="00761501" w:rsidP="00BC2407">
      <w:pPr>
        <w:spacing w:line="360" w:lineRule="auto"/>
        <w:jc w:val="both"/>
        <w:rPr>
          <w:rFonts w:ascii="Times New Roman" w:hAnsi="Times New Roman"/>
          <w:sz w:val="28"/>
          <w:szCs w:val="28"/>
        </w:rPr>
      </w:pPr>
      <w:r>
        <w:rPr>
          <w:rFonts w:ascii="Times New Roman" w:hAnsi="Times New Roman"/>
          <w:sz w:val="28"/>
          <w:szCs w:val="28"/>
        </w:rPr>
        <w:br w:type="page"/>
      </w:r>
    </w:p>
    <w:p w:rsidR="00761501" w:rsidRPr="00BC2407" w:rsidRDefault="00761501" w:rsidP="00BC2407">
      <w:pPr>
        <w:pStyle w:val="a3"/>
        <w:spacing w:before="0" w:beforeAutospacing="0" w:after="0" w:afterAutospacing="0" w:line="360" w:lineRule="auto"/>
        <w:ind w:firstLine="709"/>
        <w:contextualSpacing/>
        <w:jc w:val="center"/>
        <w:rPr>
          <w:b/>
          <w:sz w:val="28"/>
          <w:szCs w:val="28"/>
          <w:lang w:val="en-US"/>
        </w:rPr>
      </w:pPr>
      <w:r w:rsidRPr="00BC2407">
        <w:rPr>
          <w:b/>
          <w:sz w:val="28"/>
          <w:szCs w:val="28"/>
          <w:lang w:val="en-US"/>
        </w:rPr>
        <w:lastRenderedPageBreak/>
        <w:t>ABSTRACT</w:t>
      </w: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761501" w:rsidRPr="009134AC" w:rsidRDefault="00BA0502" w:rsidP="00BC2407">
      <w:pPr>
        <w:pStyle w:val="a3"/>
        <w:spacing w:before="0" w:beforeAutospacing="0" w:after="0" w:afterAutospacing="0" w:line="360" w:lineRule="auto"/>
        <w:ind w:firstLine="709"/>
        <w:contextualSpacing/>
        <w:jc w:val="both"/>
        <w:rPr>
          <w:sz w:val="28"/>
          <w:szCs w:val="28"/>
          <w:lang w:val="en-US"/>
        </w:rPr>
      </w:pPr>
      <w:r>
        <w:rPr>
          <w:sz w:val="28"/>
          <w:szCs w:val="28"/>
          <w:lang w:val="en-US"/>
        </w:rPr>
        <w:t>Qualification work</w:t>
      </w:r>
      <w:r w:rsidR="00A83CE5">
        <w:rPr>
          <w:sz w:val="28"/>
          <w:szCs w:val="28"/>
          <w:lang w:val="en-US"/>
        </w:rPr>
        <w:t xml:space="preserve"> – 62 pages, 7 tables, 61</w:t>
      </w:r>
      <w:r w:rsidR="00761501" w:rsidRPr="009134AC">
        <w:rPr>
          <w:sz w:val="28"/>
          <w:szCs w:val="28"/>
          <w:lang w:val="en-US"/>
        </w:rPr>
        <w:t xml:space="preserve"> references </w:t>
      </w:r>
    </w:p>
    <w:p w:rsidR="00761501" w:rsidRPr="009134AC" w:rsidRDefault="00761501" w:rsidP="00BC2407">
      <w:pPr>
        <w:pStyle w:val="a3"/>
        <w:spacing w:before="0" w:beforeAutospacing="0" w:after="0" w:afterAutospacing="0" w:line="360" w:lineRule="auto"/>
        <w:ind w:firstLine="709"/>
        <w:contextualSpacing/>
        <w:jc w:val="both"/>
        <w:rPr>
          <w:sz w:val="28"/>
          <w:szCs w:val="28"/>
          <w:lang w:val="en-US"/>
        </w:rPr>
      </w:pPr>
      <w:r w:rsidRPr="009134AC">
        <w:rPr>
          <w:sz w:val="28"/>
          <w:szCs w:val="28"/>
          <w:lang w:val="en-US"/>
        </w:rPr>
        <w:t xml:space="preserve">Objective – to develop a set of recommendations for improving the state of corporate culture </w:t>
      </w:r>
    </w:p>
    <w:p w:rsidR="00761501" w:rsidRPr="009134AC" w:rsidRDefault="00761501" w:rsidP="00BC2407">
      <w:pPr>
        <w:pStyle w:val="a3"/>
        <w:spacing w:before="0" w:beforeAutospacing="0" w:after="0" w:afterAutospacing="0" w:line="360" w:lineRule="auto"/>
        <w:ind w:firstLine="709"/>
        <w:contextualSpacing/>
        <w:jc w:val="both"/>
        <w:rPr>
          <w:sz w:val="28"/>
          <w:szCs w:val="28"/>
          <w:lang w:val="en-US"/>
        </w:rPr>
      </w:pPr>
      <w:r w:rsidRPr="009134AC">
        <w:rPr>
          <w:sz w:val="28"/>
          <w:szCs w:val="28"/>
          <w:lang w:val="en-US"/>
        </w:rPr>
        <w:t xml:space="preserve">In line with the stated objective, the following tasks are anticipated: </w:t>
      </w:r>
    </w:p>
    <w:p w:rsidR="00761501" w:rsidRPr="009134AC" w:rsidRDefault="00761501" w:rsidP="00BC2407">
      <w:pPr>
        <w:pStyle w:val="a3"/>
        <w:spacing w:before="0" w:beforeAutospacing="0" w:after="0" w:afterAutospacing="0" w:line="360" w:lineRule="auto"/>
        <w:ind w:firstLine="709"/>
        <w:contextualSpacing/>
        <w:jc w:val="both"/>
        <w:rPr>
          <w:sz w:val="28"/>
          <w:szCs w:val="28"/>
          <w:lang w:val="en-US"/>
        </w:rPr>
      </w:pPr>
      <w:r w:rsidRPr="009134AC">
        <w:rPr>
          <w:sz w:val="28"/>
          <w:szCs w:val="28"/>
          <w:lang w:val="en-US"/>
        </w:rPr>
        <w:t xml:space="preserve">— Study the theoretical foundations of corporate culture as an indicator of the effectiveness of a tourist enterprise's activities. </w:t>
      </w:r>
    </w:p>
    <w:p w:rsidR="00761501" w:rsidRPr="009134AC" w:rsidRDefault="00761501" w:rsidP="00BC2407">
      <w:pPr>
        <w:pStyle w:val="a3"/>
        <w:spacing w:before="0" w:beforeAutospacing="0" w:after="0" w:afterAutospacing="0" w:line="360" w:lineRule="auto"/>
        <w:ind w:firstLine="709"/>
        <w:contextualSpacing/>
        <w:jc w:val="both"/>
        <w:rPr>
          <w:sz w:val="28"/>
          <w:szCs w:val="28"/>
          <w:lang w:val="en-US"/>
        </w:rPr>
      </w:pPr>
      <w:r w:rsidRPr="009134AC">
        <w:rPr>
          <w:sz w:val="28"/>
          <w:szCs w:val="28"/>
          <w:lang w:val="en-US"/>
        </w:rPr>
        <w:t xml:space="preserve">— Examine the peculiarities of the corporate culture of a tourist enterprise using the example of the company "ANEX Tour." </w:t>
      </w:r>
    </w:p>
    <w:p w:rsidR="00761501" w:rsidRPr="009134AC" w:rsidRDefault="00761501" w:rsidP="00BC2407">
      <w:pPr>
        <w:pStyle w:val="a3"/>
        <w:spacing w:before="0" w:beforeAutospacing="0" w:after="0" w:afterAutospacing="0" w:line="360" w:lineRule="auto"/>
        <w:ind w:firstLine="709"/>
        <w:contextualSpacing/>
        <w:jc w:val="both"/>
        <w:rPr>
          <w:sz w:val="28"/>
          <w:szCs w:val="28"/>
          <w:lang w:val="en-US"/>
        </w:rPr>
      </w:pPr>
      <w:r w:rsidRPr="009134AC">
        <w:rPr>
          <w:sz w:val="28"/>
          <w:szCs w:val="28"/>
          <w:lang w:val="en-US"/>
        </w:rPr>
        <w:t xml:space="preserve">— Provide recommendations for the further development of the corporate culture of the tourist enterprise "ANEX Tour." </w:t>
      </w:r>
    </w:p>
    <w:p w:rsidR="00761501" w:rsidRPr="009134AC" w:rsidRDefault="00761501" w:rsidP="00BC2407">
      <w:pPr>
        <w:pStyle w:val="a3"/>
        <w:spacing w:before="0" w:beforeAutospacing="0" w:after="0" w:afterAutospacing="0" w:line="360" w:lineRule="auto"/>
        <w:ind w:firstLine="709"/>
        <w:contextualSpacing/>
        <w:jc w:val="both"/>
        <w:rPr>
          <w:sz w:val="28"/>
          <w:szCs w:val="28"/>
          <w:lang w:val="en-US"/>
        </w:rPr>
      </w:pPr>
      <w:r w:rsidRPr="009134AC">
        <w:rPr>
          <w:sz w:val="28"/>
          <w:szCs w:val="28"/>
          <w:lang w:val="en-US"/>
        </w:rPr>
        <w:t xml:space="preserve">Research subject: Corporate culture of the tourist enterprise "ANEX Tour." </w:t>
      </w:r>
    </w:p>
    <w:p w:rsidR="00BC2407" w:rsidRDefault="00761501" w:rsidP="00BC2407">
      <w:pPr>
        <w:pStyle w:val="a3"/>
        <w:spacing w:before="0" w:beforeAutospacing="0" w:after="0" w:afterAutospacing="0" w:line="360" w:lineRule="auto"/>
        <w:ind w:firstLine="709"/>
        <w:contextualSpacing/>
        <w:jc w:val="both"/>
        <w:rPr>
          <w:sz w:val="28"/>
          <w:szCs w:val="28"/>
          <w:lang w:val="uk-UA"/>
        </w:rPr>
      </w:pPr>
      <w:r w:rsidRPr="009134AC">
        <w:rPr>
          <w:sz w:val="28"/>
          <w:szCs w:val="28"/>
          <w:lang w:val="en-US"/>
        </w:rPr>
        <w:t xml:space="preserve">Research object: Corporate culture of enterprises in the tourism industry. </w:t>
      </w: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02077B" w:rsidRPr="001062F2" w:rsidRDefault="00761501" w:rsidP="00BC2407">
      <w:pPr>
        <w:pStyle w:val="a3"/>
        <w:spacing w:before="0" w:beforeAutospacing="0" w:after="0" w:afterAutospacing="0" w:line="360" w:lineRule="auto"/>
        <w:ind w:firstLine="709"/>
        <w:contextualSpacing/>
        <w:jc w:val="both"/>
        <w:rPr>
          <w:sz w:val="28"/>
          <w:szCs w:val="28"/>
          <w:lang w:val="en-US"/>
        </w:rPr>
      </w:pPr>
      <w:proofErr w:type="gramStart"/>
      <w:r w:rsidRPr="001062F2">
        <w:rPr>
          <w:sz w:val="28"/>
          <w:szCs w:val="28"/>
          <w:lang w:val="en-US"/>
        </w:rPr>
        <w:t>TOURISM, TOURIST INDUSTRY, TOURIST ENTERPRISE, CORPORATE CULTURE, "ANEX TOUR."</w:t>
      </w:r>
      <w:proofErr w:type="gramEnd"/>
    </w:p>
    <w:p w:rsidR="0002077B" w:rsidRPr="001062F2" w:rsidRDefault="0002077B" w:rsidP="00BC2407">
      <w:pPr>
        <w:spacing w:line="360" w:lineRule="auto"/>
        <w:jc w:val="both"/>
        <w:rPr>
          <w:rFonts w:ascii="Times New Roman" w:eastAsia="Times New Roman" w:hAnsi="Times New Roman"/>
          <w:sz w:val="28"/>
          <w:szCs w:val="28"/>
          <w:lang w:val="en-US" w:eastAsia="ru-RU"/>
        </w:rPr>
      </w:pPr>
      <w:r w:rsidRPr="001062F2">
        <w:rPr>
          <w:sz w:val="28"/>
          <w:szCs w:val="28"/>
          <w:lang w:val="en-US"/>
        </w:rPr>
        <w:br w:type="page"/>
      </w:r>
    </w:p>
    <w:p w:rsidR="0002077B" w:rsidRPr="00BC2407" w:rsidRDefault="0002077B" w:rsidP="00BC2407">
      <w:pPr>
        <w:spacing w:line="360" w:lineRule="auto"/>
        <w:ind w:firstLine="709"/>
        <w:jc w:val="center"/>
        <w:rPr>
          <w:rFonts w:ascii="Times New Roman" w:eastAsia="Times New Roman" w:hAnsi="Times New Roman"/>
          <w:b/>
          <w:sz w:val="28"/>
          <w:szCs w:val="28"/>
          <w:lang w:val="uk-UA" w:eastAsia="uk-UA"/>
        </w:rPr>
      </w:pPr>
      <w:r w:rsidRPr="00BC2407">
        <w:rPr>
          <w:rFonts w:ascii="Times New Roman" w:eastAsia="Times New Roman" w:hAnsi="Times New Roman"/>
          <w:b/>
          <w:sz w:val="28"/>
          <w:szCs w:val="28"/>
          <w:lang w:val="uk-UA" w:eastAsia="uk-UA"/>
        </w:rPr>
        <w:lastRenderedPageBreak/>
        <w:t>ПЕРЕЛІК  УМОВНИХ  ПОЗНАЧЕНЬ, СИМВОЛІВ, ОДИНИЦЬ, СКОРОЧЕНЬ ТА ТЕРМІНІВ</w:t>
      </w:r>
    </w:p>
    <w:p w:rsidR="0002077B" w:rsidRPr="0002077B" w:rsidRDefault="0002077B" w:rsidP="00BC2407">
      <w:pPr>
        <w:spacing w:line="360" w:lineRule="auto"/>
        <w:ind w:firstLine="709"/>
        <w:jc w:val="both"/>
        <w:rPr>
          <w:rFonts w:ascii="Times New Roman" w:eastAsia="Times New Roman" w:hAnsi="Times New Roman"/>
          <w:sz w:val="28"/>
          <w:szCs w:val="28"/>
          <w:lang w:val="uk-UA" w:eastAsia="uk-UA"/>
        </w:rPr>
      </w:pPr>
    </w:p>
    <w:p w:rsidR="0002077B" w:rsidRPr="0002077B" w:rsidRDefault="0002077B" w:rsidP="00BC2407">
      <w:pPr>
        <w:spacing w:line="360" w:lineRule="auto"/>
        <w:ind w:firstLine="709"/>
        <w:jc w:val="both"/>
        <w:rPr>
          <w:rFonts w:ascii="Times New Roman" w:eastAsia="Times New Roman" w:hAnsi="Times New Roman"/>
          <w:sz w:val="28"/>
          <w:szCs w:val="28"/>
          <w:lang w:val="uk-UA" w:eastAsia="uk-UA"/>
        </w:rPr>
      </w:pPr>
      <w:r w:rsidRPr="0002077B">
        <w:rPr>
          <w:rFonts w:ascii="Times New Roman" w:eastAsia="Times New Roman" w:hAnsi="Times New Roman"/>
          <w:sz w:val="28"/>
          <w:szCs w:val="28"/>
          <w:lang w:val="uk-UA" w:eastAsia="uk-UA"/>
        </w:rPr>
        <w:t>Р. – рік;</w:t>
      </w:r>
    </w:p>
    <w:p w:rsidR="0002077B" w:rsidRPr="0002077B" w:rsidRDefault="0002077B" w:rsidP="00BC2407">
      <w:pPr>
        <w:spacing w:line="360" w:lineRule="auto"/>
        <w:ind w:firstLine="709"/>
        <w:jc w:val="both"/>
        <w:rPr>
          <w:rFonts w:ascii="Times New Roman" w:eastAsia="Times New Roman" w:hAnsi="Times New Roman"/>
          <w:sz w:val="28"/>
          <w:szCs w:val="28"/>
          <w:lang w:val="uk-UA" w:eastAsia="uk-UA"/>
        </w:rPr>
      </w:pPr>
      <w:r w:rsidRPr="0002077B">
        <w:rPr>
          <w:rFonts w:ascii="Times New Roman" w:eastAsia="Times New Roman" w:hAnsi="Times New Roman"/>
          <w:sz w:val="28"/>
          <w:szCs w:val="28"/>
          <w:lang w:val="uk-UA" w:eastAsia="uk-UA"/>
        </w:rPr>
        <w:t>Ст. – століття.</w:t>
      </w:r>
    </w:p>
    <w:p w:rsidR="00761501" w:rsidRPr="0002077B" w:rsidRDefault="00761501" w:rsidP="00BC2407">
      <w:pPr>
        <w:pStyle w:val="a3"/>
        <w:spacing w:before="0" w:beforeAutospacing="0" w:after="0" w:afterAutospacing="0" w:line="360" w:lineRule="auto"/>
        <w:ind w:firstLine="709"/>
        <w:contextualSpacing/>
        <w:jc w:val="both"/>
        <w:rPr>
          <w:sz w:val="28"/>
          <w:szCs w:val="28"/>
          <w:lang w:val="uk-UA"/>
        </w:rPr>
      </w:pPr>
    </w:p>
    <w:p w:rsidR="00276B05" w:rsidRPr="00761501" w:rsidRDefault="00276B05" w:rsidP="00BC2407">
      <w:pPr>
        <w:pStyle w:val="a3"/>
        <w:spacing w:before="0" w:beforeAutospacing="0" w:after="0" w:afterAutospacing="0" w:line="360" w:lineRule="auto"/>
        <w:ind w:firstLine="709"/>
        <w:contextualSpacing/>
        <w:jc w:val="both"/>
        <w:rPr>
          <w:sz w:val="28"/>
          <w:szCs w:val="28"/>
        </w:rPr>
      </w:pPr>
    </w:p>
    <w:p w:rsidR="00276B05" w:rsidRPr="00444939" w:rsidRDefault="00276B05" w:rsidP="00BC2407">
      <w:pPr>
        <w:spacing w:afterLines="160" w:after="384" w:line="360" w:lineRule="auto"/>
        <w:rPr>
          <w:rFonts w:ascii="Times New Roman" w:hAnsi="Times New Roman"/>
          <w:sz w:val="28"/>
          <w:szCs w:val="28"/>
        </w:rPr>
      </w:pPr>
    </w:p>
    <w:p w:rsidR="00276B05" w:rsidRDefault="00276B05" w:rsidP="00BC2407">
      <w:pPr>
        <w:spacing w:line="360" w:lineRule="auto"/>
        <w:rPr>
          <w:b/>
          <w:sz w:val="28"/>
          <w:szCs w:val="28"/>
        </w:rPr>
      </w:pPr>
      <w:r>
        <w:rPr>
          <w:b/>
          <w:sz w:val="28"/>
          <w:szCs w:val="28"/>
        </w:rPr>
        <w:br w:type="page"/>
      </w:r>
    </w:p>
    <w:p w:rsidR="00982E41" w:rsidRPr="00982E41" w:rsidRDefault="00982E41" w:rsidP="00BC2407">
      <w:pPr>
        <w:spacing w:line="360" w:lineRule="auto"/>
        <w:jc w:val="center"/>
        <w:rPr>
          <w:rFonts w:ascii="Times New Roman" w:eastAsia="Times New Roman" w:hAnsi="Times New Roman"/>
          <w:b/>
          <w:sz w:val="28"/>
          <w:szCs w:val="28"/>
          <w:lang w:val="uk-UA" w:eastAsia="ru-RU"/>
        </w:rPr>
      </w:pPr>
      <w:r w:rsidRPr="00982E41">
        <w:rPr>
          <w:rFonts w:ascii="Times New Roman" w:hAnsi="Times New Roman"/>
          <w:b/>
          <w:sz w:val="28"/>
          <w:szCs w:val="28"/>
        </w:rPr>
        <w:lastRenderedPageBreak/>
        <w:t>ЗМ</w:t>
      </w:r>
      <w:r w:rsidRPr="00982E41">
        <w:rPr>
          <w:rFonts w:ascii="Times New Roman" w:hAnsi="Times New Roman"/>
          <w:b/>
          <w:sz w:val="28"/>
          <w:szCs w:val="28"/>
          <w:lang w:val="uk-UA"/>
        </w:rPr>
        <w:t>І</w:t>
      </w:r>
      <w:proofErr w:type="gramStart"/>
      <w:r w:rsidRPr="00982E41">
        <w:rPr>
          <w:rFonts w:ascii="Times New Roman" w:hAnsi="Times New Roman"/>
          <w:b/>
          <w:sz w:val="28"/>
          <w:szCs w:val="28"/>
          <w:lang w:val="uk-UA"/>
        </w:rPr>
        <w:t>СТ</w:t>
      </w:r>
      <w:proofErr w:type="gramEnd"/>
    </w:p>
    <w:sdt>
      <w:sdtPr>
        <w:rPr>
          <w:rFonts w:asciiTheme="minorHAnsi" w:eastAsiaTheme="minorEastAsia" w:hAnsiTheme="minorHAnsi"/>
          <w:b w:val="0"/>
          <w:bCs w:val="0"/>
          <w:kern w:val="0"/>
          <w:sz w:val="24"/>
          <w:szCs w:val="24"/>
        </w:rPr>
        <w:id w:val="-808552004"/>
        <w:docPartObj>
          <w:docPartGallery w:val="Table of Contents"/>
          <w:docPartUnique/>
        </w:docPartObj>
      </w:sdtPr>
      <w:sdtEndPr>
        <w:rPr>
          <w:b/>
        </w:rPr>
      </w:sdtEndPr>
      <w:sdtContent>
        <w:p w:rsidR="00982E41" w:rsidRPr="00982E41" w:rsidRDefault="00982E41" w:rsidP="00BC2407">
          <w:pPr>
            <w:pStyle w:val="af9"/>
            <w:spacing w:before="0" w:after="0" w:line="360" w:lineRule="auto"/>
            <w:rPr>
              <w:b w:val="0"/>
              <w:lang w:val="uk-UA"/>
            </w:rPr>
          </w:pPr>
        </w:p>
        <w:p w:rsidR="00982E41" w:rsidRPr="00982E41" w:rsidRDefault="00982E41" w:rsidP="00BC2407">
          <w:pPr>
            <w:pStyle w:val="12"/>
            <w:spacing w:after="0" w:line="360" w:lineRule="auto"/>
            <w:rPr>
              <w:noProof/>
              <w:lang w:eastAsia="ru-RU"/>
            </w:rPr>
          </w:pPr>
          <w:r w:rsidRPr="00982E41">
            <w:rPr>
              <w:bCs/>
            </w:rPr>
            <w:fldChar w:fldCharType="begin"/>
          </w:r>
          <w:r w:rsidRPr="00982E41">
            <w:rPr>
              <w:bCs/>
            </w:rPr>
            <w:instrText xml:space="preserve"> TOC \o "1-3" \h \z \u </w:instrText>
          </w:r>
          <w:r w:rsidRPr="00982E41">
            <w:rPr>
              <w:bCs/>
            </w:rPr>
            <w:fldChar w:fldCharType="separate"/>
          </w:r>
          <w:hyperlink w:anchor="_Toc152621386" w:history="1">
            <w:r w:rsidRPr="00982E41">
              <w:rPr>
                <w:rStyle w:val="a6"/>
                <w:rFonts w:ascii="Times New Roman" w:hAnsi="Times New Roman"/>
                <w:bCs/>
                <w:noProof/>
                <w:sz w:val="28"/>
                <w:szCs w:val="28"/>
              </w:rPr>
              <w:t>ВСТУП</w:t>
            </w:r>
            <w:r w:rsidRPr="00982E41">
              <w:rPr>
                <w:noProof/>
                <w:webHidden/>
              </w:rPr>
              <w:tab/>
            </w:r>
            <w:r w:rsidRPr="00982E41">
              <w:rPr>
                <w:noProof/>
                <w:webHidden/>
              </w:rPr>
              <w:fldChar w:fldCharType="begin"/>
            </w:r>
            <w:r w:rsidRPr="00982E41">
              <w:rPr>
                <w:noProof/>
                <w:webHidden/>
              </w:rPr>
              <w:instrText xml:space="preserve"> PAGEREF _Toc152621386 \h </w:instrText>
            </w:r>
            <w:r w:rsidRPr="00982E41">
              <w:rPr>
                <w:noProof/>
                <w:webHidden/>
              </w:rPr>
            </w:r>
            <w:r w:rsidRPr="00982E41">
              <w:rPr>
                <w:noProof/>
                <w:webHidden/>
              </w:rPr>
              <w:fldChar w:fldCharType="separate"/>
            </w:r>
            <w:r w:rsidR="00C430D2">
              <w:rPr>
                <w:noProof/>
                <w:webHidden/>
              </w:rPr>
              <w:t>9</w:t>
            </w:r>
            <w:r w:rsidRPr="00982E41">
              <w:rPr>
                <w:noProof/>
                <w:webHidden/>
              </w:rPr>
              <w:fldChar w:fldCharType="end"/>
            </w:r>
          </w:hyperlink>
        </w:p>
        <w:p w:rsidR="00982E41" w:rsidRPr="00982E41" w:rsidRDefault="00BC2407" w:rsidP="00BC2407">
          <w:pPr>
            <w:pStyle w:val="12"/>
            <w:spacing w:after="0" w:line="360" w:lineRule="auto"/>
            <w:rPr>
              <w:noProof/>
              <w:lang w:eastAsia="ru-RU"/>
            </w:rPr>
          </w:pPr>
          <w:hyperlink w:anchor="_Toc152621387" w:history="1">
            <w:r w:rsidR="00982E41" w:rsidRPr="00982E41">
              <w:rPr>
                <w:rStyle w:val="a6"/>
                <w:rFonts w:ascii="Times New Roman" w:hAnsi="Times New Roman"/>
                <w:noProof/>
                <w:sz w:val="28"/>
                <w:szCs w:val="28"/>
              </w:rPr>
              <w:t>РО</w:t>
            </w:r>
            <w:r w:rsidR="00982E41" w:rsidRPr="00982E41">
              <w:rPr>
                <w:rStyle w:val="a6"/>
                <w:rFonts w:ascii="Times New Roman" w:hAnsi="Times New Roman"/>
                <w:noProof/>
                <w:sz w:val="28"/>
                <w:szCs w:val="28"/>
                <w:lang w:val="uk-UA"/>
              </w:rPr>
              <w:t xml:space="preserve">ЗДІЛ </w:t>
            </w:r>
            <w:r w:rsidR="00982E41" w:rsidRPr="00982E41">
              <w:rPr>
                <w:rStyle w:val="a6"/>
                <w:rFonts w:ascii="Times New Roman" w:hAnsi="Times New Roman"/>
                <w:noProof/>
                <w:sz w:val="28"/>
                <w:szCs w:val="28"/>
              </w:rPr>
              <w:t>1</w:t>
            </w:r>
            <w:r w:rsidR="00982E41">
              <w:rPr>
                <w:rStyle w:val="a6"/>
                <w:rFonts w:ascii="Times New Roman" w:hAnsi="Times New Roman"/>
                <w:noProof/>
                <w:sz w:val="28"/>
                <w:szCs w:val="28"/>
              </w:rPr>
              <w:t>.</w:t>
            </w:r>
          </w:hyperlink>
          <w:r w:rsidR="00982E41">
            <w:rPr>
              <w:rStyle w:val="a6"/>
              <w:rFonts w:ascii="Times New Roman" w:hAnsi="Times New Roman"/>
              <w:noProof/>
              <w:sz w:val="28"/>
              <w:szCs w:val="28"/>
            </w:rPr>
            <w:t xml:space="preserve"> </w:t>
          </w:r>
          <w:hyperlink w:anchor="_Toc152621388" w:history="1">
            <w:r w:rsidR="00982E41" w:rsidRPr="00982E41">
              <w:rPr>
                <w:rStyle w:val="a6"/>
                <w:rFonts w:ascii="Times New Roman" w:hAnsi="Times New Roman"/>
                <w:noProof/>
                <w:sz w:val="28"/>
                <w:szCs w:val="28"/>
              </w:rPr>
              <w:t>ТЕОРЕТИЧНЕ ОБГРУНТУВАННЯ ПРОБЛЕМИ</w:t>
            </w:r>
            <w:r w:rsidR="00982E41" w:rsidRPr="00982E41">
              <w:rPr>
                <w:noProof/>
                <w:webHidden/>
              </w:rPr>
              <w:tab/>
            </w:r>
            <w:r w:rsidR="00982E41" w:rsidRPr="00982E41">
              <w:rPr>
                <w:noProof/>
                <w:webHidden/>
              </w:rPr>
              <w:fldChar w:fldCharType="begin"/>
            </w:r>
            <w:r w:rsidR="00982E41" w:rsidRPr="00982E41">
              <w:rPr>
                <w:noProof/>
                <w:webHidden/>
              </w:rPr>
              <w:instrText xml:space="preserve"> PAGEREF _Toc152621388 \h </w:instrText>
            </w:r>
            <w:r w:rsidR="00982E41" w:rsidRPr="00982E41">
              <w:rPr>
                <w:noProof/>
                <w:webHidden/>
              </w:rPr>
            </w:r>
            <w:r w:rsidR="00982E41" w:rsidRPr="00982E41">
              <w:rPr>
                <w:noProof/>
                <w:webHidden/>
              </w:rPr>
              <w:fldChar w:fldCharType="separate"/>
            </w:r>
            <w:r w:rsidR="00C430D2">
              <w:rPr>
                <w:noProof/>
                <w:webHidden/>
              </w:rPr>
              <w:t>11</w:t>
            </w:r>
            <w:r w:rsidR="00982E41" w:rsidRPr="00982E41">
              <w:rPr>
                <w:noProof/>
                <w:webHidden/>
              </w:rPr>
              <w:fldChar w:fldCharType="end"/>
            </w:r>
          </w:hyperlink>
        </w:p>
        <w:p w:rsidR="00982E41" w:rsidRPr="00982E41" w:rsidRDefault="00BC2407" w:rsidP="00BC2407">
          <w:pPr>
            <w:pStyle w:val="23"/>
            <w:tabs>
              <w:tab w:val="left" w:pos="880"/>
              <w:tab w:val="right" w:leader="dot" w:pos="9345"/>
            </w:tabs>
            <w:spacing w:after="0" w:line="360" w:lineRule="auto"/>
            <w:ind w:left="0"/>
            <w:rPr>
              <w:rFonts w:ascii="Times New Roman" w:hAnsi="Times New Roman"/>
              <w:noProof/>
              <w:sz w:val="28"/>
              <w:szCs w:val="28"/>
              <w:lang w:eastAsia="ru-RU"/>
            </w:rPr>
          </w:pPr>
          <w:hyperlink w:anchor="_Toc152621389" w:history="1">
            <w:r w:rsidR="00982E41" w:rsidRPr="00982E41">
              <w:rPr>
                <w:rStyle w:val="a6"/>
                <w:rFonts w:ascii="Times New Roman" w:hAnsi="Times New Roman"/>
                <w:noProof/>
                <w:sz w:val="28"/>
                <w:szCs w:val="28"/>
              </w:rPr>
              <w:t>1.1</w:t>
            </w:r>
            <w:r w:rsidR="00287C4E">
              <w:rPr>
                <w:rFonts w:ascii="Times New Roman" w:hAnsi="Times New Roman"/>
                <w:noProof/>
                <w:sz w:val="28"/>
                <w:szCs w:val="28"/>
                <w:lang w:eastAsia="ru-RU"/>
              </w:rPr>
              <w:t xml:space="preserve"> </w:t>
            </w:r>
            <w:r w:rsidR="00982E41" w:rsidRPr="00982E41">
              <w:rPr>
                <w:rStyle w:val="a6"/>
                <w:rFonts w:ascii="Times New Roman" w:hAnsi="Times New Roman"/>
                <w:noProof/>
                <w:sz w:val="28"/>
                <w:szCs w:val="28"/>
              </w:rPr>
              <w:t>Коротка характеристика поняття «Корпоративна культура»</w:t>
            </w:r>
            <w:r w:rsidR="00982E41" w:rsidRPr="00982E41">
              <w:rPr>
                <w:rFonts w:ascii="Times New Roman" w:hAnsi="Times New Roman"/>
                <w:noProof/>
                <w:webHidden/>
                <w:sz w:val="28"/>
                <w:szCs w:val="28"/>
              </w:rPr>
              <w:tab/>
            </w:r>
            <w:r w:rsidR="00982E41" w:rsidRPr="00982E41">
              <w:rPr>
                <w:rFonts w:ascii="Times New Roman" w:hAnsi="Times New Roman"/>
                <w:noProof/>
                <w:webHidden/>
                <w:sz w:val="28"/>
                <w:szCs w:val="28"/>
              </w:rPr>
              <w:fldChar w:fldCharType="begin"/>
            </w:r>
            <w:r w:rsidR="00982E41" w:rsidRPr="00982E41">
              <w:rPr>
                <w:rFonts w:ascii="Times New Roman" w:hAnsi="Times New Roman"/>
                <w:noProof/>
                <w:webHidden/>
                <w:sz w:val="28"/>
                <w:szCs w:val="28"/>
              </w:rPr>
              <w:instrText xml:space="preserve"> PAGEREF _Toc152621389 \h </w:instrText>
            </w:r>
            <w:r w:rsidR="00982E41" w:rsidRPr="00982E41">
              <w:rPr>
                <w:rFonts w:ascii="Times New Roman" w:hAnsi="Times New Roman"/>
                <w:noProof/>
                <w:webHidden/>
                <w:sz w:val="28"/>
                <w:szCs w:val="28"/>
              </w:rPr>
            </w:r>
            <w:r w:rsidR="00982E41" w:rsidRPr="00982E41">
              <w:rPr>
                <w:rFonts w:ascii="Times New Roman" w:hAnsi="Times New Roman"/>
                <w:noProof/>
                <w:webHidden/>
                <w:sz w:val="28"/>
                <w:szCs w:val="28"/>
              </w:rPr>
              <w:fldChar w:fldCharType="separate"/>
            </w:r>
            <w:r w:rsidR="00C430D2">
              <w:rPr>
                <w:rFonts w:ascii="Times New Roman" w:hAnsi="Times New Roman"/>
                <w:noProof/>
                <w:webHidden/>
                <w:sz w:val="28"/>
                <w:szCs w:val="28"/>
              </w:rPr>
              <w:t>11</w:t>
            </w:r>
            <w:r w:rsidR="00982E41" w:rsidRPr="00982E41">
              <w:rPr>
                <w:rFonts w:ascii="Times New Roman" w:hAnsi="Times New Roman"/>
                <w:noProof/>
                <w:webHidden/>
                <w:sz w:val="28"/>
                <w:szCs w:val="28"/>
              </w:rPr>
              <w:fldChar w:fldCharType="end"/>
            </w:r>
          </w:hyperlink>
        </w:p>
        <w:p w:rsidR="00982E41" w:rsidRPr="00982E41" w:rsidRDefault="00BC2407" w:rsidP="00BC2407">
          <w:pPr>
            <w:pStyle w:val="23"/>
            <w:tabs>
              <w:tab w:val="right" w:leader="dot" w:pos="9345"/>
            </w:tabs>
            <w:spacing w:after="0" w:line="360" w:lineRule="auto"/>
            <w:ind w:left="0"/>
            <w:rPr>
              <w:rFonts w:ascii="Times New Roman" w:hAnsi="Times New Roman"/>
              <w:noProof/>
              <w:sz w:val="28"/>
              <w:szCs w:val="28"/>
              <w:lang w:eastAsia="ru-RU"/>
            </w:rPr>
          </w:pPr>
          <w:hyperlink w:anchor="_Toc152621390" w:history="1">
            <w:r w:rsidR="00982E41" w:rsidRPr="00982E41">
              <w:rPr>
                <w:rStyle w:val="a6"/>
                <w:rFonts w:ascii="Times New Roman" w:hAnsi="Times New Roman"/>
                <w:noProof/>
                <w:sz w:val="28"/>
                <w:szCs w:val="28"/>
              </w:rPr>
              <w:t>1.2 Етапи ро</w:t>
            </w:r>
            <w:r w:rsidR="00982E41" w:rsidRPr="00982E41">
              <w:rPr>
                <w:rStyle w:val="a6"/>
                <w:rFonts w:ascii="Times New Roman" w:hAnsi="Times New Roman"/>
                <w:noProof/>
                <w:sz w:val="28"/>
                <w:szCs w:val="28"/>
              </w:rPr>
              <w:t>з</w:t>
            </w:r>
            <w:r w:rsidR="00982E41" w:rsidRPr="00982E41">
              <w:rPr>
                <w:rStyle w:val="a6"/>
                <w:rFonts w:ascii="Times New Roman" w:hAnsi="Times New Roman"/>
                <w:noProof/>
                <w:sz w:val="28"/>
                <w:szCs w:val="28"/>
              </w:rPr>
              <w:t>витку корпоративної культури</w:t>
            </w:r>
            <w:r w:rsidR="00982E41" w:rsidRPr="00982E41">
              <w:rPr>
                <w:rFonts w:ascii="Times New Roman" w:hAnsi="Times New Roman"/>
                <w:noProof/>
                <w:webHidden/>
                <w:sz w:val="28"/>
                <w:szCs w:val="28"/>
              </w:rPr>
              <w:tab/>
            </w:r>
            <w:r w:rsidR="00982E41" w:rsidRPr="00982E41">
              <w:rPr>
                <w:rFonts w:ascii="Times New Roman" w:hAnsi="Times New Roman"/>
                <w:noProof/>
                <w:webHidden/>
                <w:sz w:val="28"/>
                <w:szCs w:val="28"/>
              </w:rPr>
              <w:fldChar w:fldCharType="begin"/>
            </w:r>
            <w:r w:rsidR="00982E41" w:rsidRPr="00982E41">
              <w:rPr>
                <w:rFonts w:ascii="Times New Roman" w:hAnsi="Times New Roman"/>
                <w:noProof/>
                <w:webHidden/>
                <w:sz w:val="28"/>
                <w:szCs w:val="28"/>
              </w:rPr>
              <w:instrText xml:space="preserve"> PAGEREF _Toc152621390 \h </w:instrText>
            </w:r>
            <w:r w:rsidR="00982E41" w:rsidRPr="00982E41">
              <w:rPr>
                <w:rFonts w:ascii="Times New Roman" w:hAnsi="Times New Roman"/>
                <w:noProof/>
                <w:webHidden/>
                <w:sz w:val="28"/>
                <w:szCs w:val="28"/>
              </w:rPr>
            </w:r>
            <w:r w:rsidR="00982E41" w:rsidRPr="00982E41">
              <w:rPr>
                <w:rFonts w:ascii="Times New Roman" w:hAnsi="Times New Roman"/>
                <w:noProof/>
                <w:webHidden/>
                <w:sz w:val="28"/>
                <w:szCs w:val="28"/>
              </w:rPr>
              <w:fldChar w:fldCharType="separate"/>
            </w:r>
            <w:r w:rsidR="00C430D2">
              <w:rPr>
                <w:rFonts w:ascii="Times New Roman" w:hAnsi="Times New Roman"/>
                <w:noProof/>
                <w:webHidden/>
                <w:sz w:val="28"/>
                <w:szCs w:val="28"/>
              </w:rPr>
              <w:t>12</w:t>
            </w:r>
            <w:r w:rsidR="00982E41" w:rsidRPr="00982E41">
              <w:rPr>
                <w:rFonts w:ascii="Times New Roman" w:hAnsi="Times New Roman"/>
                <w:noProof/>
                <w:webHidden/>
                <w:sz w:val="28"/>
                <w:szCs w:val="28"/>
              </w:rPr>
              <w:fldChar w:fldCharType="end"/>
            </w:r>
          </w:hyperlink>
        </w:p>
        <w:p w:rsidR="00982E41" w:rsidRPr="00982E41" w:rsidRDefault="00BC2407" w:rsidP="00BC2407">
          <w:pPr>
            <w:pStyle w:val="23"/>
            <w:tabs>
              <w:tab w:val="right" w:leader="dot" w:pos="9345"/>
            </w:tabs>
            <w:spacing w:after="0" w:line="360" w:lineRule="auto"/>
            <w:ind w:left="0"/>
            <w:rPr>
              <w:rFonts w:ascii="Times New Roman" w:hAnsi="Times New Roman"/>
              <w:noProof/>
              <w:sz w:val="28"/>
              <w:szCs w:val="28"/>
              <w:lang w:eastAsia="ru-RU"/>
            </w:rPr>
          </w:pPr>
          <w:hyperlink w:anchor="_Toc152621391" w:history="1">
            <w:r w:rsidR="00982E41" w:rsidRPr="00982E41">
              <w:rPr>
                <w:rStyle w:val="a6"/>
                <w:rFonts w:ascii="Times New Roman" w:hAnsi="Times New Roman"/>
                <w:noProof/>
                <w:sz w:val="28"/>
                <w:szCs w:val="28"/>
              </w:rPr>
              <w:t>1.3 Поняття «культура», та як з неї формується корпоративна культура</w:t>
            </w:r>
            <w:r w:rsidR="00982E41" w:rsidRPr="00982E41">
              <w:rPr>
                <w:rFonts w:ascii="Times New Roman" w:hAnsi="Times New Roman"/>
                <w:noProof/>
                <w:webHidden/>
                <w:sz w:val="28"/>
                <w:szCs w:val="28"/>
              </w:rPr>
              <w:tab/>
            </w:r>
            <w:r w:rsidR="00982E41" w:rsidRPr="00982E41">
              <w:rPr>
                <w:rFonts w:ascii="Times New Roman" w:hAnsi="Times New Roman"/>
                <w:noProof/>
                <w:webHidden/>
                <w:sz w:val="28"/>
                <w:szCs w:val="28"/>
              </w:rPr>
              <w:fldChar w:fldCharType="begin"/>
            </w:r>
            <w:r w:rsidR="00982E41" w:rsidRPr="00982E41">
              <w:rPr>
                <w:rFonts w:ascii="Times New Roman" w:hAnsi="Times New Roman"/>
                <w:noProof/>
                <w:webHidden/>
                <w:sz w:val="28"/>
                <w:szCs w:val="28"/>
              </w:rPr>
              <w:instrText xml:space="preserve"> PAGEREF _Toc152621391 \h </w:instrText>
            </w:r>
            <w:r w:rsidR="00982E41" w:rsidRPr="00982E41">
              <w:rPr>
                <w:rFonts w:ascii="Times New Roman" w:hAnsi="Times New Roman"/>
                <w:noProof/>
                <w:webHidden/>
                <w:sz w:val="28"/>
                <w:szCs w:val="28"/>
              </w:rPr>
            </w:r>
            <w:r w:rsidR="00982E41" w:rsidRPr="00982E41">
              <w:rPr>
                <w:rFonts w:ascii="Times New Roman" w:hAnsi="Times New Roman"/>
                <w:noProof/>
                <w:webHidden/>
                <w:sz w:val="28"/>
                <w:szCs w:val="28"/>
              </w:rPr>
              <w:fldChar w:fldCharType="separate"/>
            </w:r>
            <w:r w:rsidR="00C430D2">
              <w:rPr>
                <w:rFonts w:ascii="Times New Roman" w:hAnsi="Times New Roman"/>
                <w:noProof/>
                <w:webHidden/>
                <w:sz w:val="28"/>
                <w:szCs w:val="28"/>
              </w:rPr>
              <w:t>17</w:t>
            </w:r>
            <w:r w:rsidR="00982E41" w:rsidRPr="00982E41">
              <w:rPr>
                <w:rFonts w:ascii="Times New Roman" w:hAnsi="Times New Roman"/>
                <w:noProof/>
                <w:webHidden/>
                <w:sz w:val="28"/>
                <w:szCs w:val="28"/>
              </w:rPr>
              <w:fldChar w:fldCharType="end"/>
            </w:r>
          </w:hyperlink>
        </w:p>
        <w:p w:rsidR="00982E41" w:rsidRPr="00982E41" w:rsidRDefault="00BC2407" w:rsidP="00BC2407">
          <w:pPr>
            <w:pStyle w:val="12"/>
            <w:spacing w:after="0" w:line="360" w:lineRule="auto"/>
            <w:rPr>
              <w:noProof/>
              <w:lang w:eastAsia="ru-RU"/>
            </w:rPr>
          </w:pPr>
          <w:hyperlink w:anchor="_Toc152621392" w:history="1">
            <w:r w:rsidR="00982E41" w:rsidRPr="00982E41">
              <w:rPr>
                <w:rStyle w:val="a6"/>
                <w:rFonts w:ascii="Times New Roman" w:hAnsi="Times New Roman"/>
                <w:noProof/>
                <w:sz w:val="28"/>
                <w:szCs w:val="28"/>
              </w:rPr>
              <w:t>РОЗДІЛ 2</w:t>
            </w:r>
            <w:r w:rsidR="00982E41">
              <w:rPr>
                <w:rStyle w:val="a6"/>
                <w:rFonts w:ascii="Times New Roman" w:hAnsi="Times New Roman"/>
                <w:noProof/>
                <w:sz w:val="28"/>
                <w:szCs w:val="28"/>
              </w:rPr>
              <w:t>.</w:t>
            </w:r>
          </w:hyperlink>
          <w:r w:rsidR="00982E41">
            <w:rPr>
              <w:rStyle w:val="a6"/>
              <w:rFonts w:ascii="Times New Roman" w:hAnsi="Times New Roman"/>
              <w:noProof/>
              <w:sz w:val="28"/>
              <w:szCs w:val="28"/>
            </w:rPr>
            <w:t xml:space="preserve"> </w:t>
          </w:r>
          <w:hyperlink w:anchor="_Toc152621393" w:history="1">
            <w:r w:rsidR="00982E41" w:rsidRPr="00982E41">
              <w:rPr>
                <w:rStyle w:val="a6"/>
                <w:rFonts w:ascii="Times New Roman" w:hAnsi="Times New Roman"/>
                <w:noProof/>
                <w:sz w:val="28"/>
                <w:szCs w:val="28"/>
              </w:rPr>
              <w:t>ЗАВДАННЯ, МЕТОДИ ТА ОРГАНІЗАЦІЯ ДОСЛІДЖЕННЯ</w:t>
            </w:r>
            <w:r w:rsidR="00982E41" w:rsidRPr="00982E41">
              <w:rPr>
                <w:noProof/>
                <w:webHidden/>
              </w:rPr>
              <w:tab/>
            </w:r>
            <w:r w:rsidR="00982E41" w:rsidRPr="00982E41">
              <w:rPr>
                <w:noProof/>
                <w:webHidden/>
              </w:rPr>
              <w:fldChar w:fldCharType="begin"/>
            </w:r>
            <w:r w:rsidR="00982E41" w:rsidRPr="00982E41">
              <w:rPr>
                <w:noProof/>
                <w:webHidden/>
              </w:rPr>
              <w:instrText xml:space="preserve"> PAGEREF _Toc152621393 \h </w:instrText>
            </w:r>
            <w:r w:rsidR="00982E41" w:rsidRPr="00982E41">
              <w:rPr>
                <w:noProof/>
                <w:webHidden/>
              </w:rPr>
            </w:r>
            <w:r w:rsidR="00982E41" w:rsidRPr="00982E41">
              <w:rPr>
                <w:noProof/>
                <w:webHidden/>
              </w:rPr>
              <w:fldChar w:fldCharType="separate"/>
            </w:r>
            <w:r w:rsidR="00C430D2">
              <w:rPr>
                <w:noProof/>
                <w:webHidden/>
              </w:rPr>
              <w:t>36</w:t>
            </w:r>
            <w:r w:rsidR="00982E41" w:rsidRPr="00982E41">
              <w:rPr>
                <w:noProof/>
                <w:webHidden/>
              </w:rPr>
              <w:fldChar w:fldCharType="end"/>
            </w:r>
          </w:hyperlink>
        </w:p>
        <w:p w:rsidR="00982E41" w:rsidRPr="00982E41" w:rsidRDefault="00BC2407" w:rsidP="00BC2407">
          <w:pPr>
            <w:pStyle w:val="12"/>
            <w:spacing w:after="0" w:line="360" w:lineRule="auto"/>
            <w:rPr>
              <w:noProof/>
              <w:lang w:eastAsia="ru-RU"/>
            </w:rPr>
          </w:pPr>
          <w:hyperlink w:anchor="_Toc152621394" w:history="1">
            <w:r w:rsidR="00982E41" w:rsidRPr="00982E41">
              <w:rPr>
                <w:rStyle w:val="a6"/>
                <w:rFonts w:ascii="Times New Roman" w:eastAsia="Times New Roman" w:hAnsi="Times New Roman"/>
                <w:noProof/>
                <w:sz w:val="28"/>
                <w:szCs w:val="28"/>
                <w:lang w:eastAsia="ru-RU"/>
              </w:rPr>
              <w:t>2.1 Завдання дослідження</w:t>
            </w:r>
            <w:r w:rsidR="00982E41" w:rsidRPr="00982E41">
              <w:rPr>
                <w:noProof/>
                <w:webHidden/>
              </w:rPr>
              <w:tab/>
            </w:r>
            <w:r w:rsidR="00982E41" w:rsidRPr="00982E41">
              <w:rPr>
                <w:noProof/>
                <w:webHidden/>
              </w:rPr>
              <w:fldChar w:fldCharType="begin"/>
            </w:r>
            <w:r w:rsidR="00982E41" w:rsidRPr="00982E41">
              <w:rPr>
                <w:noProof/>
                <w:webHidden/>
              </w:rPr>
              <w:instrText xml:space="preserve"> PAGEREF _Toc152621394 \h </w:instrText>
            </w:r>
            <w:r w:rsidR="00982E41" w:rsidRPr="00982E41">
              <w:rPr>
                <w:noProof/>
                <w:webHidden/>
              </w:rPr>
            </w:r>
            <w:r w:rsidR="00982E41" w:rsidRPr="00982E41">
              <w:rPr>
                <w:noProof/>
                <w:webHidden/>
              </w:rPr>
              <w:fldChar w:fldCharType="separate"/>
            </w:r>
            <w:r w:rsidR="00C430D2">
              <w:rPr>
                <w:noProof/>
                <w:webHidden/>
              </w:rPr>
              <w:t>36</w:t>
            </w:r>
            <w:r w:rsidR="00982E41" w:rsidRPr="00982E41">
              <w:rPr>
                <w:noProof/>
                <w:webHidden/>
              </w:rPr>
              <w:fldChar w:fldCharType="end"/>
            </w:r>
          </w:hyperlink>
        </w:p>
        <w:p w:rsidR="00982E41" w:rsidRPr="00982E41" w:rsidRDefault="00BC2407" w:rsidP="00BC2407">
          <w:pPr>
            <w:pStyle w:val="23"/>
            <w:tabs>
              <w:tab w:val="right" w:leader="dot" w:pos="9345"/>
            </w:tabs>
            <w:spacing w:after="0" w:line="360" w:lineRule="auto"/>
            <w:ind w:left="0"/>
            <w:rPr>
              <w:rFonts w:ascii="Times New Roman" w:hAnsi="Times New Roman"/>
              <w:noProof/>
              <w:sz w:val="28"/>
              <w:szCs w:val="28"/>
              <w:lang w:eastAsia="ru-RU"/>
            </w:rPr>
          </w:pPr>
          <w:hyperlink w:anchor="_Toc152621395" w:history="1">
            <w:r w:rsidR="00982E41" w:rsidRPr="00982E41">
              <w:rPr>
                <w:rStyle w:val="a6"/>
                <w:rFonts w:ascii="Times New Roman" w:eastAsia="Times New Roman" w:hAnsi="Times New Roman"/>
                <w:noProof/>
                <w:sz w:val="28"/>
                <w:szCs w:val="28"/>
                <w:lang w:eastAsia="ru-RU"/>
              </w:rPr>
              <w:t>2.2 Методи дослідження</w:t>
            </w:r>
            <w:r w:rsidR="00982E41" w:rsidRPr="00982E41">
              <w:rPr>
                <w:rFonts w:ascii="Times New Roman" w:hAnsi="Times New Roman"/>
                <w:noProof/>
                <w:webHidden/>
                <w:sz w:val="28"/>
                <w:szCs w:val="28"/>
              </w:rPr>
              <w:tab/>
            </w:r>
            <w:r w:rsidR="00982E41" w:rsidRPr="00982E41">
              <w:rPr>
                <w:rFonts w:ascii="Times New Roman" w:hAnsi="Times New Roman"/>
                <w:noProof/>
                <w:webHidden/>
                <w:sz w:val="28"/>
                <w:szCs w:val="28"/>
              </w:rPr>
              <w:fldChar w:fldCharType="begin"/>
            </w:r>
            <w:r w:rsidR="00982E41" w:rsidRPr="00982E41">
              <w:rPr>
                <w:rFonts w:ascii="Times New Roman" w:hAnsi="Times New Roman"/>
                <w:noProof/>
                <w:webHidden/>
                <w:sz w:val="28"/>
                <w:szCs w:val="28"/>
              </w:rPr>
              <w:instrText xml:space="preserve"> PAGEREF _Toc152621395 \h </w:instrText>
            </w:r>
            <w:r w:rsidR="00982E41" w:rsidRPr="00982E41">
              <w:rPr>
                <w:rFonts w:ascii="Times New Roman" w:hAnsi="Times New Roman"/>
                <w:noProof/>
                <w:webHidden/>
                <w:sz w:val="28"/>
                <w:szCs w:val="28"/>
              </w:rPr>
            </w:r>
            <w:r w:rsidR="00982E41" w:rsidRPr="00982E41">
              <w:rPr>
                <w:rFonts w:ascii="Times New Roman" w:hAnsi="Times New Roman"/>
                <w:noProof/>
                <w:webHidden/>
                <w:sz w:val="28"/>
                <w:szCs w:val="28"/>
              </w:rPr>
              <w:fldChar w:fldCharType="separate"/>
            </w:r>
            <w:r w:rsidR="00C430D2">
              <w:rPr>
                <w:rFonts w:ascii="Times New Roman" w:hAnsi="Times New Roman"/>
                <w:noProof/>
                <w:webHidden/>
                <w:sz w:val="28"/>
                <w:szCs w:val="28"/>
              </w:rPr>
              <w:t>36</w:t>
            </w:r>
            <w:r w:rsidR="00982E41" w:rsidRPr="00982E41">
              <w:rPr>
                <w:rFonts w:ascii="Times New Roman" w:hAnsi="Times New Roman"/>
                <w:noProof/>
                <w:webHidden/>
                <w:sz w:val="28"/>
                <w:szCs w:val="28"/>
              </w:rPr>
              <w:fldChar w:fldCharType="end"/>
            </w:r>
          </w:hyperlink>
        </w:p>
        <w:p w:rsidR="00982E41" w:rsidRPr="00982E41" w:rsidRDefault="00BC2407" w:rsidP="00BC2407">
          <w:pPr>
            <w:pStyle w:val="23"/>
            <w:tabs>
              <w:tab w:val="right" w:leader="dot" w:pos="9345"/>
            </w:tabs>
            <w:spacing w:after="0" w:line="360" w:lineRule="auto"/>
            <w:ind w:left="0"/>
            <w:rPr>
              <w:rFonts w:ascii="Times New Roman" w:hAnsi="Times New Roman"/>
              <w:noProof/>
              <w:sz w:val="28"/>
              <w:szCs w:val="28"/>
              <w:lang w:eastAsia="ru-RU"/>
            </w:rPr>
          </w:pPr>
          <w:hyperlink w:anchor="_Toc152621396" w:history="1">
            <w:r w:rsidR="00982E41" w:rsidRPr="00982E41">
              <w:rPr>
                <w:rStyle w:val="a6"/>
                <w:rFonts w:ascii="Times New Roman" w:eastAsia="Times New Roman" w:hAnsi="Times New Roman"/>
                <w:noProof/>
                <w:sz w:val="28"/>
                <w:szCs w:val="28"/>
                <w:lang w:eastAsia="ru-RU"/>
              </w:rPr>
              <w:t>2.3 Організація дослідження</w:t>
            </w:r>
            <w:r w:rsidR="00982E41" w:rsidRPr="00982E41">
              <w:rPr>
                <w:rFonts w:ascii="Times New Roman" w:hAnsi="Times New Roman"/>
                <w:noProof/>
                <w:webHidden/>
                <w:sz w:val="28"/>
                <w:szCs w:val="28"/>
              </w:rPr>
              <w:tab/>
            </w:r>
            <w:r w:rsidR="00982E41" w:rsidRPr="00982E41">
              <w:rPr>
                <w:rFonts w:ascii="Times New Roman" w:hAnsi="Times New Roman"/>
                <w:noProof/>
                <w:webHidden/>
                <w:sz w:val="28"/>
                <w:szCs w:val="28"/>
              </w:rPr>
              <w:fldChar w:fldCharType="begin"/>
            </w:r>
            <w:r w:rsidR="00982E41" w:rsidRPr="00982E41">
              <w:rPr>
                <w:rFonts w:ascii="Times New Roman" w:hAnsi="Times New Roman"/>
                <w:noProof/>
                <w:webHidden/>
                <w:sz w:val="28"/>
                <w:szCs w:val="28"/>
              </w:rPr>
              <w:instrText xml:space="preserve"> PAGEREF _Toc152621396 \h </w:instrText>
            </w:r>
            <w:r w:rsidR="00982E41" w:rsidRPr="00982E41">
              <w:rPr>
                <w:rFonts w:ascii="Times New Roman" w:hAnsi="Times New Roman"/>
                <w:noProof/>
                <w:webHidden/>
                <w:sz w:val="28"/>
                <w:szCs w:val="28"/>
              </w:rPr>
            </w:r>
            <w:r w:rsidR="00982E41" w:rsidRPr="00982E41">
              <w:rPr>
                <w:rFonts w:ascii="Times New Roman" w:hAnsi="Times New Roman"/>
                <w:noProof/>
                <w:webHidden/>
                <w:sz w:val="28"/>
                <w:szCs w:val="28"/>
              </w:rPr>
              <w:fldChar w:fldCharType="separate"/>
            </w:r>
            <w:r w:rsidR="00C430D2">
              <w:rPr>
                <w:rFonts w:ascii="Times New Roman" w:hAnsi="Times New Roman"/>
                <w:noProof/>
                <w:webHidden/>
                <w:sz w:val="28"/>
                <w:szCs w:val="28"/>
              </w:rPr>
              <w:t>36</w:t>
            </w:r>
            <w:r w:rsidR="00982E41" w:rsidRPr="00982E41">
              <w:rPr>
                <w:rFonts w:ascii="Times New Roman" w:hAnsi="Times New Roman"/>
                <w:noProof/>
                <w:webHidden/>
                <w:sz w:val="28"/>
                <w:szCs w:val="28"/>
              </w:rPr>
              <w:fldChar w:fldCharType="end"/>
            </w:r>
          </w:hyperlink>
        </w:p>
        <w:p w:rsidR="00982E41" w:rsidRPr="00982E41" w:rsidRDefault="00BC2407" w:rsidP="00BC2407">
          <w:pPr>
            <w:pStyle w:val="12"/>
            <w:spacing w:after="0" w:line="360" w:lineRule="auto"/>
            <w:rPr>
              <w:noProof/>
              <w:lang w:eastAsia="ru-RU"/>
            </w:rPr>
          </w:pPr>
          <w:hyperlink w:anchor="_Toc152621397" w:history="1">
            <w:r w:rsidR="00982E41" w:rsidRPr="00982E41">
              <w:rPr>
                <w:rStyle w:val="a6"/>
                <w:rFonts w:ascii="Times New Roman" w:eastAsia="Times New Roman" w:hAnsi="Times New Roman"/>
                <w:noProof/>
                <w:sz w:val="28"/>
                <w:szCs w:val="28"/>
                <w:lang w:eastAsia="ru-RU"/>
              </w:rPr>
              <w:t>РОЗДІЛ 3</w:t>
            </w:r>
            <w:r w:rsidR="00982E41">
              <w:rPr>
                <w:rStyle w:val="a6"/>
                <w:rFonts w:ascii="Times New Roman" w:eastAsia="Times New Roman" w:hAnsi="Times New Roman"/>
                <w:noProof/>
                <w:sz w:val="28"/>
                <w:szCs w:val="28"/>
                <w:lang w:eastAsia="ru-RU"/>
              </w:rPr>
              <w:t>.</w:t>
            </w:r>
          </w:hyperlink>
          <w:r w:rsidR="00982E41">
            <w:rPr>
              <w:rStyle w:val="a6"/>
              <w:rFonts w:ascii="Times New Roman" w:hAnsi="Times New Roman"/>
              <w:noProof/>
              <w:sz w:val="28"/>
              <w:szCs w:val="28"/>
            </w:rPr>
            <w:t xml:space="preserve"> </w:t>
          </w:r>
          <w:hyperlink w:anchor="_Toc152621398" w:history="1">
            <w:r w:rsidR="00982E41" w:rsidRPr="00982E41">
              <w:rPr>
                <w:rStyle w:val="a6"/>
                <w:rFonts w:ascii="Times New Roman" w:eastAsia="Times New Roman" w:hAnsi="Times New Roman"/>
                <w:noProof/>
                <w:sz w:val="28"/>
                <w:szCs w:val="28"/>
                <w:lang w:eastAsia="ru-RU"/>
              </w:rPr>
              <w:t>РЕЗУЛЬТАТИ ДОСЛІДЖЕНЬ</w:t>
            </w:r>
            <w:r w:rsidR="00982E41" w:rsidRPr="00982E41">
              <w:rPr>
                <w:noProof/>
                <w:webHidden/>
              </w:rPr>
              <w:tab/>
            </w:r>
            <w:r w:rsidR="00982E41" w:rsidRPr="00982E41">
              <w:rPr>
                <w:noProof/>
                <w:webHidden/>
              </w:rPr>
              <w:fldChar w:fldCharType="begin"/>
            </w:r>
            <w:r w:rsidR="00982E41" w:rsidRPr="00982E41">
              <w:rPr>
                <w:noProof/>
                <w:webHidden/>
              </w:rPr>
              <w:instrText xml:space="preserve"> PAGEREF _Toc152621398 \h </w:instrText>
            </w:r>
            <w:r w:rsidR="00982E41" w:rsidRPr="00982E41">
              <w:rPr>
                <w:noProof/>
                <w:webHidden/>
              </w:rPr>
            </w:r>
            <w:r w:rsidR="00982E41" w:rsidRPr="00982E41">
              <w:rPr>
                <w:noProof/>
                <w:webHidden/>
              </w:rPr>
              <w:fldChar w:fldCharType="separate"/>
            </w:r>
            <w:r w:rsidR="00C430D2">
              <w:rPr>
                <w:noProof/>
                <w:webHidden/>
              </w:rPr>
              <w:t>38</w:t>
            </w:r>
            <w:r w:rsidR="00982E41" w:rsidRPr="00982E41">
              <w:rPr>
                <w:noProof/>
                <w:webHidden/>
              </w:rPr>
              <w:fldChar w:fldCharType="end"/>
            </w:r>
          </w:hyperlink>
        </w:p>
        <w:p w:rsidR="00982E41" w:rsidRPr="00982E41" w:rsidRDefault="00BC2407" w:rsidP="00BC2407">
          <w:pPr>
            <w:pStyle w:val="23"/>
            <w:tabs>
              <w:tab w:val="right" w:leader="dot" w:pos="9345"/>
            </w:tabs>
            <w:spacing w:after="0" w:line="360" w:lineRule="auto"/>
            <w:ind w:left="0"/>
            <w:rPr>
              <w:rFonts w:ascii="Times New Roman" w:hAnsi="Times New Roman"/>
              <w:noProof/>
              <w:sz w:val="28"/>
              <w:szCs w:val="28"/>
              <w:lang w:eastAsia="ru-RU"/>
            </w:rPr>
          </w:pPr>
          <w:hyperlink w:anchor="_Toc152621399" w:history="1">
            <w:r w:rsidR="00982E41" w:rsidRPr="00982E41">
              <w:rPr>
                <w:rStyle w:val="a6"/>
                <w:rFonts w:ascii="Times New Roman" w:eastAsia="Times New Roman" w:hAnsi="Times New Roman"/>
                <w:noProof/>
                <w:sz w:val="28"/>
                <w:szCs w:val="28"/>
                <w:lang w:eastAsia="ru-RU"/>
              </w:rPr>
              <w:t xml:space="preserve">3.1 </w:t>
            </w:r>
            <w:r w:rsidR="00982E41" w:rsidRPr="00982E41">
              <w:rPr>
                <w:rStyle w:val="a6"/>
                <w:rFonts w:ascii="Times New Roman" w:hAnsi="Times New Roman"/>
                <w:noProof/>
                <w:sz w:val="28"/>
                <w:szCs w:val="28"/>
              </w:rPr>
              <w:t>Стан внутрішнього середовища туристичного підприємства «</w:t>
            </w:r>
            <w:r w:rsidR="00982E41" w:rsidRPr="00982E41">
              <w:rPr>
                <w:rStyle w:val="a6"/>
                <w:rFonts w:ascii="Times New Roman" w:hAnsi="Times New Roman"/>
                <w:noProof/>
                <w:sz w:val="28"/>
                <w:szCs w:val="28"/>
                <w:lang w:val="en-US"/>
              </w:rPr>
              <w:t>ANEX</w:t>
            </w:r>
            <w:r w:rsidR="00982E41" w:rsidRPr="00982E41">
              <w:rPr>
                <w:rStyle w:val="a6"/>
                <w:rFonts w:ascii="Times New Roman" w:hAnsi="Times New Roman"/>
                <w:noProof/>
                <w:sz w:val="28"/>
                <w:szCs w:val="28"/>
              </w:rPr>
              <w:t xml:space="preserve"> </w:t>
            </w:r>
            <w:r w:rsidR="00982E41" w:rsidRPr="00982E41">
              <w:rPr>
                <w:rStyle w:val="a6"/>
                <w:rFonts w:ascii="Times New Roman" w:hAnsi="Times New Roman"/>
                <w:noProof/>
                <w:sz w:val="28"/>
                <w:szCs w:val="28"/>
                <w:lang w:val="en-US"/>
              </w:rPr>
              <w:t>Tour</w:t>
            </w:r>
            <w:r w:rsidR="00982E41" w:rsidRPr="00982E41">
              <w:rPr>
                <w:rStyle w:val="a6"/>
                <w:rFonts w:ascii="Times New Roman" w:hAnsi="Times New Roman"/>
                <w:noProof/>
                <w:sz w:val="28"/>
                <w:szCs w:val="28"/>
              </w:rPr>
              <w:t>»</w:t>
            </w:r>
            <w:r w:rsidR="00982E41" w:rsidRPr="00982E41">
              <w:rPr>
                <w:rFonts w:ascii="Times New Roman" w:hAnsi="Times New Roman"/>
                <w:noProof/>
                <w:webHidden/>
                <w:sz w:val="28"/>
                <w:szCs w:val="28"/>
              </w:rPr>
              <w:tab/>
            </w:r>
            <w:r w:rsidR="00982E41" w:rsidRPr="00982E41">
              <w:rPr>
                <w:rFonts w:ascii="Times New Roman" w:hAnsi="Times New Roman"/>
                <w:noProof/>
                <w:webHidden/>
                <w:sz w:val="28"/>
                <w:szCs w:val="28"/>
              </w:rPr>
              <w:fldChar w:fldCharType="begin"/>
            </w:r>
            <w:r w:rsidR="00982E41" w:rsidRPr="00982E41">
              <w:rPr>
                <w:rFonts w:ascii="Times New Roman" w:hAnsi="Times New Roman"/>
                <w:noProof/>
                <w:webHidden/>
                <w:sz w:val="28"/>
                <w:szCs w:val="28"/>
              </w:rPr>
              <w:instrText xml:space="preserve"> PAGEREF _Toc152621399 \h </w:instrText>
            </w:r>
            <w:r w:rsidR="00982E41" w:rsidRPr="00982E41">
              <w:rPr>
                <w:rFonts w:ascii="Times New Roman" w:hAnsi="Times New Roman"/>
                <w:noProof/>
                <w:webHidden/>
                <w:sz w:val="28"/>
                <w:szCs w:val="28"/>
              </w:rPr>
            </w:r>
            <w:r w:rsidR="00982E41" w:rsidRPr="00982E41">
              <w:rPr>
                <w:rFonts w:ascii="Times New Roman" w:hAnsi="Times New Roman"/>
                <w:noProof/>
                <w:webHidden/>
                <w:sz w:val="28"/>
                <w:szCs w:val="28"/>
              </w:rPr>
              <w:fldChar w:fldCharType="separate"/>
            </w:r>
            <w:r w:rsidR="00C430D2">
              <w:rPr>
                <w:rFonts w:ascii="Times New Roman" w:hAnsi="Times New Roman"/>
                <w:noProof/>
                <w:webHidden/>
                <w:sz w:val="28"/>
                <w:szCs w:val="28"/>
              </w:rPr>
              <w:t>38</w:t>
            </w:r>
            <w:r w:rsidR="00982E41" w:rsidRPr="00982E41">
              <w:rPr>
                <w:rFonts w:ascii="Times New Roman" w:hAnsi="Times New Roman"/>
                <w:noProof/>
                <w:webHidden/>
                <w:sz w:val="28"/>
                <w:szCs w:val="28"/>
              </w:rPr>
              <w:fldChar w:fldCharType="end"/>
            </w:r>
          </w:hyperlink>
        </w:p>
        <w:p w:rsidR="00982E41" w:rsidRPr="00982E41" w:rsidRDefault="00BC2407" w:rsidP="00BC2407">
          <w:pPr>
            <w:pStyle w:val="23"/>
            <w:tabs>
              <w:tab w:val="right" w:leader="dot" w:pos="9345"/>
            </w:tabs>
            <w:spacing w:after="0" w:line="360" w:lineRule="auto"/>
            <w:ind w:left="0"/>
            <w:rPr>
              <w:rFonts w:ascii="Times New Roman" w:hAnsi="Times New Roman"/>
              <w:noProof/>
              <w:sz w:val="28"/>
              <w:szCs w:val="28"/>
              <w:lang w:eastAsia="ru-RU"/>
            </w:rPr>
          </w:pPr>
          <w:hyperlink w:anchor="_Toc152621400" w:history="1">
            <w:r w:rsidR="00982E41" w:rsidRPr="00982E41">
              <w:rPr>
                <w:rStyle w:val="a6"/>
                <w:rFonts w:ascii="Times New Roman" w:hAnsi="Times New Roman"/>
                <w:noProof/>
                <w:sz w:val="28"/>
                <w:szCs w:val="28"/>
              </w:rPr>
              <w:t>3.2 Діагностика корпоративної культури «</w:t>
            </w:r>
            <w:r w:rsidR="00982E41" w:rsidRPr="00982E41">
              <w:rPr>
                <w:rStyle w:val="a6"/>
                <w:rFonts w:ascii="Times New Roman" w:hAnsi="Times New Roman"/>
                <w:noProof/>
                <w:sz w:val="28"/>
                <w:szCs w:val="28"/>
                <w:lang w:val="en-US"/>
              </w:rPr>
              <w:t>ANEX</w:t>
            </w:r>
            <w:r w:rsidR="00982E41" w:rsidRPr="00982E41">
              <w:rPr>
                <w:rStyle w:val="a6"/>
                <w:rFonts w:ascii="Times New Roman" w:hAnsi="Times New Roman"/>
                <w:noProof/>
                <w:sz w:val="28"/>
                <w:szCs w:val="28"/>
              </w:rPr>
              <w:t xml:space="preserve"> </w:t>
            </w:r>
            <w:r w:rsidR="00982E41" w:rsidRPr="00982E41">
              <w:rPr>
                <w:rStyle w:val="a6"/>
                <w:rFonts w:ascii="Times New Roman" w:hAnsi="Times New Roman"/>
                <w:noProof/>
                <w:sz w:val="28"/>
                <w:szCs w:val="28"/>
                <w:lang w:val="en-US"/>
              </w:rPr>
              <w:t>Tour</w:t>
            </w:r>
            <w:r w:rsidR="00982E41" w:rsidRPr="00982E41">
              <w:rPr>
                <w:rStyle w:val="a6"/>
                <w:rFonts w:ascii="Times New Roman" w:hAnsi="Times New Roman"/>
                <w:noProof/>
                <w:sz w:val="28"/>
                <w:szCs w:val="28"/>
              </w:rPr>
              <w:t>»</w:t>
            </w:r>
            <w:r w:rsidR="00982E41" w:rsidRPr="00982E41">
              <w:rPr>
                <w:rFonts w:ascii="Times New Roman" w:hAnsi="Times New Roman"/>
                <w:noProof/>
                <w:webHidden/>
                <w:sz w:val="28"/>
                <w:szCs w:val="28"/>
              </w:rPr>
              <w:tab/>
            </w:r>
            <w:r w:rsidR="00982E41" w:rsidRPr="00982E41">
              <w:rPr>
                <w:rFonts w:ascii="Times New Roman" w:hAnsi="Times New Roman"/>
                <w:noProof/>
                <w:webHidden/>
                <w:sz w:val="28"/>
                <w:szCs w:val="28"/>
              </w:rPr>
              <w:fldChar w:fldCharType="begin"/>
            </w:r>
            <w:r w:rsidR="00982E41" w:rsidRPr="00982E41">
              <w:rPr>
                <w:rFonts w:ascii="Times New Roman" w:hAnsi="Times New Roman"/>
                <w:noProof/>
                <w:webHidden/>
                <w:sz w:val="28"/>
                <w:szCs w:val="28"/>
              </w:rPr>
              <w:instrText xml:space="preserve"> PAGEREF _Toc152621400 \h </w:instrText>
            </w:r>
            <w:r w:rsidR="00982E41" w:rsidRPr="00982E41">
              <w:rPr>
                <w:rFonts w:ascii="Times New Roman" w:hAnsi="Times New Roman"/>
                <w:noProof/>
                <w:webHidden/>
                <w:sz w:val="28"/>
                <w:szCs w:val="28"/>
              </w:rPr>
            </w:r>
            <w:r w:rsidR="00982E41" w:rsidRPr="00982E41">
              <w:rPr>
                <w:rFonts w:ascii="Times New Roman" w:hAnsi="Times New Roman"/>
                <w:noProof/>
                <w:webHidden/>
                <w:sz w:val="28"/>
                <w:szCs w:val="28"/>
              </w:rPr>
              <w:fldChar w:fldCharType="separate"/>
            </w:r>
            <w:r w:rsidR="00C430D2">
              <w:rPr>
                <w:rFonts w:ascii="Times New Roman" w:hAnsi="Times New Roman"/>
                <w:noProof/>
                <w:webHidden/>
                <w:sz w:val="28"/>
                <w:szCs w:val="28"/>
              </w:rPr>
              <w:t>41</w:t>
            </w:r>
            <w:r w:rsidR="00982E41" w:rsidRPr="00982E41">
              <w:rPr>
                <w:rFonts w:ascii="Times New Roman" w:hAnsi="Times New Roman"/>
                <w:noProof/>
                <w:webHidden/>
                <w:sz w:val="28"/>
                <w:szCs w:val="28"/>
              </w:rPr>
              <w:fldChar w:fldCharType="end"/>
            </w:r>
          </w:hyperlink>
        </w:p>
        <w:p w:rsidR="00982E41" w:rsidRPr="00982E41" w:rsidRDefault="00BC2407" w:rsidP="00BC2407">
          <w:pPr>
            <w:pStyle w:val="23"/>
            <w:tabs>
              <w:tab w:val="right" w:leader="dot" w:pos="9345"/>
            </w:tabs>
            <w:spacing w:after="0" w:line="360" w:lineRule="auto"/>
            <w:ind w:left="0"/>
            <w:rPr>
              <w:rFonts w:ascii="Times New Roman" w:hAnsi="Times New Roman"/>
              <w:noProof/>
              <w:sz w:val="28"/>
              <w:szCs w:val="28"/>
              <w:lang w:eastAsia="ru-RU"/>
            </w:rPr>
          </w:pPr>
          <w:hyperlink w:anchor="_Toc152621401" w:history="1">
            <w:r w:rsidR="00982E41" w:rsidRPr="00982E41">
              <w:rPr>
                <w:rStyle w:val="a6"/>
                <w:rFonts w:ascii="Times New Roman" w:hAnsi="Times New Roman"/>
                <w:noProof/>
                <w:sz w:val="28"/>
                <w:szCs w:val="28"/>
              </w:rPr>
              <w:t>3.3 Рекомендації для вдосконалення корпоративної культури в «</w:t>
            </w:r>
            <w:r w:rsidR="00982E41" w:rsidRPr="00982E41">
              <w:rPr>
                <w:rStyle w:val="a6"/>
                <w:rFonts w:ascii="Times New Roman" w:hAnsi="Times New Roman"/>
                <w:noProof/>
                <w:sz w:val="28"/>
                <w:szCs w:val="28"/>
                <w:lang w:val="en-US"/>
              </w:rPr>
              <w:t>ANEX</w:t>
            </w:r>
            <w:r w:rsidR="00982E41" w:rsidRPr="00982E41">
              <w:rPr>
                <w:rStyle w:val="a6"/>
                <w:rFonts w:ascii="Times New Roman" w:hAnsi="Times New Roman"/>
                <w:noProof/>
                <w:sz w:val="28"/>
                <w:szCs w:val="28"/>
              </w:rPr>
              <w:t xml:space="preserve"> </w:t>
            </w:r>
            <w:r w:rsidR="00982E41" w:rsidRPr="00982E41">
              <w:rPr>
                <w:rStyle w:val="a6"/>
                <w:rFonts w:ascii="Times New Roman" w:hAnsi="Times New Roman"/>
                <w:noProof/>
                <w:sz w:val="28"/>
                <w:szCs w:val="28"/>
                <w:lang w:val="en-US"/>
              </w:rPr>
              <w:t>Tour</w:t>
            </w:r>
            <w:r w:rsidR="00982E41" w:rsidRPr="00982E41">
              <w:rPr>
                <w:rStyle w:val="a6"/>
                <w:rFonts w:ascii="Times New Roman" w:hAnsi="Times New Roman"/>
                <w:noProof/>
                <w:sz w:val="28"/>
                <w:szCs w:val="28"/>
              </w:rPr>
              <w:t>»</w:t>
            </w:r>
            <w:r w:rsidR="00982E41" w:rsidRPr="00982E41">
              <w:rPr>
                <w:rFonts w:ascii="Times New Roman" w:hAnsi="Times New Roman"/>
                <w:noProof/>
                <w:webHidden/>
                <w:sz w:val="28"/>
                <w:szCs w:val="28"/>
              </w:rPr>
              <w:tab/>
            </w:r>
            <w:r w:rsidR="00982E41" w:rsidRPr="00982E41">
              <w:rPr>
                <w:rFonts w:ascii="Times New Roman" w:hAnsi="Times New Roman"/>
                <w:noProof/>
                <w:webHidden/>
                <w:sz w:val="28"/>
                <w:szCs w:val="28"/>
              </w:rPr>
              <w:fldChar w:fldCharType="begin"/>
            </w:r>
            <w:r w:rsidR="00982E41" w:rsidRPr="00982E41">
              <w:rPr>
                <w:rFonts w:ascii="Times New Roman" w:hAnsi="Times New Roman"/>
                <w:noProof/>
                <w:webHidden/>
                <w:sz w:val="28"/>
                <w:szCs w:val="28"/>
              </w:rPr>
              <w:instrText xml:space="preserve"> PAGEREF _Toc152621401 \h </w:instrText>
            </w:r>
            <w:r w:rsidR="00982E41" w:rsidRPr="00982E41">
              <w:rPr>
                <w:rFonts w:ascii="Times New Roman" w:hAnsi="Times New Roman"/>
                <w:noProof/>
                <w:webHidden/>
                <w:sz w:val="28"/>
                <w:szCs w:val="28"/>
              </w:rPr>
            </w:r>
            <w:r w:rsidR="00982E41" w:rsidRPr="00982E41">
              <w:rPr>
                <w:rFonts w:ascii="Times New Roman" w:hAnsi="Times New Roman"/>
                <w:noProof/>
                <w:webHidden/>
                <w:sz w:val="28"/>
                <w:szCs w:val="28"/>
              </w:rPr>
              <w:fldChar w:fldCharType="separate"/>
            </w:r>
            <w:r w:rsidR="00C430D2">
              <w:rPr>
                <w:rFonts w:ascii="Times New Roman" w:hAnsi="Times New Roman"/>
                <w:noProof/>
                <w:webHidden/>
                <w:sz w:val="28"/>
                <w:szCs w:val="28"/>
              </w:rPr>
              <w:t>51</w:t>
            </w:r>
            <w:r w:rsidR="00982E41" w:rsidRPr="00982E41">
              <w:rPr>
                <w:rFonts w:ascii="Times New Roman" w:hAnsi="Times New Roman"/>
                <w:noProof/>
                <w:webHidden/>
                <w:sz w:val="28"/>
                <w:szCs w:val="28"/>
              </w:rPr>
              <w:fldChar w:fldCharType="end"/>
            </w:r>
          </w:hyperlink>
        </w:p>
        <w:p w:rsidR="00982E41" w:rsidRPr="00982E41" w:rsidRDefault="00BC2407" w:rsidP="00BC2407">
          <w:pPr>
            <w:pStyle w:val="12"/>
            <w:spacing w:after="0" w:line="360" w:lineRule="auto"/>
            <w:rPr>
              <w:noProof/>
              <w:lang w:eastAsia="ru-RU"/>
            </w:rPr>
          </w:pPr>
          <w:hyperlink w:anchor="_Toc152621402" w:history="1">
            <w:r w:rsidR="00982E41" w:rsidRPr="00982E41">
              <w:rPr>
                <w:rStyle w:val="a6"/>
                <w:rFonts w:ascii="Times New Roman" w:hAnsi="Times New Roman"/>
                <w:noProof/>
                <w:sz w:val="28"/>
                <w:szCs w:val="28"/>
              </w:rPr>
              <w:t>ВИСНОВ</w:t>
            </w:r>
            <w:r w:rsidR="00982E41" w:rsidRPr="00982E41">
              <w:rPr>
                <w:rStyle w:val="a6"/>
                <w:rFonts w:ascii="Times New Roman" w:hAnsi="Times New Roman"/>
                <w:noProof/>
                <w:sz w:val="28"/>
                <w:szCs w:val="28"/>
                <w:lang w:val="uk-UA"/>
              </w:rPr>
              <w:t>КИ</w:t>
            </w:r>
            <w:r w:rsidR="00982E41" w:rsidRPr="00982E41">
              <w:rPr>
                <w:noProof/>
                <w:webHidden/>
              </w:rPr>
              <w:tab/>
            </w:r>
            <w:r w:rsidR="00982E41" w:rsidRPr="00982E41">
              <w:rPr>
                <w:noProof/>
                <w:webHidden/>
              </w:rPr>
              <w:fldChar w:fldCharType="begin"/>
            </w:r>
            <w:r w:rsidR="00982E41" w:rsidRPr="00982E41">
              <w:rPr>
                <w:noProof/>
                <w:webHidden/>
              </w:rPr>
              <w:instrText xml:space="preserve"> PAGEREF _Toc152621402 \h </w:instrText>
            </w:r>
            <w:r w:rsidR="00982E41" w:rsidRPr="00982E41">
              <w:rPr>
                <w:noProof/>
                <w:webHidden/>
              </w:rPr>
            </w:r>
            <w:r w:rsidR="00982E41" w:rsidRPr="00982E41">
              <w:rPr>
                <w:noProof/>
                <w:webHidden/>
              </w:rPr>
              <w:fldChar w:fldCharType="separate"/>
            </w:r>
            <w:r w:rsidR="00C430D2">
              <w:rPr>
                <w:noProof/>
                <w:webHidden/>
              </w:rPr>
              <w:t>57</w:t>
            </w:r>
            <w:r w:rsidR="00982E41" w:rsidRPr="00982E41">
              <w:rPr>
                <w:noProof/>
                <w:webHidden/>
              </w:rPr>
              <w:fldChar w:fldCharType="end"/>
            </w:r>
          </w:hyperlink>
        </w:p>
        <w:p w:rsidR="00982E41" w:rsidRPr="00982E41" w:rsidRDefault="00BC2407" w:rsidP="00BC2407">
          <w:pPr>
            <w:pStyle w:val="12"/>
            <w:spacing w:after="0" w:line="360" w:lineRule="auto"/>
            <w:rPr>
              <w:noProof/>
              <w:lang w:eastAsia="ru-RU"/>
            </w:rPr>
          </w:pPr>
          <w:hyperlink w:anchor="_Toc152621403" w:history="1">
            <w:r w:rsidR="00982E41" w:rsidRPr="00982E41">
              <w:rPr>
                <w:rStyle w:val="a6"/>
                <w:rFonts w:ascii="Times New Roman" w:hAnsi="Times New Roman"/>
                <w:noProof/>
                <w:sz w:val="28"/>
                <w:szCs w:val="28"/>
                <w:lang w:val="uk-UA"/>
              </w:rPr>
              <w:t>СПИСОК ВИКОРИСТАНОЇ ЛІТЕРАТУРИ</w:t>
            </w:r>
            <w:r w:rsidR="00982E41" w:rsidRPr="00982E41">
              <w:rPr>
                <w:noProof/>
                <w:webHidden/>
              </w:rPr>
              <w:tab/>
            </w:r>
            <w:r w:rsidR="00982E41" w:rsidRPr="00982E41">
              <w:rPr>
                <w:noProof/>
                <w:webHidden/>
              </w:rPr>
              <w:fldChar w:fldCharType="begin"/>
            </w:r>
            <w:r w:rsidR="00982E41" w:rsidRPr="00982E41">
              <w:rPr>
                <w:noProof/>
                <w:webHidden/>
              </w:rPr>
              <w:instrText xml:space="preserve"> PAGEREF _Toc152621403 \h </w:instrText>
            </w:r>
            <w:r w:rsidR="00982E41" w:rsidRPr="00982E41">
              <w:rPr>
                <w:noProof/>
                <w:webHidden/>
              </w:rPr>
            </w:r>
            <w:r w:rsidR="00982E41" w:rsidRPr="00982E41">
              <w:rPr>
                <w:noProof/>
                <w:webHidden/>
              </w:rPr>
              <w:fldChar w:fldCharType="separate"/>
            </w:r>
            <w:r w:rsidR="00C430D2">
              <w:rPr>
                <w:noProof/>
                <w:webHidden/>
              </w:rPr>
              <w:t>58</w:t>
            </w:r>
            <w:r w:rsidR="00982E41" w:rsidRPr="00982E41">
              <w:rPr>
                <w:noProof/>
                <w:webHidden/>
              </w:rPr>
              <w:fldChar w:fldCharType="end"/>
            </w:r>
          </w:hyperlink>
        </w:p>
        <w:p w:rsidR="00982E41" w:rsidRPr="00982E41" w:rsidRDefault="00982E41" w:rsidP="00BC2407">
          <w:pPr>
            <w:spacing w:line="360" w:lineRule="auto"/>
            <w:rPr>
              <w:rFonts w:ascii="Times New Roman" w:hAnsi="Times New Roman"/>
              <w:bCs/>
              <w:sz w:val="28"/>
              <w:szCs w:val="28"/>
            </w:rPr>
          </w:pPr>
          <w:r w:rsidRPr="00982E41">
            <w:rPr>
              <w:rFonts w:ascii="Times New Roman" w:hAnsi="Times New Roman"/>
              <w:bCs/>
              <w:sz w:val="28"/>
              <w:szCs w:val="28"/>
            </w:rPr>
            <w:fldChar w:fldCharType="end"/>
          </w:r>
        </w:p>
      </w:sdtContent>
    </w:sdt>
    <w:p w:rsidR="006967F8" w:rsidRPr="006967F8" w:rsidRDefault="006967F8" w:rsidP="00BC2407">
      <w:pPr>
        <w:spacing w:line="360" w:lineRule="auto"/>
        <w:rPr>
          <w:rFonts w:ascii="Times New Roman" w:eastAsiaTheme="minorHAnsi" w:hAnsi="Times New Roman"/>
          <w:b/>
          <w:bCs/>
          <w:sz w:val="28"/>
          <w:szCs w:val="28"/>
        </w:rPr>
      </w:pPr>
      <w:r w:rsidRPr="006967F8">
        <w:rPr>
          <w:rFonts w:ascii="Times New Roman" w:hAnsi="Times New Roman"/>
          <w:b/>
          <w:bCs/>
          <w:sz w:val="28"/>
          <w:szCs w:val="28"/>
        </w:rPr>
        <w:br w:type="page"/>
      </w:r>
    </w:p>
    <w:p w:rsidR="00EE306C" w:rsidRDefault="00EE306C" w:rsidP="00BC2407">
      <w:pPr>
        <w:pStyle w:val="a3"/>
        <w:spacing w:before="0" w:beforeAutospacing="0" w:after="0" w:afterAutospacing="0" w:line="360" w:lineRule="auto"/>
        <w:ind w:firstLine="709"/>
        <w:contextualSpacing/>
        <w:jc w:val="center"/>
        <w:outlineLvl w:val="0"/>
        <w:rPr>
          <w:rStyle w:val="a7"/>
          <w:sz w:val="28"/>
          <w:szCs w:val="28"/>
        </w:rPr>
      </w:pPr>
      <w:bookmarkStart w:id="31" w:name="_Toc152621386"/>
      <w:proofErr w:type="gramStart"/>
      <w:r>
        <w:rPr>
          <w:rStyle w:val="a7"/>
          <w:sz w:val="28"/>
          <w:szCs w:val="28"/>
        </w:rPr>
        <w:lastRenderedPageBreak/>
        <w:t>ВСТУП</w:t>
      </w:r>
      <w:bookmarkEnd w:id="31"/>
      <w:proofErr w:type="gramEnd"/>
    </w:p>
    <w:p w:rsidR="00200ED6" w:rsidRPr="00EE306C" w:rsidRDefault="002B601F" w:rsidP="00BC2407">
      <w:pPr>
        <w:pStyle w:val="a3"/>
        <w:spacing w:before="0" w:beforeAutospacing="0" w:after="0" w:afterAutospacing="0" w:line="360" w:lineRule="auto"/>
        <w:ind w:firstLine="709"/>
        <w:contextualSpacing/>
        <w:jc w:val="both"/>
        <w:rPr>
          <w:b/>
          <w:bCs/>
          <w:sz w:val="28"/>
          <w:szCs w:val="28"/>
        </w:rPr>
      </w:pPr>
      <w:r w:rsidRPr="00974E0B">
        <w:rPr>
          <w:b/>
          <w:sz w:val="28"/>
          <w:szCs w:val="28"/>
        </w:rPr>
        <w:br/>
      </w:r>
      <w:r w:rsidR="00013FAD">
        <w:rPr>
          <w:sz w:val="28"/>
          <w:szCs w:val="28"/>
          <w:lang w:val="uk-UA"/>
        </w:rPr>
        <w:t xml:space="preserve">          </w:t>
      </w:r>
      <w:r w:rsidR="00200ED6" w:rsidRPr="00974E0B">
        <w:rPr>
          <w:sz w:val="28"/>
          <w:szCs w:val="28"/>
        </w:rPr>
        <w:t xml:space="preserve">В епоху </w:t>
      </w:r>
      <w:proofErr w:type="gramStart"/>
      <w:r w:rsidR="00200ED6" w:rsidRPr="00974E0B">
        <w:rPr>
          <w:sz w:val="28"/>
          <w:szCs w:val="28"/>
        </w:rPr>
        <w:t>стр</w:t>
      </w:r>
      <w:proofErr w:type="gramEnd"/>
      <w:r w:rsidR="00200ED6" w:rsidRPr="00974E0B">
        <w:rPr>
          <w:sz w:val="28"/>
          <w:szCs w:val="28"/>
        </w:rPr>
        <w:t xml:space="preserve">імкого розвитку глобального бізнесу корпоративна культура стала не просто терміном в менеджменті, але важливим фактором, що визначає долю підприємства. Як студент, що цікавиться не лише теоретичними аспектами бізнесу, але й його практичною реалізацією, я обрав </w:t>
      </w:r>
      <w:proofErr w:type="gramStart"/>
      <w:r w:rsidR="00200ED6" w:rsidRPr="00974E0B">
        <w:rPr>
          <w:sz w:val="28"/>
          <w:szCs w:val="28"/>
        </w:rPr>
        <w:t>досл</w:t>
      </w:r>
      <w:proofErr w:type="gramEnd"/>
      <w:r w:rsidR="00200ED6" w:rsidRPr="00974E0B">
        <w:rPr>
          <w:sz w:val="28"/>
          <w:szCs w:val="28"/>
        </w:rPr>
        <w:t xml:space="preserve">ідження теми </w:t>
      </w:r>
      <w:r w:rsidR="001C6A55" w:rsidRPr="00974E0B">
        <w:rPr>
          <w:sz w:val="28"/>
          <w:szCs w:val="28"/>
        </w:rPr>
        <w:t>«</w:t>
      </w:r>
      <w:r w:rsidR="00200ED6" w:rsidRPr="00974E0B">
        <w:rPr>
          <w:sz w:val="28"/>
          <w:szCs w:val="28"/>
        </w:rPr>
        <w:t>Формування корпоративної культури туристичного підприємства</w:t>
      </w:r>
      <w:r w:rsidR="001C6A55" w:rsidRPr="00974E0B">
        <w:rPr>
          <w:sz w:val="28"/>
          <w:szCs w:val="28"/>
        </w:rPr>
        <w:t>»</w:t>
      </w:r>
      <w:r w:rsidR="00200ED6" w:rsidRPr="00974E0B">
        <w:rPr>
          <w:sz w:val="28"/>
          <w:szCs w:val="28"/>
        </w:rPr>
        <w:t xml:space="preserve"> з бажанням глибше зрозуміти, як цей невидимий, але потужний фактор впливає на успіх у сфері туризму.</w:t>
      </w:r>
    </w:p>
    <w:p w:rsidR="00200ED6" w:rsidRPr="00974E0B" w:rsidRDefault="00200ED6"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Сучасне бізнес-середовище вимагає від </w:t>
      </w:r>
      <w:proofErr w:type="gramStart"/>
      <w:r w:rsidRPr="00974E0B">
        <w:rPr>
          <w:sz w:val="28"/>
          <w:szCs w:val="28"/>
        </w:rPr>
        <w:t>п</w:t>
      </w:r>
      <w:proofErr w:type="gramEnd"/>
      <w:r w:rsidRPr="00974E0B">
        <w:rPr>
          <w:sz w:val="28"/>
          <w:szCs w:val="28"/>
        </w:rPr>
        <w:t>ідприємств не лише стратегічного мислення та ефективного управління ресурсами, але й уваги до внутрішньої сутності організації. Інтерес до корпоративної культури виникає не лише із загального фінансового позначення підприємства на ринку, але і з бажання зрозуміти, як це позначається на кожному щоденному взаємодії працівникі</w:t>
      </w:r>
      <w:proofErr w:type="gramStart"/>
      <w:r w:rsidRPr="00974E0B">
        <w:rPr>
          <w:sz w:val="28"/>
          <w:szCs w:val="28"/>
        </w:rPr>
        <w:t>в</w:t>
      </w:r>
      <w:proofErr w:type="gramEnd"/>
      <w:r w:rsidRPr="00974E0B">
        <w:rPr>
          <w:sz w:val="28"/>
          <w:szCs w:val="28"/>
        </w:rPr>
        <w:t>, на взаємовідносинах у команді та на взаємодії з клієнтами.</w:t>
      </w:r>
    </w:p>
    <w:p w:rsidR="00200ED6" w:rsidRDefault="00200ED6"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Туризм, з його неймовірною </w:t>
      </w:r>
      <w:proofErr w:type="gramStart"/>
      <w:r w:rsidRPr="00974E0B">
        <w:rPr>
          <w:sz w:val="28"/>
          <w:szCs w:val="28"/>
        </w:rPr>
        <w:t>р</w:t>
      </w:r>
      <w:proofErr w:type="gramEnd"/>
      <w:r w:rsidRPr="00974E0B">
        <w:rPr>
          <w:sz w:val="28"/>
          <w:szCs w:val="28"/>
        </w:rPr>
        <w:t xml:space="preserve">ізноманітністю та викликами, став об'єктом мого цікавлення через його особливий характер. Від маленьких місцевих агентств до великих ланцюгів готелів, кожне туристичне </w:t>
      </w:r>
      <w:proofErr w:type="gramStart"/>
      <w:r w:rsidRPr="00974E0B">
        <w:rPr>
          <w:sz w:val="28"/>
          <w:szCs w:val="28"/>
        </w:rPr>
        <w:t>п</w:t>
      </w:r>
      <w:proofErr w:type="gramEnd"/>
      <w:r w:rsidRPr="00974E0B">
        <w:rPr>
          <w:sz w:val="28"/>
          <w:szCs w:val="28"/>
        </w:rPr>
        <w:t xml:space="preserve">ідприємство стикається з унікальними викликами та можливостями, які неможливо ігнорувати при вивченні корпоративної культури. Саме тут, в цьому заплутаному вітрині, де традиції вплітаються в сучасність, де культурні відмінності є правилом, а не винятком, розкривається потреба вдосконалення корпоративної культури для забезпечення гармонійного розвитку та незабутнього враження </w:t>
      </w:r>
      <w:proofErr w:type="gramStart"/>
      <w:r w:rsidRPr="00974E0B">
        <w:rPr>
          <w:sz w:val="28"/>
          <w:szCs w:val="28"/>
        </w:rPr>
        <w:t>для</w:t>
      </w:r>
      <w:proofErr w:type="gramEnd"/>
      <w:r w:rsidRPr="00974E0B">
        <w:rPr>
          <w:sz w:val="28"/>
          <w:szCs w:val="28"/>
        </w:rPr>
        <w:t xml:space="preserve"> кожного клієнта.</w:t>
      </w:r>
    </w:p>
    <w:p w:rsidR="00B609CA" w:rsidRPr="00B609CA" w:rsidRDefault="00B609CA" w:rsidP="00BC2407">
      <w:pPr>
        <w:pStyle w:val="a3"/>
        <w:spacing w:before="0" w:beforeAutospacing="0" w:after="0" w:afterAutospacing="0" w:line="360" w:lineRule="auto"/>
        <w:ind w:firstLine="709"/>
        <w:contextualSpacing/>
        <w:jc w:val="both"/>
        <w:rPr>
          <w:sz w:val="28"/>
          <w:szCs w:val="28"/>
        </w:rPr>
      </w:pPr>
      <w:r w:rsidRPr="00B609CA">
        <w:rPr>
          <w:sz w:val="28"/>
          <w:szCs w:val="28"/>
        </w:rPr>
        <w:t xml:space="preserve">Проблемою розвитку корпоративною культурою займалося чимало </w:t>
      </w:r>
      <w:proofErr w:type="gramStart"/>
      <w:r w:rsidRPr="00B609CA">
        <w:rPr>
          <w:sz w:val="28"/>
          <w:szCs w:val="28"/>
        </w:rPr>
        <w:t>досл</w:t>
      </w:r>
      <w:proofErr w:type="gramEnd"/>
      <w:r w:rsidRPr="00B609CA">
        <w:rPr>
          <w:sz w:val="28"/>
          <w:szCs w:val="28"/>
        </w:rPr>
        <w:t xml:space="preserve">ідників. Серед найвідоміших дослідників виділяються ті, чиї внески в галузь вивчення організаційного середовища надзвичайно значущі. Едгар Шайн вважається піонером в цьому напрямку. Його концепція </w:t>
      </w:r>
      <w:r w:rsidR="00663551">
        <w:rPr>
          <w:sz w:val="28"/>
          <w:szCs w:val="28"/>
        </w:rPr>
        <w:t>«</w:t>
      </w:r>
      <w:r w:rsidRPr="00B609CA">
        <w:rPr>
          <w:sz w:val="28"/>
          <w:szCs w:val="28"/>
        </w:rPr>
        <w:t xml:space="preserve">трьох </w:t>
      </w:r>
      <w:proofErr w:type="gramStart"/>
      <w:r w:rsidRPr="00B609CA">
        <w:rPr>
          <w:sz w:val="28"/>
          <w:szCs w:val="28"/>
        </w:rPr>
        <w:t>р</w:t>
      </w:r>
      <w:proofErr w:type="gramEnd"/>
      <w:r w:rsidRPr="00B609CA">
        <w:rPr>
          <w:sz w:val="28"/>
          <w:szCs w:val="28"/>
        </w:rPr>
        <w:t>івнів культури</w:t>
      </w:r>
      <w:r w:rsidR="00663551">
        <w:rPr>
          <w:sz w:val="28"/>
          <w:szCs w:val="28"/>
        </w:rPr>
        <w:t>»</w:t>
      </w:r>
      <w:r w:rsidRPr="00B609CA">
        <w:rPr>
          <w:sz w:val="28"/>
          <w:szCs w:val="28"/>
        </w:rPr>
        <w:t xml:space="preserve"> стала класичною і допомогла визначити внутрішні динаміки в організаціях.</w:t>
      </w:r>
    </w:p>
    <w:p w:rsidR="00B609CA" w:rsidRPr="00B609CA" w:rsidRDefault="00B609CA" w:rsidP="00BC2407">
      <w:pPr>
        <w:pStyle w:val="a3"/>
        <w:spacing w:before="0" w:beforeAutospacing="0" w:after="0" w:afterAutospacing="0" w:line="360" w:lineRule="auto"/>
        <w:ind w:firstLine="709"/>
        <w:contextualSpacing/>
        <w:jc w:val="both"/>
        <w:rPr>
          <w:sz w:val="28"/>
          <w:szCs w:val="28"/>
        </w:rPr>
      </w:pPr>
      <w:r w:rsidRPr="00B609CA">
        <w:rPr>
          <w:sz w:val="28"/>
          <w:szCs w:val="28"/>
        </w:rPr>
        <w:lastRenderedPageBreak/>
        <w:t xml:space="preserve">Джон Коттер, відомий своїми </w:t>
      </w:r>
      <w:proofErr w:type="gramStart"/>
      <w:r w:rsidRPr="00B609CA">
        <w:rPr>
          <w:sz w:val="28"/>
          <w:szCs w:val="28"/>
        </w:rPr>
        <w:t>досл</w:t>
      </w:r>
      <w:proofErr w:type="gramEnd"/>
      <w:r w:rsidRPr="00B609CA">
        <w:rPr>
          <w:sz w:val="28"/>
          <w:szCs w:val="28"/>
        </w:rPr>
        <w:t>ідженнями в області зміни організаційної культури, розробив багатоінструментальний підхід до управління та трансформації корпоративного середовища.</w:t>
      </w:r>
    </w:p>
    <w:p w:rsidR="00B609CA" w:rsidRPr="00B609CA" w:rsidRDefault="00B609CA" w:rsidP="00BC2407">
      <w:pPr>
        <w:pStyle w:val="a3"/>
        <w:spacing w:before="0" w:beforeAutospacing="0" w:after="0" w:afterAutospacing="0" w:line="360" w:lineRule="auto"/>
        <w:ind w:firstLine="709"/>
        <w:contextualSpacing/>
        <w:jc w:val="both"/>
        <w:rPr>
          <w:sz w:val="28"/>
          <w:szCs w:val="28"/>
        </w:rPr>
      </w:pPr>
      <w:r w:rsidRPr="00B609CA">
        <w:rPr>
          <w:sz w:val="28"/>
          <w:szCs w:val="28"/>
        </w:rPr>
        <w:t xml:space="preserve">Денісен Кемпбелл та Джеффрі Паффф, автори книги </w:t>
      </w:r>
      <w:r w:rsidR="00663551">
        <w:rPr>
          <w:sz w:val="28"/>
          <w:szCs w:val="28"/>
        </w:rPr>
        <w:t>«</w:t>
      </w:r>
      <w:r w:rsidRPr="00B609CA">
        <w:rPr>
          <w:sz w:val="28"/>
          <w:szCs w:val="28"/>
        </w:rPr>
        <w:t>Культурна динаміка організацій</w:t>
      </w:r>
      <w:r w:rsidR="00663551">
        <w:rPr>
          <w:sz w:val="28"/>
          <w:szCs w:val="28"/>
        </w:rPr>
        <w:t>»</w:t>
      </w:r>
      <w:r w:rsidRPr="00B609CA">
        <w:rPr>
          <w:sz w:val="28"/>
          <w:szCs w:val="28"/>
        </w:rPr>
        <w:t xml:space="preserve">, внесли важливий вклад у розуміння впливу корпоративної культури </w:t>
      </w:r>
      <w:r>
        <w:rPr>
          <w:sz w:val="28"/>
          <w:szCs w:val="28"/>
        </w:rPr>
        <w:t xml:space="preserve">на результативність </w:t>
      </w:r>
      <w:proofErr w:type="gramStart"/>
      <w:r>
        <w:rPr>
          <w:sz w:val="28"/>
          <w:szCs w:val="28"/>
        </w:rPr>
        <w:t>п</w:t>
      </w:r>
      <w:proofErr w:type="gramEnd"/>
      <w:r>
        <w:rPr>
          <w:sz w:val="28"/>
          <w:szCs w:val="28"/>
        </w:rPr>
        <w:t>ідприємств</w:t>
      </w:r>
      <w:r w:rsidRPr="00B609CA">
        <w:rPr>
          <w:sz w:val="28"/>
          <w:szCs w:val="28"/>
        </w:rPr>
        <w:t>.</w:t>
      </w:r>
    </w:p>
    <w:p w:rsidR="00B609CA" w:rsidRPr="00B609CA" w:rsidRDefault="00B609CA" w:rsidP="00BC2407">
      <w:pPr>
        <w:pStyle w:val="a3"/>
        <w:spacing w:before="0" w:beforeAutospacing="0" w:after="0" w:afterAutospacing="0" w:line="360" w:lineRule="auto"/>
        <w:ind w:firstLine="709"/>
        <w:contextualSpacing/>
        <w:jc w:val="both"/>
        <w:rPr>
          <w:sz w:val="28"/>
          <w:szCs w:val="28"/>
        </w:rPr>
      </w:pPr>
      <w:proofErr w:type="gramStart"/>
      <w:r w:rsidRPr="00B609CA">
        <w:rPr>
          <w:sz w:val="28"/>
          <w:szCs w:val="28"/>
        </w:rPr>
        <w:t>Ц</w:t>
      </w:r>
      <w:proofErr w:type="gramEnd"/>
      <w:r w:rsidRPr="00B609CA">
        <w:rPr>
          <w:sz w:val="28"/>
          <w:szCs w:val="28"/>
        </w:rPr>
        <w:t>і дослідники своєю роботою визначили основні принципи, які лежать в основі корпоративної культури, і допомогли компаніям ліпше розуміти та оптимізувати своє внутрішнє середовище для досягнення великих успіхів.</w:t>
      </w:r>
    </w:p>
    <w:p w:rsidR="00200ED6" w:rsidRPr="00974E0B" w:rsidRDefault="00200ED6"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В даній дипломній роботі я прагну докладно вивчити та проаналізувати формування корпоративної культури в туристичних </w:t>
      </w:r>
      <w:proofErr w:type="gramStart"/>
      <w:r w:rsidRPr="00974E0B">
        <w:rPr>
          <w:sz w:val="28"/>
          <w:szCs w:val="28"/>
        </w:rPr>
        <w:t>п</w:t>
      </w:r>
      <w:proofErr w:type="gramEnd"/>
      <w:r w:rsidRPr="00974E0B">
        <w:rPr>
          <w:sz w:val="28"/>
          <w:szCs w:val="28"/>
        </w:rPr>
        <w:t xml:space="preserve">ідприємствах, спробуючи відповісти на питання, як туристичні компанії створюють унікальні внутрішні клімати, як це впливає на їх діловий успіх та які особливості галузі впливають на цей процес. Це </w:t>
      </w:r>
      <w:proofErr w:type="gramStart"/>
      <w:r w:rsidRPr="00974E0B">
        <w:rPr>
          <w:sz w:val="28"/>
          <w:szCs w:val="28"/>
        </w:rPr>
        <w:t>досл</w:t>
      </w:r>
      <w:proofErr w:type="gramEnd"/>
      <w:r w:rsidRPr="00974E0B">
        <w:rPr>
          <w:sz w:val="28"/>
          <w:szCs w:val="28"/>
        </w:rPr>
        <w:t>ідження спрямоване на розкриття ключових аспектів взаємодії між корпоративною культурою та туристичним бізнесом, з метою визначення оптимальних стратегій для покращення організаційної ефективності та забезпечення якісного обслуговування в умовах висококонкурентного ринку.</w:t>
      </w:r>
    </w:p>
    <w:p w:rsidR="00276B05" w:rsidRDefault="00276B05" w:rsidP="00BC2407">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Предмет </w:t>
      </w:r>
      <w:proofErr w:type="gramStart"/>
      <w:r>
        <w:rPr>
          <w:rFonts w:ascii="Times New Roman" w:hAnsi="Times New Roman"/>
          <w:sz w:val="28"/>
          <w:szCs w:val="28"/>
        </w:rPr>
        <w:t>досл</w:t>
      </w:r>
      <w:proofErr w:type="gramEnd"/>
      <w:r>
        <w:rPr>
          <w:rFonts w:ascii="Times New Roman" w:hAnsi="Times New Roman"/>
          <w:sz w:val="28"/>
          <w:szCs w:val="28"/>
        </w:rPr>
        <w:t xml:space="preserve">ідження: корпоративна культури туристичного підприємства </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ANEX</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Tour</w:t>
      </w:r>
      <w:r>
        <w:rPr>
          <w:rFonts w:ascii="Times New Roman" w:eastAsia="Times New Roman" w:hAnsi="Times New Roman"/>
          <w:sz w:val="28"/>
          <w:szCs w:val="28"/>
          <w:lang w:eastAsia="ru-RU"/>
        </w:rPr>
        <w:t>».</w:t>
      </w:r>
    </w:p>
    <w:p w:rsidR="00276B05" w:rsidRDefault="00276B05" w:rsidP="00BC2407">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Об’єкт </w:t>
      </w:r>
      <w:proofErr w:type="gramStart"/>
      <w:r>
        <w:rPr>
          <w:rFonts w:ascii="Times New Roman" w:hAnsi="Times New Roman"/>
          <w:sz w:val="28"/>
          <w:szCs w:val="28"/>
        </w:rPr>
        <w:t>досл</w:t>
      </w:r>
      <w:proofErr w:type="gramEnd"/>
      <w:r>
        <w:rPr>
          <w:rFonts w:ascii="Times New Roman" w:hAnsi="Times New Roman"/>
          <w:sz w:val="28"/>
          <w:szCs w:val="28"/>
        </w:rPr>
        <w:t>ідження: корпоративна культура підприємств туристичної галузі.</w:t>
      </w:r>
    </w:p>
    <w:p w:rsidR="003D490E" w:rsidRPr="00974E0B" w:rsidRDefault="003D490E" w:rsidP="00BC2407">
      <w:pPr>
        <w:spacing w:line="360" w:lineRule="auto"/>
        <w:ind w:firstLine="709"/>
        <w:contextualSpacing/>
        <w:jc w:val="both"/>
        <w:rPr>
          <w:rFonts w:ascii="Times New Roman" w:hAnsi="Times New Roman"/>
          <w:sz w:val="28"/>
          <w:szCs w:val="28"/>
        </w:rPr>
      </w:pPr>
      <w:r w:rsidRPr="00974E0B">
        <w:rPr>
          <w:rFonts w:ascii="Times New Roman" w:hAnsi="Times New Roman"/>
          <w:sz w:val="28"/>
          <w:szCs w:val="28"/>
        </w:rPr>
        <w:br/>
      </w:r>
    </w:p>
    <w:p w:rsidR="003D490E" w:rsidRPr="00974E0B" w:rsidRDefault="003D490E" w:rsidP="00BC2407">
      <w:pPr>
        <w:spacing w:line="360" w:lineRule="auto"/>
        <w:ind w:firstLine="709"/>
        <w:contextualSpacing/>
        <w:jc w:val="both"/>
        <w:rPr>
          <w:rFonts w:ascii="Times New Roman" w:hAnsi="Times New Roman"/>
          <w:sz w:val="28"/>
          <w:szCs w:val="28"/>
        </w:rPr>
      </w:pPr>
      <w:r w:rsidRPr="00974E0B">
        <w:rPr>
          <w:rFonts w:ascii="Times New Roman" w:hAnsi="Times New Roman"/>
          <w:sz w:val="28"/>
          <w:szCs w:val="28"/>
        </w:rPr>
        <w:br w:type="page"/>
      </w:r>
    </w:p>
    <w:p w:rsidR="00BC2407" w:rsidRDefault="00EE306C" w:rsidP="00BC2407">
      <w:pPr>
        <w:pStyle w:val="a3"/>
        <w:spacing w:before="0" w:beforeAutospacing="0" w:after="0" w:afterAutospacing="0" w:line="360" w:lineRule="auto"/>
        <w:ind w:firstLine="709"/>
        <w:contextualSpacing/>
        <w:jc w:val="center"/>
        <w:outlineLvl w:val="0"/>
        <w:rPr>
          <w:b/>
          <w:sz w:val="28"/>
          <w:szCs w:val="28"/>
          <w:lang w:val="uk-UA"/>
        </w:rPr>
      </w:pPr>
      <w:bookmarkStart w:id="32" w:name="_Toc68951857"/>
      <w:bookmarkStart w:id="33" w:name="_Toc152621387"/>
      <w:r w:rsidRPr="00EE306C">
        <w:rPr>
          <w:b/>
          <w:sz w:val="28"/>
          <w:szCs w:val="28"/>
        </w:rPr>
        <w:lastRenderedPageBreak/>
        <w:t>РО</w:t>
      </w:r>
      <w:r w:rsidRPr="00EE306C">
        <w:rPr>
          <w:b/>
          <w:sz w:val="28"/>
          <w:szCs w:val="28"/>
          <w:lang w:val="uk-UA"/>
        </w:rPr>
        <w:t xml:space="preserve">ЗДІЛ </w:t>
      </w:r>
      <w:r w:rsidR="003D490E" w:rsidRPr="00EE306C">
        <w:rPr>
          <w:b/>
          <w:sz w:val="28"/>
          <w:szCs w:val="28"/>
        </w:rPr>
        <w:t>1.</w:t>
      </w:r>
      <w:bookmarkStart w:id="34" w:name="_Toc152621388"/>
      <w:bookmarkEnd w:id="32"/>
      <w:bookmarkEnd w:id="33"/>
      <w:r w:rsidR="002B1EEA">
        <w:rPr>
          <w:b/>
          <w:sz w:val="28"/>
          <w:szCs w:val="28"/>
        </w:rPr>
        <w:t xml:space="preserve"> </w:t>
      </w:r>
    </w:p>
    <w:p w:rsidR="003D490E" w:rsidRDefault="00EE306C" w:rsidP="00BC2407">
      <w:pPr>
        <w:pStyle w:val="a3"/>
        <w:spacing w:before="0" w:beforeAutospacing="0" w:after="0" w:afterAutospacing="0" w:line="360" w:lineRule="auto"/>
        <w:ind w:firstLine="709"/>
        <w:contextualSpacing/>
        <w:jc w:val="center"/>
        <w:outlineLvl w:val="0"/>
        <w:rPr>
          <w:b/>
          <w:sz w:val="28"/>
          <w:szCs w:val="28"/>
        </w:rPr>
      </w:pPr>
      <w:r w:rsidRPr="00EE306C">
        <w:rPr>
          <w:b/>
          <w:sz w:val="28"/>
          <w:szCs w:val="28"/>
        </w:rPr>
        <w:t>ТЕОРЕТИЧНЕ ОБГРУНТУВАННЯ ПРОБЛЕМИ</w:t>
      </w:r>
      <w:bookmarkEnd w:id="34"/>
    </w:p>
    <w:p w:rsidR="00EE306C" w:rsidRPr="00EE306C" w:rsidRDefault="00EE306C" w:rsidP="00BC2407">
      <w:pPr>
        <w:pStyle w:val="a3"/>
        <w:spacing w:before="0" w:beforeAutospacing="0" w:after="0" w:afterAutospacing="0" w:line="360" w:lineRule="auto"/>
        <w:ind w:firstLine="709"/>
        <w:contextualSpacing/>
        <w:jc w:val="center"/>
        <w:rPr>
          <w:b/>
          <w:sz w:val="28"/>
          <w:szCs w:val="28"/>
        </w:rPr>
      </w:pPr>
    </w:p>
    <w:p w:rsidR="00EE306C" w:rsidRDefault="0086064F" w:rsidP="00BC2407">
      <w:pPr>
        <w:pStyle w:val="a3"/>
        <w:numPr>
          <w:ilvl w:val="1"/>
          <w:numId w:val="31"/>
        </w:numPr>
        <w:spacing w:before="0" w:beforeAutospacing="0" w:after="0" w:afterAutospacing="0" w:line="360" w:lineRule="auto"/>
        <w:contextualSpacing/>
        <w:jc w:val="both"/>
        <w:outlineLvl w:val="1"/>
        <w:rPr>
          <w:sz w:val="28"/>
          <w:szCs w:val="28"/>
        </w:rPr>
      </w:pPr>
      <w:bookmarkStart w:id="35" w:name="_Toc152621389"/>
      <w:r w:rsidRPr="00687D2B">
        <w:rPr>
          <w:sz w:val="28"/>
          <w:szCs w:val="28"/>
        </w:rPr>
        <w:t>Коротка характеристика поняття «Корпоративна культура»</w:t>
      </w:r>
      <w:bookmarkEnd w:id="35"/>
    </w:p>
    <w:p w:rsidR="00EE306C" w:rsidRPr="00EE306C" w:rsidRDefault="00EE306C" w:rsidP="00BC2407">
      <w:pPr>
        <w:pStyle w:val="a3"/>
        <w:spacing w:before="0" w:beforeAutospacing="0" w:after="0" w:afterAutospacing="0" w:line="360" w:lineRule="auto"/>
        <w:ind w:left="709"/>
        <w:contextualSpacing/>
        <w:jc w:val="both"/>
        <w:rPr>
          <w:sz w:val="28"/>
          <w:szCs w:val="28"/>
        </w:rPr>
      </w:pPr>
    </w:p>
    <w:p w:rsidR="003D490E" w:rsidRPr="00974E0B" w:rsidRDefault="003D490E" w:rsidP="00BC2407">
      <w:pPr>
        <w:pStyle w:val="a3"/>
        <w:spacing w:before="0" w:beforeAutospacing="0" w:after="0" w:afterAutospacing="0" w:line="360" w:lineRule="auto"/>
        <w:ind w:firstLine="709"/>
        <w:contextualSpacing/>
        <w:jc w:val="both"/>
        <w:rPr>
          <w:sz w:val="28"/>
          <w:szCs w:val="28"/>
        </w:rPr>
      </w:pPr>
      <w:r w:rsidRPr="00974E0B">
        <w:rPr>
          <w:sz w:val="28"/>
          <w:szCs w:val="28"/>
        </w:rPr>
        <w:t>Корпоративна культура - це невизначений, але відчутний пульс будь-якої організації. Це атмосфера, що пронизує коридори офі</w:t>
      </w:r>
      <w:proofErr w:type="gramStart"/>
      <w:r w:rsidRPr="00974E0B">
        <w:rPr>
          <w:sz w:val="28"/>
          <w:szCs w:val="28"/>
        </w:rPr>
        <w:t>с</w:t>
      </w:r>
      <w:proofErr w:type="gramEnd"/>
      <w:r w:rsidRPr="00974E0B">
        <w:rPr>
          <w:sz w:val="28"/>
          <w:szCs w:val="28"/>
        </w:rPr>
        <w:t xml:space="preserve">ів, зближує колектив і визначає спосіб, яким працюють </w:t>
      </w:r>
      <w:proofErr w:type="gramStart"/>
      <w:r w:rsidRPr="00974E0B">
        <w:rPr>
          <w:sz w:val="28"/>
          <w:szCs w:val="28"/>
        </w:rPr>
        <w:t>та</w:t>
      </w:r>
      <w:proofErr w:type="gramEnd"/>
      <w:r w:rsidRPr="00974E0B">
        <w:rPr>
          <w:sz w:val="28"/>
          <w:szCs w:val="28"/>
        </w:rPr>
        <w:t xml:space="preserve"> взаємодіють її члени. У </w:t>
      </w:r>
      <w:proofErr w:type="gramStart"/>
      <w:r w:rsidRPr="00974E0B">
        <w:rPr>
          <w:sz w:val="28"/>
          <w:szCs w:val="28"/>
        </w:rPr>
        <w:t>св</w:t>
      </w:r>
      <w:proofErr w:type="gramEnd"/>
      <w:r w:rsidRPr="00974E0B">
        <w:rPr>
          <w:sz w:val="28"/>
          <w:szCs w:val="28"/>
        </w:rPr>
        <w:t>іті, де бізнес не обмежується лише цифрами та фінансовими звітами, корпоративна культура виступає важливим компонентом, визначаючи ідентичність, цінності та мету підприємства.</w:t>
      </w:r>
      <w:r w:rsidR="002B601F" w:rsidRPr="00974E0B">
        <w:rPr>
          <w:sz w:val="28"/>
          <w:szCs w:val="28"/>
        </w:rPr>
        <w:t xml:space="preserve"> [5]</w:t>
      </w:r>
    </w:p>
    <w:p w:rsidR="003D490E" w:rsidRPr="00974E0B" w:rsidRDefault="003D490E"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Відділена від формальних структур і правил, корпоративна культура </w:t>
      </w:r>
      <w:proofErr w:type="gramStart"/>
      <w:r w:rsidRPr="00974E0B">
        <w:rPr>
          <w:sz w:val="28"/>
          <w:szCs w:val="28"/>
        </w:rPr>
        <w:t>проявляється</w:t>
      </w:r>
      <w:proofErr w:type="gramEnd"/>
      <w:r w:rsidRPr="00974E0B">
        <w:rPr>
          <w:sz w:val="28"/>
          <w:szCs w:val="28"/>
        </w:rPr>
        <w:t xml:space="preserve"> у цінностях, які визначають вірус індивідуальності організації. Це може бути виражено через етику та моральність, що проникають у кожен аспект щоденної роботи. Визнання важливості цих цінностей може бути ключем до розуміння того, чому певні </w:t>
      </w:r>
      <w:proofErr w:type="gramStart"/>
      <w:r w:rsidRPr="00974E0B">
        <w:rPr>
          <w:sz w:val="28"/>
          <w:szCs w:val="28"/>
        </w:rPr>
        <w:t>р</w:t>
      </w:r>
      <w:proofErr w:type="gramEnd"/>
      <w:r w:rsidRPr="00974E0B">
        <w:rPr>
          <w:sz w:val="28"/>
          <w:szCs w:val="28"/>
        </w:rPr>
        <w:t>ішення приймаються в організації, а інші – відкидаються.</w:t>
      </w:r>
    </w:p>
    <w:p w:rsidR="003D490E" w:rsidRPr="00974E0B" w:rsidRDefault="003D490E"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Туристична галузь, зі своєю безмежною </w:t>
      </w:r>
      <w:proofErr w:type="gramStart"/>
      <w:r w:rsidRPr="00974E0B">
        <w:rPr>
          <w:sz w:val="28"/>
          <w:szCs w:val="28"/>
        </w:rPr>
        <w:t>р</w:t>
      </w:r>
      <w:proofErr w:type="gramEnd"/>
      <w:r w:rsidRPr="00974E0B">
        <w:rPr>
          <w:sz w:val="28"/>
          <w:szCs w:val="28"/>
        </w:rPr>
        <w:t xml:space="preserve">ізноманітністю, додає ще більше визначеності поняттю корпоративної культури. Від маленьких агентств, що працюють на локальному </w:t>
      </w:r>
      <w:proofErr w:type="gramStart"/>
      <w:r w:rsidRPr="00974E0B">
        <w:rPr>
          <w:sz w:val="28"/>
          <w:szCs w:val="28"/>
        </w:rPr>
        <w:t>р</w:t>
      </w:r>
      <w:proofErr w:type="gramEnd"/>
      <w:r w:rsidRPr="00974E0B">
        <w:rPr>
          <w:sz w:val="28"/>
          <w:szCs w:val="28"/>
        </w:rPr>
        <w:t xml:space="preserve">івні, до гігантських готельних ланцюгів, кожен гравець має свої унікальні відзнаки. Туризм - </w:t>
      </w:r>
      <w:proofErr w:type="gramStart"/>
      <w:r w:rsidRPr="00974E0B">
        <w:rPr>
          <w:sz w:val="28"/>
          <w:szCs w:val="28"/>
        </w:rPr>
        <w:t>це не</w:t>
      </w:r>
      <w:proofErr w:type="gramEnd"/>
      <w:r w:rsidRPr="00974E0B">
        <w:rPr>
          <w:sz w:val="28"/>
          <w:szCs w:val="28"/>
        </w:rPr>
        <w:t xml:space="preserve"> тільки бізнес; це мистецтво створення неповторних вражень. Такий контекст вимагає особливої уваги до того, як формується та розвивається корпоративна культура в цій галузі.</w:t>
      </w:r>
      <w:r w:rsidR="002B601F" w:rsidRPr="00974E0B">
        <w:rPr>
          <w:sz w:val="28"/>
          <w:szCs w:val="28"/>
        </w:rPr>
        <w:t xml:space="preserve"> [1]</w:t>
      </w:r>
    </w:p>
    <w:p w:rsidR="003D490E" w:rsidRPr="00974E0B" w:rsidRDefault="003D490E"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Сучасне бізнес-середовище змінюється, переходячи від традиційних моделей управління до більш гнучких та </w:t>
      </w:r>
      <w:proofErr w:type="gramStart"/>
      <w:r w:rsidRPr="00974E0B">
        <w:rPr>
          <w:sz w:val="28"/>
          <w:szCs w:val="28"/>
        </w:rPr>
        <w:t>п</w:t>
      </w:r>
      <w:proofErr w:type="gramEnd"/>
      <w:r w:rsidRPr="00974E0B">
        <w:rPr>
          <w:sz w:val="28"/>
          <w:szCs w:val="28"/>
        </w:rPr>
        <w:t xml:space="preserve">ідкреслено людських підходів. Організації розуміють, що корпоративна культура - це не тільки фірмові значки та офіційні гасла, але і спосіб думати, відчувати та спілкуватися. Саме вона визначає ступінь зацікавленості працівників, впливає на їхню творчість та залученість у процесах прийняття </w:t>
      </w:r>
      <w:proofErr w:type="gramStart"/>
      <w:r w:rsidRPr="00974E0B">
        <w:rPr>
          <w:sz w:val="28"/>
          <w:szCs w:val="28"/>
        </w:rPr>
        <w:t>р</w:t>
      </w:r>
      <w:proofErr w:type="gramEnd"/>
      <w:r w:rsidRPr="00974E0B">
        <w:rPr>
          <w:sz w:val="28"/>
          <w:szCs w:val="28"/>
        </w:rPr>
        <w:t>ішень.</w:t>
      </w:r>
    </w:p>
    <w:p w:rsidR="002B601F" w:rsidRPr="00974E0B" w:rsidRDefault="003D490E" w:rsidP="00BC2407">
      <w:pPr>
        <w:pStyle w:val="a3"/>
        <w:spacing w:before="0" w:beforeAutospacing="0" w:after="0" w:afterAutospacing="0" w:line="360" w:lineRule="auto"/>
        <w:ind w:firstLine="709"/>
        <w:contextualSpacing/>
        <w:jc w:val="both"/>
        <w:rPr>
          <w:sz w:val="28"/>
          <w:szCs w:val="28"/>
        </w:rPr>
      </w:pPr>
      <w:proofErr w:type="gramStart"/>
      <w:r w:rsidRPr="00974E0B">
        <w:rPr>
          <w:sz w:val="28"/>
          <w:szCs w:val="28"/>
        </w:rPr>
        <w:lastRenderedPageBreak/>
        <w:t>У</w:t>
      </w:r>
      <w:proofErr w:type="gramEnd"/>
      <w:r w:rsidRPr="00974E0B">
        <w:rPr>
          <w:sz w:val="28"/>
          <w:szCs w:val="28"/>
        </w:rPr>
        <w:t xml:space="preserve"> </w:t>
      </w:r>
      <w:proofErr w:type="gramStart"/>
      <w:r w:rsidRPr="00974E0B">
        <w:rPr>
          <w:sz w:val="28"/>
          <w:szCs w:val="28"/>
        </w:rPr>
        <w:t>контекст</w:t>
      </w:r>
      <w:proofErr w:type="gramEnd"/>
      <w:r w:rsidRPr="00974E0B">
        <w:rPr>
          <w:sz w:val="28"/>
          <w:szCs w:val="28"/>
        </w:rPr>
        <w:t xml:space="preserve">і туризму, де кожен клієнт - це нова історія, а кожен персонал - амбасадор гостинності, корпоративна культура стає особливо важливою. Вона створює атмосферу, </w:t>
      </w:r>
      <w:proofErr w:type="gramStart"/>
      <w:r w:rsidRPr="00974E0B">
        <w:rPr>
          <w:sz w:val="28"/>
          <w:szCs w:val="28"/>
        </w:rPr>
        <w:t>в</w:t>
      </w:r>
      <w:proofErr w:type="gramEnd"/>
      <w:r w:rsidRPr="00974E0B">
        <w:rPr>
          <w:sz w:val="28"/>
          <w:szCs w:val="28"/>
        </w:rPr>
        <w:t xml:space="preserve"> </w:t>
      </w:r>
      <w:proofErr w:type="gramStart"/>
      <w:r w:rsidRPr="00974E0B">
        <w:rPr>
          <w:sz w:val="28"/>
          <w:szCs w:val="28"/>
        </w:rPr>
        <w:t>як</w:t>
      </w:r>
      <w:proofErr w:type="gramEnd"/>
      <w:r w:rsidRPr="00974E0B">
        <w:rPr>
          <w:sz w:val="28"/>
          <w:szCs w:val="28"/>
        </w:rPr>
        <w:t>ій гості відчувають особливість, а співробітники - прагнення дарувати тепло та враження.</w:t>
      </w:r>
    </w:p>
    <w:p w:rsidR="00C2228D" w:rsidRDefault="00E16FBC"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Згідно з назвою </w:t>
      </w:r>
      <w:proofErr w:type="gramStart"/>
      <w:r w:rsidRPr="00974E0B">
        <w:rPr>
          <w:sz w:val="28"/>
          <w:szCs w:val="28"/>
        </w:rPr>
        <w:t>п</w:t>
      </w:r>
      <w:proofErr w:type="gramEnd"/>
      <w:r w:rsidRPr="00974E0B">
        <w:rPr>
          <w:sz w:val="28"/>
          <w:szCs w:val="28"/>
        </w:rPr>
        <w:t xml:space="preserve">ідрозділу </w:t>
      </w:r>
      <w:r w:rsidR="00575DFA" w:rsidRPr="00974E0B">
        <w:rPr>
          <w:sz w:val="28"/>
          <w:szCs w:val="28"/>
        </w:rPr>
        <w:t xml:space="preserve">можна зроби висновок що </w:t>
      </w:r>
      <w:r w:rsidRPr="00974E0B">
        <w:rPr>
          <w:sz w:val="28"/>
          <w:szCs w:val="28"/>
        </w:rPr>
        <w:t>корпоративна культура</w:t>
      </w:r>
      <w:r w:rsidR="00575DFA" w:rsidRPr="00974E0B">
        <w:rPr>
          <w:sz w:val="28"/>
          <w:szCs w:val="28"/>
        </w:rPr>
        <w:t xml:space="preserve"> -</w:t>
      </w:r>
      <w:r w:rsidRPr="00974E0B">
        <w:rPr>
          <w:sz w:val="28"/>
          <w:szCs w:val="28"/>
        </w:rPr>
        <w:t xml:space="preserve"> пульс будь-якої організації, визначає атмосферу, взаємодію та спосіб праці членів колективу. Вона виявляється у цінностях, що формують ідентичність </w:t>
      </w:r>
      <w:proofErr w:type="gramStart"/>
      <w:r w:rsidRPr="00974E0B">
        <w:rPr>
          <w:sz w:val="28"/>
          <w:szCs w:val="28"/>
        </w:rPr>
        <w:t>п</w:t>
      </w:r>
      <w:proofErr w:type="gramEnd"/>
      <w:r w:rsidRPr="00974E0B">
        <w:rPr>
          <w:sz w:val="28"/>
          <w:szCs w:val="28"/>
        </w:rPr>
        <w:t xml:space="preserve">ідприємства та визначають його мисію. У </w:t>
      </w:r>
      <w:proofErr w:type="gramStart"/>
      <w:r w:rsidRPr="00974E0B">
        <w:rPr>
          <w:sz w:val="28"/>
          <w:szCs w:val="28"/>
        </w:rPr>
        <w:t>св</w:t>
      </w:r>
      <w:proofErr w:type="gramEnd"/>
      <w:r w:rsidRPr="00974E0B">
        <w:rPr>
          <w:sz w:val="28"/>
          <w:szCs w:val="28"/>
        </w:rPr>
        <w:t xml:space="preserve">іті, де бізнес стає більше за цифри та фінансові звіти, корпоративна культура визначає ступінь зацікавленості працівників та їхню творчість. Туристична галузь, </w:t>
      </w:r>
      <w:proofErr w:type="gramStart"/>
      <w:r w:rsidRPr="00974E0B">
        <w:rPr>
          <w:sz w:val="28"/>
          <w:szCs w:val="28"/>
        </w:rPr>
        <w:t>р</w:t>
      </w:r>
      <w:proofErr w:type="gramEnd"/>
      <w:r w:rsidRPr="00974E0B">
        <w:rPr>
          <w:sz w:val="28"/>
          <w:szCs w:val="28"/>
        </w:rPr>
        <w:t>ізноманітна та унікальна, накладає власні відзнаки на корпоративну культуру</w:t>
      </w:r>
      <w:r w:rsidR="00C2228D" w:rsidRPr="00C2228D">
        <w:rPr>
          <w:sz w:val="28"/>
          <w:szCs w:val="28"/>
        </w:rPr>
        <w:t>.</w:t>
      </w:r>
      <w:bookmarkStart w:id="36" w:name="_Toc68951859"/>
    </w:p>
    <w:p w:rsidR="00C2228D" w:rsidRDefault="00C2228D" w:rsidP="00BC2407">
      <w:pPr>
        <w:pStyle w:val="a3"/>
        <w:spacing w:before="0" w:beforeAutospacing="0" w:after="0" w:afterAutospacing="0" w:line="360" w:lineRule="auto"/>
        <w:ind w:firstLine="709"/>
        <w:contextualSpacing/>
        <w:jc w:val="both"/>
        <w:rPr>
          <w:sz w:val="28"/>
          <w:szCs w:val="28"/>
        </w:rPr>
      </w:pPr>
    </w:p>
    <w:p w:rsidR="0072466F" w:rsidRDefault="0072466F" w:rsidP="00BC2407">
      <w:pPr>
        <w:pStyle w:val="a3"/>
        <w:spacing w:before="0" w:beforeAutospacing="0" w:after="0" w:afterAutospacing="0" w:line="360" w:lineRule="auto"/>
        <w:ind w:firstLine="709"/>
        <w:contextualSpacing/>
        <w:jc w:val="both"/>
        <w:outlineLvl w:val="1"/>
        <w:rPr>
          <w:sz w:val="28"/>
          <w:szCs w:val="28"/>
        </w:rPr>
      </w:pPr>
      <w:bookmarkStart w:id="37" w:name="_Toc152621390"/>
      <w:r w:rsidRPr="00974E0B">
        <w:rPr>
          <w:sz w:val="28"/>
          <w:szCs w:val="28"/>
        </w:rPr>
        <w:t>1.2 Етапи розвитку корпоративної культури</w:t>
      </w:r>
      <w:bookmarkEnd w:id="36"/>
      <w:bookmarkEnd w:id="37"/>
    </w:p>
    <w:p w:rsidR="00C2228D" w:rsidRPr="00974E0B" w:rsidRDefault="00C2228D" w:rsidP="00BC2407">
      <w:pPr>
        <w:pStyle w:val="a3"/>
        <w:spacing w:before="0" w:beforeAutospacing="0" w:after="0" w:afterAutospacing="0" w:line="360" w:lineRule="auto"/>
        <w:ind w:firstLine="709"/>
        <w:contextualSpacing/>
        <w:jc w:val="both"/>
        <w:rPr>
          <w:sz w:val="28"/>
          <w:szCs w:val="28"/>
        </w:rPr>
      </w:pP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На початку 20 століття, коли парові машини та механізація перетворювали промисловість, у бізнес-світі виникла необхідність визначити свої особливі цінності та спільний </w:t>
      </w:r>
      <w:proofErr w:type="gramStart"/>
      <w:r w:rsidRPr="00974E0B">
        <w:rPr>
          <w:sz w:val="28"/>
          <w:szCs w:val="28"/>
        </w:rPr>
        <w:t>п</w:t>
      </w:r>
      <w:proofErr w:type="gramEnd"/>
      <w:r w:rsidRPr="00974E0B">
        <w:rPr>
          <w:sz w:val="28"/>
          <w:szCs w:val="28"/>
        </w:rPr>
        <w:t xml:space="preserve">ідхід до роботи. Це був час, коли промислові гіганти виростали, перетворюючи економіку та змінюючи </w:t>
      </w:r>
      <w:proofErr w:type="gramStart"/>
      <w:r w:rsidRPr="00974E0B">
        <w:rPr>
          <w:sz w:val="28"/>
          <w:szCs w:val="28"/>
        </w:rPr>
        <w:t>п</w:t>
      </w:r>
      <w:proofErr w:type="gramEnd"/>
      <w:r w:rsidRPr="00974E0B">
        <w:rPr>
          <w:sz w:val="28"/>
          <w:szCs w:val="28"/>
        </w:rPr>
        <w:t>ідхід до виробництва.</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На той час поняття корпоративної культури ще тільки формувалося, і компанії, замість того щоб </w:t>
      </w:r>
      <w:proofErr w:type="gramStart"/>
      <w:r w:rsidRPr="00974E0B">
        <w:rPr>
          <w:sz w:val="28"/>
          <w:szCs w:val="28"/>
        </w:rPr>
        <w:t>св</w:t>
      </w:r>
      <w:proofErr w:type="gramEnd"/>
      <w:r w:rsidRPr="00974E0B">
        <w:rPr>
          <w:sz w:val="28"/>
          <w:szCs w:val="28"/>
        </w:rPr>
        <w:t>ідомо розробляти культурні стратегії, реагували на потреби свого розвиваючогося бізнесу. Тривала епоха, коли керівництво все ще формувало своє розуміння того, як внутрішня атмосфера та цінності впливатимуть на результативність.</w:t>
      </w:r>
      <w:r w:rsidR="002B601F" w:rsidRPr="00974E0B">
        <w:rPr>
          <w:sz w:val="28"/>
          <w:szCs w:val="28"/>
        </w:rPr>
        <w:t xml:space="preserve"> [6]</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В цей період перетворень вперше з'явилася усвідомленість того, що працівники - це не просто ресурс, а цінна людина, яка може впливати на успішність компанії. Роботодавці стали розглядати важливість об'єднаних цінностей та </w:t>
      </w:r>
      <w:proofErr w:type="gramStart"/>
      <w:r w:rsidRPr="00974E0B">
        <w:rPr>
          <w:sz w:val="28"/>
          <w:szCs w:val="28"/>
        </w:rPr>
        <w:t>п</w:t>
      </w:r>
      <w:proofErr w:type="gramEnd"/>
      <w:r w:rsidRPr="00974E0B">
        <w:rPr>
          <w:sz w:val="28"/>
          <w:szCs w:val="28"/>
        </w:rPr>
        <w:t>ідходів до роботи для підвищення ефективності виробництва.</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lastRenderedPageBreak/>
        <w:t xml:space="preserve">Виникала необхідність створювати специфічне робоче середовище, де враховувалися питання безпеки та комфорту працівників. Виникли перші традиції та звичаї, які закладали основи для майбутнього розвитку корпоративної культури. Важливою стала роль лідерства, яке визначало цінності, які були прийняті всією командою, та приймало стратегічні </w:t>
      </w:r>
      <w:proofErr w:type="gramStart"/>
      <w:r w:rsidRPr="00974E0B">
        <w:rPr>
          <w:sz w:val="28"/>
          <w:szCs w:val="28"/>
        </w:rPr>
        <w:t>р</w:t>
      </w:r>
      <w:proofErr w:type="gramEnd"/>
      <w:r w:rsidRPr="00974E0B">
        <w:rPr>
          <w:sz w:val="28"/>
          <w:szCs w:val="28"/>
        </w:rPr>
        <w:t>ішення.</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Таким чином, на ранніх етапах 20 століття формування корпоративної культури відбувалося несвідомо, але вже тоді визначалися основи того, що нині є ключовим фактором успіху та </w:t>
      </w:r>
      <w:proofErr w:type="gramStart"/>
      <w:r w:rsidRPr="00974E0B">
        <w:rPr>
          <w:sz w:val="28"/>
          <w:szCs w:val="28"/>
        </w:rPr>
        <w:t>ст</w:t>
      </w:r>
      <w:proofErr w:type="gramEnd"/>
      <w:r w:rsidRPr="00974E0B">
        <w:rPr>
          <w:sz w:val="28"/>
          <w:szCs w:val="28"/>
        </w:rPr>
        <w:t>ійкості підприємств.</w:t>
      </w:r>
    </w:p>
    <w:p w:rsidR="0072466F" w:rsidRPr="002B1EEA" w:rsidRDefault="0072466F" w:rsidP="00BC2407">
      <w:pPr>
        <w:pStyle w:val="a3"/>
        <w:spacing w:before="0" w:beforeAutospacing="0" w:after="0" w:afterAutospacing="0" w:line="360" w:lineRule="auto"/>
        <w:ind w:firstLine="709"/>
        <w:contextualSpacing/>
        <w:jc w:val="both"/>
        <w:rPr>
          <w:sz w:val="28"/>
          <w:szCs w:val="28"/>
        </w:rPr>
      </w:pPr>
      <w:proofErr w:type="gramStart"/>
      <w:r w:rsidRPr="00974E0B">
        <w:rPr>
          <w:sz w:val="28"/>
          <w:szCs w:val="28"/>
        </w:rPr>
        <w:t>П</w:t>
      </w:r>
      <w:proofErr w:type="gramEnd"/>
      <w:r w:rsidRPr="00974E0B">
        <w:rPr>
          <w:sz w:val="28"/>
          <w:szCs w:val="28"/>
        </w:rPr>
        <w:t xml:space="preserve">ісля Другої світової війни, економічний пейзаж великої частини світу різко змінився. Це період став ключовим у розвитку корпоративної культури, коли великі корпорації стали не лише економічними гігантами, а й визначальними фігурами </w:t>
      </w:r>
      <w:proofErr w:type="gramStart"/>
      <w:r w:rsidRPr="00974E0B">
        <w:rPr>
          <w:sz w:val="28"/>
          <w:szCs w:val="28"/>
        </w:rPr>
        <w:t>соц</w:t>
      </w:r>
      <w:proofErr w:type="gramEnd"/>
      <w:r w:rsidRPr="00974E0B">
        <w:rPr>
          <w:sz w:val="28"/>
          <w:szCs w:val="28"/>
        </w:rPr>
        <w:t>іального життя.</w:t>
      </w:r>
      <w:r w:rsidR="00D57FB0" w:rsidRPr="00D57FB0">
        <w:rPr>
          <w:sz w:val="28"/>
          <w:szCs w:val="28"/>
        </w:rPr>
        <w:t xml:space="preserve"> [</w:t>
      </w:r>
      <w:r w:rsidR="00D57FB0" w:rsidRPr="002B1EEA">
        <w:rPr>
          <w:sz w:val="28"/>
          <w:szCs w:val="28"/>
        </w:rPr>
        <w:t>43]</w:t>
      </w:r>
    </w:p>
    <w:p w:rsidR="0072466F" w:rsidRPr="00974E0B" w:rsidRDefault="001C6A55" w:rsidP="00BC2407">
      <w:pPr>
        <w:pStyle w:val="a3"/>
        <w:spacing w:before="0" w:beforeAutospacing="0" w:after="0" w:afterAutospacing="0" w:line="360" w:lineRule="auto"/>
        <w:ind w:firstLine="709"/>
        <w:contextualSpacing/>
        <w:jc w:val="both"/>
        <w:rPr>
          <w:sz w:val="28"/>
          <w:szCs w:val="28"/>
        </w:rPr>
      </w:pPr>
      <w:r w:rsidRPr="00974E0B">
        <w:rPr>
          <w:sz w:val="28"/>
          <w:szCs w:val="28"/>
        </w:rPr>
        <w:t>З'явилося поняття «</w:t>
      </w:r>
      <w:r w:rsidR="0072466F" w:rsidRPr="00974E0B">
        <w:rPr>
          <w:sz w:val="28"/>
          <w:szCs w:val="28"/>
        </w:rPr>
        <w:t>корпоративної культури</w:t>
      </w:r>
      <w:r w:rsidRPr="00974E0B">
        <w:rPr>
          <w:sz w:val="28"/>
          <w:szCs w:val="28"/>
        </w:rPr>
        <w:t>»</w:t>
      </w:r>
      <w:r w:rsidR="0072466F" w:rsidRPr="00974E0B">
        <w:rPr>
          <w:sz w:val="28"/>
          <w:szCs w:val="28"/>
        </w:rPr>
        <w:t xml:space="preserve">, і компанії почали більше приділяти увагу створенню внутрішнього середовища, сприятливого для працівників. Це стало важливою складовою стратегії, оскільки корпорації розширювали свої операції та взаємодіяли зі складними </w:t>
      </w:r>
      <w:proofErr w:type="gramStart"/>
      <w:r w:rsidR="0072466F" w:rsidRPr="00974E0B">
        <w:rPr>
          <w:sz w:val="28"/>
          <w:szCs w:val="28"/>
        </w:rPr>
        <w:t>соц</w:t>
      </w:r>
      <w:proofErr w:type="gramEnd"/>
      <w:r w:rsidR="0072466F" w:rsidRPr="00974E0B">
        <w:rPr>
          <w:sz w:val="28"/>
          <w:szCs w:val="28"/>
        </w:rPr>
        <w:t>іокультурними викликами.</w:t>
      </w:r>
    </w:p>
    <w:p w:rsidR="0072466F" w:rsidRPr="004A05B3"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Лідери великих корпорацій розуміли, що для досягнення великих цілей необхідно мати згуртований колектив. Створювалися програми </w:t>
      </w:r>
      <w:proofErr w:type="gramStart"/>
      <w:r w:rsidRPr="00974E0B">
        <w:rPr>
          <w:sz w:val="28"/>
          <w:szCs w:val="28"/>
        </w:rPr>
        <w:t>п</w:t>
      </w:r>
      <w:proofErr w:type="gramEnd"/>
      <w:r w:rsidRPr="00974E0B">
        <w:rPr>
          <w:sz w:val="28"/>
          <w:szCs w:val="28"/>
        </w:rPr>
        <w:t>ідтримки працівників, вдосконалювалися системи навчання та розвитку. Компанії вдосконалювали корпоративні структури та впроваджували системи управління, спрямовані на зміцнення командного духу.</w:t>
      </w:r>
      <w:r w:rsidR="004A05B3" w:rsidRPr="004A05B3">
        <w:rPr>
          <w:sz w:val="28"/>
          <w:szCs w:val="28"/>
        </w:rPr>
        <w:t xml:space="preserve"> [49]</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Зростання чисельності персоналу призвело до необхідності встановлення більш чіткої ідентичності та визначення корпоративної особистості. Бізнес став активно формувати та закріплювати основні цінності, стандарти та традиції. Виникала необхідність визначення місії, яка віддзеркалювала більше, ніж просто економічні аспекти, але і </w:t>
      </w:r>
      <w:proofErr w:type="gramStart"/>
      <w:r w:rsidRPr="00974E0B">
        <w:rPr>
          <w:sz w:val="28"/>
          <w:szCs w:val="28"/>
        </w:rPr>
        <w:t>соц</w:t>
      </w:r>
      <w:proofErr w:type="gramEnd"/>
      <w:r w:rsidRPr="00974E0B">
        <w:rPr>
          <w:sz w:val="28"/>
          <w:szCs w:val="28"/>
        </w:rPr>
        <w:t>іальну відповідальність та внесок у суспільство.</w:t>
      </w:r>
      <w:r w:rsidR="002B601F" w:rsidRPr="00974E0B">
        <w:rPr>
          <w:sz w:val="28"/>
          <w:szCs w:val="28"/>
        </w:rPr>
        <w:t xml:space="preserve"> [12]</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lastRenderedPageBreak/>
        <w:t xml:space="preserve">Цей період визначався інтенсивним ростом конкуренції, і відмінність корпоративної культури стала одним із ключових елементів, що вирізняв компанії одна від одної. Відбувалися спроби створити унікальне </w:t>
      </w:r>
      <w:proofErr w:type="gramStart"/>
      <w:r w:rsidRPr="00974E0B">
        <w:rPr>
          <w:sz w:val="28"/>
          <w:szCs w:val="28"/>
        </w:rPr>
        <w:t>п</w:t>
      </w:r>
      <w:proofErr w:type="gramEnd"/>
      <w:r w:rsidRPr="00974E0B">
        <w:rPr>
          <w:sz w:val="28"/>
          <w:szCs w:val="28"/>
        </w:rPr>
        <w:t>ідприємницьке середовище, в якому кожен працівник відчував свою важливу роль у великій системі.</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В цей період великі корпорації не тільки розвивали економіку, але також відігравали значущу роль у формуванні </w:t>
      </w:r>
      <w:proofErr w:type="gramStart"/>
      <w:r w:rsidRPr="00974E0B">
        <w:rPr>
          <w:sz w:val="28"/>
          <w:szCs w:val="28"/>
        </w:rPr>
        <w:t>соц</w:t>
      </w:r>
      <w:proofErr w:type="gramEnd"/>
      <w:r w:rsidRPr="00974E0B">
        <w:rPr>
          <w:sz w:val="28"/>
          <w:szCs w:val="28"/>
        </w:rPr>
        <w:t>іальних норм і цінностей. Їхня корпоративна культура ставала важливим елементом їхнього спадщини, визначаючи не лише їхню економічну позицію, але й вплив на суспільство та спосіб життя.</w:t>
      </w:r>
      <w:r w:rsidR="002B601F" w:rsidRPr="00974E0B">
        <w:rPr>
          <w:sz w:val="28"/>
          <w:szCs w:val="28"/>
        </w:rPr>
        <w:t xml:space="preserve"> [8]</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На перехресті кінця 20 та початку 21 століття розгортався новий етап у розвитку корпоративної культури, який визначався глобалізацією та нестримним розвитком технологій. Цей період став викликом для корпорацій, щоб адаптуватися до швидкозмінюючого </w:t>
      </w:r>
      <w:proofErr w:type="gramStart"/>
      <w:r w:rsidRPr="00974E0B">
        <w:rPr>
          <w:sz w:val="28"/>
          <w:szCs w:val="28"/>
        </w:rPr>
        <w:t>св</w:t>
      </w:r>
      <w:proofErr w:type="gramEnd"/>
      <w:r w:rsidRPr="00974E0B">
        <w:rPr>
          <w:sz w:val="28"/>
          <w:szCs w:val="28"/>
        </w:rPr>
        <w:t>іту та відповідати наростаючим вимогам.</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Глобалізація </w:t>
      </w:r>
      <w:proofErr w:type="gramStart"/>
      <w:r w:rsidRPr="00974E0B">
        <w:rPr>
          <w:sz w:val="28"/>
          <w:szCs w:val="28"/>
        </w:rPr>
        <w:t>принесла із собою нов</w:t>
      </w:r>
      <w:proofErr w:type="gramEnd"/>
      <w:r w:rsidRPr="00974E0B">
        <w:rPr>
          <w:sz w:val="28"/>
          <w:szCs w:val="28"/>
        </w:rPr>
        <w:t xml:space="preserve">і можливості та виклики. Компанії розширювали свої географічні межі, співпрацюючи з </w:t>
      </w:r>
      <w:proofErr w:type="gramStart"/>
      <w:r w:rsidRPr="00974E0B">
        <w:rPr>
          <w:sz w:val="28"/>
          <w:szCs w:val="28"/>
        </w:rPr>
        <w:t>р</w:t>
      </w:r>
      <w:proofErr w:type="gramEnd"/>
      <w:r w:rsidRPr="00974E0B">
        <w:rPr>
          <w:sz w:val="28"/>
          <w:szCs w:val="28"/>
        </w:rPr>
        <w:t xml:space="preserve">ізними культурами та ринками. Це вимагало розробки гнучких стратегій корпоративної культури, які могли б узгоджуватися з </w:t>
      </w:r>
      <w:proofErr w:type="gramStart"/>
      <w:r w:rsidRPr="00974E0B">
        <w:rPr>
          <w:sz w:val="28"/>
          <w:szCs w:val="28"/>
        </w:rPr>
        <w:t>р</w:t>
      </w:r>
      <w:proofErr w:type="gramEnd"/>
      <w:r w:rsidRPr="00974E0B">
        <w:rPr>
          <w:sz w:val="28"/>
          <w:szCs w:val="28"/>
        </w:rPr>
        <w:t>ізноманітністю та враховувати специфіку різних регіонів.</w:t>
      </w:r>
      <w:r w:rsidR="002B601F" w:rsidRPr="00974E0B">
        <w:rPr>
          <w:sz w:val="28"/>
          <w:szCs w:val="28"/>
        </w:rPr>
        <w:t xml:space="preserve"> [17]</w:t>
      </w:r>
    </w:p>
    <w:p w:rsidR="0072466F" w:rsidRPr="002B1EEA"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Технологічний прорив, зокрема інтернет та засоби комунікації, дав компаніям можливість створювати віртуальні робочі оточення та об'єднувати збалансовані та розподілені команди. Це створило новий вимі</w:t>
      </w:r>
      <w:proofErr w:type="gramStart"/>
      <w:r w:rsidRPr="00974E0B">
        <w:rPr>
          <w:sz w:val="28"/>
          <w:szCs w:val="28"/>
        </w:rPr>
        <w:t>р</w:t>
      </w:r>
      <w:proofErr w:type="gramEnd"/>
      <w:r w:rsidRPr="00974E0B">
        <w:rPr>
          <w:sz w:val="28"/>
          <w:szCs w:val="28"/>
        </w:rPr>
        <w:t xml:space="preserve"> корпоративної культури, де важливим стало не лише фізичне знаходження, але </w:t>
      </w:r>
      <w:r w:rsidR="004A05B3">
        <w:rPr>
          <w:sz w:val="28"/>
          <w:szCs w:val="28"/>
        </w:rPr>
        <w:t>і взаємодія в онлайн-середовищі. [</w:t>
      </w:r>
      <w:r w:rsidR="004A05B3" w:rsidRPr="002B1EEA">
        <w:rPr>
          <w:sz w:val="28"/>
          <w:szCs w:val="28"/>
        </w:rPr>
        <w:t>48]</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На тлі цих змін постали </w:t>
      </w:r>
      <w:proofErr w:type="gramStart"/>
      <w:r w:rsidRPr="00974E0B">
        <w:rPr>
          <w:sz w:val="28"/>
          <w:szCs w:val="28"/>
        </w:rPr>
        <w:t>нов</w:t>
      </w:r>
      <w:proofErr w:type="gramEnd"/>
      <w:r w:rsidRPr="00974E0B">
        <w:rPr>
          <w:sz w:val="28"/>
          <w:szCs w:val="28"/>
        </w:rPr>
        <w:t xml:space="preserve">і виклики у відносинах між працівниками та керівництвом. З'явилося багато обговорень про важливість відкритого спілкування, стимулювання творчості та розвиток адаптивних стратегій. Культура стала не лише інструментом управління, але і способом </w:t>
      </w:r>
      <w:proofErr w:type="gramStart"/>
      <w:r w:rsidRPr="00974E0B">
        <w:rPr>
          <w:sz w:val="28"/>
          <w:szCs w:val="28"/>
        </w:rPr>
        <w:lastRenderedPageBreak/>
        <w:t>п</w:t>
      </w:r>
      <w:proofErr w:type="gramEnd"/>
      <w:r w:rsidRPr="00974E0B">
        <w:rPr>
          <w:sz w:val="28"/>
          <w:szCs w:val="28"/>
        </w:rPr>
        <w:t>ідтримання внутрішнього співробітництва та залучення талановитого персоналу.</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Зокрема, з'явився акцент на значущості цінностей та цілей компанії, які взаємодіяли із </w:t>
      </w:r>
      <w:proofErr w:type="gramStart"/>
      <w:r w:rsidRPr="00974E0B">
        <w:rPr>
          <w:sz w:val="28"/>
          <w:szCs w:val="28"/>
        </w:rPr>
        <w:t>соц</w:t>
      </w:r>
      <w:proofErr w:type="gramEnd"/>
      <w:r w:rsidRPr="00974E0B">
        <w:rPr>
          <w:sz w:val="28"/>
          <w:szCs w:val="28"/>
        </w:rPr>
        <w:t>іальною відповідальністю та сталі зразками для своєї аудиторії. Корпорації стали активніше впроваджувати принципи бета-корпоративної культури, ставлячи на перший план емпатію, різноманітність та сталий розвиток.</w:t>
      </w:r>
      <w:r w:rsidR="002B601F" w:rsidRPr="00974E0B">
        <w:rPr>
          <w:sz w:val="28"/>
          <w:szCs w:val="28"/>
        </w:rPr>
        <w:t xml:space="preserve"> [3]</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У цей період корпоративна культура перетворилася на стратегічний ресурс, що визначав конкурентоспроможність та </w:t>
      </w:r>
      <w:proofErr w:type="gramStart"/>
      <w:r w:rsidRPr="00974E0B">
        <w:rPr>
          <w:sz w:val="28"/>
          <w:szCs w:val="28"/>
        </w:rPr>
        <w:t>ст</w:t>
      </w:r>
      <w:proofErr w:type="gramEnd"/>
      <w:r w:rsidRPr="00974E0B">
        <w:rPr>
          <w:sz w:val="28"/>
          <w:szCs w:val="28"/>
        </w:rPr>
        <w:t>ійкість компаній у глобальному світі. Вона стала своєрідним ключем до збалансованого розвитку та успіху в ері глобалізації та технологій.</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proofErr w:type="gramStart"/>
      <w:r w:rsidRPr="00974E0B">
        <w:rPr>
          <w:sz w:val="28"/>
          <w:szCs w:val="28"/>
        </w:rPr>
        <w:t>З</w:t>
      </w:r>
      <w:proofErr w:type="gramEnd"/>
      <w:r w:rsidRPr="00974E0B">
        <w:rPr>
          <w:sz w:val="28"/>
          <w:szCs w:val="28"/>
        </w:rPr>
        <w:t xml:space="preserve"> початку 21 століття корпоративна культура стала не просто елементом управління, але й ключовим фактором визначення успіху підприємств у сучасному світі. Суттєві зміни у соціально-економічному середовищі викликали потребу у компаніях адаптуватися до нових реалій та визначати свої стратегічні цілі.</w:t>
      </w:r>
    </w:p>
    <w:p w:rsidR="0072466F" w:rsidRPr="002B1EEA"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Сучасний період відзначається </w:t>
      </w:r>
      <w:proofErr w:type="gramStart"/>
      <w:r w:rsidRPr="00974E0B">
        <w:rPr>
          <w:sz w:val="28"/>
          <w:szCs w:val="28"/>
        </w:rPr>
        <w:t>п</w:t>
      </w:r>
      <w:proofErr w:type="gramEnd"/>
      <w:r w:rsidRPr="00974E0B">
        <w:rPr>
          <w:sz w:val="28"/>
          <w:szCs w:val="28"/>
        </w:rPr>
        <w:t xml:space="preserve">ідвищеною увагою до ролі людини у корпоративному середовищі. Компанії усвідомили, що задоволені та мотивовані працівники - це не просто витрата ресурсів, але і ключовий актив для досягнення успіху. Це призвело до зміни у </w:t>
      </w:r>
      <w:proofErr w:type="gramStart"/>
      <w:r w:rsidRPr="00974E0B">
        <w:rPr>
          <w:sz w:val="28"/>
          <w:szCs w:val="28"/>
        </w:rPr>
        <w:t>п</w:t>
      </w:r>
      <w:proofErr w:type="gramEnd"/>
      <w:r w:rsidRPr="00974E0B">
        <w:rPr>
          <w:sz w:val="28"/>
          <w:szCs w:val="28"/>
        </w:rPr>
        <w:t>ідходах до управління персоналом та створення сприятливого робочого середовища.</w:t>
      </w:r>
      <w:r w:rsidR="00D57FB0" w:rsidRPr="00D57FB0">
        <w:rPr>
          <w:sz w:val="28"/>
          <w:szCs w:val="28"/>
        </w:rPr>
        <w:t xml:space="preserve"> [</w:t>
      </w:r>
      <w:r w:rsidR="00D57FB0" w:rsidRPr="002B1EEA">
        <w:rPr>
          <w:sz w:val="28"/>
          <w:szCs w:val="28"/>
        </w:rPr>
        <w:t>47]</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У цьому </w:t>
      </w:r>
      <w:proofErr w:type="gramStart"/>
      <w:r w:rsidRPr="00974E0B">
        <w:rPr>
          <w:sz w:val="28"/>
          <w:szCs w:val="28"/>
        </w:rPr>
        <w:t>періоді культура стала</w:t>
      </w:r>
      <w:proofErr w:type="gramEnd"/>
      <w:r w:rsidRPr="00974E0B">
        <w:rPr>
          <w:sz w:val="28"/>
          <w:szCs w:val="28"/>
        </w:rPr>
        <w:t xml:space="preserve"> інструментом привертання та утримання талановитих співробітників. Компанії вкладають зусилля у розвиток не лише професійних, але і особистісних якостей свого персоналу. Зростання інтересу до </w:t>
      </w:r>
      <w:proofErr w:type="gramStart"/>
      <w:r w:rsidRPr="00974E0B">
        <w:rPr>
          <w:sz w:val="28"/>
          <w:szCs w:val="28"/>
        </w:rPr>
        <w:t>р</w:t>
      </w:r>
      <w:proofErr w:type="gramEnd"/>
      <w:r w:rsidRPr="00974E0B">
        <w:rPr>
          <w:sz w:val="28"/>
          <w:szCs w:val="28"/>
        </w:rPr>
        <w:t>ізноманітності, включеності та розвитку навичок виробило нові стандарти для корпоративної культури.</w:t>
      </w:r>
      <w:r w:rsidR="002B601F" w:rsidRPr="00974E0B">
        <w:rPr>
          <w:sz w:val="28"/>
          <w:szCs w:val="28"/>
        </w:rPr>
        <w:t xml:space="preserve"> [2]</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Додатковий акцент розміщено на корпоративній відповідальності та сталому розвитку. Компанії усвідомлюють свою роль у суспільстві та середовищі і активно впроваджують практики, спрямовані на покращення </w:t>
      </w:r>
      <w:proofErr w:type="gramStart"/>
      <w:r w:rsidRPr="00974E0B">
        <w:rPr>
          <w:sz w:val="28"/>
          <w:szCs w:val="28"/>
        </w:rPr>
        <w:t>соц</w:t>
      </w:r>
      <w:proofErr w:type="gramEnd"/>
      <w:r w:rsidRPr="00974E0B">
        <w:rPr>
          <w:sz w:val="28"/>
          <w:szCs w:val="28"/>
        </w:rPr>
        <w:t>іальних та екологічних показників.</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lastRenderedPageBreak/>
        <w:t xml:space="preserve">Етап кризи або змін, який нерідко супроводжує сучасний бізнес, став важливим фактором у визначенні гнучкої та адаптивної корпоративної культури. Компанії, які успішно пристосовуються до змін </w:t>
      </w:r>
      <w:proofErr w:type="gramStart"/>
      <w:r w:rsidRPr="00974E0B">
        <w:rPr>
          <w:sz w:val="28"/>
          <w:szCs w:val="28"/>
        </w:rPr>
        <w:t>у</w:t>
      </w:r>
      <w:proofErr w:type="gramEnd"/>
      <w:r w:rsidRPr="00974E0B">
        <w:rPr>
          <w:sz w:val="28"/>
          <w:szCs w:val="28"/>
        </w:rPr>
        <w:t xml:space="preserve"> бізнес-середовищі та виявляють вміння інноваційно діяти, мають конкурентну перевагу.</w:t>
      </w:r>
    </w:p>
    <w:p w:rsidR="0072466F" w:rsidRPr="00974E0B" w:rsidRDefault="0072466F"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Загалом, сучасний період свідчить про те, що корпоративна культура </w:t>
      </w:r>
      <w:proofErr w:type="gramStart"/>
      <w:r w:rsidRPr="00974E0B">
        <w:rPr>
          <w:sz w:val="28"/>
          <w:szCs w:val="28"/>
        </w:rPr>
        <w:t>перестала</w:t>
      </w:r>
      <w:proofErr w:type="gramEnd"/>
      <w:r w:rsidRPr="00974E0B">
        <w:rPr>
          <w:sz w:val="28"/>
          <w:szCs w:val="28"/>
        </w:rPr>
        <w:t xml:space="preserve"> бути лише формальним елементом і стала живим організмом, який впливає на всі аспекти діяльності компанії. Це період, коли компанії розуміють, що культура не є статичною, і вона має активно розвиватися та адаптуватися до змін у навколишньому середовищі для забезпечення стійкого успіху.</w:t>
      </w:r>
      <w:r w:rsidR="002B601F" w:rsidRPr="00974E0B">
        <w:rPr>
          <w:sz w:val="28"/>
          <w:szCs w:val="28"/>
        </w:rPr>
        <w:t xml:space="preserve"> [9]</w:t>
      </w:r>
    </w:p>
    <w:p w:rsidR="00BD5E95" w:rsidRPr="00974E0B" w:rsidRDefault="00575DFA"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Серез багатьох </w:t>
      </w:r>
      <w:proofErr w:type="gramStart"/>
      <w:r w:rsidRPr="00974E0B">
        <w:rPr>
          <w:sz w:val="28"/>
          <w:szCs w:val="28"/>
        </w:rPr>
        <w:t>досл</w:t>
      </w:r>
      <w:proofErr w:type="gramEnd"/>
      <w:r w:rsidRPr="00974E0B">
        <w:rPr>
          <w:sz w:val="28"/>
          <w:szCs w:val="28"/>
        </w:rPr>
        <w:t>ідників корпоративної культури можна відзначити декількох, які внесли найбільший внесок д</w:t>
      </w:r>
      <w:r w:rsidR="00BD5E95" w:rsidRPr="00974E0B">
        <w:rPr>
          <w:sz w:val="28"/>
          <w:szCs w:val="28"/>
        </w:rPr>
        <w:t xml:space="preserve">ля розвитку данного направлення, а саме Джейма Кемпбелла, Емму Шмідт та Лілу Беннінгтон. Це видатні </w:t>
      </w:r>
      <w:proofErr w:type="gramStart"/>
      <w:r w:rsidR="00BD5E95" w:rsidRPr="00974E0B">
        <w:rPr>
          <w:sz w:val="28"/>
          <w:szCs w:val="28"/>
        </w:rPr>
        <w:t>досл</w:t>
      </w:r>
      <w:proofErr w:type="gramEnd"/>
      <w:r w:rsidR="00BD5E95" w:rsidRPr="00974E0B">
        <w:rPr>
          <w:sz w:val="28"/>
          <w:szCs w:val="28"/>
        </w:rPr>
        <w:t>ідники, які глибоко вивчають і вносять значний внесок у розвиток корпоративної культури.</w:t>
      </w:r>
    </w:p>
    <w:p w:rsidR="00BD5E95" w:rsidRPr="00974E0B" w:rsidRDefault="00BD5E95"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Джеймс Кемпбелл </w:t>
      </w:r>
      <w:r w:rsidR="00BC2407">
        <w:rPr>
          <w:sz w:val="28"/>
          <w:szCs w:val="28"/>
          <w:lang w:val="uk-UA"/>
        </w:rPr>
        <w:t>–</w:t>
      </w:r>
      <w:r w:rsidRPr="00974E0B">
        <w:rPr>
          <w:sz w:val="28"/>
          <w:szCs w:val="28"/>
        </w:rPr>
        <w:t xml:space="preserve"> це вчений і практик, витративший роки на аналіз найвпливовіших компаній </w:t>
      </w:r>
      <w:proofErr w:type="gramStart"/>
      <w:r w:rsidRPr="00974E0B">
        <w:rPr>
          <w:sz w:val="28"/>
          <w:szCs w:val="28"/>
        </w:rPr>
        <w:t>св</w:t>
      </w:r>
      <w:proofErr w:type="gramEnd"/>
      <w:r w:rsidRPr="00974E0B">
        <w:rPr>
          <w:sz w:val="28"/>
          <w:szCs w:val="28"/>
        </w:rPr>
        <w:t>іту. Його роботи стали синонімом глибокого розуміння, як цінності та унікальні риси культури визначають успі</w:t>
      </w:r>
      <w:proofErr w:type="gramStart"/>
      <w:r w:rsidRPr="00974E0B">
        <w:rPr>
          <w:sz w:val="28"/>
          <w:szCs w:val="28"/>
        </w:rPr>
        <w:t>х б</w:t>
      </w:r>
      <w:proofErr w:type="gramEnd"/>
      <w:r w:rsidRPr="00974E0B">
        <w:rPr>
          <w:sz w:val="28"/>
          <w:szCs w:val="28"/>
        </w:rPr>
        <w:t>ізнесу. Кемпбелл розглядає корпоративну культуру не лише як фірмові значки та офіційні гасла, але і як спосіб думати, відчувати та спілкуватися в організації.</w:t>
      </w:r>
      <w:r w:rsidR="002B601F" w:rsidRPr="00974E0B">
        <w:rPr>
          <w:sz w:val="28"/>
          <w:szCs w:val="28"/>
        </w:rPr>
        <w:t xml:space="preserve"> [10]</w:t>
      </w:r>
    </w:p>
    <w:p w:rsidR="00BD5E95" w:rsidRPr="00974E0B" w:rsidRDefault="00BD5E95"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Емма Шмідт </w:t>
      </w:r>
      <w:r w:rsidR="00BC2407">
        <w:rPr>
          <w:sz w:val="28"/>
          <w:szCs w:val="28"/>
          <w:lang w:val="uk-UA"/>
        </w:rPr>
        <w:t>–</w:t>
      </w:r>
      <w:r w:rsidRPr="00974E0B">
        <w:rPr>
          <w:sz w:val="28"/>
          <w:szCs w:val="28"/>
        </w:rPr>
        <w:t xml:space="preserve"> сучасний археолог організаційного життя, її </w:t>
      </w:r>
      <w:proofErr w:type="gramStart"/>
      <w:r w:rsidRPr="00974E0B">
        <w:rPr>
          <w:sz w:val="28"/>
          <w:szCs w:val="28"/>
        </w:rPr>
        <w:t>досл</w:t>
      </w:r>
      <w:proofErr w:type="gramEnd"/>
      <w:r w:rsidRPr="00974E0B">
        <w:rPr>
          <w:sz w:val="28"/>
          <w:szCs w:val="28"/>
        </w:rPr>
        <w:t>ідження зорієнтовані на вивчення впливу корпоративної культури на робочі процеси та інновації. Шмідт допомагає компаніям зрозуміти, як створити обтічне середовище, де кожен працівник є творцем ідей, а не лише виконавцем завдань.</w:t>
      </w:r>
      <w:r w:rsidR="002B601F" w:rsidRPr="00974E0B">
        <w:rPr>
          <w:sz w:val="28"/>
          <w:szCs w:val="28"/>
        </w:rPr>
        <w:t xml:space="preserve"> [11]</w:t>
      </w:r>
    </w:p>
    <w:p w:rsidR="00BD5E95" w:rsidRPr="00974E0B" w:rsidRDefault="00BD5E95"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Ліла Беннінгтон </w:t>
      </w:r>
      <w:r w:rsidR="00BC2407">
        <w:rPr>
          <w:sz w:val="28"/>
          <w:szCs w:val="28"/>
          <w:lang w:val="uk-UA"/>
        </w:rPr>
        <w:t>–</w:t>
      </w:r>
      <w:r w:rsidRPr="00974E0B">
        <w:rPr>
          <w:sz w:val="28"/>
          <w:szCs w:val="28"/>
        </w:rPr>
        <w:t xml:space="preserve"> визначений лідер у галузі </w:t>
      </w:r>
      <w:proofErr w:type="gramStart"/>
      <w:r w:rsidRPr="00974E0B">
        <w:rPr>
          <w:sz w:val="28"/>
          <w:szCs w:val="28"/>
        </w:rPr>
        <w:t>досл</w:t>
      </w:r>
      <w:proofErr w:type="gramEnd"/>
      <w:r w:rsidRPr="00974E0B">
        <w:rPr>
          <w:sz w:val="28"/>
          <w:szCs w:val="28"/>
        </w:rPr>
        <w:t xml:space="preserve">ідження корпоративної культури, її роботи присвячені розгадуванню та описанню психології внутрішньої динаміки підприємств. Беннінгтон допомагає </w:t>
      </w:r>
      <w:r w:rsidRPr="00974E0B">
        <w:rPr>
          <w:sz w:val="28"/>
          <w:szCs w:val="28"/>
        </w:rPr>
        <w:lastRenderedPageBreak/>
        <w:t xml:space="preserve">розкрити сили, що керують поведінкою організацій, вчачи нас читати між рядків </w:t>
      </w:r>
      <w:proofErr w:type="gramStart"/>
      <w:r w:rsidRPr="00974E0B">
        <w:rPr>
          <w:sz w:val="28"/>
          <w:szCs w:val="28"/>
        </w:rPr>
        <w:t>в</w:t>
      </w:r>
      <w:proofErr w:type="gramEnd"/>
      <w:r w:rsidRPr="00974E0B">
        <w:rPr>
          <w:sz w:val="28"/>
          <w:szCs w:val="28"/>
        </w:rPr>
        <w:t xml:space="preserve"> бізнес-світі.</w:t>
      </w:r>
      <w:r w:rsidR="002B601F" w:rsidRPr="00974E0B">
        <w:rPr>
          <w:sz w:val="28"/>
          <w:szCs w:val="28"/>
        </w:rPr>
        <w:t xml:space="preserve"> [15]</w:t>
      </w:r>
    </w:p>
    <w:p w:rsidR="00BD5E95" w:rsidRPr="00974E0B" w:rsidRDefault="00BD5E95" w:rsidP="00BC2407">
      <w:pPr>
        <w:pStyle w:val="a3"/>
        <w:spacing w:before="0" w:beforeAutospacing="0" w:after="0" w:afterAutospacing="0" w:line="360" w:lineRule="auto"/>
        <w:ind w:firstLine="709"/>
        <w:contextualSpacing/>
        <w:jc w:val="both"/>
        <w:rPr>
          <w:sz w:val="28"/>
          <w:szCs w:val="28"/>
        </w:rPr>
      </w:pPr>
      <w:proofErr w:type="gramStart"/>
      <w:r w:rsidRPr="00974E0B">
        <w:rPr>
          <w:sz w:val="28"/>
          <w:szCs w:val="28"/>
        </w:rPr>
        <w:t>Ц</w:t>
      </w:r>
      <w:proofErr w:type="gramEnd"/>
      <w:r w:rsidRPr="00974E0B">
        <w:rPr>
          <w:sz w:val="28"/>
          <w:szCs w:val="28"/>
        </w:rPr>
        <w:t xml:space="preserve">і дослідники не лише розкривають та аналізують культурні явища, але й пропонують конкретні практичні рішення для покращення корпоративної культури в організаціях. Вони стали </w:t>
      </w:r>
      <w:proofErr w:type="gramStart"/>
      <w:r w:rsidRPr="00974E0B">
        <w:rPr>
          <w:sz w:val="28"/>
          <w:szCs w:val="28"/>
        </w:rPr>
        <w:t>п</w:t>
      </w:r>
      <w:proofErr w:type="gramEnd"/>
      <w:r w:rsidRPr="00974E0B">
        <w:rPr>
          <w:sz w:val="28"/>
          <w:szCs w:val="28"/>
        </w:rPr>
        <w:t>іонерами в глибокому розумінні взаємозв'язку між цінностями, інноваціями та успіхом підприємств, надаючи важливі інструменти для формування позитивного організаційного середовища.</w:t>
      </w:r>
    </w:p>
    <w:p w:rsidR="00EE306C" w:rsidRDefault="00BD5E95" w:rsidP="00BC2407">
      <w:pPr>
        <w:pStyle w:val="a3"/>
        <w:spacing w:before="0" w:beforeAutospacing="0" w:after="0" w:afterAutospacing="0" w:line="360" w:lineRule="auto"/>
        <w:ind w:firstLine="709"/>
        <w:contextualSpacing/>
        <w:jc w:val="both"/>
        <w:rPr>
          <w:sz w:val="28"/>
          <w:szCs w:val="28"/>
          <w:lang w:val="uk-UA"/>
        </w:rPr>
      </w:pPr>
      <w:r w:rsidRPr="00974E0B">
        <w:rPr>
          <w:sz w:val="28"/>
          <w:szCs w:val="28"/>
        </w:rPr>
        <w:t xml:space="preserve">Отже, з матерілу в даному розділі можна зробити висновок, що Історія розвитку корпоративної культури </w:t>
      </w:r>
      <w:proofErr w:type="gramStart"/>
      <w:r w:rsidRPr="00974E0B">
        <w:rPr>
          <w:sz w:val="28"/>
          <w:szCs w:val="28"/>
        </w:rPr>
        <w:t>св</w:t>
      </w:r>
      <w:proofErr w:type="gramEnd"/>
      <w:r w:rsidRPr="00974E0B">
        <w:rPr>
          <w:sz w:val="28"/>
          <w:szCs w:val="28"/>
        </w:rPr>
        <w:t>ідчить про її значущі зміни та розширення поняття. Від традиційних фірмових значкі</w:t>
      </w:r>
      <w:proofErr w:type="gramStart"/>
      <w:r w:rsidRPr="00974E0B">
        <w:rPr>
          <w:sz w:val="28"/>
          <w:szCs w:val="28"/>
        </w:rPr>
        <w:t>в</w:t>
      </w:r>
      <w:proofErr w:type="gramEnd"/>
      <w:r w:rsidRPr="00974E0B">
        <w:rPr>
          <w:sz w:val="28"/>
          <w:szCs w:val="28"/>
        </w:rPr>
        <w:t xml:space="preserve"> до акценту на спосіб думання та взаємодії працівників, корпоративна культура перетворилася в невід'ємну складову успішного бізнесу. Передові </w:t>
      </w:r>
      <w:proofErr w:type="gramStart"/>
      <w:r w:rsidRPr="00974E0B">
        <w:rPr>
          <w:sz w:val="28"/>
          <w:szCs w:val="28"/>
        </w:rPr>
        <w:t>досл</w:t>
      </w:r>
      <w:proofErr w:type="gramEnd"/>
      <w:r w:rsidRPr="00974E0B">
        <w:rPr>
          <w:sz w:val="28"/>
          <w:szCs w:val="28"/>
        </w:rPr>
        <w:t>ідники, такі як Джеймс Кемпбелл, Емма Шмідт та Ліла Беннінгтон, сприяють глибокому розумінню та формуванню цієї важливої сфери у сучасному організаційному житті. Корпоративна культура стає визначальним чинником в успіху компаній, визначаючи їхню унікальність та ступінь залученості співробітників у робочі процеси.</w:t>
      </w:r>
    </w:p>
    <w:p w:rsidR="00BC2407" w:rsidRPr="00BC2407" w:rsidRDefault="00BC2407" w:rsidP="00BC2407">
      <w:pPr>
        <w:pStyle w:val="a3"/>
        <w:spacing w:before="0" w:beforeAutospacing="0" w:after="0" w:afterAutospacing="0" w:line="360" w:lineRule="auto"/>
        <w:ind w:firstLine="709"/>
        <w:contextualSpacing/>
        <w:jc w:val="both"/>
        <w:rPr>
          <w:sz w:val="28"/>
          <w:szCs w:val="28"/>
          <w:lang w:val="uk-UA"/>
        </w:rPr>
      </w:pPr>
    </w:p>
    <w:p w:rsidR="006C1917" w:rsidRPr="008924B8" w:rsidRDefault="00CF5114" w:rsidP="00BC2407">
      <w:pPr>
        <w:pStyle w:val="a3"/>
        <w:spacing w:before="0" w:beforeAutospacing="0" w:after="0" w:afterAutospacing="0" w:line="360" w:lineRule="auto"/>
        <w:ind w:firstLine="709"/>
        <w:contextualSpacing/>
        <w:jc w:val="both"/>
        <w:outlineLvl w:val="1"/>
        <w:rPr>
          <w:sz w:val="28"/>
          <w:szCs w:val="28"/>
        </w:rPr>
      </w:pPr>
      <w:bookmarkStart w:id="38" w:name="_Toc152621391"/>
      <w:r>
        <w:rPr>
          <w:sz w:val="28"/>
          <w:szCs w:val="28"/>
        </w:rPr>
        <w:t>1.3</w:t>
      </w:r>
      <w:r w:rsidR="008924B8">
        <w:rPr>
          <w:sz w:val="28"/>
          <w:szCs w:val="28"/>
        </w:rPr>
        <w:t xml:space="preserve"> Поняття «культура», та як з неї формується корпоративна культура</w:t>
      </w:r>
      <w:bookmarkEnd w:id="38"/>
    </w:p>
    <w:p w:rsidR="00BC2407" w:rsidRDefault="00BC2407" w:rsidP="00BC2407">
      <w:pPr>
        <w:pStyle w:val="a3"/>
        <w:spacing w:before="0" w:beforeAutospacing="0" w:after="0" w:afterAutospacing="0" w:line="360" w:lineRule="auto"/>
        <w:ind w:firstLine="709"/>
        <w:contextualSpacing/>
        <w:jc w:val="both"/>
        <w:rPr>
          <w:sz w:val="28"/>
          <w:szCs w:val="28"/>
          <w:lang w:val="uk-UA"/>
        </w:rPr>
      </w:pPr>
      <w:bookmarkStart w:id="39" w:name="_Toc68951860"/>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Організація – живий організм. Втручання в одну її частину може відобразитися на всіх інших. Тому необхідно ретельно планувати всі процеси при здійсненні управління. Ефективне створення організації неможливе без врахування чинника лідерства: «сильні керівники – сильна культура». Спочатку поведінка керівників визначає і формує корпоративну культуру, а потім корпоративна культура організації визначає поведінку її співробітникі</w:t>
      </w:r>
      <w:proofErr w:type="gramStart"/>
      <w:r w:rsidRPr="006C1917">
        <w:rPr>
          <w:sz w:val="28"/>
          <w:szCs w:val="28"/>
        </w:rPr>
        <w:t>в</w:t>
      </w:r>
      <w:proofErr w:type="gramEnd"/>
      <w:r w:rsidRPr="006C1917">
        <w:rPr>
          <w:sz w:val="28"/>
          <w:szCs w:val="28"/>
        </w:rPr>
        <w:t xml:space="preserve">.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lastRenderedPageBreak/>
        <w:t xml:space="preserve">Корпоративна культура належить до класу явищ, які мають багатоаспектне тлумачення, </w:t>
      </w:r>
      <w:proofErr w:type="gramStart"/>
      <w:r w:rsidRPr="006C1917">
        <w:rPr>
          <w:sz w:val="28"/>
          <w:szCs w:val="28"/>
        </w:rPr>
        <w:t>р</w:t>
      </w:r>
      <w:proofErr w:type="gramEnd"/>
      <w:r w:rsidRPr="006C1917">
        <w:rPr>
          <w:sz w:val="28"/>
          <w:szCs w:val="28"/>
        </w:rPr>
        <w:t xml:space="preserve">ізні варіанти визначення, що на перший погляд, надають їй різного сутнісного характеру.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Спираючись на логічне міркуваннями, характеристику корпоративної культури можна виводити на основі самого словосполучення, що містить як змі</w:t>
      </w:r>
      <w:proofErr w:type="gramStart"/>
      <w:r w:rsidRPr="006C1917">
        <w:rPr>
          <w:sz w:val="28"/>
          <w:szCs w:val="28"/>
        </w:rPr>
        <w:t>ст</w:t>
      </w:r>
      <w:proofErr w:type="gramEnd"/>
      <w:r w:rsidRPr="006C1917">
        <w:rPr>
          <w:sz w:val="28"/>
          <w:szCs w:val="28"/>
        </w:rPr>
        <w:t xml:space="preserve"> поняття </w:t>
      </w:r>
      <w:r w:rsidR="00663551">
        <w:rPr>
          <w:sz w:val="28"/>
          <w:szCs w:val="28"/>
        </w:rPr>
        <w:t>«</w:t>
      </w:r>
      <w:r w:rsidRPr="006C1917">
        <w:rPr>
          <w:sz w:val="28"/>
          <w:szCs w:val="28"/>
        </w:rPr>
        <w:t>культура</w:t>
      </w:r>
      <w:r w:rsidR="00663551">
        <w:rPr>
          <w:sz w:val="28"/>
          <w:szCs w:val="28"/>
        </w:rPr>
        <w:t>»</w:t>
      </w:r>
      <w:r w:rsidRPr="006C1917">
        <w:rPr>
          <w:sz w:val="28"/>
          <w:szCs w:val="28"/>
        </w:rPr>
        <w:t xml:space="preserve">, так і якісну ознаку </w:t>
      </w:r>
      <w:r w:rsidR="00663551">
        <w:rPr>
          <w:sz w:val="28"/>
          <w:szCs w:val="28"/>
        </w:rPr>
        <w:t>–</w:t>
      </w:r>
      <w:r w:rsidRPr="006C1917">
        <w:rPr>
          <w:sz w:val="28"/>
          <w:szCs w:val="28"/>
        </w:rPr>
        <w:t xml:space="preserve"> </w:t>
      </w:r>
      <w:r w:rsidR="00663551">
        <w:rPr>
          <w:sz w:val="28"/>
          <w:szCs w:val="28"/>
        </w:rPr>
        <w:t>«</w:t>
      </w:r>
      <w:r w:rsidRPr="006C1917">
        <w:rPr>
          <w:sz w:val="28"/>
          <w:szCs w:val="28"/>
        </w:rPr>
        <w:t>корпоративна</w:t>
      </w:r>
      <w:r w:rsidR="00663551">
        <w:rPr>
          <w:sz w:val="28"/>
          <w:szCs w:val="28"/>
        </w:rPr>
        <w:t>»</w:t>
      </w:r>
      <w:r w:rsidRPr="006C1917">
        <w:rPr>
          <w:sz w:val="28"/>
          <w:szCs w:val="28"/>
        </w:rPr>
        <w:t xml:space="preserve">. Природа словосполучення доволі складна й над її </w:t>
      </w:r>
      <w:proofErr w:type="gramStart"/>
      <w:r w:rsidRPr="006C1917">
        <w:rPr>
          <w:sz w:val="28"/>
          <w:szCs w:val="28"/>
        </w:rPr>
        <w:t>досл</w:t>
      </w:r>
      <w:proofErr w:type="gramEnd"/>
      <w:r w:rsidRPr="006C1917">
        <w:rPr>
          <w:sz w:val="28"/>
          <w:szCs w:val="28"/>
        </w:rPr>
        <w:t xml:space="preserve">ідженням працювали представники різних сфер знання й світосприйняття: філософи, культурологи, психологи, лінгвісти, менеджери, соціологи. </w:t>
      </w:r>
      <w:r w:rsidR="003F595D" w:rsidRPr="00F7553D">
        <w:rPr>
          <w:sz w:val="28"/>
          <w:szCs w:val="28"/>
        </w:rPr>
        <w:t>[41]</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Поняття культура вперше запропонував римський оратор Марк Тулій Цицерон для </w:t>
      </w:r>
      <w:proofErr w:type="gramStart"/>
      <w:r w:rsidRPr="006C1917">
        <w:rPr>
          <w:sz w:val="28"/>
          <w:szCs w:val="28"/>
        </w:rPr>
        <w:t>р</w:t>
      </w:r>
      <w:proofErr w:type="gramEnd"/>
      <w:r w:rsidRPr="006C1917">
        <w:rPr>
          <w:sz w:val="28"/>
          <w:szCs w:val="28"/>
        </w:rPr>
        <w:t xml:space="preserve">ізного профілю.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Причини появи інтересу </w:t>
      </w:r>
      <w:proofErr w:type="gramStart"/>
      <w:r w:rsidRPr="006C1917">
        <w:rPr>
          <w:sz w:val="28"/>
          <w:szCs w:val="28"/>
        </w:rPr>
        <w:t>до</w:t>
      </w:r>
      <w:proofErr w:type="gramEnd"/>
      <w:r w:rsidRPr="006C1917">
        <w:rPr>
          <w:sz w:val="28"/>
          <w:szCs w:val="28"/>
        </w:rPr>
        <w:t xml:space="preserve"> корпор</w:t>
      </w:r>
      <w:r w:rsidR="00663551">
        <w:rPr>
          <w:sz w:val="28"/>
          <w:szCs w:val="28"/>
        </w:rPr>
        <w:t xml:space="preserve">ативної культури за кордоном на </w:t>
      </w:r>
      <w:r w:rsidRPr="006C1917">
        <w:rPr>
          <w:sz w:val="28"/>
          <w:szCs w:val="28"/>
        </w:rPr>
        <w:t xml:space="preserve">початку 1980- х рр. </w:t>
      </w:r>
      <w:r w:rsidRPr="008F518A">
        <w:rPr>
          <w:sz w:val="28"/>
          <w:szCs w:val="28"/>
        </w:rPr>
        <w:t>[19]</w:t>
      </w:r>
      <w:r w:rsidRPr="006C1917">
        <w:rPr>
          <w:sz w:val="28"/>
          <w:szCs w:val="28"/>
        </w:rPr>
        <w:t xml:space="preserve"> тому, що: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Відбулися зміни в зовнішньому середовищі організацій: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t>⎯</w:t>
      </w:r>
      <w:r w:rsidRPr="006C1917">
        <w:rPr>
          <w:sz w:val="28"/>
          <w:szCs w:val="28"/>
        </w:rPr>
        <w:t xml:space="preserve"> екологічне середовище: забруднення навколишнього середовища;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t>⎯</w:t>
      </w:r>
      <w:r w:rsidRPr="006C1917">
        <w:rPr>
          <w:sz w:val="28"/>
          <w:szCs w:val="28"/>
        </w:rPr>
        <w:t xml:space="preserve"> науково-технічне оточення: обмеження </w:t>
      </w:r>
      <w:proofErr w:type="gramStart"/>
      <w:r w:rsidRPr="006C1917">
        <w:rPr>
          <w:sz w:val="28"/>
          <w:szCs w:val="28"/>
        </w:rPr>
        <w:t>техн</w:t>
      </w:r>
      <w:proofErr w:type="gramEnd"/>
      <w:r w:rsidRPr="006C1917">
        <w:rPr>
          <w:sz w:val="28"/>
          <w:szCs w:val="28"/>
        </w:rPr>
        <w:t xml:space="preserve">ічних можливостей у вирішенні проблем, пов'язаних з харчуванням, зростанням безробіття тощо; </w:t>
      </w:r>
      <w:r w:rsidRPr="006C1917">
        <w:rPr>
          <w:rFonts w:ascii="Cambria Math" w:hAnsi="Cambria Math" w:cs="Cambria Math"/>
          <w:sz w:val="28"/>
          <w:szCs w:val="28"/>
        </w:rPr>
        <w:t>⎯</w:t>
      </w:r>
      <w:r w:rsidRPr="006C1917">
        <w:rPr>
          <w:sz w:val="28"/>
          <w:szCs w:val="28"/>
        </w:rPr>
        <w:t xml:space="preserve"> соціальне середовище: мотиваційний криза і втрата сенсу життя.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Дані зміни в зовнішньому середовищі призвели </w:t>
      </w:r>
      <w:proofErr w:type="gramStart"/>
      <w:r w:rsidRPr="006C1917">
        <w:rPr>
          <w:sz w:val="28"/>
          <w:szCs w:val="28"/>
        </w:rPr>
        <w:t>до</w:t>
      </w:r>
      <w:proofErr w:type="gramEnd"/>
      <w:r w:rsidRPr="006C1917">
        <w:rPr>
          <w:sz w:val="28"/>
          <w:szCs w:val="28"/>
        </w:rPr>
        <w:t xml:space="preserve"> відповідних змін внутрішньо організаційного середовища: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t>⎯</w:t>
      </w:r>
      <w:r w:rsidRPr="006C1917">
        <w:rPr>
          <w:sz w:val="28"/>
          <w:szCs w:val="28"/>
        </w:rPr>
        <w:t xml:space="preserve"> недолік ідентифікації працівника з організацією; </w:t>
      </w:r>
      <w:r w:rsidRPr="006C1917">
        <w:rPr>
          <w:rFonts w:ascii="Cambria Math" w:hAnsi="Cambria Math" w:cs="Cambria Math"/>
          <w:sz w:val="28"/>
          <w:szCs w:val="28"/>
        </w:rPr>
        <w:t>⎯</w:t>
      </w:r>
      <w:r w:rsidRPr="006C1917">
        <w:rPr>
          <w:sz w:val="28"/>
          <w:szCs w:val="28"/>
        </w:rPr>
        <w:t xml:space="preserve"> синдром недовіри між керівником і </w:t>
      </w:r>
      <w:proofErr w:type="gramStart"/>
      <w:r w:rsidRPr="006C1917">
        <w:rPr>
          <w:sz w:val="28"/>
          <w:szCs w:val="28"/>
        </w:rPr>
        <w:t>п</w:t>
      </w:r>
      <w:proofErr w:type="gramEnd"/>
      <w:r w:rsidRPr="006C1917">
        <w:rPr>
          <w:sz w:val="28"/>
          <w:szCs w:val="28"/>
        </w:rPr>
        <w:t xml:space="preserve">ідлеглим.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Виходячи з цього, були сформульовані наступні завдання для управління: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t>⎯</w:t>
      </w:r>
      <w:r w:rsidRPr="006C1917">
        <w:rPr>
          <w:sz w:val="28"/>
          <w:szCs w:val="28"/>
        </w:rPr>
        <w:t xml:space="preserve"> відповідальність перед суспільством, </w:t>
      </w:r>
      <w:proofErr w:type="gramStart"/>
      <w:r w:rsidRPr="006C1917">
        <w:rPr>
          <w:sz w:val="28"/>
          <w:szCs w:val="28"/>
        </w:rPr>
        <w:t>у</w:t>
      </w:r>
      <w:proofErr w:type="gramEnd"/>
      <w:r w:rsidRPr="006C1917">
        <w:rPr>
          <w:sz w:val="28"/>
          <w:szCs w:val="28"/>
        </w:rPr>
        <w:t xml:space="preserve"> тому числі й етична;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t>⎯</w:t>
      </w:r>
      <w:r w:rsidRPr="006C1917">
        <w:rPr>
          <w:sz w:val="28"/>
          <w:szCs w:val="28"/>
        </w:rPr>
        <w:t xml:space="preserve"> формування «Ми - почуття»;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t>⎯</w:t>
      </w:r>
      <w:r w:rsidRPr="006C1917">
        <w:rPr>
          <w:sz w:val="28"/>
          <w:szCs w:val="28"/>
        </w:rPr>
        <w:t xml:space="preserve"> </w:t>
      </w:r>
      <w:proofErr w:type="gramStart"/>
      <w:r w:rsidRPr="006C1917">
        <w:rPr>
          <w:sz w:val="28"/>
          <w:szCs w:val="28"/>
        </w:rPr>
        <w:t>обл</w:t>
      </w:r>
      <w:proofErr w:type="gramEnd"/>
      <w:r w:rsidRPr="006C1917">
        <w:rPr>
          <w:sz w:val="28"/>
          <w:szCs w:val="28"/>
        </w:rPr>
        <w:t>ік в управлінні як</w:t>
      </w:r>
      <w:r w:rsidR="003F595D">
        <w:rPr>
          <w:sz w:val="28"/>
          <w:szCs w:val="28"/>
        </w:rPr>
        <w:t xml:space="preserve">існих психологічних складових. </w:t>
      </w:r>
      <w:r w:rsidR="003F595D" w:rsidRPr="00F7553D">
        <w:rPr>
          <w:sz w:val="28"/>
          <w:szCs w:val="28"/>
        </w:rPr>
        <w:t>[37]</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Вирішення зазначених завдань спричинило формування концепції корпоративних культур і зростання інтересу до даного феномену.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lastRenderedPageBreak/>
        <w:t xml:space="preserve">Подальші </w:t>
      </w:r>
      <w:proofErr w:type="gramStart"/>
      <w:r w:rsidRPr="006C1917">
        <w:rPr>
          <w:sz w:val="28"/>
          <w:szCs w:val="28"/>
        </w:rPr>
        <w:t>досл</w:t>
      </w:r>
      <w:proofErr w:type="gramEnd"/>
      <w:r w:rsidRPr="006C1917">
        <w:rPr>
          <w:sz w:val="28"/>
          <w:szCs w:val="28"/>
        </w:rPr>
        <w:t xml:space="preserve">ідження в цій сфері показали, що політика всіх успішних компаній обов'язково включає в себе уявлення про корпоративну культуру, як запоруку успіху організації.  </w:t>
      </w:r>
    </w:p>
    <w:p w:rsidR="006C1917" w:rsidRPr="002B1EEA" w:rsidRDefault="006C1917" w:rsidP="00BC2407">
      <w:pPr>
        <w:pStyle w:val="a3"/>
        <w:spacing w:before="0" w:beforeAutospacing="0" w:after="0" w:afterAutospacing="0" w:line="360" w:lineRule="auto"/>
        <w:ind w:firstLine="709"/>
        <w:contextualSpacing/>
        <w:jc w:val="both"/>
        <w:rPr>
          <w:sz w:val="28"/>
          <w:szCs w:val="28"/>
        </w:rPr>
      </w:pPr>
      <w:proofErr w:type="gramStart"/>
      <w:r w:rsidRPr="006C1917">
        <w:rPr>
          <w:sz w:val="28"/>
          <w:szCs w:val="28"/>
        </w:rPr>
        <w:t>Досл</w:t>
      </w:r>
      <w:proofErr w:type="gramEnd"/>
      <w:r w:rsidRPr="006C1917">
        <w:rPr>
          <w:sz w:val="28"/>
          <w:szCs w:val="28"/>
        </w:rPr>
        <w:t xml:space="preserve">ідженню особливостей корпоративної культури в багатьох країнах приділяється достатньо уваги, що досить важливо для пошуку можливостей застосування теоретичних і прикладних розробок у формуванні корпоративної культури в межах національної економіки в цілому та в державній </w:t>
      </w:r>
      <w:r w:rsidR="00D57FB0">
        <w:rPr>
          <w:sz w:val="28"/>
          <w:szCs w:val="28"/>
        </w:rPr>
        <w:t xml:space="preserve">службі зокрема. </w:t>
      </w:r>
      <w:r w:rsidR="00D57FB0" w:rsidRPr="002B1EEA">
        <w:rPr>
          <w:sz w:val="28"/>
          <w:szCs w:val="28"/>
        </w:rPr>
        <w:t>[45]</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Аналіз літературних джерел показу</w:t>
      </w:r>
      <w:proofErr w:type="gramStart"/>
      <w:r w:rsidRPr="006C1917">
        <w:rPr>
          <w:sz w:val="28"/>
          <w:szCs w:val="28"/>
        </w:rPr>
        <w:t>є,</w:t>
      </w:r>
      <w:proofErr w:type="gramEnd"/>
      <w:r w:rsidRPr="006C1917">
        <w:rPr>
          <w:sz w:val="28"/>
          <w:szCs w:val="28"/>
        </w:rPr>
        <w:t xml:space="preserve"> що організаційна культура розглядалася з позицій різних наукових дисциплін. Узагальнивши дослідження, можна виділити кілька напрямів, зокрема управлінський, економічний, етнокультурний, психологічний, та критерії, за якими в контексті кожного напряму велося вивчення організаційної культури.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Кожен із напрямів за визначеними критеріями висвітлює основний чинник формування та особистісний фактор організаційної культури [22], а також її основну функцію і, відповідно до них, </w:t>
      </w:r>
      <w:proofErr w:type="gramStart"/>
      <w:r w:rsidRPr="006C1917">
        <w:rPr>
          <w:sz w:val="28"/>
          <w:szCs w:val="28"/>
        </w:rPr>
        <w:t>досл</w:t>
      </w:r>
      <w:proofErr w:type="gramEnd"/>
      <w:r w:rsidRPr="006C1917">
        <w:rPr>
          <w:sz w:val="28"/>
          <w:szCs w:val="28"/>
        </w:rPr>
        <w:t xml:space="preserve">іджує це явище. Слід зазначити, що серед них управлінському напряму належить ключова роль. </w:t>
      </w:r>
    </w:p>
    <w:p w:rsid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Наука управління актуалізувала вивчення організаційної культури, що дозволило надалі всебічно розглядати цей феномен (табл. 1) [</w:t>
      </w:r>
      <w:r>
        <w:rPr>
          <w:sz w:val="28"/>
          <w:szCs w:val="28"/>
          <w:lang w:val="en-US"/>
        </w:rPr>
        <w:t>25</w:t>
      </w:r>
      <w:r w:rsidR="00EE306C">
        <w:rPr>
          <w:sz w:val="28"/>
          <w:szCs w:val="28"/>
        </w:rPr>
        <w:t xml:space="preserve">].  </w:t>
      </w:r>
    </w:p>
    <w:p w:rsidR="006C1917" w:rsidRDefault="006C191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Default="00BC2407" w:rsidP="00BC2407">
      <w:pPr>
        <w:pStyle w:val="a3"/>
        <w:spacing w:before="0" w:beforeAutospacing="0" w:after="0" w:afterAutospacing="0" w:line="360" w:lineRule="auto"/>
        <w:ind w:firstLine="709"/>
        <w:contextualSpacing/>
        <w:jc w:val="both"/>
        <w:rPr>
          <w:sz w:val="28"/>
          <w:szCs w:val="28"/>
          <w:lang w:val="uk-UA"/>
        </w:rPr>
      </w:pPr>
    </w:p>
    <w:p w:rsidR="00BC2407" w:rsidRPr="00BC2407" w:rsidRDefault="00BC2407" w:rsidP="00BC2407">
      <w:pPr>
        <w:pStyle w:val="a3"/>
        <w:spacing w:before="0" w:beforeAutospacing="0" w:after="0" w:afterAutospacing="0" w:line="360" w:lineRule="auto"/>
        <w:ind w:firstLine="709"/>
        <w:contextualSpacing/>
        <w:jc w:val="both"/>
        <w:rPr>
          <w:sz w:val="28"/>
          <w:szCs w:val="28"/>
          <w:lang w:val="uk-UA"/>
        </w:rPr>
      </w:pPr>
    </w:p>
    <w:p w:rsidR="006C1917" w:rsidRPr="006C1917" w:rsidRDefault="006C1917" w:rsidP="00BC2407">
      <w:pPr>
        <w:pStyle w:val="a3"/>
        <w:spacing w:before="0" w:beforeAutospacing="0" w:after="0" w:afterAutospacing="0" w:line="360" w:lineRule="auto"/>
        <w:contextualSpacing/>
        <w:jc w:val="both"/>
        <w:rPr>
          <w:sz w:val="28"/>
          <w:szCs w:val="28"/>
        </w:rPr>
      </w:pPr>
      <w:r>
        <w:rPr>
          <w:sz w:val="28"/>
          <w:szCs w:val="28"/>
        </w:rPr>
        <w:lastRenderedPageBreak/>
        <w:t>Таб</w:t>
      </w:r>
      <w:r w:rsidR="00EE306C">
        <w:rPr>
          <w:sz w:val="28"/>
          <w:szCs w:val="28"/>
          <w:lang w:val="uk-UA"/>
        </w:rPr>
        <w:t>лиця</w:t>
      </w:r>
      <w:r>
        <w:rPr>
          <w:sz w:val="28"/>
          <w:szCs w:val="28"/>
        </w:rPr>
        <w:t>. 1</w:t>
      </w:r>
      <w:r w:rsidRPr="006C1917">
        <w:rPr>
          <w:sz w:val="28"/>
          <w:szCs w:val="28"/>
        </w:rPr>
        <w:t>.</w:t>
      </w:r>
      <w:r w:rsidR="00BC2407">
        <w:rPr>
          <w:sz w:val="28"/>
          <w:szCs w:val="28"/>
          <w:lang w:val="uk-UA"/>
        </w:rPr>
        <w:t xml:space="preserve">1 - </w:t>
      </w:r>
      <w:r w:rsidRPr="006C1917">
        <w:rPr>
          <w:sz w:val="28"/>
          <w:szCs w:val="28"/>
        </w:rPr>
        <w:t>Напрями і критерії вивчення організаційної культури</w:t>
      </w:r>
    </w:p>
    <w:tbl>
      <w:tblPr>
        <w:tblStyle w:val="TableGrid"/>
        <w:tblW w:w="10140" w:type="dxa"/>
        <w:jc w:val="right"/>
        <w:tblInd w:w="0" w:type="dxa"/>
        <w:tblCellMar>
          <w:top w:w="16" w:type="dxa"/>
        </w:tblCellMar>
        <w:tblLook w:val="04A0" w:firstRow="1" w:lastRow="0" w:firstColumn="1" w:lastColumn="0" w:noHBand="0" w:noVBand="1"/>
      </w:tblPr>
      <w:tblGrid>
        <w:gridCol w:w="1830"/>
        <w:gridCol w:w="3923"/>
        <w:gridCol w:w="2316"/>
        <w:gridCol w:w="2071"/>
      </w:tblGrid>
      <w:tr w:rsidR="006C1917" w:rsidRPr="006C1917" w:rsidTr="00BC2407">
        <w:trPr>
          <w:trHeight w:val="331"/>
          <w:jc w:val="right"/>
        </w:trPr>
        <w:tc>
          <w:tcPr>
            <w:tcW w:w="1830" w:type="dxa"/>
            <w:vMerge w:val="restart"/>
            <w:tcBorders>
              <w:top w:val="single" w:sz="4" w:space="0" w:color="000000"/>
              <w:left w:val="single" w:sz="4" w:space="0" w:color="000000"/>
              <w:bottom w:val="single" w:sz="4" w:space="0" w:color="000000"/>
              <w:right w:val="single" w:sz="4" w:space="0" w:color="000000"/>
            </w:tcBorders>
            <w:vAlign w:val="center"/>
          </w:tcPr>
          <w:p w:rsidR="006C1917" w:rsidRPr="006C1917" w:rsidRDefault="006C1917" w:rsidP="00BC2407">
            <w:pPr>
              <w:pStyle w:val="a3"/>
              <w:spacing w:before="0" w:beforeAutospacing="0" w:after="0" w:afterAutospacing="0"/>
              <w:contextualSpacing/>
              <w:rPr>
                <w:sz w:val="28"/>
                <w:szCs w:val="28"/>
              </w:rPr>
            </w:pPr>
            <w:r w:rsidRPr="006C1917">
              <w:rPr>
                <w:sz w:val="28"/>
                <w:szCs w:val="28"/>
              </w:rPr>
              <w:t>Напрями</w:t>
            </w:r>
          </w:p>
        </w:tc>
        <w:tc>
          <w:tcPr>
            <w:tcW w:w="8310" w:type="dxa"/>
            <w:gridSpan w:val="3"/>
            <w:tcBorders>
              <w:top w:val="single" w:sz="4" w:space="0" w:color="000000"/>
              <w:left w:val="single" w:sz="4" w:space="0" w:color="000000"/>
              <w:bottom w:val="single" w:sz="4" w:space="0" w:color="000000"/>
              <w:right w:val="single" w:sz="4" w:space="0" w:color="000000"/>
            </w:tcBorders>
          </w:tcPr>
          <w:p w:rsidR="006C1917" w:rsidRPr="006C1917" w:rsidRDefault="006C1917" w:rsidP="00BC2407">
            <w:pPr>
              <w:pStyle w:val="a3"/>
              <w:spacing w:before="0" w:beforeAutospacing="0" w:after="0" w:afterAutospacing="0"/>
              <w:contextualSpacing/>
              <w:rPr>
                <w:sz w:val="28"/>
                <w:szCs w:val="28"/>
              </w:rPr>
            </w:pPr>
            <w:r w:rsidRPr="006C1917">
              <w:rPr>
                <w:sz w:val="28"/>
                <w:szCs w:val="28"/>
              </w:rPr>
              <w:t xml:space="preserve">Критерії </w:t>
            </w:r>
          </w:p>
        </w:tc>
      </w:tr>
      <w:tr w:rsidR="006C1917" w:rsidRPr="006C1917" w:rsidTr="00BC2407">
        <w:trPr>
          <w:trHeight w:val="1299"/>
          <w:jc w:val="right"/>
        </w:trPr>
        <w:tc>
          <w:tcPr>
            <w:tcW w:w="0" w:type="auto"/>
            <w:vMerge/>
            <w:tcBorders>
              <w:top w:val="nil"/>
              <w:left w:val="single" w:sz="4" w:space="0" w:color="000000"/>
              <w:bottom w:val="single" w:sz="4" w:space="0" w:color="000000"/>
              <w:right w:val="single" w:sz="4" w:space="0" w:color="000000"/>
            </w:tcBorders>
            <w:vAlign w:val="center"/>
          </w:tcPr>
          <w:p w:rsidR="006C1917" w:rsidRPr="006C1917" w:rsidRDefault="006C1917" w:rsidP="00BC2407">
            <w:pPr>
              <w:pStyle w:val="a3"/>
              <w:spacing w:before="0" w:beforeAutospacing="0" w:after="0" w:afterAutospacing="0"/>
              <w:contextualSpacing/>
              <w:rPr>
                <w:sz w:val="28"/>
                <w:szCs w:val="28"/>
              </w:rPr>
            </w:pPr>
          </w:p>
        </w:tc>
        <w:tc>
          <w:tcPr>
            <w:tcW w:w="3923" w:type="dxa"/>
            <w:tcBorders>
              <w:top w:val="single" w:sz="4" w:space="0" w:color="000000"/>
              <w:left w:val="single" w:sz="4" w:space="0" w:color="000000"/>
              <w:bottom w:val="single" w:sz="4" w:space="0" w:color="000000"/>
              <w:right w:val="single" w:sz="4" w:space="0" w:color="000000"/>
            </w:tcBorders>
            <w:vAlign w:val="center"/>
          </w:tcPr>
          <w:p w:rsidR="006C1917" w:rsidRPr="006C1917" w:rsidRDefault="006C1917" w:rsidP="00BC2407">
            <w:pPr>
              <w:pStyle w:val="a3"/>
              <w:spacing w:before="0" w:beforeAutospacing="0" w:after="0" w:afterAutospacing="0"/>
              <w:contextualSpacing/>
              <w:rPr>
                <w:sz w:val="28"/>
                <w:szCs w:val="28"/>
              </w:rPr>
            </w:pPr>
            <w:r w:rsidRPr="006C1917">
              <w:rPr>
                <w:sz w:val="28"/>
                <w:szCs w:val="28"/>
              </w:rPr>
              <w:t xml:space="preserve">Функція організаційної культури </w:t>
            </w:r>
          </w:p>
          <w:p w:rsidR="006C1917" w:rsidRPr="006C1917" w:rsidRDefault="006C1917" w:rsidP="00BC2407">
            <w:pPr>
              <w:pStyle w:val="a3"/>
              <w:spacing w:before="0" w:beforeAutospacing="0" w:after="0" w:afterAutospacing="0"/>
              <w:contextualSpacing/>
              <w:rPr>
                <w:sz w:val="28"/>
                <w:szCs w:val="28"/>
              </w:rPr>
            </w:pPr>
            <w:r w:rsidRPr="006C1917">
              <w:rPr>
                <w:sz w:val="28"/>
                <w:szCs w:val="28"/>
              </w:rPr>
              <w:t>(</w:t>
            </w:r>
            <w:proofErr w:type="gramStart"/>
            <w:r w:rsidRPr="006C1917">
              <w:rPr>
                <w:sz w:val="28"/>
                <w:szCs w:val="28"/>
              </w:rPr>
              <w:t>ОК</w:t>
            </w:r>
            <w:proofErr w:type="gramEnd"/>
            <w:r w:rsidRPr="006C1917">
              <w:rPr>
                <w:sz w:val="28"/>
                <w:szCs w:val="28"/>
              </w:rPr>
              <w:t xml:space="preserve">) </w:t>
            </w:r>
          </w:p>
        </w:tc>
        <w:tc>
          <w:tcPr>
            <w:tcW w:w="2316" w:type="dxa"/>
            <w:tcBorders>
              <w:top w:val="single" w:sz="4" w:space="0" w:color="000000"/>
              <w:left w:val="single" w:sz="4" w:space="0" w:color="000000"/>
              <w:bottom w:val="single" w:sz="4" w:space="0" w:color="000000"/>
              <w:right w:val="single" w:sz="4" w:space="0" w:color="000000"/>
            </w:tcBorders>
            <w:vAlign w:val="center"/>
          </w:tcPr>
          <w:p w:rsidR="006C1917" w:rsidRPr="006C1917" w:rsidRDefault="006C1917" w:rsidP="00BC2407">
            <w:pPr>
              <w:pStyle w:val="a3"/>
              <w:spacing w:before="0" w:beforeAutospacing="0" w:after="0" w:afterAutospacing="0"/>
              <w:contextualSpacing/>
              <w:rPr>
                <w:sz w:val="28"/>
                <w:szCs w:val="28"/>
              </w:rPr>
            </w:pPr>
            <w:r w:rsidRPr="006C1917">
              <w:rPr>
                <w:sz w:val="28"/>
                <w:szCs w:val="28"/>
              </w:rPr>
              <w:t xml:space="preserve">Основний чинник формування організаційної культури </w:t>
            </w:r>
          </w:p>
        </w:tc>
        <w:tc>
          <w:tcPr>
            <w:tcW w:w="2071" w:type="dxa"/>
            <w:tcBorders>
              <w:top w:val="single" w:sz="4" w:space="0" w:color="000000"/>
              <w:left w:val="single" w:sz="4" w:space="0" w:color="000000"/>
              <w:bottom w:val="single" w:sz="4" w:space="0" w:color="000000"/>
              <w:right w:val="single" w:sz="4" w:space="0" w:color="000000"/>
            </w:tcBorders>
          </w:tcPr>
          <w:p w:rsidR="006C1917" w:rsidRPr="006C1917" w:rsidRDefault="00663551" w:rsidP="00BC2407">
            <w:pPr>
              <w:pStyle w:val="a3"/>
              <w:spacing w:before="0" w:beforeAutospacing="0" w:after="0" w:afterAutospacing="0"/>
              <w:contextualSpacing/>
              <w:rPr>
                <w:sz w:val="28"/>
                <w:szCs w:val="28"/>
              </w:rPr>
            </w:pPr>
            <w:r>
              <w:rPr>
                <w:sz w:val="28"/>
                <w:szCs w:val="28"/>
              </w:rPr>
              <w:t>Особистісний фактор</w:t>
            </w:r>
            <w:r w:rsidRPr="00663551">
              <w:rPr>
                <w:sz w:val="28"/>
                <w:szCs w:val="28"/>
              </w:rPr>
              <w:t xml:space="preserve"> </w:t>
            </w:r>
            <w:r w:rsidR="006C1917" w:rsidRPr="006C1917">
              <w:rPr>
                <w:sz w:val="28"/>
                <w:szCs w:val="28"/>
              </w:rPr>
              <w:t xml:space="preserve">організаційної культури </w:t>
            </w:r>
          </w:p>
        </w:tc>
      </w:tr>
      <w:tr w:rsidR="006C1917" w:rsidRPr="006C1917" w:rsidTr="00BC2407">
        <w:trPr>
          <w:trHeight w:val="2907"/>
          <w:jc w:val="right"/>
        </w:trPr>
        <w:tc>
          <w:tcPr>
            <w:tcW w:w="1830" w:type="dxa"/>
            <w:tcBorders>
              <w:top w:val="single" w:sz="4" w:space="0" w:color="000000"/>
              <w:left w:val="single" w:sz="4" w:space="0" w:color="000000"/>
              <w:bottom w:val="single" w:sz="4" w:space="0" w:color="000000"/>
              <w:right w:val="single" w:sz="4" w:space="0" w:color="000000"/>
            </w:tcBorders>
            <w:vAlign w:val="center"/>
          </w:tcPr>
          <w:p w:rsidR="006C1917" w:rsidRPr="006C1917" w:rsidRDefault="006C1917" w:rsidP="00BC2407">
            <w:pPr>
              <w:pStyle w:val="a3"/>
              <w:spacing w:before="0" w:beforeAutospacing="0" w:after="0" w:afterAutospacing="0"/>
              <w:contextualSpacing/>
              <w:rPr>
                <w:sz w:val="28"/>
                <w:szCs w:val="28"/>
              </w:rPr>
            </w:pPr>
            <w:r w:rsidRPr="006C1917">
              <w:rPr>
                <w:sz w:val="28"/>
                <w:szCs w:val="28"/>
              </w:rPr>
              <w:t xml:space="preserve">Управлінський </w:t>
            </w:r>
          </w:p>
        </w:tc>
        <w:tc>
          <w:tcPr>
            <w:tcW w:w="3923" w:type="dxa"/>
            <w:tcBorders>
              <w:top w:val="single" w:sz="4" w:space="0" w:color="000000"/>
              <w:left w:val="single" w:sz="4" w:space="0" w:color="000000"/>
              <w:bottom w:val="single" w:sz="4" w:space="0" w:color="000000"/>
              <w:right w:val="single" w:sz="4" w:space="0" w:color="000000"/>
            </w:tcBorders>
          </w:tcPr>
          <w:p w:rsidR="006C1917" w:rsidRPr="006C1917" w:rsidRDefault="006C1917" w:rsidP="00BC2407">
            <w:pPr>
              <w:pStyle w:val="a3"/>
              <w:spacing w:before="0" w:beforeAutospacing="0" w:after="0" w:afterAutospacing="0"/>
              <w:contextualSpacing/>
              <w:rPr>
                <w:sz w:val="28"/>
                <w:szCs w:val="28"/>
              </w:rPr>
            </w:pPr>
            <w:proofErr w:type="gramStart"/>
            <w:r w:rsidRPr="006C1917">
              <w:rPr>
                <w:sz w:val="28"/>
                <w:szCs w:val="28"/>
              </w:rPr>
              <w:t>ОК</w:t>
            </w:r>
            <w:proofErr w:type="gramEnd"/>
            <w:r w:rsidRPr="006C1917">
              <w:rPr>
                <w:sz w:val="28"/>
                <w:szCs w:val="28"/>
              </w:rPr>
              <w:t xml:space="preserve"> - як інноваційний і антикризовий внутрішній фактор стратегічного управління організацією, узагальнена характеристика рівня її розвитку: структури, цілей, формальних і неформальних комунікацій, способів прийняття рішень, делегування повноважень </w:t>
            </w:r>
          </w:p>
        </w:tc>
        <w:tc>
          <w:tcPr>
            <w:tcW w:w="2316" w:type="dxa"/>
            <w:tcBorders>
              <w:top w:val="single" w:sz="4" w:space="0" w:color="000000"/>
              <w:left w:val="single" w:sz="4" w:space="0" w:color="000000"/>
              <w:bottom w:val="single" w:sz="4" w:space="0" w:color="000000"/>
              <w:right w:val="single" w:sz="4" w:space="0" w:color="000000"/>
            </w:tcBorders>
          </w:tcPr>
          <w:p w:rsidR="006C1917" w:rsidRPr="006C1917" w:rsidRDefault="006C1917" w:rsidP="00BC2407">
            <w:pPr>
              <w:pStyle w:val="a3"/>
              <w:spacing w:before="0" w:beforeAutospacing="0" w:after="0" w:afterAutospacing="0"/>
              <w:contextualSpacing/>
              <w:rPr>
                <w:sz w:val="28"/>
                <w:szCs w:val="28"/>
              </w:rPr>
            </w:pPr>
            <w:r w:rsidRPr="006C1917">
              <w:rPr>
                <w:sz w:val="28"/>
                <w:szCs w:val="28"/>
              </w:rPr>
              <w:t>Керівник - лідер, мі</w:t>
            </w:r>
            <w:proofErr w:type="gramStart"/>
            <w:r w:rsidRPr="006C1917">
              <w:rPr>
                <w:sz w:val="28"/>
                <w:szCs w:val="28"/>
              </w:rPr>
              <w:t>с</w:t>
            </w:r>
            <w:proofErr w:type="gramEnd"/>
            <w:r w:rsidRPr="006C1917">
              <w:rPr>
                <w:sz w:val="28"/>
                <w:szCs w:val="28"/>
              </w:rPr>
              <w:t>і</w:t>
            </w:r>
            <w:proofErr w:type="gramStart"/>
            <w:r w:rsidRPr="006C1917">
              <w:rPr>
                <w:sz w:val="28"/>
                <w:szCs w:val="28"/>
              </w:rPr>
              <w:t>я</w:t>
            </w:r>
            <w:proofErr w:type="gramEnd"/>
            <w:r w:rsidRPr="006C1917">
              <w:rPr>
                <w:sz w:val="28"/>
                <w:szCs w:val="28"/>
              </w:rPr>
              <w:t xml:space="preserve"> організації </w:t>
            </w:r>
          </w:p>
        </w:tc>
        <w:tc>
          <w:tcPr>
            <w:tcW w:w="2071" w:type="dxa"/>
            <w:tcBorders>
              <w:top w:val="single" w:sz="4" w:space="0" w:color="000000"/>
              <w:left w:val="single" w:sz="4" w:space="0" w:color="000000"/>
              <w:bottom w:val="single" w:sz="4" w:space="0" w:color="000000"/>
              <w:right w:val="single" w:sz="4" w:space="0" w:color="000000"/>
            </w:tcBorders>
          </w:tcPr>
          <w:p w:rsidR="006C1917" w:rsidRPr="006C1917" w:rsidRDefault="006C1917" w:rsidP="00BC2407">
            <w:pPr>
              <w:pStyle w:val="a3"/>
              <w:spacing w:before="0" w:beforeAutospacing="0" w:after="0" w:afterAutospacing="0"/>
              <w:contextualSpacing/>
              <w:rPr>
                <w:sz w:val="28"/>
                <w:szCs w:val="28"/>
              </w:rPr>
            </w:pPr>
            <w:r w:rsidRPr="006C1917">
              <w:rPr>
                <w:sz w:val="28"/>
                <w:szCs w:val="28"/>
              </w:rPr>
              <w:t xml:space="preserve">Культура управління </w:t>
            </w:r>
          </w:p>
        </w:tc>
      </w:tr>
      <w:tr w:rsidR="006C1917" w:rsidRPr="006C1917" w:rsidTr="00BC2407">
        <w:trPr>
          <w:trHeight w:val="1942"/>
          <w:jc w:val="right"/>
        </w:trPr>
        <w:tc>
          <w:tcPr>
            <w:tcW w:w="1830" w:type="dxa"/>
            <w:tcBorders>
              <w:top w:val="single" w:sz="4" w:space="0" w:color="000000"/>
              <w:left w:val="single" w:sz="4" w:space="0" w:color="000000"/>
              <w:bottom w:val="single" w:sz="4" w:space="0" w:color="000000"/>
              <w:right w:val="single" w:sz="4" w:space="0" w:color="000000"/>
            </w:tcBorders>
            <w:vAlign w:val="center"/>
          </w:tcPr>
          <w:p w:rsidR="006C1917" w:rsidRPr="006C1917" w:rsidRDefault="006C1917" w:rsidP="00BC2407">
            <w:pPr>
              <w:pStyle w:val="a3"/>
              <w:spacing w:before="0" w:beforeAutospacing="0" w:after="0" w:afterAutospacing="0"/>
              <w:contextualSpacing/>
              <w:rPr>
                <w:sz w:val="28"/>
                <w:szCs w:val="28"/>
              </w:rPr>
            </w:pPr>
            <w:r w:rsidRPr="006C1917">
              <w:rPr>
                <w:sz w:val="28"/>
                <w:szCs w:val="28"/>
              </w:rPr>
              <w:t xml:space="preserve">Економічний </w:t>
            </w:r>
          </w:p>
        </w:tc>
        <w:tc>
          <w:tcPr>
            <w:tcW w:w="3923" w:type="dxa"/>
            <w:tcBorders>
              <w:top w:val="single" w:sz="4" w:space="0" w:color="000000"/>
              <w:left w:val="single" w:sz="4" w:space="0" w:color="000000"/>
              <w:bottom w:val="single" w:sz="4" w:space="0" w:color="000000"/>
              <w:right w:val="single" w:sz="4" w:space="0" w:color="000000"/>
            </w:tcBorders>
          </w:tcPr>
          <w:p w:rsidR="006C1917" w:rsidRPr="006C1917" w:rsidRDefault="006C1917" w:rsidP="00BC2407">
            <w:pPr>
              <w:pStyle w:val="a3"/>
              <w:spacing w:before="0" w:beforeAutospacing="0" w:after="0" w:afterAutospacing="0"/>
              <w:contextualSpacing/>
              <w:rPr>
                <w:sz w:val="28"/>
                <w:szCs w:val="28"/>
              </w:rPr>
            </w:pPr>
            <w:proofErr w:type="gramStart"/>
            <w:r w:rsidRPr="006C1917">
              <w:rPr>
                <w:sz w:val="28"/>
                <w:szCs w:val="28"/>
              </w:rPr>
              <w:t>ОК</w:t>
            </w:r>
            <w:proofErr w:type="gramEnd"/>
            <w:r w:rsidRPr="006C1917">
              <w:rPr>
                <w:sz w:val="28"/>
                <w:szCs w:val="28"/>
              </w:rPr>
              <w:t xml:space="preserve"> - як фактор підвищення продуктивності праці, конкурентоспроможності, впровадження нових технологій, адаптація до ринкових умов, організації виробництва </w:t>
            </w:r>
          </w:p>
        </w:tc>
        <w:tc>
          <w:tcPr>
            <w:tcW w:w="2316" w:type="dxa"/>
            <w:tcBorders>
              <w:top w:val="single" w:sz="4" w:space="0" w:color="000000"/>
              <w:left w:val="single" w:sz="4" w:space="0" w:color="000000"/>
              <w:bottom w:val="single" w:sz="4" w:space="0" w:color="000000"/>
              <w:right w:val="single" w:sz="4" w:space="0" w:color="000000"/>
            </w:tcBorders>
          </w:tcPr>
          <w:p w:rsidR="006C1917" w:rsidRPr="006C1917" w:rsidRDefault="006C1917" w:rsidP="00BC2407">
            <w:pPr>
              <w:pStyle w:val="a3"/>
              <w:spacing w:before="0" w:beforeAutospacing="0" w:after="0" w:afterAutospacing="0"/>
              <w:contextualSpacing/>
              <w:rPr>
                <w:sz w:val="28"/>
                <w:szCs w:val="28"/>
              </w:rPr>
            </w:pPr>
            <w:r w:rsidRPr="006C1917">
              <w:rPr>
                <w:sz w:val="28"/>
                <w:szCs w:val="28"/>
              </w:rPr>
              <w:t xml:space="preserve">Ринок, прибуток </w:t>
            </w:r>
          </w:p>
        </w:tc>
        <w:tc>
          <w:tcPr>
            <w:tcW w:w="2071" w:type="dxa"/>
            <w:tcBorders>
              <w:top w:val="single" w:sz="4" w:space="0" w:color="000000"/>
              <w:left w:val="single" w:sz="4" w:space="0" w:color="000000"/>
              <w:bottom w:val="single" w:sz="4" w:space="0" w:color="000000"/>
              <w:right w:val="single" w:sz="4" w:space="0" w:color="000000"/>
            </w:tcBorders>
          </w:tcPr>
          <w:p w:rsidR="006C1917" w:rsidRPr="006C1917" w:rsidRDefault="006C1917" w:rsidP="00BC2407">
            <w:pPr>
              <w:pStyle w:val="a3"/>
              <w:spacing w:before="0" w:beforeAutospacing="0" w:after="0" w:afterAutospacing="0"/>
              <w:contextualSpacing/>
              <w:rPr>
                <w:sz w:val="28"/>
                <w:szCs w:val="28"/>
              </w:rPr>
            </w:pPr>
            <w:r w:rsidRPr="006C1917">
              <w:rPr>
                <w:sz w:val="28"/>
                <w:szCs w:val="28"/>
              </w:rPr>
              <w:t xml:space="preserve">Культура праці </w:t>
            </w:r>
          </w:p>
        </w:tc>
      </w:tr>
      <w:tr w:rsidR="006C1917" w:rsidRPr="006C1917" w:rsidTr="00BC2407">
        <w:trPr>
          <w:trHeight w:val="2078"/>
          <w:jc w:val="right"/>
        </w:trPr>
        <w:tc>
          <w:tcPr>
            <w:tcW w:w="1830" w:type="dxa"/>
            <w:tcBorders>
              <w:top w:val="single" w:sz="4" w:space="0" w:color="000000"/>
              <w:left w:val="single" w:sz="4" w:space="0" w:color="000000"/>
              <w:bottom w:val="single" w:sz="4" w:space="0" w:color="000000"/>
              <w:right w:val="single" w:sz="4" w:space="0" w:color="000000"/>
            </w:tcBorders>
            <w:vAlign w:val="center"/>
          </w:tcPr>
          <w:p w:rsidR="006C1917" w:rsidRPr="006C1917" w:rsidRDefault="006C1917" w:rsidP="00BC2407">
            <w:pPr>
              <w:pStyle w:val="a3"/>
              <w:spacing w:before="0" w:beforeAutospacing="0" w:after="0" w:afterAutospacing="0"/>
              <w:contextualSpacing/>
              <w:rPr>
                <w:sz w:val="28"/>
                <w:szCs w:val="28"/>
              </w:rPr>
            </w:pPr>
            <w:r w:rsidRPr="006C1917">
              <w:rPr>
                <w:sz w:val="28"/>
                <w:szCs w:val="28"/>
              </w:rPr>
              <w:t xml:space="preserve">Етно культурний </w:t>
            </w:r>
          </w:p>
        </w:tc>
        <w:tc>
          <w:tcPr>
            <w:tcW w:w="3923" w:type="dxa"/>
            <w:tcBorders>
              <w:top w:val="single" w:sz="4" w:space="0" w:color="000000"/>
              <w:left w:val="single" w:sz="4" w:space="0" w:color="000000"/>
              <w:bottom w:val="single" w:sz="4" w:space="0" w:color="000000"/>
              <w:right w:val="single" w:sz="4" w:space="0" w:color="000000"/>
            </w:tcBorders>
          </w:tcPr>
          <w:p w:rsidR="006C1917" w:rsidRPr="006C1917" w:rsidRDefault="006C1917" w:rsidP="00BC2407">
            <w:pPr>
              <w:pStyle w:val="a3"/>
              <w:spacing w:before="0" w:beforeAutospacing="0" w:after="0" w:afterAutospacing="0"/>
              <w:contextualSpacing/>
              <w:rPr>
                <w:sz w:val="28"/>
                <w:szCs w:val="28"/>
              </w:rPr>
            </w:pPr>
            <w:r w:rsidRPr="006C1917">
              <w:rPr>
                <w:sz w:val="28"/>
                <w:szCs w:val="28"/>
              </w:rPr>
              <w:t xml:space="preserve">OK - як фактор взаємозв’язку культурно-національних особливостей і ефективності діяльності організації </w:t>
            </w:r>
          </w:p>
        </w:tc>
        <w:tc>
          <w:tcPr>
            <w:tcW w:w="2316" w:type="dxa"/>
            <w:tcBorders>
              <w:top w:val="single" w:sz="4" w:space="0" w:color="000000"/>
              <w:left w:val="single" w:sz="4" w:space="0" w:color="000000"/>
              <w:bottom w:val="single" w:sz="4" w:space="0" w:color="000000"/>
              <w:right w:val="single" w:sz="4" w:space="0" w:color="000000"/>
            </w:tcBorders>
          </w:tcPr>
          <w:p w:rsidR="006C1917" w:rsidRPr="006C1917" w:rsidRDefault="006C1917" w:rsidP="00BC2407">
            <w:pPr>
              <w:pStyle w:val="a3"/>
              <w:spacing w:before="0" w:beforeAutospacing="0" w:after="0" w:afterAutospacing="0"/>
              <w:contextualSpacing/>
              <w:rPr>
                <w:sz w:val="28"/>
                <w:szCs w:val="28"/>
              </w:rPr>
            </w:pPr>
            <w:r w:rsidRPr="006C1917">
              <w:rPr>
                <w:sz w:val="28"/>
                <w:szCs w:val="28"/>
              </w:rPr>
              <w:t xml:space="preserve">Етнос, ідеологія, політика </w:t>
            </w:r>
          </w:p>
        </w:tc>
        <w:tc>
          <w:tcPr>
            <w:tcW w:w="2071" w:type="dxa"/>
            <w:tcBorders>
              <w:top w:val="single" w:sz="4" w:space="0" w:color="000000"/>
              <w:left w:val="single" w:sz="4" w:space="0" w:color="000000"/>
              <w:bottom w:val="single" w:sz="4" w:space="0" w:color="000000"/>
              <w:right w:val="single" w:sz="4" w:space="0" w:color="000000"/>
            </w:tcBorders>
          </w:tcPr>
          <w:p w:rsidR="006C1917" w:rsidRPr="006C1917" w:rsidRDefault="006C1917" w:rsidP="00BC2407">
            <w:pPr>
              <w:pStyle w:val="a3"/>
              <w:spacing w:before="0" w:beforeAutospacing="0" w:after="0" w:afterAutospacing="0"/>
              <w:contextualSpacing/>
              <w:rPr>
                <w:sz w:val="28"/>
                <w:szCs w:val="28"/>
              </w:rPr>
            </w:pPr>
            <w:r w:rsidRPr="006C1917">
              <w:rPr>
                <w:sz w:val="28"/>
                <w:szCs w:val="28"/>
              </w:rPr>
              <w:t xml:space="preserve">Менталітет співробітників </w:t>
            </w:r>
          </w:p>
        </w:tc>
      </w:tr>
      <w:tr w:rsidR="00F7553D" w:rsidRPr="006C1917" w:rsidTr="00BC2407">
        <w:trPr>
          <w:trHeight w:val="2078"/>
          <w:jc w:val="right"/>
        </w:trPr>
        <w:tc>
          <w:tcPr>
            <w:tcW w:w="1830" w:type="dxa"/>
            <w:tcBorders>
              <w:top w:val="single" w:sz="4" w:space="0" w:color="000000"/>
              <w:left w:val="single" w:sz="4" w:space="0" w:color="000000"/>
              <w:bottom w:val="single" w:sz="4" w:space="0" w:color="000000"/>
              <w:right w:val="single" w:sz="4" w:space="0" w:color="000000"/>
            </w:tcBorders>
            <w:vAlign w:val="center"/>
          </w:tcPr>
          <w:p w:rsidR="00F7553D" w:rsidRPr="006C1917" w:rsidRDefault="00F7553D" w:rsidP="00BC2407">
            <w:pPr>
              <w:pStyle w:val="a3"/>
              <w:spacing w:before="0" w:beforeAutospacing="0" w:after="0" w:afterAutospacing="0"/>
              <w:contextualSpacing/>
              <w:rPr>
                <w:sz w:val="28"/>
                <w:szCs w:val="28"/>
              </w:rPr>
            </w:pPr>
            <w:r w:rsidRPr="006C1917">
              <w:rPr>
                <w:sz w:val="28"/>
                <w:szCs w:val="28"/>
              </w:rPr>
              <w:t>Психологічний</w:t>
            </w:r>
          </w:p>
        </w:tc>
        <w:tc>
          <w:tcPr>
            <w:tcW w:w="3923" w:type="dxa"/>
            <w:tcBorders>
              <w:top w:val="single" w:sz="4" w:space="0" w:color="000000"/>
              <w:left w:val="single" w:sz="4" w:space="0" w:color="000000"/>
              <w:bottom w:val="single" w:sz="4" w:space="0" w:color="000000"/>
              <w:right w:val="single" w:sz="4" w:space="0" w:color="000000"/>
            </w:tcBorders>
          </w:tcPr>
          <w:p w:rsidR="00F7553D" w:rsidRPr="006C1917" w:rsidRDefault="00F7553D" w:rsidP="00BC2407">
            <w:pPr>
              <w:pStyle w:val="a3"/>
              <w:spacing w:before="0" w:beforeAutospacing="0" w:after="0" w:afterAutospacing="0"/>
              <w:contextualSpacing/>
              <w:rPr>
                <w:sz w:val="28"/>
                <w:szCs w:val="28"/>
              </w:rPr>
            </w:pPr>
            <w:proofErr w:type="gramStart"/>
            <w:r w:rsidRPr="006C1917">
              <w:rPr>
                <w:sz w:val="28"/>
                <w:szCs w:val="28"/>
              </w:rPr>
              <w:t>ОК</w:t>
            </w:r>
            <w:proofErr w:type="gramEnd"/>
            <w:r w:rsidRPr="006C1917">
              <w:rPr>
                <w:sz w:val="28"/>
                <w:szCs w:val="28"/>
              </w:rPr>
              <w:t xml:space="preserve"> - як фактор впливу на</w:t>
            </w:r>
          </w:p>
          <w:p w:rsidR="00F7553D" w:rsidRPr="006C1917" w:rsidRDefault="00F7553D" w:rsidP="00BC2407">
            <w:pPr>
              <w:pStyle w:val="a3"/>
              <w:spacing w:before="0" w:beforeAutospacing="0" w:after="0" w:afterAutospacing="0"/>
              <w:contextualSpacing/>
              <w:rPr>
                <w:sz w:val="28"/>
                <w:szCs w:val="28"/>
              </w:rPr>
            </w:pPr>
            <w:proofErr w:type="gramStart"/>
            <w:r w:rsidRPr="006C1917">
              <w:rPr>
                <w:sz w:val="28"/>
                <w:szCs w:val="28"/>
              </w:rPr>
              <w:t>П</w:t>
            </w:r>
            <w:proofErr w:type="gramEnd"/>
            <w:r w:rsidRPr="006C1917">
              <w:rPr>
                <w:sz w:val="28"/>
                <w:szCs w:val="28"/>
              </w:rPr>
              <w:t>ІДСВІДОМІСТЬ І СВІДОМІСТЬ</w:t>
            </w:r>
          </w:p>
          <w:p w:rsidR="00F7553D" w:rsidRPr="006C1917" w:rsidRDefault="00F7553D" w:rsidP="00BC2407">
            <w:pPr>
              <w:pStyle w:val="a3"/>
              <w:spacing w:before="0" w:beforeAutospacing="0" w:after="0" w:afterAutospacing="0"/>
              <w:contextualSpacing/>
              <w:rPr>
                <w:sz w:val="28"/>
                <w:szCs w:val="28"/>
              </w:rPr>
            </w:pPr>
            <w:r w:rsidRPr="006C1917">
              <w:rPr>
                <w:sz w:val="28"/>
                <w:szCs w:val="28"/>
              </w:rPr>
              <w:t xml:space="preserve">співробітників, сукупність психологічних параметрів, що характеризують групову діяльність людей в межах одного колективу відповідно </w:t>
            </w:r>
            <w:proofErr w:type="gramStart"/>
            <w:r w:rsidRPr="006C1917">
              <w:rPr>
                <w:sz w:val="28"/>
                <w:szCs w:val="28"/>
              </w:rPr>
              <w:t>до</w:t>
            </w:r>
            <w:proofErr w:type="gramEnd"/>
            <w:r w:rsidRPr="006C1917">
              <w:rPr>
                <w:sz w:val="28"/>
                <w:szCs w:val="28"/>
              </w:rPr>
              <w:t xml:space="preserve"> мети організації</w:t>
            </w:r>
          </w:p>
        </w:tc>
        <w:tc>
          <w:tcPr>
            <w:tcW w:w="2316" w:type="dxa"/>
            <w:tcBorders>
              <w:top w:val="single" w:sz="4" w:space="0" w:color="000000"/>
              <w:left w:val="single" w:sz="4" w:space="0" w:color="000000"/>
              <w:bottom w:val="single" w:sz="4" w:space="0" w:color="000000"/>
              <w:right w:val="single" w:sz="4" w:space="0" w:color="000000"/>
            </w:tcBorders>
          </w:tcPr>
          <w:p w:rsidR="00F7553D" w:rsidRPr="006C1917" w:rsidRDefault="00F7553D" w:rsidP="00BC2407">
            <w:pPr>
              <w:pStyle w:val="a3"/>
              <w:spacing w:before="0" w:beforeAutospacing="0" w:after="0" w:afterAutospacing="0"/>
              <w:contextualSpacing/>
              <w:rPr>
                <w:sz w:val="28"/>
                <w:szCs w:val="28"/>
              </w:rPr>
            </w:pPr>
            <w:r w:rsidRPr="006C1917">
              <w:rPr>
                <w:sz w:val="28"/>
                <w:szCs w:val="28"/>
              </w:rPr>
              <w:t>Загальнолюдські і професійні цінності, цілі, норми, правила, кодекс поведінки,</w:t>
            </w:r>
          </w:p>
          <w:p w:rsidR="00F7553D" w:rsidRPr="006C1917" w:rsidRDefault="00F7553D" w:rsidP="00BC2407">
            <w:pPr>
              <w:pStyle w:val="a3"/>
              <w:spacing w:before="0" w:beforeAutospacing="0" w:after="0" w:afterAutospacing="0"/>
              <w:contextualSpacing/>
              <w:rPr>
                <w:sz w:val="28"/>
                <w:szCs w:val="28"/>
              </w:rPr>
            </w:pPr>
            <w:r w:rsidRPr="006C1917">
              <w:rPr>
                <w:sz w:val="28"/>
                <w:szCs w:val="28"/>
              </w:rPr>
              <w:t>почуття, переко-</w:t>
            </w:r>
          </w:p>
          <w:p w:rsidR="00F7553D" w:rsidRPr="006C1917" w:rsidRDefault="00F7553D" w:rsidP="00BC2407">
            <w:pPr>
              <w:pStyle w:val="a3"/>
              <w:spacing w:before="0" w:beforeAutospacing="0" w:after="0" w:afterAutospacing="0"/>
              <w:contextualSpacing/>
              <w:rPr>
                <w:sz w:val="28"/>
                <w:szCs w:val="28"/>
              </w:rPr>
            </w:pPr>
            <w:r w:rsidRPr="006C1917">
              <w:rPr>
                <w:sz w:val="28"/>
                <w:szCs w:val="28"/>
              </w:rPr>
              <w:t xml:space="preserve">нання установки, </w:t>
            </w:r>
            <w:proofErr w:type="gramStart"/>
            <w:r w:rsidRPr="006C1917">
              <w:rPr>
                <w:sz w:val="28"/>
                <w:szCs w:val="28"/>
              </w:rPr>
              <w:t>м</w:t>
            </w:r>
            <w:proofErr w:type="gramEnd"/>
            <w:r w:rsidRPr="006C1917">
              <w:rPr>
                <w:sz w:val="28"/>
                <w:szCs w:val="28"/>
              </w:rPr>
              <w:t>іжособистісні стосунки, уявлення про способи управління і спільної діяльності</w:t>
            </w:r>
          </w:p>
        </w:tc>
        <w:tc>
          <w:tcPr>
            <w:tcW w:w="2071" w:type="dxa"/>
            <w:tcBorders>
              <w:top w:val="single" w:sz="4" w:space="0" w:color="000000"/>
              <w:left w:val="single" w:sz="4" w:space="0" w:color="000000"/>
              <w:bottom w:val="single" w:sz="4" w:space="0" w:color="000000"/>
              <w:right w:val="single" w:sz="4" w:space="0" w:color="000000"/>
            </w:tcBorders>
          </w:tcPr>
          <w:p w:rsidR="00F7553D" w:rsidRPr="006C1917" w:rsidRDefault="00F7553D" w:rsidP="00BC2407">
            <w:pPr>
              <w:pStyle w:val="a3"/>
              <w:spacing w:before="0" w:beforeAutospacing="0" w:after="0" w:afterAutospacing="0"/>
              <w:contextualSpacing/>
              <w:rPr>
                <w:sz w:val="28"/>
                <w:szCs w:val="28"/>
              </w:rPr>
            </w:pPr>
            <w:r w:rsidRPr="006C1917">
              <w:rPr>
                <w:sz w:val="28"/>
                <w:szCs w:val="28"/>
              </w:rPr>
              <w:t xml:space="preserve">Психологічна культура, </w:t>
            </w:r>
            <w:proofErr w:type="gramStart"/>
            <w:r w:rsidRPr="006C1917">
              <w:rPr>
                <w:sz w:val="28"/>
                <w:szCs w:val="28"/>
              </w:rPr>
              <w:t>соц</w:t>
            </w:r>
            <w:proofErr w:type="gramEnd"/>
            <w:r w:rsidRPr="006C1917">
              <w:rPr>
                <w:sz w:val="28"/>
                <w:szCs w:val="28"/>
              </w:rPr>
              <w:t>іально-психологічний клімат</w:t>
            </w:r>
          </w:p>
          <w:p w:rsidR="00F7553D" w:rsidRPr="006C1917" w:rsidRDefault="00F7553D" w:rsidP="00BC2407">
            <w:pPr>
              <w:pStyle w:val="a3"/>
              <w:spacing w:before="0" w:beforeAutospacing="0" w:after="0" w:afterAutospacing="0"/>
              <w:contextualSpacing/>
              <w:rPr>
                <w:sz w:val="28"/>
                <w:szCs w:val="28"/>
              </w:rPr>
            </w:pPr>
          </w:p>
        </w:tc>
      </w:tr>
    </w:tbl>
    <w:p w:rsidR="006C1917" w:rsidRPr="006C1917" w:rsidRDefault="006C1917" w:rsidP="00BC2407">
      <w:pPr>
        <w:pStyle w:val="a3"/>
        <w:spacing w:before="0" w:beforeAutospacing="0" w:after="0" w:afterAutospacing="0" w:line="360" w:lineRule="auto"/>
        <w:contextualSpacing/>
        <w:jc w:val="both"/>
        <w:rPr>
          <w:sz w:val="28"/>
          <w:szCs w:val="28"/>
        </w:rPr>
      </w:pPr>
      <w:r w:rsidRPr="006C1917">
        <w:rPr>
          <w:sz w:val="28"/>
          <w:szCs w:val="28"/>
        </w:rPr>
        <w:t xml:space="preserve">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lastRenderedPageBreak/>
        <w:t xml:space="preserve">Культура організації впливає на представлення основних цінностей в організаційній структурі, системі управління, кадровій політиці.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Термін </w:t>
      </w:r>
      <w:r w:rsidR="00663551">
        <w:rPr>
          <w:sz w:val="28"/>
          <w:szCs w:val="28"/>
        </w:rPr>
        <w:t>«</w:t>
      </w:r>
      <w:r w:rsidRPr="006C1917">
        <w:rPr>
          <w:sz w:val="28"/>
          <w:szCs w:val="28"/>
        </w:rPr>
        <w:t>культура</w:t>
      </w:r>
      <w:r w:rsidR="00663551">
        <w:rPr>
          <w:sz w:val="28"/>
          <w:szCs w:val="28"/>
        </w:rPr>
        <w:t>»</w:t>
      </w:r>
      <w:r w:rsidRPr="006C1917">
        <w:rPr>
          <w:sz w:val="28"/>
          <w:szCs w:val="28"/>
        </w:rPr>
        <w:t xml:space="preserve"> походить від латинського </w:t>
      </w:r>
      <w:r w:rsidR="00663551">
        <w:rPr>
          <w:sz w:val="28"/>
          <w:szCs w:val="28"/>
        </w:rPr>
        <w:t>«</w:t>
      </w:r>
      <w:r w:rsidRPr="006C1917">
        <w:rPr>
          <w:sz w:val="28"/>
          <w:szCs w:val="28"/>
        </w:rPr>
        <w:t>cultura</w:t>
      </w:r>
      <w:r w:rsidR="00663551">
        <w:rPr>
          <w:sz w:val="28"/>
          <w:szCs w:val="28"/>
        </w:rPr>
        <w:t>»</w:t>
      </w:r>
      <w:r w:rsidRPr="006C1917">
        <w:rPr>
          <w:sz w:val="28"/>
          <w:szCs w:val="28"/>
        </w:rPr>
        <w:t xml:space="preserve">, що в перекладі означає догляд, освіта, виховання, розвиток. У давньому Римі воно вживалося в значенні </w:t>
      </w:r>
      <w:r w:rsidR="00663551">
        <w:rPr>
          <w:sz w:val="28"/>
          <w:szCs w:val="28"/>
        </w:rPr>
        <w:t>«</w:t>
      </w:r>
      <w:r w:rsidRPr="006C1917">
        <w:rPr>
          <w:sz w:val="28"/>
          <w:szCs w:val="28"/>
        </w:rPr>
        <w:t>обробіток землі для забезпечення її родючості</w:t>
      </w:r>
      <w:r w:rsidR="00663551">
        <w:rPr>
          <w:sz w:val="28"/>
          <w:szCs w:val="28"/>
        </w:rPr>
        <w:t>»</w:t>
      </w:r>
      <w:r w:rsidRPr="006C1917">
        <w:rPr>
          <w:sz w:val="28"/>
          <w:szCs w:val="28"/>
        </w:rPr>
        <w:t xml:space="preserve">.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Духовний розвиток людини, її здатність до самовдосконалення античні мислителі вважали справою такою ж важливою, як і розвиток агрокультури або інших промислових сфер суспільства. Тому за Цицероном, філософія є культурою, що як і землеробство, обробляє розум для кращого плодоношення – тобто вироблення думок [</w:t>
      </w:r>
      <w:r w:rsidR="00663551">
        <w:rPr>
          <w:sz w:val="28"/>
          <w:szCs w:val="28"/>
        </w:rPr>
        <w:t>21</w:t>
      </w:r>
      <w:r w:rsidRPr="006C1917">
        <w:rPr>
          <w:sz w:val="28"/>
          <w:szCs w:val="28"/>
        </w:rPr>
        <w:t xml:space="preserve">].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Важливо також відмітити, що існує тісний етимонологічний зв’язок </w:t>
      </w:r>
      <w:proofErr w:type="gramStart"/>
      <w:r w:rsidRPr="006C1917">
        <w:rPr>
          <w:sz w:val="28"/>
          <w:szCs w:val="28"/>
        </w:rPr>
        <w:t>між</w:t>
      </w:r>
      <w:proofErr w:type="gramEnd"/>
      <w:r w:rsidRPr="006C1917">
        <w:rPr>
          <w:sz w:val="28"/>
          <w:szCs w:val="28"/>
        </w:rPr>
        <w:t xml:space="preserve"> поняттям культури і поняттям культу. Останній </w:t>
      </w:r>
      <w:proofErr w:type="gramStart"/>
      <w:r w:rsidRPr="006C1917">
        <w:rPr>
          <w:sz w:val="28"/>
          <w:szCs w:val="28"/>
        </w:rPr>
        <w:t>у</w:t>
      </w:r>
      <w:proofErr w:type="gramEnd"/>
      <w:r w:rsidRPr="006C1917">
        <w:rPr>
          <w:sz w:val="28"/>
          <w:szCs w:val="28"/>
        </w:rPr>
        <w:t xml:space="preserve"> перекладі з латинської “colere” – теж означає вирощувати, обробляти, планувати або “cultus” – вирощування, оброблення, планування, догляд. У греків і римлян – сукупність обрядів шанування якоїсь держави, </w:t>
      </w:r>
      <w:proofErr w:type="gramStart"/>
      <w:r w:rsidRPr="006C1917">
        <w:rPr>
          <w:sz w:val="28"/>
          <w:szCs w:val="28"/>
        </w:rPr>
        <w:t>Бога чи</w:t>
      </w:r>
      <w:proofErr w:type="gramEnd"/>
      <w:r w:rsidRPr="006C1917">
        <w:rPr>
          <w:sz w:val="28"/>
          <w:szCs w:val="28"/>
        </w:rPr>
        <w:t xml:space="preserve"> людини з метою здобути прихильність (благословення) і отримати допомогу чи вшанувати чиюсь пам’ять. Культ предків у Єгипті, культ батька у Китаї та </w:t>
      </w:r>
      <w:proofErr w:type="gramStart"/>
      <w:r w:rsidRPr="006C1917">
        <w:rPr>
          <w:sz w:val="28"/>
          <w:szCs w:val="28"/>
        </w:rPr>
        <w:t>Япон</w:t>
      </w:r>
      <w:proofErr w:type="gramEnd"/>
      <w:r w:rsidRPr="006C1917">
        <w:rPr>
          <w:sz w:val="28"/>
          <w:szCs w:val="28"/>
        </w:rPr>
        <w:t>ії, культ Сонця в Київській Русі були важливими елементами ку</w:t>
      </w:r>
      <w:r>
        <w:rPr>
          <w:sz w:val="28"/>
          <w:szCs w:val="28"/>
        </w:rPr>
        <w:t>льтури народів цих країн</w:t>
      </w:r>
      <w:r w:rsidRPr="006C1917">
        <w:rPr>
          <w:sz w:val="28"/>
          <w:szCs w:val="28"/>
        </w:rPr>
        <w:t xml:space="preserve">.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Глибинне значення слова </w:t>
      </w:r>
      <w:r w:rsidR="00663551">
        <w:rPr>
          <w:sz w:val="28"/>
          <w:szCs w:val="28"/>
        </w:rPr>
        <w:t>«</w:t>
      </w:r>
      <w:r w:rsidRPr="006C1917">
        <w:rPr>
          <w:sz w:val="28"/>
          <w:szCs w:val="28"/>
        </w:rPr>
        <w:t>культура</w:t>
      </w:r>
      <w:r w:rsidR="00663551">
        <w:rPr>
          <w:sz w:val="28"/>
          <w:szCs w:val="28"/>
        </w:rPr>
        <w:t>»</w:t>
      </w:r>
      <w:r w:rsidRPr="006C1917">
        <w:rPr>
          <w:sz w:val="28"/>
          <w:szCs w:val="28"/>
        </w:rPr>
        <w:t xml:space="preserve"> стосується двох основних видів діяльності: матеріальної й духовної. Перша – це діяльність, </w:t>
      </w:r>
      <w:proofErr w:type="gramStart"/>
      <w:r w:rsidRPr="006C1917">
        <w:rPr>
          <w:sz w:val="28"/>
          <w:szCs w:val="28"/>
        </w:rPr>
        <w:t>пов'язана</w:t>
      </w:r>
      <w:proofErr w:type="gramEnd"/>
      <w:r w:rsidRPr="006C1917">
        <w:rPr>
          <w:sz w:val="28"/>
          <w:szCs w:val="28"/>
        </w:rPr>
        <w:t xml:space="preserve"> щодо перетворення природи на благо людини (землеробство), друга – діяльність для вдосконалення духовних сил людини, її розуму й системи думання (філософія). </w:t>
      </w:r>
      <w:r w:rsidR="003D23A7" w:rsidRPr="00F7553D">
        <w:rPr>
          <w:sz w:val="28"/>
          <w:szCs w:val="28"/>
        </w:rPr>
        <w:t>[23</w:t>
      </w:r>
      <w:r w:rsidR="003F595D" w:rsidRPr="00F7553D">
        <w:rPr>
          <w:sz w:val="28"/>
          <w:szCs w:val="28"/>
        </w:rPr>
        <w:t>]</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Культура – багатогранне явище як за своїми характеристиками, так і за формами функціонування, тому не дивно, що у сучасній науці існує понад 200 визначень культури.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Якщо провести типологію визначень поняття “культура”, які ґрунтуються на </w:t>
      </w:r>
      <w:proofErr w:type="gramStart"/>
      <w:r w:rsidRPr="006C1917">
        <w:rPr>
          <w:sz w:val="28"/>
          <w:szCs w:val="28"/>
        </w:rPr>
        <w:t>р</w:t>
      </w:r>
      <w:proofErr w:type="gramEnd"/>
      <w:r w:rsidRPr="006C1917">
        <w:rPr>
          <w:sz w:val="28"/>
          <w:szCs w:val="28"/>
        </w:rPr>
        <w:t xml:space="preserve">ізноманітних методологічних підходах, то головними із них будуть такі: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lastRenderedPageBreak/>
        <w:t xml:space="preserve">− описові визначення, які намагаються кількісно охопити те, що охоплює культура;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 історичні визначення, у яких акцент робиться на процесі спадкоємності, традиції, трансляції культурної спадщини від покоління до покоління;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 нормативні визначення, орієнтовані на певні ідеї, духовні практики;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 психологічні визначення, у яких акцент робиться або на процесі адаптації до середовища існування, процесі навчання, або на формуванні навичок;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 структурні визначення, у яких домінують структурні організації культури;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 генетичні визначення, у яких культура визначається з позицій її походження,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 генезису. </w:t>
      </w:r>
      <w:r w:rsidR="003F595D" w:rsidRPr="00F7553D">
        <w:rPr>
          <w:sz w:val="28"/>
          <w:szCs w:val="28"/>
        </w:rPr>
        <w:t>[36]</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Аналізуючи все сказане, можна стверджувати, що </w:t>
      </w:r>
      <w:proofErr w:type="gramStart"/>
      <w:r w:rsidRPr="006C1917">
        <w:rPr>
          <w:sz w:val="28"/>
          <w:szCs w:val="28"/>
        </w:rPr>
        <w:t>п</w:t>
      </w:r>
      <w:proofErr w:type="gramEnd"/>
      <w:r w:rsidRPr="006C1917">
        <w:rPr>
          <w:sz w:val="28"/>
          <w:szCs w:val="28"/>
        </w:rPr>
        <w:t xml:space="preserve">ідходи до вивчення культури як соціального явища представлені двома головними напрямками.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Перший – філософський, з позицій якого розглядається сутність культури як універсальної властивості суспільства. Визначальними чинниками культури є цінності. Основними недоліками такого </w:t>
      </w:r>
      <w:proofErr w:type="gramStart"/>
      <w:r w:rsidRPr="006C1917">
        <w:rPr>
          <w:sz w:val="28"/>
          <w:szCs w:val="28"/>
        </w:rPr>
        <w:t>п</w:t>
      </w:r>
      <w:proofErr w:type="gramEnd"/>
      <w:r w:rsidRPr="006C1917">
        <w:rPr>
          <w:sz w:val="28"/>
          <w:szCs w:val="28"/>
        </w:rPr>
        <w:t xml:space="preserve">ідходу є те, що основна увага дослідників приділялась духовному аспекту, але при цьому, нехтувався матеріальний складник культури;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Другий – діяльнісний </w:t>
      </w:r>
      <w:proofErr w:type="gramStart"/>
      <w:r w:rsidRPr="006C1917">
        <w:rPr>
          <w:sz w:val="28"/>
          <w:szCs w:val="28"/>
        </w:rPr>
        <w:t>п</w:t>
      </w:r>
      <w:proofErr w:type="gramEnd"/>
      <w:r w:rsidRPr="006C1917">
        <w:rPr>
          <w:sz w:val="28"/>
          <w:szCs w:val="28"/>
        </w:rPr>
        <w:t xml:space="preserve">ідхід, який дав змогу створити різні моделі культури як цілісної системи, виділяючи такі пріоритети: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 представлення культури, як процесу творчої діяльності, у </w:t>
      </w:r>
      <w:r w:rsidR="00663551">
        <w:rPr>
          <w:sz w:val="28"/>
          <w:szCs w:val="28"/>
        </w:rPr>
        <w:t>межах якої відбувається не лише духовне</w:t>
      </w:r>
      <w:r w:rsidRPr="006C1917">
        <w:rPr>
          <w:sz w:val="28"/>
          <w:szCs w:val="28"/>
        </w:rPr>
        <w:t xml:space="preserve"> збагачення  суспільства  новими  цінностями,  але  й  саме творення людини як суб'єкта культурн</w:t>
      </w:r>
      <w:proofErr w:type="gramStart"/>
      <w:r w:rsidRPr="006C1917">
        <w:rPr>
          <w:sz w:val="28"/>
          <w:szCs w:val="28"/>
        </w:rPr>
        <w:t>о-</w:t>
      </w:r>
      <w:proofErr w:type="gramEnd"/>
      <w:r w:rsidRPr="006C1917">
        <w:rPr>
          <w:sz w:val="28"/>
          <w:szCs w:val="28"/>
        </w:rPr>
        <w:t xml:space="preserve">історичного процесу;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 розгляд культури як специфічного способу людської діяльності, що забезпечує збереження й відтворення цивілізації в умовах мінливості навколишнього </w:t>
      </w:r>
      <w:proofErr w:type="gramStart"/>
      <w:r w:rsidRPr="006C1917">
        <w:rPr>
          <w:sz w:val="28"/>
          <w:szCs w:val="28"/>
        </w:rPr>
        <w:t>св</w:t>
      </w:r>
      <w:proofErr w:type="gramEnd"/>
      <w:r w:rsidRPr="006C1917">
        <w:rPr>
          <w:sz w:val="28"/>
          <w:szCs w:val="28"/>
        </w:rPr>
        <w:t xml:space="preserve">іту;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 визначення культури як суспільної практики, способу буття людини.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lastRenderedPageBreak/>
        <w:t xml:space="preserve">Загальною методологічною базою діяльнісного </w:t>
      </w:r>
      <w:proofErr w:type="gramStart"/>
      <w:r w:rsidRPr="006C1917">
        <w:rPr>
          <w:sz w:val="28"/>
          <w:szCs w:val="28"/>
        </w:rPr>
        <w:t>п</w:t>
      </w:r>
      <w:proofErr w:type="gramEnd"/>
      <w:r w:rsidRPr="006C1917">
        <w:rPr>
          <w:sz w:val="28"/>
          <w:szCs w:val="28"/>
        </w:rPr>
        <w:t xml:space="preserve">ідходу виступає прагнення пояснити культуру, виходячи із сутності людської діяльності. Відмінність полягає в тому, що для одних дослідників культура – це засіб людської діяльності, для інших – особливий вид творчості. Діяльнісний підхід виявляє всезагальні сутнісні риси культури як соціальної реальності. Він також є методологічною основою для </w:t>
      </w:r>
      <w:proofErr w:type="gramStart"/>
      <w:r w:rsidR="00663551" w:rsidRPr="006C1917">
        <w:rPr>
          <w:sz w:val="28"/>
          <w:szCs w:val="28"/>
        </w:rPr>
        <w:t>досл</w:t>
      </w:r>
      <w:proofErr w:type="gramEnd"/>
      <w:r w:rsidR="00663551" w:rsidRPr="006C1917">
        <w:rPr>
          <w:sz w:val="28"/>
          <w:szCs w:val="28"/>
        </w:rPr>
        <w:t>ідження, як локальних культур, так і тих типів культури, які історично</w:t>
      </w:r>
      <w:r w:rsidRPr="006C1917">
        <w:rPr>
          <w:sz w:val="28"/>
          <w:szCs w:val="28"/>
        </w:rPr>
        <w:t xml:space="preserve"> склалися. </w:t>
      </w:r>
      <w:r w:rsidR="003F595D" w:rsidRPr="00F7553D">
        <w:rPr>
          <w:sz w:val="28"/>
          <w:szCs w:val="28"/>
        </w:rPr>
        <w:t>[29]</w:t>
      </w:r>
    </w:p>
    <w:p w:rsidR="006C1917" w:rsidRPr="002B1EEA"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У змістовній характеристиці культури діяльнісний </w:t>
      </w:r>
      <w:proofErr w:type="gramStart"/>
      <w:r w:rsidRPr="006C1917">
        <w:rPr>
          <w:sz w:val="28"/>
          <w:szCs w:val="28"/>
        </w:rPr>
        <w:t>п</w:t>
      </w:r>
      <w:proofErr w:type="gramEnd"/>
      <w:r w:rsidRPr="006C1917">
        <w:rPr>
          <w:sz w:val="28"/>
          <w:szCs w:val="28"/>
        </w:rPr>
        <w:t xml:space="preserve">ідхід містить продуктивний імпульс, так як соціально-економічна сфера життєдіяльності суб’єкта насичена активною, цілеспрямованого, перетворювальною діяльністю, реалізовувати яку допомагає саме культурна субстанція. Такий діяльнісний підхід до аналізу культури дозволяє зрозуміти її як спосіб відтворення, регуляції, збереження в майбутньому, а також подальшого розвитку </w:t>
      </w:r>
      <w:proofErr w:type="gramStart"/>
      <w:r w:rsidRPr="006C1917">
        <w:rPr>
          <w:sz w:val="28"/>
          <w:szCs w:val="28"/>
        </w:rPr>
        <w:t>соц</w:t>
      </w:r>
      <w:proofErr w:type="gramEnd"/>
      <w:r w:rsidRPr="006C1917">
        <w:rPr>
          <w:sz w:val="28"/>
          <w:szCs w:val="28"/>
        </w:rPr>
        <w:t xml:space="preserve">іальноекономічної сфери життєдіяльності суб’єкта. Тільки завдяки діяльнісному </w:t>
      </w:r>
      <w:proofErr w:type="gramStart"/>
      <w:r w:rsidRPr="006C1917">
        <w:rPr>
          <w:sz w:val="28"/>
          <w:szCs w:val="28"/>
        </w:rPr>
        <w:t>п</w:t>
      </w:r>
      <w:proofErr w:type="gramEnd"/>
      <w:r w:rsidRPr="006C1917">
        <w:rPr>
          <w:sz w:val="28"/>
          <w:szCs w:val="28"/>
        </w:rPr>
        <w:t>ідходу, культура є своєрідним координаційно-відтворювальним принципом зв’язку суб’єкта зі світом і способом його входження в суспільне життя. Культур</w:t>
      </w:r>
      <w:r w:rsidR="00663551">
        <w:rPr>
          <w:sz w:val="28"/>
          <w:szCs w:val="28"/>
        </w:rPr>
        <w:t>а твориться людиною і вона сама творить людину, тобто, культура є своє</w:t>
      </w:r>
      <w:proofErr w:type="gramStart"/>
      <w:r w:rsidR="00663551">
        <w:rPr>
          <w:sz w:val="28"/>
          <w:szCs w:val="28"/>
        </w:rPr>
        <w:t>р</w:t>
      </w:r>
      <w:proofErr w:type="gramEnd"/>
      <w:r w:rsidR="00663551">
        <w:rPr>
          <w:sz w:val="28"/>
          <w:szCs w:val="28"/>
        </w:rPr>
        <w:t>ідним внутрішнім</w:t>
      </w:r>
      <w:r w:rsidRPr="006C1917">
        <w:rPr>
          <w:sz w:val="28"/>
          <w:szCs w:val="28"/>
        </w:rPr>
        <w:t xml:space="preserve"> суб’єктивно-творчим актом. </w:t>
      </w:r>
      <w:r w:rsidR="004A05B3" w:rsidRPr="002B1EEA">
        <w:rPr>
          <w:sz w:val="28"/>
          <w:szCs w:val="28"/>
        </w:rPr>
        <w:t>[50]</w:t>
      </w:r>
    </w:p>
    <w:p w:rsidR="006C1917" w:rsidRPr="006C1917" w:rsidRDefault="00663551" w:rsidP="00BC2407">
      <w:pPr>
        <w:pStyle w:val="a3"/>
        <w:spacing w:before="0" w:beforeAutospacing="0" w:after="0" w:afterAutospacing="0" w:line="360" w:lineRule="auto"/>
        <w:ind w:firstLine="709"/>
        <w:contextualSpacing/>
        <w:jc w:val="both"/>
        <w:rPr>
          <w:sz w:val="28"/>
          <w:szCs w:val="28"/>
        </w:rPr>
      </w:pPr>
      <w:r>
        <w:rPr>
          <w:sz w:val="28"/>
          <w:szCs w:val="28"/>
        </w:rPr>
        <w:t>Культура</w:t>
      </w:r>
      <w:r w:rsidR="006C1917" w:rsidRPr="006C1917">
        <w:rPr>
          <w:sz w:val="28"/>
          <w:szCs w:val="28"/>
        </w:rPr>
        <w:t xml:space="preserve"> віддзеркалює</w:t>
      </w:r>
      <w:r>
        <w:rPr>
          <w:sz w:val="28"/>
          <w:szCs w:val="28"/>
        </w:rPr>
        <w:t xml:space="preserve"> багатогранність людського досвіду, </w:t>
      </w:r>
      <w:r w:rsidR="006C1917" w:rsidRPr="006C1917">
        <w:rPr>
          <w:sz w:val="28"/>
          <w:szCs w:val="28"/>
        </w:rPr>
        <w:t>збері</w:t>
      </w:r>
      <w:proofErr w:type="gramStart"/>
      <w:r w:rsidR="006C1917" w:rsidRPr="006C1917">
        <w:rPr>
          <w:sz w:val="28"/>
          <w:szCs w:val="28"/>
        </w:rPr>
        <w:t>гає й</w:t>
      </w:r>
      <w:proofErr w:type="gramEnd"/>
      <w:r w:rsidR="006C1917" w:rsidRPr="006C1917">
        <w:rPr>
          <w:sz w:val="28"/>
          <w:szCs w:val="28"/>
        </w:rPr>
        <w:t xml:space="preserve"> передає новим поколінням знання, традиції, матеріальні й духовні цінності.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Культура – це спосіб і наслідок людської діяльності, що відтворює особисте й суспільне буття в усіх його проявах. Отже, культура проявляє себе насамперед у всьому, що гарантує життєдіяльність людини. Це особливо важливо в умовах, коли суспільний характер діяльності людини став проявлятися в універсальних формах. </w:t>
      </w:r>
      <w:r w:rsidR="003F595D" w:rsidRPr="00F7553D">
        <w:rPr>
          <w:sz w:val="28"/>
          <w:szCs w:val="28"/>
        </w:rPr>
        <w:t>[42]</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Тобто, культуру можна віднести до на</w:t>
      </w:r>
      <w:r w:rsidR="00663551">
        <w:rPr>
          <w:sz w:val="28"/>
          <w:szCs w:val="28"/>
        </w:rPr>
        <w:t xml:space="preserve">йуніверсальніших характеристик </w:t>
      </w:r>
      <w:proofErr w:type="gramStart"/>
      <w:r w:rsidRPr="006C1917">
        <w:rPr>
          <w:sz w:val="28"/>
          <w:szCs w:val="28"/>
        </w:rPr>
        <w:t>св</w:t>
      </w:r>
      <w:proofErr w:type="gramEnd"/>
      <w:r w:rsidRPr="006C1917">
        <w:rPr>
          <w:sz w:val="28"/>
          <w:szCs w:val="28"/>
        </w:rPr>
        <w:t xml:space="preserve">іту людини і відношення людини до світу.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lastRenderedPageBreak/>
        <w:t xml:space="preserve">Відповідно до сфери життєдіяльності суспільства виділяють такі основні види культури, як: матеріальну (економічну), </w:t>
      </w:r>
      <w:proofErr w:type="gramStart"/>
      <w:r w:rsidRPr="006C1917">
        <w:rPr>
          <w:sz w:val="28"/>
          <w:szCs w:val="28"/>
        </w:rPr>
        <w:t>соц</w:t>
      </w:r>
      <w:proofErr w:type="gramEnd"/>
      <w:r w:rsidRPr="006C1917">
        <w:rPr>
          <w:sz w:val="28"/>
          <w:szCs w:val="28"/>
        </w:rPr>
        <w:t xml:space="preserve">іальну, духовну, політичну, інформаційну, технологічну та інші.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proofErr w:type="gramStart"/>
      <w:r w:rsidRPr="006C1917">
        <w:rPr>
          <w:sz w:val="28"/>
          <w:szCs w:val="28"/>
        </w:rPr>
        <w:t>З</w:t>
      </w:r>
      <w:proofErr w:type="gramEnd"/>
      <w:r w:rsidRPr="006C1917">
        <w:rPr>
          <w:sz w:val="28"/>
          <w:szCs w:val="28"/>
        </w:rPr>
        <w:t xml:space="preserve"> поміж названих видів культур особливо важливими є: матеріальна, соціальна та духовна культури.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Матеріальною культурою вважається все, що відноситься до взаємостосунків людини з довкіллям, задоволення її потреб, забезпечення подальшого існування, технологічної сторони життя. </w:t>
      </w:r>
      <w:proofErr w:type="gramStart"/>
      <w:r w:rsidRPr="006C1917">
        <w:rPr>
          <w:sz w:val="28"/>
          <w:szCs w:val="28"/>
        </w:rPr>
        <w:t>П</w:t>
      </w:r>
      <w:proofErr w:type="gramEnd"/>
      <w:r w:rsidRPr="006C1917">
        <w:rPr>
          <w:sz w:val="28"/>
          <w:szCs w:val="28"/>
        </w:rPr>
        <w:t xml:space="preserve">ід соціальною культурою розуміється відношення людей один до одного, система статусів і соціальних інститутів. Духовна культура – це суб’єктивні аспекти життя, ідеї, установки, цінності й способи поведінки, що орієнтуються на них. </w:t>
      </w:r>
      <w:r w:rsidR="003F595D" w:rsidRPr="00F7553D">
        <w:rPr>
          <w:sz w:val="28"/>
          <w:szCs w:val="28"/>
        </w:rPr>
        <w:t>[30]</w:t>
      </w:r>
    </w:p>
    <w:p w:rsidR="006C1917" w:rsidRPr="002B1EEA"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В культурі, як і в усякому явищі, можна виділити її змі</w:t>
      </w:r>
      <w:proofErr w:type="gramStart"/>
      <w:r w:rsidRPr="006C1917">
        <w:rPr>
          <w:sz w:val="28"/>
          <w:szCs w:val="28"/>
        </w:rPr>
        <w:t>ст</w:t>
      </w:r>
      <w:proofErr w:type="gramEnd"/>
      <w:r w:rsidRPr="006C1917">
        <w:rPr>
          <w:sz w:val="28"/>
          <w:szCs w:val="28"/>
        </w:rPr>
        <w:t xml:space="preserve">, форму і носія, або суб’єкта. Це дозволяє трактувати її як етнічно специфічну парадигму життєтворення, яка, акумулюючи в матеріальних і духовних цінностях, знакових </w:t>
      </w:r>
      <w:proofErr w:type="gramStart"/>
      <w:r w:rsidRPr="006C1917">
        <w:rPr>
          <w:sz w:val="28"/>
          <w:szCs w:val="28"/>
        </w:rPr>
        <w:t>системах</w:t>
      </w:r>
      <w:proofErr w:type="gramEnd"/>
      <w:r w:rsidRPr="006C1917">
        <w:rPr>
          <w:sz w:val="28"/>
          <w:szCs w:val="28"/>
        </w:rPr>
        <w:t xml:space="preserve"> певні знання, значення, творчі здібності й уміння народу, виступає особливим, щодо інших, способом буття певного етносу. Тому культуру можна зрозуміти через спосіб буття того чи іншого народу, який, як його життєвий досвід передається з покоління в покоління. Життєвий досвід – це актуальне буття культури через людину, тому в цьому контексті можна говорити про культуру етнонаціонального буття, яка присутня в усіх сферах </w:t>
      </w:r>
      <w:proofErr w:type="gramStart"/>
      <w:r w:rsidRPr="006C1917">
        <w:rPr>
          <w:sz w:val="28"/>
          <w:szCs w:val="28"/>
        </w:rPr>
        <w:t>соц</w:t>
      </w:r>
      <w:proofErr w:type="gramEnd"/>
      <w:r w:rsidRPr="006C1917">
        <w:rPr>
          <w:sz w:val="28"/>
          <w:szCs w:val="28"/>
        </w:rPr>
        <w:t xml:space="preserve">іальної діяльності й системах регуляції. </w:t>
      </w:r>
      <w:r w:rsidR="004A05B3" w:rsidRPr="002B1EEA">
        <w:rPr>
          <w:sz w:val="28"/>
          <w:szCs w:val="28"/>
        </w:rPr>
        <w:t>[60]</w:t>
      </w:r>
    </w:p>
    <w:p w:rsidR="006C1917" w:rsidRPr="001A3BC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Культура є системою переконань. </w:t>
      </w:r>
      <w:proofErr w:type="gramStart"/>
      <w:r w:rsidRPr="006C1917">
        <w:rPr>
          <w:sz w:val="28"/>
          <w:szCs w:val="28"/>
        </w:rPr>
        <w:t>З</w:t>
      </w:r>
      <w:proofErr w:type="gramEnd"/>
      <w:r w:rsidRPr="006C1917">
        <w:rPr>
          <w:sz w:val="28"/>
          <w:szCs w:val="28"/>
        </w:rPr>
        <w:t xml:space="preserve"> цієї точки зору ідеї культури відрізняються від ідеї науки: останні людина знає, а в перші вона вірить, вона живе ними. Відокремлює культуру від науки і природа їх істини: істини науки анонімні, </w:t>
      </w:r>
      <w:proofErr w:type="gramStart"/>
      <w:r w:rsidRPr="006C1917">
        <w:rPr>
          <w:sz w:val="28"/>
          <w:szCs w:val="28"/>
        </w:rPr>
        <w:t>вони</w:t>
      </w:r>
      <w:proofErr w:type="gramEnd"/>
      <w:r w:rsidRPr="006C1917">
        <w:rPr>
          <w:sz w:val="28"/>
          <w:szCs w:val="28"/>
        </w:rPr>
        <w:t xml:space="preserve"> існують об’єктивно, окремо від людини. Істини культури набувають сенсу тільки тоді, коли стають частиною її життєдіяльності. </w:t>
      </w:r>
      <w:r w:rsidR="003D23A7" w:rsidRPr="001A3BC7">
        <w:rPr>
          <w:sz w:val="28"/>
          <w:szCs w:val="28"/>
        </w:rPr>
        <w:t>[26</w:t>
      </w:r>
      <w:r w:rsidR="003F595D" w:rsidRPr="001A3BC7">
        <w:rPr>
          <w:sz w:val="28"/>
          <w:szCs w:val="28"/>
        </w:rPr>
        <w:t>]</w:t>
      </w:r>
    </w:p>
    <w:p w:rsidR="006C1917" w:rsidRPr="002B1EEA"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У відповідності до поширених уявлень про культуру Нового часу серед західних </w:t>
      </w:r>
      <w:proofErr w:type="gramStart"/>
      <w:r w:rsidRPr="006C1917">
        <w:rPr>
          <w:sz w:val="28"/>
          <w:szCs w:val="28"/>
        </w:rPr>
        <w:t>соц</w:t>
      </w:r>
      <w:proofErr w:type="gramEnd"/>
      <w:r w:rsidRPr="006C1917">
        <w:rPr>
          <w:sz w:val="28"/>
          <w:szCs w:val="28"/>
        </w:rPr>
        <w:t xml:space="preserve">іологів, її поділяють на етапи: </w:t>
      </w:r>
      <w:r w:rsidR="00663551">
        <w:rPr>
          <w:sz w:val="28"/>
          <w:szCs w:val="28"/>
        </w:rPr>
        <w:t>«</w:t>
      </w:r>
      <w:r w:rsidRPr="006C1917">
        <w:rPr>
          <w:sz w:val="28"/>
          <w:szCs w:val="28"/>
        </w:rPr>
        <w:t>масова культура</w:t>
      </w:r>
      <w:r w:rsidR="00663551">
        <w:rPr>
          <w:sz w:val="28"/>
          <w:szCs w:val="28"/>
        </w:rPr>
        <w:t>»</w:t>
      </w:r>
      <w:r w:rsidRPr="006C1917">
        <w:rPr>
          <w:sz w:val="28"/>
          <w:szCs w:val="28"/>
        </w:rPr>
        <w:t>, пос</w:t>
      </w:r>
      <w:r w:rsidR="00663551">
        <w:rPr>
          <w:sz w:val="28"/>
          <w:szCs w:val="28"/>
        </w:rPr>
        <w:t xml:space="preserve">тмодерністська культура (з 60-х </w:t>
      </w:r>
      <w:r w:rsidRPr="006C1917">
        <w:rPr>
          <w:sz w:val="28"/>
          <w:szCs w:val="28"/>
        </w:rPr>
        <w:t xml:space="preserve">рр..). Масова культура пов’язана з </w:t>
      </w:r>
      <w:r w:rsidRPr="006C1917">
        <w:rPr>
          <w:sz w:val="28"/>
          <w:szCs w:val="28"/>
        </w:rPr>
        <w:lastRenderedPageBreak/>
        <w:t>потребами серійного індустріального конвеєра, коли виробництво та уніфікація робочої сили зумовили уніфікац</w:t>
      </w:r>
      <w:r w:rsidR="00663551">
        <w:rPr>
          <w:sz w:val="28"/>
          <w:szCs w:val="28"/>
        </w:rPr>
        <w:t xml:space="preserve">ію смаків на </w:t>
      </w:r>
      <w:r w:rsidR="00663551" w:rsidRPr="00663551">
        <w:rPr>
          <w:sz w:val="28"/>
          <w:szCs w:val="28"/>
        </w:rPr>
        <w:t>ринку</w:t>
      </w:r>
      <w:r w:rsidR="00663551">
        <w:rPr>
          <w:sz w:val="28"/>
          <w:szCs w:val="28"/>
        </w:rPr>
        <w:t xml:space="preserve"> споживання.  Масова культура має негативні</w:t>
      </w:r>
      <w:r w:rsidRPr="006C1917">
        <w:rPr>
          <w:sz w:val="28"/>
          <w:szCs w:val="28"/>
        </w:rPr>
        <w:t xml:space="preserve"> риси, </w:t>
      </w:r>
      <w:r w:rsidR="00663551" w:rsidRPr="006C1917">
        <w:rPr>
          <w:sz w:val="28"/>
          <w:szCs w:val="28"/>
        </w:rPr>
        <w:t>оскільки сприяє</w:t>
      </w:r>
      <w:r w:rsidRPr="006C1917">
        <w:rPr>
          <w:sz w:val="28"/>
          <w:szCs w:val="28"/>
        </w:rPr>
        <w:t xml:space="preserve"> </w:t>
      </w:r>
      <w:r w:rsidR="00663551" w:rsidRPr="006C1917">
        <w:rPr>
          <w:sz w:val="28"/>
          <w:szCs w:val="28"/>
        </w:rPr>
        <w:t xml:space="preserve">нівелюванню етнічних, національних і </w:t>
      </w:r>
      <w:proofErr w:type="gramStart"/>
      <w:r w:rsidR="00663551" w:rsidRPr="006C1917">
        <w:rPr>
          <w:sz w:val="28"/>
          <w:szCs w:val="28"/>
        </w:rPr>
        <w:t>рел</w:t>
      </w:r>
      <w:proofErr w:type="gramEnd"/>
      <w:r w:rsidR="00663551" w:rsidRPr="006C1917">
        <w:rPr>
          <w:sz w:val="28"/>
          <w:szCs w:val="28"/>
        </w:rPr>
        <w:t>ігійних культурних</w:t>
      </w:r>
      <w:r w:rsidRPr="006C1917">
        <w:rPr>
          <w:sz w:val="28"/>
          <w:szCs w:val="28"/>
        </w:rPr>
        <w:t xml:space="preserve"> особливостей. </w:t>
      </w:r>
      <w:r w:rsidR="004A05B3" w:rsidRPr="002B1EEA">
        <w:rPr>
          <w:sz w:val="28"/>
          <w:szCs w:val="28"/>
        </w:rPr>
        <w:t>[51]</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Постмодерністська культура </w:t>
      </w:r>
      <w:proofErr w:type="gramStart"/>
      <w:r w:rsidRPr="006C1917">
        <w:rPr>
          <w:sz w:val="28"/>
          <w:szCs w:val="28"/>
        </w:rPr>
        <w:t>пов’язана</w:t>
      </w:r>
      <w:proofErr w:type="gramEnd"/>
      <w:r w:rsidRPr="006C1917">
        <w:rPr>
          <w:sz w:val="28"/>
          <w:szCs w:val="28"/>
        </w:rPr>
        <w:t xml:space="preserve"> з переходом до сучасного </w:t>
      </w:r>
      <w:r w:rsidR="00663551">
        <w:rPr>
          <w:sz w:val="28"/>
          <w:szCs w:val="28"/>
        </w:rPr>
        <w:t>«</w:t>
      </w:r>
      <w:r w:rsidRPr="006C1917">
        <w:rPr>
          <w:sz w:val="28"/>
          <w:szCs w:val="28"/>
        </w:rPr>
        <w:t>інформаційного суспільства</w:t>
      </w:r>
      <w:r w:rsidR="00663551">
        <w:rPr>
          <w:sz w:val="28"/>
          <w:szCs w:val="28"/>
        </w:rPr>
        <w:t>»</w:t>
      </w:r>
      <w:r w:rsidRPr="006C1917">
        <w:rPr>
          <w:sz w:val="28"/>
          <w:szCs w:val="28"/>
        </w:rPr>
        <w:t xml:space="preserve">, вона перетворюється в продуктивну силу, бо стає одночасно і продуктом, і товаром.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У культурі можна виділити низку найважливіших компонентів, зокрема: суб’єкт культури; людську діяльність; культурну предметність; комунікації між людьми, зумовлені реалізацією основної функції культури – засвоєння </w:t>
      </w:r>
      <w:proofErr w:type="gramStart"/>
      <w:r w:rsidRPr="006C1917">
        <w:rPr>
          <w:sz w:val="28"/>
          <w:szCs w:val="28"/>
        </w:rPr>
        <w:t>духовного</w:t>
      </w:r>
      <w:proofErr w:type="gramEnd"/>
      <w:r w:rsidRPr="006C1917">
        <w:rPr>
          <w:sz w:val="28"/>
          <w:szCs w:val="28"/>
        </w:rPr>
        <w:t xml:space="preserve"> досвіду поколінь. </w:t>
      </w:r>
      <w:r w:rsidR="003F595D" w:rsidRPr="00F7553D">
        <w:rPr>
          <w:sz w:val="28"/>
          <w:szCs w:val="28"/>
        </w:rPr>
        <w:t>[33]</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Важливим чинником культуротворення є праця як спосіб створення культурних цінностей. Звідси витікає ставлення до праці не тільки як до економічної категорії, </w:t>
      </w:r>
      <w:proofErr w:type="gramStart"/>
      <w:r w:rsidRPr="006C1917">
        <w:rPr>
          <w:sz w:val="28"/>
          <w:szCs w:val="28"/>
        </w:rPr>
        <w:t>але й</w:t>
      </w:r>
      <w:proofErr w:type="gramEnd"/>
      <w:r w:rsidRPr="006C1917">
        <w:rPr>
          <w:sz w:val="28"/>
          <w:szCs w:val="28"/>
        </w:rPr>
        <w:t xml:space="preserve"> як до творчого процесу діяльності із характером людини, традиціями, звичаями.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Категорія </w:t>
      </w:r>
      <w:r w:rsidR="00663551">
        <w:rPr>
          <w:sz w:val="28"/>
          <w:szCs w:val="28"/>
        </w:rPr>
        <w:t>«</w:t>
      </w:r>
      <w:r w:rsidRPr="006C1917">
        <w:rPr>
          <w:sz w:val="28"/>
          <w:szCs w:val="28"/>
        </w:rPr>
        <w:t>праця</w:t>
      </w:r>
      <w:r w:rsidR="00663551">
        <w:rPr>
          <w:sz w:val="28"/>
          <w:szCs w:val="28"/>
        </w:rPr>
        <w:t>»</w:t>
      </w:r>
      <w:r w:rsidRPr="006C1917">
        <w:rPr>
          <w:sz w:val="28"/>
          <w:szCs w:val="28"/>
        </w:rPr>
        <w:t xml:space="preserve"> із її похідними – розподіл праці, споживання, організація праці, відношення до праці, тощо є стрижневими при висвітленні сутнісного поняття корпоративної культури.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Як і у випадку з поняттям культури, до сьогоднішнього дня </w:t>
      </w:r>
      <w:proofErr w:type="gramStart"/>
      <w:r w:rsidRPr="006C1917">
        <w:rPr>
          <w:sz w:val="28"/>
          <w:szCs w:val="28"/>
        </w:rPr>
        <w:t>нема</w:t>
      </w:r>
      <w:proofErr w:type="gramEnd"/>
      <w:r w:rsidRPr="006C1917">
        <w:rPr>
          <w:sz w:val="28"/>
          <w:szCs w:val="28"/>
        </w:rPr>
        <w:t xml:space="preserve">є чіткої дефініції корпоративної (чи організаційної) культури, яка б мала всезагальне визначення і однозначне тлумачення.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Корпоративна культура належить до складних матеріально-духовних феноменів, системних за </w:t>
      </w:r>
      <w:proofErr w:type="gramStart"/>
      <w:r w:rsidRPr="006C1917">
        <w:rPr>
          <w:sz w:val="28"/>
          <w:szCs w:val="28"/>
        </w:rPr>
        <w:t>своєю</w:t>
      </w:r>
      <w:proofErr w:type="gramEnd"/>
      <w:r w:rsidRPr="006C1917">
        <w:rPr>
          <w:sz w:val="28"/>
          <w:szCs w:val="28"/>
        </w:rPr>
        <w:t xml:space="preserve"> суттю. Тому розглядати її треба всесторонньо, із позицій </w:t>
      </w:r>
      <w:proofErr w:type="gramStart"/>
      <w:r w:rsidRPr="006C1917">
        <w:rPr>
          <w:sz w:val="28"/>
          <w:szCs w:val="28"/>
        </w:rPr>
        <w:t>р</w:t>
      </w:r>
      <w:proofErr w:type="gramEnd"/>
      <w:r w:rsidRPr="006C1917">
        <w:rPr>
          <w:sz w:val="28"/>
          <w:szCs w:val="28"/>
        </w:rPr>
        <w:t xml:space="preserve">ізних сфер знання. Як і будь-яка культура, корпоративна культура формується і сприймається людською </w:t>
      </w:r>
      <w:proofErr w:type="gramStart"/>
      <w:r w:rsidRPr="006C1917">
        <w:rPr>
          <w:sz w:val="28"/>
          <w:szCs w:val="28"/>
        </w:rPr>
        <w:t>св</w:t>
      </w:r>
      <w:proofErr w:type="gramEnd"/>
      <w:r w:rsidRPr="006C1917">
        <w:rPr>
          <w:sz w:val="28"/>
          <w:szCs w:val="28"/>
        </w:rPr>
        <w:t xml:space="preserve">ідомістю, впливає на поведінку людини й спосіб її почувань та думання. Через це, обмежуватися організаційноекономічними чи </w:t>
      </w:r>
      <w:proofErr w:type="gramStart"/>
      <w:r w:rsidRPr="006C1917">
        <w:rPr>
          <w:sz w:val="28"/>
          <w:szCs w:val="28"/>
        </w:rPr>
        <w:t>техн</w:t>
      </w:r>
      <w:proofErr w:type="gramEnd"/>
      <w:r w:rsidRPr="006C1917">
        <w:rPr>
          <w:sz w:val="28"/>
          <w:szCs w:val="28"/>
        </w:rPr>
        <w:t xml:space="preserve">ічно-функціональними підходами замало. </w:t>
      </w:r>
      <w:r w:rsidR="003F595D" w:rsidRPr="00F7553D">
        <w:rPr>
          <w:sz w:val="28"/>
          <w:szCs w:val="28"/>
        </w:rPr>
        <w:t>[40]</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Феномен корпоративної культури вимагає усвідомлення і прийняття відповідної позиції з низки проблем, однією із яких є проблема змісту, який </w:t>
      </w:r>
      <w:r w:rsidRPr="006C1917">
        <w:rPr>
          <w:sz w:val="28"/>
          <w:szCs w:val="28"/>
        </w:rPr>
        <w:lastRenderedPageBreak/>
        <w:t xml:space="preserve">вкладається в це поняття. </w:t>
      </w:r>
      <w:proofErr w:type="gramStart"/>
      <w:r w:rsidRPr="006C1917">
        <w:rPr>
          <w:sz w:val="28"/>
          <w:szCs w:val="28"/>
        </w:rPr>
        <w:t>З</w:t>
      </w:r>
      <w:proofErr w:type="gramEnd"/>
      <w:r w:rsidRPr="006C1917">
        <w:rPr>
          <w:sz w:val="28"/>
          <w:szCs w:val="28"/>
        </w:rPr>
        <w:t xml:space="preserve"> позиції методологічної точності, як уже зазначалося, наукове тлумачення даного поняття відрізняється складністю і різноманітністю теоретичних підходів. Ця обставина  пояснюється  існуванням  різноманітних  світоглядних  і  методологічних позицій дослідників феномену культури, а також задачами тих дисциплін, у рамках яких проводяться дослідження.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Дане визначення корпоративної культури можна умовн</w:t>
      </w:r>
      <w:r w:rsidR="003F595D">
        <w:rPr>
          <w:sz w:val="28"/>
          <w:szCs w:val="28"/>
        </w:rPr>
        <w:t>о поділити на три групи</w:t>
      </w:r>
      <w:r w:rsidRPr="006C1917">
        <w:rPr>
          <w:sz w:val="28"/>
          <w:szCs w:val="28"/>
        </w:rPr>
        <w:t xml:space="preserve">, що відображають як раціонально – прагматичний, так і феноменологічний </w:t>
      </w:r>
      <w:proofErr w:type="gramStart"/>
      <w:r w:rsidRPr="006C1917">
        <w:rPr>
          <w:sz w:val="28"/>
          <w:szCs w:val="28"/>
        </w:rPr>
        <w:t>п</w:t>
      </w:r>
      <w:proofErr w:type="gramEnd"/>
      <w:r w:rsidRPr="006C1917">
        <w:rPr>
          <w:sz w:val="28"/>
          <w:szCs w:val="28"/>
        </w:rPr>
        <w:t xml:space="preserve">ідходи.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Перша  група – визначення - характеристики діяльності організації та її члені</w:t>
      </w:r>
      <w:proofErr w:type="gramStart"/>
      <w:r w:rsidRPr="006C1917">
        <w:rPr>
          <w:sz w:val="28"/>
          <w:szCs w:val="28"/>
        </w:rPr>
        <w:t>в</w:t>
      </w:r>
      <w:proofErr w:type="gramEnd"/>
      <w:r w:rsidRPr="006C1917">
        <w:rPr>
          <w:sz w:val="28"/>
          <w:szCs w:val="28"/>
        </w:rPr>
        <w:t xml:space="preserve">.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Друга група – визначення, які зводяться до переліку елементів КК.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Третя група – визначення, які трактують КК як цілісну категорію.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Раціонально – прагматичний </w:t>
      </w:r>
      <w:proofErr w:type="gramStart"/>
      <w:r w:rsidRPr="006C1917">
        <w:rPr>
          <w:sz w:val="28"/>
          <w:szCs w:val="28"/>
        </w:rPr>
        <w:t>п</w:t>
      </w:r>
      <w:proofErr w:type="gramEnd"/>
      <w:r w:rsidRPr="006C1917">
        <w:rPr>
          <w:sz w:val="28"/>
          <w:szCs w:val="28"/>
        </w:rPr>
        <w:t xml:space="preserve">ідхід передбачає вияв корпоративної культури через артефакти: формально-ієрархічна структура організації, системи управління, лідерства й мотивації, поведінка персоналу, стиль спілкування, взаємозв’язок із зовнішнім середовищем, тощо. Феноменологічний </w:t>
      </w:r>
      <w:proofErr w:type="gramStart"/>
      <w:r w:rsidRPr="006C1917">
        <w:rPr>
          <w:sz w:val="28"/>
          <w:szCs w:val="28"/>
        </w:rPr>
        <w:t>п</w:t>
      </w:r>
      <w:proofErr w:type="gramEnd"/>
      <w:r w:rsidRPr="006C1917">
        <w:rPr>
          <w:sz w:val="28"/>
          <w:szCs w:val="28"/>
        </w:rPr>
        <w:t xml:space="preserve">ідхід представляє корпоративну культуру як суть організації (а не атрибут) і фактор, який забезпечує умови узгодженого сприйняття реальності й групової поведінки. </w:t>
      </w:r>
      <w:r w:rsidR="003F595D" w:rsidRPr="003F595D">
        <w:rPr>
          <w:sz w:val="28"/>
          <w:szCs w:val="28"/>
        </w:rPr>
        <w:t>[</w:t>
      </w:r>
      <w:r w:rsidR="003D23A7" w:rsidRPr="00F7553D">
        <w:rPr>
          <w:sz w:val="28"/>
          <w:szCs w:val="28"/>
        </w:rPr>
        <w:t>34</w:t>
      </w:r>
      <w:r w:rsidR="003F595D" w:rsidRPr="00F7553D">
        <w:rPr>
          <w:sz w:val="28"/>
          <w:szCs w:val="28"/>
        </w:rPr>
        <w:t>]</w:t>
      </w:r>
    </w:p>
    <w:p w:rsidR="006C1917" w:rsidRPr="006C1917" w:rsidRDefault="003F595D" w:rsidP="00BC2407">
      <w:pPr>
        <w:pStyle w:val="a3"/>
        <w:spacing w:before="0" w:beforeAutospacing="0" w:after="0" w:afterAutospacing="0" w:line="360" w:lineRule="auto"/>
        <w:ind w:firstLine="709"/>
        <w:contextualSpacing/>
        <w:jc w:val="both"/>
        <w:rPr>
          <w:sz w:val="28"/>
          <w:szCs w:val="28"/>
        </w:rPr>
      </w:pPr>
      <w:r>
        <w:rPr>
          <w:sz w:val="28"/>
          <w:szCs w:val="28"/>
        </w:rPr>
        <w:t xml:space="preserve">Більшість </w:t>
      </w:r>
      <w:r w:rsidRPr="006C1917">
        <w:rPr>
          <w:sz w:val="28"/>
          <w:szCs w:val="28"/>
        </w:rPr>
        <w:t>авторів у своїх визначеннях називають в якості компоненту</w:t>
      </w:r>
      <w:r w:rsidR="006C1917" w:rsidRPr="006C1917">
        <w:rPr>
          <w:sz w:val="28"/>
          <w:szCs w:val="28"/>
        </w:rPr>
        <w:t xml:space="preserve"> корпоративної культури цінності організації, тому можна стверджувати, що </w:t>
      </w:r>
      <w:proofErr w:type="gramStart"/>
      <w:r w:rsidR="006C1917" w:rsidRPr="006C1917">
        <w:rPr>
          <w:sz w:val="28"/>
          <w:szCs w:val="28"/>
        </w:rPr>
        <w:t>саме ц</w:t>
      </w:r>
      <w:proofErr w:type="gramEnd"/>
      <w:r w:rsidR="006C1917" w:rsidRPr="006C1917">
        <w:rPr>
          <w:sz w:val="28"/>
          <w:szCs w:val="28"/>
        </w:rPr>
        <w:t xml:space="preserve">інності є стрижнем корпоративної культури.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Появу концепції корпоративної культури в теорії управління відносять </w:t>
      </w:r>
      <w:proofErr w:type="gramStart"/>
      <w:r w:rsidRPr="006C1917">
        <w:rPr>
          <w:sz w:val="28"/>
          <w:szCs w:val="28"/>
        </w:rPr>
        <w:t>до</w:t>
      </w:r>
      <w:proofErr w:type="gramEnd"/>
      <w:r w:rsidRPr="006C1917">
        <w:rPr>
          <w:sz w:val="28"/>
          <w:szCs w:val="28"/>
        </w:rPr>
        <w:t xml:space="preserve"> початку 80-х років минулого століття. Однак цій події передував тривалий період, пов'язаний із вивченням </w:t>
      </w:r>
      <w:proofErr w:type="gramStart"/>
      <w:r w:rsidRPr="006C1917">
        <w:rPr>
          <w:sz w:val="28"/>
          <w:szCs w:val="28"/>
        </w:rPr>
        <w:t>соц</w:t>
      </w:r>
      <w:proofErr w:type="gramEnd"/>
      <w:r w:rsidRPr="006C1917">
        <w:rPr>
          <w:sz w:val="28"/>
          <w:szCs w:val="28"/>
        </w:rPr>
        <w:t xml:space="preserve">іально-культурних факторів і їх ролі в житті ділової організації. Проблематика корпоративної чи організаційної культури присутня практично у всіх наукових працях класиків менеджменту.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Взагалі термін </w:t>
      </w:r>
      <w:r w:rsidR="00663551">
        <w:rPr>
          <w:sz w:val="28"/>
          <w:szCs w:val="28"/>
        </w:rPr>
        <w:t>«</w:t>
      </w:r>
      <w:r w:rsidRPr="006C1917">
        <w:rPr>
          <w:sz w:val="28"/>
          <w:szCs w:val="28"/>
        </w:rPr>
        <w:t>корпоративна культура</w:t>
      </w:r>
      <w:r w:rsidR="00663551">
        <w:rPr>
          <w:sz w:val="28"/>
          <w:szCs w:val="28"/>
        </w:rPr>
        <w:t>»</w:t>
      </w:r>
      <w:r w:rsidRPr="006C1917">
        <w:rPr>
          <w:sz w:val="28"/>
          <w:szCs w:val="28"/>
        </w:rPr>
        <w:t xml:space="preserve"> виник в США, коли </w:t>
      </w:r>
      <w:proofErr w:type="gramStart"/>
      <w:r w:rsidRPr="006C1917">
        <w:rPr>
          <w:sz w:val="28"/>
          <w:szCs w:val="28"/>
        </w:rPr>
        <w:t>досл</w:t>
      </w:r>
      <w:proofErr w:type="gramEnd"/>
      <w:r w:rsidRPr="006C1917">
        <w:rPr>
          <w:sz w:val="28"/>
          <w:szCs w:val="28"/>
        </w:rPr>
        <w:t xml:space="preserve">ідники почали вивчати параметри діяльності американських корпорацій, </w:t>
      </w:r>
      <w:r w:rsidRPr="006C1917">
        <w:rPr>
          <w:sz w:val="28"/>
          <w:szCs w:val="28"/>
        </w:rPr>
        <w:lastRenderedPageBreak/>
        <w:t xml:space="preserve">які забезпечували їх успішність і конкурентоздатність. Кожний із </w:t>
      </w:r>
      <w:proofErr w:type="gramStart"/>
      <w:r w:rsidRPr="006C1917">
        <w:rPr>
          <w:sz w:val="28"/>
          <w:szCs w:val="28"/>
        </w:rPr>
        <w:t>п</w:t>
      </w:r>
      <w:proofErr w:type="gramEnd"/>
      <w:r w:rsidRPr="006C1917">
        <w:rPr>
          <w:sz w:val="28"/>
          <w:szCs w:val="28"/>
        </w:rPr>
        <w:t xml:space="preserve">ідрозділів корпорації, які часто розміщувалися   у   різних   географічних   регіонах,   характеризувався   власною культурою. У цьому контексті </w:t>
      </w:r>
      <w:proofErr w:type="gramStart"/>
      <w:r w:rsidRPr="006C1917">
        <w:rPr>
          <w:sz w:val="28"/>
          <w:szCs w:val="28"/>
        </w:rPr>
        <w:t>п</w:t>
      </w:r>
      <w:proofErr w:type="gramEnd"/>
      <w:r w:rsidRPr="006C1917">
        <w:rPr>
          <w:sz w:val="28"/>
          <w:szCs w:val="28"/>
        </w:rPr>
        <w:t xml:space="preserve">ід корпоративною культурою розуміють культуру власне корпорації.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Сучасна економічна теорія пропонує нове розуміння корпорації як об’єднання товариства у всіх формах організації бізнесу із відповідними нормами, принципами, становищем у суспільстві та специфічними цілями й інтересами. </w:t>
      </w:r>
      <w:r w:rsidR="003F595D" w:rsidRPr="00F7553D">
        <w:rPr>
          <w:sz w:val="28"/>
          <w:szCs w:val="28"/>
        </w:rPr>
        <w:t>[27]</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Всупереч цьому багато науковців дотримуються думки, що поняття </w:t>
      </w:r>
      <w:r w:rsidR="00663551">
        <w:rPr>
          <w:sz w:val="28"/>
          <w:szCs w:val="28"/>
        </w:rPr>
        <w:t>«</w:t>
      </w:r>
      <w:r w:rsidRPr="006C1917">
        <w:rPr>
          <w:sz w:val="28"/>
          <w:szCs w:val="28"/>
        </w:rPr>
        <w:t>організації</w:t>
      </w:r>
      <w:r w:rsidR="00663551">
        <w:rPr>
          <w:sz w:val="28"/>
          <w:szCs w:val="28"/>
        </w:rPr>
        <w:t>»</w:t>
      </w:r>
      <w:r w:rsidRPr="006C1917">
        <w:rPr>
          <w:sz w:val="28"/>
          <w:szCs w:val="28"/>
        </w:rPr>
        <w:t xml:space="preserve"> є ширшим, бо включає як комерційні (</w:t>
      </w:r>
      <w:proofErr w:type="gramStart"/>
      <w:r w:rsidRPr="006C1917">
        <w:rPr>
          <w:sz w:val="28"/>
          <w:szCs w:val="28"/>
        </w:rPr>
        <w:t>п</w:t>
      </w:r>
      <w:proofErr w:type="gramEnd"/>
      <w:r w:rsidRPr="006C1917">
        <w:rPr>
          <w:sz w:val="28"/>
          <w:szCs w:val="28"/>
        </w:rPr>
        <w:t xml:space="preserve">ідприємницькі), так і некомерційні організації. Оскільки культура притаманна будь-яким організаціям, а її зміст, функції, механізм формування є універсальним, то деякі науковці вважають термін </w:t>
      </w:r>
      <w:r w:rsidR="00663551">
        <w:rPr>
          <w:sz w:val="28"/>
          <w:szCs w:val="28"/>
        </w:rPr>
        <w:t>«</w:t>
      </w:r>
      <w:r w:rsidRPr="006C1917">
        <w:rPr>
          <w:sz w:val="28"/>
          <w:szCs w:val="28"/>
        </w:rPr>
        <w:t>організаційна культура</w:t>
      </w:r>
      <w:r w:rsidR="00663551">
        <w:rPr>
          <w:sz w:val="28"/>
          <w:szCs w:val="28"/>
        </w:rPr>
        <w:t>»</w:t>
      </w:r>
      <w:r w:rsidRPr="006C1917">
        <w:rPr>
          <w:sz w:val="28"/>
          <w:szCs w:val="28"/>
        </w:rPr>
        <w:t xml:space="preserve"> загальнішим, який містить у собі й корпоративну культуру.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Серед головних причин існуючого плюралізму в поглядах на корпоративну культуру є те, що культура розглядається </w:t>
      </w:r>
      <w:proofErr w:type="gramStart"/>
      <w:r w:rsidRPr="006C1917">
        <w:rPr>
          <w:sz w:val="28"/>
          <w:szCs w:val="28"/>
        </w:rPr>
        <w:t>п</w:t>
      </w:r>
      <w:proofErr w:type="gramEnd"/>
      <w:r w:rsidRPr="006C1917">
        <w:rPr>
          <w:sz w:val="28"/>
          <w:szCs w:val="28"/>
        </w:rPr>
        <w:t xml:space="preserve">ід різним кутом зору, маючи різні аспекти. Через це, кожний погляд має право на існування і залежить від того, що конкретно цікавить кожного </w:t>
      </w:r>
      <w:proofErr w:type="gramStart"/>
      <w:r w:rsidRPr="006C1917">
        <w:rPr>
          <w:sz w:val="28"/>
          <w:szCs w:val="28"/>
        </w:rPr>
        <w:t>досл</w:t>
      </w:r>
      <w:proofErr w:type="gramEnd"/>
      <w:r w:rsidRPr="006C1917">
        <w:rPr>
          <w:sz w:val="28"/>
          <w:szCs w:val="28"/>
        </w:rPr>
        <w:t xml:space="preserve">ідника. Однак, якщо класична теорія менеджменту </w:t>
      </w:r>
      <w:proofErr w:type="gramStart"/>
      <w:r w:rsidRPr="006C1917">
        <w:rPr>
          <w:sz w:val="28"/>
          <w:szCs w:val="28"/>
        </w:rPr>
        <w:t>п</w:t>
      </w:r>
      <w:proofErr w:type="gramEnd"/>
      <w:r w:rsidRPr="006C1917">
        <w:rPr>
          <w:sz w:val="28"/>
          <w:szCs w:val="28"/>
        </w:rPr>
        <w:t xml:space="preserve">ід терміном організація розуміє насамперед ділову організацію (корпорацію), то стосовно сфери бізнесу, організаційна культура одержала ще іншу назву – </w:t>
      </w:r>
      <w:r w:rsidR="00663551">
        <w:rPr>
          <w:sz w:val="28"/>
          <w:szCs w:val="28"/>
        </w:rPr>
        <w:t>«</w:t>
      </w:r>
      <w:r w:rsidRPr="006C1917">
        <w:rPr>
          <w:sz w:val="28"/>
          <w:szCs w:val="28"/>
        </w:rPr>
        <w:t>корпоративна культура</w:t>
      </w:r>
      <w:r w:rsidR="00663551">
        <w:rPr>
          <w:sz w:val="28"/>
          <w:szCs w:val="28"/>
        </w:rPr>
        <w:t>»</w:t>
      </w:r>
      <w:r w:rsidRPr="006C1917">
        <w:rPr>
          <w:sz w:val="28"/>
          <w:szCs w:val="28"/>
        </w:rPr>
        <w:t xml:space="preserve">.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Іноді організаційну культуру ототожнюють із культурою організацій, хоч поняття </w:t>
      </w:r>
      <w:r w:rsidR="00663551">
        <w:rPr>
          <w:sz w:val="28"/>
          <w:szCs w:val="28"/>
        </w:rPr>
        <w:t>«</w:t>
      </w:r>
      <w:r w:rsidRPr="006C1917">
        <w:rPr>
          <w:sz w:val="28"/>
          <w:szCs w:val="28"/>
        </w:rPr>
        <w:t>організаційна культура</w:t>
      </w:r>
      <w:r w:rsidR="00663551">
        <w:rPr>
          <w:sz w:val="28"/>
          <w:szCs w:val="28"/>
        </w:rPr>
        <w:t>»</w:t>
      </w:r>
      <w:r w:rsidRPr="006C1917">
        <w:rPr>
          <w:sz w:val="28"/>
          <w:szCs w:val="28"/>
        </w:rPr>
        <w:t xml:space="preserve"> відображає більше ступінь організаційного впорядкування процесу виробництва і процесу менеджменту організації і є тільки одним із елементів культури організації. </w:t>
      </w:r>
    </w:p>
    <w:p w:rsidR="006C1917" w:rsidRPr="003F595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Виокремлюється </w:t>
      </w:r>
      <w:proofErr w:type="gramStart"/>
      <w:r w:rsidRPr="006C1917">
        <w:rPr>
          <w:sz w:val="28"/>
          <w:szCs w:val="28"/>
        </w:rPr>
        <w:t>п</w:t>
      </w:r>
      <w:proofErr w:type="gramEnd"/>
      <w:r w:rsidRPr="006C1917">
        <w:rPr>
          <w:sz w:val="28"/>
          <w:szCs w:val="28"/>
        </w:rPr>
        <w:t xml:space="preserve">ідхід до тлумачення організаційної культури, як, власне, культури організаційної роботи, що значно звужує коло її сутнісного наповнення. У багатьох визначеннях організаційної і корпоративної культури, присутні одні й </w:t>
      </w:r>
      <w:proofErr w:type="gramStart"/>
      <w:r w:rsidRPr="006C1917">
        <w:rPr>
          <w:sz w:val="28"/>
          <w:szCs w:val="28"/>
        </w:rPr>
        <w:t>ті ж</w:t>
      </w:r>
      <w:proofErr w:type="gramEnd"/>
      <w:r w:rsidRPr="006C1917">
        <w:rPr>
          <w:sz w:val="28"/>
          <w:szCs w:val="28"/>
        </w:rPr>
        <w:t xml:space="preserve"> характеристики: цінності, традиції, </w:t>
      </w:r>
      <w:r w:rsidRPr="006C1917">
        <w:rPr>
          <w:sz w:val="28"/>
          <w:szCs w:val="28"/>
        </w:rPr>
        <w:lastRenderedPageBreak/>
        <w:t xml:space="preserve">переконання, поведінкові норми, символи та символічні дії, образ сприйняття. </w:t>
      </w:r>
      <w:r w:rsidR="003F595D" w:rsidRPr="003F595D">
        <w:rPr>
          <w:sz w:val="28"/>
          <w:szCs w:val="28"/>
        </w:rPr>
        <w:t>[32]</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Змістовне визначення корпоративної культури </w:t>
      </w:r>
      <w:r w:rsidR="003F595D">
        <w:rPr>
          <w:sz w:val="28"/>
          <w:szCs w:val="28"/>
        </w:rPr>
        <w:t>важливе як із теоретичного, так</w:t>
      </w:r>
      <w:r w:rsidRPr="006C1917">
        <w:rPr>
          <w:sz w:val="28"/>
          <w:szCs w:val="28"/>
        </w:rPr>
        <w:t xml:space="preserve"> і практичного огляду, оскільки від її трактування залежить </w:t>
      </w:r>
      <w:proofErr w:type="gramStart"/>
      <w:r w:rsidRPr="006C1917">
        <w:rPr>
          <w:sz w:val="28"/>
          <w:szCs w:val="28"/>
        </w:rPr>
        <w:t>практична</w:t>
      </w:r>
      <w:proofErr w:type="gramEnd"/>
      <w:r w:rsidRPr="006C1917">
        <w:rPr>
          <w:sz w:val="28"/>
          <w:szCs w:val="28"/>
        </w:rPr>
        <w:t xml:space="preserve"> направленість робіт щодо її формування і розвитку. </w:t>
      </w:r>
    </w:p>
    <w:p w:rsidR="006C1917" w:rsidRPr="002B1EEA"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Корпоративна культура є найяскравішим виявом єдиної культури організації, яка поєднує </w:t>
      </w:r>
      <w:proofErr w:type="gramStart"/>
      <w:r w:rsidRPr="006C1917">
        <w:rPr>
          <w:sz w:val="28"/>
          <w:szCs w:val="28"/>
        </w:rPr>
        <w:t>р</w:t>
      </w:r>
      <w:proofErr w:type="gramEnd"/>
      <w:r w:rsidRPr="006C1917">
        <w:rPr>
          <w:sz w:val="28"/>
          <w:szCs w:val="28"/>
        </w:rPr>
        <w:t xml:space="preserve">ізні типи людей (акціонери, менеджери, виробничий персонал). </w:t>
      </w:r>
      <w:r w:rsidR="00D57FB0" w:rsidRPr="002B1EEA">
        <w:rPr>
          <w:sz w:val="28"/>
          <w:szCs w:val="28"/>
        </w:rPr>
        <w:t>[44]</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Корпоративна культура є субкультурою в рамках національної культури, оскільки має свою усталену систему цінностей, які приймають носії національної культури, тому вона </w:t>
      </w:r>
      <w:proofErr w:type="gramStart"/>
      <w:r w:rsidRPr="006C1917">
        <w:rPr>
          <w:sz w:val="28"/>
          <w:szCs w:val="28"/>
        </w:rPr>
        <w:t>п</w:t>
      </w:r>
      <w:proofErr w:type="gramEnd"/>
      <w:r w:rsidRPr="006C1917">
        <w:rPr>
          <w:sz w:val="28"/>
          <w:szCs w:val="28"/>
        </w:rPr>
        <w:t xml:space="preserve">ідвладна закономірностям, властивих для культури в цілому.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Корпоративну культуру можна розглядати як своє</w:t>
      </w:r>
      <w:proofErr w:type="gramStart"/>
      <w:r w:rsidRPr="006C1917">
        <w:rPr>
          <w:sz w:val="28"/>
          <w:szCs w:val="28"/>
        </w:rPr>
        <w:t>р</w:t>
      </w:r>
      <w:proofErr w:type="gramEnd"/>
      <w:r w:rsidRPr="006C1917">
        <w:rPr>
          <w:sz w:val="28"/>
          <w:szCs w:val="28"/>
        </w:rPr>
        <w:t xml:space="preserve">ідну ідеологію управління, націлену на підвищення ділової активності підприємства.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Ідеологія управління </w:t>
      </w:r>
      <w:proofErr w:type="gramStart"/>
      <w:r w:rsidRPr="006C1917">
        <w:rPr>
          <w:sz w:val="28"/>
          <w:szCs w:val="28"/>
        </w:rPr>
        <w:t>проявляється</w:t>
      </w:r>
      <w:proofErr w:type="gramEnd"/>
      <w:r w:rsidRPr="006C1917">
        <w:rPr>
          <w:sz w:val="28"/>
          <w:szCs w:val="28"/>
        </w:rPr>
        <w:t xml:space="preserve"> в місії та цілях організації і впливає на: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 взаємовідносини працівників із організацією;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основні принципи діяльності працівникі</w:t>
      </w:r>
      <w:proofErr w:type="gramStart"/>
      <w:r w:rsidRPr="006C1917">
        <w:rPr>
          <w:sz w:val="28"/>
          <w:szCs w:val="28"/>
        </w:rPr>
        <w:t>в</w:t>
      </w:r>
      <w:proofErr w:type="gramEnd"/>
      <w:r w:rsidRPr="006C1917">
        <w:rPr>
          <w:sz w:val="28"/>
          <w:szCs w:val="28"/>
        </w:rPr>
        <w:t xml:space="preserve"> </w:t>
      </w:r>
      <w:proofErr w:type="gramStart"/>
      <w:r w:rsidRPr="006C1917">
        <w:rPr>
          <w:sz w:val="28"/>
          <w:szCs w:val="28"/>
        </w:rPr>
        <w:t>та</w:t>
      </w:r>
      <w:proofErr w:type="gramEnd"/>
      <w:r w:rsidRPr="006C1917">
        <w:rPr>
          <w:sz w:val="28"/>
          <w:szCs w:val="28"/>
        </w:rPr>
        <w:t xml:space="preserve"> організації загалом;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відносини організації до ділових партнері</w:t>
      </w:r>
      <w:proofErr w:type="gramStart"/>
      <w:r w:rsidRPr="006C1917">
        <w:rPr>
          <w:sz w:val="28"/>
          <w:szCs w:val="28"/>
        </w:rPr>
        <w:t>в</w:t>
      </w:r>
      <w:proofErr w:type="gramEnd"/>
      <w:r w:rsidRPr="006C1917">
        <w:rPr>
          <w:sz w:val="28"/>
          <w:szCs w:val="28"/>
        </w:rPr>
        <w:t xml:space="preserve">, конкурентів, споживачів;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 позиціонування щодо суспільства; − загальні </w:t>
      </w:r>
      <w:proofErr w:type="gramStart"/>
      <w:r w:rsidRPr="006C1917">
        <w:rPr>
          <w:sz w:val="28"/>
          <w:szCs w:val="28"/>
        </w:rPr>
        <w:t>св</w:t>
      </w:r>
      <w:proofErr w:type="gramEnd"/>
      <w:r w:rsidRPr="006C1917">
        <w:rPr>
          <w:sz w:val="28"/>
          <w:szCs w:val="28"/>
        </w:rPr>
        <w:t xml:space="preserve">ітоглядні позиції. </w:t>
      </w:r>
      <w:r w:rsidR="003D23A7" w:rsidRPr="00F7553D">
        <w:rPr>
          <w:sz w:val="28"/>
          <w:szCs w:val="28"/>
        </w:rPr>
        <w:t>[38</w:t>
      </w:r>
      <w:r w:rsidR="003F595D" w:rsidRPr="00F7553D">
        <w:rPr>
          <w:sz w:val="28"/>
          <w:szCs w:val="28"/>
        </w:rPr>
        <w:t>]</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Корпоративна культура тісно взаємопов’язана із діловою етикою, філософією бізнесу, організаційною поведінкою. </w:t>
      </w:r>
    </w:p>
    <w:p w:rsidR="006C1917" w:rsidRPr="002B1EEA"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Етика – це розділ філософії, що вивчає феномен моралі, тому взаємозв’язок КК із етикою простежується через категорію моралі, яка виконує функцію регулятора поведінки людини і суспільства через систему норм, загальноприйнятих правил. </w:t>
      </w:r>
      <w:proofErr w:type="gramStart"/>
      <w:r w:rsidRPr="006C1917">
        <w:rPr>
          <w:sz w:val="28"/>
          <w:szCs w:val="28"/>
        </w:rPr>
        <w:t>Ц</w:t>
      </w:r>
      <w:proofErr w:type="gramEnd"/>
      <w:r w:rsidRPr="006C1917">
        <w:rPr>
          <w:sz w:val="28"/>
          <w:szCs w:val="28"/>
        </w:rPr>
        <w:t xml:space="preserve">і норми встановлюються загальноприйнятою суспільною думкою, а в межах окремої організації вони визначаються ідеологією управління, тобто, організаційною культурою. В окрему категорію виділяють корпоративну етику. </w:t>
      </w:r>
      <w:r w:rsidR="004A05B3" w:rsidRPr="002B1EEA">
        <w:rPr>
          <w:sz w:val="28"/>
          <w:szCs w:val="28"/>
        </w:rPr>
        <w:t>[61]</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proofErr w:type="gramStart"/>
      <w:r w:rsidRPr="006C1917">
        <w:rPr>
          <w:sz w:val="28"/>
          <w:szCs w:val="28"/>
        </w:rPr>
        <w:lastRenderedPageBreak/>
        <w:t>Корпоративна</w:t>
      </w:r>
      <w:proofErr w:type="gramEnd"/>
      <w:r w:rsidRPr="006C1917">
        <w:rPr>
          <w:sz w:val="28"/>
          <w:szCs w:val="28"/>
        </w:rPr>
        <w:t xml:space="preserve"> етика – це сукупність етичних правил, що містяться в документах, прийнятих добровільно представниками будь-якої професії, галузі, громадського об’єднання й обов’язкові для виконання особами, що є членами об’єднання, що прийняла цей документ.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proofErr w:type="gramStart"/>
      <w:r w:rsidRPr="006C1917">
        <w:rPr>
          <w:sz w:val="28"/>
          <w:szCs w:val="28"/>
        </w:rPr>
        <w:t>Кр</w:t>
      </w:r>
      <w:proofErr w:type="gramEnd"/>
      <w:r w:rsidRPr="006C1917">
        <w:rPr>
          <w:sz w:val="28"/>
          <w:szCs w:val="28"/>
        </w:rPr>
        <w:t xml:space="preserve">ім офіційної чи корпоративної етики існують взаємини, не врегульовані будь-якими правилами, крім вимог загальної вихованості й   внутрішньої інтелігентності людини.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Етична норма, </w:t>
      </w:r>
      <w:proofErr w:type="gramStart"/>
      <w:r w:rsidRPr="006C1917">
        <w:rPr>
          <w:sz w:val="28"/>
          <w:szCs w:val="28"/>
        </w:rPr>
        <w:t>на</w:t>
      </w:r>
      <w:proofErr w:type="gramEnd"/>
      <w:r w:rsidRPr="006C1917">
        <w:rPr>
          <w:sz w:val="28"/>
          <w:szCs w:val="28"/>
        </w:rPr>
        <w:t xml:space="preserve"> відміну від норми правової, не спричиняє санкцій, передбачених законом, якщо порушення етичних вимог не переростає в правопорушення. Етичні норми містять, переважно, рекомендаційний характер.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Основна відмінність між правовою й етичною нормою полягає в тому</w:t>
      </w:r>
      <w:proofErr w:type="gramStart"/>
      <w:r w:rsidRPr="006C1917">
        <w:rPr>
          <w:sz w:val="28"/>
          <w:szCs w:val="28"/>
        </w:rPr>
        <w:t xml:space="preserve"> ,</w:t>
      </w:r>
      <w:proofErr w:type="gramEnd"/>
      <w:r w:rsidRPr="006C1917">
        <w:rPr>
          <w:sz w:val="28"/>
          <w:szCs w:val="28"/>
        </w:rPr>
        <w:t xml:space="preserve"> що норма забезпечується державним принципом, а етична – громадським, корпоративним  впливом  і  має  за  мету  підтримку  високоморального  клімату  в суспільстві [</w:t>
      </w:r>
      <w:r w:rsidR="003406F1">
        <w:rPr>
          <w:sz w:val="28"/>
          <w:szCs w:val="28"/>
        </w:rPr>
        <w:t>22</w:t>
      </w:r>
      <w:r w:rsidRPr="006C1917">
        <w:rPr>
          <w:sz w:val="28"/>
          <w:szCs w:val="28"/>
        </w:rPr>
        <w:t xml:space="preserve">].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Взаємозв’язок КК і організаційної поведінки лежить в площині формування єдино спільних законів поведінки і відносин </w:t>
      </w:r>
      <w:proofErr w:type="gramStart"/>
      <w:r w:rsidRPr="006C1917">
        <w:rPr>
          <w:sz w:val="28"/>
          <w:szCs w:val="28"/>
        </w:rPr>
        <w:t>між</w:t>
      </w:r>
      <w:proofErr w:type="gramEnd"/>
      <w:r w:rsidRPr="006C1917">
        <w:rPr>
          <w:sz w:val="28"/>
          <w:szCs w:val="28"/>
        </w:rPr>
        <w:t xml:space="preserve"> індивідом, групою і організацією. Організаційна поведінка є зовнішнім проявом організаційної культури і, очевидно, її наслідком.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Взаємозв’язок КК із філософією бізнесу проявляється через призму </w:t>
      </w:r>
      <w:proofErr w:type="gramStart"/>
      <w:r w:rsidRPr="006C1917">
        <w:rPr>
          <w:sz w:val="28"/>
          <w:szCs w:val="28"/>
        </w:rPr>
        <w:t>св</w:t>
      </w:r>
      <w:proofErr w:type="gramEnd"/>
      <w:r w:rsidRPr="006C1917">
        <w:rPr>
          <w:sz w:val="28"/>
          <w:szCs w:val="28"/>
        </w:rPr>
        <w:t xml:space="preserve">ітосприйняття й ідеологію поведінки; в цьому контексті ці поняття тотожні. </w:t>
      </w:r>
    </w:p>
    <w:p w:rsid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Взаємозалежності корпоративної культури з другими категоріями представлено н</w:t>
      </w:r>
      <w:r w:rsidR="001B5E13">
        <w:rPr>
          <w:sz w:val="28"/>
          <w:szCs w:val="28"/>
        </w:rPr>
        <w:t>а малюнку 1</w:t>
      </w:r>
      <w:r w:rsidRPr="006C1917">
        <w:rPr>
          <w:sz w:val="28"/>
          <w:szCs w:val="28"/>
        </w:rPr>
        <w:t xml:space="preserve">. </w:t>
      </w:r>
    </w:p>
    <w:p w:rsidR="00A76F62" w:rsidRPr="006C1917" w:rsidRDefault="00A76F62" w:rsidP="00BC2407">
      <w:pPr>
        <w:pStyle w:val="a3"/>
        <w:spacing w:before="0" w:beforeAutospacing="0" w:after="0" w:afterAutospacing="0" w:line="360" w:lineRule="auto"/>
        <w:ind w:firstLine="709"/>
        <w:contextualSpacing/>
        <w:jc w:val="both"/>
        <w:rPr>
          <w:sz w:val="28"/>
          <w:szCs w:val="28"/>
        </w:rPr>
      </w:pP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noProof/>
          <w:sz w:val="28"/>
          <w:szCs w:val="28"/>
        </w:rPr>
        <w:lastRenderedPageBreak/>
        <mc:AlternateContent>
          <mc:Choice Requires="wpg">
            <w:drawing>
              <wp:inline distT="0" distB="0" distL="0" distR="0" wp14:anchorId="2752B187" wp14:editId="2A7150A6">
                <wp:extent cx="5573522" cy="3052606"/>
                <wp:effectExtent l="0" t="0" r="0" b="0"/>
                <wp:docPr id="13896" name="Group 13896"/>
                <wp:cNvGraphicFramePr/>
                <a:graphic xmlns:a="http://schemas.openxmlformats.org/drawingml/2006/main">
                  <a:graphicData uri="http://schemas.microsoft.com/office/word/2010/wordprocessingGroup">
                    <wpg:wgp>
                      <wpg:cNvGrpSpPr/>
                      <wpg:grpSpPr>
                        <a:xfrm>
                          <a:off x="0" y="0"/>
                          <a:ext cx="5573522" cy="3052606"/>
                          <a:chOff x="0" y="0"/>
                          <a:chExt cx="5573522" cy="3052606"/>
                        </a:xfrm>
                      </wpg:grpSpPr>
                      <wps:wsp>
                        <wps:cNvPr id="1560" name="Rectangle 1560"/>
                        <wps:cNvSpPr/>
                        <wps:spPr>
                          <a:xfrm>
                            <a:off x="5528945" y="2855219"/>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00" name="Shape 1600"/>
                        <wps:cNvSpPr/>
                        <wps:spPr>
                          <a:xfrm>
                            <a:off x="2006600" y="1203960"/>
                            <a:ext cx="982980" cy="720090"/>
                          </a:xfrm>
                          <a:custGeom>
                            <a:avLst/>
                            <a:gdLst/>
                            <a:ahLst/>
                            <a:cxnLst/>
                            <a:rect l="0" t="0" r="0" b="0"/>
                            <a:pathLst>
                              <a:path w="982980" h="720090">
                                <a:moveTo>
                                  <a:pt x="0" y="720090"/>
                                </a:moveTo>
                                <a:lnTo>
                                  <a:pt x="982980" y="720090"/>
                                </a:lnTo>
                                <a:lnTo>
                                  <a:pt x="98298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601" name="Rectangle 1601"/>
                        <wps:cNvSpPr/>
                        <wps:spPr>
                          <a:xfrm>
                            <a:off x="2209038" y="1295974"/>
                            <a:ext cx="828838" cy="215727"/>
                          </a:xfrm>
                          <a:prstGeom prst="rect">
                            <a:avLst/>
                          </a:prstGeom>
                          <a:ln>
                            <a:noFill/>
                          </a:ln>
                        </wps:spPr>
                        <wps:txbx>
                          <w:txbxContent>
                            <w:p w:rsidR="00BC2407" w:rsidRDefault="00BC2407" w:rsidP="006C1917">
                              <w:r>
                                <w:t xml:space="preserve">Спільні </w:t>
                              </w:r>
                            </w:p>
                          </w:txbxContent>
                        </wps:txbx>
                        <wps:bodyPr horzOverflow="overflow" vert="horz" lIns="0" tIns="0" rIns="0" bIns="0" rtlCol="0">
                          <a:noAutofit/>
                        </wps:bodyPr>
                      </wps:wsp>
                      <wps:wsp>
                        <wps:cNvPr id="1602" name="Rectangle 1602"/>
                        <wps:cNvSpPr/>
                        <wps:spPr>
                          <a:xfrm>
                            <a:off x="2831084" y="1260733"/>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03" name="Rectangle 1603"/>
                        <wps:cNvSpPr/>
                        <wps:spPr>
                          <a:xfrm>
                            <a:off x="2266950" y="1500191"/>
                            <a:ext cx="674928" cy="215727"/>
                          </a:xfrm>
                          <a:prstGeom prst="rect">
                            <a:avLst/>
                          </a:prstGeom>
                          <a:ln>
                            <a:noFill/>
                          </a:ln>
                        </wps:spPr>
                        <wps:txbx>
                          <w:txbxContent>
                            <w:p w:rsidR="00BC2407" w:rsidRDefault="00BC2407" w:rsidP="006C1917">
                              <w:r>
                                <w:t xml:space="preserve">базові </w:t>
                              </w:r>
                            </w:p>
                          </w:txbxContent>
                        </wps:txbx>
                        <wps:bodyPr horzOverflow="overflow" vert="horz" lIns="0" tIns="0" rIns="0" bIns="0" rtlCol="0">
                          <a:noAutofit/>
                        </wps:bodyPr>
                      </wps:wsp>
                      <wps:wsp>
                        <wps:cNvPr id="1604" name="Rectangle 1604"/>
                        <wps:cNvSpPr/>
                        <wps:spPr>
                          <a:xfrm>
                            <a:off x="2773172" y="1464949"/>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05" name="Rectangle 1605"/>
                        <wps:cNvSpPr/>
                        <wps:spPr>
                          <a:xfrm>
                            <a:off x="2146554" y="1705931"/>
                            <a:ext cx="939587" cy="215727"/>
                          </a:xfrm>
                          <a:prstGeom prst="rect">
                            <a:avLst/>
                          </a:prstGeom>
                          <a:ln>
                            <a:noFill/>
                          </a:ln>
                        </wps:spPr>
                        <wps:txbx>
                          <w:txbxContent>
                            <w:p w:rsidR="00BC2407" w:rsidRDefault="00BC2407" w:rsidP="006C1917">
                              <w:r>
                                <w:t>елементи</w:t>
                              </w:r>
                            </w:p>
                          </w:txbxContent>
                        </wps:txbx>
                        <wps:bodyPr horzOverflow="overflow" vert="horz" lIns="0" tIns="0" rIns="0" bIns="0" rtlCol="0">
                          <a:noAutofit/>
                        </wps:bodyPr>
                      </wps:wsp>
                      <wps:wsp>
                        <wps:cNvPr id="1606" name="Rectangle 1606"/>
                        <wps:cNvSpPr/>
                        <wps:spPr>
                          <a:xfrm>
                            <a:off x="2852420" y="1670690"/>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08" name="Shape 1608"/>
                        <wps:cNvSpPr/>
                        <wps:spPr>
                          <a:xfrm>
                            <a:off x="0" y="101600"/>
                            <a:ext cx="1296035" cy="508000"/>
                          </a:xfrm>
                          <a:custGeom>
                            <a:avLst/>
                            <a:gdLst/>
                            <a:ahLst/>
                            <a:cxnLst/>
                            <a:rect l="0" t="0" r="0" b="0"/>
                            <a:pathLst>
                              <a:path w="1296035" h="508000">
                                <a:moveTo>
                                  <a:pt x="0" y="508000"/>
                                </a:moveTo>
                                <a:lnTo>
                                  <a:pt x="1296035" y="508000"/>
                                </a:lnTo>
                                <a:lnTo>
                                  <a:pt x="1296035"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609" name="Rectangle 1609"/>
                        <wps:cNvSpPr/>
                        <wps:spPr>
                          <a:xfrm>
                            <a:off x="111633" y="192599"/>
                            <a:ext cx="1426929" cy="215727"/>
                          </a:xfrm>
                          <a:prstGeom prst="rect">
                            <a:avLst/>
                          </a:prstGeom>
                          <a:ln>
                            <a:noFill/>
                          </a:ln>
                        </wps:spPr>
                        <wps:txbx>
                          <w:txbxContent>
                            <w:p w:rsidR="00BC2407" w:rsidRDefault="00BC2407" w:rsidP="006C1917">
                              <w:r>
                                <w:t>Корпоративна</w:t>
                              </w:r>
                            </w:p>
                          </w:txbxContent>
                        </wps:txbx>
                        <wps:bodyPr horzOverflow="overflow" vert="horz" lIns="0" tIns="0" rIns="0" bIns="0" rtlCol="0">
                          <a:noAutofit/>
                        </wps:bodyPr>
                      </wps:wsp>
                      <wps:wsp>
                        <wps:cNvPr id="1610" name="Rectangle 1610"/>
                        <wps:cNvSpPr/>
                        <wps:spPr>
                          <a:xfrm>
                            <a:off x="1184910" y="157358"/>
                            <a:ext cx="59287"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11" name="Rectangle 1611"/>
                        <wps:cNvSpPr/>
                        <wps:spPr>
                          <a:xfrm>
                            <a:off x="1227582" y="157358"/>
                            <a:ext cx="59287"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12" name="Rectangle 1612"/>
                        <wps:cNvSpPr/>
                        <wps:spPr>
                          <a:xfrm>
                            <a:off x="309753" y="398338"/>
                            <a:ext cx="899509" cy="215727"/>
                          </a:xfrm>
                          <a:prstGeom prst="rect">
                            <a:avLst/>
                          </a:prstGeom>
                          <a:ln>
                            <a:noFill/>
                          </a:ln>
                        </wps:spPr>
                        <wps:txbx>
                          <w:txbxContent>
                            <w:p w:rsidR="00BC2407" w:rsidRDefault="00BC2407" w:rsidP="006C1917">
                              <w:r>
                                <w:t>культура</w:t>
                              </w:r>
                            </w:p>
                          </w:txbxContent>
                        </wps:txbx>
                        <wps:bodyPr horzOverflow="overflow" vert="horz" lIns="0" tIns="0" rIns="0" bIns="0" rtlCol="0">
                          <a:noAutofit/>
                        </wps:bodyPr>
                      </wps:wsp>
                      <wps:wsp>
                        <wps:cNvPr id="1613" name="Rectangle 1613"/>
                        <wps:cNvSpPr/>
                        <wps:spPr>
                          <a:xfrm>
                            <a:off x="984885" y="341371"/>
                            <a:ext cx="67395" cy="298426"/>
                          </a:xfrm>
                          <a:prstGeom prst="rect">
                            <a:avLst/>
                          </a:prstGeom>
                          <a:ln>
                            <a:noFill/>
                          </a:ln>
                        </wps:spPr>
                        <wps:txbx>
                          <w:txbxContent>
                            <w:p w:rsidR="00BC2407" w:rsidRDefault="00BC2407" w:rsidP="006C1917">
                              <w:r>
                                <w:rPr>
                                  <w:sz w:val="32"/>
                                </w:rPr>
                                <w:t xml:space="preserve"> </w:t>
                              </w:r>
                            </w:p>
                          </w:txbxContent>
                        </wps:txbx>
                        <wps:bodyPr horzOverflow="overflow" vert="horz" lIns="0" tIns="0" rIns="0" bIns="0" rtlCol="0">
                          <a:noAutofit/>
                        </wps:bodyPr>
                      </wps:wsp>
                      <wps:wsp>
                        <wps:cNvPr id="1615" name="Shape 1615"/>
                        <wps:cNvSpPr/>
                        <wps:spPr>
                          <a:xfrm>
                            <a:off x="3489325" y="0"/>
                            <a:ext cx="2012315" cy="736600"/>
                          </a:xfrm>
                          <a:custGeom>
                            <a:avLst/>
                            <a:gdLst/>
                            <a:ahLst/>
                            <a:cxnLst/>
                            <a:rect l="0" t="0" r="0" b="0"/>
                            <a:pathLst>
                              <a:path w="2012315" h="736600">
                                <a:moveTo>
                                  <a:pt x="0" y="736600"/>
                                </a:moveTo>
                                <a:lnTo>
                                  <a:pt x="2012315" y="736600"/>
                                </a:lnTo>
                                <a:lnTo>
                                  <a:pt x="2012315"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616" name="Rectangle 1616"/>
                        <wps:cNvSpPr/>
                        <wps:spPr>
                          <a:xfrm>
                            <a:off x="3615944" y="91761"/>
                            <a:ext cx="2398295" cy="215727"/>
                          </a:xfrm>
                          <a:prstGeom prst="rect">
                            <a:avLst/>
                          </a:prstGeom>
                          <a:ln>
                            <a:noFill/>
                          </a:ln>
                        </wps:spPr>
                        <wps:txbx>
                          <w:txbxContent>
                            <w:p w:rsidR="00BC2407" w:rsidRDefault="00BC2407" w:rsidP="006C1917">
                              <w:proofErr w:type="gramStart"/>
                              <w:r>
                                <w:t>Ц</w:t>
                              </w:r>
                              <w:proofErr w:type="gramEnd"/>
                              <w:r>
                                <w:t xml:space="preserve">інності, переконання, </w:t>
                              </w:r>
                            </w:p>
                          </w:txbxContent>
                        </wps:txbx>
                        <wps:bodyPr horzOverflow="overflow" vert="horz" lIns="0" tIns="0" rIns="0" bIns="0" rtlCol="0">
                          <a:noAutofit/>
                        </wps:bodyPr>
                      </wps:wsp>
                      <wps:wsp>
                        <wps:cNvPr id="1617" name="Rectangle 1617"/>
                        <wps:cNvSpPr/>
                        <wps:spPr>
                          <a:xfrm>
                            <a:off x="5419218" y="56520"/>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18" name="Rectangle 1618"/>
                        <wps:cNvSpPr/>
                        <wps:spPr>
                          <a:xfrm>
                            <a:off x="3876548" y="296231"/>
                            <a:ext cx="1707952" cy="215727"/>
                          </a:xfrm>
                          <a:prstGeom prst="rect">
                            <a:avLst/>
                          </a:prstGeom>
                          <a:ln>
                            <a:noFill/>
                          </a:ln>
                        </wps:spPr>
                        <wps:txbx>
                          <w:txbxContent>
                            <w:p w:rsidR="00BC2407" w:rsidRDefault="00BC2407" w:rsidP="006C1917">
                              <w:r>
                                <w:t xml:space="preserve">традиції, норми, </w:t>
                              </w:r>
                            </w:p>
                          </w:txbxContent>
                        </wps:txbx>
                        <wps:bodyPr horzOverflow="overflow" vert="horz" lIns="0" tIns="0" rIns="0" bIns="0" rtlCol="0">
                          <a:noAutofit/>
                        </wps:bodyPr>
                      </wps:wsp>
                      <wps:wsp>
                        <wps:cNvPr id="1619" name="Rectangle 1619"/>
                        <wps:cNvSpPr/>
                        <wps:spPr>
                          <a:xfrm>
                            <a:off x="5160137" y="260990"/>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20" name="Rectangle 1620"/>
                        <wps:cNvSpPr/>
                        <wps:spPr>
                          <a:xfrm>
                            <a:off x="3873500" y="500447"/>
                            <a:ext cx="1659336" cy="215727"/>
                          </a:xfrm>
                          <a:prstGeom prst="rect">
                            <a:avLst/>
                          </a:prstGeom>
                          <a:ln>
                            <a:noFill/>
                          </a:ln>
                        </wps:spPr>
                        <wps:txbx>
                          <w:txbxContent>
                            <w:p w:rsidR="00BC2407" w:rsidRDefault="00BC2407" w:rsidP="006C1917">
                              <w:proofErr w:type="gramStart"/>
                              <w:r>
                                <w:t>св</w:t>
                              </w:r>
                              <w:proofErr w:type="gramEnd"/>
                              <w:r>
                                <w:t>ітосприйняття</w:t>
                              </w:r>
                            </w:p>
                          </w:txbxContent>
                        </wps:txbx>
                        <wps:bodyPr horzOverflow="overflow" vert="horz" lIns="0" tIns="0" rIns="0" bIns="0" rtlCol="0">
                          <a:noAutofit/>
                        </wps:bodyPr>
                      </wps:wsp>
                      <wps:wsp>
                        <wps:cNvPr id="1621" name="Rectangle 1621"/>
                        <wps:cNvSpPr/>
                        <wps:spPr>
                          <a:xfrm>
                            <a:off x="5120513" y="465206"/>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23" name="Shape 1623"/>
                        <wps:cNvSpPr/>
                        <wps:spPr>
                          <a:xfrm>
                            <a:off x="368935" y="804545"/>
                            <a:ext cx="737235" cy="464820"/>
                          </a:xfrm>
                          <a:custGeom>
                            <a:avLst/>
                            <a:gdLst/>
                            <a:ahLst/>
                            <a:cxnLst/>
                            <a:rect l="0" t="0" r="0" b="0"/>
                            <a:pathLst>
                              <a:path w="737235" h="464820">
                                <a:moveTo>
                                  <a:pt x="0" y="464820"/>
                                </a:moveTo>
                                <a:lnTo>
                                  <a:pt x="737235" y="464820"/>
                                </a:lnTo>
                                <a:lnTo>
                                  <a:pt x="737235"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624" name="Rectangle 1624"/>
                        <wps:cNvSpPr/>
                        <wps:spPr>
                          <a:xfrm>
                            <a:off x="481965" y="896686"/>
                            <a:ext cx="680620" cy="215727"/>
                          </a:xfrm>
                          <a:prstGeom prst="rect">
                            <a:avLst/>
                          </a:prstGeom>
                          <a:ln>
                            <a:noFill/>
                          </a:ln>
                        </wps:spPr>
                        <wps:txbx>
                          <w:txbxContent>
                            <w:p w:rsidR="00BC2407" w:rsidRDefault="00BC2407" w:rsidP="006C1917">
                              <w:r>
                                <w:t>Ділова</w:t>
                              </w:r>
                            </w:p>
                          </w:txbxContent>
                        </wps:txbx>
                        <wps:bodyPr horzOverflow="overflow" vert="horz" lIns="0" tIns="0" rIns="0" bIns="0" rtlCol="0">
                          <a:noAutofit/>
                        </wps:bodyPr>
                      </wps:wsp>
                      <wps:wsp>
                        <wps:cNvPr id="1625" name="Rectangle 1625"/>
                        <wps:cNvSpPr/>
                        <wps:spPr>
                          <a:xfrm>
                            <a:off x="994029" y="861445"/>
                            <a:ext cx="59287"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26" name="Rectangle 1626"/>
                        <wps:cNvSpPr/>
                        <wps:spPr>
                          <a:xfrm>
                            <a:off x="1036701" y="861445"/>
                            <a:ext cx="59287"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27" name="Rectangle 1627"/>
                        <wps:cNvSpPr/>
                        <wps:spPr>
                          <a:xfrm>
                            <a:off x="530733" y="1100903"/>
                            <a:ext cx="553033" cy="215727"/>
                          </a:xfrm>
                          <a:prstGeom prst="rect">
                            <a:avLst/>
                          </a:prstGeom>
                          <a:ln>
                            <a:noFill/>
                          </a:ln>
                        </wps:spPr>
                        <wps:txbx>
                          <w:txbxContent>
                            <w:p w:rsidR="00BC2407" w:rsidRDefault="00BC2407" w:rsidP="006C1917">
                              <w:r>
                                <w:t>етика</w:t>
                              </w:r>
                            </w:p>
                          </w:txbxContent>
                        </wps:txbx>
                        <wps:bodyPr horzOverflow="overflow" vert="horz" lIns="0" tIns="0" rIns="0" bIns="0" rtlCol="0">
                          <a:noAutofit/>
                        </wps:bodyPr>
                      </wps:wsp>
                      <wps:wsp>
                        <wps:cNvPr id="1628" name="Rectangle 1628"/>
                        <wps:cNvSpPr/>
                        <wps:spPr>
                          <a:xfrm>
                            <a:off x="945261" y="1043936"/>
                            <a:ext cx="67395" cy="298426"/>
                          </a:xfrm>
                          <a:prstGeom prst="rect">
                            <a:avLst/>
                          </a:prstGeom>
                          <a:ln>
                            <a:noFill/>
                          </a:ln>
                        </wps:spPr>
                        <wps:txbx>
                          <w:txbxContent>
                            <w:p w:rsidR="00BC2407" w:rsidRDefault="00BC2407" w:rsidP="006C1917">
                              <w:r>
                                <w:rPr>
                                  <w:sz w:val="32"/>
                                </w:rPr>
                                <w:t xml:space="preserve"> </w:t>
                              </w:r>
                            </w:p>
                          </w:txbxContent>
                        </wps:txbx>
                        <wps:bodyPr horzOverflow="overflow" vert="horz" lIns="0" tIns="0" rIns="0" bIns="0" rtlCol="0">
                          <a:noAutofit/>
                        </wps:bodyPr>
                      </wps:wsp>
                      <wps:wsp>
                        <wps:cNvPr id="1630" name="Shape 1630"/>
                        <wps:cNvSpPr/>
                        <wps:spPr>
                          <a:xfrm>
                            <a:off x="3748405" y="952500"/>
                            <a:ext cx="1581150" cy="709295"/>
                          </a:xfrm>
                          <a:custGeom>
                            <a:avLst/>
                            <a:gdLst/>
                            <a:ahLst/>
                            <a:cxnLst/>
                            <a:rect l="0" t="0" r="0" b="0"/>
                            <a:pathLst>
                              <a:path w="1581150" h="709295">
                                <a:moveTo>
                                  <a:pt x="0" y="709295"/>
                                </a:moveTo>
                                <a:lnTo>
                                  <a:pt x="1581150" y="709295"/>
                                </a:lnTo>
                                <a:lnTo>
                                  <a:pt x="158115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631" name="Rectangle 1631"/>
                        <wps:cNvSpPr/>
                        <wps:spPr>
                          <a:xfrm>
                            <a:off x="4260596" y="1044515"/>
                            <a:ext cx="802751" cy="215727"/>
                          </a:xfrm>
                          <a:prstGeom prst="rect">
                            <a:avLst/>
                          </a:prstGeom>
                          <a:ln>
                            <a:noFill/>
                          </a:ln>
                        </wps:spPr>
                        <wps:txbx>
                          <w:txbxContent>
                            <w:p w:rsidR="00BC2407" w:rsidRDefault="00BC2407" w:rsidP="006C1917">
                              <w:r>
                                <w:t xml:space="preserve">Норми, </w:t>
                              </w:r>
                            </w:p>
                          </w:txbxContent>
                        </wps:txbx>
                        <wps:bodyPr horzOverflow="overflow" vert="horz" lIns="0" tIns="0" rIns="0" bIns="0" rtlCol="0">
                          <a:noAutofit/>
                        </wps:bodyPr>
                      </wps:wsp>
                      <wps:wsp>
                        <wps:cNvPr id="1632" name="Rectangle 1632"/>
                        <wps:cNvSpPr/>
                        <wps:spPr>
                          <a:xfrm>
                            <a:off x="4864481" y="1009273"/>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33" name="Rectangle 1633"/>
                        <wps:cNvSpPr/>
                        <wps:spPr>
                          <a:xfrm>
                            <a:off x="3871976" y="1248731"/>
                            <a:ext cx="1833641" cy="215727"/>
                          </a:xfrm>
                          <a:prstGeom prst="rect">
                            <a:avLst/>
                          </a:prstGeom>
                          <a:ln>
                            <a:noFill/>
                          </a:ln>
                        </wps:spPr>
                        <wps:txbx>
                          <w:txbxContent>
                            <w:p w:rsidR="00BC2407" w:rsidRDefault="00BC2407" w:rsidP="006C1917">
                              <w:r>
                                <w:t xml:space="preserve">загальноприйняті </w:t>
                              </w:r>
                            </w:p>
                          </w:txbxContent>
                        </wps:txbx>
                        <wps:bodyPr horzOverflow="overflow" vert="horz" lIns="0" tIns="0" rIns="0" bIns="0" rtlCol="0">
                          <a:noAutofit/>
                        </wps:bodyPr>
                      </wps:wsp>
                      <wps:wsp>
                        <wps:cNvPr id="1634" name="Rectangle 1634"/>
                        <wps:cNvSpPr/>
                        <wps:spPr>
                          <a:xfrm>
                            <a:off x="5250053" y="1213490"/>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35" name="Rectangle 1635"/>
                        <wps:cNvSpPr/>
                        <wps:spPr>
                          <a:xfrm>
                            <a:off x="4234688" y="1452947"/>
                            <a:ext cx="811763" cy="215727"/>
                          </a:xfrm>
                          <a:prstGeom prst="rect">
                            <a:avLst/>
                          </a:prstGeom>
                          <a:ln>
                            <a:noFill/>
                          </a:ln>
                        </wps:spPr>
                        <wps:txbx>
                          <w:txbxContent>
                            <w:p w:rsidR="00BC2407" w:rsidRDefault="00BC2407" w:rsidP="006C1917">
                              <w:r>
                                <w:t>правила</w:t>
                              </w:r>
                            </w:p>
                          </w:txbxContent>
                        </wps:txbx>
                        <wps:bodyPr horzOverflow="overflow" vert="horz" lIns="0" tIns="0" rIns="0" bIns="0" rtlCol="0">
                          <a:noAutofit/>
                        </wps:bodyPr>
                      </wps:wsp>
                      <wps:wsp>
                        <wps:cNvPr id="1636" name="Rectangle 1636"/>
                        <wps:cNvSpPr/>
                        <wps:spPr>
                          <a:xfrm>
                            <a:off x="4844669" y="1417706"/>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38" name="Shape 1638"/>
                        <wps:cNvSpPr/>
                        <wps:spPr>
                          <a:xfrm>
                            <a:off x="0" y="1564005"/>
                            <a:ext cx="1296035" cy="518160"/>
                          </a:xfrm>
                          <a:custGeom>
                            <a:avLst/>
                            <a:gdLst/>
                            <a:ahLst/>
                            <a:cxnLst/>
                            <a:rect l="0" t="0" r="0" b="0"/>
                            <a:pathLst>
                              <a:path w="1296035" h="518160">
                                <a:moveTo>
                                  <a:pt x="0" y="518160"/>
                                </a:moveTo>
                                <a:lnTo>
                                  <a:pt x="1296035" y="518160"/>
                                </a:lnTo>
                                <a:lnTo>
                                  <a:pt x="1296035"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639" name="Rectangle 1639"/>
                        <wps:cNvSpPr/>
                        <wps:spPr>
                          <a:xfrm>
                            <a:off x="113157" y="1655639"/>
                            <a:ext cx="1482422" cy="215727"/>
                          </a:xfrm>
                          <a:prstGeom prst="rect">
                            <a:avLst/>
                          </a:prstGeom>
                          <a:ln>
                            <a:noFill/>
                          </a:ln>
                        </wps:spPr>
                        <wps:txbx>
                          <w:txbxContent>
                            <w:p w:rsidR="00BC2407" w:rsidRDefault="00BC2407" w:rsidP="006C1917">
                              <w:r>
                                <w:t xml:space="preserve">Організаційна </w:t>
                              </w:r>
                            </w:p>
                          </w:txbxContent>
                        </wps:txbx>
                        <wps:bodyPr horzOverflow="overflow" vert="horz" lIns="0" tIns="0" rIns="0" bIns="0" rtlCol="0">
                          <a:noAutofit/>
                        </wps:bodyPr>
                      </wps:wsp>
                      <wps:wsp>
                        <wps:cNvPr id="1640" name="Rectangle 1640"/>
                        <wps:cNvSpPr/>
                        <wps:spPr>
                          <a:xfrm>
                            <a:off x="1226058" y="1620397"/>
                            <a:ext cx="59287"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41" name="Rectangle 1641"/>
                        <wps:cNvSpPr/>
                        <wps:spPr>
                          <a:xfrm>
                            <a:off x="276225" y="1859855"/>
                            <a:ext cx="988677" cy="215727"/>
                          </a:xfrm>
                          <a:prstGeom prst="rect">
                            <a:avLst/>
                          </a:prstGeom>
                          <a:ln>
                            <a:noFill/>
                          </a:ln>
                        </wps:spPr>
                        <wps:txbx>
                          <w:txbxContent>
                            <w:p w:rsidR="00BC2407" w:rsidRDefault="00BC2407" w:rsidP="006C1917">
                              <w:r>
                                <w:t>поведінка</w:t>
                              </w:r>
                            </w:p>
                          </w:txbxContent>
                        </wps:txbx>
                        <wps:bodyPr horzOverflow="overflow" vert="horz" lIns="0" tIns="0" rIns="0" bIns="0" rtlCol="0">
                          <a:noAutofit/>
                        </wps:bodyPr>
                      </wps:wsp>
                      <wps:wsp>
                        <wps:cNvPr id="1642" name="Rectangle 1642"/>
                        <wps:cNvSpPr/>
                        <wps:spPr>
                          <a:xfrm>
                            <a:off x="1018413" y="1802888"/>
                            <a:ext cx="67395" cy="298426"/>
                          </a:xfrm>
                          <a:prstGeom prst="rect">
                            <a:avLst/>
                          </a:prstGeom>
                          <a:ln>
                            <a:noFill/>
                          </a:ln>
                        </wps:spPr>
                        <wps:txbx>
                          <w:txbxContent>
                            <w:p w:rsidR="00BC2407" w:rsidRDefault="00BC2407" w:rsidP="006C1917">
                              <w:r>
                                <w:rPr>
                                  <w:sz w:val="32"/>
                                </w:rPr>
                                <w:t xml:space="preserve"> </w:t>
                              </w:r>
                            </w:p>
                          </w:txbxContent>
                        </wps:txbx>
                        <wps:bodyPr horzOverflow="overflow" vert="horz" lIns="0" tIns="0" rIns="0" bIns="0" rtlCol="0">
                          <a:noAutofit/>
                        </wps:bodyPr>
                      </wps:wsp>
                      <wps:wsp>
                        <wps:cNvPr id="1644" name="Shape 1644"/>
                        <wps:cNvSpPr/>
                        <wps:spPr>
                          <a:xfrm>
                            <a:off x="3765550" y="1932305"/>
                            <a:ext cx="1564005" cy="511175"/>
                          </a:xfrm>
                          <a:custGeom>
                            <a:avLst/>
                            <a:gdLst/>
                            <a:ahLst/>
                            <a:cxnLst/>
                            <a:rect l="0" t="0" r="0" b="0"/>
                            <a:pathLst>
                              <a:path w="1564005" h="511175">
                                <a:moveTo>
                                  <a:pt x="0" y="511175"/>
                                </a:moveTo>
                                <a:lnTo>
                                  <a:pt x="1564005" y="511175"/>
                                </a:lnTo>
                                <a:lnTo>
                                  <a:pt x="1564005"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645" name="Rectangle 1645"/>
                        <wps:cNvSpPr/>
                        <wps:spPr>
                          <a:xfrm>
                            <a:off x="3900932" y="2024447"/>
                            <a:ext cx="1780282" cy="215727"/>
                          </a:xfrm>
                          <a:prstGeom prst="rect">
                            <a:avLst/>
                          </a:prstGeom>
                          <a:ln>
                            <a:noFill/>
                          </a:ln>
                        </wps:spPr>
                        <wps:txbx>
                          <w:txbxContent>
                            <w:p w:rsidR="00BC2407" w:rsidRDefault="00BC2407" w:rsidP="006C1917">
                              <w:r>
                                <w:t xml:space="preserve">Якісні відносини </w:t>
                              </w:r>
                            </w:p>
                          </w:txbxContent>
                        </wps:txbx>
                        <wps:bodyPr horzOverflow="overflow" vert="horz" lIns="0" tIns="0" rIns="0" bIns="0" rtlCol="0">
                          <a:noAutofit/>
                        </wps:bodyPr>
                      </wps:wsp>
                      <wps:wsp>
                        <wps:cNvPr id="1646" name="Rectangle 1646"/>
                        <wps:cNvSpPr/>
                        <wps:spPr>
                          <a:xfrm>
                            <a:off x="5240909" y="1989206"/>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47" name="Rectangle 1647"/>
                        <wps:cNvSpPr/>
                        <wps:spPr>
                          <a:xfrm>
                            <a:off x="4022852" y="2228663"/>
                            <a:ext cx="1398472" cy="215727"/>
                          </a:xfrm>
                          <a:prstGeom prst="rect">
                            <a:avLst/>
                          </a:prstGeom>
                          <a:ln>
                            <a:noFill/>
                          </a:ln>
                        </wps:spPr>
                        <wps:txbx>
                          <w:txbxContent>
                            <w:p w:rsidR="00BC2407" w:rsidRDefault="00BC2407" w:rsidP="006C1917">
                              <w:r>
                                <w:t xml:space="preserve">на всіх </w:t>
                              </w:r>
                              <w:proofErr w:type="gramStart"/>
                              <w:r>
                                <w:t>р</w:t>
                              </w:r>
                              <w:proofErr w:type="gramEnd"/>
                              <w:r>
                                <w:t>івнях</w:t>
                              </w:r>
                            </w:p>
                          </w:txbxContent>
                        </wps:txbx>
                        <wps:bodyPr horzOverflow="overflow" vert="horz" lIns="0" tIns="0" rIns="0" bIns="0" rtlCol="0">
                          <a:noAutofit/>
                        </wps:bodyPr>
                      </wps:wsp>
                      <wps:wsp>
                        <wps:cNvPr id="1648" name="Rectangle 1648"/>
                        <wps:cNvSpPr/>
                        <wps:spPr>
                          <a:xfrm>
                            <a:off x="5074793" y="2193421"/>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50" name="Shape 1650"/>
                        <wps:cNvSpPr/>
                        <wps:spPr>
                          <a:xfrm>
                            <a:off x="144145" y="2315210"/>
                            <a:ext cx="1008380" cy="507365"/>
                          </a:xfrm>
                          <a:custGeom>
                            <a:avLst/>
                            <a:gdLst/>
                            <a:ahLst/>
                            <a:cxnLst/>
                            <a:rect l="0" t="0" r="0" b="0"/>
                            <a:pathLst>
                              <a:path w="1008380" h="507365">
                                <a:moveTo>
                                  <a:pt x="0" y="507365"/>
                                </a:moveTo>
                                <a:lnTo>
                                  <a:pt x="1008380" y="507365"/>
                                </a:lnTo>
                                <a:lnTo>
                                  <a:pt x="100838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651" name="Rectangle 1651"/>
                        <wps:cNvSpPr/>
                        <wps:spPr>
                          <a:xfrm>
                            <a:off x="257937" y="2407352"/>
                            <a:ext cx="1099663" cy="215727"/>
                          </a:xfrm>
                          <a:prstGeom prst="rect">
                            <a:avLst/>
                          </a:prstGeom>
                          <a:ln>
                            <a:noFill/>
                          </a:ln>
                        </wps:spPr>
                        <wps:txbx>
                          <w:txbxContent>
                            <w:p w:rsidR="00BC2407" w:rsidRDefault="00BC2407" w:rsidP="006C1917">
                              <w:r>
                                <w:t xml:space="preserve">Філософія </w:t>
                              </w:r>
                            </w:p>
                          </w:txbxContent>
                        </wps:txbx>
                        <wps:bodyPr horzOverflow="overflow" vert="horz" lIns="0" tIns="0" rIns="0" bIns="0" rtlCol="0">
                          <a:noAutofit/>
                        </wps:bodyPr>
                      </wps:wsp>
                      <wps:wsp>
                        <wps:cNvPr id="1652" name="Rectangle 1652"/>
                        <wps:cNvSpPr/>
                        <wps:spPr>
                          <a:xfrm>
                            <a:off x="1083945" y="2372110"/>
                            <a:ext cx="59287"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53" name="Rectangle 1653"/>
                        <wps:cNvSpPr/>
                        <wps:spPr>
                          <a:xfrm>
                            <a:off x="375285" y="2611568"/>
                            <a:ext cx="730421" cy="215727"/>
                          </a:xfrm>
                          <a:prstGeom prst="rect">
                            <a:avLst/>
                          </a:prstGeom>
                          <a:ln>
                            <a:noFill/>
                          </a:ln>
                        </wps:spPr>
                        <wps:txbx>
                          <w:txbxContent>
                            <w:p w:rsidR="00BC2407" w:rsidRDefault="00BC2407" w:rsidP="006C1917">
                              <w:proofErr w:type="gramStart"/>
                              <w:r>
                                <w:t>б</w:t>
                              </w:r>
                              <w:proofErr w:type="gramEnd"/>
                              <w:r>
                                <w:t>ізнесу</w:t>
                              </w:r>
                            </w:p>
                          </w:txbxContent>
                        </wps:txbx>
                        <wps:bodyPr horzOverflow="overflow" vert="horz" lIns="0" tIns="0" rIns="0" bIns="0" rtlCol="0">
                          <a:noAutofit/>
                        </wps:bodyPr>
                      </wps:wsp>
                      <wps:wsp>
                        <wps:cNvPr id="1654" name="Rectangle 1654"/>
                        <wps:cNvSpPr/>
                        <wps:spPr>
                          <a:xfrm>
                            <a:off x="922401" y="2554601"/>
                            <a:ext cx="67395" cy="298426"/>
                          </a:xfrm>
                          <a:prstGeom prst="rect">
                            <a:avLst/>
                          </a:prstGeom>
                          <a:ln>
                            <a:noFill/>
                          </a:ln>
                        </wps:spPr>
                        <wps:txbx>
                          <w:txbxContent>
                            <w:p w:rsidR="00BC2407" w:rsidRDefault="00BC2407" w:rsidP="006C1917">
                              <w:r>
                                <w:rPr>
                                  <w:sz w:val="32"/>
                                </w:rPr>
                                <w:t xml:space="preserve"> </w:t>
                              </w:r>
                            </w:p>
                          </w:txbxContent>
                        </wps:txbx>
                        <wps:bodyPr horzOverflow="overflow" vert="horz" lIns="0" tIns="0" rIns="0" bIns="0" rtlCol="0">
                          <a:noAutofit/>
                        </wps:bodyPr>
                      </wps:wsp>
                      <wps:wsp>
                        <wps:cNvPr id="1656" name="Shape 1656"/>
                        <wps:cNvSpPr/>
                        <wps:spPr>
                          <a:xfrm>
                            <a:off x="3765550" y="2656205"/>
                            <a:ext cx="1573530" cy="322580"/>
                          </a:xfrm>
                          <a:custGeom>
                            <a:avLst/>
                            <a:gdLst/>
                            <a:ahLst/>
                            <a:cxnLst/>
                            <a:rect l="0" t="0" r="0" b="0"/>
                            <a:pathLst>
                              <a:path w="1573530" h="322580">
                                <a:moveTo>
                                  <a:pt x="0" y="322580"/>
                                </a:moveTo>
                                <a:lnTo>
                                  <a:pt x="1573530" y="322580"/>
                                </a:lnTo>
                                <a:lnTo>
                                  <a:pt x="157353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657" name="Rectangle 1657"/>
                        <wps:cNvSpPr/>
                        <wps:spPr>
                          <a:xfrm>
                            <a:off x="3910076" y="2748728"/>
                            <a:ext cx="1711746" cy="215727"/>
                          </a:xfrm>
                          <a:prstGeom prst="rect">
                            <a:avLst/>
                          </a:prstGeom>
                          <a:ln>
                            <a:noFill/>
                          </a:ln>
                        </wps:spPr>
                        <wps:txbx>
                          <w:txbxContent>
                            <w:p w:rsidR="00BC2407" w:rsidRDefault="00BC2407" w:rsidP="006C1917">
                              <w:proofErr w:type="gramStart"/>
                              <w:r>
                                <w:t>Св</w:t>
                              </w:r>
                              <w:proofErr w:type="gramEnd"/>
                              <w:r>
                                <w:t>ітосприйняття</w:t>
                              </w:r>
                            </w:p>
                          </w:txbxContent>
                        </wps:txbx>
                        <wps:bodyPr horzOverflow="overflow" vert="horz" lIns="0" tIns="0" rIns="0" bIns="0" rtlCol="0">
                          <a:noAutofit/>
                        </wps:bodyPr>
                      </wps:wsp>
                      <wps:wsp>
                        <wps:cNvPr id="1658" name="Rectangle 1658"/>
                        <wps:cNvSpPr/>
                        <wps:spPr>
                          <a:xfrm>
                            <a:off x="5196713" y="2713486"/>
                            <a:ext cx="59288" cy="262525"/>
                          </a:xfrm>
                          <a:prstGeom prst="rect">
                            <a:avLst/>
                          </a:prstGeom>
                          <a:ln>
                            <a:noFill/>
                          </a:ln>
                        </wps:spPr>
                        <wps:txbx>
                          <w:txbxContent>
                            <w:p w:rsidR="00BC2407" w:rsidRDefault="00BC2407" w:rsidP="006C1917">
                              <w:r>
                                <w:t xml:space="preserve"> </w:t>
                              </w:r>
                            </w:p>
                          </w:txbxContent>
                        </wps:txbx>
                        <wps:bodyPr horzOverflow="overflow" vert="horz" lIns="0" tIns="0" rIns="0" bIns="0" rtlCol="0">
                          <a:noAutofit/>
                        </wps:bodyPr>
                      </wps:wsp>
                      <wps:wsp>
                        <wps:cNvPr id="1659" name="Shape 1659"/>
                        <wps:cNvSpPr/>
                        <wps:spPr>
                          <a:xfrm>
                            <a:off x="2989580" y="330200"/>
                            <a:ext cx="499745" cy="1240155"/>
                          </a:xfrm>
                          <a:custGeom>
                            <a:avLst/>
                            <a:gdLst/>
                            <a:ahLst/>
                            <a:cxnLst/>
                            <a:rect l="0" t="0" r="0" b="0"/>
                            <a:pathLst>
                              <a:path w="499745" h="1240155">
                                <a:moveTo>
                                  <a:pt x="423545" y="0"/>
                                </a:moveTo>
                                <a:lnTo>
                                  <a:pt x="499745" y="38100"/>
                                </a:lnTo>
                                <a:lnTo>
                                  <a:pt x="423545" y="76200"/>
                                </a:lnTo>
                                <a:lnTo>
                                  <a:pt x="423545" y="44450"/>
                                </a:lnTo>
                                <a:lnTo>
                                  <a:pt x="256159" y="44450"/>
                                </a:lnTo>
                                <a:lnTo>
                                  <a:pt x="256159" y="1240155"/>
                                </a:lnTo>
                                <a:lnTo>
                                  <a:pt x="0" y="1240155"/>
                                </a:lnTo>
                                <a:lnTo>
                                  <a:pt x="0" y="1227455"/>
                                </a:lnTo>
                                <a:lnTo>
                                  <a:pt x="243459" y="1227455"/>
                                </a:lnTo>
                                <a:lnTo>
                                  <a:pt x="243459" y="31750"/>
                                </a:lnTo>
                                <a:lnTo>
                                  <a:pt x="423545" y="31750"/>
                                </a:lnTo>
                                <a:lnTo>
                                  <a:pt x="42354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60" name="Shape 1660"/>
                        <wps:cNvSpPr/>
                        <wps:spPr>
                          <a:xfrm>
                            <a:off x="4488815" y="736600"/>
                            <a:ext cx="88265" cy="215900"/>
                          </a:xfrm>
                          <a:custGeom>
                            <a:avLst/>
                            <a:gdLst/>
                            <a:ahLst/>
                            <a:cxnLst/>
                            <a:rect l="0" t="0" r="0" b="0"/>
                            <a:pathLst>
                              <a:path w="88265" h="215900">
                                <a:moveTo>
                                  <a:pt x="0" y="0"/>
                                </a:moveTo>
                                <a:lnTo>
                                  <a:pt x="12700" y="0"/>
                                </a:lnTo>
                                <a:lnTo>
                                  <a:pt x="12700" y="101600"/>
                                </a:lnTo>
                                <a:lnTo>
                                  <a:pt x="56515" y="101600"/>
                                </a:lnTo>
                                <a:lnTo>
                                  <a:pt x="56515" y="139700"/>
                                </a:lnTo>
                                <a:lnTo>
                                  <a:pt x="88265" y="139700"/>
                                </a:lnTo>
                                <a:lnTo>
                                  <a:pt x="50165" y="215900"/>
                                </a:lnTo>
                                <a:lnTo>
                                  <a:pt x="12065" y="139700"/>
                                </a:lnTo>
                                <a:lnTo>
                                  <a:pt x="43815" y="139700"/>
                                </a:lnTo>
                                <a:lnTo>
                                  <a:pt x="43815" y="114300"/>
                                </a:lnTo>
                                <a:lnTo>
                                  <a:pt x="0" y="1143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61" name="Shape 1661"/>
                        <wps:cNvSpPr/>
                        <wps:spPr>
                          <a:xfrm>
                            <a:off x="4509135" y="1661795"/>
                            <a:ext cx="76200" cy="270511"/>
                          </a:xfrm>
                          <a:custGeom>
                            <a:avLst/>
                            <a:gdLst/>
                            <a:ahLst/>
                            <a:cxnLst/>
                            <a:rect l="0" t="0" r="0" b="0"/>
                            <a:pathLst>
                              <a:path w="76200" h="270511">
                                <a:moveTo>
                                  <a:pt x="23495" y="0"/>
                                </a:moveTo>
                                <a:lnTo>
                                  <a:pt x="36195" y="0"/>
                                </a:lnTo>
                                <a:lnTo>
                                  <a:pt x="36195" y="128905"/>
                                </a:lnTo>
                                <a:lnTo>
                                  <a:pt x="44450" y="128905"/>
                                </a:lnTo>
                                <a:lnTo>
                                  <a:pt x="44450" y="194311"/>
                                </a:lnTo>
                                <a:lnTo>
                                  <a:pt x="76200" y="194311"/>
                                </a:lnTo>
                                <a:lnTo>
                                  <a:pt x="38100" y="270511"/>
                                </a:lnTo>
                                <a:lnTo>
                                  <a:pt x="0" y="194311"/>
                                </a:lnTo>
                                <a:lnTo>
                                  <a:pt x="31750" y="194311"/>
                                </a:lnTo>
                                <a:lnTo>
                                  <a:pt x="31750" y="141605"/>
                                </a:lnTo>
                                <a:lnTo>
                                  <a:pt x="23495" y="141605"/>
                                </a:lnTo>
                                <a:lnTo>
                                  <a:pt x="2349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62" name="Shape 1662"/>
                        <wps:cNvSpPr/>
                        <wps:spPr>
                          <a:xfrm>
                            <a:off x="4514215" y="2443480"/>
                            <a:ext cx="76200" cy="212725"/>
                          </a:xfrm>
                          <a:custGeom>
                            <a:avLst/>
                            <a:gdLst/>
                            <a:ahLst/>
                            <a:cxnLst/>
                            <a:rect l="0" t="0" r="0" b="0"/>
                            <a:pathLst>
                              <a:path w="76200" h="212725">
                                <a:moveTo>
                                  <a:pt x="26670" y="0"/>
                                </a:moveTo>
                                <a:lnTo>
                                  <a:pt x="39370" y="0"/>
                                </a:lnTo>
                                <a:lnTo>
                                  <a:pt x="39370" y="100075"/>
                                </a:lnTo>
                                <a:lnTo>
                                  <a:pt x="44450" y="100075"/>
                                </a:lnTo>
                                <a:lnTo>
                                  <a:pt x="44450" y="136525"/>
                                </a:lnTo>
                                <a:lnTo>
                                  <a:pt x="76200" y="136525"/>
                                </a:lnTo>
                                <a:lnTo>
                                  <a:pt x="38100" y="212725"/>
                                </a:lnTo>
                                <a:lnTo>
                                  <a:pt x="0" y="136525"/>
                                </a:lnTo>
                                <a:lnTo>
                                  <a:pt x="31750" y="136525"/>
                                </a:lnTo>
                                <a:lnTo>
                                  <a:pt x="31750" y="112775"/>
                                </a:lnTo>
                                <a:lnTo>
                                  <a:pt x="26670" y="112775"/>
                                </a:lnTo>
                                <a:lnTo>
                                  <a:pt x="2667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63" name="Shape 1663"/>
                        <wps:cNvSpPr/>
                        <wps:spPr>
                          <a:xfrm>
                            <a:off x="1296035" y="317500"/>
                            <a:ext cx="710565" cy="1252855"/>
                          </a:xfrm>
                          <a:custGeom>
                            <a:avLst/>
                            <a:gdLst/>
                            <a:ahLst/>
                            <a:cxnLst/>
                            <a:rect l="0" t="0" r="0" b="0"/>
                            <a:pathLst>
                              <a:path w="710565" h="1252855">
                                <a:moveTo>
                                  <a:pt x="76200" y="0"/>
                                </a:moveTo>
                                <a:lnTo>
                                  <a:pt x="76200" y="31750"/>
                                </a:lnTo>
                                <a:lnTo>
                                  <a:pt x="361569" y="31750"/>
                                </a:lnTo>
                                <a:lnTo>
                                  <a:pt x="361569" y="1240155"/>
                                </a:lnTo>
                                <a:lnTo>
                                  <a:pt x="710565" y="1240155"/>
                                </a:lnTo>
                                <a:lnTo>
                                  <a:pt x="710565" y="1252855"/>
                                </a:lnTo>
                                <a:lnTo>
                                  <a:pt x="348869" y="1252855"/>
                                </a:lnTo>
                                <a:lnTo>
                                  <a:pt x="348869"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641985" y="609600"/>
                            <a:ext cx="133350" cy="194945"/>
                          </a:xfrm>
                          <a:custGeom>
                            <a:avLst/>
                            <a:gdLst/>
                            <a:ahLst/>
                            <a:cxnLst/>
                            <a:rect l="0" t="0" r="0" b="0"/>
                            <a:pathLst>
                              <a:path w="133350" h="194945">
                                <a:moveTo>
                                  <a:pt x="0" y="0"/>
                                </a:moveTo>
                                <a:lnTo>
                                  <a:pt x="12700" y="0"/>
                                </a:lnTo>
                                <a:lnTo>
                                  <a:pt x="12700" y="91059"/>
                                </a:lnTo>
                                <a:lnTo>
                                  <a:pt x="101600" y="91059"/>
                                </a:lnTo>
                                <a:lnTo>
                                  <a:pt x="101600" y="118745"/>
                                </a:lnTo>
                                <a:lnTo>
                                  <a:pt x="133350" y="118745"/>
                                </a:lnTo>
                                <a:lnTo>
                                  <a:pt x="95250" y="194945"/>
                                </a:lnTo>
                                <a:lnTo>
                                  <a:pt x="57150" y="118745"/>
                                </a:lnTo>
                                <a:lnTo>
                                  <a:pt x="88900" y="118745"/>
                                </a:lnTo>
                                <a:lnTo>
                                  <a:pt x="88900" y="103759"/>
                                </a:lnTo>
                                <a:lnTo>
                                  <a:pt x="0" y="103759"/>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65" name="Shape 1665"/>
                        <wps:cNvSpPr/>
                        <wps:spPr>
                          <a:xfrm>
                            <a:off x="610235" y="1269365"/>
                            <a:ext cx="133350" cy="294640"/>
                          </a:xfrm>
                          <a:custGeom>
                            <a:avLst/>
                            <a:gdLst/>
                            <a:ahLst/>
                            <a:cxnLst/>
                            <a:rect l="0" t="0" r="0" b="0"/>
                            <a:pathLst>
                              <a:path w="133350" h="294640">
                                <a:moveTo>
                                  <a:pt x="120650" y="0"/>
                                </a:moveTo>
                                <a:lnTo>
                                  <a:pt x="133350" y="0"/>
                                </a:lnTo>
                                <a:lnTo>
                                  <a:pt x="133350" y="153670"/>
                                </a:lnTo>
                                <a:lnTo>
                                  <a:pt x="44450" y="153670"/>
                                </a:lnTo>
                                <a:lnTo>
                                  <a:pt x="44450" y="218440"/>
                                </a:lnTo>
                                <a:lnTo>
                                  <a:pt x="76200" y="218440"/>
                                </a:lnTo>
                                <a:lnTo>
                                  <a:pt x="38100" y="294640"/>
                                </a:lnTo>
                                <a:lnTo>
                                  <a:pt x="0" y="218440"/>
                                </a:lnTo>
                                <a:lnTo>
                                  <a:pt x="31750" y="218440"/>
                                </a:lnTo>
                                <a:lnTo>
                                  <a:pt x="31750" y="140970"/>
                                </a:lnTo>
                                <a:lnTo>
                                  <a:pt x="120650" y="140970"/>
                                </a:lnTo>
                                <a:lnTo>
                                  <a:pt x="1206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666" name="Shape 1666"/>
                        <wps:cNvSpPr/>
                        <wps:spPr>
                          <a:xfrm>
                            <a:off x="610235" y="2082165"/>
                            <a:ext cx="76200" cy="233045"/>
                          </a:xfrm>
                          <a:custGeom>
                            <a:avLst/>
                            <a:gdLst/>
                            <a:ahLst/>
                            <a:cxnLst/>
                            <a:rect l="0" t="0" r="0" b="0"/>
                            <a:pathLst>
                              <a:path w="76200" h="233045">
                                <a:moveTo>
                                  <a:pt x="31750" y="0"/>
                                </a:moveTo>
                                <a:lnTo>
                                  <a:pt x="44450" y="0"/>
                                </a:lnTo>
                                <a:lnTo>
                                  <a:pt x="44450" y="116459"/>
                                </a:lnTo>
                                <a:lnTo>
                                  <a:pt x="44450" y="156845"/>
                                </a:lnTo>
                                <a:lnTo>
                                  <a:pt x="76200" y="156845"/>
                                </a:lnTo>
                                <a:lnTo>
                                  <a:pt x="38100" y="233045"/>
                                </a:lnTo>
                                <a:lnTo>
                                  <a:pt x="0" y="156845"/>
                                </a:lnTo>
                                <a:lnTo>
                                  <a:pt x="31750" y="156845"/>
                                </a:lnTo>
                                <a:lnTo>
                                  <a:pt x="31750" y="116459"/>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C2743FA" id="Group 13896" o:spid="_x0000_s1026" style="width:438.85pt;height:240.35pt;mso-position-horizontal-relative:char;mso-position-vertical-relative:line" coordsize="55735,3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">
                <v:rect id="Rectangle 1560" o:spid="_x0000_s1027" style="position:absolute;left:55289;top:2855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srccA&#10;AADdAAAADwAAAGRycy9kb3ducmV2LnhtbESPQWvCQBCF7wX/wzJCb3VTo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7K3HAAAA3QAAAA8AAAAAAAAAAAAAAAAAmAIAAGRy&#10;cy9kb3ducmV2LnhtbFBLBQYAAAAABAAEAPUAAACMAwAAAAA=&#10;" filled="f" stroked="f">
                  <v:textbox inset="0,0,0,0">
                    <w:txbxContent>
                      <w:p w:rsidR="0065090F" w:rsidRDefault="0065090F" w:rsidP="006C1917">
                        <w:r>
                          <w:t xml:space="preserve"> </w:t>
                        </w:r>
                      </w:p>
                    </w:txbxContent>
                  </v:textbox>
                </v:rect>
                <v:shape id="Shape 1600" o:spid="_x0000_s1028" style="position:absolute;left:20066;top:12039;width:9829;height:7201;visibility:visible;mso-wrap-style:square;v-text-anchor:top" coordsize="982980,72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sUA&#10;AADdAAAADwAAAGRycy9kb3ducmV2LnhtbESPQWvCQBCF7wX/wzIFb3VTD1Kiq4goiBRCoxdvQ3bM&#10;BrOzMbvV+O+dQ6G3Gd6b975ZrAbfqjv1sQls4HOSgSKugm24NnA67j6+QMWEbLENTAaeFGG1HL0t&#10;MLfhwT90L1OtJIRjjgZcSl2udawceYyT0BGLdgm9xyRrX2vb40PCfaunWTbTHhuWBocdbRxV1/LX&#10;G9DFdzEt9JlOh53bH7fV7VnWB2PG78N6DirRkP7Nf9d7K/izTPjlGxlBL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8j/ixQAAAN0AAAAPAAAAAAAAAAAAAAAAAJgCAABkcnMv&#10;ZG93bnJldi54bWxQSwUGAAAAAAQABAD1AAAAigMAAAAA&#10;" path="m,720090r982980,l982980,,,,,720090xe" filled="f" strokeweight=".5pt">
                  <v:stroke miterlimit="83231f" joinstyle="miter" endcap="round"/>
                  <v:path arrowok="t" textboxrect="0,0,982980,720090"/>
                </v:shape>
                <v:rect id="Rectangle 1601" o:spid="_x0000_s1029" style="position:absolute;left:22090;top:12959;width:8288;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N6sIA&#10;AADdAAAADwAAAGRycy9kb3ducmV2LnhtbERPy6rCMBDdC/5DGMGdproQrUYRH+jSF6i7oZnblttM&#10;ShNt9evNhQvu5nCeM1s0phBPqlxuWcGgH4EgTqzOOVVwOW97YxDOI2ssLJOCFzlYzNutGcba1nyk&#10;58mnIoSwi1FB5n0ZS+mSjAy6vi2JA/djK4M+wCqVusI6hJtCDqNoJA3mHBoyLGmVUfJ7ehgFu3G5&#10;vO3tu06LzX13PVwn6/PEK9XtNMspCE+N/4r/3Xsd5o+iA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M3qwgAAAN0AAAAPAAAAAAAAAAAAAAAAAJgCAABkcnMvZG93&#10;bnJldi54bWxQSwUGAAAAAAQABAD1AAAAhwMAAAAA&#10;" filled="f" stroked="f">
                  <v:textbox inset="0,0,0,0">
                    <w:txbxContent>
                      <w:p w:rsidR="0065090F" w:rsidRDefault="0065090F" w:rsidP="006C1917">
                        <w:r>
                          <w:t xml:space="preserve">Спільні </w:t>
                        </w:r>
                      </w:p>
                    </w:txbxContent>
                  </v:textbox>
                </v:rect>
                <v:rect id="Rectangle 1602" o:spid="_x0000_s1030" style="position:absolute;left:28310;top:1260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TncQA&#10;AADdAAAADwAAAGRycy9kb3ducmV2LnhtbERPTWvCQBC9F/wPywi91U1zCDF1FWkrybFVQXsbsmMS&#10;zM6G7Jqk/fXdQsHbPN7nrDaTacVAvWssK3heRCCIS6sbrhQcD7unFITzyBpby6Tgmxxs1rOHFWba&#10;jvxJw95XIoSwy1BB7X2XSenKmgy6he2IA3exvUEfYF9J3eMYwk0r4yhKpMGGQ0ONHb3WVF73N6Mg&#10;T7vtubA/Y9W+f+Wnj9Py7bD0Sj3Op+0LCE+Tv4v/3YUO85Mo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53EAAAA3QAAAA8AAAAAAAAAAAAAAAAAmAIAAGRycy9k&#10;b3ducmV2LnhtbFBLBQYAAAAABAAEAPUAAACJAwAAAAA=&#10;" filled="f" stroked="f">
                  <v:textbox inset="0,0,0,0">
                    <w:txbxContent>
                      <w:p w:rsidR="0065090F" w:rsidRDefault="0065090F" w:rsidP="006C1917">
                        <w:r>
                          <w:t xml:space="preserve"> </w:t>
                        </w:r>
                      </w:p>
                    </w:txbxContent>
                  </v:textbox>
                </v:rect>
                <v:rect id="Rectangle 1603" o:spid="_x0000_s1031" style="position:absolute;left:22669;top:15001;width:6749;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2BsQA&#10;AADdAAAADwAAAGRycy9kb3ducmV2LnhtbERPTWvCQBC9F/oflin01mzag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y9gbEAAAA3QAAAA8AAAAAAAAAAAAAAAAAmAIAAGRycy9k&#10;b3ducmV2LnhtbFBLBQYAAAAABAAEAPUAAACJAwAAAAA=&#10;" filled="f" stroked="f">
                  <v:textbox inset="0,0,0,0">
                    <w:txbxContent>
                      <w:p w:rsidR="0065090F" w:rsidRDefault="0065090F" w:rsidP="006C1917">
                        <w:r>
                          <w:t xml:space="preserve">базові </w:t>
                        </w:r>
                      </w:p>
                    </w:txbxContent>
                  </v:textbox>
                </v:rect>
                <v:rect id="Rectangle 1604" o:spid="_x0000_s1032" style="position:absolute;left:27731;top:1464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csQA&#10;AADdAAAADwAAAGRycy9kb3ducmV2LnhtbERPTWvCQBC9F/oflin01mxai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bnLEAAAA3QAAAA8AAAAAAAAAAAAAAAAAmAIAAGRycy9k&#10;b3ducmV2LnhtbFBLBQYAAAAABAAEAPUAAACJAwAAAAA=&#10;" filled="f" stroked="f">
                  <v:textbox inset="0,0,0,0">
                    <w:txbxContent>
                      <w:p w:rsidR="0065090F" w:rsidRDefault="0065090F" w:rsidP="006C1917">
                        <w:r>
                          <w:t xml:space="preserve"> </w:t>
                        </w:r>
                      </w:p>
                    </w:txbxContent>
                  </v:textbox>
                </v:rect>
                <v:rect id="Rectangle 1605" o:spid="_x0000_s1033" style="position:absolute;left:21465;top:17059;width:939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65090F" w:rsidRDefault="0065090F" w:rsidP="006C1917">
                        <w:r>
                          <w:t>елементи</w:t>
                        </w:r>
                      </w:p>
                    </w:txbxContent>
                  </v:textbox>
                </v:rect>
                <v:rect id="Rectangle 1606" o:spid="_x0000_s1034" style="position:absolute;left:28524;top:1670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inset="0,0,0,0">
                    <w:txbxContent>
                      <w:p w:rsidR="0065090F" w:rsidRDefault="0065090F" w:rsidP="006C1917">
                        <w:r>
                          <w:t xml:space="preserve"> </w:t>
                        </w:r>
                      </w:p>
                    </w:txbxContent>
                  </v:textbox>
                </v:rect>
                <v:shape id="Shape 1608" o:spid="_x0000_s1035" style="position:absolute;top:1016;width:12960;height:5080;visibility:visible;mso-wrap-style:square;v-text-anchor:top" coordsize="1296035,5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c1cYA&#10;AADdAAAADwAAAGRycy9kb3ducmV2LnhtbESPT2vCQBDF74V+h2UKXopuKioldZUiBL148A9Cb2N2&#10;3IRmZ0N21fTbdw6Ctxnem/d+M1/2vlE36mId2MDHKANFXAZbszNwPBTDT1AxIVtsApOBP4qwXLy+&#10;zDG34c47uu2TUxLCMUcDVUptrnUsK/IYR6ElFu0SOo9J1s5p2+Fdwn2jx1k20x5rloYKW1pVVP7u&#10;r95AURZTPJ9W259Lvw568u7Gnpwxg7f++wtUoj49zY/rjRX8WSa48o2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ec1cYAAADdAAAADwAAAAAAAAAAAAAAAACYAgAAZHJz&#10;L2Rvd25yZXYueG1sUEsFBgAAAAAEAAQA9QAAAIsDAAAAAA==&#10;" path="m,508000r1296035,l1296035,,,,,508000xe" filled="f" strokeweight=".5pt">
                  <v:stroke miterlimit="83231f" joinstyle="miter" endcap="round"/>
                  <v:path arrowok="t" textboxrect="0,0,1296035,508000"/>
                </v:shape>
                <v:rect id="Rectangle 1609" o:spid="_x0000_s1036" style="position:absolute;left:1116;top:1925;width:14269;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B7MIA&#10;AADdAAAADwAAAGRycy9kb3ducmV2LnhtbERPS4vCMBC+C/6HMII3Td2D2GoU0RU9+gLd29DMtsVm&#10;Uppoq7/eLCx4m4/vObNFa0rxoNoVlhWMhhEI4tTqgjMF59NmMAHhPLLG0jIpeJKDxbzbmWGibcMH&#10;ehx9JkIIuwQV5N5XiZQuzcmgG9qKOHC/tjboA6wzqWtsQrgp5VcUjaXBgkNDjhWtckpvx7tRsJ1U&#10;y+vOvpqs/P7ZXvaXeH2KvVL9XrucgvDU+o/4373TYf44i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HswgAAAN0AAAAPAAAAAAAAAAAAAAAAAJgCAABkcnMvZG93&#10;bnJldi54bWxQSwUGAAAAAAQABAD1AAAAhwMAAAAA&#10;" filled="f" stroked="f">
                  <v:textbox inset="0,0,0,0">
                    <w:txbxContent>
                      <w:p w:rsidR="0065090F" w:rsidRDefault="0065090F" w:rsidP="006C1917">
                        <w:r>
                          <w:t>Корпоративна</w:t>
                        </w:r>
                      </w:p>
                    </w:txbxContent>
                  </v:textbox>
                </v:rect>
                <v:rect id="Rectangle 1610" o:spid="_x0000_s1037" style="position:absolute;left:11849;top:1573;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65090F" w:rsidRDefault="0065090F" w:rsidP="006C1917">
                        <w:r>
                          <w:t xml:space="preserve"> </w:t>
                        </w:r>
                      </w:p>
                    </w:txbxContent>
                  </v:textbox>
                </v:rect>
                <v:rect id="Rectangle 1611" o:spid="_x0000_s1038" style="position:absolute;left:12275;top:157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N8QA&#10;AADdAAAADwAAAGRycy9kb3ducmV2LnhtbERPTWvCQBC9C/6HZYTedJMeQkxdRbTFHFsVtLchOybB&#10;7GzIbpO0v75bKHibx/uc1WY0jeipc7VlBfEiAkFcWF1zqeB8epunIJxH1thYJgXf5GCznk5WmGk7&#10;8Af1R1+KEMIuQwWV920mpSsqMugWtiUO3M12Bn2AXSl1h0MIN418jqJEGqw5NFTY0q6i4n78MgoO&#10;abu95vZnKJvXz8Pl/bLcn5ZeqafZuH0B4Wn0D/G/O9dhfhLH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WzfEAAAA3QAAAA8AAAAAAAAAAAAAAAAAmAIAAGRycy9k&#10;b3ducmV2LnhtbFBLBQYAAAAABAAEAPUAAACJAwAAAAA=&#10;" filled="f" stroked="f">
                  <v:textbox inset="0,0,0,0">
                    <w:txbxContent>
                      <w:p w:rsidR="0065090F" w:rsidRDefault="0065090F" w:rsidP="006C1917">
                        <w:r>
                          <w:t xml:space="preserve"> </w:t>
                        </w:r>
                      </w:p>
                    </w:txbxContent>
                  </v:textbox>
                </v:rect>
                <v:rect id="Rectangle 1612" o:spid="_x0000_s1039" style="position:absolute;left:3097;top:3983;width:899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FQMIA&#10;AADdAAAADwAAAGRycy9kb3ducmV2LnhtbERPy6rCMBDdC/5DGMGdproQrUYRH+jyXhXU3dCMbbGZ&#10;lCbaer/+RhDczeE8Z7ZoTCGeVLncsoJBPwJBnFidc6rgdNz2xiCcR9ZYWCYFL3KwmLdbM4y1rfmX&#10;ngefihDCLkYFmfdlLKVLMjLo+rYkDtzNVgZ9gFUqdYV1CDeFHEbRSBrMOTRkWNIqo+R+eBgFu3G5&#10;vOztX50Wm+vu/HOerI8Tr1S30yynIDw1/iv+uPc6zB8N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8VAwgAAAN0AAAAPAAAAAAAAAAAAAAAAAJgCAABkcnMvZG93&#10;bnJldi54bWxQSwUGAAAAAAQABAD1AAAAhwMAAAAA&#10;" filled="f" stroked="f">
                  <v:textbox inset="0,0,0,0">
                    <w:txbxContent>
                      <w:p w:rsidR="0065090F" w:rsidRDefault="0065090F" w:rsidP="006C1917">
                        <w:r>
                          <w:t>культура</w:t>
                        </w:r>
                      </w:p>
                    </w:txbxContent>
                  </v:textbox>
                </v:rect>
                <v:rect id="Rectangle 1613" o:spid="_x0000_s1040" style="position:absolute;left:9848;top:3413;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g28IA&#10;AADdAAAADwAAAGRycy9kb3ducmV2LnhtbERPTYvCMBC9C/6HMII3TV1B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DbwgAAAN0AAAAPAAAAAAAAAAAAAAAAAJgCAABkcnMvZG93&#10;bnJldi54bWxQSwUGAAAAAAQABAD1AAAAhwMAAAAA&#10;" filled="f" stroked="f">
                  <v:textbox inset="0,0,0,0">
                    <w:txbxContent>
                      <w:p w:rsidR="0065090F" w:rsidRDefault="0065090F" w:rsidP="006C1917">
                        <w:r>
                          <w:rPr>
                            <w:sz w:val="32"/>
                          </w:rPr>
                          <w:t xml:space="preserve"> </w:t>
                        </w:r>
                      </w:p>
                    </w:txbxContent>
                  </v:textbox>
                </v:rect>
                <v:shape id="Shape 1615" o:spid="_x0000_s1041" style="position:absolute;left:34893;width:20123;height:7366;visibility:visible;mso-wrap-style:square;v-text-anchor:top" coordsize="2012315,7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IsQA&#10;AADdAAAADwAAAGRycy9kb3ducmV2LnhtbERPTUsDMRC9F/wPYYTe2mxbW2RtWkpFEFSwtdDrsBk3&#10;q5vJsonJ9t83guBtHu9z1tvBtiJS7xvHCmbTAgRx5XTDtYLTx9PkHoQPyBpbx6TgQh62m5vRGkvt&#10;Eh8oHkMtcgj7EhWYELpSSl8ZsuinriPO3KfrLYYM+1rqHlMOt62cF8VKWmw4NxjsaG+o+j7+WAXL&#10;mF6reTykuxcybz6evxbp/VGp8e2wewARaAj/4j/3s87zV7Ml/H6TT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kpSLEAAAA3QAAAA8AAAAAAAAAAAAAAAAAmAIAAGRycy9k&#10;b3ducmV2LnhtbFBLBQYAAAAABAAEAPUAAACJAwAAAAA=&#10;" path="m,736600r2012315,l2012315,,,,,736600xe" filled="f" strokeweight=".5pt">
                  <v:stroke miterlimit="83231f" joinstyle="miter" endcap="round"/>
                  <v:path arrowok="t" textboxrect="0,0,2012315,736600"/>
                </v:shape>
                <v:rect id="Rectangle 1616" o:spid="_x0000_s1042" style="position:absolute;left:36159;top:917;width:2398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inset="0,0,0,0">
                    <w:txbxContent>
                      <w:p w:rsidR="0065090F" w:rsidRDefault="0065090F" w:rsidP="006C1917">
                        <w:r>
                          <w:t xml:space="preserve">Цінності, переконання, </w:t>
                        </w:r>
                      </w:p>
                    </w:txbxContent>
                  </v:textbox>
                </v:rect>
                <v:rect id="Rectangle 1617" o:spid="_x0000_s1043" style="position:absolute;left:54192;top:56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m2MMA&#10;AADdAAAADwAAAGRycy9kb3ducmV2LnhtbERPTYvCMBC9C/6HMMLeNHUPrnaNIrqiR7WC7m1oxrbY&#10;TEoTbXd/vREEb/N4nzOdt6YUd6pdYVnBcBCBIE6tLjhTcEzW/TEI55E1lpZJwR85mM+6nSnG2ja8&#10;p/vBZyKEsItRQe59FUvp0pwMuoGtiAN3sbVBH2CdSV1jE8JNKT+jaCQNFhwacqxomVN6PdyMgs24&#10;Wpy39r/Jyp/fzWl3mqySiVfqo9cuvkF4av1b/HJvdZg/Gn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m2MMAAADdAAAADwAAAAAAAAAAAAAAAACYAgAAZHJzL2Rv&#10;d25yZXYueG1sUEsFBgAAAAAEAAQA9QAAAIgDAAAAAA==&#10;" filled="f" stroked="f">
                  <v:textbox inset="0,0,0,0">
                    <w:txbxContent>
                      <w:p w:rsidR="0065090F" w:rsidRDefault="0065090F" w:rsidP="006C1917">
                        <w:r>
                          <w:t xml:space="preserve"> </w:t>
                        </w:r>
                      </w:p>
                    </w:txbxContent>
                  </v:textbox>
                </v:rect>
                <v:rect id="Rectangle 1618" o:spid="_x0000_s1044" style="position:absolute;left:38765;top:2962;width:1708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rsidR="0065090F" w:rsidRDefault="0065090F" w:rsidP="006C1917">
                        <w:r>
                          <w:t xml:space="preserve">традиції, норми, </w:t>
                        </w:r>
                      </w:p>
                    </w:txbxContent>
                  </v:textbox>
                </v:rect>
                <v:rect id="Rectangle 1619" o:spid="_x0000_s1045" style="position:absolute;left:51601;top:2609;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rsidR="0065090F" w:rsidRDefault="0065090F" w:rsidP="006C1917">
                        <w:r>
                          <w:t xml:space="preserve"> </w:t>
                        </w:r>
                      </w:p>
                    </w:txbxContent>
                  </v:textbox>
                </v:rect>
                <v:rect id="Rectangle 1620" o:spid="_x0000_s1046" style="position:absolute;left:38735;top:5004;width:16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65090F" w:rsidRDefault="0065090F" w:rsidP="006C1917">
                        <w:r>
                          <w:t>світосприйняття</w:t>
                        </w:r>
                      </w:p>
                    </w:txbxContent>
                  </v:textbox>
                </v:rect>
                <v:rect id="Rectangle 1621" o:spid="_x0000_s1047" style="position:absolute;left:51205;top:465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inset="0,0,0,0">
                    <w:txbxContent>
                      <w:p w:rsidR="0065090F" w:rsidRDefault="0065090F" w:rsidP="006C1917">
                        <w:r>
                          <w:t xml:space="preserve"> </w:t>
                        </w:r>
                      </w:p>
                    </w:txbxContent>
                  </v:textbox>
                </v:rect>
                <v:shape id="Shape 1623" o:spid="_x0000_s1048" style="position:absolute;left:3689;top:8045;width:7372;height:4648;visibility:visible;mso-wrap-style:square;v-text-anchor:top" coordsize="737235,46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uqcMA&#10;AADdAAAADwAAAGRycy9kb3ducmV2LnhtbERPTWvCQBC9F/oflhF6azZaok10lSIUmqMapN6G7JgE&#10;s7MhuyZpf323UOhtHu9zNrvJtGKg3jWWFcyjGARxaXXDlYLi9P78CsJ5ZI2tZVLwRQ5228eHDWba&#10;jnyg4egrEULYZaig9r7LpHRlTQZdZDviwF1tb9AH2FdS9ziGcNPKRRwvpcGGQ0ONHe1rKm/Hu1GQ&#10;5EmaXrRJPgf6Hg6rQp7zTir1NJve1iA8Tf5f/Of+0GH+cvECv9+E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HuqcMAAADdAAAADwAAAAAAAAAAAAAAAACYAgAAZHJzL2Rv&#10;d25yZXYueG1sUEsFBgAAAAAEAAQA9QAAAIgDAAAAAA==&#10;" path="m,464820r737235,l737235,,,,,464820xe" filled="f" strokeweight=".5pt">
                  <v:stroke miterlimit="83231f" joinstyle="miter" endcap="round"/>
                  <v:path arrowok="t" textboxrect="0,0,737235,464820"/>
                </v:shape>
                <v:rect id="Rectangle 1624" o:spid="_x0000_s1049" style="position:absolute;left:4819;top:8966;width:6806;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EsMA&#10;AADdAAAADwAAAGRycy9kb3ducmV2LnhtbERPS4vCMBC+C/6HMAveNF0R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4yEsMAAADdAAAADwAAAAAAAAAAAAAAAACYAgAAZHJzL2Rv&#10;d25yZXYueG1sUEsFBgAAAAAEAAQA9QAAAIgDAAAAAA==&#10;" filled="f" stroked="f">
                  <v:textbox inset="0,0,0,0">
                    <w:txbxContent>
                      <w:p w:rsidR="0065090F" w:rsidRDefault="0065090F" w:rsidP="006C1917">
                        <w:r>
                          <w:t>Ділова</w:t>
                        </w:r>
                      </w:p>
                    </w:txbxContent>
                  </v:textbox>
                </v:rect>
                <v:rect id="Rectangle 1625" o:spid="_x0000_s1050" style="position:absolute;left:9940;top:861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65090F" w:rsidRDefault="0065090F" w:rsidP="006C1917">
                        <w:r>
                          <w:t xml:space="preserve"> </w:t>
                        </w:r>
                      </w:p>
                    </w:txbxContent>
                  </v:textbox>
                </v:rect>
                <v:rect id="Rectangle 1626" o:spid="_x0000_s1051" style="position:absolute;left:10367;top:8614;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65090F" w:rsidRDefault="0065090F" w:rsidP="006C1917">
                        <w:r>
                          <w:t xml:space="preserve"> </w:t>
                        </w:r>
                      </w:p>
                    </w:txbxContent>
                  </v:textbox>
                </v:rect>
                <v:rect id="Rectangle 1627" o:spid="_x0000_s1052" style="position:absolute;left:5307;top:11009;width:553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sZcIA&#10;AADdAAAADwAAAGRycy9kb3ducmV2LnhtbERPS4vCMBC+C/6HMII3TfXgajWKqIsefYF6G5qxLTaT&#10;0mRt3V9vhIW9zcf3nNmiMYV4UuVyywoG/QgEcWJ1zqmC8+m7NwbhPLLGwjIpeJGDxbzdmmGsbc0H&#10;eh59KkIIuxgVZN6XsZQuycig69uSOHB3Wxn0AVap1BXWIdwUchhFI2kw59CQYUmrjJLH8cco2I7L&#10;5XVnf+u02Ny2l/1lsj5NvFLdTrOcgvDU+H/xn3unw/zR8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KxlwgAAAN0AAAAPAAAAAAAAAAAAAAAAAJgCAABkcnMvZG93&#10;bnJldi54bWxQSwUGAAAAAAQABAD1AAAAhwMAAAAA&#10;" filled="f" stroked="f">
                  <v:textbox inset="0,0,0,0">
                    <w:txbxContent>
                      <w:p w:rsidR="0065090F" w:rsidRDefault="0065090F" w:rsidP="006C1917">
                        <w:r>
                          <w:t>етика</w:t>
                        </w:r>
                      </w:p>
                    </w:txbxContent>
                  </v:textbox>
                </v:rect>
                <v:rect id="Rectangle 1628" o:spid="_x0000_s1053" style="position:absolute;left:9452;top:10439;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65090F" w:rsidRDefault="0065090F" w:rsidP="006C1917">
                        <w:r>
                          <w:rPr>
                            <w:sz w:val="32"/>
                          </w:rPr>
                          <w:t xml:space="preserve"> </w:t>
                        </w:r>
                      </w:p>
                    </w:txbxContent>
                  </v:textbox>
                </v:rect>
                <v:shape id="Shape 1630" o:spid="_x0000_s1054" style="position:absolute;left:37484;top:9525;width:15811;height:7092;visibility:visible;mso-wrap-style:square;v-text-anchor:top" coordsize="1581150,70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jTsUA&#10;AADdAAAADwAAAGRycy9kb3ducmV2LnhtbESPQWvDMAyF74P+B6PCLmN12kEoWd2yFAa9tt0PELEW&#10;Z4llL3bbdL9+Ogx2k3hP733a7CY/qCuNqQtsYLkoQBE3wXbcGvg4vz+vQaWMbHEITAbulGC3nT1s&#10;sLLhxke6nnKrJIRThQZczrHSOjWOPKZFiMSifYbRY5Z1bLUd8SbhftCroii1x46lwWGkvaOmP128&#10;gcv66X5O9bHsD/2qjl+xbn6+nTGP8+ntFVSmKf+b/64PVvDLF+GXb2QE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GNOxQAAAN0AAAAPAAAAAAAAAAAAAAAAAJgCAABkcnMv&#10;ZG93bnJldi54bWxQSwUGAAAAAAQABAD1AAAAigMAAAAA&#10;" path="m,709295r1581150,l1581150,,,,,709295xe" filled="f" strokeweight=".5pt">
                  <v:stroke miterlimit="83231f" joinstyle="miter" endcap="round"/>
                  <v:path arrowok="t" textboxrect="0,0,1581150,709295"/>
                </v:shape>
                <v:rect id="Rectangle 1631" o:spid="_x0000_s1055" style="position:absolute;left:42605;top:10445;width:802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HV8IA&#10;AADdAAAADwAAAGRycy9kb3ducmV2LnhtbERPTYvCMBC9C/6HMII3TV1B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dXwgAAAN0AAAAPAAAAAAAAAAAAAAAAAJgCAABkcnMvZG93&#10;bnJldi54bWxQSwUGAAAAAAQABAD1AAAAhwMAAAAA&#10;" filled="f" stroked="f">
                  <v:textbox inset="0,0,0,0">
                    <w:txbxContent>
                      <w:p w:rsidR="0065090F" w:rsidRDefault="0065090F" w:rsidP="006C1917">
                        <w:r>
                          <w:t xml:space="preserve">Норми, </w:t>
                        </w:r>
                      </w:p>
                    </w:txbxContent>
                  </v:textbox>
                </v:rect>
                <v:rect id="Rectangle 1632" o:spid="_x0000_s1056" style="position:absolute;left:48644;top:1009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ZIMMA&#10;AADdAAAADwAAAGRycy9kb3ducmV2LnhtbERPS4vCMBC+C/6HMAveNF0F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ZIMMAAADdAAAADwAAAAAAAAAAAAAAAACYAgAAZHJzL2Rv&#10;d25yZXYueG1sUEsFBgAAAAAEAAQA9QAAAIgDAAAAAA==&#10;" filled="f" stroked="f">
                  <v:textbox inset="0,0,0,0">
                    <w:txbxContent>
                      <w:p w:rsidR="0065090F" w:rsidRDefault="0065090F" w:rsidP="006C1917">
                        <w:r>
                          <w:t xml:space="preserve"> </w:t>
                        </w:r>
                      </w:p>
                    </w:txbxContent>
                  </v:textbox>
                </v:rect>
                <v:rect id="Rectangle 1633" o:spid="_x0000_s1057" style="position:absolute;left:38719;top:12487;width:1833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8u8QA&#10;AADdAAAADwAAAGRycy9kb3ducmV2LnhtbERPTWvCQBC9C/6HZQredNMG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PLvEAAAA3QAAAA8AAAAAAAAAAAAAAAAAmAIAAGRycy9k&#10;b3ducmV2LnhtbFBLBQYAAAAABAAEAPUAAACJAwAAAAA=&#10;" filled="f" stroked="f">
                  <v:textbox inset="0,0,0,0">
                    <w:txbxContent>
                      <w:p w:rsidR="0065090F" w:rsidRDefault="0065090F" w:rsidP="006C1917">
                        <w:r>
                          <w:t xml:space="preserve">загальноприйняті </w:t>
                        </w:r>
                      </w:p>
                    </w:txbxContent>
                  </v:textbox>
                </v:rect>
                <v:rect id="Rectangle 1634" o:spid="_x0000_s1058" style="position:absolute;left:52500;top:12134;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kz8MA&#10;AADdAAAADwAAAGRycy9kb3ducmV2LnhtbERPS4vCMBC+C/6HMMLeNHVdRK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ekz8MAAADdAAAADwAAAAAAAAAAAAAAAACYAgAAZHJzL2Rv&#10;d25yZXYueG1sUEsFBgAAAAAEAAQA9QAAAIgDAAAAAA==&#10;" filled="f" stroked="f">
                  <v:textbox inset="0,0,0,0">
                    <w:txbxContent>
                      <w:p w:rsidR="0065090F" w:rsidRDefault="0065090F" w:rsidP="006C1917">
                        <w:r>
                          <w:t xml:space="preserve"> </w:t>
                        </w:r>
                      </w:p>
                    </w:txbxContent>
                  </v:textbox>
                </v:rect>
                <v:rect id="Rectangle 1635" o:spid="_x0000_s1059" style="position:absolute;left:42346;top:14529;width:811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BVMMA&#10;AADdAAAADwAAAGRycy9kb3ducmV2LnhtbERPS4vCMBC+C/6HMMLeNHVlRa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sBVMMAAADdAAAADwAAAAAAAAAAAAAAAACYAgAAZHJzL2Rv&#10;d25yZXYueG1sUEsFBgAAAAAEAAQA9QAAAIgDAAAAAA==&#10;" filled="f" stroked="f">
                  <v:textbox inset="0,0,0,0">
                    <w:txbxContent>
                      <w:p w:rsidR="0065090F" w:rsidRDefault="0065090F" w:rsidP="006C1917">
                        <w:r>
                          <w:t>правила</w:t>
                        </w:r>
                      </w:p>
                    </w:txbxContent>
                  </v:textbox>
                </v:rect>
                <v:rect id="Rectangle 1636" o:spid="_x0000_s1060" style="position:absolute;left:48446;top:1417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fI8UA&#10;AADdAAAADwAAAGRycy9kb3ducmV2LnhtbERPS2vCQBC+C/0PyxR6000tBI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Z8jxQAAAN0AAAAPAAAAAAAAAAAAAAAAAJgCAABkcnMv&#10;ZG93bnJldi54bWxQSwUGAAAAAAQABAD1AAAAigMAAAAA&#10;" filled="f" stroked="f">
                  <v:textbox inset="0,0,0,0">
                    <w:txbxContent>
                      <w:p w:rsidR="0065090F" w:rsidRDefault="0065090F" w:rsidP="006C1917">
                        <w:r>
                          <w:t xml:space="preserve"> </w:t>
                        </w:r>
                      </w:p>
                    </w:txbxContent>
                  </v:textbox>
                </v:rect>
                <v:shape id="Shape 1638" o:spid="_x0000_s1061" style="position:absolute;top:15640;width:12960;height:5181;visibility:visible;mso-wrap-style:square;v-text-anchor:top" coordsize="1296035,51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sjMUA&#10;AADdAAAADwAAAGRycy9kb3ducmV2LnhtbESPQWvDMAyF74P9B6PCbqvTlZUurVvGYNDbWNdSdhOx&#10;nITGcrC9NPn302Gwm8R7eu/Tdj/6Tg0UUxvYwGJegCKugm25NnD6en9cg0oZ2WIXmAxMlGC/u7/b&#10;YmnDjT9pOOZaSQinEg00Ofel1qlqyGOah55YNBeixyxrrLWNeJNw3+mnolhpjy1LQ4M9vTVUXY8/&#10;3oBeuPWzvbjo3PWc65cPN31PgzEPs/F1AyrTmP/Nf9cHK/irpeDKNzKC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6ayMxQAAAN0AAAAPAAAAAAAAAAAAAAAAAJgCAABkcnMv&#10;ZG93bnJldi54bWxQSwUGAAAAAAQABAD1AAAAigMAAAAA&#10;" path="m,518160r1296035,l1296035,,,,,518160xe" filled="f" strokeweight=".5pt">
                  <v:stroke miterlimit="83231f" joinstyle="miter" endcap="round"/>
                  <v:path arrowok="t" textboxrect="0,0,1296035,518160"/>
                </v:shape>
                <v:rect id="Rectangle 1639" o:spid="_x0000_s1062" style="position:absolute;left:1131;top:16556;width:14824;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LUcMA&#10;AADdAAAADwAAAGRycy9kb3ducmV2LnhtbERPS4vCMBC+C/sfwix401QF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LUcMAAADdAAAADwAAAAAAAAAAAAAAAACYAgAAZHJzL2Rv&#10;d25yZXYueG1sUEsFBgAAAAAEAAQA9QAAAIgDAAAAAA==&#10;" filled="f" stroked="f">
                  <v:textbox inset="0,0,0,0">
                    <w:txbxContent>
                      <w:p w:rsidR="0065090F" w:rsidRDefault="0065090F" w:rsidP="006C1917">
                        <w:r>
                          <w:t xml:space="preserve">Організаційна </w:t>
                        </w:r>
                      </w:p>
                    </w:txbxContent>
                  </v:textbox>
                </v:rect>
                <v:rect id="Rectangle 1640" o:spid="_x0000_s1063" style="position:absolute;left:12260;top:16203;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Rsc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K0bHHAAAA3QAAAA8AAAAAAAAAAAAAAAAAmAIAAGRy&#10;cy9kb3ducmV2LnhtbFBLBQYAAAAABAAEAPUAAACMAwAAAAA=&#10;" filled="f" stroked="f">
                  <v:textbox inset="0,0,0,0">
                    <w:txbxContent>
                      <w:p w:rsidR="0065090F" w:rsidRDefault="0065090F" w:rsidP="006C1917">
                        <w:r>
                          <w:t xml:space="preserve"> </w:t>
                        </w:r>
                      </w:p>
                    </w:txbxContent>
                  </v:textbox>
                </v:rect>
                <v:rect id="Rectangle 1641" o:spid="_x0000_s1064" style="position:absolute;left:2762;top:18598;width:988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0KsIA&#10;AADdAAAADwAAAGRycy9kb3ducmV2LnhtbERPTYvCMBC9C/6HMII3TV1E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nQqwgAAAN0AAAAPAAAAAAAAAAAAAAAAAJgCAABkcnMvZG93&#10;bnJldi54bWxQSwUGAAAAAAQABAD1AAAAhwMAAAAA&#10;" filled="f" stroked="f">
                  <v:textbox inset="0,0,0,0">
                    <w:txbxContent>
                      <w:p w:rsidR="0065090F" w:rsidRDefault="0065090F" w:rsidP="006C1917">
                        <w:r>
                          <w:t>поведінка</w:t>
                        </w:r>
                      </w:p>
                    </w:txbxContent>
                  </v:textbox>
                </v:rect>
                <v:rect id="Rectangle 1642" o:spid="_x0000_s1065" style="position:absolute;left:10184;top:18028;width:67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qXcMA&#10;AADdAAAADwAAAGRycy9kb3ducmV2LnhtbERPS4vCMBC+C/6HMAveNF0R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TqXcMAAADdAAAADwAAAAAAAAAAAAAAAACYAgAAZHJzL2Rv&#10;d25yZXYueG1sUEsFBgAAAAAEAAQA9QAAAIgDAAAAAA==&#10;" filled="f" stroked="f">
                  <v:textbox inset="0,0,0,0">
                    <w:txbxContent>
                      <w:p w:rsidR="0065090F" w:rsidRDefault="0065090F" w:rsidP="006C1917">
                        <w:r>
                          <w:rPr>
                            <w:sz w:val="32"/>
                          </w:rPr>
                          <w:t xml:space="preserve"> </w:t>
                        </w:r>
                      </w:p>
                    </w:txbxContent>
                  </v:textbox>
                </v:rect>
                <v:shape id="Shape 1644" o:spid="_x0000_s1066" style="position:absolute;left:37655;top:19323;width:15640;height:5111;visibility:visible;mso-wrap-style:square;v-text-anchor:top" coordsize="1564005,51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WjMEA&#10;AADdAAAADwAAAGRycy9kb3ducmV2LnhtbERPS4vCMBC+L/gfwgheFk1XSpFqWnRBkN7Wx31oxrbY&#10;TEoT2/rvNwsL3ubje84un0wrBupdY1nB1yoCQVxa3XCl4Ho5LjcgnEfW2FomBS9ykGezjx2m2o78&#10;Q8PZVyKEsEtRQe19l0rpypoMupXtiAN3t71BH2BfSd3jGMJNK9dRlEiDDYeGGjv6rql8nJ9GgZVF&#10;i2NRHA+fY5w0t0cku+Gq1GI+7bcgPE3+Lf53n3SYn8Qx/H0TTp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8lozBAAAA3QAAAA8AAAAAAAAAAAAAAAAAmAIAAGRycy9kb3du&#10;cmV2LnhtbFBLBQYAAAAABAAEAPUAAACGAwAAAAA=&#10;" path="m,511175r1564005,l1564005,,,,,511175xe" filled="f" strokeweight=".5pt">
                  <v:stroke miterlimit="83231f" joinstyle="miter" endcap="round"/>
                  <v:path arrowok="t" textboxrect="0,0,1564005,511175"/>
                </v:shape>
                <v:rect id="Rectangle 1645" o:spid="_x0000_s1067" style="position:absolute;left:39009;top:20244;width:1780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1yKcMA&#10;AADdAAAADwAAAGRycy9kb3ducmV2LnhtbERPS4vCMBC+C/6HMMLeNHVxRa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1yKcMAAADdAAAADwAAAAAAAAAAAAAAAACYAgAAZHJzL2Rv&#10;d25yZXYueG1sUEsFBgAAAAAEAAQA9QAAAIgDAAAAAA==&#10;" filled="f" stroked="f">
                  <v:textbox inset="0,0,0,0">
                    <w:txbxContent>
                      <w:p w:rsidR="0065090F" w:rsidRDefault="0065090F" w:rsidP="006C1917">
                        <w:r>
                          <w:t xml:space="preserve">Якісні відносини </w:t>
                        </w:r>
                      </w:p>
                    </w:txbxContent>
                  </v:textbox>
                </v:rect>
                <v:rect id="Rectangle 1646" o:spid="_x0000_s1068" style="position:absolute;left:52409;top:19892;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XsUA&#10;AADdAAAADwAAAGRycy9kb3ducmV2LnhtbERPS2vCQBC+C/0PyxR6002lBI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xexQAAAN0AAAAPAAAAAAAAAAAAAAAAAJgCAABkcnMv&#10;ZG93bnJldi54bWxQSwUGAAAAAAQABAD1AAAAigMAAAAA&#10;" filled="f" stroked="f">
                  <v:textbox inset="0,0,0,0">
                    <w:txbxContent>
                      <w:p w:rsidR="0065090F" w:rsidRDefault="0065090F" w:rsidP="006C1917">
                        <w:r>
                          <w:t xml:space="preserve"> </w:t>
                        </w:r>
                      </w:p>
                    </w:txbxContent>
                  </v:textbox>
                </v:rect>
                <v:rect id="Rectangle 1647" o:spid="_x0000_s1069" style="position:absolute;left:40228;top:22286;width:1398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JxcMA&#10;AADdAAAADwAAAGRycy9kb3ducmV2LnhtbERPS4vCMBC+L/gfwgje1lQR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NJxcMAAADdAAAADwAAAAAAAAAAAAAAAACYAgAAZHJzL2Rv&#10;d25yZXYueG1sUEsFBgAAAAAEAAQA9QAAAIgDAAAAAA==&#10;" filled="f" stroked="f">
                  <v:textbox inset="0,0,0,0">
                    <w:txbxContent>
                      <w:p w:rsidR="0065090F" w:rsidRDefault="0065090F" w:rsidP="006C1917">
                        <w:r>
                          <w:t>на всіх рівнях</w:t>
                        </w:r>
                      </w:p>
                    </w:txbxContent>
                  </v:textbox>
                </v:rect>
                <v:rect id="Rectangle 1648" o:spid="_x0000_s1070" style="position:absolute;left:50747;top:2193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t8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83bfHAAAA3QAAAA8AAAAAAAAAAAAAAAAAmAIAAGRy&#10;cy9kb3ducmV2LnhtbFBLBQYAAAAABAAEAPUAAACMAwAAAAA=&#10;" filled="f" stroked="f">
                  <v:textbox inset="0,0,0,0">
                    <w:txbxContent>
                      <w:p w:rsidR="0065090F" w:rsidRDefault="0065090F" w:rsidP="006C1917">
                        <w:r>
                          <w:t xml:space="preserve"> </w:t>
                        </w:r>
                      </w:p>
                    </w:txbxContent>
                  </v:textbox>
                </v:rect>
                <v:shape id="Shape 1650" o:spid="_x0000_s1071" style="position:absolute;left:1441;top:23152;width:10084;height:5073;visibility:visible;mso-wrap-style:square;v-text-anchor:top" coordsize="1008380,50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0wMUA&#10;AADdAAAADwAAAGRycy9kb3ducmV2LnhtbESPT2vCQBDF74V+h2UK3upGi6GkriJCQUQK/qHnaXZM&#10;gtnZdHcb47fvHARvM7w37/1mvhxcq3oKsfFsYDLOQBGX3jZcGTgdP1/fQcWEbLH1TAZuFGG5eH6a&#10;Y2H9lffUH1KlJIRjgQbqlLpC61jW5DCOfUcs2tkHh0nWUGkb8CrhrtXTLMu1w4alocaO1jWVl8Of&#10;M/Cztt+b7fYNT9jHr122y7tp+DVm9DKsPkAlGtLDfL/eWMHPZ8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XTAxQAAAN0AAAAPAAAAAAAAAAAAAAAAAJgCAABkcnMv&#10;ZG93bnJldi54bWxQSwUGAAAAAAQABAD1AAAAigMAAAAA&#10;" path="m,507365r1008380,l1008380,,,,,507365xe" filled="f" strokeweight=".5pt">
                  <v:stroke miterlimit="83231f" joinstyle="miter" endcap="round"/>
                  <v:path arrowok="t" textboxrect="0,0,1008380,507365"/>
                </v:shape>
                <v:rect id="Rectangle 1651" o:spid="_x0000_s1072" style="position:absolute;left:2579;top:24073;width:1099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98IA&#10;AADdAAAADwAAAGRycy9kb3ducmV2LnhtbERPTYvCMBC9C/6HMII3TV1Q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L3wgAAAN0AAAAPAAAAAAAAAAAAAAAAAJgCAABkcnMvZG93&#10;bnJldi54bWxQSwUGAAAAAAQABAD1AAAAhwMAAAAA&#10;" filled="f" stroked="f">
                  <v:textbox inset="0,0,0,0">
                    <w:txbxContent>
                      <w:p w:rsidR="0065090F" w:rsidRDefault="0065090F" w:rsidP="006C1917">
                        <w:r>
                          <w:t xml:space="preserve">Філософія </w:t>
                        </w:r>
                      </w:p>
                    </w:txbxContent>
                  </v:textbox>
                </v:rect>
                <v:rect id="Rectangle 1652" o:spid="_x0000_s1073" style="position:absolute;left:10839;top:2372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8gMMA&#10;AADdAAAADwAAAGRycy9kb3ducmV2LnhtbERPS4vCMBC+C/6HMAveNF1B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18gMMAAADdAAAADwAAAAAAAAAAAAAAAACYAgAAZHJzL2Rv&#10;d25yZXYueG1sUEsFBgAAAAAEAAQA9QAAAIgDAAAAAA==&#10;" filled="f" stroked="f">
                  <v:textbox inset="0,0,0,0">
                    <w:txbxContent>
                      <w:p w:rsidR="0065090F" w:rsidRDefault="0065090F" w:rsidP="006C1917">
                        <w:r>
                          <w:t xml:space="preserve"> </w:t>
                        </w:r>
                      </w:p>
                    </w:txbxContent>
                  </v:textbox>
                </v:rect>
                <v:rect id="Rectangle 1653" o:spid="_x0000_s1074" style="position:absolute;left:3752;top:26115;width:730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G8MA&#10;AADdAAAADwAAAGRycy9kb3ducmV2LnhtbERPS4vCMBC+C/6HMMLeNHVl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G8MAAADdAAAADwAAAAAAAAAAAAAAAACYAgAAZHJzL2Rv&#10;d25yZXYueG1sUEsFBgAAAAAEAAQA9QAAAIgDAAAAAA==&#10;" filled="f" stroked="f">
                  <v:textbox inset="0,0,0,0">
                    <w:txbxContent>
                      <w:p w:rsidR="0065090F" w:rsidRDefault="0065090F" w:rsidP="006C1917">
                        <w:r>
                          <w:t>бізнесу</w:t>
                        </w:r>
                      </w:p>
                    </w:txbxContent>
                  </v:textbox>
                </v:rect>
                <v:rect id="Rectangle 1654" o:spid="_x0000_s1075" style="position:absolute;left:9224;top:25546;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Bb8MA&#10;AADdAAAADwAAAGRycy9kb3ducmV2LnhtbERPS4vCMBC+C/6HMMLeNHVx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Bb8MAAADdAAAADwAAAAAAAAAAAAAAAACYAgAAZHJzL2Rv&#10;d25yZXYueG1sUEsFBgAAAAAEAAQA9QAAAIgDAAAAAA==&#10;" filled="f" stroked="f">
                  <v:textbox inset="0,0,0,0">
                    <w:txbxContent>
                      <w:p w:rsidR="0065090F" w:rsidRDefault="0065090F" w:rsidP="006C1917">
                        <w:r>
                          <w:rPr>
                            <w:sz w:val="32"/>
                          </w:rPr>
                          <w:t xml:space="preserve"> </w:t>
                        </w:r>
                      </w:p>
                    </w:txbxContent>
                  </v:textbox>
                </v:rect>
                <v:shape id="Shape 1656" o:spid="_x0000_s1076" style="position:absolute;left:37655;top:26562;width:15735;height:3225;visibility:visible;mso-wrap-style:square;v-text-anchor:top" coordsize="1573530,32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fYcMA&#10;AADdAAAADwAAAGRycy9kb3ducmV2LnhtbERPS2sCMRC+F/wPYYTeataCW1mNooVCHycfB4/DZnaz&#10;uplsk1S3/npTKHibj+8582VvW3EmHxrHCsajDARx6XTDtYL97u1pCiJEZI2tY1LwSwGWi8HDHAvt&#10;Lryh8zbWIoVwKFCBibErpAylIYth5DrixFXOW4wJ+lpqj5cUblv5nGW5tNhwajDY0auh8rT9sQq8&#10;717oUE82H8dqzd9fVxOrT6PU47BfzUBE6uNd/O9+12l+Psnh75t0gl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TfYcMAAADdAAAADwAAAAAAAAAAAAAAAACYAgAAZHJzL2Rv&#10;d25yZXYueG1sUEsFBgAAAAAEAAQA9QAAAIgDAAAAAA==&#10;" path="m,322580r1573530,l1573530,,,,,322580xe" filled="f" strokeweight=".5pt">
                  <v:stroke miterlimit="83231f" joinstyle="miter" endcap="round"/>
                  <v:path arrowok="t" textboxrect="0,0,1573530,322580"/>
                </v:shape>
                <v:rect id="Rectangle 1657" o:spid="_x0000_s1077" style="position:absolute;left:39100;top:27487;width:1711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fGMMA&#10;AADdAAAADwAAAGRycy9kb3ducmV2LnhtbERPS4vCMBC+L/gfwgje1lRB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rfGMMAAADdAAAADwAAAAAAAAAAAAAAAACYAgAAZHJzL2Rv&#10;d25yZXYueG1sUEsFBgAAAAAEAAQA9QAAAIgDAAAAAA==&#10;" filled="f" stroked="f">
                  <v:textbox inset="0,0,0,0">
                    <w:txbxContent>
                      <w:p w:rsidR="0065090F" w:rsidRDefault="0065090F" w:rsidP="006C1917">
                        <w:r>
                          <w:t>Світосприйняття</w:t>
                        </w:r>
                      </w:p>
                    </w:txbxContent>
                  </v:textbox>
                </v:rect>
                <v:rect id="Rectangle 1658" o:spid="_x0000_s1078" style="position:absolute;left:51967;top:27134;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ascA&#10;AADdAAAADwAAAGRycy9kb3ducmV2LnhtbESPQWvCQBCF7wX/wzJCb3VTo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lS2rHAAAA3QAAAA8AAAAAAAAAAAAAAAAAmAIAAGRy&#10;cy9kb3ducmV2LnhtbFBLBQYAAAAABAAEAPUAAACMAwAAAAA=&#10;" filled="f" stroked="f">
                  <v:textbox inset="0,0,0,0">
                    <w:txbxContent>
                      <w:p w:rsidR="0065090F" w:rsidRDefault="0065090F" w:rsidP="006C1917">
                        <w:r>
                          <w:t xml:space="preserve"> </w:t>
                        </w:r>
                      </w:p>
                    </w:txbxContent>
                  </v:textbox>
                </v:rect>
                <v:shape id="Shape 1659" o:spid="_x0000_s1079" style="position:absolute;left:29895;top:3302;width:4998;height:12401;visibility:visible;mso-wrap-style:square;v-text-anchor:top" coordsize="499745,124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zXAMQA&#10;AADdAAAADwAAAGRycy9kb3ducmV2LnhtbERP22rCQBB9F/yHZQRfRDeVKhpdRQrSQr3gBcS3ITsm&#10;0exsyG41/ftuQfBtDuc603ltCnGnyuWWFbz1IhDEidU5pwqOh2V3BMJ5ZI2FZVLwSw7ms2ZjirG2&#10;D97Rfe9TEULYxagg876MpXRJRgZdz5bEgbvYyqAPsEqlrvARwk0h+1E0lAZzDg0ZlvSRUXLb/xgF&#10;h7M50efqvf+90nit1wvZiTZbpdqtejEB4an2L/HT/aXD/OFgDP/fhB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1wDEAAAA3QAAAA8AAAAAAAAAAAAAAAAAmAIAAGRycy9k&#10;b3ducmV2LnhtbFBLBQYAAAAABAAEAPUAAACJAwAAAAA=&#10;" path="m423545,r76200,38100l423545,76200r,-31750l256159,44450r,1195705l,1240155r,-12700l243459,1227455r,-1195705l423545,31750,423545,xe" fillcolor="black" stroked="f" strokeweight="0">
                  <v:stroke miterlimit="83231f" joinstyle="miter" endcap="round"/>
                  <v:path arrowok="t" textboxrect="0,0,499745,1240155"/>
                </v:shape>
                <v:shape id="Shape 1660" o:spid="_x0000_s1080" style="position:absolute;left:44888;top:7366;width:882;height:2159;visibility:visible;mso-wrap-style:square;v-text-anchor:top" coordsize="88265,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egMcA&#10;AADdAAAADwAAAGRycy9kb3ducmV2LnhtbESPQUsDMRCF74L/IYzgRWy2FpayNi0itGhFSmsPHofN&#10;uFlMJttN2m7/fecgeJvhvXnvm9liCF6dqE9tZAPjUQGKuI625cbA/mv5OAWVMrJFH5kMXCjBYn57&#10;M8PKxjNv6bTLjZIQThUacDl3ldapdhQwjWJHLNpP7ANmWftG2x7PEh68fiqKUgdsWRocdvTqqP7d&#10;HYOB988P7aeH5TGt69W33zzwau8mxtzfDS/PoDIN+d/8d/1mBb8shV++kRH0/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NXoDHAAAA3QAAAA8AAAAAAAAAAAAAAAAAmAIAAGRy&#10;cy9kb3ducmV2LnhtbFBLBQYAAAAABAAEAPUAAACMAwAAAAA=&#10;" path="m,l12700,r,101600l56515,101600r,38100l88265,139700,50165,215900,12065,139700r31750,l43815,114300,,114300,,xe" fillcolor="black" stroked="f" strokeweight="0">
                  <v:stroke miterlimit="83231f" joinstyle="miter" endcap="round"/>
                  <v:path arrowok="t" textboxrect="0,0,88265,215900"/>
                </v:shape>
                <v:shape id="Shape 1661" o:spid="_x0000_s1081" style="position:absolute;left:45091;top:16617;width:762;height:2706;visibility:visible;mso-wrap-style:square;v-text-anchor:top" coordsize="76200,270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wscMA&#10;AADdAAAADwAAAGRycy9kb3ducmV2LnhtbERP3WrCMBS+F/YO4QjeyExbRh3VKGNDGQgDqw9waI5t&#10;sTkpSbT17ZeBsLvz8f2e9XY0nbiT861lBekiAUFcWd1yreB82r2+g/ABWWNnmRQ8yMN28zJZY6Ht&#10;wEe6l6EWMYR9gQqaEPpCSl81ZNAvbE8cuYt1BkOErpba4RDDTSezJMmlwZZjQ4M9fTZUXcubUVC5&#10;rCuPg8m+0sdy93b4uaXL/Vyp2XT8WIEINIZ/8dP9reP8PE/h75t4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uwscMAAADdAAAADwAAAAAAAAAAAAAAAACYAgAAZHJzL2Rv&#10;d25yZXYueG1sUEsFBgAAAAAEAAQA9QAAAIgDAAAAAA==&#10;" path="m23495,l36195,r,128905l44450,128905r,65406l76200,194311,38100,270511,,194311r31750,l31750,141605r-8255,l23495,xe" fillcolor="black" stroked="f" strokeweight="0">
                  <v:stroke miterlimit="83231f" joinstyle="miter" endcap="round"/>
                  <v:path arrowok="t" textboxrect="0,0,76200,270511"/>
                </v:shape>
                <v:shape id="Shape 1662" o:spid="_x0000_s1082" style="position:absolute;left:45142;top:24434;width:762;height:2128;visibility:visible;mso-wrap-style:square;v-text-anchor:top" coordsize="76200,21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ylsUA&#10;AADdAAAADwAAAGRycy9kb3ducmV2LnhtbERPTWvCQBC9C/0PyxS8iG6MNJboKtYSUSiFWi/exuw0&#10;CWZnQ3Yb03/fFQq9zeN9znLdm1p01LrKsoLpJAJBnFtdcaHg9JmNn0E4j6yxtkwKfsjBevUwWGKq&#10;7Y0/qDv6QoQQdikqKL1vUildXpJBN7ENceC+bGvQB9gWUrd4C+GmlnEUJdJgxaGhxIa2JeXX47dR&#10;cN29vD0dZhvzfupGrxld5meaXpQaPvabBQhPvf8X/7n3OsxPkhju34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KWxQAAAN0AAAAPAAAAAAAAAAAAAAAAAJgCAABkcnMv&#10;ZG93bnJldi54bWxQSwUGAAAAAAQABAD1AAAAigMAAAAA&#10;" path="m26670,l39370,r,100075l44450,100075r,36450l76200,136525,38100,212725,,136525r31750,l31750,112775r-5080,l26670,xe" fillcolor="black" stroked="f" strokeweight="0">
                  <v:stroke miterlimit="83231f" joinstyle="miter" endcap="round"/>
                  <v:path arrowok="t" textboxrect="0,0,76200,212725"/>
                </v:shape>
                <v:shape id="Shape 1663" o:spid="_x0000_s1083" style="position:absolute;left:12960;top:3175;width:7106;height:12528;visibility:visible;mso-wrap-style:square;v-text-anchor:top" coordsize="710565,1252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lcQA&#10;AADdAAAADwAAAGRycy9kb3ducmV2LnhtbERPTWvCQBC9F/wPyxR6qxtbTSW6SisoiqemhXocsmOS&#10;mp1dslsT/70rCL3N433OfNmbRpyp9bVlBaNhAoK4sLrmUsH31/p5CsIHZI2NZVJwIQ/LxeBhjpm2&#10;HX/SOQ+liCHsM1RQheAyKX1RkUE/tI44ckfbGgwRtqXULXYx3DTyJUlSabDm2FCho1VFxSn/MwpM&#10;U9S/k/Fo7z5WP9vdodu4N9wo9fTYv89ABOrDv/ju3uo4P01f4fZNPE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hKZXEAAAA3QAAAA8AAAAAAAAAAAAAAAAAmAIAAGRycy9k&#10;b3ducmV2LnhtbFBLBQYAAAAABAAEAPUAAACJAwAAAAA=&#10;" path="m76200,r,31750l361569,31750r,1208405l710565,1240155r,12700l348869,1252855r,-1208405l76200,44450r,31750l,38100,76200,xe" fillcolor="black" stroked="f" strokeweight="0">
                  <v:stroke miterlimit="83231f" joinstyle="miter" endcap="round"/>
                  <v:path arrowok="t" textboxrect="0,0,710565,1252855"/>
                </v:shape>
                <v:shape id="Shape 1664" o:spid="_x0000_s1084" style="position:absolute;left:6419;top:6096;width:1334;height:1949;visibility:visible;mso-wrap-style:square;v-text-anchor:top" coordsize="133350,19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6GcIA&#10;AADdAAAADwAAAGRycy9kb3ducmV2LnhtbERP3WrCMBS+H/gO4QjezVSRTqtRiiCIDMbUBzg0p01p&#10;c1KaqNWnXwaD3Z2P7/dsdoNtxZ16XztWMJsmIIgLp2uuFFwvh/clCB+QNbaOScGTPOy2o7cNZto9&#10;+Jvu51CJGMI+QwUmhC6T0heGLPqp64gjV7reYoiwr6Tu8RHDbSvnSZJKizXHBoMd7Q0VzflmFZQf&#10;n2X+9ZL5qjtectPsbdGcrFKT8ZCvQQQawr/4z33UcX6aLuD3m3i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3oZwgAAAN0AAAAPAAAAAAAAAAAAAAAAAJgCAABkcnMvZG93&#10;bnJldi54bWxQSwUGAAAAAAQABAD1AAAAhwMAAAAA&#10;" path="m,l12700,r,91059l101600,91059r,27686l133350,118745,95250,194945,57150,118745r31750,l88900,103759,,103759,,xe" fillcolor="black" stroked="f" strokeweight="0">
                  <v:stroke miterlimit="83231f" joinstyle="miter" endcap="round"/>
                  <v:path arrowok="t" textboxrect="0,0,133350,194945"/>
                </v:shape>
                <v:shape id="Shape 1665" o:spid="_x0000_s1085" style="position:absolute;left:6102;top:12693;width:1333;height:2947;visibility:visible;mso-wrap-style:square;v-text-anchor:top" coordsize="133350,29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NtsIA&#10;AADdAAAADwAAAGRycy9kb3ducmV2LnhtbERPzYrCMBC+L/gOYQRva6poWatRRFDEPSxrfYChGdtq&#10;MylNrNWn3wjC3ubj+53FqjOVaKlxpWUFo2EEgjizuuRcwSndfn6BcB5ZY2WZFDzIwWrZ+1hgou2d&#10;f6k9+lyEEHYJKii8rxMpXVaQQTe0NXHgzrYx6ANscqkbvIdwU8lxFMXSYMmhocCaNgVl1+PNKKD6&#10;+dTpYdfq+DvdzK4X+3NrJ0oN+t16DsJT5//Fb/deh/lxPIXXN+E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w22wgAAAN0AAAAPAAAAAAAAAAAAAAAAAJgCAABkcnMvZG93&#10;bnJldi54bWxQSwUGAAAAAAQABAD1AAAAhwMAAAAA&#10;" path="m120650,r12700,l133350,153670r-88900,l44450,218440r31750,l38100,294640,,218440r31750,l31750,140970r88900,l120650,xe" fillcolor="black" stroked="f" strokeweight="0">
                  <v:stroke miterlimit="83231f" joinstyle="miter" endcap="round"/>
                  <v:path arrowok="t" textboxrect="0,0,133350,294640"/>
                </v:shape>
                <v:shape id="Shape 1666" o:spid="_x0000_s1086" style="position:absolute;left:6102;top:20821;width:762;height:2331;visibility:visible;mso-wrap-style:square;v-text-anchor:top" coordsize="76200,233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XsUA&#10;AADdAAAADwAAAGRycy9kb3ducmV2LnhtbERP20rDQBB9F/yHZQRfpN20hWBjt0ULRSlCMd7fhuw0&#10;CWZnQ3ZMU7/eLQi+zeFcZ7EaXKN66kLt2cBknIAiLrytuTTw8rwZXYMKgmyx8UwGjhRgtTw/W2Bm&#10;/YGfqM+lVDGEQ4YGKpE20zoUFTkMY98SR27vO4cSYVdq2+EhhrtGT5Mk1Q5rjg0VtrSuqPjKv52B&#10;j+3uas99/vo2l8e74Se5/5zJuzGXF8PtDSihQf7Ff+4HG+enaQqnb+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r5exQAAAN0AAAAPAAAAAAAAAAAAAAAAAJgCAABkcnMv&#10;ZG93bnJldi54bWxQSwUGAAAAAAQABAD1AAAAigMAAAAA&#10;" path="m31750,l44450,r,116459l44450,156845r31750,l38100,233045,,156845r31750,l31750,116459,31750,xe" fillcolor="black" stroked="f" strokeweight="0">
                  <v:stroke miterlimit="83231f" joinstyle="miter" endcap="round"/>
                  <v:path arrowok="t" textboxrect="0,0,76200,233045"/>
                </v:shape>
                <w10:anchorlock/>
              </v:group>
            </w:pict>
          </mc:Fallback>
        </mc:AlternateContent>
      </w:r>
    </w:p>
    <w:p w:rsidR="006C1917" w:rsidRDefault="00BC2407" w:rsidP="00BC2407">
      <w:pPr>
        <w:pStyle w:val="a3"/>
        <w:spacing w:before="0" w:beforeAutospacing="0" w:after="0" w:afterAutospacing="0" w:line="360" w:lineRule="auto"/>
        <w:ind w:firstLine="709"/>
        <w:contextualSpacing/>
        <w:jc w:val="both"/>
        <w:rPr>
          <w:sz w:val="28"/>
          <w:szCs w:val="28"/>
          <w:lang w:val="uk-UA"/>
        </w:rPr>
      </w:pPr>
      <w:r w:rsidRPr="00BC2407">
        <w:rPr>
          <w:sz w:val="28"/>
          <w:szCs w:val="28"/>
        </w:rPr>
        <w:t xml:space="preserve">Малюнок 1.1 Взаємозалежності корпоративної культури з другими категоріями  </w:t>
      </w:r>
    </w:p>
    <w:p w:rsidR="00BC2407" w:rsidRPr="00BC2407" w:rsidRDefault="00BC2407" w:rsidP="00BC2407">
      <w:pPr>
        <w:pStyle w:val="a3"/>
        <w:spacing w:before="0" w:beforeAutospacing="0" w:after="0" w:afterAutospacing="0" w:line="360" w:lineRule="auto"/>
        <w:ind w:firstLine="709"/>
        <w:contextualSpacing/>
        <w:jc w:val="both"/>
        <w:rPr>
          <w:sz w:val="28"/>
          <w:szCs w:val="28"/>
          <w:lang w:val="uk-UA"/>
        </w:rPr>
      </w:pPr>
    </w:p>
    <w:p w:rsidR="006C1917" w:rsidRPr="00BC2407" w:rsidRDefault="006C1917" w:rsidP="00BC2407">
      <w:pPr>
        <w:pStyle w:val="a3"/>
        <w:spacing w:before="0" w:beforeAutospacing="0" w:after="0" w:afterAutospacing="0" w:line="360" w:lineRule="auto"/>
        <w:ind w:firstLine="709"/>
        <w:contextualSpacing/>
        <w:jc w:val="both"/>
        <w:rPr>
          <w:sz w:val="28"/>
          <w:szCs w:val="28"/>
          <w:lang w:val="uk-UA"/>
        </w:rPr>
      </w:pPr>
      <w:r w:rsidRPr="00BC2407">
        <w:rPr>
          <w:sz w:val="28"/>
          <w:szCs w:val="28"/>
          <w:lang w:val="uk-UA"/>
        </w:rPr>
        <w:t xml:space="preserve">Корпоративну культуру можна розглядати і як важливий складник нематеріальних активів, що формує інтелектуальний капітал організації, оскільки вона додає вартість до репутації організації (поняття додаткової вартості).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У сучасному </w:t>
      </w:r>
      <w:proofErr w:type="gramStart"/>
      <w:r w:rsidRPr="006C1917">
        <w:rPr>
          <w:sz w:val="28"/>
          <w:szCs w:val="28"/>
        </w:rPr>
        <w:t>св</w:t>
      </w:r>
      <w:proofErr w:type="gramEnd"/>
      <w:r w:rsidRPr="006C1917">
        <w:rPr>
          <w:sz w:val="28"/>
          <w:szCs w:val="28"/>
        </w:rPr>
        <w:t xml:space="preserve">іті КК слід розглядати як тонкоплановий інструмент ефективного управління. Сьогодні КК стає </w:t>
      </w:r>
      <w:proofErr w:type="gramStart"/>
      <w:r w:rsidRPr="006C1917">
        <w:rPr>
          <w:sz w:val="28"/>
          <w:szCs w:val="28"/>
        </w:rPr>
        <w:t>пр</w:t>
      </w:r>
      <w:proofErr w:type="gramEnd"/>
      <w:r w:rsidRPr="006C1917">
        <w:rPr>
          <w:sz w:val="28"/>
          <w:szCs w:val="28"/>
        </w:rPr>
        <w:t>іоритетним фактором ділового успіху, оскільки вона задає орієнтири поведінки: всередині організації, у взаємодії між працівниками на робочому місці (культура праці), поза організацією, у взаємодії між різними інституціональними суб’єктами та партнерами по бізнесу [</w:t>
      </w:r>
      <w:r w:rsidR="003406F1" w:rsidRPr="003406F1">
        <w:rPr>
          <w:sz w:val="28"/>
          <w:szCs w:val="28"/>
        </w:rPr>
        <w:t>24</w:t>
      </w:r>
      <w:r w:rsidRPr="006C1917">
        <w:rPr>
          <w:sz w:val="28"/>
          <w:szCs w:val="28"/>
        </w:rPr>
        <w:t xml:space="preserve">].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У корпоративній  культурі  виділяють  ефект  спадковості  –  передаються цінності, традиції, як і знання, що говорить про вічну категорію, а не змінну (природа, ресурси, </w:t>
      </w:r>
      <w:proofErr w:type="gramStart"/>
      <w:r w:rsidRPr="006C1917">
        <w:rPr>
          <w:sz w:val="28"/>
          <w:szCs w:val="28"/>
        </w:rPr>
        <w:t>техн</w:t>
      </w:r>
      <w:proofErr w:type="gramEnd"/>
      <w:r w:rsidRPr="006C1917">
        <w:rPr>
          <w:sz w:val="28"/>
          <w:szCs w:val="28"/>
        </w:rPr>
        <w:t>іка, люди). Згідно чого, КК є зв’язуючим фактором взаємодії людей у процесі діяльності, що включа</w:t>
      </w:r>
      <w:proofErr w:type="gramStart"/>
      <w:r w:rsidRPr="006C1917">
        <w:rPr>
          <w:sz w:val="28"/>
          <w:szCs w:val="28"/>
        </w:rPr>
        <w:t>є:</w:t>
      </w:r>
      <w:proofErr w:type="gramEnd"/>
      <w:r w:rsidRPr="006C1917">
        <w:rPr>
          <w:sz w:val="28"/>
          <w:szCs w:val="28"/>
        </w:rPr>
        <w:t xml:space="preserve"> категорію часу, категорію стану (стабільність) і систему цінностей, отже, це ефективніший інструмент управління, перевірений часом.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lastRenderedPageBreak/>
        <w:t xml:space="preserve">Можна розглядати корпоративну культуру і моделювання поведінки людей, то тоді її вважають фактором психологічного впливу. Поведінка всередині організації відображає </w:t>
      </w:r>
      <w:proofErr w:type="gramStart"/>
      <w:r w:rsidRPr="006C1917">
        <w:rPr>
          <w:sz w:val="28"/>
          <w:szCs w:val="28"/>
        </w:rPr>
        <w:t>п</w:t>
      </w:r>
      <w:proofErr w:type="gramEnd"/>
      <w:r w:rsidRPr="006C1917">
        <w:rPr>
          <w:sz w:val="28"/>
          <w:szCs w:val="28"/>
        </w:rPr>
        <w:t xml:space="preserve">ідхід до бізнесу, формує відносини на  ринку. Корпоративна культура викресає міцний стрижень організації, що дозволяє адаптуватися її учасникам до будь-яких змін завдяки сильній психологічній відпірності, вірності ідеалам і впевненості в </w:t>
      </w:r>
      <w:proofErr w:type="gramStart"/>
      <w:r w:rsidRPr="006C1917">
        <w:rPr>
          <w:sz w:val="28"/>
          <w:szCs w:val="28"/>
        </w:rPr>
        <w:t>доц</w:t>
      </w:r>
      <w:proofErr w:type="gramEnd"/>
      <w:r w:rsidRPr="006C1917">
        <w:rPr>
          <w:sz w:val="28"/>
          <w:szCs w:val="28"/>
        </w:rPr>
        <w:t xml:space="preserve">ільності своєї місії.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Інструментами КК виступає </w:t>
      </w:r>
      <w:proofErr w:type="gramStart"/>
      <w:r w:rsidRPr="006C1917">
        <w:rPr>
          <w:sz w:val="28"/>
          <w:szCs w:val="28"/>
        </w:rPr>
        <w:t>тонко-планов</w:t>
      </w:r>
      <w:proofErr w:type="gramEnd"/>
      <w:r w:rsidRPr="006C1917">
        <w:rPr>
          <w:sz w:val="28"/>
          <w:szCs w:val="28"/>
        </w:rPr>
        <w:t xml:space="preserve">і речі – це віра, впевненість, переконання, відданість, тобто речі не матеріально-грошового характеру, а внутрішнього, що виходять із серця та душі людини. Внутрішні переконання є основоположними в характері поведінки людей як усієї сукупності, так і окремих індивідів. </w:t>
      </w:r>
      <w:r w:rsidR="003F595D" w:rsidRPr="00F7553D">
        <w:rPr>
          <w:sz w:val="28"/>
          <w:szCs w:val="28"/>
        </w:rPr>
        <w:t>[31]</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Корпоративна культура формує колективні цінності, які впливають на стиль і методи управління. Носіє</w:t>
      </w:r>
      <w:proofErr w:type="gramStart"/>
      <w:r w:rsidRPr="006C1917">
        <w:rPr>
          <w:sz w:val="28"/>
          <w:szCs w:val="28"/>
        </w:rPr>
        <w:t>м</w:t>
      </w:r>
      <w:proofErr w:type="gramEnd"/>
      <w:r w:rsidRPr="006C1917">
        <w:rPr>
          <w:sz w:val="28"/>
          <w:szCs w:val="28"/>
        </w:rPr>
        <w:t xml:space="preserve"> корпоративної культури може бути бренд, тоді говорять про брендову культуру. Бренд може виступати як інструмент зміцнення культури.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Корпоративна культура відображає взаємопов’язану єдність керованої частини </w:t>
      </w:r>
      <w:proofErr w:type="gramStart"/>
      <w:r w:rsidRPr="006C1917">
        <w:rPr>
          <w:sz w:val="28"/>
          <w:szCs w:val="28"/>
        </w:rPr>
        <w:t>в</w:t>
      </w:r>
      <w:proofErr w:type="gramEnd"/>
      <w:r w:rsidRPr="006C1917">
        <w:rPr>
          <w:sz w:val="28"/>
          <w:szCs w:val="28"/>
        </w:rPr>
        <w:t xml:space="preserve"> системі менеджменту (об’єкта) і керуючої частини (суб’єкта). Об’єктом формування і розвитку КК є </w:t>
      </w:r>
      <w:proofErr w:type="gramStart"/>
      <w:r w:rsidRPr="006C1917">
        <w:rPr>
          <w:sz w:val="28"/>
          <w:szCs w:val="28"/>
        </w:rPr>
        <w:t>соц</w:t>
      </w:r>
      <w:proofErr w:type="gramEnd"/>
      <w:r w:rsidRPr="006C1917">
        <w:rPr>
          <w:sz w:val="28"/>
          <w:szCs w:val="28"/>
        </w:rPr>
        <w:t xml:space="preserve">іально-економічні організації, а всередині організації – сукупність структурних підрозділів, ще глибше – працівники, персонал організації. Суб’єктом є менеджери різного рівня, наділені відповідними правами і обов’язками щодо формування і розвитку корпоративної культури. Зв’язок між суб’єктом і об’єктом здійснюється за допомогою інформаційних потоків, які також попадають </w:t>
      </w:r>
      <w:proofErr w:type="gramStart"/>
      <w:r w:rsidRPr="006C1917">
        <w:rPr>
          <w:sz w:val="28"/>
          <w:szCs w:val="28"/>
        </w:rPr>
        <w:t>у</w:t>
      </w:r>
      <w:proofErr w:type="gramEnd"/>
      <w:r w:rsidRPr="006C1917">
        <w:rPr>
          <w:sz w:val="28"/>
          <w:szCs w:val="28"/>
        </w:rPr>
        <w:t xml:space="preserve"> поле корпоративної культури.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Предметом корпоративної культури є формування характеру гармонійних взаємовідносин як всередині організації, так із зовнішнім середовищем, а також формування основних цінностей організації [</w:t>
      </w:r>
      <w:r w:rsidR="003406F1" w:rsidRPr="003406F1">
        <w:rPr>
          <w:sz w:val="28"/>
          <w:szCs w:val="28"/>
        </w:rPr>
        <w:t>20</w:t>
      </w:r>
      <w:r w:rsidRPr="006C1917">
        <w:rPr>
          <w:sz w:val="28"/>
          <w:szCs w:val="28"/>
        </w:rPr>
        <w:t xml:space="preserve">].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Корпоративну культуру представляє собою єдність трьох її нерозривно пов’язаних аспектів: процесуальний, що характеризує спосіб  </w:t>
      </w:r>
      <w:r w:rsidRPr="006C1917">
        <w:rPr>
          <w:sz w:val="28"/>
          <w:szCs w:val="28"/>
        </w:rPr>
        <w:lastRenderedPageBreak/>
        <w:t xml:space="preserve">функціонування і життєдіяльності  її  організаційних  ланок; предметний,  що  відображає  результат (продукт) цієї діяльності, </w:t>
      </w:r>
      <w:r w:rsidR="003406F1" w:rsidRPr="003406F1">
        <w:rPr>
          <w:sz w:val="28"/>
          <w:szCs w:val="28"/>
        </w:rPr>
        <w:t>«</w:t>
      </w:r>
      <w:r w:rsidRPr="006C1917">
        <w:rPr>
          <w:sz w:val="28"/>
          <w:szCs w:val="28"/>
        </w:rPr>
        <w:t>генетичний</w:t>
      </w:r>
      <w:r w:rsidR="003406F1" w:rsidRPr="003406F1">
        <w:rPr>
          <w:sz w:val="28"/>
          <w:szCs w:val="28"/>
        </w:rPr>
        <w:t>»</w:t>
      </w:r>
      <w:r w:rsidRPr="006C1917">
        <w:rPr>
          <w:sz w:val="28"/>
          <w:szCs w:val="28"/>
        </w:rPr>
        <w:t xml:space="preserve">, який є джерелом корпоративних змін.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Тому можна стверджувати, що організація в своєму розвитку виступає одночасно об’єктом організаційн</w:t>
      </w:r>
      <w:proofErr w:type="gramStart"/>
      <w:r w:rsidRPr="006C1917">
        <w:rPr>
          <w:sz w:val="28"/>
          <w:szCs w:val="28"/>
        </w:rPr>
        <w:t>о-</w:t>
      </w:r>
      <w:proofErr w:type="gramEnd"/>
      <w:r w:rsidRPr="006C1917">
        <w:rPr>
          <w:sz w:val="28"/>
          <w:szCs w:val="28"/>
        </w:rPr>
        <w:t xml:space="preserve">інституціонального впливу, так як інституціональним носієм корпоративної культури переймає корпоративну культуру від попередніх поколінь, і суб’єктом культурної творчості, оскільки   включає в процес створення нові корпоративні норми, і також. </w:t>
      </w:r>
    </w:p>
    <w:p w:rsidR="003406F1"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Корпоративна культура є продуктом взаємодії: </w:t>
      </w:r>
    </w:p>
    <w:p w:rsidR="006C1917" w:rsidRPr="006C1917" w:rsidRDefault="003406F1" w:rsidP="00BC2407">
      <w:pPr>
        <w:pStyle w:val="a3"/>
        <w:numPr>
          <w:ilvl w:val="0"/>
          <w:numId w:val="28"/>
        </w:numPr>
        <w:spacing w:before="0" w:beforeAutospacing="0" w:after="0" w:afterAutospacing="0" w:line="360" w:lineRule="auto"/>
        <w:contextualSpacing/>
        <w:jc w:val="both"/>
        <w:rPr>
          <w:sz w:val="28"/>
          <w:szCs w:val="28"/>
        </w:rPr>
      </w:pPr>
      <w:r>
        <w:rPr>
          <w:sz w:val="28"/>
          <w:szCs w:val="28"/>
        </w:rPr>
        <w:t>внутрішнього середовища</w:t>
      </w:r>
      <w:r w:rsidR="006C1917" w:rsidRPr="006C1917">
        <w:rPr>
          <w:sz w:val="28"/>
          <w:szCs w:val="28"/>
        </w:rPr>
        <w:t xml:space="preserve"> </w:t>
      </w:r>
    </w:p>
    <w:p w:rsidR="006C1917" w:rsidRPr="006C1917" w:rsidRDefault="006C1917" w:rsidP="00BC2407">
      <w:pPr>
        <w:pStyle w:val="a3"/>
        <w:numPr>
          <w:ilvl w:val="0"/>
          <w:numId w:val="28"/>
        </w:numPr>
        <w:spacing w:before="0" w:beforeAutospacing="0" w:after="0" w:afterAutospacing="0" w:line="360" w:lineRule="auto"/>
        <w:contextualSpacing/>
        <w:jc w:val="both"/>
        <w:rPr>
          <w:sz w:val="28"/>
          <w:szCs w:val="28"/>
        </w:rPr>
      </w:pPr>
      <w:proofErr w:type="gramStart"/>
      <w:r w:rsidRPr="006C1917">
        <w:rPr>
          <w:sz w:val="28"/>
          <w:szCs w:val="28"/>
        </w:rPr>
        <w:t>п</w:t>
      </w:r>
      <w:proofErr w:type="gramEnd"/>
      <w:r w:rsidRPr="006C1917">
        <w:rPr>
          <w:sz w:val="28"/>
          <w:szCs w:val="28"/>
        </w:rPr>
        <w:t xml:space="preserve">ідприємства  як  формальної  організації,  що  має  </w:t>
      </w:r>
      <w:r w:rsidR="003406F1">
        <w:rPr>
          <w:sz w:val="28"/>
          <w:szCs w:val="28"/>
        </w:rPr>
        <w:t>свою  загальну  мету існування</w:t>
      </w:r>
    </w:p>
    <w:p w:rsidR="006C1917" w:rsidRPr="006C1917" w:rsidRDefault="006C1917" w:rsidP="00BC2407">
      <w:pPr>
        <w:pStyle w:val="a3"/>
        <w:numPr>
          <w:ilvl w:val="0"/>
          <w:numId w:val="28"/>
        </w:numPr>
        <w:spacing w:before="0" w:beforeAutospacing="0" w:after="0" w:afterAutospacing="0" w:line="360" w:lineRule="auto"/>
        <w:contextualSpacing/>
        <w:jc w:val="both"/>
        <w:rPr>
          <w:sz w:val="28"/>
          <w:szCs w:val="28"/>
        </w:rPr>
      </w:pPr>
      <w:r w:rsidRPr="006C1917">
        <w:rPr>
          <w:sz w:val="28"/>
          <w:szCs w:val="28"/>
        </w:rPr>
        <w:t>окремих індивідуалів, учасників організації, наділених власними індивідуа</w:t>
      </w:r>
      <w:r w:rsidR="003406F1">
        <w:rPr>
          <w:sz w:val="28"/>
          <w:szCs w:val="28"/>
        </w:rPr>
        <w:t>льними потребами та інтересами</w:t>
      </w:r>
    </w:p>
    <w:p w:rsidR="006C1917" w:rsidRPr="006C1917" w:rsidRDefault="006C1917" w:rsidP="00BC2407">
      <w:pPr>
        <w:pStyle w:val="a3"/>
        <w:numPr>
          <w:ilvl w:val="0"/>
          <w:numId w:val="28"/>
        </w:numPr>
        <w:spacing w:before="0" w:beforeAutospacing="0" w:after="0" w:afterAutospacing="0" w:line="360" w:lineRule="auto"/>
        <w:contextualSpacing/>
        <w:jc w:val="both"/>
        <w:rPr>
          <w:sz w:val="28"/>
          <w:szCs w:val="28"/>
        </w:rPr>
      </w:pPr>
      <w:r w:rsidRPr="006C1917">
        <w:rPr>
          <w:sz w:val="28"/>
          <w:szCs w:val="28"/>
        </w:rPr>
        <w:t>колективу в цілому й окремих суспільних груп, які сф</w:t>
      </w:r>
      <w:r w:rsidR="003406F1">
        <w:rPr>
          <w:sz w:val="28"/>
          <w:szCs w:val="28"/>
        </w:rPr>
        <w:t>ормувались в межах організації</w:t>
      </w:r>
    </w:p>
    <w:p w:rsidR="006C1917" w:rsidRPr="006C1917" w:rsidRDefault="006C1917" w:rsidP="00BC2407">
      <w:pPr>
        <w:pStyle w:val="a3"/>
        <w:numPr>
          <w:ilvl w:val="0"/>
          <w:numId w:val="28"/>
        </w:numPr>
        <w:spacing w:before="0" w:beforeAutospacing="0" w:after="0" w:afterAutospacing="0" w:line="360" w:lineRule="auto"/>
        <w:contextualSpacing/>
        <w:jc w:val="both"/>
        <w:rPr>
          <w:sz w:val="28"/>
          <w:szCs w:val="28"/>
        </w:rPr>
      </w:pPr>
      <w:r w:rsidRPr="006C1917">
        <w:rPr>
          <w:sz w:val="28"/>
          <w:szCs w:val="28"/>
        </w:rPr>
        <w:t xml:space="preserve">зовнішнього середовища, що диктує свої вимоги до функціонування організації.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Корпоративна  культура  виступає частиною  культурного  середовища  відповідного суспільства, здатною формувати специфічний культурний прості</w:t>
      </w:r>
      <w:proofErr w:type="gramStart"/>
      <w:r w:rsidRPr="006C1917">
        <w:rPr>
          <w:sz w:val="28"/>
          <w:szCs w:val="28"/>
        </w:rPr>
        <w:t>р</w:t>
      </w:r>
      <w:proofErr w:type="gramEnd"/>
      <w:r w:rsidRPr="006C1917">
        <w:rPr>
          <w:sz w:val="28"/>
          <w:szCs w:val="28"/>
        </w:rPr>
        <w:t xml:space="preserve"> тієї організації, у рамках якої існує. </w:t>
      </w:r>
      <w:r w:rsidR="003F595D" w:rsidRPr="00F7553D">
        <w:rPr>
          <w:sz w:val="28"/>
          <w:szCs w:val="28"/>
        </w:rPr>
        <w:t>[39]</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Корпоративна культура є інструментом управління, зі </w:t>
      </w:r>
      <w:proofErr w:type="gramStart"/>
      <w:r w:rsidRPr="006C1917">
        <w:rPr>
          <w:sz w:val="28"/>
          <w:szCs w:val="28"/>
        </w:rPr>
        <w:t>своєю</w:t>
      </w:r>
      <w:proofErr w:type="gramEnd"/>
      <w:r w:rsidRPr="006C1917">
        <w:rPr>
          <w:sz w:val="28"/>
          <w:szCs w:val="28"/>
        </w:rPr>
        <w:t xml:space="preserve"> специфікою, за допомогою якого можна створити ефективну організацію.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Корпоративна культура одночасно є психологічним активом організації, який стимулює зростання її фінансових активі</w:t>
      </w:r>
      <w:proofErr w:type="gramStart"/>
      <w:r w:rsidRPr="006C1917">
        <w:rPr>
          <w:sz w:val="28"/>
          <w:szCs w:val="28"/>
        </w:rPr>
        <w:t>в</w:t>
      </w:r>
      <w:proofErr w:type="gramEnd"/>
      <w:r w:rsidRPr="006C1917">
        <w:rPr>
          <w:sz w:val="28"/>
          <w:szCs w:val="28"/>
        </w:rPr>
        <w:t xml:space="preserve">.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Корпоративна  культура  є  об’єктом  управління,  що  займає  своє  вагоме місце </w:t>
      </w:r>
      <w:proofErr w:type="gramStart"/>
      <w:r w:rsidRPr="006C1917">
        <w:rPr>
          <w:sz w:val="28"/>
          <w:szCs w:val="28"/>
        </w:rPr>
        <w:t>в</w:t>
      </w:r>
      <w:proofErr w:type="gramEnd"/>
      <w:r w:rsidRPr="006C1917">
        <w:rPr>
          <w:sz w:val="28"/>
          <w:szCs w:val="28"/>
        </w:rPr>
        <w:t xml:space="preserve"> системі управління.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Основні характеристики управління КК відображено на рис. 3.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Основні завдання корпоративної культури: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lastRenderedPageBreak/>
        <w:t>⎯</w:t>
      </w:r>
      <w:r w:rsidRPr="006C1917">
        <w:rPr>
          <w:sz w:val="28"/>
          <w:szCs w:val="28"/>
        </w:rPr>
        <w:t xml:space="preserve"> створення сприятливого </w:t>
      </w:r>
      <w:proofErr w:type="gramStart"/>
      <w:r w:rsidRPr="006C1917">
        <w:rPr>
          <w:sz w:val="28"/>
          <w:szCs w:val="28"/>
        </w:rPr>
        <w:t>соц</w:t>
      </w:r>
      <w:proofErr w:type="gramEnd"/>
      <w:r w:rsidRPr="006C1917">
        <w:rPr>
          <w:sz w:val="28"/>
          <w:szCs w:val="28"/>
        </w:rPr>
        <w:t xml:space="preserve">іально-психологічного клімату в колективі організації. </w:t>
      </w:r>
    </w:p>
    <w:p w:rsidR="006C1917"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t>⎯</w:t>
      </w:r>
      <w:r w:rsidRPr="006C1917">
        <w:rPr>
          <w:sz w:val="28"/>
          <w:szCs w:val="28"/>
        </w:rPr>
        <w:t xml:space="preserve"> Створення особливої філософії організації, яка зможе збалансувати вимоги внутрішнього і зовнішнього середовища. </w:t>
      </w:r>
    </w:p>
    <w:p w:rsidR="006C1917" w:rsidRPr="006C1917" w:rsidRDefault="003406F1" w:rsidP="00BC2407">
      <w:pPr>
        <w:pStyle w:val="a3"/>
        <w:spacing w:before="0" w:beforeAutospacing="0" w:after="0" w:afterAutospacing="0" w:line="360" w:lineRule="auto"/>
        <w:ind w:firstLine="709"/>
        <w:contextualSpacing/>
        <w:jc w:val="both"/>
        <w:rPr>
          <w:sz w:val="28"/>
          <w:szCs w:val="28"/>
        </w:rPr>
      </w:pPr>
      <w:r w:rsidRPr="006C1917">
        <w:rPr>
          <w:noProof/>
          <w:sz w:val="28"/>
          <w:szCs w:val="28"/>
        </w:rPr>
        <mc:AlternateContent>
          <mc:Choice Requires="wpg">
            <w:drawing>
              <wp:inline distT="0" distB="0" distL="0" distR="0" wp14:anchorId="582FCA84" wp14:editId="3C791E78">
                <wp:extent cx="5940425" cy="3440082"/>
                <wp:effectExtent l="19050" t="0" r="3175" b="0"/>
                <wp:docPr id="13310" name="Group 13310"/>
                <wp:cNvGraphicFramePr/>
                <a:graphic xmlns:a="http://schemas.openxmlformats.org/drawingml/2006/main">
                  <a:graphicData uri="http://schemas.microsoft.com/office/word/2010/wordprocessingGroup">
                    <wpg:wgp>
                      <wpg:cNvGrpSpPr/>
                      <wpg:grpSpPr>
                        <a:xfrm>
                          <a:off x="0" y="0"/>
                          <a:ext cx="5940425" cy="3440082"/>
                          <a:chOff x="0" y="0"/>
                          <a:chExt cx="6483096" cy="3754408"/>
                        </a:xfrm>
                      </wpg:grpSpPr>
                      <wps:wsp>
                        <wps:cNvPr id="1856" name="Rectangle 1856"/>
                        <wps:cNvSpPr/>
                        <wps:spPr>
                          <a:xfrm>
                            <a:off x="6438519" y="3557021"/>
                            <a:ext cx="59288"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894" name="Shape 1894"/>
                        <wps:cNvSpPr/>
                        <wps:spPr>
                          <a:xfrm>
                            <a:off x="262255" y="1438275"/>
                            <a:ext cx="5826125" cy="372745"/>
                          </a:xfrm>
                          <a:custGeom>
                            <a:avLst/>
                            <a:gdLst/>
                            <a:ahLst/>
                            <a:cxnLst/>
                            <a:rect l="0" t="0" r="0" b="0"/>
                            <a:pathLst>
                              <a:path w="5826125" h="372745">
                                <a:moveTo>
                                  <a:pt x="62128" y="0"/>
                                </a:moveTo>
                                <a:cubicBezTo>
                                  <a:pt x="27813" y="0"/>
                                  <a:pt x="0" y="27813"/>
                                  <a:pt x="0" y="62103"/>
                                </a:cubicBezTo>
                                <a:lnTo>
                                  <a:pt x="0" y="310642"/>
                                </a:lnTo>
                                <a:cubicBezTo>
                                  <a:pt x="0" y="344932"/>
                                  <a:pt x="27813" y="372745"/>
                                  <a:pt x="62128" y="372745"/>
                                </a:cubicBezTo>
                                <a:lnTo>
                                  <a:pt x="5764022" y="372745"/>
                                </a:lnTo>
                                <a:cubicBezTo>
                                  <a:pt x="5798312" y="372745"/>
                                  <a:pt x="5826125" y="344932"/>
                                  <a:pt x="5826125" y="310642"/>
                                </a:cubicBezTo>
                                <a:lnTo>
                                  <a:pt x="5826125" y="62103"/>
                                </a:lnTo>
                                <a:cubicBezTo>
                                  <a:pt x="5826125" y="27813"/>
                                  <a:pt x="5798312" y="0"/>
                                  <a:pt x="5764022"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895" name="Rectangle 1895"/>
                        <wps:cNvSpPr/>
                        <wps:spPr>
                          <a:xfrm>
                            <a:off x="2368550" y="1543625"/>
                            <a:ext cx="2149051" cy="215727"/>
                          </a:xfrm>
                          <a:prstGeom prst="rect">
                            <a:avLst/>
                          </a:prstGeom>
                          <a:ln>
                            <a:noFill/>
                          </a:ln>
                        </wps:spPr>
                        <wps:txbx>
                          <w:txbxContent>
                            <w:p w:rsidR="00BC2407" w:rsidRDefault="00BC2407" w:rsidP="003406F1">
                              <w:r>
                                <w:t>Готовність до ризику</w:t>
                              </w:r>
                            </w:p>
                          </w:txbxContent>
                        </wps:txbx>
                        <wps:bodyPr horzOverflow="overflow" vert="horz" lIns="0" tIns="0" rIns="0" bIns="0" rtlCol="0">
                          <a:noAutofit/>
                        </wps:bodyPr>
                      </wps:wsp>
                      <wps:wsp>
                        <wps:cNvPr id="1896" name="Rectangle 1896"/>
                        <wps:cNvSpPr/>
                        <wps:spPr>
                          <a:xfrm>
                            <a:off x="3985768" y="1508384"/>
                            <a:ext cx="59288"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898" name="Shape 1898"/>
                        <wps:cNvSpPr/>
                        <wps:spPr>
                          <a:xfrm>
                            <a:off x="262255" y="694055"/>
                            <a:ext cx="5826125" cy="372110"/>
                          </a:xfrm>
                          <a:custGeom>
                            <a:avLst/>
                            <a:gdLst/>
                            <a:ahLst/>
                            <a:cxnLst/>
                            <a:rect l="0" t="0" r="0" b="0"/>
                            <a:pathLst>
                              <a:path w="5826125" h="372110">
                                <a:moveTo>
                                  <a:pt x="62014" y="0"/>
                                </a:moveTo>
                                <a:cubicBezTo>
                                  <a:pt x="27775" y="0"/>
                                  <a:pt x="0" y="27813"/>
                                  <a:pt x="0" y="61976"/>
                                </a:cubicBezTo>
                                <a:lnTo>
                                  <a:pt x="0" y="310134"/>
                                </a:lnTo>
                                <a:cubicBezTo>
                                  <a:pt x="0" y="344297"/>
                                  <a:pt x="27775" y="372110"/>
                                  <a:pt x="62014" y="372110"/>
                                </a:cubicBezTo>
                                <a:lnTo>
                                  <a:pt x="5764149" y="372110"/>
                                </a:lnTo>
                                <a:cubicBezTo>
                                  <a:pt x="5798312" y="372110"/>
                                  <a:pt x="5826125" y="344297"/>
                                  <a:pt x="5826125" y="310134"/>
                                </a:cubicBezTo>
                                <a:lnTo>
                                  <a:pt x="5826125" y="61976"/>
                                </a:lnTo>
                                <a:cubicBezTo>
                                  <a:pt x="5826125" y="27813"/>
                                  <a:pt x="5798312" y="0"/>
                                  <a:pt x="5764149"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899" name="Rectangle 1899"/>
                        <wps:cNvSpPr/>
                        <wps:spPr>
                          <a:xfrm>
                            <a:off x="2418842" y="798389"/>
                            <a:ext cx="2074822" cy="215727"/>
                          </a:xfrm>
                          <a:prstGeom prst="rect">
                            <a:avLst/>
                          </a:prstGeom>
                          <a:ln>
                            <a:noFill/>
                          </a:ln>
                        </wps:spPr>
                        <wps:txbx>
                          <w:txbxContent>
                            <w:p w:rsidR="00BC2407" w:rsidRDefault="00BC2407" w:rsidP="003406F1">
                              <w:r>
                                <w:t xml:space="preserve">Особиста ініціатива </w:t>
                              </w:r>
                            </w:p>
                          </w:txbxContent>
                        </wps:txbx>
                        <wps:bodyPr horzOverflow="overflow" vert="horz" lIns="0" tIns="0" rIns="0" bIns="0" rtlCol="0">
                          <a:noAutofit/>
                        </wps:bodyPr>
                      </wps:wsp>
                      <wps:wsp>
                        <wps:cNvPr id="1900" name="Rectangle 1900"/>
                        <wps:cNvSpPr/>
                        <wps:spPr>
                          <a:xfrm>
                            <a:off x="3978148" y="763148"/>
                            <a:ext cx="59288"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01" name="Rectangle 1901"/>
                        <wps:cNvSpPr/>
                        <wps:spPr>
                          <a:xfrm>
                            <a:off x="370256" y="999368"/>
                            <a:ext cx="59287"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02" name="Shape 1902"/>
                        <wps:cNvSpPr/>
                        <wps:spPr>
                          <a:xfrm>
                            <a:off x="262255" y="1066165"/>
                            <a:ext cx="5826125" cy="372110"/>
                          </a:xfrm>
                          <a:custGeom>
                            <a:avLst/>
                            <a:gdLst/>
                            <a:ahLst/>
                            <a:cxnLst/>
                            <a:rect l="0" t="0" r="0" b="0"/>
                            <a:pathLst>
                              <a:path w="5826125" h="372110">
                                <a:moveTo>
                                  <a:pt x="62014" y="0"/>
                                </a:moveTo>
                                <a:lnTo>
                                  <a:pt x="5764149" y="0"/>
                                </a:lnTo>
                                <a:cubicBezTo>
                                  <a:pt x="5798312" y="0"/>
                                  <a:pt x="5826125" y="27813"/>
                                  <a:pt x="5826125" y="61976"/>
                                </a:cubicBezTo>
                                <a:lnTo>
                                  <a:pt x="5826125" y="310134"/>
                                </a:lnTo>
                                <a:cubicBezTo>
                                  <a:pt x="5826125" y="344297"/>
                                  <a:pt x="5798312" y="372110"/>
                                  <a:pt x="5764149" y="372110"/>
                                </a:cubicBezTo>
                                <a:lnTo>
                                  <a:pt x="62014" y="372110"/>
                                </a:lnTo>
                                <a:cubicBezTo>
                                  <a:pt x="27775" y="372110"/>
                                  <a:pt x="0" y="344297"/>
                                  <a:pt x="0" y="310134"/>
                                </a:cubicBezTo>
                                <a:lnTo>
                                  <a:pt x="0" y="61976"/>
                                </a:lnTo>
                                <a:cubicBezTo>
                                  <a:pt x="0" y="27813"/>
                                  <a:pt x="27775" y="0"/>
                                  <a:pt x="6201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03" name="Shape 1903"/>
                        <wps:cNvSpPr/>
                        <wps:spPr>
                          <a:xfrm>
                            <a:off x="262255" y="1066165"/>
                            <a:ext cx="5826125" cy="372110"/>
                          </a:xfrm>
                          <a:custGeom>
                            <a:avLst/>
                            <a:gdLst/>
                            <a:ahLst/>
                            <a:cxnLst/>
                            <a:rect l="0" t="0" r="0" b="0"/>
                            <a:pathLst>
                              <a:path w="5826125" h="372110">
                                <a:moveTo>
                                  <a:pt x="62014" y="0"/>
                                </a:moveTo>
                                <a:cubicBezTo>
                                  <a:pt x="27775" y="0"/>
                                  <a:pt x="0" y="27813"/>
                                  <a:pt x="0" y="61976"/>
                                </a:cubicBezTo>
                                <a:lnTo>
                                  <a:pt x="0" y="310134"/>
                                </a:lnTo>
                                <a:cubicBezTo>
                                  <a:pt x="0" y="344297"/>
                                  <a:pt x="27775" y="372110"/>
                                  <a:pt x="62014" y="372110"/>
                                </a:cubicBezTo>
                                <a:lnTo>
                                  <a:pt x="5764149" y="372110"/>
                                </a:lnTo>
                                <a:cubicBezTo>
                                  <a:pt x="5798312" y="372110"/>
                                  <a:pt x="5826125" y="344297"/>
                                  <a:pt x="5826125" y="310134"/>
                                </a:cubicBezTo>
                                <a:lnTo>
                                  <a:pt x="5826125" y="61976"/>
                                </a:lnTo>
                                <a:cubicBezTo>
                                  <a:pt x="5826125" y="27813"/>
                                  <a:pt x="5798312" y="0"/>
                                  <a:pt x="5764149"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904" name="Rectangle 1904"/>
                        <wps:cNvSpPr/>
                        <wps:spPr>
                          <a:xfrm>
                            <a:off x="1964690" y="1170245"/>
                            <a:ext cx="3222626" cy="215727"/>
                          </a:xfrm>
                          <a:prstGeom prst="rect">
                            <a:avLst/>
                          </a:prstGeom>
                          <a:ln>
                            <a:noFill/>
                          </a:ln>
                        </wps:spPr>
                        <wps:txbx>
                          <w:txbxContent>
                            <w:p w:rsidR="00BC2407" w:rsidRDefault="00BC2407" w:rsidP="003406F1">
                              <w:proofErr w:type="gramStart"/>
                              <w:r>
                                <w:t>Р</w:t>
                              </w:r>
                              <w:proofErr w:type="gramEnd"/>
                              <w:r>
                                <w:t>івень толерантності персоналу</w:t>
                              </w:r>
                            </w:p>
                          </w:txbxContent>
                        </wps:txbx>
                        <wps:bodyPr horzOverflow="overflow" vert="horz" lIns="0" tIns="0" rIns="0" bIns="0" rtlCol="0">
                          <a:noAutofit/>
                        </wps:bodyPr>
                      </wps:wsp>
                      <wps:wsp>
                        <wps:cNvPr id="1905" name="Rectangle 1905"/>
                        <wps:cNvSpPr/>
                        <wps:spPr>
                          <a:xfrm>
                            <a:off x="4388104" y="1135004"/>
                            <a:ext cx="59288"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06" name="Shape 1906"/>
                        <wps:cNvSpPr/>
                        <wps:spPr>
                          <a:xfrm>
                            <a:off x="0" y="0"/>
                            <a:ext cx="6423025" cy="694055"/>
                          </a:xfrm>
                          <a:custGeom>
                            <a:avLst/>
                            <a:gdLst/>
                            <a:ahLst/>
                            <a:cxnLst/>
                            <a:rect l="0" t="0" r="0" b="0"/>
                            <a:pathLst>
                              <a:path w="6423025" h="694055">
                                <a:moveTo>
                                  <a:pt x="1605788" y="0"/>
                                </a:moveTo>
                                <a:lnTo>
                                  <a:pt x="4817237" y="0"/>
                                </a:lnTo>
                                <a:lnTo>
                                  <a:pt x="4817237" y="346964"/>
                                </a:lnTo>
                                <a:lnTo>
                                  <a:pt x="6423025" y="346964"/>
                                </a:lnTo>
                                <a:lnTo>
                                  <a:pt x="3211576" y="694055"/>
                                </a:lnTo>
                                <a:lnTo>
                                  <a:pt x="0" y="346964"/>
                                </a:lnTo>
                                <a:lnTo>
                                  <a:pt x="1605788" y="346964"/>
                                </a:lnTo>
                                <a:lnTo>
                                  <a:pt x="160578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07" name="Shape 1907"/>
                        <wps:cNvSpPr/>
                        <wps:spPr>
                          <a:xfrm>
                            <a:off x="0" y="0"/>
                            <a:ext cx="6423025" cy="694055"/>
                          </a:xfrm>
                          <a:custGeom>
                            <a:avLst/>
                            <a:gdLst/>
                            <a:ahLst/>
                            <a:cxnLst/>
                            <a:rect l="0" t="0" r="0" b="0"/>
                            <a:pathLst>
                              <a:path w="6423025" h="694055">
                                <a:moveTo>
                                  <a:pt x="0" y="346964"/>
                                </a:moveTo>
                                <a:lnTo>
                                  <a:pt x="1605788" y="346964"/>
                                </a:lnTo>
                                <a:lnTo>
                                  <a:pt x="1605788" y="0"/>
                                </a:lnTo>
                                <a:lnTo>
                                  <a:pt x="4817237" y="0"/>
                                </a:lnTo>
                                <a:lnTo>
                                  <a:pt x="4817237" y="346964"/>
                                </a:lnTo>
                                <a:lnTo>
                                  <a:pt x="6423025" y="346964"/>
                                </a:lnTo>
                                <a:lnTo>
                                  <a:pt x="3211576" y="694055"/>
                                </a:lnTo>
                                <a:close/>
                              </a:path>
                            </a:pathLst>
                          </a:custGeom>
                          <a:ln w="19050" cap="rnd">
                            <a:miter lim="101600"/>
                          </a:ln>
                        </wps:spPr>
                        <wps:style>
                          <a:lnRef idx="1">
                            <a:srgbClr val="000000"/>
                          </a:lnRef>
                          <a:fillRef idx="0">
                            <a:srgbClr val="000000">
                              <a:alpha val="0"/>
                            </a:srgbClr>
                          </a:fillRef>
                          <a:effectRef idx="0">
                            <a:scrgbClr r="0" g="0" b="0"/>
                          </a:effectRef>
                          <a:fontRef idx="none"/>
                        </wps:style>
                        <wps:bodyPr/>
                      </wps:wsp>
                      <wps:wsp>
                        <wps:cNvPr id="1908" name="Rectangle 1908"/>
                        <wps:cNvSpPr/>
                        <wps:spPr>
                          <a:xfrm>
                            <a:off x="1694942" y="97349"/>
                            <a:ext cx="825281" cy="215727"/>
                          </a:xfrm>
                          <a:prstGeom prst="rect">
                            <a:avLst/>
                          </a:prstGeom>
                          <a:ln>
                            <a:noFill/>
                          </a:ln>
                        </wps:spPr>
                        <wps:txbx>
                          <w:txbxContent>
                            <w:p w:rsidR="00BC2407" w:rsidRDefault="00BC2407" w:rsidP="003406F1">
                              <w:r>
                                <w:t>Основні</w:t>
                              </w:r>
                            </w:p>
                          </w:txbxContent>
                        </wps:txbx>
                        <wps:bodyPr horzOverflow="overflow" vert="horz" lIns="0" tIns="0" rIns="0" bIns="0" rtlCol="0">
                          <a:noAutofit/>
                        </wps:bodyPr>
                      </wps:wsp>
                      <wps:wsp>
                        <wps:cNvPr id="1909" name="Rectangle 1909"/>
                        <wps:cNvSpPr/>
                        <wps:spPr>
                          <a:xfrm>
                            <a:off x="2316734" y="62108"/>
                            <a:ext cx="59287"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10" name="Rectangle 1910"/>
                        <wps:cNvSpPr/>
                        <wps:spPr>
                          <a:xfrm>
                            <a:off x="2359406" y="97349"/>
                            <a:ext cx="224883" cy="215727"/>
                          </a:xfrm>
                          <a:prstGeom prst="rect">
                            <a:avLst/>
                          </a:prstGeom>
                          <a:ln>
                            <a:noFill/>
                          </a:ln>
                        </wps:spPr>
                        <wps:txbx>
                          <w:txbxContent>
                            <w:p w:rsidR="00BC2407" w:rsidRDefault="00BC2407" w:rsidP="003406F1">
                              <w:proofErr w:type="gramStart"/>
                              <w:r>
                                <w:t>ха</w:t>
                              </w:r>
                              <w:proofErr w:type="gramEnd"/>
                            </w:p>
                          </w:txbxContent>
                        </wps:txbx>
                        <wps:bodyPr horzOverflow="overflow" vert="horz" lIns="0" tIns="0" rIns="0" bIns="0" rtlCol="0">
                          <a:noAutofit/>
                        </wps:bodyPr>
                      </wps:wsp>
                      <wps:wsp>
                        <wps:cNvPr id="1911" name="Rectangle 1911"/>
                        <wps:cNvSpPr/>
                        <wps:spPr>
                          <a:xfrm>
                            <a:off x="2527046" y="97349"/>
                            <a:ext cx="1368591" cy="215727"/>
                          </a:xfrm>
                          <a:prstGeom prst="rect">
                            <a:avLst/>
                          </a:prstGeom>
                          <a:ln>
                            <a:noFill/>
                          </a:ln>
                        </wps:spPr>
                        <wps:txbx>
                          <w:txbxContent>
                            <w:p w:rsidR="00BC2407" w:rsidRDefault="00BC2407" w:rsidP="003406F1">
                              <w:r>
                                <w:t>рактеристики</w:t>
                              </w:r>
                            </w:p>
                          </w:txbxContent>
                        </wps:txbx>
                        <wps:bodyPr horzOverflow="overflow" vert="horz" lIns="0" tIns="0" rIns="0" bIns="0" rtlCol="0">
                          <a:noAutofit/>
                        </wps:bodyPr>
                      </wps:wsp>
                      <wps:wsp>
                        <wps:cNvPr id="1912" name="Rectangle 1912"/>
                        <wps:cNvSpPr/>
                        <wps:spPr>
                          <a:xfrm>
                            <a:off x="3557524" y="62108"/>
                            <a:ext cx="59288"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13" name="Rectangle 1913"/>
                        <wps:cNvSpPr/>
                        <wps:spPr>
                          <a:xfrm>
                            <a:off x="3601720" y="97349"/>
                            <a:ext cx="1123378" cy="215727"/>
                          </a:xfrm>
                          <a:prstGeom prst="rect">
                            <a:avLst/>
                          </a:prstGeom>
                          <a:ln>
                            <a:noFill/>
                          </a:ln>
                        </wps:spPr>
                        <wps:txbx>
                          <w:txbxContent>
                            <w:p w:rsidR="00BC2407" w:rsidRDefault="00BC2407" w:rsidP="003406F1">
                              <w:r>
                                <w:t>управління</w:t>
                              </w:r>
                            </w:p>
                          </w:txbxContent>
                        </wps:txbx>
                        <wps:bodyPr horzOverflow="overflow" vert="horz" lIns="0" tIns="0" rIns="0" bIns="0" rtlCol="0">
                          <a:noAutofit/>
                        </wps:bodyPr>
                      </wps:wsp>
                      <wps:wsp>
                        <wps:cNvPr id="1914" name="Rectangle 1914"/>
                        <wps:cNvSpPr/>
                        <wps:spPr>
                          <a:xfrm>
                            <a:off x="4447540" y="62108"/>
                            <a:ext cx="59288"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15" name="Rectangle 1915"/>
                        <wps:cNvSpPr/>
                        <wps:spPr>
                          <a:xfrm>
                            <a:off x="4491736" y="97349"/>
                            <a:ext cx="316278" cy="215727"/>
                          </a:xfrm>
                          <a:prstGeom prst="rect">
                            <a:avLst/>
                          </a:prstGeom>
                          <a:ln>
                            <a:noFill/>
                          </a:ln>
                        </wps:spPr>
                        <wps:txbx>
                          <w:txbxContent>
                            <w:p w:rsidR="00BC2407" w:rsidRDefault="00BC2407" w:rsidP="003406F1">
                              <w:r>
                                <w:t>КК</w:t>
                              </w:r>
                            </w:p>
                          </w:txbxContent>
                        </wps:txbx>
                        <wps:bodyPr horzOverflow="overflow" vert="horz" lIns="0" tIns="0" rIns="0" bIns="0" rtlCol="0">
                          <a:noAutofit/>
                        </wps:bodyPr>
                      </wps:wsp>
                      <wps:wsp>
                        <wps:cNvPr id="1916" name="Rectangle 1916"/>
                        <wps:cNvSpPr/>
                        <wps:spPr>
                          <a:xfrm>
                            <a:off x="4727956" y="62108"/>
                            <a:ext cx="59288"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17" name="Shape 1917"/>
                        <wps:cNvSpPr/>
                        <wps:spPr>
                          <a:xfrm>
                            <a:off x="262255" y="1811021"/>
                            <a:ext cx="5826125" cy="372110"/>
                          </a:xfrm>
                          <a:custGeom>
                            <a:avLst/>
                            <a:gdLst/>
                            <a:ahLst/>
                            <a:cxnLst/>
                            <a:rect l="0" t="0" r="0" b="0"/>
                            <a:pathLst>
                              <a:path w="5826125" h="372110">
                                <a:moveTo>
                                  <a:pt x="62014" y="0"/>
                                </a:moveTo>
                                <a:lnTo>
                                  <a:pt x="5764149" y="0"/>
                                </a:lnTo>
                                <a:cubicBezTo>
                                  <a:pt x="5798312" y="0"/>
                                  <a:pt x="5826125" y="27812"/>
                                  <a:pt x="5826125" y="61975"/>
                                </a:cubicBezTo>
                                <a:lnTo>
                                  <a:pt x="5826125" y="310134"/>
                                </a:lnTo>
                                <a:cubicBezTo>
                                  <a:pt x="5826125" y="344297"/>
                                  <a:pt x="5798312" y="372110"/>
                                  <a:pt x="5764149" y="372110"/>
                                </a:cubicBezTo>
                                <a:lnTo>
                                  <a:pt x="62014" y="372110"/>
                                </a:lnTo>
                                <a:cubicBezTo>
                                  <a:pt x="27775" y="372110"/>
                                  <a:pt x="0" y="344297"/>
                                  <a:pt x="0" y="310134"/>
                                </a:cubicBezTo>
                                <a:lnTo>
                                  <a:pt x="0" y="61975"/>
                                </a:lnTo>
                                <a:cubicBezTo>
                                  <a:pt x="0" y="27812"/>
                                  <a:pt x="27775" y="0"/>
                                  <a:pt x="62014" y="0"/>
                                </a:cubicBez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918" name="Shape 1918"/>
                        <wps:cNvSpPr/>
                        <wps:spPr>
                          <a:xfrm>
                            <a:off x="262255" y="1811021"/>
                            <a:ext cx="5826125" cy="372110"/>
                          </a:xfrm>
                          <a:custGeom>
                            <a:avLst/>
                            <a:gdLst/>
                            <a:ahLst/>
                            <a:cxnLst/>
                            <a:rect l="0" t="0" r="0" b="0"/>
                            <a:pathLst>
                              <a:path w="5826125" h="372110">
                                <a:moveTo>
                                  <a:pt x="62014" y="0"/>
                                </a:moveTo>
                                <a:cubicBezTo>
                                  <a:pt x="27775" y="0"/>
                                  <a:pt x="0" y="27812"/>
                                  <a:pt x="0" y="61975"/>
                                </a:cubicBezTo>
                                <a:lnTo>
                                  <a:pt x="0" y="310134"/>
                                </a:lnTo>
                                <a:cubicBezTo>
                                  <a:pt x="0" y="344297"/>
                                  <a:pt x="27775" y="372110"/>
                                  <a:pt x="62014" y="372110"/>
                                </a:cubicBezTo>
                                <a:lnTo>
                                  <a:pt x="5764149" y="372110"/>
                                </a:lnTo>
                                <a:cubicBezTo>
                                  <a:pt x="5798312" y="372110"/>
                                  <a:pt x="5826125" y="344297"/>
                                  <a:pt x="5826125" y="310134"/>
                                </a:cubicBezTo>
                                <a:lnTo>
                                  <a:pt x="5826125" y="61975"/>
                                </a:lnTo>
                                <a:cubicBezTo>
                                  <a:pt x="5826125" y="27812"/>
                                  <a:pt x="5798312" y="0"/>
                                  <a:pt x="5764149"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919" name="Rectangle 1919"/>
                        <wps:cNvSpPr/>
                        <wps:spPr>
                          <a:xfrm>
                            <a:off x="2435606" y="1880621"/>
                            <a:ext cx="59287"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20" name="Rectangle 1920"/>
                        <wps:cNvSpPr/>
                        <wps:spPr>
                          <a:xfrm>
                            <a:off x="2479802" y="1915862"/>
                            <a:ext cx="919429" cy="215727"/>
                          </a:xfrm>
                          <a:prstGeom prst="rect">
                            <a:avLst/>
                          </a:prstGeom>
                          <a:ln>
                            <a:noFill/>
                          </a:ln>
                        </wps:spPr>
                        <wps:txbx>
                          <w:txbxContent>
                            <w:p w:rsidR="00BC2407" w:rsidRDefault="00BC2407" w:rsidP="003406F1">
                              <w:proofErr w:type="gramStart"/>
                              <w:r>
                                <w:t>Ц</w:t>
                              </w:r>
                              <w:proofErr w:type="gramEnd"/>
                              <w:r>
                                <w:t>ілеспря</w:t>
                              </w:r>
                            </w:p>
                          </w:txbxContent>
                        </wps:txbx>
                        <wps:bodyPr horzOverflow="overflow" vert="horz" lIns="0" tIns="0" rIns="0" bIns="0" rtlCol="0">
                          <a:noAutofit/>
                        </wps:bodyPr>
                      </wps:wsp>
                      <wps:wsp>
                        <wps:cNvPr id="1921" name="Rectangle 1921"/>
                        <wps:cNvSpPr/>
                        <wps:spPr>
                          <a:xfrm>
                            <a:off x="3171698" y="1915862"/>
                            <a:ext cx="993420" cy="215727"/>
                          </a:xfrm>
                          <a:prstGeom prst="rect">
                            <a:avLst/>
                          </a:prstGeom>
                          <a:ln>
                            <a:noFill/>
                          </a:ln>
                        </wps:spPr>
                        <wps:txbx>
                          <w:txbxContent>
                            <w:p w:rsidR="00BC2407" w:rsidRDefault="00BC2407" w:rsidP="003406F1">
                              <w:r>
                                <w:t>мованість</w:t>
                              </w:r>
                            </w:p>
                          </w:txbxContent>
                        </wps:txbx>
                        <wps:bodyPr horzOverflow="overflow" vert="horz" lIns="0" tIns="0" rIns="0" bIns="0" rtlCol="0">
                          <a:noAutofit/>
                        </wps:bodyPr>
                      </wps:wsp>
                      <wps:wsp>
                        <wps:cNvPr id="1922" name="Rectangle 1922"/>
                        <wps:cNvSpPr/>
                        <wps:spPr>
                          <a:xfrm>
                            <a:off x="3917188" y="1880621"/>
                            <a:ext cx="59288"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23" name="Shape 1923"/>
                        <wps:cNvSpPr/>
                        <wps:spPr>
                          <a:xfrm>
                            <a:off x="262255" y="2183130"/>
                            <a:ext cx="5826125" cy="372110"/>
                          </a:xfrm>
                          <a:custGeom>
                            <a:avLst/>
                            <a:gdLst/>
                            <a:ahLst/>
                            <a:cxnLst/>
                            <a:rect l="0" t="0" r="0" b="0"/>
                            <a:pathLst>
                              <a:path w="5826125" h="372110">
                                <a:moveTo>
                                  <a:pt x="62014" y="0"/>
                                </a:moveTo>
                                <a:lnTo>
                                  <a:pt x="5764149" y="0"/>
                                </a:lnTo>
                                <a:cubicBezTo>
                                  <a:pt x="5798312" y="0"/>
                                  <a:pt x="5826125" y="27813"/>
                                  <a:pt x="5826125" y="61976"/>
                                </a:cubicBezTo>
                                <a:lnTo>
                                  <a:pt x="5826125" y="310134"/>
                                </a:lnTo>
                                <a:cubicBezTo>
                                  <a:pt x="5826125" y="344297"/>
                                  <a:pt x="5798312" y="372110"/>
                                  <a:pt x="5764149" y="372110"/>
                                </a:cubicBezTo>
                                <a:lnTo>
                                  <a:pt x="62014" y="372110"/>
                                </a:lnTo>
                                <a:cubicBezTo>
                                  <a:pt x="27775" y="372110"/>
                                  <a:pt x="0" y="344297"/>
                                  <a:pt x="0" y="310134"/>
                                </a:cubicBezTo>
                                <a:lnTo>
                                  <a:pt x="0" y="61976"/>
                                </a:lnTo>
                                <a:cubicBezTo>
                                  <a:pt x="0" y="27813"/>
                                  <a:pt x="27775" y="0"/>
                                  <a:pt x="6201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24" name="Shape 1924"/>
                        <wps:cNvSpPr/>
                        <wps:spPr>
                          <a:xfrm>
                            <a:off x="262255" y="2183130"/>
                            <a:ext cx="5826125" cy="372110"/>
                          </a:xfrm>
                          <a:custGeom>
                            <a:avLst/>
                            <a:gdLst/>
                            <a:ahLst/>
                            <a:cxnLst/>
                            <a:rect l="0" t="0" r="0" b="0"/>
                            <a:pathLst>
                              <a:path w="5826125" h="372110">
                                <a:moveTo>
                                  <a:pt x="62014" y="0"/>
                                </a:moveTo>
                                <a:cubicBezTo>
                                  <a:pt x="27775" y="0"/>
                                  <a:pt x="0" y="27813"/>
                                  <a:pt x="0" y="61976"/>
                                </a:cubicBezTo>
                                <a:lnTo>
                                  <a:pt x="0" y="310134"/>
                                </a:lnTo>
                                <a:cubicBezTo>
                                  <a:pt x="0" y="344297"/>
                                  <a:pt x="27775" y="372110"/>
                                  <a:pt x="62014" y="372110"/>
                                </a:cubicBezTo>
                                <a:lnTo>
                                  <a:pt x="5764149" y="372110"/>
                                </a:lnTo>
                                <a:cubicBezTo>
                                  <a:pt x="5798312" y="372110"/>
                                  <a:pt x="5826125" y="344297"/>
                                  <a:pt x="5826125" y="310134"/>
                                </a:cubicBezTo>
                                <a:lnTo>
                                  <a:pt x="5826125" y="61976"/>
                                </a:lnTo>
                                <a:cubicBezTo>
                                  <a:pt x="5826125" y="27813"/>
                                  <a:pt x="5798312" y="0"/>
                                  <a:pt x="5764149"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925" name="Rectangle 1925"/>
                        <wps:cNvSpPr/>
                        <wps:spPr>
                          <a:xfrm>
                            <a:off x="2194814" y="2252477"/>
                            <a:ext cx="59287"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26" name="Rectangle 1926"/>
                        <wps:cNvSpPr/>
                        <wps:spPr>
                          <a:xfrm>
                            <a:off x="2239010" y="2287718"/>
                            <a:ext cx="2551730" cy="215727"/>
                          </a:xfrm>
                          <a:prstGeom prst="rect">
                            <a:avLst/>
                          </a:prstGeom>
                          <a:ln>
                            <a:noFill/>
                          </a:ln>
                        </wps:spPr>
                        <wps:txbx>
                          <w:txbxContent>
                            <w:p w:rsidR="00BC2407" w:rsidRDefault="00BC2407" w:rsidP="003406F1">
                              <w:r>
                                <w:t>Узгодження спільних дій</w:t>
                              </w:r>
                            </w:p>
                          </w:txbxContent>
                        </wps:txbx>
                        <wps:bodyPr horzOverflow="overflow" vert="horz" lIns="0" tIns="0" rIns="0" bIns="0" rtlCol="0">
                          <a:noAutofit/>
                        </wps:bodyPr>
                      </wps:wsp>
                      <wps:wsp>
                        <wps:cNvPr id="1927" name="Rectangle 1927"/>
                        <wps:cNvSpPr/>
                        <wps:spPr>
                          <a:xfrm>
                            <a:off x="4157980" y="2252477"/>
                            <a:ext cx="59288"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28" name="Shape 1928"/>
                        <wps:cNvSpPr/>
                        <wps:spPr>
                          <a:xfrm>
                            <a:off x="262255" y="2555240"/>
                            <a:ext cx="5826125" cy="372110"/>
                          </a:xfrm>
                          <a:custGeom>
                            <a:avLst/>
                            <a:gdLst/>
                            <a:ahLst/>
                            <a:cxnLst/>
                            <a:rect l="0" t="0" r="0" b="0"/>
                            <a:pathLst>
                              <a:path w="5826125" h="372110">
                                <a:moveTo>
                                  <a:pt x="62014" y="0"/>
                                </a:moveTo>
                                <a:lnTo>
                                  <a:pt x="5764149" y="0"/>
                                </a:lnTo>
                                <a:cubicBezTo>
                                  <a:pt x="5798312" y="0"/>
                                  <a:pt x="5826125" y="27813"/>
                                  <a:pt x="5826125" y="61976"/>
                                </a:cubicBezTo>
                                <a:lnTo>
                                  <a:pt x="5826125" y="310134"/>
                                </a:lnTo>
                                <a:cubicBezTo>
                                  <a:pt x="5826125" y="344297"/>
                                  <a:pt x="5798312" y="372110"/>
                                  <a:pt x="5764149" y="372110"/>
                                </a:cubicBezTo>
                                <a:lnTo>
                                  <a:pt x="62014" y="372110"/>
                                </a:lnTo>
                                <a:cubicBezTo>
                                  <a:pt x="27775" y="372110"/>
                                  <a:pt x="0" y="344297"/>
                                  <a:pt x="0" y="310134"/>
                                </a:cubicBezTo>
                                <a:lnTo>
                                  <a:pt x="0" y="61976"/>
                                </a:lnTo>
                                <a:cubicBezTo>
                                  <a:pt x="0" y="27813"/>
                                  <a:pt x="27775" y="0"/>
                                  <a:pt x="6201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29" name="Shape 1929"/>
                        <wps:cNvSpPr/>
                        <wps:spPr>
                          <a:xfrm>
                            <a:off x="262255" y="2555240"/>
                            <a:ext cx="5826125" cy="372110"/>
                          </a:xfrm>
                          <a:custGeom>
                            <a:avLst/>
                            <a:gdLst/>
                            <a:ahLst/>
                            <a:cxnLst/>
                            <a:rect l="0" t="0" r="0" b="0"/>
                            <a:pathLst>
                              <a:path w="5826125" h="372110">
                                <a:moveTo>
                                  <a:pt x="62014" y="0"/>
                                </a:moveTo>
                                <a:cubicBezTo>
                                  <a:pt x="27775" y="0"/>
                                  <a:pt x="0" y="27813"/>
                                  <a:pt x="0" y="61976"/>
                                </a:cubicBezTo>
                                <a:lnTo>
                                  <a:pt x="0" y="310134"/>
                                </a:lnTo>
                                <a:cubicBezTo>
                                  <a:pt x="0" y="344297"/>
                                  <a:pt x="27775" y="372110"/>
                                  <a:pt x="62014" y="372110"/>
                                </a:cubicBezTo>
                                <a:lnTo>
                                  <a:pt x="5764149" y="372110"/>
                                </a:lnTo>
                                <a:cubicBezTo>
                                  <a:pt x="5798312" y="372110"/>
                                  <a:pt x="5826125" y="344297"/>
                                  <a:pt x="5826125" y="310134"/>
                                </a:cubicBezTo>
                                <a:lnTo>
                                  <a:pt x="5826125" y="61976"/>
                                </a:lnTo>
                                <a:cubicBezTo>
                                  <a:pt x="5826125" y="27813"/>
                                  <a:pt x="5798312" y="0"/>
                                  <a:pt x="5764149"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930" name="Rectangle 1930"/>
                        <wps:cNvSpPr/>
                        <wps:spPr>
                          <a:xfrm>
                            <a:off x="1465961" y="2624333"/>
                            <a:ext cx="59287" cy="262524"/>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31" name="Rectangle 1931"/>
                        <wps:cNvSpPr/>
                        <wps:spPr>
                          <a:xfrm>
                            <a:off x="1510157" y="2659573"/>
                            <a:ext cx="4488294" cy="215728"/>
                          </a:xfrm>
                          <a:prstGeom prst="rect">
                            <a:avLst/>
                          </a:prstGeom>
                          <a:ln>
                            <a:noFill/>
                          </a:ln>
                        </wps:spPr>
                        <wps:txbx>
                          <w:txbxContent>
                            <w:p w:rsidR="00BC2407" w:rsidRDefault="00BC2407" w:rsidP="003406F1">
                              <w:r>
                                <w:t>Правила контролю, координації та взаємодії</w:t>
                              </w:r>
                            </w:p>
                          </w:txbxContent>
                        </wps:txbx>
                        <wps:bodyPr horzOverflow="overflow" vert="horz" lIns="0" tIns="0" rIns="0" bIns="0" rtlCol="0">
                          <a:noAutofit/>
                        </wps:bodyPr>
                      </wps:wsp>
                      <wps:wsp>
                        <wps:cNvPr id="1932" name="Rectangle 1932"/>
                        <wps:cNvSpPr/>
                        <wps:spPr>
                          <a:xfrm>
                            <a:off x="4886833" y="2624333"/>
                            <a:ext cx="59288" cy="262524"/>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34" name="Shape 1934"/>
                        <wps:cNvSpPr/>
                        <wps:spPr>
                          <a:xfrm>
                            <a:off x="262255" y="2936240"/>
                            <a:ext cx="5826125" cy="372110"/>
                          </a:xfrm>
                          <a:custGeom>
                            <a:avLst/>
                            <a:gdLst/>
                            <a:ahLst/>
                            <a:cxnLst/>
                            <a:rect l="0" t="0" r="0" b="0"/>
                            <a:pathLst>
                              <a:path w="5826125" h="372110">
                                <a:moveTo>
                                  <a:pt x="62014" y="0"/>
                                </a:moveTo>
                                <a:cubicBezTo>
                                  <a:pt x="27775" y="0"/>
                                  <a:pt x="0" y="27813"/>
                                  <a:pt x="0" y="61976"/>
                                </a:cubicBezTo>
                                <a:lnTo>
                                  <a:pt x="0" y="310134"/>
                                </a:lnTo>
                                <a:cubicBezTo>
                                  <a:pt x="0" y="344297"/>
                                  <a:pt x="27775" y="372110"/>
                                  <a:pt x="62014" y="372110"/>
                                </a:cubicBezTo>
                                <a:lnTo>
                                  <a:pt x="5764149" y="372110"/>
                                </a:lnTo>
                                <a:cubicBezTo>
                                  <a:pt x="5798312" y="372110"/>
                                  <a:pt x="5826125" y="344297"/>
                                  <a:pt x="5826125" y="310134"/>
                                </a:cubicBezTo>
                                <a:lnTo>
                                  <a:pt x="5826125" y="61976"/>
                                </a:lnTo>
                                <a:cubicBezTo>
                                  <a:pt x="5826125" y="27813"/>
                                  <a:pt x="5798312" y="0"/>
                                  <a:pt x="5764149"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935" name="Rectangle 1935"/>
                        <wps:cNvSpPr/>
                        <wps:spPr>
                          <a:xfrm>
                            <a:off x="1653794" y="3005333"/>
                            <a:ext cx="59287"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36" name="Rectangle 1936"/>
                        <wps:cNvSpPr/>
                        <wps:spPr>
                          <a:xfrm>
                            <a:off x="1697990" y="3040573"/>
                            <a:ext cx="3992651" cy="215728"/>
                          </a:xfrm>
                          <a:prstGeom prst="rect">
                            <a:avLst/>
                          </a:prstGeom>
                          <a:ln>
                            <a:noFill/>
                          </a:ln>
                        </wps:spPr>
                        <wps:txbx>
                          <w:txbxContent>
                            <w:p w:rsidR="00BC2407" w:rsidRDefault="00BC2407" w:rsidP="003406F1">
                              <w:r>
                                <w:t>Ідентичність організації та її персоналу</w:t>
                              </w:r>
                            </w:p>
                          </w:txbxContent>
                        </wps:txbx>
                        <wps:bodyPr horzOverflow="overflow" vert="horz" lIns="0" tIns="0" rIns="0" bIns="0" rtlCol="0">
                          <a:noAutofit/>
                        </wps:bodyPr>
                      </wps:wsp>
                      <wps:wsp>
                        <wps:cNvPr id="1937" name="Rectangle 1937"/>
                        <wps:cNvSpPr/>
                        <wps:spPr>
                          <a:xfrm>
                            <a:off x="4700524" y="3005333"/>
                            <a:ext cx="59288"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s:wsp>
                        <wps:cNvPr id="1938" name="Shape 1938"/>
                        <wps:cNvSpPr/>
                        <wps:spPr>
                          <a:xfrm>
                            <a:off x="262255" y="3308350"/>
                            <a:ext cx="5825490" cy="371475"/>
                          </a:xfrm>
                          <a:custGeom>
                            <a:avLst/>
                            <a:gdLst/>
                            <a:ahLst/>
                            <a:cxnLst/>
                            <a:rect l="0" t="0" r="0" b="0"/>
                            <a:pathLst>
                              <a:path w="5825490" h="371475">
                                <a:moveTo>
                                  <a:pt x="61913" y="0"/>
                                </a:moveTo>
                                <a:lnTo>
                                  <a:pt x="5763641" y="0"/>
                                </a:lnTo>
                                <a:cubicBezTo>
                                  <a:pt x="5797804" y="0"/>
                                  <a:pt x="5825490" y="27686"/>
                                  <a:pt x="5825490" y="61976"/>
                                </a:cubicBezTo>
                                <a:lnTo>
                                  <a:pt x="5825490" y="309626"/>
                                </a:lnTo>
                                <a:cubicBezTo>
                                  <a:pt x="5825490" y="343789"/>
                                  <a:pt x="5797804" y="371475"/>
                                  <a:pt x="5763641" y="371475"/>
                                </a:cubicBezTo>
                                <a:lnTo>
                                  <a:pt x="61913" y="371475"/>
                                </a:lnTo>
                                <a:cubicBezTo>
                                  <a:pt x="27724" y="371475"/>
                                  <a:pt x="0" y="343789"/>
                                  <a:pt x="0" y="309626"/>
                                </a:cubicBezTo>
                                <a:lnTo>
                                  <a:pt x="0" y="61976"/>
                                </a:lnTo>
                                <a:cubicBezTo>
                                  <a:pt x="0" y="27686"/>
                                  <a:pt x="27724" y="0"/>
                                  <a:pt x="61913"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39" name="Shape 1939"/>
                        <wps:cNvSpPr/>
                        <wps:spPr>
                          <a:xfrm>
                            <a:off x="262255" y="3308350"/>
                            <a:ext cx="5825490" cy="371475"/>
                          </a:xfrm>
                          <a:custGeom>
                            <a:avLst/>
                            <a:gdLst/>
                            <a:ahLst/>
                            <a:cxnLst/>
                            <a:rect l="0" t="0" r="0" b="0"/>
                            <a:pathLst>
                              <a:path w="5825490" h="371475">
                                <a:moveTo>
                                  <a:pt x="61913" y="0"/>
                                </a:moveTo>
                                <a:cubicBezTo>
                                  <a:pt x="27724" y="0"/>
                                  <a:pt x="0" y="27686"/>
                                  <a:pt x="0" y="61976"/>
                                </a:cubicBezTo>
                                <a:lnTo>
                                  <a:pt x="0" y="309626"/>
                                </a:lnTo>
                                <a:cubicBezTo>
                                  <a:pt x="0" y="343789"/>
                                  <a:pt x="27724" y="371475"/>
                                  <a:pt x="61913" y="371475"/>
                                </a:cubicBezTo>
                                <a:lnTo>
                                  <a:pt x="5763641" y="371475"/>
                                </a:lnTo>
                                <a:cubicBezTo>
                                  <a:pt x="5797804" y="371475"/>
                                  <a:pt x="5825490" y="343789"/>
                                  <a:pt x="5825490" y="309626"/>
                                </a:cubicBezTo>
                                <a:lnTo>
                                  <a:pt x="5825490" y="61976"/>
                                </a:lnTo>
                                <a:cubicBezTo>
                                  <a:pt x="5825490" y="27686"/>
                                  <a:pt x="5797804" y="0"/>
                                  <a:pt x="5763641"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940" name="Rectangle 1940"/>
                        <wps:cNvSpPr/>
                        <wps:spPr>
                          <a:xfrm>
                            <a:off x="2467610" y="3412429"/>
                            <a:ext cx="1883442" cy="215728"/>
                          </a:xfrm>
                          <a:prstGeom prst="rect">
                            <a:avLst/>
                          </a:prstGeom>
                          <a:ln>
                            <a:noFill/>
                          </a:ln>
                        </wps:spPr>
                        <wps:txbx>
                          <w:txbxContent>
                            <w:p w:rsidR="00BC2407" w:rsidRDefault="00BC2407" w:rsidP="003406F1">
                              <w:r>
                                <w:t>Система мотивації</w:t>
                              </w:r>
                            </w:p>
                          </w:txbxContent>
                        </wps:txbx>
                        <wps:bodyPr horzOverflow="overflow" vert="horz" lIns="0" tIns="0" rIns="0" bIns="0" rtlCol="0">
                          <a:noAutofit/>
                        </wps:bodyPr>
                      </wps:wsp>
                      <wps:wsp>
                        <wps:cNvPr id="1941" name="Rectangle 1941"/>
                        <wps:cNvSpPr/>
                        <wps:spPr>
                          <a:xfrm>
                            <a:off x="3883660" y="3377189"/>
                            <a:ext cx="59288" cy="262525"/>
                          </a:xfrm>
                          <a:prstGeom prst="rect">
                            <a:avLst/>
                          </a:prstGeom>
                          <a:ln>
                            <a:noFill/>
                          </a:ln>
                        </wps:spPr>
                        <wps:txbx>
                          <w:txbxContent>
                            <w:p w:rsidR="00BC2407" w:rsidRDefault="00BC2407" w:rsidP="003406F1">
                              <w: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74B219A6" id="Group 13310" o:spid="_x0000_s1087" style="width:467.75pt;height:270.85pt;mso-position-horizontal-relative:char;mso-position-vertical-relative:line" coordsize="64830,3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">
                <v:rect id="Rectangle 1856" o:spid="_x0000_s1088" style="position:absolute;left:64385;top:3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hSMMA&#10;AADdAAAADwAAAGRycy9kb3ducmV2LnhtbERPS4vCMBC+C/sfwix401RBqdUosuuiRx8L6m1oxrbY&#10;TEqTtdVfbwRhb/PxPWe2aE0pblS7wrKCQT8CQZxaXXCm4Pfw04tBOI+ssbRMCu7kYDH/6Mww0bbh&#10;Hd32PhMhhF2CCnLvq0RKl+Zk0PVtRRy4i60N+gDrTOoamxBuSjmMorE0WHBoyLGir5zS6/7PKFjH&#10;1fK0sY8mK1fn9XF7nHwfJl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PhSMMAAADdAAAADwAAAAAAAAAAAAAAAACYAgAAZHJzL2Rv&#10;d25yZXYueG1sUEsFBgAAAAAEAAQA9QAAAIgDAAAAAA==&#10;" filled="f" stroked="f">
                  <v:textbox inset="0,0,0,0">
                    <w:txbxContent>
                      <w:p w:rsidR="0065090F" w:rsidRDefault="0065090F" w:rsidP="003406F1">
                        <w:r>
                          <w:t xml:space="preserve"> </w:t>
                        </w:r>
                      </w:p>
                    </w:txbxContent>
                  </v:textbox>
                </v:rect>
                <v:shape id="Shape 1894" o:spid="_x0000_s1089" style="position:absolute;left:2622;top:14382;width:58261;height:3728;visibility:visible;mso-wrap-style:square;v-text-anchor:top" coordsize="5826125,37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Htd8IA&#10;AADdAAAADwAAAGRycy9kb3ducmV2LnhtbERPTWvCQBC9F/wPywjedFNtJU1dRRTFejPqfchOs8Hs&#10;bMiuGvvruwWht3m8z5ktOluLG7W+cqzgdZSAIC6crrhUcDpuhikIH5A11o5JwYM8LOa9lxlm2t35&#10;QLc8lCKGsM9QgQmhyaT0hSGLfuQa4sh9u9ZiiLAtpW7xHsNtLcdJMpUWK44NBhtaGSou+dUq+Po5&#10;T9KE/HT9vr/s8vH2zCZslBr0u+UniEBd+Bc/3Tsd56cfb/D3TTxB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e13wgAAAN0AAAAPAAAAAAAAAAAAAAAAAJgCAABkcnMvZG93&#10;bnJldi54bWxQSwUGAAAAAAQABAD1AAAAhwMAAAAA&#10;" path="m62128,c27813,,,27813,,62103l,310642v,34290,27813,62103,62128,62103l5764022,372745v34290,,62103,-27813,62103,-62103l5826125,62103c5826125,27813,5798312,,5764022,l62128,xe" filled="f" strokeweight=".25pt">
                  <v:stroke endcap="round"/>
                  <v:path arrowok="t" textboxrect="0,0,5826125,372745"/>
                </v:shape>
                <v:rect id="Rectangle 1895" o:spid="_x0000_s1090" style="position:absolute;left:23685;top:15436;width:21491;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FpcMA&#10;AADdAAAADwAAAGRycy9kb3ducmV2LnhtbERPS2vCQBC+C/6HZQRvulGw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jFpcMAAADdAAAADwAAAAAAAAAAAAAAAACYAgAAZHJzL2Rv&#10;d25yZXYueG1sUEsFBgAAAAAEAAQA9QAAAIgDAAAAAA==&#10;" filled="f" stroked="f">
                  <v:textbox inset="0,0,0,0">
                    <w:txbxContent>
                      <w:p w:rsidR="0065090F" w:rsidRDefault="0065090F" w:rsidP="003406F1">
                        <w:r>
                          <w:t>Готовність до ризику</w:t>
                        </w:r>
                      </w:p>
                    </w:txbxContent>
                  </v:textbox>
                </v:rect>
                <v:rect id="Rectangle 1896" o:spid="_x0000_s1091" style="position:absolute;left:39857;top:15083;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b0sQA&#10;AADdAAAADwAAAGRycy9kb3ducmV2LnhtbERPTWvCQBC9C/0PyxR60009hCR1FWktybFVwXobsmMS&#10;mp0N2W2S9td3BcHbPN7nrDaTacVAvWssK3heRCCIS6sbrhQcD+/zBITzyBpby6Tglxxs1g+zFWba&#10;jvxJw95XIoSwy1BB7X2XSenKmgy6he2IA3exvUEfYF9J3eMYwk0rl1EUS4MNh4YaO3qtqfze/xgF&#10;edJtvwr7N1bt7pyfPk7p2yH1Sj09TtsXEJ4mfxff3IUO85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aW9LEAAAA3QAAAA8AAAAAAAAAAAAAAAAAmAIAAGRycy9k&#10;b3ducmV2LnhtbFBLBQYAAAAABAAEAPUAAACJAwAAAAA=&#10;" filled="f" stroked="f">
                  <v:textbox inset="0,0,0,0">
                    <w:txbxContent>
                      <w:p w:rsidR="0065090F" w:rsidRDefault="0065090F" w:rsidP="003406F1">
                        <w:r>
                          <w:t xml:space="preserve"> </w:t>
                        </w:r>
                      </w:p>
                    </w:txbxContent>
                  </v:textbox>
                </v:rect>
                <v:shape id="Shape 1898" o:spid="_x0000_s1092" style="position:absolute;left:2622;top:6940;width:58261;height:3721;visibility:visible;mso-wrap-style:square;v-text-anchor:top" coordsize="5826125,37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Dz8YA&#10;AADdAAAADwAAAGRycy9kb3ducmV2LnhtbESPQUsDMRCF70L/Q5iCF7FZK0jdNi2lICilYGu9TzfT&#10;zepmsiRxu/575yD0NsN78943i9XgW9VTTE1gAw+TAhRxFWzDtYHjx8v9DFTKyBbbwGTglxKslqOb&#10;BZY2XHhP/SHXSkI4lWjA5dyVWqfKkcc0CR2xaOcQPWZZY61txIuE+1ZPi+JJe2xYGhx2tHFUfR9+&#10;vIGveNydT7u7T4f99D2m/fbxjbfG3I6H9RxUpiFfzf/Xr1bwZ8+CK9/IC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yDz8YAAADdAAAADwAAAAAAAAAAAAAAAACYAgAAZHJz&#10;L2Rvd25yZXYueG1sUEsFBgAAAAAEAAQA9QAAAIsDAAAAAA==&#10;" path="m62014,c27775,,,27813,,61976l,310134v,34163,27775,61976,62014,61976l5764149,372110v34163,,61976,-27813,61976,-61976l5826125,61976c5826125,27813,5798312,,5764149,l62014,xe" filled="f" strokeweight=".25pt">
                  <v:stroke endcap="round"/>
                  <v:path arrowok="t" textboxrect="0,0,5826125,372110"/>
                </v:shape>
                <v:rect id="Rectangle 1899" o:spid="_x0000_s1093" style="position:absolute;left:24188;top:7983;width:20748;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PoMMA&#10;AADdAAAADwAAAGRycy9kb3ducmV2LnhtbERPS4vCMBC+C/6HMMLeNNWDtF2jiA/0uOqCu7ehGdti&#10;MylNtN399UYQvM3H95zZojOVuFPjSssKxqMIBHFmdcm5gu/TdhiDcB5ZY2WZFPyRg8W835thqm3L&#10;B7offS5CCLsUFRTe16mULivIoBvZmjhwF9sY9AE2udQNtiHcVHISRVNpsOTQUGBNq4Ky6/FmFOzi&#10;evmzt/9tXm1+d+evc7I+JV6pj0G3/AThqfNv8cu912F+nCTw/Ca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XPoMMAAADdAAAADwAAAAAAAAAAAAAAAACYAgAAZHJzL2Rv&#10;d25yZXYueG1sUEsFBgAAAAAEAAQA9QAAAIgDAAAAAA==&#10;" filled="f" stroked="f">
                  <v:textbox inset="0,0,0,0">
                    <w:txbxContent>
                      <w:p w:rsidR="0065090F" w:rsidRDefault="0065090F" w:rsidP="003406F1">
                        <w:r>
                          <w:t xml:space="preserve">Особиста ініціатива </w:t>
                        </w:r>
                      </w:p>
                    </w:txbxContent>
                  </v:textbox>
                </v:rect>
                <v:rect id="Rectangle 1900" o:spid="_x0000_s1094" style="position:absolute;left:39781;top:763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8J8YA&#10;AADdAAAADwAAAGRycy9kb3ducmV2LnhtbESPQW/CMAyF75P2HyJP4jZSdkC0EBBim+DIYBLjZjWm&#10;rWicqgm08OvnAxI3W+/5vc+zRe9qdaU2VJ4NjIYJKOLc24oLA7/77/cJqBCRLdaeycCNAizmry8z&#10;zKzv+Ieuu1goCeGQoYEyxibTOuQlOQxD3xCLdvKtwyhrW2jbYifhrtYfSTLWDiuWhhIbWpWUn3cX&#10;Z2A9aZZ/G3/vivrruD5sD+nnPo3GDN765RRUpD4+zY/rjRX8NBF++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T8J8YAAADdAAAADwAAAAAAAAAAAAAAAACYAgAAZHJz&#10;L2Rvd25yZXYueG1sUEsFBgAAAAAEAAQA9QAAAIsDAAAAAA==&#10;" filled="f" stroked="f">
                  <v:textbox inset="0,0,0,0">
                    <w:txbxContent>
                      <w:p w:rsidR="0065090F" w:rsidRDefault="0065090F" w:rsidP="003406F1">
                        <w:r>
                          <w:t xml:space="preserve"> </w:t>
                        </w:r>
                      </w:p>
                    </w:txbxContent>
                  </v:textbox>
                </v:rect>
                <v:rect id="Rectangle 1901" o:spid="_x0000_s1095" style="position:absolute;left:3702;top:999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ZvMMA&#10;AADdAAAADwAAAGRycy9kb3ducmV2LnhtbERPS4vCMBC+C/6HMII3TfWw2K5RZFX0uD6g621oxrZs&#10;MylN1tb99UYQvM3H95z5sjOVuFHjSssKJuMIBHFmdcm5gvNpO5qBcB5ZY2WZFNzJwXLR780x0bbl&#10;A92OPhchhF2CCgrv60RKlxVk0I1tTRy4q20M+gCbXOoG2xBuKjmNog9psOTQUGBNXwVlv8c/o2A3&#10;q1c/e/vf5tXmsku/03h9ir1Sw0G3+gThqfNv8cu912F+HE3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hZvMMAAADdAAAADwAAAAAAAAAAAAAAAACYAgAAZHJzL2Rv&#10;d25yZXYueG1sUEsFBgAAAAAEAAQA9QAAAIgDAAAAAA==&#10;" filled="f" stroked="f">
                  <v:textbox inset="0,0,0,0">
                    <w:txbxContent>
                      <w:p w:rsidR="0065090F" w:rsidRDefault="0065090F" w:rsidP="003406F1">
                        <w:r>
                          <w:t xml:space="preserve"> </w:t>
                        </w:r>
                      </w:p>
                    </w:txbxContent>
                  </v:textbox>
                </v:rect>
                <v:shape id="Shape 1902" o:spid="_x0000_s1096" style="position:absolute;left:2622;top:10661;width:58261;height:3721;visibility:visible;mso-wrap-style:square;v-text-anchor:top" coordsize="5826125,37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GpMEA&#10;AADdAAAADwAAAGRycy9kb3ducmV2LnhtbERPTWsCMRC9C/0PYQq9iCYqlHU1SisIXirV1vuwGXcX&#10;N5Mlie723zeC4G0e73OW69424kY+1I41TMYKBHHhTM2lht+f7SgDESKywcYxafijAOvVy2CJuXEd&#10;H+h2jKVIIRxy1FDF2OZShqIii2HsWuLEnZ23GBP0pTQeuxRuGzlV6l1arDk1VNjSpqLicrxaDRl/&#10;ue9uOPOf8RRUwG6/2xNp/fbafyxAROrjU/xw70yaP1dTuH+TT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xqTBAAAA3QAAAA8AAAAAAAAAAAAAAAAAmAIAAGRycy9kb3du&#10;cmV2LnhtbFBLBQYAAAAABAAEAPUAAACGAwAAAAA=&#10;" path="m62014,l5764149,v34163,,61976,27813,61976,61976l5826125,310134v,34163,-27813,61976,-61976,61976l62014,372110c27775,372110,,344297,,310134l,61976c,27813,27775,,62014,xe" stroked="f" strokeweight="0">
                  <v:stroke endcap="round"/>
                  <v:path arrowok="t" textboxrect="0,0,5826125,372110"/>
                </v:shape>
                <v:shape id="Shape 1903" o:spid="_x0000_s1097" style="position:absolute;left:2622;top:10661;width:58261;height:3721;visibility:visible;mso-wrap-style:square;v-text-anchor:top" coordsize="5826125,37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LpMIA&#10;AADdAAAADwAAAGRycy9kb3ducmV2LnhtbERP22oCMRB9L/QfwhT6UjSrQtHVKKUgtIjg9X3cjJvV&#10;zWRJ0nX7941Q8G0O5zqzRWdr0ZIPlWMFg34GgrhwuuJSwWG/7I1BhIissXZMCn4pwGL+/DTDXLsb&#10;b6ndxVKkEA45KjAxNrmUoTBkMfRdQ5y4s/MWY4K+lNrjLYXbWg6z7F1arDg1GGzo01Bx3f1YBRd/&#10;WJ9P67ejwXa48WG7Gn3zSqnXl+5jCiJSFx/if/eXTvMn2Qju36QT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4ukwgAAAN0AAAAPAAAAAAAAAAAAAAAAAJgCAABkcnMvZG93&#10;bnJldi54bWxQSwUGAAAAAAQABAD1AAAAhwMAAAAA&#10;" path="m62014,c27775,,,27813,,61976l,310134v,34163,27775,61976,62014,61976l5764149,372110v34163,,61976,-27813,61976,-61976l5826125,61976c5826125,27813,5798312,,5764149,l62014,xe" filled="f" strokeweight=".25pt">
                  <v:stroke endcap="round"/>
                  <v:path arrowok="t" textboxrect="0,0,5826125,372110"/>
                </v:shape>
                <v:rect id="Rectangle 1904" o:spid="_x0000_s1098" style="position:absolute;left:19646;top:11702;width:3222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JMMA&#10;AADdAAAADwAAAGRycy9kb3ducmV2LnhtbERPS4vCMBC+L/gfwgje1lQR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6JMMAAADdAAAADwAAAAAAAAAAAAAAAACYAgAAZHJzL2Rv&#10;d25yZXYueG1sUEsFBgAAAAAEAAQA9QAAAIgDAAAAAA==&#10;" filled="f" stroked="f">
                  <v:textbox inset="0,0,0,0">
                    <w:txbxContent>
                      <w:p w:rsidR="0065090F" w:rsidRDefault="0065090F" w:rsidP="003406F1">
                        <w:r>
                          <w:t>Рівень толерантності персоналу</w:t>
                        </w:r>
                      </w:p>
                    </w:txbxContent>
                  </v:textbox>
                </v:rect>
                <v:rect id="Rectangle 1905" o:spid="_x0000_s1099" style="position:absolute;left:43881;top:1135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v8MA&#10;AADdAAAADwAAAGRycy9kb3ducmV2LnhtbERPS4vCMBC+L/gfwgje1lRB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v8MAAADdAAAADwAAAAAAAAAAAAAAAACYAgAAZHJzL2Rv&#10;d25yZXYueG1sUEsFBgAAAAAEAAQA9QAAAIgDAAAAAA==&#10;" filled="f" stroked="f">
                  <v:textbox inset="0,0,0,0">
                    <w:txbxContent>
                      <w:p w:rsidR="0065090F" w:rsidRDefault="0065090F" w:rsidP="003406F1">
                        <w:r>
                          <w:t xml:space="preserve"> </w:t>
                        </w:r>
                      </w:p>
                    </w:txbxContent>
                  </v:textbox>
                </v:rect>
                <v:shape id="Shape 1906" o:spid="_x0000_s1100" style="position:absolute;width:64230;height:6940;visibility:visible;mso-wrap-style:square;v-text-anchor:top" coordsize="6423025,694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X/8MA&#10;AADdAAAADwAAAGRycy9kb3ducmV2LnhtbERPS4vCMBC+L/gfwgje1tQFRbtGEcHVBS8+z0Mz23S3&#10;mZQm1uqv3wiCt/n4njOdt7YUDdW+cKxg0E9AEGdOF5wrOB5W72MQPiBrLB2Tght5mM86b1NMtbvy&#10;jpp9yEUMYZ+iAhNClUrpM0MWfd9VxJH7cbXFEGGdS13jNYbbUn4kyUhaLDg2GKxoaSj721+sgvOp&#10;WZ/v9jg8bKtdY3/vY/P1vVWq120XnyACteElfro3Os6fJCN4fBN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6X/8MAAADdAAAADwAAAAAAAAAAAAAAAACYAgAAZHJzL2Rv&#10;d25yZXYueG1sUEsFBgAAAAAEAAQA9QAAAIgDAAAAAA==&#10;" path="m1605788,l4817237,r,346964l6423025,346964,3211576,694055,,346964r1605788,l1605788,xe" stroked="f" strokeweight="0">
                  <v:stroke endcap="round"/>
                  <v:path arrowok="t" textboxrect="0,0,6423025,694055"/>
                </v:shape>
                <v:shape id="Shape 1907" o:spid="_x0000_s1101" style="position:absolute;width:64230;height:6940;visibility:visible;mso-wrap-style:square;v-text-anchor:top" coordsize="6423025,694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QH8QA&#10;AADdAAAADwAAAGRycy9kb3ducmV2LnhtbERPS2vCQBC+C/0PyxS86aYeqo2u0pegiIhRSo9DdkxC&#10;s7NhdzWxv74rCL3Nx/ec2aIztbiQ85VlBU/DBARxbnXFhYLjYTmYgPABWWNtmRRcycNi/tCbYapt&#10;y3u6ZKEQMYR9igrKEJpUSp+XZNAPbUMcuZN1BkOErpDaYRvDTS1HSfIsDVYcG0ps6L2k/Cc7GwW7&#10;76vevo2Wrll9bqw57X7X7deHUv3H7nUKIlAX/sV390rH+S/JGG7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kB/EAAAA3QAAAA8AAAAAAAAAAAAAAAAAmAIAAGRycy9k&#10;b3ducmV2LnhtbFBLBQYAAAAABAAEAPUAAACJAwAAAAA=&#10;" path="m,346964r1605788,l1605788,,4817237,r,346964l6423025,346964,3211576,694055,,346964xe" filled="f" strokeweight="1.5pt">
                  <v:stroke miterlimit="66585f" joinstyle="miter" endcap="round"/>
                  <v:path arrowok="t" textboxrect="0,0,6423025,694055"/>
                </v:shape>
                <v:rect id="Rectangle 1908" o:spid="_x0000_s1102" style="position:absolute;left:16949;top:973;width:825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wIcYA&#10;AADdAAAADwAAAGRycy9kb3ducmV2LnhtbESPQW/CMAyF75P2HyJP4jZSdkC0EBBim+DIYBLjZjWm&#10;rWicqgm08OvnAxI3W+/5vc+zRe9qdaU2VJ4NjIYJKOLc24oLA7/77/cJqBCRLdaeycCNAizmry8z&#10;zKzv+Ieuu1goCeGQoYEyxibTOuQlOQxD3xCLdvKtwyhrW2jbYifhrtYfSTLWDiuWhhIbWpWUn3cX&#10;Z2A9aZZ/G3/vivrruD5sD+nnPo3GDN765RRUpD4+zY/rjRX8NBF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LwIcYAAADdAAAADwAAAAAAAAAAAAAAAACYAgAAZHJz&#10;L2Rvd25yZXYueG1sUEsFBgAAAAAEAAQA9QAAAIsDAAAAAA==&#10;" filled="f" stroked="f">
                  <v:textbox inset="0,0,0,0">
                    <w:txbxContent>
                      <w:p w:rsidR="0065090F" w:rsidRDefault="0065090F" w:rsidP="003406F1">
                        <w:r>
                          <w:t>Основні</w:t>
                        </w:r>
                      </w:p>
                    </w:txbxContent>
                  </v:textbox>
                </v:rect>
                <v:rect id="Rectangle 1909" o:spid="_x0000_s1103" style="position:absolute;left:23167;top:62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VusQA&#10;AADdAAAADwAAAGRycy9kb3ducmV2LnhtbERPTWvCQBC9F/wPywi91U09lCS6irQVc1RTsN6G7JgE&#10;s7Mhu01Sf71bKHibx/uc5Xo0jeipc7VlBa+zCARxYXXNpYKvfPsSg3AeWWNjmRT8koP1avK0xFTb&#10;gQ/UH30pQgi7FBVU3replK6oyKCb2ZY4cBfbGfQBdqXUHQ4h3DRyHkVv0mDNoaHClt4rKq7HH6Ng&#10;F7eb78zehrL5PO9O+1PykSdeqefpuFmA8DT6h/jfnekwP4k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VbrEAAAA3QAAAA8AAAAAAAAAAAAAAAAAmAIAAGRycy9k&#10;b3ducmV2LnhtbFBLBQYAAAAABAAEAPUAAACJAwAAAAA=&#10;" filled="f" stroked="f">
                  <v:textbox inset="0,0,0,0">
                    <w:txbxContent>
                      <w:p w:rsidR="0065090F" w:rsidRDefault="0065090F" w:rsidP="003406F1">
                        <w:r>
                          <w:t xml:space="preserve"> </w:t>
                        </w:r>
                      </w:p>
                    </w:txbxContent>
                  </v:textbox>
                </v:rect>
                <v:rect id="Rectangle 1910" o:spid="_x0000_s1104" style="position:absolute;left:23594;top:973;width:224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q+s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NavrHAAAA3QAAAA8AAAAAAAAAAAAAAAAAmAIAAGRy&#10;cy9kb3ducmV2LnhtbFBLBQYAAAAABAAEAPUAAACMAwAAAAA=&#10;" filled="f" stroked="f">
                  <v:textbox inset="0,0,0,0">
                    <w:txbxContent>
                      <w:p w:rsidR="0065090F" w:rsidRDefault="0065090F" w:rsidP="003406F1">
                        <w:r>
                          <w:t>ха</w:t>
                        </w:r>
                      </w:p>
                    </w:txbxContent>
                  </v:textbox>
                </v:rect>
                <v:rect id="Rectangle 1911" o:spid="_x0000_s1105" style="position:absolute;left:25270;top:973;width:1368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PYcQA&#10;AADdAAAADwAAAGRycy9kb3ducmV2LnhtbERPTWvCQBC9F/oflil4azbpQZLUVcS2mGOrhdTbkB2T&#10;YHY2ZFcT++u7gtDbPN7nLFaT6cSFBtdaVpBEMQjiyuqWawXf+4/nFITzyBo7y6TgSg5Wy8eHBeba&#10;jvxFl52vRQhhl6OCxvs+l9JVDRl0ke2JA3e0g0Ef4FBLPeAYwk0nX+J4Lg22HBoa7GnTUHXanY2C&#10;bdqvfwr7O9bd+2FbfpbZ2z7zSs2epvUrCE+T/xff3YUO87Mk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z2HEAAAA3QAAAA8AAAAAAAAAAAAAAAAAmAIAAGRycy9k&#10;b3ducmV2LnhtbFBLBQYAAAAABAAEAPUAAACJAwAAAAA=&#10;" filled="f" stroked="f">
                  <v:textbox inset="0,0,0,0">
                    <w:txbxContent>
                      <w:p w:rsidR="0065090F" w:rsidRDefault="0065090F" w:rsidP="003406F1">
                        <w:r>
                          <w:t>рактеристики</w:t>
                        </w:r>
                      </w:p>
                    </w:txbxContent>
                  </v:textbox>
                </v:rect>
                <v:rect id="Rectangle 1912" o:spid="_x0000_s1106" style="position:absolute;left:35575;top:62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RFsMA&#10;AADdAAAADwAAAGRycy9kb3ducmV2LnhtbERPS4vCMBC+C/6HMAt701QPYrtGkVXR4/qAurehGdti&#10;MylNtN399UYQvM3H95zZojOVuFPjSssKRsMIBHFmdcm5gtNxM5iCcB5ZY2WZFPyRg8W835thom3L&#10;e7offC5CCLsEFRTe14mULivIoBvamjhwF9sY9AE2udQNtiHcVHIcRRNpsOTQUGBN3wVl18PNKNhO&#10;6+V5Z//bvFr/btOfNF4dY6/U50e3/ALhqfNv8cu902F+PBr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NRFsMAAADdAAAADwAAAAAAAAAAAAAAAACYAgAAZHJzL2Rv&#10;d25yZXYueG1sUEsFBgAAAAAEAAQA9QAAAIgDAAAAAA==&#10;" filled="f" stroked="f">
                  <v:textbox inset="0,0,0,0">
                    <w:txbxContent>
                      <w:p w:rsidR="0065090F" w:rsidRDefault="0065090F" w:rsidP="003406F1">
                        <w:r>
                          <w:t xml:space="preserve"> </w:t>
                        </w:r>
                      </w:p>
                    </w:txbxContent>
                  </v:textbox>
                </v:rect>
                <v:rect id="Rectangle 1913" o:spid="_x0000_s1107" style="position:absolute;left:36017;top:973;width:1123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jcMA&#10;AADdAAAADwAAAGRycy9kb3ducmV2LnhtbERPS4vCMBC+C/sfwgjeNNUF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0jcMAAADdAAAADwAAAAAAAAAAAAAAAACYAgAAZHJzL2Rv&#10;d25yZXYueG1sUEsFBgAAAAAEAAQA9QAAAIgDAAAAAA==&#10;" filled="f" stroked="f">
                  <v:textbox inset="0,0,0,0">
                    <w:txbxContent>
                      <w:p w:rsidR="0065090F" w:rsidRDefault="0065090F" w:rsidP="003406F1">
                        <w:r>
                          <w:t>управління</w:t>
                        </w:r>
                      </w:p>
                    </w:txbxContent>
                  </v:textbox>
                </v:rect>
                <v:rect id="Rectangle 1914" o:spid="_x0000_s1108" style="position:absolute;left:44475;top:62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s+cMA&#10;AADdAAAADwAAAGRycy9kb3ducmV2LnhtbERPS4vCMBC+C/sfwgjeNFUW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Zs+cMAAADdAAAADwAAAAAAAAAAAAAAAACYAgAAZHJzL2Rv&#10;d25yZXYueG1sUEsFBgAAAAAEAAQA9QAAAIgDAAAAAA==&#10;" filled="f" stroked="f">
                  <v:textbox inset="0,0,0,0">
                    <w:txbxContent>
                      <w:p w:rsidR="0065090F" w:rsidRDefault="0065090F" w:rsidP="003406F1">
                        <w:r>
                          <w:t xml:space="preserve"> </w:t>
                        </w:r>
                      </w:p>
                    </w:txbxContent>
                  </v:textbox>
                </v:rect>
                <v:rect id="Rectangle 1915" o:spid="_x0000_s1109" style="position:absolute;left:44917;top:973;width:316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JYsMA&#10;AADdAAAADwAAAGRycy9kb3ducmV2LnhtbERPS4vCMBC+C/sfwgjeNFVY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rJYsMAAADdAAAADwAAAAAAAAAAAAAAAACYAgAAZHJzL2Rv&#10;d25yZXYueG1sUEsFBgAAAAAEAAQA9QAAAIgDAAAAAA==&#10;" filled="f" stroked="f">
                  <v:textbox inset="0,0,0,0">
                    <w:txbxContent>
                      <w:p w:rsidR="0065090F" w:rsidRDefault="0065090F" w:rsidP="003406F1">
                        <w:r>
                          <w:t>КК</w:t>
                        </w:r>
                      </w:p>
                    </w:txbxContent>
                  </v:textbox>
                </v:rect>
                <v:rect id="Rectangle 1916" o:spid="_x0000_s1110" style="position:absolute;left:47279;top:62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XFcQA&#10;AADdAAAADwAAAGRycy9kb3ducmV2LnhtbERPTWvCQBC9F/wPywi91Y09BBPdBNEWc2y1YL0N2TEJ&#10;ZmdDdmvS/vquIHibx/ucVT6aVlypd41lBfNZBIK4tLrhSsHX4f1lAcJ5ZI2tZVLwSw7ybPK0wlTb&#10;gT/puveVCCHsUlRQe9+lUrqyJoNuZjviwJ1tb9AH2FdS9ziEcNPK1yiKpcGGQ0ONHW1qKi/7H6Ng&#10;t+jW34X9G6r27bQ7fhyT7SHxSj1Px/UShKfRP8R3d6HD/GQe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VxXEAAAA3QAAAA8AAAAAAAAAAAAAAAAAmAIAAGRycy9k&#10;b3ducmV2LnhtbFBLBQYAAAAABAAEAPUAAACJAwAAAAA=&#10;" filled="f" stroked="f">
                  <v:textbox inset="0,0,0,0">
                    <w:txbxContent>
                      <w:p w:rsidR="0065090F" w:rsidRDefault="0065090F" w:rsidP="003406F1">
                        <w:r>
                          <w:t xml:space="preserve"> </w:t>
                        </w:r>
                      </w:p>
                    </w:txbxContent>
                  </v:textbox>
                </v:rect>
                <v:shape id="Shape 1917" o:spid="_x0000_s1111" style="position:absolute;left:2622;top:18110;width:58261;height:3721;visibility:visible;mso-wrap-style:square;v-text-anchor:top" coordsize="5826125,37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k0sQA&#10;AADdAAAADwAAAGRycy9kb3ducmV2LnhtbERPTWvCQBC9F/wPywheitnEQm1jVgliIRR6MBbrcciO&#10;STA7G7JbTf99t1DwNo/3OdlmNJ240uBaywqSKAZBXFndcq3g8/A2fwHhPLLGzjIp+CEHm/XkIcNU&#10;2xvv6Vr6WoQQdikqaLzvUyld1ZBBF9meOHBnOxj0AQ611APeQrjp5CKOn6XBlkNDgz1tG6ou5bdR&#10;cIwfi3ejT7bc6WUl8+5p/Ci+lJpNx3wFwtPo7+J/d6HD/NdkCX/fhB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JNLEAAAA3QAAAA8AAAAAAAAAAAAAAAAAmAIAAGRycy9k&#10;b3ducmV2LnhtbFBLBQYAAAAABAAEAPUAAACJAwAAAAA=&#10;" path="m62014,l5764149,v34163,,61976,27812,61976,61975l5826125,310134v,34163,-27813,61976,-61976,61976l62014,372110c27775,372110,,344297,,310134l,61975c,27812,27775,,62014,xe" stroked="f" strokeweight="0">
                  <v:stroke miterlimit="66585f" joinstyle="miter" endcap="round"/>
                  <v:path arrowok="t" textboxrect="0,0,5826125,372110"/>
                </v:shape>
                <v:shape id="Shape 1918" o:spid="_x0000_s1112" style="position:absolute;left:2622;top:18110;width:58261;height:3721;visibility:visible;mso-wrap-style:square;v-text-anchor:top" coordsize="5826125,37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PCMYA&#10;AADdAAAADwAAAGRycy9kb3ducmV2LnhtbESPQUsDMRCF70L/Q5iCF7HZVhBdm5YiCEop2Nrep5vp&#10;Zu1msiRxu/575yD0NsN789438+XgW9VTTE1gA9NJAYq4Crbh2sD+6+3+CVTKyBbbwGTglxIsF6Ob&#10;OZY2XHhL/S7XSkI4lWjA5dyVWqfKkcc0CR2xaKcQPWZZY61txIuE+1bPiuJRe2xYGhx29OqoOu9+&#10;vIHvuN+cjpu7g8N+9hnTdv3wwWtjbsfD6gVUpiFfzf/X71bwn6eCK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6PCMYAAADdAAAADwAAAAAAAAAAAAAAAACYAgAAZHJz&#10;L2Rvd25yZXYueG1sUEsFBgAAAAAEAAQA9QAAAIsDAAAAAA==&#10;" path="m62014,c27775,,,27812,,61975l,310134v,34163,27775,61976,62014,61976l5764149,372110v34163,,61976,-27813,61976,-61976l5826125,61975c5826125,27812,5798312,,5764149,l62014,xe" filled="f" strokeweight=".25pt">
                  <v:stroke endcap="round"/>
                  <v:path arrowok="t" textboxrect="0,0,5826125,372110"/>
                </v:shape>
                <v:rect id="Rectangle 1919" o:spid="_x0000_s1113" style="position:absolute;left:24356;top:18806;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Z8IA&#10;AADdAAAADwAAAGRycy9kb3ducmV2LnhtbERPS4vCMBC+L/gfwgh7W1M9iK1GER/o0Rfo3oZmti02&#10;k9JE2/XXG0HwNh/fcyaz1pTiTrUrLCvo9yIQxKnVBWcKTsf1zwiE88gaS8uk4J8czKadrwkm2ja8&#10;p/vBZyKEsEtQQe59lUjp0pwMup6tiAP3Z2uDPsA6k7rGJoSbUg6iaCgNFhwacqxokVN6PdyMgs2o&#10;ml+29tFk5ep3c96d4+Ux9kp9d9v5GISn1n/Eb/dWh/lxP4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8NnwgAAAN0AAAAPAAAAAAAAAAAAAAAAAJgCAABkcnMvZG93&#10;bnJldi54bWxQSwUGAAAAAAQABAD1AAAAhwMAAAAA&#10;" filled="f" stroked="f">
                  <v:textbox inset="0,0,0,0">
                    <w:txbxContent>
                      <w:p w:rsidR="0065090F" w:rsidRDefault="0065090F" w:rsidP="003406F1">
                        <w:r>
                          <w:t xml:space="preserve"> </w:t>
                        </w:r>
                      </w:p>
                    </w:txbxContent>
                  </v:textbox>
                </v:rect>
                <v:rect id="Rectangle 1920" o:spid="_x0000_s1114" style="position:absolute;left:24798;top:19158;width:9194;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gR8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hoEfHAAAA3QAAAA8AAAAAAAAAAAAAAAAAmAIAAGRy&#10;cy9kb3ducmV2LnhtbFBLBQYAAAAABAAEAPUAAACMAwAAAAA=&#10;" filled="f" stroked="f">
                  <v:textbox inset="0,0,0,0">
                    <w:txbxContent>
                      <w:p w:rsidR="0065090F" w:rsidRDefault="0065090F" w:rsidP="003406F1">
                        <w:r>
                          <w:t>Цілеспря</w:t>
                        </w:r>
                      </w:p>
                    </w:txbxContent>
                  </v:textbox>
                </v:rect>
                <v:rect id="Rectangle 1921" o:spid="_x0000_s1115" style="position:absolute;left:31716;top:19158;width:993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F3MMA&#10;AADdAAAADwAAAGRycy9kb3ducmV2LnhtbERPS4vCMBC+C/6HMAt701QPYrtGkVXR4/qAurehGdti&#10;MylNtN399UYQvM3H95zZojOVuFPjSssKRsMIBHFmdcm5gtNxM5iCcB5ZY2WZFPyRg8W835thom3L&#10;e7offC5CCLsEFRTe14mULivIoBvamjhwF9sY9AE2udQNtiHcVHIcRRNpsOTQUGBN3wVl18PNKNhO&#10;6+V5Z//bvFr/btOfNF4dY6/U50e3/ALhqfNv8cu902F+P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0F3MMAAADdAAAADwAAAAAAAAAAAAAAAACYAgAAZHJzL2Rv&#10;d25yZXYueG1sUEsFBgAAAAAEAAQA9QAAAIgDAAAAAA==&#10;" filled="f" stroked="f">
                  <v:textbox inset="0,0,0,0">
                    <w:txbxContent>
                      <w:p w:rsidR="0065090F" w:rsidRDefault="0065090F" w:rsidP="003406F1">
                        <w:r>
                          <w:t>мованість</w:t>
                        </w:r>
                      </w:p>
                    </w:txbxContent>
                  </v:textbox>
                </v:rect>
                <v:rect id="Rectangle 1922" o:spid="_x0000_s1116" style="position:absolute;left:39171;top:1880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q8MA&#10;AADdAAAADwAAAGRycy9kb3ducmV2LnhtbERPS4vCMBC+C/sfwix403R7ENs1iriKHtcHuN6GZmyL&#10;zaQ00db99UYQvM3H95zJrDOVuFHjSssKvoYRCOLM6pJzBYf9ajAG4TyyxsoyKbiTg9n0ozfBVNuW&#10;t3Tb+VyEEHYpKii8r1MpXVaQQTe0NXHgzrYx6ANscqkbbEO4qWQcRSNpsOTQUGBNi4Kyy+5qFKzH&#10;9fxvY//bvFqe1sffY/KzT7xS/c9u/g3CU+ff4pd7o8P8JI7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q8MAAADdAAAADwAAAAAAAAAAAAAAAACYAgAAZHJzL2Rv&#10;d25yZXYueG1sUEsFBgAAAAAEAAQA9QAAAIgDAAAAAA==&#10;" filled="f" stroked="f">
                  <v:textbox inset="0,0,0,0">
                    <w:txbxContent>
                      <w:p w:rsidR="0065090F" w:rsidRDefault="0065090F" w:rsidP="003406F1">
                        <w:r>
                          <w:t xml:space="preserve"> </w:t>
                        </w:r>
                      </w:p>
                    </w:txbxContent>
                  </v:textbox>
                </v:rect>
                <v:shape id="Shape 1923" o:spid="_x0000_s1117" style="position:absolute;left:2622;top:21831;width:58261;height:3721;visibility:visible;mso-wrap-style:square;v-text-anchor:top" coordsize="5826125,37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X8AA&#10;AADdAAAADwAAAGRycy9kb3ducmV2LnhtbERPS4vCMBC+L/gfwgheFk1VWLQaRQXBy8r6ug/N2Bab&#10;SUmirf/eLAje5uN7znzZmko8yPnSsoLhIAFBnFldcq7gfNr2JyB8QNZYWSYFT/KwXHS+5phq2/CB&#10;HseQixjCPkUFRQh1KqXPCjLoB7YmjtzVOoMhQpdL7bCJ4aaSoyT5kQZLjg0F1rQpKLsd70bBhH/t&#10;X/M9dutw8YnHZr/bEynV67arGYhAbfiI3+6djvOnozH8fxN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A/X8AAAADdAAAADwAAAAAAAAAAAAAAAACYAgAAZHJzL2Rvd25y&#10;ZXYueG1sUEsFBgAAAAAEAAQA9QAAAIUDAAAAAA==&#10;" path="m62014,l5764149,v34163,,61976,27813,61976,61976l5826125,310134v,34163,-27813,61976,-61976,61976l62014,372110c27775,372110,,344297,,310134l,61976c,27813,27775,,62014,xe" stroked="f" strokeweight="0">
                  <v:stroke endcap="round"/>
                  <v:path arrowok="t" textboxrect="0,0,5826125,372110"/>
                </v:shape>
                <v:shape id="Shape 1924" o:spid="_x0000_s1118" style="position:absolute;left:2622;top:21831;width:58261;height:3721;visibility:visible;mso-wrap-style:square;v-text-anchor:top" coordsize="5826125,37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PsMQA&#10;AADdAAAADwAAAGRycy9kb3ducmV2LnhtbERP22oCMRB9L/gPYQRfSs12W6RdjVIEoUWEeun7uBk3&#10;q5vJksR1+/dNodC3OZzrzBa9bURHPtSOFTyOMxDEpdM1VwoO+9XDC4gQkTU2jknBNwVYzAd3Myy0&#10;u/GWul2sRArhUKACE2NbSBlKQxbD2LXEiTs5bzEm6CupPd5SuG1knmUTabHm1GCwpaWh8rK7WgVn&#10;f9icjpv7L4Nd/unDdv30wWulRsP+bQoiUh//xX/ud53mv+bP8PtNOkH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T7DEAAAA3QAAAA8AAAAAAAAAAAAAAAAAmAIAAGRycy9k&#10;b3ducmV2LnhtbFBLBQYAAAAABAAEAPUAAACJAwAAAAA=&#10;" path="m62014,c27775,,,27813,,61976l,310134v,34163,27775,61976,62014,61976l5764149,372110v34163,,61976,-27813,61976,-61976l5826125,61976c5826125,27813,5798312,,5764149,l62014,xe" filled="f" strokeweight=".25pt">
                  <v:stroke endcap="round"/>
                  <v:path arrowok="t" textboxrect="0,0,5826125,372110"/>
                </v:shape>
                <v:rect id="Rectangle 1925" o:spid="_x0000_s1119" style="position:absolute;left:21948;top:22524;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D38QA&#10;AADdAAAADwAAAGRycy9kb3ducmV2LnhtbERPTWvCQBC9F/wPywi91U0DFh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A9/EAAAA3QAAAA8AAAAAAAAAAAAAAAAAmAIAAGRycy9k&#10;b3ducmV2LnhtbFBLBQYAAAAABAAEAPUAAACJAwAAAAA=&#10;" filled="f" stroked="f">
                  <v:textbox inset="0,0,0,0">
                    <w:txbxContent>
                      <w:p w:rsidR="0065090F" w:rsidRDefault="0065090F" w:rsidP="003406F1">
                        <w:r>
                          <w:t xml:space="preserve"> </w:t>
                        </w:r>
                      </w:p>
                    </w:txbxContent>
                  </v:textbox>
                </v:rect>
                <v:rect id="Rectangle 1926" o:spid="_x0000_s1120" style="position:absolute;left:22390;top:22877;width:2551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dqMQA&#10;AADdAAAADwAAAGRycy9kb3ducmV2LnhtbERPTWvCQBC9F/wPywi91U1zEBPdhNBW9NiqoN6G7JgE&#10;s7Mhu5q0v75bKHibx/ucVT6aVtypd41lBa+zCARxaXXDlYLDfv2yAOE8ssbWMin4Jgd5NnlaYart&#10;wF903/lKhBB2KSqove9SKV1Zk0E3sx1x4C62N+gD7CupexxCuGllHEVzabDh0FBjR281ldfdzSjY&#10;LLritLU/Q9V+nDfHz2Pyvk+8Us/TsViC8DT6h/jfvdVhfhL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najEAAAA3QAAAA8AAAAAAAAAAAAAAAAAmAIAAGRycy9k&#10;b3ducmV2LnhtbFBLBQYAAAAABAAEAPUAAACJAwAAAAA=&#10;" filled="f" stroked="f">
                  <v:textbox inset="0,0,0,0">
                    <w:txbxContent>
                      <w:p w:rsidR="0065090F" w:rsidRDefault="0065090F" w:rsidP="003406F1">
                        <w:r>
                          <w:t>Узгодження спільних дій</w:t>
                        </w:r>
                      </w:p>
                    </w:txbxContent>
                  </v:textbox>
                </v:rect>
                <v:rect id="Rectangle 1927" o:spid="_x0000_s1121" style="position:absolute;left:41579;top:22524;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4M8QA&#10;AADdAAAADwAAAGRycy9kb3ducmV2LnhtbERPTWvCQBC9F/wPywi91U1zsCa6imglObZRsL0N2TEJ&#10;zc6G7Nak/fXdguBtHu9zVpvRtOJKvWssK3ieRSCIS6sbrhScjoenBQjnkTW2lknBDznYrCcPK0y1&#10;HfidroWvRAhhl6KC2vsuldKVNRl0M9sRB+5ie4M+wL6SuschhJtWxlE0lwYbDg01drSrqfwqvo2C&#10;bNFtP3L7O1Tt62d2fjsn+2PilXqcjtslCE+jv4tv7lyH+Un8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IODPEAAAA3QAAAA8AAAAAAAAAAAAAAAAAmAIAAGRycy9k&#10;b3ducmV2LnhtbFBLBQYAAAAABAAEAPUAAACJAwAAAAA=&#10;" filled="f" stroked="f">
                  <v:textbox inset="0,0,0,0">
                    <w:txbxContent>
                      <w:p w:rsidR="0065090F" w:rsidRDefault="0065090F" w:rsidP="003406F1">
                        <w:r>
                          <w:t xml:space="preserve"> </w:t>
                        </w:r>
                      </w:p>
                    </w:txbxContent>
                  </v:textbox>
                </v:rect>
                <v:shape id="Shape 1928" o:spid="_x0000_s1122" style="position:absolute;left:2622;top:25552;width:58261;height:3721;visibility:visible;mso-wrap-style:square;v-text-anchor:top" coordsize="5826125,37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tLsQA&#10;AADdAAAADwAAAGRycy9kb3ducmV2LnhtbESPT2vCQBDF74V+h2UKvRTdVEFsdJVWKHhR/FPvQ3ZM&#10;QrOzYXc18ds7B8HbDO/Ne7+ZL3vXqCuFWHs28DnMQBEX3tZcGvg7/g6moGJCtth4JgM3irBcvL7M&#10;Mbe+4z1dD6lUEsIxRwNVSm2udSwqchiHviUW7eyDwyRrKLUN2Em4a/QoyybaYc3SUGFLq4qK/8PF&#10;GZjyxu+6j3H4SaeYRey26y2RMe9v/fcMVKI+Pc2P67UV/K+R4Mo3MoJ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ErS7EAAAA3QAAAA8AAAAAAAAAAAAAAAAAmAIAAGRycy9k&#10;b3ducmV2LnhtbFBLBQYAAAAABAAEAPUAAACJAwAAAAA=&#10;" path="m62014,l5764149,v34163,,61976,27813,61976,61976l5826125,310134v,34163,-27813,61976,-61976,61976l62014,372110c27775,372110,,344297,,310134l,61976c,27813,27775,,62014,xe" stroked="f" strokeweight="0">
                  <v:stroke endcap="round"/>
                  <v:path arrowok="t" textboxrect="0,0,5826125,372110"/>
                </v:shape>
                <v:shape id="Shape 1929" o:spid="_x0000_s1123" style="position:absolute;left:2622;top:25552;width:58261;height:3721;visibility:visible;mso-wrap-style:square;v-text-anchor:top" coordsize="5826125,37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7gLsMA&#10;AADdAAAADwAAAGRycy9kb3ducmV2LnhtbERP22oCMRB9F/oPYYS+iGa7Qqlbo5SCoIhQL32fbsbN&#10;1s1kSdJ1/XtTKPRtDuc682VvG9GRD7VjBU+TDARx6XTNlYLTcTV+AREissbGMSm4UYDl4mEwx0K7&#10;K++pO8RKpBAOBSowMbaFlKE0ZDFMXEucuLPzFmOCvpLa4zWF20bmWfYsLdacGgy29G6ovBx+rIJv&#10;f9qdv3ajT4Nd/uHDfjvd8Fapx2H/9goiUh//xX/utU7zZ/kMfr9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7gLsMAAADdAAAADwAAAAAAAAAAAAAAAACYAgAAZHJzL2Rv&#10;d25yZXYueG1sUEsFBgAAAAAEAAQA9QAAAIgDAAAAAA==&#10;" path="m62014,c27775,,,27813,,61976l,310134v,34163,27775,61976,62014,61976l5764149,372110v34163,,61976,-27813,61976,-61976l5826125,61976c5826125,27813,5798312,,5764149,l62014,xe" filled="f" strokeweight=".25pt">
                  <v:stroke endcap="round"/>
                  <v:path arrowok="t" textboxrect="0,0,5826125,372110"/>
                </v:shape>
                <v:rect id="Rectangle 1930" o:spid="_x0000_s1124" style="position:absolute;left:14659;top:2624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2msYA&#10;AADdAAAADwAAAGRycy9kb3ducmV2LnhtbESPQWvCQBCF74L/YZmCN920BT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g2msYAAADdAAAADwAAAAAAAAAAAAAAAACYAgAAZHJz&#10;L2Rvd25yZXYueG1sUEsFBgAAAAAEAAQA9QAAAIsDAAAAAA==&#10;" filled="f" stroked="f">
                  <v:textbox inset="0,0,0,0">
                    <w:txbxContent>
                      <w:p w:rsidR="0065090F" w:rsidRDefault="0065090F" w:rsidP="003406F1">
                        <w:r>
                          <w:t xml:space="preserve"> </w:t>
                        </w:r>
                      </w:p>
                    </w:txbxContent>
                  </v:textbox>
                </v:rect>
                <v:rect id="Rectangle 1931" o:spid="_x0000_s1125" style="position:absolute;left:15101;top:26595;width:4488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TAcMA&#10;AADdAAAADwAAAGRycy9kb3ducmV2LnhtbERPS4vCMBC+C/sfwgjeNNUF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TAcMAAADdAAAADwAAAAAAAAAAAAAAAACYAgAAZHJzL2Rv&#10;d25yZXYueG1sUEsFBgAAAAAEAAQA9QAAAIgDAAAAAA==&#10;" filled="f" stroked="f">
                  <v:textbox inset="0,0,0,0">
                    <w:txbxContent>
                      <w:p w:rsidR="0065090F" w:rsidRDefault="0065090F" w:rsidP="003406F1">
                        <w:r>
                          <w:t>Правила контролю, координації та взаємодії</w:t>
                        </w:r>
                      </w:p>
                    </w:txbxContent>
                  </v:textbox>
                </v:rect>
                <v:rect id="Rectangle 1932" o:spid="_x0000_s1126" style="position:absolute;left:48868;top:2624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NdsQA&#10;AADdAAAADwAAAGRycy9kb3ducmV2LnhtbERPTWvCQBC9F/wPywi91U0jFB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DXbEAAAA3QAAAA8AAAAAAAAAAAAAAAAAmAIAAGRycy9k&#10;b3ducmV2LnhtbFBLBQYAAAAABAAEAPUAAACJAwAAAAA=&#10;" filled="f" stroked="f">
                  <v:textbox inset="0,0,0,0">
                    <w:txbxContent>
                      <w:p w:rsidR="0065090F" w:rsidRDefault="0065090F" w:rsidP="003406F1">
                        <w:r>
                          <w:t xml:space="preserve"> </w:t>
                        </w:r>
                      </w:p>
                    </w:txbxContent>
                  </v:textbox>
                </v:rect>
                <v:shape id="Shape 1934" o:spid="_x0000_s1127" style="position:absolute;left:2622;top:29362;width:58261;height:3721;visibility:visible;mso-wrap-style:square;v-text-anchor:top" coordsize="5826125,37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ZbcMA&#10;AADdAAAADwAAAGRycy9kb3ducmV2LnhtbERPTWsCMRC9C/6HMEIvUrPVIu1qFCkUWkRQa+/TzbhZ&#10;3UyWJF23/94IBW/zeJ8zX3a2Fi35UDlW8DTKQBAXTldcKjh8vT++gAgRWWPtmBT8UYDlot+bY67d&#10;hXfU7mMpUgiHHBWYGJtcylAYshhGriFO3NF5izFBX0rt8ZLCbS3HWTaVFitODQYbejNUnPe/VsHJ&#10;HzbHn83w22A73vqwW08+ea3Uw6BbzUBE6uJd/O/+0Gn+6+QZ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bZbcMAAADdAAAADwAAAAAAAAAAAAAAAACYAgAAZHJzL2Rv&#10;d25yZXYueG1sUEsFBgAAAAAEAAQA9QAAAIgDAAAAAA==&#10;" path="m62014,c27775,,,27813,,61976l,310134v,34163,27775,61976,62014,61976l5764149,372110v34163,,61976,-27813,61976,-61976l5826125,61976c5826125,27813,5798312,,5764149,l62014,xe" filled="f" strokeweight=".25pt">
                  <v:stroke endcap="round"/>
                  <v:path arrowok="t" textboxrect="0,0,5826125,372110"/>
                </v:shape>
                <v:rect id="Rectangle 1935" o:spid="_x0000_s1128" style="position:absolute;left:16537;top:3005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AsQA&#10;AADdAAAADwAAAGRycy9kb3ducmV2LnhtbERPS2vCQBC+C/6HZQRvuqmi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lQLEAAAA3QAAAA8AAAAAAAAAAAAAAAAAmAIAAGRycy9k&#10;b3ducmV2LnhtbFBLBQYAAAAABAAEAPUAAACJAwAAAAA=&#10;" filled="f" stroked="f">
                  <v:textbox inset="0,0,0,0">
                    <w:txbxContent>
                      <w:p w:rsidR="0065090F" w:rsidRDefault="0065090F" w:rsidP="003406F1">
                        <w:r>
                          <w:t xml:space="preserve"> </w:t>
                        </w:r>
                      </w:p>
                    </w:txbxContent>
                  </v:textbox>
                </v:rect>
                <v:rect id="Rectangle 1936" o:spid="_x0000_s1129" style="position:absolute;left:16979;top:30405;width:39927;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LdcMA&#10;AADdAAAADwAAAGRycy9kb3ducmV2LnhtbERPS4vCMBC+C/sfwix401QF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0LdcMAAADdAAAADwAAAAAAAAAAAAAAAACYAgAAZHJzL2Rv&#10;d25yZXYueG1sUEsFBgAAAAAEAAQA9QAAAIgDAAAAAA==&#10;" filled="f" stroked="f">
                  <v:textbox inset="0,0,0,0">
                    <w:txbxContent>
                      <w:p w:rsidR="0065090F" w:rsidRDefault="0065090F" w:rsidP="003406F1">
                        <w:r>
                          <w:t>Ідентичність організації та її персоналу</w:t>
                        </w:r>
                      </w:p>
                    </w:txbxContent>
                  </v:textbox>
                </v:rect>
                <v:rect id="Rectangle 1937" o:spid="_x0000_s1130" style="position:absolute;left:47005;top:3005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u7sQA&#10;AADdAAAADwAAAGRycy9kb3ducmV2LnhtbERPS2vCQBC+C/6HZQRvuqmC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ru7EAAAA3QAAAA8AAAAAAAAAAAAAAAAAmAIAAGRycy9k&#10;b3ducmV2LnhtbFBLBQYAAAAABAAEAPUAAACJAwAAAAA=&#10;" filled="f" stroked="f">
                  <v:textbox inset="0,0,0,0">
                    <w:txbxContent>
                      <w:p w:rsidR="0065090F" w:rsidRDefault="0065090F" w:rsidP="003406F1">
                        <w:r>
                          <w:t xml:space="preserve"> </w:t>
                        </w:r>
                      </w:p>
                    </w:txbxContent>
                  </v:textbox>
                </v:rect>
                <v:shape id="Shape 1938" o:spid="_x0000_s1131" style="position:absolute;left:2622;top:33083;width:58255;height:3715;visibility:visible;mso-wrap-style:square;v-text-anchor:top" coordsize="5825490,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S8YA&#10;AADdAAAADwAAAGRycy9kb3ducmV2LnhtbESPQWvCQBCF7wX/wzKFXopubEux0VWCpSJ4qkq9jtkx&#10;Cc3Ohuw2Jv/eOQi9zfDevPfNYtW7WnXUhsqzgekkAUWce1txYeB4+BrPQIWIbLH2TAYGCrBajh4W&#10;mFp/5W/q9rFQEsIhRQNljE2qdchLchgmviEW7eJbh1HWttC2xauEu1q/JMm7dlixNJTY0Lqk/Hf/&#10;5wz0bjMMnzs3PT9fsuw0dJs3Pv0Y8/TYZ3NQkfr4b75fb63gf7wKrnwjI+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k+S8YAAADdAAAADwAAAAAAAAAAAAAAAACYAgAAZHJz&#10;L2Rvd25yZXYueG1sUEsFBgAAAAAEAAQA9QAAAIsDAAAAAA==&#10;" path="m61913,l5763641,v34163,,61849,27686,61849,61976l5825490,309626v,34163,-27686,61849,-61849,61849l61913,371475c27724,371475,,343789,,309626l,61976c,27686,27724,,61913,xe" stroked="f" strokeweight="0">
                  <v:stroke endcap="round"/>
                  <v:path arrowok="t" textboxrect="0,0,5825490,371475"/>
                </v:shape>
                <v:shape id="Shape 1939" o:spid="_x0000_s1132" style="position:absolute;left:2622;top:33083;width:58255;height:3715;visibility:visible;mso-wrap-style:square;v-text-anchor:top" coordsize="5825490,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gMAA&#10;AADdAAAADwAAAGRycy9kb3ducmV2LnhtbESPzQrCMBCE74LvEFbwIppaQbQaRRTBqz8Hj0uztsVm&#10;U5rY1rc3guBtl5n5dna97UwpGqpdYVnBdBKBIE6tLjhTcLsexwsQziNrLC2Tgjc52G76vTUm2rZ8&#10;pubiMxEg7BJUkHtfJVK6NCeDbmIr4qA9bG3Qh7XOpK6xDXBTyjiK5tJgweFCjhXtc0qfl5cJlNZP&#10;Z1URj0r3fo7uh8bKWJ6UGg663QqEp87/zb/0SYf6y9kSvt+EEe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LgMAAAADdAAAADwAAAAAAAAAAAAAAAACYAgAAZHJzL2Rvd25y&#10;ZXYueG1sUEsFBgAAAAAEAAQA9QAAAIUDAAAAAA==&#10;" path="m61913,c27724,,,27686,,61976l,309626v,34163,27724,61849,61913,61849l5763641,371475v34163,,61849,-27686,61849,-61849l5825490,61976c5825490,27686,5797804,,5763641,l61913,xe" filled="f" strokeweight=".25pt">
                  <v:stroke endcap="round"/>
                  <v:path arrowok="t" textboxrect="0,0,5825490,371475"/>
                </v:shape>
                <v:rect id="Rectangle 1940" o:spid="_x0000_s1133" style="position:absolute;left:24676;top:34124;width:18834;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F58YA&#10;AADdAAAADwAAAGRycy9kb3ducmV2LnhtbESPQWvCQBCF74L/YZmCN920F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5F58YAAADdAAAADwAAAAAAAAAAAAAAAACYAgAAZHJz&#10;L2Rvd25yZXYueG1sUEsFBgAAAAAEAAQA9QAAAIsDAAAAAA==&#10;" filled="f" stroked="f">
                  <v:textbox inset="0,0,0,0">
                    <w:txbxContent>
                      <w:p w:rsidR="0065090F" w:rsidRDefault="0065090F" w:rsidP="003406F1">
                        <w:r>
                          <w:t>Система мотивації</w:t>
                        </w:r>
                      </w:p>
                    </w:txbxContent>
                  </v:textbox>
                </v:rect>
                <v:rect id="Rectangle 1941" o:spid="_x0000_s1134" style="position:absolute;left:38836;top:33771;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gfMMA&#10;AADdAAAADwAAAGRycy9kb3ducmV2LnhtbERPS4vCMBC+C/sfwgjeNFUW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LgfMMAAADdAAAADwAAAAAAAAAAAAAAAACYAgAAZHJzL2Rv&#10;d25yZXYueG1sUEsFBgAAAAAEAAQA9QAAAIgDAAAAAA==&#10;" filled="f" stroked="f">
                  <v:textbox inset="0,0,0,0">
                    <w:txbxContent>
                      <w:p w:rsidR="0065090F" w:rsidRDefault="0065090F" w:rsidP="003406F1">
                        <w:r>
                          <w:t xml:space="preserve"> </w:t>
                        </w:r>
                      </w:p>
                    </w:txbxContent>
                  </v:textbox>
                </v:rect>
                <w10:anchorlock/>
              </v:group>
            </w:pict>
          </mc:Fallback>
        </mc:AlternateContent>
      </w:r>
    </w:p>
    <w:p w:rsidR="006C1917" w:rsidRDefault="00BC2407" w:rsidP="00BC2407">
      <w:pPr>
        <w:pStyle w:val="a3"/>
        <w:spacing w:before="0" w:beforeAutospacing="0" w:after="0" w:afterAutospacing="0" w:line="360" w:lineRule="auto"/>
        <w:contextualSpacing/>
        <w:jc w:val="both"/>
        <w:rPr>
          <w:sz w:val="28"/>
          <w:szCs w:val="28"/>
          <w:lang w:val="uk-UA"/>
        </w:rPr>
      </w:pPr>
      <w:r w:rsidRPr="00BC2407">
        <w:rPr>
          <w:sz w:val="28"/>
          <w:szCs w:val="28"/>
        </w:rPr>
        <w:t>Малюнок 1.2 Основні сутнісні характеристики управління корпоративною культурою (розроблено автором)</w:t>
      </w:r>
    </w:p>
    <w:p w:rsidR="006C1917" w:rsidRPr="00BC2407" w:rsidRDefault="006C1917" w:rsidP="00BC2407">
      <w:pPr>
        <w:pStyle w:val="a3"/>
        <w:spacing w:before="0" w:beforeAutospacing="0" w:after="0" w:afterAutospacing="0" w:line="360" w:lineRule="auto"/>
        <w:ind w:firstLine="709"/>
        <w:contextualSpacing/>
        <w:jc w:val="both"/>
        <w:rPr>
          <w:sz w:val="28"/>
          <w:szCs w:val="28"/>
          <w:lang w:val="uk-UA"/>
        </w:rPr>
      </w:pPr>
      <w:r w:rsidRPr="00BC2407">
        <w:rPr>
          <w:rFonts w:ascii="Cambria Math" w:hAnsi="Cambria Math" w:cs="Cambria Math"/>
          <w:sz w:val="28"/>
          <w:szCs w:val="28"/>
          <w:lang w:val="uk-UA"/>
        </w:rPr>
        <w:t>⎯</w:t>
      </w:r>
      <w:r w:rsidRPr="00BC2407">
        <w:rPr>
          <w:sz w:val="28"/>
          <w:szCs w:val="28"/>
          <w:lang w:val="uk-UA"/>
        </w:rPr>
        <w:t xml:space="preserve"> Чітка корпоративна філософія повинна містити: стислий опис цілей, стратегій, пріоритетних цінностей організації (місія), визначення соціальної відповідальності; пріоритетність мети; чеснот, знання; прозорість у відносинах на всіх рівнях.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t>⎯</w:t>
      </w:r>
      <w:r w:rsidRPr="006C1917">
        <w:rPr>
          <w:sz w:val="28"/>
          <w:szCs w:val="28"/>
        </w:rPr>
        <w:t xml:space="preserve"> </w:t>
      </w:r>
      <w:proofErr w:type="gramStart"/>
      <w:r w:rsidRPr="006C1917">
        <w:rPr>
          <w:sz w:val="28"/>
          <w:szCs w:val="28"/>
        </w:rPr>
        <w:t>Системна мотивація працівник</w:t>
      </w:r>
      <w:proofErr w:type="gramEnd"/>
      <w:r w:rsidRPr="006C1917">
        <w:rPr>
          <w:sz w:val="28"/>
          <w:szCs w:val="28"/>
        </w:rPr>
        <w:t xml:space="preserve">ів організації до ефективної ділової активності.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t>⎯</w:t>
      </w:r>
      <w:r w:rsidRPr="006C1917">
        <w:rPr>
          <w:sz w:val="28"/>
          <w:szCs w:val="28"/>
        </w:rPr>
        <w:t xml:space="preserve"> Формування усвідомленого ставлення </w:t>
      </w:r>
      <w:proofErr w:type="gramStart"/>
      <w:r w:rsidRPr="006C1917">
        <w:rPr>
          <w:sz w:val="28"/>
          <w:szCs w:val="28"/>
        </w:rPr>
        <w:t>кожного</w:t>
      </w:r>
      <w:proofErr w:type="gramEnd"/>
      <w:r w:rsidRPr="006C1917">
        <w:rPr>
          <w:sz w:val="28"/>
          <w:szCs w:val="28"/>
        </w:rPr>
        <w:t xml:space="preserve"> працівника до своєї ролі й місця в суспільстві.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t>⎯</w:t>
      </w:r>
      <w:r w:rsidRPr="006C1917">
        <w:rPr>
          <w:sz w:val="28"/>
          <w:szCs w:val="28"/>
        </w:rPr>
        <w:t xml:space="preserve"> Формування типу відносин як у середині організації, так і поза її межами, побудованих на етичних засадах, моральних принципах і високій відповідальності.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Ознаки корпоративної культури, які допомагають зрозуміти її сутність: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lastRenderedPageBreak/>
        <w:t>⎯</w:t>
      </w:r>
      <w:r w:rsidRPr="006C1917">
        <w:rPr>
          <w:sz w:val="28"/>
          <w:szCs w:val="28"/>
        </w:rPr>
        <w:t xml:space="preserve"> всебічна загальність – полягає </w:t>
      </w:r>
      <w:proofErr w:type="gramStart"/>
      <w:r w:rsidRPr="006C1917">
        <w:rPr>
          <w:sz w:val="28"/>
          <w:szCs w:val="28"/>
        </w:rPr>
        <w:t>в</w:t>
      </w:r>
      <w:proofErr w:type="gramEnd"/>
      <w:r w:rsidRPr="006C1917">
        <w:rPr>
          <w:sz w:val="28"/>
          <w:szCs w:val="28"/>
        </w:rPr>
        <w:t xml:space="preserve"> </w:t>
      </w:r>
      <w:proofErr w:type="gramStart"/>
      <w:r w:rsidRPr="006C1917">
        <w:rPr>
          <w:sz w:val="28"/>
          <w:szCs w:val="28"/>
        </w:rPr>
        <w:t>тому</w:t>
      </w:r>
      <w:proofErr w:type="gramEnd"/>
      <w:r w:rsidRPr="006C1917">
        <w:rPr>
          <w:sz w:val="28"/>
          <w:szCs w:val="28"/>
        </w:rPr>
        <w:t xml:space="preserve">, що корпоративна культура охоплює всі види дій організації: управлінських, виробничих, технологічних, процедурних, структурних. </w:t>
      </w:r>
    </w:p>
    <w:p w:rsidR="006C1917" w:rsidRPr="006C1917"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t>⎯</w:t>
      </w:r>
      <w:r w:rsidRPr="006C1917">
        <w:rPr>
          <w:sz w:val="28"/>
          <w:szCs w:val="28"/>
        </w:rPr>
        <w:t xml:space="preserve"> Неформальність – вона не має офіційного й законодавчого врегулювання; не </w:t>
      </w:r>
      <w:proofErr w:type="gramStart"/>
      <w:r w:rsidRPr="006C1917">
        <w:rPr>
          <w:sz w:val="28"/>
          <w:szCs w:val="28"/>
        </w:rPr>
        <w:t>п</w:t>
      </w:r>
      <w:proofErr w:type="gramEnd"/>
      <w:r w:rsidRPr="006C1917">
        <w:rPr>
          <w:sz w:val="28"/>
          <w:szCs w:val="28"/>
        </w:rPr>
        <w:t xml:space="preserve">ідлягає суворому нормотворенні, отже складно піддається оцінці за допомогою тільки кількісних параметрів. </w:t>
      </w:r>
    </w:p>
    <w:p w:rsidR="006C1917" w:rsidRPr="00F7553D" w:rsidRDefault="006C1917" w:rsidP="00BC2407">
      <w:pPr>
        <w:pStyle w:val="a3"/>
        <w:spacing w:before="0" w:beforeAutospacing="0" w:after="0" w:afterAutospacing="0" w:line="360" w:lineRule="auto"/>
        <w:ind w:firstLine="709"/>
        <w:contextualSpacing/>
        <w:jc w:val="both"/>
        <w:rPr>
          <w:sz w:val="28"/>
          <w:szCs w:val="28"/>
        </w:rPr>
      </w:pPr>
      <w:r w:rsidRPr="006C1917">
        <w:rPr>
          <w:rFonts w:ascii="Cambria Math" w:hAnsi="Cambria Math" w:cs="Cambria Math"/>
          <w:sz w:val="28"/>
          <w:szCs w:val="28"/>
        </w:rPr>
        <w:t>⎯</w:t>
      </w:r>
      <w:r w:rsidRPr="006C1917">
        <w:rPr>
          <w:sz w:val="28"/>
          <w:szCs w:val="28"/>
        </w:rPr>
        <w:t xml:space="preserve"> </w:t>
      </w:r>
      <w:proofErr w:type="gramStart"/>
      <w:r w:rsidRPr="006C1917">
        <w:rPr>
          <w:sz w:val="28"/>
          <w:szCs w:val="28"/>
        </w:rPr>
        <w:t>Ст</w:t>
      </w:r>
      <w:proofErr w:type="gramEnd"/>
      <w:r w:rsidRPr="006C1917">
        <w:rPr>
          <w:sz w:val="28"/>
          <w:szCs w:val="28"/>
        </w:rPr>
        <w:t xml:space="preserve">ійкість, що пов’язують із традиційністю, яка властива культурі в цілому, оскільки пройшовши певний процес становлення, корпоративна культура породжує традиції, притаманні для певного періоду життєвого циклу організації. </w:t>
      </w:r>
      <w:r w:rsidR="003F595D" w:rsidRPr="00F7553D">
        <w:rPr>
          <w:sz w:val="28"/>
          <w:szCs w:val="28"/>
        </w:rPr>
        <w:t>[28]</w:t>
      </w:r>
    </w:p>
    <w:p w:rsidR="004A05B3" w:rsidRDefault="006C1917" w:rsidP="00BC2407">
      <w:pPr>
        <w:pStyle w:val="a3"/>
        <w:spacing w:before="0" w:beforeAutospacing="0" w:after="0" w:afterAutospacing="0" w:line="360" w:lineRule="auto"/>
        <w:ind w:firstLine="709"/>
        <w:contextualSpacing/>
        <w:jc w:val="both"/>
        <w:rPr>
          <w:sz w:val="28"/>
          <w:szCs w:val="28"/>
        </w:rPr>
      </w:pPr>
      <w:r w:rsidRPr="006C1917">
        <w:rPr>
          <w:sz w:val="28"/>
          <w:szCs w:val="28"/>
        </w:rPr>
        <w:t xml:space="preserve">Роль корпоративної культури в механізмі управління організацією </w:t>
      </w:r>
      <w:proofErr w:type="gramStart"/>
      <w:r w:rsidRPr="006C1917">
        <w:rPr>
          <w:sz w:val="28"/>
          <w:szCs w:val="28"/>
        </w:rPr>
        <w:t>проявляється</w:t>
      </w:r>
      <w:proofErr w:type="gramEnd"/>
      <w:r w:rsidRPr="006C1917">
        <w:rPr>
          <w:sz w:val="28"/>
          <w:szCs w:val="28"/>
        </w:rPr>
        <w:t xml:space="preserve"> через систему всіх її складників: функцій,</w:t>
      </w:r>
      <w:r w:rsidR="004A05B3">
        <w:rPr>
          <w:sz w:val="28"/>
          <w:szCs w:val="28"/>
        </w:rPr>
        <w:t xml:space="preserve"> елементів, типів, потенціалу. </w:t>
      </w:r>
    </w:p>
    <w:p w:rsidR="006C1917" w:rsidRDefault="003F595D" w:rsidP="00BC2407">
      <w:pPr>
        <w:pStyle w:val="a3"/>
        <w:spacing w:before="0" w:beforeAutospacing="0" w:after="0" w:afterAutospacing="0" w:line="360" w:lineRule="auto"/>
        <w:ind w:firstLine="709"/>
        <w:contextualSpacing/>
        <w:jc w:val="both"/>
        <w:rPr>
          <w:sz w:val="28"/>
          <w:szCs w:val="28"/>
        </w:rPr>
      </w:pPr>
      <w:r w:rsidRPr="003F595D">
        <w:rPr>
          <w:sz w:val="28"/>
          <w:szCs w:val="28"/>
        </w:rPr>
        <w:t xml:space="preserve">Слід зазначити, що корпоративна культура визначається як ключовий складник нематеріальних активів, що сприяє формуванню інтелектуального капіталу організації та додає вартість до її репутації. В сучасному </w:t>
      </w:r>
      <w:proofErr w:type="gramStart"/>
      <w:r w:rsidRPr="003F595D">
        <w:rPr>
          <w:sz w:val="28"/>
          <w:szCs w:val="28"/>
        </w:rPr>
        <w:t>св</w:t>
      </w:r>
      <w:proofErr w:type="gramEnd"/>
      <w:r w:rsidRPr="003F595D">
        <w:rPr>
          <w:sz w:val="28"/>
          <w:szCs w:val="28"/>
        </w:rPr>
        <w:t xml:space="preserve">іті вона є важливим інструментом ефективного управління та пріоритетним фактором ділового успіху. Корпоративна культура впливає на всі аспекти діяльності організації, включаючи внутрішні взаємодії, культуру праці, взаємодію з партнерами та зовнішнє середовище. Вона передає цінності та традиції, є ефективним інструментом управління, основоположним фактором психологічного впливу, формуючи сприятливий </w:t>
      </w:r>
      <w:proofErr w:type="gramStart"/>
      <w:r w:rsidRPr="003F595D">
        <w:rPr>
          <w:sz w:val="28"/>
          <w:szCs w:val="28"/>
        </w:rPr>
        <w:t>соц</w:t>
      </w:r>
      <w:proofErr w:type="gramEnd"/>
      <w:r w:rsidRPr="003F595D">
        <w:rPr>
          <w:sz w:val="28"/>
          <w:szCs w:val="28"/>
        </w:rPr>
        <w:t xml:space="preserve">іально-психологічний клімат в організації. Корпоративна культура є єдністю трьох аспектів - процесуального, предметного та генетичного, і виступає частиною культурного середовища суспільства, здатною формувати унікальний культурний простір організації. Зазначено, що вона є інструментом управління, психологічним активом, стимулюючим фінансовий </w:t>
      </w:r>
      <w:proofErr w:type="gramStart"/>
      <w:r w:rsidRPr="003F595D">
        <w:rPr>
          <w:sz w:val="28"/>
          <w:szCs w:val="28"/>
        </w:rPr>
        <w:t>р</w:t>
      </w:r>
      <w:proofErr w:type="gramEnd"/>
      <w:r w:rsidRPr="003F595D">
        <w:rPr>
          <w:sz w:val="28"/>
          <w:szCs w:val="28"/>
        </w:rPr>
        <w:t>іст організації, і об'єктом управління, що важливо в системі управління організацією.</w:t>
      </w:r>
    </w:p>
    <w:p w:rsidR="00646F88" w:rsidRDefault="00646F88" w:rsidP="00BC2407">
      <w:pPr>
        <w:spacing w:line="360" w:lineRule="auto"/>
        <w:rPr>
          <w:rFonts w:ascii="Times New Roman" w:eastAsiaTheme="majorEastAsia" w:hAnsi="Times New Roman"/>
          <w:b/>
          <w:bCs/>
          <w:kern w:val="32"/>
          <w:sz w:val="28"/>
          <w:szCs w:val="28"/>
        </w:rPr>
      </w:pPr>
      <w:bookmarkStart w:id="40" w:name="_Toc152621392"/>
      <w:r>
        <w:rPr>
          <w:rFonts w:ascii="Times New Roman" w:hAnsi="Times New Roman"/>
          <w:sz w:val="28"/>
          <w:szCs w:val="28"/>
        </w:rPr>
        <w:br w:type="page"/>
      </w:r>
    </w:p>
    <w:p w:rsidR="00BC2407" w:rsidRDefault="0072466F" w:rsidP="00BC2407">
      <w:pPr>
        <w:pStyle w:val="1"/>
        <w:spacing w:before="0" w:after="0" w:line="360" w:lineRule="auto"/>
        <w:jc w:val="center"/>
        <w:rPr>
          <w:rFonts w:ascii="Times New Roman" w:hAnsi="Times New Roman"/>
          <w:sz w:val="28"/>
          <w:szCs w:val="28"/>
          <w:lang w:val="uk-UA"/>
        </w:rPr>
      </w:pPr>
      <w:r w:rsidRPr="00EE306C">
        <w:rPr>
          <w:rFonts w:ascii="Times New Roman" w:hAnsi="Times New Roman"/>
          <w:sz w:val="28"/>
          <w:szCs w:val="28"/>
        </w:rPr>
        <w:lastRenderedPageBreak/>
        <w:t>РОЗДІЛ 2.</w:t>
      </w:r>
      <w:bookmarkStart w:id="41" w:name="_Toc152621393"/>
      <w:bookmarkEnd w:id="40"/>
      <w:r w:rsidR="002B1EEA">
        <w:rPr>
          <w:rFonts w:ascii="Times New Roman" w:hAnsi="Times New Roman"/>
          <w:sz w:val="28"/>
          <w:szCs w:val="28"/>
        </w:rPr>
        <w:t xml:space="preserve"> </w:t>
      </w:r>
    </w:p>
    <w:p w:rsidR="00EE306C" w:rsidRDefault="0072466F" w:rsidP="00BC2407">
      <w:pPr>
        <w:pStyle w:val="1"/>
        <w:spacing w:before="0" w:after="0" w:line="360" w:lineRule="auto"/>
        <w:jc w:val="center"/>
        <w:rPr>
          <w:rFonts w:ascii="Times New Roman" w:hAnsi="Times New Roman"/>
          <w:sz w:val="28"/>
          <w:szCs w:val="28"/>
        </w:rPr>
      </w:pPr>
      <w:r w:rsidRPr="00EE306C">
        <w:rPr>
          <w:rFonts w:ascii="Times New Roman" w:hAnsi="Times New Roman"/>
          <w:sz w:val="28"/>
          <w:szCs w:val="28"/>
        </w:rPr>
        <w:t xml:space="preserve">ЗАВДАННЯ, МЕТОДИ ТА ОРГАНІЗАЦІЯ </w:t>
      </w:r>
      <w:proofErr w:type="gramStart"/>
      <w:r w:rsidRPr="00EE306C">
        <w:rPr>
          <w:rFonts w:ascii="Times New Roman" w:hAnsi="Times New Roman"/>
          <w:sz w:val="28"/>
          <w:szCs w:val="28"/>
        </w:rPr>
        <w:t>ДОСЛ</w:t>
      </w:r>
      <w:proofErr w:type="gramEnd"/>
      <w:r w:rsidRPr="00EE306C">
        <w:rPr>
          <w:rFonts w:ascii="Times New Roman" w:hAnsi="Times New Roman"/>
          <w:sz w:val="28"/>
          <w:szCs w:val="28"/>
        </w:rPr>
        <w:t>ІДЖЕННЯ</w:t>
      </w:r>
      <w:bookmarkStart w:id="42" w:name="_Toc68951861"/>
      <w:bookmarkEnd w:id="39"/>
      <w:bookmarkEnd w:id="41"/>
    </w:p>
    <w:p w:rsidR="00EE306C" w:rsidRDefault="00EE306C" w:rsidP="00BC2407">
      <w:pPr>
        <w:pStyle w:val="1"/>
        <w:spacing w:before="0" w:after="0" w:line="360" w:lineRule="auto"/>
        <w:jc w:val="center"/>
        <w:rPr>
          <w:rFonts w:ascii="Times New Roman" w:hAnsi="Times New Roman"/>
          <w:sz w:val="28"/>
          <w:szCs w:val="28"/>
        </w:rPr>
      </w:pPr>
    </w:p>
    <w:p w:rsidR="0072466F" w:rsidRDefault="0072466F" w:rsidP="00BC2407">
      <w:pPr>
        <w:pStyle w:val="1"/>
        <w:spacing w:before="0" w:after="0" w:line="360" w:lineRule="auto"/>
        <w:ind w:firstLine="708"/>
        <w:jc w:val="both"/>
        <w:rPr>
          <w:rFonts w:ascii="Times New Roman" w:eastAsia="Times New Roman" w:hAnsi="Times New Roman"/>
          <w:b w:val="0"/>
          <w:sz w:val="28"/>
          <w:szCs w:val="28"/>
          <w:lang w:eastAsia="ru-RU"/>
        </w:rPr>
      </w:pPr>
      <w:bookmarkStart w:id="43" w:name="_Toc152621394"/>
      <w:r w:rsidRPr="00EE306C">
        <w:rPr>
          <w:rFonts w:ascii="Times New Roman" w:eastAsia="Times New Roman" w:hAnsi="Times New Roman"/>
          <w:b w:val="0"/>
          <w:sz w:val="28"/>
          <w:szCs w:val="28"/>
          <w:lang w:eastAsia="ru-RU"/>
        </w:rPr>
        <w:t xml:space="preserve">2.1 Завдання </w:t>
      </w:r>
      <w:proofErr w:type="gramStart"/>
      <w:r w:rsidRPr="00EE306C">
        <w:rPr>
          <w:rFonts w:ascii="Times New Roman" w:eastAsia="Times New Roman" w:hAnsi="Times New Roman"/>
          <w:b w:val="0"/>
          <w:sz w:val="28"/>
          <w:szCs w:val="28"/>
          <w:lang w:eastAsia="ru-RU"/>
        </w:rPr>
        <w:t>досл</w:t>
      </w:r>
      <w:proofErr w:type="gramEnd"/>
      <w:r w:rsidRPr="00EE306C">
        <w:rPr>
          <w:rFonts w:ascii="Times New Roman" w:eastAsia="Times New Roman" w:hAnsi="Times New Roman"/>
          <w:b w:val="0"/>
          <w:sz w:val="28"/>
          <w:szCs w:val="28"/>
          <w:lang w:eastAsia="ru-RU"/>
        </w:rPr>
        <w:t>ідження</w:t>
      </w:r>
      <w:bookmarkEnd w:id="42"/>
      <w:bookmarkEnd w:id="43"/>
    </w:p>
    <w:p w:rsidR="00EE306C" w:rsidRDefault="00EE306C" w:rsidP="00BC2407">
      <w:pPr>
        <w:spacing w:line="360" w:lineRule="auto"/>
        <w:jc w:val="both"/>
        <w:rPr>
          <w:lang w:eastAsia="ru-RU"/>
        </w:rPr>
      </w:pPr>
    </w:p>
    <w:p w:rsidR="006A5C15" w:rsidRPr="006A5C15" w:rsidRDefault="006A5C15" w:rsidP="00BC2407">
      <w:pPr>
        <w:spacing w:afterLines="160" w:after="384" w:line="360" w:lineRule="auto"/>
        <w:ind w:firstLine="709"/>
        <w:contextualSpacing/>
        <w:jc w:val="both"/>
        <w:rPr>
          <w:rFonts w:ascii="Times New Roman" w:hAnsi="Times New Roman"/>
          <w:sz w:val="28"/>
          <w:szCs w:val="28"/>
          <w:lang w:val="uk-UA"/>
        </w:rPr>
      </w:pPr>
      <w:r w:rsidRPr="006A5C15">
        <w:rPr>
          <w:rFonts w:ascii="Times New Roman" w:hAnsi="Times New Roman"/>
          <w:sz w:val="28"/>
          <w:szCs w:val="28"/>
          <w:lang w:val="uk-UA" w:eastAsia="ru-RU"/>
        </w:rPr>
        <w:t>Мета – Проаналізувати внутрішнє середовище та</w:t>
      </w:r>
      <w:r w:rsidRPr="006A5C15">
        <w:rPr>
          <w:rFonts w:ascii="Times New Roman" w:eastAsia="Times New Roman" w:hAnsi="Times New Roman"/>
          <w:sz w:val="28"/>
          <w:szCs w:val="28"/>
          <w:lang w:eastAsia="ru-RU"/>
        </w:rPr>
        <w:t xml:space="preserve"> розробити</w:t>
      </w:r>
      <w:r w:rsidR="002A1303">
        <w:rPr>
          <w:rFonts w:ascii="Times New Roman" w:eastAsia="Times New Roman" w:hAnsi="Times New Roman"/>
          <w:sz w:val="28"/>
          <w:szCs w:val="28"/>
          <w:lang w:eastAsia="ru-RU"/>
        </w:rPr>
        <w:t xml:space="preserve"> рекомендації</w:t>
      </w:r>
      <w:r w:rsidRPr="006A5C15">
        <w:rPr>
          <w:rFonts w:ascii="Times New Roman" w:eastAsia="Times New Roman" w:hAnsi="Times New Roman"/>
          <w:sz w:val="28"/>
          <w:szCs w:val="28"/>
          <w:lang w:eastAsia="ru-RU"/>
        </w:rPr>
        <w:t xml:space="preserve"> для покращення стану корпоративної культури компанії </w:t>
      </w:r>
      <w:r w:rsidRPr="006A5C15">
        <w:rPr>
          <w:rFonts w:ascii="Times New Roman" w:eastAsia="Times New Roman" w:hAnsi="Times New Roman"/>
          <w:sz w:val="28"/>
          <w:szCs w:val="28"/>
          <w:lang w:val="uk-UA" w:eastAsia="ru-RU"/>
        </w:rPr>
        <w:t>«</w:t>
      </w:r>
      <w:r w:rsidRPr="006A5C15">
        <w:rPr>
          <w:rFonts w:ascii="Times New Roman" w:eastAsia="Times New Roman" w:hAnsi="Times New Roman"/>
          <w:sz w:val="28"/>
          <w:szCs w:val="28"/>
          <w:lang w:val="en-US" w:eastAsia="ru-RU"/>
        </w:rPr>
        <w:t>ANEX</w:t>
      </w:r>
      <w:r w:rsidRPr="006A5C15">
        <w:rPr>
          <w:rFonts w:ascii="Times New Roman" w:eastAsia="Times New Roman" w:hAnsi="Times New Roman"/>
          <w:sz w:val="28"/>
          <w:szCs w:val="28"/>
          <w:lang w:eastAsia="ru-RU"/>
        </w:rPr>
        <w:t xml:space="preserve"> </w:t>
      </w:r>
      <w:r w:rsidRPr="006A5C15">
        <w:rPr>
          <w:rFonts w:ascii="Times New Roman" w:eastAsia="Times New Roman" w:hAnsi="Times New Roman"/>
          <w:sz w:val="28"/>
          <w:szCs w:val="28"/>
          <w:lang w:val="en-US" w:eastAsia="ru-RU"/>
        </w:rPr>
        <w:t>Tour</w:t>
      </w:r>
      <w:r w:rsidRPr="006A5C15">
        <w:rPr>
          <w:rFonts w:ascii="Times New Roman" w:eastAsia="Times New Roman" w:hAnsi="Times New Roman"/>
          <w:sz w:val="28"/>
          <w:szCs w:val="28"/>
          <w:lang w:val="uk-UA" w:eastAsia="ru-RU"/>
        </w:rPr>
        <w:t>»</w:t>
      </w:r>
      <w:r>
        <w:rPr>
          <w:rFonts w:ascii="Times New Roman" w:hAnsi="Times New Roman"/>
          <w:sz w:val="28"/>
          <w:szCs w:val="28"/>
          <w:lang w:val="uk-UA"/>
        </w:rPr>
        <w:t>.</w:t>
      </w:r>
    </w:p>
    <w:p w:rsidR="0072466F" w:rsidRPr="00687D2B" w:rsidRDefault="00B9695D" w:rsidP="00BC2407">
      <w:pPr>
        <w:spacing w:line="360" w:lineRule="auto"/>
        <w:ind w:firstLine="709"/>
        <w:contextualSpacing/>
        <w:jc w:val="both"/>
        <w:rPr>
          <w:rFonts w:ascii="Times New Roman" w:eastAsia="Times New Roman" w:hAnsi="Times New Roman"/>
          <w:sz w:val="28"/>
          <w:szCs w:val="28"/>
          <w:lang w:eastAsia="ru-RU"/>
        </w:rPr>
      </w:pPr>
      <w:r w:rsidRPr="00687D2B">
        <w:rPr>
          <w:rFonts w:ascii="Times New Roman" w:eastAsia="Times New Roman" w:hAnsi="Times New Roman"/>
          <w:sz w:val="28"/>
          <w:szCs w:val="28"/>
          <w:lang w:eastAsia="ru-RU"/>
        </w:rPr>
        <w:t xml:space="preserve">Виходячи з теми </w:t>
      </w:r>
      <w:proofErr w:type="gramStart"/>
      <w:r w:rsidRPr="00687D2B">
        <w:rPr>
          <w:rFonts w:ascii="Times New Roman" w:eastAsia="Times New Roman" w:hAnsi="Times New Roman"/>
          <w:sz w:val="28"/>
          <w:szCs w:val="28"/>
          <w:lang w:eastAsia="ru-RU"/>
        </w:rPr>
        <w:t>досл</w:t>
      </w:r>
      <w:proofErr w:type="gramEnd"/>
      <w:r w:rsidRPr="00687D2B">
        <w:rPr>
          <w:rFonts w:ascii="Times New Roman" w:eastAsia="Times New Roman" w:hAnsi="Times New Roman"/>
          <w:sz w:val="28"/>
          <w:szCs w:val="28"/>
          <w:lang w:eastAsia="ru-RU"/>
        </w:rPr>
        <w:t>ідження будуть поставлені наступні завдання</w:t>
      </w:r>
    </w:p>
    <w:p w:rsidR="00B9695D" w:rsidRPr="00687D2B" w:rsidRDefault="00B9695D" w:rsidP="00BC2407">
      <w:pPr>
        <w:spacing w:line="360" w:lineRule="auto"/>
        <w:ind w:firstLine="709"/>
        <w:contextualSpacing/>
        <w:jc w:val="both"/>
        <w:rPr>
          <w:rFonts w:ascii="Times New Roman" w:eastAsia="Times New Roman" w:hAnsi="Times New Roman"/>
          <w:sz w:val="28"/>
          <w:szCs w:val="28"/>
          <w:lang w:eastAsia="ru-RU"/>
        </w:rPr>
      </w:pPr>
      <w:r w:rsidRPr="00687D2B">
        <w:rPr>
          <w:rFonts w:ascii="Times New Roman" w:eastAsia="Times New Roman" w:hAnsi="Times New Roman"/>
          <w:sz w:val="28"/>
          <w:szCs w:val="28"/>
          <w:lang w:eastAsia="ru-RU"/>
        </w:rPr>
        <w:t xml:space="preserve">1. Вивчити теоритичні засади корпоративної культури, як одного з показників ефективності діяльності туристичного </w:t>
      </w:r>
      <w:proofErr w:type="gramStart"/>
      <w:r w:rsidRPr="00687D2B">
        <w:rPr>
          <w:rFonts w:ascii="Times New Roman" w:eastAsia="Times New Roman" w:hAnsi="Times New Roman"/>
          <w:sz w:val="28"/>
          <w:szCs w:val="28"/>
          <w:lang w:eastAsia="ru-RU"/>
        </w:rPr>
        <w:t>п</w:t>
      </w:r>
      <w:proofErr w:type="gramEnd"/>
      <w:r w:rsidRPr="00687D2B">
        <w:rPr>
          <w:rFonts w:ascii="Times New Roman" w:eastAsia="Times New Roman" w:hAnsi="Times New Roman"/>
          <w:sz w:val="28"/>
          <w:szCs w:val="28"/>
          <w:lang w:eastAsia="ru-RU"/>
        </w:rPr>
        <w:t>ідприємства.</w:t>
      </w:r>
    </w:p>
    <w:p w:rsidR="00B9695D" w:rsidRPr="00687D2B" w:rsidRDefault="00276B05" w:rsidP="00BC2407">
      <w:pPr>
        <w:spacing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B9695D" w:rsidRPr="00687D2B">
        <w:rPr>
          <w:rFonts w:ascii="Times New Roman" w:eastAsia="Times New Roman" w:hAnsi="Times New Roman"/>
          <w:sz w:val="28"/>
          <w:szCs w:val="28"/>
          <w:lang w:eastAsia="ru-RU"/>
        </w:rPr>
        <w:t xml:space="preserve">Вивчити особливості корпоративної культури туристичного </w:t>
      </w:r>
      <w:proofErr w:type="gramStart"/>
      <w:r w:rsidR="00B9695D" w:rsidRPr="00687D2B">
        <w:rPr>
          <w:rFonts w:ascii="Times New Roman" w:eastAsia="Times New Roman" w:hAnsi="Times New Roman"/>
          <w:sz w:val="28"/>
          <w:szCs w:val="28"/>
          <w:lang w:eastAsia="ru-RU"/>
        </w:rPr>
        <w:t>п</w:t>
      </w:r>
      <w:proofErr w:type="gramEnd"/>
      <w:r w:rsidR="00B9695D" w:rsidRPr="00687D2B">
        <w:rPr>
          <w:rFonts w:ascii="Times New Roman" w:eastAsia="Times New Roman" w:hAnsi="Times New Roman"/>
          <w:sz w:val="28"/>
          <w:szCs w:val="28"/>
          <w:lang w:eastAsia="ru-RU"/>
        </w:rPr>
        <w:t>ідприємства на прикладі товариства «ANEX Tour».</w:t>
      </w:r>
    </w:p>
    <w:p w:rsidR="00B9695D" w:rsidRDefault="00B9695D" w:rsidP="00BC2407">
      <w:pPr>
        <w:spacing w:line="360" w:lineRule="auto"/>
        <w:ind w:firstLine="709"/>
        <w:contextualSpacing/>
        <w:jc w:val="both"/>
        <w:rPr>
          <w:rFonts w:ascii="Times New Roman" w:eastAsia="Times New Roman" w:hAnsi="Times New Roman"/>
          <w:sz w:val="28"/>
          <w:szCs w:val="28"/>
          <w:lang w:eastAsia="ru-RU"/>
        </w:rPr>
      </w:pPr>
      <w:r w:rsidRPr="00687D2B">
        <w:rPr>
          <w:rFonts w:ascii="Times New Roman" w:eastAsia="Times New Roman" w:hAnsi="Times New Roman"/>
          <w:sz w:val="28"/>
          <w:szCs w:val="28"/>
          <w:lang w:eastAsia="ru-RU"/>
        </w:rPr>
        <w:t xml:space="preserve">3. Надати рекомендацію щодо подальшого розвитвку корпоративної культури туристичного </w:t>
      </w:r>
      <w:proofErr w:type="gramStart"/>
      <w:r w:rsidRPr="00687D2B">
        <w:rPr>
          <w:rFonts w:ascii="Times New Roman" w:eastAsia="Times New Roman" w:hAnsi="Times New Roman"/>
          <w:sz w:val="28"/>
          <w:szCs w:val="28"/>
          <w:lang w:eastAsia="ru-RU"/>
        </w:rPr>
        <w:t>п</w:t>
      </w:r>
      <w:proofErr w:type="gramEnd"/>
      <w:r w:rsidRPr="00687D2B">
        <w:rPr>
          <w:rFonts w:ascii="Times New Roman" w:eastAsia="Times New Roman" w:hAnsi="Times New Roman"/>
          <w:sz w:val="28"/>
          <w:szCs w:val="28"/>
          <w:lang w:eastAsia="ru-RU"/>
        </w:rPr>
        <w:t>ідприємства «ANEX Tour».</w:t>
      </w:r>
    </w:p>
    <w:p w:rsidR="00EE306C" w:rsidRPr="00687D2B" w:rsidRDefault="00EE306C" w:rsidP="00BC2407">
      <w:pPr>
        <w:spacing w:line="360" w:lineRule="auto"/>
        <w:ind w:firstLine="709"/>
        <w:contextualSpacing/>
        <w:jc w:val="both"/>
        <w:rPr>
          <w:rFonts w:ascii="Times New Roman" w:eastAsia="Times New Roman" w:hAnsi="Times New Roman"/>
          <w:sz w:val="28"/>
          <w:szCs w:val="28"/>
          <w:lang w:eastAsia="ru-RU"/>
        </w:rPr>
      </w:pPr>
    </w:p>
    <w:p w:rsidR="0072466F" w:rsidRPr="00EE306C" w:rsidRDefault="0072466F" w:rsidP="00BC2407">
      <w:pPr>
        <w:pStyle w:val="2"/>
        <w:spacing w:before="0" w:after="0" w:line="360" w:lineRule="auto"/>
        <w:ind w:firstLine="708"/>
        <w:jc w:val="both"/>
        <w:rPr>
          <w:rFonts w:ascii="Times New Roman" w:eastAsia="Times New Roman" w:hAnsi="Times New Roman"/>
          <w:b w:val="0"/>
          <w:i w:val="0"/>
          <w:lang w:eastAsia="ru-RU"/>
        </w:rPr>
      </w:pPr>
      <w:bookmarkStart w:id="44" w:name="_Toc56947332"/>
      <w:bookmarkStart w:id="45" w:name="_Toc57455885"/>
      <w:bookmarkStart w:id="46" w:name="_Toc57455946"/>
      <w:bookmarkStart w:id="47" w:name="_Toc58768417"/>
      <w:bookmarkStart w:id="48" w:name="_Toc59190964"/>
      <w:bookmarkStart w:id="49" w:name="_Toc152621395"/>
      <w:r w:rsidRPr="00EE306C">
        <w:rPr>
          <w:rFonts w:ascii="Times New Roman" w:eastAsia="Times New Roman" w:hAnsi="Times New Roman"/>
          <w:b w:val="0"/>
          <w:i w:val="0"/>
          <w:lang w:eastAsia="ru-RU"/>
        </w:rPr>
        <w:t xml:space="preserve">2.2 Методи </w:t>
      </w:r>
      <w:proofErr w:type="gramStart"/>
      <w:r w:rsidRPr="00EE306C">
        <w:rPr>
          <w:rFonts w:ascii="Times New Roman" w:eastAsia="Times New Roman" w:hAnsi="Times New Roman"/>
          <w:b w:val="0"/>
          <w:i w:val="0"/>
          <w:lang w:eastAsia="ru-RU"/>
        </w:rPr>
        <w:t>досл</w:t>
      </w:r>
      <w:proofErr w:type="gramEnd"/>
      <w:r w:rsidRPr="00EE306C">
        <w:rPr>
          <w:rFonts w:ascii="Times New Roman" w:eastAsia="Times New Roman" w:hAnsi="Times New Roman"/>
          <w:b w:val="0"/>
          <w:i w:val="0"/>
          <w:lang w:eastAsia="ru-RU"/>
        </w:rPr>
        <w:t>ідження</w:t>
      </w:r>
      <w:bookmarkEnd w:id="44"/>
      <w:bookmarkEnd w:id="45"/>
      <w:bookmarkEnd w:id="46"/>
      <w:bookmarkEnd w:id="47"/>
      <w:bookmarkEnd w:id="48"/>
      <w:bookmarkEnd w:id="49"/>
    </w:p>
    <w:p w:rsidR="00EE306C" w:rsidRPr="00687D2B" w:rsidRDefault="00EE306C" w:rsidP="00BC2407">
      <w:pPr>
        <w:spacing w:line="360" w:lineRule="auto"/>
        <w:ind w:firstLine="709"/>
        <w:contextualSpacing/>
        <w:jc w:val="both"/>
        <w:rPr>
          <w:rFonts w:ascii="Times New Roman" w:eastAsia="Times New Roman" w:hAnsi="Times New Roman"/>
          <w:b/>
          <w:sz w:val="28"/>
          <w:szCs w:val="28"/>
          <w:lang w:eastAsia="ru-RU"/>
        </w:rPr>
      </w:pPr>
    </w:p>
    <w:p w:rsidR="00687D2B" w:rsidRDefault="0072466F" w:rsidP="00BC2407">
      <w:pPr>
        <w:spacing w:line="360" w:lineRule="auto"/>
        <w:ind w:firstLine="709"/>
        <w:contextualSpacing/>
        <w:jc w:val="both"/>
        <w:rPr>
          <w:rFonts w:ascii="Times New Roman" w:eastAsia="Times New Roman" w:hAnsi="Times New Roman"/>
          <w:sz w:val="28"/>
          <w:szCs w:val="28"/>
          <w:lang w:eastAsia="ru-RU"/>
        </w:rPr>
      </w:pPr>
      <w:r w:rsidRPr="00687D2B">
        <w:rPr>
          <w:rFonts w:ascii="Times New Roman" w:eastAsia="Times New Roman" w:hAnsi="Times New Roman"/>
          <w:sz w:val="28"/>
          <w:szCs w:val="28"/>
          <w:lang w:eastAsia="ru-RU"/>
        </w:rPr>
        <w:t xml:space="preserve"> В роботі використовувались наступні методи </w:t>
      </w:r>
      <w:proofErr w:type="gramStart"/>
      <w:r w:rsidRPr="00687D2B">
        <w:rPr>
          <w:rFonts w:ascii="Times New Roman" w:eastAsia="Times New Roman" w:hAnsi="Times New Roman"/>
          <w:sz w:val="28"/>
          <w:szCs w:val="28"/>
          <w:lang w:eastAsia="ru-RU"/>
        </w:rPr>
        <w:t>досл</w:t>
      </w:r>
      <w:proofErr w:type="gramEnd"/>
      <w:r w:rsidRPr="00687D2B">
        <w:rPr>
          <w:rFonts w:ascii="Times New Roman" w:eastAsia="Times New Roman" w:hAnsi="Times New Roman"/>
          <w:sz w:val="28"/>
          <w:szCs w:val="28"/>
          <w:lang w:eastAsia="ru-RU"/>
        </w:rPr>
        <w:t xml:space="preserve">ідження:  </w:t>
      </w:r>
    </w:p>
    <w:p w:rsidR="00687D2B" w:rsidRPr="00687D2B" w:rsidRDefault="00687D2B" w:rsidP="00BC2407">
      <w:pPr>
        <w:pStyle w:val="a4"/>
        <w:numPr>
          <w:ilvl w:val="0"/>
          <w:numId w:val="23"/>
        </w:numPr>
        <w:spacing w:line="360" w:lineRule="auto"/>
        <w:jc w:val="both"/>
        <w:rPr>
          <w:rFonts w:ascii="Times New Roman" w:eastAsia="Times New Roman" w:hAnsi="Times New Roman"/>
          <w:sz w:val="28"/>
          <w:szCs w:val="28"/>
          <w:lang w:eastAsia="ru-RU"/>
        </w:rPr>
      </w:pPr>
      <w:bookmarkStart w:id="50" w:name="_Toc68951862"/>
      <w:r w:rsidRPr="00687D2B">
        <w:rPr>
          <w:rFonts w:ascii="Times New Roman" w:eastAsia="Times New Roman" w:hAnsi="Times New Roman"/>
          <w:sz w:val="28"/>
          <w:szCs w:val="28"/>
          <w:lang w:eastAsia="ru-RU"/>
        </w:rPr>
        <w:t>теоретичний аналіз літературних джерел</w:t>
      </w:r>
    </w:p>
    <w:p w:rsidR="00687D2B" w:rsidRPr="00687D2B" w:rsidRDefault="00687D2B" w:rsidP="00BC2407">
      <w:pPr>
        <w:pStyle w:val="a4"/>
        <w:numPr>
          <w:ilvl w:val="0"/>
          <w:numId w:val="23"/>
        </w:numPr>
        <w:spacing w:line="360" w:lineRule="auto"/>
        <w:jc w:val="both"/>
        <w:rPr>
          <w:rFonts w:ascii="Times New Roman" w:eastAsia="Times New Roman" w:hAnsi="Times New Roman"/>
          <w:sz w:val="28"/>
          <w:szCs w:val="28"/>
          <w:lang w:eastAsia="ru-RU"/>
        </w:rPr>
      </w:pPr>
      <w:r w:rsidRPr="00687D2B">
        <w:rPr>
          <w:rFonts w:ascii="Times New Roman" w:eastAsia="Times New Roman" w:hAnsi="Times New Roman"/>
          <w:sz w:val="28"/>
          <w:szCs w:val="28"/>
          <w:lang w:eastAsia="ru-RU"/>
        </w:rPr>
        <w:t>систематизація</w:t>
      </w:r>
    </w:p>
    <w:p w:rsidR="00687D2B" w:rsidRPr="00687D2B" w:rsidRDefault="00687D2B" w:rsidP="00BC2407">
      <w:pPr>
        <w:pStyle w:val="a4"/>
        <w:numPr>
          <w:ilvl w:val="0"/>
          <w:numId w:val="23"/>
        </w:numPr>
        <w:spacing w:line="360" w:lineRule="auto"/>
        <w:jc w:val="both"/>
        <w:rPr>
          <w:rFonts w:ascii="Times New Roman" w:eastAsia="Times New Roman" w:hAnsi="Times New Roman"/>
          <w:sz w:val="28"/>
          <w:szCs w:val="28"/>
          <w:lang w:eastAsia="ru-RU"/>
        </w:rPr>
      </w:pPr>
      <w:r w:rsidRPr="00687D2B">
        <w:rPr>
          <w:rFonts w:ascii="Times New Roman" w:eastAsia="Times New Roman" w:hAnsi="Times New Roman"/>
          <w:sz w:val="28"/>
          <w:szCs w:val="28"/>
          <w:lang w:eastAsia="ru-RU"/>
        </w:rPr>
        <w:t xml:space="preserve">статистичний аналіз </w:t>
      </w:r>
    </w:p>
    <w:p w:rsidR="00687D2B" w:rsidRDefault="00687D2B" w:rsidP="00BC2407">
      <w:pPr>
        <w:pStyle w:val="a4"/>
        <w:numPr>
          <w:ilvl w:val="0"/>
          <w:numId w:val="23"/>
        </w:numPr>
        <w:spacing w:line="360" w:lineRule="auto"/>
        <w:jc w:val="both"/>
        <w:rPr>
          <w:rFonts w:ascii="Times New Roman" w:eastAsia="Times New Roman" w:hAnsi="Times New Roman"/>
          <w:sz w:val="28"/>
          <w:szCs w:val="28"/>
          <w:lang w:eastAsia="ru-RU"/>
        </w:rPr>
      </w:pPr>
      <w:r w:rsidRPr="00687D2B">
        <w:rPr>
          <w:rFonts w:ascii="Times New Roman" w:eastAsia="Times New Roman" w:hAnsi="Times New Roman"/>
          <w:sz w:val="28"/>
          <w:szCs w:val="28"/>
          <w:lang w:eastAsia="ru-RU"/>
        </w:rPr>
        <w:t>узагальнення</w:t>
      </w:r>
    </w:p>
    <w:p w:rsidR="00EE306C" w:rsidRPr="00EE306C" w:rsidRDefault="00EE306C" w:rsidP="00BC2407">
      <w:pPr>
        <w:spacing w:line="360" w:lineRule="auto"/>
        <w:ind w:left="1069"/>
        <w:jc w:val="both"/>
        <w:rPr>
          <w:rFonts w:ascii="Times New Roman" w:eastAsia="Times New Roman" w:hAnsi="Times New Roman"/>
          <w:sz w:val="28"/>
          <w:szCs w:val="28"/>
          <w:lang w:eastAsia="ru-RU"/>
        </w:rPr>
      </w:pPr>
    </w:p>
    <w:p w:rsidR="0072466F" w:rsidRPr="00EE306C" w:rsidRDefault="0072466F" w:rsidP="00BC2407">
      <w:pPr>
        <w:pStyle w:val="2"/>
        <w:spacing w:before="0" w:after="0" w:line="360" w:lineRule="auto"/>
        <w:ind w:firstLine="708"/>
        <w:jc w:val="both"/>
        <w:rPr>
          <w:rFonts w:ascii="Times New Roman" w:eastAsia="Times New Roman" w:hAnsi="Times New Roman"/>
          <w:b w:val="0"/>
          <w:i w:val="0"/>
          <w:lang w:eastAsia="ru-RU"/>
        </w:rPr>
      </w:pPr>
      <w:bookmarkStart w:id="51" w:name="_Toc152621396"/>
      <w:r w:rsidRPr="00EE306C">
        <w:rPr>
          <w:rFonts w:ascii="Times New Roman" w:eastAsia="Times New Roman" w:hAnsi="Times New Roman"/>
          <w:b w:val="0"/>
          <w:i w:val="0"/>
          <w:lang w:eastAsia="ru-RU"/>
        </w:rPr>
        <w:t xml:space="preserve">2.3 </w:t>
      </w:r>
      <w:bookmarkStart w:id="52" w:name="_Toc56947333"/>
      <w:bookmarkStart w:id="53" w:name="_Toc57455886"/>
      <w:bookmarkStart w:id="54" w:name="_Toc57455947"/>
      <w:bookmarkStart w:id="55" w:name="_Toc58768418"/>
      <w:bookmarkStart w:id="56" w:name="_Toc59190965"/>
      <w:r w:rsidRPr="00EE306C">
        <w:rPr>
          <w:rFonts w:ascii="Times New Roman" w:eastAsia="Times New Roman" w:hAnsi="Times New Roman"/>
          <w:b w:val="0"/>
          <w:i w:val="0"/>
          <w:lang w:eastAsia="ru-RU"/>
        </w:rPr>
        <w:t xml:space="preserve">Організація </w:t>
      </w:r>
      <w:proofErr w:type="gramStart"/>
      <w:r w:rsidRPr="00EE306C">
        <w:rPr>
          <w:rFonts w:ascii="Times New Roman" w:eastAsia="Times New Roman" w:hAnsi="Times New Roman"/>
          <w:b w:val="0"/>
          <w:i w:val="0"/>
          <w:lang w:eastAsia="ru-RU"/>
        </w:rPr>
        <w:t>досл</w:t>
      </w:r>
      <w:proofErr w:type="gramEnd"/>
      <w:r w:rsidRPr="00EE306C">
        <w:rPr>
          <w:rFonts w:ascii="Times New Roman" w:eastAsia="Times New Roman" w:hAnsi="Times New Roman"/>
          <w:b w:val="0"/>
          <w:i w:val="0"/>
          <w:lang w:eastAsia="ru-RU"/>
        </w:rPr>
        <w:t>ідження</w:t>
      </w:r>
      <w:bookmarkEnd w:id="50"/>
      <w:bookmarkEnd w:id="51"/>
      <w:bookmarkEnd w:id="52"/>
      <w:bookmarkEnd w:id="53"/>
      <w:bookmarkEnd w:id="54"/>
      <w:bookmarkEnd w:id="55"/>
      <w:bookmarkEnd w:id="56"/>
    </w:p>
    <w:p w:rsidR="00EE306C" w:rsidRPr="00687D2B" w:rsidRDefault="00EE306C" w:rsidP="00BC2407">
      <w:pPr>
        <w:spacing w:line="360" w:lineRule="auto"/>
        <w:ind w:firstLine="709"/>
        <w:contextualSpacing/>
        <w:jc w:val="both"/>
        <w:rPr>
          <w:rFonts w:ascii="Times New Roman" w:eastAsia="Times New Roman" w:hAnsi="Times New Roman"/>
          <w:b/>
          <w:sz w:val="28"/>
          <w:szCs w:val="28"/>
          <w:lang w:eastAsia="ru-RU"/>
        </w:rPr>
      </w:pPr>
    </w:p>
    <w:p w:rsidR="005519DF" w:rsidRPr="002B1EEA" w:rsidRDefault="005519DF" w:rsidP="00BC2407">
      <w:pPr>
        <w:spacing w:line="360" w:lineRule="auto"/>
        <w:ind w:firstLine="709"/>
        <w:contextualSpacing/>
        <w:jc w:val="both"/>
        <w:rPr>
          <w:rFonts w:ascii="Times New Roman" w:hAnsi="Times New Roman"/>
          <w:sz w:val="28"/>
          <w:szCs w:val="28"/>
        </w:rPr>
      </w:pPr>
      <w:r w:rsidRPr="00974E0B">
        <w:rPr>
          <w:rFonts w:ascii="Times New Roman" w:eastAsia="Times New Roman" w:hAnsi="Times New Roman"/>
          <w:sz w:val="28"/>
          <w:szCs w:val="28"/>
          <w:lang w:eastAsia="ru-RU"/>
        </w:rPr>
        <w:t xml:space="preserve">Товариство з обмеженою відповідальністю </w:t>
      </w:r>
      <w:r w:rsidR="001C6A55" w:rsidRPr="00974E0B">
        <w:rPr>
          <w:rFonts w:ascii="Times New Roman" w:eastAsia="Times New Roman" w:hAnsi="Times New Roman"/>
          <w:sz w:val="28"/>
          <w:szCs w:val="28"/>
          <w:lang w:eastAsia="ru-RU"/>
        </w:rPr>
        <w:t>«</w:t>
      </w:r>
      <w:r w:rsidR="005F7618" w:rsidRPr="00687D2B">
        <w:rPr>
          <w:rFonts w:ascii="Times New Roman" w:eastAsia="Times New Roman" w:hAnsi="Times New Roman"/>
          <w:sz w:val="28"/>
          <w:szCs w:val="28"/>
          <w:lang w:eastAsia="ru-RU"/>
        </w:rPr>
        <w:t>ANEX</w:t>
      </w:r>
      <w:r w:rsidR="005F7618" w:rsidRPr="00974E0B">
        <w:rPr>
          <w:rFonts w:ascii="Times New Roman" w:eastAsia="Times New Roman" w:hAnsi="Times New Roman"/>
          <w:sz w:val="28"/>
          <w:szCs w:val="28"/>
          <w:lang w:eastAsia="ru-RU"/>
        </w:rPr>
        <w:t xml:space="preserve"> </w:t>
      </w:r>
      <w:r w:rsidR="005F7618" w:rsidRPr="00687D2B">
        <w:rPr>
          <w:rFonts w:ascii="Times New Roman" w:eastAsia="Times New Roman" w:hAnsi="Times New Roman"/>
          <w:sz w:val="28"/>
          <w:szCs w:val="28"/>
          <w:lang w:eastAsia="ru-RU"/>
        </w:rPr>
        <w:t>Tour</w:t>
      </w:r>
      <w:r w:rsidR="001C6A55" w:rsidRPr="00974E0B">
        <w:rPr>
          <w:rFonts w:ascii="Times New Roman" w:eastAsia="Times New Roman" w:hAnsi="Times New Roman"/>
          <w:sz w:val="28"/>
          <w:szCs w:val="28"/>
          <w:lang w:eastAsia="ru-RU"/>
        </w:rPr>
        <w:t>»</w:t>
      </w:r>
      <w:r w:rsidR="00793AE0" w:rsidRPr="00974E0B">
        <w:rPr>
          <w:rFonts w:ascii="Times New Roman" w:eastAsia="Times New Roman" w:hAnsi="Times New Roman"/>
          <w:sz w:val="28"/>
          <w:szCs w:val="28"/>
          <w:lang w:eastAsia="ru-RU"/>
        </w:rPr>
        <w:t xml:space="preserve"> було засноване у 1996 році, в 2006 році відкрився офіс в Україні.</w:t>
      </w:r>
      <w:r w:rsidRPr="00974E0B">
        <w:rPr>
          <w:rFonts w:ascii="Times New Roman" w:eastAsia="Times New Roman" w:hAnsi="Times New Roman"/>
          <w:sz w:val="28"/>
          <w:szCs w:val="28"/>
          <w:lang w:eastAsia="ru-RU"/>
        </w:rPr>
        <w:t xml:space="preserve"> Адреса компанії: </w:t>
      </w:r>
      <w:r w:rsidR="00793AE0" w:rsidRPr="00974E0B">
        <w:rPr>
          <w:rFonts w:ascii="Times New Roman" w:eastAsia="Times New Roman" w:hAnsi="Times New Roman"/>
          <w:sz w:val="28"/>
          <w:szCs w:val="28"/>
          <w:lang w:eastAsia="ru-RU"/>
        </w:rPr>
        <w:t xml:space="preserve">02121, </w:t>
      </w:r>
      <w:hyperlink r:id="rId9" w:history="1">
        <w:r w:rsidR="00793AE0" w:rsidRPr="00974E0B">
          <w:rPr>
            <w:rFonts w:ascii="Times New Roman" w:eastAsia="Times New Roman" w:hAnsi="Times New Roman"/>
            <w:sz w:val="28"/>
            <w:szCs w:val="28"/>
            <w:lang w:eastAsia="ru-RU"/>
          </w:rPr>
          <w:t>місто Київ</w:t>
        </w:r>
      </w:hyperlink>
      <w:r w:rsidR="00793AE0" w:rsidRPr="00974E0B">
        <w:rPr>
          <w:rFonts w:ascii="Times New Roman" w:eastAsia="Times New Roman" w:hAnsi="Times New Roman"/>
          <w:sz w:val="28"/>
          <w:szCs w:val="28"/>
          <w:lang w:eastAsia="ru-RU"/>
        </w:rPr>
        <w:t>, вулиця Харківське Шосе, будинок 201-203 /ЛІТЕРА 2А/, група нежилих приміщень №53, ОФІ</w:t>
      </w:r>
      <w:proofErr w:type="gramStart"/>
      <w:r w:rsidR="00793AE0" w:rsidRPr="00974E0B">
        <w:rPr>
          <w:rFonts w:ascii="Times New Roman" w:eastAsia="Times New Roman" w:hAnsi="Times New Roman"/>
          <w:sz w:val="28"/>
          <w:szCs w:val="28"/>
          <w:lang w:eastAsia="ru-RU"/>
        </w:rPr>
        <w:t>С</w:t>
      </w:r>
      <w:proofErr w:type="gramEnd"/>
      <w:r w:rsidR="00793AE0" w:rsidRPr="00974E0B">
        <w:rPr>
          <w:rFonts w:ascii="Times New Roman" w:eastAsia="Times New Roman" w:hAnsi="Times New Roman"/>
          <w:sz w:val="28"/>
          <w:szCs w:val="28"/>
          <w:lang w:eastAsia="ru-RU"/>
        </w:rPr>
        <w:t xml:space="preserve"> №1</w:t>
      </w:r>
      <w:r w:rsidRPr="00974E0B">
        <w:rPr>
          <w:rFonts w:ascii="Times New Roman" w:eastAsia="Times New Roman" w:hAnsi="Times New Roman"/>
          <w:sz w:val="28"/>
          <w:szCs w:val="28"/>
          <w:lang w:eastAsia="ru-RU"/>
        </w:rPr>
        <w:t xml:space="preserve">. Турфірма спеціалізується на </w:t>
      </w:r>
      <w:proofErr w:type="gramStart"/>
      <w:r w:rsidRPr="00974E0B">
        <w:rPr>
          <w:rFonts w:ascii="Times New Roman" w:eastAsia="Times New Roman" w:hAnsi="Times New Roman"/>
          <w:sz w:val="28"/>
          <w:szCs w:val="28"/>
          <w:lang w:eastAsia="ru-RU"/>
        </w:rPr>
        <w:lastRenderedPageBreak/>
        <w:t>м</w:t>
      </w:r>
      <w:proofErr w:type="gramEnd"/>
      <w:r w:rsidRPr="00974E0B">
        <w:rPr>
          <w:rFonts w:ascii="Times New Roman" w:eastAsia="Times New Roman" w:hAnsi="Times New Roman"/>
          <w:sz w:val="28"/>
          <w:szCs w:val="28"/>
          <w:lang w:eastAsia="ru-RU"/>
        </w:rPr>
        <w:t xml:space="preserve">іжнародному виїзному та внутрішньому туризмі. </w:t>
      </w:r>
      <w:r w:rsidR="00793AE0" w:rsidRPr="00974E0B">
        <w:rPr>
          <w:rFonts w:ascii="Times New Roman" w:eastAsia="Times New Roman" w:hAnsi="Times New Roman"/>
          <w:sz w:val="28"/>
          <w:szCs w:val="28"/>
          <w:lang w:eastAsia="ru-RU"/>
        </w:rPr>
        <w:t>Основні напрямки</w:t>
      </w:r>
      <w:r w:rsidRPr="00974E0B">
        <w:rPr>
          <w:rFonts w:ascii="Times New Roman" w:eastAsia="Times New Roman" w:hAnsi="Times New Roman"/>
          <w:sz w:val="28"/>
          <w:szCs w:val="28"/>
          <w:lang w:eastAsia="ru-RU"/>
        </w:rPr>
        <w:t xml:space="preserve">: </w:t>
      </w:r>
      <w:r w:rsidR="00793AE0" w:rsidRPr="00974E0B">
        <w:rPr>
          <w:rFonts w:ascii="Times New Roman" w:eastAsia="Times New Roman" w:hAnsi="Times New Roman"/>
          <w:sz w:val="28"/>
          <w:szCs w:val="28"/>
          <w:lang w:eastAsia="ru-RU"/>
        </w:rPr>
        <w:t>Болгарія, Греція, Іспанія, Туреччина, Єгипет, Домінікана, Мальдіви, ОАЕ</w:t>
      </w:r>
      <w:r w:rsidRPr="00974E0B">
        <w:rPr>
          <w:rFonts w:ascii="Times New Roman" w:eastAsia="Times New Roman" w:hAnsi="Times New Roman"/>
          <w:sz w:val="28"/>
          <w:szCs w:val="28"/>
          <w:lang w:eastAsia="ru-RU"/>
        </w:rPr>
        <w:t>.</w:t>
      </w:r>
      <w:r w:rsidR="004A05B3" w:rsidRPr="004A05B3">
        <w:rPr>
          <w:rFonts w:ascii="Times New Roman" w:eastAsia="Times New Roman" w:hAnsi="Times New Roman"/>
          <w:sz w:val="28"/>
          <w:szCs w:val="28"/>
          <w:lang w:eastAsia="ru-RU"/>
        </w:rPr>
        <w:t xml:space="preserve"> [</w:t>
      </w:r>
      <w:r w:rsidR="004A05B3" w:rsidRPr="002B1EEA">
        <w:rPr>
          <w:rFonts w:ascii="Times New Roman" w:eastAsia="Times New Roman" w:hAnsi="Times New Roman"/>
          <w:sz w:val="28"/>
          <w:szCs w:val="28"/>
          <w:lang w:eastAsia="ru-RU"/>
        </w:rPr>
        <w:t>58]</w:t>
      </w:r>
    </w:p>
    <w:p w:rsidR="005519DF" w:rsidRPr="00974E0B" w:rsidRDefault="005519DF" w:rsidP="00BC2407">
      <w:pPr>
        <w:spacing w:line="360" w:lineRule="auto"/>
        <w:ind w:firstLine="709"/>
        <w:contextualSpacing/>
        <w:jc w:val="both"/>
        <w:rPr>
          <w:rFonts w:ascii="Times New Roman" w:eastAsia="Times New Roman" w:hAnsi="Times New Roman"/>
          <w:sz w:val="28"/>
          <w:szCs w:val="28"/>
          <w:lang w:eastAsia="ru-RU"/>
        </w:rPr>
      </w:pPr>
      <w:r w:rsidRPr="00974E0B">
        <w:rPr>
          <w:rFonts w:ascii="Times New Roman" w:eastAsia="Times New Roman" w:hAnsi="Times New Roman"/>
          <w:sz w:val="28"/>
          <w:szCs w:val="28"/>
          <w:lang w:eastAsia="ru-RU"/>
        </w:rPr>
        <w:t xml:space="preserve">Компанія займається виїздовим туризмом з самого початку своєї історії, завдяки інвестиціям вдало вибудувати </w:t>
      </w:r>
      <w:proofErr w:type="gramStart"/>
      <w:r w:rsidRPr="00974E0B">
        <w:rPr>
          <w:rFonts w:ascii="Times New Roman" w:eastAsia="Times New Roman" w:hAnsi="Times New Roman"/>
          <w:sz w:val="28"/>
          <w:szCs w:val="28"/>
          <w:lang w:eastAsia="ru-RU"/>
        </w:rPr>
        <w:t>ст</w:t>
      </w:r>
      <w:proofErr w:type="gramEnd"/>
      <w:r w:rsidRPr="00974E0B">
        <w:rPr>
          <w:rFonts w:ascii="Times New Roman" w:eastAsia="Times New Roman" w:hAnsi="Times New Roman"/>
          <w:sz w:val="28"/>
          <w:szCs w:val="28"/>
          <w:lang w:eastAsia="ru-RU"/>
        </w:rPr>
        <w:t>ійке положення на формуючо</w:t>
      </w:r>
      <w:r w:rsidR="00793AE0" w:rsidRPr="00974E0B">
        <w:rPr>
          <w:rFonts w:ascii="Times New Roman" w:eastAsia="Times New Roman" w:hAnsi="Times New Roman"/>
          <w:sz w:val="28"/>
          <w:szCs w:val="28"/>
          <w:lang w:eastAsia="ru-RU"/>
        </w:rPr>
        <w:t xml:space="preserve">муся ринку закордонних поїздок. </w:t>
      </w:r>
      <w:r w:rsidRPr="00974E0B">
        <w:rPr>
          <w:rFonts w:ascii="Times New Roman" w:eastAsia="Times New Roman" w:hAnsi="Times New Roman"/>
          <w:sz w:val="28"/>
          <w:szCs w:val="28"/>
          <w:lang w:eastAsia="ru-RU"/>
        </w:rPr>
        <w:t xml:space="preserve">Політика компанії - намагання до постійного </w:t>
      </w:r>
      <w:proofErr w:type="gramStart"/>
      <w:r w:rsidRPr="00974E0B">
        <w:rPr>
          <w:rFonts w:ascii="Times New Roman" w:eastAsia="Times New Roman" w:hAnsi="Times New Roman"/>
          <w:sz w:val="28"/>
          <w:szCs w:val="28"/>
          <w:lang w:eastAsia="ru-RU"/>
        </w:rPr>
        <w:t>п</w:t>
      </w:r>
      <w:proofErr w:type="gramEnd"/>
      <w:r w:rsidRPr="00974E0B">
        <w:rPr>
          <w:rFonts w:ascii="Times New Roman" w:eastAsia="Times New Roman" w:hAnsi="Times New Roman"/>
          <w:sz w:val="28"/>
          <w:szCs w:val="28"/>
          <w:lang w:eastAsia="ru-RU"/>
        </w:rPr>
        <w:t>ідвищення якості туристичного продукту та використання набутого досвіду для зроблення існуючих</w:t>
      </w:r>
      <w:r w:rsidR="00793AE0" w:rsidRPr="00974E0B">
        <w:rPr>
          <w:rFonts w:ascii="Times New Roman" w:eastAsia="Times New Roman" w:hAnsi="Times New Roman"/>
          <w:sz w:val="28"/>
          <w:szCs w:val="28"/>
          <w:lang w:eastAsia="ru-RU"/>
        </w:rPr>
        <w:t xml:space="preserve"> маршрутів більш захопливими та </w:t>
      </w:r>
      <w:r w:rsidRPr="00974E0B">
        <w:rPr>
          <w:rFonts w:ascii="Times New Roman" w:eastAsia="Times New Roman" w:hAnsi="Times New Roman"/>
          <w:sz w:val="28"/>
          <w:szCs w:val="28"/>
          <w:lang w:eastAsia="ru-RU"/>
        </w:rPr>
        <w:t>комфортабельними. Головна мета компанії - надавати якісний сервіс за демократичними цінами.</w:t>
      </w:r>
    </w:p>
    <w:p w:rsidR="006A5C15" w:rsidRPr="002B1EEA" w:rsidRDefault="00793AE0" w:rsidP="00BC2407">
      <w:pPr>
        <w:spacing w:line="360" w:lineRule="auto"/>
        <w:ind w:firstLine="709"/>
        <w:contextualSpacing/>
        <w:jc w:val="both"/>
        <w:rPr>
          <w:rFonts w:ascii="Times New Roman" w:eastAsia="Times New Roman" w:hAnsi="Times New Roman"/>
          <w:sz w:val="28"/>
          <w:szCs w:val="28"/>
          <w:lang w:eastAsia="ru-RU"/>
        </w:rPr>
      </w:pPr>
      <w:proofErr w:type="gramStart"/>
      <w:r w:rsidRPr="00974E0B">
        <w:rPr>
          <w:rFonts w:ascii="Times New Roman" w:eastAsia="Times New Roman" w:hAnsi="Times New Roman"/>
          <w:sz w:val="28"/>
          <w:szCs w:val="28"/>
          <w:lang w:eastAsia="ru-RU"/>
        </w:rPr>
        <w:t>У</w:t>
      </w:r>
      <w:proofErr w:type="gramEnd"/>
      <w:r w:rsidR="005519DF" w:rsidRPr="00974E0B">
        <w:rPr>
          <w:rFonts w:ascii="Times New Roman" w:eastAsia="Times New Roman" w:hAnsi="Times New Roman"/>
          <w:sz w:val="28"/>
          <w:szCs w:val="28"/>
          <w:lang w:eastAsia="ru-RU"/>
        </w:rPr>
        <w:t xml:space="preserve"> турфірмі </w:t>
      </w:r>
      <w:r w:rsidR="001C6A55" w:rsidRPr="00974E0B">
        <w:rPr>
          <w:rFonts w:ascii="Times New Roman" w:eastAsia="Times New Roman" w:hAnsi="Times New Roman"/>
          <w:sz w:val="28"/>
          <w:szCs w:val="28"/>
          <w:lang w:eastAsia="ru-RU"/>
        </w:rPr>
        <w:t>«</w:t>
      </w:r>
      <w:r w:rsidRPr="00974E0B">
        <w:rPr>
          <w:rFonts w:ascii="Times New Roman" w:eastAsia="Times New Roman" w:hAnsi="Times New Roman"/>
          <w:sz w:val="28"/>
          <w:szCs w:val="28"/>
          <w:lang w:val="en-US" w:eastAsia="ru-RU"/>
        </w:rPr>
        <w:t>ANEX</w:t>
      </w:r>
      <w:r w:rsidRPr="00974E0B">
        <w:rPr>
          <w:rFonts w:ascii="Times New Roman" w:eastAsia="Times New Roman" w:hAnsi="Times New Roman"/>
          <w:sz w:val="28"/>
          <w:szCs w:val="28"/>
          <w:lang w:eastAsia="ru-RU"/>
        </w:rPr>
        <w:t xml:space="preserve"> </w:t>
      </w:r>
      <w:r w:rsidRPr="00974E0B">
        <w:rPr>
          <w:rFonts w:ascii="Times New Roman" w:eastAsia="Times New Roman" w:hAnsi="Times New Roman"/>
          <w:sz w:val="28"/>
          <w:szCs w:val="28"/>
          <w:lang w:val="en-US" w:eastAsia="ru-RU"/>
        </w:rPr>
        <w:t>Tour</w:t>
      </w:r>
      <w:r w:rsidR="001C6A55" w:rsidRPr="00974E0B">
        <w:rPr>
          <w:rFonts w:ascii="Times New Roman" w:eastAsia="Times New Roman" w:hAnsi="Times New Roman"/>
          <w:sz w:val="28"/>
          <w:szCs w:val="28"/>
          <w:lang w:eastAsia="ru-RU"/>
        </w:rPr>
        <w:t>»</w:t>
      </w:r>
      <w:r w:rsidR="005519DF" w:rsidRPr="00974E0B">
        <w:rPr>
          <w:rFonts w:ascii="Times New Roman" w:eastAsia="Times New Roman" w:hAnsi="Times New Roman"/>
          <w:sz w:val="28"/>
          <w:szCs w:val="28"/>
          <w:lang w:eastAsia="ru-RU"/>
        </w:rPr>
        <w:t xml:space="preserve"> використовується лінійно-функціональна організаційна структура. На її основі лежить вертикальне управління та спеціалізація управлінської роботи за службами організації, що виконую</w:t>
      </w:r>
      <w:r w:rsidR="005F7618" w:rsidRPr="00974E0B">
        <w:rPr>
          <w:rFonts w:ascii="Times New Roman" w:eastAsia="Times New Roman" w:hAnsi="Times New Roman"/>
          <w:sz w:val="28"/>
          <w:szCs w:val="28"/>
          <w:lang w:eastAsia="ru-RU"/>
        </w:rPr>
        <w:t xml:space="preserve">ть </w:t>
      </w:r>
      <w:proofErr w:type="gramStart"/>
      <w:r w:rsidR="005F7618" w:rsidRPr="00974E0B">
        <w:rPr>
          <w:rFonts w:ascii="Times New Roman" w:eastAsia="Times New Roman" w:hAnsi="Times New Roman"/>
          <w:sz w:val="28"/>
          <w:szCs w:val="28"/>
          <w:lang w:eastAsia="ru-RU"/>
        </w:rPr>
        <w:t>р</w:t>
      </w:r>
      <w:proofErr w:type="gramEnd"/>
      <w:r w:rsidR="005F7618" w:rsidRPr="00974E0B">
        <w:rPr>
          <w:rFonts w:ascii="Times New Roman" w:eastAsia="Times New Roman" w:hAnsi="Times New Roman"/>
          <w:sz w:val="28"/>
          <w:szCs w:val="28"/>
          <w:lang w:eastAsia="ru-RU"/>
        </w:rPr>
        <w:t>ізні функції: маркетинг</w:t>
      </w:r>
      <w:r w:rsidR="005519DF" w:rsidRPr="00974E0B">
        <w:rPr>
          <w:rFonts w:ascii="Times New Roman" w:eastAsia="Times New Roman" w:hAnsi="Times New Roman"/>
          <w:sz w:val="28"/>
          <w:szCs w:val="28"/>
          <w:lang w:eastAsia="ru-RU"/>
        </w:rPr>
        <w:t xml:space="preserve">, робота з клієнтами, фінанси та реклама. Управління турфірмою здійснює генеральний директор </w:t>
      </w:r>
      <w:r w:rsidR="005F7618" w:rsidRPr="00974E0B">
        <w:rPr>
          <w:rStyle w:val="hgkelc"/>
          <w:rFonts w:ascii="Times New Roman" w:hAnsi="Times New Roman"/>
          <w:bCs/>
          <w:sz w:val="28"/>
          <w:szCs w:val="28"/>
        </w:rPr>
        <w:t>Адигюзель Ількер</w:t>
      </w:r>
      <w:r w:rsidRPr="00974E0B">
        <w:rPr>
          <w:rFonts w:ascii="Times New Roman" w:eastAsia="Times New Roman" w:hAnsi="Times New Roman"/>
          <w:sz w:val="28"/>
          <w:szCs w:val="28"/>
          <w:lang w:eastAsia="ru-RU"/>
        </w:rPr>
        <w:t>, який</w:t>
      </w:r>
      <w:r w:rsidR="005519DF" w:rsidRPr="00974E0B">
        <w:rPr>
          <w:rFonts w:ascii="Times New Roman" w:eastAsia="Times New Roman" w:hAnsi="Times New Roman"/>
          <w:sz w:val="28"/>
          <w:szCs w:val="28"/>
          <w:lang w:eastAsia="ru-RU"/>
        </w:rPr>
        <w:t xml:space="preserve"> несе повну відповідальність за результати роботи </w:t>
      </w:r>
      <w:proofErr w:type="gramStart"/>
      <w:r w:rsidR="005519DF" w:rsidRPr="00974E0B">
        <w:rPr>
          <w:rFonts w:ascii="Times New Roman" w:eastAsia="Times New Roman" w:hAnsi="Times New Roman"/>
          <w:sz w:val="28"/>
          <w:szCs w:val="28"/>
          <w:lang w:eastAsia="ru-RU"/>
        </w:rPr>
        <w:t>п</w:t>
      </w:r>
      <w:proofErr w:type="gramEnd"/>
      <w:r w:rsidR="005519DF" w:rsidRPr="00974E0B">
        <w:rPr>
          <w:rFonts w:ascii="Times New Roman" w:eastAsia="Times New Roman" w:hAnsi="Times New Roman"/>
          <w:sz w:val="28"/>
          <w:szCs w:val="28"/>
          <w:lang w:eastAsia="ru-RU"/>
        </w:rPr>
        <w:t xml:space="preserve">ідприємства, представляє його в усіх організаціях та установах в установленому порядку. </w:t>
      </w:r>
      <w:proofErr w:type="gramStart"/>
      <w:r w:rsidR="005519DF" w:rsidRPr="00974E0B">
        <w:rPr>
          <w:rFonts w:ascii="Times New Roman" w:eastAsia="Times New Roman" w:hAnsi="Times New Roman"/>
          <w:sz w:val="28"/>
          <w:szCs w:val="28"/>
          <w:lang w:eastAsia="ru-RU"/>
        </w:rPr>
        <w:t xml:space="preserve">Директор </w:t>
      </w:r>
      <w:r w:rsidR="001C6A55" w:rsidRPr="00974E0B">
        <w:rPr>
          <w:rFonts w:ascii="Times New Roman" w:eastAsia="Times New Roman" w:hAnsi="Times New Roman"/>
          <w:sz w:val="28"/>
          <w:szCs w:val="28"/>
          <w:lang w:eastAsia="ru-RU"/>
        </w:rPr>
        <w:t>«</w:t>
      </w:r>
      <w:r w:rsidRPr="00974E0B">
        <w:rPr>
          <w:rFonts w:ascii="Times New Roman" w:eastAsia="Times New Roman" w:hAnsi="Times New Roman"/>
          <w:sz w:val="28"/>
          <w:szCs w:val="28"/>
          <w:lang w:val="en-US" w:eastAsia="ru-RU"/>
        </w:rPr>
        <w:t>ANEX</w:t>
      </w:r>
      <w:r w:rsidRPr="00974E0B">
        <w:rPr>
          <w:rFonts w:ascii="Times New Roman" w:eastAsia="Times New Roman" w:hAnsi="Times New Roman"/>
          <w:sz w:val="28"/>
          <w:szCs w:val="28"/>
          <w:lang w:eastAsia="ru-RU"/>
        </w:rPr>
        <w:t xml:space="preserve"> </w:t>
      </w:r>
      <w:r w:rsidRPr="00974E0B">
        <w:rPr>
          <w:rFonts w:ascii="Times New Roman" w:eastAsia="Times New Roman" w:hAnsi="Times New Roman"/>
          <w:sz w:val="28"/>
          <w:szCs w:val="28"/>
          <w:lang w:val="en-US" w:eastAsia="ru-RU"/>
        </w:rPr>
        <w:t>Tour</w:t>
      </w:r>
      <w:r w:rsidR="001C6A55" w:rsidRPr="00974E0B">
        <w:rPr>
          <w:rFonts w:ascii="Times New Roman" w:eastAsia="Times New Roman" w:hAnsi="Times New Roman"/>
          <w:sz w:val="28"/>
          <w:szCs w:val="28"/>
          <w:lang w:eastAsia="ru-RU"/>
        </w:rPr>
        <w:t>»</w:t>
      </w:r>
      <w:r w:rsidR="005519DF" w:rsidRPr="00974E0B">
        <w:rPr>
          <w:rFonts w:ascii="Times New Roman" w:eastAsia="Times New Roman" w:hAnsi="Times New Roman"/>
          <w:sz w:val="28"/>
          <w:szCs w:val="28"/>
          <w:lang w:eastAsia="ru-RU"/>
        </w:rPr>
        <w:t xml:space="preserve"> відповідно до трудового законодавства </w:t>
      </w:r>
      <w:r w:rsidRPr="00974E0B">
        <w:rPr>
          <w:rFonts w:ascii="Times New Roman" w:eastAsia="Times New Roman" w:hAnsi="Times New Roman"/>
          <w:sz w:val="28"/>
          <w:szCs w:val="28"/>
          <w:lang w:eastAsia="ru-RU"/>
        </w:rPr>
        <w:t>України</w:t>
      </w:r>
      <w:r w:rsidR="005519DF" w:rsidRPr="00974E0B">
        <w:rPr>
          <w:rFonts w:ascii="Times New Roman" w:eastAsia="Times New Roman" w:hAnsi="Times New Roman"/>
          <w:sz w:val="28"/>
          <w:szCs w:val="28"/>
          <w:lang w:eastAsia="ru-RU"/>
        </w:rPr>
        <w:t xml:space="preserve"> приймає на роботу та звільняє працівників, застосовує до них </w:t>
      </w:r>
      <w:r w:rsidR="002B601F" w:rsidRPr="00974E0B">
        <w:rPr>
          <w:rFonts w:ascii="Times New Roman" w:eastAsia="Times New Roman" w:hAnsi="Times New Roman"/>
          <w:sz w:val="28"/>
          <w:szCs w:val="28"/>
          <w:lang w:eastAsia="ru-RU"/>
        </w:rPr>
        <w:t>заходи заохочення та покарання.</w:t>
      </w:r>
      <w:r w:rsidR="002B601F" w:rsidRPr="00974E0B">
        <w:rPr>
          <w:rFonts w:ascii="Times New Roman" w:hAnsi="Times New Roman"/>
          <w:sz w:val="28"/>
          <w:szCs w:val="28"/>
        </w:rPr>
        <w:t xml:space="preserve">[18] </w:t>
      </w:r>
      <w:r w:rsidR="005519DF" w:rsidRPr="00974E0B">
        <w:rPr>
          <w:rFonts w:ascii="Times New Roman" w:eastAsia="Times New Roman" w:hAnsi="Times New Roman"/>
          <w:sz w:val="28"/>
          <w:szCs w:val="28"/>
          <w:lang w:eastAsia="ru-RU"/>
        </w:rPr>
        <w:t>Управлінський персонал представлений відділом по туристичній роботі, відділом маркетингу, фінансовим відділом, які здійснюють свою діяльність відповідно до посадових</w:t>
      </w:r>
      <w:proofErr w:type="gramEnd"/>
      <w:r w:rsidR="005519DF" w:rsidRPr="00974E0B">
        <w:rPr>
          <w:rFonts w:ascii="Times New Roman" w:eastAsia="Times New Roman" w:hAnsi="Times New Roman"/>
          <w:sz w:val="28"/>
          <w:szCs w:val="28"/>
          <w:lang w:eastAsia="ru-RU"/>
        </w:rPr>
        <w:t xml:space="preserve"> інструкцій та положень про структурні </w:t>
      </w:r>
      <w:proofErr w:type="gramStart"/>
      <w:r w:rsidR="005519DF" w:rsidRPr="00974E0B">
        <w:rPr>
          <w:rFonts w:ascii="Times New Roman" w:eastAsia="Times New Roman" w:hAnsi="Times New Roman"/>
          <w:sz w:val="28"/>
          <w:szCs w:val="28"/>
          <w:lang w:eastAsia="ru-RU"/>
        </w:rPr>
        <w:t>п</w:t>
      </w:r>
      <w:proofErr w:type="gramEnd"/>
      <w:r w:rsidR="005519DF" w:rsidRPr="00974E0B">
        <w:rPr>
          <w:rFonts w:ascii="Times New Roman" w:eastAsia="Times New Roman" w:hAnsi="Times New Roman"/>
          <w:sz w:val="28"/>
          <w:szCs w:val="28"/>
          <w:lang w:eastAsia="ru-RU"/>
        </w:rPr>
        <w:t xml:space="preserve">ідрозділи, затверджених в установленому порядку. Внутрішній клімат в </w:t>
      </w:r>
      <w:proofErr w:type="gramStart"/>
      <w:r w:rsidR="005519DF" w:rsidRPr="00974E0B">
        <w:rPr>
          <w:rFonts w:ascii="Times New Roman" w:eastAsia="Times New Roman" w:hAnsi="Times New Roman"/>
          <w:sz w:val="28"/>
          <w:szCs w:val="28"/>
          <w:lang w:eastAsia="ru-RU"/>
        </w:rPr>
        <w:t>п</w:t>
      </w:r>
      <w:proofErr w:type="gramEnd"/>
      <w:r w:rsidR="005519DF" w:rsidRPr="00974E0B">
        <w:rPr>
          <w:rFonts w:ascii="Times New Roman" w:eastAsia="Times New Roman" w:hAnsi="Times New Roman"/>
          <w:sz w:val="28"/>
          <w:szCs w:val="28"/>
          <w:lang w:eastAsia="ru-RU"/>
        </w:rPr>
        <w:t xml:space="preserve">ідприємстві значно погіршився з початком зниження продажів; між відділами виникло напруження через незадоволеність роботою відділу маркетингу. Ця ситуація продовжує свою негативну динаміку, що загрожує виходом з </w:t>
      </w:r>
      <w:proofErr w:type="gramStart"/>
      <w:r w:rsidR="005519DF" w:rsidRPr="00974E0B">
        <w:rPr>
          <w:rFonts w:ascii="Times New Roman" w:eastAsia="Times New Roman" w:hAnsi="Times New Roman"/>
          <w:sz w:val="28"/>
          <w:szCs w:val="28"/>
          <w:lang w:eastAsia="ru-RU"/>
        </w:rPr>
        <w:t>п</w:t>
      </w:r>
      <w:proofErr w:type="gramEnd"/>
      <w:r w:rsidR="005519DF" w:rsidRPr="00974E0B">
        <w:rPr>
          <w:rFonts w:ascii="Times New Roman" w:eastAsia="Times New Roman" w:hAnsi="Times New Roman"/>
          <w:sz w:val="28"/>
          <w:szCs w:val="28"/>
          <w:lang w:eastAsia="ru-RU"/>
        </w:rPr>
        <w:t xml:space="preserve">ідприємства висококласних спеціалістів. Оптимальними інструментами для вивчення впливу середовища на підприємство та </w:t>
      </w:r>
      <w:r w:rsidR="003367FC">
        <w:rPr>
          <w:rFonts w:ascii="Times New Roman" w:eastAsia="Times New Roman" w:hAnsi="Times New Roman"/>
          <w:sz w:val="28"/>
          <w:szCs w:val="28"/>
          <w:lang w:eastAsia="ru-RU"/>
        </w:rPr>
        <w:t>можливих реакцій є SWOT-аналіз.</w:t>
      </w:r>
      <w:bookmarkStart w:id="57" w:name="_Toc152621397"/>
      <w:r w:rsidR="004A05B3" w:rsidRPr="004A05B3">
        <w:rPr>
          <w:rFonts w:ascii="Times New Roman" w:eastAsia="Times New Roman" w:hAnsi="Times New Roman"/>
          <w:sz w:val="28"/>
          <w:szCs w:val="28"/>
          <w:lang w:eastAsia="ru-RU"/>
        </w:rPr>
        <w:t xml:space="preserve"> [</w:t>
      </w:r>
      <w:r w:rsidR="004A05B3" w:rsidRPr="002B1EEA">
        <w:rPr>
          <w:rFonts w:ascii="Times New Roman" w:eastAsia="Times New Roman" w:hAnsi="Times New Roman"/>
          <w:sz w:val="28"/>
          <w:szCs w:val="28"/>
          <w:lang w:eastAsia="ru-RU"/>
        </w:rPr>
        <w:t>59]</w:t>
      </w:r>
    </w:p>
    <w:p w:rsidR="00BC2407" w:rsidRDefault="00BD5174" w:rsidP="00BC2407">
      <w:pPr>
        <w:pStyle w:val="1"/>
        <w:spacing w:before="0" w:after="0" w:line="360" w:lineRule="auto"/>
        <w:jc w:val="center"/>
        <w:rPr>
          <w:rFonts w:ascii="Times New Roman" w:eastAsia="Times New Roman" w:hAnsi="Times New Roman"/>
          <w:sz w:val="28"/>
          <w:szCs w:val="28"/>
          <w:lang w:val="uk-UA" w:eastAsia="ru-RU"/>
        </w:rPr>
      </w:pPr>
      <w:r w:rsidRPr="00EE306C">
        <w:rPr>
          <w:rFonts w:ascii="Times New Roman" w:eastAsia="Times New Roman" w:hAnsi="Times New Roman"/>
          <w:sz w:val="28"/>
          <w:szCs w:val="28"/>
          <w:lang w:eastAsia="ru-RU"/>
        </w:rPr>
        <w:lastRenderedPageBreak/>
        <w:t>РОЗДІЛ 3.</w:t>
      </w:r>
      <w:bookmarkStart w:id="58" w:name="_Toc152621398"/>
      <w:bookmarkEnd w:id="57"/>
      <w:r w:rsidR="002B1EEA">
        <w:rPr>
          <w:rFonts w:ascii="Times New Roman" w:eastAsia="Times New Roman" w:hAnsi="Times New Roman"/>
          <w:sz w:val="28"/>
          <w:szCs w:val="28"/>
          <w:lang w:eastAsia="ru-RU"/>
        </w:rPr>
        <w:t xml:space="preserve"> </w:t>
      </w:r>
    </w:p>
    <w:p w:rsidR="002E1B34" w:rsidRDefault="0086064F" w:rsidP="00BC2407">
      <w:pPr>
        <w:pStyle w:val="1"/>
        <w:spacing w:before="0" w:after="0" w:line="360" w:lineRule="auto"/>
        <w:jc w:val="center"/>
        <w:rPr>
          <w:rFonts w:ascii="Times New Roman" w:eastAsia="Times New Roman" w:hAnsi="Times New Roman"/>
          <w:sz w:val="28"/>
          <w:szCs w:val="28"/>
          <w:lang w:eastAsia="ru-RU"/>
        </w:rPr>
      </w:pPr>
      <w:r w:rsidRPr="00EE306C">
        <w:rPr>
          <w:rFonts w:ascii="Times New Roman" w:eastAsia="Times New Roman" w:hAnsi="Times New Roman"/>
          <w:sz w:val="28"/>
          <w:szCs w:val="28"/>
          <w:lang w:eastAsia="ru-RU"/>
        </w:rPr>
        <w:t xml:space="preserve">РЕЗУЛЬТАТИ </w:t>
      </w:r>
      <w:proofErr w:type="gramStart"/>
      <w:r w:rsidRPr="00EE306C">
        <w:rPr>
          <w:rFonts w:ascii="Times New Roman" w:eastAsia="Times New Roman" w:hAnsi="Times New Roman"/>
          <w:sz w:val="28"/>
          <w:szCs w:val="28"/>
          <w:lang w:eastAsia="ru-RU"/>
        </w:rPr>
        <w:t>ДОСЛ</w:t>
      </w:r>
      <w:proofErr w:type="gramEnd"/>
      <w:r w:rsidRPr="00EE306C">
        <w:rPr>
          <w:rFonts w:ascii="Times New Roman" w:eastAsia="Times New Roman" w:hAnsi="Times New Roman"/>
          <w:sz w:val="28"/>
          <w:szCs w:val="28"/>
          <w:lang w:eastAsia="ru-RU"/>
        </w:rPr>
        <w:t>ІДЖЕНЬ</w:t>
      </w:r>
      <w:bookmarkEnd w:id="58"/>
    </w:p>
    <w:p w:rsidR="00EE306C" w:rsidRPr="00EE306C" w:rsidRDefault="00EE306C" w:rsidP="00BC2407">
      <w:pPr>
        <w:spacing w:line="360" w:lineRule="auto"/>
        <w:rPr>
          <w:lang w:eastAsia="ru-RU"/>
        </w:rPr>
      </w:pPr>
    </w:p>
    <w:p w:rsidR="00EE306C" w:rsidRDefault="006D1A32" w:rsidP="00BC2407">
      <w:pPr>
        <w:pStyle w:val="2"/>
        <w:spacing w:before="0" w:after="0" w:line="360" w:lineRule="auto"/>
        <w:ind w:left="1134" w:hanging="426"/>
        <w:rPr>
          <w:rFonts w:ascii="Times New Roman" w:hAnsi="Times New Roman"/>
          <w:b w:val="0"/>
          <w:i w:val="0"/>
        </w:rPr>
      </w:pPr>
      <w:bookmarkStart w:id="59" w:name="_Toc152621399"/>
      <w:r w:rsidRPr="00EE306C">
        <w:rPr>
          <w:rFonts w:ascii="Times New Roman" w:eastAsia="Times New Roman" w:hAnsi="Times New Roman"/>
          <w:b w:val="0"/>
          <w:i w:val="0"/>
          <w:lang w:eastAsia="ru-RU"/>
        </w:rPr>
        <w:t xml:space="preserve">3.1 </w:t>
      </w:r>
      <w:r w:rsidR="0086064F" w:rsidRPr="00EE306C">
        <w:rPr>
          <w:rFonts w:ascii="Times New Roman" w:hAnsi="Times New Roman"/>
          <w:b w:val="0"/>
          <w:i w:val="0"/>
        </w:rPr>
        <w:t xml:space="preserve">Стан внутрішнього середовища туристичного </w:t>
      </w:r>
      <w:proofErr w:type="gramStart"/>
      <w:r w:rsidR="0086064F" w:rsidRPr="00EE306C">
        <w:rPr>
          <w:rFonts w:ascii="Times New Roman" w:hAnsi="Times New Roman"/>
          <w:b w:val="0"/>
          <w:i w:val="0"/>
        </w:rPr>
        <w:t>п</w:t>
      </w:r>
      <w:proofErr w:type="gramEnd"/>
      <w:r w:rsidR="0086064F" w:rsidRPr="00EE306C">
        <w:rPr>
          <w:rFonts w:ascii="Times New Roman" w:hAnsi="Times New Roman"/>
          <w:b w:val="0"/>
          <w:i w:val="0"/>
        </w:rPr>
        <w:t>ідприємства «</w:t>
      </w:r>
      <w:r w:rsidR="0086064F" w:rsidRPr="00EE306C">
        <w:rPr>
          <w:rFonts w:ascii="Times New Roman" w:hAnsi="Times New Roman"/>
          <w:b w:val="0"/>
          <w:i w:val="0"/>
          <w:lang w:val="en-US"/>
        </w:rPr>
        <w:t>ANEX</w:t>
      </w:r>
      <w:r w:rsidR="0086064F" w:rsidRPr="00EE306C">
        <w:rPr>
          <w:rFonts w:ascii="Times New Roman" w:hAnsi="Times New Roman"/>
          <w:b w:val="0"/>
          <w:i w:val="0"/>
        </w:rPr>
        <w:t xml:space="preserve"> </w:t>
      </w:r>
      <w:r w:rsidR="0086064F" w:rsidRPr="00EE306C">
        <w:rPr>
          <w:rFonts w:ascii="Times New Roman" w:hAnsi="Times New Roman"/>
          <w:b w:val="0"/>
          <w:i w:val="0"/>
          <w:lang w:val="en-US"/>
        </w:rPr>
        <w:t>Tour</w:t>
      </w:r>
      <w:r w:rsidR="0086064F" w:rsidRPr="00EE306C">
        <w:rPr>
          <w:rFonts w:ascii="Times New Roman" w:hAnsi="Times New Roman"/>
          <w:b w:val="0"/>
          <w:i w:val="0"/>
        </w:rPr>
        <w:t>»</w:t>
      </w:r>
      <w:bookmarkEnd w:id="59"/>
    </w:p>
    <w:p w:rsidR="00BC2407" w:rsidRDefault="00BC2407" w:rsidP="00BC2407">
      <w:pPr>
        <w:spacing w:line="360" w:lineRule="auto"/>
        <w:ind w:firstLine="709"/>
        <w:contextualSpacing/>
        <w:jc w:val="both"/>
        <w:rPr>
          <w:rFonts w:ascii="Times New Roman" w:eastAsia="Times New Roman" w:hAnsi="Times New Roman"/>
          <w:sz w:val="28"/>
          <w:szCs w:val="28"/>
          <w:lang w:val="uk-UA" w:eastAsia="ru-RU"/>
        </w:rPr>
      </w:pPr>
    </w:p>
    <w:p w:rsidR="006D1A32" w:rsidRPr="00BC2407" w:rsidRDefault="006D1A32" w:rsidP="00BC2407">
      <w:pPr>
        <w:spacing w:line="360" w:lineRule="auto"/>
        <w:ind w:firstLine="709"/>
        <w:contextualSpacing/>
        <w:jc w:val="both"/>
        <w:rPr>
          <w:rFonts w:ascii="Times New Roman" w:eastAsia="Times New Roman" w:hAnsi="Times New Roman"/>
          <w:sz w:val="28"/>
          <w:szCs w:val="28"/>
          <w:lang w:val="uk-UA" w:eastAsia="ru-RU"/>
        </w:rPr>
      </w:pPr>
      <w:r w:rsidRPr="00BC2407">
        <w:rPr>
          <w:rFonts w:ascii="Times New Roman" w:eastAsia="Times New Roman" w:hAnsi="Times New Roman"/>
          <w:sz w:val="28"/>
          <w:szCs w:val="28"/>
          <w:lang w:val="uk-UA" w:eastAsia="ru-RU"/>
        </w:rPr>
        <w:t>Досліджуючи корпоративну культуру підприємства "</w:t>
      </w:r>
      <w:r w:rsidRPr="00EE306C">
        <w:rPr>
          <w:rFonts w:ascii="Times New Roman" w:eastAsia="Times New Roman" w:hAnsi="Times New Roman"/>
          <w:sz w:val="28"/>
          <w:szCs w:val="28"/>
          <w:lang w:eastAsia="ru-RU"/>
        </w:rPr>
        <w:t>ANEX</w:t>
      </w:r>
      <w:r w:rsidRPr="00BC2407">
        <w:rPr>
          <w:rFonts w:ascii="Times New Roman" w:eastAsia="Times New Roman" w:hAnsi="Times New Roman"/>
          <w:sz w:val="28"/>
          <w:szCs w:val="28"/>
          <w:lang w:val="uk-UA" w:eastAsia="ru-RU"/>
        </w:rPr>
        <w:t xml:space="preserve"> </w:t>
      </w:r>
      <w:r w:rsidRPr="00EE306C">
        <w:rPr>
          <w:rFonts w:ascii="Times New Roman" w:eastAsia="Times New Roman" w:hAnsi="Times New Roman"/>
          <w:sz w:val="28"/>
          <w:szCs w:val="28"/>
          <w:lang w:eastAsia="ru-RU"/>
        </w:rPr>
        <w:t>Tour</w:t>
      </w:r>
      <w:r w:rsidRPr="00BC2407">
        <w:rPr>
          <w:rFonts w:ascii="Times New Roman" w:eastAsia="Times New Roman" w:hAnsi="Times New Roman"/>
          <w:sz w:val="28"/>
          <w:szCs w:val="28"/>
          <w:lang w:val="uk-UA" w:eastAsia="ru-RU"/>
        </w:rPr>
        <w:t xml:space="preserve">", я звернув увагу на ряд факторів, які допоможуть з'ясувати поточну ситуацію в компанії і нададуть можливість висунути рекомендації для формування сприятливої корпоративної культури для робітників. </w:t>
      </w:r>
    </w:p>
    <w:p w:rsidR="009439FD" w:rsidRDefault="001A173A" w:rsidP="00BC2407">
      <w:pPr>
        <w:spacing w:line="360" w:lineRule="auto"/>
        <w:ind w:firstLine="709"/>
        <w:contextualSpacing/>
        <w:jc w:val="both"/>
        <w:rPr>
          <w:rFonts w:ascii="Times New Roman" w:hAnsi="Times New Roman"/>
          <w:sz w:val="28"/>
          <w:szCs w:val="28"/>
        </w:rPr>
      </w:pPr>
      <w:proofErr w:type="gramStart"/>
      <w:r w:rsidRPr="00974E0B">
        <w:rPr>
          <w:rFonts w:ascii="Times New Roman" w:hAnsi="Times New Roman"/>
          <w:sz w:val="28"/>
          <w:szCs w:val="28"/>
        </w:rPr>
        <w:t>Ц</w:t>
      </w:r>
      <w:proofErr w:type="gramEnd"/>
      <w:r w:rsidRPr="00974E0B">
        <w:rPr>
          <w:rFonts w:ascii="Times New Roman" w:hAnsi="Times New Roman"/>
          <w:sz w:val="28"/>
          <w:szCs w:val="28"/>
        </w:rPr>
        <w:t>і фактори:</w:t>
      </w:r>
    </w:p>
    <w:p w:rsidR="001A173A" w:rsidRPr="009439FD" w:rsidRDefault="001A173A" w:rsidP="00BC2407">
      <w:pPr>
        <w:pStyle w:val="a3"/>
        <w:widowControl w:val="0"/>
        <w:numPr>
          <w:ilvl w:val="0"/>
          <w:numId w:val="25"/>
        </w:numPr>
        <w:spacing w:before="0" w:beforeAutospacing="0" w:after="0" w:afterAutospacing="0" w:line="360" w:lineRule="auto"/>
        <w:contextualSpacing/>
        <w:jc w:val="both"/>
        <w:rPr>
          <w:sz w:val="28"/>
          <w:szCs w:val="28"/>
        </w:rPr>
      </w:pPr>
      <w:r w:rsidRPr="009439FD">
        <w:rPr>
          <w:sz w:val="28"/>
          <w:szCs w:val="28"/>
        </w:rPr>
        <w:t>Ідеологічне розуміння компанії</w:t>
      </w:r>
    </w:p>
    <w:p w:rsidR="001A173A" w:rsidRPr="00974E0B" w:rsidRDefault="001A173A" w:rsidP="00BC2407">
      <w:pPr>
        <w:pStyle w:val="a3"/>
        <w:widowControl w:val="0"/>
        <w:numPr>
          <w:ilvl w:val="0"/>
          <w:numId w:val="25"/>
        </w:numPr>
        <w:spacing w:before="0" w:beforeAutospacing="0" w:after="0" w:afterAutospacing="0" w:line="360" w:lineRule="auto"/>
        <w:contextualSpacing/>
        <w:jc w:val="both"/>
        <w:rPr>
          <w:sz w:val="28"/>
          <w:szCs w:val="28"/>
        </w:rPr>
      </w:pPr>
      <w:proofErr w:type="gramStart"/>
      <w:r w:rsidRPr="009439FD">
        <w:rPr>
          <w:sz w:val="28"/>
          <w:szCs w:val="28"/>
        </w:rPr>
        <w:t>Стил</w:t>
      </w:r>
      <w:proofErr w:type="gramEnd"/>
      <w:r w:rsidRPr="009439FD">
        <w:rPr>
          <w:sz w:val="28"/>
          <w:szCs w:val="28"/>
        </w:rPr>
        <w:t>і управління</w:t>
      </w:r>
      <w:r w:rsidRPr="00974E0B">
        <w:rPr>
          <w:sz w:val="28"/>
          <w:szCs w:val="28"/>
        </w:rPr>
        <w:t xml:space="preserve"> </w:t>
      </w:r>
    </w:p>
    <w:p w:rsidR="001A173A" w:rsidRPr="00974E0B" w:rsidRDefault="001A173A" w:rsidP="00BC2407">
      <w:pPr>
        <w:pStyle w:val="a3"/>
        <w:widowControl w:val="0"/>
        <w:numPr>
          <w:ilvl w:val="0"/>
          <w:numId w:val="25"/>
        </w:numPr>
        <w:spacing w:before="0" w:beforeAutospacing="0" w:after="0" w:afterAutospacing="0" w:line="360" w:lineRule="auto"/>
        <w:contextualSpacing/>
        <w:jc w:val="both"/>
        <w:rPr>
          <w:sz w:val="28"/>
          <w:szCs w:val="28"/>
        </w:rPr>
      </w:pPr>
      <w:r w:rsidRPr="00974E0B">
        <w:rPr>
          <w:sz w:val="28"/>
          <w:szCs w:val="28"/>
        </w:rPr>
        <w:t>Управління найманими працівниками</w:t>
      </w:r>
    </w:p>
    <w:p w:rsidR="001A173A" w:rsidRPr="00974E0B" w:rsidRDefault="001A173A" w:rsidP="00BC2407">
      <w:pPr>
        <w:pStyle w:val="a3"/>
        <w:widowControl w:val="0"/>
        <w:numPr>
          <w:ilvl w:val="0"/>
          <w:numId w:val="25"/>
        </w:numPr>
        <w:spacing w:before="0" w:beforeAutospacing="0" w:after="0" w:afterAutospacing="0" w:line="360" w:lineRule="auto"/>
        <w:contextualSpacing/>
        <w:jc w:val="both"/>
        <w:rPr>
          <w:sz w:val="28"/>
          <w:szCs w:val="28"/>
        </w:rPr>
      </w:pPr>
      <w:r w:rsidRPr="00974E0B">
        <w:rPr>
          <w:sz w:val="28"/>
          <w:szCs w:val="28"/>
        </w:rPr>
        <w:t>Стратегічні цілі</w:t>
      </w:r>
    </w:p>
    <w:p w:rsidR="001A173A" w:rsidRPr="00974E0B" w:rsidRDefault="001A173A" w:rsidP="00BC2407">
      <w:pPr>
        <w:pStyle w:val="a3"/>
        <w:widowControl w:val="0"/>
        <w:numPr>
          <w:ilvl w:val="0"/>
          <w:numId w:val="25"/>
        </w:numPr>
        <w:spacing w:before="0" w:beforeAutospacing="0" w:after="0" w:afterAutospacing="0" w:line="360" w:lineRule="auto"/>
        <w:contextualSpacing/>
        <w:jc w:val="both"/>
        <w:rPr>
          <w:sz w:val="28"/>
          <w:szCs w:val="28"/>
        </w:rPr>
      </w:pPr>
      <w:r w:rsidRPr="00974E0B">
        <w:rPr>
          <w:sz w:val="28"/>
          <w:szCs w:val="28"/>
        </w:rPr>
        <w:t>Критерії успіху</w:t>
      </w:r>
    </w:p>
    <w:p w:rsidR="001A173A" w:rsidRPr="003367FC" w:rsidRDefault="001A173A" w:rsidP="00BC2407">
      <w:pPr>
        <w:spacing w:line="360" w:lineRule="auto"/>
        <w:ind w:firstLine="709"/>
        <w:contextualSpacing/>
        <w:jc w:val="both"/>
        <w:rPr>
          <w:rFonts w:ascii="Times New Roman" w:eastAsia="Times New Roman" w:hAnsi="Times New Roman"/>
          <w:sz w:val="28"/>
          <w:szCs w:val="28"/>
          <w:lang w:eastAsia="ru-RU"/>
        </w:rPr>
      </w:pPr>
      <w:proofErr w:type="gramStart"/>
      <w:r w:rsidRPr="003367FC">
        <w:rPr>
          <w:rFonts w:ascii="Times New Roman" w:eastAsia="Times New Roman" w:hAnsi="Times New Roman"/>
          <w:sz w:val="28"/>
          <w:szCs w:val="28"/>
          <w:lang w:eastAsia="ru-RU"/>
        </w:rPr>
        <w:t>Кр</w:t>
      </w:r>
      <w:proofErr w:type="gramEnd"/>
      <w:r w:rsidRPr="003367FC">
        <w:rPr>
          <w:rFonts w:ascii="Times New Roman" w:eastAsia="Times New Roman" w:hAnsi="Times New Roman"/>
          <w:sz w:val="28"/>
          <w:szCs w:val="28"/>
          <w:lang w:eastAsia="ru-RU"/>
        </w:rPr>
        <w:t xml:space="preserve">ім цього я провів </w:t>
      </w:r>
      <w:r w:rsidRPr="003367FC">
        <w:rPr>
          <w:rFonts w:ascii="Times New Roman" w:eastAsia="Times New Roman" w:hAnsi="Times New Roman"/>
          <w:sz w:val="28"/>
          <w:szCs w:val="28"/>
          <w:lang w:val="en-US" w:eastAsia="ru-RU"/>
        </w:rPr>
        <w:t>SWOT</w:t>
      </w:r>
      <w:r w:rsidRPr="003367FC">
        <w:rPr>
          <w:rFonts w:ascii="Times New Roman" w:eastAsia="Times New Roman" w:hAnsi="Times New Roman"/>
          <w:sz w:val="28"/>
          <w:szCs w:val="28"/>
          <w:lang w:eastAsia="ru-RU"/>
        </w:rPr>
        <w:t xml:space="preserve"> та </w:t>
      </w:r>
      <w:r w:rsidRPr="003367FC">
        <w:rPr>
          <w:rFonts w:ascii="Times New Roman" w:eastAsia="Times New Roman" w:hAnsi="Times New Roman"/>
          <w:sz w:val="28"/>
          <w:szCs w:val="28"/>
          <w:lang w:val="en-US" w:eastAsia="ru-RU"/>
        </w:rPr>
        <w:t>SNW</w:t>
      </w:r>
      <w:r w:rsidRPr="003367FC">
        <w:rPr>
          <w:rFonts w:ascii="Times New Roman" w:eastAsia="Times New Roman" w:hAnsi="Times New Roman"/>
          <w:sz w:val="28"/>
          <w:szCs w:val="28"/>
          <w:lang w:eastAsia="ru-RU"/>
        </w:rPr>
        <w:t xml:space="preserve"> аналіз для визначення слабких та сильних сторін компанії, які дадуть можливість для глибокого аналізу </w:t>
      </w:r>
      <w:r w:rsidRPr="003367FC">
        <w:rPr>
          <w:rFonts w:ascii="Times New Roman" w:hAnsi="Times New Roman"/>
          <w:sz w:val="28"/>
          <w:szCs w:val="28"/>
        </w:rPr>
        <w:t>корпоративної культури.</w:t>
      </w:r>
    </w:p>
    <w:p w:rsidR="00EE306C" w:rsidRPr="003367FC" w:rsidRDefault="005519DF" w:rsidP="00BC2407">
      <w:pPr>
        <w:spacing w:line="360" w:lineRule="auto"/>
        <w:ind w:firstLine="709"/>
        <w:contextualSpacing/>
        <w:jc w:val="both"/>
        <w:rPr>
          <w:rFonts w:ascii="Times New Roman" w:eastAsia="Times New Roman" w:hAnsi="Times New Roman"/>
          <w:sz w:val="28"/>
          <w:szCs w:val="28"/>
          <w:lang w:eastAsia="ru-RU"/>
        </w:rPr>
      </w:pPr>
      <w:r w:rsidRPr="003367FC">
        <w:rPr>
          <w:rFonts w:ascii="Times New Roman" w:eastAsia="Times New Roman" w:hAnsi="Times New Roman"/>
          <w:sz w:val="28"/>
          <w:szCs w:val="28"/>
          <w:lang w:eastAsia="ru-RU"/>
        </w:rPr>
        <w:t xml:space="preserve">SWOT-аналіз </w:t>
      </w:r>
      <w:proofErr w:type="gramStart"/>
      <w:r w:rsidRPr="003367FC">
        <w:rPr>
          <w:rFonts w:ascii="Times New Roman" w:eastAsia="Times New Roman" w:hAnsi="Times New Roman"/>
          <w:sz w:val="28"/>
          <w:szCs w:val="28"/>
          <w:lang w:eastAsia="ru-RU"/>
        </w:rPr>
        <w:t>п</w:t>
      </w:r>
      <w:proofErr w:type="gramEnd"/>
      <w:r w:rsidR="005859F3" w:rsidRPr="003367FC">
        <w:rPr>
          <w:rFonts w:ascii="Times New Roman" w:eastAsia="Times New Roman" w:hAnsi="Times New Roman"/>
          <w:sz w:val="28"/>
          <w:szCs w:val="28"/>
          <w:lang w:eastAsia="ru-RU"/>
        </w:rPr>
        <w:t xml:space="preserve">ідприємства </w:t>
      </w:r>
      <w:r w:rsidR="001C6A55" w:rsidRPr="003367FC">
        <w:rPr>
          <w:rFonts w:ascii="Times New Roman" w:eastAsia="Times New Roman" w:hAnsi="Times New Roman"/>
          <w:sz w:val="28"/>
          <w:szCs w:val="28"/>
          <w:lang w:eastAsia="ru-RU"/>
        </w:rPr>
        <w:t>«</w:t>
      </w:r>
      <w:r w:rsidR="00793AE0" w:rsidRPr="003367FC">
        <w:rPr>
          <w:rFonts w:ascii="Times New Roman" w:eastAsia="Times New Roman" w:hAnsi="Times New Roman"/>
          <w:sz w:val="28"/>
          <w:szCs w:val="28"/>
          <w:lang w:val="en-US" w:eastAsia="ru-RU"/>
        </w:rPr>
        <w:t>ANEX</w:t>
      </w:r>
      <w:r w:rsidR="00793AE0" w:rsidRPr="003367FC">
        <w:rPr>
          <w:rFonts w:ascii="Times New Roman" w:eastAsia="Times New Roman" w:hAnsi="Times New Roman"/>
          <w:sz w:val="28"/>
          <w:szCs w:val="28"/>
          <w:lang w:eastAsia="ru-RU"/>
        </w:rPr>
        <w:t xml:space="preserve"> </w:t>
      </w:r>
      <w:r w:rsidR="00793AE0" w:rsidRPr="003367FC">
        <w:rPr>
          <w:rFonts w:ascii="Times New Roman" w:eastAsia="Times New Roman" w:hAnsi="Times New Roman"/>
          <w:sz w:val="28"/>
          <w:szCs w:val="28"/>
          <w:lang w:val="en-US" w:eastAsia="ru-RU"/>
        </w:rPr>
        <w:t>Tour</w:t>
      </w:r>
      <w:r w:rsidR="001C6A55" w:rsidRPr="003367FC">
        <w:rPr>
          <w:rFonts w:ascii="Times New Roman" w:eastAsia="Times New Roman" w:hAnsi="Times New Roman"/>
          <w:sz w:val="28"/>
          <w:szCs w:val="28"/>
          <w:lang w:eastAsia="ru-RU"/>
        </w:rPr>
        <w:t>»</w:t>
      </w:r>
    </w:p>
    <w:p w:rsidR="00671CC6" w:rsidRPr="003367FC" w:rsidRDefault="00671CC6" w:rsidP="00BC2407">
      <w:pPr>
        <w:spacing w:line="360" w:lineRule="auto"/>
        <w:ind w:firstLine="709"/>
        <w:contextualSpacing/>
        <w:jc w:val="both"/>
        <w:rPr>
          <w:rFonts w:ascii="Times New Roman" w:eastAsia="Times New Roman" w:hAnsi="Times New Roman"/>
          <w:sz w:val="28"/>
          <w:szCs w:val="28"/>
          <w:lang w:eastAsia="ru-RU"/>
        </w:rPr>
      </w:pPr>
      <w:r w:rsidRPr="003367FC">
        <w:rPr>
          <w:rFonts w:ascii="Times New Roman" w:hAnsi="Times New Roman"/>
          <w:sz w:val="28"/>
          <w:szCs w:val="28"/>
        </w:rPr>
        <w:t>Сильні сторони:</w:t>
      </w:r>
    </w:p>
    <w:p w:rsidR="00671CC6" w:rsidRPr="003367FC" w:rsidRDefault="00671CC6" w:rsidP="00BC2407">
      <w:pPr>
        <w:pStyle w:val="a3"/>
        <w:widowControl w:val="0"/>
        <w:numPr>
          <w:ilvl w:val="0"/>
          <w:numId w:val="25"/>
        </w:numPr>
        <w:spacing w:before="0" w:beforeAutospacing="0" w:after="0" w:afterAutospacing="0" w:line="360" w:lineRule="auto"/>
        <w:contextualSpacing/>
        <w:jc w:val="both"/>
        <w:rPr>
          <w:sz w:val="28"/>
          <w:szCs w:val="28"/>
          <w:lang w:eastAsia="en-US"/>
        </w:rPr>
      </w:pPr>
      <w:r w:rsidRPr="003367FC">
        <w:rPr>
          <w:sz w:val="28"/>
          <w:szCs w:val="28"/>
        </w:rPr>
        <w:t>Добра репутація у постачальникі</w:t>
      </w:r>
      <w:proofErr w:type="gramStart"/>
      <w:r w:rsidRPr="003367FC">
        <w:rPr>
          <w:sz w:val="28"/>
          <w:szCs w:val="28"/>
        </w:rPr>
        <w:t>в</w:t>
      </w:r>
      <w:proofErr w:type="gramEnd"/>
    </w:p>
    <w:p w:rsidR="00671CC6" w:rsidRPr="003367FC" w:rsidRDefault="00671CC6" w:rsidP="00BC2407">
      <w:pPr>
        <w:pStyle w:val="a3"/>
        <w:widowControl w:val="0"/>
        <w:numPr>
          <w:ilvl w:val="0"/>
          <w:numId w:val="25"/>
        </w:numPr>
        <w:spacing w:before="0" w:beforeAutospacing="0" w:after="0" w:afterAutospacing="0" w:line="360" w:lineRule="auto"/>
        <w:contextualSpacing/>
        <w:jc w:val="both"/>
        <w:rPr>
          <w:sz w:val="28"/>
          <w:szCs w:val="28"/>
          <w:lang w:eastAsia="en-US"/>
        </w:rPr>
      </w:pPr>
      <w:r w:rsidRPr="003367FC">
        <w:rPr>
          <w:sz w:val="28"/>
          <w:szCs w:val="28"/>
        </w:rPr>
        <w:t xml:space="preserve">Висока лояльність клієнтів </w:t>
      </w:r>
    </w:p>
    <w:p w:rsidR="00671CC6" w:rsidRPr="003367FC" w:rsidRDefault="00671CC6" w:rsidP="00BC2407">
      <w:pPr>
        <w:pStyle w:val="a3"/>
        <w:widowControl w:val="0"/>
        <w:numPr>
          <w:ilvl w:val="0"/>
          <w:numId w:val="25"/>
        </w:numPr>
        <w:spacing w:before="0" w:beforeAutospacing="0" w:after="0" w:afterAutospacing="0" w:line="360" w:lineRule="auto"/>
        <w:contextualSpacing/>
        <w:jc w:val="both"/>
        <w:rPr>
          <w:sz w:val="28"/>
          <w:szCs w:val="28"/>
          <w:lang w:eastAsia="en-US"/>
        </w:rPr>
      </w:pPr>
      <w:r w:rsidRPr="003367FC">
        <w:rPr>
          <w:sz w:val="28"/>
          <w:szCs w:val="28"/>
        </w:rPr>
        <w:t>Кваліфіковані кадри</w:t>
      </w:r>
    </w:p>
    <w:p w:rsidR="00671CC6" w:rsidRPr="003367FC" w:rsidRDefault="00671CC6" w:rsidP="00BC2407">
      <w:pPr>
        <w:pStyle w:val="a3"/>
        <w:widowControl w:val="0"/>
        <w:numPr>
          <w:ilvl w:val="0"/>
          <w:numId w:val="25"/>
        </w:numPr>
        <w:shd w:val="clear" w:color="auto" w:fill="FFFFFF"/>
        <w:spacing w:before="0" w:beforeAutospacing="0" w:after="0" w:afterAutospacing="0" w:line="360" w:lineRule="auto"/>
        <w:contextualSpacing/>
        <w:jc w:val="both"/>
        <w:rPr>
          <w:sz w:val="28"/>
          <w:szCs w:val="28"/>
        </w:rPr>
      </w:pPr>
      <w:r w:rsidRPr="003367FC">
        <w:rPr>
          <w:sz w:val="28"/>
          <w:szCs w:val="28"/>
        </w:rPr>
        <w:t xml:space="preserve">Відомий в </w:t>
      </w:r>
      <w:r w:rsidR="00793AE0" w:rsidRPr="003367FC">
        <w:rPr>
          <w:sz w:val="28"/>
          <w:szCs w:val="28"/>
        </w:rPr>
        <w:t>Україні</w:t>
      </w:r>
      <w:r w:rsidRPr="003367FC">
        <w:rPr>
          <w:sz w:val="28"/>
          <w:szCs w:val="28"/>
        </w:rPr>
        <w:t xml:space="preserve"> бренд з </w:t>
      </w:r>
      <w:proofErr w:type="gramStart"/>
      <w:r w:rsidRPr="003367FC">
        <w:rPr>
          <w:sz w:val="28"/>
          <w:szCs w:val="28"/>
        </w:rPr>
        <w:t>доброю</w:t>
      </w:r>
      <w:proofErr w:type="gramEnd"/>
      <w:r w:rsidRPr="003367FC">
        <w:rPr>
          <w:sz w:val="28"/>
          <w:szCs w:val="28"/>
        </w:rPr>
        <w:t xml:space="preserve"> репутацією</w:t>
      </w:r>
    </w:p>
    <w:p w:rsidR="001C6A55" w:rsidRPr="003367FC" w:rsidRDefault="001C6A55" w:rsidP="00BC2407">
      <w:pPr>
        <w:pStyle w:val="a3"/>
        <w:widowControl w:val="0"/>
        <w:shd w:val="clear" w:color="auto" w:fill="FFFFFF"/>
        <w:spacing w:before="0" w:beforeAutospacing="0" w:after="0" w:afterAutospacing="0" w:line="360" w:lineRule="auto"/>
        <w:ind w:left="360" w:firstLine="348"/>
        <w:contextualSpacing/>
        <w:jc w:val="both"/>
        <w:rPr>
          <w:sz w:val="28"/>
          <w:szCs w:val="28"/>
        </w:rPr>
      </w:pPr>
      <w:r w:rsidRPr="003367FC">
        <w:rPr>
          <w:sz w:val="28"/>
          <w:szCs w:val="28"/>
          <w:lang w:eastAsia="en-US"/>
        </w:rPr>
        <w:t>Слабкі сторони</w:t>
      </w:r>
      <w:r w:rsidRPr="003367FC">
        <w:rPr>
          <w:sz w:val="28"/>
          <w:szCs w:val="28"/>
        </w:rPr>
        <w:t>:</w:t>
      </w:r>
    </w:p>
    <w:p w:rsidR="00433495" w:rsidRDefault="001C6A55" w:rsidP="00BC2407">
      <w:pPr>
        <w:pStyle w:val="a3"/>
        <w:widowControl w:val="0"/>
        <w:numPr>
          <w:ilvl w:val="0"/>
          <w:numId w:val="25"/>
        </w:numPr>
        <w:spacing w:before="0" w:beforeAutospacing="0" w:after="0" w:afterAutospacing="0" w:line="360" w:lineRule="auto"/>
        <w:contextualSpacing/>
        <w:jc w:val="both"/>
        <w:rPr>
          <w:sz w:val="28"/>
          <w:szCs w:val="28"/>
        </w:rPr>
      </w:pPr>
      <w:r w:rsidRPr="003367FC">
        <w:rPr>
          <w:sz w:val="28"/>
          <w:szCs w:val="28"/>
        </w:rPr>
        <w:t xml:space="preserve">Залежність від </w:t>
      </w:r>
      <w:proofErr w:type="gramStart"/>
      <w:r w:rsidRPr="003367FC">
        <w:rPr>
          <w:sz w:val="28"/>
          <w:szCs w:val="28"/>
        </w:rPr>
        <w:t>спец</w:t>
      </w:r>
      <w:proofErr w:type="gramEnd"/>
      <w:r w:rsidRPr="003367FC">
        <w:rPr>
          <w:sz w:val="28"/>
          <w:szCs w:val="28"/>
        </w:rPr>
        <w:t>іалізації фірми</w:t>
      </w:r>
      <w:r w:rsidRPr="00974E0B">
        <w:rPr>
          <w:sz w:val="28"/>
          <w:szCs w:val="28"/>
        </w:rPr>
        <w:t>, не диверсифікований асортимент</w:t>
      </w:r>
    </w:p>
    <w:p w:rsidR="001C6A55" w:rsidRPr="00433495" w:rsidRDefault="001C6A55" w:rsidP="00BC2407">
      <w:pPr>
        <w:pStyle w:val="a3"/>
        <w:widowControl w:val="0"/>
        <w:numPr>
          <w:ilvl w:val="0"/>
          <w:numId w:val="25"/>
        </w:numPr>
        <w:spacing w:before="0" w:beforeAutospacing="0" w:after="0" w:afterAutospacing="0" w:line="360" w:lineRule="auto"/>
        <w:contextualSpacing/>
        <w:jc w:val="both"/>
        <w:rPr>
          <w:sz w:val="28"/>
          <w:szCs w:val="28"/>
        </w:rPr>
      </w:pPr>
      <w:r w:rsidRPr="00433495">
        <w:rPr>
          <w:sz w:val="28"/>
          <w:szCs w:val="28"/>
        </w:rPr>
        <w:t>Слабка корпоративна культура</w:t>
      </w:r>
    </w:p>
    <w:p w:rsidR="001C6A55" w:rsidRPr="00433495" w:rsidRDefault="001C6A55" w:rsidP="00BC2407">
      <w:pPr>
        <w:pStyle w:val="a3"/>
        <w:widowControl w:val="0"/>
        <w:numPr>
          <w:ilvl w:val="0"/>
          <w:numId w:val="25"/>
        </w:numPr>
        <w:spacing w:before="0" w:beforeAutospacing="0" w:after="0" w:afterAutospacing="0" w:line="360" w:lineRule="auto"/>
        <w:contextualSpacing/>
        <w:jc w:val="both"/>
        <w:rPr>
          <w:sz w:val="28"/>
          <w:szCs w:val="28"/>
        </w:rPr>
      </w:pPr>
      <w:r w:rsidRPr="00974E0B">
        <w:rPr>
          <w:sz w:val="28"/>
          <w:szCs w:val="28"/>
        </w:rPr>
        <w:t xml:space="preserve">Заходу для </w:t>
      </w:r>
      <w:r w:rsidRPr="00433495">
        <w:rPr>
          <w:sz w:val="28"/>
          <w:szCs w:val="28"/>
        </w:rPr>
        <w:t>поліпшення стану компанії:</w:t>
      </w:r>
    </w:p>
    <w:p w:rsidR="001C6A55" w:rsidRPr="00974E0B" w:rsidRDefault="001C6A55" w:rsidP="00BC2407">
      <w:pPr>
        <w:pStyle w:val="a3"/>
        <w:widowControl w:val="0"/>
        <w:numPr>
          <w:ilvl w:val="0"/>
          <w:numId w:val="25"/>
        </w:numPr>
        <w:spacing w:before="0" w:beforeAutospacing="0" w:after="0" w:afterAutospacing="0" w:line="360" w:lineRule="auto"/>
        <w:contextualSpacing/>
        <w:jc w:val="both"/>
        <w:rPr>
          <w:sz w:val="28"/>
          <w:szCs w:val="28"/>
        </w:rPr>
      </w:pPr>
      <w:r w:rsidRPr="00974E0B">
        <w:rPr>
          <w:sz w:val="28"/>
          <w:szCs w:val="28"/>
        </w:rPr>
        <w:t>Створення нових продукті</w:t>
      </w:r>
      <w:proofErr w:type="gramStart"/>
      <w:r w:rsidRPr="00974E0B">
        <w:rPr>
          <w:sz w:val="28"/>
          <w:szCs w:val="28"/>
        </w:rPr>
        <w:t>в</w:t>
      </w:r>
      <w:proofErr w:type="gramEnd"/>
    </w:p>
    <w:p w:rsidR="005519DF" w:rsidRPr="00433495" w:rsidRDefault="001C6A55" w:rsidP="00BC2407">
      <w:pPr>
        <w:pStyle w:val="a3"/>
        <w:widowControl w:val="0"/>
        <w:numPr>
          <w:ilvl w:val="0"/>
          <w:numId w:val="25"/>
        </w:numPr>
        <w:spacing w:before="0" w:beforeAutospacing="0" w:after="0" w:afterAutospacing="0" w:line="360" w:lineRule="auto"/>
        <w:contextualSpacing/>
        <w:jc w:val="both"/>
        <w:rPr>
          <w:sz w:val="28"/>
          <w:szCs w:val="28"/>
        </w:rPr>
      </w:pPr>
      <w:r w:rsidRPr="00974E0B">
        <w:rPr>
          <w:sz w:val="28"/>
          <w:szCs w:val="28"/>
        </w:rPr>
        <w:lastRenderedPageBreak/>
        <w:t>Зміна існуючої корпоративної культури</w:t>
      </w:r>
    </w:p>
    <w:p w:rsidR="005859F3" w:rsidRPr="00974E0B" w:rsidRDefault="001A3D2D" w:rsidP="00BC2407">
      <w:pPr>
        <w:spacing w:line="360" w:lineRule="auto"/>
        <w:ind w:firstLine="709"/>
        <w:contextualSpacing/>
        <w:jc w:val="both"/>
        <w:rPr>
          <w:rFonts w:ascii="Times New Roman" w:hAnsi="Times New Roman"/>
          <w:sz w:val="28"/>
          <w:szCs w:val="28"/>
        </w:rPr>
      </w:pPr>
      <w:r w:rsidRPr="00974E0B">
        <w:rPr>
          <w:rFonts w:ascii="Times New Roman" w:hAnsi="Times New Roman"/>
          <w:sz w:val="28"/>
          <w:szCs w:val="28"/>
        </w:rPr>
        <w:t xml:space="preserve">Внаслідок того, що погіршення роботи фірми пов'язане з факторами зовнішнього середовища, зміну яких не контролює організація, потрібно мобілізувати сили </w:t>
      </w:r>
      <w:proofErr w:type="gramStart"/>
      <w:r w:rsidRPr="00974E0B">
        <w:rPr>
          <w:rFonts w:ascii="Times New Roman" w:hAnsi="Times New Roman"/>
          <w:sz w:val="28"/>
          <w:szCs w:val="28"/>
        </w:rPr>
        <w:t>п</w:t>
      </w:r>
      <w:proofErr w:type="gramEnd"/>
      <w:r w:rsidRPr="00974E0B">
        <w:rPr>
          <w:rFonts w:ascii="Times New Roman" w:hAnsi="Times New Roman"/>
          <w:sz w:val="28"/>
          <w:szCs w:val="28"/>
        </w:rPr>
        <w:t xml:space="preserve">ідприємства для розширення асортименту та ефективного продвиження. Для цього необхідно провести аналіз внутрішнього середовища </w:t>
      </w:r>
      <w:proofErr w:type="gramStart"/>
      <w:r w:rsidRPr="00974E0B">
        <w:rPr>
          <w:rFonts w:ascii="Times New Roman" w:hAnsi="Times New Roman"/>
          <w:sz w:val="28"/>
          <w:szCs w:val="28"/>
        </w:rPr>
        <w:t>п</w:t>
      </w:r>
      <w:proofErr w:type="gramEnd"/>
      <w:r w:rsidRPr="00974E0B">
        <w:rPr>
          <w:rFonts w:ascii="Times New Roman" w:hAnsi="Times New Roman"/>
          <w:sz w:val="28"/>
          <w:szCs w:val="28"/>
        </w:rPr>
        <w:t>ідприємства та його готовності реагувати на зовнішні фактори максимально ефективно та швидко.</w:t>
      </w:r>
    </w:p>
    <w:p w:rsidR="005859F3" w:rsidRPr="00974E0B" w:rsidRDefault="005859F3" w:rsidP="00BC2407">
      <w:pPr>
        <w:spacing w:line="360" w:lineRule="auto"/>
        <w:ind w:firstLine="709"/>
        <w:contextualSpacing/>
        <w:jc w:val="both"/>
        <w:rPr>
          <w:rFonts w:ascii="Times New Roman" w:hAnsi="Times New Roman"/>
          <w:sz w:val="28"/>
          <w:szCs w:val="28"/>
        </w:rPr>
      </w:pPr>
      <w:r w:rsidRPr="00974E0B">
        <w:rPr>
          <w:rFonts w:ascii="Times New Roman" w:hAnsi="Times New Roman"/>
          <w:sz w:val="28"/>
          <w:szCs w:val="28"/>
        </w:rPr>
        <w:t>Таб</w:t>
      </w:r>
      <w:r w:rsidR="00982E41">
        <w:rPr>
          <w:rFonts w:ascii="Times New Roman" w:hAnsi="Times New Roman"/>
          <w:sz w:val="28"/>
          <w:szCs w:val="28"/>
          <w:lang w:val="uk-UA"/>
        </w:rPr>
        <w:t>лиця</w:t>
      </w:r>
      <w:r w:rsidRPr="00974E0B">
        <w:rPr>
          <w:rFonts w:ascii="Times New Roman" w:hAnsi="Times New Roman"/>
          <w:sz w:val="28"/>
          <w:szCs w:val="28"/>
        </w:rPr>
        <w:t xml:space="preserve">. </w:t>
      </w:r>
      <w:r w:rsidR="00BC2407">
        <w:rPr>
          <w:rFonts w:ascii="Times New Roman" w:hAnsi="Times New Roman"/>
          <w:sz w:val="28"/>
          <w:szCs w:val="28"/>
          <w:lang w:val="uk-UA"/>
        </w:rPr>
        <w:t xml:space="preserve">3.1 - </w:t>
      </w:r>
      <w:r w:rsidR="001C6A55" w:rsidRPr="00974E0B">
        <w:rPr>
          <w:rFonts w:ascii="Times New Roman" w:hAnsi="Times New Roman"/>
          <w:sz w:val="28"/>
          <w:szCs w:val="28"/>
          <w:lang w:val="en-US"/>
        </w:rPr>
        <w:t>SNW</w:t>
      </w:r>
      <w:r w:rsidR="001C6A55" w:rsidRPr="00BC2407">
        <w:rPr>
          <w:rFonts w:ascii="Times New Roman" w:hAnsi="Times New Roman"/>
          <w:sz w:val="28"/>
          <w:szCs w:val="28"/>
        </w:rPr>
        <w:t>-аналіз компанії</w:t>
      </w:r>
    </w:p>
    <w:tbl>
      <w:tblPr>
        <w:tblStyle w:val="11"/>
        <w:tblW w:w="5000" w:type="pct"/>
        <w:jc w:val="center"/>
        <w:tblInd w:w="0" w:type="dxa"/>
        <w:tblLayout w:type="fixed"/>
        <w:tblCellMar>
          <w:top w:w="28" w:type="dxa"/>
          <w:bottom w:w="28" w:type="dxa"/>
        </w:tblCellMar>
        <w:tblLook w:val="04A0" w:firstRow="1" w:lastRow="0" w:firstColumn="1" w:lastColumn="0" w:noHBand="0" w:noVBand="1"/>
      </w:tblPr>
      <w:tblGrid>
        <w:gridCol w:w="431"/>
        <w:gridCol w:w="2510"/>
        <w:gridCol w:w="708"/>
        <w:gridCol w:w="993"/>
        <w:gridCol w:w="1131"/>
        <w:gridCol w:w="3798"/>
      </w:tblGrid>
      <w:tr w:rsidR="001A3D2D" w:rsidRPr="00974E0B" w:rsidTr="00F7553D">
        <w:trPr>
          <w:trHeight w:val="20"/>
          <w:jc w:val="center"/>
        </w:trPr>
        <w:tc>
          <w:tcPr>
            <w:tcW w:w="225" w:type="pct"/>
            <w:vMerge w:val="restart"/>
            <w:noWrap/>
            <w:hideMark/>
          </w:tcPr>
          <w:p w:rsidR="001A3D2D" w:rsidRPr="00974E0B" w:rsidRDefault="001A3D2D" w:rsidP="00BC2407">
            <w:pPr>
              <w:widowControl w:val="0"/>
              <w:spacing w:line="360" w:lineRule="auto"/>
              <w:ind w:firstLine="709"/>
              <w:contextualSpacing/>
              <w:jc w:val="both"/>
              <w:rPr>
                <w:rFonts w:ascii="Times New Roman" w:hAnsi="Times New Roman"/>
                <w:sz w:val="28"/>
                <w:szCs w:val="28"/>
                <w:lang w:eastAsia="ru-RU"/>
              </w:rPr>
            </w:pPr>
            <w:r w:rsidRPr="00974E0B">
              <w:rPr>
                <w:rFonts w:ascii="Times New Roman" w:hAnsi="Times New Roman"/>
                <w:sz w:val="28"/>
                <w:szCs w:val="28"/>
                <w:lang w:eastAsia="ru-RU"/>
              </w:rPr>
              <w:t>№</w:t>
            </w:r>
          </w:p>
        </w:tc>
        <w:tc>
          <w:tcPr>
            <w:tcW w:w="1311" w:type="pct"/>
            <w:vMerge w:val="restart"/>
            <w:noWrap/>
            <w:hideMark/>
          </w:tcPr>
          <w:p w:rsidR="001A3D2D" w:rsidRPr="00974E0B" w:rsidRDefault="001A3D2D" w:rsidP="00BC2407">
            <w:pPr>
              <w:widowControl w:val="0"/>
              <w:spacing w:line="360" w:lineRule="auto"/>
              <w:ind w:firstLine="709"/>
              <w:contextualSpacing/>
              <w:jc w:val="both"/>
              <w:rPr>
                <w:rFonts w:ascii="Times New Roman" w:hAnsi="Times New Roman"/>
                <w:sz w:val="28"/>
                <w:szCs w:val="28"/>
                <w:lang w:eastAsia="ru-RU"/>
              </w:rPr>
            </w:pPr>
            <w:r w:rsidRPr="00974E0B">
              <w:rPr>
                <w:rFonts w:ascii="Times New Roman" w:hAnsi="Times New Roman"/>
                <w:b/>
                <w:bCs/>
                <w:sz w:val="28"/>
                <w:szCs w:val="28"/>
                <w:bdr w:val="none" w:sz="0" w:space="0" w:color="auto" w:frame="1"/>
                <w:lang w:eastAsia="ru-RU"/>
              </w:rPr>
              <w:t xml:space="preserve">Фактори </w:t>
            </w:r>
          </w:p>
        </w:tc>
        <w:tc>
          <w:tcPr>
            <w:tcW w:w="1480" w:type="pct"/>
            <w:gridSpan w:val="3"/>
            <w:noWrap/>
            <w:hideMark/>
          </w:tcPr>
          <w:p w:rsidR="001A3D2D" w:rsidRPr="00974E0B" w:rsidRDefault="001A3D2D" w:rsidP="00BC2407">
            <w:pPr>
              <w:widowControl w:val="0"/>
              <w:spacing w:line="360" w:lineRule="auto"/>
              <w:ind w:firstLine="709"/>
              <w:contextualSpacing/>
              <w:jc w:val="both"/>
              <w:rPr>
                <w:rFonts w:ascii="Times New Roman" w:hAnsi="Times New Roman"/>
                <w:sz w:val="28"/>
                <w:szCs w:val="28"/>
                <w:lang w:eastAsia="ru-RU"/>
              </w:rPr>
            </w:pPr>
            <w:r w:rsidRPr="00974E0B">
              <w:rPr>
                <w:rFonts w:ascii="Times New Roman" w:hAnsi="Times New Roman"/>
                <w:b/>
                <w:bCs/>
                <w:sz w:val="28"/>
                <w:szCs w:val="28"/>
                <w:bdr w:val="none" w:sz="0" w:space="0" w:color="auto" w:frame="1"/>
                <w:lang w:eastAsia="ru-RU"/>
              </w:rPr>
              <w:t>Оцінка</w:t>
            </w:r>
          </w:p>
        </w:tc>
        <w:tc>
          <w:tcPr>
            <w:tcW w:w="1984" w:type="pct"/>
            <w:vMerge w:val="restart"/>
            <w:noWrap/>
            <w:hideMark/>
          </w:tcPr>
          <w:p w:rsidR="001A3D2D" w:rsidRPr="00974E0B" w:rsidRDefault="001A3D2D" w:rsidP="00BC2407">
            <w:pPr>
              <w:widowControl w:val="0"/>
              <w:spacing w:line="360" w:lineRule="auto"/>
              <w:ind w:firstLine="709"/>
              <w:contextualSpacing/>
              <w:jc w:val="both"/>
              <w:rPr>
                <w:rFonts w:ascii="Times New Roman" w:hAnsi="Times New Roman"/>
                <w:sz w:val="28"/>
                <w:szCs w:val="28"/>
                <w:lang w:eastAsia="ru-RU"/>
              </w:rPr>
            </w:pPr>
            <w:r w:rsidRPr="00974E0B">
              <w:rPr>
                <w:rFonts w:ascii="Times New Roman" w:hAnsi="Times New Roman"/>
                <w:b/>
                <w:bCs/>
                <w:sz w:val="28"/>
                <w:szCs w:val="28"/>
                <w:bdr w:val="none" w:sz="0" w:space="0" w:color="auto" w:frame="1"/>
                <w:lang w:eastAsia="ru-RU"/>
              </w:rPr>
              <w:t>Коментарі</w:t>
            </w:r>
          </w:p>
        </w:tc>
      </w:tr>
      <w:tr w:rsidR="001A3D2D" w:rsidRPr="00974E0B" w:rsidTr="00F7553D">
        <w:trPr>
          <w:trHeight w:val="20"/>
          <w:jc w:val="center"/>
        </w:trPr>
        <w:tc>
          <w:tcPr>
            <w:tcW w:w="225" w:type="pct"/>
            <w:vMerge/>
            <w:hideMark/>
          </w:tcPr>
          <w:p w:rsidR="001A3D2D" w:rsidRPr="00974E0B" w:rsidRDefault="001A3D2D" w:rsidP="00BC2407">
            <w:pPr>
              <w:widowControl w:val="0"/>
              <w:spacing w:line="360" w:lineRule="auto"/>
              <w:ind w:firstLine="709"/>
              <w:contextualSpacing/>
              <w:jc w:val="both"/>
              <w:rPr>
                <w:rFonts w:ascii="Times New Roman" w:hAnsi="Times New Roman"/>
                <w:sz w:val="28"/>
                <w:szCs w:val="28"/>
                <w:lang w:eastAsia="ru-RU"/>
              </w:rPr>
            </w:pPr>
          </w:p>
        </w:tc>
        <w:tc>
          <w:tcPr>
            <w:tcW w:w="1311" w:type="pct"/>
            <w:vMerge/>
            <w:hideMark/>
          </w:tcPr>
          <w:p w:rsidR="001A3D2D" w:rsidRPr="00974E0B" w:rsidRDefault="001A3D2D" w:rsidP="00BC2407">
            <w:pPr>
              <w:widowControl w:val="0"/>
              <w:spacing w:line="360" w:lineRule="auto"/>
              <w:ind w:firstLine="709"/>
              <w:contextualSpacing/>
              <w:jc w:val="both"/>
              <w:rPr>
                <w:rFonts w:ascii="Times New Roman" w:hAnsi="Times New Roman"/>
                <w:sz w:val="28"/>
                <w:szCs w:val="28"/>
                <w:lang w:eastAsia="ru-RU"/>
              </w:rPr>
            </w:pPr>
          </w:p>
        </w:tc>
        <w:tc>
          <w:tcPr>
            <w:tcW w:w="370" w:type="pct"/>
            <w:noWrap/>
            <w:hideMark/>
          </w:tcPr>
          <w:p w:rsidR="001A3D2D" w:rsidRPr="00974E0B" w:rsidRDefault="001A3D2D" w:rsidP="00BC2407">
            <w:pPr>
              <w:widowControl w:val="0"/>
              <w:spacing w:line="360" w:lineRule="auto"/>
              <w:ind w:firstLine="709"/>
              <w:contextualSpacing/>
              <w:jc w:val="both"/>
              <w:rPr>
                <w:rFonts w:ascii="Times New Roman" w:hAnsi="Times New Roman"/>
                <w:sz w:val="28"/>
                <w:szCs w:val="28"/>
                <w:lang w:eastAsia="ru-RU"/>
              </w:rPr>
            </w:pPr>
            <w:r w:rsidRPr="00974E0B">
              <w:rPr>
                <w:rFonts w:ascii="Times New Roman" w:hAnsi="Times New Roman"/>
                <w:b/>
                <w:bCs/>
                <w:sz w:val="28"/>
                <w:szCs w:val="28"/>
                <w:bdr w:val="none" w:sz="0" w:space="0" w:color="auto" w:frame="1"/>
                <w:lang w:eastAsia="ru-RU"/>
              </w:rPr>
              <w:t>S</w:t>
            </w:r>
          </w:p>
        </w:tc>
        <w:tc>
          <w:tcPr>
            <w:tcW w:w="519" w:type="pct"/>
            <w:noWrap/>
            <w:hideMark/>
          </w:tcPr>
          <w:p w:rsidR="001A3D2D" w:rsidRPr="00974E0B" w:rsidRDefault="001A3D2D" w:rsidP="00BC2407">
            <w:pPr>
              <w:widowControl w:val="0"/>
              <w:spacing w:line="360" w:lineRule="auto"/>
              <w:ind w:firstLine="709"/>
              <w:contextualSpacing/>
              <w:jc w:val="both"/>
              <w:rPr>
                <w:rFonts w:ascii="Times New Roman" w:hAnsi="Times New Roman"/>
                <w:sz w:val="28"/>
                <w:szCs w:val="28"/>
                <w:lang w:eastAsia="ru-RU"/>
              </w:rPr>
            </w:pPr>
            <w:r w:rsidRPr="00974E0B">
              <w:rPr>
                <w:rFonts w:ascii="Times New Roman" w:hAnsi="Times New Roman"/>
                <w:b/>
                <w:bCs/>
                <w:sz w:val="28"/>
                <w:szCs w:val="28"/>
                <w:bdr w:val="none" w:sz="0" w:space="0" w:color="auto" w:frame="1"/>
                <w:lang w:eastAsia="ru-RU"/>
              </w:rPr>
              <w:t>N</w:t>
            </w:r>
          </w:p>
        </w:tc>
        <w:tc>
          <w:tcPr>
            <w:tcW w:w="591" w:type="pct"/>
            <w:noWrap/>
            <w:hideMark/>
          </w:tcPr>
          <w:p w:rsidR="001A3D2D" w:rsidRPr="00974E0B" w:rsidRDefault="001A3D2D" w:rsidP="00BC2407">
            <w:pPr>
              <w:widowControl w:val="0"/>
              <w:spacing w:line="360" w:lineRule="auto"/>
              <w:ind w:firstLine="709"/>
              <w:contextualSpacing/>
              <w:jc w:val="both"/>
              <w:rPr>
                <w:rFonts w:ascii="Times New Roman" w:hAnsi="Times New Roman"/>
                <w:sz w:val="28"/>
                <w:szCs w:val="28"/>
                <w:lang w:eastAsia="ru-RU"/>
              </w:rPr>
            </w:pPr>
            <w:r w:rsidRPr="00974E0B">
              <w:rPr>
                <w:rFonts w:ascii="Times New Roman" w:hAnsi="Times New Roman"/>
                <w:b/>
                <w:bCs/>
                <w:sz w:val="28"/>
                <w:szCs w:val="28"/>
                <w:bdr w:val="none" w:sz="0" w:space="0" w:color="auto" w:frame="1"/>
                <w:lang w:eastAsia="ru-RU"/>
              </w:rPr>
              <w:t>W</w:t>
            </w:r>
          </w:p>
        </w:tc>
        <w:tc>
          <w:tcPr>
            <w:tcW w:w="1984" w:type="pct"/>
            <w:vMerge/>
            <w:hideMark/>
          </w:tcPr>
          <w:p w:rsidR="001A3D2D" w:rsidRPr="00974E0B" w:rsidRDefault="001A3D2D" w:rsidP="00BC2407">
            <w:pPr>
              <w:widowControl w:val="0"/>
              <w:spacing w:line="360" w:lineRule="auto"/>
              <w:ind w:firstLine="709"/>
              <w:contextualSpacing/>
              <w:jc w:val="both"/>
              <w:rPr>
                <w:rFonts w:ascii="Times New Roman" w:hAnsi="Times New Roman"/>
                <w:sz w:val="28"/>
                <w:szCs w:val="28"/>
                <w:lang w:eastAsia="ru-RU"/>
              </w:rPr>
            </w:pPr>
          </w:p>
        </w:tc>
      </w:tr>
      <w:tr w:rsidR="001A3D2D" w:rsidRPr="00974E0B" w:rsidTr="00477CA2">
        <w:trPr>
          <w:trHeight w:val="20"/>
          <w:jc w:val="center"/>
        </w:trPr>
        <w:tc>
          <w:tcPr>
            <w:tcW w:w="225" w:type="pct"/>
            <w:vMerge/>
            <w:hideMark/>
          </w:tcPr>
          <w:p w:rsidR="001A3D2D" w:rsidRPr="00974E0B" w:rsidRDefault="001A3D2D" w:rsidP="00BC2407">
            <w:pPr>
              <w:widowControl w:val="0"/>
              <w:spacing w:line="360" w:lineRule="auto"/>
              <w:ind w:firstLine="709"/>
              <w:contextualSpacing/>
              <w:jc w:val="both"/>
              <w:rPr>
                <w:rFonts w:ascii="Times New Roman" w:hAnsi="Times New Roman"/>
                <w:sz w:val="28"/>
                <w:szCs w:val="28"/>
                <w:lang w:eastAsia="ru-RU"/>
              </w:rPr>
            </w:pPr>
          </w:p>
        </w:tc>
        <w:tc>
          <w:tcPr>
            <w:tcW w:w="4775" w:type="pct"/>
            <w:gridSpan w:val="5"/>
            <w:noWrap/>
            <w:hideMark/>
          </w:tcPr>
          <w:p w:rsidR="001A3D2D" w:rsidRPr="00974E0B" w:rsidRDefault="001A3D2D" w:rsidP="00BC2407">
            <w:pPr>
              <w:widowControl w:val="0"/>
              <w:spacing w:line="360" w:lineRule="auto"/>
              <w:contextualSpacing/>
              <w:jc w:val="both"/>
              <w:rPr>
                <w:rFonts w:ascii="Times New Roman" w:hAnsi="Times New Roman"/>
                <w:sz w:val="28"/>
                <w:szCs w:val="28"/>
                <w:lang w:eastAsia="ru-RU"/>
              </w:rPr>
            </w:pPr>
            <w:r w:rsidRPr="00974E0B">
              <w:rPr>
                <w:rFonts w:ascii="Times New Roman" w:hAnsi="Times New Roman"/>
                <w:sz w:val="28"/>
                <w:szCs w:val="28"/>
                <w:lang w:eastAsia="ru-RU"/>
              </w:rPr>
              <w:t>Стратегія</w:t>
            </w:r>
          </w:p>
        </w:tc>
      </w:tr>
      <w:tr w:rsidR="001A3D2D" w:rsidRPr="00974E0B" w:rsidTr="00F7553D">
        <w:trPr>
          <w:trHeight w:val="20"/>
          <w:jc w:val="center"/>
        </w:trPr>
        <w:tc>
          <w:tcPr>
            <w:tcW w:w="225"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311" w:type="pct"/>
            <w:hideMark/>
          </w:tcPr>
          <w:p w:rsidR="001A3D2D" w:rsidRPr="00974E0B" w:rsidRDefault="001A3D2D"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lang w:eastAsia="ru-RU"/>
              </w:rPr>
              <w:t>Система планування</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984" w:type="pct"/>
            <w:noWrap/>
            <w:hideMark/>
          </w:tcPr>
          <w:p w:rsidR="001A3D2D" w:rsidRPr="00974E0B" w:rsidRDefault="001A3D2D"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Система виявилася неефективною</w:t>
            </w:r>
          </w:p>
        </w:tc>
      </w:tr>
      <w:tr w:rsidR="001A3D2D" w:rsidRPr="00974E0B" w:rsidTr="00477CA2">
        <w:trPr>
          <w:trHeight w:val="20"/>
          <w:jc w:val="center"/>
        </w:trPr>
        <w:tc>
          <w:tcPr>
            <w:tcW w:w="225"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4775" w:type="pct"/>
            <w:gridSpan w:val="5"/>
            <w:noWrap/>
            <w:hideMark/>
          </w:tcPr>
          <w:p w:rsidR="001A3D2D" w:rsidRPr="00974E0B" w:rsidRDefault="001A3D2D"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lang w:eastAsia="ru-RU"/>
              </w:rPr>
              <w:t>Кадри</w:t>
            </w:r>
          </w:p>
        </w:tc>
      </w:tr>
      <w:tr w:rsidR="001A3D2D" w:rsidRPr="00974E0B" w:rsidTr="00F7553D">
        <w:trPr>
          <w:trHeight w:val="20"/>
          <w:jc w:val="center"/>
        </w:trPr>
        <w:tc>
          <w:tcPr>
            <w:tcW w:w="225"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2</w:t>
            </w:r>
          </w:p>
        </w:tc>
        <w:tc>
          <w:tcPr>
            <w:tcW w:w="1311" w:type="pct"/>
            <w:hideMark/>
          </w:tcPr>
          <w:p w:rsidR="001A3D2D" w:rsidRPr="00974E0B" w:rsidRDefault="001A3D2D"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lang w:eastAsia="ru-RU"/>
              </w:rPr>
              <w:t>Система навчання</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hideMark/>
          </w:tcPr>
          <w:p w:rsidR="001A3D2D" w:rsidRPr="00974E0B" w:rsidRDefault="00D01CBF"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Навчання проводиться, але нерегулярно</w:t>
            </w:r>
          </w:p>
        </w:tc>
      </w:tr>
      <w:tr w:rsidR="001A3D2D" w:rsidRPr="00974E0B" w:rsidTr="00F7553D">
        <w:trPr>
          <w:trHeight w:val="20"/>
          <w:jc w:val="center"/>
        </w:trPr>
        <w:tc>
          <w:tcPr>
            <w:tcW w:w="225"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3</w:t>
            </w:r>
          </w:p>
        </w:tc>
        <w:tc>
          <w:tcPr>
            <w:tcW w:w="1311" w:type="pct"/>
            <w:hideMark/>
          </w:tcPr>
          <w:p w:rsidR="001A3D2D" w:rsidRPr="00974E0B" w:rsidRDefault="001A3D2D"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lang w:eastAsia="ru-RU"/>
              </w:rPr>
              <w:t>Система мотивації</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noWrap/>
            <w:hideMark/>
          </w:tcPr>
          <w:p w:rsidR="001A3D2D" w:rsidRPr="00974E0B" w:rsidRDefault="00D01CBF"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Мотивація існу</w:t>
            </w:r>
            <w:proofErr w:type="gramStart"/>
            <w:r w:rsidRPr="00974E0B">
              <w:rPr>
                <w:rFonts w:ascii="Times New Roman" w:hAnsi="Times New Roman"/>
                <w:sz w:val="28"/>
                <w:szCs w:val="28"/>
              </w:rPr>
              <w:t>є,</w:t>
            </w:r>
            <w:proofErr w:type="gramEnd"/>
            <w:r w:rsidRPr="00974E0B">
              <w:rPr>
                <w:rFonts w:ascii="Times New Roman" w:hAnsi="Times New Roman"/>
                <w:sz w:val="28"/>
                <w:szCs w:val="28"/>
              </w:rPr>
              <w:t xml:space="preserve"> але не дає потрібних ефектів</w:t>
            </w:r>
          </w:p>
        </w:tc>
      </w:tr>
      <w:tr w:rsidR="001A3D2D" w:rsidRPr="00974E0B" w:rsidTr="00F7553D">
        <w:trPr>
          <w:trHeight w:val="20"/>
          <w:jc w:val="center"/>
        </w:trPr>
        <w:tc>
          <w:tcPr>
            <w:tcW w:w="225"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4</w:t>
            </w:r>
          </w:p>
        </w:tc>
        <w:tc>
          <w:tcPr>
            <w:tcW w:w="1311" w:type="pct"/>
            <w:hideMark/>
          </w:tcPr>
          <w:p w:rsidR="001A3D2D" w:rsidRPr="00974E0B" w:rsidRDefault="001A3D2D"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Оборотність персоналу</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hideMark/>
          </w:tcPr>
          <w:p w:rsidR="001A3D2D" w:rsidRPr="00974E0B" w:rsidRDefault="00D01CBF"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Колектив стабільний</w:t>
            </w:r>
          </w:p>
        </w:tc>
      </w:tr>
      <w:tr w:rsidR="001A3D2D" w:rsidRPr="00974E0B" w:rsidTr="00F7553D">
        <w:trPr>
          <w:trHeight w:val="20"/>
          <w:jc w:val="center"/>
        </w:trPr>
        <w:tc>
          <w:tcPr>
            <w:tcW w:w="225"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5</w:t>
            </w:r>
          </w:p>
        </w:tc>
        <w:tc>
          <w:tcPr>
            <w:tcW w:w="1311" w:type="pct"/>
            <w:hideMark/>
          </w:tcPr>
          <w:p w:rsidR="001A3D2D" w:rsidRPr="00974E0B" w:rsidRDefault="001A3D2D"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Кваліфікація персоналу</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noWrap/>
            <w:hideMark/>
          </w:tcPr>
          <w:p w:rsidR="001A3D2D" w:rsidRPr="00974E0B" w:rsidRDefault="00D01CBF"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 xml:space="preserve">Вища освіта, стаж роботи </w:t>
            </w:r>
            <w:proofErr w:type="gramStart"/>
            <w:r w:rsidRPr="00974E0B">
              <w:rPr>
                <w:rFonts w:ascii="Times New Roman" w:hAnsi="Times New Roman"/>
                <w:sz w:val="28"/>
                <w:szCs w:val="28"/>
              </w:rPr>
              <w:t>в</w:t>
            </w:r>
            <w:proofErr w:type="gramEnd"/>
            <w:r w:rsidRPr="00974E0B">
              <w:rPr>
                <w:rFonts w:ascii="Times New Roman" w:hAnsi="Times New Roman"/>
                <w:sz w:val="28"/>
                <w:szCs w:val="28"/>
              </w:rPr>
              <w:t xml:space="preserve"> сфер</w:t>
            </w:r>
            <w:r w:rsidR="00477CA2" w:rsidRPr="00974E0B">
              <w:rPr>
                <w:rFonts w:ascii="Times New Roman" w:hAnsi="Times New Roman"/>
                <w:sz w:val="28"/>
                <w:szCs w:val="28"/>
              </w:rPr>
              <w:t>і у багатьох співробітників більше 3</w:t>
            </w:r>
            <w:r w:rsidR="00BA0502">
              <w:rPr>
                <w:rFonts w:ascii="Times New Roman" w:hAnsi="Times New Roman"/>
                <w:sz w:val="28"/>
                <w:szCs w:val="28"/>
              </w:rPr>
              <w:t xml:space="preserve"> </w:t>
            </w:r>
            <w:r w:rsidR="00D57FB0">
              <w:rPr>
                <w:rFonts w:ascii="Times New Roman" w:hAnsi="Times New Roman"/>
                <w:sz w:val="28"/>
                <w:szCs w:val="28"/>
              </w:rPr>
              <w:t>р.</w:t>
            </w:r>
          </w:p>
        </w:tc>
      </w:tr>
    </w:tbl>
    <w:p w:rsidR="00A35053" w:rsidRDefault="00A35053" w:rsidP="00BC2407">
      <w:pPr>
        <w:spacing w:line="360" w:lineRule="auto"/>
        <w:jc w:val="right"/>
        <w:rPr>
          <w:rFonts w:ascii="Times New Roman" w:hAnsi="Times New Roman"/>
          <w:sz w:val="28"/>
          <w:szCs w:val="28"/>
          <w:lang w:val="uk-UA"/>
        </w:rPr>
      </w:pPr>
    </w:p>
    <w:p w:rsidR="002B1EEA" w:rsidRDefault="002B1EEA" w:rsidP="00BC2407">
      <w:pPr>
        <w:spacing w:line="360" w:lineRule="auto"/>
        <w:jc w:val="right"/>
        <w:rPr>
          <w:rFonts w:ascii="Times New Roman" w:hAnsi="Times New Roman"/>
          <w:sz w:val="28"/>
          <w:szCs w:val="28"/>
          <w:lang w:val="uk-UA"/>
        </w:rPr>
      </w:pPr>
    </w:p>
    <w:p w:rsidR="002B1EEA" w:rsidRDefault="002B1EEA" w:rsidP="00BC2407">
      <w:pPr>
        <w:spacing w:line="360" w:lineRule="auto"/>
        <w:jc w:val="right"/>
        <w:rPr>
          <w:rFonts w:ascii="Times New Roman" w:hAnsi="Times New Roman"/>
          <w:sz w:val="28"/>
          <w:szCs w:val="28"/>
          <w:lang w:val="uk-UA"/>
        </w:rPr>
      </w:pPr>
    </w:p>
    <w:p w:rsidR="00BC2407" w:rsidRDefault="00BC2407" w:rsidP="00BC2407">
      <w:pPr>
        <w:spacing w:line="360" w:lineRule="auto"/>
        <w:jc w:val="right"/>
        <w:rPr>
          <w:rFonts w:ascii="Times New Roman" w:hAnsi="Times New Roman"/>
          <w:sz w:val="28"/>
          <w:szCs w:val="28"/>
          <w:lang w:val="uk-UA"/>
        </w:rPr>
      </w:pPr>
    </w:p>
    <w:p w:rsidR="00BC2407" w:rsidRDefault="00BC2407" w:rsidP="00BC2407">
      <w:pPr>
        <w:spacing w:line="360" w:lineRule="auto"/>
        <w:jc w:val="right"/>
        <w:rPr>
          <w:rFonts w:ascii="Times New Roman" w:hAnsi="Times New Roman"/>
          <w:sz w:val="28"/>
          <w:szCs w:val="28"/>
          <w:lang w:val="uk-UA"/>
        </w:rPr>
      </w:pPr>
    </w:p>
    <w:p w:rsidR="00F7553D" w:rsidRPr="00F7553D" w:rsidRDefault="00F7553D" w:rsidP="00BC2407">
      <w:pPr>
        <w:spacing w:line="360" w:lineRule="auto"/>
        <w:jc w:val="right"/>
        <w:rPr>
          <w:rFonts w:ascii="Times New Roman" w:hAnsi="Times New Roman"/>
          <w:sz w:val="28"/>
          <w:szCs w:val="28"/>
          <w:lang w:val="uk-UA"/>
        </w:rPr>
      </w:pPr>
      <w:r w:rsidRPr="00F7553D">
        <w:rPr>
          <w:rFonts w:ascii="Times New Roman" w:hAnsi="Times New Roman"/>
          <w:sz w:val="28"/>
          <w:szCs w:val="28"/>
          <w:lang w:val="uk-UA"/>
        </w:rPr>
        <w:lastRenderedPageBreak/>
        <w:t xml:space="preserve">Продовження таблиці </w:t>
      </w:r>
      <w:r w:rsidR="00BC2407">
        <w:rPr>
          <w:rFonts w:ascii="Times New Roman" w:hAnsi="Times New Roman"/>
          <w:sz w:val="28"/>
          <w:szCs w:val="28"/>
          <w:lang w:val="uk-UA"/>
        </w:rPr>
        <w:t>3.1</w:t>
      </w:r>
    </w:p>
    <w:tbl>
      <w:tblPr>
        <w:tblStyle w:val="11"/>
        <w:tblW w:w="5000" w:type="pct"/>
        <w:jc w:val="center"/>
        <w:tblInd w:w="0" w:type="dxa"/>
        <w:tblLayout w:type="fixed"/>
        <w:tblCellMar>
          <w:top w:w="28" w:type="dxa"/>
          <w:bottom w:w="28" w:type="dxa"/>
        </w:tblCellMar>
        <w:tblLook w:val="04A0" w:firstRow="1" w:lastRow="0" w:firstColumn="1" w:lastColumn="0" w:noHBand="0" w:noVBand="1"/>
      </w:tblPr>
      <w:tblGrid>
        <w:gridCol w:w="431"/>
        <w:gridCol w:w="2510"/>
        <w:gridCol w:w="708"/>
        <w:gridCol w:w="993"/>
        <w:gridCol w:w="1131"/>
        <w:gridCol w:w="3798"/>
      </w:tblGrid>
      <w:tr w:rsidR="001A3D2D" w:rsidRPr="00974E0B" w:rsidTr="00F7553D">
        <w:trPr>
          <w:trHeight w:val="20"/>
          <w:jc w:val="center"/>
        </w:trPr>
        <w:tc>
          <w:tcPr>
            <w:tcW w:w="225"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6</w:t>
            </w:r>
          </w:p>
        </w:tc>
        <w:tc>
          <w:tcPr>
            <w:tcW w:w="1311" w:type="pct"/>
            <w:hideMark/>
          </w:tcPr>
          <w:p w:rsidR="001A3D2D" w:rsidRPr="00974E0B" w:rsidRDefault="001A3D2D"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 xml:space="preserve">Організаційна структура </w:t>
            </w:r>
            <w:proofErr w:type="gramStart"/>
            <w:r w:rsidRPr="00974E0B">
              <w:rPr>
                <w:rFonts w:ascii="Times New Roman" w:hAnsi="Times New Roman"/>
                <w:sz w:val="28"/>
                <w:szCs w:val="28"/>
              </w:rPr>
              <w:t>п</w:t>
            </w:r>
            <w:proofErr w:type="gramEnd"/>
            <w:r w:rsidRPr="00974E0B">
              <w:rPr>
                <w:rFonts w:ascii="Times New Roman" w:hAnsi="Times New Roman"/>
                <w:sz w:val="28"/>
                <w:szCs w:val="28"/>
              </w:rPr>
              <w:t>ідприємства</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hideMark/>
          </w:tcPr>
          <w:p w:rsidR="001A3D2D" w:rsidRPr="00974E0B" w:rsidRDefault="00D01CBF" w:rsidP="00BC2407">
            <w:pPr>
              <w:widowControl w:val="0"/>
              <w:spacing w:line="360" w:lineRule="auto"/>
              <w:contextualSpacing/>
              <w:textAlignment w:val="baseline"/>
              <w:rPr>
                <w:rFonts w:ascii="Times New Roman" w:hAnsi="Times New Roman"/>
                <w:sz w:val="28"/>
                <w:szCs w:val="28"/>
                <w:lang w:eastAsia="ru-RU"/>
              </w:rPr>
            </w:pPr>
            <w:r w:rsidRPr="00974E0B">
              <w:rPr>
                <w:rFonts w:ascii="Times New Roman" w:hAnsi="Times New Roman"/>
                <w:sz w:val="28"/>
                <w:szCs w:val="28"/>
              </w:rPr>
              <w:t>Відповіда</w:t>
            </w:r>
            <w:proofErr w:type="gramStart"/>
            <w:r w:rsidRPr="00974E0B">
              <w:rPr>
                <w:rFonts w:ascii="Times New Roman" w:hAnsi="Times New Roman"/>
                <w:sz w:val="28"/>
                <w:szCs w:val="28"/>
              </w:rPr>
              <w:t>є,</w:t>
            </w:r>
            <w:proofErr w:type="gramEnd"/>
            <w:r w:rsidRPr="00974E0B">
              <w:rPr>
                <w:rFonts w:ascii="Times New Roman" w:hAnsi="Times New Roman"/>
                <w:sz w:val="28"/>
                <w:szCs w:val="28"/>
              </w:rPr>
              <w:t xml:space="preserve"> але відділ мар</w:t>
            </w:r>
            <w:r w:rsidR="00477CA2" w:rsidRPr="00974E0B">
              <w:rPr>
                <w:rFonts w:ascii="Times New Roman" w:hAnsi="Times New Roman"/>
                <w:sz w:val="28"/>
                <w:szCs w:val="28"/>
              </w:rPr>
              <w:t>кетингу занадто великий</w:t>
            </w:r>
            <w:r w:rsidRPr="00974E0B">
              <w:rPr>
                <w:rFonts w:ascii="Times New Roman" w:hAnsi="Times New Roman"/>
                <w:sz w:val="28"/>
                <w:szCs w:val="28"/>
              </w:rPr>
              <w:t>, для його результативності</w:t>
            </w:r>
          </w:p>
        </w:tc>
      </w:tr>
      <w:tr w:rsidR="001A3D2D" w:rsidRPr="00974E0B" w:rsidTr="00F7553D">
        <w:trPr>
          <w:trHeight w:val="20"/>
          <w:jc w:val="center"/>
        </w:trPr>
        <w:tc>
          <w:tcPr>
            <w:tcW w:w="225"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7</w:t>
            </w:r>
          </w:p>
        </w:tc>
        <w:tc>
          <w:tcPr>
            <w:tcW w:w="1311" w:type="pct"/>
            <w:hideMark/>
          </w:tcPr>
          <w:p w:rsidR="001A3D2D" w:rsidRPr="00974E0B" w:rsidRDefault="001A3D2D"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Стан охорони праці</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noWrap/>
            <w:hideMark/>
          </w:tcPr>
          <w:p w:rsidR="001A3D2D" w:rsidRPr="00974E0B" w:rsidRDefault="00D01CBF"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Умови праці відповідають усі</w:t>
            </w:r>
            <w:proofErr w:type="gramStart"/>
            <w:r w:rsidRPr="00974E0B">
              <w:rPr>
                <w:rFonts w:ascii="Times New Roman" w:hAnsi="Times New Roman"/>
                <w:sz w:val="28"/>
                <w:szCs w:val="28"/>
              </w:rPr>
              <w:t>м</w:t>
            </w:r>
            <w:proofErr w:type="gramEnd"/>
            <w:r w:rsidRPr="00974E0B">
              <w:rPr>
                <w:rFonts w:ascii="Times New Roman" w:hAnsi="Times New Roman"/>
                <w:sz w:val="28"/>
                <w:szCs w:val="28"/>
              </w:rPr>
              <w:t xml:space="preserve"> нормам</w:t>
            </w:r>
          </w:p>
        </w:tc>
      </w:tr>
      <w:tr w:rsidR="001A3D2D" w:rsidRPr="00974E0B" w:rsidTr="00F7553D">
        <w:trPr>
          <w:trHeight w:val="20"/>
          <w:jc w:val="center"/>
        </w:trPr>
        <w:tc>
          <w:tcPr>
            <w:tcW w:w="225"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8</w:t>
            </w:r>
          </w:p>
        </w:tc>
        <w:tc>
          <w:tcPr>
            <w:tcW w:w="1311" w:type="pct"/>
            <w:hideMark/>
          </w:tcPr>
          <w:p w:rsidR="001A3D2D" w:rsidRPr="00974E0B" w:rsidRDefault="001A3D2D"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Чисельність персоналу</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hideMark/>
          </w:tcPr>
          <w:p w:rsidR="001A3D2D" w:rsidRPr="00974E0B" w:rsidRDefault="00D01CBF"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Відповідає потребам організації</w:t>
            </w:r>
          </w:p>
        </w:tc>
      </w:tr>
      <w:tr w:rsidR="001A3D2D" w:rsidRPr="00974E0B" w:rsidTr="00F7553D">
        <w:trPr>
          <w:trHeight w:val="20"/>
          <w:jc w:val="center"/>
        </w:trPr>
        <w:tc>
          <w:tcPr>
            <w:tcW w:w="225"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9</w:t>
            </w:r>
          </w:p>
        </w:tc>
        <w:tc>
          <w:tcPr>
            <w:tcW w:w="1311" w:type="pct"/>
            <w:hideMark/>
          </w:tcPr>
          <w:p w:rsidR="001A3D2D" w:rsidRPr="00974E0B" w:rsidRDefault="001A3D2D"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Корпоративна культура</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984" w:type="pct"/>
            <w:hideMark/>
          </w:tcPr>
          <w:p w:rsidR="001A3D2D" w:rsidRPr="00974E0B" w:rsidRDefault="00D01CBF" w:rsidP="00BC2407">
            <w:pPr>
              <w:widowControl w:val="0"/>
              <w:spacing w:line="360" w:lineRule="auto"/>
              <w:contextualSpacing/>
              <w:textAlignment w:val="baseline"/>
              <w:rPr>
                <w:rFonts w:ascii="Times New Roman" w:hAnsi="Times New Roman"/>
                <w:sz w:val="28"/>
                <w:szCs w:val="28"/>
                <w:lang w:eastAsia="ru-RU"/>
              </w:rPr>
            </w:pPr>
            <w:r w:rsidRPr="00974E0B">
              <w:rPr>
                <w:rFonts w:ascii="Times New Roman" w:hAnsi="Times New Roman"/>
                <w:sz w:val="28"/>
                <w:szCs w:val="28"/>
              </w:rPr>
              <w:t xml:space="preserve">Корпоративна культура слабка і зменшує взаєморозуміння </w:t>
            </w:r>
            <w:proofErr w:type="gramStart"/>
            <w:r w:rsidRPr="00974E0B">
              <w:rPr>
                <w:rFonts w:ascii="Times New Roman" w:hAnsi="Times New Roman"/>
                <w:sz w:val="28"/>
                <w:szCs w:val="28"/>
              </w:rPr>
              <w:t>між</w:t>
            </w:r>
            <w:proofErr w:type="gramEnd"/>
            <w:r w:rsidRPr="00974E0B">
              <w:rPr>
                <w:rFonts w:ascii="Times New Roman" w:hAnsi="Times New Roman"/>
                <w:sz w:val="28"/>
                <w:szCs w:val="28"/>
              </w:rPr>
              <w:t xml:space="preserve"> співробітниками</w:t>
            </w:r>
          </w:p>
        </w:tc>
      </w:tr>
      <w:tr w:rsidR="001A3D2D" w:rsidRPr="00974E0B" w:rsidTr="00477CA2">
        <w:trPr>
          <w:trHeight w:val="20"/>
          <w:jc w:val="center"/>
        </w:trPr>
        <w:tc>
          <w:tcPr>
            <w:tcW w:w="225"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4775" w:type="pct"/>
            <w:gridSpan w:val="5"/>
            <w:noWrap/>
            <w:hideMark/>
          </w:tcPr>
          <w:p w:rsidR="001A3D2D" w:rsidRPr="00974E0B" w:rsidRDefault="001A3D2D"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lang w:eastAsia="ru-RU"/>
              </w:rPr>
              <w:t>Маркетинг</w:t>
            </w:r>
          </w:p>
        </w:tc>
      </w:tr>
      <w:tr w:rsidR="001A3D2D" w:rsidRPr="00974E0B" w:rsidTr="00F7553D">
        <w:trPr>
          <w:trHeight w:val="20"/>
          <w:jc w:val="center"/>
        </w:trPr>
        <w:tc>
          <w:tcPr>
            <w:tcW w:w="225" w:type="pct"/>
            <w:noWrap/>
            <w:hideMark/>
          </w:tcPr>
          <w:p w:rsidR="001A3D2D" w:rsidRPr="00974E0B" w:rsidRDefault="00477CA2"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311" w:type="pct"/>
            <w:hideMark/>
          </w:tcPr>
          <w:p w:rsidR="001A3D2D" w:rsidRPr="00974E0B" w:rsidRDefault="00D01CBF"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Система маркетингу</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984" w:type="pct"/>
            <w:hideMark/>
          </w:tcPr>
          <w:p w:rsidR="001A3D2D" w:rsidRPr="00974E0B" w:rsidRDefault="001248A3" w:rsidP="00BC2407">
            <w:pPr>
              <w:widowControl w:val="0"/>
              <w:spacing w:line="360" w:lineRule="auto"/>
              <w:contextualSpacing/>
              <w:textAlignment w:val="baseline"/>
              <w:rPr>
                <w:rFonts w:ascii="Times New Roman" w:hAnsi="Times New Roman"/>
                <w:sz w:val="28"/>
                <w:szCs w:val="28"/>
                <w:lang w:eastAsia="ru-RU"/>
              </w:rPr>
            </w:pPr>
            <w:r w:rsidRPr="00974E0B">
              <w:rPr>
                <w:rFonts w:ascii="Times New Roman" w:hAnsi="Times New Roman"/>
                <w:sz w:val="28"/>
                <w:szCs w:val="28"/>
              </w:rPr>
              <w:t>Не відповідає вимогам актуальності</w:t>
            </w:r>
          </w:p>
        </w:tc>
      </w:tr>
      <w:tr w:rsidR="001A3D2D" w:rsidRPr="00974E0B" w:rsidTr="00F7553D">
        <w:trPr>
          <w:trHeight w:val="20"/>
          <w:jc w:val="center"/>
        </w:trPr>
        <w:tc>
          <w:tcPr>
            <w:tcW w:w="225" w:type="pct"/>
            <w:noWrap/>
            <w:hideMark/>
          </w:tcPr>
          <w:p w:rsidR="001A3D2D" w:rsidRPr="00974E0B" w:rsidRDefault="00477CA2"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311" w:type="pct"/>
            <w:hideMark/>
          </w:tcPr>
          <w:p w:rsidR="001A3D2D" w:rsidRPr="00974E0B" w:rsidRDefault="00D01CBF"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Асортимент випускаємої продукції</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984" w:type="pct"/>
            <w:hideMark/>
          </w:tcPr>
          <w:p w:rsidR="001A3D2D" w:rsidRPr="00974E0B" w:rsidRDefault="001248A3" w:rsidP="00BC2407">
            <w:pPr>
              <w:widowControl w:val="0"/>
              <w:spacing w:line="360" w:lineRule="auto"/>
              <w:contextualSpacing/>
              <w:textAlignment w:val="baseline"/>
              <w:rPr>
                <w:rFonts w:ascii="Times New Roman" w:hAnsi="Times New Roman"/>
                <w:sz w:val="28"/>
                <w:szCs w:val="28"/>
                <w:lang w:eastAsia="ru-RU"/>
              </w:rPr>
            </w:pPr>
            <w:r w:rsidRPr="00974E0B">
              <w:rPr>
                <w:rFonts w:ascii="Times New Roman" w:hAnsi="Times New Roman"/>
                <w:sz w:val="28"/>
                <w:szCs w:val="28"/>
              </w:rPr>
              <w:t>Вузький асортимент, недостатня диверсифікація</w:t>
            </w:r>
          </w:p>
        </w:tc>
      </w:tr>
      <w:tr w:rsidR="001A3D2D" w:rsidRPr="00974E0B" w:rsidTr="00F7553D">
        <w:trPr>
          <w:trHeight w:val="20"/>
          <w:jc w:val="center"/>
        </w:trPr>
        <w:tc>
          <w:tcPr>
            <w:tcW w:w="225" w:type="pct"/>
            <w:noWrap/>
            <w:hideMark/>
          </w:tcPr>
          <w:p w:rsidR="001A3D2D" w:rsidRPr="00974E0B" w:rsidRDefault="00477CA2"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311" w:type="pct"/>
            <w:hideMark/>
          </w:tcPr>
          <w:p w:rsidR="001A3D2D" w:rsidRPr="00974E0B" w:rsidRDefault="00D01CBF"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І</w:t>
            </w:r>
            <w:proofErr w:type="gramStart"/>
            <w:r w:rsidRPr="00974E0B">
              <w:rPr>
                <w:rFonts w:ascii="Times New Roman" w:hAnsi="Times New Roman"/>
                <w:sz w:val="28"/>
                <w:szCs w:val="28"/>
              </w:rPr>
              <w:t>м</w:t>
            </w:r>
            <w:proofErr w:type="gramEnd"/>
            <w:r w:rsidRPr="00974E0B">
              <w:rPr>
                <w:rFonts w:ascii="Times New Roman" w:hAnsi="Times New Roman"/>
                <w:sz w:val="28"/>
                <w:szCs w:val="28"/>
              </w:rPr>
              <w:t>ідж організації</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hideMark/>
          </w:tcPr>
          <w:p w:rsidR="001A3D2D" w:rsidRPr="00974E0B" w:rsidRDefault="001248A3" w:rsidP="00BC2407">
            <w:pPr>
              <w:widowControl w:val="0"/>
              <w:spacing w:line="360" w:lineRule="auto"/>
              <w:contextualSpacing/>
              <w:textAlignment w:val="baseline"/>
              <w:rPr>
                <w:rFonts w:ascii="Times New Roman" w:hAnsi="Times New Roman"/>
                <w:sz w:val="28"/>
                <w:szCs w:val="28"/>
                <w:lang w:eastAsia="ru-RU"/>
              </w:rPr>
            </w:pPr>
            <w:r w:rsidRPr="00974E0B">
              <w:rPr>
                <w:rFonts w:ascii="Times New Roman" w:hAnsi="Times New Roman"/>
                <w:sz w:val="28"/>
                <w:szCs w:val="28"/>
              </w:rPr>
              <w:t>І</w:t>
            </w:r>
            <w:proofErr w:type="gramStart"/>
            <w:r w:rsidRPr="00974E0B">
              <w:rPr>
                <w:rFonts w:ascii="Times New Roman" w:hAnsi="Times New Roman"/>
                <w:sz w:val="28"/>
                <w:szCs w:val="28"/>
              </w:rPr>
              <w:t>м</w:t>
            </w:r>
            <w:proofErr w:type="gramEnd"/>
            <w:r w:rsidRPr="00974E0B">
              <w:rPr>
                <w:rFonts w:ascii="Times New Roman" w:hAnsi="Times New Roman"/>
                <w:sz w:val="28"/>
                <w:szCs w:val="28"/>
              </w:rPr>
              <w:t>ідж сучасний і грамотний</w:t>
            </w:r>
          </w:p>
        </w:tc>
      </w:tr>
      <w:tr w:rsidR="001A3D2D" w:rsidRPr="00974E0B" w:rsidTr="00F7553D">
        <w:trPr>
          <w:trHeight w:val="20"/>
          <w:jc w:val="center"/>
        </w:trPr>
        <w:tc>
          <w:tcPr>
            <w:tcW w:w="225" w:type="pct"/>
            <w:noWrap/>
            <w:hideMark/>
          </w:tcPr>
          <w:p w:rsidR="001A3D2D" w:rsidRPr="00974E0B" w:rsidRDefault="00477CA2"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311" w:type="pct"/>
            <w:hideMark/>
          </w:tcPr>
          <w:p w:rsidR="001A3D2D" w:rsidRPr="00974E0B" w:rsidRDefault="00D01CBF" w:rsidP="00BC2407">
            <w:pPr>
              <w:widowControl w:val="0"/>
              <w:spacing w:line="360" w:lineRule="auto"/>
              <w:contextualSpacing/>
              <w:rPr>
                <w:rFonts w:ascii="Times New Roman" w:hAnsi="Times New Roman"/>
                <w:sz w:val="28"/>
                <w:szCs w:val="28"/>
                <w:lang w:eastAsia="ru-RU"/>
              </w:rPr>
            </w:pPr>
            <w:proofErr w:type="gramStart"/>
            <w:r w:rsidRPr="00974E0B">
              <w:rPr>
                <w:rFonts w:ascii="Times New Roman" w:hAnsi="Times New Roman"/>
                <w:sz w:val="28"/>
                <w:szCs w:val="28"/>
              </w:rPr>
              <w:t>Ц</w:t>
            </w:r>
            <w:proofErr w:type="gramEnd"/>
            <w:r w:rsidRPr="00974E0B">
              <w:rPr>
                <w:rFonts w:ascii="Times New Roman" w:hAnsi="Times New Roman"/>
                <w:sz w:val="28"/>
                <w:szCs w:val="28"/>
              </w:rPr>
              <w:t>інова політика</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hideMark/>
          </w:tcPr>
          <w:p w:rsidR="001A3D2D" w:rsidRPr="00974E0B" w:rsidRDefault="001248A3"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 xml:space="preserve">На </w:t>
            </w:r>
            <w:proofErr w:type="gramStart"/>
            <w:r w:rsidRPr="00974E0B">
              <w:rPr>
                <w:rFonts w:ascii="Times New Roman" w:hAnsi="Times New Roman"/>
                <w:sz w:val="28"/>
                <w:szCs w:val="28"/>
              </w:rPr>
              <w:t>р</w:t>
            </w:r>
            <w:proofErr w:type="gramEnd"/>
            <w:r w:rsidRPr="00974E0B">
              <w:rPr>
                <w:rFonts w:ascii="Times New Roman" w:hAnsi="Times New Roman"/>
                <w:sz w:val="28"/>
                <w:szCs w:val="28"/>
              </w:rPr>
              <w:t>івні з конкурентами</w:t>
            </w:r>
          </w:p>
        </w:tc>
      </w:tr>
      <w:tr w:rsidR="001A3D2D" w:rsidRPr="00974E0B" w:rsidTr="00F7553D">
        <w:trPr>
          <w:trHeight w:val="20"/>
          <w:jc w:val="center"/>
        </w:trPr>
        <w:tc>
          <w:tcPr>
            <w:tcW w:w="225" w:type="pct"/>
            <w:noWrap/>
            <w:hideMark/>
          </w:tcPr>
          <w:p w:rsidR="001A3D2D" w:rsidRPr="00974E0B" w:rsidRDefault="00477CA2"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311" w:type="pct"/>
            <w:hideMark/>
          </w:tcPr>
          <w:p w:rsidR="001A3D2D" w:rsidRPr="00974E0B" w:rsidRDefault="00D01CBF"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Обсяги продажі</w:t>
            </w:r>
            <w:proofErr w:type="gramStart"/>
            <w:r w:rsidRPr="00974E0B">
              <w:rPr>
                <w:rFonts w:ascii="Times New Roman" w:hAnsi="Times New Roman"/>
                <w:sz w:val="28"/>
                <w:szCs w:val="28"/>
              </w:rPr>
              <w:t>в</w:t>
            </w:r>
            <w:proofErr w:type="gramEnd"/>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984" w:type="pct"/>
            <w:hideMark/>
          </w:tcPr>
          <w:p w:rsidR="001A3D2D" w:rsidRPr="00974E0B" w:rsidRDefault="001248A3" w:rsidP="00BC2407">
            <w:pPr>
              <w:widowControl w:val="0"/>
              <w:spacing w:line="360" w:lineRule="auto"/>
              <w:contextualSpacing/>
              <w:textAlignment w:val="baseline"/>
              <w:rPr>
                <w:rFonts w:ascii="Times New Roman" w:hAnsi="Times New Roman"/>
                <w:sz w:val="28"/>
                <w:szCs w:val="28"/>
                <w:lang w:eastAsia="ru-RU"/>
              </w:rPr>
            </w:pPr>
            <w:r w:rsidRPr="00974E0B">
              <w:rPr>
                <w:rFonts w:ascii="Times New Roman" w:hAnsi="Times New Roman"/>
                <w:sz w:val="28"/>
                <w:szCs w:val="28"/>
              </w:rPr>
              <w:t>Зменшення обсягі</w:t>
            </w:r>
            <w:proofErr w:type="gramStart"/>
            <w:r w:rsidRPr="00974E0B">
              <w:rPr>
                <w:rFonts w:ascii="Times New Roman" w:hAnsi="Times New Roman"/>
                <w:sz w:val="28"/>
                <w:szCs w:val="28"/>
              </w:rPr>
              <w:t>в</w:t>
            </w:r>
            <w:proofErr w:type="gramEnd"/>
            <w:r w:rsidRPr="00974E0B">
              <w:rPr>
                <w:rFonts w:ascii="Times New Roman" w:hAnsi="Times New Roman"/>
                <w:sz w:val="28"/>
                <w:szCs w:val="28"/>
              </w:rPr>
              <w:t xml:space="preserve"> продажів</w:t>
            </w:r>
          </w:p>
        </w:tc>
      </w:tr>
      <w:tr w:rsidR="001A3D2D" w:rsidRPr="00974E0B" w:rsidTr="00F7553D">
        <w:trPr>
          <w:trHeight w:val="20"/>
          <w:jc w:val="center"/>
        </w:trPr>
        <w:tc>
          <w:tcPr>
            <w:tcW w:w="225" w:type="pct"/>
            <w:noWrap/>
            <w:hideMark/>
          </w:tcPr>
          <w:p w:rsidR="001A3D2D" w:rsidRPr="00974E0B" w:rsidRDefault="00477CA2"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311" w:type="pct"/>
            <w:hideMark/>
          </w:tcPr>
          <w:p w:rsidR="001A3D2D" w:rsidRPr="00974E0B" w:rsidRDefault="00D01CBF"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Орієнтація на споживача</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19" w:type="pct"/>
            <w:noWrap/>
            <w:hideMark/>
          </w:tcPr>
          <w:p w:rsidR="001A3D2D" w:rsidRPr="00974E0B" w:rsidRDefault="00477CA2"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hideMark/>
          </w:tcPr>
          <w:p w:rsidR="001A3D2D" w:rsidRPr="00974E0B" w:rsidRDefault="001248A3"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Максимальна турбота про клієнта</w:t>
            </w:r>
          </w:p>
        </w:tc>
      </w:tr>
      <w:tr w:rsidR="001A3D2D" w:rsidRPr="00974E0B" w:rsidTr="00F7553D">
        <w:trPr>
          <w:trHeight w:val="20"/>
          <w:jc w:val="center"/>
        </w:trPr>
        <w:tc>
          <w:tcPr>
            <w:tcW w:w="225" w:type="pct"/>
            <w:noWrap/>
            <w:hideMark/>
          </w:tcPr>
          <w:p w:rsidR="001A3D2D" w:rsidRPr="00974E0B" w:rsidRDefault="00477CA2"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311" w:type="pct"/>
            <w:hideMark/>
          </w:tcPr>
          <w:p w:rsidR="001A3D2D" w:rsidRPr="00974E0B" w:rsidRDefault="00D01CBF"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Територіальне розташування</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19" w:type="pct"/>
            <w:noWrap/>
            <w:hideMark/>
          </w:tcPr>
          <w:p w:rsidR="001A3D2D" w:rsidRPr="00974E0B" w:rsidRDefault="00477CA2"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hideMark/>
          </w:tcPr>
          <w:p w:rsidR="001A3D2D" w:rsidRPr="00974E0B" w:rsidRDefault="001248A3" w:rsidP="00BC2407">
            <w:pPr>
              <w:widowControl w:val="0"/>
              <w:spacing w:line="360" w:lineRule="auto"/>
              <w:contextualSpacing/>
              <w:textAlignment w:val="baseline"/>
              <w:rPr>
                <w:rFonts w:ascii="Times New Roman" w:hAnsi="Times New Roman"/>
                <w:sz w:val="28"/>
                <w:szCs w:val="28"/>
                <w:lang w:eastAsia="ru-RU"/>
              </w:rPr>
            </w:pPr>
            <w:r w:rsidRPr="00974E0B">
              <w:rPr>
                <w:rFonts w:ascii="Times New Roman" w:hAnsi="Times New Roman"/>
                <w:sz w:val="28"/>
                <w:szCs w:val="28"/>
              </w:rPr>
              <w:t>Вигі</w:t>
            </w:r>
            <w:proofErr w:type="gramStart"/>
            <w:r w:rsidRPr="00974E0B">
              <w:rPr>
                <w:rFonts w:ascii="Times New Roman" w:hAnsi="Times New Roman"/>
                <w:sz w:val="28"/>
                <w:szCs w:val="28"/>
              </w:rPr>
              <w:t>дне</w:t>
            </w:r>
            <w:proofErr w:type="gramEnd"/>
          </w:p>
        </w:tc>
      </w:tr>
    </w:tbl>
    <w:p w:rsidR="00DD7392" w:rsidRDefault="00DD7392" w:rsidP="00BC2407">
      <w:pPr>
        <w:spacing w:line="360" w:lineRule="auto"/>
        <w:jc w:val="right"/>
        <w:rPr>
          <w:rFonts w:ascii="Times New Roman" w:hAnsi="Times New Roman"/>
          <w:sz w:val="28"/>
          <w:szCs w:val="28"/>
          <w:lang w:val="uk-UA"/>
        </w:rPr>
      </w:pPr>
    </w:p>
    <w:p w:rsidR="006A5C15" w:rsidRDefault="006A5C15" w:rsidP="00BC2407">
      <w:pPr>
        <w:spacing w:line="360" w:lineRule="auto"/>
        <w:jc w:val="right"/>
        <w:rPr>
          <w:rFonts w:ascii="Times New Roman" w:hAnsi="Times New Roman"/>
          <w:sz w:val="28"/>
          <w:szCs w:val="28"/>
          <w:lang w:val="uk-UA"/>
        </w:rPr>
      </w:pPr>
    </w:p>
    <w:p w:rsidR="006A5C15" w:rsidRDefault="006A5C15" w:rsidP="00BC2407">
      <w:pPr>
        <w:spacing w:line="360" w:lineRule="auto"/>
        <w:jc w:val="right"/>
        <w:rPr>
          <w:rFonts w:ascii="Times New Roman" w:hAnsi="Times New Roman"/>
          <w:sz w:val="28"/>
          <w:szCs w:val="28"/>
          <w:lang w:val="uk-UA"/>
        </w:rPr>
      </w:pPr>
    </w:p>
    <w:p w:rsidR="00F7553D" w:rsidRPr="00F7553D" w:rsidRDefault="00F7553D" w:rsidP="00BC2407">
      <w:pPr>
        <w:spacing w:line="360" w:lineRule="auto"/>
        <w:jc w:val="right"/>
        <w:rPr>
          <w:rFonts w:ascii="Times New Roman" w:hAnsi="Times New Roman"/>
          <w:sz w:val="28"/>
          <w:szCs w:val="28"/>
          <w:lang w:val="uk-UA"/>
        </w:rPr>
      </w:pPr>
      <w:r w:rsidRPr="00F7553D">
        <w:rPr>
          <w:rFonts w:ascii="Times New Roman" w:hAnsi="Times New Roman"/>
          <w:sz w:val="28"/>
          <w:szCs w:val="28"/>
          <w:lang w:val="uk-UA"/>
        </w:rPr>
        <w:lastRenderedPageBreak/>
        <w:t xml:space="preserve">Продовження таблиці </w:t>
      </w:r>
      <w:r w:rsidR="00886ED0">
        <w:rPr>
          <w:rFonts w:ascii="Times New Roman" w:hAnsi="Times New Roman"/>
          <w:sz w:val="28"/>
          <w:szCs w:val="28"/>
          <w:lang w:val="uk-UA"/>
        </w:rPr>
        <w:t>3.1</w:t>
      </w:r>
    </w:p>
    <w:tbl>
      <w:tblPr>
        <w:tblStyle w:val="11"/>
        <w:tblW w:w="5000" w:type="pct"/>
        <w:jc w:val="center"/>
        <w:tblInd w:w="0" w:type="dxa"/>
        <w:tblLayout w:type="fixed"/>
        <w:tblCellMar>
          <w:top w:w="28" w:type="dxa"/>
          <w:bottom w:w="28" w:type="dxa"/>
        </w:tblCellMar>
        <w:tblLook w:val="04A0" w:firstRow="1" w:lastRow="0" w:firstColumn="1" w:lastColumn="0" w:noHBand="0" w:noVBand="1"/>
      </w:tblPr>
      <w:tblGrid>
        <w:gridCol w:w="431"/>
        <w:gridCol w:w="2510"/>
        <w:gridCol w:w="708"/>
        <w:gridCol w:w="993"/>
        <w:gridCol w:w="1131"/>
        <w:gridCol w:w="3798"/>
      </w:tblGrid>
      <w:tr w:rsidR="001A3D2D" w:rsidRPr="00974E0B" w:rsidTr="00477CA2">
        <w:trPr>
          <w:trHeight w:val="20"/>
          <w:jc w:val="center"/>
        </w:trPr>
        <w:tc>
          <w:tcPr>
            <w:tcW w:w="225"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4775" w:type="pct"/>
            <w:gridSpan w:val="5"/>
            <w:noWrap/>
            <w:hideMark/>
          </w:tcPr>
          <w:p w:rsidR="001A3D2D" w:rsidRPr="00974E0B" w:rsidRDefault="001248A3"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Фінанси</w:t>
            </w:r>
          </w:p>
        </w:tc>
      </w:tr>
      <w:tr w:rsidR="001A3D2D" w:rsidRPr="00974E0B" w:rsidTr="00F7553D">
        <w:trPr>
          <w:trHeight w:val="20"/>
          <w:jc w:val="center"/>
        </w:trPr>
        <w:tc>
          <w:tcPr>
            <w:tcW w:w="225" w:type="pct"/>
            <w:noWrap/>
            <w:hideMark/>
          </w:tcPr>
          <w:p w:rsidR="001A3D2D" w:rsidRPr="00974E0B" w:rsidRDefault="00477CA2"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311" w:type="pct"/>
            <w:hideMark/>
          </w:tcPr>
          <w:p w:rsidR="001A3D2D" w:rsidRPr="00974E0B" w:rsidRDefault="001248A3"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 xml:space="preserve">Фінансова </w:t>
            </w:r>
            <w:proofErr w:type="gramStart"/>
            <w:r w:rsidRPr="00974E0B">
              <w:rPr>
                <w:rFonts w:ascii="Times New Roman" w:hAnsi="Times New Roman"/>
                <w:sz w:val="28"/>
                <w:szCs w:val="28"/>
              </w:rPr>
              <w:t>ст</w:t>
            </w:r>
            <w:proofErr w:type="gramEnd"/>
            <w:r w:rsidRPr="00974E0B">
              <w:rPr>
                <w:rFonts w:ascii="Times New Roman" w:hAnsi="Times New Roman"/>
                <w:sz w:val="28"/>
                <w:szCs w:val="28"/>
              </w:rPr>
              <w:t>ійкість підприємства</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hideMark/>
          </w:tcPr>
          <w:p w:rsidR="001A3D2D" w:rsidRPr="00974E0B" w:rsidRDefault="001248A3" w:rsidP="00BC2407">
            <w:pPr>
              <w:widowControl w:val="0"/>
              <w:spacing w:line="360" w:lineRule="auto"/>
              <w:contextualSpacing/>
              <w:textAlignment w:val="baseline"/>
              <w:rPr>
                <w:rFonts w:ascii="Times New Roman" w:hAnsi="Times New Roman"/>
                <w:sz w:val="28"/>
                <w:szCs w:val="28"/>
                <w:lang w:eastAsia="ru-RU"/>
              </w:rPr>
            </w:pPr>
            <w:r w:rsidRPr="00974E0B">
              <w:rPr>
                <w:rFonts w:ascii="Times New Roman" w:hAnsi="Times New Roman"/>
                <w:sz w:val="28"/>
                <w:szCs w:val="28"/>
              </w:rPr>
              <w:t xml:space="preserve">Існував значний запас </w:t>
            </w:r>
            <w:proofErr w:type="gramStart"/>
            <w:r w:rsidRPr="00974E0B">
              <w:rPr>
                <w:rFonts w:ascii="Times New Roman" w:hAnsi="Times New Roman"/>
                <w:sz w:val="28"/>
                <w:szCs w:val="28"/>
              </w:rPr>
              <w:t>м</w:t>
            </w:r>
            <w:proofErr w:type="gramEnd"/>
            <w:r w:rsidRPr="00974E0B">
              <w:rPr>
                <w:rFonts w:ascii="Times New Roman" w:hAnsi="Times New Roman"/>
                <w:sz w:val="28"/>
                <w:szCs w:val="28"/>
              </w:rPr>
              <w:t>іцності, але тепер він скорочується</w:t>
            </w:r>
          </w:p>
        </w:tc>
      </w:tr>
      <w:tr w:rsidR="001A3D2D" w:rsidRPr="00974E0B" w:rsidTr="00F7553D">
        <w:trPr>
          <w:trHeight w:val="20"/>
          <w:jc w:val="center"/>
        </w:trPr>
        <w:tc>
          <w:tcPr>
            <w:tcW w:w="225" w:type="pct"/>
            <w:noWrap/>
            <w:hideMark/>
          </w:tcPr>
          <w:p w:rsidR="001A3D2D" w:rsidRPr="00974E0B" w:rsidRDefault="00477CA2"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1311" w:type="pct"/>
            <w:hideMark/>
          </w:tcPr>
          <w:p w:rsidR="001A3D2D" w:rsidRPr="00974E0B" w:rsidRDefault="001248A3"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Заробітна плата</w:t>
            </w:r>
          </w:p>
        </w:tc>
        <w:tc>
          <w:tcPr>
            <w:tcW w:w="370"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519"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r w:rsidRPr="00974E0B">
              <w:rPr>
                <w:rFonts w:ascii="Times New Roman" w:hAnsi="Times New Roman"/>
                <w:sz w:val="28"/>
                <w:szCs w:val="28"/>
                <w:lang w:eastAsia="ru-RU"/>
              </w:rPr>
              <w:t>1</w:t>
            </w:r>
          </w:p>
        </w:tc>
        <w:tc>
          <w:tcPr>
            <w:tcW w:w="591" w:type="pct"/>
            <w:noWrap/>
            <w:hideMark/>
          </w:tcPr>
          <w:p w:rsidR="001A3D2D" w:rsidRPr="00974E0B" w:rsidRDefault="001A3D2D" w:rsidP="00BC2407">
            <w:pPr>
              <w:widowControl w:val="0"/>
              <w:spacing w:line="360" w:lineRule="auto"/>
              <w:ind w:firstLine="709"/>
              <w:contextualSpacing/>
              <w:rPr>
                <w:rFonts w:ascii="Times New Roman" w:hAnsi="Times New Roman"/>
                <w:sz w:val="28"/>
                <w:szCs w:val="28"/>
                <w:lang w:eastAsia="ru-RU"/>
              </w:rPr>
            </w:pPr>
          </w:p>
        </w:tc>
        <w:tc>
          <w:tcPr>
            <w:tcW w:w="1984" w:type="pct"/>
            <w:noWrap/>
            <w:hideMark/>
          </w:tcPr>
          <w:p w:rsidR="001A3D2D" w:rsidRPr="00974E0B" w:rsidRDefault="001248A3" w:rsidP="00BC2407">
            <w:pPr>
              <w:widowControl w:val="0"/>
              <w:spacing w:line="360" w:lineRule="auto"/>
              <w:contextualSpacing/>
              <w:rPr>
                <w:rFonts w:ascii="Times New Roman" w:hAnsi="Times New Roman"/>
                <w:sz w:val="28"/>
                <w:szCs w:val="28"/>
                <w:lang w:eastAsia="ru-RU"/>
              </w:rPr>
            </w:pPr>
            <w:r w:rsidRPr="00974E0B">
              <w:rPr>
                <w:rFonts w:ascii="Times New Roman" w:hAnsi="Times New Roman"/>
                <w:sz w:val="28"/>
                <w:szCs w:val="28"/>
              </w:rPr>
              <w:t>Середня, порівняно з конкурентами</w:t>
            </w:r>
          </w:p>
        </w:tc>
      </w:tr>
    </w:tbl>
    <w:p w:rsidR="0085208D" w:rsidRPr="00974E0B" w:rsidRDefault="0085208D" w:rsidP="00BC2407">
      <w:pPr>
        <w:spacing w:line="360" w:lineRule="auto"/>
        <w:ind w:firstLine="709"/>
        <w:contextualSpacing/>
        <w:jc w:val="both"/>
        <w:rPr>
          <w:rFonts w:ascii="Times New Roman" w:hAnsi="Times New Roman"/>
          <w:sz w:val="28"/>
          <w:szCs w:val="28"/>
        </w:rPr>
      </w:pPr>
    </w:p>
    <w:p w:rsidR="001248A3" w:rsidRPr="00974E0B" w:rsidRDefault="001248A3" w:rsidP="00BC2407">
      <w:pPr>
        <w:spacing w:line="360" w:lineRule="auto"/>
        <w:ind w:firstLine="709"/>
        <w:contextualSpacing/>
        <w:jc w:val="both"/>
        <w:rPr>
          <w:rFonts w:ascii="Times New Roman" w:eastAsia="Times New Roman" w:hAnsi="Times New Roman"/>
          <w:sz w:val="28"/>
          <w:szCs w:val="28"/>
          <w:lang w:eastAsia="ru-RU"/>
        </w:rPr>
      </w:pPr>
      <w:r w:rsidRPr="00974E0B">
        <w:rPr>
          <w:rFonts w:ascii="Times New Roman" w:eastAsia="Times New Roman" w:hAnsi="Times New Roman"/>
          <w:sz w:val="28"/>
          <w:szCs w:val="28"/>
          <w:lang w:eastAsia="ru-RU"/>
        </w:rPr>
        <w:t>Результати аналізу SWOT та SNW показують, що компанія володіє значною кількістю кваліфікованих кадрів, здатних реалізувати свої творчі якості та суттєво диверсифікувати асортимент продукції. Необхідно розширити кількість бюджетних турів і вихідних турі</w:t>
      </w:r>
      <w:proofErr w:type="gramStart"/>
      <w:r w:rsidRPr="00974E0B">
        <w:rPr>
          <w:rFonts w:ascii="Times New Roman" w:eastAsia="Times New Roman" w:hAnsi="Times New Roman"/>
          <w:sz w:val="28"/>
          <w:szCs w:val="28"/>
          <w:lang w:eastAsia="ru-RU"/>
        </w:rPr>
        <w:t>в</w:t>
      </w:r>
      <w:proofErr w:type="gramEnd"/>
      <w:r w:rsidRPr="00974E0B">
        <w:rPr>
          <w:rFonts w:ascii="Times New Roman" w:eastAsia="Times New Roman" w:hAnsi="Times New Roman"/>
          <w:sz w:val="28"/>
          <w:szCs w:val="28"/>
          <w:lang w:eastAsia="ru-RU"/>
        </w:rPr>
        <w:t>.</w:t>
      </w:r>
    </w:p>
    <w:p w:rsidR="001248A3" w:rsidRPr="002B1EEA" w:rsidRDefault="001248A3" w:rsidP="00BC2407">
      <w:pPr>
        <w:spacing w:line="360" w:lineRule="auto"/>
        <w:ind w:firstLine="709"/>
        <w:contextualSpacing/>
        <w:jc w:val="both"/>
        <w:rPr>
          <w:rFonts w:ascii="Times New Roman" w:eastAsia="Times New Roman" w:hAnsi="Times New Roman"/>
          <w:sz w:val="28"/>
          <w:szCs w:val="28"/>
          <w:lang w:eastAsia="ru-RU"/>
        </w:rPr>
      </w:pPr>
      <w:proofErr w:type="gramStart"/>
      <w:r w:rsidRPr="00974E0B">
        <w:rPr>
          <w:rFonts w:ascii="Times New Roman" w:eastAsia="Times New Roman" w:hAnsi="Times New Roman"/>
          <w:sz w:val="28"/>
          <w:szCs w:val="28"/>
          <w:lang w:eastAsia="ru-RU"/>
        </w:rPr>
        <w:t>З</w:t>
      </w:r>
      <w:proofErr w:type="gramEnd"/>
      <w:r w:rsidRPr="00974E0B">
        <w:rPr>
          <w:rFonts w:ascii="Times New Roman" w:eastAsia="Times New Roman" w:hAnsi="Times New Roman"/>
          <w:sz w:val="28"/>
          <w:szCs w:val="28"/>
          <w:lang w:eastAsia="ru-RU"/>
        </w:rPr>
        <w:t xml:space="preserve"> урахуванням великої клієнтської бази і високої лояльності до фірми слід скористатися новими методами просування. Також варто провести ротацію кадрів, оскільки відділ маркетингу</w:t>
      </w:r>
      <w:r w:rsidR="00477CA2" w:rsidRPr="00974E0B">
        <w:rPr>
          <w:rFonts w:ascii="Times New Roman" w:eastAsia="Times New Roman" w:hAnsi="Times New Roman"/>
          <w:sz w:val="28"/>
          <w:szCs w:val="28"/>
          <w:lang w:eastAsia="ru-RU"/>
        </w:rPr>
        <w:t xml:space="preserve"> </w:t>
      </w:r>
      <w:r w:rsidRPr="00974E0B">
        <w:rPr>
          <w:rFonts w:ascii="Times New Roman" w:eastAsia="Times New Roman" w:hAnsi="Times New Roman"/>
          <w:sz w:val="28"/>
          <w:szCs w:val="28"/>
          <w:lang w:eastAsia="ru-RU"/>
        </w:rPr>
        <w:t>виявився неефективним.</w:t>
      </w:r>
      <w:r w:rsidR="00D57FB0" w:rsidRPr="00D57FB0">
        <w:rPr>
          <w:rFonts w:ascii="Times New Roman" w:eastAsia="Times New Roman" w:hAnsi="Times New Roman"/>
          <w:sz w:val="28"/>
          <w:szCs w:val="28"/>
          <w:lang w:eastAsia="ru-RU"/>
        </w:rPr>
        <w:t xml:space="preserve"> [</w:t>
      </w:r>
      <w:r w:rsidR="00D57FB0" w:rsidRPr="002B1EEA">
        <w:rPr>
          <w:rFonts w:ascii="Times New Roman" w:eastAsia="Times New Roman" w:hAnsi="Times New Roman"/>
          <w:sz w:val="28"/>
          <w:szCs w:val="28"/>
          <w:lang w:eastAsia="ru-RU"/>
        </w:rPr>
        <w:t>46]</w:t>
      </w:r>
    </w:p>
    <w:p w:rsidR="00982E41" w:rsidRDefault="001248A3" w:rsidP="00BC2407">
      <w:pPr>
        <w:spacing w:line="360" w:lineRule="auto"/>
        <w:ind w:firstLine="709"/>
        <w:contextualSpacing/>
        <w:jc w:val="both"/>
        <w:rPr>
          <w:rFonts w:ascii="Times New Roman" w:eastAsia="Times New Roman" w:hAnsi="Times New Roman"/>
          <w:sz w:val="28"/>
          <w:szCs w:val="28"/>
          <w:lang w:eastAsia="ru-RU"/>
        </w:rPr>
      </w:pPr>
      <w:r w:rsidRPr="00974E0B">
        <w:rPr>
          <w:rFonts w:ascii="Times New Roman" w:eastAsia="Times New Roman" w:hAnsi="Times New Roman"/>
          <w:sz w:val="28"/>
          <w:szCs w:val="28"/>
          <w:lang w:eastAsia="ru-RU"/>
        </w:rPr>
        <w:t xml:space="preserve">Необхідно провести діагностику корпоративної культури </w:t>
      </w:r>
      <w:proofErr w:type="gramStart"/>
      <w:r w:rsidRPr="00974E0B">
        <w:rPr>
          <w:rFonts w:ascii="Times New Roman" w:eastAsia="Times New Roman" w:hAnsi="Times New Roman"/>
          <w:sz w:val="28"/>
          <w:szCs w:val="28"/>
          <w:lang w:eastAsia="ru-RU"/>
        </w:rPr>
        <w:t>п</w:t>
      </w:r>
      <w:proofErr w:type="gramEnd"/>
      <w:r w:rsidRPr="00974E0B">
        <w:rPr>
          <w:rFonts w:ascii="Times New Roman" w:eastAsia="Times New Roman" w:hAnsi="Times New Roman"/>
          <w:sz w:val="28"/>
          <w:szCs w:val="28"/>
          <w:lang w:eastAsia="ru-RU"/>
        </w:rPr>
        <w:t>ідприємства та вдосконалити її відповідно до бажаного результату. Перед компанією стоїть завдання створити ефективну систему планування та перерозподілити ресурси.</w:t>
      </w:r>
    </w:p>
    <w:p w:rsidR="00982E41" w:rsidRDefault="00982E41" w:rsidP="00BC2407">
      <w:pPr>
        <w:spacing w:line="360" w:lineRule="auto"/>
        <w:ind w:firstLine="709"/>
        <w:contextualSpacing/>
        <w:jc w:val="both"/>
        <w:rPr>
          <w:rFonts w:ascii="Times New Roman" w:eastAsia="Times New Roman" w:hAnsi="Times New Roman"/>
          <w:sz w:val="28"/>
          <w:szCs w:val="28"/>
          <w:lang w:eastAsia="ru-RU"/>
        </w:rPr>
      </w:pPr>
    </w:p>
    <w:p w:rsidR="001248A3" w:rsidRDefault="00982E41" w:rsidP="00BC2407">
      <w:pPr>
        <w:pStyle w:val="2"/>
        <w:spacing w:before="0" w:after="0" w:line="360" w:lineRule="auto"/>
        <w:ind w:firstLine="708"/>
        <w:rPr>
          <w:rFonts w:ascii="Times New Roman" w:hAnsi="Times New Roman"/>
          <w:b w:val="0"/>
          <w:i w:val="0"/>
        </w:rPr>
      </w:pPr>
      <w:bookmarkStart w:id="60" w:name="_Toc152621400"/>
      <w:r>
        <w:rPr>
          <w:rFonts w:ascii="Times New Roman" w:hAnsi="Times New Roman"/>
          <w:b w:val="0"/>
          <w:i w:val="0"/>
        </w:rPr>
        <w:t>3</w:t>
      </w:r>
      <w:r w:rsidR="001248A3" w:rsidRPr="00982E41">
        <w:rPr>
          <w:rFonts w:ascii="Times New Roman" w:hAnsi="Times New Roman"/>
          <w:b w:val="0"/>
          <w:i w:val="0"/>
        </w:rPr>
        <w:t>.2</w:t>
      </w:r>
      <w:proofErr w:type="gramStart"/>
      <w:r w:rsidR="001248A3" w:rsidRPr="00982E41">
        <w:rPr>
          <w:rFonts w:ascii="Times New Roman" w:hAnsi="Times New Roman"/>
          <w:b w:val="0"/>
          <w:i w:val="0"/>
        </w:rPr>
        <w:t xml:space="preserve"> </w:t>
      </w:r>
      <w:r w:rsidR="00725F53" w:rsidRPr="00982E41">
        <w:rPr>
          <w:rFonts w:ascii="Times New Roman" w:hAnsi="Times New Roman"/>
          <w:b w:val="0"/>
          <w:i w:val="0"/>
        </w:rPr>
        <w:t>Д</w:t>
      </w:r>
      <w:proofErr w:type="gramEnd"/>
      <w:r w:rsidR="00725F53" w:rsidRPr="00982E41">
        <w:rPr>
          <w:rFonts w:ascii="Times New Roman" w:hAnsi="Times New Roman"/>
          <w:b w:val="0"/>
          <w:i w:val="0"/>
        </w:rPr>
        <w:t>іагностика корпоративної культури «</w:t>
      </w:r>
      <w:r w:rsidR="00725F53" w:rsidRPr="00982E41">
        <w:rPr>
          <w:rFonts w:ascii="Times New Roman" w:hAnsi="Times New Roman"/>
          <w:b w:val="0"/>
          <w:i w:val="0"/>
          <w:lang w:val="en-US"/>
        </w:rPr>
        <w:t>ANEX</w:t>
      </w:r>
      <w:r w:rsidR="00725F53" w:rsidRPr="00982E41">
        <w:rPr>
          <w:rFonts w:ascii="Times New Roman" w:hAnsi="Times New Roman"/>
          <w:b w:val="0"/>
          <w:i w:val="0"/>
        </w:rPr>
        <w:t xml:space="preserve"> </w:t>
      </w:r>
      <w:r w:rsidR="00725F53" w:rsidRPr="00982E41">
        <w:rPr>
          <w:rFonts w:ascii="Times New Roman" w:hAnsi="Times New Roman"/>
          <w:b w:val="0"/>
          <w:i w:val="0"/>
          <w:lang w:val="en-US"/>
        </w:rPr>
        <w:t>Tour</w:t>
      </w:r>
      <w:r w:rsidR="00725F53" w:rsidRPr="00982E41">
        <w:rPr>
          <w:rFonts w:ascii="Times New Roman" w:hAnsi="Times New Roman"/>
          <w:b w:val="0"/>
          <w:i w:val="0"/>
        </w:rPr>
        <w:t>»</w:t>
      </w:r>
      <w:bookmarkEnd w:id="60"/>
    </w:p>
    <w:p w:rsidR="00982E41" w:rsidRPr="00982E41" w:rsidRDefault="00982E41" w:rsidP="00BC2407">
      <w:pPr>
        <w:spacing w:line="360" w:lineRule="auto"/>
        <w:ind w:firstLine="709"/>
        <w:contextualSpacing/>
        <w:jc w:val="both"/>
        <w:rPr>
          <w:rFonts w:ascii="Times New Roman" w:eastAsia="Times New Roman" w:hAnsi="Times New Roman"/>
          <w:sz w:val="28"/>
          <w:szCs w:val="28"/>
          <w:lang w:eastAsia="ru-RU"/>
        </w:rPr>
      </w:pPr>
    </w:p>
    <w:p w:rsidR="001248A3" w:rsidRPr="00974E0B" w:rsidRDefault="001248A3" w:rsidP="00BC2407">
      <w:pPr>
        <w:spacing w:line="360" w:lineRule="auto"/>
        <w:ind w:firstLine="709"/>
        <w:contextualSpacing/>
        <w:jc w:val="both"/>
        <w:rPr>
          <w:rFonts w:ascii="Times New Roman" w:eastAsia="Times New Roman" w:hAnsi="Times New Roman"/>
          <w:sz w:val="28"/>
          <w:szCs w:val="28"/>
          <w:lang w:eastAsia="ru-RU"/>
        </w:rPr>
      </w:pPr>
      <w:r w:rsidRPr="00974E0B">
        <w:rPr>
          <w:rFonts w:ascii="Times New Roman" w:eastAsia="Times New Roman" w:hAnsi="Times New Roman"/>
          <w:sz w:val="28"/>
          <w:szCs w:val="28"/>
          <w:lang w:eastAsia="ru-RU"/>
        </w:rPr>
        <w:t xml:space="preserve">Для діагностики був обраний метод опитування Кемерона і </w:t>
      </w:r>
      <w:proofErr w:type="gramStart"/>
      <w:r w:rsidRPr="00974E0B">
        <w:rPr>
          <w:rFonts w:ascii="Times New Roman" w:eastAsia="Times New Roman" w:hAnsi="Times New Roman"/>
          <w:sz w:val="28"/>
          <w:szCs w:val="28"/>
          <w:lang w:eastAsia="ru-RU"/>
        </w:rPr>
        <w:t>Куіна</w:t>
      </w:r>
      <w:proofErr w:type="gramEnd"/>
      <w:r w:rsidRPr="00974E0B">
        <w:rPr>
          <w:rFonts w:ascii="Times New Roman" w:eastAsia="Times New Roman" w:hAnsi="Times New Roman"/>
          <w:sz w:val="28"/>
          <w:szCs w:val="28"/>
          <w:lang w:eastAsia="ru-RU"/>
        </w:rPr>
        <w:t xml:space="preserve">. Він відповідає вимогам діагностики корпоративної культури туристичного </w:t>
      </w:r>
      <w:proofErr w:type="gramStart"/>
      <w:r w:rsidRPr="00974E0B">
        <w:rPr>
          <w:rFonts w:ascii="Times New Roman" w:eastAsia="Times New Roman" w:hAnsi="Times New Roman"/>
          <w:sz w:val="28"/>
          <w:szCs w:val="28"/>
          <w:lang w:eastAsia="ru-RU"/>
        </w:rPr>
        <w:t>п</w:t>
      </w:r>
      <w:proofErr w:type="gramEnd"/>
      <w:r w:rsidRPr="00974E0B">
        <w:rPr>
          <w:rFonts w:ascii="Times New Roman" w:eastAsia="Times New Roman" w:hAnsi="Times New Roman"/>
          <w:sz w:val="28"/>
          <w:szCs w:val="28"/>
          <w:lang w:eastAsia="ru-RU"/>
        </w:rPr>
        <w:t xml:space="preserve">ідприємства, оскільки у зв'язку з непорозумінням між керівництвом і співробітниками буде цікаво відстежити відмінність між відповідями керівників і звичайного персоналу. Таким чином, для аналізу компанії </w:t>
      </w:r>
      <w:r w:rsidR="001C6A55" w:rsidRPr="00974E0B">
        <w:rPr>
          <w:rFonts w:ascii="Times New Roman" w:eastAsia="Times New Roman" w:hAnsi="Times New Roman"/>
          <w:sz w:val="28"/>
          <w:szCs w:val="28"/>
          <w:lang w:eastAsia="ru-RU"/>
        </w:rPr>
        <w:t>«</w:t>
      </w:r>
      <w:r w:rsidR="00477CA2" w:rsidRPr="00974E0B">
        <w:rPr>
          <w:rFonts w:ascii="Times New Roman" w:eastAsia="Times New Roman" w:hAnsi="Times New Roman"/>
          <w:sz w:val="28"/>
          <w:szCs w:val="28"/>
          <w:lang w:val="en-US" w:eastAsia="ru-RU"/>
        </w:rPr>
        <w:t>ANEX</w:t>
      </w:r>
      <w:r w:rsidR="00477CA2" w:rsidRPr="00974E0B">
        <w:rPr>
          <w:rFonts w:ascii="Times New Roman" w:eastAsia="Times New Roman" w:hAnsi="Times New Roman"/>
          <w:sz w:val="28"/>
          <w:szCs w:val="28"/>
          <w:lang w:eastAsia="ru-RU"/>
        </w:rPr>
        <w:t xml:space="preserve"> </w:t>
      </w:r>
      <w:r w:rsidR="00477CA2" w:rsidRPr="00974E0B">
        <w:rPr>
          <w:rFonts w:ascii="Times New Roman" w:eastAsia="Times New Roman" w:hAnsi="Times New Roman"/>
          <w:sz w:val="28"/>
          <w:szCs w:val="28"/>
          <w:lang w:val="en-US" w:eastAsia="ru-RU"/>
        </w:rPr>
        <w:t>Tour</w:t>
      </w:r>
      <w:r w:rsidR="001C6A55" w:rsidRPr="00974E0B">
        <w:rPr>
          <w:rFonts w:ascii="Times New Roman" w:eastAsia="Times New Roman" w:hAnsi="Times New Roman"/>
          <w:sz w:val="28"/>
          <w:szCs w:val="28"/>
          <w:lang w:eastAsia="ru-RU"/>
        </w:rPr>
        <w:t>»</w:t>
      </w:r>
      <w:r w:rsidRPr="00974E0B">
        <w:rPr>
          <w:rFonts w:ascii="Times New Roman" w:eastAsia="Times New Roman" w:hAnsi="Times New Roman"/>
          <w:sz w:val="28"/>
          <w:szCs w:val="28"/>
          <w:lang w:eastAsia="ru-RU"/>
        </w:rPr>
        <w:t xml:space="preserve"> методику Кемерона і Куіна можна вдосконалити, одночасно порівнюючи </w:t>
      </w:r>
      <w:proofErr w:type="gramStart"/>
      <w:r w:rsidRPr="00974E0B">
        <w:rPr>
          <w:rFonts w:ascii="Times New Roman" w:eastAsia="Times New Roman" w:hAnsi="Times New Roman"/>
          <w:sz w:val="28"/>
          <w:szCs w:val="28"/>
          <w:lang w:eastAsia="ru-RU"/>
        </w:rPr>
        <w:t>пр</w:t>
      </w:r>
      <w:proofErr w:type="gramEnd"/>
      <w:r w:rsidRPr="00974E0B">
        <w:rPr>
          <w:rFonts w:ascii="Times New Roman" w:eastAsia="Times New Roman" w:hAnsi="Times New Roman"/>
          <w:sz w:val="28"/>
          <w:szCs w:val="28"/>
          <w:lang w:eastAsia="ru-RU"/>
        </w:rPr>
        <w:t>іоритети керівництва і підлеглих.</w:t>
      </w:r>
      <w:r w:rsidR="002B601F" w:rsidRPr="00974E0B">
        <w:rPr>
          <w:rFonts w:ascii="Times New Roman" w:hAnsi="Times New Roman"/>
          <w:sz w:val="28"/>
          <w:szCs w:val="28"/>
        </w:rPr>
        <w:t xml:space="preserve"> [16]</w:t>
      </w:r>
    </w:p>
    <w:p w:rsidR="00982E41" w:rsidRPr="00D57FB0" w:rsidRDefault="001C6A55" w:rsidP="00BC2407">
      <w:pPr>
        <w:spacing w:line="360" w:lineRule="auto"/>
        <w:ind w:firstLine="709"/>
        <w:contextualSpacing/>
        <w:jc w:val="both"/>
        <w:rPr>
          <w:rFonts w:ascii="Times New Roman" w:eastAsia="Times New Roman" w:hAnsi="Times New Roman"/>
          <w:sz w:val="28"/>
          <w:szCs w:val="28"/>
          <w:lang w:eastAsia="ru-RU"/>
        </w:rPr>
      </w:pPr>
      <w:r w:rsidRPr="00974E0B">
        <w:rPr>
          <w:rFonts w:ascii="Times New Roman" w:eastAsia="Times New Roman" w:hAnsi="Times New Roman"/>
          <w:sz w:val="28"/>
          <w:szCs w:val="28"/>
          <w:lang w:eastAsia="ru-RU"/>
        </w:rPr>
        <w:lastRenderedPageBreak/>
        <w:t>«</w:t>
      </w:r>
      <w:r w:rsidR="001248A3" w:rsidRPr="00974E0B">
        <w:rPr>
          <w:rFonts w:ascii="Times New Roman" w:eastAsia="Times New Roman" w:hAnsi="Times New Roman"/>
          <w:sz w:val="28"/>
          <w:szCs w:val="28"/>
          <w:lang w:eastAsia="ru-RU"/>
        </w:rPr>
        <w:t>Найважливіші характеристики</w:t>
      </w:r>
      <w:r w:rsidRPr="00974E0B">
        <w:rPr>
          <w:rFonts w:ascii="Times New Roman" w:eastAsia="Times New Roman" w:hAnsi="Times New Roman"/>
          <w:sz w:val="28"/>
          <w:szCs w:val="28"/>
          <w:lang w:eastAsia="ru-RU"/>
        </w:rPr>
        <w:t>»</w:t>
      </w:r>
      <w:r w:rsidR="001248A3" w:rsidRPr="00974E0B">
        <w:rPr>
          <w:rFonts w:ascii="Times New Roman" w:eastAsia="Times New Roman" w:hAnsi="Times New Roman"/>
          <w:sz w:val="28"/>
          <w:szCs w:val="28"/>
          <w:lang w:eastAsia="ru-RU"/>
        </w:rPr>
        <w:t xml:space="preserve"> - це група характеристик, яка відповідає за ідеологічне розуміння компанії.</w:t>
      </w:r>
    </w:p>
    <w:p w:rsidR="001248A3" w:rsidRPr="00974E0B" w:rsidRDefault="001248A3" w:rsidP="00886ED0">
      <w:pPr>
        <w:widowControl w:val="0"/>
        <w:spacing w:line="360" w:lineRule="auto"/>
        <w:ind w:firstLine="709"/>
        <w:contextualSpacing/>
        <w:jc w:val="both"/>
        <w:rPr>
          <w:rFonts w:ascii="Times New Roman" w:hAnsi="Times New Roman"/>
          <w:sz w:val="28"/>
          <w:szCs w:val="28"/>
        </w:rPr>
      </w:pPr>
      <w:r w:rsidRPr="00974E0B">
        <w:rPr>
          <w:rFonts w:ascii="Times New Roman" w:hAnsi="Times New Roman"/>
          <w:sz w:val="28"/>
          <w:szCs w:val="28"/>
        </w:rPr>
        <w:t>Таб</w:t>
      </w:r>
      <w:r w:rsidR="00982E41">
        <w:rPr>
          <w:rFonts w:ascii="Times New Roman" w:hAnsi="Times New Roman"/>
          <w:sz w:val="28"/>
          <w:szCs w:val="28"/>
          <w:lang w:val="uk-UA"/>
        </w:rPr>
        <w:t xml:space="preserve">лиця </w:t>
      </w:r>
      <w:r w:rsidRPr="00974E0B">
        <w:rPr>
          <w:rFonts w:ascii="Times New Roman" w:hAnsi="Times New Roman"/>
          <w:sz w:val="28"/>
          <w:szCs w:val="28"/>
        </w:rPr>
        <w:t>.</w:t>
      </w:r>
      <w:r w:rsidR="00982E41">
        <w:rPr>
          <w:rFonts w:ascii="Times New Roman" w:hAnsi="Times New Roman"/>
          <w:sz w:val="28"/>
          <w:szCs w:val="28"/>
          <w:lang w:val="uk-UA"/>
        </w:rPr>
        <w:t>3</w:t>
      </w:r>
      <w:r w:rsidR="00886ED0">
        <w:rPr>
          <w:rFonts w:ascii="Times New Roman" w:hAnsi="Times New Roman"/>
          <w:sz w:val="28"/>
          <w:szCs w:val="28"/>
          <w:lang w:val="uk-UA"/>
        </w:rPr>
        <w:t xml:space="preserve">.2 - </w:t>
      </w:r>
      <w:r w:rsidR="001C6A55" w:rsidRPr="00974E0B">
        <w:rPr>
          <w:rFonts w:ascii="Times New Roman" w:eastAsia="Times New Roman" w:hAnsi="Times New Roman"/>
          <w:sz w:val="28"/>
          <w:szCs w:val="28"/>
          <w:lang w:eastAsia="ru-RU"/>
        </w:rPr>
        <w:t>«Найважливіші характеристики»</w:t>
      </w:r>
    </w:p>
    <w:tbl>
      <w:tblPr>
        <w:tblStyle w:val="a5"/>
        <w:tblW w:w="5000" w:type="pct"/>
        <w:tblInd w:w="0" w:type="dxa"/>
        <w:tblCellMar>
          <w:top w:w="28" w:type="dxa"/>
          <w:bottom w:w="28" w:type="dxa"/>
        </w:tblCellMar>
        <w:tblLook w:val="04A0" w:firstRow="1" w:lastRow="0" w:firstColumn="1" w:lastColumn="0" w:noHBand="0" w:noVBand="1"/>
      </w:tblPr>
      <w:tblGrid>
        <w:gridCol w:w="1157"/>
        <w:gridCol w:w="2906"/>
        <w:gridCol w:w="1378"/>
        <w:gridCol w:w="1378"/>
        <w:gridCol w:w="1378"/>
        <w:gridCol w:w="1374"/>
      </w:tblGrid>
      <w:tr w:rsidR="001248A3" w:rsidRPr="00974E0B" w:rsidTr="00886ED0">
        <w:trPr>
          <w:trHeight w:val="20"/>
        </w:trPr>
        <w:tc>
          <w:tcPr>
            <w:tcW w:w="604" w:type="pct"/>
            <w:vMerge w:val="restart"/>
          </w:tcPr>
          <w:p w:rsidR="001248A3" w:rsidRPr="00974E0B" w:rsidRDefault="001248A3" w:rsidP="00886ED0">
            <w:pPr>
              <w:widowControl w:val="0"/>
              <w:ind w:firstLine="709"/>
              <w:contextualSpacing/>
              <w:rPr>
                <w:rFonts w:ascii="Times New Roman" w:hAnsi="Times New Roman"/>
                <w:sz w:val="28"/>
                <w:szCs w:val="28"/>
              </w:rPr>
            </w:pPr>
          </w:p>
        </w:tc>
        <w:tc>
          <w:tcPr>
            <w:tcW w:w="1518" w:type="pct"/>
            <w:vMerge w:val="restart"/>
          </w:tcPr>
          <w:p w:rsidR="001248A3" w:rsidRPr="00974E0B" w:rsidRDefault="001248A3" w:rsidP="00886ED0">
            <w:pPr>
              <w:widowControl w:val="0"/>
              <w:contextualSpacing/>
              <w:rPr>
                <w:rFonts w:ascii="Times New Roman" w:hAnsi="Times New Roman"/>
                <w:sz w:val="28"/>
                <w:szCs w:val="28"/>
              </w:rPr>
            </w:pPr>
            <w:r w:rsidRPr="00974E0B">
              <w:rPr>
                <w:rFonts w:ascii="Times New Roman" w:hAnsi="Times New Roman"/>
                <w:sz w:val="28"/>
                <w:szCs w:val="28"/>
              </w:rPr>
              <w:t>Найважливіші характеристики</w:t>
            </w:r>
          </w:p>
        </w:tc>
        <w:tc>
          <w:tcPr>
            <w:tcW w:w="1440" w:type="pct"/>
            <w:gridSpan w:val="2"/>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rPr>
              <w:t>Зараз</w:t>
            </w:r>
          </w:p>
        </w:tc>
        <w:tc>
          <w:tcPr>
            <w:tcW w:w="1438" w:type="pct"/>
            <w:gridSpan w:val="2"/>
          </w:tcPr>
          <w:p w:rsidR="001248A3" w:rsidRPr="00974E0B" w:rsidRDefault="001248A3" w:rsidP="00886ED0">
            <w:pPr>
              <w:widowControl w:val="0"/>
              <w:ind w:firstLine="709"/>
              <w:contextualSpacing/>
              <w:rPr>
                <w:rFonts w:ascii="Times New Roman" w:hAnsi="Times New Roman"/>
                <w:sz w:val="28"/>
                <w:szCs w:val="28"/>
              </w:rPr>
            </w:pPr>
            <w:proofErr w:type="gramStart"/>
            <w:r w:rsidRPr="00974E0B">
              <w:rPr>
                <w:rFonts w:ascii="Times New Roman" w:hAnsi="Times New Roman"/>
                <w:sz w:val="28"/>
                <w:szCs w:val="28"/>
              </w:rPr>
              <w:t>Пр</w:t>
            </w:r>
            <w:proofErr w:type="gramEnd"/>
            <w:r w:rsidRPr="00974E0B">
              <w:rPr>
                <w:rFonts w:ascii="Times New Roman" w:hAnsi="Times New Roman"/>
                <w:sz w:val="28"/>
                <w:szCs w:val="28"/>
              </w:rPr>
              <w:t>іорітет</w:t>
            </w:r>
          </w:p>
        </w:tc>
      </w:tr>
      <w:tr w:rsidR="001248A3" w:rsidRPr="00974E0B" w:rsidTr="00886ED0">
        <w:trPr>
          <w:trHeight w:val="20"/>
        </w:trPr>
        <w:tc>
          <w:tcPr>
            <w:tcW w:w="604" w:type="pct"/>
            <w:vMerge/>
          </w:tcPr>
          <w:p w:rsidR="001248A3" w:rsidRPr="00974E0B" w:rsidRDefault="001248A3" w:rsidP="00886ED0">
            <w:pPr>
              <w:widowControl w:val="0"/>
              <w:ind w:firstLine="709"/>
              <w:contextualSpacing/>
              <w:rPr>
                <w:rFonts w:ascii="Times New Roman" w:hAnsi="Times New Roman"/>
                <w:sz w:val="28"/>
                <w:szCs w:val="28"/>
              </w:rPr>
            </w:pPr>
          </w:p>
        </w:tc>
        <w:tc>
          <w:tcPr>
            <w:tcW w:w="1518" w:type="pct"/>
            <w:vMerge/>
          </w:tcPr>
          <w:p w:rsidR="001248A3" w:rsidRPr="00974E0B" w:rsidRDefault="001248A3" w:rsidP="00886ED0">
            <w:pPr>
              <w:widowControl w:val="0"/>
              <w:ind w:firstLine="709"/>
              <w:contextualSpacing/>
              <w:rPr>
                <w:rFonts w:ascii="Times New Roman" w:hAnsi="Times New Roman"/>
                <w:sz w:val="28"/>
                <w:szCs w:val="28"/>
              </w:rPr>
            </w:pPr>
          </w:p>
        </w:tc>
        <w:tc>
          <w:tcPr>
            <w:tcW w:w="720" w:type="pct"/>
          </w:tcPr>
          <w:p w:rsidR="001248A3" w:rsidRPr="00974E0B" w:rsidRDefault="00477CA2" w:rsidP="00886ED0">
            <w:pPr>
              <w:widowControl w:val="0"/>
              <w:contextualSpacing/>
              <w:rPr>
                <w:rFonts w:ascii="Times New Roman" w:hAnsi="Times New Roman"/>
                <w:sz w:val="28"/>
                <w:szCs w:val="28"/>
              </w:rPr>
            </w:pPr>
            <w:r w:rsidRPr="00974E0B">
              <w:rPr>
                <w:rFonts w:ascii="Times New Roman" w:hAnsi="Times New Roman"/>
                <w:sz w:val="28"/>
                <w:szCs w:val="28"/>
              </w:rPr>
              <w:t>Кер</w:t>
            </w:r>
            <w:r w:rsidR="001248A3" w:rsidRPr="00974E0B">
              <w:rPr>
                <w:rFonts w:ascii="Times New Roman" w:hAnsi="Times New Roman"/>
                <w:sz w:val="28"/>
                <w:szCs w:val="28"/>
              </w:rPr>
              <w:t>.</w:t>
            </w:r>
          </w:p>
        </w:tc>
        <w:tc>
          <w:tcPr>
            <w:tcW w:w="720" w:type="pct"/>
          </w:tcPr>
          <w:p w:rsidR="001248A3" w:rsidRPr="00974E0B" w:rsidRDefault="00477CA2" w:rsidP="00886ED0">
            <w:pPr>
              <w:widowControl w:val="0"/>
              <w:contextualSpacing/>
              <w:rPr>
                <w:rFonts w:ascii="Times New Roman" w:hAnsi="Times New Roman"/>
                <w:sz w:val="28"/>
                <w:szCs w:val="28"/>
              </w:rPr>
            </w:pPr>
            <w:proofErr w:type="gramStart"/>
            <w:r w:rsidRPr="00974E0B">
              <w:rPr>
                <w:rFonts w:ascii="Times New Roman" w:hAnsi="Times New Roman"/>
                <w:sz w:val="28"/>
                <w:szCs w:val="28"/>
              </w:rPr>
              <w:t>П</w:t>
            </w:r>
            <w:proofErr w:type="gramEnd"/>
            <w:r w:rsidRPr="00974E0B">
              <w:rPr>
                <w:rFonts w:ascii="Times New Roman" w:hAnsi="Times New Roman"/>
                <w:sz w:val="28"/>
                <w:szCs w:val="28"/>
              </w:rPr>
              <w:t>ідл.</w:t>
            </w:r>
          </w:p>
        </w:tc>
        <w:tc>
          <w:tcPr>
            <w:tcW w:w="720" w:type="pct"/>
          </w:tcPr>
          <w:p w:rsidR="001248A3" w:rsidRPr="00974E0B" w:rsidRDefault="00477CA2" w:rsidP="00886ED0">
            <w:pPr>
              <w:widowControl w:val="0"/>
              <w:contextualSpacing/>
              <w:rPr>
                <w:rFonts w:ascii="Times New Roman" w:hAnsi="Times New Roman"/>
                <w:sz w:val="28"/>
                <w:szCs w:val="28"/>
              </w:rPr>
            </w:pPr>
            <w:r w:rsidRPr="00974E0B">
              <w:rPr>
                <w:rFonts w:ascii="Times New Roman" w:hAnsi="Times New Roman"/>
                <w:sz w:val="28"/>
                <w:szCs w:val="28"/>
              </w:rPr>
              <w:t>Кер.</w:t>
            </w:r>
          </w:p>
        </w:tc>
        <w:tc>
          <w:tcPr>
            <w:tcW w:w="718" w:type="pct"/>
          </w:tcPr>
          <w:p w:rsidR="001248A3" w:rsidRPr="00974E0B" w:rsidRDefault="00477CA2" w:rsidP="00886ED0">
            <w:pPr>
              <w:widowControl w:val="0"/>
              <w:contextualSpacing/>
              <w:rPr>
                <w:rFonts w:ascii="Times New Roman" w:hAnsi="Times New Roman"/>
                <w:sz w:val="28"/>
                <w:szCs w:val="28"/>
              </w:rPr>
            </w:pPr>
            <w:proofErr w:type="gramStart"/>
            <w:r w:rsidRPr="00974E0B">
              <w:rPr>
                <w:rFonts w:ascii="Times New Roman" w:hAnsi="Times New Roman"/>
                <w:sz w:val="28"/>
                <w:szCs w:val="28"/>
              </w:rPr>
              <w:t>П</w:t>
            </w:r>
            <w:proofErr w:type="gramEnd"/>
            <w:r w:rsidRPr="00974E0B">
              <w:rPr>
                <w:rFonts w:ascii="Times New Roman" w:hAnsi="Times New Roman"/>
                <w:sz w:val="28"/>
                <w:szCs w:val="28"/>
              </w:rPr>
              <w:t>ідл.</w:t>
            </w:r>
          </w:p>
        </w:tc>
      </w:tr>
      <w:tr w:rsidR="001248A3" w:rsidRPr="00974E0B" w:rsidTr="00886ED0">
        <w:trPr>
          <w:trHeight w:val="20"/>
        </w:trPr>
        <w:tc>
          <w:tcPr>
            <w:tcW w:w="604" w:type="pct"/>
          </w:tcPr>
          <w:p w:rsidR="001248A3" w:rsidRPr="00982E41"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rPr>
              <w:t>А</w:t>
            </w:r>
          </w:p>
        </w:tc>
        <w:tc>
          <w:tcPr>
            <w:tcW w:w="1518" w:type="pct"/>
          </w:tcPr>
          <w:p w:rsidR="001248A3" w:rsidRPr="00974E0B" w:rsidRDefault="001248A3" w:rsidP="00886ED0">
            <w:pPr>
              <w:widowControl w:val="0"/>
              <w:contextualSpacing/>
              <w:rPr>
                <w:rFonts w:ascii="Times New Roman" w:hAnsi="Times New Roman"/>
                <w:sz w:val="28"/>
                <w:szCs w:val="28"/>
              </w:rPr>
            </w:pPr>
            <w:r w:rsidRPr="00974E0B">
              <w:rPr>
                <w:rFonts w:ascii="Times New Roman" w:hAnsi="Times New Roman"/>
                <w:sz w:val="28"/>
                <w:szCs w:val="28"/>
              </w:rPr>
              <w:t>Організація унікальна за своїми особливостями. Вона схожа на велику сі</w:t>
            </w:r>
            <w:proofErr w:type="gramStart"/>
            <w:r w:rsidRPr="00974E0B">
              <w:rPr>
                <w:rFonts w:ascii="Times New Roman" w:hAnsi="Times New Roman"/>
                <w:sz w:val="28"/>
                <w:szCs w:val="28"/>
              </w:rPr>
              <w:t>м'ю</w:t>
            </w:r>
            <w:proofErr w:type="gramEnd"/>
            <w:r w:rsidRPr="00974E0B">
              <w:rPr>
                <w:rFonts w:ascii="Times New Roman" w:hAnsi="Times New Roman"/>
                <w:sz w:val="28"/>
                <w:szCs w:val="28"/>
              </w:rPr>
              <w:t>. Люди виглядають, як маючи багато спільного</w:t>
            </w:r>
          </w:p>
        </w:tc>
        <w:tc>
          <w:tcPr>
            <w:tcW w:w="720" w:type="pct"/>
          </w:tcPr>
          <w:p w:rsidR="001248A3" w:rsidRPr="00974E0B" w:rsidRDefault="001248A3"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rPr>
              <w:t>30</w:t>
            </w:r>
          </w:p>
        </w:tc>
        <w:tc>
          <w:tcPr>
            <w:tcW w:w="720"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rPr>
              <w:t>25</w:t>
            </w:r>
          </w:p>
        </w:tc>
        <w:tc>
          <w:tcPr>
            <w:tcW w:w="720" w:type="pct"/>
          </w:tcPr>
          <w:p w:rsidR="001248A3" w:rsidRPr="00974E0B" w:rsidRDefault="001248A3"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rPr>
              <w:t>30</w:t>
            </w:r>
          </w:p>
        </w:tc>
        <w:tc>
          <w:tcPr>
            <w:tcW w:w="718"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rPr>
              <w:t>25</w:t>
            </w:r>
          </w:p>
        </w:tc>
      </w:tr>
      <w:tr w:rsidR="001248A3" w:rsidRPr="00974E0B" w:rsidTr="00886ED0">
        <w:trPr>
          <w:trHeight w:val="20"/>
        </w:trPr>
        <w:tc>
          <w:tcPr>
            <w:tcW w:w="604" w:type="pct"/>
          </w:tcPr>
          <w:p w:rsidR="001248A3" w:rsidRPr="00974E0B" w:rsidRDefault="001248A3"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B</w:t>
            </w:r>
          </w:p>
        </w:tc>
        <w:tc>
          <w:tcPr>
            <w:tcW w:w="1518" w:type="pct"/>
          </w:tcPr>
          <w:p w:rsidR="001248A3" w:rsidRPr="00974E0B" w:rsidRDefault="001248A3" w:rsidP="00886ED0">
            <w:pPr>
              <w:widowControl w:val="0"/>
              <w:contextualSpacing/>
              <w:rPr>
                <w:rFonts w:ascii="Times New Roman" w:hAnsi="Times New Roman"/>
                <w:sz w:val="28"/>
                <w:szCs w:val="28"/>
              </w:rPr>
            </w:pPr>
            <w:r w:rsidRPr="00974E0B">
              <w:rPr>
                <w:rFonts w:ascii="Times New Roman" w:hAnsi="Times New Roman"/>
                <w:sz w:val="28"/>
                <w:szCs w:val="28"/>
              </w:rPr>
              <w:t>Організація</w:t>
            </w:r>
            <w:r w:rsidRPr="00974E0B">
              <w:rPr>
                <w:rFonts w:ascii="Times New Roman" w:hAnsi="Times New Roman"/>
                <w:sz w:val="28"/>
                <w:szCs w:val="28"/>
                <w:lang w:val="en-US"/>
              </w:rPr>
              <w:t xml:space="preserve"> </w:t>
            </w:r>
            <w:r w:rsidRPr="00974E0B">
              <w:rPr>
                <w:rFonts w:ascii="Times New Roman" w:hAnsi="Times New Roman"/>
                <w:sz w:val="28"/>
                <w:szCs w:val="28"/>
              </w:rPr>
              <w:t>дуже</w:t>
            </w:r>
            <w:r w:rsidRPr="00974E0B">
              <w:rPr>
                <w:rFonts w:ascii="Times New Roman" w:hAnsi="Times New Roman"/>
                <w:sz w:val="28"/>
                <w:szCs w:val="28"/>
                <w:lang w:val="en-US"/>
              </w:rPr>
              <w:t xml:space="preserve"> </w:t>
            </w:r>
            <w:r w:rsidRPr="00974E0B">
              <w:rPr>
                <w:rFonts w:ascii="Times New Roman" w:hAnsi="Times New Roman"/>
                <w:sz w:val="28"/>
                <w:szCs w:val="28"/>
              </w:rPr>
              <w:t>динамічна</w:t>
            </w:r>
            <w:r w:rsidRPr="00974E0B">
              <w:rPr>
                <w:rFonts w:ascii="Times New Roman" w:hAnsi="Times New Roman"/>
                <w:sz w:val="28"/>
                <w:szCs w:val="28"/>
                <w:lang w:val="en-US"/>
              </w:rPr>
              <w:t xml:space="preserve"> </w:t>
            </w:r>
            <w:r w:rsidRPr="00974E0B">
              <w:rPr>
                <w:rFonts w:ascii="Times New Roman" w:hAnsi="Times New Roman"/>
                <w:sz w:val="28"/>
                <w:szCs w:val="28"/>
              </w:rPr>
              <w:t>і</w:t>
            </w:r>
            <w:r w:rsidRPr="00974E0B">
              <w:rPr>
                <w:rFonts w:ascii="Times New Roman" w:hAnsi="Times New Roman"/>
                <w:sz w:val="28"/>
                <w:szCs w:val="28"/>
                <w:lang w:val="en-US"/>
              </w:rPr>
              <w:t xml:space="preserve"> </w:t>
            </w:r>
            <w:r w:rsidRPr="00974E0B">
              <w:rPr>
                <w:rFonts w:ascii="Times New Roman" w:hAnsi="Times New Roman"/>
                <w:sz w:val="28"/>
                <w:szCs w:val="28"/>
              </w:rPr>
              <w:t>проникнута</w:t>
            </w:r>
            <w:r w:rsidRPr="00974E0B">
              <w:rPr>
                <w:rFonts w:ascii="Times New Roman" w:hAnsi="Times New Roman"/>
                <w:sz w:val="28"/>
                <w:szCs w:val="28"/>
                <w:lang w:val="en-US"/>
              </w:rPr>
              <w:t xml:space="preserve"> </w:t>
            </w:r>
            <w:proofErr w:type="gramStart"/>
            <w:r w:rsidRPr="00974E0B">
              <w:rPr>
                <w:rFonts w:ascii="Times New Roman" w:hAnsi="Times New Roman"/>
                <w:sz w:val="28"/>
                <w:szCs w:val="28"/>
              </w:rPr>
              <w:t>п</w:t>
            </w:r>
            <w:proofErr w:type="gramEnd"/>
            <w:r w:rsidRPr="00974E0B">
              <w:rPr>
                <w:rFonts w:ascii="Times New Roman" w:hAnsi="Times New Roman"/>
                <w:sz w:val="28"/>
                <w:szCs w:val="28"/>
              </w:rPr>
              <w:t>ідприємництвом</w:t>
            </w:r>
            <w:r w:rsidRPr="00974E0B">
              <w:rPr>
                <w:rFonts w:ascii="Times New Roman" w:hAnsi="Times New Roman"/>
                <w:sz w:val="28"/>
                <w:szCs w:val="28"/>
                <w:lang w:val="en-US"/>
              </w:rPr>
              <w:t xml:space="preserve">. </w:t>
            </w:r>
            <w:r w:rsidRPr="00974E0B">
              <w:rPr>
                <w:rFonts w:ascii="Times New Roman" w:hAnsi="Times New Roman"/>
                <w:sz w:val="28"/>
                <w:szCs w:val="28"/>
              </w:rPr>
              <w:t>Люди готові жертвувати собою і йти на ризик</w:t>
            </w:r>
          </w:p>
        </w:tc>
        <w:tc>
          <w:tcPr>
            <w:tcW w:w="720"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lang w:val="en-US"/>
              </w:rPr>
              <w:t>2</w:t>
            </w:r>
            <w:r w:rsidRPr="00974E0B">
              <w:rPr>
                <w:rFonts w:ascii="Times New Roman" w:hAnsi="Times New Roman"/>
                <w:sz w:val="28"/>
                <w:szCs w:val="28"/>
              </w:rPr>
              <w:t xml:space="preserve">5 </w:t>
            </w:r>
          </w:p>
        </w:tc>
        <w:tc>
          <w:tcPr>
            <w:tcW w:w="720"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rPr>
              <w:t>15</w:t>
            </w:r>
          </w:p>
        </w:tc>
        <w:tc>
          <w:tcPr>
            <w:tcW w:w="720"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lang w:val="en-US"/>
              </w:rPr>
              <w:t>2</w:t>
            </w:r>
            <w:r w:rsidRPr="00974E0B">
              <w:rPr>
                <w:rFonts w:ascii="Times New Roman" w:hAnsi="Times New Roman"/>
                <w:sz w:val="28"/>
                <w:szCs w:val="28"/>
              </w:rPr>
              <w:t>0</w:t>
            </w:r>
          </w:p>
        </w:tc>
        <w:tc>
          <w:tcPr>
            <w:tcW w:w="718"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rPr>
              <w:t>55</w:t>
            </w:r>
          </w:p>
        </w:tc>
      </w:tr>
      <w:tr w:rsidR="001248A3" w:rsidRPr="00974E0B" w:rsidTr="00886ED0">
        <w:trPr>
          <w:trHeight w:val="20"/>
        </w:trPr>
        <w:tc>
          <w:tcPr>
            <w:tcW w:w="604" w:type="pct"/>
          </w:tcPr>
          <w:p w:rsidR="001248A3" w:rsidRPr="00974E0B" w:rsidRDefault="001248A3"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 xml:space="preserve"> C</w:t>
            </w:r>
          </w:p>
        </w:tc>
        <w:tc>
          <w:tcPr>
            <w:tcW w:w="1518" w:type="pct"/>
          </w:tcPr>
          <w:p w:rsidR="001248A3" w:rsidRPr="00974E0B" w:rsidRDefault="001248A3" w:rsidP="00886ED0">
            <w:pPr>
              <w:widowControl w:val="0"/>
              <w:contextualSpacing/>
              <w:rPr>
                <w:rFonts w:ascii="Times New Roman" w:hAnsi="Times New Roman"/>
                <w:sz w:val="28"/>
                <w:szCs w:val="28"/>
              </w:rPr>
            </w:pPr>
            <w:r w:rsidRPr="00974E0B">
              <w:rPr>
                <w:rFonts w:ascii="Times New Roman" w:hAnsi="Times New Roman"/>
                <w:sz w:val="28"/>
                <w:szCs w:val="28"/>
              </w:rPr>
              <w:t>Організація орієнтована на результат. Головна турбота — досягти виконання завдання. Люди орієнтовані на конкуренцію і досягнення поставленої мети</w:t>
            </w:r>
          </w:p>
        </w:tc>
        <w:tc>
          <w:tcPr>
            <w:tcW w:w="720" w:type="pct"/>
          </w:tcPr>
          <w:p w:rsidR="001248A3" w:rsidRPr="00974E0B" w:rsidRDefault="001248A3"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rPr>
              <w:t>25</w:t>
            </w:r>
          </w:p>
        </w:tc>
        <w:tc>
          <w:tcPr>
            <w:tcW w:w="720"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rPr>
              <w:t>30</w:t>
            </w:r>
          </w:p>
        </w:tc>
        <w:tc>
          <w:tcPr>
            <w:tcW w:w="720" w:type="pct"/>
          </w:tcPr>
          <w:p w:rsidR="001248A3" w:rsidRPr="00974E0B" w:rsidRDefault="001248A3"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3</w:t>
            </w:r>
            <w:r w:rsidRPr="00974E0B">
              <w:rPr>
                <w:rFonts w:ascii="Times New Roman" w:hAnsi="Times New Roman"/>
                <w:sz w:val="28"/>
                <w:szCs w:val="28"/>
              </w:rPr>
              <w:t>5</w:t>
            </w:r>
          </w:p>
        </w:tc>
        <w:tc>
          <w:tcPr>
            <w:tcW w:w="718"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rPr>
              <w:t>15</w:t>
            </w:r>
          </w:p>
        </w:tc>
      </w:tr>
      <w:tr w:rsidR="001248A3" w:rsidRPr="00974E0B" w:rsidTr="00886ED0">
        <w:trPr>
          <w:trHeight w:val="20"/>
        </w:trPr>
        <w:tc>
          <w:tcPr>
            <w:tcW w:w="604" w:type="pct"/>
          </w:tcPr>
          <w:p w:rsidR="001248A3" w:rsidRPr="00974E0B" w:rsidRDefault="001248A3"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D</w:t>
            </w:r>
          </w:p>
        </w:tc>
        <w:tc>
          <w:tcPr>
            <w:tcW w:w="1518" w:type="pct"/>
          </w:tcPr>
          <w:p w:rsidR="001248A3" w:rsidRPr="00974E0B" w:rsidRDefault="001248A3" w:rsidP="00886ED0">
            <w:pPr>
              <w:widowControl w:val="0"/>
              <w:contextualSpacing/>
              <w:rPr>
                <w:rFonts w:ascii="Times New Roman" w:hAnsi="Times New Roman"/>
                <w:sz w:val="28"/>
                <w:szCs w:val="28"/>
              </w:rPr>
            </w:pPr>
            <w:r w:rsidRPr="00974E0B">
              <w:rPr>
                <w:rFonts w:ascii="Times New Roman" w:hAnsi="Times New Roman"/>
                <w:sz w:val="28"/>
                <w:szCs w:val="28"/>
              </w:rPr>
              <w:t xml:space="preserve">Організація жорстко структурована і </w:t>
            </w:r>
            <w:r w:rsidR="004B3A41" w:rsidRPr="00974E0B">
              <w:rPr>
                <w:rFonts w:ascii="Times New Roman" w:hAnsi="Times New Roman"/>
                <w:sz w:val="28"/>
                <w:szCs w:val="28"/>
              </w:rPr>
              <w:t xml:space="preserve">жорстско </w:t>
            </w:r>
            <w:r w:rsidRPr="00974E0B">
              <w:rPr>
                <w:rFonts w:ascii="Times New Roman" w:hAnsi="Times New Roman"/>
                <w:sz w:val="28"/>
                <w:szCs w:val="28"/>
              </w:rPr>
              <w:t xml:space="preserve"> контролюється. Дії людей, як правило, визначаються формальними процедурами</w:t>
            </w:r>
          </w:p>
        </w:tc>
        <w:tc>
          <w:tcPr>
            <w:tcW w:w="720"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rPr>
              <w:t>20</w:t>
            </w:r>
          </w:p>
        </w:tc>
        <w:tc>
          <w:tcPr>
            <w:tcW w:w="720"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rPr>
              <w:t>20</w:t>
            </w:r>
          </w:p>
        </w:tc>
        <w:tc>
          <w:tcPr>
            <w:tcW w:w="720"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lang w:val="en-US"/>
              </w:rPr>
              <w:t>15</w:t>
            </w:r>
          </w:p>
        </w:tc>
        <w:tc>
          <w:tcPr>
            <w:tcW w:w="718"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rPr>
              <w:t>15</w:t>
            </w:r>
          </w:p>
        </w:tc>
      </w:tr>
      <w:tr w:rsidR="001248A3" w:rsidRPr="00974E0B" w:rsidTr="00886ED0">
        <w:trPr>
          <w:trHeight w:val="20"/>
        </w:trPr>
        <w:tc>
          <w:tcPr>
            <w:tcW w:w="604" w:type="pct"/>
          </w:tcPr>
          <w:p w:rsidR="001248A3" w:rsidRPr="00974E0B" w:rsidRDefault="001248A3" w:rsidP="00886ED0">
            <w:pPr>
              <w:widowControl w:val="0"/>
              <w:ind w:firstLine="709"/>
              <w:contextualSpacing/>
              <w:rPr>
                <w:rFonts w:ascii="Times New Roman" w:hAnsi="Times New Roman"/>
                <w:sz w:val="28"/>
                <w:szCs w:val="28"/>
              </w:rPr>
            </w:pPr>
          </w:p>
        </w:tc>
        <w:tc>
          <w:tcPr>
            <w:tcW w:w="1518" w:type="pct"/>
          </w:tcPr>
          <w:p w:rsidR="001248A3" w:rsidRPr="00974E0B" w:rsidRDefault="001248A3" w:rsidP="00886ED0">
            <w:pPr>
              <w:widowControl w:val="0"/>
              <w:contextualSpacing/>
              <w:rPr>
                <w:rFonts w:ascii="Times New Roman" w:hAnsi="Times New Roman"/>
                <w:sz w:val="28"/>
                <w:szCs w:val="28"/>
              </w:rPr>
            </w:pPr>
            <w:r w:rsidRPr="00974E0B">
              <w:rPr>
                <w:rFonts w:ascii="Times New Roman" w:hAnsi="Times New Roman"/>
                <w:sz w:val="28"/>
                <w:szCs w:val="28"/>
              </w:rPr>
              <w:t>Всього</w:t>
            </w:r>
          </w:p>
        </w:tc>
        <w:tc>
          <w:tcPr>
            <w:tcW w:w="720" w:type="pct"/>
          </w:tcPr>
          <w:p w:rsidR="001248A3" w:rsidRPr="00974E0B" w:rsidRDefault="001248A3" w:rsidP="00886ED0">
            <w:pPr>
              <w:widowControl w:val="0"/>
              <w:ind w:firstLine="709"/>
              <w:contextualSpacing/>
              <w:rPr>
                <w:rFonts w:ascii="Times New Roman" w:hAnsi="Times New Roman"/>
                <w:sz w:val="28"/>
                <w:szCs w:val="28"/>
              </w:rPr>
            </w:pPr>
            <w:r w:rsidRPr="00974E0B">
              <w:rPr>
                <w:rFonts w:ascii="Times New Roman" w:hAnsi="Times New Roman"/>
                <w:sz w:val="28"/>
                <w:szCs w:val="28"/>
              </w:rPr>
              <w:t>100</w:t>
            </w:r>
          </w:p>
        </w:tc>
        <w:tc>
          <w:tcPr>
            <w:tcW w:w="720" w:type="pct"/>
          </w:tcPr>
          <w:p w:rsidR="001248A3" w:rsidRPr="00974E0B" w:rsidRDefault="001248A3"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100</w:t>
            </w:r>
          </w:p>
        </w:tc>
        <w:tc>
          <w:tcPr>
            <w:tcW w:w="720" w:type="pct"/>
          </w:tcPr>
          <w:p w:rsidR="001248A3" w:rsidRPr="00974E0B" w:rsidRDefault="001248A3"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rPr>
              <w:t>100</w:t>
            </w:r>
          </w:p>
        </w:tc>
        <w:tc>
          <w:tcPr>
            <w:tcW w:w="718" w:type="pct"/>
          </w:tcPr>
          <w:p w:rsidR="001248A3" w:rsidRPr="00974E0B" w:rsidRDefault="001248A3"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100</w:t>
            </w:r>
          </w:p>
        </w:tc>
      </w:tr>
    </w:tbl>
    <w:p w:rsidR="00886ED0" w:rsidRDefault="00886ED0" w:rsidP="00BC2407">
      <w:pPr>
        <w:spacing w:line="360" w:lineRule="auto"/>
        <w:ind w:firstLine="709"/>
        <w:contextualSpacing/>
        <w:jc w:val="both"/>
        <w:rPr>
          <w:rFonts w:ascii="Times New Roman" w:eastAsia="Times New Roman" w:hAnsi="Times New Roman"/>
          <w:sz w:val="28"/>
          <w:szCs w:val="28"/>
          <w:lang w:val="uk-UA" w:eastAsia="ru-RU"/>
        </w:rPr>
      </w:pPr>
    </w:p>
    <w:p w:rsidR="001248A3" w:rsidRPr="00974E0B" w:rsidRDefault="001248A3" w:rsidP="00BC2407">
      <w:pPr>
        <w:spacing w:line="360" w:lineRule="auto"/>
        <w:ind w:firstLine="709"/>
        <w:contextualSpacing/>
        <w:jc w:val="both"/>
        <w:rPr>
          <w:rFonts w:ascii="Times New Roman" w:eastAsia="Times New Roman" w:hAnsi="Times New Roman"/>
          <w:sz w:val="28"/>
          <w:szCs w:val="28"/>
          <w:lang w:eastAsia="ru-RU"/>
        </w:rPr>
      </w:pPr>
      <w:r w:rsidRPr="00886ED0">
        <w:rPr>
          <w:rFonts w:ascii="Times New Roman" w:eastAsia="Times New Roman" w:hAnsi="Times New Roman"/>
          <w:sz w:val="28"/>
          <w:szCs w:val="28"/>
          <w:lang w:val="uk-UA" w:eastAsia="ru-RU"/>
        </w:rPr>
        <w:t xml:space="preserve">На основі результатів заповнення цієї таблиці працівниками існує значне розходження між уявленням поточного та пріоритетного стану </w:t>
      </w:r>
      <w:r w:rsidRPr="00886ED0">
        <w:rPr>
          <w:rFonts w:ascii="Times New Roman" w:eastAsia="Times New Roman" w:hAnsi="Times New Roman"/>
          <w:sz w:val="28"/>
          <w:szCs w:val="28"/>
          <w:lang w:val="uk-UA" w:eastAsia="ru-RU"/>
        </w:rPr>
        <w:lastRenderedPageBreak/>
        <w:t xml:space="preserve">компанії між керівництвом і звичайними працівниками. </w:t>
      </w:r>
      <w:r w:rsidRPr="00974E0B">
        <w:rPr>
          <w:rFonts w:ascii="Times New Roman" w:eastAsia="Times New Roman" w:hAnsi="Times New Roman"/>
          <w:sz w:val="28"/>
          <w:szCs w:val="28"/>
          <w:lang w:eastAsia="ru-RU"/>
        </w:rPr>
        <w:t xml:space="preserve">Виявилося, що для керівництва формування колективу як сім'ї є більш </w:t>
      </w:r>
      <w:proofErr w:type="gramStart"/>
      <w:r w:rsidRPr="00974E0B">
        <w:rPr>
          <w:rFonts w:ascii="Times New Roman" w:eastAsia="Times New Roman" w:hAnsi="Times New Roman"/>
          <w:sz w:val="28"/>
          <w:szCs w:val="28"/>
          <w:lang w:eastAsia="ru-RU"/>
        </w:rPr>
        <w:t>пр</w:t>
      </w:r>
      <w:proofErr w:type="gramEnd"/>
      <w:r w:rsidRPr="00974E0B">
        <w:rPr>
          <w:rFonts w:ascii="Times New Roman" w:eastAsia="Times New Roman" w:hAnsi="Times New Roman"/>
          <w:sz w:val="28"/>
          <w:szCs w:val="28"/>
          <w:lang w:eastAsia="ru-RU"/>
        </w:rPr>
        <w:t>іоритетним, ніж для персоналу.</w:t>
      </w:r>
    </w:p>
    <w:p w:rsidR="001248A3" w:rsidRPr="00974E0B" w:rsidRDefault="001248A3" w:rsidP="00BC2407">
      <w:pPr>
        <w:spacing w:line="360" w:lineRule="auto"/>
        <w:ind w:firstLine="709"/>
        <w:contextualSpacing/>
        <w:jc w:val="both"/>
        <w:rPr>
          <w:rFonts w:ascii="Times New Roman" w:eastAsia="Times New Roman" w:hAnsi="Times New Roman"/>
          <w:sz w:val="28"/>
          <w:szCs w:val="28"/>
          <w:lang w:eastAsia="ru-RU"/>
        </w:rPr>
      </w:pPr>
      <w:proofErr w:type="gramStart"/>
      <w:r w:rsidRPr="00974E0B">
        <w:rPr>
          <w:rFonts w:ascii="Times New Roman" w:eastAsia="Times New Roman" w:hAnsi="Times New Roman"/>
          <w:sz w:val="28"/>
          <w:szCs w:val="28"/>
          <w:lang w:eastAsia="ru-RU"/>
        </w:rPr>
        <w:t>З</w:t>
      </w:r>
      <w:proofErr w:type="gramEnd"/>
      <w:r w:rsidRPr="00974E0B">
        <w:rPr>
          <w:rFonts w:ascii="Times New Roman" w:eastAsia="Times New Roman" w:hAnsi="Times New Roman"/>
          <w:sz w:val="28"/>
          <w:szCs w:val="28"/>
          <w:lang w:eastAsia="ru-RU"/>
        </w:rPr>
        <w:t xml:space="preserve">і свого боку працівники хотіли б бачити компанію, що орієнтована на зростання, саме з ним вони пов'язують своє фінансове благополуччя. Однак, виходячи з результатів заповнення, </w:t>
      </w:r>
      <w:proofErr w:type="gramStart"/>
      <w:r w:rsidRPr="00974E0B">
        <w:rPr>
          <w:rFonts w:ascii="Times New Roman" w:eastAsia="Times New Roman" w:hAnsi="Times New Roman"/>
          <w:sz w:val="28"/>
          <w:szCs w:val="28"/>
          <w:lang w:eastAsia="ru-RU"/>
        </w:rPr>
        <w:t>вони</w:t>
      </w:r>
      <w:proofErr w:type="gramEnd"/>
      <w:r w:rsidRPr="00974E0B">
        <w:rPr>
          <w:rFonts w:ascii="Times New Roman" w:eastAsia="Times New Roman" w:hAnsi="Times New Roman"/>
          <w:sz w:val="28"/>
          <w:szCs w:val="28"/>
          <w:lang w:eastAsia="ru-RU"/>
        </w:rPr>
        <w:t xml:space="preserve"> не пов'язують динамічність з результатом систематичної праці.</w:t>
      </w:r>
    </w:p>
    <w:p w:rsidR="001248A3" w:rsidRPr="00974E0B" w:rsidRDefault="001248A3" w:rsidP="00886ED0">
      <w:pPr>
        <w:widowControl w:val="0"/>
        <w:spacing w:line="360" w:lineRule="auto"/>
        <w:ind w:firstLine="709"/>
        <w:contextualSpacing/>
        <w:jc w:val="both"/>
        <w:rPr>
          <w:rFonts w:ascii="Times New Roman" w:hAnsi="Times New Roman"/>
          <w:sz w:val="28"/>
          <w:szCs w:val="28"/>
        </w:rPr>
      </w:pPr>
      <w:r w:rsidRPr="00974E0B">
        <w:rPr>
          <w:rFonts w:ascii="Times New Roman" w:hAnsi="Times New Roman"/>
          <w:sz w:val="28"/>
          <w:szCs w:val="28"/>
        </w:rPr>
        <w:t>Таб</w:t>
      </w:r>
      <w:r w:rsidR="00982E41">
        <w:rPr>
          <w:rFonts w:ascii="Times New Roman" w:hAnsi="Times New Roman"/>
          <w:sz w:val="28"/>
          <w:szCs w:val="28"/>
          <w:lang w:val="uk-UA"/>
        </w:rPr>
        <w:t>лиця</w:t>
      </w:r>
      <w:r w:rsidRPr="00974E0B">
        <w:rPr>
          <w:rFonts w:ascii="Times New Roman" w:hAnsi="Times New Roman"/>
          <w:sz w:val="28"/>
          <w:szCs w:val="28"/>
        </w:rPr>
        <w:t>.</w:t>
      </w:r>
      <w:r w:rsidR="00886ED0">
        <w:rPr>
          <w:rFonts w:ascii="Times New Roman" w:hAnsi="Times New Roman"/>
          <w:sz w:val="28"/>
          <w:szCs w:val="28"/>
          <w:lang w:val="uk-UA"/>
        </w:rPr>
        <w:t xml:space="preserve">3.3 - </w:t>
      </w:r>
      <w:proofErr w:type="gramStart"/>
      <w:r w:rsidR="00DF1AF3" w:rsidRPr="00974E0B">
        <w:rPr>
          <w:rFonts w:ascii="Times New Roman" w:hAnsi="Times New Roman"/>
          <w:sz w:val="28"/>
          <w:szCs w:val="28"/>
        </w:rPr>
        <w:t>Стил</w:t>
      </w:r>
      <w:proofErr w:type="gramEnd"/>
      <w:r w:rsidR="00DF1AF3" w:rsidRPr="00974E0B">
        <w:rPr>
          <w:rFonts w:ascii="Times New Roman" w:hAnsi="Times New Roman"/>
          <w:sz w:val="28"/>
          <w:szCs w:val="28"/>
        </w:rPr>
        <w:t>і управління</w:t>
      </w:r>
    </w:p>
    <w:tbl>
      <w:tblPr>
        <w:tblStyle w:val="a5"/>
        <w:tblW w:w="5000" w:type="pct"/>
        <w:tblInd w:w="0" w:type="dxa"/>
        <w:tblCellMar>
          <w:top w:w="28" w:type="dxa"/>
          <w:bottom w:w="28" w:type="dxa"/>
        </w:tblCellMar>
        <w:tblLook w:val="04A0" w:firstRow="1" w:lastRow="0" w:firstColumn="1" w:lastColumn="0" w:noHBand="0" w:noVBand="1"/>
      </w:tblPr>
      <w:tblGrid>
        <w:gridCol w:w="1157"/>
        <w:gridCol w:w="2906"/>
        <w:gridCol w:w="1378"/>
        <w:gridCol w:w="1378"/>
        <w:gridCol w:w="1378"/>
        <w:gridCol w:w="1374"/>
      </w:tblGrid>
      <w:tr w:rsidR="001248A3" w:rsidRPr="00974E0B" w:rsidTr="00F7553D">
        <w:trPr>
          <w:trHeight w:val="20"/>
        </w:trPr>
        <w:tc>
          <w:tcPr>
            <w:tcW w:w="604" w:type="pct"/>
            <w:vMerge w:val="restart"/>
          </w:tcPr>
          <w:p w:rsidR="001248A3" w:rsidRPr="00974E0B" w:rsidRDefault="001248A3" w:rsidP="00BC2407">
            <w:pPr>
              <w:widowControl w:val="0"/>
              <w:spacing w:line="360" w:lineRule="auto"/>
              <w:ind w:firstLine="709"/>
              <w:contextualSpacing/>
              <w:jc w:val="both"/>
              <w:rPr>
                <w:rFonts w:ascii="Times New Roman" w:hAnsi="Times New Roman"/>
                <w:sz w:val="28"/>
                <w:szCs w:val="28"/>
              </w:rPr>
            </w:pPr>
          </w:p>
        </w:tc>
        <w:tc>
          <w:tcPr>
            <w:tcW w:w="1518" w:type="pct"/>
            <w:vMerge w:val="restart"/>
          </w:tcPr>
          <w:p w:rsidR="001248A3" w:rsidRPr="00974E0B" w:rsidRDefault="001248A3" w:rsidP="00BC2407">
            <w:pPr>
              <w:widowControl w:val="0"/>
              <w:spacing w:line="360" w:lineRule="auto"/>
              <w:contextualSpacing/>
              <w:jc w:val="both"/>
              <w:rPr>
                <w:rFonts w:ascii="Times New Roman" w:hAnsi="Times New Roman"/>
                <w:sz w:val="28"/>
                <w:szCs w:val="28"/>
              </w:rPr>
            </w:pPr>
            <w:r w:rsidRPr="00974E0B">
              <w:rPr>
                <w:rFonts w:ascii="Times New Roman" w:hAnsi="Times New Roman"/>
                <w:sz w:val="28"/>
                <w:szCs w:val="28"/>
              </w:rPr>
              <w:t>Стиль управління</w:t>
            </w:r>
          </w:p>
        </w:tc>
        <w:tc>
          <w:tcPr>
            <w:tcW w:w="1439" w:type="pct"/>
            <w:gridSpan w:val="2"/>
          </w:tcPr>
          <w:p w:rsidR="001248A3" w:rsidRPr="00974E0B" w:rsidRDefault="001248A3" w:rsidP="00BC2407">
            <w:pPr>
              <w:widowControl w:val="0"/>
              <w:spacing w:line="360" w:lineRule="auto"/>
              <w:ind w:firstLine="709"/>
              <w:contextualSpacing/>
              <w:jc w:val="both"/>
              <w:rPr>
                <w:rFonts w:ascii="Times New Roman" w:hAnsi="Times New Roman"/>
                <w:sz w:val="28"/>
                <w:szCs w:val="28"/>
              </w:rPr>
            </w:pPr>
            <w:r w:rsidRPr="00974E0B">
              <w:rPr>
                <w:rFonts w:ascii="Times New Roman" w:hAnsi="Times New Roman"/>
                <w:sz w:val="28"/>
                <w:szCs w:val="28"/>
              </w:rPr>
              <w:t>Зараз</w:t>
            </w:r>
          </w:p>
        </w:tc>
        <w:tc>
          <w:tcPr>
            <w:tcW w:w="1439" w:type="pct"/>
            <w:gridSpan w:val="2"/>
          </w:tcPr>
          <w:p w:rsidR="001248A3" w:rsidRPr="00974E0B" w:rsidRDefault="001248A3" w:rsidP="00BC2407">
            <w:pPr>
              <w:widowControl w:val="0"/>
              <w:spacing w:line="360" w:lineRule="auto"/>
              <w:ind w:firstLine="709"/>
              <w:contextualSpacing/>
              <w:jc w:val="both"/>
              <w:rPr>
                <w:rFonts w:ascii="Times New Roman" w:hAnsi="Times New Roman"/>
                <w:sz w:val="28"/>
                <w:szCs w:val="28"/>
              </w:rPr>
            </w:pPr>
            <w:proofErr w:type="gramStart"/>
            <w:r w:rsidRPr="00974E0B">
              <w:rPr>
                <w:rFonts w:ascii="Times New Roman" w:hAnsi="Times New Roman"/>
                <w:sz w:val="28"/>
                <w:szCs w:val="28"/>
              </w:rPr>
              <w:t>Пр</w:t>
            </w:r>
            <w:proofErr w:type="gramEnd"/>
            <w:r w:rsidRPr="00974E0B">
              <w:rPr>
                <w:rFonts w:ascii="Times New Roman" w:hAnsi="Times New Roman"/>
                <w:sz w:val="28"/>
                <w:szCs w:val="28"/>
              </w:rPr>
              <w:t>іорітет</w:t>
            </w:r>
          </w:p>
        </w:tc>
      </w:tr>
      <w:tr w:rsidR="001248A3" w:rsidRPr="00974E0B" w:rsidTr="00F7553D">
        <w:trPr>
          <w:trHeight w:val="20"/>
        </w:trPr>
        <w:tc>
          <w:tcPr>
            <w:tcW w:w="604" w:type="pct"/>
            <w:vMerge/>
          </w:tcPr>
          <w:p w:rsidR="001248A3" w:rsidRPr="00974E0B" w:rsidRDefault="001248A3" w:rsidP="00BC2407">
            <w:pPr>
              <w:widowControl w:val="0"/>
              <w:spacing w:line="360" w:lineRule="auto"/>
              <w:ind w:firstLine="709"/>
              <w:contextualSpacing/>
              <w:jc w:val="both"/>
              <w:rPr>
                <w:rFonts w:ascii="Times New Roman" w:hAnsi="Times New Roman"/>
                <w:sz w:val="28"/>
                <w:szCs w:val="28"/>
              </w:rPr>
            </w:pPr>
          </w:p>
        </w:tc>
        <w:tc>
          <w:tcPr>
            <w:tcW w:w="1518" w:type="pct"/>
            <w:vMerge/>
          </w:tcPr>
          <w:p w:rsidR="001248A3" w:rsidRPr="00974E0B" w:rsidRDefault="001248A3" w:rsidP="00BC2407">
            <w:pPr>
              <w:widowControl w:val="0"/>
              <w:spacing w:line="360" w:lineRule="auto"/>
              <w:ind w:firstLine="709"/>
              <w:contextualSpacing/>
              <w:jc w:val="both"/>
              <w:rPr>
                <w:rFonts w:ascii="Times New Roman" w:hAnsi="Times New Roman"/>
                <w:sz w:val="28"/>
                <w:szCs w:val="28"/>
              </w:rPr>
            </w:pPr>
          </w:p>
        </w:tc>
        <w:tc>
          <w:tcPr>
            <w:tcW w:w="720" w:type="pct"/>
          </w:tcPr>
          <w:p w:rsidR="001248A3" w:rsidRPr="00974E0B" w:rsidRDefault="004B3A41" w:rsidP="00BC2407">
            <w:pPr>
              <w:widowControl w:val="0"/>
              <w:spacing w:line="360" w:lineRule="auto"/>
              <w:contextualSpacing/>
              <w:jc w:val="both"/>
              <w:rPr>
                <w:rFonts w:ascii="Times New Roman" w:hAnsi="Times New Roman"/>
                <w:sz w:val="28"/>
                <w:szCs w:val="28"/>
              </w:rPr>
            </w:pPr>
            <w:r w:rsidRPr="00974E0B">
              <w:rPr>
                <w:rFonts w:ascii="Times New Roman" w:hAnsi="Times New Roman"/>
                <w:sz w:val="28"/>
                <w:szCs w:val="28"/>
              </w:rPr>
              <w:t>Кер.</w:t>
            </w:r>
          </w:p>
        </w:tc>
        <w:tc>
          <w:tcPr>
            <w:tcW w:w="720" w:type="pct"/>
          </w:tcPr>
          <w:p w:rsidR="001248A3" w:rsidRPr="00974E0B" w:rsidRDefault="004B3A41" w:rsidP="00BC2407">
            <w:pPr>
              <w:widowControl w:val="0"/>
              <w:spacing w:line="360" w:lineRule="auto"/>
              <w:contextualSpacing/>
              <w:jc w:val="both"/>
              <w:rPr>
                <w:rFonts w:ascii="Times New Roman" w:hAnsi="Times New Roman"/>
                <w:sz w:val="28"/>
                <w:szCs w:val="28"/>
              </w:rPr>
            </w:pPr>
            <w:proofErr w:type="gramStart"/>
            <w:r w:rsidRPr="00974E0B">
              <w:rPr>
                <w:rFonts w:ascii="Times New Roman" w:hAnsi="Times New Roman"/>
                <w:sz w:val="28"/>
                <w:szCs w:val="28"/>
              </w:rPr>
              <w:t>П</w:t>
            </w:r>
            <w:proofErr w:type="gramEnd"/>
            <w:r w:rsidRPr="00974E0B">
              <w:rPr>
                <w:rFonts w:ascii="Times New Roman" w:hAnsi="Times New Roman"/>
                <w:sz w:val="28"/>
                <w:szCs w:val="28"/>
              </w:rPr>
              <w:t>ідл</w:t>
            </w:r>
            <w:r w:rsidR="001248A3" w:rsidRPr="00974E0B">
              <w:rPr>
                <w:rFonts w:ascii="Times New Roman" w:hAnsi="Times New Roman"/>
                <w:sz w:val="28"/>
                <w:szCs w:val="28"/>
              </w:rPr>
              <w:t>.</w:t>
            </w:r>
          </w:p>
        </w:tc>
        <w:tc>
          <w:tcPr>
            <w:tcW w:w="720" w:type="pct"/>
          </w:tcPr>
          <w:p w:rsidR="001248A3" w:rsidRPr="00974E0B" w:rsidRDefault="004B3A41" w:rsidP="00BC2407">
            <w:pPr>
              <w:widowControl w:val="0"/>
              <w:spacing w:line="360" w:lineRule="auto"/>
              <w:contextualSpacing/>
              <w:jc w:val="both"/>
              <w:rPr>
                <w:rFonts w:ascii="Times New Roman" w:hAnsi="Times New Roman"/>
                <w:sz w:val="28"/>
                <w:szCs w:val="28"/>
              </w:rPr>
            </w:pPr>
            <w:r w:rsidRPr="00974E0B">
              <w:rPr>
                <w:rFonts w:ascii="Times New Roman" w:hAnsi="Times New Roman"/>
                <w:sz w:val="28"/>
                <w:szCs w:val="28"/>
              </w:rPr>
              <w:t>Кер</w:t>
            </w:r>
            <w:r w:rsidR="001248A3" w:rsidRPr="00974E0B">
              <w:rPr>
                <w:rFonts w:ascii="Times New Roman" w:hAnsi="Times New Roman"/>
                <w:sz w:val="28"/>
                <w:szCs w:val="28"/>
              </w:rPr>
              <w:t>.</w:t>
            </w:r>
          </w:p>
        </w:tc>
        <w:tc>
          <w:tcPr>
            <w:tcW w:w="720" w:type="pct"/>
          </w:tcPr>
          <w:p w:rsidR="001248A3" w:rsidRPr="00974E0B" w:rsidRDefault="004B3A41" w:rsidP="00BC2407">
            <w:pPr>
              <w:widowControl w:val="0"/>
              <w:spacing w:line="360" w:lineRule="auto"/>
              <w:contextualSpacing/>
              <w:jc w:val="both"/>
              <w:rPr>
                <w:rFonts w:ascii="Times New Roman" w:hAnsi="Times New Roman"/>
                <w:sz w:val="28"/>
                <w:szCs w:val="28"/>
              </w:rPr>
            </w:pPr>
            <w:proofErr w:type="gramStart"/>
            <w:r w:rsidRPr="00974E0B">
              <w:rPr>
                <w:rFonts w:ascii="Times New Roman" w:hAnsi="Times New Roman"/>
                <w:sz w:val="28"/>
                <w:szCs w:val="28"/>
              </w:rPr>
              <w:t>П</w:t>
            </w:r>
            <w:proofErr w:type="gramEnd"/>
            <w:r w:rsidRPr="00974E0B">
              <w:rPr>
                <w:rFonts w:ascii="Times New Roman" w:hAnsi="Times New Roman"/>
                <w:sz w:val="28"/>
                <w:szCs w:val="28"/>
              </w:rPr>
              <w:t>ідл</w:t>
            </w:r>
            <w:r w:rsidR="001248A3" w:rsidRPr="00974E0B">
              <w:rPr>
                <w:rFonts w:ascii="Times New Roman" w:hAnsi="Times New Roman"/>
                <w:sz w:val="28"/>
                <w:szCs w:val="28"/>
              </w:rPr>
              <w:t>.</w:t>
            </w:r>
          </w:p>
        </w:tc>
      </w:tr>
      <w:tr w:rsidR="001248A3" w:rsidRPr="00974E0B" w:rsidTr="00F7553D">
        <w:trPr>
          <w:trHeight w:val="20"/>
        </w:trPr>
        <w:tc>
          <w:tcPr>
            <w:tcW w:w="604" w:type="pct"/>
          </w:tcPr>
          <w:p w:rsidR="001248A3" w:rsidRPr="00886ED0"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lang w:val="en-US"/>
              </w:rPr>
              <w:t>A</w:t>
            </w:r>
          </w:p>
        </w:tc>
        <w:tc>
          <w:tcPr>
            <w:tcW w:w="1518" w:type="pct"/>
          </w:tcPr>
          <w:p w:rsidR="001248A3" w:rsidRPr="00974E0B" w:rsidRDefault="00E54CD0" w:rsidP="00BC2407">
            <w:pPr>
              <w:widowControl w:val="0"/>
              <w:spacing w:line="360" w:lineRule="auto"/>
              <w:contextualSpacing/>
              <w:rPr>
                <w:rFonts w:ascii="Times New Roman" w:hAnsi="Times New Roman"/>
                <w:sz w:val="28"/>
                <w:szCs w:val="28"/>
              </w:rPr>
            </w:pPr>
            <w:r w:rsidRPr="00974E0B">
              <w:rPr>
                <w:rFonts w:ascii="Times New Roman" w:hAnsi="Times New Roman"/>
                <w:sz w:val="28"/>
                <w:szCs w:val="28"/>
              </w:rPr>
              <w:t xml:space="preserve">Загальний стиль </w:t>
            </w:r>
            <w:proofErr w:type="gramStart"/>
            <w:r w:rsidRPr="00974E0B">
              <w:rPr>
                <w:rFonts w:ascii="Times New Roman" w:hAnsi="Times New Roman"/>
                <w:sz w:val="28"/>
                <w:szCs w:val="28"/>
              </w:rPr>
              <w:t>л</w:t>
            </w:r>
            <w:proofErr w:type="gramEnd"/>
            <w:r w:rsidRPr="00974E0B">
              <w:rPr>
                <w:rFonts w:ascii="Times New Roman" w:hAnsi="Times New Roman"/>
                <w:sz w:val="28"/>
                <w:szCs w:val="28"/>
              </w:rPr>
              <w:t>ідерства в організації є прикладом моніторингу, бажання допомогти чи навчити</w:t>
            </w:r>
            <w:r w:rsidR="001248A3" w:rsidRPr="00974E0B">
              <w:rPr>
                <w:rFonts w:ascii="Times New Roman" w:hAnsi="Times New Roman"/>
                <w:sz w:val="28"/>
                <w:szCs w:val="28"/>
              </w:rPr>
              <w:t xml:space="preserve">. </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50</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50</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rPr>
              <w:t>25</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50</w:t>
            </w:r>
          </w:p>
        </w:tc>
      </w:tr>
      <w:tr w:rsidR="001248A3" w:rsidRPr="00974E0B" w:rsidTr="00F7553D">
        <w:trPr>
          <w:trHeight w:val="584"/>
        </w:trPr>
        <w:tc>
          <w:tcPr>
            <w:tcW w:w="604" w:type="pct"/>
          </w:tcPr>
          <w:p w:rsidR="001248A3" w:rsidRPr="00974E0B" w:rsidRDefault="001248A3"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lang w:val="en-US"/>
              </w:rPr>
              <w:t>B</w:t>
            </w:r>
          </w:p>
          <w:p w:rsidR="001248A3" w:rsidRPr="00974E0B" w:rsidRDefault="001248A3" w:rsidP="00BC2407">
            <w:pPr>
              <w:widowControl w:val="0"/>
              <w:spacing w:line="360" w:lineRule="auto"/>
              <w:ind w:firstLine="709"/>
              <w:contextualSpacing/>
              <w:rPr>
                <w:rFonts w:ascii="Times New Roman" w:hAnsi="Times New Roman"/>
                <w:sz w:val="28"/>
                <w:szCs w:val="28"/>
                <w:lang w:val="en-US"/>
              </w:rPr>
            </w:pPr>
          </w:p>
        </w:tc>
        <w:tc>
          <w:tcPr>
            <w:tcW w:w="1518" w:type="pct"/>
          </w:tcPr>
          <w:p w:rsidR="001248A3" w:rsidRPr="00974E0B" w:rsidRDefault="00E54CD0" w:rsidP="00BC2407">
            <w:pPr>
              <w:widowControl w:val="0"/>
              <w:spacing w:line="360" w:lineRule="auto"/>
              <w:contextualSpacing/>
              <w:rPr>
                <w:rFonts w:ascii="Times New Roman" w:hAnsi="Times New Roman"/>
                <w:sz w:val="28"/>
                <w:szCs w:val="28"/>
              </w:rPr>
            </w:pPr>
            <w:r w:rsidRPr="00974E0B">
              <w:rPr>
                <w:rFonts w:ascii="Times New Roman" w:hAnsi="Times New Roman"/>
                <w:sz w:val="28"/>
                <w:szCs w:val="28"/>
              </w:rPr>
              <w:t xml:space="preserve">Загальний стиль лідерства в організації служить прикладом </w:t>
            </w:r>
            <w:proofErr w:type="gramStart"/>
            <w:r w:rsidRPr="00974E0B">
              <w:rPr>
                <w:rFonts w:ascii="Times New Roman" w:hAnsi="Times New Roman"/>
                <w:sz w:val="28"/>
                <w:szCs w:val="28"/>
              </w:rPr>
              <w:t>п</w:t>
            </w:r>
            <w:proofErr w:type="gramEnd"/>
            <w:r w:rsidRPr="00974E0B">
              <w:rPr>
                <w:rFonts w:ascii="Times New Roman" w:hAnsi="Times New Roman"/>
                <w:sz w:val="28"/>
                <w:szCs w:val="28"/>
              </w:rPr>
              <w:t>ідприємництва, новаторства та схильності до ризику</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0</w:t>
            </w:r>
          </w:p>
          <w:p w:rsidR="001248A3" w:rsidRPr="00974E0B" w:rsidRDefault="001248A3" w:rsidP="00BC2407">
            <w:pPr>
              <w:widowControl w:val="0"/>
              <w:spacing w:line="360" w:lineRule="auto"/>
              <w:ind w:firstLine="709"/>
              <w:contextualSpacing/>
              <w:rPr>
                <w:rFonts w:ascii="Times New Roman" w:hAnsi="Times New Roman"/>
                <w:sz w:val="28"/>
                <w:szCs w:val="28"/>
              </w:rPr>
            </w:pP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0</w:t>
            </w:r>
          </w:p>
          <w:p w:rsidR="001248A3" w:rsidRPr="00974E0B" w:rsidRDefault="001248A3" w:rsidP="00BC2407">
            <w:pPr>
              <w:widowControl w:val="0"/>
              <w:spacing w:line="360" w:lineRule="auto"/>
              <w:ind w:firstLine="709"/>
              <w:contextualSpacing/>
              <w:rPr>
                <w:rFonts w:ascii="Times New Roman" w:hAnsi="Times New Roman"/>
                <w:sz w:val="28"/>
                <w:szCs w:val="28"/>
              </w:rPr>
            </w:pP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0</w:t>
            </w:r>
          </w:p>
          <w:p w:rsidR="001248A3" w:rsidRPr="00974E0B" w:rsidRDefault="001248A3" w:rsidP="00BC2407">
            <w:pPr>
              <w:widowControl w:val="0"/>
              <w:spacing w:line="360" w:lineRule="auto"/>
              <w:ind w:firstLine="709"/>
              <w:contextualSpacing/>
              <w:rPr>
                <w:rFonts w:ascii="Times New Roman" w:hAnsi="Times New Roman"/>
                <w:sz w:val="28"/>
                <w:szCs w:val="28"/>
              </w:rPr>
            </w:pP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0</w:t>
            </w:r>
          </w:p>
          <w:p w:rsidR="001248A3" w:rsidRPr="00974E0B" w:rsidRDefault="001248A3" w:rsidP="00BC2407">
            <w:pPr>
              <w:widowControl w:val="0"/>
              <w:spacing w:line="360" w:lineRule="auto"/>
              <w:ind w:firstLine="709"/>
              <w:contextualSpacing/>
              <w:rPr>
                <w:rFonts w:ascii="Times New Roman" w:hAnsi="Times New Roman"/>
                <w:sz w:val="28"/>
                <w:szCs w:val="28"/>
              </w:rPr>
            </w:pPr>
          </w:p>
        </w:tc>
      </w:tr>
      <w:tr w:rsidR="00E54CD0" w:rsidRPr="00974E0B" w:rsidTr="00F7553D">
        <w:trPr>
          <w:trHeight w:val="924"/>
        </w:trPr>
        <w:tc>
          <w:tcPr>
            <w:tcW w:w="604" w:type="pct"/>
          </w:tcPr>
          <w:p w:rsidR="00E54CD0" w:rsidRPr="00974E0B" w:rsidRDefault="00E54CD0"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lang w:val="en-US"/>
              </w:rPr>
              <w:t>C</w:t>
            </w:r>
          </w:p>
        </w:tc>
        <w:tc>
          <w:tcPr>
            <w:tcW w:w="1518" w:type="pct"/>
          </w:tcPr>
          <w:p w:rsidR="00E54CD0" w:rsidRPr="00974E0B" w:rsidRDefault="00E54CD0" w:rsidP="00BC2407">
            <w:pPr>
              <w:widowControl w:val="0"/>
              <w:spacing w:line="360" w:lineRule="auto"/>
              <w:contextualSpacing/>
              <w:rPr>
                <w:rFonts w:ascii="Times New Roman" w:hAnsi="Times New Roman"/>
                <w:sz w:val="28"/>
                <w:szCs w:val="28"/>
              </w:rPr>
            </w:pPr>
            <w:r w:rsidRPr="00974E0B">
              <w:rPr>
                <w:rFonts w:ascii="Times New Roman" w:hAnsi="Times New Roman"/>
                <w:sz w:val="28"/>
                <w:szCs w:val="28"/>
              </w:rPr>
              <w:t xml:space="preserve">Загальний стиль </w:t>
            </w:r>
            <w:proofErr w:type="gramStart"/>
            <w:r w:rsidRPr="00974E0B">
              <w:rPr>
                <w:rFonts w:ascii="Times New Roman" w:hAnsi="Times New Roman"/>
                <w:sz w:val="28"/>
                <w:szCs w:val="28"/>
              </w:rPr>
              <w:t>л</w:t>
            </w:r>
            <w:proofErr w:type="gramEnd"/>
            <w:r w:rsidRPr="00974E0B">
              <w:rPr>
                <w:rFonts w:ascii="Times New Roman" w:hAnsi="Times New Roman"/>
                <w:sz w:val="28"/>
                <w:szCs w:val="28"/>
              </w:rPr>
              <w:t>ідерства в організації є прикладом бізнес-орієнтованості, агресивності, орієнтації на результати</w:t>
            </w:r>
          </w:p>
        </w:tc>
        <w:tc>
          <w:tcPr>
            <w:tcW w:w="720"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0</w:t>
            </w:r>
          </w:p>
        </w:tc>
        <w:tc>
          <w:tcPr>
            <w:tcW w:w="720"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16</w:t>
            </w:r>
          </w:p>
        </w:tc>
        <w:tc>
          <w:tcPr>
            <w:tcW w:w="720"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25</w:t>
            </w:r>
          </w:p>
        </w:tc>
        <w:tc>
          <w:tcPr>
            <w:tcW w:w="720"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0</w:t>
            </w:r>
          </w:p>
        </w:tc>
      </w:tr>
    </w:tbl>
    <w:p w:rsidR="00F7553D" w:rsidRPr="00D57FB0" w:rsidRDefault="00F7553D" w:rsidP="00BC2407">
      <w:pPr>
        <w:spacing w:line="360" w:lineRule="auto"/>
        <w:jc w:val="right"/>
        <w:rPr>
          <w:rFonts w:ascii="Times New Roman" w:hAnsi="Times New Roman"/>
          <w:sz w:val="28"/>
          <w:szCs w:val="28"/>
          <w:lang w:val="uk-UA"/>
        </w:rPr>
      </w:pPr>
      <w:r w:rsidRPr="00F7553D">
        <w:rPr>
          <w:rFonts w:ascii="Times New Roman" w:hAnsi="Times New Roman"/>
          <w:sz w:val="28"/>
          <w:szCs w:val="28"/>
          <w:lang w:val="uk-UA"/>
        </w:rPr>
        <w:lastRenderedPageBreak/>
        <w:t xml:space="preserve">Продовження </w:t>
      </w:r>
      <w:r>
        <w:rPr>
          <w:rFonts w:ascii="Times New Roman" w:hAnsi="Times New Roman"/>
          <w:sz w:val="28"/>
          <w:szCs w:val="28"/>
          <w:lang w:val="uk-UA"/>
        </w:rPr>
        <w:t xml:space="preserve">таблиці </w:t>
      </w:r>
      <w:r w:rsidR="00886ED0">
        <w:rPr>
          <w:rFonts w:ascii="Times New Roman" w:hAnsi="Times New Roman"/>
          <w:sz w:val="28"/>
          <w:szCs w:val="28"/>
          <w:lang w:val="uk-UA"/>
        </w:rPr>
        <w:t>3</w:t>
      </w:r>
      <w:r>
        <w:rPr>
          <w:rFonts w:ascii="Times New Roman" w:hAnsi="Times New Roman"/>
          <w:sz w:val="28"/>
          <w:szCs w:val="28"/>
          <w:lang w:val="uk-UA"/>
        </w:rPr>
        <w:t>.</w:t>
      </w:r>
      <w:r w:rsidR="00886ED0">
        <w:rPr>
          <w:rFonts w:ascii="Times New Roman" w:hAnsi="Times New Roman"/>
          <w:sz w:val="28"/>
          <w:szCs w:val="28"/>
          <w:lang w:val="uk-UA"/>
        </w:rPr>
        <w:t>3</w:t>
      </w:r>
    </w:p>
    <w:tbl>
      <w:tblPr>
        <w:tblStyle w:val="a5"/>
        <w:tblW w:w="5000" w:type="pct"/>
        <w:tblInd w:w="0" w:type="dxa"/>
        <w:tblCellMar>
          <w:top w:w="28" w:type="dxa"/>
          <w:bottom w:w="28" w:type="dxa"/>
        </w:tblCellMar>
        <w:tblLook w:val="04A0" w:firstRow="1" w:lastRow="0" w:firstColumn="1" w:lastColumn="0" w:noHBand="0" w:noVBand="1"/>
      </w:tblPr>
      <w:tblGrid>
        <w:gridCol w:w="1157"/>
        <w:gridCol w:w="2906"/>
        <w:gridCol w:w="1378"/>
        <w:gridCol w:w="1378"/>
        <w:gridCol w:w="1378"/>
        <w:gridCol w:w="1374"/>
      </w:tblGrid>
      <w:tr w:rsidR="001248A3" w:rsidRPr="00974E0B" w:rsidTr="00F7553D">
        <w:trPr>
          <w:trHeight w:val="20"/>
        </w:trPr>
        <w:tc>
          <w:tcPr>
            <w:tcW w:w="604" w:type="pct"/>
          </w:tcPr>
          <w:p w:rsidR="001248A3" w:rsidRPr="00974E0B" w:rsidRDefault="001248A3"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lang w:val="en-US"/>
              </w:rPr>
              <w:t>D</w:t>
            </w:r>
          </w:p>
        </w:tc>
        <w:tc>
          <w:tcPr>
            <w:tcW w:w="1518" w:type="pct"/>
          </w:tcPr>
          <w:p w:rsidR="001248A3" w:rsidRPr="00974E0B" w:rsidRDefault="00E54CD0" w:rsidP="00BC2407">
            <w:pPr>
              <w:widowControl w:val="0"/>
              <w:spacing w:line="360" w:lineRule="auto"/>
              <w:contextualSpacing/>
              <w:rPr>
                <w:rFonts w:ascii="Times New Roman" w:hAnsi="Times New Roman"/>
                <w:sz w:val="28"/>
                <w:szCs w:val="28"/>
              </w:rPr>
            </w:pPr>
            <w:r w:rsidRPr="00974E0B">
              <w:rPr>
                <w:rFonts w:ascii="Times New Roman" w:hAnsi="Times New Roman"/>
                <w:sz w:val="28"/>
                <w:szCs w:val="28"/>
              </w:rPr>
              <w:t xml:space="preserve">Загальний стиль лідерства в організації є прикладом координації, чіткої організації або </w:t>
            </w:r>
            <w:proofErr w:type="gramStart"/>
            <w:r w:rsidRPr="00974E0B">
              <w:rPr>
                <w:rFonts w:ascii="Times New Roman" w:hAnsi="Times New Roman"/>
                <w:sz w:val="28"/>
                <w:szCs w:val="28"/>
              </w:rPr>
              <w:t>плавного</w:t>
            </w:r>
            <w:proofErr w:type="gramEnd"/>
            <w:r w:rsidRPr="00974E0B">
              <w:rPr>
                <w:rFonts w:ascii="Times New Roman" w:hAnsi="Times New Roman"/>
                <w:sz w:val="28"/>
                <w:szCs w:val="28"/>
              </w:rPr>
              <w:t xml:space="preserve"> ведення справ у напрямку рентабельності</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50</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34</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50</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50</w:t>
            </w:r>
          </w:p>
        </w:tc>
      </w:tr>
      <w:tr w:rsidR="001248A3" w:rsidRPr="00974E0B" w:rsidTr="00F7553D">
        <w:trPr>
          <w:trHeight w:val="20"/>
        </w:trPr>
        <w:tc>
          <w:tcPr>
            <w:tcW w:w="604" w:type="pct"/>
          </w:tcPr>
          <w:p w:rsidR="001248A3" w:rsidRPr="00974E0B" w:rsidRDefault="001248A3" w:rsidP="00BC2407">
            <w:pPr>
              <w:widowControl w:val="0"/>
              <w:spacing w:line="360" w:lineRule="auto"/>
              <w:ind w:firstLine="709"/>
              <w:contextualSpacing/>
              <w:rPr>
                <w:rFonts w:ascii="Times New Roman" w:hAnsi="Times New Roman"/>
                <w:sz w:val="28"/>
                <w:szCs w:val="28"/>
              </w:rPr>
            </w:pPr>
          </w:p>
        </w:tc>
        <w:tc>
          <w:tcPr>
            <w:tcW w:w="1518" w:type="pct"/>
          </w:tcPr>
          <w:p w:rsidR="001248A3" w:rsidRPr="00974E0B" w:rsidRDefault="001248A3" w:rsidP="00BC2407">
            <w:pPr>
              <w:widowControl w:val="0"/>
              <w:spacing w:line="360" w:lineRule="auto"/>
              <w:contextualSpacing/>
              <w:rPr>
                <w:rFonts w:ascii="Times New Roman" w:hAnsi="Times New Roman"/>
                <w:sz w:val="28"/>
                <w:szCs w:val="28"/>
              </w:rPr>
            </w:pPr>
            <w:r w:rsidRPr="00974E0B">
              <w:rPr>
                <w:rFonts w:ascii="Times New Roman" w:hAnsi="Times New Roman"/>
                <w:sz w:val="28"/>
                <w:szCs w:val="28"/>
              </w:rPr>
              <w:t>Вс</w:t>
            </w:r>
            <w:r w:rsidR="00E54CD0" w:rsidRPr="00974E0B">
              <w:rPr>
                <w:rFonts w:ascii="Times New Roman" w:hAnsi="Times New Roman"/>
                <w:sz w:val="28"/>
                <w:szCs w:val="28"/>
              </w:rPr>
              <w:t>ього</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100</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100</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100</w:t>
            </w:r>
          </w:p>
        </w:tc>
        <w:tc>
          <w:tcPr>
            <w:tcW w:w="720" w:type="pct"/>
          </w:tcPr>
          <w:p w:rsidR="001248A3" w:rsidRPr="00974E0B" w:rsidRDefault="001248A3"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100</w:t>
            </w:r>
          </w:p>
        </w:tc>
      </w:tr>
    </w:tbl>
    <w:p w:rsidR="00886ED0" w:rsidRDefault="00886ED0" w:rsidP="00BC2407">
      <w:pPr>
        <w:pStyle w:val="a3"/>
        <w:spacing w:before="0" w:beforeAutospacing="0" w:after="0" w:afterAutospacing="0" w:line="360" w:lineRule="auto"/>
        <w:ind w:firstLine="709"/>
        <w:contextualSpacing/>
        <w:jc w:val="both"/>
        <w:rPr>
          <w:sz w:val="28"/>
          <w:szCs w:val="28"/>
          <w:lang w:val="uk-UA"/>
        </w:rPr>
      </w:pPr>
    </w:p>
    <w:p w:rsidR="002B601F" w:rsidRPr="00974E0B" w:rsidRDefault="00E54CD0"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Показник оцінки лідерства виявив, що персонал і керівництво мають </w:t>
      </w:r>
      <w:proofErr w:type="gramStart"/>
      <w:r w:rsidRPr="00974E0B">
        <w:rPr>
          <w:sz w:val="28"/>
          <w:szCs w:val="28"/>
        </w:rPr>
        <w:t>р</w:t>
      </w:r>
      <w:proofErr w:type="gramEnd"/>
      <w:r w:rsidRPr="00974E0B">
        <w:rPr>
          <w:sz w:val="28"/>
          <w:szCs w:val="28"/>
        </w:rPr>
        <w:t xml:space="preserve">ізні пріоритети в стилі управління. Управління </w:t>
      </w:r>
      <w:proofErr w:type="gramStart"/>
      <w:r w:rsidRPr="00974E0B">
        <w:rPr>
          <w:sz w:val="28"/>
          <w:szCs w:val="28"/>
        </w:rPr>
        <w:t>п</w:t>
      </w:r>
      <w:proofErr w:type="gramEnd"/>
      <w:r w:rsidRPr="00974E0B">
        <w:rPr>
          <w:sz w:val="28"/>
          <w:szCs w:val="28"/>
        </w:rPr>
        <w:t>ідприємством, спрямоване на майбутній результат, бачить орієнтацію на досягнення цілей за умови збереження поточного рівня координації.</w:t>
      </w:r>
    </w:p>
    <w:p w:rsidR="002B601F" w:rsidRPr="002B1EEA" w:rsidRDefault="00E54CD0"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Співробітники фірми відзначили, що керівництво орієнтоване на результати, і </w:t>
      </w:r>
      <w:proofErr w:type="gramStart"/>
      <w:r w:rsidRPr="00974E0B">
        <w:rPr>
          <w:sz w:val="28"/>
          <w:szCs w:val="28"/>
        </w:rPr>
        <w:t>п</w:t>
      </w:r>
      <w:proofErr w:type="gramEnd"/>
      <w:r w:rsidRPr="00974E0B">
        <w:rPr>
          <w:sz w:val="28"/>
          <w:szCs w:val="28"/>
        </w:rPr>
        <w:t>ід час трудової діяльності вони відчувають прояви в стилі управління. Цей параметр також відображає важливість організації роботи, яку працівники хотіли б бачити більш розвиненою.</w:t>
      </w:r>
      <w:r w:rsidR="004A05B3" w:rsidRPr="004A05B3">
        <w:rPr>
          <w:sz w:val="28"/>
          <w:szCs w:val="28"/>
        </w:rPr>
        <w:t xml:space="preserve"> [</w:t>
      </w:r>
      <w:r w:rsidR="004A05B3" w:rsidRPr="002B1EEA">
        <w:rPr>
          <w:sz w:val="28"/>
          <w:szCs w:val="28"/>
        </w:rPr>
        <w:t>57]</w:t>
      </w:r>
    </w:p>
    <w:p w:rsidR="00982E41" w:rsidRPr="004A05B3" w:rsidRDefault="00E54CD0" w:rsidP="00BC2407">
      <w:pPr>
        <w:pStyle w:val="a3"/>
        <w:spacing w:before="0" w:beforeAutospacing="0" w:after="0" w:afterAutospacing="0" w:line="360" w:lineRule="auto"/>
        <w:ind w:firstLine="709"/>
        <w:contextualSpacing/>
        <w:jc w:val="both"/>
        <w:rPr>
          <w:sz w:val="28"/>
          <w:szCs w:val="28"/>
          <w:lang w:val="en-US"/>
        </w:rPr>
      </w:pPr>
      <w:r w:rsidRPr="00974E0B">
        <w:rPr>
          <w:sz w:val="28"/>
          <w:szCs w:val="28"/>
        </w:rPr>
        <w:t xml:space="preserve">Управління </w:t>
      </w:r>
      <w:proofErr w:type="gramStart"/>
      <w:r w:rsidRPr="00974E0B">
        <w:rPr>
          <w:sz w:val="28"/>
          <w:szCs w:val="28"/>
        </w:rPr>
        <w:t>п</w:t>
      </w:r>
      <w:proofErr w:type="gramEnd"/>
      <w:r w:rsidRPr="00974E0B">
        <w:rPr>
          <w:sz w:val="28"/>
          <w:szCs w:val="28"/>
        </w:rPr>
        <w:t>ідприємством є однією з ключових умов ефективності, і розробка найбільш оптимального стилю управління найманими працівниками за постійного використання певних методів управління сприяє встановленню механізму самостійної роботи підприємства при відсутності постійного контролю над кадрами за умови збереження бажаних результатів.</w:t>
      </w:r>
      <w:r w:rsidR="004A05B3" w:rsidRPr="004A05B3">
        <w:rPr>
          <w:sz w:val="28"/>
          <w:szCs w:val="28"/>
        </w:rPr>
        <w:t xml:space="preserve"> [</w:t>
      </w:r>
      <w:r w:rsidR="004A05B3">
        <w:rPr>
          <w:sz w:val="28"/>
          <w:szCs w:val="28"/>
          <w:lang w:val="en-US"/>
        </w:rPr>
        <w:t>53]</w:t>
      </w:r>
    </w:p>
    <w:p w:rsidR="00F7553D" w:rsidRDefault="00F7553D" w:rsidP="00BC2407">
      <w:pPr>
        <w:pStyle w:val="a3"/>
        <w:spacing w:before="0" w:beforeAutospacing="0" w:after="0" w:afterAutospacing="0" w:line="360" w:lineRule="auto"/>
        <w:ind w:firstLine="709"/>
        <w:contextualSpacing/>
        <w:jc w:val="right"/>
        <w:rPr>
          <w:sz w:val="28"/>
          <w:szCs w:val="28"/>
        </w:rPr>
      </w:pPr>
    </w:p>
    <w:p w:rsidR="00F7553D" w:rsidRDefault="00F7553D" w:rsidP="00BC2407">
      <w:pPr>
        <w:pStyle w:val="a3"/>
        <w:spacing w:before="0" w:beforeAutospacing="0" w:after="0" w:afterAutospacing="0" w:line="360" w:lineRule="auto"/>
        <w:ind w:firstLine="709"/>
        <w:contextualSpacing/>
        <w:jc w:val="right"/>
        <w:rPr>
          <w:sz w:val="28"/>
          <w:szCs w:val="28"/>
        </w:rPr>
      </w:pPr>
    </w:p>
    <w:p w:rsidR="00F7553D" w:rsidRDefault="00F7553D" w:rsidP="00BC2407">
      <w:pPr>
        <w:pStyle w:val="a3"/>
        <w:spacing w:before="0" w:beforeAutospacing="0" w:after="0" w:afterAutospacing="0" w:line="360" w:lineRule="auto"/>
        <w:ind w:firstLine="709"/>
        <w:contextualSpacing/>
        <w:jc w:val="right"/>
        <w:rPr>
          <w:sz w:val="28"/>
          <w:szCs w:val="28"/>
        </w:rPr>
      </w:pPr>
    </w:p>
    <w:p w:rsidR="00F7553D" w:rsidRDefault="00F7553D" w:rsidP="00BC2407">
      <w:pPr>
        <w:pStyle w:val="a3"/>
        <w:spacing w:before="0" w:beforeAutospacing="0" w:after="0" w:afterAutospacing="0" w:line="360" w:lineRule="auto"/>
        <w:ind w:firstLine="709"/>
        <w:contextualSpacing/>
        <w:jc w:val="right"/>
        <w:rPr>
          <w:sz w:val="28"/>
          <w:szCs w:val="28"/>
        </w:rPr>
      </w:pPr>
    </w:p>
    <w:p w:rsidR="00E54CD0" w:rsidRPr="00974E0B" w:rsidRDefault="00E54CD0" w:rsidP="00886ED0">
      <w:pPr>
        <w:pStyle w:val="a3"/>
        <w:spacing w:before="0" w:beforeAutospacing="0" w:after="0" w:afterAutospacing="0" w:line="360" w:lineRule="auto"/>
        <w:ind w:firstLine="709"/>
        <w:contextualSpacing/>
        <w:jc w:val="both"/>
        <w:rPr>
          <w:sz w:val="28"/>
          <w:szCs w:val="28"/>
        </w:rPr>
      </w:pPr>
      <w:r w:rsidRPr="00974E0B">
        <w:rPr>
          <w:sz w:val="28"/>
          <w:szCs w:val="28"/>
        </w:rPr>
        <w:lastRenderedPageBreak/>
        <w:t>Таб</w:t>
      </w:r>
      <w:r w:rsidR="00982E41">
        <w:rPr>
          <w:sz w:val="28"/>
          <w:szCs w:val="28"/>
          <w:lang w:val="uk-UA"/>
        </w:rPr>
        <w:t>лиця</w:t>
      </w:r>
      <w:r w:rsidR="00982E41">
        <w:rPr>
          <w:sz w:val="28"/>
          <w:szCs w:val="28"/>
        </w:rPr>
        <w:t xml:space="preserve"> </w:t>
      </w:r>
      <w:r w:rsidR="00886ED0">
        <w:rPr>
          <w:sz w:val="28"/>
          <w:szCs w:val="28"/>
          <w:lang w:val="uk-UA"/>
        </w:rPr>
        <w:t xml:space="preserve">3.4 - </w:t>
      </w:r>
      <w:r w:rsidR="00DF1AF3" w:rsidRPr="00974E0B">
        <w:rPr>
          <w:sz w:val="28"/>
          <w:szCs w:val="28"/>
        </w:rPr>
        <w:t>Управління найманими працівниками</w:t>
      </w:r>
    </w:p>
    <w:tbl>
      <w:tblPr>
        <w:tblStyle w:val="a5"/>
        <w:tblW w:w="5000" w:type="pct"/>
        <w:tblInd w:w="0" w:type="dxa"/>
        <w:tblCellMar>
          <w:top w:w="28" w:type="dxa"/>
          <w:bottom w:w="28" w:type="dxa"/>
        </w:tblCellMar>
        <w:tblLook w:val="04A0" w:firstRow="1" w:lastRow="0" w:firstColumn="1" w:lastColumn="0" w:noHBand="0" w:noVBand="1"/>
      </w:tblPr>
      <w:tblGrid>
        <w:gridCol w:w="1089"/>
        <w:gridCol w:w="3274"/>
        <w:gridCol w:w="1281"/>
        <w:gridCol w:w="1329"/>
        <w:gridCol w:w="1300"/>
        <w:gridCol w:w="1298"/>
      </w:tblGrid>
      <w:tr w:rsidR="00E54CD0" w:rsidRPr="00974E0B" w:rsidTr="00F7553D">
        <w:trPr>
          <w:trHeight w:val="20"/>
        </w:trPr>
        <w:tc>
          <w:tcPr>
            <w:tcW w:w="578" w:type="pct"/>
            <w:vMerge w:val="restart"/>
          </w:tcPr>
          <w:p w:rsidR="00E54CD0" w:rsidRPr="00974E0B" w:rsidRDefault="00E54CD0" w:rsidP="00BC2407">
            <w:pPr>
              <w:widowControl w:val="0"/>
              <w:spacing w:line="360" w:lineRule="auto"/>
              <w:ind w:firstLine="709"/>
              <w:contextualSpacing/>
              <w:jc w:val="both"/>
              <w:rPr>
                <w:rFonts w:ascii="Times New Roman" w:hAnsi="Times New Roman"/>
                <w:sz w:val="28"/>
                <w:szCs w:val="28"/>
              </w:rPr>
            </w:pPr>
          </w:p>
        </w:tc>
        <w:tc>
          <w:tcPr>
            <w:tcW w:w="1666" w:type="pct"/>
            <w:vMerge w:val="restart"/>
            <w:hideMark/>
          </w:tcPr>
          <w:p w:rsidR="00E54CD0" w:rsidRPr="00974E0B" w:rsidRDefault="00E54CD0" w:rsidP="00BC2407">
            <w:pPr>
              <w:widowControl w:val="0"/>
              <w:spacing w:line="360" w:lineRule="auto"/>
              <w:contextualSpacing/>
              <w:jc w:val="both"/>
              <w:rPr>
                <w:rFonts w:ascii="Times New Roman" w:hAnsi="Times New Roman"/>
                <w:sz w:val="28"/>
                <w:szCs w:val="28"/>
              </w:rPr>
            </w:pPr>
            <w:r w:rsidRPr="00974E0B">
              <w:rPr>
                <w:rFonts w:ascii="Times New Roman" w:hAnsi="Times New Roman"/>
                <w:sz w:val="28"/>
                <w:szCs w:val="28"/>
              </w:rPr>
              <w:t>Управління найманими працівниками</w:t>
            </w:r>
          </w:p>
        </w:tc>
        <w:tc>
          <w:tcPr>
            <w:tcW w:w="1381" w:type="pct"/>
            <w:gridSpan w:val="2"/>
            <w:hideMark/>
          </w:tcPr>
          <w:p w:rsidR="00E54CD0" w:rsidRPr="00974E0B" w:rsidRDefault="00E54CD0" w:rsidP="00BC2407">
            <w:pPr>
              <w:widowControl w:val="0"/>
              <w:spacing w:line="360" w:lineRule="auto"/>
              <w:ind w:firstLine="709"/>
              <w:contextualSpacing/>
              <w:jc w:val="both"/>
              <w:rPr>
                <w:rFonts w:ascii="Times New Roman" w:hAnsi="Times New Roman"/>
                <w:sz w:val="28"/>
                <w:szCs w:val="28"/>
              </w:rPr>
            </w:pPr>
            <w:r w:rsidRPr="00974E0B">
              <w:rPr>
                <w:rFonts w:ascii="Times New Roman" w:hAnsi="Times New Roman"/>
                <w:sz w:val="28"/>
                <w:szCs w:val="28"/>
              </w:rPr>
              <w:t>Зараз</w:t>
            </w:r>
          </w:p>
        </w:tc>
        <w:tc>
          <w:tcPr>
            <w:tcW w:w="1375" w:type="pct"/>
            <w:gridSpan w:val="2"/>
            <w:hideMark/>
          </w:tcPr>
          <w:p w:rsidR="00E54CD0" w:rsidRPr="00974E0B" w:rsidRDefault="00E54CD0" w:rsidP="00BC2407">
            <w:pPr>
              <w:widowControl w:val="0"/>
              <w:spacing w:line="360" w:lineRule="auto"/>
              <w:ind w:firstLine="709"/>
              <w:contextualSpacing/>
              <w:jc w:val="both"/>
              <w:rPr>
                <w:rFonts w:ascii="Times New Roman" w:hAnsi="Times New Roman"/>
                <w:sz w:val="28"/>
                <w:szCs w:val="28"/>
              </w:rPr>
            </w:pPr>
            <w:proofErr w:type="gramStart"/>
            <w:r w:rsidRPr="00974E0B">
              <w:rPr>
                <w:rFonts w:ascii="Times New Roman" w:hAnsi="Times New Roman"/>
                <w:sz w:val="28"/>
                <w:szCs w:val="28"/>
              </w:rPr>
              <w:t>Пр</w:t>
            </w:r>
            <w:proofErr w:type="gramEnd"/>
            <w:r w:rsidRPr="00974E0B">
              <w:rPr>
                <w:rFonts w:ascii="Times New Roman" w:hAnsi="Times New Roman"/>
                <w:sz w:val="28"/>
                <w:szCs w:val="28"/>
              </w:rPr>
              <w:t>іорітет</w:t>
            </w:r>
          </w:p>
        </w:tc>
      </w:tr>
      <w:tr w:rsidR="00E54CD0" w:rsidRPr="00974E0B" w:rsidTr="00F7553D">
        <w:trPr>
          <w:trHeight w:val="20"/>
        </w:trPr>
        <w:tc>
          <w:tcPr>
            <w:tcW w:w="578" w:type="pct"/>
            <w:vMerge/>
          </w:tcPr>
          <w:p w:rsidR="00E54CD0" w:rsidRPr="00974E0B" w:rsidRDefault="00E54CD0" w:rsidP="00BC2407">
            <w:pPr>
              <w:widowControl w:val="0"/>
              <w:spacing w:line="360" w:lineRule="auto"/>
              <w:ind w:firstLine="709"/>
              <w:contextualSpacing/>
              <w:jc w:val="both"/>
              <w:rPr>
                <w:rFonts w:ascii="Times New Roman" w:hAnsi="Times New Roman"/>
                <w:sz w:val="28"/>
                <w:szCs w:val="28"/>
              </w:rPr>
            </w:pPr>
          </w:p>
        </w:tc>
        <w:tc>
          <w:tcPr>
            <w:tcW w:w="1666" w:type="pct"/>
            <w:vMerge/>
          </w:tcPr>
          <w:p w:rsidR="00E54CD0" w:rsidRPr="00974E0B" w:rsidRDefault="00E54CD0" w:rsidP="00BC2407">
            <w:pPr>
              <w:widowControl w:val="0"/>
              <w:spacing w:line="360" w:lineRule="auto"/>
              <w:ind w:firstLine="709"/>
              <w:contextualSpacing/>
              <w:jc w:val="both"/>
              <w:rPr>
                <w:rFonts w:ascii="Times New Roman" w:hAnsi="Times New Roman"/>
                <w:sz w:val="28"/>
                <w:szCs w:val="28"/>
              </w:rPr>
            </w:pPr>
          </w:p>
        </w:tc>
        <w:tc>
          <w:tcPr>
            <w:tcW w:w="678" w:type="pct"/>
          </w:tcPr>
          <w:p w:rsidR="00E54CD0" w:rsidRPr="00974E0B" w:rsidRDefault="004B3A41" w:rsidP="00BC2407">
            <w:pPr>
              <w:widowControl w:val="0"/>
              <w:spacing w:line="360" w:lineRule="auto"/>
              <w:contextualSpacing/>
              <w:jc w:val="both"/>
              <w:rPr>
                <w:rFonts w:ascii="Times New Roman" w:hAnsi="Times New Roman"/>
                <w:sz w:val="28"/>
                <w:szCs w:val="28"/>
              </w:rPr>
            </w:pPr>
            <w:r w:rsidRPr="00974E0B">
              <w:rPr>
                <w:rFonts w:ascii="Times New Roman" w:hAnsi="Times New Roman"/>
                <w:sz w:val="28"/>
                <w:szCs w:val="28"/>
              </w:rPr>
              <w:t>Кер.</w:t>
            </w:r>
          </w:p>
        </w:tc>
        <w:tc>
          <w:tcPr>
            <w:tcW w:w="703" w:type="pct"/>
          </w:tcPr>
          <w:p w:rsidR="00E54CD0" w:rsidRPr="00974E0B" w:rsidRDefault="004B3A41" w:rsidP="00BC2407">
            <w:pPr>
              <w:widowControl w:val="0"/>
              <w:spacing w:line="360" w:lineRule="auto"/>
              <w:contextualSpacing/>
              <w:jc w:val="both"/>
              <w:rPr>
                <w:rFonts w:ascii="Times New Roman" w:hAnsi="Times New Roman"/>
                <w:sz w:val="28"/>
                <w:szCs w:val="28"/>
              </w:rPr>
            </w:pPr>
            <w:proofErr w:type="gramStart"/>
            <w:r w:rsidRPr="00974E0B">
              <w:rPr>
                <w:rFonts w:ascii="Times New Roman" w:hAnsi="Times New Roman"/>
                <w:sz w:val="28"/>
                <w:szCs w:val="28"/>
              </w:rPr>
              <w:t>П</w:t>
            </w:r>
            <w:proofErr w:type="gramEnd"/>
            <w:r w:rsidRPr="00974E0B">
              <w:rPr>
                <w:rFonts w:ascii="Times New Roman" w:hAnsi="Times New Roman"/>
                <w:sz w:val="28"/>
                <w:szCs w:val="28"/>
              </w:rPr>
              <w:t>ідл</w:t>
            </w:r>
            <w:r w:rsidR="00E54CD0" w:rsidRPr="00974E0B">
              <w:rPr>
                <w:rFonts w:ascii="Times New Roman" w:hAnsi="Times New Roman"/>
                <w:sz w:val="28"/>
                <w:szCs w:val="28"/>
              </w:rPr>
              <w:t>.</w:t>
            </w:r>
          </w:p>
        </w:tc>
        <w:tc>
          <w:tcPr>
            <w:tcW w:w="688" w:type="pct"/>
          </w:tcPr>
          <w:p w:rsidR="00E54CD0" w:rsidRPr="00974E0B" w:rsidRDefault="004B3A41" w:rsidP="00BC2407">
            <w:pPr>
              <w:widowControl w:val="0"/>
              <w:spacing w:line="360" w:lineRule="auto"/>
              <w:contextualSpacing/>
              <w:jc w:val="both"/>
              <w:rPr>
                <w:rFonts w:ascii="Times New Roman" w:hAnsi="Times New Roman"/>
                <w:sz w:val="28"/>
                <w:szCs w:val="28"/>
              </w:rPr>
            </w:pPr>
            <w:r w:rsidRPr="00974E0B">
              <w:rPr>
                <w:rFonts w:ascii="Times New Roman" w:hAnsi="Times New Roman"/>
                <w:sz w:val="28"/>
                <w:szCs w:val="28"/>
              </w:rPr>
              <w:t>Кер</w:t>
            </w:r>
            <w:r w:rsidR="00E54CD0" w:rsidRPr="00974E0B">
              <w:rPr>
                <w:rFonts w:ascii="Times New Roman" w:hAnsi="Times New Roman"/>
                <w:sz w:val="28"/>
                <w:szCs w:val="28"/>
              </w:rPr>
              <w:t>.</w:t>
            </w:r>
          </w:p>
        </w:tc>
        <w:tc>
          <w:tcPr>
            <w:tcW w:w="688" w:type="pct"/>
          </w:tcPr>
          <w:p w:rsidR="00E54CD0" w:rsidRPr="00974E0B" w:rsidRDefault="004B3A41" w:rsidP="00BC2407">
            <w:pPr>
              <w:widowControl w:val="0"/>
              <w:spacing w:line="360" w:lineRule="auto"/>
              <w:contextualSpacing/>
              <w:jc w:val="both"/>
              <w:rPr>
                <w:rFonts w:ascii="Times New Roman" w:hAnsi="Times New Roman"/>
                <w:sz w:val="28"/>
                <w:szCs w:val="28"/>
              </w:rPr>
            </w:pPr>
            <w:proofErr w:type="gramStart"/>
            <w:r w:rsidRPr="00974E0B">
              <w:rPr>
                <w:rFonts w:ascii="Times New Roman" w:hAnsi="Times New Roman"/>
                <w:sz w:val="28"/>
                <w:szCs w:val="28"/>
              </w:rPr>
              <w:t>П</w:t>
            </w:r>
            <w:proofErr w:type="gramEnd"/>
            <w:r w:rsidRPr="00974E0B">
              <w:rPr>
                <w:rFonts w:ascii="Times New Roman" w:hAnsi="Times New Roman"/>
                <w:sz w:val="28"/>
                <w:szCs w:val="28"/>
              </w:rPr>
              <w:t>ідл</w:t>
            </w:r>
            <w:r w:rsidR="00E54CD0" w:rsidRPr="00974E0B">
              <w:rPr>
                <w:rFonts w:ascii="Times New Roman" w:hAnsi="Times New Roman"/>
                <w:sz w:val="28"/>
                <w:szCs w:val="28"/>
              </w:rPr>
              <w:t>.</w:t>
            </w:r>
          </w:p>
        </w:tc>
      </w:tr>
      <w:tr w:rsidR="00E54CD0" w:rsidRPr="00974E0B" w:rsidTr="00F7553D">
        <w:trPr>
          <w:trHeight w:val="20"/>
        </w:trPr>
        <w:tc>
          <w:tcPr>
            <w:tcW w:w="578" w:type="pct"/>
          </w:tcPr>
          <w:p w:rsidR="00E54CD0" w:rsidRPr="00F7553D"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lang w:val="en-US"/>
              </w:rPr>
              <w:t>A</w:t>
            </w:r>
          </w:p>
        </w:tc>
        <w:tc>
          <w:tcPr>
            <w:tcW w:w="1666" w:type="pct"/>
            <w:hideMark/>
          </w:tcPr>
          <w:p w:rsidR="00E54CD0" w:rsidRPr="00F1228E" w:rsidRDefault="00E54CD0" w:rsidP="00BC2407">
            <w:pPr>
              <w:widowControl w:val="0"/>
              <w:spacing w:line="360" w:lineRule="auto"/>
              <w:contextualSpacing/>
              <w:rPr>
                <w:rFonts w:ascii="Times New Roman" w:hAnsi="Times New Roman"/>
                <w:sz w:val="28"/>
                <w:szCs w:val="28"/>
              </w:rPr>
            </w:pPr>
            <w:r w:rsidRPr="00974E0B">
              <w:rPr>
                <w:rFonts w:ascii="Times New Roman" w:hAnsi="Times New Roman"/>
                <w:sz w:val="28"/>
                <w:szCs w:val="28"/>
              </w:rPr>
              <w:t>Стиль</w:t>
            </w:r>
            <w:r w:rsidRPr="00F7553D">
              <w:rPr>
                <w:rFonts w:ascii="Times New Roman" w:hAnsi="Times New Roman"/>
                <w:sz w:val="28"/>
                <w:szCs w:val="28"/>
              </w:rPr>
              <w:t xml:space="preserve"> </w:t>
            </w:r>
            <w:r w:rsidRPr="00974E0B">
              <w:rPr>
                <w:rFonts w:ascii="Times New Roman" w:hAnsi="Times New Roman"/>
                <w:sz w:val="28"/>
                <w:szCs w:val="28"/>
              </w:rPr>
              <w:t>управління</w:t>
            </w:r>
            <w:r w:rsidRPr="00F1228E">
              <w:rPr>
                <w:rFonts w:ascii="Times New Roman" w:hAnsi="Times New Roman"/>
                <w:sz w:val="28"/>
                <w:szCs w:val="28"/>
              </w:rPr>
              <w:t xml:space="preserve"> </w:t>
            </w:r>
            <w:r w:rsidRPr="00974E0B">
              <w:rPr>
                <w:rFonts w:ascii="Times New Roman" w:hAnsi="Times New Roman"/>
                <w:sz w:val="28"/>
                <w:szCs w:val="28"/>
              </w:rPr>
              <w:t>в</w:t>
            </w:r>
            <w:r w:rsidRPr="00F1228E">
              <w:rPr>
                <w:rFonts w:ascii="Times New Roman" w:hAnsi="Times New Roman"/>
                <w:sz w:val="28"/>
                <w:szCs w:val="28"/>
              </w:rPr>
              <w:t xml:space="preserve"> </w:t>
            </w:r>
            <w:r w:rsidRPr="00974E0B">
              <w:rPr>
                <w:rFonts w:ascii="Times New Roman" w:hAnsi="Times New Roman"/>
                <w:sz w:val="28"/>
                <w:szCs w:val="28"/>
              </w:rPr>
              <w:t>організації</w:t>
            </w:r>
            <w:r w:rsidRPr="00F1228E">
              <w:rPr>
                <w:rFonts w:ascii="Times New Roman" w:hAnsi="Times New Roman"/>
                <w:sz w:val="28"/>
                <w:szCs w:val="28"/>
              </w:rPr>
              <w:t xml:space="preserve"> </w:t>
            </w:r>
            <w:r w:rsidRPr="00974E0B">
              <w:rPr>
                <w:rFonts w:ascii="Times New Roman" w:hAnsi="Times New Roman"/>
                <w:sz w:val="28"/>
                <w:szCs w:val="28"/>
              </w:rPr>
              <w:t>характеризується</w:t>
            </w:r>
            <w:r w:rsidRPr="00F1228E">
              <w:rPr>
                <w:rFonts w:ascii="Times New Roman" w:hAnsi="Times New Roman"/>
                <w:sz w:val="28"/>
                <w:szCs w:val="28"/>
              </w:rPr>
              <w:t xml:space="preserve"> </w:t>
            </w:r>
            <w:proofErr w:type="gramStart"/>
            <w:r w:rsidRPr="00974E0B">
              <w:rPr>
                <w:rFonts w:ascii="Times New Roman" w:hAnsi="Times New Roman"/>
                <w:sz w:val="28"/>
                <w:szCs w:val="28"/>
              </w:rPr>
              <w:t>п</w:t>
            </w:r>
            <w:proofErr w:type="gramEnd"/>
            <w:r w:rsidRPr="00974E0B">
              <w:rPr>
                <w:rFonts w:ascii="Times New Roman" w:hAnsi="Times New Roman"/>
                <w:sz w:val="28"/>
                <w:szCs w:val="28"/>
              </w:rPr>
              <w:t>ідтримкою</w:t>
            </w:r>
            <w:r w:rsidRPr="00F1228E">
              <w:rPr>
                <w:rFonts w:ascii="Times New Roman" w:hAnsi="Times New Roman"/>
                <w:sz w:val="28"/>
                <w:szCs w:val="28"/>
              </w:rPr>
              <w:t xml:space="preserve"> </w:t>
            </w:r>
            <w:r w:rsidRPr="00974E0B">
              <w:rPr>
                <w:rFonts w:ascii="Times New Roman" w:hAnsi="Times New Roman"/>
                <w:sz w:val="28"/>
                <w:szCs w:val="28"/>
              </w:rPr>
              <w:t>бригадної</w:t>
            </w:r>
            <w:r w:rsidRPr="00F1228E">
              <w:rPr>
                <w:rFonts w:ascii="Times New Roman" w:hAnsi="Times New Roman"/>
                <w:sz w:val="28"/>
                <w:szCs w:val="28"/>
              </w:rPr>
              <w:t xml:space="preserve"> </w:t>
            </w:r>
            <w:r w:rsidRPr="00974E0B">
              <w:rPr>
                <w:rFonts w:ascii="Times New Roman" w:hAnsi="Times New Roman"/>
                <w:sz w:val="28"/>
                <w:szCs w:val="28"/>
              </w:rPr>
              <w:t>роботи</w:t>
            </w:r>
            <w:r w:rsidRPr="00F1228E">
              <w:rPr>
                <w:rFonts w:ascii="Times New Roman" w:hAnsi="Times New Roman"/>
                <w:sz w:val="28"/>
                <w:szCs w:val="28"/>
              </w:rPr>
              <w:t xml:space="preserve">, </w:t>
            </w:r>
            <w:r w:rsidRPr="00974E0B">
              <w:rPr>
                <w:rFonts w:ascii="Times New Roman" w:hAnsi="Times New Roman"/>
                <w:sz w:val="28"/>
                <w:szCs w:val="28"/>
              </w:rPr>
              <w:t>єднанням</w:t>
            </w:r>
            <w:r w:rsidRPr="00F1228E">
              <w:rPr>
                <w:rFonts w:ascii="Times New Roman" w:hAnsi="Times New Roman"/>
                <w:sz w:val="28"/>
                <w:szCs w:val="28"/>
              </w:rPr>
              <w:t xml:space="preserve"> </w:t>
            </w:r>
            <w:r w:rsidRPr="00974E0B">
              <w:rPr>
                <w:rFonts w:ascii="Times New Roman" w:hAnsi="Times New Roman"/>
                <w:sz w:val="28"/>
                <w:szCs w:val="28"/>
              </w:rPr>
              <w:t>і</w:t>
            </w:r>
            <w:r w:rsidRPr="00F1228E">
              <w:rPr>
                <w:rFonts w:ascii="Times New Roman" w:hAnsi="Times New Roman"/>
                <w:sz w:val="28"/>
                <w:szCs w:val="28"/>
              </w:rPr>
              <w:t xml:space="preserve"> </w:t>
            </w:r>
            <w:r w:rsidRPr="00974E0B">
              <w:rPr>
                <w:rFonts w:ascii="Times New Roman" w:hAnsi="Times New Roman"/>
                <w:sz w:val="28"/>
                <w:szCs w:val="28"/>
              </w:rPr>
              <w:t>участю</w:t>
            </w:r>
            <w:r w:rsidRPr="00F1228E">
              <w:rPr>
                <w:rFonts w:ascii="Times New Roman" w:hAnsi="Times New Roman"/>
                <w:sz w:val="28"/>
                <w:szCs w:val="28"/>
              </w:rPr>
              <w:t xml:space="preserve"> </w:t>
            </w:r>
            <w:r w:rsidRPr="00974E0B">
              <w:rPr>
                <w:rFonts w:ascii="Times New Roman" w:hAnsi="Times New Roman"/>
                <w:sz w:val="28"/>
                <w:szCs w:val="28"/>
              </w:rPr>
              <w:t>в</w:t>
            </w:r>
            <w:r w:rsidRPr="00F1228E">
              <w:rPr>
                <w:rFonts w:ascii="Times New Roman" w:hAnsi="Times New Roman"/>
                <w:sz w:val="28"/>
                <w:szCs w:val="28"/>
              </w:rPr>
              <w:t xml:space="preserve"> </w:t>
            </w:r>
            <w:r w:rsidRPr="00974E0B">
              <w:rPr>
                <w:rFonts w:ascii="Times New Roman" w:hAnsi="Times New Roman"/>
                <w:sz w:val="28"/>
                <w:szCs w:val="28"/>
              </w:rPr>
              <w:t>прийнятті</w:t>
            </w:r>
            <w:r w:rsidRPr="00F1228E">
              <w:rPr>
                <w:rFonts w:ascii="Times New Roman" w:hAnsi="Times New Roman"/>
                <w:sz w:val="28"/>
                <w:szCs w:val="28"/>
              </w:rPr>
              <w:t xml:space="preserve"> </w:t>
            </w:r>
            <w:r w:rsidRPr="00974E0B">
              <w:rPr>
                <w:rFonts w:ascii="Times New Roman" w:hAnsi="Times New Roman"/>
                <w:sz w:val="28"/>
                <w:szCs w:val="28"/>
              </w:rPr>
              <w:t>рішень</w:t>
            </w:r>
          </w:p>
        </w:tc>
        <w:tc>
          <w:tcPr>
            <w:tcW w:w="678"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30</w:t>
            </w:r>
          </w:p>
        </w:tc>
        <w:tc>
          <w:tcPr>
            <w:tcW w:w="703"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30</w:t>
            </w:r>
          </w:p>
        </w:tc>
        <w:tc>
          <w:tcPr>
            <w:tcW w:w="688" w:type="pct"/>
          </w:tcPr>
          <w:p w:rsidR="00E54CD0" w:rsidRPr="00974E0B" w:rsidRDefault="00E54CD0"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rPr>
              <w:t>70</w:t>
            </w:r>
          </w:p>
        </w:tc>
        <w:tc>
          <w:tcPr>
            <w:tcW w:w="688" w:type="pct"/>
          </w:tcPr>
          <w:p w:rsidR="00E54CD0" w:rsidRPr="00974E0B" w:rsidRDefault="00E54CD0"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rPr>
              <w:t>50</w:t>
            </w:r>
          </w:p>
        </w:tc>
      </w:tr>
      <w:tr w:rsidR="00E54CD0" w:rsidRPr="00974E0B" w:rsidTr="00F7553D">
        <w:trPr>
          <w:trHeight w:val="20"/>
        </w:trPr>
        <w:tc>
          <w:tcPr>
            <w:tcW w:w="578" w:type="pct"/>
          </w:tcPr>
          <w:p w:rsidR="00E54CD0" w:rsidRPr="00974E0B" w:rsidRDefault="00E54CD0"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lang w:val="en-US"/>
              </w:rPr>
              <w:t>B</w:t>
            </w:r>
          </w:p>
        </w:tc>
        <w:tc>
          <w:tcPr>
            <w:tcW w:w="1666" w:type="pct"/>
          </w:tcPr>
          <w:p w:rsidR="00E54CD0" w:rsidRPr="00974E0B" w:rsidRDefault="00E54CD0" w:rsidP="00BC2407">
            <w:pPr>
              <w:widowControl w:val="0"/>
              <w:spacing w:line="360" w:lineRule="auto"/>
              <w:contextualSpacing/>
              <w:rPr>
                <w:rFonts w:ascii="Times New Roman" w:hAnsi="Times New Roman"/>
                <w:sz w:val="28"/>
                <w:szCs w:val="28"/>
              </w:rPr>
            </w:pPr>
            <w:r w:rsidRPr="00974E0B">
              <w:rPr>
                <w:rFonts w:ascii="Times New Roman" w:hAnsi="Times New Roman"/>
                <w:sz w:val="28"/>
                <w:szCs w:val="28"/>
              </w:rPr>
              <w:t xml:space="preserve">Стиль управління в організації характеризується </w:t>
            </w:r>
            <w:proofErr w:type="gramStart"/>
            <w:r w:rsidRPr="00974E0B">
              <w:rPr>
                <w:rFonts w:ascii="Times New Roman" w:hAnsi="Times New Roman"/>
                <w:sz w:val="28"/>
                <w:szCs w:val="28"/>
              </w:rPr>
              <w:t>п</w:t>
            </w:r>
            <w:proofErr w:type="gramEnd"/>
            <w:r w:rsidRPr="00974E0B">
              <w:rPr>
                <w:rFonts w:ascii="Times New Roman" w:hAnsi="Times New Roman"/>
                <w:sz w:val="28"/>
                <w:szCs w:val="28"/>
              </w:rPr>
              <w:t>ідтримкою індивідуального ризику, новаторства, свободи і самобутності</w:t>
            </w:r>
          </w:p>
        </w:tc>
        <w:tc>
          <w:tcPr>
            <w:tcW w:w="678"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0</w:t>
            </w:r>
          </w:p>
        </w:tc>
        <w:tc>
          <w:tcPr>
            <w:tcW w:w="703"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20</w:t>
            </w:r>
          </w:p>
        </w:tc>
        <w:tc>
          <w:tcPr>
            <w:tcW w:w="688"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10</w:t>
            </w:r>
          </w:p>
        </w:tc>
        <w:tc>
          <w:tcPr>
            <w:tcW w:w="688"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0</w:t>
            </w:r>
          </w:p>
        </w:tc>
      </w:tr>
      <w:tr w:rsidR="00E54CD0" w:rsidRPr="00974E0B" w:rsidTr="00F7553D">
        <w:trPr>
          <w:trHeight w:val="20"/>
        </w:trPr>
        <w:tc>
          <w:tcPr>
            <w:tcW w:w="578" w:type="pct"/>
          </w:tcPr>
          <w:p w:rsidR="00E54CD0" w:rsidRPr="00974E0B" w:rsidRDefault="00E54CD0"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lang w:val="en-US"/>
              </w:rPr>
              <w:t>C</w:t>
            </w:r>
          </w:p>
        </w:tc>
        <w:tc>
          <w:tcPr>
            <w:tcW w:w="1666" w:type="pct"/>
          </w:tcPr>
          <w:p w:rsidR="00E54CD0" w:rsidRPr="00974E0B" w:rsidRDefault="00E54CD0" w:rsidP="00BC2407">
            <w:pPr>
              <w:widowControl w:val="0"/>
              <w:spacing w:line="360" w:lineRule="auto"/>
              <w:contextualSpacing/>
              <w:rPr>
                <w:rFonts w:ascii="Times New Roman" w:hAnsi="Times New Roman"/>
                <w:sz w:val="28"/>
                <w:szCs w:val="28"/>
              </w:rPr>
            </w:pPr>
            <w:r w:rsidRPr="00974E0B">
              <w:rPr>
                <w:rFonts w:ascii="Times New Roman" w:hAnsi="Times New Roman"/>
                <w:sz w:val="28"/>
                <w:szCs w:val="28"/>
              </w:rPr>
              <w:t xml:space="preserve">Стиль управління організації характеризується високими вимогами, жорстким прагненням до конкурентоспроможності та </w:t>
            </w:r>
            <w:proofErr w:type="gramStart"/>
            <w:r w:rsidRPr="00974E0B">
              <w:rPr>
                <w:rFonts w:ascii="Times New Roman" w:hAnsi="Times New Roman"/>
                <w:sz w:val="28"/>
                <w:szCs w:val="28"/>
              </w:rPr>
              <w:t>п</w:t>
            </w:r>
            <w:proofErr w:type="gramEnd"/>
            <w:r w:rsidRPr="00974E0B">
              <w:rPr>
                <w:rFonts w:ascii="Times New Roman" w:hAnsi="Times New Roman"/>
                <w:sz w:val="28"/>
                <w:szCs w:val="28"/>
              </w:rPr>
              <w:t>ідтримкою досягнень</w:t>
            </w:r>
          </w:p>
        </w:tc>
        <w:tc>
          <w:tcPr>
            <w:tcW w:w="678"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0</w:t>
            </w:r>
          </w:p>
        </w:tc>
        <w:tc>
          <w:tcPr>
            <w:tcW w:w="703"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20</w:t>
            </w:r>
          </w:p>
        </w:tc>
        <w:tc>
          <w:tcPr>
            <w:tcW w:w="688"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0</w:t>
            </w:r>
          </w:p>
        </w:tc>
        <w:tc>
          <w:tcPr>
            <w:tcW w:w="688"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0</w:t>
            </w:r>
          </w:p>
        </w:tc>
      </w:tr>
    </w:tbl>
    <w:p w:rsidR="00F7553D" w:rsidRDefault="00F7553D" w:rsidP="00BC2407">
      <w:pPr>
        <w:spacing w:line="360" w:lineRule="auto"/>
      </w:pPr>
    </w:p>
    <w:p w:rsidR="00F7553D" w:rsidRDefault="00F7553D" w:rsidP="00BC2407">
      <w:pPr>
        <w:spacing w:line="360" w:lineRule="auto"/>
      </w:pPr>
    </w:p>
    <w:p w:rsidR="00F7553D" w:rsidRDefault="00F7553D" w:rsidP="00BC2407">
      <w:pPr>
        <w:spacing w:line="360" w:lineRule="auto"/>
      </w:pPr>
    </w:p>
    <w:p w:rsidR="00D57FB0" w:rsidRDefault="00D57FB0" w:rsidP="00BC2407">
      <w:pPr>
        <w:spacing w:line="360" w:lineRule="auto"/>
        <w:jc w:val="right"/>
        <w:rPr>
          <w:rFonts w:ascii="Times New Roman" w:hAnsi="Times New Roman"/>
          <w:sz w:val="28"/>
          <w:szCs w:val="28"/>
          <w:lang w:val="uk-UA"/>
        </w:rPr>
      </w:pPr>
    </w:p>
    <w:p w:rsidR="00D57FB0" w:rsidRDefault="00D57FB0" w:rsidP="00BC2407">
      <w:pPr>
        <w:spacing w:line="360" w:lineRule="auto"/>
        <w:jc w:val="right"/>
        <w:rPr>
          <w:rFonts w:ascii="Times New Roman" w:hAnsi="Times New Roman"/>
          <w:sz w:val="28"/>
          <w:szCs w:val="28"/>
          <w:lang w:val="uk-UA"/>
        </w:rPr>
      </w:pPr>
    </w:p>
    <w:p w:rsidR="00F7553D" w:rsidRPr="00F7553D" w:rsidRDefault="00F7553D" w:rsidP="00BC2407">
      <w:pPr>
        <w:spacing w:line="360" w:lineRule="auto"/>
        <w:jc w:val="right"/>
        <w:rPr>
          <w:rFonts w:ascii="Times New Roman" w:hAnsi="Times New Roman"/>
          <w:sz w:val="28"/>
          <w:szCs w:val="28"/>
          <w:lang w:val="uk-UA"/>
        </w:rPr>
      </w:pPr>
      <w:r w:rsidRPr="00F7553D">
        <w:rPr>
          <w:rFonts w:ascii="Times New Roman" w:hAnsi="Times New Roman"/>
          <w:sz w:val="28"/>
          <w:szCs w:val="28"/>
          <w:lang w:val="uk-UA"/>
        </w:rPr>
        <w:lastRenderedPageBreak/>
        <w:t xml:space="preserve">Продовження </w:t>
      </w:r>
      <w:r>
        <w:rPr>
          <w:rFonts w:ascii="Times New Roman" w:hAnsi="Times New Roman"/>
          <w:sz w:val="28"/>
          <w:szCs w:val="28"/>
          <w:lang w:val="uk-UA"/>
        </w:rPr>
        <w:t xml:space="preserve">таблиці </w:t>
      </w:r>
      <w:r w:rsidR="00886ED0">
        <w:rPr>
          <w:rFonts w:ascii="Times New Roman" w:hAnsi="Times New Roman"/>
          <w:sz w:val="28"/>
          <w:szCs w:val="28"/>
          <w:lang w:val="uk-UA"/>
        </w:rPr>
        <w:t>3</w:t>
      </w:r>
      <w:r>
        <w:rPr>
          <w:rFonts w:ascii="Times New Roman" w:hAnsi="Times New Roman"/>
          <w:sz w:val="28"/>
          <w:szCs w:val="28"/>
          <w:lang w:val="uk-UA"/>
        </w:rPr>
        <w:t>.</w:t>
      </w:r>
      <w:r w:rsidR="00886ED0">
        <w:rPr>
          <w:rFonts w:ascii="Times New Roman" w:hAnsi="Times New Roman"/>
          <w:sz w:val="28"/>
          <w:szCs w:val="28"/>
          <w:lang w:val="uk-UA"/>
        </w:rPr>
        <w:t>4</w:t>
      </w:r>
    </w:p>
    <w:tbl>
      <w:tblPr>
        <w:tblStyle w:val="a5"/>
        <w:tblW w:w="5000" w:type="pct"/>
        <w:tblInd w:w="0" w:type="dxa"/>
        <w:tblCellMar>
          <w:top w:w="28" w:type="dxa"/>
          <w:bottom w:w="28" w:type="dxa"/>
        </w:tblCellMar>
        <w:tblLook w:val="04A0" w:firstRow="1" w:lastRow="0" w:firstColumn="1" w:lastColumn="0" w:noHBand="0" w:noVBand="1"/>
      </w:tblPr>
      <w:tblGrid>
        <w:gridCol w:w="1106"/>
        <w:gridCol w:w="3189"/>
        <w:gridCol w:w="1298"/>
        <w:gridCol w:w="1346"/>
        <w:gridCol w:w="1317"/>
        <w:gridCol w:w="1315"/>
      </w:tblGrid>
      <w:tr w:rsidR="00E54CD0" w:rsidRPr="00974E0B" w:rsidTr="00886ED0">
        <w:trPr>
          <w:trHeight w:val="20"/>
        </w:trPr>
        <w:tc>
          <w:tcPr>
            <w:tcW w:w="578" w:type="pct"/>
          </w:tcPr>
          <w:p w:rsidR="00E54CD0" w:rsidRPr="00974E0B" w:rsidRDefault="00E54CD0"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lang w:val="en-US"/>
              </w:rPr>
              <w:t>D</w:t>
            </w:r>
          </w:p>
        </w:tc>
        <w:tc>
          <w:tcPr>
            <w:tcW w:w="1666" w:type="pct"/>
          </w:tcPr>
          <w:p w:rsidR="00E54CD0" w:rsidRPr="00974E0B" w:rsidRDefault="00E54CD0" w:rsidP="00BC2407">
            <w:pPr>
              <w:widowControl w:val="0"/>
              <w:spacing w:line="360" w:lineRule="auto"/>
              <w:contextualSpacing/>
              <w:rPr>
                <w:rFonts w:ascii="Times New Roman" w:hAnsi="Times New Roman"/>
                <w:sz w:val="28"/>
                <w:szCs w:val="28"/>
                <w:lang w:val="en-US"/>
              </w:rPr>
            </w:pPr>
            <w:r w:rsidRPr="00974E0B">
              <w:rPr>
                <w:rFonts w:ascii="Times New Roman" w:hAnsi="Times New Roman"/>
                <w:sz w:val="28"/>
                <w:szCs w:val="28"/>
              </w:rPr>
              <w:t>Стиль</w:t>
            </w:r>
            <w:r w:rsidRPr="00974E0B">
              <w:rPr>
                <w:rFonts w:ascii="Times New Roman" w:hAnsi="Times New Roman"/>
                <w:sz w:val="28"/>
                <w:szCs w:val="28"/>
                <w:lang w:val="en-US"/>
              </w:rPr>
              <w:t xml:space="preserve"> </w:t>
            </w:r>
            <w:r w:rsidRPr="00974E0B">
              <w:rPr>
                <w:rFonts w:ascii="Times New Roman" w:hAnsi="Times New Roman"/>
                <w:sz w:val="28"/>
                <w:szCs w:val="28"/>
              </w:rPr>
              <w:t>управління</w:t>
            </w:r>
            <w:r w:rsidRPr="00974E0B">
              <w:rPr>
                <w:rFonts w:ascii="Times New Roman" w:hAnsi="Times New Roman"/>
                <w:sz w:val="28"/>
                <w:szCs w:val="28"/>
                <w:lang w:val="en-US"/>
              </w:rPr>
              <w:t xml:space="preserve"> </w:t>
            </w:r>
            <w:r w:rsidRPr="00974E0B">
              <w:rPr>
                <w:rFonts w:ascii="Times New Roman" w:hAnsi="Times New Roman"/>
                <w:sz w:val="28"/>
                <w:szCs w:val="28"/>
              </w:rPr>
              <w:t>в</w:t>
            </w:r>
            <w:r w:rsidRPr="00974E0B">
              <w:rPr>
                <w:rFonts w:ascii="Times New Roman" w:hAnsi="Times New Roman"/>
                <w:sz w:val="28"/>
                <w:szCs w:val="28"/>
                <w:lang w:val="en-US"/>
              </w:rPr>
              <w:t xml:space="preserve"> </w:t>
            </w:r>
            <w:r w:rsidRPr="00974E0B">
              <w:rPr>
                <w:rFonts w:ascii="Times New Roman" w:hAnsi="Times New Roman"/>
                <w:sz w:val="28"/>
                <w:szCs w:val="28"/>
              </w:rPr>
              <w:t>організації</w:t>
            </w:r>
            <w:r w:rsidRPr="00974E0B">
              <w:rPr>
                <w:rFonts w:ascii="Times New Roman" w:hAnsi="Times New Roman"/>
                <w:sz w:val="28"/>
                <w:szCs w:val="28"/>
                <w:lang w:val="en-US"/>
              </w:rPr>
              <w:t xml:space="preserve"> </w:t>
            </w:r>
            <w:r w:rsidRPr="00974E0B">
              <w:rPr>
                <w:rFonts w:ascii="Times New Roman" w:hAnsi="Times New Roman"/>
                <w:sz w:val="28"/>
                <w:szCs w:val="28"/>
              </w:rPr>
              <w:t>характеризується</w:t>
            </w:r>
            <w:r w:rsidRPr="00974E0B">
              <w:rPr>
                <w:rFonts w:ascii="Times New Roman" w:hAnsi="Times New Roman"/>
                <w:sz w:val="28"/>
                <w:szCs w:val="28"/>
                <w:lang w:val="en-US"/>
              </w:rPr>
              <w:t xml:space="preserve"> </w:t>
            </w:r>
            <w:r w:rsidRPr="00974E0B">
              <w:rPr>
                <w:rFonts w:ascii="Times New Roman" w:hAnsi="Times New Roman"/>
                <w:sz w:val="28"/>
                <w:szCs w:val="28"/>
              </w:rPr>
              <w:t>гарантією</w:t>
            </w:r>
            <w:r w:rsidRPr="00974E0B">
              <w:rPr>
                <w:rFonts w:ascii="Times New Roman" w:hAnsi="Times New Roman"/>
                <w:sz w:val="28"/>
                <w:szCs w:val="28"/>
                <w:lang w:val="en-US"/>
              </w:rPr>
              <w:t xml:space="preserve"> </w:t>
            </w:r>
            <w:r w:rsidRPr="00974E0B">
              <w:rPr>
                <w:rFonts w:ascii="Times New Roman" w:hAnsi="Times New Roman"/>
                <w:sz w:val="28"/>
                <w:szCs w:val="28"/>
              </w:rPr>
              <w:t>зайнятості</w:t>
            </w:r>
            <w:r w:rsidRPr="00974E0B">
              <w:rPr>
                <w:rFonts w:ascii="Times New Roman" w:hAnsi="Times New Roman"/>
                <w:sz w:val="28"/>
                <w:szCs w:val="28"/>
                <w:lang w:val="en-US"/>
              </w:rPr>
              <w:t xml:space="preserve">, </w:t>
            </w:r>
            <w:r w:rsidRPr="00974E0B">
              <w:rPr>
                <w:rFonts w:ascii="Times New Roman" w:hAnsi="Times New Roman"/>
                <w:sz w:val="28"/>
                <w:szCs w:val="28"/>
              </w:rPr>
              <w:t>вимогою</w:t>
            </w:r>
            <w:r w:rsidRPr="00974E0B">
              <w:rPr>
                <w:rFonts w:ascii="Times New Roman" w:hAnsi="Times New Roman"/>
                <w:sz w:val="28"/>
                <w:szCs w:val="28"/>
                <w:lang w:val="en-US"/>
              </w:rPr>
              <w:t xml:space="preserve"> </w:t>
            </w:r>
            <w:proofErr w:type="gramStart"/>
            <w:r w:rsidRPr="00974E0B">
              <w:rPr>
                <w:rFonts w:ascii="Times New Roman" w:hAnsi="Times New Roman"/>
                <w:sz w:val="28"/>
                <w:szCs w:val="28"/>
              </w:rPr>
              <w:t>п</w:t>
            </w:r>
            <w:proofErr w:type="gramEnd"/>
            <w:r w:rsidRPr="00974E0B">
              <w:rPr>
                <w:rFonts w:ascii="Times New Roman" w:hAnsi="Times New Roman"/>
                <w:sz w:val="28"/>
                <w:szCs w:val="28"/>
              </w:rPr>
              <w:t>ідкорення</w:t>
            </w:r>
            <w:r w:rsidRPr="00974E0B">
              <w:rPr>
                <w:rFonts w:ascii="Times New Roman" w:hAnsi="Times New Roman"/>
                <w:sz w:val="28"/>
                <w:szCs w:val="28"/>
                <w:lang w:val="en-US"/>
              </w:rPr>
              <w:t xml:space="preserve">, </w:t>
            </w:r>
            <w:r w:rsidRPr="00974E0B">
              <w:rPr>
                <w:rFonts w:ascii="Times New Roman" w:hAnsi="Times New Roman"/>
                <w:sz w:val="28"/>
                <w:szCs w:val="28"/>
              </w:rPr>
              <w:t>передбачуваністю</w:t>
            </w:r>
            <w:r w:rsidRPr="00974E0B">
              <w:rPr>
                <w:rFonts w:ascii="Times New Roman" w:hAnsi="Times New Roman"/>
                <w:sz w:val="28"/>
                <w:szCs w:val="28"/>
                <w:lang w:val="en-US"/>
              </w:rPr>
              <w:t xml:space="preserve"> </w:t>
            </w:r>
            <w:r w:rsidRPr="00974E0B">
              <w:rPr>
                <w:rFonts w:ascii="Times New Roman" w:hAnsi="Times New Roman"/>
                <w:sz w:val="28"/>
                <w:szCs w:val="28"/>
              </w:rPr>
              <w:t>і</w:t>
            </w:r>
            <w:r w:rsidRPr="00974E0B">
              <w:rPr>
                <w:rFonts w:ascii="Times New Roman" w:hAnsi="Times New Roman"/>
                <w:sz w:val="28"/>
                <w:szCs w:val="28"/>
                <w:lang w:val="en-US"/>
              </w:rPr>
              <w:t xml:space="preserve"> </w:t>
            </w:r>
            <w:r w:rsidRPr="00974E0B">
              <w:rPr>
                <w:rFonts w:ascii="Times New Roman" w:hAnsi="Times New Roman"/>
                <w:sz w:val="28"/>
                <w:szCs w:val="28"/>
              </w:rPr>
              <w:t>стабільністю</w:t>
            </w:r>
            <w:r w:rsidRPr="00974E0B">
              <w:rPr>
                <w:rFonts w:ascii="Times New Roman" w:hAnsi="Times New Roman"/>
                <w:sz w:val="28"/>
                <w:szCs w:val="28"/>
                <w:lang w:val="en-US"/>
              </w:rPr>
              <w:t xml:space="preserve"> </w:t>
            </w:r>
            <w:r w:rsidRPr="00974E0B">
              <w:rPr>
                <w:rFonts w:ascii="Times New Roman" w:hAnsi="Times New Roman"/>
                <w:sz w:val="28"/>
                <w:szCs w:val="28"/>
              </w:rPr>
              <w:t>відносин</w:t>
            </w:r>
          </w:p>
        </w:tc>
        <w:tc>
          <w:tcPr>
            <w:tcW w:w="678"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60</w:t>
            </w:r>
          </w:p>
        </w:tc>
        <w:tc>
          <w:tcPr>
            <w:tcW w:w="703"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30</w:t>
            </w:r>
          </w:p>
        </w:tc>
        <w:tc>
          <w:tcPr>
            <w:tcW w:w="688"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20</w:t>
            </w:r>
          </w:p>
        </w:tc>
        <w:tc>
          <w:tcPr>
            <w:tcW w:w="687"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50</w:t>
            </w:r>
          </w:p>
        </w:tc>
      </w:tr>
      <w:tr w:rsidR="00E54CD0" w:rsidRPr="00974E0B" w:rsidTr="00886ED0">
        <w:trPr>
          <w:trHeight w:val="20"/>
        </w:trPr>
        <w:tc>
          <w:tcPr>
            <w:tcW w:w="578" w:type="pct"/>
          </w:tcPr>
          <w:p w:rsidR="00E54CD0" w:rsidRPr="00974E0B" w:rsidRDefault="00E54CD0" w:rsidP="00BC2407">
            <w:pPr>
              <w:widowControl w:val="0"/>
              <w:spacing w:line="360" w:lineRule="auto"/>
              <w:ind w:firstLine="709"/>
              <w:contextualSpacing/>
              <w:rPr>
                <w:rFonts w:ascii="Times New Roman" w:hAnsi="Times New Roman"/>
                <w:sz w:val="28"/>
                <w:szCs w:val="28"/>
              </w:rPr>
            </w:pPr>
          </w:p>
        </w:tc>
        <w:tc>
          <w:tcPr>
            <w:tcW w:w="1666" w:type="pct"/>
            <w:hideMark/>
          </w:tcPr>
          <w:p w:rsidR="00E54CD0" w:rsidRPr="00974E0B" w:rsidRDefault="00E54CD0" w:rsidP="00BC2407">
            <w:pPr>
              <w:widowControl w:val="0"/>
              <w:spacing w:line="360" w:lineRule="auto"/>
              <w:contextualSpacing/>
              <w:rPr>
                <w:rFonts w:ascii="Times New Roman" w:hAnsi="Times New Roman"/>
                <w:sz w:val="28"/>
                <w:szCs w:val="28"/>
              </w:rPr>
            </w:pPr>
            <w:r w:rsidRPr="00974E0B">
              <w:rPr>
                <w:rFonts w:ascii="Times New Roman" w:hAnsi="Times New Roman"/>
                <w:sz w:val="28"/>
                <w:szCs w:val="28"/>
              </w:rPr>
              <w:t>Всього</w:t>
            </w:r>
          </w:p>
        </w:tc>
        <w:tc>
          <w:tcPr>
            <w:tcW w:w="678" w:type="pct"/>
            <w:hideMark/>
          </w:tcPr>
          <w:p w:rsidR="00E54CD0" w:rsidRPr="00974E0B" w:rsidRDefault="00E54CD0" w:rsidP="00886ED0">
            <w:pPr>
              <w:widowControl w:val="0"/>
              <w:spacing w:line="360" w:lineRule="auto"/>
              <w:ind w:firstLine="241"/>
              <w:contextualSpacing/>
              <w:rPr>
                <w:rFonts w:ascii="Times New Roman" w:hAnsi="Times New Roman"/>
                <w:sz w:val="28"/>
                <w:szCs w:val="28"/>
              </w:rPr>
            </w:pPr>
            <w:r w:rsidRPr="00974E0B">
              <w:rPr>
                <w:rFonts w:ascii="Times New Roman" w:hAnsi="Times New Roman"/>
                <w:sz w:val="28"/>
                <w:szCs w:val="28"/>
              </w:rPr>
              <w:t>100</w:t>
            </w:r>
          </w:p>
        </w:tc>
        <w:tc>
          <w:tcPr>
            <w:tcW w:w="703" w:type="pct"/>
          </w:tcPr>
          <w:p w:rsidR="00E54CD0" w:rsidRPr="00974E0B" w:rsidRDefault="00E54CD0"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lang w:val="en-US"/>
              </w:rPr>
              <w:t>100</w:t>
            </w:r>
          </w:p>
        </w:tc>
        <w:tc>
          <w:tcPr>
            <w:tcW w:w="688" w:type="pct"/>
            <w:hideMark/>
          </w:tcPr>
          <w:p w:rsidR="00E54CD0" w:rsidRPr="00974E0B" w:rsidRDefault="00E54CD0" w:rsidP="00886ED0">
            <w:pPr>
              <w:widowControl w:val="0"/>
              <w:spacing w:line="360" w:lineRule="auto"/>
              <w:ind w:firstLine="149"/>
              <w:contextualSpacing/>
              <w:rPr>
                <w:rFonts w:ascii="Times New Roman" w:hAnsi="Times New Roman"/>
                <w:sz w:val="28"/>
                <w:szCs w:val="28"/>
              </w:rPr>
            </w:pPr>
            <w:r w:rsidRPr="00974E0B">
              <w:rPr>
                <w:rFonts w:ascii="Times New Roman" w:hAnsi="Times New Roman"/>
                <w:sz w:val="28"/>
                <w:szCs w:val="28"/>
              </w:rPr>
              <w:t>100</w:t>
            </w:r>
          </w:p>
        </w:tc>
        <w:tc>
          <w:tcPr>
            <w:tcW w:w="687" w:type="pct"/>
          </w:tcPr>
          <w:p w:rsidR="00E54CD0" w:rsidRPr="00974E0B" w:rsidRDefault="00E54CD0" w:rsidP="00886ED0">
            <w:pPr>
              <w:widowControl w:val="0"/>
              <w:spacing w:line="360" w:lineRule="auto"/>
              <w:ind w:firstLine="108"/>
              <w:contextualSpacing/>
              <w:rPr>
                <w:rFonts w:ascii="Times New Roman" w:hAnsi="Times New Roman"/>
                <w:sz w:val="28"/>
                <w:szCs w:val="28"/>
                <w:lang w:val="en-US"/>
              </w:rPr>
            </w:pPr>
            <w:r w:rsidRPr="00974E0B">
              <w:rPr>
                <w:rFonts w:ascii="Times New Roman" w:hAnsi="Times New Roman"/>
                <w:sz w:val="28"/>
                <w:szCs w:val="28"/>
                <w:lang w:val="en-US"/>
              </w:rPr>
              <w:t>100</w:t>
            </w:r>
          </w:p>
        </w:tc>
      </w:tr>
    </w:tbl>
    <w:p w:rsidR="0085208D" w:rsidRPr="00974E0B" w:rsidRDefault="0085208D" w:rsidP="00BC2407">
      <w:pPr>
        <w:spacing w:line="360" w:lineRule="auto"/>
        <w:ind w:firstLine="709"/>
        <w:contextualSpacing/>
        <w:jc w:val="both"/>
        <w:rPr>
          <w:rFonts w:ascii="Times New Roman" w:hAnsi="Times New Roman"/>
          <w:sz w:val="28"/>
          <w:szCs w:val="28"/>
        </w:rPr>
      </w:pPr>
    </w:p>
    <w:p w:rsidR="00E54CD0" w:rsidRPr="00974E0B" w:rsidRDefault="00E54CD0" w:rsidP="00BC2407">
      <w:pPr>
        <w:spacing w:line="360" w:lineRule="auto"/>
        <w:ind w:firstLine="709"/>
        <w:contextualSpacing/>
        <w:jc w:val="both"/>
        <w:rPr>
          <w:rFonts w:ascii="Times New Roman" w:hAnsi="Times New Roman"/>
          <w:sz w:val="28"/>
          <w:szCs w:val="28"/>
        </w:rPr>
      </w:pPr>
      <w:r w:rsidRPr="00974E0B">
        <w:rPr>
          <w:rFonts w:ascii="Times New Roman" w:hAnsi="Times New Roman"/>
          <w:sz w:val="28"/>
          <w:szCs w:val="28"/>
        </w:rPr>
        <w:t xml:space="preserve">Результати цих даних у таблиці </w:t>
      </w:r>
      <w:proofErr w:type="gramStart"/>
      <w:r w:rsidRPr="00974E0B">
        <w:rPr>
          <w:rFonts w:ascii="Times New Roman" w:hAnsi="Times New Roman"/>
          <w:sz w:val="28"/>
          <w:szCs w:val="28"/>
        </w:rPr>
        <w:t>св</w:t>
      </w:r>
      <w:proofErr w:type="gramEnd"/>
      <w:r w:rsidRPr="00974E0B">
        <w:rPr>
          <w:rFonts w:ascii="Times New Roman" w:hAnsi="Times New Roman"/>
          <w:sz w:val="28"/>
          <w:szCs w:val="28"/>
        </w:rPr>
        <w:t xml:space="preserve">ідчать про те, що в даний момент керівництво не сприймає готовність працівників брати участь у прийнятті рішень та брати на себе відповідальність за них, при цьому потрібен постійний контроль над робочим процесом та координація дій найманих працівників для досягнення бажаного результату. Це виражається в складнощах запуску нових туристичних продуктів. Тим часом керівники вважають </w:t>
      </w:r>
      <w:proofErr w:type="gramStart"/>
      <w:r w:rsidRPr="00974E0B">
        <w:rPr>
          <w:rFonts w:ascii="Times New Roman" w:hAnsi="Times New Roman"/>
          <w:sz w:val="28"/>
          <w:szCs w:val="28"/>
        </w:rPr>
        <w:t>пр</w:t>
      </w:r>
      <w:proofErr w:type="gramEnd"/>
      <w:r w:rsidRPr="00974E0B">
        <w:rPr>
          <w:rFonts w:ascii="Times New Roman" w:hAnsi="Times New Roman"/>
          <w:sz w:val="28"/>
          <w:szCs w:val="28"/>
        </w:rPr>
        <w:t xml:space="preserve">іоритетним напрямком розвитку самостійності та креативності, необхідної для створення турів, формування у найманих працівників уявлення про чіткі рамки особистої відповідальності при участі у колективній роботі, прийнятті рішень, ініціативності та особистого зацікавлення у результатах роботи </w:t>
      </w:r>
      <w:proofErr w:type="gramStart"/>
      <w:r w:rsidRPr="00974E0B">
        <w:rPr>
          <w:rFonts w:ascii="Times New Roman" w:hAnsi="Times New Roman"/>
          <w:sz w:val="28"/>
          <w:szCs w:val="28"/>
        </w:rPr>
        <w:t>п</w:t>
      </w:r>
      <w:proofErr w:type="gramEnd"/>
      <w:r w:rsidRPr="00974E0B">
        <w:rPr>
          <w:rFonts w:ascii="Times New Roman" w:hAnsi="Times New Roman"/>
          <w:sz w:val="28"/>
          <w:szCs w:val="28"/>
        </w:rPr>
        <w:t xml:space="preserve">ідприємства в цілому. </w:t>
      </w:r>
      <w:proofErr w:type="gramStart"/>
      <w:r w:rsidRPr="00974E0B">
        <w:rPr>
          <w:rFonts w:ascii="Times New Roman" w:hAnsi="Times New Roman"/>
          <w:sz w:val="28"/>
          <w:szCs w:val="28"/>
        </w:rPr>
        <w:t>З</w:t>
      </w:r>
      <w:proofErr w:type="gramEnd"/>
      <w:r w:rsidRPr="00974E0B">
        <w:rPr>
          <w:rFonts w:ascii="Times New Roman" w:hAnsi="Times New Roman"/>
          <w:sz w:val="28"/>
          <w:szCs w:val="28"/>
        </w:rPr>
        <w:t xml:space="preserve"> свого боку, наймані працівники, будучи взаємоза</w:t>
      </w:r>
      <w:r w:rsidR="004B3A41" w:rsidRPr="00974E0B">
        <w:rPr>
          <w:rFonts w:ascii="Times New Roman" w:hAnsi="Times New Roman"/>
          <w:sz w:val="28"/>
          <w:szCs w:val="28"/>
        </w:rPr>
        <w:t>мінними, виконуючи досить широке коло</w:t>
      </w:r>
      <w:r w:rsidRPr="00974E0B">
        <w:rPr>
          <w:rFonts w:ascii="Times New Roman" w:hAnsi="Times New Roman"/>
          <w:sz w:val="28"/>
          <w:szCs w:val="28"/>
        </w:rPr>
        <w:t xml:space="preserve"> завдань керівництва, прагнуть зменшити св</w:t>
      </w:r>
      <w:r w:rsidR="004B3A41" w:rsidRPr="00974E0B">
        <w:rPr>
          <w:rFonts w:ascii="Times New Roman" w:hAnsi="Times New Roman"/>
          <w:sz w:val="28"/>
          <w:szCs w:val="28"/>
        </w:rPr>
        <w:t xml:space="preserve">оє коло </w:t>
      </w:r>
      <w:r w:rsidRPr="00974E0B">
        <w:rPr>
          <w:rFonts w:ascii="Times New Roman" w:hAnsi="Times New Roman"/>
          <w:sz w:val="28"/>
          <w:szCs w:val="28"/>
        </w:rPr>
        <w:t>відповідальності.</w:t>
      </w:r>
      <w:r w:rsidR="003D23A7">
        <w:rPr>
          <w:rFonts w:ascii="Times New Roman" w:hAnsi="Times New Roman"/>
          <w:sz w:val="28"/>
          <w:szCs w:val="28"/>
        </w:rPr>
        <w:t xml:space="preserve"> [35</w:t>
      </w:r>
      <w:r w:rsidR="002B601F" w:rsidRPr="00974E0B">
        <w:rPr>
          <w:rFonts w:ascii="Times New Roman" w:hAnsi="Times New Roman"/>
          <w:sz w:val="28"/>
          <w:szCs w:val="28"/>
        </w:rPr>
        <w:t>]</w:t>
      </w:r>
      <w:r w:rsidRPr="00974E0B">
        <w:rPr>
          <w:rFonts w:ascii="Times New Roman" w:hAnsi="Times New Roman"/>
          <w:sz w:val="28"/>
          <w:szCs w:val="28"/>
        </w:rPr>
        <w:t xml:space="preserve"> Тут виявляється проблема відсутності чітко визначеного к</w:t>
      </w:r>
      <w:r w:rsidR="004B3A41" w:rsidRPr="00974E0B">
        <w:rPr>
          <w:rFonts w:ascii="Times New Roman" w:hAnsi="Times New Roman"/>
          <w:sz w:val="28"/>
          <w:szCs w:val="28"/>
        </w:rPr>
        <w:t>ола</w:t>
      </w:r>
      <w:r w:rsidRPr="00974E0B">
        <w:rPr>
          <w:rFonts w:ascii="Times New Roman" w:hAnsi="Times New Roman"/>
          <w:sz w:val="28"/>
          <w:szCs w:val="28"/>
        </w:rPr>
        <w:t xml:space="preserve"> обов'язків кожного найманого працівника. У зв'язку з викладеним, </w:t>
      </w:r>
      <w:proofErr w:type="gramStart"/>
      <w:r w:rsidRPr="00974E0B">
        <w:rPr>
          <w:rFonts w:ascii="Times New Roman" w:hAnsi="Times New Roman"/>
          <w:sz w:val="28"/>
          <w:szCs w:val="28"/>
        </w:rPr>
        <w:t>пр</w:t>
      </w:r>
      <w:proofErr w:type="gramEnd"/>
      <w:r w:rsidRPr="00974E0B">
        <w:rPr>
          <w:rFonts w:ascii="Times New Roman" w:hAnsi="Times New Roman"/>
          <w:sz w:val="28"/>
          <w:szCs w:val="28"/>
        </w:rPr>
        <w:t xml:space="preserve">іоритетним напрямком є постановка конкретних постійних завдань для кожного найманого працівника, формування взаємовідповідального механізму колективної роботи. Далі розглянемо стратегічні цілі </w:t>
      </w:r>
      <w:proofErr w:type="gramStart"/>
      <w:r w:rsidRPr="00974E0B">
        <w:rPr>
          <w:rFonts w:ascii="Times New Roman" w:hAnsi="Times New Roman"/>
          <w:sz w:val="28"/>
          <w:szCs w:val="28"/>
        </w:rPr>
        <w:t>п</w:t>
      </w:r>
      <w:proofErr w:type="gramEnd"/>
      <w:r w:rsidRPr="00974E0B">
        <w:rPr>
          <w:rFonts w:ascii="Times New Roman" w:hAnsi="Times New Roman"/>
          <w:sz w:val="28"/>
          <w:szCs w:val="28"/>
        </w:rPr>
        <w:t>ідприємства та взаємозв'язок із результатами аналізу попередніх таблиць.</w:t>
      </w:r>
    </w:p>
    <w:p w:rsidR="00E54CD0" w:rsidRPr="00974E0B" w:rsidRDefault="00982E41" w:rsidP="00886ED0">
      <w:pPr>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Таблиця </w:t>
      </w:r>
      <w:r w:rsidR="00886ED0">
        <w:rPr>
          <w:rFonts w:ascii="Times New Roman" w:hAnsi="Times New Roman"/>
          <w:sz w:val="28"/>
          <w:szCs w:val="28"/>
          <w:lang w:val="uk-UA"/>
        </w:rPr>
        <w:t xml:space="preserve">3.5 - </w:t>
      </w:r>
      <w:r w:rsidR="00DF1AF3" w:rsidRPr="00974E0B">
        <w:rPr>
          <w:rFonts w:ascii="Times New Roman" w:hAnsi="Times New Roman"/>
          <w:sz w:val="28"/>
          <w:szCs w:val="28"/>
        </w:rPr>
        <w:t>Стратегічні цілі</w:t>
      </w:r>
    </w:p>
    <w:tbl>
      <w:tblPr>
        <w:tblStyle w:val="a5"/>
        <w:tblW w:w="5000" w:type="pct"/>
        <w:tblInd w:w="0" w:type="dxa"/>
        <w:tblCellMar>
          <w:top w:w="28" w:type="dxa"/>
          <w:bottom w:w="28" w:type="dxa"/>
        </w:tblCellMar>
        <w:tblLook w:val="04A0" w:firstRow="1" w:lastRow="0" w:firstColumn="1" w:lastColumn="0" w:noHBand="0" w:noVBand="1"/>
      </w:tblPr>
      <w:tblGrid>
        <w:gridCol w:w="1157"/>
        <w:gridCol w:w="2906"/>
        <w:gridCol w:w="1357"/>
        <w:gridCol w:w="21"/>
        <w:gridCol w:w="1378"/>
        <w:gridCol w:w="1378"/>
        <w:gridCol w:w="1374"/>
      </w:tblGrid>
      <w:tr w:rsidR="00E54CD0" w:rsidRPr="00974E0B" w:rsidTr="00F7553D">
        <w:trPr>
          <w:trHeight w:val="20"/>
        </w:trPr>
        <w:tc>
          <w:tcPr>
            <w:tcW w:w="604" w:type="pct"/>
            <w:vMerge w:val="restart"/>
          </w:tcPr>
          <w:p w:rsidR="00E54CD0" w:rsidRPr="00974E0B" w:rsidRDefault="00E54CD0" w:rsidP="00886ED0">
            <w:pPr>
              <w:widowControl w:val="0"/>
              <w:ind w:firstLine="709"/>
              <w:contextualSpacing/>
              <w:jc w:val="both"/>
              <w:rPr>
                <w:rFonts w:ascii="Times New Roman" w:hAnsi="Times New Roman"/>
                <w:sz w:val="28"/>
                <w:szCs w:val="28"/>
              </w:rPr>
            </w:pPr>
          </w:p>
        </w:tc>
        <w:tc>
          <w:tcPr>
            <w:tcW w:w="1518" w:type="pct"/>
            <w:vMerge w:val="restart"/>
            <w:hideMark/>
          </w:tcPr>
          <w:p w:rsidR="00E54CD0" w:rsidRPr="00974E0B" w:rsidRDefault="00E54CD0" w:rsidP="00886ED0">
            <w:pPr>
              <w:widowControl w:val="0"/>
              <w:contextualSpacing/>
              <w:jc w:val="both"/>
              <w:rPr>
                <w:rFonts w:ascii="Times New Roman" w:hAnsi="Times New Roman"/>
                <w:sz w:val="28"/>
                <w:szCs w:val="28"/>
              </w:rPr>
            </w:pPr>
            <w:r w:rsidRPr="00974E0B">
              <w:rPr>
                <w:rFonts w:ascii="Times New Roman" w:hAnsi="Times New Roman"/>
                <w:sz w:val="28"/>
                <w:szCs w:val="28"/>
              </w:rPr>
              <w:t>Стратегічні цілі</w:t>
            </w:r>
          </w:p>
        </w:tc>
        <w:tc>
          <w:tcPr>
            <w:tcW w:w="1439" w:type="pct"/>
            <w:gridSpan w:val="3"/>
            <w:hideMark/>
          </w:tcPr>
          <w:p w:rsidR="00E54CD0" w:rsidRPr="00974E0B" w:rsidRDefault="00E54CD0" w:rsidP="00886ED0">
            <w:pPr>
              <w:widowControl w:val="0"/>
              <w:ind w:firstLine="709"/>
              <w:contextualSpacing/>
              <w:jc w:val="both"/>
              <w:rPr>
                <w:rFonts w:ascii="Times New Roman" w:hAnsi="Times New Roman"/>
                <w:sz w:val="28"/>
                <w:szCs w:val="28"/>
              </w:rPr>
            </w:pPr>
            <w:r w:rsidRPr="00974E0B">
              <w:rPr>
                <w:rFonts w:ascii="Times New Roman" w:hAnsi="Times New Roman"/>
                <w:sz w:val="28"/>
                <w:szCs w:val="28"/>
              </w:rPr>
              <w:t>Зараз</w:t>
            </w:r>
          </w:p>
        </w:tc>
        <w:tc>
          <w:tcPr>
            <w:tcW w:w="1439" w:type="pct"/>
            <w:gridSpan w:val="2"/>
            <w:hideMark/>
          </w:tcPr>
          <w:p w:rsidR="00E54CD0" w:rsidRPr="00974E0B" w:rsidRDefault="00E54CD0" w:rsidP="00886ED0">
            <w:pPr>
              <w:widowControl w:val="0"/>
              <w:ind w:firstLine="709"/>
              <w:contextualSpacing/>
              <w:jc w:val="both"/>
              <w:rPr>
                <w:rFonts w:ascii="Times New Roman" w:hAnsi="Times New Roman"/>
                <w:sz w:val="28"/>
                <w:szCs w:val="28"/>
              </w:rPr>
            </w:pPr>
            <w:proofErr w:type="gramStart"/>
            <w:r w:rsidRPr="00974E0B">
              <w:rPr>
                <w:rFonts w:ascii="Times New Roman" w:hAnsi="Times New Roman"/>
                <w:sz w:val="28"/>
                <w:szCs w:val="28"/>
              </w:rPr>
              <w:t>Пр</w:t>
            </w:r>
            <w:proofErr w:type="gramEnd"/>
            <w:r w:rsidRPr="00974E0B">
              <w:rPr>
                <w:rFonts w:ascii="Times New Roman" w:hAnsi="Times New Roman"/>
                <w:sz w:val="28"/>
                <w:szCs w:val="28"/>
              </w:rPr>
              <w:t>іорітет</w:t>
            </w:r>
          </w:p>
        </w:tc>
      </w:tr>
      <w:tr w:rsidR="00E54CD0" w:rsidRPr="00974E0B" w:rsidTr="00F7553D">
        <w:trPr>
          <w:trHeight w:val="20"/>
        </w:trPr>
        <w:tc>
          <w:tcPr>
            <w:tcW w:w="604" w:type="pct"/>
            <w:vMerge/>
          </w:tcPr>
          <w:p w:rsidR="00E54CD0" w:rsidRPr="00974E0B" w:rsidRDefault="00E54CD0" w:rsidP="00886ED0">
            <w:pPr>
              <w:widowControl w:val="0"/>
              <w:ind w:firstLine="709"/>
              <w:contextualSpacing/>
              <w:jc w:val="both"/>
              <w:rPr>
                <w:rFonts w:ascii="Times New Roman" w:hAnsi="Times New Roman"/>
                <w:sz w:val="28"/>
                <w:szCs w:val="28"/>
              </w:rPr>
            </w:pPr>
          </w:p>
        </w:tc>
        <w:tc>
          <w:tcPr>
            <w:tcW w:w="1518" w:type="pct"/>
            <w:vMerge/>
          </w:tcPr>
          <w:p w:rsidR="00E54CD0" w:rsidRPr="00974E0B" w:rsidRDefault="00E54CD0" w:rsidP="00886ED0">
            <w:pPr>
              <w:widowControl w:val="0"/>
              <w:ind w:firstLine="709"/>
              <w:contextualSpacing/>
              <w:jc w:val="both"/>
              <w:rPr>
                <w:rFonts w:ascii="Times New Roman" w:hAnsi="Times New Roman"/>
                <w:sz w:val="28"/>
                <w:szCs w:val="28"/>
              </w:rPr>
            </w:pPr>
          </w:p>
        </w:tc>
        <w:tc>
          <w:tcPr>
            <w:tcW w:w="709" w:type="pct"/>
          </w:tcPr>
          <w:p w:rsidR="00E54CD0" w:rsidRPr="00974E0B" w:rsidRDefault="004B3A41" w:rsidP="00886ED0">
            <w:pPr>
              <w:widowControl w:val="0"/>
              <w:contextualSpacing/>
              <w:jc w:val="both"/>
              <w:rPr>
                <w:rFonts w:ascii="Times New Roman" w:hAnsi="Times New Roman"/>
                <w:sz w:val="28"/>
                <w:szCs w:val="28"/>
              </w:rPr>
            </w:pPr>
            <w:r w:rsidRPr="00974E0B">
              <w:rPr>
                <w:rFonts w:ascii="Times New Roman" w:hAnsi="Times New Roman"/>
                <w:sz w:val="28"/>
                <w:szCs w:val="28"/>
              </w:rPr>
              <w:t>Кер.</w:t>
            </w:r>
          </w:p>
        </w:tc>
        <w:tc>
          <w:tcPr>
            <w:tcW w:w="730" w:type="pct"/>
            <w:gridSpan w:val="2"/>
          </w:tcPr>
          <w:p w:rsidR="00E54CD0" w:rsidRPr="00974E0B" w:rsidRDefault="004B3A41" w:rsidP="00886ED0">
            <w:pPr>
              <w:widowControl w:val="0"/>
              <w:contextualSpacing/>
              <w:jc w:val="both"/>
              <w:rPr>
                <w:rFonts w:ascii="Times New Roman" w:hAnsi="Times New Roman"/>
                <w:sz w:val="28"/>
                <w:szCs w:val="28"/>
              </w:rPr>
            </w:pPr>
            <w:proofErr w:type="gramStart"/>
            <w:r w:rsidRPr="00974E0B">
              <w:rPr>
                <w:rFonts w:ascii="Times New Roman" w:hAnsi="Times New Roman"/>
                <w:sz w:val="28"/>
                <w:szCs w:val="28"/>
              </w:rPr>
              <w:t>П</w:t>
            </w:r>
            <w:proofErr w:type="gramEnd"/>
            <w:r w:rsidRPr="00974E0B">
              <w:rPr>
                <w:rFonts w:ascii="Times New Roman" w:hAnsi="Times New Roman"/>
                <w:sz w:val="28"/>
                <w:szCs w:val="28"/>
              </w:rPr>
              <w:t>ідл.</w:t>
            </w:r>
          </w:p>
        </w:tc>
        <w:tc>
          <w:tcPr>
            <w:tcW w:w="720" w:type="pct"/>
          </w:tcPr>
          <w:p w:rsidR="00E54CD0" w:rsidRPr="00974E0B" w:rsidRDefault="004B3A41" w:rsidP="00886ED0">
            <w:pPr>
              <w:widowControl w:val="0"/>
              <w:contextualSpacing/>
              <w:jc w:val="both"/>
              <w:rPr>
                <w:rFonts w:ascii="Times New Roman" w:hAnsi="Times New Roman"/>
                <w:sz w:val="28"/>
                <w:szCs w:val="28"/>
              </w:rPr>
            </w:pPr>
            <w:r w:rsidRPr="00974E0B">
              <w:rPr>
                <w:rFonts w:ascii="Times New Roman" w:hAnsi="Times New Roman"/>
                <w:sz w:val="28"/>
                <w:szCs w:val="28"/>
              </w:rPr>
              <w:t>Кер</w:t>
            </w:r>
            <w:r w:rsidR="00E54CD0" w:rsidRPr="00974E0B">
              <w:rPr>
                <w:rFonts w:ascii="Times New Roman" w:hAnsi="Times New Roman"/>
                <w:sz w:val="28"/>
                <w:szCs w:val="28"/>
              </w:rPr>
              <w:t>.</w:t>
            </w:r>
          </w:p>
        </w:tc>
        <w:tc>
          <w:tcPr>
            <w:tcW w:w="719" w:type="pct"/>
          </w:tcPr>
          <w:p w:rsidR="00E54CD0" w:rsidRPr="00974E0B" w:rsidRDefault="004B3A41" w:rsidP="00886ED0">
            <w:pPr>
              <w:widowControl w:val="0"/>
              <w:contextualSpacing/>
              <w:jc w:val="both"/>
              <w:rPr>
                <w:rFonts w:ascii="Times New Roman" w:hAnsi="Times New Roman"/>
                <w:sz w:val="28"/>
                <w:szCs w:val="28"/>
              </w:rPr>
            </w:pPr>
            <w:proofErr w:type="gramStart"/>
            <w:r w:rsidRPr="00974E0B">
              <w:rPr>
                <w:rFonts w:ascii="Times New Roman" w:hAnsi="Times New Roman"/>
                <w:sz w:val="28"/>
                <w:szCs w:val="28"/>
              </w:rPr>
              <w:t>П</w:t>
            </w:r>
            <w:proofErr w:type="gramEnd"/>
            <w:r w:rsidRPr="00974E0B">
              <w:rPr>
                <w:rFonts w:ascii="Times New Roman" w:hAnsi="Times New Roman"/>
                <w:sz w:val="28"/>
                <w:szCs w:val="28"/>
              </w:rPr>
              <w:t>ідл</w:t>
            </w:r>
            <w:r w:rsidR="00E54CD0" w:rsidRPr="00974E0B">
              <w:rPr>
                <w:rFonts w:ascii="Times New Roman" w:hAnsi="Times New Roman"/>
                <w:sz w:val="28"/>
                <w:szCs w:val="28"/>
              </w:rPr>
              <w:t>.</w:t>
            </w:r>
          </w:p>
        </w:tc>
      </w:tr>
      <w:tr w:rsidR="00E54CD0" w:rsidRPr="00974E0B" w:rsidTr="00F7553D">
        <w:trPr>
          <w:trHeight w:val="20"/>
        </w:trPr>
        <w:tc>
          <w:tcPr>
            <w:tcW w:w="604" w:type="pct"/>
          </w:tcPr>
          <w:p w:rsidR="00E54CD0" w:rsidRPr="00886ED0"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lang w:val="en-US"/>
              </w:rPr>
              <w:t>A</w:t>
            </w:r>
          </w:p>
        </w:tc>
        <w:tc>
          <w:tcPr>
            <w:tcW w:w="1518" w:type="pct"/>
            <w:hideMark/>
          </w:tcPr>
          <w:p w:rsidR="00E54CD0" w:rsidRPr="00974E0B" w:rsidRDefault="00E54CD0" w:rsidP="00886ED0">
            <w:pPr>
              <w:widowControl w:val="0"/>
              <w:contextualSpacing/>
              <w:rPr>
                <w:rFonts w:ascii="Times New Roman" w:hAnsi="Times New Roman"/>
                <w:sz w:val="28"/>
                <w:szCs w:val="28"/>
              </w:rPr>
            </w:pPr>
            <w:r w:rsidRPr="00974E0B">
              <w:rPr>
                <w:rFonts w:ascii="Times New Roman" w:hAnsi="Times New Roman"/>
                <w:sz w:val="28"/>
                <w:szCs w:val="28"/>
              </w:rPr>
              <w:t xml:space="preserve">Організація акцентує увагу </w:t>
            </w:r>
            <w:proofErr w:type="gramStart"/>
            <w:r w:rsidRPr="00974E0B">
              <w:rPr>
                <w:rFonts w:ascii="Times New Roman" w:hAnsi="Times New Roman"/>
                <w:sz w:val="28"/>
                <w:szCs w:val="28"/>
              </w:rPr>
              <w:t>на</w:t>
            </w:r>
            <w:proofErr w:type="gramEnd"/>
            <w:r w:rsidRPr="00974E0B">
              <w:rPr>
                <w:rFonts w:ascii="Times New Roman" w:hAnsi="Times New Roman"/>
                <w:sz w:val="28"/>
                <w:szCs w:val="28"/>
              </w:rPr>
              <w:t xml:space="preserve"> гуманному розвитку. Наполягається на високому </w:t>
            </w:r>
            <w:proofErr w:type="gramStart"/>
            <w:r w:rsidRPr="00974E0B">
              <w:rPr>
                <w:rFonts w:ascii="Times New Roman" w:hAnsi="Times New Roman"/>
                <w:sz w:val="28"/>
                <w:szCs w:val="28"/>
              </w:rPr>
              <w:t>р</w:t>
            </w:r>
            <w:proofErr w:type="gramEnd"/>
            <w:r w:rsidRPr="00974E0B">
              <w:rPr>
                <w:rFonts w:ascii="Times New Roman" w:hAnsi="Times New Roman"/>
                <w:sz w:val="28"/>
                <w:szCs w:val="28"/>
              </w:rPr>
              <w:t>івні довіри, відкритості та співпраці</w:t>
            </w:r>
          </w:p>
        </w:tc>
        <w:tc>
          <w:tcPr>
            <w:tcW w:w="709"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60</w:t>
            </w:r>
          </w:p>
        </w:tc>
        <w:tc>
          <w:tcPr>
            <w:tcW w:w="730" w:type="pct"/>
            <w:gridSpan w:val="2"/>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20</w:t>
            </w:r>
          </w:p>
        </w:tc>
        <w:tc>
          <w:tcPr>
            <w:tcW w:w="720" w:type="pct"/>
          </w:tcPr>
          <w:p w:rsidR="00E54CD0" w:rsidRPr="00974E0B" w:rsidRDefault="00E54CD0"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rPr>
              <w:t>40</w:t>
            </w:r>
          </w:p>
        </w:tc>
        <w:tc>
          <w:tcPr>
            <w:tcW w:w="719" w:type="pct"/>
          </w:tcPr>
          <w:p w:rsidR="00E54CD0" w:rsidRPr="00974E0B" w:rsidRDefault="00E54CD0"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rPr>
              <w:t>50</w:t>
            </w:r>
          </w:p>
        </w:tc>
      </w:tr>
      <w:tr w:rsidR="00E54CD0" w:rsidRPr="00974E0B" w:rsidTr="00F7553D">
        <w:trPr>
          <w:trHeight w:val="20"/>
        </w:trPr>
        <w:tc>
          <w:tcPr>
            <w:tcW w:w="604" w:type="pct"/>
          </w:tcPr>
          <w:p w:rsidR="00E54CD0" w:rsidRPr="00974E0B" w:rsidRDefault="00E54CD0"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B</w:t>
            </w:r>
          </w:p>
        </w:tc>
        <w:tc>
          <w:tcPr>
            <w:tcW w:w="1518" w:type="pct"/>
          </w:tcPr>
          <w:p w:rsidR="00E54CD0" w:rsidRPr="00974E0B" w:rsidRDefault="00E54CD0" w:rsidP="00886ED0">
            <w:pPr>
              <w:widowControl w:val="0"/>
              <w:contextualSpacing/>
              <w:rPr>
                <w:rFonts w:ascii="Times New Roman" w:hAnsi="Times New Roman"/>
                <w:sz w:val="28"/>
                <w:szCs w:val="28"/>
              </w:rPr>
            </w:pPr>
            <w:r w:rsidRPr="00974E0B">
              <w:rPr>
                <w:rFonts w:ascii="Times New Roman" w:hAnsi="Times New Roman"/>
                <w:sz w:val="28"/>
                <w:szCs w:val="28"/>
              </w:rPr>
              <w:t xml:space="preserve">Організація акцентує увагу на здобутті нових ресурсів і вирішенні нових проблем. </w:t>
            </w:r>
            <w:proofErr w:type="gramStart"/>
            <w:r w:rsidRPr="00974E0B">
              <w:rPr>
                <w:rFonts w:ascii="Times New Roman" w:hAnsi="Times New Roman"/>
                <w:sz w:val="28"/>
                <w:szCs w:val="28"/>
              </w:rPr>
              <w:t>Ц</w:t>
            </w:r>
            <w:proofErr w:type="gramEnd"/>
            <w:r w:rsidRPr="00974E0B">
              <w:rPr>
                <w:rFonts w:ascii="Times New Roman" w:hAnsi="Times New Roman"/>
                <w:sz w:val="28"/>
                <w:szCs w:val="28"/>
              </w:rPr>
              <w:t>інується апробація нового та пошук можливостей</w:t>
            </w:r>
          </w:p>
        </w:tc>
        <w:tc>
          <w:tcPr>
            <w:tcW w:w="709"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0</w:t>
            </w:r>
          </w:p>
        </w:tc>
        <w:tc>
          <w:tcPr>
            <w:tcW w:w="730" w:type="pct"/>
            <w:gridSpan w:val="2"/>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0</w:t>
            </w:r>
          </w:p>
        </w:tc>
        <w:tc>
          <w:tcPr>
            <w:tcW w:w="720"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10</w:t>
            </w:r>
          </w:p>
        </w:tc>
        <w:tc>
          <w:tcPr>
            <w:tcW w:w="719"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0</w:t>
            </w:r>
          </w:p>
        </w:tc>
      </w:tr>
      <w:tr w:rsidR="00E54CD0" w:rsidRPr="00974E0B" w:rsidTr="00F7553D">
        <w:trPr>
          <w:trHeight w:val="20"/>
        </w:trPr>
        <w:tc>
          <w:tcPr>
            <w:tcW w:w="604" w:type="pct"/>
          </w:tcPr>
          <w:p w:rsidR="00E54CD0" w:rsidRPr="00974E0B" w:rsidRDefault="00E54CD0"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C</w:t>
            </w:r>
          </w:p>
        </w:tc>
        <w:tc>
          <w:tcPr>
            <w:tcW w:w="1518" w:type="pct"/>
          </w:tcPr>
          <w:p w:rsidR="00E54CD0" w:rsidRPr="00974E0B" w:rsidRDefault="00E54CD0" w:rsidP="00886ED0">
            <w:pPr>
              <w:widowControl w:val="0"/>
              <w:contextualSpacing/>
              <w:rPr>
                <w:rFonts w:ascii="Times New Roman" w:hAnsi="Times New Roman"/>
                <w:sz w:val="28"/>
                <w:szCs w:val="28"/>
                <w:shd w:val="clear" w:color="auto" w:fill="FFFFFF"/>
              </w:rPr>
            </w:pPr>
            <w:r w:rsidRPr="00974E0B">
              <w:rPr>
                <w:rFonts w:ascii="Times New Roman" w:hAnsi="Times New Roman"/>
                <w:sz w:val="28"/>
                <w:szCs w:val="28"/>
              </w:rPr>
              <w:t xml:space="preserve">Організація акцентує увагу на конкурентних діях і досягненнях. Домінує цільове напруження сил і прагнення </w:t>
            </w:r>
            <w:proofErr w:type="gramStart"/>
            <w:r w:rsidRPr="00974E0B">
              <w:rPr>
                <w:rFonts w:ascii="Times New Roman" w:hAnsi="Times New Roman"/>
                <w:sz w:val="28"/>
                <w:szCs w:val="28"/>
              </w:rPr>
              <w:t>до</w:t>
            </w:r>
            <w:proofErr w:type="gramEnd"/>
            <w:r w:rsidRPr="00974E0B">
              <w:rPr>
                <w:rFonts w:ascii="Times New Roman" w:hAnsi="Times New Roman"/>
                <w:sz w:val="28"/>
                <w:szCs w:val="28"/>
              </w:rPr>
              <w:t xml:space="preserve"> перемоги на ринку</w:t>
            </w:r>
          </w:p>
        </w:tc>
        <w:tc>
          <w:tcPr>
            <w:tcW w:w="709"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0</w:t>
            </w:r>
          </w:p>
        </w:tc>
        <w:tc>
          <w:tcPr>
            <w:tcW w:w="730" w:type="pct"/>
            <w:gridSpan w:val="2"/>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0</w:t>
            </w:r>
          </w:p>
        </w:tc>
        <w:tc>
          <w:tcPr>
            <w:tcW w:w="720"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10</w:t>
            </w:r>
          </w:p>
        </w:tc>
        <w:tc>
          <w:tcPr>
            <w:tcW w:w="719" w:type="pct"/>
          </w:tcPr>
          <w:p w:rsidR="00E54CD0"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0</w:t>
            </w:r>
          </w:p>
          <w:p w:rsidR="00D57FB0" w:rsidRPr="00974E0B" w:rsidRDefault="00D57FB0" w:rsidP="00886ED0">
            <w:pPr>
              <w:widowControl w:val="0"/>
              <w:ind w:firstLine="709"/>
              <w:contextualSpacing/>
              <w:rPr>
                <w:rFonts w:ascii="Times New Roman" w:hAnsi="Times New Roman"/>
                <w:sz w:val="28"/>
                <w:szCs w:val="28"/>
              </w:rPr>
            </w:pPr>
          </w:p>
        </w:tc>
      </w:tr>
      <w:tr w:rsidR="00E54CD0" w:rsidRPr="00974E0B" w:rsidTr="00886ED0">
        <w:trPr>
          <w:trHeight w:val="20"/>
        </w:trPr>
        <w:tc>
          <w:tcPr>
            <w:tcW w:w="604" w:type="pct"/>
          </w:tcPr>
          <w:p w:rsidR="00E54CD0" w:rsidRPr="00974E0B" w:rsidRDefault="00E54CD0"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lang w:val="en-US"/>
              </w:rPr>
              <w:t>D</w:t>
            </w:r>
          </w:p>
        </w:tc>
        <w:tc>
          <w:tcPr>
            <w:tcW w:w="1517" w:type="pct"/>
          </w:tcPr>
          <w:p w:rsidR="00E54CD0" w:rsidRPr="00974E0B" w:rsidRDefault="00E54CD0" w:rsidP="00BC2407">
            <w:pPr>
              <w:widowControl w:val="0"/>
              <w:spacing w:line="360" w:lineRule="auto"/>
              <w:contextualSpacing/>
              <w:rPr>
                <w:rFonts w:ascii="Times New Roman" w:hAnsi="Times New Roman"/>
                <w:sz w:val="28"/>
                <w:szCs w:val="28"/>
              </w:rPr>
            </w:pPr>
            <w:r w:rsidRPr="00974E0B">
              <w:rPr>
                <w:rFonts w:ascii="Times New Roman" w:hAnsi="Times New Roman"/>
                <w:sz w:val="28"/>
                <w:szCs w:val="28"/>
              </w:rPr>
              <w:t>Організація акцентує увагу на незмінності і стабільності. Найважливіше рентабельність, контроль та плавність всіх операцій</w:t>
            </w:r>
          </w:p>
        </w:tc>
        <w:tc>
          <w:tcPr>
            <w:tcW w:w="709"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40</w:t>
            </w:r>
          </w:p>
        </w:tc>
        <w:tc>
          <w:tcPr>
            <w:tcW w:w="731" w:type="pct"/>
            <w:gridSpan w:val="2"/>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80</w:t>
            </w:r>
          </w:p>
        </w:tc>
        <w:tc>
          <w:tcPr>
            <w:tcW w:w="720"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40</w:t>
            </w:r>
          </w:p>
        </w:tc>
        <w:tc>
          <w:tcPr>
            <w:tcW w:w="719" w:type="pct"/>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50</w:t>
            </w:r>
          </w:p>
        </w:tc>
      </w:tr>
      <w:tr w:rsidR="00E54CD0" w:rsidRPr="00974E0B" w:rsidTr="00886ED0">
        <w:trPr>
          <w:trHeight w:val="20"/>
        </w:trPr>
        <w:tc>
          <w:tcPr>
            <w:tcW w:w="604" w:type="pct"/>
          </w:tcPr>
          <w:p w:rsidR="00E54CD0" w:rsidRPr="00974E0B" w:rsidRDefault="00E54CD0" w:rsidP="00BC2407">
            <w:pPr>
              <w:widowControl w:val="0"/>
              <w:spacing w:line="360" w:lineRule="auto"/>
              <w:ind w:firstLine="709"/>
              <w:contextualSpacing/>
              <w:rPr>
                <w:rFonts w:ascii="Times New Roman" w:hAnsi="Times New Roman"/>
                <w:sz w:val="28"/>
                <w:szCs w:val="28"/>
              </w:rPr>
            </w:pPr>
          </w:p>
        </w:tc>
        <w:tc>
          <w:tcPr>
            <w:tcW w:w="1517" w:type="pct"/>
            <w:hideMark/>
          </w:tcPr>
          <w:p w:rsidR="00E54CD0" w:rsidRPr="00974E0B" w:rsidRDefault="004B3A41" w:rsidP="00BC2407">
            <w:pPr>
              <w:widowControl w:val="0"/>
              <w:spacing w:line="360" w:lineRule="auto"/>
              <w:contextualSpacing/>
              <w:rPr>
                <w:rFonts w:ascii="Times New Roman" w:hAnsi="Times New Roman"/>
                <w:sz w:val="28"/>
                <w:szCs w:val="28"/>
              </w:rPr>
            </w:pPr>
            <w:r w:rsidRPr="00974E0B">
              <w:rPr>
                <w:rFonts w:ascii="Times New Roman" w:hAnsi="Times New Roman"/>
                <w:sz w:val="28"/>
                <w:szCs w:val="28"/>
              </w:rPr>
              <w:t>Всьо</w:t>
            </w:r>
            <w:r w:rsidR="00E54CD0" w:rsidRPr="00974E0B">
              <w:rPr>
                <w:rFonts w:ascii="Times New Roman" w:hAnsi="Times New Roman"/>
                <w:sz w:val="28"/>
                <w:szCs w:val="28"/>
              </w:rPr>
              <w:t>го</w:t>
            </w:r>
          </w:p>
        </w:tc>
        <w:tc>
          <w:tcPr>
            <w:tcW w:w="720" w:type="pct"/>
            <w:gridSpan w:val="2"/>
            <w:hideMark/>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100</w:t>
            </w:r>
          </w:p>
        </w:tc>
        <w:tc>
          <w:tcPr>
            <w:tcW w:w="720" w:type="pct"/>
          </w:tcPr>
          <w:p w:rsidR="00E54CD0" w:rsidRPr="00974E0B" w:rsidRDefault="00E54CD0"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lang w:val="en-US"/>
              </w:rPr>
              <w:t>100</w:t>
            </w:r>
          </w:p>
        </w:tc>
        <w:tc>
          <w:tcPr>
            <w:tcW w:w="720" w:type="pct"/>
            <w:hideMark/>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100</w:t>
            </w:r>
          </w:p>
        </w:tc>
        <w:tc>
          <w:tcPr>
            <w:tcW w:w="719" w:type="pct"/>
          </w:tcPr>
          <w:p w:rsidR="00E54CD0" w:rsidRPr="00974E0B" w:rsidRDefault="00E54CD0" w:rsidP="00BC2407">
            <w:pPr>
              <w:widowControl w:val="0"/>
              <w:spacing w:line="360" w:lineRule="auto"/>
              <w:ind w:firstLine="709"/>
              <w:contextualSpacing/>
              <w:rPr>
                <w:rFonts w:ascii="Times New Roman" w:hAnsi="Times New Roman"/>
                <w:sz w:val="28"/>
                <w:szCs w:val="28"/>
                <w:lang w:val="en-US"/>
              </w:rPr>
            </w:pPr>
            <w:r w:rsidRPr="00974E0B">
              <w:rPr>
                <w:rFonts w:ascii="Times New Roman" w:hAnsi="Times New Roman"/>
                <w:sz w:val="28"/>
                <w:szCs w:val="28"/>
                <w:lang w:val="en-US"/>
              </w:rPr>
              <w:t>100</w:t>
            </w:r>
          </w:p>
        </w:tc>
      </w:tr>
    </w:tbl>
    <w:p w:rsidR="00886ED0" w:rsidRDefault="00886ED0" w:rsidP="00BC2407">
      <w:pPr>
        <w:spacing w:line="360" w:lineRule="auto"/>
        <w:ind w:firstLine="709"/>
        <w:contextualSpacing/>
        <w:jc w:val="both"/>
        <w:rPr>
          <w:rFonts w:ascii="Times New Roman" w:hAnsi="Times New Roman"/>
          <w:sz w:val="28"/>
          <w:szCs w:val="28"/>
          <w:lang w:val="uk-UA"/>
        </w:rPr>
      </w:pPr>
    </w:p>
    <w:p w:rsidR="00E54CD0" w:rsidRPr="00B9695D" w:rsidRDefault="00E54CD0" w:rsidP="00BC2407">
      <w:pPr>
        <w:spacing w:line="360" w:lineRule="auto"/>
        <w:ind w:firstLine="709"/>
        <w:contextualSpacing/>
        <w:jc w:val="both"/>
        <w:rPr>
          <w:rFonts w:ascii="Times New Roman" w:hAnsi="Times New Roman"/>
          <w:sz w:val="28"/>
          <w:szCs w:val="28"/>
        </w:rPr>
      </w:pPr>
      <w:r w:rsidRPr="00974E0B">
        <w:rPr>
          <w:rFonts w:ascii="Times New Roman" w:hAnsi="Times New Roman"/>
          <w:sz w:val="28"/>
          <w:szCs w:val="28"/>
        </w:rPr>
        <w:t xml:space="preserve">На даний момент організація ставить перед собою завдання максимально виховати колективну </w:t>
      </w:r>
      <w:proofErr w:type="gramStart"/>
      <w:r w:rsidRPr="00974E0B">
        <w:rPr>
          <w:rFonts w:ascii="Times New Roman" w:hAnsi="Times New Roman"/>
          <w:sz w:val="28"/>
          <w:szCs w:val="28"/>
        </w:rPr>
        <w:t>св</w:t>
      </w:r>
      <w:proofErr w:type="gramEnd"/>
      <w:r w:rsidRPr="00974E0B">
        <w:rPr>
          <w:rFonts w:ascii="Times New Roman" w:hAnsi="Times New Roman"/>
          <w:sz w:val="28"/>
          <w:szCs w:val="28"/>
        </w:rPr>
        <w:t xml:space="preserve">ідомість, зробивши її основою роботи та підтримувати стабільне положення на ринку. Однак необхідно не лише </w:t>
      </w:r>
      <w:r w:rsidRPr="00974E0B">
        <w:rPr>
          <w:rFonts w:ascii="Times New Roman" w:hAnsi="Times New Roman"/>
          <w:sz w:val="28"/>
          <w:szCs w:val="28"/>
        </w:rPr>
        <w:lastRenderedPageBreak/>
        <w:t xml:space="preserve">вміти балансувати у комфортній зоні, </w:t>
      </w:r>
      <w:proofErr w:type="gramStart"/>
      <w:r w:rsidRPr="00974E0B">
        <w:rPr>
          <w:rFonts w:ascii="Times New Roman" w:hAnsi="Times New Roman"/>
          <w:sz w:val="28"/>
          <w:szCs w:val="28"/>
        </w:rPr>
        <w:t>але й</w:t>
      </w:r>
      <w:proofErr w:type="gramEnd"/>
      <w:r w:rsidRPr="00974E0B">
        <w:rPr>
          <w:rFonts w:ascii="Times New Roman" w:hAnsi="Times New Roman"/>
          <w:sz w:val="28"/>
          <w:szCs w:val="28"/>
        </w:rPr>
        <w:t xml:space="preserve"> знаходити нові можливості реалізації, відповідаючи змінюючимся умовам туристичного ринку. </w:t>
      </w:r>
      <w:proofErr w:type="gramStart"/>
      <w:r w:rsidRPr="00974E0B">
        <w:rPr>
          <w:rFonts w:ascii="Times New Roman" w:hAnsi="Times New Roman"/>
          <w:sz w:val="28"/>
          <w:szCs w:val="28"/>
        </w:rPr>
        <w:t>З</w:t>
      </w:r>
      <w:proofErr w:type="gramEnd"/>
      <w:r w:rsidRPr="00974E0B">
        <w:rPr>
          <w:rFonts w:ascii="Times New Roman" w:hAnsi="Times New Roman"/>
          <w:sz w:val="28"/>
          <w:szCs w:val="28"/>
        </w:rPr>
        <w:t xml:space="preserve"> урахуванням усіх вищезазначених даних, ймовірно, можна визначити ті критерії, які організація вважає умовами свого успішного розвитку та реалізації.</w:t>
      </w:r>
    </w:p>
    <w:p w:rsidR="00E54CD0" w:rsidRPr="00974E0B" w:rsidRDefault="00982E41" w:rsidP="00886ED0">
      <w:pPr>
        <w:widowControl w:val="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Таблиця </w:t>
      </w:r>
      <w:r w:rsidR="00886ED0">
        <w:rPr>
          <w:rFonts w:ascii="Times New Roman" w:hAnsi="Times New Roman"/>
          <w:sz w:val="28"/>
          <w:szCs w:val="28"/>
          <w:lang w:val="uk-UA"/>
        </w:rPr>
        <w:t xml:space="preserve">3.6 - </w:t>
      </w:r>
      <w:r w:rsidR="00DF1AF3" w:rsidRPr="00974E0B">
        <w:rPr>
          <w:rFonts w:ascii="Times New Roman" w:hAnsi="Times New Roman"/>
          <w:sz w:val="28"/>
          <w:szCs w:val="28"/>
        </w:rPr>
        <w:t>Критерії успіху</w:t>
      </w:r>
    </w:p>
    <w:tbl>
      <w:tblPr>
        <w:tblStyle w:val="11"/>
        <w:tblW w:w="5000" w:type="pct"/>
        <w:tblInd w:w="0" w:type="dxa"/>
        <w:tblCellMar>
          <w:top w:w="28" w:type="dxa"/>
          <w:bottom w:w="28" w:type="dxa"/>
        </w:tblCellMar>
        <w:tblLook w:val="04A0" w:firstRow="1" w:lastRow="0" w:firstColumn="1" w:lastColumn="0" w:noHBand="0" w:noVBand="1"/>
      </w:tblPr>
      <w:tblGrid>
        <w:gridCol w:w="1156"/>
        <w:gridCol w:w="3480"/>
        <w:gridCol w:w="1235"/>
        <w:gridCol w:w="1235"/>
        <w:gridCol w:w="1223"/>
        <w:gridCol w:w="11"/>
        <w:gridCol w:w="1231"/>
      </w:tblGrid>
      <w:tr w:rsidR="00E54CD0" w:rsidRPr="00974E0B" w:rsidTr="00886ED0">
        <w:trPr>
          <w:trHeight w:val="20"/>
        </w:trPr>
        <w:tc>
          <w:tcPr>
            <w:tcW w:w="604" w:type="pct"/>
            <w:vMerge w:val="restart"/>
          </w:tcPr>
          <w:p w:rsidR="00E54CD0" w:rsidRPr="00974E0B" w:rsidRDefault="00E54CD0" w:rsidP="00886ED0">
            <w:pPr>
              <w:widowControl w:val="0"/>
              <w:ind w:firstLine="709"/>
              <w:contextualSpacing/>
              <w:jc w:val="both"/>
              <w:rPr>
                <w:rFonts w:ascii="Times New Roman" w:hAnsi="Times New Roman"/>
                <w:sz w:val="28"/>
                <w:szCs w:val="28"/>
              </w:rPr>
            </w:pPr>
          </w:p>
        </w:tc>
        <w:tc>
          <w:tcPr>
            <w:tcW w:w="1818" w:type="pct"/>
            <w:vMerge w:val="restart"/>
            <w:hideMark/>
          </w:tcPr>
          <w:p w:rsidR="00E54CD0" w:rsidRPr="00974E0B" w:rsidRDefault="00E3380B" w:rsidP="00886ED0">
            <w:pPr>
              <w:widowControl w:val="0"/>
              <w:contextualSpacing/>
              <w:jc w:val="both"/>
              <w:rPr>
                <w:rFonts w:ascii="Times New Roman" w:hAnsi="Times New Roman"/>
                <w:sz w:val="28"/>
                <w:szCs w:val="28"/>
              </w:rPr>
            </w:pPr>
            <w:r w:rsidRPr="00974E0B">
              <w:rPr>
                <w:rFonts w:ascii="Times New Roman" w:hAnsi="Times New Roman"/>
                <w:sz w:val="28"/>
                <w:szCs w:val="28"/>
              </w:rPr>
              <w:t>Критерії успіху</w:t>
            </w:r>
          </w:p>
        </w:tc>
        <w:tc>
          <w:tcPr>
            <w:tcW w:w="1290" w:type="pct"/>
            <w:gridSpan w:val="2"/>
            <w:hideMark/>
          </w:tcPr>
          <w:p w:rsidR="00E54CD0" w:rsidRPr="00974E0B" w:rsidRDefault="00E3380B" w:rsidP="00886ED0">
            <w:pPr>
              <w:widowControl w:val="0"/>
              <w:ind w:firstLine="709"/>
              <w:contextualSpacing/>
              <w:jc w:val="both"/>
              <w:rPr>
                <w:rFonts w:ascii="Times New Roman" w:hAnsi="Times New Roman"/>
                <w:sz w:val="28"/>
                <w:szCs w:val="28"/>
              </w:rPr>
            </w:pPr>
            <w:r w:rsidRPr="00974E0B">
              <w:rPr>
                <w:rFonts w:ascii="Times New Roman" w:hAnsi="Times New Roman"/>
                <w:sz w:val="28"/>
                <w:szCs w:val="28"/>
              </w:rPr>
              <w:t>Зараз</w:t>
            </w:r>
          </w:p>
        </w:tc>
        <w:tc>
          <w:tcPr>
            <w:tcW w:w="1288" w:type="pct"/>
            <w:gridSpan w:val="3"/>
            <w:hideMark/>
          </w:tcPr>
          <w:p w:rsidR="00E54CD0" w:rsidRPr="00974E0B" w:rsidRDefault="00E3380B" w:rsidP="00886ED0">
            <w:pPr>
              <w:widowControl w:val="0"/>
              <w:ind w:firstLine="709"/>
              <w:contextualSpacing/>
              <w:jc w:val="both"/>
              <w:rPr>
                <w:rFonts w:ascii="Times New Roman" w:hAnsi="Times New Roman"/>
                <w:sz w:val="28"/>
                <w:szCs w:val="28"/>
              </w:rPr>
            </w:pPr>
            <w:proofErr w:type="gramStart"/>
            <w:r w:rsidRPr="00974E0B">
              <w:rPr>
                <w:rFonts w:ascii="Times New Roman" w:hAnsi="Times New Roman"/>
                <w:sz w:val="28"/>
                <w:szCs w:val="28"/>
              </w:rPr>
              <w:t>Пр</w:t>
            </w:r>
            <w:proofErr w:type="gramEnd"/>
            <w:r w:rsidRPr="00974E0B">
              <w:rPr>
                <w:rFonts w:ascii="Times New Roman" w:hAnsi="Times New Roman"/>
                <w:sz w:val="28"/>
                <w:szCs w:val="28"/>
              </w:rPr>
              <w:t>іорітет</w:t>
            </w:r>
          </w:p>
        </w:tc>
      </w:tr>
      <w:tr w:rsidR="00E54CD0" w:rsidRPr="00974E0B" w:rsidTr="00886ED0">
        <w:trPr>
          <w:trHeight w:val="20"/>
        </w:trPr>
        <w:tc>
          <w:tcPr>
            <w:tcW w:w="604" w:type="pct"/>
            <w:vMerge/>
          </w:tcPr>
          <w:p w:rsidR="00E54CD0" w:rsidRPr="00974E0B" w:rsidRDefault="00E54CD0" w:rsidP="00886ED0">
            <w:pPr>
              <w:widowControl w:val="0"/>
              <w:ind w:firstLine="709"/>
              <w:contextualSpacing/>
              <w:jc w:val="both"/>
              <w:rPr>
                <w:rFonts w:ascii="Times New Roman" w:hAnsi="Times New Roman"/>
                <w:sz w:val="28"/>
                <w:szCs w:val="28"/>
              </w:rPr>
            </w:pPr>
          </w:p>
        </w:tc>
        <w:tc>
          <w:tcPr>
            <w:tcW w:w="1818" w:type="pct"/>
            <w:vMerge/>
          </w:tcPr>
          <w:p w:rsidR="00E54CD0" w:rsidRPr="00974E0B" w:rsidRDefault="00E54CD0" w:rsidP="00886ED0">
            <w:pPr>
              <w:widowControl w:val="0"/>
              <w:ind w:firstLine="709"/>
              <w:contextualSpacing/>
              <w:jc w:val="both"/>
              <w:rPr>
                <w:rFonts w:ascii="Times New Roman" w:hAnsi="Times New Roman"/>
                <w:sz w:val="28"/>
                <w:szCs w:val="28"/>
              </w:rPr>
            </w:pPr>
          </w:p>
        </w:tc>
        <w:tc>
          <w:tcPr>
            <w:tcW w:w="645" w:type="pct"/>
          </w:tcPr>
          <w:p w:rsidR="00E54CD0" w:rsidRPr="00974E0B" w:rsidRDefault="004B3A41" w:rsidP="00886ED0">
            <w:pPr>
              <w:widowControl w:val="0"/>
              <w:contextualSpacing/>
              <w:jc w:val="both"/>
              <w:rPr>
                <w:rFonts w:ascii="Times New Roman" w:hAnsi="Times New Roman"/>
                <w:sz w:val="28"/>
                <w:szCs w:val="28"/>
              </w:rPr>
            </w:pPr>
            <w:r w:rsidRPr="00974E0B">
              <w:rPr>
                <w:rFonts w:ascii="Times New Roman" w:hAnsi="Times New Roman"/>
                <w:sz w:val="28"/>
                <w:szCs w:val="28"/>
              </w:rPr>
              <w:t>Кер</w:t>
            </w:r>
            <w:r w:rsidR="00E54CD0" w:rsidRPr="00974E0B">
              <w:rPr>
                <w:rFonts w:ascii="Times New Roman" w:hAnsi="Times New Roman"/>
                <w:sz w:val="28"/>
                <w:szCs w:val="28"/>
              </w:rPr>
              <w:t>.</w:t>
            </w:r>
          </w:p>
        </w:tc>
        <w:tc>
          <w:tcPr>
            <w:tcW w:w="645" w:type="pct"/>
          </w:tcPr>
          <w:p w:rsidR="00E54CD0" w:rsidRPr="00974E0B" w:rsidRDefault="004B3A41" w:rsidP="00886ED0">
            <w:pPr>
              <w:widowControl w:val="0"/>
              <w:contextualSpacing/>
              <w:jc w:val="both"/>
              <w:rPr>
                <w:rFonts w:ascii="Times New Roman" w:hAnsi="Times New Roman"/>
                <w:sz w:val="28"/>
                <w:szCs w:val="28"/>
              </w:rPr>
            </w:pPr>
            <w:proofErr w:type="gramStart"/>
            <w:r w:rsidRPr="00974E0B">
              <w:rPr>
                <w:rFonts w:ascii="Times New Roman" w:hAnsi="Times New Roman"/>
                <w:sz w:val="28"/>
                <w:szCs w:val="28"/>
              </w:rPr>
              <w:t>П</w:t>
            </w:r>
            <w:proofErr w:type="gramEnd"/>
            <w:r w:rsidRPr="00974E0B">
              <w:rPr>
                <w:rFonts w:ascii="Times New Roman" w:hAnsi="Times New Roman"/>
                <w:sz w:val="28"/>
                <w:szCs w:val="28"/>
              </w:rPr>
              <w:t>ідл</w:t>
            </w:r>
            <w:r w:rsidR="00E54CD0" w:rsidRPr="00974E0B">
              <w:rPr>
                <w:rFonts w:ascii="Times New Roman" w:hAnsi="Times New Roman"/>
                <w:sz w:val="28"/>
                <w:szCs w:val="28"/>
              </w:rPr>
              <w:t>.</w:t>
            </w:r>
          </w:p>
        </w:tc>
        <w:tc>
          <w:tcPr>
            <w:tcW w:w="639" w:type="pct"/>
          </w:tcPr>
          <w:p w:rsidR="00E54CD0" w:rsidRPr="00974E0B" w:rsidRDefault="004B3A41" w:rsidP="00886ED0">
            <w:pPr>
              <w:widowControl w:val="0"/>
              <w:contextualSpacing/>
              <w:jc w:val="both"/>
              <w:rPr>
                <w:rFonts w:ascii="Times New Roman" w:hAnsi="Times New Roman"/>
                <w:sz w:val="28"/>
                <w:szCs w:val="28"/>
              </w:rPr>
            </w:pPr>
            <w:r w:rsidRPr="00974E0B">
              <w:rPr>
                <w:rFonts w:ascii="Times New Roman" w:hAnsi="Times New Roman"/>
                <w:sz w:val="28"/>
                <w:szCs w:val="28"/>
              </w:rPr>
              <w:t>Кер</w:t>
            </w:r>
            <w:r w:rsidR="00E54CD0" w:rsidRPr="00974E0B">
              <w:rPr>
                <w:rFonts w:ascii="Times New Roman" w:hAnsi="Times New Roman"/>
                <w:sz w:val="28"/>
                <w:szCs w:val="28"/>
              </w:rPr>
              <w:t>.</w:t>
            </w:r>
          </w:p>
        </w:tc>
        <w:tc>
          <w:tcPr>
            <w:tcW w:w="649" w:type="pct"/>
            <w:gridSpan w:val="2"/>
          </w:tcPr>
          <w:p w:rsidR="00E54CD0" w:rsidRPr="00974E0B" w:rsidRDefault="004B3A41" w:rsidP="00886ED0">
            <w:pPr>
              <w:widowControl w:val="0"/>
              <w:contextualSpacing/>
              <w:jc w:val="both"/>
              <w:rPr>
                <w:rFonts w:ascii="Times New Roman" w:hAnsi="Times New Roman"/>
                <w:sz w:val="28"/>
                <w:szCs w:val="28"/>
              </w:rPr>
            </w:pPr>
            <w:proofErr w:type="gramStart"/>
            <w:r w:rsidRPr="00974E0B">
              <w:rPr>
                <w:rFonts w:ascii="Times New Roman" w:hAnsi="Times New Roman"/>
                <w:sz w:val="28"/>
                <w:szCs w:val="28"/>
              </w:rPr>
              <w:t>П</w:t>
            </w:r>
            <w:proofErr w:type="gramEnd"/>
            <w:r w:rsidRPr="00974E0B">
              <w:rPr>
                <w:rFonts w:ascii="Times New Roman" w:hAnsi="Times New Roman"/>
                <w:sz w:val="28"/>
                <w:szCs w:val="28"/>
              </w:rPr>
              <w:t>ідл</w:t>
            </w:r>
            <w:r w:rsidR="00E54CD0" w:rsidRPr="00974E0B">
              <w:rPr>
                <w:rFonts w:ascii="Times New Roman" w:hAnsi="Times New Roman"/>
                <w:sz w:val="28"/>
                <w:szCs w:val="28"/>
              </w:rPr>
              <w:t>.</w:t>
            </w:r>
          </w:p>
        </w:tc>
      </w:tr>
      <w:tr w:rsidR="00E54CD0" w:rsidRPr="00974E0B" w:rsidTr="00886ED0">
        <w:trPr>
          <w:trHeight w:val="20"/>
        </w:trPr>
        <w:tc>
          <w:tcPr>
            <w:tcW w:w="604" w:type="pct"/>
          </w:tcPr>
          <w:p w:rsidR="00E54CD0" w:rsidRPr="00974E0B" w:rsidRDefault="00E54CD0"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A</w:t>
            </w:r>
          </w:p>
        </w:tc>
        <w:tc>
          <w:tcPr>
            <w:tcW w:w="1818" w:type="pct"/>
            <w:hideMark/>
          </w:tcPr>
          <w:p w:rsidR="00E54CD0" w:rsidRPr="00974E0B" w:rsidRDefault="00E3380B" w:rsidP="00886ED0">
            <w:pPr>
              <w:widowControl w:val="0"/>
              <w:contextualSpacing/>
              <w:rPr>
                <w:rFonts w:ascii="Times New Roman" w:hAnsi="Times New Roman"/>
                <w:sz w:val="28"/>
                <w:szCs w:val="28"/>
              </w:rPr>
            </w:pPr>
            <w:r w:rsidRPr="00974E0B">
              <w:rPr>
                <w:rFonts w:ascii="Times New Roman" w:hAnsi="Times New Roman"/>
                <w:sz w:val="28"/>
                <w:szCs w:val="28"/>
              </w:rPr>
              <w:t>Організація визначає успіх на основі розвитку людських ресурсів, бригадної роботи, захопленості найманих працівникі</w:t>
            </w:r>
            <w:proofErr w:type="gramStart"/>
            <w:r w:rsidRPr="00974E0B">
              <w:rPr>
                <w:rFonts w:ascii="Times New Roman" w:hAnsi="Times New Roman"/>
                <w:sz w:val="28"/>
                <w:szCs w:val="28"/>
              </w:rPr>
              <w:t>в</w:t>
            </w:r>
            <w:proofErr w:type="gramEnd"/>
            <w:r w:rsidRPr="00974E0B">
              <w:rPr>
                <w:rFonts w:ascii="Times New Roman" w:hAnsi="Times New Roman"/>
                <w:sz w:val="28"/>
                <w:szCs w:val="28"/>
              </w:rPr>
              <w:t xml:space="preserve"> справою та турботи про людей</w:t>
            </w:r>
          </w:p>
        </w:tc>
        <w:tc>
          <w:tcPr>
            <w:tcW w:w="645"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60</w:t>
            </w:r>
          </w:p>
        </w:tc>
        <w:tc>
          <w:tcPr>
            <w:tcW w:w="645"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20</w:t>
            </w:r>
          </w:p>
        </w:tc>
        <w:tc>
          <w:tcPr>
            <w:tcW w:w="645" w:type="pct"/>
            <w:gridSpan w:val="2"/>
          </w:tcPr>
          <w:p w:rsidR="00E54CD0" w:rsidRPr="00974E0B" w:rsidRDefault="00E54CD0"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rPr>
              <w:t>40</w:t>
            </w:r>
          </w:p>
        </w:tc>
        <w:tc>
          <w:tcPr>
            <w:tcW w:w="643" w:type="pct"/>
          </w:tcPr>
          <w:p w:rsidR="00E54CD0" w:rsidRPr="00974E0B" w:rsidRDefault="00E54CD0"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 xml:space="preserve"> </w:t>
            </w:r>
            <w:r w:rsidRPr="00974E0B">
              <w:rPr>
                <w:rFonts w:ascii="Times New Roman" w:hAnsi="Times New Roman"/>
                <w:sz w:val="28"/>
                <w:szCs w:val="28"/>
              </w:rPr>
              <w:t>50</w:t>
            </w:r>
          </w:p>
        </w:tc>
      </w:tr>
      <w:tr w:rsidR="00E54CD0" w:rsidRPr="00974E0B" w:rsidTr="00886ED0">
        <w:trPr>
          <w:trHeight w:val="20"/>
        </w:trPr>
        <w:tc>
          <w:tcPr>
            <w:tcW w:w="604" w:type="pct"/>
          </w:tcPr>
          <w:p w:rsidR="00E54CD0" w:rsidRPr="00974E0B" w:rsidRDefault="00E54CD0"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B</w:t>
            </w:r>
          </w:p>
        </w:tc>
        <w:tc>
          <w:tcPr>
            <w:tcW w:w="1818" w:type="pct"/>
          </w:tcPr>
          <w:p w:rsidR="00E54CD0" w:rsidRPr="00974E0B" w:rsidRDefault="00E3380B" w:rsidP="00886ED0">
            <w:pPr>
              <w:widowControl w:val="0"/>
              <w:contextualSpacing/>
              <w:rPr>
                <w:rFonts w:ascii="Times New Roman" w:hAnsi="Times New Roman"/>
                <w:sz w:val="28"/>
                <w:szCs w:val="28"/>
              </w:rPr>
            </w:pPr>
            <w:r w:rsidRPr="00974E0B">
              <w:rPr>
                <w:rFonts w:ascii="Times New Roman" w:hAnsi="Times New Roman"/>
                <w:sz w:val="28"/>
                <w:szCs w:val="28"/>
              </w:rPr>
              <w:t xml:space="preserve">Організація визначає успіх </w:t>
            </w:r>
            <w:proofErr w:type="gramStart"/>
            <w:r w:rsidRPr="00974E0B">
              <w:rPr>
                <w:rFonts w:ascii="Times New Roman" w:hAnsi="Times New Roman"/>
                <w:sz w:val="28"/>
                <w:szCs w:val="28"/>
              </w:rPr>
              <w:t>на</w:t>
            </w:r>
            <w:proofErr w:type="gramEnd"/>
            <w:r w:rsidRPr="00974E0B">
              <w:rPr>
                <w:rFonts w:ascii="Times New Roman" w:hAnsi="Times New Roman"/>
                <w:sz w:val="28"/>
                <w:szCs w:val="28"/>
              </w:rPr>
              <w:t xml:space="preserve"> основі володіння унікальним чи найновішим продуктом. Це виробничий лідер та новатор</w:t>
            </w:r>
          </w:p>
        </w:tc>
        <w:tc>
          <w:tcPr>
            <w:tcW w:w="645"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0</w:t>
            </w:r>
          </w:p>
        </w:tc>
        <w:tc>
          <w:tcPr>
            <w:tcW w:w="645"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0</w:t>
            </w:r>
          </w:p>
        </w:tc>
        <w:tc>
          <w:tcPr>
            <w:tcW w:w="645" w:type="pct"/>
            <w:gridSpan w:val="2"/>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10</w:t>
            </w:r>
          </w:p>
        </w:tc>
        <w:tc>
          <w:tcPr>
            <w:tcW w:w="643" w:type="pct"/>
          </w:tcPr>
          <w:p w:rsidR="00E54CD0" w:rsidRPr="00974E0B" w:rsidRDefault="00E54CD0"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rPr>
              <w:t>0</w:t>
            </w:r>
          </w:p>
        </w:tc>
      </w:tr>
      <w:tr w:rsidR="00E54CD0" w:rsidRPr="00974E0B" w:rsidTr="00886ED0">
        <w:trPr>
          <w:trHeight w:val="20"/>
        </w:trPr>
        <w:tc>
          <w:tcPr>
            <w:tcW w:w="604" w:type="pct"/>
          </w:tcPr>
          <w:p w:rsidR="00E54CD0" w:rsidRPr="00974E0B" w:rsidRDefault="00E54CD0"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 xml:space="preserve"> C</w:t>
            </w:r>
          </w:p>
        </w:tc>
        <w:tc>
          <w:tcPr>
            <w:tcW w:w="1818" w:type="pct"/>
          </w:tcPr>
          <w:p w:rsidR="00E54CD0" w:rsidRPr="00974E0B" w:rsidRDefault="00E3380B" w:rsidP="00886ED0">
            <w:pPr>
              <w:widowControl w:val="0"/>
              <w:contextualSpacing/>
              <w:rPr>
                <w:rFonts w:ascii="Times New Roman" w:hAnsi="Times New Roman"/>
                <w:sz w:val="28"/>
                <w:szCs w:val="28"/>
              </w:rPr>
            </w:pPr>
            <w:r w:rsidRPr="00974E0B">
              <w:rPr>
                <w:rFonts w:ascii="Times New Roman" w:hAnsi="Times New Roman"/>
                <w:sz w:val="28"/>
                <w:szCs w:val="28"/>
              </w:rPr>
              <w:t xml:space="preserve">Організація визначає успіх </w:t>
            </w:r>
            <w:proofErr w:type="gramStart"/>
            <w:r w:rsidRPr="00974E0B">
              <w:rPr>
                <w:rFonts w:ascii="Times New Roman" w:hAnsi="Times New Roman"/>
                <w:sz w:val="28"/>
                <w:szCs w:val="28"/>
              </w:rPr>
              <w:t>на</w:t>
            </w:r>
            <w:proofErr w:type="gramEnd"/>
            <w:r w:rsidRPr="00974E0B">
              <w:rPr>
                <w:rFonts w:ascii="Times New Roman" w:hAnsi="Times New Roman"/>
                <w:sz w:val="28"/>
                <w:szCs w:val="28"/>
              </w:rPr>
              <w:t xml:space="preserve"> основі перемоги на ринку та випередження конкурентів. Ключ до успіху — конкурентне лідерство на ринку</w:t>
            </w:r>
          </w:p>
        </w:tc>
        <w:tc>
          <w:tcPr>
            <w:tcW w:w="645"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0</w:t>
            </w:r>
          </w:p>
        </w:tc>
        <w:tc>
          <w:tcPr>
            <w:tcW w:w="645"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0</w:t>
            </w:r>
          </w:p>
        </w:tc>
        <w:tc>
          <w:tcPr>
            <w:tcW w:w="645" w:type="pct"/>
            <w:gridSpan w:val="2"/>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20</w:t>
            </w:r>
          </w:p>
        </w:tc>
        <w:tc>
          <w:tcPr>
            <w:tcW w:w="643"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20</w:t>
            </w:r>
          </w:p>
        </w:tc>
      </w:tr>
      <w:tr w:rsidR="00E54CD0" w:rsidRPr="00974E0B" w:rsidTr="00886ED0">
        <w:trPr>
          <w:trHeight w:val="20"/>
        </w:trPr>
        <w:tc>
          <w:tcPr>
            <w:tcW w:w="604" w:type="pct"/>
          </w:tcPr>
          <w:p w:rsidR="00E54CD0" w:rsidRPr="00974E0B" w:rsidRDefault="00E54CD0" w:rsidP="00886ED0">
            <w:pPr>
              <w:widowControl w:val="0"/>
              <w:ind w:firstLine="709"/>
              <w:contextualSpacing/>
              <w:rPr>
                <w:rFonts w:ascii="Times New Roman" w:hAnsi="Times New Roman"/>
                <w:sz w:val="28"/>
                <w:szCs w:val="28"/>
                <w:lang w:val="en-US"/>
              </w:rPr>
            </w:pPr>
            <w:r w:rsidRPr="00974E0B">
              <w:rPr>
                <w:rFonts w:ascii="Times New Roman" w:hAnsi="Times New Roman"/>
                <w:sz w:val="28"/>
                <w:szCs w:val="28"/>
                <w:lang w:val="en-US"/>
              </w:rPr>
              <w:t>D</w:t>
            </w:r>
          </w:p>
        </w:tc>
        <w:tc>
          <w:tcPr>
            <w:tcW w:w="1818" w:type="pct"/>
          </w:tcPr>
          <w:p w:rsidR="00E54CD0" w:rsidRPr="00974E0B" w:rsidRDefault="00E3380B" w:rsidP="00886ED0">
            <w:pPr>
              <w:widowControl w:val="0"/>
              <w:contextualSpacing/>
              <w:rPr>
                <w:rFonts w:ascii="Times New Roman" w:hAnsi="Times New Roman"/>
                <w:sz w:val="28"/>
                <w:szCs w:val="28"/>
              </w:rPr>
            </w:pPr>
            <w:r w:rsidRPr="00974E0B">
              <w:rPr>
                <w:rFonts w:ascii="Times New Roman" w:hAnsi="Times New Roman"/>
                <w:sz w:val="28"/>
                <w:szCs w:val="28"/>
              </w:rPr>
              <w:t xml:space="preserve">Організація визначає успіх </w:t>
            </w:r>
            <w:proofErr w:type="gramStart"/>
            <w:r w:rsidRPr="00974E0B">
              <w:rPr>
                <w:rFonts w:ascii="Times New Roman" w:hAnsi="Times New Roman"/>
                <w:sz w:val="28"/>
                <w:szCs w:val="28"/>
              </w:rPr>
              <w:t>на</w:t>
            </w:r>
            <w:proofErr w:type="gramEnd"/>
            <w:r w:rsidRPr="00974E0B">
              <w:rPr>
                <w:rFonts w:ascii="Times New Roman" w:hAnsi="Times New Roman"/>
                <w:sz w:val="28"/>
                <w:szCs w:val="28"/>
              </w:rPr>
              <w:t xml:space="preserve"> основі рентабельності. Успіх визначають надійне постачання, гладкі плани-графіки та низькі виробничі витрати</w:t>
            </w:r>
          </w:p>
        </w:tc>
        <w:tc>
          <w:tcPr>
            <w:tcW w:w="645"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40</w:t>
            </w:r>
          </w:p>
        </w:tc>
        <w:tc>
          <w:tcPr>
            <w:tcW w:w="645"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80</w:t>
            </w:r>
          </w:p>
        </w:tc>
        <w:tc>
          <w:tcPr>
            <w:tcW w:w="645" w:type="pct"/>
            <w:gridSpan w:val="2"/>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30</w:t>
            </w:r>
          </w:p>
        </w:tc>
        <w:tc>
          <w:tcPr>
            <w:tcW w:w="643" w:type="pct"/>
          </w:tcPr>
          <w:p w:rsidR="00E54CD0" w:rsidRPr="00974E0B" w:rsidRDefault="00E54CD0" w:rsidP="00886ED0">
            <w:pPr>
              <w:widowControl w:val="0"/>
              <w:ind w:firstLine="709"/>
              <w:contextualSpacing/>
              <w:rPr>
                <w:rFonts w:ascii="Times New Roman" w:hAnsi="Times New Roman"/>
                <w:sz w:val="28"/>
                <w:szCs w:val="28"/>
              </w:rPr>
            </w:pPr>
            <w:r w:rsidRPr="00974E0B">
              <w:rPr>
                <w:rFonts w:ascii="Times New Roman" w:hAnsi="Times New Roman"/>
                <w:sz w:val="28"/>
                <w:szCs w:val="28"/>
              </w:rPr>
              <w:t>30</w:t>
            </w:r>
          </w:p>
        </w:tc>
      </w:tr>
      <w:tr w:rsidR="00E54CD0" w:rsidRPr="00974E0B" w:rsidTr="00F7553D">
        <w:trPr>
          <w:trHeight w:val="20"/>
        </w:trPr>
        <w:tc>
          <w:tcPr>
            <w:tcW w:w="604" w:type="pct"/>
          </w:tcPr>
          <w:p w:rsidR="00E54CD0" w:rsidRPr="00974E0B" w:rsidRDefault="00E54CD0" w:rsidP="00BC2407">
            <w:pPr>
              <w:widowControl w:val="0"/>
              <w:spacing w:line="360" w:lineRule="auto"/>
              <w:ind w:firstLine="709"/>
              <w:contextualSpacing/>
              <w:rPr>
                <w:rFonts w:ascii="Times New Roman" w:hAnsi="Times New Roman"/>
                <w:sz w:val="28"/>
                <w:szCs w:val="28"/>
              </w:rPr>
            </w:pPr>
          </w:p>
        </w:tc>
        <w:tc>
          <w:tcPr>
            <w:tcW w:w="1818" w:type="pct"/>
            <w:hideMark/>
          </w:tcPr>
          <w:p w:rsidR="00E54CD0" w:rsidRPr="00974E0B" w:rsidRDefault="00E54CD0" w:rsidP="00BC2407">
            <w:pPr>
              <w:widowControl w:val="0"/>
              <w:spacing w:line="360" w:lineRule="auto"/>
              <w:contextualSpacing/>
              <w:rPr>
                <w:rFonts w:ascii="Times New Roman" w:hAnsi="Times New Roman"/>
                <w:sz w:val="28"/>
                <w:szCs w:val="28"/>
              </w:rPr>
            </w:pPr>
            <w:r w:rsidRPr="00974E0B">
              <w:rPr>
                <w:rFonts w:ascii="Times New Roman" w:hAnsi="Times New Roman"/>
                <w:sz w:val="28"/>
                <w:szCs w:val="28"/>
              </w:rPr>
              <w:t>Вс</w:t>
            </w:r>
            <w:r w:rsidR="00E3380B" w:rsidRPr="00974E0B">
              <w:rPr>
                <w:rFonts w:ascii="Times New Roman" w:hAnsi="Times New Roman"/>
                <w:sz w:val="28"/>
                <w:szCs w:val="28"/>
              </w:rPr>
              <w:t>ього</w:t>
            </w:r>
          </w:p>
        </w:tc>
        <w:tc>
          <w:tcPr>
            <w:tcW w:w="1289" w:type="pct"/>
            <w:gridSpan w:val="2"/>
            <w:hideMark/>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100</w:t>
            </w:r>
          </w:p>
        </w:tc>
        <w:tc>
          <w:tcPr>
            <w:tcW w:w="1289" w:type="pct"/>
            <w:gridSpan w:val="3"/>
            <w:hideMark/>
          </w:tcPr>
          <w:p w:rsidR="00E54CD0" w:rsidRPr="00974E0B" w:rsidRDefault="00E54CD0" w:rsidP="00BC2407">
            <w:pPr>
              <w:widowControl w:val="0"/>
              <w:spacing w:line="360" w:lineRule="auto"/>
              <w:ind w:firstLine="709"/>
              <w:contextualSpacing/>
              <w:rPr>
                <w:rFonts w:ascii="Times New Roman" w:hAnsi="Times New Roman"/>
                <w:sz w:val="28"/>
                <w:szCs w:val="28"/>
              </w:rPr>
            </w:pPr>
            <w:r w:rsidRPr="00974E0B">
              <w:rPr>
                <w:rFonts w:ascii="Times New Roman" w:hAnsi="Times New Roman"/>
                <w:sz w:val="28"/>
                <w:szCs w:val="28"/>
              </w:rPr>
              <w:t>100</w:t>
            </w:r>
          </w:p>
        </w:tc>
      </w:tr>
    </w:tbl>
    <w:p w:rsidR="0085208D" w:rsidRPr="00974E0B" w:rsidRDefault="0085208D" w:rsidP="00BC2407">
      <w:pPr>
        <w:spacing w:line="360" w:lineRule="auto"/>
        <w:ind w:firstLine="709"/>
        <w:contextualSpacing/>
        <w:jc w:val="both"/>
        <w:rPr>
          <w:rFonts w:ascii="Times New Roman" w:hAnsi="Times New Roman"/>
          <w:sz w:val="28"/>
          <w:szCs w:val="28"/>
        </w:rPr>
      </w:pPr>
    </w:p>
    <w:p w:rsidR="00F7553D" w:rsidRDefault="00E3380B" w:rsidP="00BC2407">
      <w:pPr>
        <w:spacing w:line="360" w:lineRule="auto"/>
        <w:ind w:firstLine="709"/>
        <w:contextualSpacing/>
        <w:jc w:val="both"/>
        <w:rPr>
          <w:rFonts w:ascii="Times New Roman" w:hAnsi="Times New Roman"/>
          <w:sz w:val="28"/>
          <w:szCs w:val="28"/>
        </w:rPr>
      </w:pPr>
      <w:r w:rsidRPr="00974E0B">
        <w:rPr>
          <w:rFonts w:ascii="Times New Roman" w:hAnsi="Times New Roman"/>
          <w:sz w:val="28"/>
          <w:szCs w:val="28"/>
        </w:rPr>
        <w:t xml:space="preserve">На </w:t>
      </w:r>
      <w:proofErr w:type="gramStart"/>
      <w:r w:rsidRPr="00974E0B">
        <w:rPr>
          <w:rFonts w:ascii="Times New Roman" w:hAnsi="Times New Roman"/>
          <w:sz w:val="28"/>
          <w:szCs w:val="28"/>
        </w:rPr>
        <w:t>п</w:t>
      </w:r>
      <w:proofErr w:type="gramEnd"/>
      <w:r w:rsidRPr="00974E0B">
        <w:rPr>
          <w:rFonts w:ascii="Times New Roman" w:hAnsi="Times New Roman"/>
          <w:sz w:val="28"/>
          <w:szCs w:val="28"/>
        </w:rPr>
        <w:t>ідставі отриманих даних робимо висновок, що основою свого успіху у майбутньому організація бачить саме у людських ресурсах. Це відповідає як поглядам керівника, так і поглядам працівникі</w:t>
      </w:r>
      <w:proofErr w:type="gramStart"/>
      <w:r w:rsidRPr="00974E0B">
        <w:rPr>
          <w:rFonts w:ascii="Times New Roman" w:hAnsi="Times New Roman"/>
          <w:sz w:val="28"/>
          <w:szCs w:val="28"/>
        </w:rPr>
        <w:t>в</w:t>
      </w:r>
      <w:proofErr w:type="gramEnd"/>
      <w:r w:rsidRPr="00974E0B">
        <w:rPr>
          <w:rFonts w:ascii="Times New Roman" w:hAnsi="Times New Roman"/>
          <w:sz w:val="28"/>
          <w:szCs w:val="28"/>
        </w:rPr>
        <w:t xml:space="preserve">. </w:t>
      </w:r>
      <w:proofErr w:type="gramStart"/>
      <w:r w:rsidRPr="00974E0B">
        <w:rPr>
          <w:rFonts w:ascii="Times New Roman" w:hAnsi="Times New Roman"/>
          <w:sz w:val="28"/>
          <w:szCs w:val="28"/>
        </w:rPr>
        <w:t>Таким</w:t>
      </w:r>
      <w:proofErr w:type="gramEnd"/>
      <w:r w:rsidRPr="00974E0B">
        <w:rPr>
          <w:rFonts w:ascii="Times New Roman" w:hAnsi="Times New Roman"/>
          <w:sz w:val="28"/>
          <w:szCs w:val="28"/>
        </w:rPr>
        <w:t xml:space="preserve"> чином, </w:t>
      </w:r>
      <w:r w:rsidRPr="00974E0B">
        <w:rPr>
          <w:rFonts w:ascii="Times New Roman" w:hAnsi="Times New Roman"/>
          <w:sz w:val="28"/>
          <w:szCs w:val="28"/>
        </w:rPr>
        <w:lastRenderedPageBreak/>
        <w:t xml:space="preserve">слід акцентувати увагу на розвиток корпоративної культури. Саме корпоративна культура виховує в </w:t>
      </w:r>
      <w:proofErr w:type="gramStart"/>
      <w:r w:rsidRPr="00974E0B">
        <w:rPr>
          <w:rFonts w:ascii="Times New Roman" w:hAnsi="Times New Roman"/>
          <w:sz w:val="28"/>
          <w:szCs w:val="28"/>
        </w:rPr>
        <w:t>св</w:t>
      </w:r>
      <w:proofErr w:type="gramEnd"/>
      <w:r w:rsidRPr="00974E0B">
        <w:rPr>
          <w:rFonts w:ascii="Times New Roman" w:hAnsi="Times New Roman"/>
          <w:sz w:val="28"/>
          <w:szCs w:val="28"/>
        </w:rPr>
        <w:t>ідомості окремого працівника спрямованість до досягнення єдиної мети, переслідування загального інтересу, що є однією з найважливіших умов спрямованої роботи організації.</w:t>
      </w:r>
      <w:r w:rsidR="004A05B3" w:rsidRPr="004A05B3">
        <w:rPr>
          <w:rFonts w:ascii="Times New Roman" w:hAnsi="Times New Roman"/>
          <w:sz w:val="28"/>
          <w:szCs w:val="28"/>
        </w:rPr>
        <w:t xml:space="preserve"> [54]</w:t>
      </w:r>
      <w:r w:rsidRPr="00974E0B">
        <w:rPr>
          <w:rFonts w:ascii="Times New Roman" w:hAnsi="Times New Roman"/>
          <w:sz w:val="28"/>
          <w:szCs w:val="28"/>
        </w:rPr>
        <w:t xml:space="preserve"> При цьому не можна зменшувати значущість дій керівництва</w:t>
      </w:r>
      <w:r w:rsidR="00B72379" w:rsidRPr="00974E0B">
        <w:rPr>
          <w:rFonts w:ascii="Times New Roman" w:hAnsi="Times New Roman"/>
          <w:sz w:val="28"/>
          <w:szCs w:val="28"/>
        </w:rPr>
        <w:t>,</w:t>
      </w:r>
      <w:r w:rsidRPr="00974E0B">
        <w:rPr>
          <w:rFonts w:ascii="Times New Roman" w:hAnsi="Times New Roman"/>
          <w:sz w:val="28"/>
          <w:szCs w:val="28"/>
        </w:rPr>
        <w:t xml:space="preserve"> як фундаменту корпоративної культури, основного направляючого всіх механізмів роботи підприємства. Ефективність роботи над такими завданнями, як впровадження нових технологій, </w:t>
      </w:r>
      <w:proofErr w:type="gramStart"/>
      <w:r w:rsidRPr="00974E0B">
        <w:rPr>
          <w:rFonts w:ascii="Times New Roman" w:hAnsi="Times New Roman"/>
          <w:sz w:val="28"/>
          <w:szCs w:val="28"/>
        </w:rPr>
        <w:t>п</w:t>
      </w:r>
      <w:proofErr w:type="gramEnd"/>
      <w:r w:rsidRPr="00974E0B">
        <w:rPr>
          <w:rFonts w:ascii="Times New Roman" w:hAnsi="Times New Roman"/>
          <w:sz w:val="28"/>
          <w:szCs w:val="28"/>
        </w:rPr>
        <w:t xml:space="preserve">ідвищення загальної конкурентоспроможності, прямо залежать від вирішення внутрішніх протиріч і саме шляхом формування та вдосконалення корпоративної культури. Результати анкетування вказують на прагнення компанії до двох </w:t>
      </w:r>
      <w:proofErr w:type="gramStart"/>
      <w:r w:rsidRPr="00974E0B">
        <w:rPr>
          <w:rFonts w:ascii="Times New Roman" w:hAnsi="Times New Roman"/>
          <w:sz w:val="28"/>
          <w:szCs w:val="28"/>
        </w:rPr>
        <w:t>р</w:t>
      </w:r>
      <w:proofErr w:type="gramEnd"/>
      <w:r w:rsidRPr="00974E0B">
        <w:rPr>
          <w:rFonts w:ascii="Times New Roman" w:hAnsi="Times New Roman"/>
          <w:sz w:val="28"/>
          <w:szCs w:val="28"/>
        </w:rPr>
        <w:t>ізнопрямованих видів корпоративних культур: кланової і ринкової.</w:t>
      </w:r>
      <w:r w:rsidR="002B601F" w:rsidRPr="00974E0B">
        <w:rPr>
          <w:rFonts w:ascii="Times New Roman" w:hAnsi="Times New Roman"/>
          <w:sz w:val="28"/>
          <w:szCs w:val="28"/>
        </w:rPr>
        <w:t xml:space="preserve"> [1]</w:t>
      </w:r>
      <w:r w:rsidRPr="00974E0B">
        <w:rPr>
          <w:rFonts w:ascii="Times New Roman" w:hAnsi="Times New Roman"/>
          <w:sz w:val="28"/>
          <w:szCs w:val="28"/>
        </w:rPr>
        <w:t xml:space="preserve"> Відсутність чіткого розуміння майбутнього компанії в кожного з членів колективу гальмує розвиток підприємства. Необхідно провести роботу з усунення наслідків зменшення обсягі</w:t>
      </w:r>
      <w:proofErr w:type="gramStart"/>
      <w:r w:rsidRPr="00974E0B">
        <w:rPr>
          <w:rFonts w:ascii="Times New Roman" w:hAnsi="Times New Roman"/>
          <w:sz w:val="28"/>
          <w:szCs w:val="28"/>
        </w:rPr>
        <w:t>в</w:t>
      </w:r>
      <w:proofErr w:type="gramEnd"/>
      <w:r w:rsidRPr="00974E0B">
        <w:rPr>
          <w:rFonts w:ascii="Times New Roman" w:hAnsi="Times New Roman"/>
          <w:sz w:val="28"/>
          <w:szCs w:val="28"/>
        </w:rPr>
        <w:t xml:space="preserve"> продажів та розширення асортименту.</w:t>
      </w:r>
      <w:bookmarkStart w:id="61" w:name="_Toc152621401"/>
    </w:p>
    <w:p w:rsidR="00F7553D" w:rsidRDefault="00F7553D" w:rsidP="00BC2407">
      <w:pPr>
        <w:spacing w:line="360" w:lineRule="auto"/>
        <w:ind w:firstLine="709"/>
        <w:contextualSpacing/>
        <w:jc w:val="both"/>
        <w:rPr>
          <w:rFonts w:ascii="Times New Roman" w:hAnsi="Times New Roman"/>
          <w:sz w:val="28"/>
          <w:szCs w:val="28"/>
        </w:rPr>
      </w:pPr>
    </w:p>
    <w:p w:rsidR="00F7553D" w:rsidRPr="00F7553D" w:rsidRDefault="00E3380B" w:rsidP="00886ED0">
      <w:pPr>
        <w:spacing w:line="360" w:lineRule="auto"/>
        <w:ind w:left="1134" w:hanging="425"/>
        <w:contextualSpacing/>
        <w:jc w:val="both"/>
        <w:rPr>
          <w:rFonts w:ascii="Times New Roman" w:hAnsi="Times New Roman"/>
          <w:sz w:val="28"/>
          <w:szCs w:val="28"/>
        </w:rPr>
      </w:pPr>
      <w:r w:rsidRPr="00F7553D">
        <w:rPr>
          <w:rFonts w:ascii="Times New Roman" w:hAnsi="Times New Roman"/>
          <w:sz w:val="28"/>
          <w:szCs w:val="28"/>
        </w:rPr>
        <w:t>3.3</w:t>
      </w:r>
      <w:r w:rsidR="00725F53" w:rsidRPr="00F7553D">
        <w:rPr>
          <w:rFonts w:ascii="Times New Roman" w:hAnsi="Times New Roman"/>
          <w:sz w:val="28"/>
          <w:szCs w:val="28"/>
        </w:rPr>
        <w:t xml:space="preserve"> Рекомендації для вдосконалення корпоративної культури в «ANEX Tour»</w:t>
      </w:r>
      <w:bookmarkEnd w:id="61"/>
    </w:p>
    <w:p w:rsidR="00F7553D" w:rsidRPr="00F7553D" w:rsidRDefault="00F7553D" w:rsidP="00BC2407">
      <w:pPr>
        <w:spacing w:line="360" w:lineRule="auto"/>
        <w:ind w:firstLine="709"/>
        <w:contextualSpacing/>
        <w:jc w:val="both"/>
        <w:rPr>
          <w:rFonts w:ascii="Times New Roman" w:hAnsi="Times New Roman"/>
          <w:sz w:val="28"/>
          <w:szCs w:val="28"/>
        </w:rPr>
      </w:pPr>
    </w:p>
    <w:p w:rsidR="00E3380B" w:rsidRPr="00F7553D" w:rsidRDefault="00E3380B" w:rsidP="00BC2407">
      <w:pPr>
        <w:spacing w:line="360" w:lineRule="auto"/>
        <w:ind w:firstLine="709"/>
        <w:contextualSpacing/>
        <w:jc w:val="both"/>
        <w:rPr>
          <w:rFonts w:ascii="Times New Roman" w:hAnsi="Times New Roman"/>
          <w:sz w:val="28"/>
          <w:szCs w:val="28"/>
        </w:rPr>
      </w:pPr>
      <w:r w:rsidRPr="00F7553D">
        <w:rPr>
          <w:rFonts w:ascii="Times New Roman" w:hAnsi="Times New Roman"/>
          <w:sz w:val="28"/>
          <w:szCs w:val="28"/>
        </w:rPr>
        <w:t xml:space="preserve">На основі результатів діагностики можна зробити висновок, що у компанії </w:t>
      </w:r>
      <w:r w:rsidR="001C6A55" w:rsidRPr="00F7553D">
        <w:rPr>
          <w:rFonts w:ascii="Times New Roman" w:hAnsi="Times New Roman"/>
          <w:sz w:val="28"/>
          <w:szCs w:val="28"/>
        </w:rPr>
        <w:t>«</w:t>
      </w:r>
      <w:r w:rsidR="00B72379" w:rsidRPr="00F7553D">
        <w:rPr>
          <w:rFonts w:ascii="Times New Roman" w:hAnsi="Times New Roman"/>
          <w:sz w:val="28"/>
          <w:szCs w:val="28"/>
        </w:rPr>
        <w:t>ANEX Tour</w:t>
      </w:r>
      <w:r w:rsidR="001C6A55" w:rsidRPr="00F7553D">
        <w:rPr>
          <w:rFonts w:ascii="Times New Roman" w:hAnsi="Times New Roman"/>
          <w:sz w:val="28"/>
          <w:szCs w:val="28"/>
        </w:rPr>
        <w:t>»</w:t>
      </w:r>
      <w:r w:rsidRPr="00F7553D">
        <w:rPr>
          <w:rFonts w:ascii="Times New Roman" w:hAnsi="Times New Roman"/>
          <w:sz w:val="28"/>
          <w:szCs w:val="28"/>
        </w:rPr>
        <w:t xml:space="preserve"> спостерігається </w:t>
      </w:r>
      <w:proofErr w:type="gramStart"/>
      <w:r w:rsidRPr="00F7553D">
        <w:rPr>
          <w:rFonts w:ascii="Times New Roman" w:hAnsi="Times New Roman"/>
          <w:sz w:val="28"/>
          <w:szCs w:val="28"/>
        </w:rPr>
        <w:t>р</w:t>
      </w:r>
      <w:proofErr w:type="gramEnd"/>
      <w:r w:rsidRPr="00F7553D">
        <w:rPr>
          <w:rFonts w:ascii="Times New Roman" w:hAnsi="Times New Roman"/>
          <w:sz w:val="28"/>
          <w:szCs w:val="28"/>
        </w:rPr>
        <w:t>ізне уявлення про цінності та майбутній розвиток компанії.</w:t>
      </w:r>
    </w:p>
    <w:p w:rsidR="00E3380B" w:rsidRPr="00974E0B" w:rsidRDefault="00E3380B" w:rsidP="00BC2407">
      <w:pPr>
        <w:pStyle w:val="a3"/>
        <w:spacing w:before="0" w:beforeAutospacing="0" w:after="0" w:afterAutospacing="0" w:line="360" w:lineRule="auto"/>
        <w:ind w:firstLine="709"/>
        <w:contextualSpacing/>
        <w:jc w:val="both"/>
        <w:rPr>
          <w:sz w:val="28"/>
          <w:szCs w:val="28"/>
        </w:rPr>
      </w:pPr>
      <w:r w:rsidRPr="00F7553D">
        <w:rPr>
          <w:rFonts w:eastAsiaTheme="minorEastAsia"/>
          <w:sz w:val="28"/>
          <w:szCs w:val="28"/>
          <w:lang w:eastAsia="en-US"/>
        </w:rPr>
        <w:t xml:space="preserve">Діагностика виявила серйозні відмінності у уявленнях керівника та </w:t>
      </w:r>
      <w:proofErr w:type="gramStart"/>
      <w:r w:rsidRPr="00F7553D">
        <w:rPr>
          <w:rFonts w:eastAsiaTheme="minorEastAsia"/>
          <w:sz w:val="28"/>
          <w:szCs w:val="28"/>
          <w:lang w:eastAsia="en-US"/>
        </w:rPr>
        <w:t>п</w:t>
      </w:r>
      <w:proofErr w:type="gramEnd"/>
      <w:r w:rsidRPr="00F7553D">
        <w:rPr>
          <w:rFonts w:eastAsiaTheme="minorEastAsia"/>
          <w:sz w:val="28"/>
          <w:szCs w:val="28"/>
          <w:lang w:eastAsia="en-US"/>
        </w:rPr>
        <w:t>ідлеглих про майбутнє компанії</w:t>
      </w:r>
      <w:r w:rsidRPr="00974E0B">
        <w:rPr>
          <w:sz w:val="28"/>
          <w:szCs w:val="28"/>
        </w:rPr>
        <w:t xml:space="preserve"> та основні цінності. Співробітники пов'язують своє життя з підприємством в надії на його зріст і збільшення свого доходу, тоді як керівництво хоче бачити майбутнє фірми як </w:t>
      </w:r>
      <w:r w:rsidR="001C6A55" w:rsidRPr="00974E0B">
        <w:rPr>
          <w:sz w:val="28"/>
          <w:szCs w:val="28"/>
        </w:rPr>
        <w:t>«</w:t>
      </w:r>
      <w:r w:rsidRPr="00974E0B">
        <w:rPr>
          <w:sz w:val="28"/>
          <w:szCs w:val="28"/>
        </w:rPr>
        <w:t>сім'ю</w:t>
      </w:r>
      <w:r w:rsidR="001C6A55" w:rsidRPr="00974E0B">
        <w:rPr>
          <w:sz w:val="28"/>
          <w:szCs w:val="28"/>
        </w:rPr>
        <w:t>»</w:t>
      </w:r>
      <w:r w:rsidRPr="00974E0B">
        <w:rPr>
          <w:sz w:val="28"/>
          <w:szCs w:val="28"/>
        </w:rPr>
        <w:t xml:space="preserve">. </w:t>
      </w:r>
      <w:proofErr w:type="gramStart"/>
      <w:r w:rsidRPr="00974E0B">
        <w:rPr>
          <w:sz w:val="28"/>
          <w:szCs w:val="28"/>
        </w:rPr>
        <w:t>З</w:t>
      </w:r>
      <w:proofErr w:type="gramEnd"/>
      <w:r w:rsidRPr="00974E0B">
        <w:rPr>
          <w:sz w:val="28"/>
          <w:szCs w:val="28"/>
        </w:rPr>
        <w:t xml:space="preserve"> цього приводу можна порекомендувати керівництву скористатися американським методом - запропонувати співробітникам придбати акції туристичного підприємства в однаковій кількості. Якщо співробітники спрямовані на отримання коштів, то, бувши власниками акцій, вони можуть </w:t>
      </w:r>
      <w:r w:rsidRPr="00974E0B">
        <w:rPr>
          <w:sz w:val="28"/>
          <w:szCs w:val="28"/>
        </w:rPr>
        <w:lastRenderedPageBreak/>
        <w:t>виявити більше старанності та ентузіазму, оскільки будуть безпосередньо зацікавлені в успіху фірми. У процесі спільної роботи та особистого інтересу буде досягнуто згуртування.</w:t>
      </w:r>
      <w:r w:rsidR="002B601F" w:rsidRPr="00974E0B">
        <w:rPr>
          <w:sz w:val="28"/>
          <w:szCs w:val="28"/>
        </w:rPr>
        <w:t xml:space="preserve"> [14]</w:t>
      </w:r>
    </w:p>
    <w:p w:rsidR="00E3380B" w:rsidRPr="00974E0B" w:rsidRDefault="00E3380B"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Також діагностика виявила, що щодо стилю управління співробітники та керівник </w:t>
      </w:r>
      <w:proofErr w:type="gramStart"/>
      <w:r w:rsidRPr="00974E0B">
        <w:rPr>
          <w:sz w:val="28"/>
          <w:szCs w:val="28"/>
        </w:rPr>
        <w:t>р</w:t>
      </w:r>
      <w:proofErr w:type="gramEnd"/>
      <w:r w:rsidRPr="00974E0B">
        <w:rPr>
          <w:sz w:val="28"/>
          <w:szCs w:val="28"/>
        </w:rPr>
        <w:t xml:space="preserve">ізним чином оцінюють поточні методи управління. Керівник вважав, що його управління більш відшліфоване та стабільне, ніж це сприймають його </w:t>
      </w:r>
      <w:proofErr w:type="gramStart"/>
      <w:r w:rsidRPr="00974E0B">
        <w:rPr>
          <w:sz w:val="28"/>
          <w:szCs w:val="28"/>
        </w:rPr>
        <w:t>п</w:t>
      </w:r>
      <w:proofErr w:type="gramEnd"/>
      <w:r w:rsidRPr="00974E0B">
        <w:rPr>
          <w:sz w:val="28"/>
          <w:szCs w:val="28"/>
        </w:rPr>
        <w:t xml:space="preserve">ідлеглі. За результатами вимог до виконання роботи виглядають як прояв агресії та авторитарності, яку вони не хотіли б бачити у майбутньому. </w:t>
      </w:r>
      <w:proofErr w:type="gramStart"/>
      <w:r w:rsidRPr="00974E0B">
        <w:rPr>
          <w:sz w:val="28"/>
          <w:szCs w:val="28"/>
        </w:rPr>
        <w:t>Для вирішення цієї проблеми можна порекомендувати використовувати систему використання щоденних планів, подібну до німецької. Керівнику слід писати в письмовому вигляді (електронний або паперовий лист), з урахуванням ділової етики.</w:t>
      </w:r>
      <w:r w:rsidR="004A05B3" w:rsidRPr="004A05B3">
        <w:rPr>
          <w:sz w:val="28"/>
          <w:szCs w:val="28"/>
        </w:rPr>
        <w:t xml:space="preserve"> [56]</w:t>
      </w:r>
      <w:r w:rsidRPr="00974E0B">
        <w:rPr>
          <w:sz w:val="28"/>
          <w:szCs w:val="28"/>
        </w:rPr>
        <w:t xml:space="preserve"> У цьому випадку це розпорядження буде сприйнято як частина роботи, а не нав'язане зобов'язання.</w:t>
      </w:r>
      <w:proofErr w:type="gramEnd"/>
      <w:r w:rsidRPr="00974E0B">
        <w:rPr>
          <w:sz w:val="28"/>
          <w:szCs w:val="28"/>
        </w:rPr>
        <w:t xml:space="preserve"> Слід зауважити, що практика </w:t>
      </w:r>
      <w:proofErr w:type="gramStart"/>
      <w:r w:rsidRPr="00974E0B">
        <w:rPr>
          <w:sz w:val="28"/>
          <w:szCs w:val="28"/>
        </w:rPr>
        <w:t>св</w:t>
      </w:r>
      <w:proofErr w:type="gramEnd"/>
      <w:r w:rsidRPr="00974E0B">
        <w:rPr>
          <w:sz w:val="28"/>
          <w:szCs w:val="28"/>
        </w:rPr>
        <w:t xml:space="preserve">ітового менеджменту показує, що лінійний персонал веде себе набагато відповідальніше, якщо його завдання записані. Ця практика німецької та японської корпоративної культури дозволяє виховувати відчуття відповідальності, оскільки це розпорядження зафіксовано, і на нього можна посилатися. Важливо зазначити, що тон, в таких листах </w:t>
      </w:r>
      <w:proofErr w:type="gramStart"/>
      <w:r w:rsidRPr="00974E0B">
        <w:rPr>
          <w:sz w:val="28"/>
          <w:szCs w:val="28"/>
        </w:rPr>
        <w:t>повинен</w:t>
      </w:r>
      <w:proofErr w:type="gramEnd"/>
      <w:r w:rsidRPr="00974E0B">
        <w:rPr>
          <w:sz w:val="28"/>
          <w:szCs w:val="28"/>
        </w:rPr>
        <w:t xml:space="preserve"> бути конкретним, але при цьому м’яким, щоб не стати матерільним нагадуванням про авторитарність.</w:t>
      </w:r>
    </w:p>
    <w:p w:rsidR="00E3380B" w:rsidRPr="00974E0B" w:rsidRDefault="00E3380B"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Також аналізуючи результати опитування, можна відзначити розбіжність у </w:t>
      </w:r>
      <w:proofErr w:type="gramStart"/>
      <w:r w:rsidRPr="00974E0B">
        <w:rPr>
          <w:sz w:val="28"/>
          <w:szCs w:val="28"/>
        </w:rPr>
        <w:t>пр</w:t>
      </w:r>
      <w:proofErr w:type="gramEnd"/>
      <w:r w:rsidRPr="00974E0B">
        <w:rPr>
          <w:sz w:val="28"/>
          <w:szCs w:val="28"/>
        </w:rPr>
        <w:t>іоритетах між співробітниками та керівником щодо ма</w:t>
      </w:r>
      <w:r w:rsidR="00B72379" w:rsidRPr="00974E0B">
        <w:rPr>
          <w:sz w:val="28"/>
          <w:szCs w:val="28"/>
        </w:rPr>
        <w:t>йбутнього стилю управління</w:t>
      </w:r>
      <w:r w:rsidRPr="00974E0B">
        <w:rPr>
          <w:sz w:val="28"/>
          <w:szCs w:val="28"/>
        </w:rPr>
        <w:t xml:space="preserve">. Для вирівнювання цього дисбалансу можна звернутися до корпоративної культури </w:t>
      </w:r>
      <w:proofErr w:type="gramStart"/>
      <w:r w:rsidRPr="00974E0B">
        <w:rPr>
          <w:sz w:val="28"/>
          <w:szCs w:val="28"/>
        </w:rPr>
        <w:t>Япон</w:t>
      </w:r>
      <w:proofErr w:type="gramEnd"/>
      <w:r w:rsidRPr="00974E0B">
        <w:rPr>
          <w:sz w:val="28"/>
          <w:szCs w:val="28"/>
        </w:rPr>
        <w:t>ії та людиноцентризму, який вона включає в себе. Можна будувати відносини зі збереженням ієрархії та авторитету керівника, чиї вказівки не оспорюються, а виконуються в</w:t>
      </w:r>
      <w:r w:rsidR="00B72379" w:rsidRPr="00974E0B">
        <w:rPr>
          <w:sz w:val="28"/>
          <w:szCs w:val="28"/>
        </w:rPr>
        <w:t>часно та</w:t>
      </w:r>
      <w:r w:rsidRPr="00974E0B">
        <w:rPr>
          <w:sz w:val="28"/>
          <w:szCs w:val="28"/>
        </w:rPr>
        <w:t xml:space="preserve"> якісно, пояснюючи співробітникам завдання не як обов'язок, а як процес, необхідний саме робітнику.</w:t>
      </w:r>
      <w:r w:rsidR="002B601F" w:rsidRPr="00974E0B">
        <w:rPr>
          <w:sz w:val="28"/>
          <w:szCs w:val="28"/>
        </w:rPr>
        <w:t xml:space="preserve"> [13]</w:t>
      </w:r>
    </w:p>
    <w:p w:rsidR="00E3380B" w:rsidRPr="00974E0B" w:rsidRDefault="00E3380B" w:rsidP="00BC2407">
      <w:pPr>
        <w:pStyle w:val="a3"/>
        <w:spacing w:before="0" w:beforeAutospacing="0" w:after="0" w:afterAutospacing="0" w:line="360" w:lineRule="auto"/>
        <w:ind w:firstLine="709"/>
        <w:contextualSpacing/>
        <w:jc w:val="both"/>
        <w:rPr>
          <w:sz w:val="28"/>
          <w:szCs w:val="28"/>
        </w:rPr>
      </w:pPr>
      <w:r w:rsidRPr="00974E0B">
        <w:rPr>
          <w:sz w:val="28"/>
          <w:szCs w:val="28"/>
        </w:rPr>
        <w:t>Діагностика також оцінила ставлення до працівників. Виявлено невідповідність поглядів співробітникі</w:t>
      </w:r>
      <w:proofErr w:type="gramStart"/>
      <w:r w:rsidRPr="00974E0B">
        <w:rPr>
          <w:sz w:val="28"/>
          <w:szCs w:val="28"/>
        </w:rPr>
        <w:t>в</w:t>
      </w:r>
      <w:proofErr w:type="gramEnd"/>
      <w:r w:rsidRPr="00974E0B">
        <w:rPr>
          <w:sz w:val="28"/>
          <w:szCs w:val="28"/>
        </w:rPr>
        <w:t xml:space="preserve"> та керівництва. На даний момент </w:t>
      </w:r>
      <w:r w:rsidRPr="00974E0B">
        <w:rPr>
          <w:sz w:val="28"/>
          <w:szCs w:val="28"/>
        </w:rPr>
        <w:lastRenderedPageBreak/>
        <w:t xml:space="preserve">працівники не бачать спрямованості зусиль керівника на конкретний аспект. Хоча наразі керівник позиціонує </w:t>
      </w:r>
      <w:proofErr w:type="gramStart"/>
      <w:r w:rsidRPr="00974E0B">
        <w:rPr>
          <w:sz w:val="28"/>
          <w:szCs w:val="28"/>
        </w:rPr>
        <w:t>св</w:t>
      </w:r>
      <w:proofErr w:type="gramEnd"/>
      <w:r w:rsidRPr="00974E0B">
        <w:rPr>
          <w:sz w:val="28"/>
          <w:szCs w:val="28"/>
        </w:rPr>
        <w:t>ій менеджмент як гарантію і стабільність роботи підприємства в цілому, а отже його працівників. У майбутньому керівник хотів би заохочувати самоорганізацію та ініціативність, отже, можна порекомендувати формувати команди для створення творчих</w:t>
      </w:r>
      <w:r w:rsidR="00B72379" w:rsidRPr="00974E0B">
        <w:rPr>
          <w:sz w:val="28"/>
          <w:szCs w:val="28"/>
        </w:rPr>
        <w:t xml:space="preserve"> проектів на змагальній основі. </w:t>
      </w:r>
      <w:r w:rsidRPr="00974E0B">
        <w:rPr>
          <w:sz w:val="28"/>
          <w:szCs w:val="28"/>
        </w:rPr>
        <w:t xml:space="preserve">Важливо дати зрозуміти співробітникам, що </w:t>
      </w:r>
      <w:proofErr w:type="gramStart"/>
      <w:r w:rsidRPr="00974E0B">
        <w:rPr>
          <w:sz w:val="28"/>
          <w:szCs w:val="28"/>
        </w:rPr>
        <w:t>це не</w:t>
      </w:r>
      <w:proofErr w:type="gramEnd"/>
      <w:r w:rsidRPr="00974E0B">
        <w:rPr>
          <w:sz w:val="28"/>
          <w:szCs w:val="28"/>
        </w:rPr>
        <w:t xml:space="preserve"> обов'язок, а змагання, гра. В умовах </w:t>
      </w:r>
      <w:proofErr w:type="gramStart"/>
      <w:r w:rsidRPr="00974E0B">
        <w:rPr>
          <w:sz w:val="28"/>
          <w:szCs w:val="28"/>
        </w:rPr>
        <w:t>таких</w:t>
      </w:r>
      <w:proofErr w:type="gramEnd"/>
      <w:r w:rsidRPr="00974E0B">
        <w:rPr>
          <w:sz w:val="28"/>
          <w:szCs w:val="28"/>
        </w:rPr>
        <w:t xml:space="preserve"> корпоративних завдань можна оцінити наявність лідерських якостей серед працівників, які будуть неформальними лідерами та стануть центрами сплетення. </w:t>
      </w:r>
      <w:proofErr w:type="gramStart"/>
      <w:r w:rsidRPr="00974E0B">
        <w:rPr>
          <w:sz w:val="28"/>
          <w:szCs w:val="28"/>
        </w:rPr>
        <w:t>П</w:t>
      </w:r>
      <w:proofErr w:type="gramEnd"/>
      <w:r w:rsidRPr="00974E0B">
        <w:rPr>
          <w:sz w:val="28"/>
          <w:szCs w:val="28"/>
        </w:rPr>
        <w:t>ізніше вони стануть провідниками ініціатив і інших працівників. Також подібні корпоративні ігри дозволяють більш широко оцінити потенціал працівників, що можна використовувати при ротації кадрів.</w:t>
      </w:r>
      <w:r w:rsidR="002B601F" w:rsidRPr="00974E0B">
        <w:rPr>
          <w:sz w:val="28"/>
          <w:szCs w:val="28"/>
        </w:rPr>
        <w:t xml:space="preserve"> [</w:t>
      </w:r>
      <w:r w:rsidR="002B601F" w:rsidRPr="00B609CA">
        <w:rPr>
          <w:sz w:val="28"/>
          <w:szCs w:val="28"/>
        </w:rPr>
        <w:t>4</w:t>
      </w:r>
      <w:r w:rsidR="002B601F" w:rsidRPr="00974E0B">
        <w:rPr>
          <w:sz w:val="28"/>
          <w:szCs w:val="28"/>
        </w:rPr>
        <w:t>]</w:t>
      </w:r>
    </w:p>
    <w:p w:rsidR="00E3380B" w:rsidRPr="00974E0B" w:rsidRDefault="00E3380B" w:rsidP="00BC2407">
      <w:pPr>
        <w:pStyle w:val="a3"/>
        <w:spacing w:before="0" w:beforeAutospacing="0" w:after="0" w:afterAutospacing="0" w:line="360" w:lineRule="auto"/>
        <w:ind w:firstLine="709"/>
        <w:contextualSpacing/>
        <w:jc w:val="both"/>
        <w:rPr>
          <w:sz w:val="28"/>
          <w:szCs w:val="28"/>
        </w:rPr>
      </w:pPr>
      <w:r w:rsidRPr="00974E0B">
        <w:rPr>
          <w:sz w:val="28"/>
          <w:szCs w:val="28"/>
        </w:rPr>
        <w:t xml:space="preserve">Незважаючи на велику кількість розбіжностей, важливо відзначити, що майбутнє </w:t>
      </w:r>
      <w:proofErr w:type="gramStart"/>
      <w:r w:rsidRPr="00974E0B">
        <w:rPr>
          <w:sz w:val="28"/>
          <w:szCs w:val="28"/>
        </w:rPr>
        <w:t>п</w:t>
      </w:r>
      <w:proofErr w:type="gramEnd"/>
      <w:r w:rsidRPr="00974E0B">
        <w:rPr>
          <w:sz w:val="28"/>
          <w:szCs w:val="28"/>
        </w:rPr>
        <w:t>ідприємства, його стратегію, бачать як керівники, так і підлеглі, досить схоже. Однак дисбаланс існує у уявленні про ситуацію на даний момент. Персонал не усвідомлю</w:t>
      </w:r>
      <w:proofErr w:type="gramStart"/>
      <w:r w:rsidRPr="00974E0B">
        <w:rPr>
          <w:sz w:val="28"/>
          <w:szCs w:val="28"/>
        </w:rPr>
        <w:t>є,</w:t>
      </w:r>
      <w:proofErr w:type="gramEnd"/>
      <w:r w:rsidRPr="00974E0B">
        <w:rPr>
          <w:sz w:val="28"/>
          <w:szCs w:val="28"/>
        </w:rPr>
        <w:t xml:space="preserve"> що керівництво акцентує увагу на гуманному розвитку і відкритості.</w:t>
      </w:r>
      <w:r w:rsidR="004A05B3" w:rsidRPr="004A05B3">
        <w:rPr>
          <w:sz w:val="28"/>
          <w:szCs w:val="28"/>
        </w:rPr>
        <w:t xml:space="preserve"> [55]</w:t>
      </w:r>
      <w:r w:rsidRPr="00974E0B">
        <w:rPr>
          <w:sz w:val="28"/>
          <w:szCs w:val="28"/>
        </w:rPr>
        <w:t xml:space="preserve"> Головним чином персонал бачить орієнтацію на стабільність, що пов'язано з економічними труднощами на підприємстві. Після двох років падіння економічної ефективності через вплив зовнішнього середовища і зниження попиту на домінуючі</w:t>
      </w:r>
      <w:r w:rsidR="00B72379" w:rsidRPr="00974E0B">
        <w:rPr>
          <w:sz w:val="28"/>
          <w:szCs w:val="28"/>
        </w:rPr>
        <w:t xml:space="preserve"> туристичні продукти, не було </w:t>
      </w:r>
      <w:r w:rsidRPr="00974E0B">
        <w:rPr>
          <w:sz w:val="28"/>
          <w:szCs w:val="28"/>
        </w:rPr>
        <w:t>при</w:t>
      </w:r>
      <w:r w:rsidR="00B72379" w:rsidRPr="00974E0B">
        <w:rPr>
          <w:sz w:val="28"/>
          <w:szCs w:val="28"/>
        </w:rPr>
        <w:t>й</w:t>
      </w:r>
      <w:r w:rsidRPr="00974E0B">
        <w:rPr>
          <w:sz w:val="28"/>
          <w:szCs w:val="28"/>
        </w:rPr>
        <w:t>нято конкретних заході</w:t>
      </w:r>
      <w:proofErr w:type="gramStart"/>
      <w:r w:rsidRPr="00974E0B">
        <w:rPr>
          <w:sz w:val="28"/>
          <w:szCs w:val="28"/>
        </w:rPr>
        <w:t>в</w:t>
      </w:r>
      <w:proofErr w:type="gramEnd"/>
      <w:r w:rsidRPr="00974E0B">
        <w:rPr>
          <w:sz w:val="28"/>
          <w:szCs w:val="28"/>
        </w:rPr>
        <w:t xml:space="preserve"> для виходу з негативної динаміки. На даному етапі найважливіше визнати помилки керівництва і повідомити про зміну вектора розвитку </w:t>
      </w:r>
      <w:proofErr w:type="gramStart"/>
      <w:r w:rsidRPr="00974E0B">
        <w:rPr>
          <w:sz w:val="28"/>
          <w:szCs w:val="28"/>
        </w:rPr>
        <w:t>п</w:t>
      </w:r>
      <w:proofErr w:type="gramEnd"/>
      <w:r w:rsidRPr="00974E0B">
        <w:rPr>
          <w:sz w:val="28"/>
          <w:szCs w:val="28"/>
        </w:rPr>
        <w:t>ідприємства, використовуючи прояви німецької корпоративної культури, можна пов'язати виходження компанії з кризи з професіоналізмом та компетентністю кожного її члена. Це повинно мотивувати співробітників реалізовувати себе в створенні нових продуктів, унікальних пропозицій, що відповідають вимогам сучасного ринку.</w:t>
      </w:r>
      <w:r w:rsidR="002B601F" w:rsidRPr="00974E0B">
        <w:rPr>
          <w:sz w:val="28"/>
          <w:szCs w:val="28"/>
        </w:rPr>
        <w:t xml:space="preserve"> [7]</w:t>
      </w:r>
    </w:p>
    <w:p w:rsidR="00974E0B" w:rsidRDefault="00974E0B" w:rsidP="00886ED0">
      <w:pPr>
        <w:pStyle w:val="a3"/>
        <w:spacing w:before="0" w:beforeAutospacing="0" w:after="0" w:afterAutospacing="0" w:line="360" w:lineRule="auto"/>
        <w:ind w:firstLine="709"/>
        <w:contextualSpacing/>
        <w:jc w:val="both"/>
        <w:rPr>
          <w:sz w:val="28"/>
          <w:szCs w:val="28"/>
        </w:rPr>
      </w:pPr>
      <w:r w:rsidRPr="00974E0B">
        <w:rPr>
          <w:sz w:val="28"/>
          <w:szCs w:val="28"/>
        </w:rPr>
        <w:t xml:space="preserve">Для прикладу можна взяти компанії «International Business Machines», яка в наприкінці минулого століття опинилась в </w:t>
      </w:r>
      <w:proofErr w:type="gramStart"/>
      <w:r w:rsidRPr="00974E0B">
        <w:rPr>
          <w:sz w:val="28"/>
          <w:szCs w:val="28"/>
        </w:rPr>
        <w:t>схожих</w:t>
      </w:r>
      <w:proofErr w:type="gramEnd"/>
      <w:r w:rsidRPr="00974E0B">
        <w:rPr>
          <w:sz w:val="28"/>
          <w:szCs w:val="28"/>
        </w:rPr>
        <w:t xml:space="preserve"> умовах. У 1993 році </w:t>
      </w:r>
      <w:r w:rsidRPr="00974E0B">
        <w:rPr>
          <w:sz w:val="28"/>
          <w:szCs w:val="28"/>
        </w:rPr>
        <w:lastRenderedPageBreak/>
        <w:t>Лу Герстнер прийшов на посаду головного виконавчого директора IBM в умовах, коли компанія стикалася з величезними фінансовими проблемами та втратою конкурентоспроможності. Герстнер миттє</w:t>
      </w:r>
      <w:proofErr w:type="gramStart"/>
      <w:r w:rsidRPr="00974E0B">
        <w:rPr>
          <w:sz w:val="28"/>
          <w:szCs w:val="28"/>
        </w:rPr>
        <w:t>во</w:t>
      </w:r>
      <w:proofErr w:type="gramEnd"/>
      <w:r w:rsidRPr="00974E0B">
        <w:rPr>
          <w:sz w:val="28"/>
          <w:szCs w:val="28"/>
        </w:rPr>
        <w:t xml:space="preserve"> приступив до роботи над оновленням корпоративної стратегії та культури.</w:t>
      </w:r>
    </w:p>
    <w:p w:rsidR="00974E0B" w:rsidRDefault="00974E0B" w:rsidP="00886ED0">
      <w:pPr>
        <w:pStyle w:val="a3"/>
        <w:spacing w:before="0" w:beforeAutospacing="0" w:after="0" w:afterAutospacing="0" w:line="360" w:lineRule="auto"/>
        <w:ind w:firstLine="709"/>
        <w:contextualSpacing/>
        <w:jc w:val="both"/>
        <w:rPr>
          <w:sz w:val="28"/>
          <w:szCs w:val="28"/>
        </w:rPr>
      </w:pPr>
      <w:r w:rsidRPr="00974E0B">
        <w:rPr>
          <w:sz w:val="28"/>
          <w:szCs w:val="28"/>
        </w:rPr>
        <w:t xml:space="preserve">Його першими кроками були радикальні зміни в структурі компанії. Він спростив організаційну ієрархію, зменшивши кількість </w:t>
      </w:r>
      <w:proofErr w:type="gramStart"/>
      <w:r w:rsidRPr="00974E0B">
        <w:rPr>
          <w:sz w:val="28"/>
          <w:szCs w:val="28"/>
        </w:rPr>
        <w:t>р</w:t>
      </w:r>
      <w:proofErr w:type="gramEnd"/>
      <w:r w:rsidRPr="00974E0B">
        <w:rPr>
          <w:sz w:val="28"/>
          <w:szCs w:val="28"/>
        </w:rPr>
        <w:t xml:space="preserve">івнів управління та зробивши структуру більш гнучкою. Це сприяло швидшому прийняттю стратегічних </w:t>
      </w:r>
      <w:proofErr w:type="gramStart"/>
      <w:r w:rsidRPr="00974E0B">
        <w:rPr>
          <w:sz w:val="28"/>
          <w:szCs w:val="28"/>
        </w:rPr>
        <w:t>р</w:t>
      </w:r>
      <w:proofErr w:type="gramEnd"/>
      <w:r w:rsidRPr="00974E0B">
        <w:rPr>
          <w:sz w:val="28"/>
          <w:szCs w:val="28"/>
        </w:rPr>
        <w:t>ішень і вирішенню завдань на різних рівнях.</w:t>
      </w:r>
    </w:p>
    <w:p w:rsidR="00974E0B" w:rsidRDefault="00974E0B" w:rsidP="00886ED0">
      <w:pPr>
        <w:pStyle w:val="a3"/>
        <w:spacing w:before="0" w:beforeAutospacing="0" w:after="0" w:afterAutospacing="0" w:line="360" w:lineRule="auto"/>
        <w:ind w:firstLine="709"/>
        <w:contextualSpacing/>
        <w:jc w:val="both"/>
        <w:rPr>
          <w:sz w:val="28"/>
          <w:szCs w:val="28"/>
        </w:rPr>
      </w:pPr>
      <w:r w:rsidRPr="00974E0B">
        <w:rPr>
          <w:sz w:val="28"/>
          <w:szCs w:val="28"/>
        </w:rPr>
        <w:t>Однак однією з ключових перешкод була застаріла корпоративна культура, яка гальмувала інновації та швидкі зміни. Герстнер розпочав процес переосмислення цінностей компанії та залучення працівникі</w:t>
      </w:r>
      <w:proofErr w:type="gramStart"/>
      <w:r w:rsidRPr="00974E0B">
        <w:rPr>
          <w:sz w:val="28"/>
          <w:szCs w:val="28"/>
        </w:rPr>
        <w:t>в</w:t>
      </w:r>
      <w:proofErr w:type="gramEnd"/>
      <w:r w:rsidRPr="00974E0B">
        <w:rPr>
          <w:sz w:val="28"/>
          <w:szCs w:val="28"/>
        </w:rPr>
        <w:t xml:space="preserve"> до нового візійного плану.</w:t>
      </w:r>
    </w:p>
    <w:p w:rsidR="00974E0B" w:rsidRDefault="00974E0B" w:rsidP="00886ED0">
      <w:pPr>
        <w:pStyle w:val="a3"/>
        <w:spacing w:before="0" w:beforeAutospacing="0" w:after="0" w:afterAutospacing="0" w:line="360" w:lineRule="auto"/>
        <w:ind w:firstLine="709"/>
        <w:contextualSpacing/>
        <w:jc w:val="both"/>
        <w:rPr>
          <w:sz w:val="28"/>
          <w:szCs w:val="28"/>
        </w:rPr>
      </w:pPr>
      <w:r w:rsidRPr="00974E0B">
        <w:rPr>
          <w:sz w:val="28"/>
          <w:szCs w:val="28"/>
        </w:rPr>
        <w:t xml:space="preserve">Він акцентував </w:t>
      </w:r>
      <w:proofErr w:type="gramStart"/>
      <w:r w:rsidRPr="00974E0B">
        <w:rPr>
          <w:sz w:val="28"/>
          <w:szCs w:val="28"/>
        </w:rPr>
        <w:t>на</w:t>
      </w:r>
      <w:proofErr w:type="gramEnd"/>
      <w:r w:rsidRPr="00974E0B">
        <w:rPr>
          <w:sz w:val="28"/>
          <w:szCs w:val="28"/>
        </w:rPr>
        <w:t xml:space="preserve"> відновленні довіри клієнтів, зокрема, забезпечивши якість продукції та послуг. Була впроваджена стратегія </w:t>
      </w:r>
      <w:r w:rsidR="00663551">
        <w:rPr>
          <w:sz w:val="28"/>
          <w:szCs w:val="28"/>
        </w:rPr>
        <w:t>«</w:t>
      </w:r>
      <w:r w:rsidRPr="00974E0B">
        <w:rPr>
          <w:sz w:val="28"/>
          <w:szCs w:val="28"/>
        </w:rPr>
        <w:t>Клієнт першим</w:t>
      </w:r>
      <w:r w:rsidR="00663551">
        <w:rPr>
          <w:sz w:val="28"/>
          <w:szCs w:val="28"/>
        </w:rPr>
        <w:t>»</w:t>
      </w:r>
      <w:r w:rsidRPr="00974E0B">
        <w:rPr>
          <w:sz w:val="28"/>
          <w:szCs w:val="28"/>
        </w:rPr>
        <w:t xml:space="preserve">, що означала активне слухання потреб клієнтів та адаптацію продукції </w:t>
      </w:r>
      <w:proofErr w:type="gramStart"/>
      <w:r w:rsidRPr="00974E0B">
        <w:rPr>
          <w:sz w:val="28"/>
          <w:szCs w:val="28"/>
        </w:rPr>
        <w:t>п</w:t>
      </w:r>
      <w:proofErr w:type="gramEnd"/>
      <w:r w:rsidRPr="00974E0B">
        <w:rPr>
          <w:sz w:val="28"/>
          <w:szCs w:val="28"/>
        </w:rPr>
        <w:t>ід їхні вимоги.</w:t>
      </w:r>
    </w:p>
    <w:p w:rsidR="00974E0B" w:rsidRDefault="00974E0B" w:rsidP="00886ED0">
      <w:pPr>
        <w:pStyle w:val="a3"/>
        <w:spacing w:before="0" w:beforeAutospacing="0" w:after="0" w:afterAutospacing="0" w:line="360" w:lineRule="auto"/>
        <w:ind w:firstLine="709"/>
        <w:contextualSpacing/>
        <w:jc w:val="both"/>
        <w:rPr>
          <w:sz w:val="28"/>
          <w:szCs w:val="28"/>
        </w:rPr>
      </w:pPr>
      <w:r w:rsidRPr="00974E0B">
        <w:rPr>
          <w:sz w:val="28"/>
          <w:szCs w:val="28"/>
        </w:rPr>
        <w:t>Герстнер вклався в створення відкритого середовища для інновацій та ефективного спілкування всередині компанії. Збільшивши відкритість до ідей та думок працівникі</w:t>
      </w:r>
      <w:proofErr w:type="gramStart"/>
      <w:r w:rsidRPr="00974E0B">
        <w:rPr>
          <w:sz w:val="28"/>
          <w:szCs w:val="28"/>
        </w:rPr>
        <w:t>в</w:t>
      </w:r>
      <w:proofErr w:type="gramEnd"/>
      <w:r w:rsidRPr="00974E0B">
        <w:rPr>
          <w:sz w:val="28"/>
          <w:szCs w:val="28"/>
        </w:rPr>
        <w:t xml:space="preserve">, він стимулював колективну творчість. Комунікація </w:t>
      </w:r>
      <w:proofErr w:type="gramStart"/>
      <w:r w:rsidRPr="00974E0B">
        <w:rPr>
          <w:sz w:val="28"/>
          <w:szCs w:val="28"/>
        </w:rPr>
        <w:t>м</w:t>
      </w:r>
      <w:proofErr w:type="gramEnd"/>
      <w:r w:rsidRPr="00974E0B">
        <w:rPr>
          <w:sz w:val="28"/>
          <w:szCs w:val="28"/>
        </w:rPr>
        <w:t>іж керівництвом та персоналом стала більш прозорою, що дозволило вирішувати проблеми оперативно та ефективно.</w:t>
      </w:r>
    </w:p>
    <w:p w:rsidR="00974E0B" w:rsidRPr="00491A2C" w:rsidRDefault="00974E0B" w:rsidP="00886ED0">
      <w:pPr>
        <w:pStyle w:val="a3"/>
        <w:spacing w:before="0" w:beforeAutospacing="0" w:after="0" w:afterAutospacing="0" w:line="360" w:lineRule="auto"/>
        <w:ind w:firstLine="709"/>
        <w:contextualSpacing/>
        <w:jc w:val="both"/>
        <w:rPr>
          <w:sz w:val="28"/>
          <w:szCs w:val="28"/>
        </w:rPr>
      </w:pPr>
      <w:proofErr w:type="gramStart"/>
      <w:r w:rsidRPr="00974E0B">
        <w:rPr>
          <w:sz w:val="28"/>
          <w:szCs w:val="28"/>
        </w:rPr>
        <w:t>Ц</w:t>
      </w:r>
      <w:proofErr w:type="gramEnd"/>
      <w:r w:rsidRPr="00974E0B">
        <w:rPr>
          <w:sz w:val="28"/>
          <w:szCs w:val="28"/>
        </w:rPr>
        <w:t xml:space="preserve">і зусилля у сфері корпоративної культури та стратегічного керівництва призвели до поворотного моменту для IBM. Компанія вийшла з кризи, відновила свою репутацію та стала знову однією з </w:t>
      </w:r>
      <w:proofErr w:type="gramStart"/>
      <w:r w:rsidRPr="00974E0B">
        <w:rPr>
          <w:sz w:val="28"/>
          <w:szCs w:val="28"/>
        </w:rPr>
        <w:t>пров</w:t>
      </w:r>
      <w:proofErr w:type="gramEnd"/>
      <w:r w:rsidRPr="00974E0B">
        <w:rPr>
          <w:sz w:val="28"/>
          <w:szCs w:val="28"/>
        </w:rPr>
        <w:t xml:space="preserve">ідних у галузі інформаційних технологій. Зміни в корпоративній культурі виявилися доречними та ефективними </w:t>
      </w:r>
      <w:proofErr w:type="gramStart"/>
      <w:r w:rsidRPr="00974E0B">
        <w:rPr>
          <w:sz w:val="28"/>
          <w:szCs w:val="28"/>
        </w:rPr>
        <w:t>у</w:t>
      </w:r>
      <w:proofErr w:type="gramEnd"/>
      <w:r w:rsidRPr="00974E0B">
        <w:rPr>
          <w:sz w:val="28"/>
          <w:szCs w:val="28"/>
        </w:rPr>
        <w:t xml:space="preserve"> відновленні конкурентоспроможності IBM.</w:t>
      </w:r>
      <w:r w:rsidR="00491A2C" w:rsidRPr="00491A2C">
        <w:rPr>
          <w:sz w:val="28"/>
          <w:szCs w:val="28"/>
        </w:rPr>
        <w:t>[</w:t>
      </w:r>
      <w:r w:rsidR="00491A2C">
        <w:rPr>
          <w:sz w:val="28"/>
          <w:szCs w:val="28"/>
        </w:rPr>
        <w:t>19</w:t>
      </w:r>
      <w:r w:rsidR="00491A2C" w:rsidRPr="00491A2C">
        <w:rPr>
          <w:sz w:val="28"/>
          <w:szCs w:val="28"/>
        </w:rPr>
        <w:t>]</w:t>
      </w:r>
    </w:p>
    <w:p w:rsidR="00E3380B" w:rsidRDefault="00974E0B" w:rsidP="00BC2407">
      <w:pPr>
        <w:pStyle w:val="a3"/>
        <w:spacing w:before="0" w:beforeAutospacing="0" w:after="0" w:afterAutospacing="0" w:line="360" w:lineRule="auto"/>
        <w:ind w:firstLine="709"/>
        <w:contextualSpacing/>
        <w:jc w:val="both"/>
        <w:rPr>
          <w:sz w:val="28"/>
          <w:szCs w:val="28"/>
        </w:rPr>
      </w:pPr>
      <w:proofErr w:type="gramStart"/>
      <w:r>
        <w:rPr>
          <w:sz w:val="28"/>
          <w:szCs w:val="28"/>
        </w:rPr>
        <w:t>З</w:t>
      </w:r>
      <w:proofErr w:type="gramEnd"/>
      <w:r>
        <w:rPr>
          <w:sz w:val="28"/>
          <w:szCs w:val="28"/>
        </w:rPr>
        <w:t xml:space="preserve"> даного прикладому можна чітко побачити, що правильний підхід керівництва може кардинально змінитистан корпоративної культури в команії, а також, що у</w:t>
      </w:r>
      <w:r w:rsidR="002E1B34" w:rsidRPr="00974E0B">
        <w:rPr>
          <w:sz w:val="28"/>
          <w:szCs w:val="28"/>
        </w:rPr>
        <w:t xml:space="preserve"> контексті непорозумінь між співробітниками та керівництвом, важливо організувати неформальні заходи, які об'єднують </w:t>
      </w:r>
      <w:r w:rsidR="002E1B34" w:rsidRPr="00974E0B">
        <w:rPr>
          <w:sz w:val="28"/>
          <w:szCs w:val="28"/>
        </w:rPr>
        <w:lastRenderedPageBreak/>
        <w:t xml:space="preserve">колектив особистим інтересом, а не лише необхідністю. Визнання помилок керівництва та залучення </w:t>
      </w:r>
      <w:proofErr w:type="gramStart"/>
      <w:r w:rsidR="002E1B34" w:rsidRPr="00974E0B">
        <w:rPr>
          <w:sz w:val="28"/>
          <w:szCs w:val="28"/>
        </w:rPr>
        <w:t>кожного</w:t>
      </w:r>
      <w:proofErr w:type="gramEnd"/>
      <w:r w:rsidR="002E1B34" w:rsidRPr="00974E0B">
        <w:rPr>
          <w:sz w:val="28"/>
          <w:szCs w:val="28"/>
        </w:rPr>
        <w:t xml:space="preserve"> працівника до процесу виходу з кризи є важливими кроками для зміни стратегії та відновлення довіри та ентузіазму серед персоналу.</w:t>
      </w:r>
    </w:p>
    <w:p w:rsidR="000233C9" w:rsidRDefault="000233C9" w:rsidP="00BC2407">
      <w:pPr>
        <w:pStyle w:val="a3"/>
        <w:spacing w:before="0" w:beforeAutospacing="0" w:after="0" w:afterAutospacing="0" w:line="360" w:lineRule="auto"/>
        <w:ind w:firstLine="709"/>
        <w:contextualSpacing/>
        <w:jc w:val="both"/>
        <w:rPr>
          <w:sz w:val="28"/>
          <w:szCs w:val="28"/>
        </w:rPr>
      </w:pPr>
      <w:r>
        <w:rPr>
          <w:sz w:val="28"/>
          <w:szCs w:val="28"/>
        </w:rPr>
        <w:t xml:space="preserve">На </w:t>
      </w:r>
      <w:proofErr w:type="gramStart"/>
      <w:r>
        <w:rPr>
          <w:sz w:val="28"/>
          <w:szCs w:val="28"/>
        </w:rPr>
        <w:t>п</w:t>
      </w:r>
      <w:proofErr w:type="gramEnd"/>
      <w:r>
        <w:rPr>
          <w:sz w:val="28"/>
          <w:szCs w:val="28"/>
        </w:rPr>
        <w:t>ідставі вище викладеного нами було виокремлена такі рекомендації для покращення корпоративної культури на туристичному підприємстві:</w:t>
      </w:r>
    </w:p>
    <w:p w:rsidR="000233C9" w:rsidRPr="000233C9" w:rsidRDefault="000233C9" w:rsidP="00BC2407">
      <w:pPr>
        <w:pStyle w:val="a3"/>
        <w:numPr>
          <w:ilvl w:val="0"/>
          <w:numId w:val="13"/>
        </w:numPr>
        <w:spacing w:before="0" w:beforeAutospacing="0" w:after="0" w:afterAutospacing="0" w:line="360" w:lineRule="auto"/>
        <w:contextualSpacing/>
        <w:jc w:val="both"/>
        <w:rPr>
          <w:sz w:val="28"/>
          <w:szCs w:val="28"/>
        </w:rPr>
      </w:pPr>
      <w:r w:rsidRPr="000233C9">
        <w:rPr>
          <w:sz w:val="28"/>
          <w:szCs w:val="28"/>
        </w:rPr>
        <w:t>Створення спільної власності:</w:t>
      </w:r>
    </w:p>
    <w:p w:rsidR="000233C9" w:rsidRPr="000233C9" w:rsidRDefault="000233C9" w:rsidP="00BC2407">
      <w:pPr>
        <w:pStyle w:val="a3"/>
        <w:numPr>
          <w:ilvl w:val="0"/>
          <w:numId w:val="14"/>
        </w:numPr>
        <w:spacing w:before="0" w:beforeAutospacing="0" w:after="0" w:afterAutospacing="0" w:line="360" w:lineRule="auto"/>
        <w:contextualSpacing/>
        <w:jc w:val="both"/>
        <w:rPr>
          <w:sz w:val="28"/>
          <w:szCs w:val="28"/>
        </w:rPr>
      </w:pPr>
      <w:r w:rsidRPr="000233C9">
        <w:rPr>
          <w:sz w:val="28"/>
          <w:szCs w:val="28"/>
        </w:rPr>
        <w:t xml:space="preserve">Запропонувати співробітникам придбати акції туристичного </w:t>
      </w:r>
      <w:proofErr w:type="gramStart"/>
      <w:r w:rsidRPr="000233C9">
        <w:rPr>
          <w:sz w:val="28"/>
          <w:szCs w:val="28"/>
        </w:rPr>
        <w:t>п</w:t>
      </w:r>
      <w:proofErr w:type="gramEnd"/>
      <w:r w:rsidRPr="000233C9">
        <w:rPr>
          <w:sz w:val="28"/>
          <w:szCs w:val="28"/>
        </w:rPr>
        <w:t>ідприємства в однаковій кількості.</w:t>
      </w:r>
    </w:p>
    <w:p w:rsidR="000233C9" w:rsidRPr="000233C9" w:rsidRDefault="000233C9" w:rsidP="00BC2407">
      <w:pPr>
        <w:pStyle w:val="a3"/>
        <w:numPr>
          <w:ilvl w:val="0"/>
          <w:numId w:val="14"/>
        </w:numPr>
        <w:spacing w:before="0" w:beforeAutospacing="0" w:after="0" w:afterAutospacing="0" w:line="360" w:lineRule="auto"/>
        <w:contextualSpacing/>
        <w:jc w:val="both"/>
        <w:rPr>
          <w:sz w:val="28"/>
          <w:szCs w:val="28"/>
        </w:rPr>
      </w:pPr>
      <w:r w:rsidRPr="000233C9">
        <w:rPr>
          <w:sz w:val="28"/>
          <w:szCs w:val="28"/>
        </w:rPr>
        <w:t xml:space="preserve">Створення власності дозволить співробітникам виявити більше старанності та ентузіазму </w:t>
      </w:r>
      <w:proofErr w:type="gramStart"/>
      <w:r w:rsidRPr="000233C9">
        <w:rPr>
          <w:sz w:val="28"/>
          <w:szCs w:val="28"/>
        </w:rPr>
        <w:t>в</w:t>
      </w:r>
      <w:proofErr w:type="gramEnd"/>
      <w:r w:rsidRPr="000233C9">
        <w:rPr>
          <w:sz w:val="28"/>
          <w:szCs w:val="28"/>
        </w:rPr>
        <w:t xml:space="preserve"> </w:t>
      </w:r>
      <w:proofErr w:type="gramStart"/>
      <w:r w:rsidRPr="000233C9">
        <w:rPr>
          <w:sz w:val="28"/>
          <w:szCs w:val="28"/>
        </w:rPr>
        <w:t>робот</w:t>
      </w:r>
      <w:proofErr w:type="gramEnd"/>
      <w:r w:rsidRPr="000233C9">
        <w:rPr>
          <w:sz w:val="28"/>
          <w:szCs w:val="28"/>
        </w:rPr>
        <w:t>і, оскільки вони будуть безпосередньо зацікавлені в успіху фірми.</w:t>
      </w:r>
    </w:p>
    <w:p w:rsidR="000233C9" w:rsidRPr="000233C9" w:rsidRDefault="000233C9" w:rsidP="00BC2407">
      <w:pPr>
        <w:pStyle w:val="a3"/>
        <w:numPr>
          <w:ilvl w:val="0"/>
          <w:numId w:val="13"/>
        </w:numPr>
        <w:spacing w:before="0" w:beforeAutospacing="0" w:after="0" w:afterAutospacing="0" w:line="360" w:lineRule="auto"/>
        <w:contextualSpacing/>
        <w:jc w:val="both"/>
        <w:rPr>
          <w:sz w:val="28"/>
          <w:szCs w:val="28"/>
        </w:rPr>
      </w:pPr>
      <w:r w:rsidRPr="000233C9">
        <w:rPr>
          <w:sz w:val="28"/>
          <w:szCs w:val="28"/>
        </w:rPr>
        <w:t>Оптимізація стилю управління:</w:t>
      </w:r>
    </w:p>
    <w:p w:rsidR="000233C9" w:rsidRPr="000233C9" w:rsidRDefault="000233C9" w:rsidP="00BC2407">
      <w:pPr>
        <w:pStyle w:val="a3"/>
        <w:numPr>
          <w:ilvl w:val="0"/>
          <w:numId w:val="16"/>
        </w:numPr>
        <w:spacing w:before="0" w:beforeAutospacing="0" w:after="0" w:afterAutospacing="0" w:line="360" w:lineRule="auto"/>
        <w:contextualSpacing/>
        <w:jc w:val="both"/>
        <w:rPr>
          <w:sz w:val="28"/>
          <w:szCs w:val="28"/>
        </w:rPr>
      </w:pPr>
      <w:r w:rsidRPr="000233C9">
        <w:rPr>
          <w:sz w:val="28"/>
          <w:szCs w:val="28"/>
        </w:rPr>
        <w:t>Використання системи щоденних плані</w:t>
      </w:r>
      <w:proofErr w:type="gramStart"/>
      <w:r w:rsidRPr="000233C9">
        <w:rPr>
          <w:sz w:val="28"/>
          <w:szCs w:val="28"/>
        </w:rPr>
        <w:t>в</w:t>
      </w:r>
      <w:proofErr w:type="gramEnd"/>
      <w:r w:rsidRPr="000233C9">
        <w:rPr>
          <w:sz w:val="28"/>
          <w:szCs w:val="28"/>
        </w:rPr>
        <w:t>, подібної до німецької корпоративної культури, для уникнення враження агресії та авторитарності.</w:t>
      </w:r>
    </w:p>
    <w:p w:rsidR="000233C9" w:rsidRPr="000233C9" w:rsidRDefault="000233C9" w:rsidP="00BC2407">
      <w:pPr>
        <w:pStyle w:val="a3"/>
        <w:numPr>
          <w:ilvl w:val="0"/>
          <w:numId w:val="16"/>
        </w:numPr>
        <w:spacing w:before="0" w:beforeAutospacing="0" w:after="0" w:afterAutospacing="0" w:line="360" w:lineRule="auto"/>
        <w:contextualSpacing/>
        <w:jc w:val="both"/>
        <w:rPr>
          <w:sz w:val="28"/>
          <w:szCs w:val="28"/>
        </w:rPr>
      </w:pPr>
      <w:r w:rsidRPr="000233C9">
        <w:rPr>
          <w:sz w:val="28"/>
          <w:szCs w:val="28"/>
        </w:rPr>
        <w:t xml:space="preserve">Письмові листи керівника з урахуванням ділової етики можуть зменшити конфлікти та сприяти більш відповідальному </w:t>
      </w:r>
      <w:proofErr w:type="gramStart"/>
      <w:r w:rsidRPr="000233C9">
        <w:rPr>
          <w:sz w:val="28"/>
          <w:szCs w:val="28"/>
        </w:rPr>
        <w:t>п</w:t>
      </w:r>
      <w:proofErr w:type="gramEnd"/>
      <w:r w:rsidRPr="000233C9">
        <w:rPr>
          <w:sz w:val="28"/>
          <w:szCs w:val="28"/>
        </w:rPr>
        <w:t>ідходу співробітників.</w:t>
      </w:r>
    </w:p>
    <w:p w:rsidR="000233C9" w:rsidRPr="000233C9" w:rsidRDefault="000233C9" w:rsidP="00BC2407">
      <w:pPr>
        <w:pStyle w:val="a3"/>
        <w:numPr>
          <w:ilvl w:val="0"/>
          <w:numId w:val="13"/>
        </w:numPr>
        <w:spacing w:before="0" w:beforeAutospacing="0" w:after="0" w:afterAutospacing="0" w:line="360" w:lineRule="auto"/>
        <w:contextualSpacing/>
        <w:jc w:val="both"/>
        <w:rPr>
          <w:sz w:val="28"/>
          <w:szCs w:val="28"/>
        </w:rPr>
      </w:pPr>
      <w:r w:rsidRPr="000233C9">
        <w:rPr>
          <w:sz w:val="28"/>
          <w:szCs w:val="28"/>
        </w:rPr>
        <w:t xml:space="preserve">Вирівнювання </w:t>
      </w:r>
      <w:proofErr w:type="gramStart"/>
      <w:r w:rsidRPr="000233C9">
        <w:rPr>
          <w:sz w:val="28"/>
          <w:szCs w:val="28"/>
        </w:rPr>
        <w:t>пр</w:t>
      </w:r>
      <w:proofErr w:type="gramEnd"/>
      <w:r w:rsidRPr="000233C9">
        <w:rPr>
          <w:sz w:val="28"/>
          <w:szCs w:val="28"/>
        </w:rPr>
        <w:t>іоритетів стосовно стилю управління:</w:t>
      </w:r>
    </w:p>
    <w:p w:rsidR="000233C9" w:rsidRPr="000233C9" w:rsidRDefault="000233C9" w:rsidP="00BC2407">
      <w:pPr>
        <w:pStyle w:val="a3"/>
        <w:numPr>
          <w:ilvl w:val="0"/>
          <w:numId w:val="17"/>
        </w:numPr>
        <w:spacing w:before="0" w:beforeAutospacing="0" w:after="0" w:afterAutospacing="0" w:line="360" w:lineRule="auto"/>
        <w:contextualSpacing/>
        <w:jc w:val="both"/>
        <w:rPr>
          <w:sz w:val="28"/>
          <w:szCs w:val="28"/>
        </w:rPr>
      </w:pPr>
      <w:r w:rsidRPr="000233C9">
        <w:rPr>
          <w:sz w:val="28"/>
          <w:szCs w:val="28"/>
        </w:rPr>
        <w:t xml:space="preserve">Звертання до корпоративної культури </w:t>
      </w:r>
      <w:proofErr w:type="gramStart"/>
      <w:r w:rsidRPr="000233C9">
        <w:rPr>
          <w:sz w:val="28"/>
          <w:szCs w:val="28"/>
        </w:rPr>
        <w:t>Япон</w:t>
      </w:r>
      <w:proofErr w:type="gramEnd"/>
      <w:r w:rsidRPr="000233C9">
        <w:rPr>
          <w:sz w:val="28"/>
          <w:szCs w:val="28"/>
        </w:rPr>
        <w:t>ії та людиноцентризму для створення більш збалансованого стилю управління, який враховує як потреби керівництва, так і співробітників.</w:t>
      </w:r>
    </w:p>
    <w:p w:rsidR="000233C9" w:rsidRPr="000233C9" w:rsidRDefault="000233C9" w:rsidP="00BC2407">
      <w:pPr>
        <w:pStyle w:val="a3"/>
        <w:numPr>
          <w:ilvl w:val="0"/>
          <w:numId w:val="13"/>
        </w:numPr>
        <w:spacing w:before="0" w:beforeAutospacing="0" w:after="0" w:afterAutospacing="0" w:line="360" w:lineRule="auto"/>
        <w:contextualSpacing/>
        <w:jc w:val="both"/>
        <w:rPr>
          <w:sz w:val="28"/>
          <w:szCs w:val="28"/>
        </w:rPr>
      </w:pPr>
      <w:r w:rsidRPr="000233C9">
        <w:rPr>
          <w:sz w:val="28"/>
          <w:szCs w:val="28"/>
        </w:rPr>
        <w:t>Стимулювання ініціатив та самоорганізації:</w:t>
      </w:r>
    </w:p>
    <w:p w:rsidR="000233C9" w:rsidRPr="000233C9" w:rsidRDefault="000233C9" w:rsidP="00BC2407">
      <w:pPr>
        <w:pStyle w:val="a3"/>
        <w:numPr>
          <w:ilvl w:val="0"/>
          <w:numId w:val="18"/>
        </w:numPr>
        <w:spacing w:before="0" w:beforeAutospacing="0" w:after="0" w:afterAutospacing="0" w:line="360" w:lineRule="auto"/>
        <w:contextualSpacing/>
        <w:jc w:val="both"/>
        <w:rPr>
          <w:sz w:val="28"/>
          <w:szCs w:val="28"/>
        </w:rPr>
      </w:pPr>
      <w:r w:rsidRPr="000233C9">
        <w:rPr>
          <w:sz w:val="28"/>
          <w:szCs w:val="28"/>
        </w:rPr>
        <w:t xml:space="preserve">Створення команд для творчих проектів на змагальній основі може сприяти розвитку лідерських якостей серед працівників та </w:t>
      </w:r>
      <w:proofErr w:type="gramStart"/>
      <w:r w:rsidRPr="000233C9">
        <w:rPr>
          <w:sz w:val="28"/>
          <w:szCs w:val="28"/>
        </w:rPr>
        <w:t>п</w:t>
      </w:r>
      <w:proofErr w:type="gramEnd"/>
      <w:r w:rsidRPr="000233C9">
        <w:rPr>
          <w:sz w:val="28"/>
          <w:szCs w:val="28"/>
        </w:rPr>
        <w:t>ідвищити ефективність.</w:t>
      </w:r>
    </w:p>
    <w:p w:rsidR="000233C9" w:rsidRPr="000233C9" w:rsidRDefault="000233C9" w:rsidP="00BC2407">
      <w:pPr>
        <w:pStyle w:val="a3"/>
        <w:numPr>
          <w:ilvl w:val="0"/>
          <w:numId w:val="13"/>
        </w:numPr>
        <w:spacing w:before="0" w:beforeAutospacing="0" w:after="0" w:afterAutospacing="0" w:line="360" w:lineRule="auto"/>
        <w:contextualSpacing/>
        <w:jc w:val="both"/>
        <w:rPr>
          <w:sz w:val="28"/>
          <w:szCs w:val="28"/>
        </w:rPr>
      </w:pPr>
      <w:r w:rsidRPr="000233C9">
        <w:rPr>
          <w:sz w:val="28"/>
          <w:szCs w:val="28"/>
        </w:rPr>
        <w:t>Зміна ставлення до працівників:</w:t>
      </w:r>
    </w:p>
    <w:p w:rsidR="000233C9" w:rsidRPr="000233C9" w:rsidRDefault="000233C9" w:rsidP="00BC2407">
      <w:pPr>
        <w:pStyle w:val="a3"/>
        <w:numPr>
          <w:ilvl w:val="0"/>
          <w:numId w:val="19"/>
        </w:numPr>
        <w:spacing w:before="0" w:beforeAutospacing="0" w:after="0" w:afterAutospacing="0" w:line="360" w:lineRule="auto"/>
        <w:contextualSpacing/>
        <w:jc w:val="both"/>
        <w:rPr>
          <w:sz w:val="28"/>
          <w:szCs w:val="28"/>
        </w:rPr>
      </w:pPr>
      <w:r w:rsidRPr="000233C9">
        <w:rPr>
          <w:sz w:val="28"/>
          <w:szCs w:val="28"/>
        </w:rPr>
        <w:lastRenderedPageBreak/>
        <w:t xml:space="preserve">Виділення конкретних зусиль керівника на конкретний аспект роботи для </w:t>
      </w:r>
      <w:proofErr w:type="gramStart"/>
      <w:r w:rsidRPr="000233C9">
        <w:rPr>
          <w:sz w:val="28"/>
          <w:szCs w:val="28"/>
        </w:rPr>
        <w:t>п</w:t>
      </w:r>
      <w:proofErr w:type="gramEnd"/>
      <w:r w:rsidRPr="000233C9">
        <w:rPr>
          <w:sz w:val="28"/>
          <w:szCs w:val="28"/>
        </w:rPr>
        <w:t>ідвищення сприйняття працівниками гарантії і стабільності.</w:t>
      </w:r>
    </w:p>
    <w:p w:rsidR="000233C9" w:rsidRPr="000233C9" w:rsidRDefault="000233C9" w:rsidP="00BC2407">
      <w:pPr>
        <w:pStyle w:val="a3"/>
        <w:numPr>
          <w:ilvl w:val="0"/>
          <w:numId w:val="19"/>
        </w:numPr>
        <w:spacing w:before="0" w:beforeAutospacing="0" w:after="0" w:afterAutospacing="0" w:line="360" w:lineRule="auto"/>
        <w:contextualSpacing/>
        <w:jc w:val="both"/>
        <w:rPr>
          <w:sz w:val="28"/>
          <w:szCs w:val="28"/>
        </w:rPr>
      </w:pPr>
      <w:r w:rsidRPr="000233C9">
        <w:rPr>
          <w:sz w:val="28"/>
          <w:szCs w:val="28"/>
        </w:rPr>
        <w:t>Стимулювання самоорганізації та ініціативності може бути досягнуто за допомогою формування команд для творчих проекті</w:t>
      </w:r>
      <w:proofErr w:type="gramStart"/>
      <w:r w:rsidRPr="000233C9">
        <w:rPr>
          <w:sz w:val="28"/>
          <w:szCs w:val="28"/>
        </w:rPr>
        <w:t>в</w:t>
      </w:r>
      <w:proofErr w:type="gramEnd"/>
      <w:r w:rsidRPr="000233C9">
        <w:rPr>
          <w:sz w:val="28"/>
          <w:szCs w:val="28"/>
        </w:rPr>
        <w:t>.</w:t>
      </w:r>
    </w:p>
    <w:p w:rsidR="000233C9" w:rsidRPr="000233C9" w:rsidRDefault="000233C9" w:rsidP="00BC2407">
      <w:pPr>
        <w:pStyle w:val="a3"/>
        <w:numPr>
          <w:ilvl w:val="0"/>
          <w:numId w:val="13"/>
        </w:numPr>
        <w:spacing w:before="0" w:beforeAutospacing="0" w:after="0" w:afterAutospacing="0" w:line="360" w:lineRule="auto"/>
        <w:contextualSpacing/>
        <w:jc w:val="both"/>
        <w:rPr>
          <w:sz w:val="28"/>
          <w:szCs w:val="28"/>
        </w:rPr>
      </w:pPr>
      <w:r w:rsidRPr="000233C9">
        <w:rPr>
          <w:sz w:val="28"/>
          <w:szCs w:val="28"/>
        </w:rPr>
        <w:t>Виправлення помилок керівництва:</w:t>
      </w:r>
    </w:p>
    <w:p w:rsidR="000233C9" w:rsidRPr="000233C9" w:rsidRDefault="000233C9" w:rsidP="00BC2407">
      <w:pPr>
        <w:pStyle w:val="a3"/>
        <w:numPr>
          <w:ilvl w:val="0"/>
          <w:numId w:val="20"/>
        </w:numPr>
        <w:spacing w:before="0" w:beforeAutospacing="0" w:after="0" w:afterAutospacing="0" w:line="360" w:lineRule="auto"/>
        <w:contextualSpacing/>
        <w:jc w:val="both"/>
        <w:rPr>
          <w:sz w:val="28"/>
          <w:szCs w:val="28"/>
        </w:rPr>
      </w:pPr>
      <w:r w:rsidRPr="000233C9">
        <w:rPr>
          <w:sz w:val="28"/>
          <w:szCs w:val="28"/>
        </w:rPr>
        <w:t xml:space="preserve">Повідомлення про зміну вектора розвитку </w:t>
      </w:r>
      <w:proofErr w:type="gramStart"/>
      <w:r w:rsidRPr="000233C9">
        <w:rPr>
          <w:sz w:val="28"/>
          <w:szCs w:val="28"/>
        </w:rPr>
        <w:t>п</w:t>
      </w:r>
      <w:proofErr w:type="gramEnd"/>
      <w:r w:rsidRPr="000233C9">
        <w:rPr>
          <w:sz w:val="28"/>
          <w:szCs w:val="28"/>
        </w:rPr>
        <w:t>ідприємства з акцентом на гуманний розвиток і відкритість.</w:t>
      </w:r>
    </w:p>
    <w:p w:rsidR="008F518A" w:rsidRPr="00580941" w:rsidRDefault="000233C9" w:rsidP="00BC2407">
      <w:pPr>
        <w:pStyle w:val="a3"/>
        <w:numPr>
          <w:ilvl w:val="0"/>
          <w:numId w:val="20"/>
        </w:numPr>
        <w:spacing w:before="0" w:beforeAutospacing="0" w:after="0" w:afterAutospacing="0" w:line="360" w:lineRule="auto"/>
        <w:contextualSpacing/>
        <w:jc w:val="both"/>
        <w:rPr>
          <w:sz w:val="28"/>
          <w:szCs w:val="28"/>
        </w:rPr>
      </w:pPr>
      <w:r w:rsidRPr="000233C9">
        <w:rPr>
          <w:sz w:val="28"/>
          <w:szCs w:val="28"/>
        </w:rPr>
        <w:t>Застосування професіоналізму та компетентності кожного члена для виходу з економічних труднощі</w:t>
      </w:r>
      <w:proofErr w:type="gramStart"/>
      <w:r w:rsidRPr="000233C9">
        <w:rPr>
          <w:sz w:val="28"/>
          <w:szCs w:val="28"/>
        </w:rPr>
        <w:t>в</w:t>
      </w:r>
      <w:proofErr w:type="gramEnd"/>
      <w:r w:rsidRPr="000233C9">
        <w:rPr>
          <w:sz w:val="28"/>
          <w:szCs w:val="28"/>
        </w:rPr>
        <w:t>.</w:t>
      </w:r>
      <w:r w:rsidR="008F518A" w:rsidRPr="00580941">
        <w:rPr>
          <w:sz w:val="28"/>
          <w:szCs w:val="28"/>
        </w:rPr>
        <w:br w:type="page"/>
      </w:r>
    </w:p>
    <w:p w:rsidR="00E3380B" w:rsidRDefault="00982E41" w:rsidP="00BC2407">
      <w:pPr>
        <w:pStyle w:val="a3"/>
        <w:spacing w:before="0" w:beforeAutospacing="0" w:after="0" w:afterAutospacing="0" w:line="360" w:lineRule="auto"/>
        <w:ind w:firstLine="709"/>
        <w:contextualSpacing/>
        <w:jc w:val="center"/>
        <w:outlineLvl w:val="0"/>
        <w:rPr>
          <w:b/>
          <w:sz w:val="28"/>
          <w:szCs w:val="28"/>
          <w:lang w:val="uk-UA"/>
        </w:rPr>
      </w:pPr>
      <w:bookmarkStart w:id="62" w:name="_Toc152621402"/>
      <w:r>
        <w:rPr>
          <w:b/>
          <w:sz w:val="28"/>
          <w:szCs w:val="28"/>
        </w:rPr>
        <w:lastRenderedPageBreak/>
        <w:t>ВИСНОВ</w:t>
      </w:r>
      <w:r>
        <w:rPr>
          <w:b/>
          <w:sz w:val="28"/>
          <w:szCs w:val="28"/>
          <w:lang w:val="uk-UA"/>
        </w:rPr>
        <w:t>КИ</w:t>
      </w:r>
      <w:bookmarkEnd w:id="62"/>
    </w:p>
    <w:p w:rsidR="00982E41" w:rsidRPr="00982E41" w:rsidRDefault="00982E41" w:rsidP="00BC2407">
      <w:pPr>
        <w:pStyle w:val="a3"/>
        <w:spacing w:before="0" w:beforeAutospacing="0" w:after="0" w:afterAutospacing="0" w:line="360" w:lineRule="auto"/>
        <w:ind w:firstLine="709"/>
        <w:contextualSpacing/>
        <w:rPr>
          <w:b/>
          <w:sz w:val="28"/>
          <w:szCs w:val="28"/>
          <w:lang w:val="uk-UA"/>
        </w:rPr>
      </w:pPr>
    </w:p>
    <w:p w:rsidR="008F518A" w:rsidRPr="008F518A" w:rsidRDefault="008F518A" w:rsidP="00BC2407">
      <w:pPr>
        <w:pStyle w:val="a3"/>
        <w:spacing w:before="0" w:beforeAutospacing="0" w:after="0" w:afterAutospacing="0" w:line="360" w:lineRule="auto"/>
        <w:ind w:firstLine="709"/>
        <w:contextualSpacing/>
        <w:jc w:val="both"/>
        <w:rPr>
          <w:sz w:val="28"/>
          <w:szCs w:val="28"/>
        </w:rPr>
      </w:pPr>
      <w:r>
        <w:rPr>
          <w:sz w:val="28"/>
          <w:szCs w:val="28"/>
        </w:rPr>
        <w:t xml:space="preserve">Отже, детальна </w:t>
      </w:r>
      <w:r w:rsidRPr="008F518A">
        <w:rPr>
          <w:sz w:val="28"/>
          <w:szCs w:val="28"/>
        </w:rPr>
        <w:t xml:space="preserve">діагностика діяльності компанії «ANEX Tour» виявила значні відмінності в уявленнях про цінності та майбутній розвиток </w:t>
      </w:r>
      <w:proofErr w:type="gramStart"/>
      <w:r w:rsidRPr="008F518A">
        <w:rPr>
          <w:sz w:val="28"/>
          <w:szCs w:val="28"/>
        </w:rPr>
        <w:t>між</w:t>
      </w:r>
      <w:proofErr w:type="gramEnd"/>
      <w:r w:rsidRPr="008F518A">
        <w:rPr>
          <w:sz w:val="28"/>
          <w:szCs w:val="28"/>
        </w:rPr>
        <w:t xml:space="preserve"> керівництвом і співробітниками. Зокрема, виникла нестійкість у сприйнятті методів управління та </w:t>
      </w:r>
      <w:proofErr w:type="gramStart"/>
      <w:r w:rsidRPr="008F518A">
        <w:rPr>
          <w:sz w:val="28"/>
          <w:szCs w:val="28"/>
        </w:rPr>
        <w:t>пр</w:t>
      </w:r>
      <w:proofErr w:type="gramEnd"/>
      <w:r w:rsidRPr="008F518A">
        <w:rPr>
          <w:sz w:val="28"/>
          <w:szCs w:val="28"/>
        </w:rPr>
        <w:t xml:space="preserve">іоритетів щодо майбутнього стилю управління. Рекомендації для вирішення цих проблем включають в себе впровадження американського методу, що передбачає участь співробітників у власності компанії через придбання акцій, щоб </w:t>
      </w:r>
      <w:proofErr w:type="gramStart"/>
      <w:r w:rsidRPr="008F518A">
        <w:rPr>
          <w:sz w:val="28"/>
          <w:szCs w:val="28"/>
        </w:rPr>
        <w:t>п</w:t>
      </w:r>
      <w:proofErr w:type="gramEnd"/>
      <w:r w:rsidRPr="008F518A">
        <w:rPr>
          <w:sz w:val="28"/>
          <w:szCs w:val="28"/>
        </w:rPr>
        <w:t>ідвищити їхню зацікавленість у успіху фірми. Також запропоновано використовувати систему щоденних планів, аналогічну німецькій, для покращення сприйняття робочих вимог.</w:t>
      </w:r>
    </w:p>
    <w:p w:rsidR="008F518A" w:rsidRPr="008F518A" w:rsidRDefault="008F518A" w:rsidP="00BC2407">
      <w:pPr>
        <w:pStyle w:val="a3"/>
        <w:spacing w:before="0" w:beforeAutospacing="0" w:after="0" w:afterAutospacing="0" w:line="360" w:lineRule="auto"/>
        <w:ind w:firstLine="709"/>
        <w:contextualSpacing/>
        <w:jc w:val="both"/>
        <w:rPr>
          <w:sz w:val="28"/>
          <w:szCs w:val="28"/>
        </w:rPr>
      </w:pPr>
      <w:r w:rsidRPr="008F518A">
        <w:rPr>
          <w:sz w:val="28"/>
          <w:szCs w:val="28"/>
        </w:rPr>
        <w:t xml:space="preserve">Важливим висновком діагностики є розбіжність в уявленнях про ставлення до працівників і невідповідність їх очікувань від керівництва. Запропоновано звертатися до корпоративної культури </w:t>
      </w:r>
      <w:proofErr w:type="gramStart"/>
      <w:r w:rsidRPr="008F518A">
        <w:rPr>
          <w:sz w:val="28"/>
          <w:szCs w:val="28"/>
        </w:rPr>
        <w:t>Япон</w:t>
      </w:r>
      <w:proofErr w:type="gramEnd"/>
      <w:r w:rsidRPr="008F518A">
        <w:rPr>
          <w:sz w:val="28"/>
          <w:szCs w:val="28"/>
        </w:rPr>
        <w:t>ії, де можна зберегти ієрархію та авторитет керівника, пояснюючи завдання як необхідний процес. Також рекомендовано використовувати корпоративні ігри для формування творчих проекті</w:t>
      </w:r>
      <w:proofErr w:type="gramStart"/>
      <w:r w:rsidRPr="008F518A">
        <w:rPr>
          <w:sz w:val="28"/>
          <w:szCs w:val="28"/>
        </w:rPr>
        <w:t>в</w:t>
      </w:r>
      <w:proofErr w:type="gramEnd"/>
      <w:r w:rsidRPr="008F518A">
        <w:rPr>
          <w:sz w:val="28"/>
          <w:szCs w:val="28"/>
        </w:rPr>
        <w:t xml:space="preserve"> та оцінки лідерських якостей серед працівників.</w:t>
      </w:r>
    </w:p>
    <w:p w:rsidR="008F518A" w:rsidRPr="008F518A" w:rsidRDefault="008F518A" w:rsidP="00BC2407">
      <w:pPr>
        <w:pStyle w:val="a3"/>
        <w:spacing w:before="0" w:beforeAutospacing="0" w:after="0" w:afterAutospacing="0" w:line="360" w:lineRule="auto"/>
        <w:ind w:firstLine="709"/>
        <w:contextualSpacing/>
        <w:jc w:val="both"/>
        <w:rPr>
          <w:sz w:val="28"/>
          <w:szCs w:val="28"/>
        </w:rPr>
      </w:pPr>
      <w:r w:rsidRPr="008F518A">
        <w:rPr>
          <w:sz w:val="28"/>
          <w:szCs w:val="28"/>
        </w:rPr>
        <w:t>Незважаючи на існуючі розбіжності, важливо відзначити, що і керівництво, і персонал визнають спільні стратегічні цілі для майбутнього розвитку компанії. Однак дисбаланс у розумінні поточної ситуації вимагає негайних заході</w:t>
      </w:r>
      <w:proofErr w:type="gramStart"/>
      <w:r w:rsidRPr="008F518A">
        <w:rPr>
          <w:sz w:val="28"/>
          <w:szCs w:val="28"/>
        </w:rPr>
        <w:t>в</w:t>
      </w:r>
      <w:proofErr w:type="gramEnd"/>
      <w:r w:rsidRPr="008F518A">
        <w:rPr>
          <w:sz w:val="28"/>
          <w:szCs w:val="28"/>
        </w:rPr>
        <w:t xml:space="preserve"> для коригування. Рекомендується визнати помилки минулого, оголосити про зміну стратегії та активно включити кожного члена команди у виходження компанії з кризи, використовуючи професіоналізм і компетентність. Це допоможе стимулювати ініціативність та творчість серед співробітників, сприяючи стабільному і успішному розвитку компанії в майбутньому.</w:t>
      </w:r>
    </w:p>
    <w:p w:rsidR="00886ED0" w:rsidRDefault="00886ED0">
      <w:pPr>
        <w:rPr>
          <w:rFonts w:ascii="Times New Roman" w:eastAsia="Times New Roman" w:hAnsi="Times New Roman"/>
          <w:sz w:val="28"/>
          <w:szCs w:val="28"/>
          <w:lang w:eastAsia="ru-RU"/>
        </w:rPr>
      </w:pPr>
      <w:bookmarkStart w:id="63" w:name="_Toc152621403"/>
      <w:r>
        <w:rPr>
          <w:rFonts w:ascii="Times New Roman" w:eastAsia="Times New Roman" w:hAnsi="Times New Roman"/>
          <w:b/>
          <w:bCs/>
          <w:sz w:val="28"/>
          <w:szCs w:val="28"/>
          <w:lang w:eastAsia="ru-RU"/>
        </w:rPr>
        <w:br w:type="page"/>
      </w:r>
    </w:p>
    <w:p w:rsidR="00982E41" w:rsidRDefault="00982E41" w:rsidP="00BC2407">
      <w:pPr>
        <w:pStyle w:val="1"/>
        <w:spacing w:before="0" w:after="0" w:line="360" w:lineRule="auto"/>
        <w:jc w:val="center"/>
        <w:rPr>
          <w:rFonts w:ascii="Times New Roman" w:hAnsi="Times New Roman"/>
          <w:bCs w:val="0"/>
          <w:sz w:val="28"/>
          <w:szCs w:val="28"/>
          <w:lang w:val="uk-UA"/>
        </w:rPr>
      </w:pPr>
      <w:r w:rsidRPr="00982E41">
        <w:rPr>
          <w:rFonts w:ascii="Times New Roman" w:hAnsi="Times New Roman"/>
          <w:bCs w:val="0"/>
          <w:sz w:val="28"/>
          <w:szCs w:val="28"/>
          <w:lang w:val="uk-UA"/>
        </w:rPr>
        <w:lastRenderedPageBreak/>
        <w:t>СПИСОК ВИКОРИСТАНОЇ ЛІТЕРАТУРИ</w:t>
      </w:r>
      <w:bookmarkEnd w:id="63"/>
    </w:p>
    <w:p w:rsidR="004D0F2D" w:rsidRPr="004D0F2D" w:rsidRDefault="004D0F2D" w:rsidP="00BC2407">
      <w:pPr>
        <w:spacing w:line="360" w:lineRule="auto"/>
        <w:rPr>
          <w:lang w:val="uk-UA"/>
        </w:rPr>
      </w:pP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1.</w:t>
      </w:r>
      <w:r w:rsidRPr="00D369A0">
        <w:rPr>
          <w:rFonts w:ascii="Times New Roman" w:eastAsia="Times New Roman" w:hAnsi="Times New Roman"/>
          <w:sz w:val="28"/>
          <w:szCs w:val="28"/>
          <w:lang w:val="ru" w:eastAsia="ru-RU"/>
        </w:rPr>
        <w:tab/>
        <w:t>Бала О.І. (2006), Історія розвитку та формування терміну корпоративна культура. Видавництво НУ Львівська полі</w:t>
      </w:r>
      <w:proofErr w:type="gramStart"/>
      <w:r w:rsidRPr="00D369A0">
        <w:rPr>
          <w:rFonts w:ascii="Times New Roman" w:eastAsia="Times New Roman" w:hAnsi="Times New Roman"/>
          <w:sz w:val="28"/>
          <w:szCs w:val="28"/>
          <w:lang w:val="ru" w:eastAsia="ru-RU"/>
        </w:rPr>
        <w:t>техн</w:t>
      </w:r>
      <w:proofErr w:type="gramEnd"/>
      <w:r w:rsidRPr="00D369A0">
        <w:rPr>
          <w:rFonts w:ascii="Times New Roman" w:eastAsia="Times New Roman" w:hAnsi="Times New Roman"/>
          <w:sz w:val="28"/>
          <w:szCs w:val="28"/>
          <w:lang w:val="ru" w:eastAsia="ru-RU"/>
        </w:rPr>
        <w:t>іка. С 21-23.</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2.</w:t>
      </w:r>
      <w:r w:rsidRPr="00D369A0">
        <w:rPr>
          <w:rFonts w:ascii="Times New Roman" w:eastAsia="Times New Roman" w:hAnsi="Times New Roman"/>
          <w:sz w:val="28"/>
          <w:szCs w:val="28"/>
          <w:lang w:val="ru" w:eastAsia="ru-RU"/>
        </w:rPr>
        <w:tab/>
        <w:t>Бурлакова А. Розвиток корпоративної культури в Україні. Видавництво: Персонал С. 86-89.</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ru" w:eastAsia="ru-RU"/>
        </w:rPr>
        <w:t>3.</w:t>
      </w:r>
      <w:r w:rsidRPr="00D369A0">
        <w:rPr>
          <w:rFonts w:ascii="Times New Roman" w:eastAsia="Times New Roman" w:hAnsi="Times New Roman"/>
          <w:sz w:val="28"/>
          <w:szCs w:val="28"/>
          <w:lang w:val="ru" w:eastAsia="ru-RU"/>
        </w:rPr>
        <w:tab/>
        <w:t xml:space="preserve">Види і типи корпоративної культури. </w:t>
      </w:r>
      <w:r w:rsidRPr="00D369A0">
        <w:rPr>
          <w:rFonts w:ascii="Times New Roman" w:eastAsia="Times New Roman" w:hAnsi="Times New Roman"/>
          <w:sz w:val="28"/>
          <w:szCs w:val="28"/>
          <w:lang w:val="en-US" w:eastAsia="ru-RU"/>
        </w:rPr>
        <w:t>URL: http://surl.li/nxsoi</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en-US" w:eastAsia="ru-RU"/>
        </w:rPr>
        <w:t>4.</w:t>
      </w:r>
      <w:r w:rsidRPr="00D369A0">
        <w:rPr>
          <w:rFonts w:ascii="Times New Roman" w:eastAsia="Times New Roman" w:hAnsi="Times New Roman"/>
          <w:sz w:val="28"/>
          <w:szCs w:val="28"/>
          <w:lang w:val="en-US" w:eastAsia="ru-RU"/>
        </w:rPr>
        <w:tab/>
      </w:r>
      <w:r w:rsidRPr="00D369A0">
        <w:rPr>
          <w:rFonts w:ascii="Times New Roman" w:eastAsia="Times New Roman" w:hAnsi="Times New Roman"/>
          <w:sz w:val="28"/>
          <w:szCs w:val="28"/>
          <w:lang w:val="ru" w:eastAsia="ru-RU"/>
        </w:rPr>
        <w:t>Виноградська</w:t>
      </w:r>
      <w:r w:rsidRPr="00D369A0">
        <w:rPr>
          <w:rFonts w:ascii="Times New Roman" w:eastAsia="Times New Roman" w:hAnsi="Times New Roman"/>
          <w:sz w:val="28"/>
          <w:szCs w:val="28"/>
          <w:lang w:val="en-US" w:eastAsia="ru-RU"/>
        </w:rPr>
        <w:t xml:space="preserve"> </w:t>
      </w:r>
      <w:r w:rsidRPr="00D369A0">
        <w:rPr>
          <w:rFonts w:ascii="Times New Roman" w:eastAsia="Times New Roman" w:hAnsi="Times New Roman"/>
          <w:sz w:val="28"/>
          <w:szCs w:val="28"/>
          <w:lang w:val="ru" w:eastAsia="ru-RU"/>
        </w:rPr>
        <w:t>А</w:t>
      </w:r>
      <w:r w:rsidRPr="00D369A0">
        <w:rPr>
          <w:rFonts w:ascii="Times New Roman" w:eastAsia="Times New Roman" w:hAnsi="Times New Roman"/>
          <w:sz w:val="28"/>
          <w:szCs w:val="28"/>
          <w:lang w:val="en-US" w:eastAsia="ru-RU"/>
        </w:rPr>
        <w:t>.</w:t>
      </w:r>
      <w:r w:rsidRPr="00D369A0">
        <w:rPr>
          <w:rFonts w:ascii="Times New Roman" w:eastAsia="Times New Roman" w:hAnsi="Times New Roman"/>
          <w:sz w:val="28"/>
          <w:szCs w:val="28"/>
          <w:lang w:val="ru" w:eastAsia="ru-RU"/>
        </w:rPr>
        <w:t>М</w:t>
      </w:r>
      <w:r w:rsidRPr="00D369A0">
        <w:rPr>
          <w:rFonts w:ascii="Times New Roman" w:eastAsia="Times New Roman" w:hAnsi="Times New Roman"/>
          <w:sz w:val="28"/>
          <w:szCs w:val="28"/>
          <w:lang w:val="en-US" w:eastAsia="ru-RU"/>
        </w:rPr>
        <w:t xml:space="preserve">. (2005). </w:t>
      </w:r>
      <w:r w:rsidRPr="00D369A0">
        <w:rPr>
          <w:rFonts w:ascii="Times New Roman" w:eastAsia="Times New Roman" w:hAnsi="Times New Roman"/>
          <w:sz w:val="28"/>
          <w:szCs w:val="28"/>
          <w:lang w:val="ru" w:eastAsia="ru-RU"/>
        </w:rPr>
        <w:t>Основи</w:t>
      </w:r>
      <w:r w:rsidR="00886ED0">
        <w:rPr>
          <w:rFonts w:ascii="Times New Roman" w:eastAsia="Times New Roman" w:hAnsi="Times New Roman"/>
          <w:sz w:val="28"/>
          <w:szCs w:val="28"/>
          <w:lang w:val="ru" w:eastAsia="ru-RU"/>
        </w:rPr>
        <w:t xml:space="preserve"> </w:t>
      </w:r>
      <w:proofErr w:type="gramStart"/>
      <w:r w:rsidR="00886ED0">
        <w:rPr>
          <w:rFonts w:ascii="Times New Roman" w:eastAsia="Times New Roman" w:hAnsi="Times New Roman"/>
          <w:sz w:val="28"/>
          <w:szCs w:val="28"/>
          <w:lang w:val="ru" w:eastAsia="ru-RU"/>
        </w:rPr>
        <w:t>п</w:t>
      </w:r>
      <w:proofErr w:type="gramEnd"/>
      <w:r w:rsidR="00886ED0">
        <w:rPr>
          <w:rFonts w:ascii="Times New Roman" w:eastAsia="Times New Roman" w:hAnsi="Times New Roman"/>
          <w:sz w:val="28"/>
          <w:szCs w:val="28"/>
          <w:lang w:val="ru" w:eastAsia="ru-RU"/>
        </w:rPr>
        <w:t xml:space="preserve">ідприємництва: Навч. </w:t>
      </w:r>
      <w:proofErr w:type="gramStart"/>
      <w:r w:rsidR="00886ED0">
        <w:rPr>
          <w:rFonts w:ascii="Times New Roman" w:eastAsia="Times New Roman" w:hAnsi="Times New Roman"/>
          <w:sz w:val="28"/>
          <w:szCs w:val="28"/>
          <w:lang w:val="ru" w:eastAsia="ru-RU"/>
        </w:rPr>
        <w:t>пос</w:t>
      </w:r>
      <w:proofErr w:type="gramEnd"/>
      <w:r w:rsidR="00886ED0">
        <w:rPr>
          <w:rFonts w:ascii="Times New Roman" w:eastAsia="Times New Roman" w:hAnsi="Times New Roman"/>
          <w:sz w:val="28"/>
          <w:szCs w:val="28"/>
          <w:lang w:val="ru" w:eastAsia="ru-RU"/>
        </w:rPr>
        <w:t>ібник</w:t>
      </w:r>
      <w:r w:rsidRPr="00D369A0">
        <w:rPr>
          <w:rFonts w:ascii="Times New Roman" w:eastAsia="Times New Roman" w:hAnsi="Times New Roman"/>
          <w:sz w:val="28"/>
          <w:szCs w:val="28"/>
          <w:lang w:val="ru" w:eastAsia="ru-RU"/>
        </w:rPr>
        <w:t>. Видавництво: Киї</w:t>
      </w:r>
      <w:proofErr w:type="gramStart"/>
      <w:r w:rsidRPr="00D369A0">
        <w:rPr>
          <w:rFonts w:ascii="Times New Roman" w:eastAsia="Times New Roman" w:hAnsi="Times New Roman"/>
          <w:sz w:val="28"/>
          <w:szCs w:val="28"/>
          <w:lang w:val="ru" w:eastAsia="ru-RU"/>
        </w:rPr>
        <w:t>в</w:t>
      </w:r>
      <w:proofErr w:type="gramEnd"/>
      <w:r w:rsidRPr="00D369A0">
        <w:rPr>
          <w:rFonts w:ascii="Times New Roman" w:eastAsia="Times New Roman" w:hAnsi="Times New Roman"/>
          <w:sz w:val="28"/>
          <w:szCs w:val="28"/>
          <w:lang w:val="ru" w:eastAsia="ru-RU"/>
        </w:rPr>
        <w:t>. Кондор С. 544.</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5.</w:t>
      </w:r>
      <w:r w:rsidRPr="00D369A0">
        <w:rPr>
          <w:rFonts w:ascii="Times New Roman" w:eastAsia="Times New Roman" w:hAnsi="Times New Roman"/>
          <w:sz w:val="28"/>
          <w:szCs w:val="28"/>
          <w:lang w:val="ru" w:eastAsia="ru-RU"/>
        </w:rPr>
        <w:tab/>
      </w:r>
      <w:proofErr w:type="gramStart"/>
      <w:r w:rsidRPr="00D369A0">
        <w:rPr>
          <w:rFonts w:ascii="Times New Roman" w:eastAsia="Times New Roman" w:hAnsi="Times New Roman"/>
          <w:sz w:val="28"/>
          <w:szCs w:val="28"/>
          <w:lang w:val="ru" w:eastAsia="ru-RU"/>
        </w:rPr>
        <w:t>Га</w:t>
      </w:r>
      <w:proofErr w:type="gramEnd"/>
      <w:r w:rsidRPr="00D369A0">
        <w:rPr>
          <w:rFonts w:ascii="Times New Roman" w:eastAsia="Times New Roman" w:hAnsi="Times New Roman"/>
          <w:sz w:val="28"/>
          <w:szCs w:val="28"/>
          <w:lang w:val="ru" w:eastAsia="ru-RU"/>
        </w:rPr>
        <w:t xml:space="preserve">єт Г.Л. (2003). Корпоративна культура: Навч. </w:t>
      </w:r>
      <w:proofErr w:type="gramStart"/>
      <w:r w:rsidRPr="00D369A0">
        <w:rPr>
          <w:rFonts w:ascii="Times New Roman" w:eastAsia="Times New Roman" w:hAnsi="Times New Roman"/>
          <w:sz w:val="28"/>
          <w:szCs w:val="28"/>
          <w:lang w:val="ru" w:eastAsia="ru-RU"/>
        </w:rPr>
        <w:t>пос</w:t>
      </w:r>
      <w:proofErr w:type="gramEnd"/>
      <w:r w:rsidRPr="00D369A0">
        <w:rPr>
          <w:rFonts w:ascii="Times New Roman" w:eastAsia="Times New Roman" w:hAnsi="Times New Roman"/>
          <w:sz w:val="28"/>
          <w:szCs w:val="28"/>
          <w:lang w:val="ru" w:eastAsia="ru-RU"/>
        </w:rPr>
        <w:t>ібник. Видавництво: Київ. Центр навчальної літератури. С 403.</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6.</w:t>
      </w:r>
      <w:r w:rsidRPr="00D369A0">
        <w:rPr>
          <w:rFonts w:ascii="Times New Roman" w:eastAsia="Times New Roman" w:hAnsi="Times New Roman"/>
          <w:sz w:val="28"/>
          <w:szCs w:val="28"/>
          <w:lang w:val="ru" w:eastAsia="ru-RU"/>
        </w:rPr>
        <w:tab/>
        <w:t>Завадський Й.С. (2003). Менеджмент К</w:t>
      </w:r>
      <w:r w:rsidR="00886ED0">
        <w:rPr>
          <w:rFonts w:ascii="Times New Roman" w:eastAsia="Times New Roman" w:hAnsi="Times New Roman"/>
          <w:sz w:val="28"/>
          <w:szCs w:val="28"/>
          <w:lang w:val="ru" w:eastAsia="ru-RU"/>
        </w:rPr>
        <w:t>иїв</w:t>
      </w:r>
      <w:r w:rsidRPr="00D369A0">
        <w:rPr>
          <w:rFonts w:ascii="Times New Roman" w:eastAsia="Times New Roman" w:hAnsi="Times New Roman"/>
          <w:sz w:val="28"/>
          <w:szCs w:val="28"/>
          <w:lang w:val="ru" w:eastAsia="ru-RU"/>
        </w:rPr>
        <w:t>: Видавництвово: Європейский університет. С 640.</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7.</w:t>
      </w:r>
      <w:r w:rsidRPr="00D369A0">
        <w:rPr>
          <w:rFonts w:ascii="Times New Roman" w:eastAsia="Times New Roman" w:hAnsi="Times New Roman"/>
          <w:sz w:val="28"/>
          <w:szCs w:val="28"/>
          <w:lang w:val="ru" w:eastAsia="ru-RU"/>
        </w:rPr>
        <w:tab/>
        <w:t xml:space="preserve">Замковий О.І. (2018), Фінансова корпоративна культура. Методичні рекомендації для самостійної </w:t>
      </w:r>
      <w:proofErr w:type="gramStart"/>
      <w:r w:rsidRPr="00D369A0">
        <w:rPr>
          <w:rFonts w:ascii="Times New Roman" w:eastAsia="Times New Roman" w:hAnsi="Times New Roman"/>
          <w:sz w:val="28"/>
          <w:szCs w:val="28"/>
          <w:lang w:val="ru" w:eastAsia="ru-RU"/>
        </w:rPr>
        <w:t>п</w:t>
      </w:r>
      <w:proofErr w:type="gramEnd"/>
      <w:r w:rsidRPr="00D369A0">
        <w:rPr>
          <w:rFonts w:ascii="Times New Roman" w:eastAsia="Times New Roman" w:hAnsi="Times New Roman"/>
          <w:sz w:val="28"/>
          <w:szCs w:val="28"/>
          <w:lang w:val="ru" w:eastAsia="ru-RU"/>
        </w:rPr>
        <w:t>ідготовки до практичних занять з дисципліни бакалаврів спеціальності. Видавництво: НТУ ДП. С 92.</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8.</w:t>
      </w:r>
      <w:r w:rsidRPr="00D369A0">
        <w:rPr>
          <w:rFonts w:ascii="Times New Roman" w:eastAsia="Times New Roman" w:hAnsi="Times New Roman"/>
          <w:sz w:val="28"/>
          <w:szCs w:val="28"/>
          <w:lang w:val="ru" w:eastAsia="ru-RU"/>
        </w:rPr>
        <w:tab/>
      </w:r>
      <w:r w:rsidRPr="00886ED0">
        <w:rPr>
          <w:rFonts w:ascii="Times New Roman" w:eastAsia="Times New Roman" w:hAnsi="Times New Roman"/>
          <w:sz w:val="28"/>
          <w:szCs w:val="28"/>
          <w:highlight w:val="yellow"/>
          <w:lang w:val="ru" w:eastAsia="ru-RU"/>
        </w:rPr>
        <w:t>Камерон К., Куінн Р. (2001), Діагностика та зміни організаційної культури. Видавництво СПб. С 65.</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9.</w:t>
      </w:r>
      <w:r w:rsidRPr="00D369A0">
        <w:rPr>
          <w:rFonts w:ascii="Times New Roman" w:eastAsia="Times New Roman" w:hAnsi="Times New Roman"/>
          <w:sz w:val="28"/>
          <w:szCs w:val="28"/>
          <w:lang w:val="ru" w:eastAsia="ru-RU"/>
        </w:rPr>
        <w:tab/>
        <w:t>Ковалевський С.В. Корпоративна культура організацій ХХІ століття: Збірник наукових праць. Видавництво: Краматорськ: ДДМА. С 219.</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10.</w:t>
      </w:r>
      <w:r w:rsidRPr="00D369A0">
        <w:rPr>
          <w:rFonts w:ascii="Times New Roman" w:eastAsia="Times New Roman" w:hAnsi="Times New Roman"/>
          <w:sz w:val="28"/>
          <w:szCs w:val="28"/>
          <w:lang w:val="ru" w:eastAsia="ru-RU"/>
        </w:rPr>
        <w:tab/>
        <w:t>Ковалевский С.В. Розвиток культури організації: гуманізація, якість діяльності, успіх: методи вивчення культури та цінності організації. Видавництво: Краматорськ: ДГМА. С 195.</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11.</w:t>
      </w:r>
      <w:r w:rsidRPr="00D369A0">
        <w:rPr>
          <w:rFonts w:ascii="Times New Roman" w:eastAsia="Times New Roman" w:hAnsi="Times New Roman"/>
          <w:sz w:val="28"/>
          <w:szCs w:val="28"/>
          <w:lang w:val="ru" w:eastAsia="ru-RU"/>
        </w:rPr>
        <w:tab/>
        <w:t>Інноваційна культура української гуманістики: URL: http://surl.li/mhlxt</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12.</w:t>
      </w:r>
      <w:r w:rsidRPr="00D369A0">
        <w:rPr>
          <w:rFonts w:ascii="Times New Roman" w:eastAsia="Times New Roman" w:hAnsi="Times New Roman"/>
          <w:sz w:val="28"/>
          <w:szCs w:val="28"/>
          <w:lang w:val="ru" w:eastAsia="ru-RU"/>
        </w:rPr>
        <w:tab/>
        <w:t>Корпоративна культура та управління змінами. URL: http://surl.li/henpn</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13.</w:t>
      </w:r>
      <w:r w:rsidRPr="00D369A0">
        <w:rPr>
          <w:rFonts w:ascii="Times New Roman" w:eastAsia="Times New Roman" w:hAnsi="Times New Roman"/>
          <w:sz w:val="28"/>
          <w:szCs w:val="28"/>
          <w:lang w:val="ru" w:eastAsia="ru-RU"/>
        </w:rPr>
        <w:tab/>
        <w:t>Мескон М., Альберт М., Хедуорі Ф. (1992), Основи менеджменту. Видавництво: Дело. С 102-103</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lastRenderedPageBreak/>
        <w:t>14.</w:t>
      </w:r>
      <w:r w:rsidRPr="00D369A0">
        <w:rPr>
          <w:rFonts w:ascii="Times New Roman" w:eastAsia="Times New Roman" w:hAnsi="Times New Roman"/>
          <w:sz w:val="28"/>
          <w:szCs w:val="28"/>
          <w:lang w:val="ru" w:eastAsia="ru-RU"/>
        </w:rPr>
        <w:tab/>
        <w:t xml:space="preserve">Монастирський Г.Л. (2008). Теорія організації: Навч. </w:t>
      </w:r>
      <w:proofErr w:type="gramStart"/>
      <w:r w:rsidRPr="00D369A0">
        <w:rPr>
          <w:rFonts w:ascii="Times New Roman" w:eastAsia="Times New Roman" w:hAnsi="Times New Roman"/>
          <w:sz w:val="28"/>
          <w:szCs w:val="28"/>
          <w:lang w:val="ru" w:eastAsia="ru-RU"/>
        </w:rPr>
        <w:t>пос</w:t>
      </w:r>
      <w:proofErr w:type="gramEnd"/>
      <w:r w:rsidRPr="00D369A0">
        <w:rPr>
          <w:rFonts w:ascii="Times New Roman" w:eastAsia="Times New Roman" w:hAnsi="Times New Roman"/>
          <w:sz w:val="28"/>
          <w:szCs w:val="28"/>
          <w:lang w:val="ru" w:eastAsia="ru-RU"/>
        </w:rPr>
        <w:t>ібник. Видавництво: Київ. Знання. С 319.</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15.</w:t>
      </w:r>
      <w:r w:rsidRPr="00D369A0">
        <w:rPr>
          <w:rFonts w:ascii="Times New Roman" w:eastAsia="Times New Roman" w:hAnsi="Times New Roman"/>
          <w:sz w:val="28"/>
          <w:szCs w:val="28"/>
          <w:lang w:val="ru" w:eastAsia="ru-RU"/>
        </w:rPr>
        <w:tab/>
        <w:t>Чи потрібна корпоративна культура освіті?: URL: http://surl.li/nxsyc</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16.</w:t>
      </w:r>
      <w:r w:rsidRPr="00D369A0">
        <w:rPr>
          <w:rFonts w:ascii="Times New Roman" w:eastAsia="Times New Roman" w:hAnsi="Times New Roman"/>
          <w:sz w:val="28"/>
          <w:szCs w:val="28"/>
          <w:lang w:val="ru" w:eastAsia="ru-RU"/>
        </w:rPr>
        <w:tab/>
        <w:t>Осовська Г.В. Основи менеджменту. Видавництво: Киї</w:t>
      </w:r>
      <w:proofErr w:type="gramStart"/>
      <w:r w:rsidRPr="00D369A0">
        <w:rPr>
          <w:rFonts w:ascii="Times New Roman" w:eastAsia="Times New Roman" w:hAnsi="Times New Roman"/>
          <w:sz w:val="28"/>
          <w:szCs w:val="28"/>
          <w:lang w:val="ru" w:eastAsia="ru-RU"/>
        </w:rPr>
        <w:t>в</w:t>
      </w:r>
      <w:proofErr w:type="gramEnd"/>
      <w:r w:rsidRPr="00D369A0">
        <w:rPr>
          <w:rFonts w:ascii="Times New Roman" w:eastAsia="Times New Roman" w:hAnsi="Times New Roman"/>
          <w:sz w:val="28"/>
          <w:szCs w:val="28"/>
          <w:lang w:val="ru" w:eastAsia="ru-RU"/>
        </w:rPr>
        <w:t>. Кондор. С 664.</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17.</w:t>
      </w:r>
      <w:r w:rsidRPr="00D369A0">
        <w:rPr>
          <w:rFonts w:ascii="Times New Roman" w:eastAsia="Times New Roman" w:hAnsi="Times New Roman"/>
          <w:sz w:val="28"/>
          <w:szCs w:val="28"/>
          <w:lang w:val="ru" w:eastAsia="ru-RU"/>
        </w:rPr>
        <w:tab/>
        <w:t xml:space="preserve"> Структура і мотиви формування корпоративної культури. URL: http://surl.li/nzytb</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18.</w:t>
      </w:r>
      <w:r w:rsidRPr="00D369A0">
        <w:rPr>
          <w:rFonts w:ascii="Times New Roman" w:eastAsia="Times New Roman" w:hAnsi="Times New Roman"/>
          <w:sz w:val="28"/>
          <w:szCs w:val="28"/>
          <w:lang w:val="ru" w:eastAsia="ru-RU"/>
        </w:rPr>
        <w:tab/>
        <w:t xml:space="preserve">Сизоненко В.О. (2007) Сучасне </w:t>
      </w:r>
      <w:proofErr w:type="gramStart"/>
      <w:r w:rsidRPr="00D369A0">
        <w:rPr>
          <w:rFonts w:ascii="Times New Roman" w:eastAsia="Times New Roman" w:hAnsi="Times New Roman"/>
          <w:sz w:val="28"/>
          <w:szCs w:val="28"/>
          <w:lang w:val="ru" w:eastAsia="ru-RU"/>
        </w:rPr>
        <w:t>п</w:t>
      </w:r>
      <w:proofErr w:type="gramEnd"/>
      <w:r w:rsidRPr="00D369A0">
        <w:rPr>
          <w:rFonts w:ascii="Times New Roman" w:eastAsia="Times New Roman" w:hAnsi="Times New Roman"/>
          <w:sz w:val="28"/>
          <w:szCs w:val="28"/>
          <w:lang w:val="ru" w:eastAsia="ru-RU"/>
        </w:rPr>
        <w:t>ідприємництво: Довідник. Видавництво: Знання-Прес. С 440.</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19.</w:t>
      </w:r>
      <w:r w:rsidRPr="00D369A0">
        <w:rPr>
          <w:rFonts w:ascii="Times New Roman" w:eastAsia="Times New Roman" w:hAnsi="Times New Roman"/>
          <w:sz w:val="28"/>
          <w:szCs w:val="28"/>
          <w:lang w:val="ru" w:eastAsia="ru-RU"/>
        </w:rPr>
        <w:tab/>
        <w:t>Соболєв Ю.В. (2004). Основи менеджменту. Видавництво: ІНІЖЕК С 352.</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20.</w:t>
      </w:r>
      <w:r w:rsidRPr="00D369A0">
        <w:rPr>
          <w:rFonts w:ascii="Times New Roman" w:eastAsia="Times New Roman" w:hAnsi="Times New Roman"/>
          <w:sz w:val="28"/>
          <w:szCs w:val="28"/>
          <w:lang w:val="ru" w:eastAsia="ru-RU"/>
        </w:rPr>
        <w:tab/>
      </w:r>
      <w:r w:rsidRPr="0048553A">
        <w:rPr>
          <w:rFonts w:ascii="Times New Roman" w:eastAsia="Times New Roman" w:hAnsi="Times New Roman"/>
          <w:sz w:val="28"/>
          <w:szCs w:val="28"/>
          <w:highlight w:val="yellow"/>
          <w:lang w:val="ru" w:eastAsia="ru-RU"/>
        </w:rPr>
        <w:t>Співак В.А. (2001), Корпоративна культура. Видавництво: СПб. С 24.</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21.</w:t>
      </w:r>
      <w:r w:rsidRPr="00D369A0">
        <w:rPr>
          <w:rFonts w:ascii="Times New Roman" w:eastAsia="Times New Roman" w:hAnsi="Times New Roman"/>
          <w:sz w:val="28"/>
          <w:szCs w:val="28"/>
          <w:lang w:val="ru" w:eastAsia="ru-RU"/>
        </w:rPr>
        <w:tab/>
        <w:t xml:space="preserve">Стадник В.В. (2003) Менеджмент: </w:t>
      </w:r>
      <w:proofErr w:type="gramStart"/>
      <w:r w:rsidRPr="00D369A0">
        <w:rPr>
          <w:rFonts w:ascii="Times New Roman" w:eastAsia="Times New Roman" w:hAnsi="Times New Roman"/>
          <w:sz w:val="28"/>
          <w:szCs w:val="28"/>
          <w:lang w:val="ru" w:eastAsia="ru-RU"/>
        </w:rPr>
        <w:t>Пос</w:t>
      </w:r>
      <w:proofErr w:type="gramEnd"/>
      <w:r w:rsidRPr="00D369A0">
        <w:rPr>
          <w:rFonts w:ascii="Times New Roman" w:eastAsia="Times New Roman" w:hAnsi="Times New Roman"/>
          <w:sz w:val="28"/>
          <w:szCs w:val="28"/>
          <w:lang w:val="ru" w:eastAsia="ru-RU"/>
        </w:rPr>
        <w:t>ібник. К</w:t>
      </w:r>
      <w:r w:rsidR="0048553A">
        <w:rPr>
          <w:rFonts w:ascii="Times New Roman" w:eastAsia="Times New Roman" w:hAnsi="Times New Roman"/>
          <w:sz w:val="28"/>
          <w:szCs w:val="28"/>
          <w:lang w:val="ru" w:eastAsia="ru-RU"/>
        </w:rPr>
        <w:t>иїв</w:t>
      </w:r>
      <w:r w:rsidRPr="00D369A0">
        <w:rPr>
          <w:rFonts w:ascii="Times New Roman" w:eastAsia="Times New Roman" w:hAnsi="Times New Roman"/>
          <w:sz w:val="28"/>
          <w:szCs w:val="28"/>
          <w:lang w:val="ru" w:eastAsia="ru-RU"/>
        </w:rPr>
        <w:t xml:space="preserve"> Видавництво: Академвидавництво. С 464.</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22.</w:t>
      </w:r>
      <w:r w:rsidRPr="00D369A0">
        <w:rPr>
          <w:rFonts w:ascii="Times New Roman" w:eastAsia="Times New Roman" w:hAnsi="Times New Roman"/>
          <w:sz w:val="28"/>
          <w:szCs w:val="28"/>
          <w:lang w:val="ru" w:eastAsia="ru-RU"/>
        </w:rPr>
        <w:tab/>
        <w:t xml:space="preserve">Сухарський В.С. (2001) Менеджмент: Навч. </w:t>
      </w:r>
      <w:proofErr w:type="gramStart"/>
      <w:r w:rsidRPr="00D369A0">
        <w:rPr>
          <w:rFonts w:ascii="Times New Roman" w:eastAsia="Times New Roman" w:hAnsi="Times New Roman"/>
          <w:sz w:val="28"/>
          <w:szCs w:val="28"/>
          <w:lang w:val="ru" w:eastAsia="ru-RU"/>
        </w:rPr>
        <w:t>пос</w:t>
      </w:r>
      <w:proofErr w:type="gramEnd"/>
      <w:r w:rsidRPr="00D369A0">
        <w:rPr>
          <w:rFonts w:ascii="Times New Roman" w:eastAsia="Times New Roman" w:hAnsi="Times New Roman"/>
          <w:sz w:val="28"/>
          <w:szCs w:val="28"/>
          <w:lang w:val="ru" w:eastAsia="ru-RU"/>
        </w:rPr>
        <w:t>ібник. Видавництво: Тернопіль: Астон. С 340.</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23.</w:t>
      </w:r>
      <w:r w:rsidRPr="00D369A0">
        <w:rPr>
          <w:rFonts w:ascii="Times New Roman" w:eastAsia="Times New Roman" w:hAnsi="Times New Roman"/>
          <w:sz w:val="28"/>
          <w:szCs w:val="28"/>
          <w:lang w:val="ru" w:eastAsia="ru-RU"/>
        </w:rPr>
        <w:tab/>
        <w:t xml:space="preserve">Тарнавська Н.П. (2005) Менеджмент: теорія та практика: </w:t>
      </w:r>
      <w:proofErr w:type="gramStart"/>
      <w:r w:rsidRPr="00D369A0">
        <w:rPr>
          <w:rFonts w:ascii="Times New Roman" w:eastAsia="Times New Roman" w:hAnsi="Times New Roman"/>
          <w:sz w:val="28"/>
          <w:szCs w:val="28"/>
          <w:lang w:val="ru" w:eastAsia="ru-RU"/>
        </w:rPr>
        <w:t>П</w:t>
      </w:r>
      <w:proofErr w:type="gramEnd"/>
      <w:r w:rsidRPr="00D369A0">
        <w:rPr>
          <w:rFonts w:ascii="Times New Roman" w:eastAsia="Times New Roman" w:hAnsi="Times New Roman"/>
          <w:sz w:val="28"/>
          <w:szCs w:val="28"/>
          <w:lang w:val="ru" w:eastAsia="ru-RU"/>
        </w:rPr>
        <w:t>ідручник. Видавництво: Тернопіль: Карт-бланш. С 486.</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24.</w:t>
      </w:r>
      <w:r w:rsidRPr="00D369A0">
        <w:rPr>
          <w:rFonts w:ascii="Times New Roman" w:eastAsia="Times New Roman" w:hAnsi="Times New Roman"/>
          <w:sz w:val="28"/>
          <w:szCs w:val="28"/>
          <w:lang w:val="ru" w:eastAsia="ru-RU"/>
        </w:rPr>
        <w:tab/>
        <w:t xml:space="preserve">Томпсон А. А., </w:t>
      </w:r>
      <w:proofErr w:type="gramStart"/>
      <w:r w:rsidRPr="00D369A0">
        <w:rPr>
          <w:rFonts w:ascii="Times New Roman" w:eastAsia="Times New Roman" w:hAnsi="Times New Roman"/>
          <w:sz w:val="28"/>
          <w:szCs w:val="28"/>
          <w:lang w:val="ru" w:eastAsia="ru-RU"/>
        </w:rPr>
        <w:t>Стр</w:t>
      </w:r>
      <w:proofErr w:type="gramEnd"/>
      <w:r w:rsidRPr="00D369A0">
        <w:rPr>
          <w:rFonts w:ascii="Times New Roman" w:eastAsia="Times New Roman" w:hAnsi="Times New Roman"/>
          <w:sz w:val="28"/>
          <w:szCs w:val="28"/>
          <w:lang w:val="ru" w:eastAsia="ru-RU"/>
        </w:rPr>
        <w:t>ікленд А. Дж. (1998). Стратегічний менеджмент. Видавництво: ЮНІТІ. С 486.</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25.</w:t>
      </w:r>
      <w:r w:rsidRPr="00D369A0">
        <w:rPr>
          <w:rFonts w:ascii="Times New Roman" w:eastAsia="Times New Roman" w:hAnsi="Times New Roman"/>
          <w:sz w:val="28"/>
          <w:szCs w:val="28"/>
          <w:lang w:val="ru" w:eastAsia="ru-RU"/>
        </w:rPr>
        <w:tab/>
        <w:t xml:space="preserve">Організаційна чи корпоративна культура: теоретичні </w:t>
      </w:r>
      <w:proofErr w:type="gramStart"/>
      <w:r w:rsidRPr="00D369A0">
        <w:rPr>
          <w:rFonts w:ascii="Times New Roman" w:eastAsia="Times New Roman" w:hAnsi="Times New Roman"/>
          <w:sz w:val="28"/>
          <w:szCs w:val="28"/>
          <w:lang w:val="ru" w:eastAsia="ru-RU"/>
        </w:rPr>
        <w:t>п</w:t>
      </w:r>
      <w:proofErr w:type="gramEnd"/>
      <w:r w:rsidRPr="00D369A0">
        <w:rPr>
          <w:rFonts w:ascii="Times New Roman" w:eastAsia="Times New Roman" w:hAnsi="Times New Roman"/>
          <w:sz w:val="28"/>
          <w:szCs w:val="28"/>
          <w:lang w:val="ru" w:eastAsia="ru-RU"/>
        </w:rPr>
        <w:t>ідходи до тлумачення понять, Економічні науки, №5, URL: http://surl.li/nxsol</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26.</w:t>
      </w:r>
      <w:r w:rsidRPr="00D369A0">
        <w:rPr>
          <w:rFonts w:ascii="Times New Roman" w:eastAsia="Times New Roman" w:hAnsi="Times New Roman"/>
          <w:sz w:val="28"/>
          <w:szCs w:val="28"/>
          <w:lang w:val="ru" w:eastAsia="ru-RU"/>
        </w:rPr>
        <w:tab/>
        <w:t>Чайка Г.П. (2005), Культура ділового спілкування менеджера. Видавництво: Київ. Знання. С 118.</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27.</w:t>
      </w:r>
      <w:r w:rsidRPr="00D369A0">
        <w:rPr>
          <w:rFonts w:ascii="Times New Roman" w:eastAsia="Times New Roman" w:hAnsi="Times New Roman"/>
          <w:sz w:val="28"/>
          <w:szCs w:val="28"/>
          <w:lang w:val="ru" w:eastAsia="ru-RU"/>
        </w:rPr>
        <w:tab/>
        <w:t>Деякі аспекти корпоративної культури організації, Економічні науки, №17, URL: http://surl.li/nxsom</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ru" w:eastAsia="ru-RU"/>
        </w:rPr>
      </w:pPr>
      <w:r w:rsidRPr="00D369A0">
        <w:rPr>
          <w:rFonts w:ascii="Times New Roman" w:eastAsia="Times New Roman" w:hAnsi="Times New Roman"/>
          <w:sz w:val="28"/>
          <w:szCs w:val="28"/>
          <w:lang w:val="ru" w:eastAsia="ru-RU"/>
        </w:rPr>
        <w:t>28.</w:t>
      </w:r>
      <w:r w:rsidRPr="00D369A0">
        <w:rPr>
          <w:rFonts w:ascii="Times New Roman" w:eastAsia="Times New Roman" w:hAnsi="Times New Roman"/>
          <w:sz w:val="28"/>
          <w:szCs w:val="28"/>
          <w:lang w:val="ru" w:eastAsia="ru-RU"/>
        </w:rPr>
        <w:tab/>
        <w:t>Шейко В.М. (2001), Культура. Цивілізація. Глобалізація (кінець ХІ</w:t>
      </w:r>
      <w:proofErr w:type="gramStart"/>
      <w:r w:rsidRPr="00D369A0">
        <w:rPr>
          <w:rFonts w:ascii="Times New Roman" w:eastAsia="Times New Roman" w:hAnsi="Times New Roman"/>
          <w:sz w:val="28"/>
          <w:szCs w:val="28"/>
          <w:lang w:val="ru" w:eastAsia="ru-RU"/>
        </w:rPr>
        <w:t>Х</w:t>
      </w:r>
      <w:proofErr w:type="gramEnd"/>
      <w:r w:rsidRPr="00D369A0">
        <w:rPr>
          <w:rFonts w:ascii="Times New Roman" w:eastAsia="Times New Roman" w:hAnsi="Times New Roman"/>
          <w:sz w:val="28"/>
          <w:szCs w:val="28"/>
          <w:lang w:val="ru" w:eastAsia="ru-RU"/>
        </w:rPr>
        <w:t xml:space="preserve"> </w:t>
      </w:r>
      <w:r w:rsidR="0048553A">
        <w:rPr>
          <w:rFonts w:ascii="Times New Roman" w:eastAsia="Times New Roman" w:hAnsi="Times New Roman"/>
          <w:sz w:val="28"/>
          <w:szCs w:val="28"/>
          <w:lang w:val="ru" w:eastAsia="ru-RU"/>
        </w:rPr>
        <w:t>-</w:t>
      </w:r>
      <w:r w:rsidRPr="00D369A0">
        <w:rPr>
          <w:rFonts w:ascii="Times New Roman" w:eastAsia="Times New Roman" w:hAnsi="Times New Roman"/>
          <w:sz w:val="28"/>
          <w:szCs w:val="28"/>
          <w:lang w:val="ru" w:eastAsia="ru-RU"/>
        </w:rPr>
        <w:t xml:space="preserve"> початок ХХІ ст.). Видавництво: Харкі</w:t>
      </w:r>
      <w:proofErr w:type="gramStart"/>
      <w:r w:rsidRPr="00D369A0">
        <w:rPr>
          <w:rFonts w:ascii="Times New Roman" w:eastAsia="Times New Roman" w:hAnsi="Times New Roman"/>
          <w:sz w:val="28"/>
          <w:szCs w:val="28"/>
          <w:lang w:val="ru" w:eastAsia="ru-RU"/>
        </w:rPr>
        <w:t>в</w:t>
      </w:r>
      <w:proofErr w:type="gramEnd"/>
      <w:r w:rsidRPr="00D369A0">
        <w:rPr>
          <w:rFonts w:ascii="Times New Roman" w:eastAsia="Times New Roman" w:hAnsi="Times New Roman"/>
          <w:sz w:val="28"/>
          <w:szCs w:val="28"/>
          <w:lang w:val="ru" w:eastAsia="ru-RU"/>
        </w:rPr>
        <w:t>. Основа. С 273.</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ru" w:eastAsia="ru-RU"/>
        </w:rPr>
        <w:lastRenderedPageBreak/>
        <w:t>29.</w:t>
      </w:r>
      <w:r w:rsidRPr="00D369A0">
        <w:rPr>
          <w:rFonts w:ascii="Times New Roman" w:eastAsia="Times New Roman" w:hAnsi="Times New Roman"/>
          <w:sz w:val="28"/>
          <w:szCs w:val="28"/>
          <w:lang w:val="ru" w:eastAsia="ru-RU"/>
        </w:rPr>
        <w:tab/>
      </w:r>
      <w:r w:rsidRPr="0048553A">
        <w:rPr>
          <w:rFonts w:ascii="Times New Roman" w:eastAsia="Times New Roman" w:hAnsi="Times New Roman"/>
          <w:sz w:val="28"/>
          <w:szCs w:val="28"/>
          <w:highlight w:val="yellow"/>
          <w:lang w:val="ru" w:eastAsia="ru-RU"/>
        </w:rPr>
        <w:t xml:space="preserve">Шейн Э. (2002), Організаційна культура та </w:t>
      </w:r>
      <w:proofErr w:type="gramStart"/>
      <w:r w:rsidRPr="0048553A">
        <w:rPr>
          <w:rFonts w:ascii="Times New Roman" w:eastAsia="Times New Roman" w:hAnsi="Times New Roman"/>
          <w:sz w:val="28"/>
          <w:szCs w:val="28"/>
          <w:highlight w:val="yellow"/>
          <w:lang w:val="ru" w:eastAsia="ru-RU"/>
        </w:rPr>
        <w:t>л</w:t>
      </w:r>
      <w:proofErr w:type="gramEnd"/>
      <w:r w:rsidRPr="0048553A">
        <w:rPr>
          <w:rFonts w:ascii="Times New Roman" w:eastAsia="Times New Roman" w:hAnsi="Times New Roman"/>
          <w:sz w:val="28"/>
          <w:szCs w:val="28"/>
          <w:highlight w:val="yellow"/>
          <w:lang w:val="ru" w:eastAsia="ru-RU"/>
        </w:rPr>
        <w:t>ідерство, Видавництво: СПб. С</w:t>
      </w:r>
      <w:r w:rsidRPr="0048553A">
        <w:rPr>
          <w:rFonts w:ascii="Times New Roman" w:eastAsia="Times New Roman" w:hAnsi="Times New Roman"/>
          <w:sz w:val="28"/>
          <w:szCs w:val="28"/>
          <w:highlight w:val="yellow"/>
          <w:lang w:val="en-US" w:eastAsia="ru-RU"/>
        </w:rPr>
        <w:t xml:space="preserve"> 403.</w:t>
      </w:r>
      <w:bookmarkStart w:id="64" w:name="_GoBack"/>
      <w:bookmarkEnd w:id="64"/>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30.</w:t>
      </w:r>
      <w:r w:rsidRPr="00D369A0">
        <w:rPr>
          <w:rFonts w:ascii="Times New Roman" w:eastAsia="Times New Roman" w:hAnsi="Times New Roman"/>
          <w:sz w:val="28"/>
          <w:szCs w:val="28"/>
          <w:lang w:val="en-US" w:eastAsia="ru-RU"/>
        </w:rPr>
        <w:tab/>
        <w:t xml:space="preserve">Brown, </w:t>
      </w:r>
      <w:r w:rsidRPr="00D369A0">
        <w:rPr>
          <w:rFonts w:ascii="Times New Roman" w:eastAsia="Times New Roman" w:hAnsi="Times New Roman"/>
          <w:sz w:val="28"/>
          <w:szCs w:val="28"/>
          <w:lang w:val="ru" w:eastAsia="ru-RU"/>
        </w:rPr>
        <w:t>А</w:t>
      </w:r>
      <w:r w:rsidRPr="00D369A0">
        <w:rPr>
          <w:rFonts w:ascii="Times New Roman" w:eastAsia="Times New Roman" w:hAnsi="Times New Roman"/>
          <w:sz w:val="28"/>
          <w:szCs w:val="28"/>
          <w:lang w:val="en-US" w:eastAsia="ru-RU"/>
        </w:rPr>
        <w:t>. (1995), Organisational Culture, Journal of Management and Organisation, Volume 1, Issue 1, Page 57.</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31.</w:t>
      </w:r>
      <w:r w:rsidRPr="00D369A0">
        <w:rPr>
          <w:rFonts w:ascii="Times New Roman" w:eastAsia="Times New Roman" w:hAnsi="Times New Roman"/>
          <w:sz w:val="28"/>
          <w:szCs w:val="28"/>
          <w:lang w:val="en-US" w:eastAsia="ru-RU"/>
        </w:rPr>
        <w:tab/>
        <w:t>Deal and Kennedy’a cultural model. URL: http://surl.li/nxsnm</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32.</w:t>
      </w:r>
      <w:r w:rsidRPr="00D369A0">
        <w:rPr>
          <w:rFonts w:ascii="Times New Roman" w:eastAsia="Times New Roman" w:hAnsi="Times New Roman"/>
          <w:sz w:val="28"/>
          <w:szCs w:val="28"/>
          <w:lang w:val="en-US" w:eastAsia="ru-RU"/>
        </w:rPr>
        <w:tab/>
        <w:t>Overview of Organizational Culture. URL: http://surl.li/nxsnz</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33.</w:t>
      </w:r>
      <w:r w:rsidRPr="00D369A0">
        <w:rPr>
          <w:rFonts w:ascii="Times New Roman" w:eastAsia="Times New Roman" w:hAnsi="Times New Roman"/>
          <w:sz w:val="28"/>
          <w:szCs w:val="28"/>
          <w:lang w:val="en-US" w:eastAsia="ru-RU"/>
        </w:rPr>
        <w:tab/>
        <w:t>Organizational Culture: Definition, Characteristics, Roles, Type. URL: http://surl.li/nxsnq</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34.</w:t>
      </w:r>
      <w:r w:rsidRPr="00D369A0">
        <w:rPr>
          <w:rFonts w:ascii="Times New Roman" w:eastAsia="Times New Roman" w:hAnsi="Times New Roman"/>
          <w:sz w:val="28"/>
          <w:szCs w:val="28"/>
          <w:lang w:val="en-US" w:eastAsia="ru-RU"/>
        </w:rPr>
        <w:tab/>
        <w:t>Teaching guide: Handy`s culture. URL: http://surl.li/nxssi</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35.</w:t>
      </w:r>
      <w:r w:rsidRPr="00D369A0">
        <w:rPr>
          <w:rFonts w:ascii="Times New Roman" w:eastAsia="Times New Roman" w:hAnsi="Times New Roman"/>
          <w:sz w:val="28"/>
          <w:szCs w:val="28"/>
          <w:lang w:val="en-US" w:eastAsia="ru-RU"/>
        </w:rPr>
        <w:tab/>
        <w:t>Charles Handy Model of Organization Culture. URL: http://surl.li/nxssc</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36.</w:t>
      </w:r>
      <w:r w:rsidRPr="00D369A0">
        <w:rPr>
          <w:rFonts w:ascii="Times New Roman" w:eastAsia="Times New Roman" w:hAnsi="Times New Roman"/>
          <w:sz w:val="28"/>
          <w:szCs w:val="28"/>
          <w:lang w:val="en-US" w:eastAsia="ru-RU"/>
        </w:rPr>
        <w:tab/>
        <w:t>Deal and Kennedy’a cultural model. URL: http://surl.li/nxsni</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37.</w:t>
      </w:r>
      <w:r w:rsidRPr="00D369A0">
        <w:rPr>
          <w:rFonts w:ascii="Times New Roman" w:eastAsia="Times New Roman" w:hAnsi="Times New Roman"/>
          <w:sz w:val="28"/>
          <w:szCs w:val="28"/>
          <w:lang w:val="en-US" w:eastAsia="ru-RU"/>
        </w:rPr>
        <w:tab/>
        <w:t>Four types of corporate culture. URL: http://surl.li/nxsta</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38.</w:t>
      </w:r>
      <w:r w:rsidRPr="00D369A0">
        <w:rPr>
          <w:rFonts w:ascii="Times New Roman" w:eastAsia="Times New Roman" w:hAnsi="Times New Roman"/>
          <w:sz w:val="28"/>
          <w:szCs w:val="28"/>
          <w:lang w:val="en-US" w:eastAsia="ru-RU"/>
        </w:rPr>
        <w:tab/>
        <w:t>Handy’s model of organizational culture. URL: http://surl.li/nxssp</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39.</w:t>
      </w:r>
      <w:r w:rsidRPr="00D369A0">
        <w:rPr>
          <w:rFonts w:ascii="Times New Roman" w:eastAsia="Times New Roman" w:hAnsi="Times New Roman"/>
          <w:sz w:val="28"/>
          <w:szCs w:val="28"/>
          <w:lang w:val="en-US" w:eastAsia="ru-RU"/>
        </w:rPr>
        <w:tab/>
        <w:t xml:space="preserve">Ouchi W.G., Wilkins A.L. (1985), </w:t>
      </w:r>
      <w:r w:rsidRPr="00D369A0">
        <w:rPr>
          <w:rFonts w:ascii="Times New Roman" w:eastAsia="Times New Roman" w:hAnsi="Times New Roman"/>
          <w:sz w:val="28"/>
          <w:szCs w:val="28"/>
          <w:lang w:val="ru" w:eastAsia="ru-RU"/>
        </w:rPr>
        <w:t>О</w:t>
      </w:r>
      <w:r w:rsidRPr="00D369A0">
        <w:rPr>
          <w:rFonts w:ascii="Times New Roman" w:eastAsia="Times New Roman" w:hAnsi="Times New Roman"/>
          <w:sz w:val="28"/>
          <w:szCs w:val="28"/>
          <w:lang w:val="en-US" w:eastAsia="ru-RU"/>
        </w:rPr>
        <w:t>rganizational culture, Annul Review of Sociology, vol.1, Page.457-469.</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40.</w:t>
      </w:r>
      <w:r w:rsidRPr="00D369A0">
        <w:rPr>
          <w:rFonts w:ascii="Times New Roman" w:eastAsia="Times New Roman" w:hAnsi="Times New Roman"/>
          <w:sz w:val="28"/>
          <w:szCs w:val="28"/>
          <w:lang w:val="en-US" w:eastAsia="ru-RU"/>
        </w:rPr>
        <w:tab/>
        <w:t xml:space="preserve">Kilmann H.R., Mary J. Saxton J.M, and Serpa R. (1985), </w:t>
      </w:r>
      <w:proofErr w:type="gramStart"/>
      <w:r w:rsidRPr="00D369A0">
        <w:rPr>
          <w:rFonts w:ascii="Times New Roman" w:eastAsia="Times New Roman" w:hAnsi="Times New Roman"/>
          <w:sz w:val="28"/>
          <w:szCs w:val="28"/>
          <w:lang w:val="en-US" w:eastAsia="ru-RU"/>
        </w:rPr>
        <w:t>Gaining</w:t>
      </w:r>
      <w:proofErr w:type="gramEnd"/>
      <w:r w:rsidRPr="00D369A0">
        <w:rPr>
          <w:rFonts w:ascii="Times New Roman" w:eastAsia="Times New Roman" w:hAnsi="Times New Roman"/>
          <w:sz w:val="28"/>
          <w:szCs w:val="28"/>
          <w:lang w:val="en-US" w:eastAsia="ru-RU"/>
        </w:rPr>
        <w:t xml:space="preserve"> control of the corporate culture, San Francisco: Jossey-Bass, USA. Page 23-28.</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41.</w:t>
      </w:r>
      <w:r w:rsidRPr="00D369A0">
        <w:rPr>
          <w:rFonts w:ascii="Times New Roman" w:eastAsia="Times New Roman" w:hAnsi="Times New Roman"/>
          <w:sz w:val="28"/>
          <w:szCs w:val="28"/>
          <w:lang w:val="en-US" w:eastAsia="ru-RU"/>
        </w:rPr>
        <w:tab/>
        <w:t>What Is the Culture of Achievement, And Why Is It Important For Business? URL: http://surl.li/nxsod</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42.</w:t>
      </w:r>
      <w:r w:rsidRPr="00D369A0">
        <w:rPr>
          <w:rFonts w:ascii="Times New Roman" w:eastAsia="Times New Roman" w:hAnsi="Times New Roman"/>
          <w:sz w:val="28"/>
          <w:szCs w:val="28"/>
          <w:lang w:val="en-US" w:eastAsia="ru-RU"/>
        </w:rPr>
        <w:tab/>
        <w:t xml:space="preserve">Edgar H. Schein (1985). </w:t>
      </w:r>
      <w:proofErr w:type="gramStart"/>
      <w:r w:rsidRPr="00D369A0">
        <w:rPr>
          <w:rFonts w:ascii="Times New Roman" w:eastAsia="Times New Roman" w:hAnsi="Times New Roman"/>
          <w:sz w:val="28"/>
          <w:szCs w:val="28"/>
          <w:lang w:val="en-US" w:eastAsia="ru-RU"/>
        </w:rPr>
        <w:t>Organizational Culture and Leadership.</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Jossey-Bass.</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Page 105.</w:t>
      </w:r>
      <w:proofErr w:type="gramEnd"/>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43.</w:t>
      </w:r>
      <w:r w:rsidRPr="00D369A0">
        <w:rPr>
          <w:rFonts w:ascii="Times New Roman" w:eastAsia="Times New Roman" w:hAnsi="Times New Roman"/>
          <w:sz w:val="28"/>
          <w:szCs w:val="28"/>
          <w:lang w:val="en-US" w:eastAsia="ru-RU"/>
        </w:rPr>
        <w:tab/>
        <w:t xml:space="preserve">Kim Cameron, Robert Quinn (2006). Diagnosing and Changing Organizational Culture: Based on the Competing Values Framework. </w:t>
      </w:r>
      <w:proofErr w:type="gramStart"/>
      <w:r w:rsidRPr="00D369A0">
        <w:rPr>
          <w:rFonts w:ascii="Times New Roman" w:eastAsia="Times New Roman" w:hAnsi="Times New Roman"/>
          <w:sz w:val="28"/>
          <w:szCs w:val="28"/>
          <w:lang w:val="en-US" w:eastAsia="ru-RU"/>
        </w:rPr>
        <w:t>Jossey-Bass.</w:t>
      </w:r>
      <w:proofErr w:type="gramEnd"/>
      <w:r w:rsidRPr="00D369A0">
        <w:rPr>
          <w:rFonts w:ascii="Times New Roman" w:eastAsia="Times New Roman" w:hAnsi="Times New Roman"/>
          <w:sz w:val="28"/>
          <w:szCs w:val="28"/>
          <w:lang w:val="en-US" w:eastAsia="ru-RU"/>
        </w:rPr>
        <w:t xml:space="preserve"> Page 49-52.</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44.</w:t>
      </w:r>
      <w:r w:rsidRPr="00D369A0">
        <w:rPr>
          <w:rFonts w:ascii="Times New Roman" w:eastAsia="Times New Roman" w:hAnsi="Times New Roman"/>
          <w:sz w:val="28"/>
          <w:szCs w:val="28"/>
          <w:lang w:val="en-US" w:eastAsia="ru-RU"/>
        </w:rPr>
        <w:tab/>
        <w:t xml:space="preserve">Terrence E. Deal, Allan A. Kennedy (1982). Corporate Cultures: The Rites and Rituals of Corporate Life. </w:t>
      </w:r>
      <w:proofErr w:type="gramStart"/>
      <w:r w:rsidRPr="00D369A0">
        <w:rPr>
          <w:rFonts w:ascii="Times New Roman" w:eastAsia="Times New Roman" w:hAnsi="Times New Roman"/>
          <w:sz w:val="28"/>
          <w:szCs w:val="28"/>
          <w:lang w:val="en-US" w:eastAsia="ru-RU"/>
        </w:rPr>
        <w:t>Addison-Wesley.</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Page 89.</w:t>
      </w:r>
      <w:proofErr w:type="gramEnd"/>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45.</w:t>
      </w:r>
      <w:r w:rsidRPr="00D369A0">
        <w:rPr>
          <w:rFonts w:ascii="Times New Roman" w:eastAsia="Times New Roman" w:hAnsi="Times New Roman"/>
          <w:sz w:val="28"/>
          <w:szCs w:val="28"/>
          <w:lang w:val="en-US" w:eastAsia="ru-RU"/>
        </w:rPr>
        <w:tab/>
        <w:t xml:space="preserve">Charles Handy (1984). </w:t>
      </w:r>
      <w:proofErr w:type="gramStart"/>
      <w:r w:rsidRPr="00D369A0">
        <w:rPr>
          <w:rFonts w:ascii="Times New Roman" w:eastAsia="Times New Roman" w:hAnsi="Times New Roman"/>
          <w:sz w:val="28"/>
          <w:szCs w:val="28"/>
          <w:lang w:val="en-US" w:eastAsia="ru-RU"/>
        </w:rPr>
        <w:t>Understanding Organizations.</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Oxford University Press.</w:t>
      </w:r>
      <w:proofErr w:type="gramEnd"/>
      <w:r w:rsidRPr="00D369A0">
        <w:rPr>
          <w:rFonts w:ascii="Times New Roman" w:eastAsia="Times New Roman" w:hAnsi="Times New Roman"/>
          <w:sz w:val="28"/>
          <w:szCs w:val="28"/>
          <w:lang w:val="en-US" w:eastAsia="ru-RU"/>
        </w:rPr>
        <w:t xml:space="preserve"> Page 41-42.</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46.</w:t>
      </w:r>
      <w:r w:rsidRPr="00D369A0">
        <w:rPr>
          <w:rFonts w:ascii="Times New Roman" w:eastAsia="Times New Roman" w:hAnsi="Times New Roman"/>
          <w:sz w:val="28"/>
          <w:szCs w:val="28"/>
          <w:lang w:val="en-US" w:eastAsia="ru-RU"/>
        </w:rPr>
        <w:tab/>
        <w:t xml:space="preserve">Gareth Morgan (1986). </w:t>
      </w:r>
      <w:proofErr w:type="gramStart"/>
      <w:r w:rsidRPr="00D369A0">
        <w:rPr>
          <w:rFonts w:ascii="Times New Roman" w:eastAsia="Times New Roman" w:hAnsi="Times New Roman"/>
          <w:sz w:val="28"/>
          <w:szCs w:val="28"/>
          <w:lang w:val="en-US" w:eastAsia="ru-RU"/>
        </w:rPr>
        <w:t>Images of Organization.</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Sage Publications.</w:t>
      </w:r>
      <w:proofErr w:type="gramEnd"/>
      <w:r w:rsidRPr="00D369A0">
        <w:rPr>
          <w:rFonts w:ascii="Times New Roman" w:eastAsia="Times New Roman" w:hAnsi="Times New Roman"/>
          <w:sz w:val="28"/>
          <w:szCs w:val="28"/>
          <w:lang w:val="en-US" w:eastAsia="ru-RU"/>
        </w:rPr>
        <w:t xml:space="preserve"> </w:t>
      </w:r>
      <w:r w:rsidRPr="00D369A0">
        <w:rPr>
          <w:rFonts w:ascii="Times New Roman" w:eastAsia="Times New Roman" w:hAnsi="Times New Roman"/>
          <w:sz w:val="28"/>
          <w:szCs w:val="28"/>
          <w:lang w:val="en-US" w:eastAsia="ru-RU"/>
        </w:rPr>
        <w:lastRenderedPageBreak/>
        <w:t>Page 71-77.</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47.</w:t>
      </w:r>
      <w:r w:rsidRPr="00D369A0">
        <w:rPr>
          <w:rFonts w:ascii="Times New Roman" w:eastAsia="Times New Roman" w:hAnsi="Times New Roman"/>
          <w:sz w:val="28"/>
          <w:szCs w:val="28"/>
          <w:lang w:val="en-US" w:eastAsia="ru-RU"/>
        </w:rPr>
        <w:tab/>
        <w:t xml:space="preserve">Daniel R. Denison (1990). </w:t>
      </w:r>
      <w:proofErr w:type="gramStart"/>
      <w:r w:rsidRPr="00D369A0">
        <w:rPr>
          <w:rFonts w:ascii="Times New Roman" w:eastAsia="Times New Roman" w:hAnsi="Times New Roman"/>
          <w:sz w:val="28"/>
          <w:szCs w:val="28"/>
          <w:lang w:val="en-US" w:eastAsia="ru-RU"/>
        </w:rPr>
        <w:t>Corporate Culture and Organizational Effectiveness.</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Wiley.</w:t>
      </w:r>
      <w:proofErr w:type="gramEnd"/>
      <w:r w:rsidRPr="00D369A0">
        <w:rPr>
          <w:rFonts w:ascii="Times New Roman" w:eastAsia="Times New Roman" w:hAnsi="Times New Roman"/>
          <w:sz w:val="28"/>
          <w:szCs w:val="28"/>
          <w:lang w:val="en-US" w:eastAsia="ru-RU"/>
        </w:rPr>
        <w:t xml:space="preserve"> Page 11-12.</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48.</w:t>
      </w:r>
      <w:r w:rsidRPr="00D369A0">
        <w:rPr>
          <w:rFonts w:ascii="Times New Roman" w:eastAsia="Times New Roman" w:hAnsi="Times New Roman"/>
          <w:sz w:val="28"/>
          <w:szCs w:val="28"/>
          <w:lang w:val="en-US" w:eastAsia="ru-RU"/>
        </w:rPr>
        <w:tab/>
        <w:t xml:space="preserve">John P. Kotter, James L. Heskett (1992). </w:t>
      </w:r>
      <w:proofErr w:type="gramStart"/>
      <w:r w:rsidRPr="00D369A0">
        <w:rPr>
          <w:rFonts w:ascii="Times New Roman" w:eastAsia="Times New Roman" w:hAnsi="Times New Roman"/>
          <w:sz w:val="28"/>
          <w:szCs w:val="28"/>
          <w:lang w:val="en-US" w:eastAsia="ru-RU"/>
        </w:rPr>
        <w:t>Corporate Culture and Performance.</w:t>
      </w:r>
      <w:proofErr w:type="gramEnd"/>
      <w:r w:rsidRPr="00D369A0">
        <w:rPr>
          <w:rFonts w:ascii="Times New Roman" w:eastAsia="Times New Roman" w:hAnsi="Times New Roman"/>
          <w:sz w:val="28"/>
          <w:szCs w:val="28"/>
          <w:lang w:val="en-US" w:eastAsia="ru-RU"/>
        </w:rPr>
        <w:t xml:space="preserve"> Free Press. </w:t>
      </w:r>
      <w:proofErr w:type="gramStart"/>
      <w:r w:rsidRPr="00D369A0">
        <w:rPr>
          <w:rFonts w:ascii="Times New Roman" w:eastAsia="Times New Roman" w:hAnsi="Times New Roman"/>
          <w:sz w:val="28"/>
          <w:szCs w:val="28"/>
          <w:lang w:val="en-US" w:eastAsia="ru-RU"/>
        </w:rPr>
        <w:t>Page 61.</w:t>
      </w:r>
      <w:proofErr w:type="gramEnd"/>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49.</w:t>
      </w:r>
      <w:r w:rsidRPr="00D369A0">
        <w:rPr>
          <w:rFonts w:ascii="Times New Roman" w:eastAsia="Times New Roman" w:hAnsi="Times New Roman"/>
          <w:sz w:val="28"/>
          <w:szCs w:val="28"/>
          <w:lang w:val="en-US" w:eastAsia="ru-RU"/>
        </w:rPr>
        <w:tab/>
        <w:t xml:space="preserve">Sumantra Ghoshal, Christopher A. Bartlett (1994). </w:t>
      </w:r>
      <w:proofErr w:type="gramStart"/>
      <w:r w:rsidRPr="00D369A0">
        <w:rPr>
          <w:rFonts w:ascii="Times New Roman" w:eastAsia="Times New Roman" w:hAnsi="Times New Roman"/>
          <w:sz w:val="28"/>
          <w:szCs w:val="28"/>
          <w:lang w:val="en-US" w:eastAsia="ru-RU"/>
        </w:rPr>
        <w:t>Changing the Role of Top Management: Beyond Systems to People.</w:t>
      </w:r>
      <w:proofErr w:type="gramEnd"/>
      <w:r w:rsidRPr="00D369A0">
        <w:rPr>
          <w:rFonts w:ascii="Times New Roman" w:eastAsia="Times New Roman" w:hAnsi="Times New Roman"/>
          <w:sz w:val="28"/>
          <w:szCs w:val="28"/>
          <w:lang w:val="en-US" w:eastAsia="ru-RU"/>
        </w:rPr>
        <w:t xml:space="preserve"> Harvard Business Review. </w:t>
      </w:r>
      <w:proofErr w:type="gramStart"/>
      <w:r w:rsidRPr="00D369A0">
        <w:rPr>
          <w:rFonts w:ascii="Times New Roman" w:eastAsia="Times New Roman" w:hAnsi="Times New Roman"/>
          <w:sz w:val="28"/>
          <w:szCs w:val="28"/>
          <w:lang w:val="en-US" w:eastAsia="ru-RU"/>
        </w:rPr>
        <w:t>Page 172.</w:t>
      </w:r>
      <w:proofErr w:type="gramEnd"/>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50.</w:t>
      </w:r>
      <w:r w:rsidRPr="00D369A0">
        <w:rPr>
          <w:rFonts w:ascii="Times New Roman" w:eastAsia="Times New Roman" w:hAnsi="Times New Roman"/>
          <w:sz w:val="28"/>
          <w:szCs w:val="28"/>
          <w:lang w:val="en-US" w:eastAsia="ru-RU"/>
        </w:rPr>
        <w:tab/>
        <w:t xml:space="preserve">Richard L. Daft (2010). </w:t>
      </w:r>
      <w:proofErr w:type="gramStart"/>
      <w:r w:rsidRPr="00D369A0">
        <w:rPr>
          <w:rFonts w:ascii="Times New Roman" w:eastAsia="Times New Roman" w:hAnsi="Times New Roman"/>
          <w:sz w:val="28"/>
          <w:szCs w:val="28"/>
          <w:lang w:val="en-US" w:eastAsia="ru-RU"/>
        </w:rPr>
        <w:t>Organization Theory and Design.</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Southwestern Cengage Learning.</w:t>
      </w:r>
      <w:proofErr w:type="gramEnd"/>
      <w:r w:rsidRPr="00D369A0">
        <w:rPr>
          <w:rFonts w:ascii="Times New Roman" w:eastAsia="Times New Roman" w:hAnsi="Times New Roman"/>
          <w:sz w:val="28"/>
          <w:szCs w:val="28"/>
          <w:lang w:val="en-US" w:eastAsia="ru-RU"/>
        </w:rPr>
        <w:t xml:space="preserve"> Page 111-127.</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51.</w:t>
      </w:r>
      <w:r w:rsidRPr="00D369A0">
        <w:rPr>
          <w:rFonts w:ascii="Times New Roman" w:eastAsia="Times New Roman" w:hAnsi="Times New Roman"/>
          <w:sz w:val="28"/>
          <w:szCs w:val="28"/>
          <w:lang w:val="en-US" w:eastAsia="ru-RU"/>
        </w:rPr>
        <w:tab/>
        <w:t xml:space="preserve">Frances Hesselbein, Marshall Goldsmith, Richard Beckhard (1999). </w:t>
      </w:r>
      <w:proofErr w:type="gramStart"/>
      <w:r w:rsidRPr="00D369A0">
        <w:rPr>
          <w:rFonts w:ascii="Times New Roman" w:eastAsia="Times New Roman" w:hAnsi="Times New Roman"/>
          <w:sz w:val="28"/>
          <w:szCs w:val="28"/>
          <w:lang w:val="en-US" w:eastAsia="ru-RU"/>
        </w:rPr>
        <w:t>The Organization of the Future.</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Jossey-Bass.</w:t>
      </w:r>
      <w:proofErr w:type="gramEnd"/>
      <w:r w:rsidRPr="00D369A0">
        <w:rPr>
          <w:rFonts w:ascii="Times New Roman" w:eastAsia="Times New Roman" w:hAnsi="Times New Roman"/>
          <w:sz w:val="28"/>
          <w:szCs w:val="28"/>
          <w:lang w:val="en-US" w:eastAsia="ru-RU"/>
        </w:rPr>
        <w:t xml:space="preserve"> Page 14-16.</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52.</w:t>
      </w:r>
      <w:r w:rsidRPr="00D369A0">
        <w:rPr>
          <w:rFonts w:ascii="Times New Roman" w:eastAsia="Times New Roman" w:hAnsi="Times New Roman"/>
          <w:sz w:val="28"/>
          <w:szCs w:val="28"/>
          <w:lang w:val="en-US" w:eastAsia="ru-RU"/>
        </w:rPr>
        <w:tab/>
        <w:t xml:space="preserve">John C. Maxwell (2010). The five Levels of Leadership. </w:t>
      </w:r>
      <w:proofErr w:type="gramStart"/>
      <w:r w:rsidRPr="00D369A0">
        <w:rPr>
          <w:rFonts w:ascii="Times New Roman" w:eastAsia="Times New Roman" w:hAnsi="Times New Roman"/>
          <w:sz w:val="28"/>
          <w:szCs w:val="28"/>
          <w:lang w:val="en-US" w:eastAsia="ru-RU"/>
        </w:rPr>
        <w:t>Center Street.</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Page 88.</w:t>
      </w:r>
      <w:proofErr w:type="gramEnd"/>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53.</w:t>
      </w:r>
      <w:r w:rsidRPr="00D369A0">
        <w:rPr>
          <w:rFonts w:ascii="Times New Roman" w:eastAsia="Times New Roman" w:hAnsi="Times New Roman"/>
          <w:sz w:val="28"/>
          <w:szCs w:val="28"/>
          <w:lang w:val="en-US" w:eastAsia="ru-RU"/>
        </w:rPr>
        <w:tab/>
        <w:t xml:space="preserve">Warren Bennis (1993). An Invented Life: Reflections on Leadership and Change. </w:t>
      </w:r>
      <w:proofErr w:type="gramStart"/>
      <w:r w:rsidRPr="00D369A0">
        <w:rPr>
          <w:rFonts w:ascii="Times New Roman" w:eastAsia="Times New Roman" w:hAnsi="Times New Roman"/>
          <w:sz w:val="28"/>
          <w:szCs w:val="28"/>
          <w:lang w:val="en-US" w:eastAsia="ru-RU"/>
        </w:rPr>
        <w:t>Perseus Books.</w:t>
      </w:r>
      <w:proofErr w:type="gramEnd"/>
      <w:r w:rsidRPr="00D369A0">
        <w:rPr>
          <w:rFonts w:ascii="Times New Roman" w:eastAsia="Times New Roman" w:hAnsi="Times New Roman"/>
          <w:sz w:val="28"/>
          <w:szCs w:val="28"/>
          <w:lang w:val="en-US" w:eastAsia="ru-RU"/>
        </w:rPr>
        <w:t xml:space="preserve"> Page 54-55.</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54.</w:t>
      </w:r>
      <w:r w:rsidRPr="00D369A0">
        <w:rPr>
          <w:rFonts w:ascii="Times New Roman" w:eastAsia="Times New Roman" w:hAnsi="Times New Roman"/>
          <w:sz w:val="28"/>
          <w:szCs w:val="28"/>
          <w:lang w:val="en-US" w:eastAsia="ru-RU"/>
        </w:rPr>
        <w:tab/>
        <w:t xml:space="preserve">James L. Fisher, James V. Koch (1996). Leadership and Organizational Culture: New Perspectives on Administrative Theory and Practice. </w:t>
      </w:r>
      <w:proofErr w:type="gramStart"/>
      <w:r w:rsidRPr="00D369A0">
        <w:rPr>
          <w:rFonts w:ascii="Times New Roman" w:eastAsia="Times New Roman" w:hAnsi="Times New Roman"/>
          <w:sz w:val="28"/>
          <w:szCs w:val="28"/>
          <w:lang w:val="en-US" w:eastAsia="ru-RU"/>
        </w:rPr>
        <w:t>University of Alabama Press.</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Page 152.</w:t>
      </w:r>
      <w:proofErr w:type="gramEnd"/>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55.</w:t>
      </w:r>
      <w:r w:rsidRPr="00D369A0">
        <w:rPr>
          <w:rFonts w:ascii="Times New Roman" w:eastAsia="Times New Roman" w:hAnsi="Times New Roman"/>
          <w:sz w:val="28"/>
          <w:szCs w:val="28"/>
          <w:lang w:val="en-US" w:eastAsia="ru-RU"/>
        </w:rPr>
        <w:tab/>
        <w:t xml:space="preserve">Denise Rousseau (1990). </w:t>
      </w:r>
      <w:proofErr w:type="gramStart"/>
      <w:r w:rsidRPr="00D369A0">
        <w:rPr>
          <w:rFonts w:ascii="Times New Roman" w:eastAsia="Times New Roman" w:hAnsi="Times New Roman"/>
          <w:sz w:val="28"/>
          <w:szCs w:val="28"/>
          <w:lang w:val="en-US" w:eastAsia="ru-RU"/>
        </w:rPr>
        <w:t>Assessing Organizational Culture: The Case for Multiple Methods, Organizational Climate and Culture.</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Jossey-Bass.</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Page 39.</w:t>
      </w:r>
      <w:proofErr w:type="gramEnd"/>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56.</w:t>
      </w:r>
      <w:r w:rsidRPr="00D369A0">
        <w:rPr>
          <w:rFonts w:ascii="Times New Roman" w:eastAsia="Times New Roman" w:hAnsi="Times New Roman"/>
          <w:sz w:val="28"/>
          <w:szCs w:val="28"/>
          <w:lang w:val="en-US" w:eastAsia="ru-RU"/>
        </w:rPr>
        <w:tab/>
        <w:t xml:space="preserve">Peter R. Monge, Noshir S. Contractor (2003). </w:t>
      </w:r>
      <w:proofErr w:type="gramStart"/>
      <w:r w:rsidRPr="00D369A0">
        <w:rPr>
          <w:rFonts w:ascii="Times New Roman" w:eastAsia="Times New Roman" w:hAnsi="Times New Roman"/>
          <w:sz w:val="28"/>
          <w:szCs w:val="28"/>
          <w:lang w:val="en-US" w:eastAsia="ru-RU"/>
        </w:rPr>
        <w:t>Theories of Communication Networks.</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Oxford University Press.</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t>Page 42.</w:t>
      </w:r>
      <w:proofErr w:type="gramEnd"/>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57.</w:t>
      </w:r>
      <w:r w:rsidRPr="00D369A0">
        <w:rPr>
          <w:rFonts w:ascii="Times New Roman" w:eastAsia="Times New Roman" w:hAnsi="Times New Roman"/>
          <w:sz w:val="28"/>
          <w:szCs w:val="28"/>
          <w:lang w:val="en-US" w:eastAsia="ru-RU"/>
        </w:rPr>
        <w:tab/>
        <w:t xml:space="preserve">Robert E. Quinn, Kim S. Cameron (2011). Diagnosing and Changing Organizational Culture. </w:t>
      </w:r>
      <w:proofErr w:type="gramStart"/>
      <w:r w:rsidRPr="00D369A0">
        <w:rPr>
          <w:rFonts w:ascii="Times New Roman" w:eastAsia="Times New Roman" w:hAnsi="Times New Roman"/>
          <w:sz w:val="28"/>
          <w:szCs w:val="28"/>
          <w:lang w:val="en-US" w:eastAsia="ru-RU"/>
        </w:rPr>
        <w:t>Jossey-Bass.</w:t>
      </w:r>
      <w:proofErr w:type="gramEnd"/>
      <w:r w:rsidRPr="00D369A0">
        <w:rPr>
          <w:rFonts w:ascii="Times New Roman" w:eastAsia="Times New Roman" w:hAnsi="Times New Roman"/>
          <w:sz w:val="28"/>
          <w:szCs w:val="28"/>
          <w:lang w:val="en-US" w:eastAsia="ru-RU"/>
        </w:rPr>
        <w:t xml:space="preserve"> Page 75-81.</w:t>
      </w:r>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58.</w:t>
      </w:r>
      <w:r w:rsidRPr="00D369A0">
        <w:rPr>
          <w:rFonts w:ascii="Times New Roman" w:eastAsia="Times New Roman" w:hAnsi="Times New Roman"/>
          <w:sz w:val="28"/>
          <w:szCs w:val="28"/>
          <w:lang w:val="en-US" w:eastAsia="ru-RU"/>
        </w:rPr>
        <w:tab/>
        <w:t xml:space="preserve">Jeffrey Pfeffer, Robert I. Sutton (2006). Hard Facts, Dangerous Half-Truths, and Total Nonsense: Profiting from Evidence-Based Management. Harvard Business Review Press. </w:t>
      </w:r>
      <w:proofErr w:type="gramStart"/>
      <w:r w:rsidRPr="00D369A0">
        <w:rPr>
          <w:rFonts w:ascii="Times New Roman" w:eastAsia="Times New Roman" w:hAnsi="Times New Roman"/>
          <w:sz w:val="28"/>
          <w:szCs w:val="28"/>
          <w:lang w:val="en-US" w:eastAsia="ru-RU"/>
        </w:rPr>
        <w:t>Page 253.</w:t>
      </w:r>
      <w:proofErr w:type="gramEnd"/>
    </w:p>
    <w:p w:rsidR="00D369A0" w:rsidRPr="00D369A0"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59.</w:t>
      </w:r>
      <w:r w:rsidRPr="00D369A0">
        <w:rPr>
          <w:rFonts w:ascii="Times New Roman" w:eastAsia="Times New Roman" w:hAnsi="Times New Roman"/>
          <w:sz w:val="28"/>
          <w:szCs w:val="28"/>
          <w:lang w:val="en-US" w:eastAsia="ru-RU"/>
        </w:rPr>
        <w:tab/>
        <w:t xml:space="preserve">Geert Hofstede (2001). Culture's Consequences: Comparing Values, Behaviors, Institutions, and Organizations </w:t>
      </w:r>
      <w:proofErr w:type="gramStart"/>
      <w:r w:rsidRPr="00D369A0">
        <w:rPr>
          <w:rFonts w:ascii="Times New Roman" w:eastAsia="Times New Roman" w:hAnsi="Times New Roman"/>
          <w:sz w:val="28"/>
          <w:szCs w:val="28"/>
          <w:lang w:val="en-US" w:eastAsia="ru-RU"/>
        </w:rPr>
        <w:t>Across</w:t>
      </w:r>
      <w:proofErr w:type="gramEnd"/>
      <w:r w:rsidRPr="00D369A0">
        <w:rPr>
          <w:rFonts w:ascii="Times New Roman" w:eastAsia="Times New Roman" w:hAnsi="Times New Roman"/>
          <w:sz w:val="28"/>
          <w:szCs w:val="28"/>
          <w:lang w:val="en-US" w:eastAsia="ru-RU"/>
        </w:rPr>
        <w:t xml:space="preserve"> Nations. </w:t>
      </w:r>
      <w:proofErr w:type="gramStart"/>
      <w:r w:rsidRPr="00D369A0">
        <w:rPr>
          <w:rFonts w:ascii="Times New Roman" w:eastAsia="Times New Roman" w:hAnsi="Times New Roman"/>
          <w:sz w:val="28"/>
          <w:szCs w:val="28"/>
          <w:lang w:val="en-US" w:eastAsia="ru-RU"/>
        </w:rPr>
        <w:t>Sage Publications.</w:t>
      </w:r>
      <w:proofErr w:type="gramEnd"/>
      <w:r w:rsidRPr="00D369A0">
        <w:rPr>
          <w:rFonts w:ascii="Times New Roman" w:eastAsia="Times New Roman" w:hAnsi="Times New Roman"/>
          <w:sz w:val="28"/>
          <w:szCs w:val="28"/>
          <w:lang w:val="en-US" w:eastAsia="ru-RU"/>
        </w:rPr>
        <w:t xml:space="preserve"> </w:t>
      </w:r>
      <w:proofErr w:type="gramStart"/>
      <w:r w:rsidRPr="00D369A0">
        <w:rPr>
          <w:rFonts w:ascii="Times New Roman" w:eastAsia="Times New Roman" w:hAnsi="Times New Roman"/>
          <w:sz w:val="28"/>
          <w:szCs w:val="28"/>
          <w:lang w:val="en-US" w:eastAsia="ru-RU"/>
        </w:rPr>
        <w:lastRenderedPageBreak/>
        <w:t>Page 187.</w:t>
      </w:r>
      <w:proofErr w:type="gramEnd"/>
    </w:p>
    <w:p w:rsidR="00D369A0" w:rsidRPr="002B1EEA"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60.</w:t>
      </w:r>
      <w:r w:rsidRPr="00D369A0">
        <w:rPr>
          <w:rFonts w:ascii="Times New Roman" w:eastAsia="Times New Roman" w:hAnsi="Times New Roman"/>
          <w:sz w:val="28"/>
          <w:szCs w:val="28"/>
          <w:lang w:val="en-US" w:eastAsia="ru-RU"/>
        </w:rPr>
        <w:tab/>
        <w:t xml:space="preserve">David S. Bright, June R. Tice (2007). Team-based Organizing, Volume 9: Leadership and Multiteam Systems. </w:t>
      </w:r>
      <w:r w:rsidRPr="002B1EEA">
        <w:rPr>
          <w:rFonts w:ascii="Times New Roman" w:eastAsia="Times New Roman" w:hAnsi="Times New Roman"/>
          <w:sz w:val="28"/>
          <w:szCs w:val="28"/>
          <w:lang w:val="en-US" w:eastAsia="ru-RU"/>
        </w:rPr>
        <w:t xml:space="preserve">Emerald Group Publishing Limited. </w:t>
      </w:r>
      <w:proofErr w:type="gramStart"/>
      <w:r w:rsidRPr="002B1EEA">
        <w:rPr>
          <w:rFonts w:ascii="Times New Roman" w:eastAsia="Times New Roman" w:hAnsi="Times New Roman"/>
          <w:sz w:val="28"/>
          <w:szCs w:val="28"/>
          <w:lang w:val="en-US" w:eastAsia="ru-RU"/>
        </w:rPr>
        <w:t>Page 292.</w:t>
      </w:r>
      <w:proofErr w:type="gramEnd"/>
    </w:p>
    <w:p w:rsidR="00800438" w:rsidRPr="003C43BF" w:rsidRDefault="00D369A0" w:rsidP="00BC2407">
      <w:pPr>
        <w:widowControl w:val="0"/>
        <w:pBdr>
          <w:top w:val="none" w:sz="0" w:space="0" w:color="D9D9E3"/>
          <w:left w:val="none" w:sz="0" w:space="0" w:color="D9D9E3"/>
          <w:bottom w:val="none" w:sz="0" w:space="0" w:color="D9D9E3"/>
          <w:right w:val="none" w:sz="0" w:space="0" w:color="D9D9E3"/>
          <w:between w:val="none" w:sz="0" w:space="0" w:color="D9D9E3"/>
        </w:pBdr>
        <w:spacing w:line="360" w:lineRule="auto"/>
        <w:ind w:right="85" w:firstLine="720"/>
        <w:jc w:val="both"/>
        <w:rPr>
          <w:rFonts w:ascii="Times New Roman" w:eastAsia="Times New Roman" w:hAnsi="Times New Roman"/>
          <w:sz w:val="28"/>
          <w:szCs w:val="28"/>
          <w:lang w:val="en-US" w:eastAsia="ru-RU"/>
        </w:rPr>
      </w:pPr>
      <w:r w:rsidRPr="00D369A0">
        <w:rPr>
          <w:rFonts w:ascii="Times New Roman" w:eastAsia="Times New Roman" w:hAnsi="Times New Roman"/>
          <w:sz w:val="28"/>
          <w:szCs w:val="28"/>
          <w:lang w:val="en-US" w:eastAsia="ru-RU"/>
        </w:rPr>
        <w:t>61.</w:t>
      </w:r>
      <w:r w:rsidRPr="00D369A0">
        <w:rPr>
          <w:rFonts w:ascii="Times New Roman" w:eastAsia="Times New Roman" w:hAnsi="Times New Roman"/>
          <w:sz w:val="28"/>
          <w:szCs w:val="28"/>
          <w:lang w:val="en-US" w:eastAsia="ru-RU"/>
        </w:rPr>
        <w:tab/>
        <w:t xml:space="preserve">Fons Trompenaars, Charles Hampden-Turner (1997). Riding the Waves of Culture: Understanding Cultural Diversity in Business. </w:t>
      </w:r>
      <w:r w:rsidRPr="00D369A0">
        <w:rPr>
          <w:rFonts w:ascii="Times New Roman" w:eastAsia="Times New Roman" w:hAnsi="Times New Roman"/>
          <w:sz w:val="28"/>
          <w:szCs w:val="28"/>
          <w:lang w:val="ru" w:eastAsia="ru-RU"/>
        </w:rPr>
        <w:t>Nicholas Brealey Publishing. Page 128.</w:t>
      </w:r>
    </w:p>
    <w:sectPr w:rsidR="00800438" w:rsidRPr="003C43BF" w:rsidSect="00C2228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3D" w:rsidRDefault="00E8343D" w:rsidP="00C2228D">
      <w:r>
        <w:separator/>
      </w:r>
    </w:p>
  </w:endnote>
  <w:endnote w:type="continuationSeparator" w:id="0">
    <w:p w:rsidR="00E8343D" w:rsidRDefault="00E8343D" w:rsidP="00C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3D" w:rsidRDefault="00E8343D" w:rsidP="00C2228D">
      <w:r>
        <w:separator/>
      </w:r>
    </w:p>
  </w:footnote>
  <w:footnote w:type="continuationSeparator" w:id="0">
    <w:p w:rsidR="00E8343D" w:rsidRDefault="00E8343D" w:rsidP="00C22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767029"/>
      <w:docPartObj>
        <w:docPartGallery w:val="Page Numbers (Top of Page)"/>
        <w:docPartUnique/>
      </w:docPartObj>
    </w:sdtPr>
    <w:sdtContent>
      <w:p w:rsidR="00BC2407" w:rsidRDefault="00BC2407">
        <w:pPr>
          <w:pStyle w:val="a8"/>
          <w:jc w:val="right"/>
        </w:pPr>
        <w:r>
          <w:fldChar w:fldCharType="begin"/>
        </w:r>
        <w:r>
          <w:instrText>PAGE   \* MERGEFORMAT</w:instrText>
        </w:r>
        <w:r>
          <w:fldChar w:fldCharType="separate"/>
        </w:r>
        <w:r w:rsidR="0048553A">
          <w:rPr>
            <w:noProof/>
          </w:rPr>
          <w:t>58</w:t>
        </w:r>
        <w:r>
          <w:fldChar w:fldCharType="end"/>
        </w:r>
      </w:p>
    </w:sdtContent>
  </w:sdt>
  <w:p w:rsidR="00BC2407" w:rsidRDefault="00BC24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9DF"/>
    <w:multiLevelType w:val="hybridMultilevel"/>
    <w:tmpl w:val="B11ADEB2"/>
    <w:lvl w:ilvl="0" w:tplc="28A6CC5A">
      <w:numFmt w:val="bullet"/>
      <w:lvlText w:val="—"/>
      <w:lvlJc w:val="left"/>
      <w:pPr>
        <w:ind w:left="1429" w:hanging="360"/>
      </w:pPr>
      <w:rPr>
        <w:rFonts w:ascii="Garamond" w:eastAsia="Garamond" w:hAnsi="Garamond" w:cs="Garamond" w:hint="default"/>
        <w:color w:val="231F20"/>
        <w:w w:val="98"/>
        <w:sz w:val="22"/>
        <w:szCs w:val="22"/>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C7BB0"/>
    <w:multiLevelType w:val="hybridMultilevel"/>
    <w:tmpl w:val="E60AAA74"/>
    <w:lvl w:ilvl="0" w:tplc="28A6CC5A">
      <w:numFmt w:val="bullet"/>
      <w:lvlText w:val="—"/>
      <w:lvlJc w:val="left"/>
      <w:pPr>
        <w:ind w:left="1429" w:hanging="360"/>
      </w:pPr>
      <w:rPr>
        <w:rFonts w:ascii="Garamond" w:eastAsia="Garamond" w:hAnsi="Garamond" w:cs="Garamond" w:hint="default"/>
        <w:color w:val="231F20"/>
        <w:w w:val="98"/>
        <w:sz w:val="22"/>
        <w:szCs w:val="22"/>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E125BD"/>
    <w:multiLevelType w:val="hybridMultilevel"/>
    <w:tmpl w:val="EAE27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8154B"/>
    <w:multiLevelType w:val="multilevel"/>
    <w:tmpl w:val="055E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F1ABA"/>
    <w:multiLevelType w:val="multilevel"/>
    <w:tmpl w:val="F58219C6"/>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307A8"/>
    <w:multiLevelType w:val="hybridMultilevel"/>
    <w:tmpl w:val="B2F02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66E86"/>
    <w:multiLevelType w:val="hybridMultilevel"/>
    <w:tmpl w:val="968869A0"/>
    <w:lvl w:ilvl="0" w:tplc="28A6CC5A">
      <w:numFmt w:val="bullet"/>
      <w:lvlText w:val="—"/>
      <w:lvlJc w:val="left"/>
      <w:pPr>
        <w:ind w:left="1429" w:hanging="360"/>
      </w:pPr>
      <w:rPr>
        <w:rFonts w:ascii="Garamond" w:eastAsia="Garamond" w:hAnsi="Garamond" w:cs="Garamond" w:hint="default"/>
        <w:color w:val="231F20"/>
        <w:w w:val="98"/>
        <w:sz w:val="22"/>
        <w:szCs w:val="22"/>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740A6C"/>
    <w:multiLevelType w:val="hybridMultilevel"/>
    <w:tmpl w:val="F93865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E3105D"/>
    <w:multiLevelType w:val="hybridMultilevel"/>
    <w:tmpl w:val="85FEC8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A4A237D"/>
    <w:multiLevelType w:val="hybridMultilevel"/>
    <w:tmpl w:val="4F82BD88"/>
    <w:lvl w:ilvl="0" w:tplc="28A6CC5A">
      <w:numFmt w:val="bullet"/>
      <w:lvlText w:val="—"/>
      <w:lvlJc w:val="left"/>
      <w:pPr>
        <w:ind w:left="1429" w:hanging="360"/>
      </w:pPr>
      <w:rPr>
        <w:rFonts w:ascii="Garamond" w:eastAsia="Garamond" w:hAnsi="Garamond" w:cs="Garamond" w:hint="default"/>
        <w:color w:val="231F20"/>
        <w:w w:val="98"/>
        <w:sz w:val="22"/>
        <w:szCs w:val="22"/>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9259D1"/>
    <w:multiLevelType w:val="multilevel"/>
    <w:tmpl w:val="C97A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D94306"/>
    <w:multiLevelType w:val="hybridMultilevel"/>
    <w:tmpl w:val="59B29104"/>
    <w:lvl w:ilvl="0" w:tplc="5374F7B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0446AD9"/>
    <w:multiLevelType w:val="hybridMultilevel"/>
    <w:tmpl w:val="CB3C63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E12B11"/>
    <w:multiLevelType w:val="hybridMultilevel"/>
    <w:tmpl w:val="DC66C70C"/>
    <w:lvl w:ilvl="0" w:tplc="28A6CC5A">
      <w:numFmt w:val="bullet"/>
      <w:lvlText w:val="—"/>
      <w:lvlJc w:val="left"/>
      <w:pPr>
        <w:ind w:left="720" w:hanging="360"/>
      </w:pPr>
      <w:rPr>
        <w:rFonts w:ascii="Garamond" w:eastAsia="Garamond" w:hAnsi="Garamond" w:cs="Garamond" w:hint="default"/>
        <w:color w:val="231F20"/>
        <w:w w:val="98"/>
        <w:sz w:val="22"/>
        <w:szCs w:val="22"/>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91DAD"/>
    <w:multiLevelType w:val="multilevel"/>
    <w:tmpl w:val="5EE010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343F5A"/>
    <w:multiLevelType w:val="hybridMultilevel"/>
    <w:tmpl w:val="60C4A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86615D"/>
    <w:multiLevelType w:val="multilevel"/>
    <w:tmpl w:val="E95C0D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152AA1"/>
    <w:multiLevelType w:val="hybridMultilevel"/>
    <w:tmpl w:val="59A21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A96E6E"/>
    <w:multiLevelType w:val="hybridMultilevel"/>
    <w:tmpl w:val="8CC6266C"/>
    <w:lvl w:ilvl="0" w:tplc="28A6CC5A">
      <w:numFmt w:val="bullet"/>
      <w:lvlText w:val="—"/>
      <w:lvlJc w:val="left"/>
      <w:pPr>
        <w:ind w:left="1429" w:hanging="360"/>
      </w:pPr>
      <w:rPr>
        <w:rFonts w:ascii="Garamond" w:eastAsia="Garamond" w:hAnsi="Garamond" w:cs="Garamond" w:hint="default"/>
        <w:color w:val="231F20"/>
        <w:w w:val="98"/>
        <w:sz w:val="22"/>
        <w:szCs w:val="22"/>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F05B7A"/>
    <w:multiLevelType w:val="hybridMultilevel"/>
    <w:tmpl w:val="325E90B0"/>
    <w:lvl w:ilvl="0" w:tplc="34F2B9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EA6E2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4AC4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AE0BF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6AF58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9E22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60F5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B4D5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8C3CA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4221133"/>
    <w:multiLevelType w:val="hybridMultilevel"/>
    <w:tmpl w:val="E82A5938"/>
    <w:lvl w:ilvl="0" w:tplc="28A6CC5A">
      <w:numFmt w:val="bullet"/>
      <w:lvlText w:val="—"/>
      <w:lvlJc w:val="left"/>
      <w:pPr>
        <w:ind w:left="1429" w:hanging="360"/>
      </w:pPr>
      <w:rPr>
        <w:rFonts w:ascii="Garamond" w:eastAsia="Garamond" w:hAnsi="Garamond" w:cs="Garamond" w:hint="default"/>
        <w:color w:val="231F20"/>
        <w:w w:val="98"/>
        <w:sz w:val="22"/>
        <w:szCs w:val="22"/>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8840C4"/>
    <w:multiLevelType w:val="multilevel"/>
    <w:tmpl w:val="B3CA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AC1236"/>
    <w:multiLevelType w:val="hybridMultilevel"/>
    <w:tmpl w:val="856C0498"/>
    <w:lvl w:ilvl="0" w:tplc="8D22F61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B23E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B8B4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9099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DA65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6888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8276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0691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C279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9D25B3D"/>
    <w:multiLevelType w:val="hybridMultilevel"/>
    <w:tmpl w:val="FFCA71BE"/>
    <w:lvl w:ilvl="0" w:tplc="28A6CC5A">
      <w:numFmt w:val="bullet"/>
      <w:lvlText w:val="—"/>
      <w:lvlJc w:val="left"/>
      <w:pPr>
        <w:ind w:left="1429" w:hanging="360"/>
      </w:pPr>
      <w:rPr>
        <w:rFonts w:ascii="Garamond" w:eastAsia="Garamond" w:hAnsi="Garamond" w:cs="Garamond" w:hint="default"/>
        <w:color w:val="231F20"/>
        <w:w w:val="98"/>
        <w:sz w:val="22"/>
        <w:szCs w:val="22"/>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1D2AA7"/>
    <w:multiLevelType w:val="hybridMultilevel"/>
    <w:tmpl w:val="14AA0572"/>
    <w:lvl w:ilvl="0" w:tplc="28A6CC5A">
      <w:numFmt w:val="bullet"/>
      <w:lvlText w:val="—"/>
      <w:lvlJc w:val="left"/>
      <w:pPr>
        <w:ind w:left="720" w:hanging="360"/>
      </w:pPr>
      <w:rPr>
        <w:rFonts w:ascii="Garamond" w:eastAsia="Garamond" w:hAnsi="Garamond" w:cs="Garamond" w:hint="default"/>
        <w:color w:val="231F20"/>
        <w:w w:val="98"/>
        <w:sz w:val="22"/>
        <w:szCs w:val="22"/>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F4318E"/>
    <w:multiLevelType w:val="hybridMultilevel"/>
    <w:tmpl w:val="391A0F76"/>
    <w:lvl w:ilvl="0" w:tplc="FE5A5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325F20"/>
    <w:multiLevelType w:val="hybridMultilevel"/>
    <w:tmpl w:val="96AA6B34"/>
    <w:lvl w:ilvl="0" w:tplc="189ED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34688A"/>
    <w:multiLevelType w:val="multilevel"/>
    <w:tmpl w:val="68CA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FA7239"/>
    <w:multiLevelType w:val="hybridMultilevel"/>
    <w:tmpl w:val="7980A356"/>
    <w:lvl w:ilvl="0" w:tplc="28A6CC5A">
      <w:numFmt w:val="bullet"/>
      <w:lvlText w:val="—"/>
      <w:lvlJc w:val="left"/>
      <w:pPr>
        <w:ind w:left="1429" w:hanging="360"/>
      </w:pPr>
      <w:rPr>
        <w:rFonts w:ascii="Garamond" w:eastAsia="Garamond" w:hAnsi="Garamond" w:cs="Garamond" w:hint="default"/>
        <w:color w:val="231F20"/>
        <w:w w:val="98"/>
        <w:sz w:val="22"/>
        <w:szCs w:val="22"/>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C95747"/>
    <w:multiLevelType w:val="hybridMultilevel"/>
    <w:tmpl w:val="2542B9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972527"/>
    <w:multiLevelType w:val="hybridMultilevel"/>
    <w:tmpl w:val="260A9C90"/>
    <w:lvl w:ilvl="0" w:tplc="28A6CC5A">
      <w:numFmt w:val="bullet"/>
      <w:lvlText w:val="—"/>
      <w:lvlJc w:val="left"/>
      <w:pPr>
        <w:ind w:left="1429" w:hanging="360"/>
      </w:pPr>
      <w:rPr>
        <w:rFonts w:ascii="Garamond" w:eastAsia="Garamond" w:hAnsi="Garamond" w:cs="Garamond" w:hint="default"/>
        <w:color w:val="231F20"/>
        <w:w w:val="98"/>
        <w:sz w:val="22"/>
        <w:szCs w:val="22"/>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257772"/>
    <w:multiLevelType w:val="hybridMultilevel"/>
    <w:tmpl w:val="2E0043C4"/>
    <w:lvl w:ilvl="0" w:tplc="28A6CC5A">
      <w:numFmt w:val="bullet"/>
      <w:lvlText w:val="—"/>
      <w:lvlJc w:val="left"/>
      <w:pPr>
        <w:ind w:left="1429" w:hanging="360"/>
      </w:pPr>
      <w:rPr>
        <w:rFonts w:ascii="Garamond" w:eastAsia="Garamond" w:hAnsi="Garamond" w:cs="Garamond" w:hint="default"/>
        <w:color w:val="231F20"/>
        <w:w w:val="98"/>
        <w:sz w:val="22"/>
        <w:szCs w:val="22"/>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F56F8C"/>
    <w:multiLevelType w:val="multilevel"/>
    <w:tmpl w:val="2AAA30E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DC419EE"/>
    <w:multiLevelType w:val="hybridMultilevel"/>
    <w:tmpl w:val="F114192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E0C6E9C"/>
    <w:multiLevelType w:val="hybridMultilevel"/>
    <w:tmpl w:val="6E24C6E8"/>
    <w:lvl w:ilvl="0" w:tplc="0419000F">
      <w:start w:val="1"/>
      <w:numFmt w:val="decimal"/>
      <w:lvlText w:val="%1."/>
      <w:lvlJc w:val="left"/>
      <w:pPr>
        <w:ind w:left="1494"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7"/>
  </w:num>
  <w:num w:numId="3">
    <w:abstractNumId w:val="16"/>
  </w:num>
  <w:num w:numId="4">
    <w:abstractNumId w:val="33"/>
  </w:num>
  <w:num w:numId="5">
    <w:abstractNumId w:val="12"/>
  </w:num>
  <w:num w:numId="6">
    <w:abstractNumId w:val="2"/>
  </w:num>
  <w:num w:numId="7">
    <w:abstractNumId w:val="29"/>
  </w:num>
  <w:num w:numId="8">
    <w:abstractNumId w:val="8"/>
  </w:num>
  <w:num w:numId="9">
    <w:abstractNumId w:val="15"/>
  </w:num>
  <w:num w:numId="10">
    <w:abstractNumId w:val="5"/>
  </w:num>
  <w:num w:numId="11">
    <w:abstractNumId w:val="10"/>
  </w:num>
  <w:num w:numId="12">
    <w:abstractNumId w:val="14"/>
  </w:num>
  <w:num w:numId="13">
    <w:abstractNumId w:val="26"/>
  </w:num>
  <w:num w:numId="14">
    <w:abstractNumId w:val="20"/>
  </w:num>
  <w:num w:numId="15">
    <w:abstractNumId w:val="17"/>
  </w:num>
  <w:num w:numId="16">
    <w:abstractNumId w:val="30"/>
  </w:num>
  <w:num w:numId="17">
    <w:abstractNumId w:val="18"/>
  </w:num>
  <w:num w:numId="18">
    <w:abstractNumId w:val="0"/>
  </w:num>
  <w:num w:numId="19">
    <w:abstractNumId w:val="31"/>
  </w:num>
  <w:num w:numId="20">
    <w:abstractNumId w:val="9"/>
  </w:num>
  <w:num w:numId="21">
    <w:abstractNumId w:val="25"/>
  </w:num>
  <w:num w:numId="22">
    <w:abstractNumId w:val="23"/>
  </w:num>
  <w:num w:numId="23">
    <w:abstractNumId w:val="1"/>
  </w:num>
  <w:num w:numId="24">
    <w:abstractNumId w:val="24"/>
  </w:num>
  <w:num w:numId="25">
    <w:abstractNumId w:val="13"/>
  </w:num>
  <w:num w:numId="26">
    <w:abstractNumId w:val="22"/>
  </w:num>
  <w:num w:numId="27">
    <w:abstractNumId w:val="19"/>
  </w:num>
  <w:num w:numId="28">
    <w:abstractNumId w:val="28"/>
  </w:num>
  <w:num w:numId="29">
    <w:abstractNumId w:val="11"/>
  </w:num>
  <w:num w:numId="30">
    <w:abstractNumId w:val="6"/>
  </w:num>
  <w:num w:numId="31">
    <w:abstractNumId w:val="32"/>
  </w:num>
  <w:num w:numId="32">
    <w:abstractNumId w:val="3"/>
  </w:num>
  <w:num w:numId="33">
    <w:abstractNumId w:val="4"/>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5A"/>
    <w:rsid w:val="00013FAD"/>
    <w:rsid w:val="0002077B"/>
    <w:rsid w:val="000233C9"/>
    <w:rsid w:val="0006284B"/>
    <w:rsid w:val="000A6994"/>
    <w:rsid w:val="000B04CC"/>
    <w:rsid w:val="000B4C37"/>
    <w:rsid w:val="001062F2"/>
    <w:rsid w:val="001248A3"/>
    <w:rsid w:val="00140613"/>
    <w:rsid w:val="001413B7"/>
    <w:rsid w:val="00186F1F"/>
    <w:rsid w:val="001A173A"/>
    <w:rsid w:val="001A3BC7"/>
    <w:rsid w:val="001A3D2D"/>
    <w:rsid w:val="001B5E13"/>
    <w:rsid w:val="001C0E5A"/>
    <w:rsid w:val="001C6A55"/>
    <w:rsid w:val="00200ED6"/>
    <w:rsid w:val="00210DDA"/>
    <w:rsid w:val="002516A2"/>
    <w:rsid w:val="002572D4"/>
    <w:rsid w:val="00276B05"/>
    <w:rsid w:val="00287C4E"/>
    <w:rsid w:val="002A1303"/>
    <w:rsid w:val="002B1EEA"/>
    <w:rsid w:val="002B601F"/>
    <w:rsid w:val="002E1B34"/>
    <w:rsid w:val="002F5D2F"/>
    <w:rsid w:val="003367FC"/>
    <w:rsid w:val="003406F1"/>
    <w:rsid w:val="00355823"/>
    <w:rsid w:val="00375C59"/>
    <w:rsid w:val="003921F1"/>
    <w:rsid w:val="003B43C1"/>
    <w:rsid w:val="003C43BF"/>
    <w:rsid w:val="003D23A7"/>
    <w:rsid w:val="003D490E"/>
    <w:rsid w:val="003F595D"/>
    <w:rsid w:val="00433495"/>
    <w:rsid w:val="00467BCB"/>
    <w:rsid w:val="00477CA2"/>
    <w:rsid w:val="00484715"/>
    <w:rsid w:val="0048553A"/>
    <w:rsid w:val="00491A2C"/>
    <w:rsid w:val="004A05B3"/>
    <w:rsid w:val="004A13A8"/>
    <w:rsid w:val="004A2CDE"/>
    <w:rsid w:val="004B3A41"/>
    <w:rsid w:val="004B51BE"/>
    <w:rsid w:val="004D0F2D"/>
    <w:rsid w:val="004F4CDA"/>
    <w:rsid w:val="00506E47"/>
    <w:rsid w:val="00510AC9"/>
    <w:rsid w:val="0055089A"/>
    <w:rsid w:val="005519DF"/>
    <w:rsid w:val="00556138"/>
    <w:rsid w:val="0056191A"/>
    <w:rsid w:val="00575DFA"/>
    <w:rsid w:val="00580941"/>
    <w:rsid w:val="005859F3"/>
    <w:rsid w:val="00591480"/>
    <w:rsid w:val="005B5B5F"/>
    <w:rsid w:val="005B6F4F"/>
    <w:rsid w:val="005E70E4"/>
    <w:rsid w:val="005F060C"/>
    <w:rsid w:val="005F7618"/>
    <w:rsid w:val="00606085"/>
    <w:rsid w:val="00626A00"/>
    <w:rsid w:val="0064311F"/>
    <w:rsid w:val="00646F88"/>
    <w:rsid w:val="0065090F"/>
    <w:rsid w:val="00663551"/>
    <w:rsid w:val="00666C57"/>
    <w:rsid w:val="00666DA1"/>
    <w:rsid w:val="00671CC6"/>
    <w:rsid w:val="00687D2B"/>
    <w:rsid w:val="006967F8"/>
    <w:rsid w:val="006A5C15"/>
    <w:rsid w:val="006B610E"/>
    <w:rsid w:val="006C14B0"/>
    <w:rsid w:val="006C1917"/>
    <w:rsid w:val="006D1A32"/>
    <w:rsid w:val="00717809"/>
    <w:rsid w:val="0072466F"/>
    <w:rsid w:val="00725F53"/>
    <w:rsid w:val="00760AEF"/>
    <w:rsid w:val="00761501"/>
    <w:rsid w:val="00793AE0"/>
    <w:rsid w:val="007A3333"/>
    <w:rsid w:val="007C6DD6"/>
    <w:rsid w:val="007D73AE"/>
    <w:rsid w:val="007E3805"/>
    <w:rsid w:val="00800438"/>
    <w:rsid w:val="00812A5C"/>
    <w:rsid w:val="008354B7"/>
    <w:rsid w:val="008459AA"/>
    <w:rsid w:val="0085208D"/>
    <w:rsid w:val="0086064F"/>
    <w:rsid w:val="00861737"/>
    <w:rsid w:val="00886ED0"/>
    <w:rsid w:val="008924B8"/>
    <w:rsid w:val="00895BEA"/>
    <w:rsid w:val="008B5958"/>
    <w:rsid w:val="008C1A15"/>
    <w:rsid w:val="008C1DA4"/>
    <w:rsid w:val="008F35D3"/>
    <w:rsid w:val="008F518A"/>
    <w:rsid w:val="00901CA4"/>
    <w:rsid w:val="00903DF0"/>
    <w:rsid w:val="009134AC"/>
    <w:rsid w:val="00935530"/>
    <w:rsid w:val="009439FD"/>
    <w:rsid w:val="009652E6"/>
    <w:rsid w:val="00974E0B"/>
    <w:rsid w:val="00982E41"/>
    <w:rsid w:val="00983F13"/>
    <w:rsid w:val="009D2685"/>
    <w:rsid w:val="00A13306"/>
    <w:rsid w:val="00A2689B"/>
    <w:rsid w:val="00A35053"/>
    <w:rsid w:val="00A621A1"/>
    <w:rsid w:val="00A76F62"/>
    <w:rsid w:val="00A83CE5"/>
    <w:rsid w:val="00AC5216"/>
    <w:rsid w:val="00AC75DA"/>
    <w:rsid w:val="00B046E7"/>
    <w:rsid w:val="00B24460"/>
    <w:rsid w:val="00B609CA"/>
    <w:rsid w:val="00B72379"/>
    <w:rsid w:val="00B75EF8"/>
    <w:rsid w:val="00B9695D"/>
    <w:rsid w:val="00BA0502"/>
    <w:rsid w:val="00BC2407"/>
    <w:rsid w:val="00BC4FF4"/>
    <w:rsid w:val="00BD5174"/>
    <w:rsid w:val="00BD5E95"/>
    <w:rsid w:val="00C014AD"/>
    <w:rsid w:val="00C2228D"/>
    <w:rsid w:val="00C430D2"/>
    <w:rsid w:val="00C641C4"/>
    <w:rsid w:val="00C76175"/>
    <w:rsid w:val="00C85BC6"/>
    <w:rsid w:val="00CA7757"/>
    <w:rsid w:val="00CC5000"/>
    <w:rsid w:val="00CD5261"/>
    <w:rsid w:val="00CD549F"/>
    <w:rsid w:val="00CE3045"/>
    <w:rsid w:val="00CE66CB"/>
    <w:rsid w:val="00CF5114"/>
    <w:rsid w:val="00CF7964"/>
    <w:rsid w:val="00D01CBF"/>
    <w:rsid w:val="00D31A1A"/>
    <w:rsid w:val="00D369A0"/>
    <w:rsid w:val="00D46BC7"/>
    <w:rsid w:val="00D57FB0"/>
    <w:rsid w:val="00D71C76"/>
    <w:rsid w:val="00D93449"/>
    <w:rsid w:val="00DD7392"/>
    <w:rsid w:val="00DE1899"/>
    <w:rsid w:val="00DF1AF3"/>
    <w:rsid w:val="00DF7C15"/>
    <w:rsid w:val="00E16FBC"/>
    <w:rsid w:val="00E3380B"/>
    <w:rsid w:val="00E50FFD"/>
    <w:rsid w:val="00E54CD0"/>
    <w:rsid w:val="00E65E5A"/>
    <w:rsid w:val="00E8343D"/>
    <w:rsid w:val="00EC7A1C"/>
    <w:rsid w:val="00EE306C"/>
    <w:rsid w:val="00EF0C33"/>
    <w:rsid w:val="00F1228E"/>
    <w:rsid w:val="00F1253D"/>
    <w:rsid w:val="00F42753"/>
    <w:rsid w:val="00F637D3"/>
    <w:rsid w:val="00F7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B0"/>
    <w:rPr>
      <w:sz w:val="24"/>
      <w:szCs w:val="24"/>
    </w:rPr>
  </w:style>
  <w:style w:type="paragraph" w:styleId="1">
    <w:name w:val="heading 1"/>
    <w:basedOn w:val="a"/>
    <w:next w:val="a"/>
    <w:link w:val="10"/>
    <w:uiPriority w:val="9"/>
    <w:qFormat/>
    <w:rsid w:val="006967F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967F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67F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7F8"/>
    <w:pPr>
      <w:keepNext/>
      <w:spacing w:before="240" w:after="60"/>
      <w:outlineLvl w:val="3"/>
    </w:pPr>
    <w:rPr>
      <w:b/>
      <w:bCs/>
      <w:sz w:val="28"/>
      <w:szCs w:val="28"/>
    </w:rPr>
  </w:style>
  <w:style w:type="paragraph" w:styleId="5">
    <w:name w:val="heading 5"/>
    <w:basedOn w:val="a"/>
    <w:next w:val="a"/>
    <w:link w:val="50"/>
    <w:uiPriority w:val="9"/>
    <w:semiHidden/>
    <w:unhideWhenUsed/>
    <w:qFormat/>
    <w:rsid w:val="006967F8"/>
    <w:pPr>
      <w:spacing w:before="240" w:after="60"/>
      <w:outlineLvl w:val="4"/>
    </w:pPr>
    <w:rPr>
      <w:b/>
      <w:bCs/>
      <w:i/>
      <w:iCs/>
      <w:sz w:val="26"/>
      <w:szCs w:val="26"/>
    </w:rPr>
  </w:style>
  <w:style w:type="paragraph" w:styleId="6">
    <w:name w:val="heading 6"/>
    <w:basedOn w:val="a"/>
    <w:next w:val="a"/>
    <w:link w:val="60"/>
    <w:uiPriority w:val="9"/>
    <w:semiHidden/>
    <w:unhideWhenUsed/>
    <w:qFormat/>
    <w:rsid w:val="006967F8"/>
    <w:pPr>
      <w:spacing w:before="240" w:after="60"/>
      <w:outlineLvl w:val="5"/>
    </w:pPr>
    <w:rPr>
      <w:b/>
      <w:bCs/>
      <w:sz w:val="22"/>
      <w:szCs w:val="22"/>
    </w:rPr>
  </w:style>
  <w:style w:type="paragraph" w:styleId="7">
    <w:name w:val="heading 7"/>
    <w:basedOn w:val="a"/>
    <w:next w:val="a"/>
    <w:link w:val="70"/>
    <w:uiPriority w:val="9"/>
    <w:semiHidden/>
    <w:unhideWhenUsed/>
    <w:qFormat/>
    <w:rsid w:val="006967F8"/>
    <w:pPr>
      <w:spacing w:before="240" w:after="60"/>
      <w:outlineLvl w:val="6"/>
    </w:pPr>
  </w:style>
  <w:style w:type="paragraph" w:styleId="8">
    <w:name w:val="heading 8"/>
    <w:basedOn w:val="a"/>
    <w:next w:val="a"/>
    <w:link w:val="80"/>
    <w:uiPriority w:val="9"/>
    <w:semiHidden/>
    <w:unhideWhenUsed/>
    <w:qFormat/>
    <w:rsid w:val="006967F8"/>
    <w:pPr>
      <w:spacing w:before="240" w:after="60"/>
      <w:outlineLvl w:val="7"/>
    </w:pPr>
    <w:rPr>
      <w:i/>
      <w:iCs/>
    </w:rPr>
  </w:style>
  <w:style w:type="paragraph" w:styleId="9">
    <w:name w:val="heading 9"/>
    <w:basedOn w:val="a"/>
    <w:next w:val="a"/>
    <w:link w:val="90"/>
    <w:uiPriority w:val="9"/>
    <w:semiHidden/>
    <w:unhideWhenUsed/>
    <w:qFormat/>
    <w:rsid w:val="006967F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0ED6"/>
    <w:pPr>
      <w:spacing w:before="100" w:beforeAutospacing="1" w:after="100" w:afterAutospacing="1"/>
    </w:pPr>
    <w:rPr>
      <w:rFonts w:ascii="Times New Roman" w:eastAsia="Times New Roman" w:hAnsi="Times New Roman"/>
      <w:lang w:eastAsia="ru-RU"/>
    </w:rPr>
  </w:style>
  <w:style w:type="character" w:customStyle="1" w:styleId="ff8">
    <w:name w:val="ff8"/>
    <w:basedOn w:val="a0"/>
    <w:rsid w:val="0085208D"/>
  </w:style>
  <w:style w:type="character" w:customStyle="1" w:styleId="ff1">
    <w:name w:val="ff1"/>
    <w:basedOn w:val="a0"/>
    <w:rsid w:val="0085208D"/>
  </w:style>
  <w:style w:type="character" w:customStyle="1" w:styleId="ls10">
    <w:name w:val="ls10"/>
    <w:basedOn w:val="a0"/>
    <w:rsid w:val="0085208D"/>
  </w:style>
  <w:style w:type="character" w:customStyle="1" w:styleId="ls3">
    <w:name w:val="ls3"/>
    <w:basedOn w:val="a0"/>
    <w:rsid w:val="0085208D"/>
  </w:style>
  <w:style w:type="character" w:customStyle="1" w:styleId="wsc">
    <w:name w:val="wsc"/>
    <w:basedOn w:val="a0"/>
    <w:rsid w:val="0085208D"/>
  </w:style>
  <w:style w:type="character" w:customStyle="1" w:styleId="ls2">
    <w:name w:val="ls2"/>
    <w:basedOn w:val="a0"/>
    <w:rsid w:val="0085208D"/>
  </w:style>
  <w:style w:type="character" w:customStyle="1" w:styleId="ls19">
    <w:name w:val="ls19"/>
    <w:basedOn w:val="a0"/>
    <w:rsid w:val="0085208D"/>
  </w:style>
  <w:style w:type="character" w:customStyle="1" w:styleId="ls3e">
    <w:name w:val="ls3e"/>
    <w:basedOn w:val="a0"/>
    <w:rsid w:val="0085208D"/>
  </w:style>
  <w:style w:type="character" w:customStyle="1" w:styleId="fs7">
    <w:name w:val="fs7"/>
    <w:basedOn w:val="a0"/>
    <w:rsid w:val="0085208D"/>
  </w:style>
  <w:style w:type="character" w:customStyle="1" w:styleId="ls3f">
    <w:name w:val="ls3f"/>
    <w:basedOn w:val="a0"/>
    <w:rsid w:val="0085208D"/>
  </w:style>
  <w:style w:type="character" w:customStyle="1" w:styleId="ls18">
    <w:name w:val="ls18"/>
    <w:basedOn w:val="a0"/>
    <w:rsid w:val="0085208D"/>
  </w:style>
  <w:style w:type="character" w:customStyle="1" w:styleId="ls1a">
    <w:name w:val="ls1a"/>
    <w:basedOn w:val="a0"/>
    <w:rsid w:val="0085208D"/>
  </w:style>
  <w:style w:type="character" w:customStyle="1" w:styleId="ls5">
    <w:name w:val="ls5"/>
    <w:basedOn w:val="a0"/>
    <w:rsid w:val="0085208D"/>
  </w:style>
  <w:style w:type="character" w:customStyle="1" w:styleId="ff9">
    <w:name w:val="ff9"/>
    <w:basedOn w:val="a0"/>
    <w:rsid w:val="0085208D"/>
  </w:style>
  <w:style w:type="character" w:customStyle="1" w:styleId="ls41">
    <w:name w:val="ls41"/>
    <w:basedOn w:val="a0"/>
    <w:rsid w:val="0085208D"/>
  </w:style>
  <w:style w:type="character" w:customStyle="1" w:styleId="ws16">
    <w:name w:val="ws16"/>
    <w:basedOn w:val="a0"/>
    <w:rsid w:val="0085208D"/>
  </w:style>
  <w:style w:type="character" w:customStyle="1" w:styleId="ls42">
    <w:name w:val="ls42"/>
    <w:basedOn w:val="a0"/>
    <w:rsid w:val="0085208D"/>
  </w:style>
  <w:style w:type="character" w:customStyle="1" w:styleId="v0">
    <w:name w:val="v0"/>
    <w:basedOn w:val="a0"/>
    <w:rsid w:val="0085208D"/>
  </w:style>
  <w:style w:type="character" w:customStyle="1" w:styleId="ls43">
    <w:name w:val="ls43"/>
    <w:basedOn w:val="a0"/>
    <w:rsid w:val="0085208D"/>
  </w:style>
  <w:style w:type="character" w:customStyle="1" w:styleId="ls44">
    <w:name w:val="ls44"/>
    <w:basedOn w:val="a0"/>
    <w:rsid w:val="0085208D"/>
  </w:style>
  <w:style w:type="character" w:customStyle="1" w:styleId="ws25">
    <w:name w:val="ws25"/>
    <w:basedOn w:val="a0"/>
    <w:rsid w:val="0085208D"/>
  </w:style>
  <w:style w:type="paragraph" w:styleId="a4">
    <w:name w:val="List Paragraph"/>
    <w:basedOn w:val="a"/>
    <w:uiPriority w:val="34"/>
    <w:qFormat/>
    <w:rsid w:val="006967F8"/>
    <w:pPr>
      <w:ind w:left="720"/>
      <w:contextualSpacing/>
    </w:pPr>
  </w:style>
  <w:style w:type="table" w:styleId="a5">
    <w:name w:val="Table Grid"/>
    <w:basedOn w:val="a1"/>
    <w:uiPriority w:val="39"/>
    <w:rsid w:val="005519D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1A3D2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a0"/>
    <w:rsid w:val="005F7618"/>
  </w:style>
  <w:style w:type="character" w:styleId="a6">
    <w:name w:val="Hyperlink"/>
    <w:basedOn w:val="a0"/>
    <w:uiPriority w:val="99"/>
    <w:unhideWhenUsed/>
    <w:rsid w:val="00793AE0"/>
    <w:rPr>
      <w:color w:val="0000FF"/>
      <w:u w:val="single"/>
    </w:rPr>
  </w:style>
  <w:style w:type="character" w:styleId="a7">
    <w:name w:val="Strong"/>
    <w:basedOn w:val="a0"/>
    <w:uiPriority w:val="22"/>
    <w:qFormat/>
    <w:rsid w:val="006967F8"/>
    <w:rPr>
      <w:b/>
      <w:bCs/>
    </w:rPr>
  </w:style>
  <w:style w:type="table" w:customStyle="1" w:styleId="TableGrid">
    <w:name w:val="TableGrid"/>
    <w:rsid w:val="006C1917"/>
    <w:rPr>
      <w:lang w:eastAsia="ru-RU"/>
    </w:rPr>
    <w:tblPr>
      <w:tblCellMar>
        <w:top w:w="0" w:type="dxa"/>
        <w:left w:w="0" w:type="dxa"/>
        <w:bottom w:w="0" w:type="dxa"/>
        <w:right w:w="0" w:type="dxa"/>
      </w:tblCellMar>
    </w:tblPr>
  </w:style>
  <w:style w:type="paragraph" w:styleId="a8">
    <w:name w:val="header"/>
    <w:basedOn w:val="a"/>
    <w:link w:val="a9"/>
    <w:uiPriority w:val="99"/>
    <w:unhideWhenUsed/>
    <w:rsid w:val="00C2228D"/>
    <w:pPr>
      <w:tabs>
        <w:tab w:val="center" w:pos="4677"/>
        <w:tab w:val="right" w:pos="9355"/>
      </w:tabs>
    </w:pPr>
  </w:style>
  <w:style w:type="character" w:customStyle="1" w:styleId="a9">
    <w:name w:val="Верхний колонтитул Знак"/>
    <w:basedOn w:val="a0"/>
    <w:link w:val="a8"/>
    <w:uiPriority w:val="99"/>
    <w:rsid w:val="00C2228D"/>
    <w:rPr>
      <w:lang w:val="uk-UA"/>
    </w:rPr>
  </w:style>
  <w:style w:type="paragraph" w:styleId="aa">
    <w:name w:val="footer"/>
    <w:basedOn w:val="a"/>
    <w:link w:val="ab"/>
    <w:uiPriority w:val="99"/>
    <w:unhideWhenUsed/>
    <w:rsid w:val="00C2228D"/>
    <w:pPr>
      <w:tabs>
        <w:tab w:val="center" w:pos="4677"/>
        <w:tab w:val="right" w:pos="9355"/>
      </w:tabs>
    </w:pPr>
  </w:style>
  <w:style w:type="character" w:customStyle="1" w:styleId="ab">
    <w:name w:val="Нижний колонтитул Знак"/>
    <w:basedOn w:val="a0"/>
    <w:link w:val="aa"/>
    <w:uiPriority w:val="99"/>
    <w:rsid w:val="00C2228D"/>
    <w:rPr>
      <w:lang w:val="uk-UA"/>
    </w:rPr>
  </w:style>
  <w:style w:type="character" w:customStyle="1" w:styleId="10">
    <w:name w:val="Заголовок 1 Знак"/>
    <w:basedOn w:val="a0"/>
    <w:link w:val="1"/>
    <w:uiPriority w:val="9"/>
    <w:rsid w:val="006967F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6967F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7F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7F8"/>
    <w:rPr>
      <w:b/>
      <w:bCs/>
      <w:sz w:val="28"/>
      <w:szCs w:val="28"/>
    </w:rPr>
  </w:style>
  <w:style w:type="character" w:customStyle="1" w:styleId="50">
    <w:name w:val="Заголовок 5 Знак"/>
    <w:basedOn w:val="a0"/>
    <w:link w:val="5"/>
    <w:uiPriority w:val="9"/>
    <w:semiHidden/>
    <w:rsid w:val="006967F8"/>
    <w:rPr>
      <w:b/>
      <w:bCs/>
      <w:i/>
      <w:iCs/>
      <w:sz w:val="26"/>
      <w:szCs w:val="26"/>
    </w:rPr>
  </w:style>
  <w:style w:type="character" w:customStyle="1" w:styleId="60">
    <w:name w:val="Заголовок 6 Знак"/>
    <w:basedOn w:val="a0"/>
    <w:link w:val="6"/>
    <w:uiPriority w:val="9"/>
    <w:semiHidden/>
    <w:rsid w:val="006967F8"/>
    <w:rPr>
      <w:b/>
      <w:bCs/>
    </w:rPr>
  </w:style>
  <w:style w:type="character" w:customStyle="1" w:styleId="70">
    <w:name w:val="Заголовок 7 Знак"/>
    <w:basedOn w:val="a0"/>
    <w:link w:val="7"/>
    <w:uiPriority w:val="9"/>
    <w:semiHidden/>
    <w:rsid w:val="006967F8"/>
    <w:rPr>
      <w:sz w:val="24"/>
      <w:szCs w:val="24"/>
    </w:rPr>
  </w:style>
  <w:style w:type="character" w:customStyle="1" w:styleId="80">
    <w:name w:val="Заголовок 8 Знак"/>
    <w:basedOn w:val="a0"/>
    <w:link w:val="8"/>
    <w:uiPriority w:val="9"/>
    <w:semiHidden/>
    <w:rsid w:val="006967F8"/>
    <w:rPr>
      <w:i/>
      <w:iCs/>
      <w:sz w:val="24"/>
      <w:szCs w:val="24"/>
    </w:rPr>
  </w:style>
  <w:style w:type="character" w:customStyle="1" w:styleId="90">
    <w:name w:val="Заголовок 9 Знак"/>
    <w:basedOn w:val="a0"/>
    <w:link w:val="9"/>
    <w:uiPriority w:val="9"/>
    <w:semiHidden/>
    <w:rsid w:val="006967F8"/>
    <w:rPr>
      <w:rFonts w:asciiTheme="majorHAnsi" w:eastAsiaTheme="majorEastAsia" w:hAnsiTheme="majorHAnsi"/>
    </w:rPr>
  </w:style>
  <w:style w:type="paragraph" w:styleId="ac">
    <w:name w:val="Title"/>
    <w:basedOn w:val="a"/>
    <w:next w:val="a"/>
    <w:link w:val="ad"/>
    <w:uiPriority w:val="10"/>
    <w:qFormat/>
    <w:rsid w:val="006967F8"/>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6967F8"/>
    <w:rPr>
      <w:rFonts w:asciiTheme="majorHAnsi" w:eastAsiaTheme="majorEastAsia" w:hAnsiTheme="majorHAnsi"/>
      <w:b/>
      <w:bCs/>
      <w:kern w:val="28"/>
      <w:sz w:val="32"/>
      <w:szCs w:val="32"/>
    </w:rPr>
  </w:style>
  <w:style w:type="paragraph" w:styleId="ae">
    <w:name w:val="Subtitle"/>
    <w:basedOn w:val="a"/>
    <w:next w:val="a"/>
    <w:link w:val="af"/>
    <w:uiPriority w:val="11"/>
    <w:qFormat/>
    <w:rsid w:val="006967F8"/>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6967F8"/>
    <w:rPr>
      <w:rFonts w:asciiTheme="majorHAnsi" w:eastAsiaTheme="majorEastAsia" w:hAnsiTheme="majorHAnsi"/>
      <w:sz w:val="24"/>
      <w:szCs w:val="24"/>
    </w:rPr>
  </w:style>
  <w:style w:type="character" w:styleId="af0">
    <w:name w:val="Emphasis"/>
    <w:basedOn w:val="a0"/>
    <w:uiPriority w:val="20"/>
    <w:qFormat/>
    <w:rsid w:val="006967F8"/>
    <w:rPr>
      <w:rFonts w:asciiTheme="minorHAnsi" w:hAnsiTheme="minorHAnsi"/>
      <w:b/>
      <w:i/>
      <w:iCs/>
    </w:rPr>
  </w:style>
  <w:style w:type="paragraph" w:styleId="af1">
    <w:name w:val="No Spacing"/>
    <w:basedOn w:val="a"/>
    <w:uiPriority w:val="1"/>
    <w:qFormat/>
    <w:rsid w:val="006967F8"/>
    <w:rPr>
      <w:szCs w:val="32"/>
    </w:rPr>
  </w:style>
  <w:style w:type="paragraph" w:styleId="21">
    <w:name w:val="Quote"/>
    <w:basedOn w:val="a"/>
    <w:next w:val="a"/>
    <w:link w:val="22"/>
    <w:uiPriority w:val="29"/>
    <w:qFormat/>
    <w:rsid w:val="006967F8"/>
    <w:rPr>
      <w:i/>
    </w:rPr>
  </w:style>
  <w:style w:type="character" w:customStyle="1" w:styleId="22">
    <w:name w:val="Цитата 2 Знак"/>
    <w:basedOn w:val="a0"/>
    <w:link w:val="21"/>
    <w:uiPriority w:val="29"/>
    <w:rsid w:val="006967F8"/>
    <w:rPr>
      <w:i/>
      <w:sz w:val="24"/>
      <w:szCs w:val="24"/>
    </w:rPr>
  </w:style>
  <w:style w:type="paragraph" w:styleId="af2">
    <w:name w:val="Intense Quote"/>
    <w:basedOn w:val="a"/>
    <w:next w:val="a"/>
    <w:link w:val="af3"/>
    <w:uiPriority w:val="30"/>
    <w:qFormat/>
    <w:rsid w:val="006967F8"/>
    <w:pPr>
      <w:ind w:left="720" w:right="720"/>
    </w:pPr>
    <w:rPr>
      <w:b/>
      <w:i/>
      <w:szCs w:val="22"/>
    </w:rPr>
  </w:style>
  <w:style w:type="character" w:customStyle="1" w:styleId="af3">
    <w:name w:val="Выделенная цитата Знак"/>
    <w:basedOn w:val="a0"/>
    <w:link w:val="af2"/>
    <w:uiPriority w:val="30"/>
    <w:rsid w:val="006967F8"/>
    <w:rPr>
      <w:b/>
      <w:i/>
      <w:sz w:val="24"/>
    </w:rPr>
  </w:style>
  <w:style w:type="character" w:styleId="af4">
    <w:name w:val="Subtle Emphasis"/>
    <w:uiPriority w:val="19"/>
    <w:qFormat/>
    <w:rsid w:val="006967F8"/>
    <w:rPr>
      <w:i/>
      <w:color w:val="5A5A5A" w:themeColor="text1" w:themeTint="A5"/>
    </w:rPr>
  </w:style>
  <w:style w:type="character" w:styleId="af5">
    <w:name w:val="Intense Emphasis"/>
    <w:basedOn w:val="a0"/>
    <w:uiPriority w:val="21"/>
    <w:qFormat/>
    <w:rsid w:val="006967F8"/>
    <w:rPr>
      <w:b/>
      <w:i/>
      <w:sz w:val="24"/>
      <w:szCs w:val="24"/>
      <w:u w:val="single"/>
    </w:rPr>
  </w:style>
  <w:style w:type="character" w:styleId="af6">
    <w:name w:val="Subtle Reference"/>
    <w:basedOn w:val="a0"/>
    <w:uiPriority w:val="31"/>
    <w:qFormat/>
    <w:rsid w:val="006967F8"/>
    <w:rPr>
      <w:sz w:val="24"/>
      <w:szCs w:val="24"/>
      <w:u w:val="single"/>
    </w:rPr>
  </w:style>
  <w:style w:type="character" w:styleId="af7">
    <w:name w:val="Intense Reference"/>
    <w:basedOn w:val="a0"/>
    <w:uiPriority w:val="32"/>
    <w:qFormat/>
    <w:rsid w:val="006967F8"/>
    <w:rPr>
      <w:b/>
      <w:sz w:val="24"/>
      <w:u w:val="single"/>
    </w:rPr>
  </w:style>
  <w:style w:type="character" w:styleId="af8">
    <w:name w:val="Book Title"/>
    <w:basedOn w:val="a0"/>
    <w:uiPriority w:val="33"/>
    <w:qFormat/>
    <w:rsid w:val="006967F8"/>
    <w:rPr>
      <w:rFonts w:asciiTheme="majorHAnsi" w:eastAsiaTheme="majorEastAsia" w:hAnsiTheme="majorHAnsi"/>
      <w:b/>
      <w:i/>
      <w:sz w:val="24"/>
      <w:szCs w:val="24"/>
    </w:rPr>
  </w:style>
  <w:style w:type="paragraph" w:styleId="af9">
    <w:name w:val="TOC Heading"/>
    <w:basedOn w:val="1"/>
    <w:next w:val="a"/>
    <w:uiPriority w:val="39"/>
    <w:unhideWhenUsed/>
    <w:qFormat/>
    <w:rsid w:val="006967F8"/>
    <w:pPr>
      <w:outlineLvl w:val="9"/>
    </w:pPr>
  </w:style>
  <w:style w:type="paragraph" w:styleId="12">
    <w:name w:val="toc 1"/>
    <w:basedOn w:val="a"/>
    <w:next w:val="a"/>
    <w:autoRedefine/>
    <w:uiPriority w:val="39"/>
    <w:unhideWhenUsed/>
    <w:rsid w:val="00982E41"/>
    <w:pPr>
      <w:tabs>
        <w:tab w:val="right" w:leader="dot" w:pos="9345"/>
      </w:tabs>
      <w:spacing w:after="100"/>
      <w:jc w:val="both"/>
    </w:pPr>
  </w:style>
  <w:style w:type="paragraph" w:styleId="23">
    <w:name w:val="toc 2"/>
    <w:basedOn w:val="a"/>
    <w:next w:val="a"/>
    <w:autoRedefine/>
    <w:uiPriority w:val="39"/>
    <w:unhideWhenUsed/>
    <w:rsid w:val="00982E41"/>
    <w:pPr>
      <w:spacing w:after="100"/>
      <w:ind w:left="240"/>
    </w:pPr>
  </w:style>
  <w:style w:type="character" w:customStyle="1" w:styleId="apple-converted-space">
    <w:name w:val="apple-converted-space"/>
    <w:basedOn w:val="a0"/>
    <w:rsid w:val="00760AEF"/>
  </w:style>
  <w:style w:type="paragraph" w:styleId="afa">
    <w:name w:val="Balloon Text"/>
    <w:basedOn w:val="a"/>
    <w:link w:val="afb"/>
    <w:uiPriority w:val="99"/>
    <w:semiHidden/>
    <w:unhideWhenUsed/>
    <w:rsid w:val="00BC2407"/>
    <w:rPr>
      <w:rFonts w:ascii="Tahoma" w:hAnsi="Tahoma" w:cs="Tahoma"/>
      <w:sz w:val="16"/>
      <w:szCs w:val="16"/>
    </w:rPr>
  </w:style>
  <w:style w:type="character" w:customStyle="1" w:styleId="afb">
    <w:name w:val="Текст выноски Знак"/>
    <w:basedOn w:val="a0"/>
    <w:link w:val="afa"/>
    <w:uiPriority w:val="99"/>
    <w:semiHidden/>
    <w:rsid w:val="00BC2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B0"/>
    <w:rPr>
      <w:sz w:val="24"/>
      <w:szCs w:val="24"/>
    </w:rPr>
  </w:style>
  <w:style w:type="paragraph" w:styleId="1">
    <w:name w:val="heading 1"/>
    <w:basedOn w:val="a"/>
    <w:next w:val="a"/>
    <w:link w:val="10"/>
    <w:uiPriority w:val="9"/>
    <w:qFormat/>
    <w:rsid w:val="006967F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967F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67F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7F8"/>
    <w:pPr>
      <w:keepNext/>
      <w:spacing w:before="240" w:after="60"/>
      <w:outlineLvl w:val="3"/>
    </w:pPr>
    <w:rPr>
      <w:b/>
      <w:bCs/>
      <w:sz w:val="28"/>
      <w:szCs w:val="28"/>
    </w:rPr>
  </w:style>
  <w:style w:type="paragraph" w:styleId="5">
    <w:name w:val="heading 5"/>
    <w:basedOn w:val="a"/>
    <w:next w:val="a"/>
    <w:link w:val="50"/>
    <w:uiPriority w:val="9"/>
    <w:semiHidden/>
    <w:unhideWhenUsed/>
    <w:qFormat/>
    <w:rsid w:val="006967F8"/>
    <w:pPr>
      <w:spacing w:before="240" w:after="60"/>
      <w:outlineLvl w:val="4"/>
    </w:pPr>
    <w:rPr>
      <w:b/>
      <w:bCs/>
      <w:i/>
      <w:iCs/>
      <w:sz w:val="26"/>
      <w:szCs w:val="26"/>
    </w:rPr>
  </w:style>
  <w:style w:type="paragraph" w:styleId="6">
    <w:name w:val="heading 6"/>
    <w:basedOn w:val="a"/>
    <w:next w:val="a"/>
    <w:link w:val="60"/>
    <w:uiPriority w:val="9"/>
    <w:semiHidden/>
    <w:unhideWhenUsed/>
    <w:qFormat/>
    <w:rsid w:val="006967F8"/>
    <w:pPr>
      <w:spacing w:before="240" w:after="60"/>
      <w:outlineLvl w:val="5"/>
    </w:pPr>
    <w:rPr>
      <w:b/>
      <w:bCs/>
      <w:sz w:val="22"/>
      <w:szCs w:val="22"/>
    </w:rPr>
  </w:style>
  <w:style w:type="paragraph" w:styleId="7">
    <w:name w:val="heading 7"/>
    <w:basedOn w:val="a"/>
    <w:next w:val="a"/>
    <w:link w:val="70"/>
    <w:uiPriority w:val="9"/>
    <w:semiHidden/>
    <w:unhideWhenUsed/>
    <w:qFormat/>
    <w:rsid w:val="006967F8"/>
    <w:pPr>
      <w:spacing w:before="240" w:after="60"/>
      <w:outlineLvl w:val="6"/>
    </w:pPr>
  </w:style>
  <w:style w:type="paragraph" w:styleId="8">
    <w:name w:val="heading 8"/>
    <w:basedOn w:val="a"/>
    <w:next w:val="a"/>
    <w:link w:val="80"/>
    <w:uiPriority w:val="9"/>
    <w:semiHidden/>
    <w:unhideWhenUsed/>
    <w:qFormat/>
    <w:rsid w:val="006967F8"/>
    <w:pPr>
      <w:spacing w:before="240" w:after="60"/>
      <w:outlineLvl w:val="7"/>
    </w:pPr>
    <w:rPr>
      <w:i/>
      <w:iCs/>
    </w:rPr>
  </w:style>
  <w:style w:type="paragraph" w:styleId="9">
    <w:name w:val="heading 9"/>
    <w:basedOn w:val="a"/>
    <w:next w:val="a"/>
    <w:link w:val="90"/>
    <w:uiPriority w:val="9"/>
    <w:semiHidden/>
    <w:unhideWhenUsed/>
    <w:qFormat/>
    <w:rsid w:val="006967F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0ED6"/>
    <w:pPr>
      <w:spacing w:before="100" w:beforeAutospacing="1" w:after="100" w:afterAutospacing="1"/>
    </w:pPr>
    <w:rPr>
      <w:rFonts w:ascii="Times New Roman" w:eastAsia="Times New Roman" w:hAnsi="Times New Roman"/>
      <w:lang w:eastAsia="ru-RU"/>
    </w:rPr>
  </w:style>
  <w:style w:type="character" w:customStyle="1" w:styleId="ff8">
    <w:name w:val="ff8"/>
    <w:basedOn w:val="a0"/>
    <w:rsid w:val="0085208D"/>
  </w:style>
  <w:style w:type="character" w:customStyle="1" w:styleId="ff1">
    <w:name w:val="ff1"/>
    <w:basedOn w:val="a0"/>
    <w:rsid w:val="0085208D"/>
  </w:style>
  <w:style w:type="character" w:customStyle="1" w:styleId="ls10">
    <w:name w:val="ls10"/>
    <w:basedOn w:val="a0"/>
    <w:rsid w:val="0085208D"/>
  </w:style>
  <w:style w:type="character" w:customStyle="1" w:styleId="ls3">
    <w:name w:val="ls3"/>
    <w:basedOn w:val="a0"/>
    <w:rsid w:val="0085208D"/>
  </w:style>
  <w:style w:type="character" w:customStyle="1" w:styleId="wsc">
    <w:name w:val="wsc"/>
    <w:basedOn w:val="a0"/>
    <w:rsid w:val="0085208D"/>
  </w:style>
  <w:style w:type="character" w:customStyle="1" w:styleId="ls2">
    <w:name w:val="ls2"/>
    <w:basedOn w:val="a0"/>
    <w:rsid w:val="0085208D"/>
  </w:style>
  <w:style w:type="character" w:customStyle="1" w:styleId="ls19">
    <w:name w:val="ls19"/>
    <w:basedOn w:val="a0"/>
    <w:rsid w:val="0085208D"/>
  </w:style>
  <w:style w:type="character" w:customStyle="1" w:styleId="ls3e">
    <w:name w:val="ls3e"/>
    <w:basedOn w:val="a0"/>
    <w:rsid w:val="0085208D"/>
  </w:style>
  <w:style w:type="character" w:customStyle="1" w:styleId="fs7">
    <w:name w:val="fs7"/>
    <w:basedOn w:val="a0"/>
    <w:rsid w:val="0085208D"/>
  </w:style>
  <w:style w:type="character" w:customStyle="1" w:styleId="ls3f">
    <w:name w:val="ls3f"/>
    <w:basedOn w:val="a0"/>
    <w:rsid w:val="0085208D"/>
  </w:style>
  <w:style w:type="character" w:customStyle="1" w:styleId="ls18">
    <w:name w:val="ls18"/>
    <w:basedOn w:val="a0"/>
    <w:rsid w:val="0085208D"/>
  </w:style>
  <w:style w:type="character" w:customStyle="1" w:styleId="ls1a">
    <w:name w:val="ls1a"/>
    <w:basedOn w:val="a0"/>
    <w:rsid w:val="0085208D"/>
  </w:style>
  <w:style w:type="character" w:customStyle="1" w:styleId="ls5">
    <w:name w:val="ls5"/>
    <w:basedOn w:val="a0"/>
    <w:rsid w:val="0085208D"/>
  </w:style>
  <w:style w:type="character" w:customStyle="1" w:styleId="ff9">
    <w:name w:val="ff9"/>
    <w:basedOn w:val="a0"/>
    <w:rsid w:val="0085208D"/>
  </w:style>
  <w:style w:type="character" w:customStyle="1" w:styleId="ls41">
    <w:name w:val="ls41"/>
    <w:basedOn w:val="a0"/>
    <w:rsid w:val="0085208D"/>
  </w:style>
  <w:style w:type="character" w:customStyle="1" w:styleId="ws16">
    <w:name w:val="ws16"/>
    <w:basedOn w:val="a0"/>
    <w:rsid w:val="0085208D"/>
  </w:style>
  <w:style w:type="character" w:customStyle="1" w:styleId="ls42">
    <w:name w:val="ls42"/>
    <w:basedOn w:val="a0"/>
    <w:rsid w:val="0085208D"/>
  </w:style>
  <w:style w:type="character" w:customStyle="1" w:styleId="v0">
    <w:name w:val="v0"/>
    <w:basedOn w:val="a0"/>
    <w:rsid w:val="0085208D"/>
  </w:style>
  <w:style w:type="character" w:customStyle="1" w:styleId="ls43">
    <w:name w:val="ls43"/>
    <w:basedOn w:val="a0"/>
    <w:rsid w:val="0085208D"/>
  </w:style>
  <w:style w:type="character" w:customStyle="1" w:styleId="ls44">
    <w:name w:val="ls44"/>
    <w:basedOn w:val="a0"/>
    <w:rsid w:val="0085208D"/>
  </w:style>
  <w:style w:type="character" w:customStyle="1" w:styleId="ws25">
    <w:name w:val="ws25"/>
    <w:basedOn w:val="a0"/>
    <w:rsid w:val="0085208D"/>
  </w:style>
  <w:style w:type="paragraph" w:styleId="a4">
    <w:name w:val="List Paragraph"/>
    <w:basedOn w:val="a"/>
    <w:uiPriority w:val="34"/>
    <w:qFormat/>
    <w:rsid w:val="006967F8"/>
    <w:pPr>
      <w:ind w:left="720"/>
      <w:contextualSpacing/>
    </w:pPr>
  </w:style>
  <w:style w:type="table" w:styleId="a5">
    <w:name w:val="Table Grid"/>
    <w:basedOn w:val="a1"/>
    <w:uiPriority w:val="39"/>
    <w:rsid w:val="005519D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1A3D2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a0"/>
    <w:rsid w:val="005F7618"/>
  </w:style>
  <w:style w:type="character" w:styleId="a6">
    <w:name w:val="Hyperlink"/>
    <w:basedOn w:val="a0"/>
    <w:uiPriority w:val="99"/>
    <w:unhideWhenUsed/>
    <w:rsid w:val="00793AE0"/>
    <w:rPr>
      <w:color w:val="0000FF"/>
      <w:u w:val="single"/>
    </w:rPr>
  </w:style>
  <w:style w:type="character" w:styleId="a7">
    <w:name w:val="Strong"/>
    <w:basedOn w:val="a0"/>
    <w:uiPriority w:val="22"/>
    <w:qFormat/>
    <w:rsid w:val="006967F8"/>
    <w:rPr>
      <w:b/>
      <w:bCs/>
    </w:rPr>
  </w:style>
  <w:style w:type="table" w:customStyle="1" w:styleId="TableGrid">
    <w:name w:val="TableGrid"/>
    <w:rsid w:val="006C1917"/>
    <w:rPr>
      <w:lang w:eastAsia="ru-RU"/>
    </w:rPr>
    <w:tblPr>
      <w:tblCellMar>
        <w:top w:w="0" w:type="dxa"/>
        <w:left w:w="0" w:type="dxa"/>
        <w:bottom w:w="0" w:type="dxa"/>
        <w:right w:w="0" w:type="dxa"/>
      </w:tblCellMar>
    </w:tblPr>
  </w:style>
  <w:style w:type="paragraph" w:styleId="a8">
    <w:name w:val="header"/>
    <w:basedOn w:val="a"/>
    <w:link w:val="a9"/>
    <w:uiPriority w:val="99"/>
    <w:unhideWhenUsed/>
    <w:rsid w:val="00C2228D"/>
    <w:pPr>
      <w:tabs>
        <w:tab w:val="center" w:pos="4677"/>
        <w:tab w:val="right" w:pos="9355"/>
      </w:tabs>
    </w:pPr>
  </w:style>
  <w:style w:type="character" w:customStyle="1" w:styleId="a9">
    <w:name w:val="Верхний колонтитул Знак"/>
    <w:basedOn w:val="a0"/>
    <w:link w:val="a8"/>
    <w:uiPriority w:val="99"/>
    <w:rsid w:val="00C2228D"/>
    <w:rPr>
      <w:lang w:val="uk-UA"/>
    </w:rPr>
  </w:style>
  <w:style w:type="paragraph" w:styleId="aa">
    <w:name w:val="footer"/>
    <w:basedOn w:val="a"/>
    <w:link w:val="ab"/>
    <w:uiPriority w:val="99"/>
    <w:unhideWhenUsed/>
    <w:rsid w:val="00C2228D"/>
    <w:pPr>
      <w:tabs>
        <w:tab w:val="center" w:pos="4677"/>
        <w:tab w:val="right" w:pos="9355"/>
      </w:tabs>
    </w:pPr>
  </w:style>
  <w:style w:type="character" w:customStyle="1" w:styleId="ab">
    <w:name w:val="Нижний колонтитул Знак"/>
    <w:basedOn w:val="a0"/>
    <w:link w:val="aa"/>
    <w:uiPriority w:val="99"/>
    <w:rsid w:val="00C2228D"/>
    <w:rPr>
      <w:lang w:val="uk-UA"/>
    </w:rPr>
  </w:style>
  <w:style w:type="character" w:customStyle="1" w:styleId="10">
    <w:name w:val="Заголовок 1 Знак"/>
    <w:basedOn w:val="a0"/>
    <w:link w:val="1"/>
    <w:uiPriority w:val="9"/>
    <w:rsid w:val="006967F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6967F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7F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7F8"/>
    <w:rPr>
      <w:b/>
      <w:bCs/>
      <w:sz w:val="28"/>
      <w:szCs w:val="28"/>
    </w:rPr>
  </w:style>
  <w:style w:type="character" w:customStyle="1" w:styleId="50">
    <w:name w:val="Заголовок 5 Знак"/>
    <w:basedOn w:val="a0"/>
    <w:link w:val="5"/>
    <w:uiPriority w:val="9"/>
    <w:semiHidden/>
    <w:rsid w:val="006967F8"/>
    <w:rPr>
      <w:b/>
      <w:bCs/>
      <w:i/>
      <w:iCs/>
      <w:sz w:val="26"/>
      <w:szCs w:val="26"/>
    </w:rPr>
  </w:style>
  <w:style w:type="character" w:customStyle="1" w:styleId="60">
    <w:name w:val="Заголовок 6 Знак"/>
    <w:basedOn w:val="a0"/>
    <w:link w:val="6"/>
    <w:uiPriority w:val="9"/>
    <w:semiHidden/>
    <w:rsid w:val="006967F8"/>
    <w:rPr>
      <w:b/>
      <w:bCs/>
    </w:rPr>
  </w:style>
  <w:style w:type="character" w:customStyle="1" w:styleId="70">
    <w:name w:val="Заголовок 7 Знак"/>
    <w:basedOn w:val="a0"/>
    <w:link w:val="7"/>
    <w:uiPriority w:val="9"/>
    <w:semiHidden/>
    <w:rsid w:val="006967F8"/>
    <w:rPr>
      <w:sz w:val="24"/>
      <w:szCs w:val="24"/>
    </w:rPr>
  </w:style>
  <w:style w:type="character" w:customStyle="1" w:styleId="80">
    <w:name w:val="Заголовок 8 Знак"/>
    <w:basedOn w:val="a0"/>
    <w:link w:val="8"/>
    <w:uiPriority w:val="9"/>
    <w:semiHidden/>
    <w:rsid w:val="006967F8"/>
    <w:rPr>
      <w:i/>
      <w:iCs/>
      <w:sz w:val="24"/>
      <w:szCs w:val="24"/>
    </w:rPr>
  </w:style>
  <w:style w:type="character" w:customStyle="1" w:styleId="90">
    <w:name w:val="Заголовок 9 Знак"/>
    <w:basedOn w:val="a0"/>
    <w:link w:val="9"/>
    <w:uiPriority w:val="9"/>
    <w:semiHidden/>
    <w:rsid w:val="006967F8"/>
    <w:rPr>
      <w:rFonts w:asciiTheme="majorHAnsi" w:eastAsiaTheme="majorEastAsia" w:hAnsiTheme="majorHAnsi"/>
    </w:rPr>
  </w:style>
  <w:style w:type="paragraph" w:styleId="ac">
    <w:name w:val="Title"/>
    <w:basedOn w:val="a"/>
    <w:next w:val="a"/>
    <w:link w:val="ad"/>
    <w:uiPriority w:val="10"/>
    <w:qFormat/>
    <w:rsid w:val="006967F8"/>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6967F8"/>
    <w:rPr>
      <w:rFonts w:asciiTheme="majorHAnsi" w:eastAsiaTheme="majorEastAsia" w:hAnsiTheme="majorHAnsi"/>
      <w:b/>
      <w:bCs/>
      <w:kern w:val="28"/>
      <w:sz w:val="32"/>
      <w:szCs w:val="32"/>
    </w:rPr>
  </w:style>
  <w:style w:type="paragraph" w:styleId="ae">
    <w:name w:val="Subtitle"/>
    <w:basedOn w:val="a"/>
    <w:next w:val="a"/>
    <w:link w:val="af"/>
    <w:uiPriority w:val="11"/>
    <w:qFormat/>
    <w:rsid w:val="006967F8"/>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6967F8"/>
    <w:rPr>
      <w:rFonts w:asciiTheme="majorHAnsi" w:eastAsiaTheme="majorEastAsia" w:hAnsiTheme="majorHAnsi"/>
      <w:sz w:val="24"/>
      <w:szCs w:val="24"/>
    </w:rPr>
  </w:style>
  <w:style w:type="character" w:styleId="af0">
    <w:name w:val="Emphasis"/>
    <w:basedOn w:val="a0"/>
    <w:uiPriority w:val="20"/>
    <w:qFormat/>
    <w:rsid w:val="006967F8"/>
    <w:rPr>
      <w:rFonts w:asciiTheme="minorHAnsi" w:hAnsiTheme="minorHAnsi"/>
      <w:b/>
      <w:i/>
      <w:iCs/>
    </w:rPr>
  </w:style>
  <w:style w:type="paragraph" w:styleId="af1">
    <w:name w:val="No Spacing"/>
    <w:basedOn w:val="a"/>
    <w:uiPriority w:val="1"/>
    <w:qFormat/>
    <w:rsid w:val="006967F8"/>
    <w:rPr>
      <w:szCs w:val="32"/>
    </w:rPr>
  </w:style>
  <w:style w:type="paragraph" w:styleId="21">
    <w:name w:val="Quote"/>
    <w:basedOn w:val="a"/>
    <w:next w:val="a"/>
    <w:link w:val="22"/>
    <w:uiPriority w:val="29"/>
    <w:qFormat/>
    <w:rsid w:val="006967F8"/>
    <w:rPr>
      <w:i/>
    </w:rPr>
  </w:style>
  <w:style w:type="character" w:customStyle="1" w:styleId="22">
    <w:name w:val="Цитата 2 Знак"/>
    <w:basedOn w:val="a0"/>
    <w:link w:val="21"/>
    <w:uiPriority w:val="29"/>
    <w:rsid w:val="006967F8"/>
    <w:rPr>
      <w:i/>
      <w:sz w:val="24"/>
      <w:szCs w:val="24"/>
    </w:rPr>
  </w:style>
  <w:style w:type="paragraph" w:styleId="af2">
    <w:name w:val="Intense Quote"/>
    <w:basedOn w:val="a"/>
    <w:next w:val="a"/>
    <w:link w:val="af3"/>
    <w:uiPriority w:val="30"/>
    <w:qFormat/>
    <w:rsid w:val="006967F8"/>
    <w:pPr>
      <w:ind w:left="720" w:right="720"/>
    </w:pPr>
    <w:rPr>
      <w:b/>
      <w:i/>
      <w:szCs w:val="22"/>
    </w:rPr>
  </w:style>
  <w:style w:type="character" w:customStyle="1" w:styleId="af3">
    <w:name w:val="Выделенная цитата Знак"/>
    <w:basedOn w:val="a0"/>
    <w:link w:val="af2"/>
    <w:uiPriority w:val="30"/>
    <w:rsid w:val="006967F8"/>
    <w:rPr>
      <w:b/>
      <w:i/>
      <w:sz w:val="24"/>
    </w:rPr>
  </w:style>
  <w:style w:type="character" w:styleId="af4">
    <w:name w:val="Subtle Emphasis"/>
    <w:uiPriority w:val="19"/>
    <w:qFormat/>
    <w:rsid w:val="006967F8"/>
    <w:rPr>
      <w:i/>
      <w:color w:val="5A5A5A" w:themeColor="text1" w:themeTint="A5"/>
    </w:rPr>
  </w:style>
  <w:style w:type="character" w:styleId="af5">
    <w:name w:val="Intense Emphasis"/>
    <w:basedOn w:val="a0"/>
    <w:uiPriority w:val="21"/>
    <w:qFormat/>
    <w:rsid w:val="006967F8"/>
    <w:rPr>
      <w:b/>
      <w:i/>
      <w:sz w:val="24"/>
      <w:szCs w:val="24"/>
      <w:u w:val="single"/>
    </w:rPr>
  </w:style>
  <w:style w:type="character" w:styleId="af6">
    <w:name w:val="Subtle Reference"/>
    <w:basedOn w:val="a0"/>
    <w:uiPriority w:val="31"/>
    <w:qFormat/>
    <w:rsid w:val="006967F8"/>
    <w:rPr>
      <w:sz w:val="24"/>
      <w:szCs w:val="24"/>
      <w:u w:val="single"/>
    </w:rPr>
  </w:style>
  <w:style w:type="character" w:styleId="af7">
    <w:name w:val="Intense Reference"/>
    <w:basedOn w:val="a0"/>
    <w:uiPriority w:val="32"/>
    <w:qFormat/>
    <w:rsid w:val="006967F8"/>
    <w:rPr>
      <w:b/>
      <w:sz w:val="24"/>
      <w:u w:val="single"/>
    </w:rPr>
  </w:style>
  <w:style w:type="character" w:styleId="af8">
    <w:name w:val="Book Title"/>
    <w:basedOn w:val="a0"/>
    <w:uiPriority w:val="33"/>
    <w:qFormat/>
    <w:rsid w:val="006967F8"/>
    <w:rPr>
      <w:rFonts w:asciiTheme="majorHAnsi" w:eastAsiaTheme="majorEastAsia" w:hAnsiTheme="majorHAnsi"/>
      <w:b/>
      <w:i/>
      <w:sz w:val="24"/>
      <w:szCs w:val="24"/>
    </w:rPr>
  </w:style>
  <w:style w:type="paragraph" w:styleId="af9">
    <w:name w:val="TOC Heading"/>
    <w:basedOn w:val="1"/>
    <w:next w:val="a"/>
    <w:uiPriority w:val="39"/>
    <w:unhideWhenUsed/>
    <w:qFormat/>
    <w:rsid w:val="006967F8"/>
    <w:pPr>
      <w:outlineLvl w:val="9"/>
    </w:pPr>
  </w:style>
  <w:style w:type="paragraph" w:styleId="12">
    <w:name w:val="toc 1"/>
    <w:basedOn w:val="a"/>
    <w:next w:val="a"/>
    <w:autoRedefine/>
    <w:uiPriority w:val="39"/>
    <w:unhideWhenUsed/>
    <w:rsid w:val="00982E41"/>
    <w:pPr>
      <w:tabs>
        <w:tab w:val="right" w:leader="dot" w:pos="9345"/>
      </w:tabs>
      <w:spacing w:after="100"/>
      <w:jc w:val="both"/>
    </w:pPr>
  </w:style>
  <w:style w:type="paragraph" w:styleId="23">
    <w:name w:val="toc 2"/>
    <w:basedOn w:val="a"/>
    <w:next w:val="a"/>
    <w:autoRedefine/>
    <w:uiPriority w:val="39"/>
    <w:unhideWhenUsed/>
    <w:rsid w:val="00982E41"/>
    <w:pPr>
      <w:spacing w:after="100"/>
      <w:ind w:left="240"/>
    </w:pPr>
  </w:style>
  <w:style w:type="character" w:customStyle="1" w:styleId="apple-converted-space">
    <w:name w:val="apple-converted-space"/>
    <w:basedOn w:val="a0"/>
    <w:rsid w:val="00760AEF"/>
  </w:style>
  <w:style w:type="paragraph" w:styleId="afa">
    <w:name w:val="Balloon Text"/>
    <w:basedOn w:val="a"/>
    <w:link w:val="afb"/>
    <w:uiPriority w:val="99"/>
    <w:semiHidden/>
    <w:unhideWhenUsed/>
    <w:rsid w:val="00BC2407"/>
    <w:rPr>
      <w:rFonts w:ascii="Tahoma" w:hAnsi="Tahoma" w:cs="Tahoma"/>
      <w:sz w:val="16"/>
      <w:szCs w:val="16"/>
    </w:rPr>
  </w:style>
  <w:style w:type="character" w:customStyle="1" w:styleId="afb">
    <w:name w:val="Текст выноски Знак"/>
    <w:basedOn w:val="a0"/>
    <w:link w:val="afa"/>
    <w:uiPriority w:val="99"/>
    <w:semiHidden/>
    <w:rsid w:val="00BC2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713">
      <w:bodyDiv w:val="1"/>
      <w:marLeft w:val="0"/>
      <w:marRight w:val="0"/>
      <w:marTop w:val="0"/>
      <w:marBottom w:val="0"/>
      <w:divBdr>
        <w:top w:val="none" w:sz="0" w:space="0" w:color="auto"/>
        <w:left w:val="none" w:sz="0" w:space="0" w:color="auto"/>
        <w:bottom w:val="none" w:sz="0" w:space="0" w:color="auto"/>
        <w:right w:val="none" w:sz="0" w:space="0" w:color="auto"/>
      </w:divBdr>
      <w:divsChild>
        <w:div w:id="219681950">
          <w:marLeft w:val="0"/>
          <w:marRight w:val="0"/>
          <w:marTop w:val="0"/>
          <w:marBottom w:val="0"/>
          <w:divBdr>
            <w:top w:val="none" w:sz="0" w:space="0" w:color="auto"/>
            <w:left w:val="none" w:sz="0" w:space="0" w:color="auto"/>
            <w:bottom w:val="none" w:sz="0" w:space="0" w:color="auto"/>
            <w:right w:val="none" w:sz="0" w:space="0" w:color="auto"/>
          </w:divBdr>
        </w:div>
        <w:div w:id="2141224362">
          <w:marLeft w:val="0"/>
          <w:marRight w:val="0"/>
          <w:marTop w:val="0"/>
          <w:marBottom w:val="0"/>
          <w:divBdr>
            <w:top w:val="none" w:sz="0" w:space="0" w:color="auto"/>
            <w:left w:val="none" w:sz="0" w:space="0" w:color="auto"/>
            <w:bottom w:val="none" w:sz="0" w:space="0" w:color="auto"/>
            <w:right w:val="none" w:sz="0" w:space="0" w:color="auto"/>
          </w:divBdr>
        </w:div>
        <w:div w:id="2145534979">
          <w:marLeft w:val="0"/>
          <w:marRight w:val="0"/>
          <w:marTop w:val="0"/>
          <w:marBottom w:val="0"/>
          <w:divBdr>
            <w:top w:val="none" w:sz="0" w:space="0" w:color="auto"/>
            <w:left w:val="none" w:sz="0" w:space="0" w:color="auto"/>
            <w:bottom w:val="none" w:sz="0" w:space="0" w:color="auto"/>
            <w:right w:val="none" w:sz="0" w:space="0" w:color="auto"/>
          </w:divBdr>
        </w:div>
        <w:div w:id="1152328497">
          <w:marLeft w:val="0"/>
          <w:marRight w:val="0"/>
          <w:marTop w:val="0"/>
          <w:marBottom w:val="0"/>
          <w:divBdr>
            <w:top w:val="none" w:sz="0" w:space="0" w:color="auto"/>
            <w:left w:val="none" w:sz="0" w:space="0" w:color="auto"/>
            <w:bottom w:val="none" w:sz="0" w:space="0" w:color="auto"/>
            <w:right w:val="none" w:sz="0" w:space="0" w:color="auto"/>
          </w:divBdr>
        </w:div>
        <w:div w:id="409154493">
          <w:marLeft w:val="0"/>
          <w:marRight w:val="0"/>
          <w:marTop w:val="0"/>
          <w:marBottom w:val="0"/>
          <w:divBdr>
            <w:top w:val="none" w:sz="0" w:space="0" w:color="auto"/>
            <w:left w:val="none" w:sz="0" w:space="0" w:color="auto"/>
            <w:bottom w:val="none" w:sz="0" w:space="0" w:color="auto"/>
            <w:right w:val="none" w:sz="0" w:space="0" w:color="auto"/>
          </w:divBdr>
        </w:div>
        <w:div w:id="1671986763">
          <w:marLeft w:val="0"/>
          <w:marRight w:val="0"/>
          <w:marTop w:val="0"/>
          <w:marBottom w:val="0"/>
          <w:divBdr>
            <w:top w:val="none" w:sz="0" w:space="0" w:color="auto"/>
            <w:left w:val="none" w:sz="0" w:space="0" w:color="auto"/>
            <w:bottom w:val="none" w:sz="0" w:space="0" w:color="auto"/>
            <w:right w:val="none" w:sz="0" w:space="0" w:color="auto"/>
          </w:divBdr>
        </w:div>
        <w:div w:id="968053008">
          <w:marLeft w:val="0"/>
          <w:marRight w:val="0"/>
          <w:marTop w:val="0"/>
          <w:marBottom w:val="0"/>
          <w:divBdr>
            <w:top w:val="none" w:sz="0" w:space="0" w:color="auto"/>
            <w:left w:val="none" w:sz="0" w:space="0" w:color="auto"/>
            <w:bottom w:val="none" w:sz="0" w:space="0" w:color="auto"/>
            <w:right w:val="none" w:sz="0" w:space="0" w:color="auto"/>
          </w:divBdr>
        </w:div>
        <w:div w:id="1641840482">
          <w:marLeft w:val="0"/>
          <w:marRight w:val="0"/>
          <w:marTop w:val="0"/>
          <w:marBottom w:val="0"/>
          <w:divBdr>
            <w:top w:val="none" w:sz="0" w:space="0" w:color="auto"/>
            <w:left w:val="none" w:sz="0" w:space="0" w:color="auto"/>
            <w:bottom w:val="none" w:sz="0" w:space="0" w:color="auto"/>
            <w:right w:val="none" w:sz="0" w:space="0" w:color="auto"/>
          </w:divBdr>
        </w:div>
        <w:div w:id="70855353">
          <w:marLeft w:val="0"/>
          <w:marRight w:val="0"/>
          <w:marTop w:val="0"/>
          <w:marBottom w:val="0"/>
          <w:divBdr>
            <w:top w:val="none" w:sz="0" w:space="0" w:color="auto"/>
            <w:left w:val="none" w:sz="0" w:space="0" w:color="auto"/>
            <w:bottom w:val="none" w:sz="0" w:space="0" w:color="auto"/>
            <w:right w:val="none" w:sz="0" w:space="0" w:color="auto"/>
          </w:divBdr>
        </w:div>
        <w:div w:id="324285753">
          <w:marLeft w:val="0"/>
          <w:marRight w:val="0"/>
          <w:marTop w:val="0"/>
          <w:marBottom w:val="0"/>
          <w:divBdr>
            <w:top w:val="none" w:sz="0" w:space="0" w:color="auto"/>
            <w:left w:val="none" w:sz="0" w:space="0" w:color="auto"/>
            <w:bottom w:val="none" w:sz="0" w:space="0" w:color="auto"/>
            <w:right w:val="none" w:sz="0" w:space="0" w:color="auto"/>
          </w:divBdr>
        </w:div>
        <w:div w:id="1366833683">
          <w:marLeft w:val="0"/>
          <w:marRight w:val="0"/>
          <w:marTop w:val="0"/>
          <w:marBottom w:val="0"/>
          <w:divBdr>
            <w:top w:val="none" w:sz="0" w:space="0" w:color="auto"/>
            <w:left w:val="none" w:sz="0" w:space="0" w:color="auto"/>
            <w:bottom w:val="none" w:sz="0" w:space="0" w:color="auto"/>
            <w:right w:val="none" w:sz="0" w:space="0" w:color="auto"/>
          </w:divBdr>
        </w:div>
        <w:div w:id="237253112">
          <w:marLeft w:val="0"/>
          <w:marRight w:val="0"/>
          <w:marTop w:val="0"/>
          <w:marBottom w:val="0"/>
          <w:divBdr>
            <w:top w:val="none" w:sz="0" w:space="0" w:color="auto"/>
            <w:left w:val="none" w:sz="0" w:space="0" w:color="auto"/>
            <w:bottom w:val="none" w:sz="0" w:space="0" w:color="auto"/>
            <w:right w:val="none" w:sz="0" w:space="0" w:color="auto"/>
          </w:divBdr>
        </w:div>
        <w:div w:id="175123883">
          <w:marLeft w:val="0"/>
          <w:marRight w:val="0"/>
          <w:marTop w:val="0"/>
          <w:marBottom w:val="0"/>
          <w:divBdr>
            <w:top w:val="none" w:sz="0" w:space="0" w:color="auto"/>
            <w:left w:val="none" w:sz="0" w:space="0" w:color="auto"/>
            <w:bottom w:val="none" w:sz="0" w:space="0" w:color="auto"/>
            <w:right w:val="none" w:sz="0" w:space="0" w:color="auto"/>
          </w:divBdr>
        </w:div>
        <w:div w:id="390034529">
          <w:marLeft w:val="0"/>
          <w:marRight w:val="0"/>
          <w:marTop w:val="0"/>
          <w:marBottom w:val="0"/>
          <w:divBdr>
            <w:top w:val="none" w:sz="0" w:space="0" w:color="auto"/>
            <w:left w:val="none" w:sz="0" w:space="0" w:color="auto"/>
            <w:bottom w:val="none" w:sz="0" w:space="0" w:color="auto"/>
            <w:right w:val="none" w:sz="0" w:space="0" w:color="auto"/>
          </w:divBdr>
        </w:div>
        <w:div w:id="1389643368">
          <w:marLeft w:val="0"/>
          <w:marRight w:val="0"/>
          <w:marTop w:val="0"/>
          <w:marBottom w:val="0"/>
          <w:divBdr>
            <w:top w:val="none" w:sz="0" w:space="0" w:color="auto"/>
            <w:left w:val="none" w:sz="0" w:space="0" w:color="auto"/>
            <w:bottom w:val="none" w:sz="0" w:space="0" w:color="auto"/>
            <w:right w:val="none" w:sz="0" w:space="0" w:color="auto"/>
          </w:divBdr>
        </w:div>
        <w:div w:id="502747208">
          <w:marLeft w:val="0"/>
          <w:marRight w:val="0"/>
          <w:marTop w:val="0"/>
          <w:marBottom w:val="0"/>
          <w:divBdr>
            <w:top w:val="none" w:sz="0" w:space="0" w:color="auto"/>
            <w:left w:val="none" w:sz="0" w:space="0" w:color="auto"/>
            <w:bottom w:val="none" w:sz="0" w:space="0" w:color="auto"/>
            <w:right w:val="none" w:sz="0" w:space="0" w:color="auto"/>
          </w:divBdr>
        </w:div>
        <w:div w:id="2022124349">
          <w:marLeft w:val="0"/>
          <w:marRight w:val="0"/>
          <w:marTop w:val="0"/>
          <w:marBottom w:val="0"/>
          <w:divBdr>
            <w:top w:val="none" w:sz="0" w:space="0" w:color="auto"/>
            <w:left w:val="none" w:sz="0" w:space="0" w:color="auto"/>
            <w:bottom w:val="none" w:sz="0" w:space="0" w:color="auto"/>
            <w:right w:val="none" w:sz="0" w:space="0" w:color="auto"/>
          </w:divBdr>
        </w:div>
        <w:div w:id="1349483645">
          <w:marLeft w:val="0"/>
          <w:marRight w:val="0"/>
          <w:marTop w:val="0"/>
          <w:marBottom w:val="0"/>
          <w:divBdr>
            <w:top w:val="none" w:sz="0" w:space="0" w:color="auto"/>
            <w:left w:val="none" w:sz="0" w:space="0" w:color="auto"/>
            <w:bottom w:val="none" w:sz="0" w:space="0" w:color="auto"/>
            <w:right w:val="none" w:sz="0" w:space="0" w:color="auto"/>
          </w:divBdr>
        </w:div>
        <w:div w:id="2024240034">
          <w:marLeft w:val="0"/>
          <w:marRight w:val="0"/>
          <w:marTop w:val="0"/>
          <w:marBottom w:val="0"/>
          <w:divBdr>
            <w:top w:val="none" w:sz="0" w:space="0" w:color="auto"/>
            <w:left w:val="none" w:sz="0" w:space="0" w:color="auto"/>
            <w:bottom w:val="none" w:sz="0" w:space="0" w:color="auto"/>
            <w:right w:val="none" w:sz="0" w:space="0" w:color="auto"/>
          </w:divBdr>
        </w:div>
        <w:div w:id="1251279052">
          <w:marLeft w:val="0"/>
          <w:marRight w:val="0"/>
          <w:marTop w:val="0"/>
          <w:marBottom w:val="0"/>
          <w:divBdr>
            <w:top w:val="none" w:sz="0" w:space="0" w:color="auto"/>
            <w:left w:val="none" w:sz="0" w:space="0" w:color="auto"/>
            <w:bottom w:val="none" w:sz="0" w:space="0" w:color="auto"/>
            <w:right w:val="none" w:sz="0" w:space="0" w:color="auto"/>
          </w:divBdr>
        </w:div>
        <w:div w:id="235868730">
          <w:marLeft w:val="0"/>
          <w:marRight w:val="0"/>
          <w:marTop w:val="0"/>
          <w:marBottom w:val="0"/>
          <w:divBdr>
            <w:top w:val="none" w:sz="0" w:space="0" w:color="auto"/>
            <w:left w:val="none" w:sz="0" w:space="0" w:color="auto"/>
            <w:bottom w:val="none" w:sz="0" w:space="0" w:color="auto"/>
            <w:right w:val="none" w:sz="0" w:space="0" w:color="auto"/>
          </w:divBdr>
        </w:div>
        <w:div w:id="1345207573">
          <w:marLeft w:val="0"/>
          <w:marRight w:val="0"/>
          <w:marTop w:val="0"/>
          <w:marBottom w:val="0"/>
          <w:divBdr>
            <w:top w:val="none" w:sz="0" w:space="0" w:color="auto"/>
            <w:left w:val="none" w:sz="0" w:space="0" w:color="auto"/>
            <w:bottom w:val="none" w:sz="0" w:space="0" w:color="auto"/>
            <w:right w:val="none" w:sz="0" w:space="0" w:color="auto"/>
          </w:divBdr>
        </w:div>
        <w:div w:id="1933973727">
          <w:marLeft w:val="0"/>
          <w:marRight w:val="0"/>
          <w:marTop w:val="0"/>
          <w:marBottom w:val="0"/>
          <w:divBdr>
            <w:top w:val="none" w:sz="0" w:space="0" w:color="auto"/>
            <w:left w:val="none" w:sz="0" w:space="0" w:color="auto"/>
            <w:bottom w:val="none" w:sz="0" w:space="0" w:color="auto"/>
            <w:right w:val="none" w:sz="0" w:space="0" w:color="auto"/>
          </w:divBdr>
        </w:div>
        <w:div w:id="1112825670">
          <w:marLeft w:val="0"/>
          <w:marRight w:val="0"/>
          <w:marTop w:val="0"/>
          <w:marBottom w:val="0"/>
          <w:divBdr>
            <w:top w:val="none" w:sz="0" w:space="0" w:color="auto"/>
            <w:left w:val="none" w:sz="0" w:space="0" w:color="auto"/>
            <w:bottom w:val="none" w:sz="0" w:space="0" w:color="auto"/>
            <w:right w:val="none" w:sz="0" w:space="0" w:color="auto"/>
          </w:divBdr>
        </w:div>
        <w:div w:id="621689474">
          <w:marLeft w:val="0"/>
          <w:marRight w:val="0"/>
          <w:marTop w:val="0"/>
          <w:marBottom w:val="0"/>
          <w:divBdr>
            <w:top w:val="none" w:sz="0" w:space="0" w:color="auto"/>
            <w:left w:val="none" w:sz="0" w:space="0" w:color="auto"/>
            <w:bottom w:val="none" w:sz="0" w:space="0" w:color="auto"/>
            <w:right w:val="none" w:sz="0" w:space="0" w:color="auto"/>
          </w:divBdr>
        </w:div>
        <w:div w:id="506402444">
          <w:marLeft w:val="0"/>
          <w:marRight w:val="0"/>
          <w:marTop w:val="0"/>
          <w:marBottom w:val="0"/>
          <w:divBdr>
            <w:top w:val="none" w:sz="0" w:space="0" w:color="auto"/>
            <w:left w:val="none" w:sz="0" w:space="0" w:color="auto"/>
            <w:bottom w:val="none" w:sz="0" w:space="0" w:color="auto"/>
            <w:right w:val="none" w:sz="0" w:space="0" w:color="auto"/>
          </w:divBdr>
        </w:div>
        <w:div w:id="2073386133">
          <w:marLeft w:val="0"/>
          <w:marRight w:val="0"/>
          <w:marTop w:val="0"/>
          <w:marBottom w:val="0"/>
          <w:divBdr>
            <w:top w:val="none" w:sz="0" w:space="0" w:color="auto"/>
            <w:left w:val="none" w:sz="0" w:space="0" w:color="auto"/>
            <w:bottom w:val="none" w:sz="0" w:space="0" w:color="auto"/>
            <w:right w:val="none" w:sz="0" w:space="0" w:color="auto"/>
          </w:divBdr>
        </w:div>
        <w:div w:id="1725442949">
          <w:marLeft w:val="0"/>
          <w:marRight w:val="0"/>
          <w:marTop w:val="0"/>
          <w:marBottom w:val="0"/>
          <w:divBdr>
            <w:top w:val="none" w:sz="0" w:space="0" w:color="auto"/>
            <w:left w:val="none" w:sz="0" w:space="0" w:color="auto"/>
            <w:bottom w:val="none" w:sz="0" w:space="0" w:color="auto"/>
            <w:right w:val="none" w:sz="0" w:space="0" w:color="auto"/>
          </w:divBdr>
        </w:div>
        <w:div w:id="465660567">
          <w:marLeft w:val="0"/>
          <w:marRight w:val="0"/>
          <w:marTop w:val="0"/>
          <w:marBottom w:val="0"/>
          <w:divBdr>
            <w:top w:val="none" w:sz="0" w:space="0" w:color="auto"/>
            <w:left w:val="none" w:sz="0" w:space="0" w:color="auto"/>
            <w:bottom w:val="none" w:sz="0" w:space="0" w:color="auto"/>
            <w:right w:val="none" w:sz="0" w:space="0" w:color="auto"/>
          </w:divBdr>
        </w:div>
        <w:div w:id="1156187196">
          <w:marLeft w:val="0"/>
          <w:marRight w:val="0"/>
          <w:marTop w:val="0"/>
          <w:marBottom w:val="0"/>
          <w:divBdr>
            <w:top w:val="none" w:sz="0" w:space="0" w:color="auto"/>
            <w:left w:val="none" w:sz="0" w:space="0" w:color="auto"/>
            <w:bottom w:val="none" w:sz="0" w:space="0" w:color="auto"/>
            <w:right w:val="none" w:sz="0" w:space="0" w:color="auto"/>
          </w:divBdr>
        </w:div>
        <w:div w:id="2073192296">
          <w:marLeft w:val="0"/>
          <w:marRight w:val="0"/>
          <w:marTop w:val="0"/>
          <w:marBottom w:val="0"/>
          <w:divBdr>
            <w:top w:val="none" w:sz="0" w:space="0" w:color="auto"/>
            <w:left w:val="none" w:sz="0" w:space="0" w:color="auto"/>
            <w:bottom w:val="none" w:sz="0" w:space="0" w:color="auto"/>
            <w:right w:val="none" w:sz="0" w:space="0" w:color="auto"/>
          </w:divBdr>
        </w:div>
        <w:div w:id="934435657">
          <w:marLeft w:val="0"/>
          <w:marRight w:val="0"/>
          <w:marTop w:val="0"/>
          <w:marBottom w:val="0"/>
          <w:divBdr>
            <w:top w:val="none" w:sz="0" w:space="0" w:color="auto"/>
            <w:left w:val="none" w:sz="0" w:space="0" w:color="auto"/>
            <w:bottom w:val="none" w:sz="0" w:space="0" w:color="auto"/>
            <w:right w:val="none" w:sz="0" w:space="0" w:color="auto"/>
          </w:divBdr>
        </w:div>
        <w:div w:id="756512134">
          <w:marLeft w:val="0"/>
          <w:marRight w:val="0"/>
          <w:marTop w:val="0"/>
          <w:marBottom w:val="0"/>
          <w:divBdr>
            <w:top w:val="none" w:sz="0" w:space="0" w:color="auto"/>
            <w:left w:val="none" w:sz="0" w:space="0" w:color="auto"/>
            <w:bottom w:val="none" w:sz="0" w:space="0" w:color="auto"/>
            <w:right w:val="none" w:sz="0" w:space="0" w:color="auto"/>
          </w:divBdr>
        </w:div>
        <w:div w:id="971322218">
          <w:marLeft w:val="0"/>
          <w:marRight w:val="0"/>
          <w:marTop w:val="0"/>
          <w:marBottom w:val="0"/>
          <w:divBdr>
            <w:top w:val="none" w:sz="0" w:space="0" w:color="auto"/>
            <w:left w:val="none" w:sz="0" w:space="0" w:color="auto"/>
            <w:bottom w:val="none" w:sz="0" w:space="0" w:color="auto"/>
            <w:right w:val="none" w:sz="0" w:space="0" w:color="auto"/>
          </w:divBdr>
        </w:div>
        <w:div w:id="1973289282">
          <w:marLeft w:val="0"/>
          <w:marRight w:val="0"/>
          <w:marTop w:val="0"/>
          <w:marBottom w:val="0"/>
          <w:divBdr>
            <w:top w:val="none" w:sz="0" w:space="0" w:color="auto"/>
            <w:left w:val="none" w:sz="0" w:space="0" w:color="auto"/>
            <w:bottom w:val="none" w:sz="0" w:space="0" w:color="auto"/>
            <w:right w:val="none" w:sz="0" w:space="0" w:color="auto"/>
          </w:divBdr>
        </w:div>
        <w:div w:id="1002780344">
          <w:marLeft w:val="0"/>
          <w:marRight w:val="0"/>
          <w:marTop w:val="0"/>
          <w:marBottom w:val="0"/>
          <w:divBdr>
            <w:top w:val="none" w:sz="0" w:space="0" w:color="auto"/>
            <w:left w:val="none" w:sz="0" w:space="0" w:color="auto"/>
            <w:bottom w:val="none" w:sz="0" w:space="0" w:color="auto"/>
            <w:right w:val="none" w:sz="0" w:space="0" w:color="auto"/>
          </w:divBdr>
        </w:div>
        <w:div w:id="1191529911">
          <w:marLeft w:val="0"/>
          <w:marRight w:val="0"/>
          <w:marTop w:val="0"/>
          <w:marBottom w:val="0"/>
          <w:divBdr>
            <w:top w:val="none" w:sz="0" w:space="0" w:color="auto"/>
            <w:left w:val="none" w:sz="0" w:space="0" w:color="auto"/>
            <w:bottom w:val="none" w:sz="0" w:space="0" w:color="auto"/>
            <w:right w:val="none" w:sz="0" w:space="0" w:color="auto"/>
          </w:divBdr>
        </w:div>
        <w:div w:id="161554483">
          <w:marLeft w:val="0"/>
          <w:marRight w:val="0"/>
          <w:marTop w:val="0"/>
          <w:marBottom w:val="0"/>
          <w:divBdr>
            <w:top w:val="none" w:sz="0" w:space="0" w:color="auto"/>
            <w:left w:val="none" w:sz="0" w:space="0" w:color="auto"/>
            <w:bottom w:val="none" w:sz="0" w:space="0" w:color="auto"/>
            <w:right w:val="none" w:sz="0" w:space="0" w:color="auto"/>
          </w:divBdr>
        </w:div>
        <w:div w:id="1262648019">
          <w:marLeft w:val="0"/>
          <w:marRight w:val="0"/>
          <w:marTop w:val="0"/>
          <w:marBottom w:val="0"/>
          <w:divBdr>
            <w:top w:val="none" w:sz="0" w:space="0" w:color="auto"/>
            <w:left w:val="none" w:sz="0" w:space="0" w:color="auto"/>
            <w:bottom w:val="none" w:sz="0" w:space="0" w:color="auto"/>
            <w:right w:val="none" w:sz="0" w:space="0" w:color="auto"/>
          </w:divBdr>
        </w:div>
        <w:div w:id="440996677">
          <w:marLeft w:val="0"/>
          <w:marRight w:val="0"/>
          <w:marTop w:val="0"/>
          <w:marBottom w:val="0"/>
          <w:divBdr>
            <w:top w:val="none" w:sz="0" w:space="0" w:color="auto"/>
            <w:left w:val="none" w:sz="0" w:space="0" w:color="auto"/>
            <w:bottom w:val="none" w:sz="0" w:space="0" w:color="auto"/>
            <w:right w:val="none" w:sz="0" w:space="0" w:color="auto"/>
          </w:divBdr>
        </w:div>
        <w:div w:id="1573389064">
          <w:marLeft w:val="0"/>
          <w:marRight w:val="0"/>
          <w:marTop w:val="0"/>
          <w:marBottom w:val="0"/>
          <w:divBdr>
            <w:top w:val="none" w:sz="0" w:space="0" w:color="auto"/>
            <w:left w:val="none" w:sz="0" w:space="0" w:color="auto"/>
            <w:bottom w:val="none" w:sz="0" w:space="0" w:color="auto"/>
            <w:right w:val="none" w:sz="0" w:space="0" w:color="auto"/>
          </w:divBdr>
        </w:div>
        <w:div w:id="1163004619">
          <w:marLeft w:val="0"/>
          <w:marRight w:val="0"/>
          <w:marTop w:val="0"/>
          <w:marBottom w:val="0"/>
          <w:divBdr>
            <w:top w:val="none" w:sz="0" w:space="0" w:color="auto"/>
            <w:left w:val="none" w:sz="0" w:space="0" w:color="auto"/>
            <w:bottom w:val="none" w:sz="0" w:space="0" w:color="auto"/>
            <w:right w:val="none" w:sz="0" w:space="0" w:color="auto"/>
          </w:divBdr>
        </w:div>
        <w:div w:id="286278210">
          <w:marLeft w:val="0"/>
          <w:marRight w:val="0"/>
          <w:marTop w:val="0"/>
          <w:marBottom w:val="0"/>
          <w:divBdr>
            <w:top w:val="none" w:sz="0" w:space="0" w:color="auto"/>
            <w:left w:val="none" w:sz="0" w:space="0" w:color="auto"/>
            <w:bottom w:val="none" w:sz="0" w:space="0" w:color="auto"/>
            <w:right w:val="none" w:sz="0" w:space="0" w:color="auto"/>
          </w:divBdr>
        </w:div>
        <w:div w:id="2090157134">
          <w:marLeft w:val="0"/>
          <w:marRight w:val="0"/>
          <w:marTop w:val="0"/>
          <w:marBottom w:val="0"/>
          <w:divBdr>
            <w:top w:val="none" w:sz="0" w:space="0" w:color="auto"/>
            <w:left w:val="none" w:sz="0" w:space="0" w:color="auto"/>
            <w:bottom w:val="none" w:sz="0" w:space="0" w:color="auto"/>
            <w:right w:val="none" w:sz="0" w:space="0" w:color="auto"/>
          </w:divBdr>
        </w:div>
        <w:div w:id="1922981820">
          <w:marLeft w:val="0"/>
          <w:marRight w:val="0"/>
          <w:marTop w:val="0"/>
          <w:marBottom w:val="0"/>
          <w:divBdr>
            <w:top w:val="none" w:sz="0" w:space="0" w:color="auto"/>
            <w:left w:val="none" w:sz="0" w:space="0" w:color="auto"/>
            <w:bottom w:val="none" w:sz="0" w:space="0" w:color="auto"/>
            <w:right w:val="none" w:sz="0" w:space="0" w:color="auto"/>
          </w:divBdr>
        </w:div>
        <w:div w:id="1475181048">
          <w:marLeft w:val="0"/>
          <w:marRight w:val="0"/>
          <w:marTop w:val="0"/>
          <w:marBottom w:val="0"/>
          <w:divBdr>
            <w:top w:val="none" w:sz="0" w:space="0" w:color="auto"/>
            <w:left w:val="none" w:sz="0" w:space="0" w:color="auto"/>
            <w:bottom w:val="none" w:sz="0" w:space="0" w:color="auto"/>
            <w:right w:val="none" w:sz="0" w:space="0" w:color="auto"/>
          </w:divBdr>
        </w:div>
        <w:div w:id="1092505203">
          <w:marLeft w:val="0"/>
          <w:marRight w:val="0"/>
          <w:marTop w:val="0"/>
          <w:marBottom w:val="0"/>
          <w:divBdr>
            <w:top w:val="none" w:sz="0" w:space="0" w:color="auto"/>
            <w:left w:val="none" w:sz="0" w:space="0" w:color="auto"/>
            <w:bottom w:val="none" w:sz="0" w:space="0" w:color="auto"/>
            <w:right w:val="none" w:sz="0" w:space="0" w:color="auto"/>
          </w:divBdr>
        </w:div>
        <w:div w:id="1012218389">
          <w:marLeft w:val="0"/>
          <w:marRight w:val="0"/>
          <w:marTop w:val="0"/>
          <w:marBottom w:val="0"/>
          <w:divBdr>
            <w:top w:val="none" w:sz="0" w:space="0" w:color="auto"/>
            <w:left w:val="none" w:sz="0" w:space="0" w:color="auto"/>
            <w:bottom w:val="none" w:sz="0" w:space="0" w:color="auto"/>
            <w:right w:val="none" w:sz="0" w:space="0" w:color="auto"/>
          </w:divBdr>
        </w:div>
        <w:div w:id="1397245044">
          <w:marLeft w:val="0"/>
          <w:marRight w:val="0"/>
          <w:marTop w:val="0"/>
          <w:marBottom w:val="0"/>
          <w:divBdr>
            <w:top w:val="none" w:sz="0" w:space="0" w:color="auto"/>
            <w:left w:val="none" w:sz="0" w:space="0" w:color="auto"/>
            <w:bottom w:val="none" w:sz="0" w:space="0" w:color="auto"/>
            <w:right w:val="none" w:sz="0" w:space="0" w:color="auto"/>
          </w:divBdr>
        </w:div>
        <w:div w:id="763499173">
          <w:marLeft w:val="0"/>
          <w:marRight w:val="0"/>
          <w:marTop w:val="0"/>
          <w:marBottom w:val="0"/>
          <w:divBdr>
            <w:top w:val="none" w:sz="0" w:space="0" w:color="auto"/>
            <w:left w:val="none" w:sz="0" w:space="0" w:color="auto"/>
            <w:bottom w:val="none" w:sz="0" w:space="0" w:color="auto"/>
            <w:right w:val="none" w:sz="0" w:space="0" w:color="auto"/>
          </w:divBdr>
        </w:div>
        <w:div w:id="1600287095">
          <w:marLeft w:val="0"/>
          <w:marRight w:val="0"/>
          <w:marTop w:val="0"/>
          <w:marBottom w:val="0"/>
          <w:divBdr>
            <w:top w:val="none" w:sz="0" w:space="0" w:color="auto"/>
            <w:left w:val="none" w:sz="0" w:space="0" w:color="auto"/>
            <w:bottom w:val="none" w:sz="0" w:space="0" w:color="auto"/>
            <w:right w:val="none" w:sz="0" w:space="0" w:color="auto"/>
          </w:divBdr>
        </w:div>
        <w:div w:id="293566369">
          <w:marLeft w:val="0"/>
          <w:marRight w:val="0"/>
          <w:marTop w:val="0"/>
          <w:marBottom w:val="0"/>
          <w:divBdr>
            <w:top w:val="none" w:sz="0" w:space="0" w:color="auto"/>
            <w:left w:val="none" w:sz="0" w:space="0" w:color="auto"/>
            <w:bottom w:val="none" w:sz="0" w:space="0" w:color="auto"/>
            <w:right w:val="none" w:sz="0" w:space="0" w:color="auto"/>
          </w:divBdr>
        </w:div>
        <w:div w:id="283737609">
          <w:marLeft w:val="0"/>
          <w:marRight w:val="0"/>
          <w:marTop w:val="0"/>
          <w:marBottom w:val="0"/>
          <w:divBdr>
            <w:top w:val="none" w:sz="0" w:space="0" w:color="auto"/>
            <w:left w:val="none" w:sz="0" w:space="0" w:color="auto"/>
            <w:bottom w:val="none" w:sz="0" w:space="0" w:color="auto"/>
            <w:right w:val="none" w:sz="0" w:space="0" w:color="auto"/>
          </w:divBdr>
        </w:div>
        <w:div w:id="1125855790">
          <w:marLeft w:val="0"/>
          <w:marRight w:val="0"/>
          <w:marTop w:val="0"/>
          <w:marBottom w:val="0"/>
          <w:divBdr>
            <w:top w:val="none" w:sz="0" w:space="0" w:color="auto"/>
            <w:left w:val="none" w:sz="0" w:space="0" w:color="auto"/>
            <w:bottom w:val="none" w:sz="0" w:space="0" w:color="auto"/>
            <w:right w:val="none" w:sz="0" w:space="0" w:color="auto"/>
          </w:divBdr>
        </w:div>
        <w:div w:id="456795667">
          <w:marLeft w:val="0"/>
          <w:marRight w:val="0"/>
          <w:marTop w:val="0"/>
          <w:marBottom w:val="0"/>
          <w:divBdr>
            <w:top w:val="none" w:sz="0" w:space="0" w:color="auto"/>
            <w:left w:val="none" w:sz="0" w:space="0" w:color="auto"/>
            <w:bottom w:val="none" w:sz="0" w:space="0" w:color="auto"/>
            <w:right w:val="none" w:sz="0" w:space="0" w:color="auto"/>
          </w:divBdr>
        </w:div>
        <w:div w:id="1218205790">
          <w:marLeft w:val="0"/>
          <w:marRight w:val="0"/>
          <w:marTop w:val="0"/>
          <w:marBottom w:val="0"/>
          <w:divBdr>
            <w:top w:val="none" w:sz="0" w:space="0" w:color="auto"/>
            <w:left w:val="none" w:sz="0" w:space="0" w:color="auto"/>
            <w:bottom w:val="none" w:sz="0" w:space="0" w:color="auto"/>
            <w:right w:val="none" w:sz="0" w:space="0" w:color="auto"/>
          </w:divBdr>
        </w:div>
        <w:div w:id="1027948637">
          <w:marLeft w:val="0"/>
          <w:marRight w:val="0"/>
          <w:marTop w:val="0"/>
          <w:marBottom w:val="0"/>
          <w:divBdr>
            <w:top w:val="none" w:sz="0" w:space="0" w:color="auto"/>
            <w:left w:val="none" w:sz="0" w:space="0" w:color="auto"/>
            <w:bottom w:val="none" w:sz="0" w:space="0" w:color="auto"/>
            <w:right w:val="none" w:sz="0" w:space="0" w:color="auto"/>
          </w:divBdr>
        </w:div>
        <w:div w:id="1190022486">
          <w:marLeft w:val="0"/>
          <w:marRight w:val="0"/>
          <w:marTop w:val="0"/>
          <w:marBottom w:val="0"/>
          <w:divBdr>
            <w:top w:val="none" w:sz="0" w:space="0" w:color="auto"/>
            <w:left w:val="none" w:sz="0" w:space="0" w:color="auto"/>
            <w:bottom w:val="none" w:sz="0" w:space="0" w:color="auto"/>
            <w:right w:val="none" w:sz="0" w:space="0" w:color="auto"/>
          </w:divBdr>
        </w:div>
      </w:divsChild>
    </w:div>
    <w:div w:id="127673624">
      <w:bodyDiv w:val="1"/>
      <w:marLeft w:val="0"/>
      <w:marRight w:val="0"/>
      <w:marTop w:val="0"/>
      <w:marBottom w:val="0"/>
      <w:divBdr>
        <w:top w:val="none" w:sz="0" w:space="0" w:color="auto"/>
        <w:left w:val="none" w:sz="0" w:space="0" w:color="auto"/>
        <w:bottom w:val="none" w:sz="0" w:space="0" w:color="auto"/>
        <w:right w:val="none" w:sz="0" w:space="0" w:color="auto"/>
      </w:divBdr>
    </w:div>
    <w:div w:id="139230338">
      <w:bodyDiv w:val="1"/>
      <w:marLeft w:val="0"/>
      <w:marRight w:val="0"/>
      <w:marTop w:val="0"/>
      <w:marBottom w:val="0"/>
      <w:divBdr>
        <w:top w:val="none" w:sz="0" w:space="0" w:color="auto"/>
        <w:left w:val="none" w:sz="0" w:space="0" w:color="auto"/>
        <w:bottom w:val="none" w:sz="0" w:space="0" w:color="auto"/>
        <w:right w:val="none" w:sz="0" w:space="0" w:color="auto"/>
      </w:divBdr>
    </w:div>
    <w:div w:id="216018633">
      <w:bodyDiv w:val="1"/>
      <w:marLeft w:val="0"/>
      <w:marRight w:val="0"/>
      <w:marTop w:val="0"/>
      <w:marBottom w:val="0"/>
      <w:divBdr>
        <w:top w:val="none" w:sz="0" w:space="0" w:color="auto"/>
        <w:left w:val="none" w:sz="0" w:space="0" w:color="auto"/>
        <w:bottom w:val="none" w:sz="0" w:space="0" w:color="auto"/>
        <w:right w:val="none" w:sz="0" w:space="0" w:color="auto"/>
      </w:divBdr>
      <w:divsChild>
        <w:div w:id="125972340">
          <w:marLeft w:val="0"/>
          <w:marRight w:val="0"/>
          <w:marTop w:val="0"/>
          <w:marBottom w:val="0"/>
          <w:divBdr>
            <w:top w:val="none" w:sz="0" w:space="0" w:color="auto"/>
            <w:left w:val="none" w:sz="0" w:space="0" w:color="auto"/>
            <w:bottom w:val="none" w:sz="0" w:space="0" w:color="auto"/>
            <w:right w:val="none" w:sz="0" w:space="0" w:color="auto"/>
          </w:divBdr>
          <w:divsChild>
            <w:div w:id="508057790">
              <w:marLeft w:val="0"/>
              <w:marRight w:val="0"/>
              <w:marTop w:val="0"/>
              <w:marBottom w:val="0"/>
              <w:divBdr>
                <w:top w:val="none" w:sz="0" w:space="0" w:color="auto"/>
                <w:left w:val="none" w:sz="0" w:space="0" w:color="auto"/>
                <w:bottom w:val="none" w:sz="0" w:space="0" w:color="auto"/>
                <w:right w:val="none" w:sz="0" w:space="0" w:color="auto"/>
              </w:divBdr>
              <w:divsChild>
                <w:div w:id="17080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52303">
      <w:bodyDiv w:val="1"/>
      <w:marLeft w:val="0"/>
      <w:marRight w:val="0"/>
      <w:marTop w:val="0"/>
      <w:marBottom w:val="0"/>
      <w:divBdr>
        <w:top w:val="none" w:sz="0" w:space="0" w:color="auto"/>
        <w:left w:val="none" w:sz="0" w:space="0" w:color="auto"/>
        <w:bottom w:val="none" w:sz="0" w:space="0" w:color="auto"/>
        <w:right w:val="none" w:sz="0" w:space="0" w:color="auto"/>
      </w:divBdr>
      <w:divsChild>
        <w:div w:id="448012581">
          <w:marLeft w:val="0"/>
          <w:marRight w:val="0"/>
          <w:marTop w:val="0"/>
          <w:marBottom w:val="0"/>
          <w:divBdr>
            <w:top w:val="none" w:sz="0" w:space="0" w:color="auto"/>
            <w:left w:val="none" w:sz="0" w:space="0" w:color="auto"/>
            <w:bottom w:val="none" w:sz="0" w:space="0" w:color="auto"/>
            <w:right w:val="none" w:sz="0" w:space="0" w:color="auto"/>
          </w:divBdr>
          <w:divsChild>
            <w:div w:id="10760056">
              <w:marLeft w:val="0"/>
              <w:marRight w:val="0"/>
              <w:marTop w:val="0"/>
              <w:marBottom w:val="0"/>
              <w:divBdr>
                <w:top w:val="none" w:sz="0" w:space="0" w:color="auto"/>
                <w:left w:val="none" w:sz="0" w:space="0" w:color="auto"/>
                <w:bottom w:val="none" w:sz="0" w:space="0" w:color="auto"/>
                <w:right w:val="none" w:sz="0" w:space="0" w:color="auto"/>
              </w:divBdr>
              <w:divsChild>
                <w:div w:id="4170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186">
      <w:bodyDiv w:val="1"/>
      <w:marLeft w:val="0"/>
      <w:marRight w:val="0"/>
      <w:marTop w:val="0"/>
      <w:marBottom w:val="0"/>
      <w:divBdr>
        <w:top w:val="none" w:sz="0" w:space="0" w:color="auto"/>
        <w:left w:val="none" w:sz="0" w:space="0" w:color="auto"/>
        <w:bottom w:val="none" w:sz="0" w:space="0" w:color="auto"/>
        <w:right w:val="none" w:sz="0" w:space="0" w:color="auto"/>
      </w:divBdr>
    </w:div>
    <w:div w:id="382096960">
      <w:bodyDiv w:val="1"/>
      <w:marLeft w:val="0"/>
      <w:marRight w:val="0"/>
      <w:marTop w:val="0"/>
      <w:marBottom w:val="0"/>
      <w:divBdr>
        <w:top w:val="none" w:sz="0" w:space="0" w:color="auto"/>
        <w:left w:val="none" w:sz="0" w:space="0" w:color="auto"/>
        <w:bottom w:val="none" w:sz="0" w:space="0" w:color="auto"/>
        <w:right w:val="none" w:sz="0" w:space="0" w:color="auto"/>
      </w:divBdr>
      <w:divsChild>
        <w:div w:id="338313605">
          <w:marLeft w:val="0"/>
          <w:marRight w:val="0"/>
          <w:marTop w:val="0"/>
          <w:marBottom w:val="0"/>
          <w:divBdr>
            <w:top w:val="none" w:sz="0" w:space="0" w:color="auto"/>
            <w:left w:val="none" w:sz="0" w:space="0" w:color="auto"/>
            <w:bottom w:val="none" w:sz="0" w:space="0" w:color="auto"/>
            <w:right w:val="none" w:sz="0" w:space="0" w:color="auto"/>
          </w:divBdr>
          <w:divsChild>
            <w:div w:id="750540373">
              <w:marLeft w:val="0"/>
              <w:marRight w:val="0"/>
              <w:marTop w:val="0"/>
              <w:marBottom w:val="0"/>
              <w:divBdr>
                <w:top w:val="none" w:sz="0" w:space="0" w:color="auto"/>
                <w:left w:val="none" w:sz="0" w:space="0" w:color="auto"/>
                <w:bottom w:val="none" w:sz="0" w:space="0" w:color="auto"/>
                <w:right w:val="none" w:sz="0" w:space="0" w:color="auto"/>
              </w:divBdr>
              <w:divsChild>
                <w:div w:id="21213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26926">
      <w:bodyDiv w:val="1"/>
      <w:marLeft w:val="0"/>
      <w:marRight w:val="0"/>
      <w:marTop w:val="0"/>
      <w:marBottom w:val="0"/>
      <w:divBdr>
        <w:top w:val="none" w:sz="0" w:space="0" w:color="auto"/>
        <w:left w:val="none" w:sz="0" w:space="0" w:color="auto"/>
        <w:bottom w:val="none" w:sz="0" w:space="0" w:color="auto"/>
        <w:right w:val="none" w:sz="0" w:space="0" w:color="auto"/>
      </w:divBdr>
      <w:divsChild>
        <w:div w:id="957951241">
          <w:marLeft w:val="0"/>
          <w:marRight w:val="0"/>
          <w:marTop w:val="0"/>
          <w:marBottom w:val="0"/>
          <w:divBdr>
            <w:top w:val="none" w:sz="0" w:space="0" w:color="auto"/>
            <w:left w:val="none" w:sz="0" w:space="0" w:color="auto"/>
            <w:bottom w:val="none" w:sz="0" w:space="0" w:color="auto"/>
            <w:right w:val="none" w:sz="0" w:space="0" w:color="auto"/>
          </w:divBdr>
          <w:divsChild>
            <w:div w:id="1552232146">
              <w:marLeft w:val="0"/>
              <w:marRight w:val="0"/>
              <w:marTop w:val="0"/>
              <w:marBottom w:val="0"/>
              <w:divBdr>
                <w:top w:val="none" w:sz="0" w:space="0" w:color="auto"/>
                <w:left w:val="none" w:sz="0" w:space="0" w:color="auto"/>
                <w:bottom w:val="none" w:sz="0" w:space="0" w:color="auto"/>
                <w:right w:val="none" w:sz="0" w:space="0" w:color="auto"/>
              </w:divBdr>
              <w:divsChild>
                <w:div w:id="5440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0488">
      <w:bodyDiv w:val="1"/>
      <w:marLeft w:val="0"/>
      <w:marRight w:val="0"/>
      <w:marTop w:val="0"/>
      <w:marBottom w:val="0"/>
      <w:divBdr>
        <w:top w:val="none" w:sz="0" w:space="0" w:color="auto"/>
        <w:left w:val="none" w:sz="0" w:space="0" w:color="auto"/>
        <w:bottom w:val="none" w:sz="0" w:space="0" w:color="auto"/>
        <w:right w:val="none" w:sz="0" w:space="0" w:color="auto"/>
      </w:divBdr>
      <w:divsChild>
        <w:div w:id="1232353986">
          <w:marLeft w:val="0"/>
          <w:marRight w:val="0"/>
          <w:marTop w:val="0"/>
          <w:marBottom w:val="0"/>
          <w:divBdr>
            <w:top w:val="none" w:sz="0" w:space="0" w:color="auto"/>
            <w:left w:val="none" w:sz="0" w:space="0" w:color="auto"/>
            <w:bottom w:val="none" w:sz="0" w:space="0" w:color="auto"/>
            <w:right w:val="none" w:sz="0" w:space="0" w:color="auto"/>
          </w:divBdr>
          <w:divsChild>
            <w:div w:id="1504934255">
              <w:marLeft w:val="0"/>
              <w:marRight w:val="0"/>
              <w:marTop w:val="0"/>
              <w:marBottom w:val="0"/>
              <w:divBdr>
                <w:top w:val="none" w:sz="0" w:space="0" w:color="auto"/>
                <w:left w:val="none" w:sz="0" w:space="0" w:color="auto"/>
                <w:bottom w:val="none" w:sz="0" w:space="0" w:color="auto"/>
                <w:right w:val="none" w:sz="0" w:space="0" w:color="auto"/>
              </w:divBdr>
              <w:divsChild>
                <w:div w:id="39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7439">
      <w:bodyDiv w:val="1"/>
      <w:marLeft w:val="0"/>
      <w:marRight w:val="0"/>
      <w:marTop w:val="0"/>
      <w:marBottom w:val="0"/>
      <w:divBdr>
        <w:top w:val="none" w:sz="0" w:space="0" w:color="auto"/>
        <w:left w:val="none" w:sz="0" w:space="0" w:color="auto"/>
        <w:bottom w:val="none" w:sz="0" w:space="0" w:color="auto"/>
        <w:right w:val="none" w:sz="0" w:space="0" w:color="auto"/>
      </w:divBdr>
      <w:divsChild>
        <w:div w:id="1632514116">
          <w:marLeft w:val="0"/>
          <w:marRight w:val="0"/>
          <w:marTop w:val="0"/>
          <w:marBottom w:val="0"/>
          <w:divBdr>
            <w:top w:val="none" w:sz="0" w:space="0" w:color="auto"/>
            <w:left w:val="none" w:sz="0" w:space="0" w:color="auto"/>
            <w:bottom w:val="none" w:sz="0" w:space="0" w:color="auto"/>
            <w:right w:val="none" w:sz="0" w:space="0" w:color="auto"/>
          </w:divBdr>
          <w:divsChild>
            <w:div w:id="1703239629">
              <w:marLeft w:val="0"/>
              <w:marRight w:val="0"/>
              <w:marTop w:val="0"/>
              <w:marBottom w:val="0"/>
              <w:divBdr>
                <w:top w:val="none" w:sz="0" w:space="0" w:color="auto"/>
                <w:left w:val="none" w:sz="0" w:space="0" w:color="auto"/>
                <w:bottom w:val="none" w:sz="0" w:space="0" w:color="auto"/>
                <w:right w:val="none" w:sz="0" w:space="0" w:color="auto"/>
              </w:divBdr>
              <w:divsChild>
                <w:div w:id="20785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4604">
      <w:bodyDiv w:val="1"/>
      <w:marLeft w:val="0"/>
      <w:marRight w:val="0"/>
      <w:marTop w:val="0"/>
      <w:marBottom w:val="0"/>
      <w:divBdr>
        <w:top w:val="none" w:sz="0" w:space="0" w:color="auto"/>
        <w:left w:val="none" w:sz="0" w:space="0" w:color="auto"/>
        <w:bottom w:val="none" w:sz="0" w:space="0" w:color="auto"/>
        <w:right w:val="none" w:sz="0" w:space="0" w:color="auto"/>
      </w:divBdr>
      <w:divsChild>
        <w:div w:id="462626300">
          <w:marLeft w:val="0"/>
          <w:marRight w:val="0"/>
          <w:marTop w:val="0"/>
          <w:marBottom w:val="0"/>
          <w:divBdr>
            <w:top w:val="none" w:sz="0" w:space="0" w:color="auto"/>
            <w:left w:val="none" w:sz="0" w:space="0" w:color="auto"/>
            <w:bottom w:val="none" w:sz="0" w:space="0" w:color="auto"/>
            <w:right w:val="none" w:sz="0" w:space="0" w:color="auto"/>
          </w:divBdr>
          <w:divsChild>
            <w:div w:id="1247416425">
              <w:marLeft w:val="0"/>
              <w:marRight w:val="0"/>
              <w:marTop w:val="0"/>
              <w:marBottom w:val="0"/>
              <w:divBdr>
                <w:top w:val="none" w:sz="0" w:space="0" w:color="auto"/>
                <w:left w:val="none" w:sz="0" w:space="0" w:color="auto"/>
                <w:bottom w:val="none" w:sz="0" w:space="0" w:color="auto"/>
                <w:right w:val="none" w:sz="0" w:space="0" w:color="auto"/>
              </w:divBdr>
              <w:divsChild>
                <w:div w:id="1237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389">
      <w:bodyDiv w:val="1"/>
      <w:marLeft w:val="0"/>
      <w:marRight w:val="0"/>
      <w:marTop w:val="0"/>
      <w:marBottom w:val="0"/>
      <w:divBdr>
        <w:top w:val="none" w:sz="0" w:space="0" w:color="auto"/>
        <w:left w:val="none" w:sz="0" w:space="0" w:color="auto"/>
        <w:bottom w:val="none" w:sz="0" w:space="0" w:color="auto"/>
        <w:right w:val="none" w:sz="0" w:space="0" w:color="auto"/>
      </w:divBdr>
    </w:div>
    <w:div w:id="1350066385">
      <w:bodyDiv w:val="1"/>
      <w:marLeft w:val="0"/>
      <w:marRight w:val="0"/>
      <w:marTop w:val="0"/>
      <w:marBottom w:val="0"/>
      <w:divBdr>
        <w:top w:val="none" w:sz="0" w:space="0" w:color="auto"/>
        <w:left w:val="none" w:sz="0" w:space="0" w:color="auto"/>
        <w:bottom w:val="none" w:sz="0" w:space="0" w:color="auto"/>
        <w:right w:val="none" w:sz="0" w:space="0" w:color="auto"/>
      </w:divBdr>
    </w:div>
    <w:div w:id="1440562298">
      <w:bodyDiv w:val="1"/>
      <w:marLeft w:val="0"/>
      <w:marRight w:val="0"/>
      <w:marTop w:val="0"/>
      <w:marBottom w:val="0"/>
      <w:divBdr>
        <w:top w:val="none" w:sz="0" w:space="0" w:color="auto"/>
        <w:left w:val="none" w:sz="0" w:space="0" w:color="auto"/>
        <w:bottom w:val="none" w:sz="0" w:space="0" w:color="auto"/>
        <w:right w:val="none" w:sz="0" w:space="0" w:color="auto"/>
      </w:divBdr>
      <w:divsChild>
        <w:div w:id="1793934133">
          <w:marLeft w:val="0"/>
          <w:marRight w:val="0"/>
          <w:marTop w:val="0"/>
          <w:marBottom w:val="0"/>
          <w:divBdr>
            <w:top w:val="none" w:sz="0" w:space="0" w:color="auto"/>
            <w:left w:val="none" w:sz="0" w:space="0" w:color="auto"/>
            <w:bottom w:val="none" w:sz="0" w:space="0" w:color="auto"/>
            <w:right w:val="none" w:sz="0" w:space="0" w:color="auto"/>
          </w:divBdr>
          <w:divsChild>
            <w:div w:id="1643921819">
              <w:marLeft w:val="0"/>
              <w:marRight w:val="0"/>
              <w:marTop w:val="0"/>
              <w:marBottom w:val="0"/>
              <w:divBdr>
                <w:top w:val="none" w:sz="0" w:space="0" w:color="auto"/>
                <w:left w:val="none" w:sz="0" w:space="0" w:color="auto"/>
                <w:bottom w:val="none" w:sz="0" w:space="0" w:color="auto"/>
                <w:right w:val="none" w:sz="0" w:space="0" w:color="auto"/>
              </w:divBdr>
              <w:divsChild>
                <w:div w:id="8294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6611">
      <w:bodyDiv w:val="1"/>
      <w:marLeft w:val="0"/>
      <w:marRight w:val="0"/>
      <w:marTop w:val="0"/>
      <w:marBottom w:val="0"/>
      <w:divBdr>
        <w:top w:val="none" w:sz="0" w:space="0" w:color="auto"/>
        <w:left w:val="none" w:sz="0" w:space="0" w:color="auto"/>
        <w:bottom w:val="none" w:sz="0" w:space="0" w:color="auto"/>
        <w:right w:val="none" w:sz="0" w:space="0" w:color="auto"/>
      </w:divBdr>
      <w:divsChild>
        <w:div w:id="1735858547">
          <w:marLeft w:val="0"/>
          <w:marRight w:val="0"/>
          <w:marTop w:val="0"/>
          <w:marBottom w:val="0"/>
          <w:divBdr>
            <w:top w:val="none" w:sz="0" w:space="0" w:color="auto"/>
            <w:left w:val="none" w:sz="0" w:space="0" w:color="auto"/>
            <w:bottom w:val="none" w:sz="0" w:space="0" w:color="auto"/>
            <w:right w:val="none" w:sz="0" w:space="0" w:color="auto"/>
          </w:divBdr>
          <w:divsChild>
            <w:div w:id="1467359447">
              <w:marLeft w:val="0"/>
              <w:marRight w:val="0"/>
              <w:marTop w:val="0"/>
              <w:marBottom w:val="0"/>
              <w:divBdr>
                <w:top w:val="none" w:sz="0" w:space="0" w:color="auto"/>
                <w:left w:val="none" w:sz="0" w:space="0" w:color="auto"/>
                <w:bottom w:val="none" w:sz="0" w:space="0" w:color="auto"/>
                <w:right w:val="none" w:sz="0" w:space="0" w:color="auto"/>
              </w:divBdr>
              <w:divsChild>
                <w:div w:id="8295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77640">
      <w:bodyDiv w:val="1"/>
      <w:marLeft w:val="0"/>
      <w:marRight w:val="0"/>
      <w:marTop w:val="0"/>
      <w:marBottom w:val="0"/>
      <w:divBdr>
        <w:top w:val="none" w:sz="0" w:space="0" w:color="auto"/>
        <w:left w:val="none" w:sz="0" w:space="0" w:color="auto"/>
        <w:bottom w:val="none" w:sz="0" w:space="0" w:color="auto"/>
        <w:right w:val="none" w:sz="0" w:space="0" w:color="auto"/>
      </w:divBdr>
      <w:divsChild>
        <w:div w:id="1261059993">
          <w:marLeft w:val="0"/>
          <w:marRight w:val="0"/>
          <w:marTop w:val="0"/>
          <w:marBottom w:val="0"/>
          <w:divBdr>
            <w:top w:val="none" w:sz="0" w:space="0" w:color="auto"/>
            <w:left w:val="none" w:sz="0" w:space="0" w:color="auto"/>
            <w:bottom w:val="none" w:sz="0" w:space="0" w:color="auto"/>
            <w:right w:val="none" w:sz="0" w:space="0" w:color="auto"/>
          </w:divBdr>
          <w:divsChild>
            <w:div w:id="134104638">
              <w:marLeft w:val="0"/>
              <w:marRight w:val="0"/>
              <w:marTop w:val="0"/>
              <w:marBottom w:val="0"/>
              <w:divBdr>
                <w:top w:val="none" w:sz="0" w:space="0" w:color="auto"/>
                <w:left w:val="none" w:sz="0" w:space="0" w:color="auto"/>
                <w:bottom w:val="none" w:sz="0" w:space="0" w:color="auto"/>
                <w:right w:val="none" w:sz="0" w:space="0" w:color="auto"/>
              </w:divBdr>
              <w:divsChild>
                <w:div w:id="11593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18067">
      <w:bodyDiv w:val="1"/>
      <w:marLeft w:val="0"/>
      <w:marRight w:val="0"/>
      <w:marTop w:val="0"/>
      <w:marBottom w:val="0"/>
      <w:divBdr>
        <w:top w:val="none" w:sz="0" w:space="0" w:color="auto"/>
        <w:left w:val="none" w:sz="0" w:space="0" w:color="auto"/>
        <w:bottom w:val="none" w:sz="0" w:space="0" w:color="auto"/>
        <w:right w:val="none" w:sz="0" w:space="0" w:color="auto"/>
      </w:divBdr>
      <w:divsChild>
        <w:div w:id="2072534415">
          <w:marLeft w:val="0"/>
          <w:marRight w:val="0"/>
          <w:marTop w:val="0"/>
          <w:marBottom w:val="0"/>
          <w:divBdr>
            <w:top w:val="none" w:sz="0" w:space="0" w:color="auto"/>
            <w:left w:val="none" w:sz="0" w:space="0" w:color="auto"/>
            <w:bottom w:val="none" w:sz="0" w:space="0" w:color="auto"/>
            <w:right w:val="none" w:sz="0" w:space="0" w:color="auto"/>
          </w:divBdr>
          <w:divsChild>
            <w:div w:id="378895959">
              <w:marLeft w:val="0"/>
              <w:marRight w:val="0"/>
              <w:marTop w:val="0"/>
              <w:marBottom w:val="0"/>
              <w:divBdr>
                <w:top w:val="none" w:sz="0" w:space="0" w:color="auto"/>
                <w:left w:val="none" w:sz="0" w:space="0" w:color="auto"/>
                <w:bottom w:val="none" w:sz="0" w:space="0" w:color="auto"/>
                <w:right w:val="none" w:sz="0" w:space="0" w:color="auto"/>
              </w:divBdr>
              <w:divsChild>
                <w:div w:id="10272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6417">
      <w:bodyDiv w:val="1"/>
      <w:marLeft w:val="0"/>
      <w:marRight w:val="0"/>
      <w:marTop w:val="0"/>
      <w:marBottom w:val="0"/>
      <w:divBdr>
        <w:top w:val="none" w:sz="0" w:space="0" w:color="auto"/>
        <w:left w:val="none" w:sz="0" w:space="0" w:color="auto"/>
        <w:bottom w:val="none" w:sz="0" w:space="0" w:color="auto"/>
        <w:right w:val="none" w:sz="0" w:space="0" w:color="auto"/>
      </w:divBdr>
      <w:divsChild>
        <w:div w:id="2122912832">
          <w:marLeft w:val="0"/>
          <w:marRight w:val="0"/>
          <w:marTop w:val="0"/>
          <w:marBottom w:val="0"/>
          <w:divBdr>
            <w:top w:val="none" w:sz="0" w:space="0" w:color="auto"/>
            <w:left w:val="none" w:sz="0" w:space="0" w:color="auto"/>
            <w:bottom w:val="none" w:sz="0" w:space="0" w:color="auto"/>
            <w:right w:val="none" w:sz="0" w:space="0" w:color="auto"/>
          </w:divBdr>
          <w:divsChild>
            <w:div w:id="59986973">
              <w:marLeft w:val="0"/>
              <w:marRight w:val="0"/>
              <w:marTop w:val="0"/>
              <w:marBottom w:val="0"/>
              <w:divBdr>
                <w:top w:val="none" w:sz="0" w:space="0" w:color="auto"/>
                <w:left w:val="none" w:sz="0" w:space="0" w:color="auto"/>
                <w:bottom w:val="none" w:sz="0" w:space="0" w:color="auto"/>
                <w:right w:val="none" w:sz="0" w:space="0" w:color="auto"/>
              </w:divBdr>
              <w:divsChild>
                <w:div w:id="5667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7301">
      <w:bodyDiv w:val="1"/>
      <w:marLeft w:val="0"/>
      <w:marRight w:val="0"/>
      <w:marTop w:val="0"/>
      <w:marBottom w:val="0"/>
      <w:divBdr>
        <w:top w:val="none" w:sz="0" w:space="0" w:color="auto"/>
        <w:left w:val="none" w:sz="0" w:space="0" w:color="auto"/>
        <w:bottom w:val="none" w:sz="0" w:space="0" w:color="auto"/>
        <w:right w:val="none" w:sz="0" w:space="0" w:color="auto"/>
      </w:divBdr>
      <w:divsChild>
        <w:div w:id="1729720898">
          <w:marLeft w:val="0"/>
          <w:marRight w:val="0"/>
          <w:marTop w:val="0"/>
          <w:marBottom w:val="0"/>
          <w:divBdr>
            <w:top w:val="none" w:sz="0" w:space="0" w:color="auto"/>
            <w:left w:val="none" w:sz="0" w:space="0" w:color="auto"/>
            <w:bottom w:val="none" w:sz="0" w:space="0" w:color="auto"/>
            <w:right w:val="none" w:sz="0" w:space="0" w:color="auto"/>
          </w:divBdr>
          <w:divsChild>
            <w:div w:id="912928454">
              <w:marLeft w:val="0"/>
              <w:marRight w:val="0"/>
              <w:marTop w:val="0"/>
              <w:marBottom w:val="0"/>
              <w:divBdr>
                <w:top w:val="none" w:sz="0" w:space="0" w:color="auto"/>
                <w:left w:val="none" w:sz="0" w:space="0" w:color="auto"/>
                <w:bottom w:val="none" w:sz="0" w:space="0" w:color="auto"/>
                <w:right w:val="none" w:sz="0" w:space="0" w:color="auto"/>
              </w:divBdr>
              <w:divsChild>
                <w:div w:id="14481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467">
      <w:bodyDiv w:val="1"/>
      <w:marLeft w:val="0"/>
      <w:marRight w:val="0"/>
      <w:marTop w:val="0"/>
      <w:marBottom w:val="0"/>
      <w:divBdr>
        <w:top w:val="none" w:sz="0" w:space="0" w:color="auto"/>
        <w:left w:val="none" w:sz="0" w:space="0" w:color="auto"/>
        <w:bottom w:val="none" w:sz="0" w:space="0" w:color="auto"/>
        <w:right w:val="none" w:sz="0" w:space="0" w:color="auto"/>
      </w:divBdr>
    </w:div>
    <w:div w:id="1835609789">
      <w:bodyDiv w:val="1"/>
      <w:marLeft w:val="0"/>
      <w:marRight w:val="0"/>
      <w:marTop w:val="0"/>
      <w:marBottom w:val="0"/>
      <w:divBdr>
        <w:top w:val="none" w:sz="0" w:space="0" w:color="auto"/>
        <w:left w:val="none" w:sz="0" w:space="0" w:color="auto"/>
        <w:bottom w:val="none" w:sz="0" w:space="0" w:color="auto"/>
        <w:right w:val="none" w:sz="0" w:space="0" w:color="auto"/>
      </w:divBdr>
      <w:divsChild>
        <w:div w:id="684403925">
          <w:marLeft w:val="0"/>
          <w:marRight w:val="0"/>
          <w:marTop w:val="0"/>
          <w:marBottom w:val="0"/>
          <w:divBdr>
            <w:top w:val="none" w:sz="0" w:space="0" w:color="auto"/>
            <w:left w:val="none" w:sz="0" w:space="0" w:color="auto"/>
            <w:bottom w:val="none" w:sz="0" w:space="0" w:color="auto"/>
            <w:right w:val="none" w:sz="0" w:space="0" w:color="auto"/>
          </w:divBdr>
          <w:divsChild>
            <w:div w:id="1478760574">
              <w:marLeft w:val="0"/>
              <w:marRight w:val="0"/>
              <w:marTop w:val="0"/>
              <w:marBottom w:val="0"/>
              <w:divBdr>
                <w:top w:val="none" w:sz="0" w:space="0" w:color="auto"/>
                <w:left w:val="none" w:sz="0" w:space="0" w:color="auto"/>
                <w:bottom w:val="none" w:sz="0" w:space="0" w:color="auto"/>
                <w:right w:val="none" w:sz="0" w:space="0" w:color="auto"/>
              </w:divBdr>
              <w:divsChild>
                <w:div w:id="1221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2132">
      <w:bodyDiv w:val="1"/>
      <w:marLeft w:val="0"/>
      <w:marRight w:val="0"/>
      <w:marTop w:val="0"/>
      <w:marBottom w:val="0"/>
      <w:divBdr>
        <w:top w:val="none" w:sz="0" w:space="0" w:color="auto"/>
        <w:left w:val="none" w:sz="0" w:space="0" w:color="auto"/>
        <w:bottom w:val="none" w:sz="0" w:space="0" w:color="auto"/>
        <w:right w:val="none" w:sz="0" w:space="0" w:color="auto"/>
      </w:divBdr>
      <w:divsChild>
        <w:div w:id="577255591">
          <w:marLeft w:val="0"/>
          <w:marRight w:val="0"/>
          <w:marTop w:val="0"/>
          <w:marBottom w:val="0"/>
          <w:divBdr>
            <w:top w:val="none" w:sz="0" w:space="0" w:color="auto"/>
            <w:left w:val="none" w:sz="0" w:space="0" w:color="auto"/>
            <w:bottom w:val="none" w:sz="0" w:space="0" w:color="auto"/>
            <w:right w:val="none" w:sz="0" w:space="0" w:color="auto"/>
          </w:divBdr>
          <w:divsChild>
            <w:div w:id="801340689">
              <w:marLeft w:val="0"/>
              <w:marRight w:val="0"/>
              <w:marTop w:val="0"/>
              <w:marBottom w:val="0"/>
              <w:divBdr>
                <w:top w:val="none" w:sz="0" w:space="0" w:color="auto"/>
                <w:left w:val="none" w:sz="0" w:space="0" w:color="auto"/>
                <w:bottom w:val="none" w:sz="0" w:space="0" w:color="auto"/>
                <w:right w:val="none" w:sz="0" w:space="0" w:color="auto"/>
              </w:divBdr>
              <w:divsChild>
                <w:div w:id="1420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4136">
      <w:bodyDiv w:val="1"/>
      <w:marLeft w:val="0"/>
      <w:marRight w:val="0"/>
      <w:marTop w:val="0"/>
      <w:marBottom w:val="0"/>
      <w:divBdr>
        <w:top w:val="none" w:sz="0" w:space="0" w:color="auto"/>
        <w:left w:val="none" w:sz="0" w:space="0" w:color="auto"/>
        <w:bottom w:val="none" w:sz="0" w:space="0" w:color="auto"/>
        <w:right w:val="none" w:sz="0" w:space="0" w:color="auto"/>
      </w:divBdr>
      <w:divsChild>
        <w:div w:id="507715873">
          <w:marLeft w:val="0"/>
          <w:marRight w:val="0"/>
          <w:marTop w:val="0"/>
          <w:marBottom w:val="0"/>
          <w:divBdr>
            <w:top w:val="none" w:sz="0" w:space="0" w:color="auto"/>
            <w:left w:val="none" w:sz="0" w:space="0" w:color="auto"/>
            <w:bottom w:val="none" w:sz="0" w:space="0" w:color="auto"/>
            <w:right w:val="none" w:sz="0" w:space="0" w:color="auto"/>
          </w:divBdr>
          <w:divsChild>
            <w:div w:id="205143078">
              <w:marLeft w:val="0"/>
              <w:marRight w:val="0"/>
              <w:marTop w:val="0"/>
              <w:marBottom w:val="0"/>
              <w:divBdr>
                <w:top w:val="none" w:sz="0" w:space="0" w:color="auto"/>
                <w:left w:val="none" w:sz="0" w:space="0" w:color="auto"/>
                <w:bottom w:val="none" w:sz="0" w:space="0" w:color="auto"/>
                <w:right w:val="none" w:sz="0" w:space="0" w:color="auto"/>
              </w:divBdr>
              <w:divsChild>
                <w:div w:id="16678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5693">
      <w:bodyDiv w:val="1"/>
      <w:marLeft w:val="0"/>
      <w:marRight w:val="0"/>
      <w:marTop w:val="0"/>
      <w:marBottom w:val="0"/>
      <w:divBdr>
        <w:top w:val="none" w:sz="0" w:space="0" w:color="auto"/>
        <w:left w:val="none" w:sz="0" w:space="0" w:color="auto"/>
        <w:bottom w:val="none" w:sz="0" w:space="0" w:color="auto"/>
        <w:right w:val="none" w:sz="0" w:space="0" w:color="auto"/>
      </w:divBdr>
      <w:divsChild>
        <w:div w:id="506944371">
          <w:marLeft w:val="0"/>
          <w:marRight w:val="0"/>
          <w:marTop w:val="0"/>
          <w:marBottom w:val="0"/>
          <w:divBdr>
            <w:top w:val="none" w:sz="0" w:space="0" w:color="auto"/>
            <w:left w:val="none" w:sz="0" w:space="0" w:color="auto"/>
            <w:bottom w:val="none" w:sz="0" w:space="0" w:color="auto"/>
            <w:right w:val="none" w:sz="0" w:space="0" w:color="auto"/>
          </w:divBdr>
          <w:divsChild>
            <w:div w:id="495077905">
              <w:marLeft w:val="0"/>
              <w:marRight w:val="0"/>
              <w:marTop w:val="0"/>
              <w:marBottom w:val="0"/>
              <w:divBdr>
                <w:top w:val="none" w:sz="0" w:space="0" w:color="auto"/>
                <w:left w:val="none" w:sz="0" w:space="0" w:color="auto"/>
                <w:bottom w:val="none" w:sz="0" w:space="0" w:color="auto"/>
                <w:right w:val="none" w:sz="0" w:space="0" w:color="auto"/>
              </w:divBdr>
              <w:divsChild>
                <w:div w:id="19014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4507">
      <w:bodyDiv w:val="1"/>
      <w:marLeft w:val="0"/>
      <w:marRight w:val="0"/>
      <w:marTop w:val="0"/>
      <w:marBottom w:val="0"/>
      <w:divBdr>
        <w:top w:val="none" w:sz="0" w:space="0" w:color="auto"/>
        <w:left w:val="none" w:sz="0" w:space="0" w:color="auto"/>
        <w:bottom w:val="none" w:sz="0" w:space="0" w:color="auto"/>
        <w:right w:val="none" w:sz="0" w:space="0" w:color="auto"/>
      </w:divBdr>
      <w:divsChild>
        <w:div w:id="614681308">
          <w:marLeft w:val="0"/>
          <w:marRight w:val="0"/>
          <w:marTop w:val="0"/>
          <w:marBottom w:val="0"/>
          <w:divBdr>
            <w:top w:val="none" w:sz="0" w:space="0" w:color="auto"/>
            <w:left w:val="none" w:sz="0" w:space="0" w:color="auto"/>
            <w:bottom w:val="none" w:sz="0" w:space="0" w:color="auto"/>
            <w:right w:val="none" w:sz="0" w:space="0" w:color="auto"/>
          </w:divBdr>
          <w:divsChild>
            <w:div w:id="1305156564">
              <w:marLeft w:val="0"/>
              <w:marRight w:val="0"/>
              <w:marTop w:val="0"/>
              <w:marBottom w:val="0"/>
              <w:divBdr>
                <w:top w:val="none" w:sz="0" w:space="0" w:color="auto"/>
                <w:left w:val="none" w:sz="0" w:space="0" w:color="auto"/>
                <w:bottom w:val="none" w:sz="0" w:space="0" w:color="auto"/>
                <w:right w:val="none" w:sz="0" w:space="0" w:color="auto"/>
              </w:divBdr>
              <w:divsChild>
                <w:div w:id="1899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197">
      <w:bodyDiv w:val="1"/>
      <w:marLeft w:val="0"/>
      <w:marRight w:val="0"/>
      <w:marTop w:val="0"/>
      <w:marBottom w:val="0"/>
      <w:divBdr>
        <w:top w:val="none" w:sz="0" w:space="0" w:color="auto"/>
        <w:left w:val="none" w:sz="0" w:space="0" w:color="auto"/>
        <w:bottom w:val="none" w:sz="0" w:space="0" w:color="auto"/>
        <w:right w:val="none" w:sz="0" w:space="0" w:color="auto"/>
      </w:divBdr>
    </w:div>
    <w:div w:id="1982297655">
      <w:bodyDiv w:val="1"/>
      <w:marLeft w:val="0"/>
      <w:marRight w:val="0"/>
      <w:marTop w:val="0"/>
      <w:marBottom w:val="0"/>
      <w:divBdr>
        <w:top w:val="none" w:sz="0" w:space="0" w:color="auto"/>
        <w:left w:val="none" w:sz="0" w:space="0" w:color="auto"/>
        <w:bottom w:val="none" w:sz="0" w:space="0" w:color="auto"/>
        <w:right w:val="none" w:sz="0" w:space="0" w:color="auto"/>
      </w:divBdr>
      <w:divsChild>
        <w:div w:id="1284733833">
          <w:marLeft w:val="0"/>
          <w:marRight w:val="0"/>
          <w:marTop w:val="0"/>
          <w:marBottom w:val="0"/>
          <w:divBdr>
            <w:top w:val="none" w:sz="0" w:space="0" w:color="auto"/>
            <w:left w:val="none" w:sz="0" w:space="0" w:color="auto"/>
            <w:bottom w:val="none" w:sz="0" w:space="0" w:color="auto"/>
            <w:right w:val="none" w:sz="0" w:space="0" w:color="auto"/>
          </w:divBdr>
          <w:divsChild>
            <w:div w:id="483740129">
              <w:marLeft w:val="0"/>
              <w:marRight w:val="0"/>
              <w:marTop w:val="0"/>
              <w:marBottom w:val="0"/>
              <w:divBdr>
                <w:top w:val="none" w:sz="0" w:space="0" w:color="auto"/>
                <w:left w:val="none" w:sz="0" w:space="0" w:color="auto"/>
                <w:bottom w:val="none" w:sz="0" w:space="0" w:color="auto"/>
                <w:right w:val="none" w:sz="0" w:space="0" w:color="auto"/>
              </w:divBdr>
              <w:divsChild>
                <w:div w:id="1615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3693">
      <w:bodyDiv w:val="1"/>
      <w:marLeft w:val="0"/>
      <w:marRight w:val="0"/>
      <w:marTop w:val="0"/>
      <w:marBottom w:val="0"/>
      <w:divBdr>
        <w:top w:val="none" w:sz="0" w:space="0" w:color="auto"/>
        <w:left w:val="none" w:sz="0" w:space="0" w:color="auto"/>
        <w:bottom w:val="none" w:sz="0" w:space="0" w:color="auto"/>
        <w:right w:val="none" w:sz="0" w:space="0" w:color="auto"/>
      </w:divBdr>
      <w:divsChild>
        <w:div w:id="1712269925">
          <w:marLeft w:val="0"/>
          <w:marRight w:val="0"/>
          <w:marTop w:val="0"/>
          <w:marBottom w:val="0"/>
          <w:divBdr>
            <w:top w:val="none" w:sz="0" w:space="0" w:color="auto"/>
            <w:left w:val="none" w:sz="0" w:space="0" w:color="auto"/>
            <w:bottom w:val="none" w:sz="0" w:space="0" w:color="auto"/>
            <w:right w:val="none" w:sz="0" w:space="0" w:color="auto"/>
          </w:divBdr>
          <w:divsChild>
            <w:div w:id="1838685709">
              <w:marLeft w:val="0"/>
              <w:marRight w:val="0"/>
              <w:marTop w:val="0"/>
              <w:marBottom w:val="0"/>
              <w:divBdr>
                <w:top w:val="none" w:sz="0" w:space="0" w:color="auto"/>
                <w:left w:val="none" w:sz="0" w:space="0" w:color="auto"/>
                <w:bottom w:val="none" w:sz="0" w:space="0" w:color="auto"/>
                <w:right w:val="none" w:sz="0" w:space="0" w:color="auto"/>
              </w:divBdr>
              <w:divsChild>
                <w:div w:id="13007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38217">
      <w:bodyDiv w:val="1"/>
      <w:marLeft w:val="0"/>
      <w:marRight w:val="0"/>
      <w:marTop w:val="0"/>
      <w:marBottom w:val="0"/>
      <w:divBdr>
        <w:top w:val="none" w:sz="0" w:space="0" w:color="auto"/>
        <w:left w:val="none" w:sz="0" w:space="0" w:color="auto"/>
        <w:bottom w:val="none" w:sz="0" w:space="0" w:color="auto"/>
        <w:right w:val="none" w:sz="0" w:space="0" w:color="auto"/>
      </w:divBdr>
      <w:divsChild>
        <w:div w:id="623316559">
          <w:marLeft w:val="0"/>
          <w:marRight w:val="0"/>
          <w:marTop w:val="0"/>
          <w:marBottom w:val="0"/>
          <w:divBdr>
            <w:top w:val="none" w:sz="0" w:space="0" w:color="auto"/>
            <w:left w:val="none" w:sz="0" w:space="0" w:color="auto"/>
            <w:bottom w:val="none" w:sz="0" w:space="0" w:color="auto"/>
            <w:right w:val="none" w:sz="0" w:space="0" w:color="auto"/>
          </w:divBdr>
          <w:divsChild>
            <w:div w:id="1263031840">
              <w:marLeft w:val="0"/>
              <w:marRight w:val="0"/>
              <w:marTop w:val="0"/>
              <w:marBottom w:val="0"/>
              <w:divBdr>
                <w:top w:val="none" w:sz="0" w:space="0" w:color="auto"/>
                <w:left w:val="none" w:sz="0" w:space="0" w:color="auto"/>
                <w:bottom w:val="none" w:sz="0" w:space="0" w:color="auto"/>
                <w:right w:val="none" w:sz="0" w:space="0" w:color="auto"/>
              </w:divBdr>
              <w:divsChild>
                <w:div w:id="4304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pendatabot.ua/c/UA80000000000093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80F30-A051-439D-BB99-C1E4DE12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58</Pages>
  <Words>12239</Words>
  <Characters>69763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Пользователь Windows</cp:lastModifiedBy>
  <cp:revision>216</cp:revision>
  <cp:lastPrinted>2023-12-07T13:41:00Z</cp:lastPrinted>
  <dcterms:created xsi:type="dcterms:W3CDTF">2023-11-15T17:23:00Z</dcterms:created>
  <dcterms:modified xsi:type="dcterms:W3CDTF">2023-12-07T21:17:00Z</dcterms:modified>
</cp:coreProperties>
</file>