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FF" w:rsidRPr="005631FF" w:rsidRDefault="005631FF" w:rsidP="005631FF">
      <w:pPr>
        <w:spacing w:after="0" w:line="240" w:lineRule="auto"/>
        <w:jc w:val="center"/>
        <w:rPr>
          <w:rFonts w:ascii="Times New Roman" w:eastAsia="Times New Roman" w:hAnsi="Times New Roman"/>
          <w:b/>
          <w:sz w:val="28"/>
          <w:szCs w:val="28"/>
          <w:lang w:val="uk-UA" w:eastAsia="ru-RU"/>
        </w:rPr>
      </w:pPr>
      <w:bookmarkStart w:id="0" w:name="_Toc282082655"/>
      <w:r w:rsidRPr="005631FF">
        <w:rPr>
          <w:rFonts w:ascii="Times New Roman" w:eastAsia="Times New Roman" w:hAnsi="Times New Roman"/>
          <w:b/>
          <w:sz w:val="28"/>
          <w:szCs w:val="28"/>
          <w:lang w:val="uk-UA" w:eastAsia="uk-UA"/>
        </w:rPr>
        <w:t>МІНІСТЕРСТВО ОСВІТИ І НАУКИ УКРАЇНИ</w:t>
      </w:r>
    </w:p>
    <w:p w:rsidR="005631FF" w:rsidRPr="005631FF" w:rsidRDefault="005631FF" w:rsidP="005631FF">
      <w:pPr>
        <w:spacing w:after="0" w:line="240" w:lineRule="auto"/>
        <w:jc w:val="center"/>
        <w:rPr>
          <w:rFonts w:ascii="Times New Roman" w:eastAsia="Times New Roman" w:hAnsi="Times New Roman"/>
          <w:b/>
          <w:sz w:val="28"/>
          <w:szCs w:val="28"/>
          <w:lang w:val="uk-UA" w:eastAsia="uk-UA"/>
        </w:rPr>
      </w:pPr>
      <w:r w:rsidRPr="005631FF">
        <w:rPr>
          <w:rFonts w:ascii="Times New Roman" w:eastAsia="Times New Roman" w:hAnsi="Times New Roman"/>
          <w:b/>
          <w:sz w:val="28"/>
          <w:szCs w:val="28"/>
          <w:lang w:val="uk-UA" w:eastAsia="uk-UA"/>
        </w:rPr>
        <w:t>ЗАПОРІЗЬКИЙ НАЦІОНАЛЬНИЙ УНІВЕРСИТЕТ</w:t>
      </w:r>
    </w:p>
    <w:p w:rsidR="005631FF" w:rsidRPr="005631FF" w:rsidRDefault="005631FF" w:rsidP="005631FF">
      <w:pPr>
        <w:spacing w:after="0" w:line="240" w:lineRule="auto"/>
        <w:jc w:val="center"/>
        <w:rPr>
          <w:rFonts w:ascii="Times New Roman" w:eastAsia="Times New Roman" w:hAnsi="Times New Roman"/>
          <w:b/>
          <w:sz w:val="28"/>
          <w:szCs w:val="28"/>
          <w:lang w:val="uk-UA" w:eastAsia="ru-RU"/>
        </w:rPr>
      </w:pPr>
      <w:r w:rsidRPr="005631FF">
        <w:rPr>
          <w:rFonts w:ascii="Times New Roman" w:eastAsia="Times New Roman" w:hAnsi="Times New Roman"/>
          <w:b/>
          <w:sz w:val="28"/>
          <w:szCs w:val="28"/>
          <w:lang w:val="uk-UA" w:eastAsia="ru-RU"/>
        </w:rPr>
        <w:t>ФАКУЛЬТЕТ ФІЗИЧНОГО ВИХОВАННЯ</w:t>
      </w:r>
    </w:p>
    <w:p w:rsidR="005631FF" w:rsidRPr="005631FF" w:rsidRDefault="005631FF" w:rsidP="005631FF">
      <w:pPr>
        <w:spacing w:after="0" w:line="240" w:lineRule="auto"/>
        <w:jc w:val="center"/>
        <w:rPr>
          <w:rFonts w:ascii="Times New Roman" w:eastAsia="Times New Roman" w:hAnsi="Times New Roman"/>
          <w:b/>
          <w:sz w:val="28"/>
          <w:szCs w:val="28"/>
          <w:lang w:val="uk-UA" w:eastAsia="ru-RU"/>
        </w:rPr>
      </w:pPr>
      <w:r w:rsidRPr="005631FF">
        <w:rPr>
          <w:rFonts w:ascii="Times New Roman" w:eastAsia="Times New Roman" w:hAnsi="Times New Roman"/>
          <w:b/>
          <w:sz w:val="28"/>
          <w:szCs w:val="28"/>
          <w:lang w:val="uk-UA" w:eastAsia="ru-RU"/>
        </w:rPr>
        <w:t>КАФЕДРА ТЕОРІЇ ТА МЕТОДИКИ ФІЗИЧНОЇ КУЛЬТУРИ І СПОРТУ</w:t>
      </w:r>
    </w:p>
    <w:p w:rsidR="005631FF" w:rsidRPr="005631FF" w:rsidRDefault="005631FF" w:rsidP="005631FF">
      <w:pPr>
        <w:spacing w:after="0" w:line="240" w:lineRule="auto"/>
        <w:jc w:val="center"/>
        <w:rPr>
          <w:rFonts w:ascii="Times New Roman" w:eastAsia="Times New Roman" w:hAnsi="Times New Roman"/>
          <w:b/>
          <w:sz w:val="16"/>
          <w:szCs w:val="20"/>
          <w:lang w:val="uk-UA" w:eastAsia="ru-RU"/>
        </w:rPr>
      </w:pPr>
    </w:p>
    <w:p w:rsidR="005631FF" w:rsidRPr="005631FF" w:rsidRDefault="005631FF" w:rsidP="005631FF">
      <w:pPr>
        <w:spacing w:after="0" w:line="240" w:lineRule="auto"/>
        <w:jc w:val="center"/>
        <w:rPr>
          <w:rFonts w:ascii="Times New Roman" w:eastAsia="Times New Roman" w:hAnsi="Times New Roman"/>
          <w:b/>
          <w:sz w:val="16"/>
          <w:szCs w:val="24"/>
          <w:lang w:val="uk-UA" w:eastAsia="ru-RU"/>
        </w:rPr>
      </w:pPr>
    </w:p>
    <w:p w:rsidR="005631FF" w:rsidRPr="005631FF" w:rsidRDefault="005631FF" w:rsidP="005631FF">
      <w:pPr>
        <w:spacing w:after="0" w:line="240" w:lineRule="auto"/>
        <w:jc w:val="center"/>
        <w:rPr>
          <w:rFonts w:ascii="Times New Roman" w:eastAsia="Times New Roman" w:hAnsi="Times New Roman"/>
          <w:sz w:val="16"/>
          <w:szCs w:val="24"/>
          <w:lang w:val="uk-UA" w:eastAsia="ru-RU"/>
        </w:rPr>
      </w:pPr>
    </w:p>
    <w:p w:rsidR="005631FF" w:rsidRPr="005631FF" w:rsidRDefault="005631FF" w:rsidP="005631FF">
      <w:pPr>
        <w:spacing w:after="0" w:line="240" w:lineRule="auto"/>
        <w:jc w:val="center"/>
        <w:rPr>
          <w:rFonts w:ascii="Times New Roman" w:eastAsia="Times New Roman" w:hAnsi="Times New Roman"/>
          <w:sz w:val="16"/>
          <w:szCs w:val="24"/>
          <w:lang w:val="uk-UA" w:eastAsia="ru-RU"/>
        </w:rPr>
      </w:pPr>
    </w:p>
    <w:p w:rsidR="005631FF" w:rsidRPr="005631FF" w:rsidRDefault="005631FF" w:rsidP="005631FF">
      <w:pPr>
        <w:spacing w:after="0" w:line="240" w:lineRule="auto"/>
        <w:jc w:val="center"/>
        <w:rPr>
          <w:rFonts w:ascii="Times New Roman" w:eastAsia="Times New Roman" w:hAnsi="Times New Roman"/>
          <w:sz w:val="16"/>
          <w:szCs w:val="24"/>
          <w:lang w:val="uk-UA" w:eastAsia="ru-RU"/>
        </w:rPr>
      </w:pPr>
    </w:p>
    <w:p w:rsidR="005631FF" w:rsidRPr="005631FF" w:rsidRDefault="005631FF" w:rsidP="005631FF">
      <w:pPr>
        <w:spacing w:after="0" w:line="240" w:lineRule="auto"/>
        <w:jc w:val="center"/>
        <w:rPr>
          <w:rFonts w:ascii="Times New Roman" w:eastAsia="Times New Roman" w:hAnsi="Times New Roman"/>
          <w:sz w:val="16"/>
          <w:szCs w:val="24"/>
          <w:lang w:val="uk-UA" w:eastAsia="ru-RU"/>
        </w:rPr>
      </w:pPr>
    </w:p>
    <w:p w:rsidR="005631FF" w:rsidRPr="005631FF" w:rsidRDefault="005631FF" w:rsidP="005631FF">
      <w:pPr>
        <w:spacing w:after="0" w:line="240" w:lineRule="auto"/>
        <w:jc w:val="center"/>
        <w:rPr>
          <w:rFonts w:ascii="Times New Roman" w:eastAsia="Times New Roman" w:hAnsi="Times New Roman"/>
          <w:sz w:val="16"/>
          <w:szCs w:val="24"/>
          <w:lang w:val="uk-UA" w:eastAsia="ru-RU"/>
        </w:rPr>
      </w:pPr>
    </w:p>
    <w:p w:rsidR="005631FF" w:rsidRPr="005631FF" w:rsidRDefault="005631FF" w:rsidP="005631FF">
      <w:pPr>
        <w:spacing w:after="0" w:line="240" w:lineRule="auto"/>
        <w:jc w:val="center"/>
        <w:rPr>
          <w:rFonts w:ascii="Times New Roman" w:eastAsia="Times New Roman" w:hAnsi="Times New Roman"/>
          <w:sz w:val="16"/>
          <w:szCs w:val="24"/>
          <w:lang w:val="uk-UA" w:eastAsia="ru-RU"/>
        </w:rPr>
      </w:pPr>
    </w:p>
    <w:p w:rsidR="005631FF" w:rsidRPr="005631FF" w:rsidRDefault="005631FF" w:rsidP="005631FF">
      <w:pPr>
        <w:spacing w:after="0" w:line="240" w:lineRule="auto"/>
        <w:jc w:val="center"/>
        <w:rPr>
          <w:rFonts w:ascii="Times New Roman" w:eastAsia="Times New Roman" w:hAnsi="Times New Roman"/>
          <w:sz w:val="16"/>
          <w:szCs w:val="24"/>
          <w:lang w:val="uk-UA" w:eastAsia="ru-RU"/>
        </w:rPr>
      </w:pPr>
    </w:p>
    <w:p w:rsidR="005631FF" w:rsidRPr="005631FF" w:rsidRDefault="005631FF" w:rsidP="005631FF">
      <w:pPr>
        <w:spacing w:after="0" w:line="480" w:lineRule="auto"/>
        <w:jc w:val="center"/>
        <w:rPr>
          <w:rFonts w:ascii="Times New Roman" w:eastAsia="Times New Roman" w:hAnsi="Times New Roman"/>
          <w:sz w:val="16"/>
          <w:szCs w:val="24"/>
          <w:lang w:val="uk-UA" w:eastAsia="ru-RU"/>
        </w:rPr>
      </w:pPr>
    </w:p>
    <w:p w:rsidR="005631FF" w:rsidRPr="005631FF" w:rsidRDefault="005631FF" w:rsidP="005631FF">
      <w:pPr>
        <w:spacing w:after="0" w:line="480" w:lineRule="auto"/>
        <w:jc w:val="center"/>
        <w:rPr>
          <w:rFonts w:ascii="Times New Roman" w:eastAsia="Times New Roman" w:hAnsi="Times New Roman"/>
          <w:sz w:val="16"/>
          <w:szCs w:val="24"/>
          <w:lang w:val="uk-UA" w:eastAsia="ru-RU"/>
        </w:rPr>
      </w:pPr>
    </w:p>
    <w:p w:rsidR="005631FF" w:rsidRPr="005631FF" w:rsidRDefault="005631FF" w:rsidP="005631FF">
      <w:pPr>
        <w:spacing w:after="0" w:line="480" w:lineRule="auto"/>
        <w:jc w:val="center"/>
        <w:rPr>
          <w:rFonts w:ascii="Times New Roman" w:eastAsia="Times New Roman" w:hAnsi="Times New Roman"/>
          <w:caps/>
          <w:sz w:val="32"/>
          <w:szCs w:val="32"/>
          <w:lang w:val="uk-UA" w:eastAsia="ru-RU"/>
        </w:rPr>
      </w:pPr>
    </w:p>
    <w:p w:rsidR="005631FF" w:rsidRPr="005631FF" w:rsidRDefault="005631FF" w:rsidP="005631FF">
      <w:pPr>
        <w:spacing w:after="0" w:line="240" w:lineRule="auto"/>
        <w:jc w:val="center"/>
        <w:rPr>
          <w:rFonts w:ascii="Times New Roman" w:eastAsia="Times New Roman" w:hAnsi="Times New Roman"/>
          <w:caps/>
          <w:sz w:val="32"/>
          <w:szCs w:val="32"/>
          <w:lang w:val="uk-UA" w:eastAsia="ru-RU"/>
        </w:rPr>
      </w:pPr>
      <w:r w:rsidRPr="005631FF">
        <w:rPr>
          <w:rFonts w:ascii="Times New Roman" w:eastAsia="Times New Roman" w:hAnsi="Times New Roman"/>
          <w:bCs/>
          <w:caps/>
          <w:sz w:val="32"/>
          <w:szCs w:val="32"/>
          <w:lang w:val="uk-UA" w:eastAsia="ru-RU"/>
        </w:rPr>
        <w:t>Кваліфікаційна робота</w:t>
      </w:r>
    </w:p>
    <w:p w:rsidR="005631FF" w:rsidRPr="005631FF" w:rsidRDefault="005631FF" w:rsidP="005631FF">
      <w:pPr>
        <w:spacing w:after="0" w:line="480" w:lineRule="auto"/>
        <w:jc w:val="center"/>
        <w:rPr>
          <w:rFonts w:ascii="Times New Roman" w:eastAsia="Times New Roman" w:hAnsi="Times New Roman"/>
          <w:b/>
          <w:caps/>
          <w:sz w:val="32"/>
          <w:szCs w:val="32"/>
          <w:lang w:val="uk-UA" w:eastAsia="ru-RU"/>
        </w:rPr>
      </w:pPr>
      <w:r w:rsidRPr="005631FF">
        <w:rPr>
          <w:rFonts w:ascii="Times New Roman" w:eastAsia="Times New Roman" w:hAnsi="Times New Roman"/>
          <w:b/>
          <w:caps/>
          <w:sz w:val="32"/>
          <w:szCs w:val="32"/>
          <w:lang w:val="uk-UA" w:eastAsia="ru-RU"/>
        </w:rPr>
        <w:t>магістра</w:t>
      </w:r>
    </w:p>
    <w:p w:rsidR="005631FF" w:rsidRPr="005631FF" w:rsidRDefault="005631FF" w:rsidP="005631FF">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5631FF">
        <w:rPr>
          <w:rFonts w:ascii="Times New Roman" w:eastAsia="Times New Roman" w:hAnsi="Times New Roman"/>
          <w:caps/>
          <w:sz w:val="32"/>
          <w:szCs w:val="32"/>
          <w:lang w:val="uk-UA" w:eastAsia="ru-RU"/>
        </w:rPr>
        <w:t>НА ТЕМУ</w:t>
      </w:r>
      <w:r w:rsidRPr="005631FF">
        <w:rPr>
          <w:rFonts w:ascii="Times New Roman" w:eastAsia="Times New Roman" w:hAnsi="Times New Roman"/>
          <w:b/>
          <w:caps/>
          <w:sz w:val="32"/>
          <w:szCs w:val="32"/>
          <w:lang w:val="uk-UA" w:eastAsia="ru-RU"/>
        </w:rPr>
        <w:t>:</w:t>
      </w:r>
      <w:r w:rsidRPr="005631FF">
        <w:rPr>
          <w:rFonts w:ascii="Times New Roman" w:eastAsia="Times New Roman" w:hAnsi="Times New Roman"/>
          <w:b/>
          <w:sz w:val="32"/>
          <w:szCs w:val="32"/>
          <w:lang w:val="uk-UA" w:eastAsia="ru-RU"/>
        </w:rPr>
        <w:tab/>
        <w:t>Вивчення впливу здоров’язбережувальних технологій на функціональний стан учнів середнього шкільного віку</w:t>
      </w:r>
    </w:p>
    <w:p w:rsidR="005631FF" w:rsidRPr="005631FF" w:rsidRDefault="005631FF" w:rsidP="005631FF">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5631FF" w:rsidRPr="005631FF" w:rsidRDefault="005631FF" w:rsidP="005631FF">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5631FF" w:rsidRPr="005631FF" w:rsidRDefault="005631FF" w:rsidP="005631FF">
      <w:pPr>
        <w:spacing w:after="0" w:line="240" w:lineRule="auto"/>
        <w:jc w:val="center"/>
        <w:rPr>
          <w:rFonts w:ascii="Times New Roman" w:eastAsia="Times New Roman" w:hAnsi="Times New Roman"/>
          <w:sz w:val="24"/>
          <w:szCs w:val="24"/>
          <w:lang w:val="uk-UA" w:eastAsia="ru-RU"/>
        </w:rPr>
      </w:pPr>
    </w:p>
    <w:p w:rsidR="005631FF" w:rsidRPr="005631FF" w:rsidRDefault="005631FF" w:rsidP="005631FF">
      <w:pPr>
        <w:spacing w:after="0" w:line="240" w:lineRule="auto"/>
        <w:jc w:val="center"/>
        <w:rPr>
          <w:rFonts w:ascii="Times New Roman" w:eastAsia="Times New Roman" w:hAnsi="Times New Roman"/>
          <w:sz w:val="24"/>
          <w:szCs w:val="24"/>
          <w:lang w:val="uk-UA" w:eastAsia="ru-RU"/>
        </w:rPr>
      </w:pPr>
    </w:p>
    <w:p w:rsidR="005631FF" w:rsidRPr="005631FF" w:rsidRDefault="005631FF" w:rsidP="005631FF">
      <w:pPr>
        <w:spacing w:after="0" w:line="240" w:lineRule="auto"/>
        <w:jc w:val="center"/>
        <w:rPr>
          <w:rFonts w:ascii="Times New Roman" w:eastAsia="Times New Roman" w:hAnsi="Times New Roman"/>
          <w:sz w:val="24"/>
          <w:szCs w:val="24"/>
          <w:lang w:val="uk-UA" w:eastAsia="ru-RU"/>
        </w:rPr>
      </w:pPr>
    </w:p>
    <w:p w:rsidR="005631FF" w:rsidRPr="005631FF" w:rsidRDefault="005631FF" w:rsidP="005631FF">
      <w:pPr>
        <w:spacing w:after="0" w:line="240" w:lineRule="auto"/>
        <w:jc w:val="center"/>
        <w:rPr>
          <w:rFonts w:ascii="Times New Roman" w:eastAsia="Times New Roman" w:hAnsi="Times New Roman"/>
          <w:sz w:val="24"/>
          <w:szCs w:val="24"/>
          <w:lang w:val="uk-UA" w:eastAsia="ru-RU"/>
        </w:rPr>
      </w:pPr>
    </w:p>
    <w:p w:rsidR="005631FF" w:rsidRPr="005631FF" w:rsidRDefault="005631FF" w:rsidP="005631FF">
      <w:pPr>
        <w:spacing w:after="0" w:line="240" w:lineRule="auto"/>
        <w:jc w:val="center"/>
        <w:rPr>
          <w:rFonts w:ascii="Times New Roman" w:eastAsia="Times New Roman" w:hAnsi="Times New Roman"/>
          <w:sz w:val="24"/>
          <w:szCs w:val="24"/>
          <w:lang w:val="uk-UA" w:eastAsia="ru-RU"/>
        </w:rPr>
      </w:pPr>
    </w:p>
    <w:p w:rsidR="005631FF" w:rsidRPr="005631FF" w:rsidRDefault="005631FF" w:rsidP="005631FF">
      <w:pPr>
        <w:spacing w:after="0" w:line="240" w:lineRule="auto"/>
        <w:jc w:val="center"/>
        <w:rPr>
          <w:rFonts w:ascii="Times New Roman" w:eastAsia="Times New Roman" w:hAnsi="Times New Roman"/>
          <w:sz w:val="24"/>
          <w:szCs w:val="24"/>
          <w:lang w:val="uk-UA" w:eastAsia="ru-RU"/>
        </w:rPr>
      </w:pPr>
    </w:p>
    <w:p w:rsidR="005631FF" w:rsidRPr="005631FF" w:rsidRDefault="005631FF" w:rsidP="005631FF">
      <w:pPr>
        <w:spacing w:after="0" w:line="240" w:lineRule="auto"/>
        <w:ind w:left="5245"/>
        <w:rPr>
          <w:rFonts w:ascii="Times New Roman" w:eastAsia="Times New Roman" w:hAnsi="Times New Roman"/>
          <w:sz w:val="28"/>
          <w:szCs w:val="28"/>
          <w:lang w:val="uk-UA" w:eastAsia="ru-RU"/>
        </w:rPr>
      </w:pPr>
      <w:r w:rsidRPr="005631FF">
        <w:rPr>
          <w:rFonts w:ascii="Times New Roman" w:eastAsia="Times New Roman" w:hAnsi="Times New Roman"/>
          <w:sz w:val="28"/>
          <w:szCs w:val="28"/>
          <w:lang w:val="uk-UA" w:eastAsia="ru-RU"/>
        </w:rPr>
        <w:t xml:space="preserve">Виконав: студент 2 курсу, </w:t>
      </w:r>
    </w:p>
    <w:p w:rsidR="005631FF" w:rsidRPr="005631FF" w:rsidRDefault="005631FF" w:rsidP="005631FF">
      <w:pPr>
        <w:spacing w:after="0" w:line="240" w:lineRule="auto"/>
        <w:ind w:left="5245"/>
        <w:rPr>
          <w:rFonts w:ascii="Times New Roman" w:eastAsia="Times New Roman" w:hAnsi="Times New Roman"/>
          <w:sz w:val="28"/>
          <w:szCs w:val="28"/>
          <w:lang w:val="uk-UA" w:eastAsia="ru-RU"/>
        </w:rPr>
      </w:pPr>
      <w:r w:rsidRPr="005631FF">
        <w:rPr>
          <w:rFonts w:ascii="Times New Roman" w:eastAsia="Times New Roman" w:hAnsi="Times New Roman"/>
          <w:sz w:val="28"/>
          <w:szCs w:val="28"/>
          <w:lang w:val="uk-UA" w:eastAsia="ru-RU"/>
        </w:rPr>
        <w:t>групи 8.0178-ф-з</w:t>
      </w:r>
    </w:p>
    <w:p w:rsidR="005631FF" w:rsidRPr="005631FF" w:rsidRDefault="005631FF" w:rsidP="005631FF">
      <w:pPr>
        <w:spacing w:after="0" w:line="240" w:lineRule="auto"/>
        <w:ind w:left="5245"/>
        <w:rPr>
          <w:rFonts w:ascii="Times New Roman" w:eastAsia="Times New Roman" w:hAnsi="Times New Roman"/>
          <w:sz w:val="28"/>
          <w:szCs w:val="28"/>
          <w:lang w:val="uk-UA" w:eastAsia="ru-RU"/>
        </w:rPr>
      </w:pPr>
      <w:r w:rsidRPr="005631FF">
        <w:rPr>
          <w:rFonts w:ascii="Times New Roman" w:eastAsia="Times New Roman" w:hAnsi="Times New Roman"/>
          <w:sz w:val="28"/>
          <w:szCs w:val="28"/>
          <w:lang w:val="uk-UA" w:eastAsia="ru-RU"/>
        </w:rPr>
        <w:t>Спеціальність 017 фізична культура і спорт</w:t>
      </w:r>
    </w:p>
    <w:p w:rsidR="005631FF" w:rsidRPr="005631FF" w:rsidRDefault="005631FF" w:rsidP="005631FF">
      <w:pPr>
        <w:spacing w:after="0" w:line="240" w:lineRule="auto"/>
        <w:ind w:left="5245"/>
        <w:rPr>
          <w:rFonts w:ascii="Times New Roman" w:eastAsia="Times New Roman" w:hAnsi="Times New Roman"/>
          <w:sz w:val="28"/>
          <w:szCs w:val="28"/>
          <w:lang w:val="uk-UA" w:eastAsia="ru-RU"/>
        </w:rPr>
      </w:pPr>
      <w:r w:rsidRPr="005631FF">
        <w:rPr>
          <w:rFonts w:ascii="Times New Roman" w:eastAsia="Times New Roman" w:hAnsi="Times New Roman"/>
          <w:sz w:val="28"/>
          <w:szCs w:val="28"/>
          <w:lang w:val="uk-UA" w:eastAsia="ru-RU"/>
        </w:rPr>
        <w:t>Освітня програма фізичне виховання</w:t>
      </w:r>
    </w:p>
    <w:p w:rsidR="005631FF" w:rsidRPr="005631FF" w:rsidRDefault="005631FF" w:rsidP="005631FF">
      <w:pPr>
        <w:spacing w:after="0" w:line="240" w:lineRule="auto"/>
        <w:ind w:left="5245"/>
        <w:rPr>
          <w:rFonts w:ascii="Times New Roman" w:eastAsia="Times New Roman" w:hAnsi="Times New Roman"/>
          <w:b/>
          <w:sz w:val="28"/>
          <w:szCs w:val="28"/>
          <w:lang w:val="uk-UA" w:eastAsia="ru-RU"/>
        </w:rPr>
      </w:pPr>
      <w:r w:rsidRPr="005631FF">
        <w:rPr>
          <w:rFonts w:ascii="Times New Roman" w:eastAsia="Times New Roman" w:hAnsi="Times New Roman"/>
          <w:b/>
          <w:sz w:val="28"/>
          <w:szCs w:val="28"/>
          <w:lang w:val="uk-UA" w:eastAsia="ru-RU"/>
        </w:rPr>
        <w:t>Вакула Андрій Олексійович</w:t>
      </w:r>
    </w:p>
    <w:p w:rsidR="005631FF" w:rsidRPr="005631FF" w:rsidRDefault="005631FF" w:rsidP="005631FF">
      <w:pPr>
        <w:spacing w:after="0" w:line="240" w:lineRule="auto"/>
        <w:ind w:left="5245"/>
        <w:rPr>
          <w:rFonts w:ascii="Times New Roman" w:eastAsia="Times New Roman" w:hAnsi="Times New Roman"/>
          <w:sz w:val="28"/>
          <w:szCs w:val="28"/>
          <w:lang w:val="uk-UA" w:eastAsia="ru-RU"/>
        </w:rPr>
      </w:pPr>
      <w:r w:rsidRPr="005631FF">
        <w:rPr>
          <w:rFonts w:ascii="Times New Roman" w:eastAsia="Times New Roman" w:hAnsi="Times New Roman"/>
          <w:sz w:val="28"/>
          <w:szCs w:val="28"/>
          <w:lang w:val="uk-UA" w:eastAsia="ru-RU"/>
        </w:rPr>
        <w:t>Керівник: к.пед.н, доцент кафедри ТМФКіС</w:t>
      </w:r>
    </w:p>
    <w:p w:rsidR="005631FF" w:rsidRPr="005631FF" w:rsidRDefault="005631FF" w:rsidP="005631FF">
      <w:pPr>
        <w:spacing w:after="0" w:line="240" w:lineRule="auto"/>
        <w:ind w:left="5245"/>
        <w:rPr>
          <w:rFonts w:ascii="Times New Roman" w:eastAsia="Times New Roman" w:hAnsi="Times New Roman"/>
          <w:sz w:val="28"/>
          <w:szCs w:val="28"/>
          <w:lang w:val="uk-UA" w:eastAsia="ru-RU"/>
        </w:rPr>
      </w:pPr>
      <w:r w:rsidRPr="005631FF">
        <w:rPr>
          <w:rFonts w:ascii="Times New Roman" w:eastAsia="Times New Roman" w:hAnsi="Times New Roman"/>
          <w:sz w:val="28"/>
          <w:szCs w:val="28"/>
          <w:lang w:val="uk-UA" w:eastAsia="ru-RU"/>
        </w:rPr>
        <w:t xml:space="preserve">Коваленко Ю.О. </w:t>
      </w:r>
    </w:p>
    <w:p w:rsidR="005631FF" w:rsidRPr="005631FF" w:rsidRDefault="005631FF" w:rsidP="005631FF">
      <w:pPr>
        <w:spacing w:after="0" w:line="240" w:lineRule="auto"/>
        <w:ind w:left="5245"/>
        <w:rPr>
          <w:rFonts w:ascii="Times New Roman" w:eastAsia="Times New Roman" w:hAnsi="Times New Roman"/>
          <w:sz w:val="28"/>
          <w:szCs w:val="28"/>
          <w:lang w:val="uk-UA" w:eastAsia="ru-RU"/>
        </w:rPr>
      </w:pPr>
      <w:r w:rsidRPr="005631FF">
        <w:rPr>
          <w:rFonts w:ascii="Times New Roman" w:eastAsia="Times New Roman" w:hAnsi="Times New Roman"/>
          <w:sz w:val="28"/>
          <w:szCs w:val="28"/>
          <w:lang w:val="uk-UA" w:eastAsia="ru-RU"/>
        </w:rPr>
        <w:t>Рецензент: д.пед.н., професор</w:t>
      </w:r>
    </w:p>
    <w:p w:rsidR="005631FF" w:rsidRPr="005631FF" w:rsidRDefault="005631FF" w:rsidP="005631FF">
      <w:pPr>
        <w:spacing w:after="0" w:line="240" w:lineRule="auto"/>
        <w:ind w:left="5245"/>
        <w:rPr>
          <w:rFonts w:ascii="Times New Roman" w:eastAsia="Times New Roman" w:hAnsi="Times New Roman"/>
          <w:sz w:val="28"/>
          <w:szCs w:val="28"/>
          <w:lang w:eastAsia="ru-RU"/>
        </w:rPr>
      </w:pPr>
      <w:r w:rsidRPr="005631FF">
        <w:rPr>
          <w:rFonts w:ascii="Times New Roman" w:eastAsia="Times New Roman" w:hAnsi="Times New Roman"/>
          <w:sz w:val="28"/>
          <w:szCs w:val="28"/>
          <w:lang w:val="uk-UA" w:eastAsia="ru-RU"/>
        </w:rPr>
        <w:t>Маковецька Н.В.</w:t>
      </w:r>
    </w:p>
    <w:p w:rsidR="005631FF" w:rsidRPr="005631FF" w:rsidRDefault="005631FF" w:rsidP="005631FF">
      <w:pPr>
        <w:spacing w:after="0" w:line="240" w:lineRule="auto"/>
        <w:ind w:left="5245"/>
        <w:rPr>
          <w:rFonts w:ascii="Times New Roman" w:eastAsia="Times New Roman" w:hAnsi="Times New Roman"/>
          <w:sz w:val="28"/>
          <w:szCs w:val="28"/>
          <w:lang w:val="uk-UA" w:eastAsia="ru-RU"/>
        </w:rPr>
      </w:pPr>
    </w:p>
    <w:p w:rsidR="005631FF" w:rsidRPr="005631FF" w:rsidRDefault="005631FF" w:rsidP="005631FF">
      <w:pPr>
        <w:spacing w:after="0" w:line="240" w:lineRule="auto"/>
        <w:jc w:val="right"/>
        <w:rPr>
          <w:rFonts w:ascii="Times New Roman" w:eastAsia="Times New Roman" w:hAnsi="Times New Roman"/>
          <w:sz w:val="24"/>
          <w:szCs w:val="24"/>
          <w:lang w:val="uk-UA" w:eastAsia="ru-RU"/>
        </w:rPr>
      </w:pPr>
    </w:p>
    <w:p w:rsidR="005631FF" w:rsidRPr="005631FF" w:rsidRDefault="005631FF" w:rsidP="005631FF">
      <w:pPr>
        <w:spacing w:after="0" w:line="240" w:lineRule="auto"/>
        <w:jc w:val="right"/>
        <w:rPr>
          <w:rFonts w:ascii="Times New Roman" w:eastAsia="Times New Roman" w:hAnsi="Times New Roman"/>
          <w:sz w:val="24"/>
          <w:szCs w:val="24"/>
          <w:lang w:val="uk-UA" w:eastAsia="ru-RU"/>
        </w:rPr>
      </w:pPr>
    </w:p>
    <w:p w:rsidR="005631FF" w:rsidRPr="005631FF" w:rsidRDefault="005631FF" w:rsidP="005631FF">
      <w:pPr>
        <w:spacing w:after="0" w:line="240" w:lineRule="auto"/>
        <w:jc w:val="right"/>
        <w:rPr>
          <w:rFonts w:ascii="Times New Roman" w:eastAsia="Times New Roman" w:hAnsi="Times New Roman"/>
          <w:sz w:val="24"/>
          <w:szCs w:val="24"/>
          <w:lang w:val="uk-UA" w:eastAsia="ru-RU"/>
        </w:rPr>
      </w:pPr>
    </w:p>
    <w:p w:rsidR="005631FF" w:rsidRPr="005631FF" w:rsidRDefault="005631FF" w:rsidP="005631FF">
      <w:pPr>
        <w:spacing w:after="0" w:line="240" w:lineRule="auto"/>
        <w:jc w:val="center"/>
        <w:rPr>
          <w:rFonts w:ascii="Times New Roman" w:eastAsia="Times New Roman" w:hAnsi="Times New Roman"/>
          <w:sz w:val="28"/>
          <w:szCs w:val="28"/>
          <w:lang w:val="uk-UA" w:eastAsia="ru-RU"/>
        </w:rPr>
      </w:pPr>
      <w:r w:rsidRPr="005631FF">
        <w:rPr>
          <w:rFonts w:ascii="Times New Roman" w:eastAsia="Times New Roman" w:hAnsi="Times New Roman"/>
          <w:sz w:val="28"/>
          <w:szCs w:val="28"/>
          <w:lang w:val="uk-UA" w:eastAsia="ru-RU"/>
        </w:rPr>
        <w:t>Запоріжжя – 2020 рік</w:t>
      </w:r>
    </w:p>
    <w:p w:rsidR="005631FF" w:rsidRPr="005631FF" w:rsidRDefault="005631FF" w:rsidP="005631FF">
      <w:pPr>
        <w:spacing w:after="0" w:line="240" w:lineRule="auto"/>
        <w:jc w:val="center"/>
        <w:rPr>
          <w:rFonts w:ascii="Times New Roman" w:eastAsia="Times New Roman" w:hAnsi="Times New Roman"/>
          <w:b/>
          <w:sz w:val="24"/>
          <w:szCs w:val="24"/>
          <w:lang w:val="uk-UA" w:eastAsia="ru-RU"/>
        </w:rPr>
      </w:pPr>
      <w:r w:rsidRPr="005631FF">
        <w:rPr>
          <w:rFonts w:ascii="Times New Roman" w:eastAsia="Times New Roman" w:hAnsi="Times New Roman"/>
          <w:b/>
          <w:sz w:val="24"/>
          <w:szCs w:val="24"/>
          <w:lang w:val="uk-UA" w:eastAsia="ru-RU"/>
        </w:rPr>
        <w:br w:type="page"/>
      </w:r>
      <w:r w:rsidRPr="005631FF">
        <w:rPr>
          <w:rFonts w:ascii="Times New Roman" w:eastAsia="Times New Roman" w:hAnsi="Times New Roman"/>
          <w:b/>
          <w:sz w:val="24"/>
          <w:szCs w:val="24"/>
          <w:lang w:val="uk-UA" w:eastAsia="uk-UA"/>
        </w:rPr>
        <w:lastRenderedPageBreak/>
        <w:t>МІНІСТЕРСТВО ОСВІТИ І НАУКИ УКРАЇНИ</w:t>
      </w:r>
    </w:p>
    <w:p w:rsidR="005631FF" w:rsidRPr="005631FF" w:rsidRDefault="005631FF" w:rsidP="005631FF">
      <w:pPr>
        <w:spacing w:after="0" w:line="240" w:lineRule="auto"/>
        <w:jc w:val="center"/>
        <w:rPr>
          <w:rFonts w:ascii="Times New Roman" w:eastAsia="Times New Roman" w:hAnsi="Times New Roman"/>
          <w:b/>
          <w:sz w:val="24"/>
          <w:szCs w:val="24"/>
          <w:lang w:val="uk-UA" w:eastAsia="uk-UA"/>
        </w:rPr>
      </w:pPr>
      <w:r w:rsidRPr="005631FF">
        <w:rPr>
          <w:rFonts w:ascii="Times New Roman" w:eastAsia="Times New Roman" w:hAnsi="Times New Roman"/>
          <w:b/>
          <w:sz w:val="24"/>
          <w:szCs w:val="24"/>
          <w:lang w:val="uk-UA" w:eastAsia="uk-UA"/>
        </w:rPr>
        <w:t>ЗАПОРІЗЬКИЙ НАЦІОНАЛЬНИЙ УНІВЕРСИТЕТ</w:t>
      </w:r>
    </w:p>
    <w:p w:rsidR="005631FF" w:rsidRPr="005631FF" w:rsidRDefault="005631FF" w:rsidP="005631FF">
      <w:pPr>
        <w:keepNext/>
        <w:spacing w:after="0" w:line="240" w:lineRule="auto"/>
        <w:jc w:val="center"/>
        <w:outlineLvl w:val="0"/>
        <w:rPr>
          <w:rFonts w:ascii="Times New Roman" w:eastAsia="Times New Roman" w:hAnsi="Times New Roman"/>
          <w:b/>
          <w:caps/>
          <w:sz w:val="24"/>
          <w:szCs w:val="24"/>
          <w:lang w:val="uk-UA" w:eastAsia="ru-RU"/>
        </w:rPr>
      </w:pPr>
      <w:r w:rsidRPr="005631FF">
        <w:rPr>
          <w:rFonts w:ascii="Times New Roman" w:eastAsia="Times New Roman" w:hAnsi="Times New Roman"/>
          <w:b/>
          <w:bCs/>
          <w:caps/>
          <w:sz w:val="24"/>
          <w:szCs w:val="24"/>
          <w:lang w:val="uk-UA" w:eastAsia="ru-RU"/>
        </w:rPr>
        <w:t>Факультет фізичного</w:t>
      </w:r>
      <w:r w:rsidRPr="005631FF">
        <w:rPr>
          <w:rFonts w:ascii="Times New Roman" w:eastAsia="Times New Roman" w:hAnsi="Times New Roman"/>
          <w:b/>
          <w:caps/>
          <w:sz w:val="24"/>
          <w:szCs w:val="24"/>
          <w:lang w:val="uk-UA" w:eastAsia="ru-RU"/>
        </w:rPr>
        <w:t xml:space="preserve"> виховання</w:t>
      </w:r>
    </w:p>
    <w:p w:rsidR="005631FF" w:rsidRPr="005631FF" w:rsidRDefault="005631FF" w:rsidP="005631FF">
      <w:pPr>
        <w:keepNext/>
        <w:spacing w:after="0" w:line="240" w:lineRule="auto"/>
        <w:jc w:val="center"/>
        <w:outlineLvl w:val="0"/>
        <w:rPr>
          <w:rFonts w:ascii="Times New Roman" w:eastAsia="Times New Roman" w:hAnsi="Times New Roman"/>
          <w:bCs/>
          <w:caps/>
          <w:sz w:val="24"/>
          <w:szCs w:val="24"/>
          <w:lang w:val="uk-UA" w:eastAsia="ru-RU"/>
        </w:rPr>
      </w:pPr>
      <w:r w:rsidRPr="005631FF">
        <w:rPr>
          <w:rFonts w:ascii="Times New Roman" w:eastAsia="Times New Roman" w:hAnsi="Times New Roman"/>
          <w:b/>
          <w:caps/>
          <w:sz w:val="24"/>
          <w:szCs w:val="24"/>
          <w:lang w:val="uk-UA" w:eastAsia="ru-RU"/>
        </w:rPr>
        <w:t>Кафедра теорії та методики фізичної культури і спорту</w:t>
      </w:r>
    </w:p>
    <w:p w:rsidR="005631FF" w:rsidRPr="005631FF" w:rsidRDefault="005631FF" w:rsidP="005631FF">
      <w:pPr>
        <w:spacing w:after="0" w:line="240" w:lineRule="auto"/>
        <w:rPr>
          <w:rFonts w:ascii="Times New Roman" w:eastAsia="Times New Roman" w:hAnsi="Times New Roman"/>
          <w:sz w:val="28"/>
          <w:szCs w:val="20"/>
          <w:lang w:val="uk-UA" w:eastAsia="ru-RU"/>
        </w:rPr>
      </w:pPr>
    </w:p>
    <w:p w:rsidR="005631FF" w:rsidRPr="005631FF" w:rsidRDefault="005631FF" w:rsidP="005631FF">
      <w:pPr>
        <w:spacing w:after="0" w:line="240" w:lineRule="auto"/>
        <w:rPr>
          <w:rFonts w:ascii="Times New Roman" w:eastAsia="Times New Roman" w:hAnsi="Times New Roman"/>
          <w:sz w:val="28"/>
          <w:szCs w:val="20"/>
          <w:u w:val="single"/>
          <w:lang w:val="uk-UA" w:eastAsia="ru-RU"/>
        </w:rPr>
      </w:pPr>
      <w:r w:rsidRPr="005631FF">
        <w:rPr>
          <w:rFonts w:ascii="Times New Roman" w:eastAsia="Times New Roman" w:hAnsi="Times New Roman"/>
          <w:sz w:val="28"/>
          <w:szCs w:val="20"/>
          <w:lang w:val="uk-UA" w:eastAsia="ru-RU"/>
        </w:rPr>
        <w:t xml:space="preserve">Освітній рівень </w:t>
      </w:r>
      <w:r w:rsidRPr="005631FF">
        <w:rPr>
          <w:rFonts w:ascii="Times New Roman" w:eastAsia="Times New Roman" w:hAnsi="Times New Roman"/>
          <w:b/>
          <w:sz w:val="28"/>
          <w:szCs w:val="20"/>
          <w:u w:val="single"/>
          <w:lang w:val="uk-UA" w:eastAsia="ru-RU"/>
        </w:rPr>
        <w:t>магістр</w:t>
      </w:r>
    </w:p>
    <w:p w:rsidR="005631FF" w:rsidRPr="005631FF" w:rsidRDefault="005631FF" w:rsidP="005631FF">
      <w:pPr>
        <w:spacing w:after="0" w:line="240" w:lineRule="auto"/>
        <w:rPr>
          <w:rFonts w:ascii="Times New Roman" w:eastAsia="Times New Roman" w:hAnsi="Times New Roman"/>
          <w:b/>
          <w:sz w:val="28"/>
          <w:szCs w:val="20"/>
          <w:lang w:val="uk-UA" w:eastAsia="ru-RU"/>
        </w:rPr>
      </w:pPr>
      <w:r w:rsidRPr="005631FF">
        <w:rPr>
          <w:rFonts w:ascii="Times New Roman" w:eastAsia="Times New Roman" w:hAnsi="Times New Roman"/>
          <w:bCs/>
          <w:sz w:val="28"/>
          <w:szCs w:val="20"/>
          <w:lang w:val="uk-UA" w:eastAsia="ru-RU"/>
        </w:rPr>
        <w:t xml:space="preserve">Спеціальність </w:t>
      </w:r>
      <w:r w:rsidRPr="005631FF">
        <w:rPr>
          <w:rFonts w:ascii="Times New Roman" w:eastAsia="Times New Roman" w:hAnsi="Times New Roman"/>
          <w:b/>
          <w:sz w:val="28"/>
          <w:szCs w:val="20"/>
          <w:u w:val="single"/>
          <w:lang w:val="uk-UA" w:eastAsia="ru-RU"/>
        </w:rPr>
        <w:t>017 «Фізична культура і спорт»</w:t>
      </w:r>
    </w:p>
    <w:p w:rsidR="005631FF" w:rsidRPr="005631FF" w:rsidRDefault="005631FF" w:rsidP="005631FF">
      <w:pPr>
        <w:spacing w:after="0" w:line="240" w:lineRule="auto"/>
        <w:rPr>
          <w:rFonts w:ascii="Times New Roman" w:eastAsia="Times New Roman" w:hAnsi="Times New Roman"/>
          <w:sz w:val="28"/>
          <w:szCs w:val="20"/>
          <w:u w:val="single"/>
          <w:lang w:val="uk-UA" w:eastAsia="ru-RU"/>
        </w:rPr>
      </w:pPr>
      <w:r w:rsidRPr="005631FF">
        <w:rPr>
          <w:rFonts w:ascii="Times New Roman" w:eastAsia="Times New Roman" w:hAnsi="Times New Roman"/>
          <w:b/>
          <w:sz w:val="28"/>
          <w:szCs w:val="20"/>
          <w:lang w:val="uk-UA" w:eastAsia="ru-RU"/>
        </w:rPr>
        <w:t xml:space="preserve">Освітня програма </w:t>
      </w:r>
      <w:r w:rsidRPr="005631FF">
        <w:rPr>
          <w:rFonts w:ascii="Times New Roman" w:eastAsia="Times New Roman" w:hAnsi="Times New Roman"/>
          <w:b/>
          <w:sz w:val="28"/>
          <w:szCs w:val="20"/>
          <w:u w:val="single"/>
          <w:lang w:val="uk-UA" w:eastAsia="ru-RU"/>
        </w:rPr>
        <w:t>фізичне виховання</w:t>
      </w:r>
    </w:p>
    <w:p w:rsidR="005631FF" w:rsidRPr="005631FF" w:rsidRDefault="005631FF" w:rsidP="005631FF">
      <w:pPr>
        <w:keepNext/>
        <w:spacing w:after="0" w:line="240" w:lineRule="auto"/>
        <w:jc w:val="both"/>
        <w:outlineLvl w:val="0"/>
        <w:rPr>
          <w:rFonts w:ascii="Times New Roman" w:eastAsia="Times New Roman" w:hAnsi="Times New Roman"/>
          <w:b/>
          <w:sz w:val="28"/>
          <w:szCs w:val="20"/>
          <w:lang w:val="uk-UA" w:eastAsia="ru-RU"/>
        </w:rPr>
      </w:pPr>
    </w:p>
    <w:p w:rsidR="005631FF" w:rsidRPr="005631FF" w:rsidRDefault="005631FF" w:rsidP="005631FF">
      <w:pPr>
        <w:keepNext/>
        <w:spacing w:after="0" w:line="240" w:lineRule="auto"/>
        <w:ind w:left="5760" w:firstLine="720"/>
        <w:jc w:val="both"/>
        <w:outlineLvl w:val="0"/>
        <w:rPr>
          <w:rFonts w:ascii="Times New Roman" w:eastAsia="Times New Roman" w:hAnsi="Times New Roman"/>
          <w:b/>
          <w:sz w:val="28"/>
          <w:szCs w:val="20"/>
          <w:lang w:val="uk-UA" w:eastAsia="ru-RU"/>
        </w:rPr>
      </w:pPr>
      <w:r w:rsidRPr="005631FF">
        <w:rPr>
          <w:rFonts w:ascii="Times New Roman" w:eastAsia="Times New Roman" w:hAnsi="Times New Roman"/>
          <w:b/>
          <w:sz w:val="28"/>
          <w:szCs w:val="20"/>
          <w:lang w:val="uk-UA" w:eastAsia="ru-RU"/>
        </w:rPr>
        <w:t>ЗАТВЕРДЖУЮ</w:t>
      </w:r>
    </w:p>
    <w:p w:rsidR="005631FF" w:rsidRPr="005631FF" w:rsidRDefault="005631FF" w:rsidP="005631FF">
      <w:pPr>
        <w:spacing w:after="0" w:line="240" w:lineRule="auto"/>
        <w:ind w:left="5760"/>
        <w:jc w:val="center"/>
        <w:rPr>
          <w:rFonts w:ascii="Times New Roman" w:eastAsia="Times New Roman" w:hAnsi="Times New Roman"/>
          <w:bCs/>
          <w:sz w:val="24"/>
          <w:szCs w:val="20"/>
          <w:lang w:val="uk-UA" w:eastAsia="ru-RU"/>
        </w:rPr>
      </w:pPr>
      <w:r w:rsidRPr="005631FF">
        <w:rPr>
          <w:rFonts w:ascii="Times New Roman" w:eastAsia="Times New Roman" w:hAnsi="Times New Roman"/>
          <w:b/>
          <w:sz w:val="24"/>
          <w:szCs w:val="24"/>
          <w:lang w:val="uk-UA" w:eastAsia="ru-RU"/>
        </w:rPr>
        <w:t xml:space="preserve">Завідувач кафедри </w:t>
      </w:r>
      <w:r w:rsidRPr="005631FF">
        <w:rPr>
          <w:rFonts w:ascii="Times New Roman" w:eastAsia="Times New Roman" w:hAnsi="Times New Roman"/>
          <w:b/>
          <w:sz w:val="28"/>
          <w:szCs w:val="20"/>
          <w:lang w:val="uk-UA" w:eastAsia="ru-RU"/>
        </w:rPr>
        <w:t xml:space="preserve">____________________                                                                                     </w:t>
      </w:r>
      <w:r w:rsidRPr="005631FF">
        <w:rPr>
          <w:rFonts w:ascii="Times New Roman" w:eastAsia="Times New Roman" w:hAnsi="Times New Roman"/>
          <w:b/>
          <w:sz w:val="28"/>
          <w:szCs w:val="20"/>
          <w:lang w:val="uk-UA" w:eastAsia="ru-RU"/>
        </w:rPr>
        <w:tab/>
        <w:t>_____________________</w:t>
      </w:r>
      <w:r w:rsidRPr="005631FF">
        <w:rPr>
          <w:rFonts w:ascii="Times New Roman" w:eastAsia="Times New Roman" w:hAnsi="Times New Roman"/>
          <w:b/>
          <w:sz w:val="24"/>
          <w:szCs w:val="20"/>
          <w:lang w:val="uk-UA" w:eastAsia="ru-RU"/>
        </w:rPr>
        <w:tab/>
      </w:r>
      <w:r w:rsidRPr="005631FF">
        <w:rPr>
          <w:rFonts w:ascii="Times New Roman" w:eastAsia="Times New Roman" w:hAnsi="Times New Roman"/>
          <w:bCs/>
          <w:sz w:val="24"/>
          <w:szCs w:val="20"/>
          <w:lang w:val="uk-UA" w:eastAsia="ru-RU"/>
        </w:rPr>
        <w:t>“___” __________2020 року</w:t>
      </w:r>
    </w:p>
    <w:p w:rsidR="005631FF" w:rsidRPr="005631FF" w:rsidRDefault="005631FF" w:rsidP="005631FF">
      <w:pPr>
        <w:spacing w:after="0" w:line="240" w:lineRule="auto"/>
        <w:jc w:val="both"/>
        <w:rPr>
          <w:rFonts w:ascii="Times New Roman" w:eastAsia="Times New Roman" w:hAnsi="Times New Roman"/>
          <w:b/>
          <w:sz w:val="28"/>
          <w:szCs w:val="20"/>
          <w:lang w:val="uk-UA" w:eastAsia="ru-RU"/>
        </w:rPr>
      </w:pPr>
    </w:p>
    <w:p w:rsidR="005631FF" w:rsidRPr="005631FF" w:rsidRDefault="005631FF" w:rsidP="005631FF">
      <w:pPr>
        <w:spacing w:after="0" w:line="240" w:lineRule="auto"/>
        <w:jc w:val="both"/>
        <w:rPr>
          <w:rFonts w:ascii="Times New Roman" w:eastAsia="Times New Roman" w:hAnsi="Times New Roman"/>
          <w:b/>
          <w:sz w:val="24"/>
          <w:szCs w:val="24"/>
          <w:lang w:val="uk-UA" w:eastAsia="ru-RU"/>
        </w:rPr>
      </w:pPr>
    </w:p>
    <w:p w:rsidR="005631FF" w:rsidRPr="005631FF" w:rsidRDefault="005631FF" w:rsidP="005631FF">
      <w:pPr>
        <w:keepNext/>
        <w:spacing w:after="0" w:line="240" w:lineRule="auto"/>
        <w:jc w:val="center"/>
        <w:outlineLvl w:val="1"/>
        <w:rPr>
          <w:rFonts w:ascii="Times New Roman" w:eastAsia="Times New Roman" w:hAnsi="Times New Roman"/>
          <w:b/>
          <w:sz w:val="24"/>
          <w:szCs w:val="24"/>
          <w:lang w:val="uk-UA" w:eastAsia="ru-RU"/>
        </w:rPr>
      </w:pPr>
      <w:r w:rsidRPr="005631FF">
        <w:rPr>
          <w:rFonts w:ascii="Times New Roman" w:eastAsia="Times New Roman" w:hAnsi="Times New Roman"/>
          <w:b/>
          <w:sz w:val="24"/>
          <w:szCs w:val="24"/>
          <w:lang w:val="uk-UA" w:eastAsia="ru-RU"/>
        </w:rPr>
        <w:t>З  А  В  Д  А  Н  Н  Я</w:t>
      </w:r>
    </w:p>
    <w:p w:rsidR="005631FF" w:rsidRPr="005631FF" w:rsidRDefault="005631FF" w:rsidP="005631FF">
      <w:pPr>
        <w:keepNext/>
        <w:spacing w:after="0" w:line="240" w:lineRule="auto"/>
        <w:jc w:val="center"/>
        <w:outlineLvl w:val="2"/>
        <w:rPr>
          <w:rFonts w:ascii="Times New Roman" w:eastAsia="Times New Roman" w:hAnsi="Times New Roman"/>
          <w:b/>
          <w:sz w:val="24"/>
          <w:szCs w:val="24"/>
          <w:lang w:val="uk-UA" w:eastAsia="ru-RU"/>
        </w:rPr>
      </w:pPr>
      <w:r w:rsidRPr="005631FF">
        <w:rPr>
          <w:rFonts w:ascii="Times New Roman" w:eastAsia="Times New Roman" w:hAnsi="Times New Roman"/>
          <w:b/>
          <w:sz w:val="24"/>
          <w:szCs w:val="24"/>
          <w:lang w:val="uk-UA" w:eastAsia="ru-RU"/>
        </w:rPr>
        <w:t>НА КВАЛІФІКАЦІЙНУ РОБОТУ СТУДЕНТА</w:t>
      </w:r>
    </w:p>
    <w:p w:rsidR="005631FF" w:rsidRPr="005631FF" w:rsidRDefault="005631FF" w:rsidP="005631FF">
      <w:pPr>
        <w:keepNext/>
        <w:spacing w:after="0" w:line="240" w:lineRule="auto"/>
        <w:jc w:val="center"/>
        <w:outlineLvl w:val="2"/>
        <w:rPr>
          <w:rFonts w:ascii="Times New Roman" w:eastAsia="Times New Roman" w:hAnsi="Times New Roman"/>
          <w:b/>
          <w:sz w:val="24"/>
          <w:szCs w:val="24"/>
          <w:lang w:val="uk-UA" w:eastAsia="ru-RU"/>
        </w:rPr>
      </w:pPr>
    </w:p>
    <w:p w:rsidR="005631FF" w:rsidRPr="005631FF" w:rsidRDefault="005631FF" w:rsidP="005631FF">
      <w:pPr>
        <w:spacing w:after="0" w:line="240" w:lineRule="auto"/>
        <w:jc w:val="center"/>
        <w:rPr>
          <w:rFonts w:ascii="Times New Roman" w:eastAsia="Times New Roman" w:hAnsi="Times New Roman"/>
          <w:sz w:val="32"/>
          <w:szCs w:val="32"/>
          <w:u w:val="single"/>
          <w:lang w:val="uk-UA" w:eastAsia="ru-RU"/>
        </w:rPr>
      </w:pPr>
      <w:r w:rsidRPr="005631FF">
        <w:rPr>
          <w:rFonts w:ascii="Times New Roman" w:eastAsia="Times New Roman" w:hAnsi="Times New Roman"/>
          <w:sz w:val="32"/>
          <w:szCs w:val="32"/>
          <w:u w:val="single"/>
          <w:lang w:val="uk-UA" w:eastAsia="ru-RU"/>
        </w:rPr>
        <w:t>Вакули Андрія Олексійовича</w:t>
      </w:r>
    </w:p>
    <w:p w:rsidR="005631FF" w:rsidRPr="005631FF" w:rsidRDefault="005631FF" w:rsidP="005631FF">
      <w:pPr>
        <w:spacing w:after="0" w:line="240" w:lineRule="auto"/>
        <w:jc w:val="center"/>
        <w:rPr>
          <w:rFonts w:ascii="Times New Roman" w:eastAsia="Times New Roman" w:hAnsi="Times New Roman"/>
          <w:sz w:val="32"/>
          <w:szCs w:val="32"/>
          <w:u w:val="single"/>
          <w:lang w:val="uk-UA" w:eastAsia="ru-RU"/>
        </w:rPr>
      </w:pPr>
    </w:p>
    <w:p w:rsidR="005631FF" w:rsidRPr="005631FF" w:rsidRDefault="005631FF" w:rsidP="005631FF">
      <w:pPr>
        <w:spacing w:after="0" w:line="240" w:lineRule="auto"/>
        <w:jc w:val="both"/>
        <w:rPr>
          <w:rFonts w:ascii="Times New Roman" w:eastAsia="Times New Roman" w:hAnsi="Times New Roman"/>
          <w:b/>
          <w:sz w:val="28"/>
          <w:szCs w:val="20"/>
          <w:lang w:val="uk-UA" w:eastAsia="ru-RU"/>
        </w:rPr>
      </w:pPr>
      <w:r w:rsidRPr="005631FF">
        <w:rPr>
          <w:rFonts w:ascii="Times New Roman" w:eastAsia="Times New Roman" w:hAnsi="Times New Roman"/>
          <w:sz w:val="28"/>
          <w:szCs w:val="20"/>
          <w:lang w:val="uk-UA" w:eastAsia="ru-RU"/>
        </w:rPr>
        <w:t xml:space="preserve">1. </w:t>
      </w:r>
      <w:r w:rsidRPr="005631FF">
        <w:rPr>
          <w:rFonts w:ascii="Times New Roman" w:eastAsia="Times New Roman" w:hAnsi="Times New Roman"/>
          <w:sz w:val="28"/>
          <w:szCs w:val="20"/>
          <w:u w:val="single"/>
          <w:lang w:val="uk-UA" w:eastAsia="ru-RU"/>
        </w:rPr>
        <w:t xml:space="preserve">Тема проекту (роботи) </w:t>
      </w:r>
      <w:r w:rsidRPr="005631FF">
        <w:rPr>
          <w:rFonts w:ascii="Times New Roman" w:eastAsia="Times New Roman" w:hAnsi="Times New Roman"/>
          <w:sz w:val="28"/>
          <w:szCs w:val="28"/>
          <w:u w:val="single"/>
          <w:lang w:val="uk-UA" w:eastAsia="ru-RU"/>
        </w:rPr>
        <w:t>«</w:t>
      </w:r>
      <w:r w:rsidRPr="005631FF">
        <w:rPr>
          <w:rFonts w:ascii="Times New Roman" w:eastAsia="Times New Roman" w:hAnsi="Times New Roman"/>
          <w:sz w:val="28"/>
          <w:szCs w:val="28"/>
          <w:lang w:val="uk-UA" w:eastAsia="ru-RU"/>
        </w:rPr>
        <w:t>Вивчення впливу здоров’язбережувальних технологій на функціональний стан учнів середнього шкільного віку</w:t>
      </w:r>
      <w:r w:rsidRPr="005631FF">
        <w:rPr>
          <w:rFonts w:ascii="Times New Roman" w:eastAsia="Times New Roman" w:hAnsi="Times New Roman"/>
          <w:caps/>
          <w:sz w:val="28"/>
          <w:szCs w:val="20"/>
          <w:lang w:val="uk-UA" w:eastAsia="ru-RU"/>
        </w:rPr>
        <w:t>»,</w:t>
      </w:r>
      <w:r w:rsidRPr="005631FF">
        <w:rPr>
          <w:rFonts w:ascii="Times New Roman" w:eastAsia="Times New Roman" w:hAnsi="Times New Roman"/>
          <w:caps/>
          <w:sz w:val="28"/>
          <w:szCs w:val="20"/>
          <w:u w:val="single"/>
          <w:lang w:val="uk-UA" w:eastAsia="ru-RU"/>
        </w:rPr>
        <w:t xml:space="preserve"> </w:t>
      </w:r>
    </w:p>
    <w:p w:rsidR="005631FF" w:rsidRPr="005631FF" w:rsidRDefault="005631FF" w:rsidP="005631FF">
      <w:pPr>
        <w:spacing w:after="0" w:line="240" w:lineRule="auto"/>
        <w:jc w:val="both"/>
        <w:rPr>
          <w:rFonts w:ascii="Times New Roman" w:eastAsia="Times New Roman" w:hAnsi="Times New Roman"/>
          <w:sz w:val="28"/>
          <w:szCs w:val="28"/>
          <w:lang w:val="uk-UA" w:eastAsia="ru-RU"/>
        </w:rPr>
      </w:pPr>
      <w:r w:rsidRPr="005631FF">
        <w:rPr>
          <w:rFonts w:ascii="Times New Roman" w:eastAsia="Times New Roman" w:hAnsi="Times New Roman"/>
          <w:sz w:val="28"/>
          <w:szCs w:val="20"/>
          <w:lang w:val="uk-UA" w:eastAsia="ru-RU"/>
        </w:rPr>
        <w:t>керівник проекту (</w:t>
      </w:r>
      <w:r w:rsidRPr="005631FF">
        <w:rPr>
          <w:rFonts w:ascii="Times New Roman" w:eastAsia="Times New Roman" w:hAnsi="Times New Roman"/>
          <w:sz w:val="28"/>
          <w:szCs w:val="28"/>
          <w:lang w:val="uk-UA" w:eastAsia="ru-RU"/>
        </w:rPr>
        <w:t>роботи) Коваленко Ю.О., к.пед.н., доцент</w:t>
      </w:r>
    </w:p>
    <w:p w:rsidR="005631FF" w:rsidRPr="005631FF" w:rsidRDefault="005631FF" w:rsidP="005631FF">
      <w:pPr>
        <w:spacing w:after="0" w:line="240" w:lineRule="auto"/>
        <w:jc w:val="both"/>
        <w:rPr>
          <w:rFonts w:ascii="Times New Roman" w:eastAsia="Times New Roman" w:hAnsi="Times New Roman"/>
          <w:sz w:val="28"/>
          <w:szCs w:val="20"/>
          <w:lang w:val="uk-UA" w:eastAsia="ru-RU"/>
        </w:rPr>
      </w:pPr>
      <w:r w:rsidRPr="005631FF">
        <w:rPr>
          <w:rFonts w:ascii="Times New Roman" w:eastAsia="Times New Roman" w:hAnsi="Times New Roman"/>
          <w:sz w:val="28"/>
          <w:szCs w:val="20"/>
          <w:lang w:val="uk-UA" w:eastAsia="ru-RU"/>
        </w:rPr>
        <w:t>затверджені наказом вищого навчального закладу від 31.05. 2019 р. №831-с.</w:t>
      </w:r>
    </w:p>
    <w:p w:rsidR="005631FF" w:rsidRPr="005631FF" w:rsidRDefault="005631FF" w:rsidP="005631FF">
      <w:pPr>
        <w:spacing w:after="0" w:line="240" w:lineRule="auto"/>
        <w:jc w:val="both"/>
        <w:rPr>
          <w:rFonts w:ascii="Times New Roman" w:eastAsia="Times New Roman" w:hAnsi="Times New Roman"/>
          <w:sz w:val="28"/>
          <w:szCs w:val="20"/>
          <w:lang w:val="uk-UA" w:eastAsia="ru-RU"/>
        </w:rPr>
      </w:pPr>
      <w:r w:rsidRPr="005631FF">
        <w:rPr>
          <w:rFonts w:ascii="Times New Roman" w:eastAsia="Times New Roman" w:hAnsi="Times New Roman"/>
          <w:sz w:val="28"/>
          <w:szCs w:val="20"/>
          <w:lang w:val="uk-UA" w:eastAsia="ru-RU"/>
        </w:rPr>
        <w:t xml:space="preserve">2. </w:t>
      </w:r>
      <w:r w:rsidRPr="005631FF">
        <w:rPr>
          <w:rFonts w:ascii="Times New Roman" w:eastAsia="Times New Roman" w:hAnsi="Times New Roman"/>
          <w:sz w:val="28"/>
          <w:szCs w:val="20"/>
          <w:u w:val="single"/>
          <w:lang w:val="uk-UA" w:eastAsia="ru-RU"/>
        </w:rPr>
        <w:t>Строк подання студентом проекту (роботи)</w:t>
      </w:r>
      <w:r w:rsidRPr="005631FF">
        <w:rPr>
          <w:rFonts w:ascii="Times New Roman" w:eastAsia="Times New Roman" w:hAnsi="Times New Roman"/>
          <w:sz w:val="28"/>
          <w:szCs w:val="20"/>
          <w:lang w:val="uk-UA" w:eastAsia="ru-RU"/>
        </w:rPr>
        <w:t xml:space="preserve"> 03 грудня 2019 року.</w:t>
      </w:r>
    </w:p>
    <w:p w:rsidR="005631FF" w:rsidRPr="005631FF" w:rsidRDefault="005631FF" w:rsidP="005631FF">
      <w:pPr>
        <w:spacing w:after="0" w:line="240" w:lineRule="auto"/>
        <w:jc w:val="both"/>
        <w:rPr>
          <w:rFonts w:ascii="Times New Roman" w:eastAsia="Times New Roman" w:hAnsi="Times New Roman"/>
          <w:sz w:val="24"/>
          <w:szCs w:val="24"/>
          <w:lang w:val="uk-UA" w:eastAsia="ru-RU"/>
        </w:rPr>
      </w:pPr>
      <w:r w:rsidRPr="005631FF">
        <w:rPr>
          <w:rFonts w:ascii="Times New Roman" w:eastAsia="Times New Roman" w:hAnsi="Times New Roman"/>
          <w:sz w:val="28"/>
          <w:szCs w:val="20"/>
          <w:lang w:val="uk-UA" w:eastAsia="ru-RU"/>
        </w:rPr>
        <w:t xml:space="preserve">3. </w:t>
      </w:r>
      <w:r w:rsidRPr="005631FF">
        <w:rPr>
          <w:rFonts w:ascii="Times New Roman" w:eastAsia="Times New Roman" w:hAnsi="Times New Roman"/>
          <w:sz w:val="28"/>
          <w:szCs w:val="20"/>
          <w:u w:val="single"/>
          <w:lang w:val="uk-UA" w:eastAsia="ru-RU"/>
        </w:rPr>
        <w:t>Вихідні дані до проекту (роботи):</w:t>
      </w:r>
      <w:r w:rsidRPr="005631FF">
        <w:rPr>
          <w:rFonts w:ascii="Times New Roman" w:eastAsia="Times New Roman" w:hAnsi="Times New Roman"/>
          <w:sz w:val="28"/>
          <w:szCs w:val="20"/>
          <w:lang w:val="uk-UA" w:eastAsia="ru-RU"/>
        </w:rPr>
        <w:t xml:space="preserve"> </w:t>
      </w:r>
      <w:r w:rsidRPr="005631FF">
        <w:rPr>
          <w:rFonts w:ascii="Times New Roman" w:eastAsia="Times New Roman" w:hAnsi="Times New Roman"/>
          <w:sz w:val="24"/>
          <w:szCs w:val="24"/>
          <w:lang w:val="uk-UA" w:eastAsia="ru-RU"/>
        </w:rPr>
        <w:t>Успішній реалізації оздоровчої спрямованості уроків фізичної культури в сучасній школі сприятиме застосування оздоровчих систем.</w:t>
      </w:r>
    </w:p>
    <w:p w:rsidR="005631FF" w:rsidRPr="005631FF" w:rsidRDefault="005631FF" w:rsidP="005631FF">
      <w:pPr>
        <w:spacing w:after="0" w:line="240" w:lineRule="auto"/>
        <w:jc w:val="both"/>
        <w:rPr>
          <w:rFonts w:ascii="Times New Roman" w:eastAsia="Times New Roman" w:hAnsi="Times New Roman"/>
          <w:sz w:val="28"/>
          <w:szCs w:val="20"/>
          <w:lang w:val="uk-UA" w:eastAsia="ru-RU"/>
        </w:rPr>
      </w:pPr>
      <w:r w:rsidRPr="005631FF">
        <w:rPr>
          <w:rFonts w:ascii="Times New Roman" w:eastAsia="Times New Roman" w:hAnsi="Times New Roman"/>
          <w:sz w:val="24"/>
          <w:szCs w:val="24"/>
          <w:lang w:val="uk-UA" w:eastAsia="ru-RU"/>
        </w:rPr>
        <w:t>Наприкінці навчального року зафіксовано позитивні зміни за всіма функціональними показниками дівчат. Наприкінці навчального року за показниками фізичної підготовленості зафіксовано позитивні зміни за всіма тестами. Достовірні зміни зафіксовано у швидкості, спритності і силі м’язів черевного пресу. Найбільші позитивні зміни відмічено у показниках індексу Скібінсього (113,33%), пробами Штанге (45,72%) і Генчі (49,96%) і показником ЖЄЛ (34,38%). За показниками фізичної підготовленості найбільший приріст зафіксовано у спритності (91,64%), силі м’язів черевного пресу (28,10%) та силі м’язів рук (16,35%).</w:t>
      </w:r>
    </w:p>
    <w:p w:rsidR="005631FF" w:rsidRPr="005631FF" w:rsidRDefault="005631FF" w:rsidP="005631FF">
      <w:pPr>
        <w:spacing w:after="0" w:line="240" w:lineRule="auto"/>
        <w:jc w:val="both"/>
        <w:rPr>
          <w:rFonts w:ascii="Times New Roman" w:eastAsia="Times New Roman" w:hAnsi="Times New Roman"/>
          <w:sz w:val="28"/>
          <w:szCs w:val="20"/>
          <w:lang w:val="uk-UA" w:eastAsia="ru-RU"/>
        </w:rPr>
      </w:pPr>
      <w:r w:rsidRPr="005631FF">
        <w:rPr>
          <w:rFonts w:ascii="Times New Roman" w:eastAsia="Times New Roman" w:hAnsi="Times New Roman"/>
          <w:sz w:val="28"/>
          <w:szCs w:val="20"/>
          <w:lang w:val="uk-UA" w:eastAsia="ru-RU"/>
        </w:rPr>
        <w:t xml:space="preserve">4. </w:t>
      </w:r>
      <w:r w:rsidRPr="005631FF">
        <w:rPr>
          <w:rFonts w:ascii="Times New Roman" w:eastAsia="Times New Roman" w:hAnsi="Times New Roman"/>
          <w:sz w:val="28"/>
          <w:szCs w:val="20"/>
          <w:u w:val="single"/>
          <w:lang w:val="uk-UA" w:eastAsia="ru-RU"/>
        </w:rPr>
        <w:t>Зміст розрахунково-пояснювальної записки (перелік питань, які потрібно розробити</w:t>
      </w:r>
      <w:r w:rsidRPr="005631FF">
        <w:rPr>
          <w:rFonts w:ascii="Times New Roman" w:eastAsia="Times New Roman" w:hAnsi="Times New Roman"/>
          <w:sz w:val="28"/>
          <w:szCs w:val="20"/>
          <w:lang w:val="uk-UA" w:eastAsia="ru-RU"/>
        </w:rPr>
        <w:t>): 1</w:t>
      </w:r>
      <w:r w:rsidRPr="005631FF">
        <w:rPr>
          <w:rFonts w:ascii="Times New Roman" w:eastAsia="Times New Roman" w:hAnsi="Times New Roman"/>
          <w:sz w:val="24"/>
          <w:szCs w:val="24"/>
          <w:lang w:val="uk-UA" w:eastAsia="ru-RU"/>
        </w:rPr>
        <w:t>. Здійснити теоретичний аналіз проблеми застосування здоров’язбережувальних технологій у навчально-виховному процесі учнів. 2. Оцінити показники фізичної підготовленості та показники, що характеризують функціональний стан організму дівчат 14-15 років. 3. Виявити динаміку функціональних показників та фізичної підготовленості школярів на основі їх порівняльного аналізу на початку і наприкінці навчального року з метою перевірки ефективності застосування здоров’язбережувальних технологій на уроках фізичної культури.</w:t>
      </w:r>
    </w:p>
    <w:p w:rsidR="005631FF" w:rsidRPr="005631FF" w:rsidRDefault="005631FF" w:rsidP="005631FF">
      <w:pPr>
        <w:spacing w:after="0" w:line="240" w:lineRule="auto"/>
        <w:jc w:val="both"/>
        <w:rPr>
          <w:rFonts w:ascii="Times New Roman" w:eastAsia="Times New Roman" w:hAnsi="Times New Roman"/>
          <w:sz w:val="28"/>
          <w:szCs w:val="20"/>
          <w:u w:val="single"/>
          <w:lang w:val="uk-UA" w:eastAsia="ru-RU"/>
        </w:rPr>
      </w:pPr>
      <w:r w:rsidRPr="005631FF">
        <w:rPr>
          <w:rFonts w:ascii="Times New Roman" w:eastAsia="Times New Roman" w:hAnsi="Times New Roman"/>
          <w:sz w:val="28"/>
          <w:szCs w:val="20"/>
          <w:lang w:val="uk-UA" w:eastAsia="ru-RU"/>
        </w:rPr>
        <w:t xml:space="preserve">5. </w:t>
      </w:r>
      <w:r w:rsidRPr="005631FF">
        <w:rPr>
          <w:rFonts w:ascii="Times New Roman" w:eastAsia="Times New Roman" w:hAnsi="Times New Roman"/>
          <w:sz w:val="28"/>
          <w:szCs w:val="20"/>
          <w:u w:val="single"/>
          <w:lang w:val="uk-UA" w:eastAsia="ru-RU"/>
        </w:rPr>
        <w:t>Перелік графічного матеріалу (</w:t>
      </w:r>
      <w:r w:rsidRPr="005631FF">
        <w:rPr>
          <w:rFonts w:ascii="Times New Roman" w:eastAsia="Times New Roman" w:hAnsi="Times New Roman"/>
          <w:spacing w:val="-10"/>
          <w:sz w:val="28"/>
          <w:szCs w:val="20"/>
          <w:u w:val="single"/>
          <w:lang w:val="uk-UA" w:eastAsia="ru-RU"/>
        </w:rPr>
        <w:t>з точним зазначенням обов’язкових креслень</w:t>
      </w:r>
      <w:r w:rsidRPr="005631FF">
        <w:rPr>
          <w:rFonts w:ascii="Times New Roman" w:eastAsia="Times New Roman" w:hAnsi="Times New Roman"/>
          <w:sz w:val="28"/>
          <w:szCs w:val="20"/>
          <w:u w:val="single"/>
          <w:lang w:val="uk-UA" w:eastAsia="ru-RU"/>
        </w:rPr>
        <w:t>)</w:t>
      </w:r>
    </w:p>
    <w:p w:rsidR="005631FF" w:rsidRPr="005631FF" w:rsidRDefault="005631FF" w:rsidP="005631FF">
      <w:pPr>
        <w:spacing w:after="0" w:line="240" w:lineRule="auto"/>
        <w:jc w:val="both"/>
        <w:rPr>
          <w:rFonts w:ascii="Times New Roman" w:eastAsia="Times New Roman" w:hAnsi="Times New Roman"/>
          <w:b/>
          <w:sz w:val="28"/>
          <w:szCs w:val="20"/>
          <w:lang w:val="uk-UA" w:eastAsia="ru-RU"/>
        </w:rPr>
      </w:pPr>
      <w:r w:rsidRPr="005631FF">
        <w:rPr>
          <w:rFonts w:ascii="Times New Roman" w:eastAsia="Times New Roman" w:hAnsi="Times New Roman"/>
          <w:sz w:val="28"/>
          <w:szCs w:val="20"/>
          <w:u w:val="single"/>
          <w:lang w:val="uk-UA" w:eastAsia="ru-RU"/>
        </w:rPr>
        <w:t>7 таблиць, 3 рисунка</w:t>
      </w:r>
      <w:r w:rsidRPr="005631FF">
        <w:rPr>
          <w:rFonts w:ascii="Times New Roman" w:eastAsia="Times New Roman" w:hAnsi="Times New Roman"/>
          <w:sz w:val="28"/>
          <w:szCs w:val="20"/>
          <w:lang w:val="uk-UA" w:eastAsia="ru-RU"/>
        </w:rPr>
        <w:t>_______________________________________________</w:t>
      </w:r>
    </w:p>
    <w:p w:rsidR="005631FF" w:rsidRPr="005631FF" w:rsidRDefault="005631FF" w:rsidP="005631FF">
      <w:pPr>
        <w:rPr>
          <w:rFonts w:ascii="Times New Roman" w:eastAsia="Times New Roman" w:hAnsi="Times New Roman"/>
          <w:sz w:val="28"/>
          <w:szCs w:val="20"/>
          <w:lang w:val="uk-UA" w:eastAsia="ru-RU"/>
        </w:rPr>
      </w:pPr>
      <w:r w:rsidRPr="005631FF">
        <w:rPr>
          <w:rFonts w:ascii="Times New Roman" w:eastAsia="Times New Roman" w:hAnsi="Times New Roman"/>
          <w:sz w:val="28"/>
          <w:szCs w:val="20"/>
          <w:lang w:val="uk-UA" w:eastAsia="ru-RU"/>
        </w:rPr>
        <w:br w:type="page"/>
      </w:r>
    </w:p>
    <w:p w:rsidR="005631FF" w:rsidRPr="005631FF" w:rsidRDefault="005631FF" w:rsidP="005631FF">
      <w:pPr>
        <w:spacing w:after="0" w:line="240" w:lineRule="auto"/>
        <w:jc w:val="both"/>
        <w:rPr>
          <w:rFonts w:ascii="Times New Roman" w:eastAsia="Times New Roman" w:hAnsi="Times New Roman"/>
          <w:sz w:val="28"/>
          <w:szCs w:val="20"/>
          <w:lang w:val="uk-UA" w:eastAsia="ru-RU"/>
        </w:rPr>
      </w:pPr>
      <w:r w:rsidRPr="005631FF">
        <w:rPr>
          <w:rFonts w:ascii="Times New Roman" w:eastAsia="Times New Roman" w:hAnsi="Times New Roman"/>
          <w:sz w:val="28"/>
          <w:szCs w:val="20"/>
          <w:lang w:val="uk-UA" w:eastAsia="ru-RU"/>
        </w:rPr>
        <w:t>6. Консультанти розділів проекту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5631FF" w:rsidRPr="005631FF" w:rsidTr="00984A5C">
        <w:trPr>
          <w:cantSplit/>
        </w:trPr>
        <w:tc>
          <w:tcPr>
            <w:tcW w:w="2700" w:type="dxa"/>
            <w:vMerge w:val="restart"/>
            <w:vAlign w:val="center"/>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Розділ</w:t>
            </w:r>
          </w:p>
        </w:tc>
        <w:tc>
          <w:tcPr>
            <w:tcW w:w="4140" w:type="dxa"/>
            <w:vMerge w:val="restart"/>
            <w:vAlign w:val="center"/>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 xml:space="preserve">Прізвище, ініціали та посада </w:t>
            </w:r>
          </w:p>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консультанта</w:t>
            </w:r>
          </w:p>
        </w:tc>
        <w:tc>
          <w:tcPr>
            <w:tcW w:w="2880" w:type="dxa"/>
            <w:gridSpan w:val="2"/>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Підпис, дата</w:t>
            </w:r>
          </w:p>
        </w:tc>
      </w:tr>
      <w:tr w:rsidR="005631FF" w:rsidRPr="005631FF" w:rsidTr="00984A5C">
        <w:trPr>
          <w:cantSplit/>
        </w:trPr>
        <w:tc>
          <w:tcPr>
            <w:tcW w:w="2700" w:type="dxa"/>
            <w:vMerge/>
            <w:vAlign w:val="center"/>
          </w:tcPr>
          <w:p w:rsidR="005631FF" w:rsidRPr="005631FF" w:rsidRDefault="005631FF" w:rsidP="005631FF">
            <w:pPr>
              <w:spacing w:after="0" w:line="240" w:lineRule="auto"/>
              <w:rPr>
                <w:rFonts w:ascii="Times New Roman" w:eastAsia="Times New Roman" w:hAnsi="Times New Roman"/>
                <w:sz w:val="24"/>
                <w:szCs w:val="24"/>
                <w:lang w:val="uk-UA" w:eastAsia="ru-RU"/>
              </w:rPr>
            </w:pPr>
          </w:p>
        </w:tc>
        <w:tc>
          <w:tcPr>
            <w:tcW w:w="4140" w:type="dxa"/>
            <w:vMerge/>
            <w:vAlign w:val="center"/>
          </w:tcPr>
          <w:p w:rsidR="005631FF" w:rsidRPr="005631FF" w:rsidRDefault="005631FF" w:rsidP="005631FF">
            <w:pPr>
              <w:spacing w:after="0" w:line="240" w:lineRule="auto"/>
              <w:rPr>
                <w:rFonts w:ascii="Times New Roman" w:eastAsia="Times New Roman" w:hAnsi="Times New Roman"/>
                <w:sz w:val="24"/>
                <w:szCs w:val="24"/>
                <w:lang w:val="uk-UA" w:eastAsia="ru-RU"/>
              </w:rPr>
            </w:pPr>
          </w:p>
        </w:tc>
        <w:tc>
          <w:tcPr>
            <w:tcW w:w="1416" w:type="dxa"/>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 xml:space="preserve">завдання </w:t>
            </w:r>
          </w:p>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видав</w:t>
            </w:r>
          </w:p>
        </w:tc>
        <w:tc>
          <w:tcPr>
            <w:tcW w:w="1464" w:type="dxa"/>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завдання</w:t>
            </w:r>
          </w:p>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прийняв</w:t>
            </w:r>
          </w:p>
        </w:tc>
      </w:tr>
      <w:tr w:rsidR="005631FF" w:rsidRPr="005631FF" w:rsidTr="00984A5C">
        <w:tc>
          <w:tcPr>
            <w:tcW w:w="2700" w:type="dxa"/>
          </w:tcPr>
          <w:p w:rsidR="005631FF" w:rsidRPr="005631FF" w:rsidRDefault="005631FF" w:rsidP="005631FF">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Вступ</w:t>
            </w:r>
          </w:p>
        </w:tc>
        <w:tc>
          <w:tcPr>
            <w:tcW w:w="4140" w:type="dxa"/>
          </w:tcPr>
          <w:p w:rsidR="005631FF" w:rsidRPr="005631FF" w:rsidRDefault="005631FF" w:rsidP="005631FF">
            <w:pPr>
              <w:spacing w:after="0" w:line="240" w:lineRule="auto"/>
              <w:ind w:left="-108"/>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 xml:space="preserve">  Чиженок Т.М., Коваленко Ю.О.</w:t>
            </w:r>
          </w:p>
        </w:tc>
        <w:tc>
          <w:tcPr>
            <w:tcW w:w="1416" w:type="dxa"/>
          </w:tcPr>
          <w:p w:rsidR="005631FF" w:rsidRPr="005631FF" w:rsidRDefault="005631FF" w:rsidP="005631FF">
            <w:pPr>
              <w:spacing w:after="0" w:line="240" w:lineRule="auto"/>
              <w:jc w:val="center"/>
              <w:rPr>
                <w:rFonts w:ascii="Times New Roman" w:eastAsia="Times New Roman" w:hAnsi="Times New Roman"/>
                <w:b/>
                <w:sz w:val="28"/>
                <w:szCs w:val="24"/>
                <w:lang w:val="uk-UA" w:eastAsia="ru-RU"/>
              </w:rPr>
            </w:pPr>
          </w:p>
        </w:tc>
        <w:tc>
          <w:tcPr>
            <w:tcW w:w="1464" w:type="dxa"/>
          </w:tcPr>
          <w:p w:rsidR="005631FF" w:rsidRPr="005631FF" w:rsidRDefault="005631FF" w:rsidP="005631FF">
            <w:pPr>
              <w:spacing w:after="0" w:line="240" w:lineRule="auto"/>
              <w:jc w:val="center"/>
              <w:rPr>
                <w:rFonts w:ascii="Times New Roman" w:eastAsia="Times New Roman" w:hAnsi="Times New Roman"/>
                <w:b/>
                <w:sz w:val="28"/>
                <w:szCs w:val="24"/>
                <w:lang w:val="uk-UA" w:eastAsia="ru-RU"/>
              </w:rPr>
            </w:pPr>
          </w:p>
        </w:tc>
      </w:tr>
      <w:tr w:rsidR="005631FF" w:rsidRPr="005631FF" w:rsidTr="00984A5C">
        <w:tc>
          <w:tcPr>
            <w:tcW w:w="2700" w:type="dxa"/>
          </w:tcPr>
          <w:p w:rsidR="005631FF" w:rsidRPr="005631FF" w:rsidRDefault="005631FF" w:rsidP="005631FF">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Літературний огляд</w:t>
            </w:r>
          </w:p>
        </w:tc>
        <w:tc>
          <w:tcPr>
            <w:tcW w:w="4140" w:type="dxa"/>
          </w:tcPr>
          <w:p w:rsidR="005631FF" w:rsidRPr="005631FF" w:rsidRDefault="005631FF" w:rsidP="005631FF">
            <w:pPr>
              <w:spacing w:after="0" w:line="240" w:lineRule="auto"/>
              <w:rPr>
                <w:rFonts w:ascii="Times New Roman" w:eastAsia="Times New Roman" w:hAnsi="Times New Roman"/>
                <w:sz w:val="20"/>
                <w:szCs w:val="20"/>
                <w:lang w:val="uk-UA" w:eastAsia="ru-RU"/>
              </w:rPr>
            </w:pPr>
            <w:r w:rsidRPr="005631FF">
              <w:rPr>
                <w:rFonts w:ascii="Times New Roman" w:eastAsia="Times New Roman" w:hAnsi="Times New Roman"/>
                <w:sz w:val="24"/>
                <w:szCs w:val="24"/>
                <w:lang w:val="uk-UA" w:eastAsia="ru-RU"/>
              </w:rPr>
              <w:t>Чиженок Т.М., Коваленко Ю.О.</w:t>
            </w:r>
          </w:p>
        </w:tc>
        <w:tc>
          <w:tcPr>
            <w:tcW w:w="1416" w:type="dxa"/>
          </w:tcPr>
          <w:p w:rsidR="005631FF" w:rsidRPr="005631FF" w:rsidRDefault="005631FF" w:rsidP="005631FF">
            <w:pPr>
              <w:spacing w:after="0" w:line="240" w:lineRule="auto"/>
              <w:jc w:val="center"/>
              <w:rPr>
                <w:rFonts w:ascii="Times New Roman" w:eastAsia="Times New Roman" w:hAnsi="Times New Roman"/>
                <w:b/>
                <w:sz w:val="28"/>
                <w:szCs w:val="24"/>
                <w:lang w:val="uk-UA" w:eastAsia="ru-RU"/>
              </w:rPr>
            </w:pPr>
          </w:p>
        </w:tc>
        <w:tc>
          <w:tcPr>
            <w:tcW w:w="1464" w:type="dxa"/>
          </w:tcPr>
          <w:p w:rsidR="005631FF" w:rsidRPr="005631FF" w:rsidRDefault="005631FF" w:rsidP="005631FF">
            <w:pPr>
              <w:spacing w:after="0" w:line="240" w:lineRule="auto"/>
              <w:jc w:val="center"/>
              <w:rPr>
                <w:rFonts w:ascii="Times New Roman" w:eastAsia="Times New Roman" w:hAnsi="Times New Roman"/>
                <w:b/>
                <w:sz w:val="28"/>
                <w:szCs w:val="24"/>
                <w:lang w:val="uk-UA" w:eastAsia="ru-RU"/>
              </w:rPr>
            </w:pPr>
          </w:p>
        </w:tc>
      </w:tr>
      <w:tr w:rsidR="005631FF" w:rsidRPr="005631FF" w:rsidTr="00984A5C">
        <w:tc>
          <w:tcPr>
            <w:tcW w:w="2700" w:type="dxa"/>
          </w:tcPr>
          <w:p w:rsidR="005631FF" w:rsidRPr="005631FF" w:rsidRDefault="005631FF" w:rsidP="005631FF">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Визначення завдань та методів дослідження</w:t>
            </w:r>
          </w:p>
        </w:tc>
        <w:tc>
          <w:tcPr>
            <w:tcW w:w="4140" w:type="dxa"/>
          </w:tcPr>
          <w:p w:rsidR="005631FF" w:rsidRPr="005631FF" w:rsidRDefault="005631FF" w:rsidP="005631FF">
            <w:pPr>
              <w:spacing w:after="0" w:line="240" w:lineRule="auto"/>
              <w:rPr>
                <w:rFonts w:ascii="Times New Roman" w:eastAsia="Times New Roman" w:hAnsi="Times New Roman"/>
                <w:sz w:val="20"/>
                <w:szCs w:val="20"/>
                <w:lang w:val="uk-UA" w:eastAsia="ru-RU"/>
              </w:rPr>
            </w:pPr>
            <w:r w:rsidRPr="005631FF">
              <w:rPr>
                <w:rFonts w:ascii="Times New Roman" w:eastAsia="Times New Roman" w:hAnsi="Times New Roman"/>
                <w:sz w:val="24"/>
                <w:szCs w:val="24"/>
                <w:lang w:val="uk-UA" w:eastAsia="ru-RU"/>
              </w:rPr>
              <w:t>Чиженок Т.М., Коваленко Ю.О.</w:t>
            </w:r>
          </w:p>
        </w:tc>
        <w:tc>
          <w:tcPr>
            <w:tcW w:w="1416" w:type="dxa"/>
          </w:tcPr>
          <w:p w:rsidR="005631FF" w:rsidRPr="005631FF" w:rsidRDefault="005631FF" w:rsidP="005631FF">
            <w:pPr>
              <w:spacing w:after="0" w:line="240" w:lineRule="auto"/>
              <w:jc w:val="center"/>
              <w:rPr>
                <w:rFonts w:ascii="Times New Roman" w:eastAsia="Times New Roman" w:hAnsi="Times New Roman"/>
                <w:b/>
                <w:sz w:val="28"/>
                <w:szCs w:val="24"/>
                <w:lang w:val="uk-UA" w:eastAsia="ru-RU"/>
              </w:rPr>
            </w:pPr>
          </w:p>
        </w:tc>
        <w:tc>
          <w:tcPr>
            <w:tcW w:w="1464" w:type="dxa"/>
          </w:tcPr>
          <w:p w:rsidR="005631FF" w:rsidRPr="005631FF" w:rsidRDefault="005631FF" w:rsidP="005631FF">
            <w:pPr>
              <w:spacing w:after="0" w:line="240" w:lineRule="auto"/>
              <w:jc w:val="center"/>
              <w:rPr>
                <w:rFonts w:ascii="Times New Roman" w:eastAsia="Times New Roman" w:hAnsi="Times New Roman"/>
                <w:b/>
                <w:sz w:val="28"/>
                <w:szCs w:val="24"/>
                <w:lang w:val="uk-UA" w:eastAsia="ru-RU"/>
              </w:rPr>
            </w:pPr>
          </w:p>
        </w:tc>
      </w:tr>
      <w:tr w:rsidR="005631FF" w:rsidRPr="005631FF" w:rsidTr="00984A5C">
        <w:tc>
          <w:tcPr>
            <w:tcW w:w="2700" w:type="dxa"/>
          </w:tcPr>
          <w:p w:rsidR="005631FF" w:rsidRPr="005631FF" w:rsidRDefault="005631FF" w:rsidP="005631FF">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Проведення власних досліджень</w:t>
            </w:r>
          </w:p>
        </w:tc>
        <w:tc>
          <w:tcPr>
            <w:tcW w:w="4140" w:type="dxa"/>
          </w:tcPr>
          <w:p w:rsidR="005631FF" w:rsidRPr="005631FF" w:rsidRDefault="005631FF" w:rsidP="005631FF">
            <w:pPr>
              <w:spacing w:after="0" w:line="240" w:lineRule="auto"/>
              <w:rPr>
                <w:rFonts w:ascii="Times New Roman" w:eastAsia="Times New Roman" w:hAnsi="Times New Roman"/>
                <w:sz w:val="20"/>
                <w:szCs w:val="20"/>
                <w:lang w:val="uk-UA" w:eastAsia="ru-RU"/>
              </w:rPr>
            </w:pPr>
            <w:r w:rsidRPr="005631FF">
              <w:rPr>
                <w:rFonts w:ascii="Times New Roman" w:eastAsia="Times New Roman" w:hAnsi="Times New Roman"/>
                <w:sz w:val="24"/>
                <w:szCs w:val="24"/>
                <w:lang w:val="uk-UA" w:eastAsia="ru-RU"/>
              </w:rPr>
              <w:t>Чиженок Т.М., Коваленко Ю.О.</w:t>
            </w:r>
          </w:p>
        </w:tc>
        <w:tc>
          <w:tcPr>
            <w:tcW w:w="1416" w:type="dxa"/>
          </w:tcPr>
          <w:p w:rsidR="005631FF" w:rsidRPr="005631FF" w:rsidRDefault="005631FF" w:rsidP="005631FF">
            <w:pPr>
              <w:spacing w:after="0" w:line="240" w:lineRule="auto"/>
              <w:jc w:val="center"/>
              <w:rPr>
                <w:rFonts w:ascii="Times New Roman" w:eastAsia="Times New Roman" w:hAnsi="Times New Roman"/>
                <w:b/>
                <w:sz w:val="28"/>
                <w:szCs w:val="24"/>
                <w:lang w:val="uk-UA" w:eastAsia="ru-RU"/>
              </w:rPr>
            </w:pPr>
          </w:p>
        </w:tc>
        <w:tc>
          <w:tcPr>
            <w:tcW w:w="1464" w:type="dxa"/>
          </w:tcPr>
          <w:p w:rsidR="005631FF" w:rsidRPr="005631FF" w:rsidRDefault="005631FF" w:rsidP="005631FF">
            <w:pPr>
              <w:spacing w:after="0" w:line="240" w:lineRule="auto"/>
              <w:jc w:val="center"/>
              <w:rPr>
                <w:rFonts w:ascii="Times New Roman" w:eastAsia="Times New Roman" w:hAnsi="Times New Roman"/>
                <w:b/>
                <w:sz w:val="28"/>
                <w:szCs w:val="24"/>
                <w:lang w:val="uk-UA" w:eastAsia="ru-RU"/>
              </w:rPr>
            </w:pPr>
          </w:p>
        </w:tc>
      </w:tr>
      <w:tr w:rsidR="005631FF" w:rsidRPr="005631FF" w:rsidTr="00984A5C">
        <w:tc>
          <w:tcPr>
            <w:tcW w:w="2700" w:type="dxa"/>
          </w:tcPr>
          <w:p w:rsidR="005631FF" w:rsidRPr="005631FF" w:rsidRDefault="005631FF" w:rsidP="005631FF">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Результати та висновки роботи</w:t>
            </w:r>
          </w:p>
        </w:tc>
        <w:tc>
          <w:tcPr>
            <w:tcW w:w="4140" w:type="dxa"/>
          </w:tcPr>
          <w:p w:rsidR="005631FF" w:rsidRPr="005631FF" w:rsidRDefault="005631FF" w:rsidP="005631FF">
            <w:pPr>
              <w:spacing w:after="0" w:line="240" w:lineRule="auto"/>
              <w:rPr>
                <w:rFonts w:ascii="Times New Roman" w:eastAsia="Times New Roman" w:hAnsi="Times New Roman"/>
                <w:sz w:val="20"/>
                <w:szCs w:val="20"/>
                <w:lang w:val="uk-UA" w:eastAsia="ru-RU"/>
              </w:rPr>
            </w:pPr>
            <w:r w:rsidRPr="005631FF">
              <w:rPr>
                <w:rFonts w:ascii="Times New Roman" w:eastAsia="Times New Roman" w:hAnsi="Times New Roman"/>
                <w:sz w:val="24"/>
                <w:szCs w:val="24"/>
                <w:lang w:val="uk-UA" w:eastAsia="ru-RU"/>
              </w:rPr>
              <w:t>Соколова О.В., Коваленко Ю.О.</w:t>
            </w:r>
          </w:p>
        </w:tc>
        <w:tc>
          <w:tcPr>
            <w:tcW w:w="1416" w:type="dxa"/>
          </w:tcPr>
          <w:p w:rsidR="005631FF" w:rsidRPr="005631FF" w:rsidRDefault="005631FF" w:rsidP="005631FF">
            <w:pPr>
              <w:spacing w:after="0" w:line="240" w:lineRule="auto"/>
              <w:jc w:val="center"/>
              <w:rPr>
                <w:rFonts w:ascii="Times New Roman" w:eastAsia="Times New Roman" w:hAnsi="Times New Roman"/>
                <w:b/>
                <w:sz w:val="28"/>
                <w:szCs w:val="24"/>
                <w:lang w:val="uk-UA" w:eastAsia="ru-RU"/>
              </w:rPr>
            </w:pPr>
          </w:p>
        </w:tc>
        <w:tc>
          <w:tcPr>
            <w:tcW w:w="1464" w:type="dxa"/>
          </w:tcPr>
          <w:p w:rsidR="005631FF" w:rsidRPr="005631FF" w:rsidRDefault="005631FF" w:rsidP="005631FF">
            <w:pPr>
              <w:spacing w:after="0" w:line="240" w:lineRule="auto"/>
              <w:jc w:val="center"/>
              <w:rPr>
                <w:rFonts w:ascii="Times New Roman" w:eastAsia="Times New Roman" w:hAnsi="Times New Roman"/>
                <w:b/>
                <w:sz w:val="28"/>
                <w:szCs w:val="24"/>
                <w:lang w:val="uk-UA" w:eastAsia="ru-RU"/>
              </w:rPr>
            </w:pPr>
          </w:p>
        </w:tc>
      </w:tr>
    </w:tbl>
    <w:p w:rsidR="005631FF" w:rsidRPr="005631FF" w:rsidRDefault="005631FF" w:rsidP="005631FF">
      <w:pPr>
        <w:spacing w:after="0" w:line="240" w:lineRule="auto"/>
        <w:jc w:val="center"/>
        <w:rPr>
          <w:rFonts w:ascii="Times New Roman" w:eastAsia="Times New Roman" w:hAnsi="Times New Roman"/>
          <w:b/>
          <w:sz w:val="28"/>
          <w:szCs w:val="20"/>
          <w:lang w:val="uk-UA" w:eastAsia="ru-RU"/>
        </w:rPr>
      </w:pPr>
    </w:p>
    <w:p w:rsidR="005631FF" w:rsidRPr="005631FF" w:rsidRDefault="005631FF" w:rsidP="005631FF">
      <w:pPr>
        <w:spacing w:after="0" w:line="240" w:lineRule="auto"/>
        <w:jc w:val="both"/>
        <w:rPr>
          <w:rFonts w:ascii="Times New Roman" w:eastAsia="Times New Roman" w:hAnsi="Times New Roman"/>
          <w:b/>
          <w:sz w:val="28"/>
          <w:szCs w:val="20"/>
          <w:lang w:val="uk-UA" w:eastAsia="ru-RU"/>
        </w:rPr>
      </w:pPr>
      <w:r w:rsidRPr="005631FF">
        <w:rPr>
          <w:rFonts w:ascii="Times New Roman" w:eastAsia="Times New Roman" w:hAnsi="Times New Roman"/>
          <w:sz w:val="28"/>
          <w:szCs w:val="20"/>
          <w:lang w:val="uk-UA" w:eastAsia="ru-RU"/>
        </w:rPr>
        <w:t xml:space="preserve">7. Дата видачі завдання   </w:t>
      </w:r>
      <w:r w:rsidRPr="005631FF">
        <w:rPr>
          <w:rFonts w:ascii="Times New Roman" w:eastAsia="Times New Roman" w:hAnsi="Times New Roman"/>
          <w:sz w:val="28"/>
          <w:szCs w:val="20"/>
          <w:u w:val="single"/>
          <w:lang w:val="uk-UA" w:eastAsia="ru-RU"/>
        </w:rPr>
        <w:t xml:space="preserve">05.09.2018 р. </w:t>
      </w:r>
    </w:p>
    <w:p w:rsidR="005631FF" w:rsidRPr="005631FF" w:rsidRDefault="005631FF" w:rsidP="005631FF">
      <w:pPr>
        <w:spacing w:after="0" w:line="240" w:lineRule="auto"/>
        <w:jc w:val="both"/>
        <w:rPr>
          <w:rFonts w:ascii="Times New Roman" w:eastAsia="Times New Roman" w:hAnsi="Times New Roman"/>
          <w:b/>
          <w:sz w:val="28"/>
          <w:szCs w:val="20"/>
          <w:vertAlign w:val="superscript"/>
          <w:lang w:val="uk-UA" w:eastAsia="ru-RU"/>
        </w:rPr>
      </w:pPr>
    </w:p>
    <w:p w:rsidR="005631FF" w:rsidRPr="005631FF" w:rsidRDefault="005631FF" w:rsidP="005631FF">
      <w:pPr>
        <w:keepNext/>
        <w:spacing w:after="0" w:line="240" w:lineRule="auto"/>
        <w:jc w:val="center"/>
        <w:outlineLvl w:val="3"/>
        <w:rPr>
          <w:rFonts w:ascii="Times New Roman" w:eastAsia="Times New Roman" w:hAnsi="Times New Roman"/>
          <w:b/>
          <w:sz w:val="28"/>
          <w:szCs w:val="20"/>
          <w:lang w:val="uk-UA" w:eastAsia="ru-RU"/>
        </w:rPr>
      </w:pPr>
      <w:r w:rsidRPr="005631FF">
        <w:rPr>
          <w:rFonts w:ascii="Times New Roman" w:eastAsia="Times New Roman" w:hAnsi="Times New Roman"/>
          <w:b/>
          <w:sz w:val="28"/>
          <w:szCs w:val="20"/>
          <w:lang w:val="uk-UA" w:eastAsia="ru-RU"/>
        </w:rPr>
        <w:t>КАЛЕНДАРНИЙ ПЛАН</w:t>
      </w:r>
    </w:p>
    <w:p w:rsidR="005631FF" w:rsidRPr="005631FF" w:rsidRDefault="005631FF" w:rsidP="005631FF">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5631FF" w:rsidRPr="005631FF" w:rsidTr="00984A5C">
        <w:trPr>
          <w:cantSplit/>
          <w:trHeight w:val="460"/>
        </w:trPr>
        <w:tc>
          <w:tcPr>
            <w:tcW w:w="567" w:type="dxa"/>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w:t>
            </w:r>
          </w:p>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з/п</w:t>
            </w:r>
          </w:p>
        </w:tc>
        <w:tc>
          <w:tcPr>
            <w:tcW w:w="5553" w:type="dxa"/>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 xml:space="preserve">Назва етапів дипломного </w:t>
            </w:r>
          </w:p>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проекту (роботи)</w:t>
            </w:r>
          </w:p>
        </w:tc>
        <w:tc>
          <w:tcPr>
            <w:tcW w:w="2160" w:type="dxa"/>
          </w:tcPr>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pacing w:val="-20"/>
                <w:sz w:val="24"/>
                <w:szCs w:val="24"/>
                <w:lang w:val="uk-UA" w:eastAsia="ru-RU"/>
              </w:rPr>
              <w:t>Строк  виконання</w:t>
            </w:r>
            <w:r w:rsidRPr="005631FF">
              <w:rPr>
                <w:rFonts w:ascii="Times New Roman" w:eastAsia="Times New Roman" w:hAnsi="Times New Roman"/>
                <w:sz w:val="24"/>
                <w:szCs w:val="24"/>
                <w:lang w:val="uk-UA" w:eastAsia="ru-RU"/>
              </w:rPr>
              <w:t xml:space="preserve"> етапів проекту</w:t>
            </w:r>
          </w:p>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 xml:space="preserve"> ( роботи )</w:t>
            </w:r>
          </w:p>
        </w:tc>
        <w:tc>
          <w:tcPr>
            <w:tcW w:w="1440" w:type="dxa"/>
          </w:tcPr>
          <w:p w:rsidR="005631FF" w:rsidRPr="005631FF" w:rsidRDefault="005631FF" w:rsidP="005631FF">
            <w:pPr>
              <w:keepNext/>
              <w:spacing w:after="0" w:line="240" w:lineRule="auto"/>
              <w:jc w:val="center"/>
              <w:outlineLvl w:val="2"/>
              <w:rPr>
                <w:rFonts w:ascii="Times New Roman" w:eastAsia="Times New Roman" w:hAnsi="Times New Roman"/>
                <w:spacing w:val="-20"/>
                <w:sz w:val="24"/>
                <w:szCs w:val="24"/>
                <w:lang w:val="uk-UA" w:eastAsia="ru-RU"/>
              </w:rPr>
            </w:pPr>
            <w:r w:rsidRPr="005631FF">
              <w:rPr>
                <w:rFonts w:ascii="Times New Roman" w:eastAsia="Times New Roman" w:hAnsi="Times New Roman"/>
                <w:spacing w:val="-20"/>
                <w:sz w:val="24"/>
                <w:szCs w:val="24"/>
                <w:lang w:val="uk-UA" w:eastAsia="ru-RU"/>
              </w:rPr>
              <w:t>Примітка</w:t>
            </w:r>
          </w:p>
        </w:tc>
      </w:tr>
      <w:tr w:rsidR="005631FF" w:rsidRPr="005631FF" w:rsidTr="00984A5C">
        <w:tc>
          <w:tcPr>
            <w:tcW w:w="567" w:type="dxa"/>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1</w:t>
            </w:r>
          </w:p>
        </w:tc>
        <w:tc>
          <w:tcPr>
            <w:tcW w:w="5553" w:type="dxa"/>
          </w:tcPr>
          <w:p w:rsidR="005631FF" w:rsidRPr="005631FF" w:rsidRDefault="005631FF" w:rsidP="005631F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Вибір і обґрунтування теми</w:t>
            </w:r>
          </w:p>
        </w:tc>
        <w:tc>
          <w:tcPr>
            <w:tcW w:w="2160" w:type="dxa"/>
          </w:tcPr>
          <w:p w:rsidR="005631FF" w:rsidRPr="005631FF" w:rsidRDefault="005631FF" w:rsidP="005631FF">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вересень 2018</w:t>
            </w:r>
          </w:p>
        </w:tc>
        <w:tc>
          <w:tcPr>
            <w:tcW w:w="1440" w:type="dxa"/>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виконано</w:t>
            </w:r>
          </w:p>
        </w:tc>
      </w:tr>
      <w:tr w:rsidR="005631FF" w:rsidRPr="005631FF" w:rsidTr="00984A5C">
        <w:trPr>
          <w:trHeight w:val="359"/>
        </w:trPr>
        <w:tc>
          <w:tcPr>
            <w:tcW w:w="567" w:type="dxa"/>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2</w:t>
            </w:r>
          </w:p>
        </w:tc>
        <w:tc>
          <w:tcPr>
            <w:tcW w:w="5553" w:type="dxa"/>
          </w:tcPr>
          <w:p w:rsidR="005631FF" w:rsidRPr="005631FF" w:rsidRDefault="005631FF" w:rsidP="005631F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 xml:space="preserve">Вивчення літератури з теми роботи </w:t>
            </w:r>
          </w:p>
        </w:tc>
        <w:tc>
          <w:tcPr>
            <w:tcW w:w="2160" w:type="dxa"/>
          </w:tcPr>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вересень  2018</w:t>
            </w:r>
          </w:p>
        </w:tc>
        <w:tc>
          <w:tcPr>
            <w:tcW w:w="1440" w:type="dxa"/>
          </w:tcPr>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виконано</w:t>
            </w:r>
          </w:p>
        </w:tc>
      </w:tr>
      <w:tr w:rsidR="005631FF" w:rsidRPr="005631FF" w:rsidTr="00984A5C">
        <w:tc>
          <w:tcPr>
            <w:tcW w:w="567" w:type="dxa"/>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3</w:t>
            </w:r>
          </w:p>
        </w:tc>
        <w:tc>
          <w:tcPr>
            <w:tcW w:w="5553" w:type="dxa"/>
          </w:tcPr>
          <w:p w:rsidR="005631FF" w:rsidRPr="005631FF" w:rsidRDefault="005631FF" w:rsidP="005631F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Pr>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вересень  2018</w:t>
            </w:r>
          </w:p>
        </w:tc>
        <w:tc>
          <w:tcPr>
            <w:tcW w:w="1440" w:type="dxa"/>
          </w:tcPr>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виконано</w:t>
            </w:r>
          </w:p>
        </w:tc>
      </w:tr>
      <w:tr w:rsidR="005631FF" w:rsidRPr="005631FF" w:rsidTr="00984A5C">
        <w:tc>
          <w:tcPr>
            <w:tcW w:w="567" w:type="dxa"/>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4</w:t>
            </w:r>
          </w:p>
        </w:tc>
        <w:tc>
          <w:tcPr>
            <w:tcW w:w="5553" w:type="dxa"/>
          </w:tcPr>
          <w:p w:rsidR="005631FF" w:rsidRPr="005631FF" w:rsidRDefault="005631FF" w:rsidP="005631F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Проведення власних досліджень</w:t>
            </w:r>
          </w:p>
        </w:tc>
        <w:tc>
          <w:tcPr>
            <w:tcW w:w="2160" w:type="dxa"/>
          </w:tcPr>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жовтень  2018-</w:t>
            </w:r>
          </w:p>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березень 2019</w:t>
            </w:r>
          </w:p>
        </w:tc>
        <w:tc>
          <w:tcPr>
            <w:tcW w:w="1440" w:type="dxa"/>
          </w:tcPr>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виконано</w:t>
            </w:r>
          </w:p>
        </w:tc>
      </w:tr>
      <w:tr w:rsidR="005631FF" w:rsidRPr="005631FF" w:rsidTr="00984A5C">
        <w:tc>
          <w:tcPr>
            <w:tcW w:w="567" w:type="dxa"/>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5</w:t>
            </w:r>
          </w:p>
        </w:tc>
        <w:tc>
          <w:tcPr>
            <w:tcW w:w="5553" w:type="dxa"/>
          </w:tcPr>
          <w:p w:rsidR="005631FF" w:rsidRPr="005631FF" w:rsidRDefault="005631FF" w:rsidP="005631F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Pr>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березень 2019</w:t>
            </w:r>
          </w:p>
        </w:tc>
        <w:tc>
          <w:tcPr>
            <w:tcW w:w="1440" w:type="dxa"/>
          </w:tcPr>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виконано</w:t>
            </w:r>
          </w:p>
        </w:tc>
      </w:tr>
      <w:tr w:rsidR="005631FF" w:rsidRPr="005631FF" w:rsidTr="00984A5C">
        <w:tc>
          <w:tcPr>
            <w:tcW w:w="567" w:type="dxa"/>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6</w:t>
            </w:r>
          </w:p>
        </w:tc>
        <w:tc>
          <w:tcPr>
            <w:tcW w:w="5553" w:type="dxa"/>
          </w:tcPr>
          <w:p w:rsidR="005631FF" w:rsidRPr="005631FF" w:rsidRDefault="005631FF" w:rsidP="005631F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Написання останніх розділів роботи</w:t>
            </w:r>
          </w:p>
        </w:tc>
        <w:tc>
          <w:tcPr>
            <w:tcW w:w="2160" w:type="dxa"/>
          </w:tcPr>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березень 2019</w:t>
            </w:r>
          </w:p>
        </w:tc>
        <w:tc>
          <w:tcPr>
            <w:tcW w:w="1440" w:type="dxa"/>
          </w:tcPr>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виконано</w:t>
            </w:r>
          </w:p>
        </w:tc>
      </w:tr>
      <w:tr w:rsidR="005631FF" w:rsidRPr="005631FF" w:rsidTr="00984A5C">
        <w:tc>
          <w:tcPr>
            <w:tcW w:w="567" w:type="dxa"/>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7</w:t>
            </w:r>
          </w:p>
        </w:tc>
        <w:tc>
          <w:tcPr>
            <w:tcW w:w="5553" w:type="dxa"/>
          </w:tcPr>
          <w:p w:rsidR="005631FF" w:rsidRPr="005631FF" w:rsidRDefault="005631FF" w:rsidP="005631F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Підготовка до захисту роботи на кафедрі</w:t>
            </w:r>
          </w:p>
        </w:tc>
        <w:tc>
          <w:tcPr>
            <w:tcW w:w="2160" w:type="dxa"/>
          </w:tcPr>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Згідно графіку</w:t>
            </w:r>
          </w:p>
        </w:tc>
        <w:tc>
          <w:tcPr>
            <w:tcW w:w="1440" w:type="dxa"/>
          </w:tcPr>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виконано</w:t>
            </w:r>
          </w:p>
        </w:tc>
      </w:tr>
      <w:tr w:rsidR="005631FF" w:rsidRPr="005631FF" w:rsidTr="00984A5C">
        <w:tc>
          <w:tcPr>
            <w:tcW w:w="567" w:type="dxa"/>
          </w:tcPr>
          <w:p w:rsidR="005631FF" w:rsidRPr="005631FF" w:rsidRDefault="005631FF" w:rsidP="005631FF">
            <w:pPr>
              <w:spacing w:after="0" w:line="240" w:lineRule="auto"/>
              <w:jc w:val="center"/>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8</w:t>
            </w:r>
          </w:p>
        </w:tc>
        <w:tc>
          <w:tcPr>
            <w:tcW w:w="5553" w:type="dxa"/>
          </w:tcPr>
          <w:p w:rsidR="005631FF" w:rsidRPr="005631FF" w:rsidRDefault="005631FF" w:rsidP="005631FF">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 xml:space="preserve"> Захист дипломної робот на ДЕК </w:t>
            </w:r>
          </w:p>
        </w:tc>
        <w:tc>
          <w:tcPr>
            <w:tcW w:w="2160" w:type="dxa"/>
          </w:tcPr>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Згідно графіку</w:t>
            </w:r>
          </w:p>
        </w:tc>
        <w:tc>
          <w:tcPr>
            <w:tcW w:w="1440" w:type="dxa"/>
          </w:tcPr>
          <w:p w:rsidR="005631FF" w:rsidRPr="005631FF" w:rsidRDefault="005631FF" w:rsidP="005631FF">
            <w:pPr>
              <w:spacing w:after="0" w:line="240" w:lineRule="auto"/>
              <w:rPr>
                <w:rFonts w:ascii="Times New Roman" w:eastAsia="Times New Roman" w:hAnsi="Times New Roman"/>
                <w:sz w:val="24"/>
                <w:szCs w:val="24"/>
                <w:lang w:val="uk-UA" w:eastAsia="ru-RU"/>
              </w:rPr>
            </w:pPr>
            <w:r w:rsidRPr="005631FF">
              <w:rPr>
                <w:rFonts w:ascii="Times New Roman" w:eastAsia="Times New Roman" w:hAnsi="Times New Roman"/>
                <w:sz w:val="24"/>
                <w:szCs w:val="24"/>
                <w:lang w:val="uk-UA" w:eastAsia="ru-RU"/>
              </w:rPr>
              <w:t>виконано</w:t>
            </w:r>
          </w:p>
        </w:tc>
      </w:tr>
    </w:tbl>
    <w:p w:rsidR="005631FF" w:rsidRPr="005631FF" w:rsidRDefault="005631FF" w:rsidP="005631FF">
      <w:pPr>
        <w:spacing w:after="0" w:line="240" w:lineRule="auto"/>
        <w:jc w:val="both"/>
        <w:rPr>
          <w:rFonts w:ascii="Times New Roman" w:eastAsia="Times New Roman" w:hAnsi="Times New Roman"/>
          <w:b/>
          <w:sz w:val="20"/>
          <w:szCs w:val="20"/>
          <w:lang w:val="uk-UA" w:eastAsia="ru-RU"/>
        </w:rPr>
      </w:pPr>
    </w:p>
    <w:p w:rsidR="005631FF" w:rsidRPr="005631FF" w:rsidRDefault="005631FF" w:rsidP="005631FF">
      <w:pPr>
        <w:spacing w:after="0" w:line="240" w:lineRule="auto"/>
        <w:jc w:val="both"/>
        <w:rPr>
          <w:rFonts w:ascii="Times New Roman" w:eastAsia="Times New Roman" w:hAnsi="Times New Roman"/>
          <w:b/>
          <w:sz w:val="20"/>
          <w:szCs w:val="20"/>
          <w:lang w:val="uk-UA" w:eastAsia="ru-RU"/>
        </w:rPr>
      </w:pPr>
    </w:p>
    <w:p w:rsidR="005631FF" w:rsidRPr="005631FF" w:rsidRDefault="005631FF" w:rsidP="005631FF">
      <w:pPr>
        <w:spacing w:after="0" w:line="240" w:lineRule="auto"/>
        <w:jc w:val="both"/>
        <w:rPr>
          <w:rFonts w:ascii="Times New Roman" w:eastAsia="Times New Roman" w:hAnsi="Times New Roman"/>
          <w:b/>
          <w:sz w:val="24"/>
          <w:szCs w:val="20"/>
          <w:lang w:val="uk-UA" w:eastAsia="ru-RU"/>
        </w:rPr>
      </w:pPr>
      <w:r w:rsidRPr="005631FF">
        <w:rPr>
          <w:rFonts w:ascii="Times New Roman" w:eastAsia="Times New Roman" w:hAnsi="Times New Roman"/>
          <w:b/>
          <w:sz w:val="28"/>
          <w:szCs w:val="28"/>
          <w:lang w:val="uk-UA" w:eastAsia="ru-RU"/>
        </w:rPr>
        <w:t>Студент</w:t>
      </w:r>
      <w:r w:rsidRPr="005631FF">
        <w:rPr>
          <w:rFonts w:ascii="Times New Roman" w:eastAsia="Times New Roman" w:hAnsi="Times New Roman"/>
          <w:b/>
          <w:sz w:val="24"/>
          <w:szCs w:val="20"/>
          <w:lang w:val="uk-UA" w:eastAsia="ru-RU"/>
        </w:rPr>
        <w:t xml:space="preserve"> _______________________________</w:t>
      </w:r>
    </w:p>
    <w:p w:rsidR="005631FF" w:rsidRPr="005631FF" w:rsidRDefault="005631FF" w:rsidP="005631FF">
      <w:pPr>
        <w:spacing w:after="0" w:line="240" w:lineRule="auto"/>
        <w:jc w:val="both"/>
        <w:rPr>
          <w:rFonts w:ascii="Times New Roman" w:eastAsia="Times New Roman" w:hAnsi="Times New Roman"/>
          <w:bCs/>
          <w:sz w:val="24"/>
          <w:szCs w:val="20"/>
          <w:vertAlign w:val="superscript"/>
          <w:lang w:val="uk-UA" w:eastAsia="ru-RU"/>
        </w:rPr>
      </w:pPr>
      <w:r w:rsidRPr="005631FF">
        <w:rPr>
          <w:rFonts w:ascii="Times New Roman" w:eastAsia="Times New Roman" w:hAnsi="Times New Roman"/>
          <w:bCs/>
          <w:sz w:val="24"/>
          <w:szCs w:val="20"/>
          <w:vertAlign w:val="superscript"/>
          <w:lang w:val="uk-UA" w:eastAsia="ru-RU"/>
        </w:rPr>
        <w:t xml:space="preserve">                               ( підпис )                       (прізвище та ініціали)</w:t>
      </w:r>
    </w:p>
    <w:p w:rsidR="005631FF" w:rsidRPr="005631FF" w:rsidRDefault="005631FF" w:rsidP="005631FF">
      <w:pPr>
        <w:spacing w:after="0" w:line="240" w:lineRule="auto"/>
        <w:jc w:val="both"/>
        <w:rPr>
          <w:rFonts w:ascii="Times New Roman" w:eastAsia="Times New Roman" w:hAnsi="Times New Roman"/>
          <w:b/>
          <w:sz w:val="28"/>
          <w:szCs w:val="28"/>
          <w:lang w:val="uk-UA" w:eastAsia="ru-RU"/>
        </w:rPr>
      </w:pPr>
    </w:p>
    <w:p w:rsidR="005631FF" w:rsidRPr="005631FF" w:rsidRDefault="005631FF" w:rsidP="005631FF">
      <w:pPr>
        <w:spacing w:after="0" w:line="240" w:lineRule="auto"/>
        <w:jc w:val="both"/>
        <w:rPr>
          <w:rFonts w:ascii="Times New Roman" w:eastAsia="Times New Roman" w:hAnsi="Times New Roman"/>
          <w:b/>
          <w:sz w:val="24"/>
          <w:szCs w:val="20"/>
          <w:lang w:val="uk-UA" w:eastAsia="ru-RU"/>
        </w:rPr>
      </w:pPr>
      <w:r w:rsidRPr="005631FF">
        <w:rPr>
          <w:rFonts w:ascii="Times New Roman" w:eastAsia="Times New Roman" w:hAnsi="Times New Roman"/>
          <w:b/>
          <w:sz w:val="28"/>
          <w:szCs w:val="28"/>
          <w:lang w:val="uk-UA" w:eastAsia="ru-RU"/>
        </w:rPr>
        <w:t>Керівник проекту (роботи)</w:t>
      </w:r>
      <w:r w:rsidRPr="005631FF">
        <w:rPr>
          <w:rFonts w:ascii="Times New Roman" w:eastAsia="Times New Roman" w:hAnsi="Times New Roman"/>
          <w:b/>
          <w:sz w:val="24"/>
          <w:szCs w:val="20"/>
          <w:lang w:val="uk-UA" w:eastAsia="ru-RU"/>
        </w:rPr>
        <w:t xml:space="preserve"> ______________</w:t>
      </w:r>
      <w:r w:rsidRPr="005631FF">
        <w:rPr>
          <w:rFonts w:ascii="Times New Roman" w:eastAsia="Times New Roman" w:hAnsi="Times New Roman"/>
          <w:sz w:val="24"/>
          <w:szCs w:val="20"/>
          <w:u w:val="single"/>
          <w:lang w:val="uk-UA" w:eastAsia="ru-RU"/>
        </w:rPr>
        <w:t xml:space="preserve"> </w:t>
      </w:r>
      <w:r w:rsidRPr="005631FF">
        <w:rPr>
          <w:rFonts w:ascii="Times New Roman" w:eastAsia="Times New Roman" w:hAnsi="Times New Roman"/>
          <w:sz w:val="24"/>
          <w:szCs w:val="20"/>
          <w:lang w:val="uk-UA" w:eastAsia="ru-RU"/>
        </w:rPr>
        <w:t>_________________</w:t>
      </w:r>
    </w:p>
    <w:p w:rsidR="005631FF" w:rsidRPr="005631FF" w:rsidRDefault="005631FF" w:rsidP="005631FF">
      <w:pPr>
        <w:spacing w:after="0" w:line="240" w:lineRule="auto"/>
        <w:jc w:val="both"/>
        <w:rPr>
          <w:rFonts w:ascii="Times New Roman" w:eastAsia="Times New Roman" w:hAnsi="Times New Roman"/>
          <w:bCs/>
          <w:sz w:val="24"/>
          <w:szCs w:val="20"/>
          <w:lang w:val="uk-UA" w:eastAsia="ru-RU"/>
        </w:rPr>
      </w:pPr>
      <w:r w:rsidRPr="005631FF">
        <w:rPr>
          <w:rFonts w:ascii="Times New Roman" w:eastAsia="Times New Roman" w:hAnsi="Times New Roman"/>
          <w:bCs/>
          <w:sz w:val="24"/>
          <w:szCs w:val="20"/>
          <w:vertAlign w:val="superscript"/>
          <w:lang w:val="uk-UA" w:eastAsia="ru-RU"/>
        </w:rPr>
        <w:t xml:space="preserve">                                                                                                    ( підпис )              (прізвище та ініціали)</w:t>
      </w:r>
    </w:p>
    <w:p w:rsidR="005631FF" w:rsidRPr="005631FF" w:rsidRDefault="005631FF" w:rsidP="005631FF">
      <w:pPr>
        <w:keepNext/>
        <w:spacing w:after="0" w:line="240" w:lineRule="auto"/>
        <w:jc w:val="center"/>
        <w:outlineLvl w:val="0"/>
        <w:rPr>
          <w:rFonts w:ascii="Times New Roman" w:eastAsia="Times New Roman" w:hAnsi="Times New Roman"/>
          <w:sz w:val="16"/>
          <w:szCs w:val="16"/>
          <w:lang w:val="uk-UA" w:eastAsia="ru-RU"/>
        </w:rPr>
      </w:pPr>
    </w:p>
    <w:p w:rsidR="005631FF" w:rsidRPr="005631FF" w:rsidRDefault="005631FF" w:rsidP="005631FF">
      <w:pPr>
        <w:keepNext/>
        <w:spacing w:after="0" w:line="240" w:lineRule="auto"/>
        <w:jc w:val="both"/>
        <w:outlineLvl w:val="0"/>
        <w:rPr>
          <w:rFonts w:ascii="Times New Roman" w:eastAsia="Times New Roman" w:hAnsi="Times New Roman"/>
          <w:b/>
          <w:sz w:val="28"/>
          <w:szCs w:val="28"/>
          <w:lang w:val="uk-UA" w:eastAsia="ru-RU"/>
        </w:rPr>
      </w:pPr>
    </w:p>
    <w:p w:rsidR="005631FF" w:rsidRPr="005631FF" w:rsidRDefault="005631FF" w:rsidP="005631FF">
      <w:pPr>
        <w:keepNext/>
        <w:spacing w:after="0" w:line="240" w:lineRule="auto"/>
        <w:jc w:val="both"/>
        <w:outlineLvl w:val="0"/>
        <w:rPr>
          <w:rFonts w:ascii="Times New Roman" w:eastAsia="Times New Roman" w:hAnsi="Times New Roman"/>
          <w:b/>
          <w:sz w:val="24"/>
          <w:szCs w:val="20"/>
          <w:lang w:val="uk-UA" w:eastAsia="ru-RU"/>
        </w:rPr>
      </w:pPr>
      <w:r w:rsidRPr="005631FF">
        <w:rPr>
          <w:rFonts w:ascii="Times New Roman" w:eastAsia="Times New Roman" w:hAnsi="Times New Roman"/>
          <w:b/>
          <w:sz w:val="28"/>
          <w:szCs w:val="28"/>
          <w:lang w:val="uk-UA" w:eastAsia="ru-RU"/>
        </w:rPr>
        <w:t>Нормоконтроль пройдено</w:t>
      </w:r>
      <w:r w:rsidRPr="005631FF">
        <w:rPr>
          <w:rFonts w:ascii="Times New Roman" w:eastAsia="Times New Roman" w:hAnsi="Times New Roman"/>
          <w:b/>
          <w:sz w:val="24"/>
          <w:szCs w:val="20"/>
          <w:lang w:val="uk-UA" w:eastAsia="ru-RU"/>
        </w:rPr>
        <w:t xml:space="preserve">_______________________________  </w:t>
      </w:r>
    </w:p>
    <w:p w:rsidR="005631FF" w:rsidRPr="005631FF" w:rsidRDefault="005631FF" w:rsidP="005631FF">
      <w:pPr>
        <w:spacing w:after="0" w:line="240" w:lineRule="auto"/>
        <w:jc w:val="both"/>
        <w:rPr>
          <w:rFonts w:ascii="Times New Roman" w:eastAsia="Times New Roman" w:hAnsi="Times New Roman"/>
          <w:bCs/>
          <w:sz w:val="24"/>
          <w:szCs w:val="20"/>
          <w:vertAlign w:val="superscript"/>
          <w:lang w:val="uk-UA" w:eastAsia="ru-RU"/>
        </w:rPr>
      </w:pPr>
      <w:r w:rsidRPr="005631FF">
        <w:rPr>
          <w:rFonts w:ascii="Times New Roman" w:eastAsia="Times New Roman" w:hAnsi="Times New Roman"/>
          <w:bCs/>
          <w:sz w:val="24"/>
          <w:szCs w:val="20"/>
          <w:vertAlign w:val="superscript"/>
          <w:lang w:val="uk-UA" w:eastAsia="ru-RU"/>
        </w:rPr>
        <w:t xml:space="preserve">                                                                                            ( підпис )                  (прізвище та ініціали)</w:t>
      </w:r>
    </w:p>
    <w:p w:rsidR="005631FF" w:rsidRPr="005631FF" w:rsidRDefault="005631FF" w:rsidP="005631FF">
      <w:pPr>
        <w:rPr>
          <w:rFonts w:ascii="Times New Roman" w:eastAsia="Times New Roman" w:hAnsi="Times New Roman"/>
          <w:bCs/>
          <w:sz w:val="24"/>
          <w:szCs w:val="20"/>
          <w:vertAlign w:val="superscript"/>
          <w:lang w:val="uk-UA" w:eastAsia="ru-RU"/>
        </w:rPr>
      </w:pPr>
      <w:r w:rsidRPr="005631FF">
        <w:rPr>
          <w:rFonts w:ascii="Times New Roman" w:eastAsia="Times New Roman" w:hAnsi="Times New Roman"/>
          <w:bCs/>
          <w:sz w:val="24"/>
          <w:szCs w:val="20"/>
          <w:vertAlign w:val="superscript"/>
          <w:lang w:val="uk-UA" w:eastAsia="ru-RU"/>
        </w:rPr>
        <w:br w:type="page"/>
      </w:r>
    </w:p>
    <w:p w:rsidR="005631FF" w:rsidRPr="005631FF" w:rsidRDefault="005631FF" w:rsidP="005631FF">
      <w:pPr>
        <w:spacing w:after="0" w:line="360" w:lineRule="auto"/>
        <w:jc w:val="center"/>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ЗМІСТ</w:t>
      </w:r>
    </w:p>
    <w:p w:rsidR="005631FF" w:rsidRPr="005631FF" w:rsidRDefault="005631FF" w:rsidP="005631FF">
      <w:pPr>
        <w:spacing w:after="0" w:line="360" w:lineRule="auto"/>
        <w:ind w:right="113" w:firstLine="709"/>
        <w:jc w:val="both"/>
        <w:rPr>
          <w:rFonts w:ascii="Times New Roman" w:eastAsia="Times New Roman" w:hAnsi="Times New Roman"/>
          <w:sz w:val="28"/>
          <w:szCs w:val="28"/>
          <w:lang w:val="uk-UA" w:eastAsia="uk-UA"/>
        </w:rPr>
      </w:pPr>
    </w:p>
    <w:tbl>
      <w:tblPr>
        <w:tblW w:w="9858" w:type="dxa"/>
        <w:tblInd w:w="-6" w:type="dxa"/>
        <w:tblLayout w:type="fixed"/>
        <w:tblLook w:val="0000" w:firstRow="0" w:lastRow="0" w:firstColumn="0" w:lastColumn="0" w:noHBand="0" w:noVBand="0"/>
      </w:tblPr>
      <w:tblGrid>
        <w:gridCol w:w="8619"/>
        <w:gridCol w:w="1239"/>
      </w:tblGrid>
      <w:tr w:rsidR="005631FF" w:rsidRPr="005631FF" w:rsidTr="00984A5C">
        <w:tc>
          <w:tcPr>
            <w:tcW w:w="8619" w:type="dxa"/>
          </w:tcPr>
          <w:p w:rsidR="005631FF" w:rsidRPr="005631FF" w:rsidRDefault="005631FF" w:rsidP="005631FF">
            <w:pPr>
              <w:tabs>
                <w:tab w:val="left" w:pos="2901"/>
              </w:tabs>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Реферат........................................................................................................</w:t>
            </w:r>
          </w:p>
          <w:p w:rsidR="005631FF" w:rsidRPr="005631FF" w:rsidRDefault="005631FF" w:rsidP="005631FF">
            <w:pPr>
              <w:tabs>
                <w:tab w:val="left" w:pos="2901"/>
              </w:tabs>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Abstract……………………………………………………………………</w:t>
            </w:r>
          </w:p>
          <w:p w:rsidR="005631FF" w:rsidRPr="005631FF" w:rsidRDefault="005631FF" w:rsidP="005631FF">
            <w:pPr>
              <w:tabs>
                <w:tab w:val="left" w:pos="2901"/>
              </w:tabs>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Перелік умовних позначень, символів, одиниць, скорочень та термінів………………………………………………………....................</w:t>
            </w:r>
          </w:p>
        </w:tc>
        <w:tc>
          <w:tcPr>
            <w:tcW w:w="123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5</w:t>
            </w:r>
          </w:p>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6</w:t>
            </w:r>
          </w:p>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p>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7</w:t>
            </w:r>
          </w:p>
        </w:tc>
      </w:tr>
      <w:tr w:rsidR="005631FF" w:rsidRPr="005631FF" w:rsidTr="00984A5C">
        <w:tc>
          <w:tcPr>
            <w:tcW w:w="861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Вступ...……………………………………………………………...…......</w:t>
            </w:r>
          </w:p>
        </w:tc>
        <w:tc>
          <w:tcPr>
            <w:tcW w:w="123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8</w:t>
            </w:r>
          </w:p>
        </w:tc>
      </w:tr>
      <w:tr w:rsidR="005631FF" w:rsidRPr="005631FF" w:rsidTr="00984A5C">
        <w:tc>
          <w:tcPr>
            <w:tcW w:w="861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1 Огляд літератури.....................................……………….…...................</w:t>
            </w:r>
          </w:p>
        </w:tc>
        <w:tc>
          <w:tcPr>
            <w:tcW w:w="123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10</w:t>
            </w:r>
          </w:p>
        </w:tc>
      </w:tr>
      <w:tr w:rsidR="005631FF" w:rsidRPr="005631FF" w:rsidTr="00984A5C">
        <w:tc>
          <w:tcPr>
            <w:tcW w:w="8619" w:type="dxa"/>
          </w:tcPr>
          <w:p w:rsidR="005631FF" w:rsidRPr="005631FF" w:rsidRDefault="005631FF" w:rsidP="005631FF">
            <w:pPr>
              <w:spacing w:after="0" w:line="360" w:lineRule="auto"/>
              <w:ind w:firstLine="290"/>
              <w:jc w:val="both"/>
              <w:rPr>
                <w:rFonts w:ascii="Times New Roman" w:eastAsia="Times New Roman" w:hAnsi="Times New Roman"/>
                <w:bCs/>
                <w:sz w:val="28"/>
                <w:szCs w:val="28"/>
                <w:lang w:val="uk-UA" w:eastAsia="ru-RU"/>
              </w:rPr>
            </w:pPr>
            <w:r w:rsidRPr="005631FF">
              <w:rPr>
                <w:rFonts w:ascii="Times New Roman" w:eastAsia="Times New Roman" w:hAnsi="Times New Roman"/>
                <w:bCs/>
                <w:sz w:val="28"/>
                <w:szCs w:val="20"/>
                <w:lang w:val="uk-UA" w:eastAsia="uk-UA"/>
              </w:rPr>
              <w:t xml:space="preserve">1.1 </w:t>
            </w:r>
            <w:r w:rsidRPr="005631FF">
              <w:rPr>
                <w:rFonts w:ascii="Times New Roman" w:eastAsia="Times New Roman" w:hAnsi="Times New Roman"/>
                <w:bCs/>
                <w:sz w:val="28"/>
                <w:szCs w:val="28"/>
                <w:lang w:val="uk-UA" w:eastAsia="ru-RU"/>
              </w:rPr>
              <w:t>Сутність поняття «здоров’язбережувальні технології»………..</w:t>
            </w:r>
          </w:p>
          <w:p w:rsidR="005631FF" w:rsidRPr="005631FF" w:rsidRDefault="005631FF" w:rsidP="005631FF">
            <w:pPr>
              <w:tabs>
                <w:tab w:val="num" w:pos="573"/>
              </w:tabs>
              <w:spacing w:after="0" w:line="360" w:lineRule="auto"/>
              <w:ind w:left="715" w:right="113" w:hanging="709"/>
              <w:jc w:val="both"/>
              <w:rPr>
                <w:rFonts w:ascii="Times New Roman" w:eastAsia="Times New Roman" w:hAnsi="Times New Roman"/>
                <w:sz w:val="28"/>
                <w:szCs w:val="28"/>
                <w:lang w:val="uk-UA" w:eastAsia="uk-UA"/>
              </w:rPr>
            </w:pPr>
            <w:r w:rsidRPr="005631FF">
              <w:rPr>
                <w:rFonts w:ascii="Times New Roman" w:eastAsia="Times New Roman" w:hAnsi="Times New Roman"/>
                <w:bCs/>
                <w:sz w:val="28"/>
                <w:szCs w:val="20"/>
                <w:lang w:val="uk-UA" w:eastAsia="uk-UA"/>
              </w:rPr>
              <w:t xml:space="preserve">    </w:t>
            </w:r>
            <w:r w:rsidRPr="005631FF">
              <w:rPr>
                <w:rFonts w:ascii="Times New Roman" w:eastAsia="Times New Roman" w:hAnsi="Times New Roman"/>
                <w:sz w:val="28"/>
                <w:szCs w:val="28"/>
                <w:lang w:val="uk-UA" w:eastAsia="uk-UA"/>
              </w:rPr>
              <w:t>1.2 </w:t>
            </w:r>
            <w:r w:rsidRPr="005631FF">
              <w:rPr>
                <w:rFonts w:ascii="Times New Roman" w:eastAsia="Times New Roman" w:hAnsi="Times New Roman"/>
                <w:bCs/>
                <w:sz w:val="28"/>
                <w:szCs w:val="20"/>
                <w:lang w:val="uk-UA" w:eastAsia="uk-UA"/>
              </w:rPr>
              <w:t>Оздоровчі системи, як головний компонент здоров’язбережувальної технології у фізичному вихованні школярів………..…………………………</w:t>
            </w:r>
            <w:r w:rsidRPr="005631FF">
              <w:rPr>
                <w:rFonts w:ascii="Times New Roman" w:eastAsia="Times New Roman" w:hAnsi="Times New Roman"/>
                <w:sz w:val="28"/>
                <w:szCs w:val="28"/>
                <w:lang w:val="uk-UA" w:eastAsia="uk-UA"/>
              </w:rPr>
              <w:t>………………………..</w:t>
            </w:r>
          </w:p>
        </w:tc>
        <w:tc>
          <w:tcPr>
            <w:tcW w:w="123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10</w:t>
            </w:r>
          </w:p>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p>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p>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18</w:t>
            </w:r>
          </w:p>
        </w:tc>
      </w:tr>
      <w:tr w:rsidR="005631FF" w:rsidRPr="005631FF" w:rsidTr="00984A5C">
        <w:tc>
          <w:tcPr>
            <w:tcW w:w="8619" w:type="dxa"/>
          </w:tcPr>
          <w:p w:rsidR="005631FF" w:rsidRPr="005631FF" w:rsidRDefault="005631FF" w:rsidP="005631FF">
            <w:pPr>
              <w:widowControl w:val="0"/>
              <w:spacing w:after="0" w:line="360" w:lineRule="auto"/>
              <w:ind w:firstLine="290"/>
              <w:jc w:val="both"/>
              <w:rPr>
                <w:rFonts w:ascii="Times New Roman" w:eastAsia="Times New Roman" w:hAnsi="Times New Roman"/>
                <w:bCs/>
                <w:sz w:val="28"/>
                <w:szCs w:val="20"/>
                <w:lang w:val="uk-UA" w:eastAsia="uk-UA"/>
              </w:rPr>
            </w:pPr>
            <w:r w:rsidRPr="005631FF">
              <w:rPr>
                <w:rFonts w:ascii="Times New Roman" w:eastAsia="Times New Roman" w:hAnsi="Times New Roman"/>
                <w:sz w:val="28"/>
                <w:szCs w:val="28"/>
                <w:lang w:val="uk-UA" w:eastAsia="uk-UA"/>
              </w:rPr>
              <w:t xml:space="preserve">1.3 </w:t>
            </w:r>
            <w:r w:rsidRPr="005631FF">
              <w:rPr>
                <w:rFonts w:ascii="Times New Roman" w:eastAsia="Times New Roman" w:hAnsi="Times New Roman"/>
                <w:bCs/>
                <w:sz w:val="28"/>
                <w:szCs w:val="20"/>
                <w:lang w:val="uk-UA" w:eastAsia="uk-UA"/>
              </w:rPr>
              <w:t xml:space="preserve">Характеристика соматичного росту і розвитку дітей </w:t>
            </w:r>
          </w:p>
          <w:p w:rsidR="005631FF" w:rsidRPr="005631FF" w:rsidRDefault="005631FF" w:rsidP="005631FF">
            <w:pPr>
              <w:widowControl w:val="0"/>
              <w:spacing w:after="0" w:line="360" w:lineRule="auto"/>
              <w:ind w:left="857"/>
              <w:jc w:val="both"/>
              <w:rPr>
                <w:rFonts w:ascii="Times New Roman" w:eastAsia="Times New Roman" w:hAnsi="Times New Roman"/>
                <w:bCs/>
                <w:sz w:val="28"/>
                <w:szCs w:val="20"/>
                <w:lang w:val="uk-UA" w:eastAsia="uk-UA"/>
              </w:rPr>
            </w:pPr>
            <w:r w:rsidRPr="005631FF">
              <w:rPr>
                <w:rFonts w:ascii="Times New Roman" w:eastAsia="Times New Roman" w:hAnsi="Times New Roman"/>
                <w:bCs/>
                <w:sz w:val="28"/>
                <w:szCs w:val="20"/>
                <w:lang w:val="uk-UA" w:eastAsia="uk-UA"/>
              </w:rPr>
              <w:t>і підлітків…………………………………………………………..</w:t>
            </w:r>
          </w:p>
          <w:p w:rsidR="005631FF" w:rsidRPr="005631FF" w:rsidRDefault="005631FF" w:rsidP="005631FF">
            <w:pPr>
              <w:spacing w:after="0" w:line="360" w:lineRule="auto"/>
              <w:ind w:left="715" w:right="113" w:hanging="425"/>
              <w:jc w:val="both"/>
              <w:rPr>
                <w:rFonts w:ascii="Times New Roman" w:eastAsia="Times New Roman" w:hAnsi="Times New Roman"/>
                <w:iCs/>
                <w:sz w:val="28"/>
                <w:szCs w:val="28"/>
                <w:lang w:val="uk-UA" w:eastAsia="uk-UA"/>
              </w:rPr>
            </w:pPr>
            <w:r w:rsidRPr="005631FF">
              <w:rPr>
                <w:rFonts w:ascii="Times New Roman" w:eastAsia="Times New Roman" w:hAnsi="Times New Roman"/>
                <w:sz w:val="28"/>
                <w:szCs w:val="20"/>
                <w:lang w:val="uk-UA" w:eastAsia="ru-RU"/>
              </w:rPr>
              <w:t>1.4 Оцінка фізичного стану школярів пубертатного віку у процесі фізичного виховання………………………………………………</w:t>
            </w:r>
          </w:p>
        </w:tc>
        <w:tc>
          <w:tcPr>
            <w:tcW w:w="123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p>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23</w:t>
            </w:r>
          </w:p>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p>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26</w:t>
            </w:r>
          </w:p>
        </w:tc>
      </w:tr>
      <w:tr w:rsidR="005631FF" w:rsidRPr="005631FF" w:rsidTr="00984A5C">
        <w:tc>
          <w:tcPr>
            <w:tcW w:w="861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 xml:space="preserve"> 2  Завдання, методи та організація дослідження.......………….….......</w:t>
            </w:r>
          </w:p>
        </w:tc>
        <w:tc>
          <w:tcPr>
            <w:tcW w:w="123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35</w:t>
            </w:r>
          </w:p>
        </w:tc>
      </w:tr>
      <w:tr w:rsidR="005631FF" w:rsidRPr="005631FF" w:rsidTr="00984A5C">
        <w:trPr>
          <w:trHeight w:val="394"/>
        </w:trPr>
        <w:tc>
          <w:tcPr>
            <w:tcW w:w="861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 xml:space="preserve">   2.1 Завдання дослідження …………………………….…………….....</w:t>
            </w:r>
          </w:p>
        </w:tc>
        <w:tc>
          <w:tcPr>
            <w:tcW w:w="123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35</w:t>
            </w:r>
          </w:p>
        </w:tc>
      </w:tr>
      <w:tr w:rsidR="005631FF" w:rsidRPr="005631FF" w:rsidTr="00984A5C">
        <w:tc>
          <w:tcPr>
            <w:tcW w:w="861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 xml:space="preserve">   2.2 Методи дослідження ……………………….………………...........</w:t>
            </w:r>
          </w:p>
        </w:tc>
        <w:tc>
          <w:tcPr>
            <w:tcW w:w="123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35</w:t>
            </w:r>
          </w:p>
        </w:tc>
      </w:tr>
      <w:tr w:rsidR="005631FF" w:rsidRPr="005631FF" w:rsidTr="00984A5C">
        <w:tc>
          <w:tcPr>
            <w:tcW w:w="861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 xml:space="preserve">   2.3 Організація дослідження …………………….…………................</w:t>
            </w:r>
          </w:p>
        </w:tc>
        <w:tc>
          <w:tcPr>
            <w:tcW w:w="123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38</w:t>
            </w:r>
          </w:p>
        </w:tc>
      </w:tr>
      <w:tr w:rsidR="005631FF" w:rsidRPr="005631FF" w:rsidTr="00984A5C">
        <w:tc>
          <w:tcPr>
            <w:tcW w:w="861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 xml:space="preserve"> 3 Результати дослідження і їх обговорення............................................</w:t>
            </w:r>
          </w:p>
        </w:tc>
        <w:tc>
          <w:tcPr>
            <w:tcW w:w="123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39</w:t>
            </w:r>
          </w:p>
        </w:tc>
      </w:tr>
      <w:tr w:rsidR="005631FF" w:rsidRPr="005631FF" w:rsidTr="00984A5C">
        <w:tc>
          <w:tcPr>
            <w:tcW w:w="861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 xml:space="preserve"> Висновки……………………………………………………………........</w:t>
            </w:r>
          </w:p>
        </w:tc>
        <w:tc>
          <w:tcPr>
            <w:tcW w:w="123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54</w:t>
            </w:r>
          </w:p>
        </w:tc>
      </w:tr>
      <w:tr w:rsidR="005631FF" w:rsidRPr="005631FF" w:rsidTr="00984A5C">
        <w:tc>
          <w:tcPr>
            <w:tcW w:w="861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 xml:space="preserve"> Перелік посилань......………………………………………………….....</w:t>
            </w:r>
          </w:p>
        </w:tc>
        <w:tc>
          <w:tcPr>
            <w:tcW w:w="1239" w:type="dxa"/>
          </w:tcPr>
          <w:p w:rsidR="005631FF" w:rsidRPr="005631FF" w:rsidRDefault="005631FF" w:rsidP="005631FF">
            <w:pPr>
              <w:spacing w:after="0" w:line="360" w:lineRule="auto"/>
              <w:ind w:right="113"/>
              <w:jc w:val="both"/>
              <w:rPr>
                <w:rFonts w:ascii="Times New Roman" w:eastAsia="Times New Roman" w:hAnsi="Times New Roman"/>
                <w:sz w:val="28"/>
                <w:szCs w:val="28"/>
                <w:lang w:val="uk-UA" w:eastAsia="uk-UA"/>
              </w:rPr>
            </w:pPr>
            <w:r w:rsidRPr="005631FF">
              <w:rPr>
                <w:rFonts w:ascii="Times New Roman" w:eastAsia="Times New Roman" w:hAnsi="Times New Roman"/>
                <w:sz w:val="28"/>
                <w:szCs w:val="28"/>
                <w:lang w:val="uk-UA" w:eastAsia="uk-UA"/>
              </w:rPr>
              <w:t>55</w:t>
            </w:r>
          </w:p>
        </w:tc>
      </w:tr>
    </w:tbl>
    <w:p w:rsidR="005631FF" w:rsidRPr="005631FF" w:rsidRDefault="005631FF" w:rsidP="005631FF">
      <w:pPr>
        <w:spacing w:after="0" w:line="360" w:lineRule="auto"/>
        <w:ind w:right="113" w:firstLine="709"/>
        <w:jc w:val="both"/>
        <w:rPr>
          <w:rFonts w:ascii="Times New Roman" w:eastAsia="Times New Roman" w:hAnsi="Times New Roman"/>
          <w:sz w:val="28"/>
          <w:szCs w:val="28"/>
          <w:lang w:val="uk-UA" w:eastAsia="uk-UA"/>
        </w:rPr>
      </w:pPr>
    </w:p>
    <w:p w:rsidR="005631FF" w:rsidRPr="005631FF" w:rsidRDefault="005631FF" w:rsidP="005631FF">
      <w:pPr>
        <w:spacing w:after="0" w:line="240" w:lineRule="auto"/>
        <w:jc w:val="both"/>
        <w:rPr>
          <w:rFonts w:ascii="Times New Roman" w:eastAsia="Times New Roman" w:hAnsi="Times New Roman"/>
          <w:bCs/>
          <w:sz w:val="24"/>
          <w:szCs w:val="20"/>
          <w:vertAlign w:val="superscript"/>
          <w:lang w:val="uk-UA" w:eastAsia="ru-RU"/>
        </w:rPr>
      </w:pPr>
    </w:p>
    <w:p w:rsidR="005631FF" w:rsidRPr="005631FF" w:rsidRDefault="005631FF" w:rsidP="005631FF">
      <w:pPr>
        <w:spacing w:after="0" w:line="240" w:lineRule="auto"/>
        <w:rPr>
          <w:rFonts w:ascii="Times New Roman" w:eastAsia="Times New Roman" w:hAnsi="Times New Roman"/>
          <w:sz w:val="20"/>
          <w:szCs w:val="20"/>
          <w:lang w:val="uk-UA" w:eastAsia="ru-RU"/>
        </w:rPr>
      </w:pPr>
    </w:p>
    <w:p w:rsidR="005631FF" w:rsidRPr="005631FF" w:rsidRDefault="005631FF" w:rsidP="005631FF">
      <w:pPr>
        <w:spacing w:after="0" w:line="240" w:lineRule="auto"/>
        <w:rPr>
          <w:rFonts w:ascii="Times New Roman" w:eastAsia="Times New Roman" w:hAnsi="Times New Roman"/>
          <w:sz w:val="24"/>
          <w:szCs w:val="24"/>
          <w:lang w:val="uk-UA" w:eastAsia="ru-RU"/>
        </w:rPr>
      </w:pPr>
    </w:p>
    <w:p w:rsidR="005631FF" w:rsidRPr="005631FF" w:rsidRDefault="005631FF" w:rsidP="005631FF">
      <w:pPr>
        <w:spacing w:after="0" w:line="240" w:lineRule="auto"/>
        <w:rPr>
          <w:rFonts w:ascii="Times New Roman" w:eastAsia="Times New Roman" w:hAnsi="Times New Roman"/>
          <w:sz w:val="24"/>
          <w:szCs w:val="24"/>
          <w:lang w:val="uk-UA" w:eastAsia="ru-RU"/>
        </w:rPr>
      </w:pPr>
    </w:p>
    <w:p w:rsidR="005631FF" w:rsidRPr="005631FF" w:rsidRDefault="005631FF" w:rsidP="005631FF">
      <w:pPr>
        <w:spacing w:after="0" w:line="240" w:lineRule="auto"/>
        <w:rPr>
          <w:rFonts w:ascii="Times New Roman" w:eastAsia="Times New Roman" w:hAnsi="Times New Roman"/>
          <w:sz w:val="24"/>
          <w:szCs w:val="24"/>
          <w:lang w:val="uk-UA" w:eastAsia="ru-RU"/>
        </w:rPr>
      </w:pPr>
    </w:p>
    <w:p w:rsidR="005631FF" w:rsidRPr="005631FF" w:rsidRDefault="005631FF" w:rsidP="005631FF">
      <w:pPr>
        <w:spacing w:after="0" w:line="240" w:lineRule="auto"/>
        <w:rPr>
          <w:rFonts w:ascii="Times New Roman" w:eastAsia="Times New Roman" w:hAnsi="Times New Roman"/>
          <w:sz w:val="24"/>
          <w:szCs w:val="24"/>
          <w:lang w:val="uk-UA" w:eastAsia="ru-RU"/>
        </w:rPr>
      </w:pPr>
    </w:p>
    <w:p w:rsidR="005631FF" w:rsidRPr="005631FF" w:rsidRDefault="005631FF" w:rsidP="005631FF">
      <w:pPr>
        <w:spacing w:after="0" w:line="240" w:lineRule="auto"/>
        <w:rPr>
          <w:rFonts w:ascii="Times New Roman" w:eastAsia="Times New Roman" w:hAnsi="Times New Roman"/>
          <w:sz w:val="24"/>
          <w:szCs w:val="24"/>
          <w:lang w:val="uk-UA" w:eastAsia="ru-RU"/>
        </w:rPr>
      </w:pPr>
    </w:p>
    <w:p w:rsidR="00B645C5" w:rsidRPr="00280751" w:rsidRDefault="005631FF" w:rsidP="00280751">
      <w:pPr>
        <w:spacing w:after="0" w:line="360" w:lineRule="auto"/>
        <w:jc w:val="center"/>
        <w:outlineLvl w:val="0"/>
        <w:rPr>
          <w:rFonts w:ascii="Times New Roman" w:hAnsi="Times New Roman"/>
          <w:caps/>
          <w:sz w:val="28"/>
          <w:szCs w:val="28"/>
          <w:lang w:val="uk-UA" w:eastAsia="ru-RU"/>
        </w:rPr>
      </w:pPr>
      <w:r>
        <w:rPr>
          <w:rFonts w:ascii="Times New Roman" w:hAnsi="Times New Roman"/>
          <w:caps/>
          <w:sz w:val="28"/>
          <w:szCs w:val="28"/>
          <w:lang w:val="uk-UA" w:eastAsia="ru-RU"/>
        </w:rPr>
        <w:br w:type="page"/>
      </w:r>
      <w:r w:rsidR="00B645C5" w:rsidRPr="00280751">
        <w:rPr>
          <w:rFonts w:ascii="Times New Roman" w:hAnsi="Times New Roman"/>
          <w:caps/>
          <w:sz w:val="28"/>
          <w:szCs w:val="28"/>
          <w:lang w:val="uk-UA" w:eastAsia="ru-RU"/>
        </w:rPr>
        <w:lastRenderedPageBreak/>
        <w:t>Реферат</w:t>
      </w:r>
      <w:bookmarkEnd w:id="0"/>
    </w:p>
    <w:p w:rsidR="00B645C5" w:rsidRPr="00280751" w:rsidRDefault="00B645C5" w:rsidP="00280751">
      <w:pPr>
        <w:autoSpaceDE w:val="0"/>
        <w:autoSpaceDN w:val="0"/>
        <w:adjustRightInd w:val="0"/>
        <w:spacing w:after="0" w:line="360" w:lineRule="auto"/>
        <w:jc w:val="both"/>
        <w:rPr>
          <w:rFonts w:ascii="Times New Roman" w:hAnsi="Times New Roman"/>
          <w:iCs/>
          <w:sz w:val="28"/>
          <w:szCs w:val="28"/>
          <w:lang w:val="uk-UA" w:eastAsia="uk-UA"/>
        </w:rPr>
      </w:pPr>
    </w:p>
    <w:p w:rsidR="00B645C5" w:rsidRPr="00280751" w:rsidRDefault="00B645C5" w:rsidP="00280751">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Кваліфікаційна робота – 60</w:t>
      </w:r>
      <w:r w:rsidRPr="00280751">
        <w:rPr>
          <w:rFonts w:ascii="Times New Roman" w:hAnsi="Times New Roman"/>
          <w:sz w:val="28"/>
          <w:szCs w:val="28"/>
          <w:lang w:val="uk-UA" w:eastAsia="uk-UA"/>
        </w:rPr>
        <w:t xml:space="preserve"> сторін</w:t>
      </w:r>
      <w:r>
        <w:rPr>
          <w:rFonts w:ascii="Times New Roman" w:hAnsi="Times New Roman"/>
          <w:sz w:val="28"/>
          <w:szCs w:val="28"/>
          <w:lang w:val="uk-UA" w:eastAsia="uk-UA"/>
        </w:rPr>
        <w:t>о</w:t>
      </w:r>
      <w:r w:rsidRPr="00280751">
        <w:rPr>
          <w:rFonts w:ascii="Times New Roman" w:hAnsi="Times New Roman"/>
          <w:sz w:val="28"/>
          <w:szCs w:val="28"/>
          <w:lang w:val="uk-UA" w:eastAsia="uk-UA"/>
        </w:rPr>
        <w:t xml:space="preserve">к, 7 таблиць, </w:t>
      </w:r>
      <w:r>
        <w:rPr>
          <w:rFonts w:ascii="Times New Roman" w:hAnsi="Times New Roman"/>
          <w:sz w:val="28"/>
          <w:szCs w:val="28"/>
          <w:lang w:val="uk-UA" w:eastAsia="uk-UA"/>
        </w:rPr>
        <w:t>3</w:t>
      </w:r>
      <w:r w:rsidRPr="00280751">
        <w:rPr>
          <w:rFonts w:ascii="Times New Roman" w:hAnsi="Times New Roman"/>
          <w:sz w:val="28"/>
          <w:szCs w:val="28"/>
          <w:lang w:val="uk-UA" w:eastAsia="uk-UA"/>
        </w:rPr>
        <w:t xml:space="preserve"> рисунки, </w:t>
      </w:r>
      <w:r>
        <w:rPr>
          <w:rFonts w:ascii="Times New Roman" w:hAnsi="Times New Roman"/>
          <w:sz w:val="28"/>
          <w:szCs w:val="28"/>
          <w:lang w:val="uk-UA" w:eastAsia="uk-UA"/>
        </w:rPr>
        <w:t>61 літературне</w:t>
      </w:r>
      <w:r w:rsidRPr="00280751">
        <w:rPr>
          <w:rFonts w:ascii="Times New Roman" w:hAnsi="Times New Roman"/>
          <w:sz w:val="28"/>
          <w:szCs w:val="28"/>
          <w:lang w:val="uk-UA" w:eastAsia="uk-UA"/>
        </w:rPr>
        <w:t xml:space="preserve"> джерел</w:t>
      </w:r>
      <w:r>
        <w:rPr>
          <w:rFonts w:ascii="Times New Roman" w:hAnsi="Times New Roman"/>
          <w:sz w:val="28"/>
          <w:szCs w:val="28"/>
          <w:lang w:val="uk-UA" w:eastAsia="uk-UA"/>
        </w:rPr>
        <w:t>о</w:t>
      </w:r>
      <w:r w:rsidRPr="00280751">
        <w:rPr>
          <w:rFonts w:ascii="Times New Roman" w:hAnsi="Times New Roman"/>
          <w:sz w:val="28"/>
          <w:szCs w:val="28"/>
          <w:lang w:val="uk-UA" w:eastAsia="uk-UA"/>
        </w:rPr>
        <w:t>.</w:t>
      </w:r>
    </w:p>
    <w:p w:rsidR="00B645C5" w:rsidRPr="00280751" w:rsidRDefault="00B645C5" w:rsidP="00280751">
      <w:pPr>
        <w:spacing w:after="0" w:line="360" w:lineRule="auto"/>
        <w:ind w:firstLine="709"/>
        <w:jc w:val="both"/>
        <w:rPr>
          <w:rFonts w:ascii="Times New Roman" w:hAnsi="Times New Roman"/>
          <w:sz w:val="28"/>
          <w:szCs w:val="28"/>
          <w:lang w:val="uk-UA" w:eastAsia="uk-UA"/>
        </w:rPr>
      </w:pPr>
      <w:r w:rsidRPr="00280751">
        <w:rPr>
          <w:rFonts w:ascii="Times New Roman" w:hAnsi="Times New Roman"/>
          <w:sz w:val="28"/>
          <w:szCs w:val="28"/>
          <w:lang w:val="uk-UA" w:eastAsia="uk-UA"/>
        </w:rPr>
        <w:t>Мета дослідження</w:t>
      </w:r>
      <w:bookmarkStart w:id="1" w:name="_GoBack"/>
      <w:bookmarkEnd w:id="1"/>
      <w:r w:rsidRPr="00280751">
        <w:rPr>
          <w:rFonts w:ascii="Times New Roman" w:hAnsi="Times New Roman"/>
          <w:sz w:val="28"/>
          <w:szCs w:val="28"/>
          <w:lang w:val="uk-UA" w:eastAsia="uk-UA"/>
        </w:rPr>
        <w:t xml:space="preserve"> – </w:t>
      </w:r>
      <w:r w:rsidRPr="00160D4B">
        <w:rPr>
          <w:rFonts w:ascii="Times New Roman" w:hAnsi="Times New Roman"/>
          <w:sz w:val="28"/>
          <w:szCs w:val="28"/>
          <w:lang w:val="uk-UA" w:eastAsia="uk-UA"/>
        </w:rPr>
        <w:t>оцінити ефективність застосування здоров’язбережувальних технологій в навчально-виховному процесі учнів середнього шкільного віку</w:t>
      </w:r>
      <w:r w:rsidRPr="00280751">
        <w:rPr>
          <w:rFonts w:ascii="Times New Roman" w:hAnsi="Times New Roman"/>
          <w:sz w:val="28"/>
          <w:szCs w:val="28"/>
          <w:lang w:val="uk-UA" w:eastAsia="uk-UA"/>
        </w:rPr>
        <w:t>.</w:t>
      </w:r>
    </w:p>
    <w:p w:rsidR="00B645C5" w:rsidRPr="00280751" w:rsidRDefault="00B645C5" w:rsidP="00280751">
      <w:pPr>
        <w:spacing w:after="0" w:line="360" w:lineRule="auto"/>
        <w:ind w:firstLine="709"/>
        <w:jc w:val="both"/>
        <w:rPr>
          <w:rFonts w:ascii="Times New Roman" w:hAnsi="Times New Roman"/>
          <w:sz w:val="28"/>
          <w:szCs w:val="28"/>
          <w:lang w:val="uk-UA" w:eastAsia="uk-UA"/>
        </w:rPr>
      </w:pPr>
      <w:r w:rsidRPr="00280751">
        <w:rPr>
          <w:rFonts w:ascii="Times New Roman" w:hAnsi="Times New Roman"/>
          <w:sz w:val="28"/>
          <w:szCs w:val="28"/>
          <w:lang w:val="uk-UA" w:eastAsia="uk-UA"/>
        </w:rPr>
        <w:t xml:space="preserve">Об’єкт дослідження – </w:t>
      </w:r>
      <w:r>
        <w:rPr>
          <w:rFonts w:ascii="Times New Roman" w:hAnsi="Times New Roman"/>
          <w:sz w:val="28"/>
          <w:szCs w:val="28"/>
          <w:lang w:val="uk-UA" w:eastAsia="uk-UA"/>
        </w:rPr>
        <w:t>фізичне виховання учнів середнього шкільного віку</w:t>
      </w:r>
      <w:r w:rsidRPr="00280751">
        <w:rPr>
          <w:rFonts w:ascii="Times New Roman" w:hAnsi="Times New Roman"/>
          <w:sz w:val="28"/>
          <w:szCs w:val="28"/>
          <w:lang w:val="uk-UA" w:eastAsia="uk-UA"/>
        </w:rPr>
        <w:t>.</w:t>
      </w:r>
    </w:p>
    <w:p w:rsidR="00B645C5" w:rsidRPr="00280751" w:rsidRDefault="00B645C5" w:rsidP="00280751">
      <w:pPr>
        <w:spacing w:after="0" w:line="360" w:lineRule="auto"/>
        <w:ind w:firstLine="709"/>
        <w:jc w:val="both"/>
        <w:rPr>
          <w:rFonts w:ascii="Times New Roman" w:hAnsi="Times New Roman"/>
          <w:sz w:val="28"/>
          <w:szCs w:val="28"/>
          <w:lang w:val="uk-UA" w:eastAsia="ru-RU"/>
        </w:rPr>
      </w:pPr>
      <w:r w:rsidRPr="00280751">
        <w:rPr>
          <w:rFonts w:ascii="Times New Roman" w:hAnsi="Times New Roman"/>
          <w:sz w:val="28"/>
          <w:szCs w:val="28"/>
          <w:lang w:val="uk-UA" w:eastAsia="ru-RU"/>
        </w:rPr>
        <w:t xml:space="preserve">Методи дослідження – аналіз і узагальнення джерел літератури з теми дослідження, педагогічні спостереження за фізичним вихованням школярів, оцінка показників </w:t>
      </w:r>
      <w:r>
        <w:rPr>
          <w:rFonts w:ascii="Times New Roman" w:hAnsi="Times New Roman"/>
          <w:sz w:val="28"/>
          <w:szCs w:val="28"/>
          <w:lang w:val="uk-UA" w:eastAsia="ru-RU"/>
        </w:rPr>
        <w:t xml:space="preserve">функціонального </w:t>
      </w:r>
      <w:r w:rsidRPr="00280751">
        <w:rPr>
          <w:rFonts w:ascii="Times New Roman" w:hAnsi="Times New Roman"/>
          <w:sz w:val="28"/>
          <w:szCs w:val="28"/>
          <w:lang w:val="uk-UA" w:eastAsia="ru-RU"/>
        </w:rPr>
        <w:t>стану, оцінка показників фізичної  підготовленості, методи математичної статистики.</w:t>
      </w:r>
    </w:p>
    <w:p w:rsidR="00B645C5" w:rsidRPr="00280751" w:rsidRDefault="00B645C5" w:rsidP="00280751">
      <w:pPr>
        <w:spacing w:after="0" w:line="360" w:lineRule="auto"/>
        <w:ind w:firstLine="705"/>
        <w:jc w:val="both"/>
        <w:rPr>
          <w:rFonts w:ascii="Times New Roman" w:hAnsi="Times New Roman"/>
          <w:sz w:val="28"/>
          <w:szCs w:val="20"/>
          <w:lang w:val="uk-UA" w:eastAsia="uk-UA"/>
        </w:rPr>
      </w:pPr>
      <w:r w:rsidRPr="00280751">
        <w:rPr>
          <w:rFonts w:ascii="Times New Roman" w:hAnsi="Times New Roman"/>
          <w:sz w:val="28"/>
          <w:szCs w:val="20"/>
          <w:lang w:val="uk-UA" w:eastAsia="uk-UA"/>
        </w:rPr>
        <w:t>Наприкінці навчального року зафіксовано позитивні зміни за всіма функціональними показниками дівчат. Наприкінці навчального року за показниками фізичної підготовленості зафіксовано позитивні зміни за всіма тестами. Достовірні зміни зафіксовано у швидкості, спритності і силі м’язів брючного пресу.</w:t>
      </w:r>
      <w:r w:rsidRPr="00280751">
        <w:rPr>
          <w:rFonts w:ascii="Times New Roman" w:hAnsi="Times New Roman"/>
          <w:sz w:val="28"/>
          <w:szCs w:val="20"/>
          <w:lang w:val="uk-UA" w:eastAsia="uk-UA"/>
        </w:rPr>
        <w:tab/>
        <w:t>Найбільші позитивні зміни відмічено у показниках індексу Скібінсього (113,33%), пробами Штанге (45,72%) і Генчі (49,96%) і показником ЖЄЛ (34,38%). За показниками фізичної підготовленості найбільший приріст зафіксовано у спритності (91,64%), силі м’язів черевного пресу (28,10%) та силі м’язів рук (16,35%). Результати дослідження були рекомендовані вчителям фізичної культури м.</w:t>
      </w:r>
      <w:r>
        <w:rPr>
          <w:rFonts w:ascii="Times New Roman" w:hAnsi="Times New Roman"/>
          <w:sz w:val="28"/>
          <w:szCs w:val="20"/>
          <w:lang w:val="uk-UA" w:eastAsia="uk-UA"/>
        </w:rPr>
        <w:t>Запоріжжя</w:t>
      </w:r>
      <w:r w:rsidRPr="00280751">
        <w:rPr>
          <w:rFonts w:ascii="Times New Roman" w:hAnsi="Times New Roman"/>
          <w:sz w:val="28"/>
          <w:szCs w:val="20"/>
          <w:lang w:val="uk-UA" w:eastAsia="uk-UA"/>
        </w:rPr>
        <w:t>, які працюють з дівчатами середнього шкільного віку.</w:t>
      </w:r>
    </w:p>
    <w:p w:rsidR="00B645C5" w:rsidRPr="00280751" w:rsidRDefault="00B645C5" w:rsidP="00280751">
      <w:pPr>
        <w:spacing w:after="0" w:line="360" w:lineRule="auto"/>
        <w:ind w:firstLine="705"/>
        <w:jc w:val="both"/>
        <w:rPr>
          <w:rFonts w:ascii="Times New Roman" w:hAnsi="Times New Roman"/>
          <w:sz w:val="28"/>
          <w:szCs w:val="20"/>
          <w:lang w:val="uk-UA" w:eastAsia="uk-UA"/>
        </w:rPr>
      </w:pPr>
    </w:p>
    <w:p w:rsidR="00B645C5" w:rsidRPr="00280751" w:rsidRDefault="00B645C5" w:rsidP="00280751">
      <w:pPr>
        <w:spacing w:after="0" w:line="360" w:lineRule="auto"/>
        <w:ind w:firstLine="705"/>
        <w:jc w:val="both"/>
        <w:rPr>
          <w:rFonts w:ascii="Times New Roman" w:hAnsi="Times New Roman"/>
          <w:sz w:val="28"/>
          <w:szCs w:val="28"/>
          <w:lang w:val="uk-UA" w:eastAsia="uk-UA"/>
        </w:rPr>
      </w:pPr>
    </w:p>
    <w:p w:rsidR="00B645C5" w:rsidRPr="00280751" w:rsidRDefault="00B645C5" w:rsidP="00280751">
      <w:pPr>
        <w:spacing w:after="0" w:line="360" w:lineRule="auto"/>
        <w:ind w:firstLine="705"/>
        <w:jc w:val="both"/>
        <w:rPr>
          <w:rFonts w:ascii="Times New Roman" w:hAnsi="Times New Roman"/>
          <w:sz w:val="28"/>
          <w:szCs w:val="28"/>
          <w:lang w:val="uk-UA" w:eastAsia="uk-UA"/>
        </w:rPr>
      </w:pPr>
    </w:p>
    <w:p w:rsidR="00B645C5" w:rsidRPr="00280751" w:rsidRDefault="00B645C5" w:rsidP="00280751">
      <w:pPr>
        <w:spacing w:after="0" w:line="360" w:lineRule="auto"/>
        <w:ind w:firstLine="709"/>
        <w:jc w:val="both"/>
        <w:rPr>
          <w:rFonts w:ascii="Times New Roman" w:hAnsi="Times New Roman"/>
          <w:caps/>
          <w:sz w:val="28"/>
          <w:szCs w:val="28"/>
          <w:lang w:val="uk-UA" w:eastAsia="uk-UA"/>
        </w:rPr>
      </w:pPr>
      <w:r>
        <w:rPr>
          <w:rFonts w:ascii="Times New Roman" w:hAnsi="Times New Roman"/>
          <w:caps/>
          <w:sz w:val="28"/>
          <w:szCs w:val="28"/>
          <w:lang w:val="uk-UA" w:eastAsia="uk-UA"/>
        </w:rPr>
        <w:t>ШКОЛЯРІ, ЗДОРОВ</w:t>
      </w:r>
      <w:r w:rsidRPr="00280751">
        <w:rPr>
          <w:rFonts w:ascii="Times New Roman" w:hAnsi="Times New Roman"/>
          <w:sz w:val="28"/>
          <w:szCs w:val="20"/>
          <w:lang w:val="uk-UA" w:eastAsia="uk-UA"/>
        </w:rPr>
        <w:t>’</w:t>
      </w:r>
      <w:r>
        <w:rPr>
          <w:rFonts w:ascii="Times New Roman" w:hAnsi="Times New Roman"/>
          <w:caps/>
          <w:sz w:val="28"/>
          <w:szCs w:val="28"/>
          <w:lang w:val="uk-UA" w:eastAsia="uk-UA"/>
        </w:rPr>
        <w:t>ЯЗБЕРЕЖУВАЛЬНІ ТЕХНОЛОГІЇ</w:t>
      </w:r>
      <w:r w:rsidRPr="00E56D26">
        <w:rPr>
          <w:rFonts w:ascii="Times New Roman" w:hAnsi="Times New Roman"/>
          <w:caps/>
          <w:sz w:val="28"/>
          <w:szCs w:val="28"/>
          <w:lang w:val="uk-UA" w:eastAsia="uk-UA"/>
        </w:rPr>
        <w:t xml:space="preserve">, </w:t>
      </w:r>
      <w:r>
        <w:rPr>
          <w:rFonts w:ascii="Times New Roman" w:hAnsi="Times New Roman"/>
          <w:caps/>
          <w:sz w:val="28"/>
          <w:szCs w:val="28"/>
          <w:lang w:val="uk-UA" w:eastAsia="uk-UA"/>
        </w:rPr>
        <w:t>ОЗДОРОВЧІ СИСТЕМИ</w:t>
      </w:r>
      <w:r w:rsidRPr="00E56D26">
        <w:rPr>
          <w:rFonts w:ascii="Times New Roman" w:hAnsi="Times New Roman"/>
          <w:caps/>
          <w:sz w:val="28"/>
          <w:szCs w:val="28"/>
          <w:lang w:val="uk-UA" w:eastAsia="uk-UA"/>
        </w:rPr>
        <w:t>,</w:t>
      </w:r>
      <w:r>
        <w:rPr>
          <w:rFonts w:ascii="Times New Roman" w:hAnsi="Times New Roman"/>
          <w:caps/>
          <w:sz w:val="28"/>
          <w:szCs w:val="28"/>
          <w:lang w:val="uk-UA" w:eastAsia="uk-UA"/>
        </w:rPr>
        <w:t xml:space="preserve"> УРОК ФІЗИЧНОЇ КУЛЬТУРИ, ФУНКЦІОНАЛЬНІ ПОКАЗНИКИ, ФІЗИЧНА ПІДГОТОВЛЕНІСТЬ</w:t>
      </w:r>
    </w:p>
    <w:p w:rsidR="00B645C5" w:rsidRPr="00280751" w:rsidRDefault="00B645C5" w:rsidP="00280751">
      <w:pPr>
        <w:spacing w:after="0" w:line="360" w:lineRule="exact"/>
        <w:ind w:firstLine="720"/>
        <w:jc w:val="center"/>
        <w:outlineLvl w:val="0"/>
        <w:rPr>
          <w:rFonts w:ascii="Times New Roman" w:hAnsi="Times New Roman"/>
          <w:caps/>
          <w:sz w:val="28"/>
          <w:szCs w:val="28"/>
          <w:lang w:val="uk-UA" w:eastAsia="ru-RU"/>
        </w:rPr>
      </w:pPr>
      <w:bookmarkStart w:id="2" w:name="_Toc282082656"/>
    </w:p>
    <w:p w:rsidR="00B645C5" w:rsidRPr="00280751" w:rsidRDefault="00B645C5" w:rsidP="00E56D26">
      <w:pPr>
        <w:spacing w:after="0" w:line="360" w:lineRule="exact"/>
        <w:jc w:val="center"/>
        <w:outlineLvl w:val="0"/>
        <w:rPr>
          <w:rFonts w:ascii="Times New Roman" w:hAnsi="Times New Roman"/>
          <w:caps/>
          <w:sz w:val="28"/>
          <w:szCs w:val="28"/>
          <w:lang w:val="uk-UA" w:eastAsia="ru-RU"/>
        </w:rPr>
      </w:pPr>
      <w:r w:rsidRPr="00280751">
        <w:rPr>
          <w:rFonts w:ascii="Times New Roman" w:hAnsi="Times New Roman"/>
          <w:caps/>
          <w:sz w:val="28"/>
          <w:szCs w:val="28"/>
          <w:lang w:val="uk-UA" w:eastAsia="ru-RU"/>
        </w:rPr>
        <w:t>abstract</w:t>
      </w:r>
    </w:p>
    <w:p w:rsidR="00B645C5" w:rsidRPr="00280751" w:rsidRDefault="00B645C5" w:rsidP="00280751">
      <w:pPr>
        <w:spacing w:after="0" w:line="360" w:lineRule="exact"/>
        <w:ind w:firstLine="720"/>
        <w:jc w:val="center"/>
        <w:outlineLvl w:val="0"/>
        <w:rPr>
          <w:rFonts w:ascii="Times New Roman" w:hAnsi="Times New Roman"/>
          <w:caps/>
          <w:sz w:val="28"/>
          <w:szCs w:val="28"/>
          <w:lang w:val="uk-UA" w:eastAsia="ru-RU"/>
        </w:rPr>
      </w:pPr>
    </w:p>
    <w:p w:rsidR="00B645C5" w:rsidRPr="00280751" w:rsidRDefault="00B645C5" w:rsidP="00E56D26">
      <w:pPr>
        <w:spacing w:after="0" w:line="360" w:lineRule="auto"/>
        <w:ind w:firstLine="705"/>
        <w:jc w:val="both"/>
        <w:rPr>
          <w:rFonts w:ascii="Times New Roman" w:hAnsi="Times New Roman"/>
          <w:sz w:val="28"/>
          <w:szCs w:val="20"/>
          <w:lang w:val="uk-UA" w:eastAsia="uk-UA"/>
        </w:rPr>
      </w:pPr>
      <w:r w:rsidRPr="00280751">
        <w:rPr>
          <w:rFonts w:ascii="Times New Roman" w:hAnsi="Times New Roman"/>
          <w:sz w:val="28"/>
          <w:szCs w:val="20"/>
          <w:lang w:val="uk-UA" w:eastAsia="uk-UA"/>
        </w:rPr>
        <w:t xml:space="preserve">Qualification work – </w:t>
      </w:r>
      <w:r>
        <w:rPr>
          <w:rFonts w:ascii="Times New Roman" w:hAnsi="Times New Roman"/>
          <w:sz w:val="28"/>
          <w:szCs w:val="20"/>
          <w:lang w:val="uk-UA" w:eastAsia="uk-UA"/>
        </w:rPr>
        <w:t>60</w:t>
      </w:r>
      <w:r w:rsidRPr="00280751">
        <w:rPr>
          <w:rFonts w:ascii="Times New Roman" w:hAnsi="Times New Roman"/>
          <w:sz w:val="28"/>
          <w:szCs w:val="20"/>
          <w:lang w:val="uk-UA" w:eastAsia="uk-UA"/>
        </w:rPr>
        <w:t xml:space="preserve"> pages, 7 tables, </w:t>
      </w:r>
      <w:r>
        <w:rPr>
          <w:rFonts w:ascii="Times New Roman" w:hAnsi="Times New Roman"/>
          <w:sz w:val="28"/>
          <w:szCs w:val="20"/>
          <w:lang w:val="uk-UA" w:eastAsia="uk-UA"/>
        </w:rPr>
        <w:t>3</w:t>
      </w:r>
      <w:r w:rsidRPr="00280751">
        <w:rPr>
          <w:rFonts w:ascii="Times New Roman" w:hAnsi="Times New Roman"/>
          <w:sz w:val="28"/>
          <w:szCs w:val="20"/>
          <w:lang w:val="uk-UA" w:eastAsia="uk-UA"/>
        </w:rPr>
        <w:t xml:space="preserve"> drawings, 6</w:t>
      </w:r>
      <w:r>
        <w:rPr>
          <w:rFonts w:ascii="Times New Roman" w:hAnsi="Times New Roman"/>
          <w:sz w:val="28"/>
          <w:szCs w:val="20"/>
          <w:lang w:val="uk-UA" w:eastAsia="uk-UA"/>
        </w:rPr>
        <w:t>1</w:t>
      </w:r>
      <w:r w:rsidRPr="00280751">
        <w:rPr>
          <w:rFonts w:ascii="Times New Roman" w:hAnsi="Times New Roman"/>
          <w:sz w:val="28"/>
          <w:szCs w:val="20"/>
          <w:lang w:val="uk-UA" w:eastAsia="uk-UA"/>
        </w:rPr>
        <w:t xml:space="preserve"> literary sources.</w:t>
      </w:r>
    </w:p>
    <w:p w:rsidR="00B645C5" w:rsidRPr="00E56D26" w:rsidRDefault="00B645C5" w:rsidP="00E56D26">
      <w:pPr>
        <w:spacing w:after="0" w:line="360" w:lineRule="auto"/>
        <w:ind w:firstLine="705"/>
        <w:jc w:val="both"/>
        <w:rPr>
          <w:rFonts w:ascii="Times New Roman" w:hAnsi="Times New Roman"/>
          <w:sz w:val="28"/>
          <w:szCs w:val="20"/>
          <w:lang w:val="uk-UA" w:eastAsia="uk-UA"/>
        </w:rPr>
      </w:pPr>
      <w:r w:rsidRPr="00E56D26">
        <w:rPr>
          <w:rFonts w:ascii="Times New Roman" w:hAnsi="Times New Roman"/>
          <w:sz w:val="28"/>
          <w:szCs w:val="20"/>
          <w:lang w:val="uk-UA" w:eastAsia="uk-UA"/>
        </w:rPr>
        <w:t>The purpose of the study is to evaluate the effectiveness of the application of health-saving technologies in the educational process of secondary school students.</w:t>
      </w:r>
    </w:p>
    <w:p w:rsidR="00B645C5" w:rsidRPr="00E56D26" w:rsidRDefault="00B645C5" w:rsidP="00E56D26">
      <w:pPr>
        <w:spacing w:after="0" w:line="360" w:lineRule="auto"/>
        <w:ind w:firstLine="705"/>
        <w:jc w:val="both"/>
        <w:rPr>
          <w:rFonts w:ascii="Times New Roman" w:hAnsi="Times New Roman"/>
          <w:sz w:val="28"/>
          <w:szCs w:val="20"/>
          <w:lang w:val="uk-UA" w:eastAsia="uk-UA"/>
        </w:rPr>
      </w:pPr>
      <w:r w:rsidRPr="00E56D26">
        <w:rPr>
          <w:rFonts w:ascii="Times New Roman" w:hAnsi="Times New Roman"/>
          <w:sz w:val="28"/>
          <w:szCs w:val="20"/>
          <w:lang w:val="uk-UA" w:eastAsia="uk-UA"/>
        </w:rPr>
        <w:t>The object of study is the physical education of secondary school students.</w:t>
      </w:r>
    </w:p>
    <w:p w:rsidR="00B645C5" w:rsidRPr="00E56D26" w:rsidRDefault="00B645C5" w:rsidP="00E56D26">
      <w:pPr>
        <w:spacing w:after="0" w:line="360" w:lineRule="auto"/>
        <w:ind w:firstLine="705"/>
        <w:jc w:val="both"/>
        <w:rPr>
          <w:rFonts w:ascii="Times New Roman" w:hAnsi="Times New Roman"/>
          <w:sz w:val="28"/>
          <w:szCs w:val="20"/>
          <w:lang w:val="uk-UA" w:eastAsia="uk-UA"/>
        </w:rPr>
      </w:pPr>
      <w:r w:rsidRPr="00E56D26">
        <w:rPr>
          <w:rFonts w:ascii="Times New Roman" w:hAnsi="Times New Roman"/>
          <w:sz w:val="28"/>
          <w:szCs w:val="20"/>
          <w:lang w:val="uk-UA" w:eastAsia="uk-UA"/>
        </w:rPr>
        <w:t xml:space="preserve">Research methods </w:t>
      </w:r>
      <w:r w:rsidRPr="00280751">
        <w:rPr>
          <w:rFonts w:ascii="Times New Roman" w:hAnsi="Times New Roman"/>
          <w:sz w:val="28"/>
          <w:szCs w:val="20"/>
          <w:lang w:val="uk-UA" w:eastAsia="uk-UA"/>
        </w:rPr>
        <w:t>–</w:t>
      </w:r>
      <w:r w:rsidRPr="00E56D26">
        <w:rPr>
          <w:rFonts w:ascii="Times New Roman" w:hAnsi="Times New Roman"/>
          <w:sz w:val="28"/>
          <w:szCs w:val="20"/>
          <w:lang w:val="uk-UA" w:eastAsia="uk-UA"/>
        </w:rPr>
        <w:t xml:space="preserve"> analysis and generalization of literature sources on the research topic, pedagogical observations of the physical education of schoolchildren, assessment of functional state indicators, assessment of physical fitness indicators, methods of mathematical statistics.</w:t>
      </w:r>
    </w:p>
    <w:p w:rsidR="00B645C5" w:rsidRPr="00E56D26" w:rsidRDefault="00B645C5" w:rsidP="00E56D26">
      <w:pPr>
        <w:spacing w:after="0" w:line="360" w:lineRule="auto"/>
        <w:ind w:firstLine="705"/>
        <w:jc w:val="both"/>
        <w:rPr>
          <w:rFonts w:ascii="Times New Roman" w:hAnsi="Times New Roman"/>
          <w:sz w:val="28"/>
          <w:szCs w:val="20"/>
          <w:lang w:val="uk-UA" w:eastAsia="uk-UA"/>
        </w:rPr>
      </w:pPr>
      <w:r w:rsidRPr="00E56D26">
        <w:rPr>
          <w:rFonts w:ascii="Times New Roman" w:hAnsi="Times New Roman"/>
          <w:sz w:val="28"/>
          <w:szCs w:val="20"/>
          <w:lang w:val="uk-UA" w:eastAsia="uk-UA"/>
        </w:rPr>
        <w:t>At the end of the school year, positive changes were recorded in all functional indicators of girls. At the end of the school year, in terms of physical fitness, positive changes were recorded for all tests. Significant changes were recorded in the speed, dexterity and strength of the muscles of the abdominal press. The largest positive changes were noted in the Skibinsky index (113</w:t>
      </w:r>
      <w:r>
        <w:rPr>
          <w:rFonts w:ascii="Times New Roman" w:hAnsi="Times New Roman"/>
          <w:sz w:val="28"/>
          <w:szCs w:val="20"/>
          <w:lang w:val="uk-UA" w:eastAsia="uk-UA"/>
        </w:rPr>
        <w:t>,</w:t>
      </w:r>
      <w:r w:rsidRPr="00E56D26">
        <w:rPr>
          <w:rFonts w:ascii="Times New Roman" w:hAnsi="Times New Roman"/>
          <w:sz w:val="28"/>
          <w:szCs w:val="20"/>
          <w:lang w:val="uk-UA" w:eastAsia="uk-UA"/>
        </w:rPr>
        <w:t>33%), Stange (45</w:t>
      </w:r>
      <w:r>
        <w:rPr>
          <w:rFonts w:ascii="Times New Roman" w:hAnsi="Times New Roman"/>
          <w:sz w:val="28"/>
          <w:szCs w:val="20"/>
          <w:lang w:val="uk-UA" w:eastAsia="uk-UA"/>
        </w:rPr>
        <w:t>,</w:t>
      </w:r>
      <w:r w:rsidRPr="00E56D26">
        <w:rPr>
          <w:rFonts w:ascii="Times New Roman" w:hAnsi="Times New Roman"/>
          <w:sz w:val="28"/>
          <w:szCs w:val="20"/>
          <w:lang w:val="uk-UA" w:eastAsia="uk-UA"/>
        </w:rPr>
        <w:t>72%) and Genchi (49.96%) and VC (34</w:t>
      </w:r>
      <w:r>
        <w:rPr>
          <w:rFonts w:ascii="Times New Roman" w:hAnsi="Times New Roman"/>
          <w:sz w:val="28"/>
          <w:szCs w:val="20"/>
          <w:lang w:val="uk-UA" w:eastAsia="uk-UA"/>
        </w:rPr>
        <w:t>,</w:t>
      </w:r>
      <w:r w:rsidRPr="00E56D26">
        <w:rPr>
          <w:rFonts w:ascii="Times New Roman" w:hAnsi="Times New Roman"/>
          <w:sz w:val="28"/>
          <w:szCs w:val="20"/>
          <w:lang w:val="uk-UA" w:eastAsia="uk-UA"/>
        </w:rPr>
        <w:t>38%). In terms of physical fitness, the largest increase was recorded in dexterity (91</w:t>
      </w:r>
      <w:r>
        <w:rPr>
          <w:rFonts w:ascii="Times New Roman" w:hAnsi="Times New Roman"/>
          <w:sz w:val="28"/>
          <w:szCs w:val="20"/>
          <w:lang w:val="uk-UA" w:eastAsia="uk-UA"/>
        </w:rPr>
        <w:t>,</w:t>
      </w:r>
      <w:r w:rsidRPr="00E56D26">
        <w:rPr>
          <w:rFonts w:ascii="Times New Roman" w:hAnsi="Times New Roman"/>
          <w:sz w:val="28"/>
          <w:szCs w:val="20"/>
          <w:lang w:val="uk-UA" w:eastAsia="uk-UA"/>
        </w:rPr>
        <w:t>64%), abdominal muscle strength (28</w:t>
      </w:r>
      <w:r>
        <w:rPr>
          <w:rFonts w:ascii="Times New Roman" w:hAnsi="Times New Roman"/>
          <w:sz w:val="28"/>
          <w:szCs w:val="20"/>
          <w:lang w:val="uk-UA" w:eastAsia="uk-UA"/>
        </w:rPr>
        <w:t>,</w:t>
      </w:r>
      <w:r w:rsidRPr="00E56D26">
        <w:rPr>
          <w:rFonts w:ascii="Times New Roman" w:hAnsi="Times New Roman"/>
          <w:sz w:val="28"/>
          <w:szCs w:val="20"/>
          <w:lang w:val="uk-UA" w:eastAsia="uk-UA"/>
        </w:rPr>
        <w:t>10%) and arm muscle strength (16</w:t>
      </w:r>
      <w:r>
        <w:rPr>
          <w:rFonts w:ascii="Times New Roman" w:hAnsi="Times New Roman"/>
          <w:sz w:val="28"/>
          <w:szCs w:val="20"/>
          <w:lang w:val="uk-UA" w:eastAsia="uk-UA"/>
        </w:rPr>
        <w:t>,</w:t>
      </w:r>
      <w:r w:rsidRPr="00E56D26">
        <w:rPr>
          <w:rFonts w:ascii="Times New Roman" w:hAnsi="Times New Roman"/>
          <w:sz w:val="28"/>
          <w:szCs w:val="20"/>
          <w:lang w:val="uk-UA" w:eastAsia="uk-UA"/>
        </w:rPr>
        <w:t>35%). The results of the study were recommended to teachers of physical education in Zaporozhye who work with girls of secondary school age.</w:t>
      </w:r>
    </w:p>
    <w:p w:rsidR="00B645C5" w:rsidRDefault="00B645C5" w:rsidP="00E56D26">
      <w:pPr>
        <w:spacing w:after="0" w:line="360" w:lineRule="auto"/>
        <w:ind w:firstLine="720"/>
        <w:jc w:val="center"/>
        <w:outlineLvl w:val="0"/>
        <w:rPr>
          <w:rFonts w:ascii="Times New Roman" w:hAnsi="Times New Roman"/>
          <w:caps/>
          <w:sz w:val="28"/>
          <w:szCs w:val="28"/>
          <w:lang w:val="uk-UA" w:eastAsia="ru-RU"/>
        </w:rPr>
      </w:pPr>
    </w:p>
    <w:p w:rsidR="00B645C5" w:rsidRDefault="00B645C5" w:rsidP="00E56D26">
      <w:pPr>
        <w:spacing w:after="0" w:line="360" w:lineRule="auto"/>
        <w:ind w:firstLine="720"/>
        <w:jc w:val="center"/>
        <w:outlineLvl w:val="0"/>
        <w:rPr>
          <w:rFonts w:ascii="Times New Roman" w:hAnsi="Times New Roman"/>
          <w:caps/>
          <w:sz w:val="28"/>
          <w:szCs w:val="28"/>
          <w:lang w:val="uk-UA" w:eastAsia="ru-RU"/>
        </w:rPr>
      </w:pPr>
    </w:p>
    <w:p w:rsidR="00B645C5" w:rsidRDefault="00B645C5" w:rsidP="00E56D26">
      <w:pPr>
        <w:spacing w:after="0" w:line="360" w:lineRule="auto"/>
        <w:ind w:firstLine="720"/>
        <w:jc w:val="center"/>
        <w:outlineLvl w:val="0"/>
        <w:rPr>
          <w:rFonts w:ascii="Times New Roman" w:hAnsi="Times New Roman"/>
          <w:caps/>
          <w:sz w:val="28"/>
          <w:szCs w:val="28"/>
          <w:lang w:val="uk-UA" w:eastAsia="ru-RU"/>
        </w:rPr>
      </w:pPr>
    </w:p>
    <w:p w:rsidR="00B645C5" w:rsidRDefault="00B645C5" w:rsidP="00E56D26">
      <w:pPr>
        <w:spacing w:after="0" w:line="360" w:lineRule="auto"/>
        <w:ind w:firstLine="720"/>
        <w:jc w:val="center"/>
        <w:outlineLvl w:val="0"/>
        <w:rPr>
          <w:rFonts w:ascii="Times New Roman" w:hAnsi="Times New Roman"/>
          <w:caps/>
          <w:sz w:val="28"/>
          <w:szCs w:val="28"/>
          <w:lang w:val="uk-UA" w:eastAsia="ru-RU"/>
        </w:rPr>
      </w:pPr>
    </w:p>
    <w:p w:rsidR="00B645C5" w:rsidRDefault="00B645C5" w:rsidP="00E56D26">
      <w:pPr>
        <w:spacing w:after="0" w:line="360" w:lineRule="auto"/>
        <w:ind w:firstLine="720"/>
        <w:jc w:val="center"/>
        <w:outlineLvl w:val="0"/>
        <w:rPr>
          <w:rFonts w:ascii="Times New Roman" w:hAnsi="Times New Roman"/>
          <w:caps/>
          <w:sz w:val="28"/>
          <w:szCs w:val="28"/>
          <w:lang w:val="uk-UA" w:eastAsia="ru-RU"/>
        </w:rPr>
      </w:pPr>
    </w:p>
    <w:p w:rsidR="00B645C5" w:rsidRPr="00280751" w:rsidRDefault="00B645C5" w:rsidP="00E56D26">
      <w:pPr>
        <w:spacing w:after="0" w:line="360" w:lineRule="auto"/>
        <w:ind w:firstLine="720"/>
        <w:jc w:val="center"/>
        <w:outlineLvl w:val="0"/>
        <w:rPr>
          <w:rFonts w:ascii="Times New Roman" w:hAnsi="Times New Roman"/>
          <w:caps/>
          <w:sz w:val="28"/>
          <w:szCs w:val="28"/>
          <w:lang w:val="uk-UA" w:eastAsia="ru-RU"/>
        </w:rPr>
      </w:pPr>
    </w:p>
    <w:p w:rsidR="00B645C5" w:rsidRPr="00280751" w:rsidRDefault="00B645C5" w:rsidP="00E56D26">
      <w:pPr>
        <w:spacing w:after="0" w:line="360" w:lineRule="auto"/>
        <w:ind w:firstLine="705"/>
        <w:jc w:val="both"/>
        <w:outlineLvl w:val="0"/>
        <w:rPr>
          <w:rFonts w:ascii="Times New Roman" w:hAnsi="Times New Roman"/>
          <w:caps/>
          <w:sz w:val="28"/>
          <w:szCs w:val="28"/>
          <w:lang w:val="uk-UA" w:eastAsia="ru-RU"/>
        </w:rPr>
      </w:pPr>
      <w:r w:rsidRPr="00E56D26">
        <w:rPr>
          <w:rFonts w:ascii="Times New Roman" w:hAnsi="Times New Roman"/>
          <w:caps/>
          <w:sz w:val="28"/>
          <w:szCs w:val="28"/>
          <w:lang w:val="uk-UA" w:eastAsia="ru-RU"/>
        </w:rPr>
        <w:t>pupils</w:t>
      </w:r>
      <w:r w:rsidRPr="00280751">
        <w:rPr>
          <w:rFonts w:ascii="Times New Roman" w:hAnsi="Times New Roman"/>
          <w:caps/>
          <w:sz w:val="28"/>
          <w:szCs w:val="28"/>
          <w:lang w:val="uk-UA" w:eastAsia="ru-RU"/>
        </w:rPr>
        <w:t>, HEALTH SYSTEMS, LESSON OF PHYSICAL CULTURE, HEALTH CONDITION, FUNCTIONAL INDICATORS, physical fitness</w:t>
      </w:r>
    </w:p>
    <w:p w:rsidR="00B645C5" w:rsidRPr="00280751" w:rsidRDefault="00B645C5" w:rsidP="00280751">
      <w:pPr>
        <w:spacing w:after="0" w:line="360" w:lineRule="exact"/>
        <w:ind w:firstLine="705"/>
        <w:jc w:val="both"/>
        <w:outlineLvl w:val="0"/>
        <w:rPr>
          <w:rFonts w:ascii="Times New Roman" w:hAnsi="Times New Roman"/>
          <w:caps/>
          <w:sz w:val="28"/>
          <w:szCs w:val="28"/>
          <w:lang w:val="uk-UA" w:eastAsia="ru-RU"/>
        </w:rPr>
      </w:pPr>
      <w:r w:rsidRPr="00280751">
        <w:rPr>
          <w:rFonts w:ascii="Times New Roman" w:hAnsi="Times New Roman"/>
          <w:caps/>
          <w:sz w:val="28"/>
          <w:szCs w:val="28"/>
          <w:lang w:val="uk-UA" w:eastAsia="ru-RU"/>
        </w:rPr>
        <w:br w:type="page"/>
      </w:r>
      <w:r w:rsidRPr="00280751">
        <w:rPr>
          <w:rFonts w:ascii="Times New Roman" w:hAnsi="Times New Roman"/>
          <w:caps/>
          <w:sz w:val="28"/>
          <w:szCs w:val="28"/>
          <w:lang w:val="uk-UA" w:eastAsia="ru-RU"/>
        </w:rPr>
        <w:lastRenderedPageBreak/>
        <w:t xml:space="preserve">Перелік умовних позначень, символів, одиниць, </w:t>
      </w:r>
    </w:p>
    <w:p w:rsidR="00B645C5" w:rsidRPr="00280751" w:rsidRDefault="00B645C5" w:rsidP="00280751">
      <w:pPr>
        <w:spacing w:after="0" w:line="360" w:lineRule="exact"/>
        <w:jc w:val="center"/>
        <w:outlineLvl w:val="0"/>
        <w:rPr>
          <w:rFonts w:ascii="Times New Roman" w:hAnsi="Times New Roman"/>
          <w:caps/>
          <w:sz w:val="28"/>
          <w:szCs w:val="28"/>
          <w:lang w:val="uk-UA" w:eastAsia="ru-RU"/>
        </w:rPr>
      </w:pPr>
      <w:r w:rsidRPr="00280751">
        <w:rPr>
          <w:rFonts w:ascii="Times New Roman" w:hAnsi="Times New Roman"/>
          <w:caps/>
          <w:sz w:val="28"/>
          <w:szCs w:val="28"/>
          <w:lang w:val="uk-UA" w:eastAsia="ru-RU"/>
        </w:rPr>
        <w:t>скорочень і термінів</w:t>
      </w:r>
      <w:bookmarkEnd w:id="2"/>
    </w:p>
    <w:p w:rsidR="00B645C5" w:rsidRPr="00280751" w:rsidRDefault="00B645C5" w:rsidP="00280751">
      <w:pPr>
        <w:autoSpaceDE w:val="0"/>
        <w:autoSpaceDN w:val="0"/>
        <w:adjustRightInd w:val="0"/>
        <w:spacing w:after="0" w:line="360" w:lineRule="auto"/>
        <w:jc w:val="center"/>
        <w:rPr>
          <w:rFonts w:ascii="Times New Roman" w:hAnsi="Times New Roman"/>
          <w:iCs/>
          <w:sz w:val="28"/>
          <w:szCs w:val="28"/>
          <w:lang w:val="uk-UA" w:eastAsia="uk-UA"/>
        </w:rPr>
      </w:pPr>
    </w:p>
    <w:p w:rsidR="00B645C5" w:rsidRDefault="00B645C5" w:rsidP="00280751">
      <w:pPr>
        <w:spacing w:after="0" w:line="360" w:lineRule="auto"/>
        <w:ind w:right="113" w:firstLine="709"/>
        <w:rPr>
          <w:rFonts w:ascii="Times New Roman" w:hAnsi="Times New Roman"/>
          <w:sz w:val="28"/>
          <w:szCs w:val="28"/>
          <w:lang w:val="uk-UA" w:eastAsia="uk-UA"/>
        </w:rPr>
      </w:pPr>
      <w:r w:rsidRPr="00280751">
        <w:rPr>
          <w:rFonts w:ascii="Times New Roman" w:hAnsi="Times New Roman"/>
          <w:sz w:val="28"/>
          <w:szCs w:val="28"/>
          <w:lang w:val="uk-UA" w:eastAsia="uk-UA"/>
        </w:rPr>
        <w:t>ЗОШ – загальноосвітня школа</w:t>
      </w:r>
    </w:p>
    <w:p w:rsidR="00B645C5" w:rsidRDefault="00B645C5" w:rsidP="0017478A">
      <w:pPr>
        <w:spacing w:after="0" w:line="360" w:lineRule="auto"/>
        <w:ind w:left="5529" w:right="113" w:hanging="4820"/>
        <w:jc w:val="both"/>
        <w:rPr>
          <w:rFonts w:ascii="Times New Roman" w:hAnsi="Times New Roman"/>
          <w:sz w:val="28"/>
          <w:szCs w:val="28"/>
          <w:lang w:val="uk-UA" w:eastAsia="uk-UA"/>
        </w:rPr>
      </w:pPr>
      <w:r w:rsidRPr="008A4169">
        <w:rPr>
          <w:rFonts w:ascii="Times New Roman" w:hAnsi="Times New Roman"/>
          <w:sz w:val="28"/>
          <w:szCs w:val="28"/>
          <w:lang w:val="uk-UA" w:eastAsia="uk-UA"/>
        </w:rPr>
        <w:t xml:space="preserve">Здоров’язбережувальні </w:t>
      </w:r>
    </w:p>
    <w:p w:rsidR="00B645C5" w:rsidRPr="008A4169" w:rsidRDefault="00B645C5" w:rsidP="0017478A">
      <w:pPr>
        <w:spacing w:after="0" w:line="360" w:lineRule="auto"/>
        <w:ind w:left="3686" w:right="113" w:hanging="2977"/>
        <w:jc w:val="both"/>
        <w:rPr>
          <w:rFonts w:ascii="Times New Roman" w:hAnsi="Times New Roman"/>
          <w:sz w:val="28"/>
          <w:szCs w:val="28"/>
          <w:lang w:val="uk-UA" w:eastAsia="uk-UA"/>
        </w:rPr>
      </w:pPr>
      <w:r w:rsidRPr="008A4169">
        <w:rPr>
          <w:rFonts w:ascii="Times New Roman" w:hAnsi="Times New Roman"/>
          <w:sz w:val="28"/>
          <w:szCs w:val="28"/>
          <w:lang w:val="uk-UA" w:eastAsia="uk-UA"/>
        </w:rPr>
        <w:t xml:space="preserve">технології </w:t>
      </w:r>
      <w:r>
        <w:rPr>
          <w:rFonts w:ascii="Times New Roman" w:hAnsi="Times New Roman"/>
          <w:sz w:val="28"/>
          <w:szCs w:val="28"/>
          <w:lang w:val="uk-UA" w:eastAsia="uk-UA"/>
        </w:rPr>
        <w:t xml:space="preserve">                –</w:t>
      </w:r>
      <w:r w:rsidRPr="008A4169">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r w:rsidRPr="008A4169">
        <w:rPr>
          <w:rFonts w:ascii="Times New Roman" w:hAnsi="Times New Roman"/>
          <w:sz w:val="28"/>
          <w:szCs w:val="28"/>
          <w:lang w:val="uk-UA" w:eastAsia="uk-UA"/>
        </w:rPr>
        <w:t>це технології, що створюють безпечні умови для перебування, навчання та виховання дітей в дошкільному навчальному закладі та ті, що вирішують завдання раціональної організації виховного процесу з урахуванням вікових, статевих, індивідуальних особливостей дітей та гігієнічних норм; відповідність навчальних та фізичних навантажень можливостям дитини.</w:t>
      </w:r>
    </w:p>
    <w:p w:rsidR="00B645C5" w:rsidRPr="00280751" w:rsidRDefault="00B645C5" w:rsidP="00280751">
      <w:pPr>
        <w:spacing w:after="0" w:line="360" w:lineRule="auto"/>
        <w:ind w:left="3686" w:right="113" w:hanging="2977"/>
        <w:jc w:val="both"/>
        <w:rPr>
          <w:rFonts w:ascii="Times New Roman" w:hAnsi="Times New Roman"/>
          <w:sz w:val="28"/>
          <w:szCs w:val="28"/>
          <w:lang w:val="uk-UA" w:eastAsia="uk-UA"/>
        </w:rPr>
      </w:pPr>
      <w:r w:rsidRPr="00280751">
        <w:rPr>
          <w:rFonts w:ascii="Times New Roman" w:hAnsi="Times New Roman"/>
          <w:sz w:val="28"/>
          <w:szCs w:val="28"/>
          <w:lang w:val="uk-UA" w:eastAsia="uk-UA"/>
        </w:rPr>
        <w:t>Оздоровчі системи</w:t>
      </w:r>
      <w:r>
        <w:rPr>
          <w:rFonts w:ascii="Times New Roman" w:hAnsi="Times New Roman"/>
          <w:sz w:val="28"/>
          <w:szCs w:val="28"/>
          <w:lang w:val="uk-UA" w:eastAsia="uk-UA"/>
        </w:rPr>
        <w:t xml:space="preserve"> </w:t>
      </w:r>
      <w:r w:rsidRPr="00280751">
        <w:rPr>
          <w:rFonts w:ascii="Times New Roman" w:hAnsi="Times New Roman"/>
          <w:sz w:val="28"/>
          <w:szCs w:val="28"/>
          <w:lang w:val="uk-UA" w:eastAsia="uk-UA"/>
        </w:rPr>
        <w:t>– системи знань та практичних методик, що дозволяють забезпечити формування здоров’я</w:t>
      </w:r>
    </w:p>
    <w:p w:rsidR="00B645C5" w:rsidRPr="00280751" w:rsidRDefault="00B645C5" w:rsidP="00280751">
      <w:pPr>
        <w:spacing w:after="0" w:line="360" w:lineRule="auto"/>
        <w:ind w:right="113" w:firstLine="709"/>
        <w:rPr>
          <w:rFonts w:ascii="Times New Roman" w:hAnsi="Times New Roman"/>
          <w:sz w:val="28"/>
          <w:szCs w:val="28"/>
          <w:lang w:val="uk-UA" w:eastAsia="uk-UA"/>
        </w:rPr>
      </w:pPr>
      <w:r w:rsidRPr="00280751">
        <w:rPr>
          <w:rFonts w:ascii="Times New Roman" w:hAnsi="Times New Roman"/>
          <w:sz w:val="28"/>
          <w:szCs w:val="28"/>
          <w:lang w:val="uk-UA" w:eastAsia="uk-UA"/>
        </w:rPr>
        <w:t>ЧСС – частота серцевих скорочень (уд/хв)</w:t>
      </w:r>
    </w:p>
    <w:p w:rsidR="00B645C5" w:rsidRPr="00280751" w:rsidRDefault="00B645C5" w:rsidP="00280751">
      <w:pPr>
        <w:spacing w:after="0" w:line="360" w:lineRule="auto"/>
        <w:ind w:right="113" w:firstLine="709"/>
        <w:rPr>
          <w:rFonts w:ascii="Times New Roman" w:hAnsi="Times New Roman"/>
          <w:sz w:val="28"/>
          <w:szCs w:val="28"/>
          <w:lang w:val="uk-UA" w:eastAsia="uk-UA"/>
        </w:rPr>
      </w:pPr>
      <w:r w:rsidRPr="00280751">
        <w:rPr>
          <w:rFonts w:ascii="Times New Roman" w:hAnsi="Times New Roman"/>
          <w:sz w:val="28"/>
          <w:szCs w:val="28"/>
          <w:lang w:val="uk-UA" w:eastAsia="uk-UA"/>
        </w:rPr>
        <w:t>с – секунда</w:t>
      </w:r>
    </w:p>
    <w:p w:rsidR="00B645C5" w:rsidRPr="00280751" w:rsidRDefault="00B645C5" w:rsidP="00280751">
      <w:pPr>
        <w:spacing w:after="0" w:line="360" w:lineRule="auto"/>
        <w:ind w:right="113" w:firstLine="709"/>
        <w:jc w:val="both"/>
        <w:rPr>
          <w:rFonts w:ascii="Times New Roman" w:hAnsi="Times New Roman"/>
          <w:sz w:val="28"/>
          <w:szCs w:val="28"/>
          <w:lang w:val="uk-UA" w:eastAsia="uk-UA"/>
        </w:rPr>
      </w:pPr>
      <w:r w:rsidRPr="00280751">
        <w:rPr>
          <w:rFonts w:ascii="Times New Roman" w:hAnsi="Times New Roman"/>
          <w:sz w:val="28"/>
          <w:szCs w:val="28"/>
          <w:lang w:val="uk-UA" w:eastAsia="uk-UA"/>
        </w:rPr>
        <w:t>раз. – разів</w:t>
      </w:r>
    </w:p>
    <w:p w:rsidR="00B645C5" w:rsidRPr="00280751" w:rsidRDefault="00B645C5" w:rsidP="00280751">
      <w:pPr>
        <w:spacing w:after="0" w:line="360" w:lineRule="auto"/>
        <w:ind w:right="113" w:firstLine="709"/>
        <w:rPr>
          <w:rFonts w:ascii="Times New Roman" w:hAnsi="Times New Roman"/>
          <w:sz w:val="28"/>
          <w:szCs w:val="28"/>
          <w:lang w:val="uk-UA" w:eastAsia="uk-UA"/>
        </w:rPr>
      </w:pPr>
      <w:r w:rsidRPr="00280751">
        <w:rPr>
          <w:rFonts w:ascii="Times New Roman" w:hAnsi="Times New Roman"/>
          <w:sz w:val="28"/>
          <w:szCs w:val="28"/>
          <w:lang w:val="uk-UA" w:eastAsia="uk-UA"/>
        </w:rPr>
        <w:t>ЖЄЛ – життєва ємність легень</w:t>
      </w:r>
    </w:p>
    <w:p w:rsidR="00B645C5" w:rsidRPr="00280751" w:rsidRDefault="00B645C5" w:rsidP="00280751">
      <w:pPr>
        <w:spacing w:after="0" w:line="360" w:lineRule="auto"/>
        <w:ind w:right="113" w:firstLine="709"/>
        <w:jc w:val="both"/>
        <w:rPr>
          <w:rFonts w:ascii="Times New Roman" w:hAnsi="Times New Roman"/>
          <w:sz w:val="28"/>
          <w:szCs w:val="28"/>
          <w:lang w:val="uk-UA" w:eastAsia="uk-UA"/>
        </w:rPr>
      </w:pPr>
      <w:r w:rsidRPr="00280751">
        <w:rPr>
          <w:rFonts w:ascii="Times New Roman" w:eastAsia="Times New Roman" w:hAnsi="Times New Roman"/>
          <w:i/>
          <w:position w:val="-4"/>
          <w:sz w:val="36"/>
          <w:szCs w:val="20"/>
          <w:lang w:val="uk-UA" w:eastAsia="uk-UA"/>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6.1pt" o:ole="">
            <v:imagedata r:id="rId8" o:title=""/>
          </v:shape>
          <o:OLEObject Type="Embed" ProgID="Equation.3" ShapeID="_x0000_i1025" DrawAspect="Content" ObjectID="_1646383604" r:id="rId9"/>
        </w:object>
      </w:r>
      <w:r w:rsidRPr="00280751">
        <w:rPr>
          <w:rFonts w:ascii="Times New Roman" w:hAnsi="Times New Roman"/>
          <w:sz w:val="28"/>
          <w:szCs w:val="28"/>
          <w:lang w:val="uk-UA" w:eastAsia="uk-UA"/>
        </w:rPr>
        <w:t xml:space="preserve"> – середнє арифметичне значення</w:t>
      </w:r>
    </w:p>
    <w:p w:rsidR="00B645C5" w:rsidRPr="00280751" w:rsidRDefault="00B645C5" w:rsidP="00280751">
      <w:pPr>
        <w:spacing w:after="0" w:line="360" w:lineRule="auto"/>
        <w:ind w:right="113" w:firstLine="709"/>
        <w:jc w:val="both"/>
        <w:rPr>
          <w:rFonts w:ascii="Times New Roman" w:hAnsi="Times New Roman"/>
          <w:sz w:val="28"/>
          <w:szCs w:val="28"/>
          <w:lang w:val="uk-UA" w:eastAsia="uk-UA"/>
        </w:rPr>
      </w:pPr>
      <w:r w:rsidRPr="00280751">
        <w:rPr>
          <w:rFonts w:ascii="Times New Roman" w:hAnsi="Times New Roman"/>
          <w:sz w:val="28"/>
          <w:szCs w:val="28"/>
          <w:lang w:val="uk-UA" w:eastAsia="uk-UA"/>
        </w:rPr>
        <w:t>див. табл. – дивись таблицю</w:t>
      </w:r>
    </w:p>
    <w:p w:rsidR="00B645C5" w:rsidRPr="00280751" w:rsidRDefault="00B645C5" w:rsidP="00280751">
      <w:pPr>
        <w:spacing w:after="0" w:line="360" w:lineRule="auto"/>
        <w:ind w:right="113" w:firstLine="709"/>
        <w:jc w:val="both"/>
        <w:rPr>
          <w:rFonts w:ascii="Times New Roman" w:hAnsi="Times New Roman"/>
          <w:sz w:val="28"/>
          <w:szCs w:val="28"/>
          <w:lang w:val="uk-UA" w:eastAsia="uk-UA"/>
        </w:rPr>
      </w:pPr>
      <w:r w:rsidRPr="00280751">
        <w:rPr>
          <w:rFonts w:ascii="Times New Roman" w:hAnsi="Times New Roman"/>
          <w:sz w:val="28"/>
          <w:szCs w:val="28"/>
          <w:lang w:val="uk-UA" w:eastAsia="uk-UA"/>
        </w:rPr>
        <w:t>% – процент</w:t>
      </w:r>
    </w:p>
    <w:p w:rsidR="00B645C5" w:rsidRPr="00280751" w:rsidRDefault="00B645C5" w:rsidP="00280751">
      <w:pPr>
        <w:spacing w:after="0" w:line="360" w:lineRule="auto"/>
        <w:ind w:right="113" w:firstLine="709"/>
        <w:jc w:val="both"/>
        <w:rPr>
          <w:rFonts w:ascii="Times New Roman" w:hAnsi="Times New Roman"/>
          <w:sz w:val="28"/>
          <w:szCs w:val="28"/>
          <w:lang w:val="uk-UA" w:eastAsia="uk-UA"/>
        </w:rPr>
      </w:pPr>
      <w:r w:rsidRPr="00280751">
        <w:rPr>
          <w:rFonts w:ascii="Times New Roman" w:hAnsi="Times New Roman"/>
          <w:sz w:val="28"/>
          <w:szCs w:val="28"/>
          <w:lang w:val="uk-UA" w:eastAsia="uk-UA"/>
        </w:rPr>
        <w:t>ІС – Індекс Скібінського</w:t>
      </w:r>
    </w:p>
    <w:p w:rsidR="00B645C5" w:rsidRPr="00280751" w:rsidRDefault="00B645C5" w:rsidP="00280751">
      <w:pPr>
        <w:spacing w:after="0" w:line="360" w:lineRule="auto"/>
        <w:ind w:right="113" w:firstLine="709"/>
        <w:jc w:val="both"/>
        <w:rPr>
          <w:rFonts w:ascii="Times New Roman" w:hAnsi="Times New Roman"/>
          <w:sz w:val="28"/>
          <w:szCs w:val="28"/>
          <w:lang w:val="uk-UA" w:eastAsia="uk-UA"/>
        </w:rPr>
      </w:pPr>
      <w:r w:rsidRPr="00280751">
        <w:rPr>
          <w:rFonts w:ascii="Times New Roman" w:hAnsi="Times New Roman"/>
          <w:sz w:val="28"/>
          <w:szCs w:val="28"/>
          <w:lang w:val="uk-UA" w:eastAsia="uk-UA"/>
        </w:rPr>
        <w:t>ІР – Індекс Руф’є</w:t>
      </w:r>
    </w:p>
    <w:p w:rsidR="00B645C5" w:rsidRPr="00280751" w:rsidRDefault="00B645C5" w:rsidP="00280751">
      <w:pPr>
        <w:spacing w:after="0" w:line="360" w:lineRule="auto"/>
        <w:ind w:right="113" w:firstLine="709"/>
        <w:jc w:val="both"/>
        <w:rPr>
          <w:rFonts w:ascii="Times New Roman" w:hAnsi="Times New Roman"/>
          <w:sz w:val="28"/>
          <w:szCs w:val="28"/>
          <w:lang w:val="uk-UA" w:eastAsia="uk-UA"/>
        </w:rPr>
      </w:pPr>
      <w:r w:rsidRPr="00280751">
        <w:rPr>
          <w:rFonts w:ascii="Times New Roman" w:hAnsi="Times New Roman"/>
          <w:sz w:val="28"/>
          <w:szCs w:val="28"/>
          <w:lang w:val="uk-UA" w:eastAsia="uk-UA"/>
        </w:rPr>
        <w:t>м – метрів</w:t>
      </w:r>
    </w:p>
    <w:p w:rsidR="00B645C5" w:rsidRPr="00280751" w:rsidRDefault="00B645C5" w:rsidP="00280751">
      <w:pPr>
        <w:spacing w:after="0" w:line="360" w:lineRule="auto"/>
        <w:ind w:right="113" w:firstLine="709"/>
        <w:jc w:val="both"/>
        <w:rPr>
          <w:rFonts w:ascii="Times New Roman" w:hAnsi="Times New Roman"/>
          <w:sz w:val="28"/>
          <w:szCs w:val="28"/>
          <w:lang w:eastAsia="uk-UA"/>
        </w:rPr>
      </w:pPr>
      <w:r w:rsidRPr="00280751">
        <w:rPr>
          <w:rFonts w:ascii="Times New Roman" w:hAnsi="Times New Roman"/>
          <w:sz w:val="28"/>
          <w:szCs w:val="28"/>
          <w:lang w:val="uk-UA" w:eastAsia="uk-UA"/>
        </w:rPr>
        <w:t>АТ – артеріальний тиск</w:t>
      </w:r>
    </w:p>
    <w:p w:rsidR="00B645C5" w:rsidRPr="00280751" w:rsidRDefault="00B645C5" w:rsidP="00280751">
      <w:pPr>
        <w:spacing w:after="0" w:line="360" w:lineRule="auto"/>
        <w:ind w:right="113" w:firstLine="709"/>
        <w:jc w:val="both"/>
        <w:rPr>
          <w:rFonts w:ascii="Times New Roman" w:hAnsi="Times New Roman"/>
          <w:sz w:val="28"/>
          <w:szCs w:val="28"/>
          <w:lang w:val="uk-UA" w:eastAsia="uk-UA"/>
        </w:rPr>
      </w:pPr>
    </w:p>
    <w:p w:rsidR="00B645C5" w:rsidRPr="00280751" w:rsidRDefault="00B645C5" w:rsidP="00280751">
      <w:pPr>
        <w:spacing w:after="0" w:line="360" w:lineRule="auto"/>
        <w:ind w:right="113" w:firstLine="709"/>
        <w:rPr>
          <w:rFonts w:ascii="Times New Roman" w:hAnsi="Times New Roman"/>
          <w:color w:val="FF0000"/>
          <w:sz w:val="28"/>
          <w:szCs w:val="28"/>
          <w:lang w:val="uk-UA" w:eastAsia="uk-UA"/>
        </w:rPr>
      </w:pPr>
    </w:p>
    <w:p w:rsidR="00B645C5" w:rsidRPr="00280751" w:rsidRDefault="00B645C5" w:rsidP="00280751">
      <w:pPr>
        <w:spacing w:after="0" w:line="360" w:lineRule="auto"/>
        <w:ind w:right="113" w:firstLine="709"/>
        <w:rPr>
          <w:rFonts w:ascii="Times New Roman" w:hAnsi="Times New Roman"/>
          <w:color w:val="FF0000"/>
          <w:sz w:val="28"/>
          <w:szCs w:val="28"/>
          <w:lang w:val="uk-UA" w:eastAsia="uk-UA"/>
        </w:rPr>
      </w:pPr>
    </w:p>
    <w:p w:rsidR="00B645C5" w:rsidRPr="00280751" w:rsidRDefault="00B645C5" w:rsidP="00280751">
      <w:pPr>
        <w:spacing w:after="0" w:line="360" w:lineRule="auto"/>
        <w:jc w:val="center"/>
        <w:outlineLvl w:val="0"/>
        <w:rPr>
          <w:rFonts w:ascii="Times New Roman" w:hAnsi="Times New Roman"/>
          <w:caps/>
          <w:sz w:val="28"/>
          <w:szCs w:val="28"/>
          <w:lang w:val="uk-UA" w:eastAsia="ru-RU"/>
        </w:rPr>
      </w:pPr>
      <w:r w:rsidRPr="00280751">
        <w:rPr>
          <w:rFonts w:ascii="Times New Roman" w:hAnsi="Times New Roman"/>
          <w:sz w:val="28"/>
          <w:szCs w:val="28"/>
          <w:lang w:val="uk-UA" w:eastAsia="ru-RU"/>
        </w:rPr>
        <w:br w:type="page"/>
      </w:r>
      <w:bookmarkStart w:id="3" w:name="_Toc273285006"/>
      <w:bookmarkStart w:id="4" w:name="_Toc282082657"/>
      <w:r w:rsidRPr="00280751">
        <w:rPr>
          <w:rFonts w:ascii="Times New Roman" w:hAnsi="Times New Roman"/>
          <w:caps/>
          <w:sz w:val="28"/>
          <w:szCs w:val="28"/>
          <w:lang w:val="uk-UA" w:eastAsia="ru-RU"/>
        </w:rPr>
        <w:lastRenderedPageBreak/>
        <w:t>Вступ</w:t>
      </w:r>
      <w:bookmarkEnd w:id="3"/>
      <w:bookmarkEnd w:id="4"/>
    </w:p>
    <w:p w:rsidR="00B645C5" w:rsidRPr="00280751" w:rsidRDefault="00B645C5" w:rsidP="00280751">
      <w:pPr>
        <w:spacing w:after="0" w:line="360" w:lineRule="auto"/>
        <w:ind w:firstLine="709"/>
        <w:jc w:val="center"/>
        <w:outlineLvl w:val="0"/>
        <w:rPr>
          <w:rFonts w:ascii="Times New Roman" w:hAnsi="Times New Roman"/>
          <w:caps/>
          <w:sz w:val="28"/>
          <w:szCs w:val="28"/>
          <w:lang w:val="uk-UA" w:eastAsia="ru-RU"/>
        </w:rPr>
      </w:pPr>
    </w:p>
    <w:p w:rsidR="00B645C5" w:rsidRPr="00280751" w:rsidRDefault="00B645C5" w:rsidP="00280751">
      <w:pPr>
        <w:spacing w:after="0" w:line="360" w:lineRule="auto"/>
        <w:ind w:firstLine="709"/>
        <w:jc w:val="both"/>
        <w:rPr>
          <w:rFonts w:ascii="Times New Roman" w:hAnsi="Times New Roman"/>
          <w:sz w:val="28"/>
          <w:szCs w:val="28"/>
          <w:lang w:val="uk-UA" w:eastAsia="ru-RU"/>
        </w:rPr>
      </w:pPr>
      <w:r w:rsidRPr="00280751">
        <w:rPr>
          <w:rFonts w:ascii="Times New Roman CYR" w:hAnsi="Times New Roman CYR" w:cs="Times New Roman CYR"/>
          <w:sz w:val="28"/>
          <w:szCs w:val="28"/>
          <w:lang w:val="uk-UA" w:eastAsia="ru-RU"/>
        </w:rPr>
        <w:t xml:space="preserve">Багатьма дослідженнями доведено негативну динаміку різних показників здоров’я дітей та підлітків від 0 до 17 років. Результати комплексних клініко-лабораторних та функціональних обстежень показали, що </w:t>
      </w:r>
      <w:r w:rsidRPr="00280751">
        <w:rPr>
          <w:rFonts w:ascii="Times New Roman" w:hAnsi="Times New Roman"/>
          <w:sz w:val="28"/>
          <w:szCs w:val="28"/>
          <w:lang w:val="uk-UA" w:eastAsia="ru-RU"/>
        </w:rPr>
        <w:t xml:space="preserve">тільки 11 дітей із 1000 практично здорові, що становить 1,1% [1, 2].     </w:t>
      </w:r>
    </w:p>
    <w:p w:rsidR="00B645C5" w:rsidRPr="00280751" w:rsidRDefault="00B645C5" w:rsidP="00280751">
      <w:pPr>
        <w:spacing w:after="0" w:line="360" w:lineRule="auto"/>
        <w:ind w:firstLine="709"/>
        <w:jc w:val="both"/>
        <w:rPr>
          <w:rFonts w:ascii="Times New Roman CYR" w:hAnsi="Times New Roman CYR" w:cs="Times New Roman CYR"/>
          <w:sz w:val="28"/>
          <w:szCs w:val="28"/>
          <w:lang w:val="uk-UA" w:eastAsia="ru-RU"/>
        </w:rPr>
      </w:pPr>
      <w:r w:rsidRPr="00280751">
        <w:rPr>
          <w:rFonts w:ascii="Times New Roman" w:hAnsi="Times New Roman"/>
          <w:sz w:val="28"/>
          <w:szCs w:val="28"/>
          <w:lang w:val="uk-UA" w:eastAsia="uk-UA"/>
        </w:rPr>
        <w:t>Відомий факт, що школа – це заклад, який в силу своїх соціально-економічних, педагогічних та організаційних можливостей, виступає ідеальним місцем для формування культури здоров’я всіх суб’єктів освітнього середовища. Проте ситуація, що склалася у системі освіти, зокрема фізкультурної, не відповідає тим вимогам, що пред’являються у напрямі формування здоров’я школярів. Дослідники О. П. Аксьонова,           Ю. В. Півненко та інші [1] о</w:t>
      </w:r>
      <w:r w:rsidRPr="00280751">
        <w:rPr>
          <w:rFonts w:ascii="Times New Roman" w:hAnsi="Times New Roman"/>
          <w:sz w:val="28"/>
          <w:szCs w:val="28"/>
          <w:lang w:val="uk-UA" w:eastAsia="ru-RU"/>
        </w:rPr>
        <w:t>дним із шляхів усунення</w:t>
      </w:r>
      <w:r w:rsidRPr="00280751">
        <w:rPr>
          <w:rFonts w:ascii="Times New Roman CYR" w:hAnsi="Times New Roman CYR" w:cs="Times New Roman CYR"/>
          <w:sz w:val="28"/>
          <w:szCs w:val="28"/>
          <w:lang w:val="uk-UA" w:eastAsia="ru-RU"/>
        </w:rPr>
        <w:t xml:space="preserve"> «здоров’явитратних факторів навчально-виховного процесу» вважають зміну </w:t>
      </w:r>
      <w:r w:rsidRPr="00280751">
        <w:rPr>
          <w:rFonts w:ascii="Times New Roman" w:hAnsi="Times New Roman"/>
          <w:sz w:val="28"/>
          <w:szCs w:val="28"/>
          <w:lang w:val="uk-UA" w:eastAsia="uk-UA"/>
        </w:rPr>
        <w:t>педагогічної стратегії.</w:t>
      </w:r>
      <w:r w:rsidRPr="00280751">
        <w:rPr>
          <w:rFonts w:ascii="Times New Roman" w:hAnsi="Times New Roman"/>
          <w:sz w:val="20"/>
          <w:szCs w:val="20"/>
          <w:lang w:val="uk-UA" w:eastAsia="uk-UA"/>
        </w:rPr>
        <w:t xml:space="preserve"> </w:t>
      </w:r>
      <w:r w:rsidRPr="00280751">
        <w:rPr>
          <w:rFonts w:ascii="Times New Roman" w:hAnsi="Times New Roman"/>
          <w:sz w:val="28"/>
          <w:szCs w:val="28"/>
          <w:lang w:val="uk-UA" w:eastAsia="uk-UA"/>
        </w:rPr>
        <w:t>А саме заміну старої на нову систему форми організації навчальної діяльності учнів, яка була б спрямована на формування їхньої валеологічної грамотності відповідно до єдиних валеологічних модулів, співвіднесеними з єдиними тематиками, структурована за світоглядним, теоретичним, практичним аспектами формування культури здоров’я суб’єктів освітнього середовища.</w:t>
      </w:r>
    </w:p>
    <w:p w:rsidR="00B645C5" w:rsidRPr="00280751" w:rsidRDefault="00B645C5" w:rsidP="00280751">
      <w:pPr>
        <w:shd w:val="clear" w:color="auto" w:fill="FFFFFF"/>
        <w:spacing w:after="0" w:line="360" w:lineRule="auto"/>
        <w:ind w:firstLine="709"/>
        <w:jc w:val="both"/>
        <w:rPr>
          <w:rFonts w:ascii="Times New Roman" w:hAnsi="Times New Roman"/>
          <w:sz w:val="28"/>
          <w:szCs w:val="28"/>
          <w:lang w:val="uk-UA" w:eastAsia="uk-UA"/>
        </w:rPr>
      </w:pPr>
      <w:r w:rsidRPr="00280751">
        <w:rPr>
          <w:rFonts w:ascii="Times New Roman" w:hAnsi="Times New Roman"/>
          <w:sz w:val="28"/>
          <w:szCs w:val="28"/>
          <w:lang w:val="uk-UA" w:eastAsia="uk-UA"/>
        </w:rPr>
        <w:t>Нові підходи до змісту занять фізичною культурою повинні орієнтувати вчителів не на фізичну підготовленість, а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оздоровчих технологій фізичного виховання [3-6].</w:t>
      </w:r>
    </w:p>
    <w:p w:rsidR="00B645C5" w:rsidRPr="00280751" w:rsidRDefault="00B645C5" w:rsidP="00280751">
      <w:pPr>
        <w:shd w:val="clear" w:color="auto" w:fill="FFFFFF"/>
        <w:spacing w:after="0" w:line="360" w:lineRule="auto"/>
        <w:ind w:firstLine="709"/>
        <w:jc w:val="both"/>
        <w:rPr>
          <w:rFonts w:ascii="Times New Roman" w:hAnsi="Times New Roman"/>
          <w:sz w:val="28"/>
          <w:szCs w:val="28"/>
          <w:lang w:val="uk-UA" w:eastAsia="uk-UA"/>
        </w:rPr>
      </w:pPr>
      <w:r w:rsidRPr="00280751">
        <w:rPr>
          <w:rFonts w:ascii="Times New Roman" w:hAnsi="Times New Roman"/>
          <w:sz w:val="28"/>
          <w:szCs w:val="28"/>
          <w:lang w:val="uk-UA" w:eastAsia="uk-UA"/>
        </w:rPr>
        <w:t xml:space="preserve">Оздоровча спрямованість уроків ще має стихійний, формальний характер, не має чітко визначеної системи. Проте вчителі-новатори мають </w:t>
      </w:r>
      <w:r w:rsidRPr="00280751">
        <w:rPr>
          <w:rFonts w:ascii="Times New Roman" w:hAnsi="Times New Roman"/>
          <w:sz w:val="28"/>
          <w:szCs w:val="28"/>
          <w:lang w:val="uk-UA" w:eastAsia="uk-UA"/>
        </w:rPr>
        <w:lastRenderedPageBreak/>
        <w:t>багатий досвід, що дає змогу суттєво вплинути на поліпшення здоров’я і фізичне виховання учнів.</w:t>
      </w:r>
    </w:p>
    <w:p w:rsidR="00B645C5" w:rsidRPr="00160D4B" w:rsidRDefault="00B645C5" w:rsidP="00280751">
      <w:pPr>
        <w:spacing w:after="0" w:line="360" w:lineRule="auto"/>
        <w:ind w:firstLine="709"/>
        <w:jc w:val="both"/>
        <w:rPr>
          <w:rFonts w:ascii="Times New Roman" w:hAnsi="Times New Roman"/>
          <w:sz w:val="28"/>
          <w:szCs w:val="28"/>
          <w:lang w:val="uk-UA" w:eastAsia="uk-UA"/>
        </w:rPr>
      </w:pPr>
      <w:r w:rsidRPr="00280751">
        <w:rPr>
          <w:rFonts w:ascii="Times New Roman" w:hAnsi="Times New Roman"/>
          <w:sz w:val="28"/>
          <w:szCs w:val="28"/>
          <w:lang w:val="uk-UA" w:eastAsia="uk-UA"/>
        </w:rPr>
        <w:t xml:space="preserve">До теперішнього часу розроблений і практично апробований цілий ряд авторських комплексів і програм фізичних вправ оздоровчої спрямованості, які призначені для широкого використання. Основні їх </w:t>
      </w:r>
      <w:r>
        <w:rPr>
          <w:rFonts w:ascii="Times New Roman" w:hAnsi="Times New Roman"/>
          <w:sz w:val="28"/>
          <w:szCs w:val="28"/>
          <w:lang w:val="uk-UA" w:eastAsia="uk-UA"/>
        </w:rPr>
        <w:t>переваги</w:t>
      </w:r>
      <w:r w:rsidRPr="00280751">
        <w:rPr>
          <w:rFonts w:ascii="Times New Roman" w:hAnsi="Times New Roman"/>
          <w:sz w:val="28"/>
          <w:szCs w:val="28"/>
          <w:lang w:val="uk-UA" w:eastAsia="uk-UA"/>
        </w:rPr>
        <w:t xml:space="preserve">: доступність, </w:t>
      </w:r>
      <w:r w:rsidRPr="00160D4B">
        <w:rPr>
          <w:rFonts w:ascii="Times New Roman" w:hAnsi="Times New Roman"/>
          <w:sz w:val="28"/>
          <w:szCs w:val="28"/>
          <w:lang w:val="uk-UA" w:eastAsia="uk-UA"/>
        </w:rPr>
        <w:t xml:space="preserve">простота реалізації й ефективність </w:t>
      </w:r>
      <w:r w:rsidRPr="00160D4B">
        <w:rPr>
          <w:rFonts w:ascii="Times New Roman" w:hAnsi="Times New Roman"/>
          <w:sz w:val="28"/>
          <w:szCs w:val="28"/>
          <w:lang w:val="uk-UA" w:eastAsia="ru-RU"/>
        </w:rPr>
        <w:t xml:space="preserve">[1, 2, 3, 4].     </w:t>
      </w:r>
    </w:p>
    <w:p w:rsidR="00B645C5" w:rsidRPr="00160D4B" w:rsidRDefault="00B645C5" w:rsidP="00280751">
      <w:pPr>
        <w:spacing w:after="0" w:line="360" w:lineRule="auto"/>
        <w:ind w:firstLine="709"/>
        <w:jc w:val="both"/>
        <w:rPr>
          <w:rFonts w:ascii="Times New Roman" w:hAnsi="Times New Roman"/>
          <w:sz w:val="28"/>
          <w:szCs w:val="28"/>
          <w:lang w:val="uk-UA" w:eastAsia="uk-UA"/>
        </w:rPr>
      </w:pPr>
      <w:r w:rsidRPr="00160D4B">
        <w:rPr>
          <w:rFonts w:ascii="Times New Roman" w:hAnsi="Times New Roman"/>
          <w:sz w:val="28"/>
          <w:szCs w:val="28"/>
          <w:lang w:val="uk-UA" w:eastAsia="uk-UA"/>
        </w:rPr>
        <w:t>У зв’язку із цим, метою даного дослідження було оцінити ефективність застосування здоров’язбережувальних технологій в навчально-виховному процесі учнів середнього шкільного віку.</w:t>
      </w:r>
    </w:p>
    <w:p w:rsidR="00B645C5" w:rsidRPr="00160D4B" w:rsidRDefault="00B645C5" w:rsidP="00280751">
      <w:pPr>
        <w:spacing w:after="0" w:line="360" w:lineRule="auto"/>
        <w:ind w:firstLine="709"/>
        <w:jc w:val="both"/>
        <w:rPr>
          <w:rFonts w:ascii="Times New Roman" w:hAnsi="Times New Roman"/>
          <w:sz w:val="28"/>
          <w:szCs w:val="28"/>
          <w:lang w:val="uk-UA" w:eastAsia="uk-UA"/>
        </w:rPr>
      </w:pPr>
      <w:r w:rsidRPr="00160D4B">
        <w:rPr>
          <w:rFonts w:ascii="Times New Roman" w:hAnsi="Times New Roman"/>
          <w:sz w:val="28"/>
          <w:szCs w:val="28"/>
          <w:lang w:val="uk-UA" w:eastAsia="uk-UA"/>
        </w:rPr>
        <w:t>Об’єкт дослідження –</w:t>
      </w:r>
      <w:r>
        <w:rPr>
          <w:rFonts w:ascii="Times New Roman" w:hAnsi="Times New Roman"/>
          <w:sz w:val="28"/>
          <w:szCs w:val="28"/>
          <w:lang w:val="uk-UA" w:eastAsia="uk-UA"/>
        </w:rPr>
        <w:t xml:space="preserve"> фізичне виховання </w:t>
      </w:r>
      <w:r w:rsidRPr="00160D4B">
        <w:rPr>
          <w:rFonts w:ascii="Times New Roman" w:hAnsi="Times New Roman"/>
          <w:sz w:val="28"/>
          <w:szCs w:val="28"/>
          <w:lang w:val="uk-UA" w:eastAsia="uk-UA"/>
        </w:rPr>
        <w:t>учнів</w:t>
      </w:r>
      <w:r>
        <w:rPr>
          <w:rFonts w:ascii="Times New Roman" w:hAnsi="Times New Roman"/>
          <w:sz w:val="28"/>
          <w:szCs w:val="28"/>
          <w:lang w:val="uk-UA" w:eastAsia="uk-UA"/>
        </w:rPr>
        <w:t xml:space="preserve"> середнього шкільного віку</w:t>
      </w:r>
      <w:r w:rsidRPr="00160D4B">
        <w:rPr>
          <w:rFonts w:ascii="Times New Roman" w:hAnsi="Times New Roman"/>
          <w:sz w:val="28"/>
          <w:szCs w:val="28"/>
          <w:lang w:val="uk-UA" w:eastAsia="uk-UA"/>
        </w:rPr>
        <w:t>.</w:t>
      </w:r>
    </w:p>
    <w:p w:rsidR="00B645C5" w:rsidRPr="00160D4B" w:rsidRDefault="00B645C5" w:rsidP="00280751">
      <w:pPr>
        <w:spacing w:after="0" w:line="360" w:lineRule="auto"/>
        <w:ind w:firstLine="709"/>
        <w:jc w:val="both"/>
        <w:rPr>
          <w:rFonts w:ascii="Times New Roman" w:hAnsi="Times New Roman"/>
          <w:sz w:val="28"/>
          <w:szCs w:val="28"/>
          <w:lang w:val="uk-UA" w:eastAsia="ru-RU"/>
        </w:rPr>
      </w:pPr>
      <w:r w:rsidRPr="00160D4B">
        <w:rPr>
          <w:rFonts w:ascii="Times New Roman" w:hAnsi="Times New Roman"/>
          <w:sz w:val="28"/>
          <w:szCs w:val="28"/>
          <w:lang w:val="uk-UA" w:eastAsia="ru-RU"/>
        </w:rPr>
        <w:t xml:space="preserve">Суб’єкт дослідження – </w:t>
      </w:r>
      <w:r>
        <w:rPr>
          <w:rFonts w:ascii="Times New Roman" w:hAnsi="Times New Roman"/>
          <w:sz w:val="28"/>
          <w:szCs w:val="28"/>
          <w:lang w:val="uk-UA" w:eastAsia="ru-RU"/>
        </w:rPr>
        <w:t>дівчата 14-15 років</w:t>
      </w:r>
      <w:r w:rsidRPr="00160D4B">
        <w:rPr>
          <w:rFonts w:ascii="Times New Roman" w:hAnsi="Times New Roman"/>
          <w:sz w:val="28"/>
          <w:szCs w:val="28"/>
          <w:lang w:val="uk-UA" w:eastAsia="ru-RU"/>
        </w:rPr>
        <w:t>.</w:t>
      </w:r>
    </w:p>
    <w:p w:rsidR="00B645C5" w:rsidRPr="00160D4B" w:rsidRDefault="00B645C5" w:rsidP="00160D4B">
      <w:pPr>
        <w:spacing w:after="0" w:line="360" w:lineRule="auto"/>
        <w:ind w:firstLine="709"/>
        <w:jc w:val="both"/>
        <w:rPr>
          <w:rFonts w:ascii="Times New Roman" w:hAnsi="Times New Roman"/>
          <w:sz w:val="28"/>
          <w:szCs w:val="28"/>
          <w:lang w:val="uk-UA" w:eastAsia="uk-UA"/>
        </w:rPr>
      </w:pPr>
      <w:r w:rsidRPr="00160D4B">
        <w:rPr>
          <w:rFonts w:ascii="Times New Roman" w:hAnsi="Times New Roman"/>
          <w:sz w:val="28"/>
          <w:szCs w:val="28"/>
          <w:lang w:val="uk-UA" w:eastAsia="ru-RU"/>
        </w:rPr>
        <w:t xml:space="preserve">Предмет дослідження – </w:t>
      </w:r>
      <w:r w:rsidRPr="00160D4B">
        <w:rPr>
          <w:rFonts w:ascii="Times New Roman" w:hAnsi="Times New Roman"/>
          <w:sz w:val="28"/>
          <w:szCs w:val="28"/>
          <w:lang w:val="uk-UA" w:eastAsia="uk-UA"/>
        </w:rPr>
        <w:t>показники функціонального стану та фізичної підготовленості.</w:t>
      </w:r>
    </w:p>
    <w:p w:rsidR="00B645C5" w:rsidRPr="00E50B14" w:rsidRDefault="00B645C5" w:rsidP="00280751">
      <w:pPr>
        <w:spacing w:after="0" w:line="360" w:lineRule="auto"/>
        <w:ind w:firstLine="709"/>
        <w:jc w:val="both"/>
        <w:rPr>
          <w:rFonts w:ascii="Times New Roman" w:hAnsi="Times New Roman"/>
          <w:color w:val="FF0000"/>
          <w:sz w:val="28"/>
          <w:szCs w:val="28"/>
          <w:lang w:val="uk-UA" w:eastAsia="ru-RU"/>
        </w:rPr>
      </w:pPr>
    </w:p>
    <w:p w:rsidR="00B645C5" w:rsidRPr="00280751" w:rsidRDefault="00B645C5" w:rsidP="00280751">
      <w:pPr>
        <w:spacing w:after="0" w:line="360" w:lineRule="auto"/>
        <w:jc w:val="both"/>
        <w:rPr>
          <w:rFonts w:ascii="Times New Roman" w:hAnsi="Times New Roman"/>
          <w:iCs/>
          <w:sz w:val="28"/>
          <w:szCs w:val="28"/>
          <w:lang w:val="uk-UA" w:eastAsia="uk-UA"/>
        </w:rPr>
      </w:pPr>
    </w:p>
    <w:p w:rsidR="00B645C5" w:rsidRPr="00280751" w:rsidRDefault="00B645C5" w:rsidP="00280751">
      <w:pPr>
        <w:spacing w:after="0" w:line="360" w:lineRule="auto"/>
        <w:jc w:val="both"/>
        <w:rPr>
          <w:rFonts w:ascii="Times New Roman" w:hAnsi="Times New Roman"/>
          <w:iCs/>
          <w:sz w:val="28"/>
          <w:szCs w:val="28"/>
          <w:lang w:val="uk-UA" w:eastAsia="uk-UA"/>
        </w:rPr>
      </w:pPr>
    </w:p>
    <w:p w:rsidR="00B645C5" w:rsidRPr="00280751" w:rsidRDefault="00B645C5" w:rsidP="00280751">
      <w:pPr>
        <w:spacing w:after="0" w:line="360" w:lineRule="auto"/>
        <w:jc w:val="both"/>
        <w:rPr>
          <w:rFonts w:ascii="Times New Roman" w:hAnsi="Times New Roman"/>
          <w:iCs/>
          <w:sz w:val="28"/>
          <w:szCs w:val="28"/>
          <w:lang w:val="uk-UA" w:eastAsia="uk-UA"/>
        </w:rPr>
      </w:pPr>
    </w:p>
    <w:p w:rsidR="00B645C5" w:rsidRPr="00280751" w:rsidRDefault="00B645C5" w:rsidP="00280751">
      <w:pPr>
        <w:spacing w:after="0" w:line="360" w:lineRule="auto"/>
        <w:jc w:val="center"/>
        <w:rPr>
          <w:rFonts w:ascii="Times New Roman" w:hAnsi="Times New Roman"/>
          <w:caps/>
          <w:sz w:val="28"/>
          <w:szCs w:val="20"/>
          <w:lang w:val="uk-UA" w:eastAsia="uk-UA"/>
        </w:rPr>
      </w:pPr>
      <w:r w:rsidRPr="00280751">
        <w:rPr>
          <w:rFonts w:ascii="Times New Roman" w:hAnsi="Times New Roman"/>
          <w:iCs/>
          <w:sz w:val="28"/>
          <w:szCs w:val="28"/>
          <w:lang w:val="uk-UA" w:eastAsia="uk-UA"/>
        </w:rPr>
        <w:br w:type="page"/>
      </w:r>
      <w:bookmarkStart w:id="5" w:name="_Toc273285007"/>
      <w:bookmarkStart w:id="6" w:name="_Toc282082658"/>
      <w:r w:rsidRPr="00280751">
        <w:rPr>
          <w:rFonts w:ascii="Times New Roman" w:hAnsi="Times New Roman"/>
          <w:caps/>
          <w:sz w:val="28"/>
          <w:szCs w:val="20"/>
          <w:lang w:val="uk-UA" w:eastAsia="uk-UA"/>
        </w:rPr>
        <w:lastRenderedPageBreak/>
        <w:t xml:space="preserve">1 </w:t>
      </w:r>
      <w:bookmarkEnd w:id="5"/>
      <w:r w:rsidRPr="00280751">
        <w:rPr>
          <w:rFonts w:ascii="Times New Roman" w:hAnsi="Times New Roman"/>
          <w:caps/>
          <w:sz w:val="28"/>
          <w:szCs w:val="20"/>
          <w:lang w:val="uk-UA" w:eastAsia="uk-UA"/>
        </w:rPr>
        <w:t>огляд</w:t>
      </w:r>
      <w:bookmarkEnd w:id="6"/>
      <w:r w:rsidRPr="00280751">
        <w:rPr>
          <w:rFonts w:ascii="Times New Roman" w:hAnsi="Times New Roman"/>
          <w:caps/>
          <w:sz w:val="28"/>
          <w:szCs w:val="20"/>
          <w:lang w:val="uk-UA" w:eastAsia="uk-UA"/>
        </w:rPr>
        <w:t xml:space="preserve"> літератури</w:t>
      </w:r>
    </w:p>
    <w:p w:rsidR="00B645C5" w:rsidRPr="00280751" w:rsidRDefault="00B645C5" w:rsidP="00280751">
      <w:pPr>
        <w:spacing w:after="0" w:line="360" w:lineRule="auto"/>
        <w:ind w:firstLine="720"/>
        <w:jc w:val="both"/>
        <w:rPr>
          <w:rFonts w:ascii="Times New Roman" w:hAnsi="Times New Roman"/>
          <w:sz w:val="28"/>
          <w:szCs w:val="28"/>
          <w:lang w:val="uk-UA" w:eastAsia="uk-UA"/>
        </w:rPr>
      </w:pPr>
    </w:p>
    <w:p w:rsidR="00B645C5" w:rsidRPr="0031478D" w:rsidRDefault="00B645C5" w:rsidP="008F0DB0">
      <w:pPr>
        <w:spacing w:after="0" w:line="360" w:lineRule="auto"/>
        <w:ind w:firstLine="709"/>
        <w:jc w:val="both"/>
        <w:rPr>
          <w:rFonts w:ascii="Times New Roman" w:hAnsi="Times New Roman"/>
          <w:bCs/>
          <w:sz w:val="28"/>
          <w:szCs w:val="28"/>
          <w:lang w:val="uk-UA" w:eastAsia="ru-RU"/>
        </w:rPr>
      </w:pPr>
      <w:bookmarkStart w:id="7" w:name="_Toc144784542"/>
      <w:r>
        <w:rPr>
          <w:rFonts w:ascii="Times New Roman" w:hAnsi="Times New Roman"/>
          <w:bCs/>
          <w:sz w:val="28"/>
          <w:szCs w:val="28"/>
          <w:lang w:val="uk-UA" w:eastAsia="ru-RU"/>
        </w:rPr>
        <w:t>1.1</w:t>
      </w:r>
      <w:r w:rsidRPr="0031478D">
        <w:rPr>
          <w:rFonts w:ascii="Times New Roman" w:hAnsi="Times New Roman"/>
          <w:bCs/>
          <w:sz w:val="28"/>
          <w:szCs w:val="28"/>
          <w:lang w:val="uk-UA" w:eastAsia="ru-RU"/>
        </w:rPr>
        <w:t xml:space="preserve"> </w:t>
      </w:r>
      <w:r>
        <w:rPr>
          <w:rFonts w:ascii="Times New Roman" w:hAnsi="Times New Roman"/>
          <w:bCs/>
          <w:sz w:val="28"/>
          <w:szCs w:val="28"/>
          <w:lang w:val="uk-UA" w:eastAsia="ru-RU"/>
        </w:rPr>
        <w:t>Сутність п</w:t>
      </w:r>
      <w:r w:rsidRPr="0031478D">
        <w:rPr>
          <w:rFonts w:ascii="Times New Roman" w:hAnsi="Times New Roman"/>
          <w:bCs/>
          <w:sz w:val="28"/>
          <w:szCs w:val="28"/>
          <w:lang w:val="uk-UA" w:eastAsia="ru-RU"/>
        </w:rPr>
        <w:t>оняття «здоров’язбер</w:t>
      </w:r>
      <w:r>
        <w:rPr>
          <w:rFonts w:ascii="Times New Roman" w:hAnsi="Times New Roman"/>
          <w:bCs/>
          <w:sz w:val="28"/>
          <w:szCs w:val="28"/>
          <w:lang w:val="uk-UA" w:eastAsia="ru-RU"/>
        </w:rPr>
        <w:t>ежувальні</w:t>
      </w:r>
      <w:r w:rsidRPr="0031478D">
        <w:rPr>
          <w:rFonts w:ascii="Times New Roman" w:hAnsi="Times New Roman"/>
          <w:bCs/>
          <w:sz w:val="28"/>
          <w:szCs w:val="28"/>
          <w:lang w:val="uk-UA" w:eastAsia="ru-RU"/>
        </w:rPr>
        <w:t xml:space="preserve"> технології»</w:t>
      </w:r>
    </w:p>
    <w:p w:rsidR="00B645C5" w:rsidRPr="0031478D" w:rsidRDefault="00B645C5" w:rsidP="008F0DB0">
      <w:pPr>
        <w:spacing w:after="0" w:line="360" w:lineRule="auto"/>
        <w:ind w:firstLine="709"/>
        <w:jc w:val="both"/>
        <w:rPr>
          <w:rFonts w:ascii="Times New Roman" w:hAnsi="Times New Roman"/>
          <w:sz w:val="28"/>
          <w:szCs w:val="28"/>
          <w:lang w:eastAsia="ru-RU"/>
        </w:rPr>
      </w:pPr>
    </w:p>
    <w:p w:rsidR="00B645C5" w:rsidRPr="0031478D" w:rsidRDefault="00B645C5" w:rsidP="008F0DB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val="uk-UA" w:eastAsia="ru-RU"/>
        </w:rPr>
        <w:t>Поняття «</w:t>
      </w:r>
      <w:r w:rsidRPr="0031478D">
        <w:rPr>
          <w:rFonts w:ascii="Times New Roman" w:hAnsi="Times New Roman"/>
          <w:bCs/>
          <w:sz w:val="28"/>
          <w:szCs w:val="28"/>
          <w:lang w:val="uk-UA" w:eastAsia="ru-RU"/>
        </w:rPr>
        <w:t>здоров’язбер</w:t>
      </w:r>
      <w:r>
        <w:rPr>
          <w:rFonts w:ascii="Times New Roman" w:hAnsi="Times New Roman"/>
          <w:bCs/>
          <w:sz w:val="28"/>
          <w:szCs w:val="28"/>
          <w:lang w:val="uk-UA" w:eastAsia="ru-RU"/>
        </w:rPr>
        <w:t>ежувальні</w:t>
      </w:r>
      <w:r w:rsidRPr="0031478D">
        <w:rPr>
          <w:rFonts w:ascii="Times New Roman" w:hAnsi="Times New Roman"/>
          <w:bCs/>
          <w:sz w:val="28"/>
          <w:szCs w:val="28"/>
          <w:lang w:val="uk-UA" w:eastAsia="ru-RU"/>
        </w:rPr>
        <w:t xml:space="preserve"> технології</w:t>
      </w:r>
      <w:r>
        <w:rPr>
          <w:rFonts w:ascii="Times New Roman" w:hAnsi="Times New Roman"/>
          <w:sz w:val="28"/>
          <w:szCs w:val="28"/>
          <w:lang w:val="uk-UA" w:eastAsia="ru-RU"/>
        </w:rPr>
        <w:t>»</w:t>
      </w:r>
      <w:r w:rsidRPr="008F0DB0">
        <w:rPr>
          <w:rFonts w:ascii="Times New Roman" w:hAnsi="Times New Roman"/>
          <w:sz w:val="28"/>
          <w:szCs w:val="28"/>
          <w:lang w:val="uk-UA" w:eastAsia="ru-RU"/>
        </w:rPr>
        <w:t xml:space="preserve"> об’єднує в собі всі напрями діяльності загальноосвітнього закладу щодо формування, збереження та</w:t>
      </w:r>
      <w:r>
        <w:rPr>
          <w:rFonts w:ascii="Times New Roman" w:hAnsi="Times New Roman"/>
          <w:sz w:val="28"/>
          <w:szCs w:val="28"/>
          <w:lang w:val="uk-UA" w:eastAsia="ru-RU"/>
        </w:rPr>
        <w:t xml:space="preserve"> </w:t>
      </w:r>
      <w:r w:rsidRPr="008F0DB0">
        <w:rPr>
          <w:rFonts w:ascii="Times New Roman" w:hAnsi="Times New Roman"/>
          <w:sz w:val="28"/>
          <w:szCs w:val="28"/>
          <w:lang w:val="uk-UA" w:eastAsia="ru-RU"/>
        </w:rPr>
        <w:t xml:space="preserve">зміцнення </w:t>
      </w:r>
      <w:r w:rsidRPr="0031478D">
        <w:rPr>
          <w:rFonts w:ascii="Times New Roman" w:hAnsi="Times New Roman"/>
          <w:sz w:val="28"/>
          <w:szCs w:val="28"/>
          <w:lang w:val="uk-UA" w:eastAsia="ru-RU"/>
        </w:rPr>
        <w:t>здоров’я учнів.</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Під здоров’язбері</w:t>
      </w:r>
      <w:r>
        <w:rPr>
          <w:rFonts w:ascii="Times New Roman" w:hAnsi="Times New Roman"/>
          <w:sz w:val="28"/>
          <w:szCs w:val="28"/>
          <w:lang w:val="uk-UA" w:eastAsia="ru-RU"/>
        </w:rPr>
        <w:t>жувальними</w:t>
      </w:r>
      <w:r w:rsidRPr="0031478D">
        <w:rPr>
          <w:rFonts w:ascii="Times New Roman" w:hAnsi="Times New Roman"/>
          <w:sz w:val="28"/>
          <w:szCs w:val="28"/>
          <w:lang w:val="uk-UA" w:eastAsia="ru-RU"/>
        </w:rPr>
        <w:t xml:space="preserve"> технологіями вчені пропонують розуміти:</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сприятливі умови навчання дитини в школі (відсутність стресових ситуацій, адекватність вимог, методик навчання та виховання);</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оптимальну організацію навчального процесу (відповідно до вікових, статевих, індивідуальних особливостей та гігієнічних норм);</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повноцінний та раціонально організований руховий режим.</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Впровадження здоров’язбер</w:t>
      </w:r>
      <w:r>
        <w:rPr>
          <w:rFonts w:ascii="Times New Roman" w:hAnsi="Times New Roman"/>
          <w:sz w:val="28"/>
          <w:szCs w:val="28"/>
          <w:lang w:val="uk-UA" w:eastAsia="ru-RU"/>
        </w:rPr>
        <w:t>ежувальних</w:t>
      </w:r>
      <w:r w:rsidRPr="0031478D">
        <w:rPr>
          <w:rFonts w:ascii="Times New Roman" w:hAnsi="Times New Roman"/>
          <w:sz w:val="28"/>
          <w:szCs w:val="28"/>
          <w:lang w:val="uk-UA" w:eastAsia="ru-RU"/>
        </w:rPr>
        <w:t xml:space="preserve"> освітніх технологій пов’язано з використанням медичних (медико-гігієнічних, фізкультурно-оздоровчих, лікувально-оздоровчих),</w:t>
      </w:r>
      <w:r>
        <w:rPr>
          <w:rFonts w:ascii="Times New Roman" w:hAnsi="Times New Roman"/>
          <w:sz w:val="28"/>
          <w:szCs w:val="28"/>
          <w:lang w:val="uk-UA" w:eastAsia="ru-RU"/>
        </w:rPr>
        <w:t xml:space="preserve"> </w:t>
      </w:r>
      <w:r w:rsidRPr="0031478D">
        <w:rPr>
          <w:rFonts w:ascii="Times New Roman" w:hAnsi="Times New Roman"/>
          <w:sz w:val="28"/>
          <w:szCs w:val="28"/>
          <w:lang w:val="uk-UA" w:eastAsia="ru-RU"/>
        </w:rPr>
        <w:t>соціально-адаптованих, екологічних здоров’язбер</w:t>
      </w:r>
      <w:r>
        <w:rPr>
          <w:rFonts w:ascii="Times New Roman" w:hAnsi="Times New Roman"/>
          <w:sz w:val="28"/>
          <w:szCs w:val="28"/>
          <w:lang w:val="uk-UA" w:eastAsia="ru-RU"/>
        </w:rPr>
        <w:t>ежувальні</w:t>
      </w:r>
      <w:r w:rsidRPr="0031478D">
        <w:rPr>
          <w:rFonts w:ascii="Times New Roman" w:hAnsi="Times New Roman"/>
          <w:sz w:val="28"/>
          <w:szCs w:val="28"/>
          <w:lang w:val="uk-UA" w:eastAsia="ru-RU"/>
        </w:rPr>
        <w:t xml:space="preserve"> технологій та технологій забезпечення безпеки життєдіяльності</w:t>
      </w:r>
      <w:r>
        <w:rPr>
          <w:rFonts w:ascii="Times New Roman" w:hAnsi="Times New Roman"/>
          <w:sz w:val="28"/>
          <w:szCs w:val="28"/>
          <w:lang w:val="uk-UA" w:eastAsia="ru-RU"/>
        </w:rPr>
        <w:t xml:space="preserve"> </w:t>
      </w:r>
      <w:r w:rsidRPr="00160D4B">
        <w:rPr>
          <w:rFonts w:ascii="Times New Roman" w:hAnsi="Times New Roman"/>
          <w:sz w:val="28"/>
          <w:szCs w:val="28"/>
          <w:lang w:val="uk-UA" w:eastAsia="ru-RU"/>
        </w:rPr>
        <w:t>[</w:t>
      </w:r>
      <w:r>
        <w:rPr>
          <w:rFonts w:ascii="Times New Roman" w:hAnsi="Times New Roman"/>
          <w:sz w:val="28"/>
          <w:szCs w:val="28"/>
          <w:lang w:val="uk-UA" w:eastAsia="ru-RU"/>
        </w:rPr>
        <w:t>7-14</w:t>
      </w:r>
      <w:r w:rsidRPr="00160D4B">
        <w:rPr>
          <w:rFonts w:ascii="Times New Roman" w:hAnsi="Times New Roman"/>
          <w:sz w:val="28"/>
          <w:szCs w:val="28"/>
          <w:lang w:val="uk-UA" w:eastAsia="ru-RU"/>
        </w:rPr>
        <w:t>]</w:t>
      </w:r>
      <w:r w:rsidRPr="0031478D">
        <w:rPr>
          <w:rFonts w:ascii="Times New Roman" w:hAnsi="Times New Roman"/>
          <w:sz w:val="28"/>
          <w:szCs w:val="28"/>
          <w:lang w:val="uk-UA" w:eastAsia="ru-RU"/>
        </w:rPr>
        <w:t>.</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Аналіз класифікацій існуючих здоров’язбер</w:t>
      </w:r>
      <w:r>
        <w:rPr>
          <w:rFonts w:ascii="Times New Roman" w:hAnsi="Times New Roman"/>
          <w:sz w:val="28"/>
          <w:szCs w:val="28"/>
          <w:lang w:val="uk-UA" w:eastAsia="ru-RU"/>
        </w:rPr>
        <w:t>ежувальних</w:t>
      </w:r>
      <w:r w:rsidRPr="0031478D">
        <w:rPr>
          <w:rFonts w:ascii="Times New Roman" w:hAnsi="Times New Roman"/>
          <w:sz w:val="28"/>
          <w:szCs w:val="28"/>
          <w:lang w:val="uk-UA" w:eastAsia="ru-RU"/>
        </w:rPr>
        <w:t xml:space="preserve"> технологій дає можливість виокремити такі типи (за  О. Ващенко):</w:t>
      </w:r>
    </w:p>
    <w:p w:rsidR="00B645C5" w:rsidRPr="00623C21" w:rsidRDefault="00B645C5" w:rsidP="008F0DB0">
      <w:pPr>
        <w:spacing w:after="0" w:line="360" w:lineRule="auto"/>
        <w:ind w:firstLine="709"/>
        <w:jc w:val="both"/>
        <w:rPr>
          <w:rFonts w:ascii="Times New Roman" w:hAnsi="Times New Roman"/>
          <w:sz w:val="28"/>
          <w:szCs w:val="28"/>
          <w:lang w:val="uk-UA" w:eastAsia="ru-RU"/>
        </w:rPr>
      </w:pPr>
      <w:r w:rsidRPr="0031478D">
        <w:rPr>
          <w:rFonts w:ascii="Times New Roman" w:hAnsi="Times New Roman"/>
          <w:i/>
          <w:iCs/>
          <w:sz w:val="28"/>
          <w:szCs w:val="28"/>
          <w:lang w:val="uk-UA" w:eastAsia="ru-RU"/>
        </w:rPr>
        <w:t>       </w:t>
      </w:r>
      <w:r w:rsidRPr="0031478D">
        <w:rPr>
          <w:rFonts w:ascii="Times New Roman" w:hAnsi="Times New Roman"/>
          <w:bCs/>
          <w:i/>
          <w:iCs/>
          <w:sz w:val="28"/>
          <w:szCs w:val="28"/>
          <w:lang w:val="uk-UA" w:eastAsia="ru-RU"/>
        </w:rPr>
        <w:t>- здоров’язбер</w:t>
      </w:r>
      <w:r>
        <w:rPr>
          <w:rFonts w:ascii="Times New Roman" w:hAnsi="Times New Roman"/>
          <w:bCs/>
          <w:i/>
          <w:iCs/>
          <w:sz w:val="28"/>
          <w:szCs w:val="28"/>
          <w:lang w:val="uk-UA" w:eastAsia="ru-RU"/>
        </w:rPr>
        <w:t>ежувальні</w:t>
      </w:r>
      <w:r w:rsidRPr="0031478D">
        <w:rPr>
          <w:rFonts w:ascii="Times New Roman" w:hAnsi="Times New Roman"/>
          <w:i/>
          <w:iCs/>
          <w:sz w:val="28"/>
          <w:szCs w:val="28"/>
          <w:lang w:val="uk-UA" w:eastAsia="ru-RU"/>
        </w:rPr>
        <w:t> </w:t>
      </w:r>
      <w:r w:rsidRPr="0031478D">
        <w:rPr>
          <w:rFonts w:ascii="Times New Roman" w:hAnsi="Times New Roman"/>
          <w:sz w:val="28"/>
          <w:szCs w:val="28"/>
          <w:lang w:val="uk-UA" w:eastAsia="ru-RU"/>
        </w:rPr>
        <w:t>– технології, що створюють безпечні умови для перебування, навчання та праці в школі та ті, що вирішують завдання раціональної організації виховного процесу (з урахуванням вікових, статевих, індивідуальних особливостей та гігієнічних норм), відповідність навчального та фізичного навантажень можливостям дитини;</w:t>
      </w:r>
    </w:p>
    <w:p w:rsidR="00B645C5" w:rsidRPr="00623C21" w:rsidRDefault="00B645C5" w:rsidP="008F0DB0">
      <w:pPr>
        <w:spacing w:after="0" w:line="360" w:lineRule="auto"/>
        <w:ind w:firstLine="709"/>
        <w:jc w:val="both"/>
        <w:rPr>
          <w:rFonts w:ascii="Times New Roman" w:hAnsi="Times New Roman"/>
          <w:sz w:val="28"/>
          <w:szCs w:val="28"/>
          <w:lang w:val="uk-UA" w:eastAsia="ru-RU"/>
        </w:rPr>
      </w:pPr>
      <w:r w:rsidRPr="0031478D">
        <w:rPr>
          <w:rFonts w:ascii="Times New Roman" w:hAnsi="Times New Roman"/>
          <w:i/>
          <w:iCs/>
          <w:sz w:val="28"/>
          <w:szCs w:val="28"/>
          <w:lang w:val="uk-UA" w:eastAsia="ru-RU"/>
        </w:rPr>
        <w:t>       </w:t>
      </w:r>
      <w:r w:rsidRPr="0031478D">
        <w:rPr>
          <w:rFonts w:ascii="Times New Roman" w:hAnsi="Times New Roman"/>
          <w:bCs/>
          <w:i/>
          <w:iCs/>
          <w:sz w:val="28"/>
          <w:szCs w:val="28"/>
          <w:lang w:val="uk-UA" w:eastAsia="ru-RU"/>
        </w:rPr>
        <w:t>- оздоровчі </w:t>
      </w:r>
      <w:r w:rsidRPr="0031478D">
        <w:rPr>
          <w:rFonts w:ascii="Times New Roman" w:hAnsi="Times New Roman"/>
          <w:bCs/>
          <w:sz w:val="28"/>
          <w:szCs w:val="28"/>
          <w:lang w:val="uk-UA" w:eastAsia="ru-RU"/>
        </w:rPr>
        <w:t>– </w:t>
      </w:r>
      <w:r w:rsidRPr="0031478D">
        <w:rPr>
          <w:rFonts w:ascii="Times New Roman" w:hAnsi="Times New Roman"/>
          <w:sz w:val="28"/>
          <w:szCs w:val="28"/>
          <w:lang w:val="uk-UA" w:eastAsia="ru-RU"/>
        </w:rPr>
        <w:t>технології, спрямовані на вирішення завдань зміцнення фізичного здоров’я учнів, підвищення потенціалу (ресурсів) здоров’я: фізична підготовка, фізіотерапія, ароматерапія, загартування, гімнастика, масаж, фітотерапія, музична терапія;</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i/>
          <w:iCs/>
          <w:sz w:val="28"/>
          <w:szCs w:val="28"/>
          <w:lang w:val="uk-UA" w:eastAsia="ru-RU"/>
        </w:rPr>
        <w:lastRenderedPageBreak/>
        <w:t>      </w:t>
      </w:r>
      <w:r w:rsidRPr="0031478D">
        <w:rPr>
          <w:rFonts w:ascii="Times New Roman" w:hAnsi="Times New Roman"/>
          <w:bCs/>
          <w:i/>
          <w:iCs/>
          <w:sz w:val="28"/>
          <w:szCs w:val="28"/>
          <w:lang w:val="uk-UA" w:eastAsia="ru-RU"/>
        </w:rPr>
        <w:t>- технології навчання здоров’ю</w:t>
      </w:r>
      <w:r w:rsidRPr="0031478D">
        <w:rPr>
          <w:rFonts w:ascii="Times New Roman" w:hAnsi="Times New Roman"/>
          <w:sz w:val="28"/>
          <w:szCs w:val="28"/>
          <w:lang w:val="uk-UA" w:eastAsia="ru-RU"/>
        </w:rPr>
        <w:t> – гігієнічне навчання, формування життєвих навичок (керування емоціями, вирішення конфліктів тощо), профілактика травматизму та зловживання психоактивними речовинами, статеве виховання. Ці технології реалізуються завдяки включенню відповідних тем до предметів загально навчального циклу, введення до варіативної частини навчального плану нових предметів, організації факультативного навчання та додаткової освіти;</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bCs/>
          <w:i/>
          <w:iCs/>
          <w:sz w:val="28"/>
          <w:szCs w:val="28"/>
          <w:lang w:val="uk-UA" w:eastAsia="ru-RU"/>
        </w:rPr>
        <w:t>- виховання культури здоров’я</w:t>
      </w:r>
      <w:r w:rsidRPr="0031478D">
        <w:rPr>
          <w:rFonts w:ascii="Times New Roman" w:hAnsi="Times New Roman"/>
          <w:sz w:val="28"/>
          <w:szCs w:val="28"/>
          <w:lang w:val="uk-UA" w:eastAsia="ru-RU"/>
        </w:rPr>
        <w:t> – виховання в учнів особистісних якостей, які сприяють збереженню та зміцненню здоров’я, формуванню уявлень про здоров’я як цінність, посиленню мотивації на ведення здорового способу життя, підвищенню відповідальності за особисте здоров’я, здоров’я родини.</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xml:space="preserve"> Урок – це основна структурна одиниця навчального процесу. Урок у здоров’язбер</w:t>
      </w:r>
      <w:r>
        <w:rPr>
          <w:rFonts w:ascii="Times New Roman" w:hAnsi="Times New Roman"/>
          <w:sz w:val="28"/>
          <w:szCs w:val="28"/>
          <w:lang w:val="uk-UA" w:eastAsia="ru-RU"/>
        </w:rPr>
        <w:t>ежуавльних</w:t>
      </w:r>
      <w:r w:rsidRPr="0031478D">
        <w:rPr>
          <w:rFonts w:ascii="Times New Roman" w:hAnsi="Times New Roman"/>
          <w:sz w:val="28"/>
          <w:szCs w:val="28"/>
          <w:lang w:val="uk-UA" w:eastAsia="ru-RU"/>
        </w:rPr>
        <w:t xml:space="preserve"> технологіях повинен не викликати в учнів погіршення здоров’я. Сучасний урок – це урок інноваційний, який викликає в учнів і вчителів задоволення, стимулює цікавість, творчість. Усе це досягається різноманітними формами роботи з використанням інтерактиву та інноваційних технологій.</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Психічне здоров’я утворюють позитивні емоції і почуття, воля, самосвідомість, самовиховання, мотивація поведінки, стреси, психотравми, резерви психологічних можливостей людини, запобігання шкідливих звичок, формування гігієнічних навичок і позитивних звичок.</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Духовне здоров’я – це здоров’я в системі загальнолюдських цінностей, ідеал здорової людини, традиції культури українського народу, розвиток позитивних духовних рис, духовні цінності й засоби розвитку духовності.</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Соціальне здоров’я –  соціальні потреби та інтереси, етика родинних зв’язків, наслідки антисоціального ставлення до довкілля, соціальне забезпечення життєво важливих потреб, соціальна адаптація, здоров’я нації, формування потреби вести здоровий спосіб життя</w:t>
      </w:r>
      <w:r>
        <w:rPr>
          <w:rFonts w:ascii="Times New Roman" w:hAnsi="Times New Roman"/>
          <w:sz w:val="28"/>
          <w:szCs w:val="28"/>
          <w:lang w:val="uk-UA" w:eastAsia="ru-RU"/>
        </w:rPr>
        <w:t xml:space="preserve"> </w:t>
      </w:r>
      <w:r w:rsidRPr="00160D4B">
        <w:rPr>
          <w:rFonts w:ascii="Times New Roman" w:hAnsi="Times New Roman"/>
          <w:sz w:val="28"/>
          <w:szCs w:val="28"/>
          <w:lang w:val="uk-UA" w:eastAsia="ru-RU"/>
        </w:rPr>
        <w:t>[</w:t>
      </w:r>
      <w:r>
        <w:rPr>
          <w:rFonts w:ascii="Times New Roman" w:hAnsi="Times New Roman"/>
          <w:sz w:val="28"/>
          <w:szCs w:val="28"/>
          <w:lang w:val="uk-UA" w:eastAsia="ru-RU"/>
        </w:rPr>
        <w:t>8, 10, 15-20</w:t>
      </w:r>
      <w:r w:rsidRPr="00160D4B">
        <w:rPr>
          <w:rFonts w:ascii="Times New Roman" w:hAnsi="Times New Roman"/>
          <w:sz w:val="28"/>
          <w:szCs w:val="28"/>
          <w:lang w:val="uk-UA" w:eastAsia="ru-RU"/>
        </w:rPr>
        <w:t>]</w:t>
      </w:r>
      <w:r w:rsidRPr="0031478D">
        <w:rPr>
          <w:rFonts w:ascii="Times New Roman" w:hAnsi="Times New Roman"/>
          <w:sz w:val="28"/>
          <w:szCs w:val="28"/>
          <w:lang w:val="uk-UA" w:eastAsia="ru-RU"/>
        </w:rPr>
        <w:t>.</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lastRenderedPageBreak/>
        <w:t xml:space="preserve">Інтелектуальне </w:t>
      </w:r>
      <w:r>
        <w:rPr>
          <w:rFonts w:ascii="Times New Roman" w:hAnsi="Times New Roman"/>
          <w:sz w:val="28"/>
          <w:szCs w:val="28"/>
          <w:lang w:val="uk-UA" w:eastAsia="ru-RU"/>
        </w:rPr>
        <w:t>здоров’я</w:t>
      </w:r>
      <w:r w:rsidRPr="0031478D">
        <w:rPr>
          <w:rFonts w:ascii="Times New Roman" w:hAnsi="Times New Roman"/>
          <w:sz w:val="28"/>
          <w:szCs w:val="28"/>
          <w:lang w:val="uk-UA" w:eastAsia="ru-RU"/>
        </w:rPr>
        <w:t xml:space="preserve"> </w:t>
      </w:r>
      <w:r>
        <w:rPr>
          <w:rFonts w:ascii="Times New Roman" w:hAnsi="Times New Roman"/>
          <w:sz w:val="28"/>
          <w:szCs w:val="28"/>
          <w:lang w:val="uk-UA" w:eastAsia="ru-RU"/>
        </w:rPr>
        <w:t>–</w:t>
      </w:r>
      <w:r w:rsidRPr="0031478D">
        <w:rPr>
          <w:rFonts w:ascii="Times New Roman" w:hAnsi="Times New Roman"/>
          <w:sz w:val="28"/>
          <w:szCs w:val="28"/>
          <w:lang w:val="uk-UA" w:eastAsia="ru-RU"/>
        </w:rPr>
        <w:t xml:space="preserve"> це можливість відкрити наші уми для нових ідей та досвіду, які можуть допомогти в поліпшенні особистої, групової та суспільної взаємодії.</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На шляху до інтелектуального здоров'я необхідно витрачати більше часу на навчання, наприклад читання книг, журналів і газет, для того щоб бути в курсі  поточних питань та ідей.</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xml:space="preserve">Одним із складових </w:t>
      </w:r>
      <w:r>
        <w:rPr>
          <w:rFonts w:ascii="Times New Roman" w:hAnsi="Times New Roman"/>
          <w:sz w:val="28"/>
          <w:szCs w:val="28"/>
          <w:lang w:val="uk-UA" w:eastAsia="ru-RU"/>
        </w:rPr>
        <w:t>здоров’я</w:t>
      </w:r>
      <w:r w:rsidRPr="0031478D">
        <w:rPr>
          <w:rFonts w:ascii="Times New Roman" w:hAnsi="Times New Roman"/>
          <w:sz w:val="28"/>
          <w:szCs w:val="28"/>
          <w:lang w:val="uk-UA" w:eastAsia="ru-RU"/>
        </w:rPr>
        <w:t xml:space="preserve"> є і творчість. Тому що саме творчий підхід до вирішення будь-яких життєвих проблем, завдань робить людину здоровою.</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xml:space="preserve">Ось чому тема створення у школі </w:t>
      </w:r>
      <w:r>
        <w:rPr>
          <w:rFonts w:ascii="Times New Roman" w:hAnsi="Times New Roman"/>
          <w:sz w:val="28"/>
          <w:szCs w:val="28"/>
          <w:lang w:val="uk-UA" w:eastAsia="ru-RU"/>
        </w:rPr>
        <w:t>здоров’я</w:t>
      </w:r>
      <w:r w:rsidRPr="0031478D">
        <w:rPr>
          <w:rFonts w:ascii="Times New Roman" w:hAnsi="Times New Roman"/>
          <w:sz w:val="28"/>
          <w:szCs w:val="28"/>
          <w:lang w:val="uk-UA" w:eastAsia="ru-RU"/>
        </w:rPr>
        <w:t>збер</w:t>
      </w:r>
      <w:r>
        <w:rPr>
          <w:rFonts w:ascii="Times New Roman" w:hAnsi="Times New Roman"/>
          <w:sz w:val="28"/>
          <w:szCs w:val="28"/>
          <w:lang w:val="uk-UA" w:eastAsia="ru-RU"/>
        </w:rPr>
        <w:t>ежувального</w:t>
      </w:r>
      <w:r w:rsidRPr="0031478D">
        <w:rPr>
          <w:rFonts w:ascii="Times New Roman" w:hAnsi="Times New Roman"/>
          <w:sz w:val="28"/>
          <w:szCs w:val="28"/>
          <w:lang w:val="uk-UA" w:eastAsia="ru-RU"/>
        </w:rPr>
        <w:t xml:space="preserve"> середовища є такою актуальною.</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Ключовими компетентностями, що сприяють здоров’ю, якими повинні володіти учні для успішної соціалізації, є наступні: </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навички раціонального харчування;</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навички рухової активності та загартування;</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санітарно-гігієнічні навички;</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 навички організації режиму праці та відпочинку;</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 навички самоконтролю;</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 навички мотивації успіху та тренування волі;</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 навички управління стресами;</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 навички ефективного спілкування;</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 навички попередження конфліктів;</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 навички співчуття (емпатії);</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 навички поведінки в умовах тиску;</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 навички співробітництва;</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 навички самоусвідомлення та самооцінки;</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 визначення життєвих цілей і програм;</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 аналіз проблем прийняття рішень.</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Що ж розум</w:t>
      </w:r>
      <w:r>
        <w:rPr>
          <w:rFonts w:ascii="Times New Roman" w:hAnsi="Times New Roman"/>
          <w:sz w:val="28"/>
          <w:szCs w:val="28"/>
          <w:lang w:val="uk-UA" w:eastAsia="ru-RU"/>
        </w:rPr>
        <w:t xml:space="preserve">іють під поняттям «здоров’язбережувальна </w:t>
      </w:r>
      <w:r w:rsidRPr="0031478D">
        <w:rPr>
          <w:rFonts w:ascii="Times New Roman" w:hAnsi="Times New Roman"/>
          <w:sz w:val="28"/>
          <w:szCs w:val="28"/>
          <w:lang w:val="uk-UA" w:eastAsia="ru-RU"/>
        </w:rPr>
        <w:t>технологія»?</w:t>
      </w:r>
      <w:r w:rsidRPr="00A27FEE">
        <w:rPr>
          <w:rFonts w:ascii="Times New Roman" w:hAnsi="Times New Roman"/>
          <w:sz w:val="28"/>
          <w:szCs w:val="28"/>
          <w:lang w:val="uk-UA" w:eastAsia="ru-RU"/>
        </w:rPr>
        <w:t xml:space="preserve"> </w:t>
      </w:r>
      <w:r w:rsidRPr="00160D4B">
        <w:rPr>
          <w:rFonts w:ascii="Times New Roman" w:hAnsi="Times New Roman"/>
          <w:sz w:val="28"/>
          <w:szCs w:val="28"/>
          <w:lang w:val="uk-UA" w:eastAsia="ru-RU"/>
        </w:rPr>
        <w:t>[</w:t>
      </w:r>
      <w:r>
        <w:rPr>
          <w:rFonts w:ascii="Times New Roman" w:hAnsi="Times New Roman"/>
          <w:sz w:val="28"/>
          <w:szCs w:val="28"/>
          <w:lang w:val="uk-UA" w:eastAsia="ru-RU"/>
        </w:rPr>
        <w:t>8, 11, 22</w:t>
      </w:r>
      <w:r w:rsidRPr="00160D4B">
        <w:rPr>
          <w:rFonts w:ascii="Times New Roman" w:hAnsi="Times New Roman"/>
          <w:sz w:val="28"/>
          <w:szCs w:val="28"/>
          <w:lang w:val="uk-UA" w:eastAsia="ru-RU"/>
        </w:rPr>
        <w:t>]</w:t>
      </w:r>
      <w:r>
        <w:rPr>
          <w:rFonts w:ascii="Times New Roman" w:hAnsi="Times New Roman"/>
          <w:sz w:val="28"/>
          <w:szCs w:val="28"/>
          <w:lang w:val="uk-UA" w:eastAsia="ru-RU"/>
        </w:rPr>
        <w:t>.</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lastRenderedPageBreak/>
        <w:t>Слово «технологія» в перекладі з грецької мови означає вчення про мистецтво.</w:t>
      </w:r>
    </w:p>
    <w:p w:rsidR="00B645C5" w:rsidRPr="0031478D" w:rsidRDefault="00B645C5" w:rsidP="008F0DB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val="uk-UA" w:eastAsia="ru-RU"/>
        </w:rPr>
        <w:t>Здоров’язбережувальна</w:t>
      </w:r>
      <w:r w:rsidRPr="0031478D">
        <w:rPr>
          <w:rFonts w:ascii="Times New Roman" w:hAnsi="Times New Roman"/>
          <w:sz w:val="28"/>
          <w:szCs w:val="28"/>
          <w:lang w:val="uk-UA" w:eastAsia="ru-RU"/>
        </w:rPr>
        <w:t xml:space="preserve"> технологія – це побудова послідовності факторів, що попереджують руйнування здоров'я при одночасному створенні системи</w:t>
      </w:r>
      <w:r>
        <w:rPr>
          <w:rFonts w:ascii="Times New Roman" w:hAnsi="Times New Roman"/>
          <w:sz w:val="28"/>
          <w:szCs w:val="28"/>
          <w:lang w:val="uk-UA" w:eastAsia="ru-RU"/>
        </w:rPr>
        <w:t xml:space="preserve"> </w:t>
      </w:r>
      <w:r w:rsidRPr="0031478D">
        <w:rPr>
          <w:rFonts w:ascii="Times New Roman" w:hAnsi="Times New Roman"/>
          <w:sz w:val="28"/>
          <w:szCs w:val="28"/>
          <w:lang w:val="uk-UA" w:eastAsia="ru-RU"/>
        </w:rPr>
        <w:t>сприятливих для здоров'я умов.</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Поняття «</w:t>
      </w:r>
      <w:r>
        <w:rPr>
          <w:rFonts w:ascii="Times New Roman" w:hAnsi="Times New Roman"/>
          <w:sz w:val="28"/>
          <w:szCs w:val="28"/>
          <w:lang w:val="uk-UA" w:eastAsia="ru-RU"/>
        </w:rPr>
        <w:t xml:space="preserve">здоров’язбережувальна </w:t>
      </w:r>
      <w:r w:rsidRPr="0031478D">
        <w:rPr>
          <w:rFonts w:ascii="Times New Roman" w:hAnsi="Times New Roman"/>
          <w:sz w:val="28"/>
          <w:szCs w:val="28"/>
          <w:lang w:val="uk-UA" w:eastAsia="ru-RU"/>
        </w:rPr>
        <w:t>технологія» об’єднує у собі всі напрямки діяльності загальноосвітнього навчального закладу щодо формування, збереження та зміцнення здоров’я.</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Під здоров’язбер</w:t>
      </w:r>
      <w:r>
        <w:rPr>
          <w:rFonts w:ascii="Times New Roman" w:hAnsi="Times New Roman"/>
          <w:sz w:val="28"/>
          <w:szCs w:val="28"/>
          <w:lang w:val="uk-UA" w:eastAsia="ru-RU"/>
        </w:rPr>
        <w:t>ежувальними</w:t>
      </w:r>
      <w:r w:rsidRPr="0031478D">
        <w:rPr>
          <w:rFonts w:ascii="Times New Roman" w:hAnsi="Times New Roman"/>
          <w:sz w:val="28"/>
          <w:szCs w:val="28"/>
          <w:lang w:val="uk-UA" w:eastAsia="ru-RU"/>
        </w:rPr>
        <w:t xml:space="preserve"> технологіями вчені пропонують розуміти:</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сприятливі умови навчання дитини у школі (відсутність стресових ситуацій, адекватність вимог, методик навчання та виховання);</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 оптимальну організацію навчального процесу (відповідно до вікових, статевих, індивідуальних особливостей та гігієнічних норм);</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повноцінний та раціонально організований руховий режим.</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Слід зазначити, що впровадження здоров’язбер</w:t>
      </w:r>
      <w:r>
        <w:rPr>
          <w:rFonts w:ascii="Times New Roman" w:hAnsi="Times New Roman"/>
          <w:sz w:val="28"/>
          <w:szCs w:val="28"/>
          <w:lang w:val="uk-UA" w:eastAsia="ru-RU"/>
        </w:rPr>
        <w:t>ежувальних</w:t>
      </w:r>
      <w:r w:rsidRPr="0031478D">
        <w:rPr>
          <w:rFonts w:ascii="Times New Roman" w:hAnsi="Times New Roman"/>
          <w:sz w:val="28"/>
          <w:szCs w:val="28"/>
          <w:lang w:val="uk-UA" w:eastAsia="ru-RU"/>
        </w:rPr>
        <w:t xml:space="preserve"> освітніх технологій пов’язано з використанням медичних (медико-гігієнічних, фізкультурно-оздоровчих, лікувально-оздоровчих), соціально-адаптованих, екологічних здоров’язбер</w:t>
      </w:r>
      <w:r>
        <w:rPr>
          <w:rFonts w:ascii="Times New Roman" w:hAnsi="Times New Roman"/>
          <w:sz w:val="28"/>
          <w:szCs w:val="28"/>
          <w:lang w:val="uk-UA" w:eastAsia="ru-RU"/>
        </w:rPr>
        <w:t>ежувальних</w:t>
      </w:r>
      <w:r w:rsidRPr="0031478D">
        <w:rPr>
          <w:rFonts w:ascii="Times New Roman" w:hAnsi="Times New Roman"/>
          <w:sz w:val="28"/>
          <w:szCs w:val="28"/>
          <w:lang w:val="uk-UA" w:eastAsia="ru-RU"/>
        </w:rPr>
        <w:t xml:space="preserve"> технологій та технологій забезпечення безпеки життєдіяльності</w:t>
      </w:r>
      <w:r>
        <w:rPr>
          <w:rFonts w:ascii="Times New Roman" w:hAnsi="Times New Roman"/>
          <w:sz w:val="28"/>
          <w:szCs w:val="28"/>
          <w:lang w:val="uk-UA" w:eastAsia="ru-RU"/>
        </w:rPr>
        <w:t xml:space="preserve"> </w:t>
      </w:r>
      <w:r w:rsidRPr="00160D4B">
        <w:rPr>
          <w:rFonts w:ascii="Times New Roman" w:hAnsi="Times New Roman"/>
          <w:sz w:val="28"/>
          <w:szCs w:val="28"/>
          <w:lang w:val="uk-UA" w:eastAsia="ru-RU"/>
        </w:rPr>
        <w:t>[</w:t>
      </w:r>
      <w:r>
        <w:rPr>
          <w:rFonts w:ascii="Times New Roman" w:hAnsi="Times New Roman"/>
          <w:sz w:val="28"/>
          <w:szCs w:val="28"/>
          <w:lang w:val="uk-UA" w:eastAsia="ru-RU"/>
        </w:rPr>
        <w:t>14, 23-30</w:t>
      </w:r>
      <w:r w:rsidRPr="00160D4B">
        <w:rPr>
          <w:rFonts w:ascii="Times New Roman" w:hAnsi="Times New Roman"/>
          <w:sz w:val="28"/>
          <w:szCs w:val="28"/>
          <w:lang w:val="uk-UA" w:eastAsia="ru-RU"/>
        </w:rPr>
        <w:t>]</w:t>
      </w:r>
      <w:r w:rsidRPr="0031478D">
        <w:rPr>
          <w:rFonts w:ascii="Times New Roman" w:hAnsi="Times New Roman"/>
          <w:sz w:val="28"/>
          <w:szCs w:val="28"/>
          <w:lang w:val="uk-UA" w:eastAsia="ru-RU"/>
        </w:rPr>
        <w:t>.</w:t>
      </w:r>
    </w:p>
    <w:p w:rsidR="00B645C5" w:rsidRPr="0031478D" w:rsidRDefault="00B645C5" w:rsidP="008F0DB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val="uk-UA" w:eastAsia="ru-RU"/>
        </w:rPr>
        <w:t>Вони</w:t>
      </w:r>
      <w:r w:rsidRPr="0031478D">
        <w:rPr>
          <w:rFonts w:ascii="Times New Roman" w:hAnsi="Times New Roman"/>
          <w:sz w:val="28"/>
          <w:szCs w:val="28"/>
          <w:lang w:val="uk-UA" w:eastAsia="ru-RU"/>
        </w:rPr>
        <w:t xml:space="preserve"> дозволяють:</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сформувати соціальну зрілість випускника;</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забезпечити можливість учням реалізувати свій потенціал;</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зберегти і підтримати фізіологічне здоров'я учнів.</w:t>
      </w:r>
    </w:p>
    <w:p w:rsidR="00B645C5" w:rsidRPr="00623C21" w:rsidRDefault="00B645C5" w:rsidP="008F0DB0">
      <w:pPr>
        <w:spacing w:after="0" w:line="360" w:lineRule="auto"/>
        <w:ind w:firstLine="709"/>
        <w:jc w:val="both"/>
        <w:rPr>
          <w:rFonts w:ascii="Times New Roman" w:hAnsi="Times New Roman"/>
          <w:sz w:val="28"/>
          <w:szCs w:val="28"/>
          <w:lang w:val="uk-UA" w:eastAsia="ru-RU"/>
        </w:rPr>
      </w:pPr>
      <w:r w:rsidRPr="0031478D">
        <w:rPr>
          <w:rFonts w:ascii="Times New Roman" w:hAnsi="Times New Roman"/>
          <w:sz w:val="28"/>
          <w:szCs w:val="28"/>
          <w:lang w:val="uk-UA" w:eastAsia="ru-RU"/>
        </w:rPr>
        <w:t xml:space="preserve">Здоров’я дітей </w:t>
      </w:r>
      <w:r>
        <w:rPr>
          <w:rFonts w:ascii="Times New Roman" w:hAnsi="Times New Roman"/>
          <w:sz w:val="28"/>
          <w:szCs w:val="28"/>
          <w:lang w:val="uk-UA" w:eastAsia="ru-RU"/>
        </w:rPr>
        <w:t>–</w:t>
      </w:r>
      <w:r w:rsidRPr="0031478D">
        <w:rPr>
          <w:rFonts w:ascii="Times New Roman" w:hAnsi="Times New Roman"/>
          <w:sz w:val="28"/>
          <w:szCs w:val="28"/>
          <w:lang w:val="uk-UA" w:eastAsia="ru-RU"/>
        </w:rPr>
        <w:t xml:space="preserve"> одне з основних джерел щастя, радості і повноцінного життя батьків, учителів, суспільства в цілому. Для України головною проблемою, яка пов’язана з майбутнім держави, є збереження і зміцнення здоров’я дітей та учнівської молоді. Турботу викликає різке погіршення стану фізичного та розумового розвитку підростаючого покоління, зниження </w:t>
      </w:r>
      <w:r w:rsidRPr="0031478D">
        <w:rPr>
          <w:rFonts w:ascii="Times New Roman" w:hAnsi="Times New Roman"/>
          <w:sz w:val="28"/>
          <w:szCs w:val="28"/>
          <w:lang w:val="uk-UA" w:eastAsia="ru-RU"/>
        </w:rPr>
        <w:lastRenderedPageBreak/>
        <w:t>рівня народжуваності й тривалості життя, зростання смертності, особливо дитячої.</w:t>
      </w:r>
    </w:p>
    <w:p w:rsidR="00B645C5" w:rsidRPr="00623C21" w:rsidRDefault="00B645C5" w:rsidP="008F0DB0">
      <w:pPr>
        <w:spacing w:after="0" w:line="360" w:lineRule="auto"/>
        <w:ind w:firstLine="709"/>
        <w:jc w:val="both"/>
        <w:rPr>
          <w:rFonts w:ascii="Times New Roman" w:hAnsi="Times New Roman"/>
          <w:sz w:val="28"/>
          <w:szCs w:val="28"/>
          <w:lang w:val="uk-UA" w:eastAsia="ru-RU"/>
        </w:rPr>
      </w:pPr>
      <w:r w:rsidRPr="0031478D">
        <w:rPr>
          <w:rFonts w:ascii="Times New Roman" w:hAnsi="Times New Roman"/>
          <w:sz w:val="28"/>
          <w:szCs w:val="28"/>
          <w:lang w:val="uk-UA" w:eastAsia="ru-RU"/>
        </w:rPr>
        <w:t>Тому головним завданням у діяльності педагогічних колективів навчальних закладів на сучасному етапі повинно бути збереження і зміцнення здоров’я дітей, формування позитивної мотивації на здоровий спосіб життя у вчителів, учнів та їхніх батьків.</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xml:space="preserve">Мета сучасної школи </w:t>
      </w:r>
      <w:r>
        <w:rPr>
          <w:rFonts w:ascii="Times New Roman" w:hAnsi="Times New Roman"/>
          <w:sz w:val="28"/>
          <w:szCs w:val="28"/>
          <w:lang w:val="uk-UA" w:eastAsia="ru-RU"/>
        </w:rPr>
        <w:t>–</w:t>
      </w:r>
      <w:r w:rsidRPr="0031478D">
        <w:rPr>
          <w:rFonts w:ascii="Times New Roman" w:hAnsi="Times New Roman"/>
          <w:sz w:val="28"/>
          <w:szCs w:val="28"/>
          <w:lang w:val="uk-UA" w:eastAsia="ru-RU"/>
        </w:rPr>
        <w:t xml:space="preserve"> підготовка дітей до життя. Кожен учень має отримати під час навчання знання, що знадобляться йому в майбутньому житті. Здійснення означеної мети можливе за умови запровадження технологій здоров’язбер</w:t>
      </w:r>
      <w:r>
        <w:rPr>
          <w:rFonts w:ascii="Times New Roman" w:hAnsi="Times New Roman"/>
          <w:sz w:val="28"/>
          <w:szCs w:val="28"/>
          <w:lang w:val="uk-UA" w:eastAsia="ru-RU"/>
        </w:rPr>
        <w:t>ежувальної</w:t>
      </w:r>
      <w:r w:rsidRPr="0031478D">
        <w:rPr>
          <w:rFonts w:ascii="Times New Roman" w:hAnsi="Times New Roman"/>
          <w:sz w:val="28"/>
          <w:szCs w:val="28"/>
          <w:lang w:val="uk-UA" w:eastAsia="ru-RU"/>
        </w:rPr>
        <w:t xml:space="preserve"> педагогіки.</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Учитель, володіючи сучасними педагогічними знаннями, при постійній взаємодії з учнями, їхніми батьками, медичними працівниками та шкільними психологами, планує й організовує свою діяльність з урахуванням пріоритетів збереження та зміцнення здоров’я всіх суб’єктів педагогічного процесу. У своїй роботі він звертається до різноманітних педагогічних технологій.</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Сучасна освіта характеризується широким впровадженням технологічного підходу. І це є об’єктивним процесом, новим етапом в еволюції освіти, на якому будуть переглянуті підходи до супроводу і забезпечення процесу природного розвитку дитини.</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xml:space="preserve">Поняття </w:t>
      </w:r>
      <w:r>
        <w:rPr>
          <w:rFonts w:ascii="Times New Roman" w:hAnsi="Times New Roman"/>
          <w:sz w:val="28"/>
          <w:szCs w:val="28"/>
          <w:lang w:val="uk-UA" w:eastAsia="ru-RU"/>
        </w:rPr>
        <w:t>«</w:t>
      </w:r>
      <w:r w:rsidRPr="0031478D">
        <w:rPr>
          <w:rFonts w:ascii="Times New Roman" w:hAnsi="Times New Roman"/>
          <w:sz w:val="28"/>
          <w:szCs w:val="28"/>
          <w:lang w:val="uk-UA" w:eastAsia="ru-RU"/>
        </w:rPr>
        <w:t>технологія</w:t>
      </w:r>
      <w:r>
        <w:rPr>
          <w:rFonts w:ascii="Times New Roman" w:hAnsi="Times New Roman"/>
          <w:sz w:val="28"/>
          <w:szCs w:val="28"/>
          <w:lang w:val="uk-UA" w:eastAsia="ru-RU"/>
        </w:rPr>
        <w:t>»</w:t>
      </w:r>
      <w:r w:rsidRPr="0031478D">
        <w:rPr>
          <w:rFonts w:ascii="Times New Roman" w:hAnsi="Times New Roman"/>
          <w:sz w:val="28"/>
          <w:szCs w:val="28"/>
          <w:lang w:val="uk-UA" w:eastAsia="ru-RU"/>
        </w:rPr>
        <w:t xml:space="preserve"> в педагогіку прийшло з виробництва, де визначається як сукупність різних елементів, зокрема прийомів, операцій, дій, процесів та їхню послідовність, тобто це своєрідна майстерність </w:t>
      </w:r>
      <w:r>
        <w:rPr>
          <w:rFonts w:ascii="Times New Roman" w:hAnsi="Times New Roman"/>
          <w:sz w:val="28"/>
          <w:szCs w:val="28"/>
          <w:lang w:val="uk-UA" w:eastAsia="ru-RU"/>
        </w:rPr>
        <w:t>людини. Таким чином «технологія»</w:t>
      </w:r>
      <w:r w:rsidRPr="0031478D">
        <w:rPr>
          <w:rFonts w:ascii="Times New Roman" w:hAnsi="Times New Roman"/>
          <w:sz w:val="28"/>
          <w:szCs w:val="28"/>
          <w:lang w:val="uk-UA" w:eastAsia="ru-RU"/>
        </w:rPr>
        <w:t xml:space="preserve"> виступає як алгоритм, за допомогою якого отримується запланований результат</w:t>
      </w:r>
      <w:r>
        <w:rPr>
          <w:rFonts w:ascii="Times New Roman" w:hAnsi="Times New Roman"/>
          <w:sz w:val="28"/>
          <w:szCs w:val="28"/>
          <w:lang w:val="uk-UA" w:eastAsia="ru-RU"/>
        </w:rPr>
        <w:t xml:space="preserve"> </w:t>
      </w:r>
      <w:r w:rsidRPr="00160D4B">
        <w:rPr>
          <w:rFonts w:ascii="Times New Roman" w:hAnsi="Times New Roman"/>
          <w:sz w:val="28"/>
          <w:szCs w:val="28"/>
          <w:lang w:val="uk-UA" w:eastAsia="ru-RU"/>
        </w:rPr>
        <w:t>[</w:t>
      </w:r>
      <w:r>
        <w:rPr>
          <w:rFonts w:ascii="Times New Roman" w:hAnsi="Times New Roman"/>
          <w:sz w:val="28"/>
          <w:szCs w:val="28"/>
          <w:lang w:val="uk-UA" w:eastAsia="ru-RU"/>
        </w:rPr>
        <w:t>31-40</w:t>
      </w:r>
      <w:r w:rsidRPr="00160D4B">
        <w:rPr>
          <w:rFonts w:ascii="Times New Roman" w:hAnsi="Times New Roman"/>
          <w:sz w:val="28"/>
          <w:szCs w:val="28"/>
          <w:lang w:val="uk-UA" w:eastAsia="ru-RU"/>
        </w:rPr>
        <w:t>]</w:t>
      </w:r>
      <w:r w:rsidRPr="0031478D">
        <w:rPr>
          <w:rFonts w:ascii="Times New Roman" w:hAnsi="Times New Roman"/>
          <w:sz w:val="28"/>
          <w:szCs w:val="28"/>
          <w:lang w:val="uk-UA" w:eastAsia="ru-RU"/>
        </w:rPr>
        <w:t>.</w:t>
      </w:r>
    </w:p>
    <w:p w:rsidR="00B645C5" w:rsidRPr="00623C21" w:rsidRDefault="00B645C5" w:rsidP="008F0DB0">
      <w:pPr>
        <w:spacing w:after="0" w:line="360" w:lineRule="auto"/>
        <w:ind w:firstLine="709"/>
        <w:jc w:val="both"/>
        <w:rPr>
          <w:rFonts w:ascii="Times New Roman" w:hAnsi="Times New Roman"/>
          <w:sz w:val="28"/>
          <w:szCs w:val="28"/>
          <w:lang w:val="uk-UA" w:eastAsia="ru-RU"/>
        </w:rPr>
      </w:pPr>
      <w:r w:rsidRPr="0031478D">
        <w:rPr>
          <w:rFonts w:ascii="Times New Roman" w:hAnsi="Times New Roman"/>
          <w:sz w:val="28"/>
          <w:szCs w:val="28"/>
          <w:lang w:val="uk-UA" w:eastAsia="ru-RU"/>
        </w:rPr>
        <w:t xml:space="preserve">У кінці 70-их років минулого століття збільшується увага до педагогічної технології і на Україні. Однак і сьогодні стосовно поняття </w:t>
      </w:r>
      <w:r>
        <w:rPr>
          <w:rFonts w:ascii="Times New Roman" w:hAnsi="Times New Roman"/>
          <w:sz w:val="28"/>
          <w:szCs w:val="28"/>
          <w:lang w:val="uk-UA" w:eastAsia="ru-RU"/>
        </w:rPr>
        <w:t>«</w:t>
      </w:r>
      <w:r w:rsidRPr="0031478D">
        <w:rPr>
          <w:rFonts w:ascii="Times New Roman" w:hAnsi="Times New Roman"/>
          <w:sz w:val="28"/>
          <w:szCs w:val="28"/>
          <w:lang w:val="uk-UA" w:eastAsia="ru-RU"/>
        </w:rPr>
        <w:t>педагогічна технологія</w:t>
      </w:r>
      <w:r>
        <w:rPr>
          <w:rFonts w:ascii="Times New Roman" w:hAnsi="Times New Roman"/>
          <w:sz w:val="28"/>
          <w:szCs w:val="28"/>
          <w:lang w:val="uk-UA" w:eastAsia="ru-RU"/>
        </w:rPr>
        <w:t>»</w:t>
      </w:r>
      <w:r w:rsidRPr="0031478D">
        <w:rPr>
          <w:rFonts w:ascii="Times New Roman" w:hAnsi="Times New Roman"/>
          <w:sz w:val="28"/>
          <w:szCs w:val="28"/>
          <w:lang w:val="uk-UA" w:eastAsia="ru-RU"/>
        </w:rPr>
        <w:t xml:space="preserve"> єдиної думки науковців поки що не існує. У науковій літературі зустрічається понад 300 тлумачень цього поняття в залежності від того як автор уявляє собі структуру й складові освітнього </w:t>
      </w:r>
      <w:r w:rsidRPr="0031478D">
        <w:rPr>
          <w:rFonts w:ascii="Times New Roman" w:hAnsi="Times New Roman"/>
          <w:sz w:val="28"/>
          <w:szCs w:val="28"/>
          <w:lang w:val="uk-UA" w:eastAsia="ru-RU"/>
        </w:rPr>
        <w:lastRenderedPageBreak/>
        <w:t>технологічного процесу. Але їх об’єднує те, що всі автори єдині у визначенні мети педагогічної технології – це підвищення ефективності навчально-виховного процесу і гарантування досягнення учнями запланованих результатів навчання.</w:t>
      </w:r>
    </w:p>
    <w:p w:rsidR="00B645C5" w:rsidRPr="00623C21" w:rsidRDefault="00B645C5" w:rsidP="008F0DB0">
      <w:pPr>
        <w:spacing w:after="0" w:line="360" w:lineRule="auto"/>
        <w:ind w:firstLine="709"/>
        <w:jc w:val="both"/>
        <w:rPr>
          <w:rFonts w:ascii="Times New Roman" w:hAnsi="Times New Roman"/>
          <w:sz w:val="28"/>
          <w:szCs w:val="28"/>
          <w:lang w:val="uk-UA" w:eastAsia="ru-RU"/>
        </w:rPr>
      </w:pPr>
      <w:r w:rsidRPr="0031478D">
        <w:rPr>
          <w:rFonts w:ascii="Times New Roman" w:hAnsi="Times New Roman"/>
          <w:sz w:val="28"/>
          <w:szCs w:val="28"/>
          <w:lang w:val="uk-UA" w:eastAsia="ru-RU"/>
        </w:rPr>
        <w:t>За визначенням ЮНЕСКО, педагогічна технологія – це системний метод створення, застосування і визначення всього процесу викладання і засвоєння знань з урахуванням технічних і людських ресурсів і їх взаємодії, що своїм завданням вважає оптимізацію форм освіти.</w:t>
      </w:r>
    </w:p>
    <w:p w:rsidR="00B645C5" w:rsidRPr="00623C21" w:rsidRDefault="00B645C5" w:rsidP="008F0DB0">
      <w:pPr>
        <w:spacing w:after="0" w:line="360" w:lineRule="auto"/>
        <w:ind w:firstLine="709"/>
        <w:jc w:val="both"/>
        <w:rPr>
          <w:rFonts w:ascii="Times New Roman" w:hAnsi="Times New Roman"/>
          <w:sz w:val="28"/>
          <w:szCs w:val="28"/>
          <w:lang w:val="uk-UA" w:eastAsia="ru-RU"/>
        </w:rPr>
      </w:pPr>
      <w:r w:rsidRPr="0031478D">
        <w:rPr>
          <w:rFonts w:ascii="Times New Roman" w:hAnsi="Times New Roman"/>
          <w:sz w:val="28"/>
          <w:szCs w:val="28"/>
          <w:lang w:val="uk-UA" w:eastAsia="ru-RU"/>
        </w:rPr>
        <w:t>Будь - яка педагогічна технологія має відповідати основним критеріям технологічності: концептуальності, системності, керованості, ефективності, відтворюваності.</w:t>
      </w:r>
    </w:p>
    <w:p w:rsidR="00B645C5" w:rsidRPr="00623C21" w:rsidRDefault="00B645C5" w:rsidP="008F0DB0">
      <w:pPr>
        <w:spacing w:after="0" w:line="360" w:lineRule="auto"/>
        <w:ind w:firstLine="709"/>
        <w:jc w:val="both"/>
        <w:rPr>
          <w:rFonts w:ascii="Times New Roman" w:hAnsi="Times New Roman"/>
          <w:sz w:val="28"/>
          <w:szCs w:val="28"/>
          <w:lang w:val="uk-UA" w:eastAsia="ru-RU"/>
        </w:rPr>
      </w:pPr>
      <w:r w:rsidRPr="0031478D">
        <w:rPr>
          <w:rFonts w:ascii="Times New Roman" w:hAnsi="Times New Roman"/>
          <w:sz w:val="28"/>
          <w:szCs w:val="28"/>
          <w:lang w:val="uk-UA" w:eastAsia="ru-RU"/>
        </w:rPr>
        <w:t>Технології навчання спрямовані на підвищення рівня знань, умінь і навичок протидії негативним явищам та формування відповідальної поведінки.</w:t>
      </w:r>
    </w:p>
    <w:p w:rsidR="00B645C5" w:rsidRPr="00623C21" w:rsidRDefault="00B645C5" w:rsidP="008F0DB0">
      <w:pPr>
        <w:spacing w:after="0" w:line="360" w:lineRule="auto"/>
        <w:ind w:firstLine="709"/>
        <w:jc w:val="both"/>
        <w:rPr>
          <w:rFonts w:ascii="Times New Roman" w:hAnsi="Times New Roman"/>
          <w:sz w:val="28"/>
          <w:szCs w:val="28"/>
          <w:lang w:val="uk-UA" w:eastAsia="ru-RU"/>
        </w:rPr>
      </w:pPr>
      <w:r w:rsidRPr="0031478D">
        <w:rPr>
          <w:rFonts w:ascii="Times New Roman" w:hAnsi="Times New Roman"/>
          <w:sz w:val="28"/>
          <w:szCs w:val="28"/>
          <w:lang w:val="uk-UA" w:eastAsia="ru-RU"/>
        </w:rPr>
        <w:t xml:space="preserve">Поняття </w:t>
      </w:r>
      <w:r>
        <w:rPr>
          <w:rFonts w:ascii="Times New Roman" w:hAnsi="Times New Roman"/>
          <w:sz w:val="28"/>
          <w:szCs w:val="28"/>
          <w:lang w:val="uk-UA" w:eastAsia="ru-RU"/>
        </w:rPr>
        <w:t>«здоров’язбережувальна технологія»</w:t>
      </w:r>
      <w:r w:rsidRPr="0031478D">
        <w:rPr>
          <w:rFonts w:ascii="Times New Roman" w:hAnsi="Times New Roman"/>
          <w:sz w:val="28"/>
          <w:szCs w:val="28"/>
          <w:lang w:val="uk-UA" w:eastAsia="ru-RU"/>
        </w:rPr>
        <w:t xml:space="preserve"> об’єднує в собі всі напрями діяльності загальноосвітнього закладу щодо формування, збереження та  зміцнення здоров’я учнів</w:t>
      </w:r>
      <w:r>
        <w:rPr>
          <w:rFonts w:ascii="Times New Roman" w:hAnsi="Times New Roman"/>
          <w:sz w:val="28"/>
          <w:szCs w:val="28"/>
          <w:lang w:val="uk-UA" w:eastAsia="ru-RU"/>
        </w:rPr>
        <w:t xml:space="preserve"> </w:t>
      </w:r>
      <w:r w:rsidRPr="00160D4B">
        <w:rPr>
          <w:rFonts w:ascii="Times New Roman" w:hAnsi="Times New Roman"/>
          <w:sz w:val="28"/>
          <w:szCs w:val="28"/>
          <w:lang w:val="uk-UA" w:eastAsia="ru-RU"/>
        </w:rPr>
        <w:t>[</w:t>
      </w:r>
      <w:r>
        <w:rPr>
          <w:rFonts w:ascii="Times New Roman" w:hAnsi="Times New Roman"/>
          <w:sz w:val="28"/>
          <w:szCs w:val="28"/>
          <w:lang w:val="uk-UA" w:eastAsia="ru-RU"/>
        </w:rPr>
        <w:t>18, 23</w:t>
      </w:r>
      <w:r w:rsidRPr="00160D4B">
        <w:rPr>
          <w:rFonts w:ascii="Times New Roman" w:hAnsi="Times New Roman"/>
          <w:sz w:val="28"/>
          <w:szCs w:val="28"/>
          <w:lang w:val="uk-UA" w:eastAsia="ru-RU"/>
        </w:rPr>
        <w:t>]</w:t>
      </w:r>
      <w:r w:rsidRPr="0031478D">
        <w:rPr>
          <w:rFonts w:ascii="Times New Roman" w:hAnsi="Times New Roman"/>
          <w:sz w:val="28"/>
          <w:szCs w:val="28"/>
          <w:lang w:val="uk-UA" w:eastAsia="ru-RU"/>
        </w:rPr>
        <w:t>.</w:t>
      </w:r>
    </w:p>
    <w:p w:rsidR="00B645C5" w:rsidRPr="0031478D" w:rsidRDefault="00B645C5" w:rsidP="008F0DB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val="uk-UA" w:eastAsia="ru-RU"/>
        </w:rPr>
        <w:t>Здоров</w:t>
      </w:r>
      <w:r w:rsidRPr="0031478D">
        <w:rPr>
          <w:rFonts w:ascii="Times New Roman" w:hAnsi="Times New Roman"/>
          <w:sz w:val="28"/>
          <w:szCs w:val="28"/>
          <w:lang w:val="uk-UA" w:eastAsia="ru-RU"/>
        </w:rPr>
        <w:t>’</w:t>
      </w:r>
      <w:r>
        <w:rPr>
          <w:rFonts w:ascii="Times New Roman" w:hAnsi="Times New Roman"/>
          <w:sz w:val="28"/>
          <w:szCs w:val="28"/>
          <w:lang w:val="uk-UA" w:eastAsia="ru-RU"/>
        </w:rPr>
        <w:t>язбережувальні</w:t>
      </w:r>
      <w:r w:rsidRPr="0031478D">
        <w:rPr>
          <w:rFonts w:ascii="Times New Roman" w:hAnsi="Times New Roman"/>
          <w:sz w:val="28"/>
          <w:szCs w:val="28"/>
          <w:lang w:val="uk-UA" w:eastAsia="ru-RU"/>
        </w:rPr>
        <w:t xml:space="preserve"> освітні технології поділяються на три групи:</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w:t>
      </w:r>
      <w:r w:rsidRPr="0031478D">
        <w:rPr>
          <w:rFonts w:ascii="Times New Roman" w:hAnsi="Times New Roman"/>
          <w:bCs/>
          <w:sz w:val="28"/>
          <w:szCs w:val="28"/>
          <w:lang w:val="uk-UA" w:eastAsia="ru-RU"/>
        </w:rPr>
        <w:t>організаційно-педагогічні</w:t>
      </w:r>
      <w:r w:rsidRPr="0031478D">
        <w:rPr>
          <w:rFonts w:ascii="Times New Roman" w:hAnsi="Times New Roman"/>
          <w:sz w:val="28"/>
          <w:szCs w:val="28"/>
          <w:lang w:val="uk-UA" w:eastAsia="ru-RU"/>
        </w:rPr>
        <w:t> (визначають структуру навчального процесу, яка сприяє запобіганню станів перевтомлення, гіподинамії тощо);</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w:t>
      </w:r>
      <w:r w:rsidRPr="0031478D">
        <w:rPr>
          <w:rFonts w:ascii="Times New Roman" w:hAnsi="Times New Roman"/>
          <w:bCs/>
          <w:sz w:val="28"/>
          <w:szCs w:val="28"/>
          <w:lang w:val="uk-UA" w:eastAsia="ru-RU"/>
        </w:rPr>
        <w:t>психолого-педагогічні</w:t>
      </w:r>
      <w:r w:rsidRPr="0031478D">
        <w:rPr>
          <w:rFonts w:ascii="Times New Roman" w:hAnsi="Times New Roman"/>
          <w:sz w:val="28"/>
          <w:szCs w:val="28"/>
          <w:lang w:val="uk-UA" w:eastAsia="ru-RU"/>
        </w:rPr>
        <w:t> (пов’язані з безпосередньою роботою вчителя на уроці);</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w:t>
      </w:r>
      <w:r w:rsidRPr="0031478D">
        <w:rPr>
          <w:rFonts w:ascii="Times New Roman" w:hAnsi="Times New Roman"/>
          <w:bCs/>
          <w:sz w:val="28"/>
          <w:szCs w:val="28"/>
          <w:lang w:val="uk-UA" w:eastAsia="ru-RU"/>
        </w:rPr>
        <w:t>навчально-виховні</w:t>
      </w:r>
      <w:r w:rsidRPr="0031478D">
        <w:rPr>
          <w:rFonts w:ascii="Times New Roman" w:hAnsi="Times New Roman"/>
          <w:sz w:val="28"/>
          <w:szCs w:val="28"/>
          <w:lang w:val="uk-UA" w:eastAsia="ru-RU"/>
        </w:rPr>
        <w:t> (це програми з формування культури здоров’я, навчання навичок здорового способу життя, профілактики шкідливих звичок, захворювань, позакласні заходи, робота з батьками).</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Дослідженнями доведено, що ефективність формування здорового способу життя вимагає активного залучення учнів до здоров’язбер</w:t>
      </w:r>
      <w:r>
        <w:rPr>
          <w:rFonts w:ascii="Times New Roman" w:hAnsi="Times New Roman"/>
          <w:sz w:val="28"/>
          <w:szCs w:val="28"/>
          <w:lang w:val="uk-UA" w:eastAsia="ru-RU"/>
        </w:rPr>
        <w:t>ежувального</w:t>
      </w:r>
      <w:r w:rsidRPr="0031478D">
        <w:rPr>
          <w:rFonts w:ascii="Times New Roman" w:hAnsi="Times New Roman"/>
          <w:sz w:val="28"/>
          <w:szCs w:val="28"/>
          <w:lang w:val="uk-UA" w:eastAsia="ru-RU"/>
        </w:rPr>
        <w:t xml:space="preserve"> навчального процесу, формування в них активної позиції щодо зміцнення і збереження власного здоров’я. Аналіз здоров’язбер</w:t>
      </w:r>
      <w:r>
        <w:rPr>
          <w:rFonts w:ascii="Times New Roman" w:hAnsi="Times New Roman"/>
          <w:sz w:val="28"/>
          <w:szCs w:val="28"/>
          <w:lang w:val="uk-UA" w:eastAsia="ru-RU"/>
        </w:rPr>
        <w:t>ежувальної</w:t>
      </w:r>
      <w:r w:rsidRPr="0031478D">
        <w:rPr>
          <w:rFonts w:ascii="Times New Roman" w:hAnsi="Times New Roman"/>
          <w:sz w:val="28"/>
          <w:szCs w:val="28"/>
          <w:lang w:val="uk-UA" w:eastAsia="ru-RU"/>
        </w:rPr>
        <w:t xml:space="preserve"> діяльності загальноосвітніх закладів України дозволив виділити складові моделі цієї діяльності. Вона має поєднувати такі форми і види роботи:</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корекцію порушень соматичного здоров'я з використанням комплексу оздоровчих та медичних заходів без відриву від навчального процесу;</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різноманітні форми організації навчально-виховного процесу з урахуванням їх психологічного та фізіологічного впливу на учнів;</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 контроль за виконанням санітарно-гігієнічних норм організації навчально-виховного процесу; нормування навчального навантаження та профілактику перевтоми учнів;</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медико-психолого-педагогічний моніторинг стану здоров’я, фізичного і  психічного розвитку учнів;</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розробку та реалізацію навчальних програм із формування в учнів навичок ведення здорового способу життя та профілактики шкідливих звичок;</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діяльність служби психологічної допомоги вчителям та учням у подоланні стресів, стану тривоги; сприяння гуманному ставленню до кожного учня; формування доброзичливих взаємовідносин у колективі вчителів;</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 організацію та контроль за дотриманням збалансованого харчування всіх учнів школи;</w:t>
      </w:r>
    </w:p>
    <w:p w:rsidR="00B645C5" w:rsidRPr="0031478D" w:rsidRDefault="00B645C5" w:rsidP="008F0DB0">
      <w:pPr>
        <w:spacing w:after="0" w:line="360" w:lineRule="auto"/>
        <w:ind w:firstLine="709"/>
        <w:jc w:val="both"/>
        <w:rPr>
          <w:rFonts w:ascii="Times New Roman" w:hAnsi="Times New Roman"/>
          <w:sz w:val="28"/>
          <w:szCs w:val="28"/>
          <w:lang w:eastAsia="ru-RU"/>
        </w:rPr>
      </w:pPr>
      <w:r w:rsidRPr="0031478D">
        <w:rPr>
          <w:rFonts w:ascii="Times New Roman" w:hAnsi="Times New Roman"/>
          <w:sz w:val="28"/>
          <w:szCs w:val="28"/>
          <w:lang w:val="uk-UA" w:eastAsia="ru-RU"/>
        </w:rPr>
        <w:t>- заходи, що сприяють збереженню та зміцненню здоров’я вчителів та учнів, створення умов для їх гармонійного розвитку.</w:t>
      </w:r>
    </w:p>
    <w:p w:rsidR="00B645C5" w:rsidRPr="00623C21" w:rsidRDefault="00B645C5" w:rsidP="008F0DB0">
      <w:pPr>
        <w:spacing w:after="0" w:line="360" w:lineRule="auto"/>
        <w:ind w:firstLine="709"/>
        <w:jc w:val="both"/>
        <w:rPr>
          <w:rFonts w:ascii="Times New Roman" w:hAnsi="Times New Roman"/>
          <w:sz w:val="28"/>
          <w:szCs w:val="28"/>
          <w:lang w:val="uk-UA" w:eastAsia="ru-RU"/>
        </w:rPr>
      </w:pPr>
      <w:r w:rsidRPr="0031478D">
        <w:rPr>
          <w:rFonts w:ascii="Times New Roman" w:hAnsi="Times New Roman"/>
          <w:sz w:val="28"/>
          <w:szCs w:val="28"/>
          <w:lang w:val="uk-UA" w:eastAsia="ru-RU"/>
        </w:rPr>
        <w:t>Звичайно, вирішення проблеми збереження здоров’я дітей та підлітків потребує пильної уваги всіх зацікавлених у цьому: педагогів, медиків, батьків, представників громадськості. Однак особливе місце та відповідальність в оздоровчій діяльності відводиться освітній системі, яка повинна й має всі можливості для того, щоб зробити освітній процес здоров’язбер</w:t>
      </w:r>
      <w:r>
        <w:rPr>
          <w:rFonts w:ascii="Times New Roman" w:hAnsi="Times New Roman"/>
          <w:sz w:val="28"/>
          <w:szCs w:val="28"/>
          <w:lang w:val="uk-UA" w:eastAsia="ru-RU"/>
        </w:rPr>
        <w:t>ежувальним</w:t>
      </w:r>
      <w:r w:rsidRPr="0031478D">
        <w:rPr>
          <w:rFonts w:ascii="Times New Roman" w:hAnsi="Times New Roman"/>
          <w:sz w:val="28"/>
          <w:szCs w:val="28"/>
          <w:lang w:val="uk-UA" w:eastAsia="ru-RU"/>
        </w:rPr>
        <w:t>, і в цьому випадку мова йде вже не просто про стан здоров’я сучасних школярів, а про майбутнє України</w:t>
      </w:r>
      <w:r>
        <w:rPr>
          <w:rFonts w:ascii="Times New Roman" w:hAnsi="Times New Roman"/>
          <w:sz w:val="28"/>
          <w:szCs w:val="28"/>
          <w:lang w:val="uk-UA" w:eastAsia="ru-RU"/>
        </w:rPr>
        <w:t xml:space="preserve"> </w:t>
      </w:r>
      <w:r w:rsidRPr="00160D4B">
        <w:rPr>
          <w:rFonts w:ascii="Times New Roman" w:hAnsi="Times New Roman"/>
          <w:sz w:val="28"/>
          <w:szCs w:val="28"/>
          <w:lang w:val="uk-UA" w:eastAsia="ru-RU"/>
        </w:rPr>
        <w:t>[</w:t>
      </w:r>
      <w:r>
        <w:rPr>
          <w:rFonts w:ascii="Times New Roman" w:hAnsi="Times New Roman"/>
          <w:sz w:val="28"/>
          <w:szCs w:val="28"/>
          <w:lang w:val="uk-UA" w:eastAsia="ru-RU"/>
        </w:rPr>
        <w:t>8, 12, 18</w:t>
      </w:r>
      <w:r w:rsidRPr="00160D4B">
        <w:rPr>
          <w:rFonts w:ascii="Times New Roman" w:hAnsi="Times New Roman"/>
          <w:sz w:val="28"/>
          <w:szCs w:val="28"/>
          <w:lang w:val="uk-UA" w:eastAsia="ru-RU"/>
        </w:rPr>
        <w:t>]</w:t>
      </w:r>
      <w:r w:rsidRPr="0031478D">
        <w:rPr>
          <w:rFonts w:ascii="Times New Roman" w:hAnsi="Times New Roman"/>
          <w:sz w:val="28"/>
          <w:szCs w:val="28"/>
          <w:lang w:val="uk-UA" w:eastAsia="ru-RU"/>
        </w:rPr>
        <w:t>.</w:t>
      </w:r>
    </w:p>
    <w:p w:rsidR="00B645C5" w:rsidRPr="00623C21" w:rsidRDefault="00B645C5" w:rsidP="008F0DB0">
      <w:pPr>
        <w:spacing w:after="0" w:line="360" w:lineRule="auto"/>
        <w:ind w:firstLine="709"/>
        <w:jc w:val="both"/>
        <w:rPr>
          <w:rFonts w:ascii="Times New Roman" w:hAnsi="Times New Roman"/>
          <w:sz w:val="28"/>
          <w:szCs w:val="28"/>
          <w:lang w:val="uk-UA" w:eastAsia="ru-RU"/>
        </w:rPr>
      </w:pPr>
      <w:r w:rsidRPr="0031478D">
        <w:rPr>
          <w:rFonts w:ascii="Times New Roman" w:hAnsi="Times New Roman"/>
          <w:bCs/>
          <w:sz w:val="28"/>
          <w:szCs w:val="28"/>
          <w:lang w:val="uk-UA" w:eastAsia="ru-RU"/>
        </w:rPr>
        <w:t>Основні завдання</w:t>
      </w:r>
      <w:r>
        <w:rPr>
          <w:rFonts w:ascii="Times New Roman" w:hAnsi="Times New Roman"/>
          <w:bCs/>
          <w:sz w:val="28"/>
          <w:szCs w:val="28"/>
          <w:lang w:val="uk-UA" w:eastAsia="ru-RU"/>
        </w:rPr>
        <w:t xml:space="preserve">. </w:t>
      </w:r>
      <w:r w:rsidRPr="0031478D">
        <w:rPr>
          <w:rFonts w:ascii="Times New Roman" w:hAnsi="Times New Roman"/>
          <w:sz w:val="28"/>
          <w:szCs w:val="28"/>
          <w:lang w:val="uk-UA" w:eastAsia="ru-RU"/>
        </w:rPr>
        <w:t>1. Створення психолого-педагогічних і організаційно-педагогічних умов, які забезпечують п</w:t>
      </w:r>
      <w:r w:rsidRPr="008F0DB0">
        <w:rPr>
          <w:rFonts w:ascii="Times New Roman" w:hAnsi="Times New Roman"/>
          <w:sz w:val="28"/>
          <w:szCs w:val="28"/>
          <w:lang w:val="uk-UA" w:eastAsia="ru-RU"/>
        </w:rPr>
        <w:t>сихічне здоров’я і комфорт учнів за допомогою гуманізації і демократизації навчально-виховного процесу на основі: фізкультурно-спортивної активності; обґрунтованої відповідності навчального навантаження обсягові інформації, психофізичним можливостям її засвоєння; переведення традиційної інформаційно-об</w:t>
      </w:r>
      <w:r w:rsidRPr="0031478D">
        <w:rPr>
          <w:rFonts w:ascii="Times New Roman" w:hAnsi="Times New Roman"/>
          <w:sz w:val="28"/>
          <w:szCs w:val="28"/>
          <w:lang w:val="uk-UA" w:eastAsia="ru-RU"/>
        </w:rPr>
        <w:t>’</w:t>
      </w:r>
      <w:r w:rsidRPr="008F0DB0">
        <w:rPr>
          <w:rFonts w:ascii="Times New Roman" w:hAnsi="Times New Roman"/>
          <w:sz w:val="28"/>
          <w:szCs w:val="28"/>
          <w:lang w:val="uk-UA" w:eastAsia="ru-RU"/>
        </w:rPr>
        <w:t>ємної системи навчання на систему, яка навчає учнів самостійно здобувати знання, вільно мислити, застосовувати отриману інформацію на практиці</w:t>
      </w:r>
      <w:r>
        <w:rPr>
          <w:rFonts w:ascii="Times New Roman" w:hAnsi="Times New Roman"/>
          <w:sz w:val="28"/>
          <w:szCs w:val="28"/>
          <w:lang w:val="uk-UA" w:eastAsia="ru-RU"/>
        </w:rPr>
        <w:t xml:space="preserve"> </w:t>
      </w:r>
      <w:r w:rsidRPr="00160D4B">
        <w:rPr>
          <w:rFonts w:ascii="Times New Roman" w:hAnsi="Times New Roman"/>
          <w:sz w:val="28"/>
          <w:szCs w:val="28"/>
          <w:lang w:val="uk-UA" w:eastAsia="ru-RU"/>
        </w:rPr>
        <w:t>[</w:t>
      </w:r>
      <w:r>
        <w:rPr>
          <w:rFonts w:ascii="Times New Roman" w:hAnsi="Times New Roman"/>
          <w:sz w:val="28"/>
          <w:szCs w:val="28"/>
          <w:lang w:val="uk-UA" w:eastAsia="ru-RU"/>
        </w:rPr>
        <w:t>7, 13, 36, 39, 40</w:t>
      </w:r>
      <w:r w:rsidRPr="00160D4B">
        <w:rPr>
          <w:rFonts w:ascii="Times New Roman" w:hAnsi="Times New Roman"/>
          <w:sz w:val="28"/>
          <w:szCs w:val="28"/>
          <w:lang w:val="uk-UA" w:eastAsia="ru-RU"/>
        </w:rPr>
        <w:t>]</w:t>
      </w:r>
      <w:r w:rsidRPr="008F0DB0">
        <w:rPr>
          <w:rFonts w:ascii="Times New Roman" w:hAnsi="Times New Roman"/>
          <w:sz w:val="28"/>
          <w:szCs w:val="28"/>
          <w:lang w:val="uk-UA" w:eastAsia="ru-RU"/>
        </w:rPr>
        <w:t>.</w:t>
      </w:r>
    </w:p>
    <w:p w:rsidR="00B645C5" w:rsidRPr="00623C21" w:rsidRDefault="00B645C5" w:rsidP="008F0DB0">
      <w:pPr>
        <w:spacing w:after="0" w:line="360" w:lineRule="auto"/>
        <w:ind w:firstLine="709"/>
        <w:jc w:val="both"/>
        <w:rPr>
          <w:rFonts w:ascii="Times New Roman" w:hAnsi="Times New Roman"/>
          <w:sz w:val="28"/>
          <w:szCs w:val="28"/>
          <w:lang w:val="uk-UA" w:eastAsia="ru-RU"/>
        </w:rPr>
      </w:pPr>
      <w:r w:rsidRPr="008F0DB0">
        <w:rPr>
          <w:rFonts w:ascii="Times New Roman" w:hAnsi="Times New Roman"/>
          <w:sz w:val="28"/>
          <w:szCs w:val="28"/>
          <w:lang w:val="uk-UA" w:eastAsia="ru-RU"/>
        </w:rPr>
        <w:t>2. Реалізація наукової організації навчальної праці, харчування та відпочинку учнів.</w:t>
      </w:r>
    </w:p>
    <w:p w:rsidR="00B645C5" w:rsidRPr="008F0DB0" w:rsidRDefault="00B645C5" w:rsidP="008F0DB0">
      <w:pPr>
        <w:spacing w:after="0" w:line="360" w:lineRule="auto"/>
        <w:ind w:firstLine="709"/>
        <w:jc w:val="both"/>
        <w:rPr>
          <w:rFonts w:ascii="Times New Roman" w:hAnsi="Times New Roman"/>
          <w:sz w:val="28"/>
          <w:szCs w:val="28"/>
          <w:lang w:eastAsia="ru-RU"/>
        </w:rPr>
      </w:pPr>
      <w:r w:rsidRPr="008F0DB0">
        <w:rPr>
          <w:rFonts w:ascii="Times New Roman" w:hAnsi="Times New Roman"/>
          <w:sz w:val="28"/>
          <w:szCs w:val="28"/>
          <w:lang w:val="uk-UA" w:eastAsia="ru-RU"/>
        </w:rPr>
        <w:t>3. Створення максимально можливих санітарно-гігієнічних умов.</w:t>
      </w:r>
    </w:p>
    <w:p w:rsidR="00B645C5" w:rsidRPr="008F0DB0" w:rsidRDefault="00B645C5" w:rsidP="008F0DB0">
      <w:pPr>
        <w:spacing w:after="0" w:line="360" w:lineRule="auto"/>
        <w:ind w:firstLine="709"/>
        <w:jc w:val="both"/>
        <w:rPr>
          <w:rFonts w:ascii="Times New Roman" w:hAnsi="Times New Roman"/>
          <w:sz w:val="28"/>
          <w:szCs w:val="28"/>
          <w:lang w:eastAsia="ru-RU"/>
        </w:rPr>
      </w:pPr>
      <w:r w:rsidRPr="008F0DB0">
        <w:rPr>
          <w:rFonts w:ascii="Times New Roman" w:hAnsi="Times New Roman"/>
          <w:sz w:val="28"/>
          <w:szCs w:val="28"/>
          <w:lang w:val="uk-UA" w:eastAsia="ru-RU"/>
        </w:rPr>
        <w:t>4. Включення учнів до свідомої діяльності з формування культури здорового способу життя, забезпечення цього процесу навчально-методичними посібниками.</w:t>
      </w:r>
    </w:p>
    <w:p w:rsidR="00B645C5" w:rsidRPr="008F0DB0" w:rsidRDefault="00B645C5" w:rsidP="008F0DB0">
      <w:pPr>
        <w:spacing w:after="0" w:line="360" w:lineRule="auto"/>
        <w:ind w:firstLine="709"/>
        <w:jc w:val="both"/>
        <w:rPr>
          <w:rFonts w:ascii="Times New Roman" w:hAnsi="Times New Roman"/>
          <w:sz w:val="28"/>
          <w:szCs w:val="28"/>
          <w:lang w:eastAsia="ru-RU"/>
        </w:rPr>
      </w:pPr>
      <w:r w:rsidRPr="008F0DB0">
        <w:rPr>
          <w:rFonts w:ascii="Times New Roman" w:hAnsi="Times New Roman"/>
          <w:sz w:val="28"/>
          <w:szCs w:val="28"/>
          <w:lang w:val="uk-UA" w:eastAsia="ru-RU"/>
        </w:rPr>
        <w:t>5. Створення в навчальному закладі системи управління та моніторингу здоров’язбер</w:t>
      </w:r>
      <w:r>
        <w:rPr>
          <w:rFonts w:ascii="Times New Roman" w:hAnsi="Times New Roman"/>
          <w:sz w:val="28"/>
          <w:szCs w:val="28"/>
          <w:lang w:val="uk-UA" w:eastAsia="ru-RU"/>
        </w:rPr>
        <w:t>ежувальні</w:t>
      </w:r>
      <w:r w:rsidRPr="008F0DB0">
        <w:rPr>
          <w:rFonts w:ascii="Times New Roman" w:hAnsi="Times New Roman"/>
          <w:sz w:val="28"/>
          <w:szCs w:val="28"/>
          <w:lang w:val="uk-UA" w:eastAsia="ru-RU"/>
        </w:rPr>
        <w:t xml:space="preserve"> технології.</w:t>
      </w:r>
    </w:p>
    <w:p w:rsidR="00B645C5" w:rsidRPr="008F0DB0" w:rsidRDefault="00B645C5" w:rsidP="008F0DB0">
      <w:pPr>
        <w:spacing w:after="0" w:line="360" w:lineRule="auto"/>
        <w:ind w:firstLine="709"/>
        <w:jc w:val="both"/>
        <w:rPr>
          <w:rFonts w:ascii="Times New Roman" w:hAnsi="Times New Roman"/>
          <w:sz w:val="28"/>
          <w:szCs w:val="28"/>
          <w:lang w:eastAsia="ru-RU"/>
        </w:rPr>
      </w:pPr>
      <w:r w:rsidRPr="008F0DB0">
        <w:rPr>
          <w:rFonts w:ascii="Times New Roman" w:hAnsi="Times New Roman"/>
          <w:sz w:val="28"/>
          <w:szCs w:val="28"/>
          <w:lang w:val="uk-UA" w:eastAsia="ru-RU"/>
        </w:rPr>
        <w:t>6. Формування культури здорового способу життя учнів як у навчальний, так і позаурочний час.</w:t>
      </w:r>
    </w:p>
    <w:p w:rsidR="00B645C5" w:rsidRPr="008F0DB0" w:rsidRDefault="00B645C5" w:rsidP="008F0DB0">
      <w:pPr>
        <w:spacing w:after="0" w:line="360" w:lineRule="auto"/>
        <w:ind w:firstLine="709"/>
        <w:jc w:val="both"/>
        <w:rPr>
          <w:rFonts w:ascii="Times New Roman" w:hAnsi="Times New Roman"/>
          <w:sz w:val="28"/>
          <w:szCs w:val="28"/>
          <w:lang w:eastAsia="ru-RU"/>
        </w:rPr>
      </w:pPr>
      <w:r w:rsidRPr="008F0DB0">
        <w:rPr>
          <w:rFonts w:ascii="Times New Roman" w:hAnsi="Times New Roman"/>
          <w:sz w:val="28"/>
          <w:szCs w:val="28"/>
          <w:lang w:val="uk-UA" w:eastAsia="ru-RU"/>
        </w:rPr>
        <w:t>7. Створення системи підготовки кадрів, соціальної і фінансової підтримки ідеї здоров’язбер</w:t>
      </w:r>
      <w:r>
        <w:rPr>
          <w:rFonts w:ascii="Times New Roman" w:hAnsi="Times New Roman"/>
          <w:sz w:val="28"/>
          <w:szCs w:val="28"/>
          <w:lang w:val="uk-UA" w:eastAsia="ru-RU"/>
        </w:rPr>
        <w:t>ежувальні</w:t>
      </w:r>
      <w:r w:rsidRPr="008F0DB0">
        <w:rPr>
          <w:rFonts w:ascii="Times New Roman" w:hAnsi="Times New Roman"/>
          <w:sz w:val="28"/>
          <w:szCs w:val="28"/>
          <w:lang w:val="uk-UA" w:eastAsia="ru-RU"/>
        </w:rPr>
        <w:t xml:space="preserve"> технології; агітації і пропаганди; об'єднання зусиль усіх підрозділів навчального закладу, закладів медицини та фізичної культури.</w:t>
      </w:r>
    </w:p>
    <w:p w:rsidR="00B645C5" w:rsidRPr="008F0DB0" w:rsidRDefault="00B645C5" w:rsidP="008F0DB0">
      <w:pPr>
        <w:spacing w:after="0" w:line="360" w:lineRule="auto"/>
        <w:ind w:firstLine="709"/>
        <w:jc w:val="both"/>
        <w:rPr>
          <w:rFonts w:ascii="Times New Roman" w:hAnsi="Times New Roman"/>
          <w:sz w:val="28"/>
          <w:szCs w:val="28"/>
          <w:lang w:eastAsia="ru-RU"/>
        </w:rPr>
      </w:pPr>
      <w:r w:rsidRPr="008F0DB0">
        <w:rPr>
          <w:rFonts w:ascii="Times New Roman" w:hAnsi="Times New Roman"/>
          <w:sz w:val="28"/>
          <w:szCs w:val="28"/>
          <w:lang w:val="uk-UA" w:eastAsia="ru-RU"/>
        </w:rPr>
        <w:t>8. Забезпечення програмного і навчально-методичного обладнання з проблем здоров’язбер</w:t>
      </w:r>
      <w:r>
        <w:rPr>
          <w:rFonts w:ascii="Times New Roman" w:hAnsi="Times New Roman"/>
          <w:sz w:val="28"/>
          <w:szCs w:val="28"/>
          <w:lang w:val="uk-UA" w:eastAsia="ru-RU"/>
        </w:rPr>
        <w:t>ежувальні</w:t>
      </w:r>
      <w:r w:rsidRPr="008F0DB0">
        <w:rPr>
          <w:rFonts w:ascii="Times New Roman" w:hAnsi="Times New Roman"/>
          <w:sz w:val="28"/>
          <w:szCs w:val="28"/>
          <w:lang w:val="uk-UA" w:eastAsia="ru-RU"/>
        </w:rPr>
        <w:t xml:space="preserve"> технології.</w:t>
      </w:r>
    </w:p>
    <w:p w:rsidR="00B645C5" w:rsidRPr="008F0DB0" w:rsidRDefault="00B645C5" w:rsidP="008F0DB0">
      <w:pPr>
        <w:spacing w:after="0" w:line="360" w:lineRule="auto"/>
        <w:ind w:firstLine="709"/>
        <w:jc w:val="both"/>
        <w:rPr>
          <w:rFonts w:ascii="Times New Roman" w:hAnsi="Times New Roman"/>
          <w:sz w:val="28"/>
          <w:szCs w:val="28"/>
          <w:lang w:eastAsia="ru-RU"/>
        </w:rPr>
      </w:pPr>
      <w:r w:rsidRPr="008F0DB0">
        <w:rPr>
          <w:rFonts w:ascii="Times New Roman" w:hAnsi="Times New Roman"/>
          <w:sz w:val="28"/>
          <w:szCs w:val="28"/>
          <w:lang w:val="uk-UA" w:eastAsia="ru-RU"/>
        </w:rPr>
        <w:t>9. Забезпечення психологічного і медичного супроводу освіти.</w:t>
      </w:r>
    </w:p>
    <w:p w:rsidR="00B645C5" w:rsidRPr="008F0DB0" w:rsidRDefault="00B645C5" w:rsidP="008F0DB0">
      <w:pPr>
        <w:spacing w:after="0" w:line="360" w:lineRule="auto"/>
        <w:ind w:firstLine="709"/>
        <w:jc w:val="both"/>
        <w:rPr>
          <w:rFonts w:ascii="Times New Roman" w:hAnsi="Times New Roman"/>
          <w:sz w:val="28"/>
          <w:szCs w:val="28"/>
          <w:lang w:eastAsia="ru-RU"/>
        </w:rPr>
      </w:pPr>
      <w:r w:rsidRPr="008F0DB0">
        <w:rPr>
          <w:rFonts w:ascii="Times New Roman" w:hAnsi="Times New Roman"/>
          <w:sz w:val="28"/>
          <w:szCs w:val="28"/>
          <w:lang w:val="uk-UA" w:eastAsia="ru-RU"/>
        </w:rPr>
        <w:t>10.</w:t>
      </w:r>
      <w:r>
        <w:rPr>
          <w:rFonts w:ascii="Times New Roman" w:hAnsi="Times New Roman"/>
          <w:sz w:val="28"/>
          <w:szCs w:val="28"/>
          <w:lang w:val="uk-UA" w:eastAsia="ru-RU"/>
        </w:rPr>
        <w:t xml:space="preserve"> </w:t>
      </w:r>
      <w:r w:rsidRPr="008F0DB0">
        <w:rPr>
          <w:rFonts w:ascii="Times New Roman" w:hAnsi="Times New Roman"/>
          <w:sz w:val="28"/>
          <w:szCs w:val="28"/>
          <w:lang w:val="uk-UA" w:eastAsia="ru-RU"/>
        </w:rPr>
        <w:t>Створення оптимальних умов для функціонування фізичної культури; забезпечення можливостей для впровадження сучасних інноваційних форм і методів роботи.</w:t>
      </w:r>
    </w:p>
    <w:p w:rsidR="00B645C5" w:rsidRPr="008F0DB0" w:rsidRDefault="00B645C5" w:rsidP="008F0DB0">
      <w:pPr>
        <w:spacing w:after="0" w:line="360" w:lineRule="auto"/>
        <w:ind w:firstLine="709"/>
        <w:jc w:val="both"/>
        <w:rPr>
          <w:rFonts w:ascii="Times New Roman" w:hAnsi="Times New Roman"/>
          <w:sz w:val="28"/>
          <w:szCs w:val="28"/>
          <w:lang w:eastAsia="ru-RU"/>
        </w:rPr>
      </w:pPr>
      <w:r w:rsidRPr="008F0DB0">
        <w:rPr>
          <w:rFonts w:ascii="Times New Roman" w:hAnsi="Times New Roman"/>
          <w:sz w:val="28"/>
          <w:szCs w:val="28"/>
          <w:lang w:val="uk-UA" w:eastAsia="ru-RU"/>
        </w:rPr>
        <w:t>11.</w:t>
      </w:r>
      <w:r>
        <w:rPr>
          <w:rFonts w:ascii="Times New Roman" w:hAnsi="Times New Roman"/>
          <w:sz w:val="28"/>
          <w:szCs w:val="28"/>
          <w:lang w:val="uk-UA" w:eastAsia="ru-RU"/>
        </w:rPr>
        <w:t xml:space="preserve"> </w:t>
      </w:r>
      <w:r w:rsidRPr="008F0DB0">
        <w:rPr>
          <w:rFonts w:ascii="Times New Roman" w:hAnsi="Times New Roman"/>
          <w:sz w:val="28"/>
          <w:szCs w:val="28"/>
          <w:lang w:val="uk-UA" w:eastAsia="ru-RU"/>
        </w:rPr>
        <w:t>Створення інформаційно-комп’ютерного забезпечення оздоровчої системи.</w:t>
      </w:r>
    </w:p>
    <w:p w:rsidR="00B645C5" w:rsidRPr="008F0DB0" w:rsidRDefault="00B645C5" w:rsidP="008F0DB0">
      <w:pPr>
        <w:spacing w:after="0" w:line="360" w:lineRule="auto"/>
        <w:ind w:firstLine="709"/>
        <w:jc w:val="both"/>
        <w:rPr>
          <w:rFonts w:ascii="Times New Roman" w:hAnsi="Times New Roman"/>
          <w:sz w:val="28"/>
          <w:szCs w:val="28"/>
          <w:lang w:eastAsia="ru-RU"/>
        </w:rPr>
      </w:pPr>
      <w:r w:rsidRPr="008F0DB0">
        <w:rPr>
          <w:rFonts w:ascii="Times New Roman" w:hAnsi="Times New Roman"/>
          <w:sz w:val="28"/>
          <w:szCs w:val="28"/>
          <w:lang w:val="uk-UA" w:eastAsia="ru-RU"/>
        </w:rPr>
        <w:t>12.</w:t>
      </w:r>
      <w:r>
        <w:rPr>
          <w:rFonts w:ascii="Times New Roman" w:hAnsi="Times New Roman"/>
          <w:sz w:val="28"/>
          <w:szCs w:val="28"/>
          <w:lang w:val="uk-UA" w:eastAsia="ru-RU"/>
        </w:rPr>
        <w:t xml:space="preserve"> </w:t>
      </w:r>
      <w:r w:rsidRPr="008F0DB0">
        <w:rPr>
          <w:rFonts w:ascii="Times New Roman" w:hAnsi="Times New Roman"/>
          <w:sz w:val="28"/>
          <w:szCs w:val="28"/>
          <w:lang w:val="uk-UA" w:eastAsia="ru-RU"/>
        </w:rPr>
        <w:t>Створення умов для дослідницько-експериментальної і науково-пошукової роботи з питань моделювання й апробації здоров’язбер</w:t>
      </w:r>
      <w:r>
        <w:rPr>
          <w:rFonts w:ascii="Times New Roman" w:hAnsi="Times New Roman"/>
          <w:sz w:val="28"/>
          <w:szCs w:val="28"/>
          <w:lang w:val="uk-UA" w:eastAsia="ru-RU"/>
        </w:rPr>
        <w:t xml:space="preserve">ежувальних </w:t>
      </w:r>
      <w:r w:rsidRPr="008F0DB0">
        <w:rPr>
          <w:rFonts w:ascii="Times New Roman" w:hAnsi="Times New Roman"/>
          <w:sz w:val="28"/>
          <w:szCs w:val="28"/>
          <w:lang w:val="uk-UA" w:eastAsia="ru-RU"/>
        </w:rPr>
        <w:t>освітніх технологій</w:t>
      </w:r>
      <w:r>
        <w:rPr>
          <w:rFonts w:ascii="Times New Roman" w:hAnsi="Times New Roman"/>
          <w:sz w:val="28"/>
          <w:szCs w:val="28"/>
          <w:lang w:val="uk-UA" w:eastAsia="ru-RU"/>
        </w:rPr>
        <w:t xml:space="preserve"> </w:t>
      </w:r>
      <w:r w:rsidRPr="00160D4B">
        <w:rPr>
          <w:rFonts w:ascii="Times New Roman" w:hAnsi="Times New Roman"/>
          <w:sz w:val="28"/>
          <w:szCs w:val="28"/>
          <w:lang w:val="uk-UA" w:eastAsia="ru-RU"/>
        </w:rPr>
        <w:t>[</w:t>
      </w:r>
      <w:r>
        <w:rPr>
          <w:rFonts w:ascii="Times New Roman" w:hAnsi="Times New Roman"/>
          <w:sz w:val="28"/>
          <w:szCs w:val="28"/>
          <w:lang w:val="uk-UA" w:eastAsia="ru-RU"/>
        </w:rPr>
        <w:t>26, 31, 33, 39</w:t>
      </w:r>
      <w:r w:rsidRPr="00160D4B">
        <w:rPr>
          <w:rFonts w:ascii="Times New Roman" w:hAnsi="Times New Roman"/>
          <w:sz w:val="28"/>
          <w:szCs w:val="28"/>
          <w:lang w:val="uk-UA" w:eastAsia="ru-RU"/>
        </w:rPr>
        <w:t>]</w:t>
      </w:r>
      <w:r w:rsidRPr="008F0DB0">
        <w:rPr>
          <w:rFonts w:ascii="Times New Roman" w:hAnsi="Times New Roman"/>
          <w:sz w:val="28"/>
          <w:szCs w:val="28"/>
          <w:lang w:val="uk-UA" w:eastAsia="ru-RU"/>
        </w:rPr>
        <w:t>.</w:t>
      </w:r>
    </w:p>
    <w:p w:rsidR="00B645C5" w:rsidRDefault="00B645C5" w:rsidP="00280751">
      <w:pPr>
        <w:widowControl w:val="0"/>
        <w:spacing w:after="0" w:line="360" w:lineRule="auto"/>
        <w:ind w:left="1276" w:hanging="568"/>
        <w:jc w:val="both"/>
        <w:rPr>
          <w:rFonts w:ascii="Times New Roman" w:hAnsi="Times New Roman"/>
          <w:bCs/>
          <w:sz w:val="28"/>
          <w:szCs w:val="20"/>
          <w:lang w:val="uk-UA" w:eastAsia="uk-UA"/>
        </w:rPr>
      </w:pPr>
    </w:p>
    <w:p w:rsidR="00B645C5" w:rsidRPr="00280751" w:rsidRDefault="00B645C5" w:rsidP="00280751">
      <w:pPr>
        <w:widowControl w:val="0"/>
        <w:spacing w:after="0" w:line="360" w:lineRule="auto"/>
        <w:ind w:left="1276" w:hanging="568"/>
        <w:jc w:val="both"/>
        <w:rPr>
          <w:rFonts w:ascii="Times New Roman" w:hAnsi="Times New Roman"/>
          <w:bCs/>
          <w:sz w:val="28"/>
          <w:szCs w:val="20"/>
          <w:lang w:val="uk-UA" w:eastAsia="uk-UA"/>
        </w:rPr>
      </w:pPr>
      <w:r>
        <w:rPr>
          <w:rFonts w:ascii="Times New Roman" w:hAnsi="Times New Roman"/>
          <w:bCs/>
          <w:sz w:val="28"/>
          <w:szCs w:val="20"/>
          <w:lang w:val="uk-UA" w:eastAsia="uk-UA"/>
        </w:rPr>
        <w:t>1.2</w:t>
      </w:r>
      <w:r w:rsidRPr="00280751">
        <w:rPr>
          <w:rFonts w:ascii="Times New Roman" w:hAnsi="Times New Roman"/>
          <w:bCs/>
          <w:sz w:val="28"/>
          <w:szCs w:val="20"/>
          <w:lang w:val="uk-UA" w:eastAsia="uk-UA"/>
        </w:rPr>
        <w:t xml:space="preserve"> </w:t>
      </w:r>
      <w:r>
        <w:rPr>
          <w:rFonts w:ascii="Times New Roman" w:hAnsi="Times New Roman"/>
          <w:bCs/>
          <w:sz w:val="28"/>
          <w:szCs w:val="20"/>
          <w:lang w:val="uk-UA" w:eastAsia="uk-UA"/>
        </w:rPr>
        <w:t>О</w:t>
      </w:r>
      <w:r w:rsidRPr="00280751">
        <w:rPr>
          <w:rFonts w:ascii="Times New Roman" w:hAnsi="Times New Roman"/>
          <w:bCs/>
          <w:sz w:val="28"/>
          <w:szCs w:val="20"/>
          <w:lang w:val="uk-UA" w:eastAsia="uk-UA"/>
        </w:rPr>
        <w:t>здоровч</w:t>
      </w:r>
      <w:r>
        <w:rPr>
          <w:rFonts w:ascii="Times New Roman" w:hAnsi="Times New Roman"/>
          <w:bCs/>
          <w:sz w:val="28"/>
          <w:szCs w:val="20"/>
          <w:lang w:val="uk-UA" w:eastAsia="uk-UA"/>
        </w:rPr>
        <w:t>і системи, як компонент</w:t>
      </w:r>
      <w:r w:rsidRPr="00280751">
        <w:rPr>
          <w:rFonts w:ascii="Times New Roman" w:hAnsi="Times New Roman"/>
          <w:bCs/>
          <w:sz w:val="28"/>
          <w:szCs w:val="20"/>
          <w:lang w:val="uk-UA" w:eastAsia="uk-UA"/>
        </w:rPr>
        <w:t xml:space="preserve"> технологі</w:t>
      </w:r>
      <w:r>
        <w:rPr>
          <w:rFonts w:ascii="Times New Roman" w:hAnsi="Times New Roman"/>
          <w:bCs/>
          <w:sz w:val="28"/>
          <w:szCs w:val="20"/>
          <w:lang w:val="uk-UA" w:eastAsia="uk-UA"/>
        </w:rPr>
        <w:t>ї</w:t>
      </w:r>
      <w:r w:rsidRPr="00280751">
        <w:rPr>
          <w:rFonts w:ascii="Times New Roman" w:hAnsi="Times New Roman"/>
          <w:bCs/>
          <w:sz w:val="28"/>
          <w:szCs w:val="20"/>
          <w:lang w:val="uk-UA" w:eastAsia="uk-UA"/>
        </w:rPr>
        <w:t xml:space="preserve"> у фізичному вихованн</w:t>
      </w:r>
      <w:r>
        <w:rPr>
          <w:rFonts w:ascii="Times New Roman" w:hAnsi="Times New Roman"/>
          <w:bCs/>
          <w:sz w:val="28"/>
          <w:szCs w:val="20"/>
          <w:lang w:val="uk-UA" w:eastAsia="uk-UA"/>
        </w:rPr>
        <w:t>і</w:t>
      </w:r>
      <w:r w:rsidRPr="00280751">
        <w:rPr>
          <w:rFonts w:ascii="Times New Roman" w:hAnsi="Times New Roman"/>
          <w:bCs/>
          <w:sz w:val="28"/>
          <w:szCs w:val="20"/>
          <w:lang w:val="uk-UA" w:eastAsia="uk-UA"/>
        </w:rPr>
        <w:t xml:space="preserve"> школярів</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 xml:space="preserve">Оздоровчими системами називають системи теоретичних знань та практичних методів, що забезпечують збереження здоров’я й формування здорового способу життя. Такі системи існували ще в стародавніх цивілізаціях і стали частиною людської культури. Існує багато оздоровчих систем </w:t>
      </w:r>
      <w:r w:rsidRPr="00280751">
        <w:rPr>
          <w:rFonts w:ascii="Times New Roman" w:hAnsi="Times New Roman"/>
          <w:sz w:val="28"/>
          <w:szCs w:val="28"/>
          <w:lang w:val="uk-UA" w:eastAsia="uk-UA"/>
        </w:rPr>
        <w:t>[7-9]</w:t>
      </w:r>
      <w:r w:rsidRPr="00280751">
        <w:rPr>
          <w:rFonts w:ascii="Times New Roman" w:hAnsi="Times New Roman"/>
          <w:bCs/>
          <w:sz w:val="28"/>
          <w:szCs w:val="20"/>
          <w:lang w:val="uk-UA" w:eastAsia="uk-UA"/>
        </w:rPr>
        <w:t>.</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Оздоровчі системи включають:</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 фізичні вправи й комплекси гімнастичних вправ;</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 правила раціонального харчування;</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 морально-етичні переконання;</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 психологічні практики;</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 різні види єдиноборств та масаж;</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 різні види та методи загартовування.</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Оздоровчі системи доводять, що  здоров’я  завжди буде надійним супутником людини, якщо вона розумно використовуватиме сили організму. Організм людини – система, що саморегулюється й самовідновлюється,  і  головну  роль  у  ній  відіграє  свідомість  людини. Саме свідомість допоможе вам уникнути переїдання,  гіподинамії,  стресових  ситуацій,  відмовитися  від  наркотиків,  алкоголю,  тютюну,  правильно складати режим своєї праці й відпочинку</w:t>
      </w:r>
      <w:r>
        <w:rPr>
          <w:rFonts w:ascii="Times New Roman" w:hAnsi="Times New Roman"/>
          <w:bCs/>
          <w:sz w:val="28"/>
          <w:szCs w:val="20"/>
          <w:lang w:val="uk-UA" w:eastAsia="uk-UA"/>
        </w:rPr>
        <w:t xml:space="preserve"> </w:t>
      </w:r>
      <w:r w:rsidRPr="00160D4B">
        <w:rPr>
          <w:rFonts w:ascii="Times New Roman" w:hAnsi="Times New Roman"/>
          <w:sz w:val="28"/>
          <w:szCs w:val="28"/>
          <w:lang w:val="uk-UA" w:eastAsia="ru-RU"/>
        </w:rPr>
        <w:t>[</w:t>
      </w:r>
      <w:r>
        <w:rPr>
          <w:rFonts w:ascii="Times New Roman" w:hAnsi="Times New Roman"/>
          <w:sz w:val="28"/>
          <w:szCs w:val="28"/>
          <w:lang w:val="uk-UA" w:eastAsia="ru-RU"/>
        </w:rPr>
        <w:t>8, 10, 15-20</w:t>
      </w:r>
      <w:r w:rsidRPr="00160D4B">
        <w:rPr>
          <w:rFonts w:ascii="Times New Roman" w:hAnsi="Times New Roman"/>
          <w:sz w:val="28"/>
          <w:szCs w:val="28"/>
          <w:lang w:val="uk-UA" w:eastAsia="ru-RU"/>
        </w:rPr>
        <w:t>]</w:t>
      </w:r>
      <w:r w:rsidRPr="00280751">
        <w:rPr>
          <w:rFonts w:ascii="Times New Roman" w:hAnsi="Times New Roman"/>
          <w:bCs/>
          <w:sz w:val="28"/>
          <w:szCs w:val="20"/>
          <w:lang w:val="uk-UA" w:eastAsia="uk-UA"/>
        </w:rPr>
        <w:t>.</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Існують традиційні й сучасні оздоровчі системи. Традиційні системи налічують багато століть і навіть тисячоліть.</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Оздоровчі системи можна поділити на науково обґрунтовані й народні. Перші з’явилися внаслідок застосування теоретичних наукових знань, а другі сформувалися в процесі народної практики.</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Обрати оздоровчу систему непросто. Багато залежить від виховання, родини, у якій виросли, культури, до якої належите,  ваших  фізіологічних  і  психологічних особливостей. Обираючи оздоровчу систему, слід обов’язково порадитися з лікарем, обізнаним зі  станом  вашого  здоров’я,  і  врахувати, що різні оздоровчі  системи можуть  по-різному  вплинути  на  здоров’я  тієї  чи  іншої  людини. До того ж, аби правильно опанувати котрусь із оздоровчих систем, часто потрібен учитель, який навчатиме особисто вас.</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На жаль, не всі оздоровчі системи добре продумані. Деякі  з них ґрунтуються  лише  на  одному  оздоровчому методі. Тому,  перш  ніж щось обрати, ознайомтеся бодай із кількома оздоровчими системами.</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Існує велика кількість оздоровчих систем, але  їх об’єднують деякі спільні  складові,  наприклад,  правильний  режим  праці  й  відпочинку; щоденна рухова активність; повноцінний нічний сон; раціональне харчування; відмова від шкідливих звичок; загартування водою, повітрям і сонцем; оптимізм і вміння опановувати власні емоції; уміння протидіяти стресам, розслаблятися й повноцінно відпочивати; уміння бути корисним суспільству; наявність моральних принципів та ідеалів.</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 xml:space="preserve">Оздоровча спрямованість уроків ще має стихійний, формальний характер, не має чітко визначеної системи. Проте вчителі-новатори мають багатий досвід, що дає змогу суттєво вплинути на поліпшення здоров’я і фізичне виховання учнів </w:t>
      </w:r>
      <w:r w:rsidRPr="00280751">
        <w:rPr>
          <w:rFonts w:ascii="Times New Roman" w:hAnsi="Times New Roman"/>
          <w:sz w:val="28"/>
          <w:szCs w:val="28"/>
          <w:lang w:val="uk-UA" w:eastAsia="uk-UA"/>
        </w:rPr>
        <w:t>[10-15</w:t>
      </w:r>
      <w:r>
        <w:rPr>
          <w:rFonts w:ascii="Times New Roman" w:hAnsi="Times New Roman"/>
          <w:sz w:val="28"/>
          <w:szCs w:val="28"/>
          <w:lang w:val="uk-UA" w:eastAsia="uk-UA"/>
        </w:rPr>
        <w:t>, 34</w:t>
      </w:r>
      <w:r w:rsidRPr="00280751">
        <w:rPr>
          <w:rFonts w:ascii="Times New Roman" w:hAnsi="Times New Roman"/>
          <w:sz w:val="28"/>
          <w:szCs w:val="28"/>
          <w:lang w:val="uk-UA" w:eastAsia="uk-UA"/>
        </w:rPr>
        <w:t>]</w:t>
      </w:r>
      <w:r w:rsidRPr="00280751">
        <w:rPr>
          <w:rFonts w:ascii="Times New Roman" w:hAnsi="Times New Roman"/>
          <w:bCs/>
          <w:sz w:val="28"/>
          <w:szCs w:val="20"/>
          <w:lang w:val="uk-UA" w:eastAsia="uk-UA"/>
        </w:rPr>
        <w:t>.</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 xml:space="preserve">Повчальним у цьому розумінні є досвід роботи вчителя фізичної культури середньої школи № </w:t>
      </w:r>
      <w:smartTag w:uri="urn:schemas-microsoft-com:office:smarttags" w:element="metricconverter">
        <w:smartTagPr>
          <w:attr w:name="ProductID" w:val="9 м"/>
        </w:smartTagPr>
        <w:r w:rsidRPr="00280751">
          <w:rPr>
            <w:rFonts w:ascii="Times New Roman" w:hAnsi="Times New Roman"/>
            <w:bCs/>
            <w:sz w:val="28"/>
            <w:szCs w:val="20"/>
            <w:lang w:val="uk-UA" w:eastAsia="uk-UA"/>
          </w:rPr>
          <w:t>9 м</w:t>
        </w:r>
      </w:smartTag>
      <w:r w:rsidRPr="00280751">
        <w:rPr>
          <w:rFonts w:ascii="Times New Roman" w:hAnsi="Times New Roman"/>
          <w:bCs/>
          <w:sz w:val="28"/>
          <w:szCs w:val="20"/>
          <w:lang w:val="uk-UA" w:eastAsia="uk-UA"/>
        </w:rPr>
        <w:t>. Краматорська Донецької області                  В. А. Авраменко. Традиційні засоби зміцнення здоров’я вчитель-новатор доповнив, розробленою ним у співпраці зі спеціалістами кафедри фізіології Слов’янського педагогічного інституту, методикою використання інгаляції з лікувальних трав, що особливо важливо в умовах міста із складаним екологічним станом. З метою загартування на уроках В. А. Авраменка школярі займались босоніж. Поряд з цим педагог використовував елементи психорегулюючого тренування для підготовки учнів до наступних уроків. Таким чином, нетрадиційні методи і прийоми зміцнення здоров’я, які використовував вчитель у процесі фізичного виховання школярів, не тільки викликали зацікавленість у дітей до занять фізичною культурою, бажання навчатися, а разом з тим здійснювали на організм учнів оздоровчий вплив, сприяли набуттю дітьми стійких гігієнічних навичок та формуванню в них здорового способу [9, 16-23</w:t>
      </w:r>
      <w:r>
        <w:rPr>
          <w:rFonts w:ascii="Times New Roman" w:hAnsi="Times New Roman"/>
          <w:bCs/>
          <w:sz w:val="28"/>
          <w:szCs w:val="20"/>
          <w:lang w:val="uk-UA" w:eastAsia="uk-UA"/>
        </w:rPr>
        <w:t>, 28</w:t>
      </w:r>
      <w:r w:rsidRPr="00280751">
        <w:rPr>
          <w:rFonts w:ascii="Times New Roman" w:hAnsi="Times New Roman"/>
          <w:bCs/>
          <w:sz w:val="28"/>
          <w:szCs w:val="20"/>
          <w:lang w:val="uk-UA" w:eastAsia="uk-UA"/>
        </w:rPr>
        <w:t>].</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 xml:space="preserve">Загартування також стало невід’ємним складником системи оздоровлення, запропонованої Н. М. Моісеєнковою, вчителем фізичної культури середньої школи № </w:t>
      </w:r>
      <w:smartTag w:uri="urn:schemas-microsoft-com:office:smarttags" w:element="metricconverter">
        <w:smartTagPr>
          <w:attr w:name="ProductID" w:val="3 м"/>
        </w:smartTagPr>
        <w:r w:rsidRPr="00280751">
          <w:rPr>
            <w:rFonts w:ascii="Times New Roman" w:hAnsi="Times New Roman"/>
            <w:bCs/>
            <w:sz w:val="28"/>
            <w:szCs w:val="20"/>
            <w:lang w:val="uk-UA" w:eastAsia="uk-UA"/>
          </w:rPr>
          <w:t>3 м</w:t>
        </w:r>
      </w:smartTag>
      <w:r w:rsidRPr="00280751">
        <w:rPr>
          <w:rFonts w:ascii="Times New Roman" w:hAnsi="Times New Roman"/>
          <w:bCs/>
          <w:sz w:val="28"/>
          <w:szCs w:val="20"/>
          <w:lang w:val="uk-UA" w:eastAsia="uk-UA"/>
        </w:rPr>
        <w:t xml:space="preserve">. Гагаріна. Діти займались в спортивному залі з оголеними торсом, частина уроку проводилась босоніж, що не тільки підвищувало опірність організму до холоду, а й надавало лікувального ефекту. Після ходіння босоніж учні енергійно розтирали ступні та масажували литкові м’язи. Протягом року використовувались контрастні водні процедури: обтирання, обливання теплою і холодною водою, а для загартування носоглотки – полоскання горла холодною водою. На початку уроку педагог використовувала ще один метод профілактики захворювань – точковий масаж. Вплив на точки, які відповідають за імунологічний захист організму, підвищував опірність до застудних захворювань. З оздоровчою метою Н. М. Моісеєнкова ввела до своїх уроків й інші нетрадиційні методи оздоровлення: елементи йоги, психофізіологічного впливу (аутотренінг, елементи медитації) [10].     </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 xml:space="preserve">Вчитель фізичної культури середньої школи № </w:t>
      </w:r>
      <w:smartTag w:uri="urn:schemas-microsoft-com:office:smarttags" w:element="metricconverter">
        <w:smartTagPr>
          <w:attr w:name="ProductID" w:val="24 м"/>
        </w:smartTagPr>
        <w:r w:rsidRPr="00280751">
          <w:rPr>
            <w:rFonts w:ascii="Times New Roman" w:hAnsi="Times New Roman"/>
            <w:bCs/>
            <w:sz w:val="28"/>
            <w:szCs w:val="20"/>
            <w:lang w:val="uk-UA" w:eastAsia="uk-UA"/>
          </w:rPr>
          <w:t>24 м</w:t>
        </w:r>
      </w:smartTag>
      <w:r w:rsidRPr="00280751">
        <w:rPr>
          <w:rFonts w:ascii="Times New Roman" w:hAnsi="Times New Roman"/>
          <w:bCs/>
          <w:sz w:val="28"/>
          <w:szCs w:val="20"/>
          <w:lang w:val="uk-UA" w:eastAsia="uk-UA"/>
        </w:rPr>
        <w:t>. Херсона             В.К. Пермінова кожний навчальний рік розпочинала з вивчення учнів. На основі даних анкетування вона отримувала уявлення про стан здоров’я і фізичний розвиток кожної дитини, що давало можливість реалізувати принцип індивідуального підходу в навчанні. Творчо підходила В. К. Пермінова до проведення ранкової гімнастики – з використанням взаємного контролю учнів, у формі конкурсів між класами. Особливому контролю підлягали вправи на поставу. Учні отримували «Пам’ятку про поставу», в якій пропонувались способи її перевірки. У спеціальній пам’ятці для батьків «Займайтесь з усією сім’єю» надавались методичні рекомендації з організації спільних занять фізичними вправами і, зокрема, з рухового режиму, ранкової гімнастики, спортивної години і сімейного дня здоров’я. Двічі на тиждень вчитель проводила заняття з ритмічної гімнастики для мам і заняття групи здоров’я для тат. На ці заняття батьки приходили зі своїми дітьми [9, 24-28].</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Такі підходи до занять фізичною культурою активізують творчі пошуки вчителів, стимулюють їхню педагогічну майстерність стосовно оволодіння новітніми формами й методами фізкультурно-оздоровчої роботи. Наведений вище досвід творчо працюючих вчителів дає змогу по-новому підійти до питань зміцнення здоров’я школярів, привести в дію резерви, здатні суттєво вплинути на поліпшення здоров’я і фізичне виховання учнів загалом</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Сучасна практика шкіл засвідчує необхідність створення і впровадження організаційних і змістових нововведень у процес організації уроків фізичної культури. Так, класифікуючи форми занять з фізичного виховання, основним напрямом реформування навчально-виховного процесу з фізичного виховання вчена Н. В. Москаленко вважає за доцільне втілення традиційних форм фізкультурно-оздоровчої роботи з використанням сучасних оздоровчих технологій, а саме: оздоровчі системи, що мають коріння в давньосхідній культурній традиції; авторські оздоровчі системи; сучасні технології, що будуються на основі наукових досягнень; нові форми рухової активності та нові види спорту; національні види спорту і народні ігри; нові форми фізкультурно-оздоровчої роботи, які істотно трансформують її зміст, тобто об’єднують рухову активність з формуванням світоглядних орієнтацій та морально-етичних норм [8].</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 xml:space="preserve">Аналіз наукових підходів учених щодо оздоровлення дітей </w:t>
      </w:r>
      <w:r>
        <w:rPr>
          <w:rFonts w:ascii="Times New Roman" w:hAnsi="Times New Roman"/>
          <w:bCs/>
          <w:sz w:val="28"/>
          <w:szCs w:val="20"/>
          <w:lang w:val="uk-UA" w:eastAsia="uk-UA"/>
        </w:rPr>
        <w:t xml:space="preserve">                   </w:t>
      </w:r>
      <w:r w:rsidRPr="00280751">
        <w:rPr>
          <w:rFonts w:ascii="Times New Roman" w:hAnsi="Times New Roman"/>
          <w:bCs/>
          <w:sz w:val="28"/>
          <w:szCs w:val="20"/>
          <w:lang w:val="uk-UA" w:eastAsia="uk-UA"/>
        </w:rPr>
        <w:t xml:space="preserve">(О. П. Аксьонова, Н. Ф. Денисенко, Т. Є. Бойченко, Е. С. Вільчковський, </w:t>
      </w:r>
      <w:r>
        <w:rPr>
          <w:rFonts w:ascii="Times New Roman" w:hAnsi="Times New Roman"/>
          <w:bCs/>
          <w:sz w:val="28"/>
          <w:szCs w:val="20"/>
          <w:lang w:val="uk-UA" w:eastAsia="uk-UA"/>
        </w:rPr>
        <w:t xml:space="preserve">       </w:t>
      </w:r>
      <w:r w:rsidRPr="00280751">
        <w:rPr>
          <w:rFonts w:ascii="Times New Roman" w:hAnsi="Times New Roman"/>
          <w:bCs/>
          <w:sz w:val="28"/>
          <w:szCs w:val="20"/>
          <w:lang w:val="uk-UA" w:eastAsia="uk-UA"/>
        </w:rPr>
        <w:t>О. Я. Савченко та ін.) дозволяє зробити висновок, що для продуктивного вирішення оздоровчих завдань уроків фізичної культури доцільно використання сучасних фізкультурно-оздоровчих технологій. Варто зауважити, що використання сучасних технологій оздоровлення дітей набуває ефективності за певних умов, а саме: опанування педагогами таких технологій, у яких є рухові дії, що включають різні пропріорецептори та активізують в комплексі всі органи і системи організму дітей, їхні аналізатори та сприяють формуванню базових програмових рухових умінь і навичок, тобто – фізкультурній освіті; створення на уроках фізичної культури здоров’язбережувального середовища (це наявність різноманітного обладнання, необхідного для впровадження кожної технології, проведення їх на засадах диференційованого підходу) [3</w:t>
      </w:r>
      <w:r>
        <w:rPr>
          <w:rFonts w:ascii="Times New Roman" w:hAnsi="Times New Roman"/>
          <w:bCs/>
          <w:sz w:val="28"/>
          <w:szCs w:val="20"/>
          <w:lang w:val="uk-UA" w:eastAsia="uk-UA"/>
        </w:rPr>
        <w:t>, 19, 24, 30</w:t>
      </w:r>
      <w:r w:rsidRPr="00280751">
        <w:rPr>
          <w:rFonts w:ascii="Times New Roman" w:hAnsi="Times New Roman"/>
          <w:bCs/>
          <w:sz w:val="28"/>
          <w:szCs w:val="20"/>
          <w:lang w:val="uk-UA" w:eastAsia="uk-UA"/>
        </w:rPr>
        <w:t>].</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 xml:space="preserve">Оздоровчі системи почали формуватися з моменту зародження людських цивілізацій і природним чином входять в культуру людства. Відомі оздоровчі системи умовно можна розділити на сучасні і традиційні. Традиційні системи прийшли до нас з країн з безперервним і спадкоємним розвитком культури - Індії і Китаю. Це йога, у-шу, цигун. Сучасні оздоровчі системи формуються у країнах молодої культури на основі системного (цілісного) підходу, прикладом є холізм. У країнах, що живуть в умовах культурної ізоляції, можлива поява </w:t>
      </w:r>
      <w:r>
        <w:rPr>
          <w:rFonts w:ascii="Times New Roman" w:hAnsi="Times New Roman"/>
          <w:bCs/>
          <w:sz w:val="28"/>
          <w:szCs w:val="20"/>
          <w:lang w:val="uk-UA" w:eastAsia="uk-UA"/>
        </w:rPr>
        <w:t>«</w:t>
      </w:r>
      <w:r w:rsidRPr="00280751">
        <w:rPr>
          <w:rFonts w:ascii="Times New Roman" w:hAnsi="Times New Roman"/>
          <w:bCs/>
          <w:sz w:val="28"/>
          <w:szCs w:val="20"/>
          <w:lang w:val="uk-UA" w:eastAsia="uk-UA"/>
        </w:rPr>
        <w:t>примітивних</w:t>
      </w:r>
      <w:r>
        <w:rPr>
          <w:rFonts w:ascii="Times New Roman" w:hAnsi="Times New Roman"/>
          <w:bCs/>
          <w:sz w:val="28"/>
          <w:szCs w:val="20"/>
          <w:lang w:val="uk-UA" w:eastAsia="uk-UA"/>
        </w:rPr>
        <w:t>»</w:t>
      </w:r>
      <w:r w:rsidRPr="00280751">
        <w:rPr>
          <w:rFonts w:ascii="Times New Roman" w:hAnsi="Times New Roman"/>
          <w:bCs/>
          <w:sz w:val="28"/>
          <w:szCs w:val="20"/>
          <w:lang w:val="uk-UA" w:eastAsia="uk-UA"/>
        </w:rPr>
        <w:t xml:space="preserve"> оздоровчих систем, приклад – вчення Порфирія Іванова. Йога в перекладі з санскриту означає союз, з'єднання, зв'язок, гармонія. Єднання душі людини з абсолютним духом або божеством, індивідуальної свідомості з космічним розумом. Гармонія повного фізичного </w:t>
      </w:r>
      <w:r>
        <w:rPr>
          <w:rFonts w:ascii="Times New Roman" w:hAnsi="Times New Roman"/>
          <w:bCs/>
          <w:sz w:val="28"/>
          <w:szCs w:val="20"/>
          <w:lang w:val="uk-UA" w:eastAsia="uk-UA"/>
        </w:rPr>
        <w:t>здоров’я</w:t>
      </w:r>
      <w:r w:rsidRPr="00280751">
        <w:rPr>
          <w:rFonts w:ascii="Times New Roman" w:hAnsi="Times New Roman"/>
          <w:bCs/>
          <w:sz w:val="28"/>
          <w:szCs w:val="20"/>
          <w:lang w:val="uk-UA" w:eastAsia="uk-UA"/>
        </w:rPr>
        <w:t xml:space="preserve"> і духовної краси людини. Сукупність методів, які сприяють створенню єдиної, цілісної особистості. Гармонія трьох початків людини: фізичного, розумово-емоційного, або психічного, і духовного.</w:t>
      </w:r>
    </w:p>
    <w:p w:rsidR="00B645C5" w:rsidRPr="00280751" w:rsidRDefault="00B645C5" w:rsidP="00280751">
      <w:pPr>
        <w:widowControl w:val="0"/>
        <w:spacing w:after="0" w:line="360" w:lineRule="auto"/>
        <w:ind w:firstLine="708"/>
        <w:jc w:val="both"/>
        <w:rPr>
          <w:rFonts w:ascii="Times New Roman" w:hAnsi="Times New Roman"/>
          <w:bCs/>
          <w:sz w:val="28"/>
          <w:szCs w:val="20"/>
          <w:lang w:val="uk-UA" w:eastAsia="uk-UA"/>
        </w:rPr>
      </w:pPr>
    </w:p>
    <w:p w:rsidR="00B645C5" w:rsidRPr="00FC4843" w:rsidRDefault="00B645C5" w:rsidP="00280751">
      <w:pPr>
        <w:widowControl w:val="0"/>
        <w:spacing w:after="0" w:line="360" w:lineRule="auto"/>
        <w:ind w:firstLine="708"/>
        <w:jc w:val="both"/>
        <w:rPr>
          <w:rFonts w:ascii="Times New Roman" w:hAnsi="Times New Roman"/>
          <w:bCs/>
          <w:sz w:val="28"/>
          <w:szCs w:val="20"/>
          <w:lang w:eastAsia="uk-UA"/>
        </w:rPr>
      </w:pPr>
      <w:r>
        <w:rPr>
          <w:rFonts w:ascii="Times New Roman" w:hAnsi="Times New Roman"/>
          <w:bCs/>
          <w:sz w:val="28"/>
          <w:szCs w:val="20"/>
          <w:lang w:val="uk-UA" w:eastAsia="uk-UA"/>
        </w:rPr>
        <w:br w:type="page"/>
      </w:r>
      <w:r w:rsidRPr="00FC4843">
        <w:rPr>
          <w:rFonts w:ascii="Times New Roman" w:hAnsi="Times New Roman"/>
          <w:bCs/>
          <w:sz w:val="28"/>
          <w:szCs w:val="20"/>
          <w:lang w:val="uk-UA" w:eastAsia="uk-UA"/>
        </w:rPr>
        <w:t>1.3 Характеристика соматичного росту і розвитку дітей і підлітків</w:t>
      </w:r>
      <w:bookmarkEnd w:id="7"/>
    </w:p>
    <w:p w:rsidR="00B645C5" w:rsidRPr="00280751" w:rsidRDefault="00B645C5" w:rsidP="00280751">
      <w:pPr>
        <w:widowControl w:val="0"/>
        <w:spacing w:after="0" w:line="360" w:lineRule="auto"/>
        <w:ind w:firstLine="708"/>
        <w:jc w:val="both"/>
        <w:rPr>
          <w:rFonts w:ascii="Times New Roman" w:hAnsi="Times New Roman"/>
          <w:b/>
          <w:sz w:val="28"/>
          <w:szCs w:val="20"/>
          <w:lang w:val="uk-UA" w:eastAsia="uk-UA"/>
        </w:rPr>
      </w:pPr>
      <w:r w:rsidRPr="00280751">
        <w:rPr>
          <w:rFonts w:ascii="Times New Roman" w:hAnsi="Times New Roman"/>
          <w:b/>
          <w:sz w:val="28"/>
          <w:szCs w:val="20"/>
          <w:lang w:val="uk-UA" w:eastAsia="uk-UA"/>
        </w:rPr>
        <w:t xml:space="preserve"> </w:t>
      </w:r>
    </w:p>
    <w:p w:rsidR="00B645C5" w:rsidRPr="00280751" w:rsidRDefault="00B645C5" w:rsidP="00280751">
      <w:pPr>
        <w:widowControl w:val="0"/>
        <w:spacing w:after="0" w:line="360" w:lineRule="auto"/>
        <w:ind w:firstLine="708"/>
        <w:jc w:val="both"/>
        <w:rPr>
          <w:rFonts w:ascii="Times New Roman" w:hAnsi="Times New Roman"/>
          <w:sz w:val="28"/>
          <w:szCs w:val="28"/>
          <w:lang w:val="uk-UA" w:eastAsia="uk-UA"/>
        </w:rPr>
      </w:pPr>
      <w:r w:rsidRPr="00280751">
        <w:rPr>
          <w:rFonts w:ascii="Times New Roman" w:hAnsi="Times New Roman"/>
          <w:sz w:val="28"/>
          <w:szCs w:val="28"/>
          <w:lang w:val="uk-UA" w:eastAsia="uk-UA"/>
        </w:rPr>
        <w:t>В останні роки набуває актуальності питання впливу спорту на фізичний розвиток юних спортсменів [</w:t>
      </w:r>
      <w:r>
        <w:rPr>
          <w:rFonts w:ascii="Times New Roman" w:hAnsi="Times New Roman"/>
          <w:sz w:val="28"/>
          <w:szCs w:val="28"/>
          <w:lang w:val="uk-UA" w:eastAsia="uk-UA"/>
        </w:rPr>
        <w:t>40, 41</w:t>
      </w:r>
      <w:r w:rsidRPr="00280751">
        <w:rPr>
          <w:rFonts w:ascii="Times New Roman" w:hAnsi="Times New Roman"/>
          <w:sz w:val="28"/>
          <w:szCs w:val="28"/>
          <w:lang w:val="uk-UA" w:eastAsia="uk-UA"/>
        </w:rPr>
        <w:sym w:font="Symbol" w:char="F05D"/>
      </w:r>
      <w:r w:rsidRPr="00280751">
        <w:rPr>
          <w:rFonts w:ascii="Times New Roman" w:hAnsi="Times New Roman"/>
          <w:sz w:val="28"/>
          <w:szCs w:val="28"/>
          <w:lang w:val="uk-UA" w:eastAsia="uk-UA"/>
        </w:rPr>
        <w:t>. Вивчення фізичного розвитку дітей і підлітків, що систематично займаються спортом, має велике значення тому, що дозволяє вирішувати питання спортивного відбору, здійснювати контроль за розвитком організму, обсягом і інтенсивністю навантажень [</w:t>
      </w:r>
      <w:r>
        <w:rPr>
          <w:rFonts w:ascii="Times New Roman" w:hAnsi="Times New Roman"/>
          <w:sz w:val="28"/>
          <w:szCs w:val="28"/>
          <w:lang w:val="uk-UA" w:eastAsia="uk-UA"/>
        </w:rPr>
        <w:t>40</w:t>
      </w:r>
      <w:r w:rsidRPr="00280751">
        <w:rPr>
          <w:rFonts w:ascii="Times New Roman" w:hAnsi="Times New Roman"/>
          <w:sz w:val="28"/>
          <w:szCs w:val="28"/>
          <w:lang w:val="uk-UA" w:eastAsia="uk-UA"/>
        </w:rPr>
        <w:t>].</w:t>
      </w:r>
    </w:p>
    <w:p w:rsidR="00B645C5" w:rsidRPr="00280751" w:rsidRDefault="00B645C5" w:rsidP="00280751">
      <w:pPr>
        <w:widowControl w:val="0"/>
        <w:spacing w:after="0" w:line="360" w:lineRule="auto"/>
        <w:jc w:val="both"/>
        <w:rPr>
          <w:rFonts w:ascii="Times New Roman" w:hAnsi="Times New Roman"/>
          <w:sz w:val="28"/>
          <w:szCs w:val="28"/>
          <w:lang w:val="uk-UA" w:eastAsia="uk-UA"/>
        </w:rPr>
      </w:pPr>
      <w:r w:rsidRPr="00280751">
        <w:rPr>
          <w:rFonts w:ascii="Times New Roman" w:hAnsi="Times New Roman"/>
          <w:sz w:val="28"/>
          <w:szCs w:val="28"/>
          <w:lang w:val="uk-UA" w:eastAsia="uk-UA"/>
        </w:rPr>
        <w:tab/>
        <w:t>Відомо, що організм дітей, на відміну від дорослих, інтенсивно росте та розвивається. В організмі дітей, під час формування, відбуваються значні морфофункціональні перетворення. Дослідження вітчизняних і зарубіжних вчених в області вікової фізіології і фізичного виховання дітей  показують наявність у кожному віковому періоді морфофункціональних особливостей, які необхідно враховувати при організації занять фізичною культурою і спортом та розробці методики спортивних і оздоровчих тренувань [</w:t>
      </w:r>
      <w:r>
        <w:rPr>
          <w:rFonts w:ascii="Times New Roman" w:hAnsi="Times New Roman"/>
          <w:sz w:val="28"/>
          <w:szCs w:val="28"/>
          <w:lang w:val="uk-UA" w:eastAsia="uk-UA"/>
        </w:rPr>
        <w:t>42</w:t>
      </w:r>
      <w:r w:rsidRPr="00280751">
        <w:rPr>
          <w:rFonts w:ascii="Times New Roman" w:hAnsi="Times New Roman"/>
          <w:sz w:val="28"/>
          <w:szCs w:val="28"/>
          <w:lang w:val="uk-UA" w:eastAsia="uk-UA"/>
        </w:rPr>
        <w:t>].</w:t>
      </w:r>
    </w:p>
    <w:p w:rsidR="00B645C5" w:rsidRPr="00280751" w:rsidRDefault="00B645C5" w:rsidP="00280751">
      <w:pPr>
        <w:widowControl w:val="0"/>
        <w:spacing w:after="0" w:line="360" w:lineRule="auto"/>
        <w:jc w:val="both"/>
        <w:rPr>
          <w:rFonts w:ascii="Times New Roman" w:hAnsi="Times New Roman"/>
          <w:sz w:val="28"/>
          <w:szCs w:val="28"/>
          <w:lang w:val="uk-UA" w:eastAsia="uk-UA"/>
        </w:rPr>
      </w:pPr>
      <w:r w:rsidRPr="00280751">
        <w:rPr>
          <w:rFonts w:ascii="Times New Roman" w:hAnsi="Times New Roman"/>
          <w:sz w:val="28"/>
          <w:szCs w:val="28"/>
          <w:lang w:val="uk-UA" w:eastAsia="uk-UA"/>
        </w:rPr>
        <w:tab/>
        <w:t>Дослідження проведені окремими авторами [33-38] показали, що обсяг рухової активності школярів різко знизився, потенційні можливості закладені в дитячому організмі залишаються не використаними.</w:t>
      </w:r>
    </w:p>
    <w:p w:rsidR="00B645C5" w:rsidRPr="00280751" w:rsidRDefault="00B645C5" w:rsidP="00280751">
      <w:pPr>
        <w:widowControl w:val="0"/>
        <w:spacing w:after="0" w:line="360" w:lineRule="auto"/>
        <w:jc w:val="both"/>
        <w:rPr>
          <w:rFonts w:ascii="Times New Roman" w:hAnsi="Times New Roman"/>
          <w:sz w:val="28"/>
          <w:szCs w:val="28"/>
          <w:lang w:val="uk-UA" w:eastAsia="uk-UA"/>
        </w:rPr>
      </w:pPr>
      <w:r w:rsidRPr="00280751">
        <w:rPr>
          <w:rFonts w:ascii="Times New Roman" w:hAnsi="Times New Roman"/>
          <w:sz w:val="28"/>
          <w:szCs w:val="28"/>
          <w:lang w:val="uk-UA" w:eastAsia="uk-UA"/>
        </w:rPr>
        <w:tab/>
        <w:t xml:space="preserve">Хлопчики шкільного віку мають вікові особливості у будові, функціях окремих систем та органів, які змінюються під впливом занять фізичною культурою і спортом. У віці з 10 до 11 років темпи приросту довжини тіла становлять 9,6% (7-8 сантиметрів), а з 11 до 12 років – 3,1% [34]. В основному довжина тіла зростає за рахунок верхніх і нижніх кінцівок, тому хлопці виглядають </w:t>
      </w:r>
      <w:r>
        <w:rPr>
          <w:rFonts w:ascii="Times New Roman" w:hAnsi="Times New Roman"/>
          <w:sz w:val="28"/>
          <w:szCs w:val="28"/>
          <w:lang w:val="uk-UA" w:eastAsia="uk-UA"/>
        </w:rPr>
        <w:t>«</w:t>
      </w:r>
      <w:r w:rsidRPr="00280751">
        <w:rPr>
          <w:rFonts w:ascii="Times New Roman" w:hAnsi="Times New Roman"/>
          <w:sz w:val="28"/>
          <w:szCs w:val="28"/>
          <w:lang w:val="uk-UA" w:eastAsia="uk-UA"/>
        </w:rPr>
        <w:t>довгоногими та довгорукими</w:t>
      </w:r>
      <w:r>
        <w:rPr>
          <w:rFonts w:ascii="Times New Roman" w:hAnsi="Times New Roman"/>
          <w:sz w:val="28"/>
          <w:szCs w:val="28"/>
          <w:lang w:val="uk-UA" w:eastAsia="uk-UA"/>
        </w:rPr>
        <w:t>»</w:t>
      </w:r>
      <w:r w:rsidRPr="00280751">
        <w:rPr>
          <w:rFonts w:ascii="Times New Roman" w:hAnsi="Times New Roman"/>
          <w:sz w:val="28"/>
          <w:szCs w:val="28"/>
          <w:lang w:val="uk-UA" w:eastAsia="uk-UA"/>
        </w:rPr>
        <w:t>. Річний приріст ваги тіла в цей період становить 4-</w:t>
      </w:r>
      <w:smartTag w:uri="urn:schemas-microsoft-com:office:smarttags" w:element="metricconverter">
        <w:smartTagPr>
          <w:attr w:name="ProductID" w:val="5 кг"/>
        </w:smartTagPr>
        <w:r w:rsidRPr="00280751">
          <w:rPr>
            <w:rFonts w:ascii="Times New Roman" w:hAnsi="Times New Roman"/>
            <w:sz w:val="28"/>
            <w:szCs w:val="28"/>
            <w:lang w:val="uk-UA" w:eastAsia="uk-UA"/>
          </w:rPr>
          <w:t>5 кг</w:t>
        </w:r>
      </w:smartTag>
      <w:r w:rsidRPr="00280751">
        <w:rPr>
          <w:rFonts w:ascii="Times New Roman" w:hAnsi="Times New Roman"/>
          <w:sz w:val="28"/>
          <w:szCs w:val="28"/>
          <w:lang w:val="uk-UA" w:eastAsia="uk-UA"/>
        </w:rPr>
        <w:t xml:space="preserve"> [</w:t>
      </w:r>
      <w:r>
        <w:rPr>
          <w:rFonts w:ascii="Times New Roman" w:hAnsi="Times New Roman"/>
          <w:sz w:val="28"/>
          <w:szCs w:val="28"/>
          <w:lang w:val="uk-UA" w:eastAsia="uk-UA"/>
        </w:rPr>
        <w:t>43, 44</w:t>
      </w:r>
      <w:r w:rsidRPr="00280751">
        <w:rPr>
          <w:rFonts w:ascii="Times New Roman" w:hAnsi="Times New Roman"/>
          <w:sz w:val="28"/>
          <w:szCs w:val="28"/>
          <w:lang w:val="uk-UA" w:eastAsia="uk-UA"/>
        </w:rPr>
        <w:t>].</w:t>
      </w:r>
    </w:p>
    <w:p w:rsidR="00B645C5" w:rsidRPr="00280751" w:rsidRDefault="00B645C5" w:rsidP="00280751">
      <w:pPr>
        <w:widowControl w:val="0"/>
        <w:spacing w:after="0" w:line="360" w:lineRule="auto"/>
        <w:jc w:val="both"/>
        <w:rPr>
          <w:rFonts w:ascii="Times New Roman" w:hAnsi="Times New Roman"/>
          <w:sz w:val="28"/>
          <w:szCs w:val="28"/>
          <w:lang w:val="uk-UA" w:eastAsia="uk-UA"/>
        </w:rPr>
      </w:pPr>
      <w:r w:rsidRPr="00280751">
        <w:rPr>
          <w:rFonts w:ascii="Times New Roman" w:hAnsi="Times New Roman"/>
          <w:sz w:val="28"/>
          <w:szCs w:val="28"/>
          <w:lang w:val="uk-UA" w:eastAsia="uk-UA"/>
        </w:rPr>
        <w:tab/>
        <w:t>У хлопців старшого шкільного віку ріст та розвиток ще продовжується, відрізняючись від попередніх періодів новими особливостями. Так, якщо в підлітків переважає зростання тіла в довжину, то у юнаків – у ширину. С.В. Хрущев [</w:t>
      </w:r>
      <w:r>
        <w:rPr>
          <w:rFonts w:ascii="Times New Roman" w:hAnsi="Times New Roman"/>
          <w:sz w:val="28"/>
          <w:szCs w:val="28"/>
          <w:lang w:val="uk-UA" w:eastAsia="uk-UA"/>
        </w:rPr>
        <w:t>43</w:t>
      </w:r>
      <w:r w:rsidRPr="00280751">
        <w:rPr>
          <w:rFonts w:ascii="Times New Roman" w:hAnsi="Times New Roman"/>
          <w:sz w:val="28"/>
          <w:szCs w:val="28"/>
          <w:lang w:val="uk-UA" w:eastAsia="uk-UA"/>
        </w:rPr>
        <w:t>].</w:t>
      </w:r>
    </w:p>
    <w:p w:rsidR="00B645C5" w:rsidRPr="00280751" w:rsidRDefault="00B645C5" w:rsidP="00280751">
      <w:pPr>
        <w:widowControl w:val="0"/>
        <w:spacing w:after="0" w:line="360" w:lineRule="auto"/>
        <w:jc w:val="both"/>
        <w:rPr>
          <w:rFonts w:ascii="Times New Roman" w:hAnsi="Times New Roman"/>
          <w:sz w:val="28"/>
          <w:szCs w:val="28"/>
          <w:lang w:val="uk-UA" w:eastAsia="uk-UA"/>
        </w:rPr>
      </w:pPr>
      <w:r w:rsidRPr="00280751">
        <w:rPr>
          <w:rFonts w:ascii="Times New Roman" w:hAnsi="Times New Roman"/>
          <w:sz w:val="28"/>
          <w:szCs w:val="28"/>
          <w:lang w:val="uk-UA" w:eastAsia="uk-UA"/>
        </w:rPr>
        <w:tab/>
        <w:t xml:space="preserve">Процеси окостеніння скелета в онтогенезі також проходять нерівномірно. Раніше закінчується окостеніння фаланг пальців рук – до 9-11 </w:t>
      </w:r>
      <w:r w:rsidRPr="00280751">
        <w:rPr>
          <w:rFonts w:ascii="Times New Roman" w:hAnsi="Times New Roman"/>
          <w:sz w:val="28"/>
          <w:szCs w:val="28"/>
          <w:lang w:val="uk-UA" w:eastAsia="uk-UA"/>
        </w:rPr>
        <w:lastRenderedPageBreak/>
        <w:t>років, потім, до 10-13 років – кісток зап’ястка і п’ястка. До 15-20 років у хлопців відбувається окостеніння фаланг пальців ніг. Окостеніння тазу повністю закінчується в 18-20 років, а ключиць, лопаток, плечей, передпліч, гомілок, стегон завершується тільки до 20-22 років. Остаточний розвиток скелета завершується до 20-24 років [</w:t>
      </w:r>
      <w:r>
        <w:rPr>
          <w:rFonts w:ascii="Times New Roman" w:hAnsi="Times New Roman"/>
          <w:sz w:val="28"/>
          <w:szCs w:val="28"/>
          <w:lang w:val="uk-UA" w:eastAsia="uk-UA"/>
        </w:rPr>
        <w:t>46</w:t>
      </w:r>
      <w:r w:rsidRPr="00280751">
        <w:rPr>
          <w:rFonts w:ascii="Times New Roman" w:hAnsi="Times New Roman"/>
          <w:sz w:val="28"/>
          <w:szCs w:val="28"/>
          <w:lang w:val="uk-UA" w:eastAsia="uk-UA"/>
        </w:rPr>
        <w:t>].</w:t>
      </w:r>
    </w:p>
    <w:p w:rsidR="00B645C5" w:rsidRPr="00280751" w:rsidRDefault="00B645C5" w:rsidP="00280751">
      <w:pPr>
        <w:widowControl w:val="0"/>
        <w:spacing w:after="0" w:line="360" w:lineRule="auto"/>
        <w:jc w:val="both"/>
        <w:rPr>
          <w:rFonts w:ascii="Times New Roman" w:hAnsi="Times New Roman"/>
          <w:sz w:val="28"/>
          <w:szCs w:val="28"/>
          <w:lang w:val="uk-UA" w:eastAsia="uk-UA"/>
        </w:rPr>
      </w:pPr>
      <w:r w:rsidRPr="00280751">
        <w:rPr>
          <w:rFonts w:ascii="Times New Roman" w:hAnsi="Times New Roman"/>
          <w:sz w:val="28"/>
          <w:szCs w:val="28"/>
          <w:lang w:val="uk-UA" w:eastAsia="uk-UA"/>
        </w:rPr>
        <w:tab/>
        <w:t>Багато авторів [</w:t>
      </w:r>
      <w:r>
        <w:rPr>
          <w:rFonts w:ascii="Times New Roman" w:hAnsi="Times New Roman"/>
          <w:sz w:val="28"/>
          <w:szCs w:val="28"/>
          <w:lang w:val="uk-UA" w:eastAsia="uk-UA"/>
        </w:rPr>
        <w:t>4</w:t>
      </w:r>
      <w:r w:rsidRPr="00280751">
        <w:rPr>
          <w:rFonts w:ascii="Times New Roman" w:hAnsi="Times New Roman"/>
          <w:sz w:val="28"/>
          <w:szCs w:val="28"/>
          <w:lang w:val="uk-UA" w:eastAsia="uk-UA"/>
        </w:rPr>
        <w:t>7] вказують на необхідність типологізації дітей і підлітків на підставі визначення індивідуальних особливостей фізичного і морфологічного розвитку. Діти, підлітки і юнаки, які відносяться до певних соматичних (тілесних) типів, відрізняються не тільки за темпами вікового розвитку, але й демонструють різні рухові здібності.</w:t>
      </w:r>
    </w:p>
    <w:p w:rsidR="00B645C5" w:rsidRPr="00280751" w:rsidRDefault="00B645C5" w:rsidP="00280751">
      <w:pPr>
        <w:widowControl w:val="0"/>
        <w:spacing w:after="0" w:line="360" w:lineRule="auto"/>
        <w:jc w:val="both"/>
        <w:rPr>
          <w:rFonts w:ascii="Times New Roman" w:hAnsi="Times New Roman"/>
          <w:sz w:val="28"/>
          <w:szCs w:val="28"/>
          <w:lang w:val="uk-UA" w:eastAsia="uk-UA"/>
        </w:rPr>
      </w:pPr>
      <w:r w:rsidRPr="00280751">
        <w:rPr>
          <w:rFonts w:ascii="Times New Roman" w:hAnsi="Times New Roman"/>
          <w:sz w:val="28"/>
          <w:szCs w:val="28"/>
          <w:lang w:val="uk-UA" w:eastAsia="uk-UA"/>
        </w:rPr>
        <w:tab/>
        <w:t>У підлітків і хлопців, які займаються футболом, спостерігається значна вікова варіативність біологічного розвитку, а також здібностей до оволодіння футбольною майстерністю. Підлітки 12-16 років дуже відрізняються за довжиною тіла. Проте вона не є єдиним критерієм розвитку. Буває, що хлопчик на зріст не великий, а фізично розвинений набагато краще за однолітків [4</w:t>
      </w:r>
      <w:r>
        <w:rPr>
          <w:rFonts w:ascii="Times New Roman" w:hAnsi="Times New Roman"/>
          <w:sz w:val="28"/>
          <w:szCs w:val="28"/>
          <w:lang w:val="uk-UA" w:eastAsia="uk-UA"/>
        </w:rPr>
        <w:t>0</w:t>
      </w:r>
      <w:r w:rsidRPr="00280751">
        <w:rPr>
          <w:rFonts w:ascii="Times New Roman" w:hAnsi="Times New Roman"/>
          <w:sz w:val="28"/>
          <w:szCs w:val="28"/>
          <w:lang w:val="uk-UA" w:eastAsia="uk-UA"/>
        </w:rPr>
        <w:t>].</w:t>
      </w:r>
    </w:p>
    <w:p w:rsidR="00B645C5" w:rsidRPr="00280751" w:rsidRDefault="00B645C5" w:rsidP="00280751">
      <w:pPr>
        <w:widowControl w:val="0"/>
        <w:spacing w:after="0" w:line="360" w:lineRule="auto"/>
        <w:jc w:val="both"/>
        <w:rPr>
          <w:rFonts w:ascii="Times New Roman" w:hAnsi="Times New Roman"/>
          <w:sz w:val="28"/>
          <w:szCs w:val="28"/>
          <w:lang w:val="uk-UA" w:eastAsia="uk-UA"/>
        </w:rPr>
      </w:pPr>
      <w:r w:rsidRPr="00280751">
        <w:rPr>
          <w:rFonts w:ascii="Times New Roman" w:hAnsi="Times New Roman"/>
          <w:sz w:val="28"/>
          <w:szCs w:val="28"/>
          <w:lang w:val="uk-UA" w:eastAsia="uk-UA"/>
        </w:rPr>
        <w:tab/>
        <w:t>Під впливом систематичних фізичних вправ в процесі індивідуального розвитку у дітей виявляється покращення морфологічного статусу, відмічається істотна перевага за функціональними показниками, що дозволяє цілеспрямовано використовувати засоби фізичної культури і спорту для досягнення гармонійного фізичного розвитку дітей 10-14 років [</w:t>
      </w:r>
      <w:r>
        <w:rPr>
          <w:rFonts w:ascii="Times New Roman" w:hAnsi="Times New Roman"/>
          <w:sz w:val="28"/>
          <w:szCs w:val="28"/>
          <w:lang w:val="uk-UA" w:eastAsia="uk-UA"/>
        </w:rPr>
        <w:t>43</w:t>
      </w:r>
      <w:r w:rsidRPr="00280751">
        <w:rPr>
          <w:rFonts w:ascii="Times New Roman" w:hAnsi="Times New Roman"/>
          <w:sz w:val="28"/>
          <w:szCs w:val="28"/>
          <w:lang w:val="uk-UA" w:eastAsia="uk-UA"/>
        </w:rPr>
        <w:t>].</w:t>
      </w:r>
    </w:p>
    <w:p w:rsidR="00B645C5" w:rsidRPr="00280751" w:rsidRDefault="00B645C5" w:rsidP="00280751">
      <w:pPr>
        <w:widowControl w:val="0"/>
        <w:spacing w:after="0" w:line="360" w:lineRule="auto"/>
        <w:jc w:val="both"/>
        <w:rPr>
          <w:rFonts w:ascii="Times New Roman" w:hAnsi="Times New Roman"/>
          <w:sz w:val="28"/>
          <w:szCs w:val="28"/>
          <w:lang w:val="uk-UA" w:eastAsia="uk-UA"/>
        </w:rPr>
      </w:pPr>
      <w:r w:rsidRPr="00280751">
        <w:rPr>
          <w:rFonts w:ascii="Times New Roman" w:hAnsi="Times New Roman"/>
          <w:sz w:val="28"/>
          <w:szCs w:val="28"/>
          <w:lang w:val="uk-UA" w:eastAsia="uk-UA"/>
        </w:rPr>
        <w:tab/>
        <w:t>Особливо помітний вплив фізичних вправ на розвиток кісткової системи, що у дитячому віці ще перебуває у стані формування. Так, багато досліджень свідчать про можливі викривлення дитячого хребта при неправильних положеннях, супроводжуваних тривалими напруженнями. Найбільша кількість порушень постави відбувається у віці 11-15 років. В цей період дуже важливо давати вправи, які сприяють зміцненню хребетних м'язів – для того, щоб розвиток хребетного стовпа відбувався без відхилень. Інтенсивний розвиток скелета дітей тісно пов’язаний з формуванням м’язів, сухожиль і зв'язково-суглобового апарату [</w:t>
      </w:r>
      <w:r>
        <w:rPr>
          <w:rFonts w:ascii="Times New Roman" w:hAnsi="Times New Roman"/>
          <w:sz w:val="28"/>
          <w:szCs w:val="28"/>
          <w:lang w:val="uk-UA" w:eastAsia="uk-UA"/>
        </w:rPr>
        <w:t>40</w:t>
      </w:r>
      <w:r w:rsidRPr="00280751">
        <w:rPr>
          <w:rFonts w:ascii="Times New Roman" w:hAnsi="Times New Roman"/>
          <w:sz w:val="28"/>
          <w:szCs w:val="28"/>
          <w:lang w:val="uk-UA" w:eastAsia="uk-UA"/>
        </w:rPr>
        <w:t>].</w:t>
      </w:r>
    </w:p>
    <w:p w:rsidR="00B645C5" w:rsidRPr="00280751" w:rsidRDefault="00B645C5" w:rsidP="00280751">
      <w:pPr>
        <w:widowControl w:val="0"/>
        <w:spacing w:after="0" w:line="360" w:lineRule="auto"/>
        <w:jc w:val="both"/>
        <w:rPr>
          <w:rFonts w:ascii="Times New Roman" w:hAnsi="Times New Roman"/>
          <w:sz w:val="28"/>
          <w:szCs w:val="28"/>
          <w:lang w:val="uk-UA" w:eastAsia="uk-UA"/>
        </w:rPr>
      </w:pPr>
      <w:r w:rsidRPr="00280751">
        <w:rPr>
          <w:rFonts w:ascii="Times New Roman" w:hAnsi="Times New Roman"/>
          <w:sz w:val="28"/>
          <w:szCs w:val="28"/>
          <w:lang w:val="uk-UA" w:eastAsia="uk-UA"/>
        </w:rPr>
        <w:lastRenderedPageBreak/>
        <w:tab/>
        <w:t>У підлітковому віці відмічаються високі темпи збільшення довжини і маси тіла. Тому різкі поштовхи під час приземлення з великої висоти, поштовхи плечем в плече при єдиноборстві за м’яч, різкі зупинки і повороти, нерівномірне навантаження на праву і ліву ногу можуть викликати зсув кісток плечового поясу і тазу, неправильне їх зрощення; надмірні навантаження на нижні кінцівки, якщо процеси окостеніння не закінчилися, призводять до плоскостопості [4</w:t>
      </w:r>
      <w:r>
        <w:rPr>
          <w:rFonts w:ascii="Times New Roman" w:hAnsi="Times New Roman"/>
          <w:sz w:val="28"/>
          <w:szCs w:val="28"/>
          <w:lang w:val="uk-UA" w:eastAsia="uk-UA"/>
        </w:rPr>
        <w:t>1</w:t>
      </w:r>
      <w:r w:rsidRPr="00280751">
        <w:rPr>
          <w:rFonts w:ascii="Times New Roman" w:hAnsi="Times New Roman"/>
          <w:sz w:val="28"/>
          <w:szCs w:val="28"/>
          <w:lang w:val="uk-UA" w:eastAsia="uk-UA"/>
        </w:rPr>
        <w:t>].</w:t>
      </w:r>
    </w:p>
    <w:p w:rsidR="00B645C5" w:rsidRPr="00280751" w:rsidRDefault="00B645C5" w:rsidP="00280751">
      <w:pPr>
        <w:widowControl w:val="0"/>
        <w:spacing w:after="0" w:line="360" w:lineRule="auto"/>
        <w:jc w:val="both"/>
        <w:rPr>
          <w:rFonts w:ascii="Times New Roman" w:hAnsi="Times New Roman"/>
          <w:sz w:val="28"/>
          <w:szCs w:val="28"/>
          <w:lang w:val="uk-UA" w:eastAsia="uk-UA"/>
        </w:rPr>
      </w:pPr>
      <w:r w:rsidRPr="00280751">
        <w:rPr>
          <w:rFonts w:ascii="Times New Roman" w:hAnsi="Times New Roman"/>
          <w:sz w:val="28"/>
          <w:szCs w:val="28"/>
          <w:lang w:val="uk-UA" w:eastAsia="uk-UA"/>
        </w:rPr>
        <w:tab/>
        <w:t>Ефективність навчально-тренувального процесу і спортивної підготовки багато в чому визначаються відповідністю тренувальних впливів індивідуальним можливостям дітей та підлітків на кожному з етапів біологічного розвитку. Вирішенню цієї проблеми присвячена значна кількість досліджень [</w:t>
      </w:r>
      <w:r>
        <w:rPr>
          <w:rFonts w:ascii="Times New Roman" w:hAnsi="Times New Roman"/>
          <w:sz w:val="28"/>
          <w:szCs w:val="28"/>
          <w:lang w:val="uk-UA" w:eastAsia="uk-UA"/>
        </w:rPr>
        <w:t>40-44</w:t>
      </w:r>
      <w:r w:rsidRPr="00280751">
        <w:rPr>
          <w:rFonts w:ascii="Times New Roman" w:hAnsi="Times New Roman"/>
          <w:sz w:val="28"/>
          <w:szCs w:val="28"/>
          <w:lang w:val="uk-UA" w:eastAsia="uk-UA"/>
        </w:rPr>
        <w:t>].</w:t>
      </w:r>
    </w:p>
    <w:p w:rsidR="00B645C5" w:rsidRPr="00280751" w:rsidRDefault="00B645C5" w:rsidP="00280751">
      <w:pPr>
        <w:widowControl w:val="0"/>
        <w:spacing w:after="0" w:line="360" w:lineRule="auto"/>
        <w:jc w:val="both"/>
        <w:rPr>
          <w:rFonts w:ascii="Times New Roman" w:hAnsi="Times New Roman"/>
          <w:sz w:val="28"/>
          <w:szCs w:val="28"/>
          <w:lang w:val="uk-UA" w:eastAsia="uk-UA"/>
        </w:rPr>
      </w:pPr>
      <w:r w:rsidRPr="00280751">
        <w:rPr>
          <w:rFonts w:ascii="Times New Roman" w:hAnsi="Times New Roman"/>
          <w:sz w:val="28"/>
          <w:szCs w:val="28"/>
          <w:lang w:val="uk-UA" w:eastAsia="uk-UA"/>
        </w:rPr>
        <w:tab/>
        <w:t>Вік 11-12 років співпадає з початком статевого дозрівання і є третім критичним періодом у розвитку дітей. У цей період у дітей відбувається розвиток репродуктивної функції, з усіма найскладнішими пубертатними перебудовами [</w:t>
      </w:r>
      <w:r>
        <w:rPr>
          <w:rFonts w:ascii="Times New Roman" w:hAnsi="Times New Roman"/>
          <w:sz w:val="28"/>
          <w:szCs w:val="28"/>
          <w:lang w:val="uk-UA" w:eastAsia="uk-UA"/>
        </w:rPr>
        <w:t>44</w:t>
      </w:r>
      <w:r w:rsidRPr="00280751">
        <w:rPr>
          <w:rFonts w:ascii="Times New Roman" w:hAnsi="Times New Roman"/>
          <w:sz w:val="28"/>
          <w:szCs w:val="28"/>
          <w:lang w:val="uk-UA" w:eastAsia="uk-UA"/>
        </w:rPr>
        <w:t>].</w:t>
      </w:r>
    </w:p>
    <w:p w:rsidR="00B645C5" w:rsidRPr="00280751" w:rsidRDefault="00B645C5" w:rsidP="00280751">
      <w:pPr>
        <w:widowControl w:val="0"/>
        <w:spacing w:after="0" w:line="360" w:lineRule="auto"/>
        <w:jc w:val="both"/>
        <w:rPr>
          <w:rFonts w:ascii="Times New Roman" w:hAnsi="Times New Roman"/>
          <w:sz w:val="28"/>
          <w:szCs w:val="28"/>
          <w:lang w:val="uk-UA" w:eastAsia="uk-UA"/>
        </w:rPr>
      </w:pPr>
      <w:r w:rsidRPr="00280751">
        <w:rPr>
          <w:rFonts w:ascii="Times New Roman" w:hAnsi="Times New Roman"/>
          <w:sz w:val="28"/>
          <w:szCs w:val="28"/>
          <w:lang w:val="uk-UA" w:eastAsia="uk-UA"/>
        </w:rPr>
        <w:tab/>
        <w:t>В процесі тренувальних занять існує реальна небезпека перетренованості для функціонально ослаблених школярів. Слабкість функціональних систем спостерігається у дітей-акселератів, у яких розвиток систем організму може не встигати за інтенсивними процесами становлення тотальних розмірів тіла [</w:t>
      </w:r>
      <w:r>
        <w:rPr>
          <w:rFonts w:ascii="Times New Roman" w:hAnsi="Times New Roman"/>
          <w:sz w:val="28"/>
          <w:szCs w:val="28"/>
          <w:lang w:val="uk-UA" w:eastAsia="uk-UA"/>
        </w:rPr>
        <w:t>45</w:t>
      </w:r>
      <w:r w:rsidRPr="00280751">
        <w:rPr>
          <w:rFonts w:ascii="Times New Roman" w:hAnsi="Times New Roman"/>
          <w:sz w:val="28"/>
          <w:szCs w:val="28"/>
          <w:lang w:val="uk-UA" w:eastAsia="uk-UA"/>
        </w:rPr>
        <w:t>].</w:t>
      </w:r>
    </w:p>
    <w:p w:rsidR="00B645C5" w:rsidRPr="00280751" w:rsidRDefault="00B645C5" w:rsidP="00280751">
      <w:pPr>
        <w:widowControl w:val="0"/>
        <w:spacing w:after="0" w:line="360" w:lineRule="auto"/>
        <w:jc w:val="both"/>
        <w:rPr>
          <w:rFonts w:ascii="Times New Roman" w:hAnsi="Times New Roman"/>
          <w:sz w:val="28"/>
          <w:szCs w:val="28"/>
          <w:lang w:val="uk-UA" w:eastAsia="uk-UA"/>
        </w:rPr>
      </w:pPr>
      <w:r w:rsidRPr="00280751">
        <w:rPr>
          <w:rFonts w:ascii="Times New Roman" w:hAnsi="Times New Roman"/>
          <w:sz w:val="28"/>
          <w:szCs w:val="28"/>
          <w:lang w:val="uk-UA" w:eastAsia="uk-UA"/>
        </w:rPr>
        <w:tab/>
        <w:t>Б.А. Никитюк [</w:t>
      </w:r>
      <w:r>
        <w:rPr>
          <w:rFonts w:ascii="Times New Roman" w:hAnsi="Times New Roman"/>
          <w:sz w:val="28"/>
          <w:szCs w:val="28"/>
          <w:lang w:val="uk-UA" w:eastAsia="uk-UA"/>
        </w:rPr>
        <w:t>4</w:t>
      </w:r>
      <w:r w:rsidRPr="00280751">
        <w:rPr>
          <w:rFonts w:ascii="Times New Roman" w:hAnsi="Times New Roman"/>
          <w:sz w:val="28"/>
          <w:szCs w:val="28"/>
          <w:lang w:val="uk-UA" w:eastAsia="uk-UA"/>
        </w:rPr>
        <w:t>6] відмічає, що при акселерації на фоні прискореного росту тіла в довжину може затримуватись розвиток серцевого м’язу, фізична витривалість при цьому знижується. Не досягає належного рівня і розвиток ряду рухових якостей. Тому, діти з дисгармонійною акселерацією розвитку потребують до себе особливої уваги зі сторони лікарів і педагогів.</w:t>
      </w:r>
    </w:p>
    <w:p w:rsidR="00B645C5" w:rsidRDefault="00B645C5" w:rsidP="008F0DB0">
      <w:pPr>
        <w:widowControl w:val="0"/>
        <w:spacing w:after="0" w:line="360" w:lineRule="auto"/>
        <w:jc w:val="both"/>
        <w:rPr>
          <w:rFonts w:ascii="Times New Roman" w:hAnsi="Times New Roman"/>
          <w:sz w:val="28"/>
          <w:szCs w:val="28"/>
          <w:lang w:val="uk-UA" w:eastAsia="uk-UA"/>
        </w:rPr>
      </w:pPr>
      <w:r w:rsidRPr="00280751">
        <w:rPr>
          <w:rFonts w:ascii="Times New Roman" w:hAnsi="Times New Roman"/>
          <w:sz w:val="28"/>
          <w:szCs w:val="28"/>
          <w:lang w:val="uk-UA" w:eastAsia="uk-UA"/>
        </w:rPr>
        <w:tab/>
        <w:t xml:space="preserve"> Окрім розглянутих морфологічних факторів важливим є в процесі фізичного виховання школярів знання та врахування функціональних можливостей фізіологічних систем які забезпечують виконання м’язової роботи, таких як система дихання, серцево-судинна система, сенсорні </w:t>
      </w:r>
      <w:r w:rsidRPr="00280751">
        <w:rPr>
          <w:rFonts w:ascii="Times New Roman" w:hAnsi="Times New Roman"/>
          <w:sz w:val="28"/>
          <w:szCs w:val="28"/>
          <w:lang w:val="uk-UA" w:eastAsia="uk-UA"/>
        </w:rPr>
        <w:lastRenderedPageBreak/>
        <w:t>системи, та темпи біологічного розвитку.</w:t>
      </w:r>
    </w:p>
    <w:p w:rsidR="00B645C5" w:rsidRDefault="00B645C5" w:rsidP="00FC4843">
      <w:pPr>
        <w:widowControl w:val="0"/>
        <w:spacing w:after="0" w:line="360" w:lineRule="auto"/>
        <w:ind w:left="1276" w:hanging="709"/>
        <w:jc w:val="both"/>
        <w:rPr>
          <w:rFonts w:ascii="Times New Roman" w:hAnsi="Times New Roman"/>
          <w:sz w:val="28"/>
          <w:szCs w:val="20"/>
          <w:lang w:val="uk-UA" w:eastAsia="ru-RU"/>
        </w:rPr>
      </w:pPr>
      <w:bookmarkStart w:id="8" w:name="_Toc273285011"/>
      <w:bookmarkStart w:id="9" w:name="_Toc282082662"/>
      <w:r w:rsidRPr="00280751">
        <w:rPr>
          <w:rFonts w:ascii="Times New Roman" w:hAnsi="Times New Roman"/>
          <w:sz w:val="28"/>
          <w:szCs w:val="20"/>
          <w:lang w:val="uk-UA" w:eastAsia="ru-RU"/>
        </w:rPr>
        <w:t xml:space="preserve"> </w:t>
      </w:r>
    </w:p>
    <w:p w:rsidR="00B645C5" w:rsidRPr="00280751" w:rsidRDefault="00B645C5" w:rsidP="00FC4843">
      <w:pPr>
        <w:widowControl w:val="0"/>
        <w:spacing w:after="0" w:line="360" w:lineRule="auto"/>
        <w:ind w:left="1276" w:hanging="709"/>
        <w:jc w:val="both"/>
        <w:rPr>
          <w:rFonts w:ascii="Times New Roman" w:hAnsi="Times New Roman"/>
          <w:sz w:val="28"/>
          <w:szCs w:val="20"/>
          <w:lang w:val="uk-UA" w:eastAsia="ru-RU"/>
        </w:rPr>
      </w:pPr>
      <w:r>
        <w:rPr>
          <w:rFonts w:ascii="Times New Roman" w:hAnsi="Times New Roman"/>
          <w:sz w:val="28"/>
          <w:szCs w:val="20"/>
          <w:lang w:val="uk-UA" w:eastAsia="ru-RU"/>
        </w:rPr>
        <w:t xml:space="preserve">1.4 </w:t>
      </w:r>
      <w:r w:rsidRPr="00280751">
        <w:rPr>
          <w:rFonts w:ascii="Times New Roman" w:hAnsi="Times New Roman"/>
          <w:sz w:val="28"/>
          <w:szCs w:val="20"/>
          <w:lang w:val="uk-UA" w:eastAsia="ru-RU"/>
        </w:rPr>
        <w:t xml:space="preserve">Оцінка фізичного стану </w:t>
      </w:r>
      <w:r>
        <w:rPr>
          <w:rFonts w:ascii="Times New Roman" w:hAnsi="Times New Roman"/>
          <w:sz w:val="28"/>
          <w:szCs w:val="20"/>
          <w:lang w:val="uk-UA" w:eastAsia="ru-RU"/>
        </w:rPr>
        <w:t>школярів</w:t>
      </w:r>
      <w:r w:rsidRPr="00280751">
        <w:rPr>
          <w:rFonts w:ascii="Times New Roman" w:hAnsi="Times New Roman"/>
          <w:sz w:val="28"/>
          <w:szCs w:val="20"/>
          <w:lang w:val="uk-UA" w:eastAsia="ru-RU"/>
        </w:rPr>
        <w:t xml:space="preserve"> пубертатного віку у процесі фізичного виховання</w:t>
      </w:r>
    </w:p>
    <w:p w:rsidR="00B645C5" w:rsidRPr="00280751" w:rsidRDefault="00B645C5" w:rsidP="00280751">
      <w:pPr>
        <w:spacing w:after="0" w:line="370" w:lineRule="auto"/>
        <w:ind w:left="567"/>
        <w:jc w:val="both"/>
        <w:rPr>
          <w:rFonts w:ascii="Times New Roman" w:hAnsi="Times New Roman"/>
          <w:b/>
          <w:sz w:val="28"/>
          <w:szCs w:val="20"/>
          <w:lang w:val="uk-UA" w:eastAsia="ru-RU"/>
        </w:rPr>
      </w:pP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Фізичний стан та здоров’я школярів завжди були</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є і будуть предметом пильної уваги суспільства</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адже здоров’я школярів сьогодні – це здоров’я нації в майбутньому </w:t>
      </w:r>
      <w:r w:rsidRPr="00280751">
        <w:rPr>
          <w:rFonts w:ascii="Times New Roman" w:hAnsi="Times New Roman"/>
          <w:sz w:val="28"/>
          <w:szCs w:val="28"/>
          <w:lang w:val="uk-UA" w:eastAsia="ru-RU"/>
        </w:rPr>
        <w:sym w:font="Symbol" w:char="F05B"/>
      </w:r>
      <w:r w:rsidRPr="00280751">
        <w:rPr>
          <w:rFonts w:ascii="Times New Roman" w:hAnsi="Times New Roman"/>
          <w:sz w:val="28"/>
          <w:szCs w:val="20"/>
          <w:lang w:val="uk-UA" w:eastAsia="ru-RU"/>
        </w:rPr>
        <w:t>39-42</w:t>
      </w:r>
      <w:r w:rsidRPr="00280751">
        <w:rPr>
          <w:rFonts w:ascii="Times New Roman" w:hAnsi="Times New Roman"/>
          <w:sz w:val="28"/>
          <w:szCs w:val="28"/>
          <w:lang w:val="uk-UA" w:eastAsia="ru-RU"/>
        </w:rPr>
        <w:sym w:font="Symbol" w:char="F05D"/>
      </w:r>
      <w:r w:rsidRPr="00280751">
        <w:rPr>
          <w:rFonts w:ascii="Times New Roman" w:hAnsi="Times New Roman"/>
          <w:sz w:val="28"/>
          <w:szCs w:val="20"/>
          <w:lang w:val="uk-UA" w:eastAsia="ru-RU"/>
        </w:rPr>
        <w:t xml:space="preserve">. </w:t>
      </w:r>
    </w:p>
    <w:p w:rsidR="00B645C5" w:rsidRPr="00280751" w:rsidRDefault="00B645C5" w:rsidP="00280751">
      <w:pPr>
        <w:spacing w:after="0" w:line="370" w:lineRule="auto"/>
        <w:ind w:firstLine="567"/>
        <w:jc w:val="both"/>
        <w:rPr>
          <w:rFonts w:ascii="Times New Roman" w:hAnsi="Times New Roman"/>
          <w:spacing w:val="-6"/>
          <w:sz w:val="28"/>
          <w:szCs w:val="20"/>
          <w:lang w:val="uk-UA" w:eastAsia="ru-RU"/>
        </w:rPr>
      </w:pPr>
      <w:r w:rsidRPr="00280751">
        <w:rPr>
          <w:rFonts w:ascii="Times New Roman" w:hAnsi="Times New Roman"/>
          <w:spacing w:val="-6"/>
          <w:sz w:val="28"/>
          <w:szCs w:val="20"/>
          <w:lang w:val="uk-UA" w:eastAsia="ru-RU"/>
        </w:rPr>
        <w:t xml:space="preserve">Проблема контролю фізичного стану дітей і підлітків на різних етапах розвитку нашого суспільства цікавила багатьох учених і фахівців, серед яких слід відзначити : </w:t>
      </w:r>
      <w:r w:rsidRPr="00280751">
        <w:rPr>
          <w:rFonts w:ascii="Times New Roman" w:hAnsi="Times New Roman"/>
          <w:iCs/>
          <w:spacing w:val="-6"/>
          <w:sz w:val="28"/>
          <w:szCs w:val="20"/>
          <w:lang w:val="uk-UA" w:eastAsia="ru-RU"/>
        </w:rPr>
        <w:t>Г.Л. Апанасенка</w:t>
      </w:r>
      <w:r w:rsidRPr="00280751">
        <w:rPr>
          <w:rFonts w:ascii="Times New Roman" w:hAnsi="Times New Roman"/>
          <w:iCs/>
          <w:spacing w:val="-6"/>
          <w:sz w:val="28"/>
          <w:szCs w:val="28"/>
          <w:lang w:val="uk-UA" w:eastAsia="ru-RU"/>
        </w:rPr>
        <w:sym w:font="Symbol" w:char="F02C"/>
      </w:r>
      <w:r w:rsidRPr="00280751">
        <w:rPr>
          <w:rFonts w:ascii="Times New Roman" w:hAnsi="Times New Roman"/>
          <w:iCs/>
          <w:spacing w:val="-6"/>
          <w:sz w:val="28"/>
          <w:szCs w:val="20"/>
          <w:lang w:val="uk-UA" w:eastAsia="ru-RU"/>
        </w:rPr>
        <w:t xml:space="preserve"> В.Г. Ареф’єва</w:t>
      </w:r>
      <w:r w:rsidRPr="00280751">
        <w:rPr>
          <w:rFonts w:ascii="Times New Roman" w:hAnsi="Times New Roman"/>
          <w:iCs/>
          <w:spacing w:val="-6"/>
          <w:sz w:val="28"/>
          <w:szCs w:val="28"/>
          <w:lang w:val="uk-UA" w:eastAsia="ru-RU"/>
        </w:rPr>
        <w:sym w:font="Symbol" w:char="F02C"/>
      </w:r>
      <w:r w:rsidRPr="00280751">
        <w:rPr>
          <w:rFonts w:ascii="Times New Roman" w:hAnsi="Times New Roman"/>
          <w:iCs/>
          <w:spacing w:val="-6"/>
          <w:sz w:val="28"/>
          <w:szCs w:val="20"/>
          <w:lang w:val="uk-UA" w:eastAsia="ru-RU"/>
        </w:rPr>
        <w:t xml:space="preserve"> </w:t>
      </w:r>
      <w:r w:rsidRPr="00280751">
        <w:rPr>
          <w:rFonts w:ascii="Times New Roman" w:hAnsi="Times New Roman"/>
          <w:spacing w:val="-6"/>
          <w:sz w:val="28"/>
          <w:szCs w:val="20"/>
          <w:lang w:val="uk-UA" w:eastAsia="ru-RU"/>
        </w:rPr>
        <w:t xml:space="preserve">Е.Я. </w:t>
      </w:r>
      <w:r w:rsidRPr="00280751">
        <w:rPr>
          <w:rFonts w:ascii="Times New Roman" w:hAnsi="Times New Roman"/>
          <w:iCs/>
          <w:spacing w:val="-6"/>
          <w:sz w:val="28"/>
          <w:szCs w:val="20"/>
          <w:lang w:val="uk-UA" w:eastAsia="ru-RU"/>
        </w:rPr>
        <w:t>Бондаревського</w:t>
      </w:r>
      <w:r w:rsidRPr="00280751">
        <w:rPr>
          <w:rFonts w:ascii="Times New Roman" w:hAnsi="Times New Roman"/>
          <w:iCs/>
          <w:spacing w:val="-6"/>
          <w:sz w:val="28"/>
          <w:szCs w:val="28"/>
          <w:lang w:val="uk-UA" w:eastAsia="ru-RU"/>
        </w:rPr>
        <w:sym w:font="Symbol" w:char="F02C"/>
      </w:r>
      <w:r w:rsidRPr="00280751">
        <w:rPr>
          <w:rFonts w:ascii="Times New Roman" w:hAnsi="Times New Roman"/>
          <w:iCs/>
          <w:spacing w:val="-6"/>
          <w:sz w:val="28"/>
          <w:szCs w:val="20"/>
          <w:lang w:val="uk-UA" w:eastAsia="ru-RU"/>
        </w:rPr>
        <w:t xml:space="preserve"> Л.В. Волкова</w:t>
      </w:r>
      <w:r w:rsidRPr="00280751">
        <w:rPr>
          <w:rFonts w:ascii="Times New Roman" w:hAnsi="Times New Roman"/>
          <w:iCs/>
          <w:spacing w:val="-6"/>
          <w:sz w:val="28"/>
          <w:szCs w:val="28"/>
          <w:lang w:val="uk-UA" w:eastAsia="ru-RU"/>
        </w:rPr>
        <w:sym w:font="Symbol" w:char="F02C"/>
      </w:r>
      <w:r w:rsidRPr="00280751">
        <w:rPr>
          <w:rFonts w:ascii="Times New Roman" w:hAnsi="Times New Roman"/>
          <w:iCs/>
          <w:spacing w:val="-6"/>
          <w:sz w:val="28"/>
          <w:szCs w:val="20"/>
          <w:lang w:val="uk-UA" w:eastAsia="ru-RU"/>
        </w:rPr>
        <w:t xml:space="preserve"> Т.Ю. Круцевич</w:t>
      </w:r>
      <w:r w:rsidRPr="00280751">
        <w:rPr>
          <w:rFonts w:ascii="Times New Roman" w:hAnsi="Times New Roman"/>
          <w:iCs/>
          <w:spacing w:val="-6"/>
          <w:sz w:val="28"/>
          <w:szCs w:val="28"/>
          <w:lang w:val="uk-UA" w:eastAsia="ru-RU"/>
        </w:rPr>
        <w:sym w:font="Symbol" w:char="F02C"/>
      </w:r>
      <w:r w:rsidRPr="00280751">
        <w:rPr>
          <w:rFonts w:ascii="Times New Roman" w:hAnsi="Times New Roman"/>
          <w:iCs/>
          <w:spacing w:val="-6"/>
          <w:sz w:val="28"/>
          <w:szCs w:val="20"/>
          <w:lang w:val="uk-UA" w:eastAsia="ru-RU"/>
        </w:rPr>
        <w:t xml:space="preserve"> О.С. Куца, В.Н. Платонова</w:t>
      </w:r>
      <w:r w:rsidRPr="00280751">
        <w:rPr>
          <w:rFonts w:ascii="Times New Roman" w:hAnsi="Times New Roman"/>
          <w:iCs/>
          <w:spacing w:val="-6"/>
          <w:sz w:val="28"/>
          <w:szCs w:val="28"/>
          <w:lang w:val="uk-UA" w:eastAsia="ru-RU"/>
        </w:rPr>
        <w:sym w:font="Symbol" w:char="F02C"/>
      </w:r>
      <w:r w:rsidRPr="00280751">
        <w:rPr>
          <w:rFonts w:ascii="Times New Roman" w:hAnsi="Times New Roman"/>
          <w:iCs/>
          <w:spacing w:val="-6"/>
          <w:sz w:val="28"/>
          <w:szCs w:val="20"/>
          <w:lang w:val="uk-UA" w:eastAsia="ru-RU"/>
        </w:rPr>
        <w:t xml:space="preserve"> Л.П. Сергієнко та інших</w:t>
      </w:r>
      <w:r w:rsidRPr="00280751">
        <w:rPr>
          <w:rFonts w:ascii="Times New Roman" w:hAnsi="Times New Roman"/>
          <w:spacing w:val="-6"/>
          <w:sz w:val="28"/>
          <w:szCs w:val="20"/>
          <w:lang w:val="uk-UA" w:eastAsia="ru-RU"/>
        </w:rPr>
        <w:t xml:space="preserve">. </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Прагнення мати здорове й міцне покоління вимагає вже сьогодні піклування про стан здоров’я і фізичний розвиток майбутніх матерів [43].</w:t>
      </w:r>
    </w:p>
    <w:p w:rsidR="00B645C5" w:rsidRPr="00280751" w:rsidRDefault="00B645C5" w:rsidP="00280751">
      <w:pPr>
        <w:spacing w:after="0" w:line="370" w:lineRule="auto"/>
        <w:ind w:firstLine="567"/>
        <w:jc w:val="both"/>
        <w:rPr>
          <w:rFonts w:ascii="Times New Roman" w:hAnsi="Times New Roman"/>
          <w:spacing w:val="-4"/>
          <w:sz w:val="28"/>
          <w:szCs w:val="20"/>
          <w:lang w:val="uk-UA" w:eastAsia="ru-RU"/>
        </w:rPr>
      </w:pPr>
      <w:r w:rsidRPr="00280751">
        <w:rPr>
          <w:rFonts w:ascii="Times New Roman" w:hAnsi="Times New Roman"/>
          <w:spacing w:val="-4"/>
          <w:sz w:val="28"/>
          <w:szCs w:val="20"/>
          <w:lang w:val="uk-UA" w:eastAsia="ru-RU"/>
        </w:rPr>
        <w:t>Період статевого дозрівання є одним із найбільш відповідальних періодів життя жінки</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оскільки  від його протікання залежить повноцінність генеративної функції. </w:t>
      </w:r>
    </w:p>
    <w:p w:rsidR="00B645C5" w:rsidRPr="00280751" w:rsidRDefault="00B645C5" w:rsidP="00280751">
      <w:pPr>
        <w:spacing w:after="0" w:line="370" w:lineRule="auto"/>
        <w:ind w:firstLine="567"/>
        <w:jc w:val="both"/>
        <w:rPr>
          <w:rFonts w:ascii="Times New Roman" w:hAnsi="Times New Roman"/>
          <w:spacing w:val="-4"/>
          <w:sz w:val="28"/>
          <w:szCs w:val="20"/>
          <w:lang w:val="uk-UA" w:eastAsia="ru-RU"/>
        </w:rPr>
      </w:pPr>
      <w:r w:rsidRPr="00280751">
        <w:rPr>
          <w:rFonts w:ascii="Times New Roman" w:hAnsi="Times New Roman"/>
          <w:spacing w:val="-4"/>
          <w:sz w:val="28"/>
          <w:szCs w:val="20"/>
          <w:lang w:val="uk-UA" w:eastAsia="ru-RU"/>
        </w:rPr>
        <w:t xml:space="preserve">У процесі шкільного виховання відбувається становлення і розвиток організму дівчини. У різні періоди життя </w:t>
      </w:r>
      <w:r w:rsidRPr="00280751">
        <w:rPr>
          <w:rFonts w:ascii="Times New Roman" w:hAnsi="Times New Roman"/>
          <w:spacing w:val="-4"/>
          <w:sz w:val="28"/>
          <w:szCs w:val="28"/>
          <w:lang w:val="uk-UA" w:eastAsia="ru-RU"/>
        </w:rPr>
        <w:sym w:font="Symbol" w:char="F028"/>
      </w:r>
      <w:r w:rsidRPr="00280751">
        <w:rPr>
          <w:rFonts w:ascii="Times New Roman" w:hAnsi="Times New Roman"/>
          <w:spacing w:val="-4"/>
          <w:sz w:val="28"/>
          <w:szCs w:val="20"/>
          <w:lang w:val="uk-UA" w:eastAsia="ru-RU"/>
        </w:rPr>
        <w:t>дитинство</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статеве дозрівання</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статева зрілість</w:t>
      </w:r>
      <w:r w:rsidRPr="00280751">
        <w:rPr>
          <w:rFonts w:ascii="Times New Roman" w:hAnsi="Times New Roman"/>
          <w:spacing w:val="-4"/>
          <w:sz w:val="28"/>
          <w:szCs w:val="28"/>
          <w:lang w:val="uk-UA" w:eastAsia="ru-RU"/>
        </w:rPr>
        <w:sym w:font="Symbol" w:char="F029"/>
      </w:r>
      <w:r w:rsidRPr="00280751">
        <w:rPr>
          <w:rFonts w:ascii="Times New Roman" w:hAnsi="Times New Roman"/>
          <w:spacing w:val="-4"/>
          <w:sz w:val="28"/>
          <w:szCs w:val="20"/>
          <w:lang w:val="uk-UA" w:eastAsia="ru-RU"/>
        </w:rPr>
        <w:t xml:space="preserve"> дівочий організм по-різному розвивається і реагує на вплив навколишнього середовища</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що у свою чергу позначається на фізичному стані.</w:t>
      </w:r>
    </w:p>
    <w:p w:rsidR="00B645C5" w:rsidRPr="00280751" w:rsidRDefault="00B645C5" w:rsidP="00280751">
      <w:pPr>
        <w:spacing w:after="0" w:line="370" w:lineRule="auto"/>
        <w:ind w:firstLine="567"/>
        <w:jc w:val="both"/>
        <w:rPr>
          <w:rFonts w:ascii="Times New Roman" w:hAnsi="Times New Roman"/>
          <w:spacing w:val="-4"/>
          <w:sz w:val="28"/>
          <w:szCs w:val="20"/>
          <w:lang w:val="uk-UA" w:eastAsia="ru-RU"/>
        </w:rPr>
      </w:pPr>
      <w:r w:rsidRPr="00280751">
        <w:rPr>
          <w:rFonts w:ascii="Times New Roman" w:hAnsi="Times New Roman"/>
          <w:spacing w:val="-4"/>
          <w:sz w:val="28"/>
          <w:szCs w:val="20"/>
          <w:lang w:val="uk-UA" w:eastAsia="ru-RU"/>
        </w:rPr>
        <w:t xml:space="preserve">Під фізичним станом розуміється готовність індивіда до виконання фізичної роботи, занять фізичною культурою і спортом   </w:t>
      </w:r>
      <w:r w:rsidRPr="00280751">
        <w:rPr>
          <w:rFonts w:ascii="Times New Roman" w:hAnsi="Times New Roman"/>
          <w:spacing w:val="-4"/>
          <w:sz w:val="28"/>
          <w:szCs w:val="28"/>
          <w:lang w:val="uk-UA" w:eastAsia="ru-RU"/>
        </w:rPr>
        <w:sym w:font="Symbol" w:char="F05B"/>
      </w:r>
      <w:r w:rsidRPr="00280751">
        <w:rPr>
          <w:rFonts w:ascii="Times New Roman" w:hAnsi="Times New Roman"/>
          <w:spacing w:val="-4"/>
          <w:sz w:val="28"/>
          <w:szCs w:val="20"/>
          <w:lang w:eastAsia="ru-RU"/>
        </w:rPr>
        <w:t>41</w:t>
      </w:r>
      <w:r w:rsidRPr="00280751">
        <w:rPr>
          <w:rFonts w:ascii="Times New Roman" w:hAnsi="Times New Roman"/>
          <w:spacing w:val="-4"/>
          <w:sz w:val="28"/>
          <w:szCs w:val="28"/>
          <w:lang w:val="uk-UA" w:eastAsia="ru-RU"/>
        </w:rPr>
        <w:sym w:font="Symbol" w:char="F05D"/>
      </w:r>
      <w:r w:rsidRPr="00280751">
        <w:rPr>
          <w:rFonts w:ascii="Times New Roman" w:hAnsi="Times New Roman"/>
          <w:spacing w:val="-4"/>
          <w:sz w:val="28"/>
          <w:szCs w:val="20"/>
          <w:lang w:val="uk-UA" w:eastAsia="ru-RU"/>
        </w:rPr>
        <w:t>. Фізичний стан визначається сукупністю взаємопов’язаних ознак</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котрі забезпечують нормальну взаємодію організму із навколишнім середовищем [39, 46]. Фізичний стан характеризується</w:t>
      </w:r>
      <w:r w:rsidRPr="00280751">
        <w:rPr>
          <w:rFonts w:ascii="Times New Roman" w:hAnsi="Times New Roman"/>
          <w:spacing w:val="-4"/>
          <w:sz w:val="28"/>
          <w:szCs w:val="28"/>
          <w:lang w:val="uk-UA" w:eastAsia="ru-RU"/>
        </w:rPr>
        <w:sym w:font="Symbol" w:char="F03A"/>
      </w:r>
      <w:r w:rsidRPr="00280751">
        <w:rPr>
          <w:rFonts w:ascii="Times New Roman" w:hAnsi="Times New Roman"/>
          <w:spacing w:val="-4"/>
          <w:sz w:val="28"/>
          <w:szCs w:val="20"/>
          <w:lang w:val="uk-UA" w:eastAsia="ru-RU"/>
        </w:rPr>
        <w:t xml:space="preserve"> фізичним розвитком, функціональним станом органів і систем</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фізичною підготовленістю і фізичною працездатністю, а також залежить від статі і віку </w:t>
      </w:r>
      <w:r w:rsidRPr="00280751">
        <w:rPr>
          <w:rFonts w:ascii="Times New Roman" w:hAnsi="Times New Roman"/>
          <w:spacing w:val="-4"/>
          <w:sz w:val="28"/>
          <w:szCs w:val="28"/>
          <w:lang w:val="uk-UA" w:eastAsia="ru-RU"/>
        </w:rPr>
        <w:sym w:font="Symbol" w:char="F05B"/>
      </w:r>
      <w:r w:rsidRPr="00280751">
        <w:rPr>
          <w:rFonts w:ascii="Times New Roman" w:hAnsi="Times New Roman"/>
          <w:spacing w:val="-4"/>
          <w:sz w:val="28"/>
          <w:szCs w:val="20"/>
          <w:lang w:val="uk-UA" w:eastAsia="ru-RU"/>
        </w:rPr>
        <w:t>32</w:t>
      </w:r>
      <w:r>
        <w:rPr>
          <w:rFonts w:ascii="Times New Roman" w:hAnsi="Times New Roman"/>
          <w:spacing w:val="-4"/>
          <w:sz w:val="28"/>
          <w:szCs w:val="20"/>
          <w:lang w:val="uk-UA" w:eastAsia="ru-RU"/>
        </w:rPr>
        <w:t>, 47</w:t>
      </w:r>
      <w:r w:rsidRPr="00280751">
        <w:rPr>
          <w:rFonts w:ascii="Times New Roman" w:hAnsi="Times New Roman"/>
          <w:spacing w:val="-4"/>
          <w:sz w:val="28"/>
          <w:szCs w:val="28"/>
          <w:lang w:val="uk-UA" w:eastAsia="ru-RU"/>
        </w:rPr>
        <w:sym w:font="Symbol" w:char="F05D"/>
      </w:r>
      <w:r w:rsidRPr="00280751">
        <w:rPr>
          <w:rFonts w:ascii="Times New Roman" w:hAnsi="Times New Roman"/>
          <w:spacing w:val="-4"/>
          <w:sz w:val="28"/>
          <w:szCs w:val="20"/>
          <w:lang w:val="uk-UA" w:eastAsia="ru-RU"/>
        </w:rPr>
        <w:t xml:space="preserve"> .</w:t>
      </w:r>
    </w:p>
    <w:p w:rsidR="00B645C5" w:rsidRPr="00280751" w:rsidRDefault="00B645C5" w:rsidP="00280751">
      <w:pPr>
        <w:spacing w:after="0" w:line="370" w:lineRule="auto"/>
        <w:ind w:firstLine="567"/>
        <w:jc w:val="both"/>
        <w:rPr>
          <w:rFonts w:ascii="Times New Roman" w:hAnsi="Times New Roman"/>
          <w:spacing w:val="-4"/>
          <w:sz w:val="28"/>
          <w:szCs w:val="20"/>
          <w:lang w:val="uk-UA" w:eastAsia="ru-RU"/>
        </w:rPr>
      </w:pPr>
      <w:r w:rsidRPr="00280751">
        <w:rPr>
          <w:rFonts w:ascii="Times New Roman" w:hAnsi="Times New Roman"/>
          <w:spacing w:val="-4"/>
          <w:sz w:val="28"/>
          <w:szCs w:val="20"/>
          <w:lang w:val="uk-UA" w:eastAsia="ru-RU"/>
        </w:rPr>
        <w:lastRenderedPageBreak/>
        <w:t>У період статевого розвитку у внутрішніх органах та функціональних системах відбуваються значні зміни, пов’язані з інтенсивним ростом</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розвитком і перебудовою організму дівчини. Такі зміни мають індивідуальний характер і пов’язані з темпом біологічного розвитку, що особливо стосується дівчат 12 – 13 років. </w:t>
      </w:r>
    </w:p>
    <w:p w:rsidR="00B645C5" w:rsidRPr="00280751" w:rsidRDefault="00B645C5" w:rsidP="00280751">
      <w:pPr>
        <w:spacing w:after="0" w:line="370" w:lineRule="auto"/>
        <w:ind w:firstLine="567"/>
        <w:jc w:val="both"/>
        <w:rPr>
          <w:rFonts w:ascii="Times New Roman" w:hAnsi="Times New Roman"/>
          <w:spacing w:val="-4"/>
          <w:sz w:val="28"/>
          <w:szCs w:val="20"/>
          <w:lang w:val="uk-UA" w:eastAsia="ru-RU"/>
        </w:rPr>
      </w:pPr>
      <w:r w:rsidRPr="00280751">
        <w:rPr>
          <w:rFonts w:ascii="Times New Roman" w:hAnsi="Times New Roman"/>
          <w:spacing w:val="-4"/>
          <w:sz w:val="28"/>
          <w:szCs w:val="20"/>
          <w:lang w:val="uk-UA" w:eastAsia="ru-RU"/>
        </w:rPr>
        <w:t>Кожен рік життя відрізняє можливості дівочого організму від попереднього</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що ускладнює систему оцінювання і контролю в процесі фізичного виховання [41</w:t>
      </w:r>
      <w:r>
        <w:rPr>
          <w:rFonts w:ascii="Times New Roman" w:hAnsi="Times New Roman"/>
          <w:spacing w:val="-4"/>
          <w:sz w:val="28"/>
          <w:szCs w:val="20"/>
          <w:lang w:val="uk-UA" w:eastAsia="ru-RU"/>
        </w:rPr>
        <w:t>, 49</w:t>
      </w:r>
      <w:r w:rsidRPr="00280751">
        <w:rPr>
          <w:rFonts w:ascii="Times New Roman" w:hAnsi="Times New Roman"/>
          <w:spacing w:val="-4"/>
          <w:sz w:val="28"/>
          <w:szCs w:val="20"/>
          <w:lang w:val="uk-UA" w:eastAsia="ru-RU"/>
        </w:rPr>
        <w:t xml:space="preserve">]. </w:t>
      </w:r>
    </w:p>
    <w:p w:rsidR="00B645C5" w:rsidRPr="00280751" w:rsidRDefault="00B645C5" w:rsidP="00280751">
      <w:pPr>
        <w:spacing w:after="0" w:line="370" w:lineRule="auto"/>
        <w:ind w:firstLine="567"/>
        <w:jc w:val="both"/>
        <w:rPr>
          <w:rFonts w:ascii="Times New Roman" w:hAnsi="Times New Roman"/>
          <w:spacing w:val="-4"/>
          <w:sz w:val="28"/>
          <w:szCs w:val="20"/>
          <w:lang w:val="uk-UA" w:eastAsia="ru-RU"/>
        </w:rPr>
      </w:pPr>
      <w:r w:rsidRPr="00280751">
        <w:rPr>
          <w:rFonts w:ascii="Times New Roman" w:hAnsi="Times New Roman"/>
          <w:spacing w:val="-4"/>
          <w:sz w:val="28"/>
          <w:szCs w:val="20"/>
          <w:lang w:val="uk-UA" w:eastAsia="ru-RU"/>
        </w:rPr>
        <w:t>Контроль – це перевірка</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а також спостереження. Під контролем прийнято розуміти збір інформації про фізичний стан і здоров’я об’єкта управління </w:t>
      </w:r>
      <w:r w:rsidRPr="00280751">
        <w:rPr>
          <w:rFonts w:ascii="Times New Roman" w:hAnsi="Times New Roman"/>
          <w:spacing w:val="-4"/>
          <w:sz w:val="28"/>
          <w:szCs w:val="28"/>
          <w:lang w:val="uk-UA" w:eastAsia="ru-RU"/>
        </w:rPr>
        <w:sym w:font="Symbol" w:char="F028"/>
      </w:r>
      <w:r w:rsidRPr="00280751">
        <w:rPr>
          <w:rFonts w:ascii="Times New Roman" w:hAnsi="Times New Roman"/>
          <w:spacing w:val="-4"/>
          <w:sz w:val="28"/>
          <w:szCs w:val="20"/>
          <w:lang w:val="uk-UA" w:eastAsia="ru-RU"/>
        </w:rPr>
        <w:t>самопочуття</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настрій</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ставлення до виконання вправ</w:t>
      </w:r>
      <w:r w:rsidRPr="00280751">
        <w:rPr>
          <w:rFonts w:ascii="Times New Roman" w:hAnsi="Times New Roman"/>
          <w:spacing w:val="-4"/>
          <w:sz w:val="28"/>
          <w:szCs w:val="28"/>
          <w:lang w:val="uk-UA" w:eastAsia="ru-RU"/>
        </w:rPr>
        <w:sym w:font="Symbol" w:char="F029"/>
      </w:r>
      <w:r w:rsidRPr="00280751">
        <w:rPr>
          <w:rFonts w:ascii="Times New Roman" w:hAnsi="Times New Roman"/>
          <w:spacing w:val="-4"/>
          <w:sz w:val="28"/>
          <w:szCs w:val="20"/>
          <w:lang w:val="uk-UA" w:eastAsia="ru-RU"/>
        </w:rPr>
        <w:t xml:space="preserve"> і порівняння його дійсного стану з очікуваним </w:t>
      </w:r>
      <w:r w:rsidRPr="00280751">
        <w:rPr>
          <w:rFonts w:ascii="Times New Roman" w:hAnsi="Times New Roman"/>
          <w:spacing w:val="-4"/>
          <w:sz w:val="28"/>
          <w:szCs w:val="28"/>
          <w:lang w:val="uk-UA" w:eastAsia="ru-RU"/>
        </w:rPr>
        <w:sym w:font="Symbol" w:char="F05B"/>
      </w:r>
      <w:r w:rsidRPr="00280751">
        <w:rPr>
          <w:rFonts w:ascii="Times New Roman" w:hAnsi="Times New Roman"/>
          <w:spacing w:val="-4"/>
          <w:sz w:val="28"/>
          <w:szCs w:val="20"/>
          <w:lang w:val="uk-UA" w:eastAsia="ru-RU"/>
        </w:rPr>
        <w:t xml:space="preserve">42, </w:t>
      </w:r>
      <w:r w:rsidRPr="00280751">
        <w:rPr>
          <w:rFonts w:ascii="Times New Roman" w:hAnsi="Times New Roman"/>
          <w:iCs/>
          <w:spacing w:val="-4"/>
          <w:sz w:val="28"/>
          <w:szCs w:val="20"/>
          <w:lang w:val="uk-UA" w:eastAsia="ru-RU"/>
        </w:rPr>
        <w:t>44</w:t>
      </w:r>
      <w:r>
        <w:rPr>
          <w:rFonts w:ascii="Times New Roman" w:hAnsi="Times New Roman"/>
          <w:iCs/>
          <w:spacing w:val="-4"/>
          <w:sz w:val="28"/>
          <w:szCs w:val="20"/>
          <w:lang w:val="uk-UA" w:eastAsia="ru-RU"/>
        </w:rPr>
        <w:t>, 50</w:t>
      </w:r>
      <w:r w:rsidRPr="00280751">
        <w:rPr>
          <w:rFonts w:ascii="Times New Roman" w:hAnsi="Times New Roman"/>
          <w:spacing w:val="-4"/>
          <w:sz w:val="28"/>
          <w:szCs w:val="28"/>
          <w:lang w:val="uk-UA" w:eastAsia="ru-RU"/>
        </w:rPr>
        <w:sym w:font="Symbol" w:char="F05D"/>
      </w:r>
      <w:r w:rsidRPr="00280751">
        <w:rPr>
          <w:rFonts w:ascii="Times New Roman" w:hAnsi="Times New Roman"/>
          <w:spacing w:val="-4"/>
          <w:sz w:val="28"/>
          <w:szCs w:val="20"/>
          <w:lang w:val="uk-UA" w:eastAsia="ru-RU"/>
        </w:rPr>
        <w:t xml:space="preserve">. </w:t>
      </w:r>
    </w:p>
    <w:p w:rsidR="00B645C5" w:rsidRPr="00280751" w:rsidRDefault="00B645C5" w:rsidP="00280751">
      <w:pPr>
        <w:spacing w:after="0" w:line="370" w:lineRule="auto"/>
        <w:ind w:firstLine="567"/>
        <w:jc w:val="both"/>
        <w:rPr>
          <w:rFonts w:ascii="Times New Roman" w:hAnsi="Times New Roman"/>
          <w:spacing w:val="-8"/>
          <w:sz w:val="28"/>
          <w:szCs w:val="20"/>
          <w:lang w:val="uk-UA" w:eastAsia="ru-RU"/>
        </w:rPr>
      </w:pPr>
      <w:r w:rsidRPr="00280751">
        <w:rPr>
          <w:rFonts w:ascii="Times New Roman" w:hAnsi="Times New Roman"/>
          <w:spacing w:val="-8"/>
          <w:sz w:val="28"/>
          <w:szCs w:val="20"/>
          <w:lang w:val="uk-UA" w:eastAsia="ru-RU"/>
        </w:rPr>
        <w:t>Залежно від методів і засобів</w:t>
      </w:r>
      <w:r w:rsidRPr="00280751">
        <w:rPr>
          <w:rFonts w:ascii="Times New Roman" w:hAnsi="Times New Roman"/>
          <w:spacing w:val="-8"/>
          <w:sz w:val="28"/>
          <w:szCs w:val="28"/>
          <w:lang w:val="uk-UA" w:eastAsia="ru-RU"/>
        </w:rPr>
        <w:sym w:font="Symbol" w:char="F02C"/>
      </w:r>
      <w:r w:rsidRPr="00280751">
        <w:rPr>
          <w:rFonts w:ascii="Times New Roman" w:hAnsi="Times New Roman"/>
          <w:spacing w:val="-8"/>
          <w:sz w:val="28"/>
          <w:szCs w:val="20"/>
          <w:lang w:val="uk-UA" w:eastAsia="ru-RU"/>
        </w:rPr>
        <w:t xml:space="preserve"> які застосовуються</w:t>
      </w:r>
      <w:r w:rsidRPr="00280751">
        <w:rPr>
          <w:rFonts w:ascii="Times New Roman" w:hAnsi="Times New Roman"/>
          <w:spacing w:val="-8"/>
          <w:sz w:val="28"/>
          <w:szCs w:val="28"/>
          <w:lang w:val="uk-UA" w:eastAsia="ru-RU"/>
        </w:rPr>
        <w:sym w:font="Symbol" w:char="F02C"/>
      </w:r>
      <w:r w:rsidRPr="00280751">
        <w:rPr>
          <w:rFonts w:ascii="Times New Roman" w:hAnsi="Times New Roman"/>
          <w:spacing w:val="-8"/>
          <w:sz w:val="28"/>
          <w:szCs w:val="20"/>
          <w:lang w:val="uk-UA" w:eastAsia="ru-RU"/>
        </w:rPr>
        <w:t xml:space="preserve"> контроль може бути педагогічним</w:t>
      </w:r>
      <w:r w:rsidRPr="00280751">
        <w:rPr>
          <w:rFonts w:ascii="Times New Roman" w:hAnsi="Times New Roman"/>
          <w:spacing w:val="-8"/>
          <w:sz w:val="28"/>
          <w:szCs w:val="28"/>
          <w:lang w:val="uk-UA" w:eastAsia="ru-RU"/>
        </w:rPr>
        <w:sym w:font="Symbol" w:char="F02C"/>
      </w:r>
      <w:r w:rsidRPr="00280751">
        <w:rPr>
          <w:rFonts w:ascii="Times New Roman" w:hAnsi="Times New Roman"/>
          <w:spacing w:val="-8"/>
          <w:sz w:val="28"/>
          <w:szCs w:val="20"/>
          <w:lang w:val="uk-UA" w:eastAsia="ru-RU"/>
        </w:rPr>
        <w:t xml:space="preserve"> медико-педагогічним</w:t>
      </w:r>
      <w:r w:rsidRPr="00280751">
        <w:rPr>
          <w:rFonts w:ascii="Times New Roman" w:hAnsi="Times New Roman"/>
          <w:spacing w:val="-8"/>
          <w:sz w:val="28"/>
          <w:szCs w:val="28"/>
          <w:lang w:val="uk-UA" w:eastAsia="ru-RU"/>
        </w:rPr>
        <w:sym w:font="Symbol" w:char="F02C"/>
      </w:r>
      <w:r w:rsidRPr="00280751">
        <w:rPr>
          <w:rFonts w:ascii="Times New Roman" w:hAnsi="Times New Roman"/>
          <w:spacing w:val="-8"/>
          <w:sz w:val="28"/>
          <w:szCs w:val="20"/>
          <w:lang w:val="uk-UA" w:eastAsia="ru-RU"/>
        </w:rPr>
        <w:t xml:space="preserve"> соціально-психологічним і медико-біологічним характер.</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До методів педагогічного контролю</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які не потребують складного технічного забезпечення, належать</w:t>
      </w:r>
      <w:r w:rsidRPr="00280751">
        <w:rPr>
          <w:rFonts w:ascii="Times New Roman" w:hAnsi="Times New Roman"/>
          <w:sz w:val="28"/>
          <w:szCs w:val="28"/>
          <w:lang w:val="uk-UA" w:eastAsia="ru-RU"/>
        </w:rPr>
        <w:sym w:font="Symbol" w:char="F03A"/>
      </w:r>
      <w:r w:rsidRPr="00280751">
        <w:rPr>
          <w:rFonts w:ascii="Times New Roman" w:hAnsi="Times New Roman"/>
          <w:sz w:val="28"/>
          <w:szCs w:val="20"/>
          <w:lang w:val="uk-UA" w:eastAsia="ru-RU"/>
        </w:rPr>
        <w:t xml:space="preserve"> </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 спостереження</w:t>
      </w:r>
      <w:r w:rsidRPr="00280751">
        <w:rPr>
          <w:rFonts w:ascii="Times New Roman" w:hAnsi="Times New Roman"/>
          <w:sz w:val="28"/>
          <w:szCs w:val="28"/>
          <w:lang w:val="uk-UA" w:eastAsia="ru-RU"/>
        </w:rPr>
        <w:sym w:font="Symbol" w:char="F03B"/>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 опитування</w:t>
      </w:r>
      <w:r w:rsidRPr="00280751">
        <w:rPr>
          <w:rFonts w:ascii="Times New Roman" w:hAnsi="Times New Roman"/>
          <w:sz w:val="28"/>
          <w:szCs w:val="28"/>
          <w:lang w:val="uk-UA" w:eastAsia="ru-RU"/>
        </w:rPr>
        <w:sym w:font="Symbol" w:char="F03B"/>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 комплексні експрес-системи діагностики</w:t>
      </w:r>
      <w:r w:rsidRPr="00280751">
        <w:rPr>
          <w:rFonts w:ascii="Times New Roman" w:hAnsi="Times New Roman"/>
          <w:sz w:val="28"/>
          <w:szCs w:val="28"/>
          <w:lang w:val="uk-UA" w:eastAsia="ru-RU"/>
        </w:rPr>
        <w:sym w:font="Symbol" w:char="F03B"/>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 контрольні рухові тести.</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Педагогічні спостереження  –  візуальний метод контролю.</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Опитування може проводитись у вигляді інтерв’ю</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або анкетування. Інтерв’ю –  вербальний </w:t>
      </w:r>
      <w:r w:rsidRPr="00280751">
        <w:rPr>
          <w:rFonts w:ascii="Times New Roman" w:hAnsi="Times New Roman"/>
          <w:sz w:val="28"/>
          <w:szCs w:val="28"/>
          <w:lang w:val="uk-UA" w:eastAsia="ru-RU"/>
        </w:rPr>
        <w:sym w:font="Symbol" w:char="F028"/>
      </w:r>
      <w:r w:rsidRPr="00280751">
        <w:rPr>
          <w:rFonts w:ascii="Times New Roman" w:hAnsi="Times New Roman"/>
          <w:sz w:val="28"/>
          <w:szCs w:val="20"/>
          <w:lang w:val="uk-UA" w:eastAsia="ru-RU"/>
        </w:rPr>
        <w:t>словесний</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усний</w:t>
      </w:r>
      <w:r w:rsidRPr="00280751">
        <w:rPr>
          <w:rFonts w:ascii="Times New Roman" w:hAnsi="Times New Roman"/>
          <w:sz w:val="28"/>
          <w:szCs w:val="28"/>
          <w:lang w:val="uk-UA" w:eastAsia="ru-RU"/>
        </w:rPr>
        <w:sym w:font="Symbol" w:char="F029"/>
      </w:r>
      <w:r w:rsidRPr="00280751">
        <w:rPr>
          <w:rFonts w:ascii="Times New Roman" w:hAnsi="Times New Roman"/>
          <w:sz w:val="28"/>
          <w:szCs w:val="20"/>
          <w:lang w:val="uk-UA" w:eastAsia="ru-RU"/>
        </w:rPr>
        <w:t xml:space="preserve"> метод отримання інформації про оперативний стан об’єкта на основі його суб’єктивних відчуттів. Анкетування дає змогу отримувати інформацію про фізичний стан за результатами відповідей на запитання, складені за спеціальною програмою.</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lastRenderedPageBreak/>
        <w:t>Комплексні експрес-системи діагностують фізичний стан і фізичне здоров’я тих, що займаються фізичними вправами.</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 xml:space="preserve">З допомогою контрольних рухових тестів визначається рівень розвитку рухових здібностей. Проведення контрольних рухових тестів полягає у виконанні конкретних вправ для визначення рівня розвитку однієї певної рухової якості </w:t>
      </w:r>
      <w:r w:rsidRPr="00280751">
        <w:rPr>
          <w:rFonts w:ascii="Times New Roman" w:hAnsi="Times New Roman"/>
          <w:sz w:val="28"/>
          <w:szCs w:val="20"/>
          <w:lang w:eastAsia="ru-RU"/>
        </w:rPr>
        <w:t>[45-49</w:t>
      </w:r>
      <w:r>
        <w:rPr>
          <w:rFonts w:ascii="Times New Roman" w:hAnsi="Times New Roman"/>
          <w:sz w:val="28"/>
          <w:szCs w:val="20"/>
          <w:lang w:val="uk-UA" w:eastAsia="ru-RU"/>
        </w:rPr>
        <w:t>, 52</w:t>
      </w:r>
      <w:r w:rsidRPr="00280751">
        <w:rPr>
          <w:rFonts w:ascii="Times New Roman" w:hAnsi="Times New Roman"/>
          <w:sz w:val="28"/>
          <w:szCs w:val="20"/>
          <w:lang w:eastAsia="ru-RU"/>
        </w:rPr>
        <w:t>]</w:t>
      </w:r>
      <w:r w:rsidRPr="00280751">
        <w:rPr>
          <w:rFonts w:ascii="Times New Roman" w:hAnsi="Times New Roman"/>
          <w:sz w:val="28"/>
          <w:szCs w:val="20"/>
          <w:lang w:val="uk-UA" w:eastAsia="ru-RU"/>
        </w:rPr>
        <w:t xml:space="preserve">.  </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Педагогічний контроль дає можливість оцінювати рівень фізичної підготовленості осіб, які займаються фізичними вправами, динаміку росту їхніх рухових здібностей і, при необхідності, дає змогу вносити корективи в структуру та зміст навчального процесу [50-53].</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Медико-педагогічний контроль проводиться спільно із лікарем і вчителем фізичної культури з метою оцінювання впливу на організм школяра навантажень</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які виникають під час тренувальних занять.</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ab/>
        <w:t>Медико-біологічний контроль включає вивчення стану здоров’я і фізичного розвитку школярів</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можливостей різних функціональних систем</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окремих органів і механізмів</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які відповідають за життєдіяльність організму [53]. </w:t>
      </w:r>
    </w:p>
    <w:p w:rsidR="00B645C5" w:rsidRPr="00280751" w:rsidRDefault="00B645C5" w:rsidP="00280751">
      <w:pPr>
        <w:spacing w:after="0" w:line="370" w:lineRule="auto"/>
        <w:ind w:firstLine="567"/>
        <w:jc w:val="both"/>
        <w:rPr>
          <w:rFonts w:ascii="Times New Roman" w:hAnsi="Times New Roman"/>
          <w:spacing w:val="-4"/>
          <w:sz w:val="28"/>
          <w:szCs w:val="20"/>
          <w:lang w:val="uk-UA" w:eastAsia="ru-RU"/>
        </w:rPr>
      </w:pPr>
      <w:r w:rsidRPr="00280751">
        <w:rPr>
          <w:rFonts w:ascii="Times New Roman" w:hAnsi="Times New Roman"/>
          <w:spacing w:val="-4"/>
          <w:sz w:val="28"/>
          <w:szCs w:val="20"/>
          <w:lang w:val="uk-UA" w:eastAsia="ru-RU"/>
        </w:rPr>
        <w:t>Соціально-психологічний контроль вивчає особистість учня</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його психічний стан і підготовленість</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мікроклімат у колективі та умови проведення занять </w:t>
      </w:r>
      <w:r w:rsidRPr="00280751">
        <w:rPr>
          <w:rFonts w:ascii="Times New Roman" w:hAnsi="Times New Roman"/>
          <w:spacing w:val="-4"/>
          <w:sz w:val="28"/>
          <w:szCs w:val="20"/>
          <w:lang w:eastAsia="ru-RU"/>
        </w:rPr>
        <w:t>[53]</w:t>
      </w:r>
      <w:r w:rsidRPr="00280751">
        <w:rPr>
          <w:rFonts w:ascii="Times New Roman" w:hAnsi="Times New Roman"/>
          <w:spacing w:val="-4"/>
          <w:sz w:val="28"/>
          <w:szCs w:val="20"/>
          <w:lang w:val="uk-UA" w:eastAsia="ru-RU"/>
        </w:rPr>
        <w:t>.</w:t>
      </w:r>
    </w:p>
    <w:p w:rsidR="00B645C5" w:rsidRPr="00280751" w:rsidRDefault="00B645C5" w:rsidP="00280751">
      <w:pPr>
        <w:spacing w:after="0" w:line="370" w:lineRule="auto"/>
        <w:ind w:firstLine="567"/>
        <w:jc w:val="both"/>
        <w:rPr>
          <w:rFonts w:ascii="Times New Roman" w:hAnsi="Times New Roman"/>
          <w:spacing w:val="-4"/>
          <w:sz w:val="28"/>
          <w:szCs w:val="20"/>
          <w:lang w:val="uk-UA" w:eastAsia="ru-RU"/>
        </w:rPr>
      </w:pPr>
      <w:r w:rsidRPr="00280751">
        <w:rPr>
          <w:rFonts w:ascii="Times New Roman" w:hAnsi="Times New Roman"/>
          <w:spacing w:val="-4"/>
          <w:sz w:val="28"/>
          <w:szCs w:val="20"/>
          <w:lang w:val="uk-UA" w:eastAsia="ru-RU"/>
        </w:rPr>
        <w:t>Метою педагогічного контролю є оптимізація навчально-тренувального процесу на основі об’єктивної оцінки різних сторін фізичної підготовленості і функціональних можливостей найважливіших систем організму школярів.</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Завдання контролю</w:t>
      </w:r>
      <w:r w:rsidRPr="00280751">
        <w:rPr>
          <w:rFonts w:ascii="Times New Roman" w:hAnsi="Times New Roman"/>
          <w:sz w:val="28"/>
          <w:szCs w:val="28"/>
          <w:lang w:val="uk-UA" w:eastAsia="ru-RU"/>
        </w:rPr>
        <w:sym w:font="Symbol" w:char="F03A"/>
      </w:r>
      <w:r w:rsidRPr="00280751">
        <w:rPr>
          <w:rFonts w:ascii="Times New Roman" w:hAnsi="Times New Roman"/>
          <w:sz w:val="28"/>
          <w:szCs w:val="20"/>
          <w:lang w:val="uk-UA" w:eastAsia="ru-RU"/>
        </w:rPr>
        <w:t xml:space="preserve"> </w:t>
      </w:r>
    </w:p>
    <w:p w:rsidR="00B645C5" w:rsidRPr="00280751" w:rsidRDefault="00B645C5" w:rsidP="00B967CE">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 визначити та оцінити рівень фізичного стану та функціональних можливостей дітей у процесі занять фізичними вправами</w:t>
      </w:r>
      <w:r w:rsidRPr="00280751">
        <w:rPr>
          <w:rFonts w:ascii="Times New Roman" w:hAnsi="Times New Roman"/>
          <w:sz w:val="28"/>
          <w:szCs w:val="28"/>
          <w:lang w:val="uk-UA" w:eastAsia="ru-RU"/>
        </w:rPr>
        <w:sym w:font="Symbol" w:char="F03B"/>
      </w:r>
    </w:p>
    <w:p w:rsidR="00B645C5" w:rsidRPr="00280751" w:rsidRDefault="00B645C5" w:rsidP="00280751">
      <w:pPr>
        <w:spacing w:after="0" w:line="370" w:lineRule="auto"/>
        <w:ind w:left="567"/>
        <w:jc w:val="both"/>
        <w:rPr>
          <w:rFonts w:ascii="Times New Roman" w:hAnsi="Times New Roman"/>
          <w:sz w:val="28"/>
          <w:szCs w:val="20"/>
          <w:lang w:val="uk-UA" w:eastAsia="ru-RU"/>
        </w:rPr>
      </w:pPr>
      <w:r w:rsidRPr="00280751">
        <w:rPr>
          <w:rFonts w:ascii="Times New Roman" w:hAnsi="Times New Roman"/>
          <w:sz w:val="28"/>
          <w:szCs w:val="20"/>
          <w:lang w:val="uk-UA" w:eastAsia="ru-RU"/>
        </w:rPr>
        <w:t>- обґрунтувати профілактичні заходи зміцнення їхнього здоров’я</w:t>
      </w:r>
      <w:r w:rsidRPr="00280751">
        <w:rPr>
          <w:rFonts w:ascii="Times New Roman" w:hAnsi="Times New Roman"/>
          <w:sz w:val="28"/>
          <w:szCs w:val="28"/>
          <w:lang w:val="uk-UA" w:eastAsia="ru-RU"/>
        </w:rPr>
        <w:sym w:font="Symbol" w:char="F03B"/>
      </w:r>
    </w:p>
    <w:p w:rsidR="00B645C5" w:rsidRPr="00280751" w:rsidRDefault="00B645C5" w:rsidP="00B967CE">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 обґрунтувати раціональний режим оздоровчих тренувальних занять для представників різних вікових груп із різним рівнем фізичної підготовленості</w:t>
      </w:r>
      <w:r w:rsidRPr="00280751">
        <w:rPr>
          <w:rFonts w:ascii="Times New Roman" w:hAnsi="Times New Roman"/>
          <w:sz w:val="28"/>
          <w:szCs w:val="28"/>
          <w:lang w:val="uk-UA" w:eastAsia="ru-RU"/>
        </w:rPr>
        <w:sym w:font="Symbol" w:char="F03B"/>
      </w:r>
    </w:p>
    <w:p w:rsidR="00B645C5" w:rsidRPr="00280751" w:rsidRDefault="00B645C5" w:rsidP="00280751">
      <w:pPr>
        <w:spacing w:after="0" w:line="370" w:lineRule="auto"/>
        <w:ind w:left="360" w:firstLine="207"/>
        <w:jc w:val="both"/>
        <w:rPr>
          <w:rFonts w:ascii="Times New Roman" w:hAnsi="Times New Roman"/>
          <w:sz w:val="28"/>
          <w:szCs w:val="20"/>
          <w:lang w:val="uk-UA" w:eastAsia="ru-RU"/>
        </w:rPr>
      </w:pPr>
      <w:r w:rsidRPr="00280751">
        <w:rPr>
          <w:rFonts w:ascii="Times New Roman" w:hAnsi="Times New Roman"/>
          <w:sz w:val="28"/>
          <w:szCs w:val="20"/>
          <w:lang w:val="uk-UA" w:eastAsia="ru-RU"/>
        </w:rPr>
        <w:lastRenderedPageBreak/>
        <w:t>- підвищити якість навчального процесу.</w:t>
      </w:r>
    </w:p>
    <w:p w:rsidR="00B645C5" w:rsidRPr="00280751" w:rsidRDefault="00B645C5" w:rsidP="00280751">
      <w:pPr>
        <w:spacing w:after="0" w:line="370" w:lineRule="auto"/>
        <w:ind w:firstLine="567"/>
        <w:jc w:val="both"/>
        <w:rPr>
          <w:rFonts w:ascii="Times New Roman" w:hAnsi="Times New Roman"/>
          <w:spacing w:val="-4"/>
          <w:sz w:val="28"/>
          <w:szCs w:val="20"/>
          <w:lang w:val="uk-UA" w:eastAsia="ru-RU"/>
        </w:rPr>
      </w:pPr>
      <w:r w:rsidRPr="00280751">
        <w:rPr>
          <w:rFonts w:ascii="Times New Roman" w:hAnsi="Times New Roman"/>
          <w:spacing w:val="-4"/>
          <w:sz w:val="28"/>
          <w:szCs w:val="20"/>
          <w:lang w:val="uk-UA" w:eastAsia="ru-RU"/>
        </w:rPr>
        <w:t xml:space="preserve">Об’єктом контролю у фізичному вихованні є зміст навчально-тренувального процесу </w:t>
      </w:r>
      <w:r w:rsidRPr="00280751">
        <w:rPr>
          <w:rFonts w:ascii="Times New Roman" w:hAnsi="Times New Roman"/>
          <w:spacing w:val="-4"/>
          <w:sz w:val="28"/>
          <w:szCs w:val="28"/>
          <w:lang w:val="uk-UA" w:eastAsia="ru-RU"/>
        </w:rPr>
        <w:sym w:font="Symbol" w:char="F05B"/>
      </w:r>
      <w:r w:rsidRPr="00280751">
        <w:rPr>
          <w:rFonts w:ascii="Times New Roman" w:hAnsi="Times New Roman"/>
          <w:spacing w:val="-4"/>
          <w:sz w:val="28"/>
          <w:szCs w:val="20"/>
          <w:lang w:val="uk-UA" w:eastAsia="ru-RU"/>
        </w:rPr>
        <w:t>53</w:t>
      </w:r>
      <w:r w:rsidRPr="00280751">
        <w:rPr>
          <w:rFonts w:ascii="Times New Roman" w:hAnsi="Times New Roman"/>
          <w:spacing w:val="-4"/>
          <w:sz w:val="28"/>
          <w:szCs w:val="28"/>
          <w:lang w:val="uk-UA" w:eastAsia="ru-RU"/>
        </w:rPr>
        <w:sym w:font="Symbol" w:char="F05D"/>
      </w:r>
      <w:r w:rsidRPr="00280751">
        <w:rPr>
          <w:rFonts w:ascii="Times New Roman" w:hAnsi="Times New Roman"/>
          <w:spacing w:val="-4"/>
          <w:sz w:val="28"/>
          <w:szCs w:val="20"/>
          <w:lang w:val="uk-UA" w:eastAsia="ru-RU"/>
        </w:rPr>
        <w:t>.</w:t>
      </w:r>
    </w:p>
    <w:p w:rsidR="00B645C5" w:rsidRPr="00280751" w:rsidRDefault="00B645C5" w:rsidP="00280751">
      <w:pPr>
        <w:spacing w:after="0" w:line="370" w:lineRule="auto"/>
        <w:ind w:firstLine="567"/>
        <w:jc w:val="both"/>
        <w:rPr>
          <w:rFonts w:ascii="Times New Roman" w:hAnsi="Times New Roman"/>
          <w:spacing w:val="-4"/>
          <w:sz w:val="28"/>
          <w:szCs w:val="20"/>
          <w:lang w:val="uk-UA" w:eastAsia="ru-RU"/>
        </w:rPr>
      </w:pPr>
      <w:r w:rsidRPr="00280751">
        <w:rPr>
          <w:rFonts w:ascii="Times New Roman" w:hAnsi="Times New Roman"/>
          <w:spacing w:val="-4"/>
          <w:sz w:val="28"/>
          <w:szCs w:val="20"/>
          <w:lang w:val="uk-UA" w:eastAsia="ru-RU"/>
        </w:rPr>
        <w:t>Система педагогічного контролю є важливою ланкою управління процесом фізичного виховання школярів</w:t>
      </w:r>
      <w:r w:rsidRPr="00280751">
        <w:rPr>
          <w:rFonts w:ascii="Times New Roman" w:hAnsi="Times New Roman"/>
          <w:spacing w:val="-4"/>
          <w:sz w:val="28"/>
          <w:szCs w:val="20"/>
          <w:lang w:eastAsia="ru-RU"/>
        </w:rPr>
        <w:t xml:space="preserve"> [50-53]</w:t>
      </w:r>
      <w:r w:rsidRPr="00280751">
        <w:rPr>
          <w:rFonts w:ascii="Times New Roman" w:hAnsi="Times New Roman"/>
          <w:spacing w:val="-4"/>
          <w:sz w:val="28"/>
          <w:szCs w:val="20"/>
          <w:lang w:val="uk-UA" w:eastAsia="ru-RU"/>
        </w:rPr>
        <w:t xml:space="preserve">. </w:t>
      </w:r>
    </w:p>
    <w:p w:rsidR="00B645C5" w:rsidRPr="00280751" w:rsidRDefault="00B645C5" w:rsidP="00280751">
      <w:pPr>
        <w:spacing w:after="0" w:line="370" w:lineRule="auto"/>
        <w:ind w:firstLine="567"/>
        <w:jc w:val="both"/>
        <w:rPr>
          <w:rFonts w:ascii="Times New Roman" w:hAnsi="Times New Roman"/>
          <w:spacing w:val="-4"/>
          <w:sz w:val="28"/>
          <w:szCs w:val="20"/>
          <w:lang w:val="uk-UA" w:eastAsia="ru-RU"/>
        </w:rPr>
      </w:pPr>
      <w:r w:rsidRPr="00280751">
        <w:rPr>
          <w:rFonts w:ascii="Times New Roman" w:hAnsi="Times New Roman"/>
          <w:spacing w:val="-4"/>
          <w:sz w:val="28"/>
          <w:szCs w:val="20"/>
          <w:lang w:val="uk-UA" w:eastAsia="ru-RU"/>
        </w:rPr>
        <w:t>Ефективність управління можлива лише за наявності об’єктивної інформації про фізичний стан тих, що займаються. Її  можна отримати  за допомогою педагогічного контролю</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яка у свою чергу доповнюється даними інших видів контролю </w:t>
      </w:r>
      <w:r w:rsidRPr="00280751">
        <w:rPr>
          <w:rFonts w:ascii="Times New Roman" w:hAnsi="Times New Roman"/>
          <w:spacing w:val="-4"/>
          <w:sz w:val="28"/>
          <w:szCs w:val="28"/>
          <w:lang w:val="uk-UA" w:eastAsia="ru-RU"/>
        </w:rPr>
        <w:sym w:font="Symbol" w:char="F05B"/>
      </w:r>
      <w:r w:rsidRPr="00280751">
        <w:rPr>
          <w:rFonts w:ascii="Times New Roman" w:hAnsi="Times New Roman"/>
          <w:spacing w:val="-4"/>
          <w:sz w:val="28"/>
          <w:szCs w:val="20"/>
          <w:lang w:val="uk-UA" w:eastAsia="ru-RU"/>
        </w:rPr>
        <w:t>54-56</w:t>
      </w:r>
      <w:r w:rsidRPr="00280751">
        <w:rPr>
          <w:rFonts w:ascii="Times New Roman" w:hAnsi="Times New Roman"/>
          <w:spacing w:val="-4"/>
          <w:sz w:val="28"/>
          <w:szCs w:val="28"/>
          <w:lang w:val="uk-UA" w:eastAsia="ru-RU"/>
        </w:rPr>
        <w:sym w:font="Symbol" w:char="F05D"/>
      </w:r>
      <w:r w:rsidRPr="00280751">
        <w:rPr>
          <w:rFonts w:ascii="Times New Roman" w:hAnsi="Times New Roman"/>
          <w:spacing w:val="-4"/>
          <w:sz w:val="28"/>
          <w:szCs w:val="20"/>
          <w:lang w:val="uk-UA" w:eastAsia="ru-RU"/>
        </w:rPr>
        <w:t>.</w:t>
      </w:r>
    </w:p>
    <w:p w:rsidR="00B645C5" w:rsidRPr="00280751" w:rsidRDefault="00B645C5" w:rsidP="00280751">
      <w:pPr>
        <w:spacing w:after="0" w:line="370" w:lineRule="auto"/>
        <w:ind w:firstLine="567"/>
        <w:jc w:val="both"/>
        <w:rPr>
          <w:rFonts w:ascii="Times New Roman" w:hAnsi="Times New Roman"/>
          <w:spacing w:val="-4"/>
          <w:sz w:val="28"/>
          <w:szCs w:val="20"/>
          <w:lang w:val="uk-UA" w:eastAsia="ru-RU"/>
        </w:rPr>
      </w:pPr>
      <w:r w:rsidRPr="00280751">
        <w:rPr>
          <w:rFonts w:ascii="Times New Roman" w:hAnsi="Times New Roman"/>
          <w:spacing w:val="-4"/>
          <w:sz w:val="28"/>
          <w:szCs w:val="20"/>
          <w:lang w:val="uk-UA" w:eastAsia="ru-RU"/>
        </w:rPr>
        <w:t>При здійсненні педагогічного контролю за руховими діями прийнято розрізняти три типи стану</w:t>
      </w:r>
      <w:r w:rsidRPr="00280751">
        <w:rPr>
          <w:rFonts w:ascii="Times New Roman" w:hAnsi="Times New Roman"/>
          <w:spacing w:val="-4"/>
          <w:sz w:val="28"/>
          <w:szCs w:val="28"/>
          <w:lang w:val="uk-UA" w:eastAsia="ru-RU"/>
        </w:rPr>
        <w:sym w:font="Symbol" w:char="F03A"/>
      </w:r>
      <w:r w:rsidRPr="00280751">
        <w:rPr>
          <w:rFonts w:ascii="Times New Roman" w:hAnsi="Times New Roman"/>
          <w:spacing w:val="-4"/>
          <w:sz w:val="28"/>
          <w:szCs w:val="20"/>
          <w:lang w:val="uk-UA" w:eastAsia="ru-RU"/>
        </w:rPr>
        <w:t xml:space="preserve"> етапний – відносно стабільний</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мало піддається тренувальному впливу</w:t>
      </w:r>
      <w:r w:rsidRPr="00280751">
        <w:rPr>
          <w:rFonts w:ascii="Times New Roman" w:hAnsi="Times New Roman"/>
          <w:spacing w:val="-4"/>
          <w:sz w:val="28"/>
          <w:szCs w:val="28"/>
          <w:lang w:val="uk-UA" w:eastAsia="ru-RU"/>
        </w:rPr>
        <w:sym w:font="Symbol" w:char="F03B"/>
      </w:r>
      <w:r w:rsidRPr="00280751">
        <w:rPr>
          <w:rFonts w:ascii="Times New Roman" w:hAnsi="Times New Roman"/>
          <w:spacing w:val="-4"/>
          <w:sz w:val="28"/>
          <w:szCs w:val="20"/>
          <w:lang w:val="uk-UA" w:eastAsia="ru-RU"/>
        </w:rPr>
        <w:t xml:space="preserve"> поточний – більш рухомий</w:t>
      </w:r>
      <w:r w:rsidRPr="00280751">
        <w:rPr>
          <w:rFonts w:ascii="Times New Roman" w:hAnsi="Times New Roman"/>
          <w:spacing w:val="-4"/>
          <w:sz w:val="28"/>
          <w:szCs w:val="28"/>
          <w:lang w:val="uk-UA" w:eastAsia="ru-RU"/>
        </w:rPr>
        <w:sym w:font="Symbol" w:char="F03B"/>
      </w:r>
      <w:r w:rsidRPr="00280751">
        <w:rPr>
          <w:rFonts w:ascii="Times New Roman" w:hAnsi="Times New Roman"/>
          <w:spacing w:val="-4"/>
          <w:sz w:val="28"/>
          <w:szCs w:val="20"/>
          <w:lang w:val="uk-UA" w:eastAsia="ru-RU"/>
        </w:rPr>
        <w:t xml:space="preserve"> оперативний – найбільш лабільний. Залежно від цих типів стану розрізняють три види контролю</w:t>
      </w:r>
      <w:r w:rsidRPr="00280751">
        <w:rPr>
          <w:rFonts w:ascii="Times New Roman" w:hAnsi="Times New Roman"/>
          <w:spacing w:val="-4"/>
          <w:sz w:val="28"/>
          <w:szCs w:val="28"/>
          <w:lang w:val="uk-UA" w:eastAsia="ru-RU"/>
        </w:rPr>
        <w:sym w:font="Symbol" w:char="F03A"/>
      </w:r>
      <w:r w:rsidRPr="00280751">
        <w:rPr>
          <w:rFonts w:ascii="Times New Roman" w:hAnsi="Times New Roman"/>
          <w:spacing w:val="-4"/>
          <w:sz w:val="28"/>
          <w:szCs w:val="20"/>
          <w:lang w:val="uk-UA" w:eastAsia="ru-RU"/>
        </w:rPr>
        <w:t xml:space="preserve"> етапний</w:t>
      </w:r>
      <w:r w:rsidRPr="00280751">
        <w:rPr>
          <w:rFonts w:ascii="Times New Roman" w:hAnsi="Times New Roman"/>
          <w:spacing w:val="-4"/>
          <w:sz w:val="28"/>
          <w:szCs w:val="28"/>
          <w:lang w:val="uk-UA" w:eastAsia="ru-RU"/>
        </w:rPr>
        <w:sym w:font="Symbol" w:char="F02C"/>
      </w:r>
      <w:r w:rsidRPr="00280751">
        <w:rPr>
          <w:rFonts w:ascii="Times New Roman" w:hAnsi="Times New Roman"/>
          <w:spacing w:val="-4"/>
          <w:sz w:val="28"/>
          <w:szCs w:val="20"/>
          <w:lang w:val="uk-UA" w:eastAsia="ru-RU"/>
        </w:rPr>
        <w:t xml:space="preserve"> поточний і оперативний </w:t>
      </w:r>
      <w:r w:rsidRPr="00280751">
        <w:rPr>
          <w:rFonts w:ascii="Times New Roman" w:hAnsi="Times New Roman"/>
          <w:spacing w:val="-4"/>
          <w:sz w:val="28"/>
          <w:szCs w:val="28"/>
          <w:lang w:val="uk-UA" w:eastAsia="ru-RU"/>
        </w:rPr>
        <w:sym w:font="Symbol" w:char="F05B"/>
      </w:r>
      <w:r w:rsidRPr="00280751">
        <w:rPr>
          <w:rFonts w:ascii="Times New Roman" w:hAnsi="Times New Roman"/>
          <w:spacing w:val="-4"/>
          <w:sz w:val="28"/>
          <w:szCs w:val="20"/>
          <w:lang w:val="uk-UA" w:eastAsia="ru-RU"/>
        </w:rPr>
        <w:t>49</w:t>
      </w:r>
      <w:r w:rsidRPr="00280751">
        <w:rPr>
          <w:rFonts w:ascii="Times New Roman" w:hAnsi="Times New Roman"/>
          <w:spacing w:val="-4"/>
          <w:sz w:val="28"/>
          <w:szCs w:val="28"/>
          <w:lang w:val="uk-UA" w:eastAsia="ru-RU"/>
        </w:rPr>
        <w:sym w:font="Symbol" w:char="F05D"/>
      </w:r>
      <w:r w:rsidRPr="00280751">
        <w:rPr>
          <w:rFonts w:ascii="Times New Roman" w:hAnsi="Times New Roman"/>
          <w:spacing w:val="-4"/>
          <w:sz w:val="28"/>
          <w:szCs w:val="20"/>
          <w:lang w:val="uk-UA" w:eastAsia="ru-RU"/>
        </w:rPr>
        <w:t>.</w:t>
      </w:r>
    </w:p>
    <w:p w:rsidR="00B645C5" w:rsidRPr="00280751" w:rsidRDefault="00B645C5" w:rsidP="00280751">
      <w:pPr>
        <w:spacing w:after="0" w:line="370" w:lineRule="auto"/>
        <w:ind w:firstLine="567"/>
        <w:jc w:val="both"/>
        <w:rPr>
          <w:rFonts w:ascii="Times New Roman" w:hAnsi="Times New Roman"/>
          <w:spacing w:val="-8"/>
          <w:sz w:val="28"/>
          <w:szCs w:val="20"/>
          <w:lang w:val="uk-UA" w:eastAsia="ru-RU"/>
        </w:rPr>
      </w:pPr>
      <w:r w:rsidRPr="00280751">
        <w:rPr>
          <w:rFonts w:ascii="Times New Roman" w:hAnsi="Times New Roman"/>
          <w:spacing w:val="-8"/>
          <w:sz w:val="28"/>
          <w:szCs w:val="20"/>
          <w:lang w:val="uk-UA" w:eastAsia="ru-RU"/>
        </w:rPr>
        <w:t xml:space="preserve">Етапний контроль </w:t>
      </w:r>
      <w:r w:rsidRPr="00280751">
        <w:rPr>
          <w:rFonts w:ascii="Times New Roman" w:hAnsi="Times New Roman"/>
          <w:spacing w:val="-8"/>
          <w:sz w:val="28"/>
          <w:szCs w:val="28"/>
          <w:lang w:val="uk-UA" w:eastAsia="ru-RU"/>
        </w:rPr>
        <w:sym w:font="Symbol" w:char="F02D"/>
      </w:r>
      <w:r w:rsidRPr="00280751">
        <w:rPr>
          <w:rFonts w:ascii="Times New Roman" w:hAnsi="Times New Roman"/>
          <w:spacing w:val="-8"/>
          <w:sz w:val="28"/>
          <w:szCs w:val="20"/>
          <w:lang w:val="uk-UA" w:eastAsia="ru-RU"/>
        </w:rPr>
        <w:t xml:space="preserve"> найпопулярніший вид контролю</w:t>
      </w:r>
      <w:r w:rsidRPr="00280751">
        <w:rPr>
          <w:rFonts w:ascii="Times New Roman" w:hAnsi="Times New Roman"/>
          <w:spacing w:val="-8"/>
          <w:sz w:val="28"/>
          <w:szCs w:val="28"/>
          <w:lang w:val="uk-UA" w:eastAsia="ru-RU"/>
        </w:rPr>
        <w:sym w:font="Symbol" w:char="F02C"/>
      </w:r>
      <w:r w:rsidRPr="00280751">
        <w:rPr>
          <w:rFonts w:ascii="Times New Roman" w:hAnsi="Times New Roman"/>
          <w:spacing w:val="-8"/>
          <w:sz w:val="28"/>
          <w:szCs w:val="20"/>
          <w:lang w:val="uk-UA" w:eastAsia="ru-RU"/>
        </w:rPr>
        <w:t xml:space="preserve"> який використовується в педагогічній практиці. </w:t>
      </w:r>
      <w:r w:rsidRPr="00280751">
        <w:rPr>
          <w:rFonts w:ascii="Times New Roman" w:hAnsi="Times New Roman"/>
          <w:spacing w:val="-4"/>
          <w:sz w:val="28"/>
          <w:szCs w:val="20"/>
          <w:lang w:val="uk-UA" w:eastAsia="ru-RU"/>
        </w:rPr>
        <w:t>Його основними засобами є тести для визначення рівня</w:t>
      </w:r>
    </w:p>
    <w:p w:rsidR="00B645C5" w:rsidRPr="00280751" w:rsidRDefault="00B645C5" w:rsidP="00280751">
      <w:pPr>
        <w:spacing w:after="0" w:line="370" w:lineRule="auto"/>
        <w:jc w:val="both"/>
        <w:rPr>
          <w:rFonts w:ascii="Times New Roman" w:hAnsi="Times New Roman"/>
          <w:sz w:val="28"/>
          <w:szCs w:val="20"/>
          <w:lang w:val="uk-UA" w:eastAsia="ru-RU"/>
        </w:rPr>
      </w:pPr>
      <w:r w:rsidRPr="00280751">
        <w:rPr>
          <w:rFonts w:ascii="Times New Roman" w:hAnsi="Times New Roman"/>
          <w:sz w:val="28"/>
          <w:szCs w:val="20"/>
          <w:lang w:val="uk-UA" w:eastAsia="ru-RU"/>
        </w:rPr>
        <w:t>розвитку фізичних якостей та здібностей школярів.</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Етапний контроль виявляє зміни фізичного стану під впливом відносно тривалого періоду занять фізичними вправами. У зв’язку з цим у процесі етапного контролю всебічно оцінюється рівень різних сторін підготовленості</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визначаються недоліки й подальші резерви вдосконалення. </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Етапний контроль дає змогу розробляти раціональну стратегію побудови занять – систему планування.</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Поточний контроль визначає реакцію організму на роботу переважно різної направленості</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визначає формування процесів втоми під впливом навантаження серії або окремих занять</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враховує протікання процесів відновлення. Цей вид дає можливість реалізувати прогнозуючу функцію контролю</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тобто передбачати очікуваний результат у будь-якому завданні. </w:t>
      </w:r>
      <w:r w:rsidRPr="00280751">
        <w:rPr>
          <w:rFonts w:ascii="Times New Roman" w:hAnsi="Times New Roman"/>
          <w:sz w:val="28"/>
          <w:szCs w:val="20"/>
          <w:lang w:val="uk-UA" w:eastAsia="ru-RU"/>
        </w:rPr>
        <w:lastRenderedPageBreak/>
        <w:t>Однак виявлення</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того які вправи найкраще враховують можливості учнів у певній руховій вправі</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практично неможливе без використання методів множинного кореляційного й регресивного аналізу </w:t>
      </w:r>
      <w:r w:rsidRPr="00280751">
        <w:rPr>
          <w:rFonts w:ascii="Times New Roman" w:hAnsi="Times New Roman"/>
          <w:sz w:val="28"/>
          <w:szCs w:val="20"/>
          <w:lang w:eastAsia="ru-RU"/>
        </w:rPr>
        <w:t>[53].</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 xml:space="preserve">Оперативний контроль передбачає оцінювання оперативних станів – термінових реакцій організму на навантаження  в ході тренувального заняття. Він  направлений на оптимізацію програм навчально-тренувальних занять. </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Методика оперативного контролю вимагає наявності експрес-методів</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які дають змогу швидко</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з максимальною точністю в умовах навчального процесу вимірювати й оцінювати поточний стан тих</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що займаються фізичними вправами.</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 xml:space="preserve"> Однією з основних завдань цього виду контролю є раціональний підбір тестів, які повинні</w:t>
      </w:r>
      <w:r w:rsidRPr="00280751">
        <w:rPr>
          <w:rFonts w:ascii="Times New Roman" w:hAnsi="Times New Roman"/>
          <w:sz w:val="28"/>
          <w:szCs w:val="28"/>
          <w:lang w:val="uk-UA" w:eastAsia="ru-RU"/>
        </w:rPr>
        <w:sym w:font="Symbol" w:char="F03A"/>
      </w:r>
    </w:p>
    <w:p w:rsidR="00B645C5" w:rsidRPr="00280751" w:rsidRDefault="00B645C5" w:rsidP="00280751">
      <w:pPr>
        <w:spacing w:after="0" w:line="370" w:lineRule="auto"/>
        <w:ind w:left="360"/>
        <w:jc w:val="both"/>
        <w:rPr>
          <w:rFonts w:ascii="Times New Roman" w:hAnsi="Times New Roman"/>
          <w:sz w:val="28"/>
          <w:szCs w:val="20"/>
          <w:lang w:val="uk-UA" w:eastAsia="ru-RU"/>
        </w:rPr>
      </w:pPr>
      <w:r w:rsidRPr="00280751">
        <w:rPr>
          <w:rFonts w:ascii="Times New Roman" w:hAnsi="Times New Roman"/>
          <w:sz w:val="28"/>
          <w:szCs w:val="20"/>
          <w:lang w:val="uk-UA" w:eastAsia="ru-RU"/>
        </w:rPr>
        <w:t>- об’єктивно виявляти й оцінювати фізичні якості та здібності</w:t>
      </w:r>
      <w:r w:rsidRPr="00280751">
        <w:rPr>
          <w:rFonts w:ascii="Times New Roman" w:hAnsi="Times New Roman"/>
          <w:sz w:val="28"/>
          <w:szCs w:val="28"/>
          <w:lang w:val="uk-UA" w:eastAsia="ru-RU"/>
        </w:rPr>
        <w:sym w:font="Symbol" w:char="F03B"/>
      </w:r>
    </w:p>
    <w:p w:rsidR="00B645C5" w:rsidRPr="00280751" w:rsidRDefault="00B645C5" w:rsidP="00280751">
      <w:pPr>
        <w:spacing w:after="0" w:line="370" w:lineRule="auto"/>
        <w:ind w:firstLine="360"/>
        <w:jc w:val="both"/>
        <w:rPr>
          <w:rFonts w:ascii="Times New Roman" w:hAnsi="Times New Roman"/>
          <w:sz w:val="28"/>
          <w:szCs w:val="20"/>
          <w:lang w:val="uk-UA" w:eastAsia="ru-RU"/>
        </w:rPr>
      </w:pPr>
      <w:r w:rsidRPr="00280751">
        <w:rPr>
          <w:rFonts w:ascii="Times New Roman" w:hAnsi="Times New Roman"/>
          <w:sz w:val="28"/>
          <w:szCs w:val="20"/>
          <w:lang w:val="uk-UA" w:eastAsia="ru-RU"/>
        </w:rPr>
        <w:t xml:space="preserve">- бути зрозумілими для учнів і для тих, кому потрібна дана інформація </w:t>
      </w:r>
      <w:r w:rsidRPr="00280751">
        <w:rPr>
          <w:rFonts w:ascii="Times New Roman" w:hAnsi="Times New Roman"/>
          <w:sz w:val="28"/>
          <w:szCs w:val="28"/>
          <w:lang w:val="uk-UA" w:eastAsia="ru-RU"/>
        </w:rPr>
        <w:sym w:font="Symbol" w:char="F028"/>
      </w:r>
      <w:r w:rsidRPr="00280751">
        <w:rPr>
          <w:rFonts w:ascii="Times New Roman" w:hAnsi="Times New Roman"/>
          <w:sz w:val="28"/>
          <w:szCs w:val="20"/>
          <w:lang w:val="uk-UA" w:eastAsia="ru-RU"/>
        </w:rPr>
        <w:t>вчитель</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тренер</w:t>
      </w:r>
      <w:r w:rsidRPr="00280751">
        <w:rPr>
          <w:rFonts w:ascii="Times New Roman" w:hAnsi="Times New Roman"/>
          <w:sz w:val="28"/>
          <w:szCs w:val="28"/>
          <w:lang w:val="uk-UA" w:eastAsia="ru-RU"/>
        </w:rPr>
        <w:sym w:font="Symbol" w:char="F029"/>
      </w:r>
      <w:r w:rsidRPr="00280751">
        <w:rPr>
          <w:rFonts w:ascii="Times New Roman" w:hAnsi="Times New Roman"/>
          <w:sz w:val="28"/>
          <w:szCs w:val="28"/>
          <w:lang w:val="uk-UA" w:eastAsia="ru-RU"/>
        </w:rPr>
        <w:sym w:font="Symbol" w:char="F03B"/>
      </w:r>
    </w:p>
    <w:p w:rsidR="00B645C5" w:rsidRPr="00280751" w:rsidRDefault="00B645C5" w:rsidP="00280751">
      <w:pPr>
        <w:spacing w:after="0" w:line="370" w:lineRule="auto"/>
        <w:ind w:firstLine="360"/>
        <w:jc w:val="both"/>
        <w:rPr>
          <w:rFonts w:ascii="Times New Roman" w:hAnsi="Times New Roman"/>
          <w:sz w:val="28"/>
          <w:szCs w:val="20"/>
          <w:lang w:val="uk-UA" w:eastAsia="ru-RU"/>
        </w:rPr>
      </w:pPr>
      <w:r w:rsidRPr="00280751">
        <w:rPr>
          <w:rFonts w:ascii="Times New Roman" w:hAnsi="Times New Roman"/>
          <w:sz w:val="28"/>
          <w:szCs w:val="20"/>
          <w:lang w:val="uk-UA" w:eastAsia="ru-RU"/>
        </w:rPr>
        <w:t xml:space="preserve">- природно вписуватися в навчально-тренувальний процес, не порушуючи </w:t>
      </w:r>
    </w:p>
    <w:p w:rsidR="00B645C5" w:rsidRPr="00280751" w:rsidRDefault="00B645C5" w:rsidP="00280751">
      <w:pPr>
        <w:spacing w:after="0" w:line="370" w:lineRule="auto"/>
        <w:jc w:val="both"/>
        <w:rPr>
          <w:rFonts w:ascii="Times New Roman" w:hAnsi="Times New Roman"/>
          <w:sz w:val="28"/>
          <w:szCs w:val="20"/>
          <w:lang w:val="uk-UA" w:eastAsia="ru-RU"/>
        </w:rPr>
      </w:pPr>
      <w:r w:rsidRPr="00280751">
        <w:rPr>
          <w:rFonts w:ascii="Times New Roman" w:hAnsi="Times New Roman"/>
          <w:sz w:val="28"/>
          <w:szCs w:val="20"/>
          <w:lang w:val="uk-UA" w:eastAsia="ru-RU"/>
        </w:rPr>
        <w:t>його організації і не ставлячи перед учнями  незвичних завдань</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які можуть викликати несприятливі реакції психіки й функціональних систем</w:t>
      </w:r>
      <w:r w:rsidRPr="00280751">
        <w:rPr>
          <w:rFonts w:ascii="Times New Roman" w:hAnsi="Times New Roman"/>
          <w:sz w:val="28"/>
          <w:szCs w:val="28"/>
          <w:lang w:val="uk-UA" w:eastAsia="ru-RU"/>
        </w:rPr>
        <w:sym w:font="Symbol" w:char="F03B"/>
      </w:r>
    </w:p>
    <w:p w:rsidR="00B645C5" w:rsidRPr="00280751" w:rsidRDefault="00B645C5" w:rsidP="00280751">
      <w:pPr>
        <w:spacing w:after="0" w:line="370" w:lineRule="auto"/>
        <w:ind w:left="357"/>
        <w:jc w:val="both"/>
        <w:rPr>
          <w:rFonts w:ascii="Times New Roman" w:hAnsi="Times New Roman"/>
          <w:sz w:val="28"/>
          <w:szCs w:val="20"/>
          <w:lang w:val="uk-UA" w:eastAsia="ru-RU"/>
        </w:rPr>
      </w:pPr>
      <w:r w:rsidRPr="00280751">
        <w:rPr>
          <w:rFonts w:ascii="Times New Roman" w:hAnsi="Times New Roman"/>
          <w:sz w:val="28"/>
          <w:szCs w:val="20"/>
          <w:lang w:val="uk-UA" w:eastAsia="ru-RU"/>
        </w:rPr>
        <w:t>- достатньо повно і всебічно оцінювати реакцію організму на тренувальні впливи  і підготовленість тих, що займаються.</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 xml:space="preserve"> </w:t>
      </w:r>
      <w:r w:rsidRPr="00280751">
        <w:rPr>
          <w:rFonts w:ascii="Times New Roman" w:hAnsi="Times New Roman"/>
          <w:sz w:val="28"/>
          <w:szCs w:val="20"/>
          <w:lang w:val="uk-UA" w:eastAsia="ru-RU"/>
        </w:rPr>
        <w:tab/>
        <w:t>Показники оперативного контролю можуть бути кількісними критеріями</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які характеризують</w:t>
      </w:r>
      <w:r w:rsidRPr="00280751">
        <w:rPr>
          <w:rFonts w:ascii="Times New Roman" w:hAnsi="Times New Roman"/>
          <w:sz w:val="28"/>
          <w:szCs w:val="28"/>
          <w:lang w:val="uk-UA" w:eastAsia="ru-RU"/>
        </w:rPr>
        <w:sym w:font="Symbol" w:char="F03A"/>
      </w:r>
      <w:r w:rsidRPr="00280751">
        <w:rPr>
          <w:rFonts w:ascii="Times New Roman" w:hAnsi="Times New Roman"/>
          <w:sz w:val="28"/>
          <w:szCs w:val="20"/>
          <w:lang w:val="uk-UA" w:eastAsia="ru-RU"/>
        </w:rPr>
        <w:t xml:space="preserve"> ступінь розвитку конкретних фізичних  якостей і здібностей</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стан серцево-судинної і дихальної систем</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силу м’язів та ін. </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Контроль фізичного стану дівчат-підлітків у процесі занять фізичною культурою і спортом дає змогу отримувати своєчасну й об’єктивну інформацію про розвиток</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підготовленість і функціональні можливості різних систем організму. Вивчення стану здоров’я дівчат-підлітків у процесі </w:t>
      </w:r>
      <w:r w:rsidRPr="00280751">
        <w:rPr>
          <w:rFonts w:ascii="Times New Roman" w:hAnsi="Times New Roman"/>
          <w:sz w:val="28"/>
          <w:szCs w:val="20"/>
          <w:lang w:val="uk-UA" w:eastAsia="ru-RU"/>
        </w:rPr>
        <w:lastRenderedPageBreak/>
        <w:t xml:space="preserve">фізичного виховання є важливим для обґрунтування профілактичних заходів та зміцнення їхнього здоров’я </w:t>
      </w:r>
      <w:r w:rsidRPr="00280751">
        <w:rPr>
          <w:rFonts w:ascii="Times New Roman" w:hAnsi="Times New Roman"/>
          <w:sz w:val="28"/>
          <w:szCs w:val="28"/>
          <w:lang w:val="uk-UA" w:eastAsia="ru-RU"/>
        </w:rPr>
        <w:sym w:font="Symbol" w:char="F05B"/>
      </w:r>
      <w:r w:rsidRPr="00280751">
        <w:rPr>
          <w:rFonts w:ascii="Times New Roman" w:hAnsi="Times New Roman"/>
          <w:sz w:val="28"/>
          <w:szCs w:val="20"/>
          <w:lang w:val="uk-UA" w:eastAsia="ru-RU"/>
        </w:rPr>
        <w:t>53</w:t>
      </w:r>
      <w:r w:rsidRPr="00280751">
        <w:rPr>
          <w:rFonts w:ascii="Times New Roman" w:hAnsi="Times New Roman"/>
          <w:sz w:val="28"/>
          <w:szCs w:val="28"/>
          <w:lang w:val="uk-UA" w:eastAsia="ru-RU"/>
        </w:rPr>
        <w:sym w:font="Symbol" w:char="F05D"/>
      </w:r>
      <w:r w:rsidRPr="00280751">
        <w:rPr>
          <w:rFonts w:ascii="Times New Roman" w:hAnsi="Times New Roman"/>
          <w:sz w:val="28"/>
          <w:szCs w:val="20"/>
          <w:lang w:val="uk-UA" w:eastAsia="ru-RU"/>
        </w:rPr>
        <w:t>.</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При контролі фізичного стану потрібно враховувати біологічний вік дітей, впливовий показник на функціональний стан органів і систем організму</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який доповнює дані обстежень і дає можливості отримати повні харак</w:t>
      </w:r>
      <w:r>
        <w:rPr>
          <w:rFonts w:ascii="Times New Roman" w:hAnsi="Times New Roman"/>
          <w:sz w:val="28"/>
          <w:szCs w:val="20"/>
          <w:lang w:val="uk-UA" w:eastAsia="ru-RU"/>
        </w:rPr>
        <w:t>теристики фізичного здоров’я [57, 58</w:t>
      </w:r>
      <w:r w:rsidRPr="00280751">
        <w:rPr>
          <w:rFonts w:ascii="Times New Roman" w:hAnsi="Times New Roman"/>
          <w:sz w:val="28"/>
          <w:szCs w:val="20"/>
          <w:lang w:val="uk-UA" w:eastAsia="ru-RU"/>
        </w:rPr>
        <w:t>].</w:t>
      </w:r>
    </w:p>
    <w:p w:rsidR="00B645C5" w:rsidRPr="00280751" w:rsidRDefault="00B645C5" w:rsidP="00280751">
      <w:pPr>
        <w:spacing w:after="0" w:line="370" w:lineRule="auto"/>
        <w:ind w:firstLine="567"/>
        <w:jc w:val="both"/>
        <w:rPr>
          <w:rFonts w:ascii="Times New Roman" w:hAnsi="Times New Roman"/>
          <w:iCs/>
          <w:sz w:val="28"/>
          <w:szCs w:val="20"/>
          <w:lang w:val="uk-UA" w:eastAsia="ru-RU"/>
        </w:rPr>
      </w:pPr>
      <w:r w:rsidRPr="00280751">
        <w:rPr>
          <w:rFonts w:ascii="Times New Roman" w:hAnsi="Times New Roman"/>
          <w:sz w:val="28"/>
          <w:szCs w:val="20"/>
          <w:lang w:val="uk-UA" w:eastAsia="ru-RU"/>
        </w:rPr>
        <w:t>Результати контролю фізичного стану відображають рівень фізичної працездатності</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функціональних резервів органів і систем, які забезпечують життєдіяльність </w:t>
      </w:r>
      <w:r w:rsidRPr="00280751">
        <w:rPr>
          <w:rFonts w:ascii="Times New Roman" w:hAnsi="Times New Roman"/>
          <w:sz w:val="28"/>
          <w:szCs w:val="28"/>
          <w:lang w:val="uk-UA" w:eastAsia="ru-RU"/>
        </w:rPr>
        <w:sym w:font="Symbol" w:char="F028"/>
      </w:r>
      <w:r w:rsidRPr="00280751">
        <w:rPr>
          <w:rFonts w:ascii="Times New Roman" w:hAnsi="Times New Roman"/>
          <w:sz w:val="28"/>
          <w:szCs w:val="20"/>
          <w:lang w:val="uk-UA" w:eastAsia="ru-RU"/>
        </w:rPr>
        <w:t>у першу чергу серцево-судинної</w:t>
      </w:r>
      <w:r w:rsidRPr="00280751">
        <w:rPr>
          <w:rFonts w:ascii="Times New Roman" w:hAnsi="Times New Roman"/>
          <w:sz w:val="28"/>
          <w:szCs w:val="28"/>
          <w:lang w:val="uk-UA" w:eastAsia="ru-RU"/>
        </w:rPr>
        <w:sym w:font="Symbol" w:char="F029"/>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ступінь фізичного розвитку й фізичної підготовленості </w:t>
      </w:r>
      <w:r w:rsidRPr="00280751">
        <w:rPr>
          <w:rFonts w:ascii="Times New Roman" w:hAnsi="Times New Roman"/>
          <w:sz w:val="28"/>
          <w:szCs w:val="28"/>
          <w:lang w:val="uk-UA" w:eastAsia="ru-RU"/>
        </w:rPr>
        <w:sym w:font="Symbol" w:char="F028"/>
      </w:r>
      <w:r w:rsidRPr="00280751">
        <w:rPr>
          <w:rFonts w:ascii="Times New Roman" w:hAnsi="Times New Roman"/>
          <w:sz w:val="28"/>
          <w:szCs w:val="20"/>
          <w:lang w:val="uk-UA" w:eastAsia="ru-RU"/>
        </w:rPr>
        <w:t>стан рухових якостей</w:t>
      </w:r>
      <w:r w:rsidRPr="00280751">
        <w:rPr>
          <w:rFonts w:ascii="Times New Roman" w:hAnsi="Times New Roman"/>
          <w:sz w:val="28"/>
          <w:szCs w:val="28"/>
          <w:lang w:val="uk-UA" w:eastAsia="ru-RU"/>
        </w:rPr>
        <w:sym w:font="Symbol" w:char="F029"/>
      </w:r>
      <w:r w:rsidRPr="00280751">
        <w:rPr>
          <w:rFonts w:ascii="Times New Roman" w:hAnsi="Times New Roman"/>
          <w:i/>
          <w:sz w:val="28"/>
          <w:szCs w:val="20"/>
          <w:lang w:val="uk-UA" w:eastAsia="ru-RU"/>
        </w:rPr>
        <w:t xml:space="preserve"> </w:t>
      </w:r>
      <w:r w:rsidRPr="00280751">
        <w:rPr>
          <w:rFonts w:ascii="Times New Roman" w:hAnsi="Times New Roman"/>
          <w:iCs/>
          <w:sz w:val="28"/>
          <w:szCs w:val="28"/>
          <w:lang w:val="uk-UA" w:eastAsia="ru-RU"/>
        </w:rPr>
        <w:sym w:font="Symbol" w:char="F05B"/>
      </w:r>
      <w:r w:rsidRPr="00280751">
        <w:rPr>
          <w:rFonts w:ascii="Times New Roman" w:hAnsi="Times New Roman"/>
          <w:iCs/>
          <w:sz w:val="28"/>
          <w:szCs w:val="20"/>
          <w:lang w:val="uk-UA" w:eastAsia="ru-RU"/>
        </w:rPr>
        <w:t>44, 46</w:t>
      </w:r>
      <w:r w:rsidRPr="00280751">
        <w:rPr>
          <w:rFonts w:ascii="Times New Roman" w:hAnsi="Times New Roman"/>
          <w:iCs/>
          <w:sz w:val="28"/>
          <w:szCs w:val="28"/>
          <w:lang w:val="uk-UA" w:eastAsia="ru-RU"/>
        </w:rPr>
        <w:sym w:font="Symbol" w:char="F05D"/>
      </w:r>
      <w:r w:rsidRPr="00280751">
        <w:rPr>
          <w:rFonts w:ascii="Times New Roman" w:hAnsi="Times New Roman"/>
          <w:iCs/>
          <w:sz w:val="28"/>
          <w:szCs w:val="20"/>
          <w:lang w:val="uk-UA" w:eastAsia="ru-RU"/>
        </w:rPr>
        <w:t>.</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Фізична працездатність є інтегративним вираженням можливостей  людини</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входить у поняття її здоров’я і характеризується  низкою об’єктивних факторів. До них належать</w:t>
      </w:r>
      <w:r w:rsidRPr="00280751">
        <w:rPr>
          <w:rFonts w:ascii="Times New Roman" w:hAnsi="Times New Roman"/>
          <w:sz w:val="28"/>
          <w:szCs w:val="28"/>
          <w:lang w:val="uk-UA" w:eastAsia="ru-RU"/>
        </w:rPr>
        <w:sym w:font="Symbol" w:char="F03A"/>
      </w:r>
      <w:r w:rsidRPr="00280751">
        <w:rPr>
          <w:rFonts w:ascii="Times New Roman" w:hAnsi="Times New Roman"/>
          <w:sz w:val="28"/>
          <w:szCs w:val="20"/>
          <w:lang w:val="uk-UA" w:eastAsia="ru-RU"/>
        </w:rPr>
        <w:t xml:space="preserve"> антропометричні показники й будова тіла</w:t>
      </w:r>
      <w:r w:rsidRPr="00280751">
        <w:rPr>
          <w:rFonts w:ascii="Times New Roman" w:hAnsi="Times New Roman"/>
          <w:sz w:val="28"/>
          <w:szCs w:val="28"/>
          <w:lang w:val="uk-UA" w:eastAsia="ru-RU"/>
        </w:rPr>
        <w:sym w:font="Symbol" w:char="F03B"/>
      </w:r>
      <w:r w:rsidRPr="00280751">
        <w:rPr>
          <w:rFonts w:ascii="Times New Roman" w:hAnsi="Times New Roman"/>
          <w:sz w:val="28"/>
          <w:szCs w:val="20"/>
          <w:lang w:val="uk-UA" w:eastAsia="ru-RU"/>
        </w:rPr>
        <w:t xml:space="preserve"> потужність</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ємність й ефективність механізмів аеробного й анаеробного енергозабезпечення</w:t>
      </w:r>
      <w:r w:rsidRPr="00280751">
        <w:rPr>
          <w:rFonts w:ascii="Times New Roman" w:hAnsi="Times New Roman"/>
          <w:sz w:val="28"/>
          <w:szCs w:val="28"/>
          <w:lang w:val="uk-UA" w:eastAsia="ru-RU"/>
        </w:rPr>
        <w:sym w:font="Symbol" w:char="F03B"/>
      </w:r>
      <w:r w:rsidRPr="00280751">
        <w:rPr>
          <w:rFonts w:ascii="Times New Roman" w:hAnsi="Times New Roman"/>
          <w:sz w:val="28"/>
          <w:szCs w:val="20"/>
          <w:lang w:val="uk-UA" w:eastAsia="ru-RU"/>
        </w:rPr>
        <w:t xml:space="preserve"> сила й витривалість м’язів</w:t>
      </w:r>
      <w:r w:rsidRPr="00280751">
        <w:rPr>
          <w:rFonts w:ascii="Times New Roman" w:hAnsi="Times New Roman"/>
          <w:sz w:val="28"/>
          <w:szCs w:val="28"/>
          <w:lang w:val="uk-UA" w:eastAsia="ru-RU"/>
        </w:rPr>
        <w:sym w:font="Symbol" w:char="F03B"/>
      </w:r>
      <w:r w:rsidRPr="00280751">
        <w:rPr>
          <w:rFonts w:ascii="Times New Roman" w:hAnsi="Times New Roman"/>
          <w:sz w:val="28"/>
          <w:szCs w:val="20"/>
          <w:lang w:val="uk-UA" w:eastAsia="ru-RU"/>
        </w:rPr>
        <w:t xml:space="preserve"> нейром’язова координація</w:t>
      </w:r>
      <w:r w:rsidRPr="00280751">
        <w:rPr>
          <w:rFonts w:ascii="Times New Roman" w:hAnsi="Times New Roman"/>
          <w:sz w:val="28"/>
          <w:szCs w:val="28"/>
          <w:lang w:val="uk-UA" w:eastAsia="ru-RU"/>
        </w:rPr>
        <w:sym w:font="Symbol" w:char="F03B"/>
      </w:r>
      <w:r w:rsidRPr="00280751">
        <w:rPr>
          <w:rFonts w:ascii="Times New Roman" w:hAnsi="Times New Roman"/>
          <w:sz w:val="28"/>
          <w:szCs w:val="20"/>
          <w:lang w:val="uk-UA" w:eastAsia="ru-RU"/>
        </w:rPr>
        <w:t xml:space="preserve"> стан опорно-рухового апарату</w:t>
      </w:r>
      <w:r w:rsidRPr="00280751">
        <w:rPr>
          <w:rFonts w:ascii="Times New Roman" w:hAnsi="Times New Roman"/>
          <w:sz w:val="28"/>
          <w:szCs w:val="28"/>
          <w:lang w:val="uk-UA" w:eastAsia="ru-RU"/>
        </w:rPr>
        <w:sym w:font="Symbol" w:char="F03B"/>
      </w:r>
      <w:r w:rsidRPr="00280751">
        <w:rPr>
          <w:rFonts w:ascii="Times New Roman" w:hAnsi="Times New Roman"/>
          <w:sz w:val="28"/>
          <w:szCs w:val="20"/>
          <w:lang w:val="uk-UA" w:eastAsia="ru-RU"/>
        </w:rPr>
        <w:t xml:space="preserve"> нейроендокринна регуляція процесів енергозабезпечення та використання в організмі енергоресурсів</w:t>
      </w:r>
      <w:r w:rsidRPr="00280751">
        <w:rPr>
          <w:rFonts w:ascii="Times New Roman" w:hAnsi="Times New Roman"/>
          <w:sz w:val="28"/>
          <w:szCs w:val="28"/>
          <w:lang w:val="uk-UA" w:eastAsia="ru-RU"/>
        </w:rPr>
        <w:sym w:font="Symbol" w:char="F03B"/>
      </w:r>
      <w:r w:rsidRPr="00280751">
        <w:rPr>
          <w:rFonts w:ascii="Times New Roman" w:hAnsi="Times New Roman"/>
          <w:sz w:val="28"/>
          <w:szCs w:val="20"/>
          <w:lang w:val="uk-UA" w:eastAsia="ru-RU"/>
        </w:rPr>
        <w:t xml:space="preserve"> психічний стан </w:t>
      </w:r>
      <w:r w:rsidRPr="00280751">
        <w:rPr>
          <w:rFonts w:ascii="Times New Roman" w:hAnsi="Times New Roman"/>
          <w:sz w:val="28"/>
          <w:szCs w:val="28"/>
          <w:lang w:val="uk-UA" w:eastAsia="ru-RU"/>
        </w:rPr>
        <w:sym w:font="Symbol" w:char="F05B"/>
      </w:r>
      <w:r w:rsidRPr="00280751">
        <w:rPr>
          <w:rFonts w:ascii="Times New Roman" w:hAnsi="Times New Roman"/>
          <w:sz w:val="28"/>
          <w:szCs w:val="20"/>
          <w:lang w:val="uk-UA" w:eastAsia="ru-RU"/>
        </w:rPr>
        <w:t>53].</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У більш вузькому розумінні фізична працездатність трактується дослідниками як функціональний стан серцево-судинної та дихальної систем.</w:t>
      </w:r>
    </w:p>
    <w:p w:rsidR="00B645C5" w:rsidRPr="00280751" w:rsidRDefault="00B645C5" w:rsidP="00280751">
      <w:pPr>
        <w:spacing w:after="0" w:line="370" w:lineRule="auto"/>
        <w:ind w:firstLine="567"/>
        <w:jc w:val="both"/>
        <w:rPr>
          <w:rFonts w:ascii="Times New Roman" w:hAnsi="Times New Roman"/>
          <w:spacing w:val="-8"/>
          <w:sz w:val="28"/>
          <w:szCs w:val="20"/>
          <w:lang w:val="uk-UA" w:eastAsia="ru-RU"/>
        </w:rPr>
      </w:pPr>
      <w:r w:rsidRPr="00280751">
        <w:rPr>
          <w:rFonts w:ascii="Times New Roman" w:hAnsi="Times New Roman"/>
          <w:spacing w:val="-8"/>
          <w:sz w:val="28"/>
          <w:szCs w:val="20"/>
          <w:lang w:val="uk-UA" w:eastAsia="ru-RU"/>
        </w:rPr>
        <w:t>Фізична підготовленість характеризується руховими й функціональними компонентами.</w:t>
      </w:r>
    </w:p>
    <w:p w:rsidR="00B645C5" w:rsidRPr="00280751" w:rsidRDefault="00B645C5" w:rsidP="00280751">
      <w:pPr>
        <w:spacing w:after="0" w:line="370" w:lineRule="auto"/>
        <w:ind w:firstLine="567"/>
        <w:jc w:val="both"/>
        <w:rPr>
          <w:rFonts w:ascii="Times New Roman" w:hAnsi="Times New Roman"/>
          <w:spacing w:val="-8"/>
          <w:sz w:val="28"/>
          <w:szCs w:val="20"/>
          <w:lang w:val="uk-UA" w:eastAsia="ru-RU"/>
        </w:rPr>
      </w:pPr>
      <w:r w:rsidRPr="00280751">
        <w:rPr>
          <w:rFonts w:ascii="Times New Roman" w:hAnsi="Times New Roman"/>
          <w:spacing w:val="-8"/>
          <w:sz w:val="28"/>
          <w:szCs w:val="20"/>
          <w:lang w:val="uk-UA" w:eastAsia="ru-RU"/>
        </w:rPr>
        <w:t>Фізична підготовленість, за трактуванням Кларка</w:t>
      </w:r>
      <w:r w:rsidRPr="00280751">
        <w:rPr>
          <w:rFonts w:ascii="Times New Roman" w:hAnsi="Times New Roman"/>
          <w:spacing w:val="-8"/>
          <w:sz w:val="28"/>
          <w:szCs w:val="28"/>
          <w:lang w:val="uk-UA" w:eastAsia="ru-RU"/>
        </w:rPr>
        <w:sym w:font="Symbol" w:char="F02C"/>
      </w:r>
      <w:r w:rsidRPr="00280751">
        <w:rPr>
          <w:rFonts w:ascii="Times New Roman" w:hAnsi="Times New Roman"/>
          <w:spacing w:val="-8"/>
          <w:sz w:val="28"/>
          <w:szCs w:val="20"/>
          <w:lang w:val="uk-UA" w:eastAsia="ru-RU"/>
        </w:rPr>
        <w:t xml:space="preserve"> (1979), – це здатність енергійно і жваво</w:t>
      </w:r>
      <w:r w:rsidRPr="00280751">
        <w:rPr>
          <w:rFonts w:ascii="Times New Roman" w:hAnsi="Times New Roman"/>
          <w:spacing w:val="-8"/>
          <w:sz w:val="28"/>
          <w:szCs w:val="28"/>
          <w:lang w:val="uk-UA" w:eastAsia="ru-RU"/>
        </w:rPr>
        <w:sym w:font="Symbol" w:char="F02C"/>
      </w:r>
      <w:r w:rsidRPr="00280751">
        <w:rPr>
          <w:rFonts w:ascii="Times New Roman" w:hAnsi="Times New Roman"/>
          <w:spacing w:val="-8"/>
          <w:sz w:val="28"/>
          <w:szCs w:val="20"/>
          <w:lang w:val="uk-UA" w:eastAsia="ru-RU"/>
        </w:rPr>
        <w:t xml:space="preserve"> без надмірної втоми виконувати щоденну роботу і зберігати достатньо енергії для активного відпочинку</w:t>
      </w:r>
      <w:r w:rsidRPr="00280751">
        <w:rPr>
          <w:rFonts w:ascii="Times New Roman" w:hAnsi="Times New Roman"/>
          <w:spacing w:val="-8"/>
          <w:sz w:val="28"/>
          <w:szCs w:val="28"/>
          <w:lang w:val="uk-UA" w:eastAsia="ru-RU"/>
        </w:rPr>
        <w:sym w:font="Symbol" w:char="F02C"/>
      </w:r>
      <w:r w:rsidRPr="00280751">
        <w:rPr>
          <w:rFonts w:ascii="Times New Roman" w:hAnsi="Times New Roman"/>
          <w:spacing w:val="-8"/>
          <w:sz w:val="28"/>
          <w:szCs w:val="20"/>
          <w:lang w:val="uk-UA" w:eastAsia="ru-RU"/>
        </w:rPr>
        <w:t xml:space="preserve"> а також протистояти фізичному навантаженню середньої інтенсивності.</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lastRenderedPageBreak/>
        <w:t>Нормою фізичної підготовленості у фізичному вихованні вважають результати виконання фізичних вправ</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які відповідають оціночним вимогам фізичної підготовленості.</w:t>
      </w:r>
    </w:p>
    <w:p w:rsidR="00B645C5" w:rsidRPr="00280751" w:rsidRDefault="00B645C5" w:rsidP="00280751">
      <w:pPr>
        <w:spacing w:after="0" w:line="370" w:lineRule="auto"/>
        <w:ind w:firstLine="567"/>
        <w:jc w:val="both"/>
        <w:rPr>
          <w:rFonts w:ascii="Times New Roman" w:hAnsi="Times New Roman"/>
          <w:sz w:val="28"/>
          <w:szCs w:val="20"/>
          <w:u w:val="single"/>
          <w:lang w:val="uk-UA" w:eastAsia="ru-RU"/>
        </w:rPr>
      </w:pPr>
      <w:r w:rsidRPr="00280751">
        <w:rPr>
          <w:rFonts w:ascii="Times New Roman" w:hAnsi="Times New Roman"/>
          <w:sz w:val="28"/>
          <w:szCs w:val="20"/>
          <w:lang w:val="uk-UA" w:eastAsia="ru-RU"/>
        </w:rPr>
        <w:t>Фізичний розвиток у медицині трактується як комплекс морфофункціональних показників</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які визначають фізичну працездатність організму й рівень вікового біологічного розвитку індивіда </w:t>
      </w:r>
      <w:r w:rsidRPr="00280751">
        <w:rPr>
          <w:rFonts w:ascii="Times New Roman" w:hAnsi="Times New Roman"/>
          <w:sz w:val="28"/>
          <w:szCs w:val="28"/>
          <w:lang w:val="uk-UA" w:eastAsia="ru-RU"/>
        </w:rPr>
        <w:sym w:font="Symbol" w:char="F05B"/>
      </w:r>
      <w:r w:rsidRPr="00280751">
        <w:rPr>
          <w:rFonts w:ascii="Times New Roman" w:hAnsi="Times New Roman"/>
          <w:sz w:val="28"/>
          <w:szCs w:val="20"/>
          <w:lang w:val="uk-UA" w:eastAsia="ru-RU"/>
        </w:rPr>
        <w:t>11</w:t>
      </w:r>
      <w:r w:rsidRPr="00280751">
        <w:rPr>
          <w:rFonts w:ascii="Times New Roman" w:hAnsi="Times New Roman"/>
          <w:sz w:val="28"/>
          <w:szCs w:val="28"/>
          <w:lang w:val="uk-UA" w:eastAsia="ru-RU"/>
        </w:rPr>
        <w:sym w:font="Symbol" w:char="F05D"/>
      </w:r>
      <w:r w:rsidRPr="00280751">
        <w:rPr>
          <w:rFonts w:ascii="Times New Roman" w:hAnsi="Times New Roman"/>
          <w:sz w:val="28"/>
          <w:szCs w:val="20"/>
          <w:lang w:val="uk-UA" w:eastAsia="ru-RU"/>
        </w:rPr>
        <w:t>.</w:t>
      </w:r>
      <w:r w:rsidRPr="00280751">
        <w:rPr>
          <w:rFonts w:ascii="Times New Roman" w:hAnsi="Times New Roman"/>
          <w:sz w:val="28"/>
          <w:szCs w:val="20"/>
          <w:u w:val="single"/>
          <w:lang w:val="uk-UA" w:eastAsia="ru-RU"/>
        </w:rPr>
        <w:t xml:space="preserve"> </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 xml:space="preserve">Достовірно оцінити зміни функціонального стану під впливом тренувань і здійснити контроль за навчально-тренувальним процесом можна за допомогою комплексного лікарсько-педагогічного обстеження </w:t>
      </w:r>
      <w:r w:rsidRPr="00280751">
        <w:rPr>
          <w:rFonts w:ascii="Times New Roman" w:hAnsi="Times New Roman"/>
          <w:sz w:val="28"/>
          <w:szCs w:val="28"/>
          <w:lang w:val="uk-UA" w:eastAsia="ru-RU"/>
        </w:rPr>
        <w:sym w:font="Symbol" w:char="F05B"/>
      </w:r>
      <w:r w:rsidRPr="00280751">
        <w:rPr>
          <w:rFonts w:ascii="Times New Roman" w:hAnsi="Times New Roman"/>
          <w:sz w:val="28"/>
          <w:szCs w:val="20"/>
          <w:lang w:val="uk-UA" w:eastAsia="ru-RU"/>
        </w:rPr>
        <w:t>15, 21</w:t>
      </w:r>
      <w:r w:rsidRPr="00280751">
        <w:rPr>
          <w:rFonts w:ascii="Times New Roman" w:hAnsi="Times New Roman"/>
          <w:sz w:val="28"/>
          <w:szCs w:val="28"/>
          <w:lang w:val="uk-UA" w:eastAsia="ru-RU"/>
        </w:rPr>
        <w:sym w:font="Symbol" w:char="F05D"/>
      </w:r>
      <w:r w:rsidRPr="00280751">
        <w:rPr>
          <w:rFonts w:ascii="Times New Roman" w:hAnsi="Times New Roman"/>
          <w:sz w:val="28"/>
          <w:szCs w:val="20"/>
          <w:lang w:val="uk-UA" w:eastAsia="ru-RU"/>
        </w:rPr>
        <w:t>.</w:t>
      </w:r>
    </w:p>
    <w:p w:rsidR="00B645C5" w:rsidRPr="00280751" w:rsidRDefault="00B645C5" w:rsidP="00280751">
      <w:pPr>
        <w:spacing w:after="0" w:line="370" w:lineRule="auto"/>
        <w:ind w:firstLine="567"/>
        <w:jc w:val="both"/>
        <w:rPr>
          <w:rFonts w:ascii="Times New Roman" w:hAnsi="Times New Roman"/>
          <w:spacing w:val="-6"/>
          <w:sz w:val="28"/>
          <w:szCs w:val="20"/>
          <w:lang w:val="uk-UA" w:eastAsia="ru-RU"/>
        </w:rPr>
      </w:pPr>
      <w:r w:rsidRPr="00280751">
        <w:rPr>
          <w:rFonts w:ascii="Times New Roman" w:hAnsi="Times New Roman"/>
          <w:spacing w:val="-6"/>
          <w:sz w:val="28"/>
          <w:szCs w:val="20"/>
          <w:lang w:val="uk-UA" w:eastAsia="ru-RU"/>
        </w:rPr>
        <w:t>З науково-методичної літератури відомо</w:t>
      </w:r>
      <w:r w:rsidRPr="00280751">
        <w:rPr>
          <w:rFonts w:ascii="Times New Roman" w:hAnsi="Times New Roman"/>
          <w:spacing w:val="-6"/>
          <w:sz w:val="28"/>
          <w:szCs w:val="28"/>
          <w:lang w:val="uk-UA" w:eastAsia="ru-RU"/>
        </w:rPr>
        <w:sym w:font="Symbol" w:char="F02C"/>
      </w:r>
      <w:r w:rsidRPr="00280751">
        <w:rPr>
          <w:rFonts w:ascii="Times New Roman" w:hAnsi="Times New Roman"/>
          <w:spacing w:val="-6"/>
          <w:sz w:val="28"/>
          <w:szCs w:val="20"/>
          <w:lang w:val="uk-UA" w:eastAsia="ru-RU"/>
        </w:rPr>
        <w:t xml:space="preserve"> що рівень фізичного стану відповідає певному рівню фізичного здоров’я. Сьогодні існує достатня кількість показників</w:t>
      </w:r>
      <w:r w:rsidRPr="00280751">
        <w:rPr>
          <w:rFonts w:ascii="Times New Roman" w:hAnsi="Times New Roman"/>
          <w:spacing w:val="-6"/>
          <w:sz w:val="28"/>
          <w:szCs w:val="28"/>
          <w:lang w:val="uk-UA" w:eastAsia="ru-RU"/>
        </w:rPr>
        <w:sym w:font="Symbol" w:char="F02C"/>
      </w:r>
      <w:r w:rsidRPr="00280751">
        <w:rPr>
          <w:rFonts w:ascii="Times New Roman" w:hAnsi="Times New Roman"/>
          <w:spacing w:val="-6"/>
          <w:sz w:val="28"/>
          <w:szCs w:val="20"/>
          <w:lang w:val="uk-UA" w:eastAsia="ru-RU"/>
        </w:rPr>
        <w:t xml:space="preserve"> які характеризують фізичне здоров’я дітей і підлітків. Фахівці у своїх дослідженнях з’ясували інформативність цих показників</w:t>
      </w:r>
      <w:r w:rsidRPr="00280751">
        <w:rPr>
          <w:rFonts w:ascii="Times New Roman" w:hAnsi="Times New Roman"/>
          <w:spacing w:val="-6"/>
          <w:sz w:val="28"/>
          <w:szCs w:val="28"/>
          <w:lang w:val="uk-UA" w:eastAsia="ru-RU"/>
        </w:rPr>
        <w:sym w:font="Symbol" w:char="F02C"/>
      </w:r>
      <w:r w:rsidRPr="00280751">
        <w:rPr>
          <w:rFonts w:ascii="Times New Roman" w:hAnsi="Times New Roman"/>
          <w:spacing w:val="-6"/>
          <w:sz w:val="28"/>
          <w:szCs w:val="20"/>
          <w:lang w:val="uk-UA" w:eastAsia="ru-RU"/>
        </w:rPr>
        <w:t xml:space="preserve"> їх взаємозв’язок між собою і розробили комплексні системи оцінювання </w:t>
      </w:r>
      <w:r w:rsidRPr="00280751">
        <w:rPr>
          <w:rFonts w:ascii="Times New Roman" w:hAnsi="Times New Roman"/>
          <w:spacing w:val="-6"/>
          <w:sz w:val="28"/>
          <w:szCs w:val="28"/>
          <w:lang w:val="uk-UA" w:eastAsia="ru-RU"/>
        </w:rPr>
        <w:sym w:font="Symbol" w:char="F028"/>
      </w:r>
      <w:r w:rsidRPr="00280751">
        <w:rPr>
          <w:rFonts w:ascii="Times New Roman" w:hAnsi="Times New Roman"/>
          <w:spacing w:val="-6"/>
          <w:sz w:val="28"/>
          <w:szCs w:val="20"/>
          <w:lang w:val="uk-UA" w:eastAsia="ru-RU"/>
        </w:rPr>
        <w:t>експрес – системи</w:t>
      </w:r>
      <w:r w:rsidRPr="00280751">
        <w:rPr>
          <w:rFonts w:ascii="Times New Roman" w:hAnsi="Times New Roman"/>
          <w:spacing w:val="-6"/>
          <w:sz w:val="28"/>
          <w:szCs w:val="28"/>
          <w:lang w:val="uk-UA" w:eastAsia="ru-RU"/>
        </w:rPr>
        <w:sym w:font="Symbol" w:char="F029"/>
      </w:r>
      <w:r w:rsidRPr="00280751">
        <w:rPr>
          <w:rFonts w:ascii="Times New Roman" w:hAnsi="Times New Roman"/>
          <w:spacing w:val="-6"/>
          <w:sz w:val="28"/>
          <w:szCs w:val="20"/>
          <w:lang w:val="uk-UA" w:eastAsia="ru-RU"/>
        </w:rPr>
        <w:t>, які відповідають вимогам</w:t>
      </w:r>
      <w:r w:rsidRPr="00280751">
        <w:rPr>
          <w:rFonts w:ascii="Times New Roman" w:hAnsi="Times New Roman"/>
          <w:spacing w:val="-6"/>
          <w:sz w:val="28"/>
          <w:szCs w:val="28"/>
          <w:lang w:val="uk-UA" w:eastAsia="ru-RU"/>
        </w:rPr>
        <w:sym w:font="Symbol" w:char="F02C"/>
      </w:r>
      <w:r w:rsidRPr="00280751">
        <w:rPr>
          <w:rFonts w:ascii="Times New Roman" w:hAnsi="Times New Roman"/>
          <w:spacing w:val="-6"/>
          <w:sz w:val="28"/>
          <w:szCs w:val="20"/>
          <w:lang w:val="uk-UA" w:eastAsia="ru-RU"/>
        </w:rPr>
        <w:t xml:space="preserve"> прості й доступні у використанні (Г.Л. Апанасенко</w:t>
      </w:r>
      <w:r w:rsidRPr="00280751">
        <w:rPr>
          <w:rFonts w:ascii="Times New Roman" w:hAnsi="Times New Roman"/>
          <w:spacing w:val="-6"/>
          <w:sz w:val="28"/>
          <w:szCs w:val="28"/>
          <w:lang w:val="uk-UA" w:eastAsia="ru-RU"/>
        </w:rPr>
        <w:sym w:font="Symbol" w:char="F02C"/>
      </w:r>
      <w:r w:rsidRPr="00280751">
        <w:rPr>
          <w:rFonts w:ascii="Times New Roman" w:hAnsi="Times New Roman"/>
          <w:spacing w:val="-6"/>
          <w:sz w:val="28"/>
          <w:szCs w:val="20"/>
          <w:lang w:val="uk-UA" w:eastAsia="ru-RU"/>
        </w:rPr>
        <w:t xml:space="preserve"> А.Д. Дубогай, В.А. Шаповалова</w:t>
      </w:r>
      <w:r w:rsidRPr="00280751">
        <w:rPr>
          <w:rFonts w:ascii="Times New Roman" w:hAnsi="Times New Roman"/>
          <w:spacing w:val="-6"/>
          <w:sz w:val="28"/>
          <w:szCs w:val="28"/>
          <w:lang w:val="uk-UA" w:eastAsia="ru-RU"/>
        </w:rPr>
        <w:sym w:font="Symbol" w:char="F02C"/>
      </w:r>
      <w:r w:rsidRPr="00280751">
        <w:rPr>
          <w:rFonts w:ascii="Times New Roman" w:hAnsi="Times New Roman"/>
          <w:spacing w:val="-6"/>
          <w:sz w:val="28"/>
          <w:szCs w:val="20"/>
          <w:lang w:val="uk-UA" w:eastAsia="ru-RU"/>
        </w:rPr>
        <w:t xml:space="preserve"> С.А. Душаніним, Т.Ю. Круцевич, А.Г. Сухарев та ін.)</w:t>
      </w:r>
      <w:r>
        <w:rPr>
          <w:rFonts w:ascii="Times New Roman" w:hAnsi="Times New Roman"/>
          <w:spacing w:val="-6"/>
          <w:sz w:val="28"/>
          <w:szCs w:val="20"/>
          <w:lang w:val="uk-UA" w:eastAsia="ru-RU"/>
        </w:rPr>
        <w:t xml:space="preserve"> [57-60</w:t>
      </w:r>
      <w:r w:rsidRPr="00280751">
        <w:rPr>
          <w:rFonts w:ascii="Times New Roman" w:hAnsi="Times New Roman"/>
          <w:spacing w:val="-6"/>
          <w:sz w:val="28"/>
          <w:szCs w:val="20"/>
          <w:lang w:val="uk-UA" w:eastAsia="ru-RU"/>
        </w:rPr>
        <w:t>].</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 xml:space="preserve">Так, наприклад, розроблені С.А. Душаніним комплексні експрес-системи діагностики фізичного стану, КОНТРЕКС 1, 2, 3 </w:t>
      </w:r>
      <w:r w:rsidRPr="00280751">
        <w:rPr>
          <w:rFonts w:ascii="Times New Roman" w:hAnsi="Times New Roman"/>
          <w:sz w:val="28"/>
          <w:szCs w:val="28"/>
          <w:lang w:val="uk-UA" w:eastAsia="ru-RU"/>
        </w:rPr>
        <w:sym w:font="Symbol" w:char="F028"/>
      </w:r>
      <w:r w:rsidRPr="00280751">
        <w:rPr>
          <w:rFonts w:ascii="Times New Roman" w:hAnsi="Times New Roman"/>
          <w:sz w:val="28"/>
          <w:szCs w:val="20"/>
          <w:lang w:val="uk-UA" w:eastAsia="ru-RU"/>
        </w:rPr>
        <w:t>контроль-експрес</w:t>
      </w:r>
      <w:r w:rsidRPr="00280751">
        <w:rPr>
          <w:rFonts w:ascii="Times New Roman" w:hAnsi="Times New Roman"/>
          <w:sz w:val="28"/>
          <w:szCs w:val="28"/>
          <w:lang w:val="uk-UA" w:eastAsia="ru-RU"/>
        </w:rPr>
        <w:sym w:font="Symbol" w:char="F029"/>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передбачають оцінку рівня фізичного стану дорослої людини за показниками цілого комплексу факторів</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до яких належать результати медичних та рухових тестів</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що дають змогу оцінити стан серцево-судинної системи у спокої та під час навантаження</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визначити рівень розвитку фізичних якостей </w:t>
      </w:r>
      <w:r w:rsidRPr="00280751">
        <w:rPr>
          <w:rFonts w:ascii="Times New Roman" w:hAnsi="Times New Roman"/>
          <w:sz w:val="28"/>
          <w:szCs w:val="20"/>
          <w:lang w:eastAsia="ru-RU"/>
        </w:rPr>
        <w:t>[53]</w:t>
      </w:r>
      <w:r w:rsidRPr="00280751">
        <w:rPr>
          <w:rFonts w:ascii="Times New Roman" w:hAnsi="Times New Roman"/>
          <w:sz w:val="28"/>
          <w:szCs w:val="20"/>
          <w:lang w:val="uk-UA" w:eastAsia="ru-RU"/>
        </w:rPr>
        <w:t>.</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 xml:space="preserve">Є.А.Пирогова </w:t>
      </w:r>
      <w:r w:rsidRPr="00280751">
        <w:rPr>
          <w:rFonts w:ascii="Times New Roman" w:hAnsi="Times New Roman"/>
          <w:sz w:val="28"/>
          <w:szCs w:val="28"/>
          <w:lang w:val="uk-UA" w:eastAsia="ru-RU"/>
        </w:rPr>
        <w:sym w:font="Symbol" w:char="F028"/>
      </w:r>
      <w:r w:rsidRPr="00280751">
        <w:rPr>
          <w:rFonts w:ascii="Times New Roman" w:hAnsi="Times New Roman"/>
          <w:sz w:val="28"/>
          <w:szCs w:val="20"/>
          <w:lang w:val="uk-UA" w:eastAsia="ru-RU"/>
        </w:rPr>
        <w:t>1989</w:t>
      </w:r>
      <w:r w:rsidRPr="00280751">
        <w:rPr>
          <w:rFonts w:ascii="Times New Roman" w:hAnsi="Times New Roman"/>
          <w:sz w:val="28"/>
          <w:szCs w:val="28"/>
          <w:lang w:val="uk-UA" w:eastAsia="ru-RU"/>
        </w:rPr>
        <w:sym w:font="Symbol" w:char="F029"/>
      </w:r>
      <w:r w:rsidRPr="00280751">
        <w:rPr>
          <w:rFonts w:ascii="Times New Roman" w:hAnsi="Times New Roman"/>
          <w:sz w:val="28"/>
          <w:szCs w:val="20"/>
          <w:lang w:val="uk-UA" w:eastAsia="ru-RU"/>
        </w:rPr>
        <w:t xml:space="preserve"> рекомендує для оцінювання рівня здоров’я використовувати фізичний стан людини, який характеризується такими показниками</w:t>
      </w:r>
      <w:r w:rsidRPr="00280751">
        <w:rPr>
          <w:rFonts w:ascii="Times New Roman" w:hAnsi="Times New Roman"/>
          <w:sz w:val="28"/>
          <w:szCs w:val="28"/>
          <w:lang w:val="uk-UA" w:eastAsia="ru-RU"/>
        </w:rPr>
        <w:sym w:font="Symbol" w:char="F03A"/>
      </w:r>
      <w:r w:rsidRPr="00280751">
        <w:rPr>
          <w:rFonts w:ascii="Times New Roman" w:hAnsi="Times New Roman"/>
          <w:sz w:val="28"/>
          <w:szCs w:val="20"/>
          <w:lang w:val="uk-UA" w:eastAsia="ru-RU"/>
        </w:rPr>
        <w:t xml:space="preserve"> вік</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вага</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ЧСС</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АТ</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РА</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навчально-трудова діяльність</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самопочуття. За даною методикою рівень фізичного стану визначається </w:t>
      </w:r>
      <w:r w:rsidRPr="00280751">
        <w:rPr>
          <w:rFonts w:ascii="Times New Roman" w:hAnsi="Times New Roman"/>
          <w:sz w:val="28"/>
          <w:szCs w:val="20"/>
          <w:lang w:val="uk-UA" w:eastAsia="ru-RU"/>
        </w:rPr>
        <w:lastRenderedPageBreak/>
        <w:t>кількістю балів за кожен показник й оцінюється загальною сумою як високий</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середній і низький </w:t>
      </w:r>
      <w:r w:rsidRPr="00280751">
        <w:rPr>
          <w:rFonts w:ascii="Times New Roman" w:hAnsi="Times New Roman"/>
          <w:sz w:val="28"/>
          <w:szCs w:val="20"/>
          <w:lang w:eastAsia="ru-RU"/>
        </w:rPr>
        <w:t>[46]</w:t>
      </w:r>
      <w:r w:rsidRPr="00280751">
        <w:rPr>
          <w:rFonts w:ascii="Times New Roman" w:hAnsi="Times New Roman"/>
          <w:sz w:val="28"/>
          <w:szCs w:val="20"/>
          <w:lang w:val="uk-UA" w:eastAsia="ru-RU"/>
        </w:rPr>
        <w:t xml:space="preserve">. </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Г.Л.</w:t>
      </w:r>
      <w:r w:rsidRPr="00280751">
        <w:rPr>
          <w:rFonts w:ascii="Times New Roman" w:hAnsi="Times New Roman"/>
          <w:sz w:val="28"/>
          <w:szCs w:val="20"/>
          <w:lang w:eastAsia="ru-RU"/>
        </w:rPr>
        <w:t xml:space="preserve"> </w:t>
      </w:r>
      <w:r w:rsidRPr="00280751">
        <w:rPr>
          <w:rFonts w:ascii="Times New Roman" w:hAnsi="Times New Roman"/>
          <w:sz w:val="28"/>
          <w:szCs w:val="20"/>
          <w:lang w:val="uk-UA" w:eastAsia="ru-RU"/>
        </w:rPr>
        <w:t>Апанасенком запропоновано діагностичну систему визначення рівня фізичного здоров’я дітей. Ця система включає комплекс антропометричних та функціональних показників</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які вимірюються в стані спокою</w:t>
      </w:r>
      <w:r w:rsidRPr="00280751">
        <w:rPr>
          <w:rFonts w:ascii="Times New Roman" w:hAnsi="Times New Roman"/>
          <w:sz w:val="28"/>
          <w:szCs w:val="28"/>
          <w:lang w:val="uk-UA" w:eastAsia="ru-RU"/>
        </w:rPr>
        <w:sym w:font="Symbol" w:char="F03A"/>
      </w:r>
      <w:r w:rsidRPr="00280751">
        <w:rPr>
          <w:rFonts w:ascii="Times New Roman" w:hAnsi="Times New Roman"/>
          <w:sz w:val="28"/>
          <w:szCs w:val="20"/>
          <w:lang w:val="uk-UA" w:eastAsia="ru-RU"/>
        </w:rPr>
        <w:t xml:space="preserve"> ЖЄЛ</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ЧСС</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АТ</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вага тіла</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довжина тіла</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динамометрія кісті. Крім того, система доповнюється результатами проби Руф’є. Всі названі показники оцінюються в балах</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сума яких відповідає рівню фізичного здоров’я – низькому</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нижче середнього</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середньому</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вище середнього</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високому [15]. </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Для оцінювання рівня соматичного здоров’я дітей та підлітків Г.Л.Апанасенко пропонує використовувати індекс Робінсона</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результати функціональних проб</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тонус активності м’язової тканини</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які визначають стан кисневотранспортної системи і не мають вікових розбіжностей у перерахунку на </w:t>
      </w:r>
      <w:smartTag w:uri="urn:schemas-microsoft-com:office:smarttags" w:element="metricconverter">
        <w:smartTagPr>
          <w:attr w:name="ProductID" w:val="1 кг"/>
        </w:smartTagPr>
        <w:r w:rsidRPr="00280751">
          <w:rPr>
            <w:rFonts w:ascii="Times New Roman" w:hAnsi="Times New Roman"/>
            <w:sz w:val="28"/>
            <w:szCs w:val="20"/>
            <w:lang w:val="uk-UA" w:eastAsia="ru-RU"/>
          </w:rPr>
          <w:t>1 кг</w:t>
        </w:r>
      </w:smartTag>
      <w:r w:rsidRPr="00280751">
        <w:rPr>
          <w:rFonts w:ascii="Times New Roman" w:hAnsi="Times New Roman"/>
          <w:sz w:val="28"/>
          <w:szCs w:val="20"/>
          <w:lang w:val="uk-UA" w:eastAsia="ru-RU"/>
        </w:rPr>
        <w:t xml:space="preserve"> ваги тіла </w:t>
      </w:r>
      <w:r w:rsidRPr="00280751">
        <w:rPr>
          <w:rFonts w:ascii="Times New Roman" w:hAnsi="Times New Roman"/>
          <w:sz w:val="28"/>
          <w:szCs w:val="28"/>
          <w:lang w:val="uk-UA" w:eastAsia="ru-RU"/>
        </w:rPr>
        <w:sym w:font="Symbol" w:char="F05B"/>
      </w:r>
      <w:r w:rsidRPr="00280751">
        <w:rPr>
          <w:rFonts w:ascii="Times New Roman" w:hAnsi="Times New Roman"/>
          <w:sz w:val="28"/>
          <w:szCs w:val="20"/>
          <w:lang w:val="uk-UA" w:eastAsia="ru-RU"/>
        </w:rPr>
        <w:t>16, 21</w:t>
      </w:r>
      <w:r w:rsidRPr="00280751">
        <w:rPr>
          <w:rFonts w:ascii="Times New Roman" w:hAnsi="Times New Roman"/>
          <w:sz w:val="28"/>
          <w:szCs w:val="28"/>
          <w:lang w:val="uk-UA" w:eastAsia="ru-RU"/>
        </w:rPr>
        <w:sym w:font="Symbol" w:char="F05D"/>
      </w:r>
      <w:r w:rsidRPr="00280751">
        <w:rPr>
          <w:rFonts w:ascii="Times New Roman" w:hAnsi="Times New Roman"/>
          <w:sz w:val="28"/>
          <w:szCs w:val="20"/>
          <w:lang w:val="uk-UA" w:eastAsia="ru-RU"/>
        </w:rPr>
        <w:t xml:space="preserve">. </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Т.Ю. Круцевич (1999) рекомендує на підставі результатів обстежень фізичного стану і фізичного здоров’я учнів розподіляти на окремі групи</w:t>
      </w:r>
      <w:r w:rsidRPr="00280751">
        <w:rPr>
          <w:rFonts w:ascii="Times New Roman" w:hAnsi="Times New Roman"/>
          <w:sz w:val="28"/>
          <w:szCs w:val="28"/>
          <w:lang w:val="uk-UA" w:eastAsia="ru-RU"/>
        </w:rPr>
        <w:sym w:font="Symbol" w:char="F03A"/>
      </w:r>
      <w:r w:rsidRPr="00280751">
        <w:rPr>
          <w:rFonts w:ascii="Times New Roman" w:hAnsi="Times New Roman"/>
          <w:sz w:val="28"/>
          <w:szCs w:val="20"/>
          <w:lang w:val="uk-UA" w:eastAsia="ru-RU"/>
        </w:rPr>
        <w:t xml:space="preserve"> основну – до якої належать діти з високим і вище середнього рівнем, підготовчу – з середнім </w:t>
      </w:r>
      <w:r w:rsidRPr="00280751">
        <w:rPr>
          <w:rFonts w:ascii="Times New Roman" w:hAnsi="Times New Roman"/>
          <w:sz w:val="28"/>
          <w:szCs w:val="28"/>
          <w:lang w:val="uk-UA" w:eastAsia="ru-RU"/>
        </w:rPr>
        <w:sym w:font="Symbol" w:char="F028"/>
      </w:r>
      <w:r w:rsidRPr="00280751">
        <w:rPr>
          <w:rFonts w:ascii="Times New Roman" w:hAnsi="Times New Roman"/>
          <w:sz w:val="28"/>
          <w:szCs w:val="20"/>
          <w:lang w:val="uk-UA" w:eastAsia="ru-RU"/>
        </w:rPr>
        <w:t>група ризику</w:t>
      </w:r>
      <w:r w:rsidRPr="00280751">
        <w:rPr>
          <w:rFonts w:ascii="Times New Roman" w:hAnsi="Times New Roman"/>
          <w:sz w:val="28"/>
          <w:szCs w:val="28"/>
          <w:lang w:val="uk-UA" w:eastAsia="ru-RU"/>
        </w:rPr>
        <w:sym w:font="Symbol" w:char="F029"/>
      </w:r>
      <w:r w:rsidRPr="00280751">
        <w:rPr>
          <w:rFonts w:ascii="Times New Roman" w:hAnsi="Times New Roman"/>
          <w:sz w:val="28"/>
          <w:szCs w:val="20"/>
          <w:lang w:val="uk-UA" w:eastAsia="ru-RU"/>
        </w:rPr>
        <w:t xml:space="preserve"> і спеціальну</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яка об’єднує дітей з нижче середнього й низьким рівнями. </w:t>
      </w:r>
    </w:p>
    <w:p w:rsidR="00B645C5" w:rsidRPr="00280751" w:rsidRDefault="00B645C5" w:rsidP="00280751">
      <w:pPr>
        <w:spacing w:after="0" w:line="370" w:lineRule="auto"/>
        <w:ind w:firstLine="567"/>
        <w:jc w:val="both"/>
        <w:rPr>
          <w:rFonts w:ascii="Times New Roman" w:hAnsi="Times New Roman"/>
          <w:sz w:val="28"/>
          <w:szCs w:val="20"/>
          <w:lang w:val="uk-UA" w:eastAsia="ru-RU"/>
        </w:rPr>
      </w:pPr>
      <w:r w:rsidRPr="00280751">
        <w:rPr>
          <w:rFonts w:ascii="Times New Roman" w:hAnsi="Times New Roman"/>
          <w:sz w:val="28"/>
          <w:szCs w:val="20"/>
          <w:lang w:val="uk-UA" w:eastAsia="ru-RU"/>
        </w:rPr>
        <w:t>Високий і вище середнього рівні фізичного стану свідчать про можливості дітей виконувати фізичні навантаження при ЧСС 170-190 уд/хв без шкоди для здоров’я</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а також для підвищення функціонального рівня систем організму.</w:t>
      </w:r>
    </w:p>
    <w:p w:rsidR="00B645C5" w:rsidRPr="00280751" w:rsidRDefault="00B645C5" w:rsidP="00280751">
      <w:pPr>
        <w:spacing w:after="0" w:line="370" w:lineRule="auto"/>
        <w:ind w:firstLine="567"/>
        <w:jc w:val="both"/>
        <w:rPr>
          <w:rFonts w:ascii="Times New Roman" w:hAnsi="Times New Roman"/>
          <w:b/>
          <w:sz w:val="28"/>
          <w:szCs w:val="20"/>
          <w:lang w:val="uk-UA" w:eastAsia="ru-RU"/>
        </w:rPr>
      </w:pPr>
      <w:r w:rsidRPr="00280751">
        <w:rPr>
          <w:rFonts w:ascii="Times New Roman" w:hAnsi="Times New Roman"/>
          <w:sz w:val="28"/>
          <w:szCs w:val="20"/>
          <w:lang w:val="uk-UA" w:eastAsia="ru-RU"/>
        </w:rPr>
        <w:t>З дітьми</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які належать до підготовчої групи, даний розподіл дає змогу проводити спеціальні профілактично-оздоровчі заходи.  Особи з низьким і нижче середнього рівнями здоров’я</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які мають різного роду патологічні відхилення</w:t>
      </w:r>
      <w:r w:rsidRPr="00280751">
        <w:rPr>
          <w:rFonts w:ascii="Times New Roman" w:hAnsi="Times New Roman"/>
          <w:sz w:val="28"/>
          <w:szCs w:val="28"/>
          <w:lang w:val="uk-UA" w:eastAsia="ru-RU"/>
        </w:rPr>
        <w:sym w:font="Symbol" w:char="F02C"/>
      </w:r>
      <w:r w:rsidRPr="00280751">
        <w:rPr>
          <w:rFonts w:ascii="Times New Roman" w:hAnsi="Times New Roman"/>
          <w:sz w:val="28"/>
          <w:szCs w:val="20"/>
          <w:lang w:val="uk-UA" w:eastAsia="ru-RU"/>
        </w:rPr>
        <w:t xml:space="preserve"> потребують консультації лікаря відносно занять фізичними </w:t>
      </w:r>
      <w:r w:rsidRPr="00280751">
        <w:rPr>
          <w:rFonts w:ascii="Times New Roman" w:hAnsi="Times New Roman"/>
          <w:sz w:val="28"/>
          <w:szCs w:val="20"/>
          <w:lang w:val="uk-UA" w:eastAsia="ru-RU"/>
        </w:rPr>
        <w:lastRenderedPageBreak/>
        <w:t>вправами. Такі учні викликають занепокоєння з приводу стану їхнього здоров’я і направляються на поглиблене медичне обстеження</w:t>
      </w:r>
      <w:r>
        <w:rPr>
          <w:rFonts w:ascii="Times New Roman" w:hAnsi="Times New Roman"/>
          <w:sz w:val="28"/>
          <w:szCs w:val="20"/>
          <w:lang w:val="uk-UA" w:eastAsia="ru-RU"/>
        </w:rPr>
        <w:t xml:space="preserve"> </w:t>
      </w:r>
      <w:r w:rsidRPr="00160D4B">
        <w:rPr>
          <w:rFonts w:ascii="Times New Roman" w:hAnsi="Times New Roman"/>
          <w:sz w:val="28"/>
          <w:szCs w:val="28"/>
          <w:lang w:val="uk-UA" w:eastAsia="ru-RU"/>
        </w:rPr>
        <w:t>[</w:t>
      </w:r>
      <w:r>
        <w:rPr>
          <w:rFonts w:ascii="Times New Roman" w:hAnsi="Times New Roman"/>
          <w:sz w:val="28"/>
          <w:szCs w:val="28"/>
          <w:lang w:val="uk-UA" w:eastAsia="ru-RU"/>
        </w:rPr>
        <w:t>50-59</w:t>
      </w:r>
      <w:r w:rsidRPr="00160D4B">
        <w:rPr>
          <w:rFonts w:ascii="Times New Roman" w:hAnsi="Times New Roman"/>
          <w:sz w:val="28"/>
          <w:szCs w:val="28"/>
          <w:lang w:val="uk-UA" w:eastAsia="ru-RU"/>
        </w:rPr>
        <w:t>]</w:t>
      </w:r>
      <w:r w:rsidRPr="00E21D94">
        <w:rPr>
          <w:rFonts w:ascii="Times New Roman" w:hAnsi="Times New Roman"/>
          <w:sz w:val="28"/>
          <w:szCs w:val="20"/>
          <w:lang w:val="uk-UA" w:eastAsia="ru-RU"/>
        </w:rPr>
        <w:t>.</w:t>
      </w:r>
    </w:p>
    <w:p w:rsidR="00B645C5" w:rsidRPr="00280751" w:rsidRDefault="00B645C5" w:rsidP="00280751">
      <w:pPr>
        <w:spacing w:after="0" w:line="360" w:lineRule="auto"/>
        <w:ind w:firstLine="567"/>
        <w:jc w:val="center"/>
        <w:rPr>
          <w:rFonts w:ascii="Times New Roman" w:hAnsi="Times New Roman"/>
          <w:sz w:val="28"/>
          <w:szCs w:val="28"/>
          <w:lang w:eastAsia="ru-RU"/>
        </w:rPr>
      </w:pPr>
      <w:r w:rsidRPr="00280751">
        <w:rPr>
          <w:rFonts w:ascii="Times New Roman" w:hAnsi="Times New Roman"/>
          <w:sz w:val="28"/>
          <w:szCs w:val="28"/>
          <w:lang w:eastAsia="ru-RU"/>
        </w:rPr>
        <w:br w:type="page"/>
      </w:r>
      <w:r w:rsidRPr="00280751">
        <w:rPr>
          <w:rFonts w:ascii="Times New Roman" w:hAnsi="Times New Roman"/>
          <w:sz w:val="28"/>
          <w:szCs w:val="28"/>
          <w:lang w:eastAsia="ru-RU"/>
        </w:rPr>
        <w:lastRenderedPageBreak/>
        <w:t xml:space="preserve">2 </w:t>
      </w:r>
      <w:bookmarkEnd w:id="8"/>
      <w:r w:rsidRPr="00280751">
        <w:rPr>
          <w:rFonts w:ascii="Times New Roman" w:hAnsi="Times New Roman"/>
          <w:sz w:val="28"/>
          <w:szCs w:val="28"/>
          <w:lang w:val="uk-UA" w:eastAsia="ru-RU"/>
        </w:rPr>
        <w:t xml:space="preserve">ЗАВДАННЯ, МЕТОДИ ТА ОРГАНІЗАЦІЯ </w:t>
      </w:r>
      <w:bookmarkEnd w:id="9"/>
      <w:r w:rsidRPr="00280751">
        <w:rPr>
          <w:rFonts w:ascii="Times New Roman" w:hAnsi="Times New Roman"/>
          <w:sz w:val="28"/>
          <w:szCs w:val="28"/>
          <w:lang w:val="uk-UA" w:eastAsia="ru-RU"/>
        </w:rPr>
        <w:t>ДОСЛІДЖЕННЯ</w:t>
      </w:r>
    </w:p>
    <w:p w:rsidR="00B645C5" w:rsidRPr="00280751" w:rsidRDefault="00B645C5" w:rsidP="00280751">
      <w:pPr>
        <w:suppressAutoHyphens/>
        <w:spacing w:after="0" w:line="360" w:lineRule="auto"/>
        <w:ind w:firstLine="709"/>
        <w:rPr>
          <w:rFonts w:ascii="Times New Roman" w:hAnsi="Times New Roman"/>
          <w:sz w:val="28"/>
          <w:szCs w:val="28"/>
          <w:lang w:val="uk-UA" w:eastAsia="uk-UA"/>
        </w:rPr>
      </w:pPr>
    </w:p>
    <w:p w:rsidR="00B645C5" w:rsidRPr="00280751" w:rsidRDefault="00B645C5" w:rsidP="00280751">
      <w:pPr>
        <w:suppressAutoHyphens/>
        <w:spacing w:after="0" w:line="360" w:lineRule="auto"/>
        <w:ind w:firstLine="709"/>
        <w:outlineLvl w:val="2"/>
        <w:rPr>
          <w:rFonts w:ascii="Times New Roman" w:hAnsi="Times New Roman"/>
          <w:sz w:val="28"/>
          <w:szCs w:val="28"/>
          <w:lang w:val="uk-UA" w:eastAsia="uk-UA"/>
        </w:rPr>
      </w:pPr>
      <w:bookmarkStart w:id="10" w:name="_Toc273285012"/>
      <w:bookmarkStart w:id="11" w:name="_Toc282082663"/>
      <w:r w:rsidRPr="00280751">
        <w:rPr>
          <w:rFonts w:ascii="Times New Roman" w:hAnsi="Times New Roman"/>
          <w:sz w:val="28"/>
          <w:szCs w:val="28"/>
          <w:lang w:val="uk-UA" w:eastAsia="uk-UA"/>
        </w:rPr>
        <w:t>2.1 Завдання дослідження</w:t>
      </w:r>
      <w:bookmarkEnd w:id="10"/>
      <w:bookmarkEnd w:id="11"/>
    </w:p>
    <w:p w:rsidR="00B645C5" w:rsidRPr="00280751" w:rsidRDefault="00B645C5" w:rsidP="00280751">
      <w:pPr>
        <w:suppressAutoHyphens/>
        <w:spacing w:after="0" w:line="360" w:lineRule="auto"/>
        <w:ind w:firstLine="709"/>
        <w:outlineLvl w:val="2"/>
        <w:rPr>
          <w:rFonts w:ascii="Times New Roman" w:hAnsi="Times New Roman"/>
          <w:sz w:val="28"/>
          <w:szCs w:val="28"/>
          <w:lang w:val="uk-UA" w:eastAsia="uk-UA"/>
        </w:rPr>
      </w:pPr>
    </w:p>
    <w:p w:rsidR="00B645C5" w:rsidRPr="00280751" w:rsidRDefault="00B645C5" w:rsidP="00280751">
      <w:pPr>
        <w:spacing w:after="0" w:line="360" w:lineRule="auto"/>
        <w:jc w:val="both"/>
        <w:rPr>
          <w:rFonts w:ascii="Times New Roman" w:hAnsi="Times New Roman"/>
          <w:color w:val="000000"/>
          <w:sz w:val="28"/>
          <w:szCs w:val="28"/>
          <w:lang w:val="uk-UA" w:eastAsia="uk-UA"/>
        </w:rPr>
      </w:pPr>
      <w:r w:rsidRPr="00280751">
        <w:rPr>
          <w:rFonts w:ascii="Times New Roman" w:hAnsi="Times New Roman"/>
          <w:color w:val="000000"/>
          <w:sz w:val="28"/>
          <w:szCs w:val="28"/>
          <w:lang w:val="uk-UA" w:eastAsia="uk-UA"/>
        </w:rPr>
        <w:tab/>
        <w:t xml:space="preserve">Метою </w:t>
      </w:r>
      <w:r>
        <w:rPr>
          <w:rFonts w:ascii="Times New Roman" w:hAnsi="Times New Roman"/>
          <w:color w:val="000000"/>
          <w:sz w:val="28"/>
          <w:szCs w:val="28"/>
          <w:lang w:val="uk-UA" w:eastAsia="uk-UA"/>
        </w:rPr>
        <w:t xml:space="preserve">даного дослідження було оцінити </w:t>
      </w:r>
      <w:r w:rsidRPr="00280751">
        <w:rPr>
          <w:rFonts w:ascii="Times New Roman" w:hAnsi="Times New Roman"/>
          <w:color w:val="000000"/>
          <w:sz w:val="28"/>
          <w:szCs w:val="28"/>
          <w:lang w:val="uk-UA" w:eastAsia="uk-UA"/>
        </w:rPr>
        <w:t xml:space="preserve">ефективність застосування </w:t>
      </w:r>
      <w:r>
        <w:rPr>
          <w:rFonts w:ascii="Times New Roman" w:hAnsi="Times New Roman"/>
          <w:sz w:val="28"/>
          <w:szCs w:val="28"/>
          <w:lang w:val="uk-UA" w:eastAsia="uk-UA"/>
        </w:rPr>
        <w:t>здоров’язбережувальних технологій в</w:t>
      </w:r>
      <w:r w:rsidRPr="00280751">
        <w:rPr>
          <w:rFonts w:ascii="Times New Roman" w:hAnsi="Times New Roman"/>
          <w:sz w:val="28"/>
          <w:szCs w:val="28"/>
          <w:lang w:val="uk-UA" w:eastAsia="uk-UA"/>
        </w:rPr>
        <w:t xml:space="preserve"> навчально-виховному процесі учнів</w:t>
      </w:r>
      <w:r>
        <w:rPr>
          <w:rFonts w:ascii="Times New Roman" w:hAnsi="Times New Roman"/>
          <w:sz w:val="28"/>
          <w:szCs w:val="28"/>
          <w:lang w:val="uk-UA" w:eastAsia="uk-UA"/>
        </w:rPr>
        <w:t xml:space="preserve"> середнього шкільного віку</w:t>
      </w:r>
      <w:r w:rsidRPr="00280751">
        <w:rPr>
          <w:rFonts w:ascii="Times New Roman" w:hAnsi="Times New Roman"/>
          <w:color w:val="000000"/>
          <w:sz w:val="28"/>
          <w:szCs w:val="28"/>
          <w:lang w:val="uk-UA" w:eastAsia="uk-UA"/>
        </w:rPr>
        <w:t>.</w:t>
      </w:r>
    </w:p>
    <w:p w:rsidR="00B645C5" w:rsidRPr="00280751" w:rsidRDefault="00B645C5" w:rsidP="00280751">
      <w:pPr>
        <w:spacing w:after="0" w:line="360" w:lineRule="auto"/>
        <w:jc w:val="both"/>
        <w:rPr>
          <w:rFonts w:ascii="Times New Roman" w:hAnsi="Times New Roman"/>
          <w:sz w:val="28"/>
          <w:szCs w:val="28"/>
          <w:lang w:val="uk-UA" w:eastAsia="uk-UA"/>
        </w:rPr>
      </w:pPr>
      <w:r w:rsidRPr="00280751">
        <w:rPr>
          <w:rFonts w:ascii="Times New Roman" w:hAnsi="Times New Roman"/>
          <w:color w:val="000000"/>
          <w:sz w:val="28"/>
          <w:szCs w:val="28"/>
          <w:lang w:val="uk-UA" w:eastAsia="uk-UA"/>
        </w:rPr>
        <w:tab/>
      </w:r>
      <w:r w:rsidRPr="00280751">
        <w:rPr>
          <w:rFonts w:ascii="Times New Roman" w:hAnsi="Times New Roman"/>
          <w:sz w:val="28"/>
          <w:szCs w:val="28"/>
          <w:lang w:val="uk-UA" w:eastAsia="uk-UA"/>
        </w:rPr>
        <w:t>У зв’язку з метою дослідження перед роботою були поставлені наступні завдання:</w:t>
      </w:r>
      <w:r w:rsidRPr="00280751">
        <w:rPr>
          <w:rFonts w:ascii="Times New Roman" w:hAnsi="Times New Roman"/>
          <w:sz w:val="28"/>
          <w:szCs w:val="28"/>
          <w:lang w:val="uk-UA" w:eastAsia="uk-UA"/>
        </w:rPr>
        <w:tab/>
      </w:r>
    </w:p>
    <w:p w:rsidR="00B645C5" w:rsidRPr="00280751" w:rsidRDefault="00B645C5" w:rsidP="00280751">
      <w:pPr>
        <w:spacing w:after="0" w:line="360" w:lineRule="auto"/>
        <w:ind w:right="113" w:firstLine="709"/>
        <w:jc w:val="both"/>
        <w:rPr>
          <w:rFonts w:ascii="Times New Roman" w:hAnsi="Times New Roman"/>
          <w:sz w:val="28"/>
          <w:szCs w:val="28"/>
          <w:lang w:val="uk-UA" w:eastAsia="uk-UA"/>
        </w:rPr>
      </w:pPr>
      <w:r w:rsidRPr="00280751">
        <w:rPr>
          <w:rFonts w:ascii="Times New Roman" w:hAnsi="Times New Roman"/>
          <w:sz w:val="28"/>
          <w:szCs w:val="28"/>
          <w:lang w:val="uk-UA" w:eastAsia="uk-UA"/>
        </w:rPr>
        <w:t xml:space="preserve">1. Здійснити теоретичний аналіз проблеми застосування </w:t>
      </w:r>
      <w:r>
        <w:rPr>
          <w:rFonts w:ascii="Times New Roman" w:hAnsi="Times New Roman"/>
          <w:sz w:val="28"/>
          <w:szCs w:val="28"/>
          <w:lang w:val="uk-UA" w:eastAsia="uk-UA"/>
        </w:rPr>
        <w:t xml:space="preserve">здоров’язбережувальних технологій </w:t>
      </w:r>
      <w:r w:rsidRPr="00280751">
        <w:rPr>
          <w:rFonts w:ascii="Times New Roman" w:hAnsi="Times New Roman"/>
          <w:sz w:val="28"/>
          <w:szCs w:val="28"/>
          <w:lang w:val="uk-UA" w:eastAsia="uk-UA"/>
        </w:rPr>
        <w:t>у навчально-виховному процесі учнів.</w:t>
      </w:r>
    </w:p>
    <w:p w:rsidR="00B645C5" w:rsidRPr="00280751" w:rsidRDefault="00B645C5" w:rsidP="00280751">
      <w:pPr>
        <w:spacing w:after="0" w:line="360" w:lineRule="auto"/>
        <w:ind w:right="113" w:firstLine="709"/>
        <w:jc w:val="both"/>
        <w:rPr>
          <w:rFonts w:ascii="Times New Roman" w:hAnsi="Times New Roman"/>
          <w:sz w:val="28"/>
          <w:szCs w:val="28"/>
          <w:lang w:val="uk-UA" w:eastAsia="uk-UA"/>
        </w:rPr>
      </w:pPr>
      <w:r w:rsidRPr="00280751">
        <w:rPr>
          <w:rFonts w:ascii="Times New Roman" w:hAnsi="Times New Roman"/>
          <w:sz w:val="28"/>
          <w:szCs w:val="28"/>
          <w:lang w:val="uk-UA" w:eastAsia="uk-UA"/>
        </w:rPr>
        <w:t>2. Оцінити показники</w:t>
      </w:r>
      <w:r>
        <w:rPr>
          <w:rFonts w:ascii="Times New Roman" w:hAnsi="Times New Roman"/>
          <w:sz w:val="28"/>
          <w:szCs w:val="28"/>
          <w:lang w:val="uk-UA" w:eastAsia="uk-UA"/>
        </w:rPr>
        <w:t xml:space="preserve"> фізичної підготовленості та показники</w:t>
      </w:r>
      <w:r w:rsidRPr="00280751">
        <w:rPr>
          <w:rFonts w:ascii="Times New Roman" w:hAnsi="Times New Roman"/>
          <w:sz w:val="28"/>
          <w:szCs w:val="28"/>
          <w:lang w:val="uk-UA" w:eastAsia="uk-UA"/>
        </w:rPr>
        <w:t xml:space="preserve">, що </w:t>
      </w:r>
      <w:r>
        <w:rPr>
          <w:rFonts w:ascii="Times New Roman" w:hAnsi="Times New Roman"/>
          <w:sz w:val="28"/>
          <w:szCs w:val="28"/>
          <w:lang w:val="uk-UA" w:eastAsia="uk-UA"/>
        </w:rPr>
        <w:t>характеризують функціональний стан організму</w:t>
      </w:r>
      <w:r w:rsidRPr="00280751">
        <w:rPr>
          <w:rFonts w:ascii="Times New Roman" w:hAnsi="Times New Roman"/>
          <w:sz w:val="28"/>
          <w:szCs w:val="28"/>
          <w:lang w:val="uk-UA" w:eastAsia="uk-UA"/>
        </w:rPr>
        <w:t xml:space="preserve"> </w:t>
      </w:r>
      <w:r>
        <w:rPr>
          <w:rFonts w:ascii="Times New Roman" w:hAnsi="Times New Roman"/>
          <w:sz w:val="28"/>
          <w:szCs w:val="28"/>
          <w:lang w:val="uk-UA" w:eastAsia="uk-UA"/>
        </w:rPr>
        <w:t>дівчат 14-15 років</w:t>
      </w:r>
      <w:r w:rsidRPr="00280751">
        <w:rPr>
          <w:rFonts w:ascii="Times New Roman" w:hAnsi="Times New Roman"/>
          <w:sz w:val="28"/>
          <w:szCs w:val="28"/>
          <w:lang w:val="uk-UA" w:eastAsia="uk-UA"/>
        </w:rPr>
        <w:t xml:space="preserve">. </w:t>
      </w:r>
    </w:p>
    <w:p w:rsidR="00B645C5" w:rsidRPr="00280751" w:rsidRDefault="00B645C5" w:rsidP="00280751">
      <w:pPr>
        <w:spacing w:after="0" w:line="360" w:lineRule="auto"/>
        <w:ind w:right="113" w:firstLine="709"/>
        <w:jc w:val="both"/>
        <w:rPr>
          <w:rFonts w:ascii="Times New Roman" w:hAnsi="Times New Roman"/>
          <w:sz w:val="28"/>
          <w:szCs w:val="28"/>
          <w:lang w:val="uk-UA" w:eastAsia="uk-UA"/>
        </w:rPr>
      </w:pPr>
      <w:r w:rsidRPr="00280751">
        <w:rPr>
          <w:rFonts w:ascii="Times New Roman" w:hAnsi="Times New Roman"/>
          <w:sz w:val="28"/>
          <w:szCs w:val="28"/>
          <w:lang w:val="uk-UA" w:eastAsia="uk-UA"/>
        </w:rPr>
        <w:t xml:space="preserve">3. Виявити динаміку функціональних показників та фізичної підготовленості </w:t>
      </w:r>
      <w:r>
        <w:rPr>
          <w:rFonts w:ascii="Times New Roman" w:hAnsi="Times New Roman"/>
          <w:sz w:val="28"/>
          <w:szCs w:val="28"/>
          <w:lang w:val="uk-UA" w:eastAsia="uk-UA"/>
        </w:rPr>
        <w:t>школярів</w:t>
      </w:r>
      <w:r w:rsidRPr="00280751">
        <w:rPr>
          <w:rFonts w:ascii="Times New Roman" w:hAnsi="Times New Roman"/>
          <w:sz w:val="28"/>
          <w:szCs w:val="28"/>
          <w:lang w:val="uk-UA" w:eastAsia="uk-UA"/>
        </w:rPr>
        <w:t xml:space="preserve"> на основі їх порівняльного аналізу на початку і наприкінці навчального року з метою перевірки ефективності застосування </w:t>
      </w:r>
      <w:r>
        <w:rPr>
          <w:rFonts w:ascii="Times New Roman" w:hAnsi="Times New Roman"/>
          <w:sz w:val="28"/>
          <w:szCs w:val="28"/>
          <w:lang w:val="uk-UA" w:eastAsia="uk-UA"/>
        </w:rPr>
        <w:t xml:space="preserve">здоров’язбережувальних технологій </w:t>
      </w:r>
      <w:r w:rsidRPr="00280751">
        <w:rPr>
          <w:rFonts w:ascii="Times New Roman" w:hAnsi="Times New Roman"/>
          <w:sz w:val="28"/>
          <w:szCs w:val="28"/>
          <w:lang w:val="uk-UA" w:eastAsia="uk-UA"/>
        </w:rPr>
        <w:t>на уроках фізичної культури.</w:t>
      </w:r>
    </w:p>
    <w:p w:rsidR="00B645C5" w:rsidRPr="00280751" w:rsidRDefault="00B645C5" w:rsidP="00280751">
      <w:pPr>
        <w:spacing w:after="0" w:line="360" w:lineRule="auto"/>
        <w:ind w:right="113" w:firstLine="709"/>
        <w:jc w:val="both"/>
        <w:rPr>
          <w:rFonts w:ascii="Times New Roman" w:hAnsi="Times New Roman"/>
          <w:sz w:val="28"/>
          <w:szCs w:val="28"/>
          <w:lang w:val="uk-UA" w:eastAsia="uk-UA"/>
        </w:rPr>
      </w:pPr>
    </w:p>
    <w:p w:rsidR="00B645C5" w:rsidRPr="00280751" w:rsidRDefault="00B645C5" w:rsidP="00280751">
      <w:pPr>
        <w:spacing w:after="0" w:line="360" w:lineRule="auto"/>
        <w:ind w:right="113" w:firstLine="709"/>
        <w:jc w:val="both"/>
        <w:outlineLvl w:val="2"/>
        <w:rPr>
          <w:rFonts w:ascii="Times New Roman" w:hAnsi="Times New Roman"/>
          <w:sz w:val="28"/>
          <w:szCs w:val="28"/>
          <w:lang w:val="uk-UA" w:eastAsia="uk-UA"/>
        </w:rPr>
      </w:pPr>
      <w:bookmarkStart w:id="12" w:name="_Toc273285013"/>
      <w:bookmarkStart w:id="13" w:name="_Toc282082664"/>
      <w:r w:rsidRPr="00280751">
        <w:rPr>
          <w:rFonts w:ascii="Times New Roman" w:hAnsi="Times New Roman"/>
          <w:sz w:val="28"/>
          <w:szCs w:val="28"/>
          <w:lang w:val="uk-UA" w:eastAsia="uk-UA"/>
        </w:rPr>
        <w:t>2.2 Методи дослідження</w:t>
      </w:r>
      <w:bookmarkEnd w:id="12"/>
      <w:bookmarkEnd w:id="13"/>
    </w:p>
    <w:p w:rsidR="00B645C5" w:rsidRPr="00280751" w:rsidRDefault="00B645C5" w:rsidP="00280751">
      <w:pPr>
        <w:spacing w:after="0" w:line="360" w:lineRule="auto"/>
        <w:ind w:right="113" w:firstLine="709"/>
        <w:jc w:val="center"/>
        <w:outlineLvl w:val="2"/>
        <w:rPr>
          <w:rFonts w:ascii="Times New Roman" w:hAnsi="Times New Roman"/>
          <w:sz w:val="28"/>
          <w:szCs w:val="28"/>
          <w:lang w:val="uk-UA" w:eastAsia="uk-UA"/>
        </w:rPr>
      </w:pPr>
    </w:p>
    <w:p w:rsidR="00B645C5" w:rsidRPr="00280751" w:rsidRDefault="00B645C5" w:rsidP="00280751">
      <w:pPr>
        <w:spacing w:after="0" w:line="360" w:lineRule="auto"/>
        <w:ind w:firstLine="705"/>
        <w:jc w:val="both"/>
        <w:rPr>
          <w:rFonts w:ascii="Times New Roman" w:hAnsi="Times New Roman"/>
          <w:color w:val="000000"/>
          <w:sz w:val="28"/>
          <w:szCs w:val="28"/>
          <w:lang w:val="uk-UA" w:eastAsia="uk-UA"/>
        </w:rPr>
      </w:pPr>
      <w:r w:rsidRPr="00280751">
        <w:rPr>
          <w:rFonts w:ascii="Times New Roman" w:hAnsi="Times New Roman"/>
          <w:color w:val="000000"/>
          <w:sz w:val="28"/>
          <w:szCs w:val="28"/>
          <w:lang w:val="uk-UA" w:eastAsia="uk-UA"/>
        </w:rPr>
        <w:t>Для вирішення поставлених завдань в роботі були використані наступні методи дослідження:</w:t>
      </w:r>
    </w:p>
    <w:p w:rsidR="00B645C5" w:rsidRPr="00280751" w:rsidRDefault="00B645C5" w:rsidP="00437040">
      <w:pPr>
        <w:numPr>
          <w:ilvl w:val="0"/>
          <w:numId w:val="2"/>
        </w:numPr>
        <w:tabs>
          <w:tab w:val="clear" w:pos="1065"/>
          <w:tab w:val="num" w:pos="0"/>
        </w:tabs>
        <w:spacing w:after="0" w:line="360" w:lineRule="auto"/>
        <w:ind w:left="0" w:firstLine="709"/>
        <w:jc w:val="both"/>
        <w:rPr>
          <w:rFonts w:ascii="Times New Roman" w:hAnsi="Times New Roman"/>
          <w:color w:val="000000"/>
          <w:sz w:val="28"/>
          <w:szCs w:val="28"/>
          <w:lang w:val="uk-UA" w:eastAsia="uk-UA"/>
        </w:rPr>
      </w:pPr>
      <w:r w:rsidRPr="00280751">
        <w:rPr>
          <w:rFonts w:ascii="Times New Roman" w:hAnsi="Times New Roman"/>
          <w:color w:val="000000"/>
          <w:sz w:val="28"/>
          <w:szCs w:val="28"/>
          <w:lang w:val="uk-UA" w:eastAsia="uk-UA"/>
        </w:rPr>
        <w:t>Аналіз і узагальнення літературних джерел з теми дослідження.</w:t>
      </w:r>
    </w:p>
    <w:p w:rsidR="00B645C5" w:rsidRPr="00280751" w:rsidRDefault="00B645C5" w:rsidP="00437040">
      <w:pPr>
        <w:numPr>
          <w:ilvl w:val="0"/>
          <w:numId w:val="2"/>
        </w:numPr>
        <w:tabs>
          <w:tab w:val="clear" w:pos="1065"/>
          <w:tab w:val="num" w:pos="0"/>
        </w:tabs>
        <w:spacing w:after="0" w:line="360" w:lineRule="auto"/>
        <w:ind w:left="0" w:firstLine="709"/>
        <w:jc w:val="both"/>
        <w:rPr>
          <w:rFonts w:ascii="Times New Roman" w:hAnsi="Times New Roman"/>
          <w:color w:val="000000"/>
          <w:sz w:val="28"/>
          <w:szCs w:val="28"/>
          <w:lang w:val="uk-UA" w:eastAsia="uk-UA"/>
        </w:rPr>
      </w:pPr>
      <w:r w:rsidRPr="00280751">
        <w:rPr>
          <w:rFonts w:ascii="Times New Roman" w:hAnsi="Times New Roman"/>
          <w:color w:val="000000"/>
          <w:sz w:val="28"/>
          <w:szCs w:val="28"/>
          <w:lang w:val="uk-UA" w:eastAsia="uk-UA"/>
        </w:rPr>
        <w:t>Педагогічні спостереження за навчально-виховним процесом школярок.</w:t>
      </w:r>
    </w:p>
    <w:p w:rsidR="00B645C5" w:rsidRPr="00280751" w:rsidRDefault="00B645C5" w:rsidP="00280751">
      <w:pPr>
        <w:tabs>
          <w:tab w:val="left" w:pos="7950"/>
        </w:tabs>
        <w:spacing w:after="0" w:line="360" w:lineRule="auto"/>
        <w:ind w:firstLine="708"/>
        <w:jc w:val="both"/>
        <w:rPr>
          <w:rFonts w:ascii="Times New Roman" w:hAnsi="Times New Roman"/>
          <w:bCs/>
          <w:color w:val="FF0000"/>
          <w:spacing w:val="-8"/>
          <w:sz w:val="28"/>
          <w:szCs w:val="28"/>
          <w:lang w:val="uk-UA" w:eastAsia="uk-UA"/>
        </w:rPr>
      </w:pPr>
      <w:r w:rsidRPr="00280751">
        <w:rPr>
          <w:rFonts w:ascii="Times New Roman" w:hAnsi="Times New Roman"/>
          <w:color w:val="000000"/>
          <w:sz w:val="28"/>
          <w:szCs w:val="28"/>
          <w:lang w:val="uk-UA" w:eastAsia="uk-UA"/>
        </w:rPr>
        <w:t xml:space="preserve">3. Педагогічний експеримент під час якого здійснювали перевірку ефективності </w:t>
      </w:r>
      <w:r w:rsidRPr="00280751">
        <w:rPr>
          <w:rFonts w:ascii="Times New Roman" w:hAnsi="Times New Roman"/>
          <w:sz w:val="28"/>
          <w:szCs w:val="28"/>
          <w:lang w:val="uk-UA" w:eastAsia="uk-UA"/>
        </w:rPr>
        <w:t>застосування оздоровчих систем на уроках фізичної культури</w:t>
      </w:r>
      <w:r>
        <w:rPr>
          <w:rFonts w:ascii="Times New Roman" w:hAnsi="Times New Roman"/>
          <w:sz w:val="28"/>
          <w:szCs w:val="28"/>
          <w:lang w:val="uk-UA" w:eastAsia="uk-UA"/>
        </w:rPr>
        <w:t>, на перервах та під час самостійних занять</w:t>
      </w:r>
      <w:r w:rsidRPr="00280751">
        <w:rPr>
          <w:rFonts w:ascii="Times New Roman" w:hAnsi="Times New Roman"/>
          <w:sz w:val="28"/>
          <w:szCs w:val="28"/>
          <w:lang w:val="uk-UA" w:eastAsia="uk-UA"/>
        </w:rPr>
        <w:t>. Сутність експерименту поляга</w:t>
      </w:r>
      <w:r>
        <w:rPr>
          <w:rFonts w:ascii="Times New Roman" w:hAnsi="Times New Roman"/>
          <w:sz w:val="28"/>
          <w:szCs w:val="28"/>
          <w:lang w:val="uk-UA" w:eastAsia="uk-UA"/>
        </w:rPr>
        <w:t>ла</w:t>
      </w:r>
      <w:r w:rsidRPr="00280751">
        <w:rPr>
          <w:rFonts w:ascii="Times New Roman" w:hAnsi="Times New Roman"/>
          <w:sz w:val="28"/>
          <w:szCs w:val="28"/>
          <w:lang w:val="uk-UA" w:eastAsia="uk-UA"/>
        </w:rPr>
        <w:t xml:space="preserve"> в тому, що </w:t>
      </w:r>
      <w:r w:rsidRPr="00280751">
        <w:rPr>
          <w:rFonts w:ascii="Times New Roman" w:hAnsi="Times New Roman"/>
          <w:bCs/>
          <w:spacing w:val="-8"/>
          <w:sz w:val="28"/>
          <w:szCs w:val="28"/>
          <w:lang w:val="uk-UA" w:eastAsia="uk-UA"/>
        </w:rPr>
        <w:t>на кожному уроці фізичної культури в заключній його частині застосовувалися оздоровчі системи</w:t>
      </w:r>
      <w:r>
        <w:rPr>
          <w:rFonts w:ascii="Times New Roman" w:hAnsi="Times New Roman"/>
          <w:bCs/>
          <w:spacing w:val="-8"/>
          <w:sz w:val="28"/>
          <w:szCs w:val="28"/>
          <w:lang w:val="uk-UA" w:eastAsia="uk-UA"/>
        </w:rPr>
        <w:t>.</w:t>
      </w:r>
      <w:r w:rsidRPr="000D428D">
        <w:rPr>
          <w:rFonts w:ascii="Times New Roman" w:hAnsi="Times New Roman"/>
          <w:bCs/>
          <w:spacing w:val="-8"/>
          <w:sz w:val="28"/>
          <w:szCs w:val="28"/>
          <w:lang w:val="uk-UA" w:eastAsia="uk-UA"/>
        </w:rPr>
        <w:t xml:space="preserve"> </w:t>
      </w:r>
      <w:r>
        <w:rPr>
          <w:rFonts w:ascii="Times New Roman" w:hAnsi="Times New Roman"/>
          <w:bCs/>
          <w:spacing w:val="-8"/>
          <w:sz w:val="28"/>
          <w:szCs w:val="28"/>
          <w:lang w:val="uk-UA" w:eastAsia="uk-UA"/>
        </w:rPr>
        <w:t xml:space="preserve">Також дівчата обов’язково виконували ці </w:t>
      </w:r>
      <w:r>
        <w:rPr>
          <w:rFonts w:ascii="Times New Roman" w:hAnsi="Times New Roman"/>
          <w:bCs/>
          <w:spacing w:val="-8"/>
          <w:sz w:val="28"/>
          <w:szCs w:val="28"/>
          <w:lang w:val="uk-UA" w:eastAsia="uk-UA"/>
        </w:rPr>
        <w:lastRenderedPageBreak/>
        <w:t xml:space="preserve">комплекси вправ самостійно. </w:t>
      </w:r>
      <w:r w:rsidRPr="00280751">
        <w:rPr>
          <w:rFonts w:ascii="Times New Roman" w:hAnsi="Times New Roman"/>
          <w:bCs/>
          <w:spacing w:val="-8"/>
          <w:sz w:val="28"/>
          <w:szCs w:val="28"/>
          <w:lang w:val="uk-UA" w:eastAsia="uk-UA"/>
        </w:rPr>
        <w:t>Обов</w:t>
      </w:r>
      <w:r w:rsidRPr="00280751">
        <w:rPr>
          <w:rFonts w:ascii="Times New Roman" w:hAnsi="Times New Roman"/>
          <w:sz w:val="28"/>
          <w:szCs w:val="28"/>
          <w:lang w:val="uk-UA" w:eastAsia="uk-UA"/>
        </w:rPr>
        <w:t>’</w:t>
      </w:r>
      <w:r w:rsidRPr="00280751">
        <w:rPr>
          <w:rFonts w:ascii="Times New Roman" w:hAnsi="Times New Roman"/>
          <w:bCs/>
          <w:spacing w:val="-8"/>
          <w:sz w:val="28"/>
          <w:szCs w:val="28"/>
          <w:lang w:val="uk-UA" w:eastAsia="uk-UA"/>
        </w:rPr>
        <w:t xml:space="preserve">язковою умовою такої організації уроків була перевірка матеріалу, як його засвоїли </w:t>
      </w:r>
      <w:r>
        <w:rPr>
          <w:rFonts w:ascii="Times New Roman" w:hAnsi="Times New Roman"/>
          <w:bCs/>
          <w:spacing w:val="-8"/>
          <w:sz w:val="28"/>
          <w:szCs w:val="28"/>
          <w:lang w:val="uk-UA" w:eastAsia="uk-UA"/>
        </w:rPr>
        <w:t>учні</w:t>
      </w:r>
      <w:r w:rsidRPr="00280751">
        <w:rPr>
          <w:rFonts w:ascii="Times New Roman" w:hAnsi="Times New Roman"/>
          <w:bCs/>
          <w:spacing w:val="-8"/>
          <w:sz w:val="28"/>
          <w:szCs w:val="28"/>
          <w:lang w:val="uk-UA" w:eastAsia="uk-UA"/>
        </w:rPr>
        <w:t xml:space="preserve">. Форму перевірки </w:t>
      </w:r>
      <w:r>
        <w:rPr>
          <w:rFonts w:ascii="Times New Roman" w:hAnsi="Times New Roman"/>
          <w:bCs/>
          <w:spacing w:val="-8"/>
          <w:sz w:val="28"/>
          <w:szCs w:val="28"/>
          <w:lang w:val="uk-UA" w:eastAsia="uk-UA"/>
        </w:rPr>
        <w:t xml:space="preserve">дівчата </w:t>
      </w:r>
      <w:r w:rsidRPr="00280751">
        <w:rPr>
          <w:rFonts w:ascii="Times New Roman" w:hAnsi="Times New Roman"/>
          <w:bCs/>
          <w:spacing w:val="-8"/>
          <w:sz w:val="28"/>
          <w:szCs w:val="28"/>
          <w:lang w:val="uk-UA" w:eastAsia="uk-UA"/>
        </w:rPr>
        <w:t>обирали самостійно (проведення на наступному уроці, відео</w:t>
      </w:r>
      <w:r>
        <w:rPr>
          <w:rFonts w:ascii="Times New Roman" w:hAnsi="Times New Roman"/>
          <w:bCs/>
          <w:spacing w:val="-8"/>
          <w:sz w:val="28"/>
          <w:szCs w:val="28"/>
          <w:lang w:val="uk-UA" w:eastAsia="uk-UA"/>
        </w:rPr>
        <w:t>-</w:t>
      </w:r>
      <w:r w:rsidRPr="00280751">
        <w:rPr>
          <w:rFonts w:ascii="Times New Roman" w:hAnsi="Times New Roman"/>
          <w:bCs/>
          <w:spacing w:val="-8"/>
          <w:sz w:val="28"/>
          <w:szCs w:val="28"/>
          <w:lang w:val="uk-UA" w:eastAsia="uk-UA"/>
        </w:rPr>
        <w:t xml:space="preserve"> звіт тощо). Всі оздоровчі системи, що застосовувалися на уроках подано у розділі 3.3. </w:t>
      </w:r>
    </w:p>
    <w:p w:rsidR="00B645C5" w:rsidRPr="00B57518" w:rsidRDefault="00B645C5" w:rsidP="00B57518">
      <w:pPr>
        <w:spacing w:line="360" w:lineRule="auto"/>
        <w:ind w:left="705"/>
        <w:jc w:val="both"/>
        <w:rPr>
          <w:rFonts w:ascii="Times New Roman" w:hAnsi="Times New Roman"/>
          <w:color w:val="000000"/>
          <w:sz w:val="28"/>
          <w:szCs w:val="28"/>
          <w:lang w:val="uk-UA" w:eastAsia="uk-UA"/>
        </w:rPr>
      </w:pPr>
      <w:r w:rsidRPr="00B57518">
        <w:rPr>
          <w:rFonts w:ascii="Times New Roman" w:hAnsi="Times New Roman"/>
          <w:color w:val="000000"/>
          <w:sz w:val="28"/>
          <w:szCs w:val="28"/>
          <w:lang w:val="uk-UA" w:eastAsia="uk-UA"/>
        </w:rPr>
        <w:t>4. Оцінка показників фізичного здоров’я дівчат за показниками:</w:t>
      </w:r>
    </w:p>
    <w:p w:rsidR="00B645C5" w:rsidRPr="00B57518" w:rsidRDefault="00B645C5" w:rsidP="00E56D26">
      <w:pPr>
        <w:tabs>
          <w:tab w:val="num" w:pos="0"/>
        </w:tabs>
        <w:spacing w:after="0" w:line="360" w:lineRule="auto"/>
        <w:jc w:val="both"/>
        <w:rPr>
          <w:rFonts w:ascii="Times New Roman" w:hAnsi="Times New Roman"/>
          <w:color w:val="000000"/>
          <w:sz w:val="28"/>
          <w:szCs w:val="28"/>
          <w:lang w:val="uk-UA" w:eastAsia="uk-UA"/>
        </w:rPr>
      </w:pPr>
      <w:r w:rsidRPr="00B57518">
        <w:rPr>
          <w:rFonts w:ascii="Times New Roman" w:hAnsi="Times New Roman"/>
          <w:sz w:val="28"/>
          <w:szCs w:val="28"/>
          <w:lang w:val="uk-UA" w:eastAsia="uk-UA"/>
        </w:rPr>
        <w:t xml:space="preserve">   – </w:t>
      </w:r>
      <w:r w:rsidRPr="00B57518">
        <w:rPr>
          <w:rFonts w:ascii="Times New Roman" w:hAnsi="Times New Roman"/>
          <w:color w:val="000000"/>
          <w:sz w:val="28"/>
          <w:szCs w:val="28"/>
          <w:lang w:val="uk-UA" w:eastAsia="uk-UA"/>
        </w:rPr>
        <w:t xml:space="preserve">індексом Скібінського. Визначали за формулою: </w:t>
      </w:r>
    </w:p>
    <w:p w:rsidR="00B645C5" w:rsidRPr="00B57518" w:rsidRDefault="00B645C5" w:rsidP="00E56D26">
      <w:pPr>
        <w:tabs>
          <w:tab w:val="num" w:pos="0"/>
        </w:tabs>
        <w:spacing w:after="0" w:line="360" w:lineRule="auto"/>
        <w:ind w:firstLine="142"/>
        <w:jc w:val="center"/>
        <w:rPr>
          <w:rFonts w:ascii="Times New Roman" w:hAnsi="Times New Roman"/>
          <w:sz w:val="28"/>
          <w:szCs w:val="28"/>
          <w:lang w:val="uk-UA" w:eastAsia="uk-UA"/>
        </w:rPr>
      </w:pPr>
      <w:r w:rsidRPr="00B57518">
        <w:rPr>
          <w:rFonts w:ascii="Times New Roman" w:hAnsi="Times New Roman"/>
          <w:sz w:val="28"/>
          <w:szCs w:val="28"/>
          <w:lang w:val="uk-UA" w:eastAsia="uk-UA"/>
        </w:rPr>
        <w:t>ІС=ЖЄЛ• t</w:t>
      </w:r>
      <w:r w:rsidRPr="00B57518">
        <w:rPr>
          <w:rFonts w:ascii="Times New Roman" w:hAnsi="Times New Roman"/>
          <w:sz w:val="20"/>
          <w:szCs w:val="20"/>
          <w:lang w:val="uk-UA" w:eastAsia="uk-UA"/>
        </w:rPr>
        <w:t>3</w:t>
      </w:r>
      <w:r w:rsidRPr="00B57518">
        <w:rPr>
          <w:rFonts w:ascii="Times New Roman" w:hAnsi="Times New Roman"/>
          <w:sz w:val="28"/>
          <w:szCs w:val="28"/>
          <w:lang w:val="uk-UA" w:eastAsia="uk-UA"/>
        </w:rPr>
        <w:t>дих.на вдиху / 100ЧСС</w:t>
      </w:r>
      <w:r w:rsidRPr="00B57518">
        <w:rPr>
          <w:rFonts w:ascii="Times New Roman" w:hAnsi="Times New Roman"/>
          <w:sz w:val="20"/>
          <w:szCs w:val="20"/>
          <w:lang w:val="uk-UA" w:eastAsia="uk-UA"/>
        </w:rPr>
        <w:t>4</w:t>
      </w:r>
      <w:r w:rsidRPr="00B57518">
        <w:rPr>
          <w:rFonts w:ascii="Times New Roman" w:hAnsi="Times New Roman"/>
          <w:sz w:val="28"/>
          <w:szCs w:val="28"/>
          <w:lang w:val="uk-UA" w:eastAsia="uk-UA"/>
        </w:rPr>
        <w:t xml:space="preserve">, </w:t>
      </w:r>
    </w:p>
    <w:p w:rsidR="00B645C5" w:rsidRPr="00B57518" w:rsidRDefault="00B645C5" w:rsidP="00B57518">
      <w:pPr>
        <w:tabs>
          <w:tab w:val="num" w:pos="0"/>
        </w:tabs>
        <w:spacing w:after="0" w:line="360" w:lineRule="auto"/>
        <w:ind w:firstLine="705"/>
        <w:rPr>
          <w:rFonts w:ascii="Times New Roman" w:hAnsi="Times New Roman"/>
          <w:sz w:val="28"/>
          <w:szCs w:val="28"/>
          <w:lang w:val="uk-UA" w:eastAsia="uk-UA"/>
        </w:rPr>
      </w:pPr>
      <w:r w:rsidRPr="00B57518">
        <w:rPr>
          <w:rFonts w:ascii="Times New Roman" w:hAnsi="Times New Roman"/>
          <w:sz w:val="28"/>
          <w:szCs w:val="28"/>
          <w:lang w:val="uk-UA" w:eastAsia="uk-UA"/>
        </w:rPr>
        <w:t>де ЧСС</w:t>
      </w:r>
      <w:r w:rsidRPr="00B57518">
        <w:rPr>
          <w:rFonts w:ascii="Times New Roman" w:hAnsi="Times New Roman"/>
          <w:sz w:val="20"/>
          <w:szCs w:val="20"/>
          <w:lang w:val="uk-UA" w:eastAsia="uk-UA"/>
        </w:rPr>
        <w:t>4</w:t>
      </w:r>
      <w:r w:rsidRPr="00B57518">
        <w:rPr>
          <w:rFonts w:ascii="Times New Roman" w:hAnsi="Times New Roman"/>
          <w:sz w:val="28"/>
          <w:szCs w:val="28"/>
          <w:lang w:val="uk-UA" w:eastAsia="uk-UA"/>
        </w:rPr>
        <w:t xml:space="preserve"> – пульс після затримання дихання на вдиху;</w:t>
      </w:r>
    </w:p>
    <w:p w:rsidR="00B645C5" w:rsidRPr="00B57518" w:rsidRDefault="00B645C5" w:rsidP="00E56D26">
      <w:pPr>
        <w:tabs>
          <w:tab w:val="num" w:pos="1429"/>
        </w:tabs>
        <w:spacing w:after="0" w:line="360" w:lineRule="auto"/>
        <w:ind w:left="705" w:hanging="421"/>
        <w:jc w:val="both"/>
        <w:rPr>
          <w:rFonts w:ascii="Times New Roman" w:hAnsi="Times New Roman"/>
          <w:color w:val="000000"/>
          <w:sz w:val="28"/>
          <w:szCs w:val="28"/>
          <w:lang w:val="uk-UA" w:eastAsia="uk-UA"/>
        </w:rPr>
      </w:pPr>
      <w:r w:rsidRPr="00B57518">
        <w:rPr>
          <w:rFonts w:ascii="Times New Roman" w:hAnsi="Times New Roman"/>
          <w:sz w:val="28"/>
          <w:szCs w:val="28"/>
          <w:lang w:val="uk-UA" w:eastAsia="uk-UA"/>
        </w:rPr>
        <w:t xml:space="preserve">– </w:t>
      </w:r>
      <w:r w:rsidRPr="00B57518">
        <w:rPr>
          <w:rFonts w:ascii="Times New Roman" w:hAnsi="Times New Roman"/>
          <w:color w:val="000000"/>
          <w:sz w:val="28"/>
          <w:szCs w:val="28"/>
          <w:lang w:val="uk-UA" w:eastAsia="uk-UA"/>
        </w:rPr>
        <w:t xml:space="preserve"> </w:t>
      </w:r>
      <w:r w:rsidRPr="00B57518">
        <w:rPr>
          <w:rFonts w:ascii="Times New Roman" w:hAnsi="Times New Roman"/>
          <w:sz w:val="28"/>
          <w:szCs w:val="28"/>
          <w:lang w:val="uk-UA" w:eastAsia="uk-UA"/>
        </w:rPr>
        <w:t>одномоментна функціональна проба з присіданням;</w:t>
      </w:r>
    </w:p>
    <w:p w:rsidR="00B645C5" w:rsidRPr="00B57518" w:rsidRDefault="00B645C5" w:rsidP="00E56D26">
      <w:pPr>
        <w:numPr>
          <w:ilvl w:val="0"/>
          <w:numId w:val="8"/>
        </w:numPr>
        <w:tabs>
          <w:tab w:val="clear" w:pos="2487"/>
          <w:tab w:val="num" w:pos="0"/>
        </w:tabs>
        <w:spacing w:after="0" w:line="360" w:lineRule="auto"/>
        <w:ind w:left="0" w:firstLine="284"/>
        <w:jc w:val="both"/>
        <w:rPr>
          <w:rFonts w:ascii="Times New Roman" w:hAnsi="Times New Roman"/>
          <w:color w:val="000000"/>
          <w:sz w:val="28"/>
          <w:szCs w:val="28"/>
          <w:lang w:val="uk-UA" w:eastAsia="uk-UA"/>
        </w:rPr>
      </w:pPr>
      <w:r w:rsidRPr="00B57518">
        <w:rPr>
          <w:rFonts w:ascii="Times New Roman" w:hAnsi="Times New Roman"/>
          <w:color w:val="000000"/>
          <w:sz w:val="28"/>
          <w:szCs w:val="28"/>
          <w:lang w:val="uk-UA" w:eastAsia="uk-UA"/>
        </w:rPr>
        <w:t>за пробами Штанге і Генчі (оцінка затримки дихання на вдиху та на видиху);</w:t>
      </w:r>
    </w:p>
    <w:p w:rsidR="00B645C5" w:rsidRPr="00B57518" w:rsidRDefault="00B645C5" w:rsidP="00E56D26">
      <w:pPr>
        <w:numPr>
          <w:ilvl w:val="0"/>
          <w:numId w:val="8"/>
        </w:numPr>
        <w:tabs>
          <w:tab w:val="clear" w:pos="2487"/>
          <w:tab w:val="num" w:pos="-142"/>
          <w:tab w:val="num" w:pos="0"/>
        </w:tabs>
        <w:spacing w:after="0" w:line="360" w:lineRule="auto"/>
        <w:ind w:left="0" w:firstLine="284"/>
        <w:jc w:val="both"/>
        <w:rPr>
          <w:rFonts w:ascii="Times New Roman" w:hAnsi="Times New Roman"/>
          <w:color w:val="000000"/>
          <w:sz w:val="28"/>
          <w:szCs w:val="28"/>
          <w:lang w:val="uk-UA" w:eastAsia="uk-UA"/>
        </w:rPr>
      </w:pPr>
      <w:r w:rsidRPr="00B57518">
        <w:rPr>
          <w:rFonts w:ascii="Times New Roman" w:hAnsi="Times New Roman"/>
          <w:sz w:val="28"/>
          <w:szCs w:val="28"/>
          <w:lang w:val="uk-UA" w:eastAsia="uk-UA"/>
        </w:rPr>
        <w:t>АТ мм рт.ст;</w:t>
      </w:r>
    </w:p>
    <w:p w:rsidR="00B645C5" w:rsidRPr="00B57518" w:rsidRDefault="00B645C5" w:rsidP="00E56D26">
      <w:pPr>
        <w:numPr>
          <w:ilvl w:val="0"/>
          <w:numId w:val="8"/>
        </w:numPr>
        <w:tabs>
          <w:tab w:val="clear" w:pos="2487"/>
          <w:tab w:val="num" w:pos="-142"/>
          <w:tab w:val="num" w:pos="0"/>
        </w:tabs>
        <w:spacing w:after="0" w:line="360" w:lineRule="auto"/>
        <w:ind w:left="0" w:firstLine="284"/>
        <w:jc w:val="both"/>
        <w:rPr>
          <w:rFonts w:ascii="Times New Roman" w:hAnsi="Times New Roman"/>
          <w:color w:val="000000"/>
          <w:sz w:val="28"/>
          <w:szCs w:val="28"/>
          <w:lang w:val="uk-UA" w:eastAsia="uk-UA"/>
        </w:rPr>
      </w:pPr>
      <w:r w:rsidRPr="00B57518">
        <w:rPr>
          <w:rFonts w:ascii="Times New Roman" w:hAnsi="Times New Roman"/>
          <w:sz w:val="28"/>
          <w:szCs w:val="28"/>
          <w:lang w:val="uk-UA" w:eastAsia="uk-UA"/>
        </w:rPr>
        <w:t xml:space="preserve"> ЧСС уд/хв;</w:t>
      </w:r>
    </w:p>
    <w:p w:rsidR="00B645C5" w:rsidRPr="00B57518" w:rsidRDefault="00B645C5" w:rsidP="00E56D26">
      <w:pPr>
        <w:numPr>
          <w:ilvl w:val="0"/>
          <w:numId w:val="8"/>
        </w:numPr>
        <w:tabs>
          <w:tab w:val="clear" w:pos="2487"/>
          <w:tab w:val="num" w:pos="-142"/>
          <w:tab w:val="num" w:pos="0"/>
        </w:tabs>
        <w:spacing w:after="0" w:line="360" w:lineRule="auto"/>
        <w:ind w:left="0" w:firstLine="284"/>
        <w:jc w:val="both"/>
        <w:rPr>
          <w:rFonts w:ascii="Times New Roman" w:hAnsi="Times New Roman"/>
          <w:color w:val="000000"/>
          <w:sz w:val="28"/>
          <w:szCs w:val="28"/>
          <w:lang w:val="uk-UA" w:eastAsia="uk-UA"/>
        </w:rPr>
      </w:pPr>
      <w:r w:rsidRPr="00B57518">
        <w:rPr>
          <w:rFonts w:ascii="Times New Roman" w:hAnsi="Times New Roman"/>
          <w:sz w:val="28"/>
          <w:szCs w:val="28"/>
          <w:lang w:val="uk-UA" w:eastAsia="uk-UA"/>
        </w:rPr>
        <w:t>Життєвий індекс. Визначали за формулою:</w:t>
      </w:r>
    </w:p>
    <w:p w:rsidR="00B645C5" w:rsidRDefault="00B645C5" w:rsidP="00E56D26">
      <w:pPr>
        <w:tabs>
          <w:tab w:val="num" w:pos="0"/>
        </w:tab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ЖІ= ЖЄЛ/маса тіла, мл/кг.</w:t>
      </w:r>
    </w:p>
    <w:p w:rsidR="00B645C5" w:rsidRPr="00712873" w:rsidRDefault="00B645C5" w:rsidP="00712873">
      <w:pPr>
        <w:keepNext/>
        <w:widowControl w:val="0"/>
        <w:autoSpaceDE w:val="0"/>
        <w:autoSpaceDN w:val="0"/>
        <w:spacing w:after="0" w:line="360" w:lineRule="auto"/>
        <w:ind w:firstLine="709"/>
        <w:jc w:val="both"/>
        <w:rPr>
          <w:rFonts w:ascii="Times New Roman" w:hAnsi="Times New Roman"/>
          <w:sz w:val="28"/>
          <w:szCs w:val="28"/>
          <w:lang w:val="uk-UA" w:eastAsia="uk-UA"/>
        </w:rPr>
      </w:pPr>
      <w:r w:rsidRPr="00712873">
        <w:rPr>
          <w:rFonts w:ascii="Times New Roman" w:hAnsi="Times New Roman"/>
          <w:sz w:val="28"/>
          <w:szCs w:val="28"/>
          <w:lang w:val="uk-UA" w:eastAsia="uk-UA"/>
        </w:rPr>
        <w:t>В нормі час затримки дихання на вдиху (Твд.) і видиху (Твид.) складає у здорових дорослих нетренованих чоловіків відповідно не менше 50-60 с і 30-40 с, у жінок – не менше 40-50 с і 20-30 с. Підвищення абсолютних значень цих параметрів спостерігається при підвищенні тренованості апарату зовнішнього дихання, його стійкості до гіпоксії і гіпоксемії, що найбільш часто реєструється у людей, які систематично займаються фізичною культурою і спортом.</w:t>
      </w:r>
    </w:p>
    <w:p w:rsidR="00B645C5" w:rsidRPr="00712873" w:rsidRDefault="00B645C5" w:rsidP="00712873">
      <w:pPr>
        <w:keepNext/>
        <w:widowControl w:val="0"/>
        <w:autoSpaceDE w:val="0"/>
        <w:autoSpaceDN w:val="0"/>
        <w:spacing w:after="0" w:line="360" w:lineRule="auto"/>
        <w:ind w:firstLine="709"/>
        <w:jc w:val="both"/>
        <w:rPr>
          <w:rFonts w:ascii="Times New Roman" w:hAnsi="Times New Roman"/>
          <w:sz w:val="28"/>
          <w:szCs w:val="28"/>
          <w:lang w:val="uk-UA" w:eastAsia="uk-UA"/>
        </w:rPr>
      </w:pPr>
      <w:r w:rsidRPr="00712873">
        <w:rPr>
          <w:rFonts w:ascii="Times New Roman" w:hAnsi="Times New Roman"/>
          <w:sz w:val="28"/>
          <w:szCs w:val="28"/>
          <w:lang w:val="uk-UA" w:eastAsia="uk-UA"/>
        </w:rPr>
        <w:t>В середньому у здорових нетренованих чоловіків величина ЖЄЛ складає 3,0-</w:t>
      </w:r>
      <w:smartTag w:uri="urn:schemas-microsoft-com:office:smarttags" w:element="metricconverter">
        <w:smartTagPr>
          <w:attr w:name="ProductID" w:val="5,5 л"/>
        </w:smartTagPr>
        <w:r w:rsidRPr="00712873">
          <w:rPr>
            <w:rFonts w:ascii="Times New Roman" w:hAnsi="Times New Roman"/>
            <w:sz w:val="28"/>
            <w:szCs w:val="28"/>
            <w:lang w:val="uk-UA" w:eastAsia="uk-UA"/>
          </w:rPr>
          <w:t>5,5 л</w:t>
        </w:r>
      </w:smartTag>
      <w:r w:rsidRPr="00712873">
        <w:rPr>
          <w:rFonts w:ascii="Times New Roman" w:hAnsi="Times New Roman"/>
          <w:sz w:val="28"/>
          <w:szCs w:val="28"/>
          <w:lang w:val="uk-UA" w:eastAsia="uk-UA"/>
        </w:rPr>
        <w:t>, у жінок – 2,5-</w:t>
      </w:r>
      <w:smartTag w:uri="urn:schemas-microsoft-com:office:smarttags" w:element="metricconverter">
        <w:smartTagPr>
          <w:attr w:name="ProductID" w:val="4,0 л"/>
        </w:smartTagPr>
        <w:r w:rsidRPr="00712873">
          <w:rPr>
            <w:rFonts w:ascii="Times New Roman" w:hAnsi="Times New Roman"/>
            <w:sz w:val="28"/>
            <w:szCs w:val="28"/>
            <w:lang w:val="uk-UA" w:eastAsia="uk-UA"/>
          </w:rPr>
          <w:t>4,0 л</w:t>
        </w:r>
      </w:smartTag>
      <w:r w:rsidRPr="00712873">
        <w:rPr>
          <w:rFonts w:ascii="Times New Roman" w:hAnsi="Times New Roman"/>
          <w:sz w:val="28"/>
          <w:szCs w:val="28"/>
          <w:lang w:val="uk-UA" w:eastAsia="uk-UA"/>
        </w:rPr>
        <w:t>.</w:t>
      </w:r>
    </w:p>
    <w:p w:rsidR="00B645C5" w:rsidRPr="00712873" w:rsidRDefault="00B645C5" w:rsidP="00712873">
      <w:pPr>
        <w:spacing w:after="0" w:line="360" w:lineRule="auto"/>
        <w:ind w:firstLine="720"/>
        <w:jc w:val="both"/>
        <w:rPr>
          <w:rFonts w:ascii="Times New Roman" w:hAnsi="Times New Roman"/>
          <w:iCs/>
          <w:sz w:val="28"/>
          <w:szCs w:val="28"/>
          <w:lang w:val="uk-UA" w:eastAsia="ru-RU"/>
        </w:rPr>
      </w:pPr>
      <w:r w:rsidRPr="00712873">
        <w:rPr>
          <w:rFonts w:ascii="Times New Roman" w:hAnsi="Times New Roman"/>
          <w:iCs/>
          <w:sz w:val="28"/>
          <w:szCs w:val="28"/>
          <w:lang w:val="uk-UA" w:eastAsia="ru-RU"/>
        </w:rPr>
        <w:t>Індекс Скібінського (ІС). На думку більшості фахівців, індекс Скібінського характеризує не тільки потенційні можливості системи зовнішнього дихання, її стійкість до гіпоксії, але і, певною мірою, рівень узгодженості функціонування з системою кровообігу.</w:t>
      </w:r>
    </w:p>
    <w:p w:rsidR="00B645C5" w:rsidRPr="00712873" w:rsidRDefault="00B645C5" w:rsidP="00712873">
      <w:pPr>
        <w:spacing w:after="0" w:line="360" w:lineRule="auto"/>
        <w:ind w:firstLine="708"/>
        <w:jc w:val="both"/>
        <w:rPr>
          <w:rFonts w:ascii="Times New Roman" w:hAnsi="Times New Roman"/>
          <w:iCs/>
          <w:sz w:val="28"/>
          <w:szCs w:val="28"/>
          <w:lang w:val="uk-UA" w:eastAsia="ru-RU"/>
        </w:rPr>
      </w:pPr>
      <w:r w:rsidRPr="00712873">
        <w:rPr>
          <w:rFonts w:ascii="Times New Roman" w:hAnsi="Times New Roman"/>
          <w:iCs/>
          <w:sz w:val="28"/>
          <w:szCs w:val="28"/>
          <w:lang w:val="uk-UA" w:eastAsia="ru-RU"/>
        </w:rPr>
        <w:t>Формула для розрахунку індексу Скібінського має такий вигляд:</w:t>
      </w:r>
    </w:p>
    <w:p w:rsidR="00B645C5" w:rsidRPr="00712873" w:rsidRDefault="00B645C5" w:rsidP="00712873">
      <w:pPr>
        <w:spacing w:after="0" w:line="360" w:lineRule="auto"/>
        <w:ind w:firstLine="708"/>
        <w:jc w:val="both"/>
        <w:rPr>
          <w:rFonts w:ascii="Times New Roman" w:hAnsi="Times New Roman"/>
          <w:iCs/>
          <w:sz w:val="28"/>
          <w:szCs w:val="28"/>
          <w:lang w:val="uk-UA" w:eastAsia="ru-RU"/>
        </w:rPr>
      </w:pPr>
      <w:r w:rsidRPr="00712873">
        <w:rPr>
          <w:rFonts w:ascii="Times New Roman" w:hAnsi="Times New Roman"/>
          <w:iCs/>
          <w:sz w:val="28"/>
          <w:szCs w:val="28"/>
          <w:lang w:val="uk-UA" w:eastAsia="ru-RU"/>
        </w:rPr>
        <w:t>ІС = ЖЄЛ • Твид / ЧСС</w:t>
      </w:r>
    </w:p>
    <w:p w:rsidR="00B645C5" w:rsidRPr="00712873" w:rsidRDefault="00B645C5" w:rsidP="00712873">
      <w:pPr>
        <w:spacing w:after="0" w:line="360" w:lineRule="auto"/>
        <w:ind w:firstLine="708"/>
        <w:jc w:val="both"/>
        <w:rPr>
          <w:rFonts w:ascii="Times New Roman" w:hAnsi="Times New Roman"/>
          <w:iCs/>
          <w:sz w:val="28"/>
          <w:szCs w:val="28"/>
          <w:lang w:val="uk-UA" w:eastAsia="ru-RU"/>
        </w:rPr>
      </w:pPr>
      <w:r w:rsidRPr="00712873">
        <w:rPr>
          <w:rFonts w:ascii="Times New Roman" w:hAnsi="Times New Roman"/>
          <w:iCs/>
          <w:sz w:val="28"/>
          <w:szCs w:val="28"/>
          <w:lang w:val="uk-UA" w:eastAsia="ru-RU"/>
        </w:rPr>
        <w:lastRenderedPageBreak/>
        <w:t>де ІС – індекс Скібінського, у.о.; ЖЄЛ – фактична величина життєвої ємності легенів, мл; Твид – час затримки дихання на видиху, с; ЧСС – частота серцевих скорочень, уд/хв.</w:t>
      </w:r>
    </w:p>
    <w:p w:rsidR="00B645C5" w:rsidRPr="00712873" w:rsidRDefault="00B645C5" w:rsidP="00712873">
      <w:pPr>
        <w:spacing w:after="0" w:line="360" w:lineRule="auto"/>
        <w:ind w:left="357" w:firstLine="708"/>
        <w:jc w:val="both"/>
        <w:rPr>
          <w:rFonts w:ascii="Times New Roman" w:hAnsi="Times New Roman"/>
          <w:iCs/>
          <w:sz w:val="28"/>
          <w:szCs w:val="28"/>
          <w:lang w:val="uk-UA" w:eastAsia="ru-RU"/>
        </w:rPr>
      </w:pPr>
      <w:r w:rsidRPr="00712873">
        <w:rPr>
          <w:rFonts w:ascii="Times New Roman" w:hAnsi="Times New Roman"/>
          <w:iCs/>
          <w:sz w:val="28"/>
          <w:szCs w:val="28"/>
          <w:lang w:val="uk-UA" w:eastAsia="ru-RU"/>
        </w:rPr>
        <w:t xml:space="preserve">В нормі у здорових нетренованих чоловіків значення ІС складає 2500-3900 у.о., у жінок – 1500-2900 у.о. В осіб, які систематично займаються фізичною культурою і спортом, спостерігаються більш високі величини індексу Скібінського: серед чоловіків –  3500-4900 у.о., серед жінок – 3000-4400 у.о. </w:t>
      </w:r>
    </w:p>
    <w:p w:rsidR="00B645C5" w:rsidRPr="00712873" w:rsidRDefault="00B645C5" w:rsidP="00712873">
      <w:pPr>
        <w:spacing w:after="0" w:line="360" w:lineRule="auto"/>
        <w:ind w:left="357" w:firstLine="708"/>
        <w:jc w:val="both"/>
        <w:rPr>
          <w:rFonts w:ascii="Times New Roman" w:hAnsi="Times New Roman"/>
          <w:iCs/>
          <w:sz w:val="28"/>
          <w:szCs w:val="28"/>
          <w:lang w:val="uk-UA" w:eastAsia="ru-RU"/>
        </w:rPr>
      </w:pPr>
      <w:r w:rsidRPr="00712873">
        <w:rPr>
          <w:rFonts w:ascii="Times New Roman" w:hAnsi="Times New Roman"/>
          <w:iCs/>
          <w:sz w:val="28"/>
          <w:szCs w:val="28"/>
          <w:lang w:val="uk-UA" w:eastAsia="ru-RU"/>
        </w:rPr>
        <w:t>Одномоментна функціональна проба з присіданням:</w:t>
      </w:r>
    </w:p>
    <w:p w:rsidR="00B645C5" w:rsidRPr="00712873" w:rsidRDefault="00B645C5" w:rsidP="00712873">
      <w:pPr>
        <w:numPr>
          <w:ilvl w:val="0"/>
          <w:numId w:val="3"/>
        </w:numPr>
        <w:spacing w:after="0" w:line="360" w:lineRule="auto"/>
        <w:jc w:val="both"/>
        <w:rPr>
          <w:rFonts w:ascii="Times New Roman" w:hAnsi="Times New Roman"/>
          <w:bCs/>
          <w:sz w:val="28"/>
          <w:szCs w:val="28"/>
          <w:lang w:val="uk-UA" w:eastAsia="ru-RU"/>
        </w:rPr>
      </w:pPr>
      <w:r w:rsidRPr="00712873">
        <w:rPr>
          <w:rFonts w:ascii="Times New Roman" w:hAnsi="Times New Roman"/>
          <w:bCs/>
          <w:sz w:val="28"/>
          <w:szCs w:val="28"/>
          <w:lang w:val="uk-UA" w:eastAsia="ru-RU"/>
        </w:rPr>
        <w:t>Проба з присіданнями виконувалась із положення стоячи в основній стійці – 3 хв. На 4 хв. вимірювалась ЧСС</w:t>
      </w:r>
      <w:r w:rsidRPr="00712873">
        <w:rPr>
          <w:rFonts w:ascii="Times New Roman" w:hAnsi="Times New Roman"/>
          <w:bCs/>
          <w:sz w:val="28"/>
          <w:szCs w:val="28"/>
          <w:vertAlign w:val="subscript"/>
          <w:lang w:val="uk-UA" w:eastAsia="ru-RU"/>
        </w:rPr>
        <w:t>1</w:t>
      </w:r>
      <w:r w:rsidRPr="00712873">
        <w:rPr>
          <w:rFonts w:ascii="Times New Roman" w:hAnsi="Times New Roman"/>
          <w:bCs/>
          <w:sz w:val="28"/>
          <w:szCs w:val="28"/>
          <w:lang w:val="uk-UA" w:eastAsia="ru-RU"/>
        </w:rPr>
        <w:t xml:space="preserve"> – І показник.</w:t>
      </w:r>
    </w:p>
    <w:p w:rsidR="00B645C5" w:rsidRPr="00712873" w:rsidRDefault="00B645C5" w:rsidP="00712873">
      <w:pPr>
        <w:numPr>
          <w:ilvl w:val="0"/>
          <w:numId w:val="3"/>
        </w:numPr>
        <w:spacing w:after="0" w:line="360" w:lineRule="auto"/>
        <w:jc w:val="both"/>
        <w:rPr>
          <w:rFonts w:ascii="Times New Roman" w:hAnsi="Times New Roman"/>
          <w:bCs/>
          <w:sz w:val="28"/>
          <w:szCs w:val="28"/>
          <w:lang w:val="uk-UA" w:eastAsia="ru-RU"/>
        </w:rPr>
      </w:pPr>
      <w:r w:rsidRPr="00712873">
        <w:rPr>
          <w:rFonts w:ascii="Times New Roman" w:hAnsi="Times New Roman"/>
          <w:bCs/>
          <w:sz w:val="28"/>
          <w:szCs w:val="28"/>
          <w:lang w:val="uk-UA" w:eastAsia="ru-RU"/>
        </w:rPr>
        <w:t>20 глибоких присідань за 40 сек., піднімаючи руки вперед, коліна розводити  в сторони, тулуб – у вертикальному положенні. Підрахувати ЧСС</w:t>
      </w:r>
      <w:r w:rsidRPr="00712873">
        <w:rPr>
          <w:rFonts w:ascii="Times New Roman" w:hAnsi="Times New Roman"/>
          <w:bCs/>
          <w:sz w:val="28"/>
          <w:szCs w:val="28"/>
          <w:vertAlign w:val="subscript"/>
          <w:lang w:val="uk-UA" w:eastAsia="ru-RU"/>
        </w:rPr>
        <w:t>2</w:t>
      </w:r>
      <w:r w:rsidRPr="00712873">
        <w:rPr>
          <w:rFonts w:ascii="Times New Roman" w:hAnsi="Times New Roman"/>
          <w:bCs/>
          <w:sz w:val="28"/>
          <w:szCs w:val="28"/>
          <w:lang w:val="uk-UA" w:eastAsia="ru-RU"/>
        </w:rPr>
        <w:t xml:space="preserve"> після навантаження – ІІ показник.</w:t>
      </w:r>
    </w:p>
    <w:p w:rsidR="00B645C5" w:rsidRPr="00712873" w:rsidRDefault="00B645C5" w:rsidP="00712873">
      <w:pPr>
        <w:spacing w:after="0" w:line="360" w:lineRule="auto"/>
        <w:ind w:left="705"/>
        <w:jc w:val="both"/>
        <w:rPr>
          <w:rFonts w:ascii="Times New Roman" w:hAnsi="Times New Roman"/>
          <w:bCs/>
          <w:sz w:val="28"/>
          <w:szCs w:val="28"/>
          <w:lang w:val="uk-UA" w:eastAsia="ru-RU"/>
        </w:rPr>
      </w:pPr>
      <w:r w:rsidRPr="00712873">
        <w:rPr>
          <w:rFonts w:ascii="Times New Roman" w:hAnsi="Times New Roman"/>
          <w:bCs/>
          <w:sz w:val="28"/>
          <w:szCs w:val="28"/>
          <w:lang w:val="uk-UA" w:eastAsia="ru-RU"/>
        </w:rPr>
        <w:t xml:space="preserve">Розрахунки проводились за формулою: </w:t>
      </w:r>
    </w:p>
    <w:p w:rsidR="00B645C5" w:rsidRPr="00712873" w:rsidRDefault="00F32462" w:rsidP="00712873">
      <w:pPr>
        <w:spacing w:after="0" w:line="360" w:lineRule="auto"/>
        <w:jc w:val="center"/>
        <w:rPr>
          <w:rFonts w:ascii="Times New Roman" w:hAnsi="Times New Roman"/>
          <w:bCs/>
          <w:iCs/>
          <w:sz w:val="28"/>
          <w:szCs w:val="28"/>
          <w:lang w:val="en-US" w:eastAsia="ru-RU"/>
        </w:rPr>
      </w:pPr>
      <w:r>
        <w:rPr>
          <w:rFonts w:ascii="Times New Roman" w:hAnsi="Times New Roman"/>
          <w:bCs/>
          <w:iCs/>
          <w:position w:val="-30"/>
          <w:sz w:val="28"/>
          <w:szCs w:val="28"/>
          <w:lang w:val="uk-UA" w:eastAsia="ru-RU"/>
        </w:rPr>
        <w:pict>
          <v:shape id="_x0000_i1026" type="#_x0000_t75" style="width:91.15pt;height:32.15pt">
            <v:imagedata r:id="rId10" o:title=""/>
          </v:shape>
        </w:pict>
      </w:r>
    </w:p>
    <w:p w:rsidR="00B645C5" w:rsidRPr="00712873" w:rsidRDefault="00B645C5" w:rsidP="00712873">
      <w:pPr>
        <w:spacing w:after="0" w:line="360" w:lineRule="auto"/>
        <w:jc w:val="both"/>
        <w:rPr>
          <w:rFonts w:ascii="Times New Roman" w:hAnsi="Times New Roman"/>
          <w:bCs/>
          <w:sz w:val="28"/>
          <w:szCs w:val="28"/>
          <w:lang w:val="uk-UA" w:eastAsia="ru-RU"/>
        </w:rPr>
      </w:pPr>
      <w:r w:rsidRPr="00712873">
        <w:rPr>
          <w:rFonts w:ascii="Times New Roman" w:hAnsi="Times New Roman"/>
          <w:bCs/>
          <w:sz w:val="28"/>
          <w:szCs w:val="28"/>
          <w:lang w:val="uk-UA" w:eastAsia="ru-RU"/>
        </w:rPr>
        <w:tab/>
        <w:t>Показники: відмінно – 20 і менше (уд/хв);</w:t>
      </w:r>
    </w:p>
    <w:p w:rsidR="00B645C5" w:rsidRPr="00712873" w:rsidRDefault="00B645C5" w:rsidP="00712873">
      <w:pPr>
        <w:spacing w:after="0" w:line="360" w:lineRule="auto"/>
        <w:jc w:val="both"/>
        <w:rPr>
          <w:rFonts w:ascii="Times New Roman" w:hAnsi="Times New Roman"/>
          <w:bCs/>
          <w:sz w:val="28"/>
          <w:szCs w:val="28"/>
          <w:lang w:val="uk-UA" w:eastAsia="ru-RU"/>
        </w:rPr>
      </w:pPr>
      <w:r w:rsidRPr="00712873">
        <w:rPr>
          <w:rFonts w:ascii="Times New Roman" w:hAnsi="Times New Roman"/>
          <w:bCs/>
          <w:sz w:val="28"/>
          <w:szCs w:val="28"/>
          <w:lang w:val="uk-UA" w:eastAsia="ru-RU"/>
        </w:rPr>
        <w:tab/>
      </w:r>
      <w:r w:rsidRPr="00712873">
        <w:rPr>
          <w:rFonts w:ascii="Times New Roman" w:hAnsi="Times New Roman"/>
          <w:bCs/>
          <w:sz w:val="28"/>
          <w:szCs w:val="28"/>
          <w:lang w:val="uk-UA" w:eastAsia="ru-RU"/>
        </w:rPr>
        <w:tab/>
      </w:r>
      <w:r w:rsidRPr="00712873">
        <w:rPr>
          <w:rFonts w:ascii="Times New Roman" w:hAnsi="Times New Roman"/>
          <w:bCs/>
          <w:sz w:val="28"/>
          <w:szCs w:val="28"/>
          <w:lang w:val="uk-UA" w:eastAsia="ru-RU"/>
        </w:rPr>
        <w:tab/>
        <w:t>добре – 21–40;</w:t>
      </w:r>
    </w:p>
    <w:p w:rsidR="00B645C5" w:rsidRPr="00712873" w:rsidRDefault="00B645C5" w:rsidP="00712873">
      <w:pPr>
        <w:spacing w:after="0" w:line="360" w:lineRule="auto"/>
        <w:jc w:val="both"/>
        <w:rPr>
          <w:rFonts w:ascii="Times New Roman" w:hAnsi="Times New Roman"/>
          <w:bCs/>
          <w:sz w:val="28"/>
          <w:szCs w:val="28"/>
          <w:lang w:val="uk-UA" w:eastAsia="ru-RU"/>
        </w:rPr>
      </w:pPr>
      <w:r w:rsidRPr="00712873">
        <w:rPr>
          <w:rFonts w:ascii="Times New Roman" w:hAnsi="Times New Roman"/>
          <w:bCs/>
          <w:sz w:val="28"/>
          <w:szCs w:val="28"/>
          <w:lang w:val="uk-UA" w:eastAsia="ru-RU"/>
        </w:rPr>
        <w:tab/>
      </w:r>
      <w:r w:rsidRPr="00712873">
        <w:rPr>
          <w:rFonts w:ascii="Times New Roman" w:hAnsi="Times New Roman"/>
          <w:bCs/>
          <w:sz w:val="28"/>
          <w:szCs w:val="28"/>
          <w:lang w:val="uk-UA" w:eastAsia="ru-RU"/>
        </w:rPr>
        <w:tab/>
      </w:r>
      <w:r w:rsidRPr="00712873">
        <w:rPr>
          <w:rFonts w:ascii="Times New Roman" w:hAnsi="Times New Roman"/>
          <w:bCs/>
          <w:sz w:val="28"/>
          <w:szCs w:val="28"/>
          <w:lang w:val="uk-UA" w:eastAsia="ru-RU"/>
        </w:rPr>
        <w:tab/>
        <w:t>задовільно – 41–65;</w:t>
      </w:r>
    </w:p>
    <w:p w:rsidR="00B645C5" w:rsidRPr="00712873" w:rsidRDefault="00B645C5" w:rsidP="00712873">
      <w:pPr>
        <w:spacing w:after="0" w:line="360" w:lineRule="auto"/>
        <w:jc w:val="both"/>
        <w:rPr>
          <w:rFonts w:ascii="Times New Roman" w:hAnsi="Times New Roman"/>
          <w:bCs/>
          <w:sz w:val="28"/>
          <w:szCs w:val="28"/>
          <w:lang w:val="uk-UA" w:eastAsia="ru-RU"/>
        </w:rPr>
      </w:pPr>
      <w:r w:rsidRPr="00712873">
        <w:rPr>
          <w:rFonts w:ascii="Times New Roman" w:hAnsi="Times New Roman"/>
          <w:bCs/>
          <w:sz w:val="28"/>
          <w:szCs w:val="28"/>
          <w:lang w:val="uk-UA" w:eastAsia="ru-RU"/>
        </w:rPr>
        <w:tab/>
      </w:r>
      <w:r w:rsidRPr="00712873">
        <w:rPr>
          <w:rFonts w:ascii="Times New Roman" w:hAnsi="Times New Roman"/>
          <w:bCs/>
          <w:sz w:val="28"/>
          <w:szCs w:val="28"/>
          <w:lang w:val="uk-UA" w:eastAsia="ru-RU"/>
        </w:rPr>
        <w:tab/>
      </w:r>
      <w:r w:rsidRPr="00712873">
        <w:rPr>
          <w:rFonts w:ascii="Times New Roman" w:hAnsi="Times New Roman"/>
          <w:bCs/>
          <w:sz w:val="28"/>
          <w:szCs w:val="28"/>
          <w:lang w:val="uk-UA" w:eastAsia="ru-RU"/>
        </w:rPr>
        <w:tab/>
        <w:t>погано – 66–75;</w:t>
      </w:r>
    </w:p>
    <w:p w:rsidR="00B645C5" w:rsidRDefault="00B645C5" w:rsidP="00712873">
      <w:pPr>
        <w:spacing w:after="0" w:line="360" w:lineRule="auto"/>
        <w:jc w:val="both"/>
        <w:rPr>
          <w:rFonts w:ascii="Times New Roman" w:hAnsi="Times New Roman"/>
          <w:sz w:val="28"/>
          <w:szCs w:val="28"/>
          <w:lang w:val="uk-UA" w:eastAsia="uk-UA"/>
        </w:rPr>
      </w:pPr>
      <w:r w:rsidRPr="00712873">
        <w:rPr>
          <w:rFonts w:ascii="Times New Roman" w:hAnsi="Times New Roman"/>
          <w:bCs/>
          <w:sz w:val="28"/>
          <w:szCs w:val="28"/>
          <w:lang w:val="uk-UA" w:eastAsia="ru-RU"/>
        </w:rPr>
        <w:tab/>
      </w:r>
      <w:r w:rsidRPr="00712873">
        <w:rPr>
          <w:rFonts w:ascii="Times New Roman" w:hAnsi="Times New Roman"/>
          <w:bCs/>
          <w:sz w:val="28"/>
          <w:szCs w:val="28"/>
          <w:lang w:val="uk-UA" w:eastAsia="ru-RU"/>
        </w:rPr>
        <w:tab/>
      </w:r>
      <w:r w:rsidRPr="00712873">
        <w:rPr>
          <w:rFonts w:ascii="Times New Roman" w:hAnsi="Times New Roman"/>
          <w:bCs/>
          <w:sz w:val="28"/>
          <w:szCs w:val="28"/>
          <w:lang w:val="uk-UA" w:eastAsia="ru-RU"/>
        </w:rPr>
        <w:tab/>
        <w:t>дуже погано – 76 і більше.</w:t>
      </w:r>
    </w:p>
    <w:p w:rsidR="00B645C5" w:rsidRPr="00B57518" w:rsidRDefault="00B645C5" w:rsidP="00B57518">
      <w:pPr>
        <w:tabs>
          <w:tab w:val="num"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z w:val="28"/>
          <w:szCs w:val="28"/>
          <w:lang w:val="uk-UA" w:eastAsia="uk-UA"/>
        </w:rPr>
        <w:t xml:space="preserve">5. </w:t>
      </w:r>
      <w:r w:rsidRPr="00B57518">
        <w:rPr>
          <w:rFonts w:ascii="Times New Roman" w:hAnsi="Times New Roman"/>
          <w:color w:val="000000"/>
          <w:spacing w:val="-6"/>
          <w:sz w:val="28"/>
          <w:szCs w:val="28"/>
          <w:lang w:val="uk-UA" w:eastAsia="uk-UA"/>
        </w:rPr>
        <w:t>Оцінка показників фізичної підготовленості дівчат здійснювали за  наступними тестами</w:t>
      </w:r>
      <w:r w:rsidRPr="00B57518">
        <w:rPr>
          <w:rFonts w:ascii="Times New Roman" w:hAnsi="Times New Roman"/>
          <w:spacing w:val="-6"/>
          <w:sz w:val="28"/>
          <w:szCs w:val="28"/>
          <w:lang w:val="uk-UA" w:eastAsia="uk-UA"/>
        </w:rPr>
        <w:t>:</w:t>
      </w:r>
    </w:p>
    <w:p w:rsidR="00B645C5" w:rsidRPr="00B57518" w:rsidRDefault="00B645C5" w:rsidP="00B57518">
      <w:pPr>
        <w:tabs>
          <w:tab w:val="num" w:pos="0"/>
        </w:tabs>
        <w:spacing w:after="0" w:line="360" w:lineRule="auto"/>
        <w:ind w:firstLine="705"/>
        <w:jc w:val="both"/>
        <w:rPr>
          <w:rFonts w:ascii="Times New Roman" w:hAnsi="Times New Roman"/>
          <w:spacing w:val="-6"/>
          <w:sz w:val="28"/>
          <w:szCs w:val="28"/>
          <w:lang w:val="uk-UA" w:eastAsia="uk-UA"/>
        </w:rPr>
      </w:pPr>
      <w:r w:rsidRPr="00B57518">
        <w:rPr>
          <w:rFonts w:ascii="Times New Roman" w:hAnsi="Times New Roman"/>
          <w:spacing w:val="-6"/>
          <w:sz w:val="28"/>
          <w:szCs w:val="28"/>
          <w:lang w:val="uk-UA" w:eastAsia="uk-UA"/>
        </w:rPr>
        <w:t>- піднімання тулубу в сід з положення лежачи за 1 хв, кількість разів;</w:t>
      </w:r>
    </w:p>
    <w:p w:rsidR="00B645C5" w:rsidRPr="00B57518" w:rsidRDefault="00B645C5" w:rsidP="00B57518">
      <w:pPr>
        <w:tabs>
          <w:tab w:val="num" w:pos="0"/>
        </w:tabs>
        <w:spacing w:after="0" w:line="360" w:lineRule="auto"/>
        <w:ind w:firstLine="705"/>
        <w:jc w:val="both"/>
        <w:rPr>
          <w:rFonts w:ascii="Times New Roman" w:hAnsi="Times New Roman"/>
          <w:spacing w:val="-6"/>
          <w:sz w:val="28"/>
          <w:szCs w:val="28"/>
          <w:lang w:val="uk-UA" w:eastAsia="uk-UA"/>
        </w:rPr>
      </w:pPr>
      <w:r w:rsidRPr="00B57518">
        <w:rPr>
          <w:rFonts w:ascii="Times New Roman" w:hAnsi="Times New Roman"/>
          <w:spacing w:val="-6"/>
          <w:sz w:val="28"/>
          <w:szCs w:val="28"/>
          <w:lang w:val="uk-UA" w:eastAsia="uk-UA"/>
        </w:rPr>
        <w:t>- вис на високій перекладині на рівних руках, с;</w:t>
      </w:r>
    </w:p>
    <w:p w:rsidR="00B645C5" w:rsidRPr="00B57518" w:rsidRDefault="00B645C5" w:rsidP="00B57518">
      <w:pPr>
        <w:tabs>
          <w:tab w:val="num" w:pos="0"/>
        </w:tabs>
        <w:spacing w:after="0" w:line="360" w:lineRule="auto"/>
        <w:ind w:firstLine="705"/>
        <w:jc w:val="both"/>
        <w:rPr>
          <w:rFonts w:ascii="Times New Roman" w:hAnsi="Times New Roman"/>
          <w:spacing w:val="-6"/>
          <w:sz w:val="28"/>
          <w:szCs w:val="28"/>
          <w:lang w:val="uk-UA" w:eastAsia="uk-UA"/>
        </w:rPr>
      </w:pPr>
      <w:r w:rsidRPr="00B57518">
        <w:rPr>
          <w:rFonts w:ascii="Times New Roman" w:hAnsi="Times New Roman"/>
          <w:spacing w:val="-6"/>
          <w:sz w:val="28"/>
          <w:szCs w:val="28"/>
          <w:lang w:val="uk-UA" w:eastAsia="uk-UA"/>
        </w:rPr>
        <w:t>- стрибки на скакалці за 1 хв, разів;</w:t>
      </w:r>
    </w:p>
    <w:p w:rsidR="00B645C5" w:rsidRPr="00B57518" w:rsidRDefault="00B645C5" w:rsidP="00B57518">
      <w:pPr>
        <w:tabs>
          <w:tab w:val="num" w:pos="0"/>
        </w:tabs>
        <w:spacing w:after="0" w:line="360" w:lineRule="auto"/>
        <w:ind w:firstLine="705"/>
        <w:jc w:val="both"/>
        <w:rPr>
          <w:rFonts w:ascii="Times New Roman" w:hAnsi="Times New Roman"/>
          <w:spacing w:val="-6"/>
          <w:sz w:val="28"/>
          <w:szCs w:val="28"/>
          <w:lang w:val="uk-UA" w:eastAsia="uk-UA"/>
        </w:rPr>
      </w:pPr>
      <w:r w:rsidRPr="00B57518">
        <w:rPr>
          <w:rFonts w:ascii="Times New Roman" w:hAnsi="Times New Roman"/>
          <w:spacing w:val="-6"/>
          <w:sz w:val="28"/>
          <w:szCs w:val="28"/>
          <w:lang w:val="uk-UA" w:eastAsia="uk-UA"/>
        </w:rPr>
        <w:t>- стрибок в довжину з місця, см;</w:t>
      </w:r>
    </w:p>
    <w:p w:rsidR="00B645C5" w:rsidRPr="00B57518" w:rsidRDefault="00B645C5" w:rsidP="00B57518">
      <w:pPr>
        <w:tabs>
          <w:tab w:val="num" w:pos="0"/>
        </w:tabs>
        <w:spacing w:after="0" w:line="360" w:lineRule="auto"/>
        <w:ind w:firstLine="705"/>
        <w:jc w:val="both"/>
        <w:rPr>
          <w:rFonts w:ascii="Times New Roman" w:hAnsi="Times New Roman"/>
          <w:spacing w:val="-6"/>
          <w:sz w:val="28"/>
          <w:szCs w:val="28"/>
          <w:lang w:val="uk-UA" w:eastAsia="uk-UA"/>
        </w:rPr>
      </w:pPr>
      <w:r w:rsidRPr="00B57518">
        <w:rPr>
          <w:rFonts w:ascii="Times New Roman" w:hAnsi="Times New Roman"/>
          <w:spacing w:val="-6"/>
          <w:sz w:val="28"/>
          <w:szCs w:val="28"/>
          <w:lang w:val="uk-UA" w:eastAsia="uk-UA"/>
        </w:rPr>
        <w:t>- метання м’яча в ціль, балів;</w:t>
      </w:r>
    </w:p>
    <w:p w:rsidR="00B645C5" w:rsidRPr="00B57518" w:rsidRDefault="00B645C5" w:rsidP="00B57518">
      <w:pPr>
        <w:tabs>
          <w:tab w:val="num" w:pos="0"/>
        </w:tabs>
        <w:spacing w:after="0" w:line="360" w:lineRule="auto"/>
        <w:ind w:firstLine="705"/>
        <w:jc w:val="both"/>
        <w:rPr>
          <w:rFonts w:ascii="Times New Roman" w:hAnsi="Times New Roman"/>
          <w:spacing w:val="-6"/>
          <w:sz w:val="28"/>
          <w:szCs w:val="28"/>
          <w:lang w:val="uk-UA" w:eastAsia="uk-UA"/>
        </w:rPr>
      </w:pPr>
      <w:r w:rsidRPr="00B57518">
        <w:rPr>
          <w:rFonts w:ascii="Times New Roman" w:hAnsi="Times New Roman"/>
          <w:spacing w:val="-6"/>
          <w:sz w:val="28"/>
          <w:szCs w:val="28"/>
          <w:lang w:val="uk-UA" w:eastAsia="uk-UA"/>
        </w:rPr>
        <w:t>- нахил вперед з положення сидячи, см.</w:t>
      </w:r>
      <w:r w:rsidRPr="00B57518">
        <w:rPr>
          <w:rFonts w:ascii="Times New Roman" w:hAnsi="Times New Roman"/>
          <w:spacing w:val="-6"/>
          <w:sz w:val="28"/>
          <w:szCs w:val="28"/>
          <w:lang w:val="uk-UA" w:eastAsia="uk-UA"/>
        </w:rPr>
        <w:tab/>
      </w:r>
    </w:p>
    <w:p w:rsidR="00B645C5" w:rsidRDefault="00B645C5" w:rsidP="00B57518">
      <w:pPr>
        <w:pStyle w:val="a7"/>
        <w:spacing w:after="0" w:line="360" w:lineRule="auto"/>
        <w:ind w:firstLine="709"/>
        <w:jc w:val="both"/>
        <w:rPr>
          <w:spacing w:val="-6"/>
          <w:sz w:val="28"/>
          <w:szCs w:val="28"/>
          <w:lang w:val="uk-UA" w:eastAsia="uk-UA"/>
        </w:rPr>
      </w:pPr>
      <w:r>
        <w:rPr>
          <w:color w:val="000000"/>
          <w:spacing w:val="-6"/>
          <w:sz w:val="28"/>
          <w:szCs w:val="28"/>
          <w:lang w:val="uk-UA" w:eastAsia="uk-UA"/>
        </w:rPr>
        <w:lastRenderedPageBreak/>
        <w:t>6</w:t>
      </w:r>
      <w:r w:rsidRPr="00B57518">
        <w:rPr>
          <w:color w:val="000000"/>
          <w:spacing w:val="-6"/>
          <w:sz w:val="28"/>
          <w:szCs w:val="28"/>
          <w:lang w:val="uk-UA" w:eastAsia="uk-UA"/>
        </w:rPr>
        <w:t xml:space="preserve">. Методи математичної статистики при обробці результатів дослідження </w:t>
      </w:r>
      <w:r w:rsidRPr="00B57518">
        <w:rPr>
          <w:spacing w:val="-6"/>
          <w:sz w:val="28"/>
          <w:szCs w:val="28"/>
          <w:lang w:val="uk-UA" w:eastAsia="uk-UA"/>
        </w:rPr>
        <w:t>(визначення середніх величин – середнього арифметичного значення (</w:t>
      </w:r>
      <w:r w:rsidRPr="00B57518">
        <w:rPr>
          <w:spacing w:val="-6"/>
          <w:position w:val="-4"/>
          <w:sz w:val="28"/>
          <w:szCs w:val="28"/>
          <w:lang w:val="uk-UA" w:eastAsia="uk-UA"/>
        </w:rPr>
        <w:object w:dxaOrig="260" w:dyaOrig="320">
          <v:shape id="_x0000_i1027" type="#_x0000_t75" style="width:13pt;height:13.8pt" o:ole="">
            <v:imagedata r:id="rId11" o:title=""/>
          </v:shape>
          <o:OLEObject Type="Embed" ProgID="Equation.3" ShapeID="_x0000_i1027" DrawAspect="Content" ObjectID="_1646383605" r:id="rId12"/>
        </w:object>
      </w:r>
      <w:r w:rsidRPr="00B57518">
        <w:rPr>
          <w:spacing w:val="-6"/>
          <w:sz w:val="28"/>
          <w:szCs w:val="28"/>
          <w:lang w:val="uk-UA" w:eastAsia="uk-UA"/>
        </w:rPr>
        <w:t xml:space="preserve">), середнього квадратичного відхилення (δ), відхилення від середнього арифметичного (m), критерію вірогідності за Стьюдентом (t) </w:t>
      </w:r>
    </w:p>
    <w:p w:rsidR="00B645C5" w:rsidRDefault="00B645C5" w:rsidP="00280751">
      <w:pPr>
        <w:suppressAutoHyphens/>
        <w:spacing w:after="0" w:line="360" w:lineRule="auto"/>
        <w:ind w:firstLine="705"/>
        <w:rPr>
          <w:rFonts w:ascii="Times New Roman" w:hAnsi="Times New Roman"/>
          <w:spacing w:val="-6"/>
          <w:sz w:val="28"/>
          <w:szCs w:val="28"/>
          <w:lang w:val="uk-UA" w:eastAsia="uk-UA"/>
        </w:rPr>
      </w:pPr>
      <w:bookmarkStart w:id="14" w:name="_Toc273285014"/>
      <w:bookmarkStart w:id="15" w:name="_Toc282082665"/>
    </w:p>
    <w:p w:rsidR="00B645C5" w:rsidRPr="00280751" w:rsidRDefault="00B645C5" w:rsidP="00280751">
      <w:pPr>
        <w:suppressAutoHyphens/>
        <w:spacing w:after="0" w:line="360" w:lineRule="auto"/>
        <w:ind w:firstLine="705"/>
        <w:rPr>
          <w:rFonts w:ascii="Times New Roman" w:hAnsi="Times New Roman"/>
          <w:spacing w:val="-6"/>
          <w:sz w:val="28"/>
          <w:szCs w:val="28"/>
          <w:lang w:val="uk-UA" w:eastAsia="uk-UA"/>
        </w:rPr>
      </w:pPr>
      <w:r w:rsidRPr="00280751">
        <w:rPr>
          <w:rFonts w:ascii="Times New Roman" w:hAnsi="Times New Roman"/>
          <w:spacing w:val="-6"/>
          <w:sz w:val="28"/>
          <w:szCs w:val="28"/>
          <w:lang w:val="uk-UA" w:eastAsia="uk-UA"/>
        </w:rPr>
        <w:t>2.3 Організація дослідження</w:t>
      </w:r>
      <w:bookmarkEnd w:id="14"/>
      <w:bookmarkEnd w:id="15"/>
    </w:p>
    <w:p w:rsidR="00B645C5" w:rsidRPr="00280751" w:rsidRDefault="00B645C5" w:rsidP="00280751">
      <w:pPr>
        <w:suppressAutoHyphens/>
        <w:spacing w:after="0" w:line="360" w:lineRule="auto"/>
        <w:ind w:firstLine="709"/>
        <w:outlineLvl w:val="2"/>
        <w:rPr>
          <w:rFonts w:ascii="Times New Roman" w:hAnsi="Times New Roman"/>
          <w:spacing w:val="-6"/>
          <w:sz w:val="28"/>
          <w:szCs w:val="28"/>
          <w:lang w:val="uk-UA" w:eastAsia="uk-UA"/>
        </w:rPr>
      </w:pPr>
    </w:p>
    <w:p w:rsidR="00B645C5" w:rsidRPr="00280751" w:rsidRDefault="00B645C5" w:rsidP="00280751">
      <w:pPr>
        <w:spacing w:after="0" w:line="360" w:lineRule="auto"/>
        <w:ind w:right="113" w:firstLine="709"/>
        <w:jc w:val="both"/>
        <w:rPr>
          <w:rFonts w:ascii="Times New Roman" w:hAnsi="Times New Roman"/>
          <w:spacing w:val="-6"/>
          <w:sz w:val="28"/>
          <w:szCs w:val="28"/>
          <w:lang w:val="uk-UA" w:eastAsia="uk-UA"/>
        </w:rPr>
      </w:pPr>
      <w:r w:rsidRPr="00280751">
        <w:rPr>
          <w:rFonts w:ascii="Times New Roman" w:hAnsi="Times New Roman"/>
          <w:spacing w:val="-6"/>
          <w:sz w:val="28"/>
          <w:szCs w:val="28"/>
          <w:lang w:val="uk-UA" w:eastAsia="uk-UA"/>
        </w:rPr>
        <w:t xml:space="preserve">Дослідження проводилося з </w:t>
      </w:r>
      <w:r w:rsidRPr="00B967CE">
        <w:rPr>
          <w:rFonts w:ascii="Times New Roman" w:hAnsi="Times New Roman"/>
          <w:spacing w:val="-6"/>
          <w:sz w:val="28"/>
          <w:szCs w:val="28"/>
          <w:lang w:val="uk-UA" w:eastAsia="uk-UA"/>
        </w:rPr>
        <w:t xml:space="preserve">вересня 2018 по листопад 2019 року на базі </w:t>
      </w:r>
      <w:r w:rsidRPr="00B967CE">
        <w:rPr>
          <w:rFonts w:ascii="Times New Roman" w:hAnsi="Times New Roman"/>
          <w:spacing w:val="-6"/>
          <w:sz w:val="28"/>
          <w:szCs w:val="28"/>
          <w:lang w:eastAsia="uk-UA"/>
        </w:rPr>
        <w:t xml:space="preserve">середньої загальноосвітньої школи </w:t>
      </w:r>
      <w:r w:rsidRPr="00B967CE">
        <w:rPr>
          <w:rFonts w:ascii="Times New Roman" w:hAnsi="Times New Roman"/>
          <w:spacing w:val="-6"/>
          <w:sz w:val="28"/>
          <w:szCs w:val="28"/>
          <w:lang w:val="uk-UA" w:eastAsia="uk-UA"/>
        </w:rPr>
        <w:t>№</w:t>
      </w:r>
      <w:r w:rsidR="00B967CE" w:rsidRPr="00B967CE">
        <w:rPr>
          <w:rFonts w:ascii="Times New Roman" w:hAnsi="Times New Roman"/>
          <w:spacing w:val="-6"/>
          <w:sz w:val="28"/>
          <w:szCs w:val="28"/>
          <w:lang w:val="uk-UA" w:eastAsia="uk-UA"/>
        </w:rPr>
        <w:t>87</w:t>
      </w:r>
      <w:r>
        <w:rPr>
          <w:rFonts w:ascii="Times New Roman" w:hAnsi="Times New Roman"/>
          <w:spacing w:val="-6"/>
          <w:sz w:val="28"/>
          <w:szCs w:val="28"/>
          <w:lang w:val="uk-UA" w:eastAsia="uk-UA"/>
        </w:rPr>
        <w:t xml:space="preserve"> </w:t>
      </w:r>
      <w:r w:rsidRPr="00280751">
        <w:rPr>
          <w:rFonts w:ascii="Times New Roman" w:hAnsi="Times New Roman"/>
          <w:spacing w:val="-6"/>
          <w:sz w:val="28"/>
          <w:szCs w:val="28"/>
          <w:lang w:val="uk-UA" w:eastAsia="uk-UA"/>
        </w:rPr>
        <w:t xml:space="preserve">м. </w:t>
      </w:r>
      <w:r>
        <w:rPr>
          <w:rFonts w:ascii="Times New Roman" w:hAnsi="Times New Roman"/>
          <w:spacing w:val="-6"/>
          <w:sz w:val="28"/>
          <w:szCs w:val="28"/>
          <w:lang w:val="uk-UA" w:eastAsia="uk-UA"/>
        </w:rPr>
        <w:t>Запоріжжя</w:t>
      </w:r>
      <w:r w:rsidRPr="00280751">
        <w:rPr>
          <w:rFonts w:ascii="Times New Roman" w:hAnsi="Times New Roman"/>
          <w:spacing w:val="-6"/>
          <w:sz w:val="28"/>
          <w:szCs w:val="28"/>
          <w:lang w:val="uk-UA" w:eastAsia="uk-UA"/>
        </w:rPr>
        <w:t>.</w:t>
      </w:r>
    </w:p>
    <w:p w:rsidR="00B645C5" w:rsidRPr="00712873" w:rsidRDefault="00B645C5" w:rsidP="00712873">
      <w:pPr>
        <w:spacing w:after="0" w:line="360" w:lineRule="auto"/>
        <w:ind w:right="113" w:firstLine="709"/>
        <w:jc w:val="both"/>
        <w:rPr>
          <w:rFonts w:ascii="Times New Roman" w:hAnsi="Times New Roman"/>
          <w:spacing w:val="-6"/>
          <w:sz w:val="28"/>
          <w:szCs w:val="28"/>
          <w:lang w:val="uk-UA" w:eastAsia="uk-UA"/>
        </w:rPr>
      </w:pPr>
      <w:r w:rsidRPr="00712873">
        <w:rPr>
          <w:rFonts w:ascii="Times New Roman" w:hAnsi="Times New Roman"/>
          <w:spacing w:val="-6"/>
          <w:sz w:val="28"/>
          <w:szCs w:val="28"/>
          <w:lang w:val="uk-UA" w:eastAsia="uk-UA"/>
        </w:rPr>
        <w:t>У дослідженні приймали участь дівчата 14-15 років  у загальній кількості  18 осіб.</w:t>
      </w:r>
    </w:p>
    <w:p w:rsidR="00B645C5" w:rsidRPr="00712873" w:rsidRDefault="00B645C5" w:rsidP="00712873">
      <w:pPr>
        <w:spacing w:after="0" w:line="360" w:lineRule="auto"/>
        <w:ind w:right="113" w:firstLine="709"/>
        <w:jc w:val="both"/>
        <w:rPr>
          <w:rFonts w:ascii="Times New Roman" w:hAnsi="Times New Roman"/>
          <w:sz w:val="28"/>
          <w:szCs w:val="28"/>
          <w:lang w:val="uk-UA" w:eastAsia="uk-UA"/>
        </w:rPr>
      </w:pPr>
      <w:r w:rsidRPr="00712873">
        <w:rPr>
          <w:rFonts w:ascii="Times New Roman" w:hAnsi="Times New Roman"/>
          <w:spacing w:val="-6"/>
          <w:sz w:val="28"/>
          <w:szCs w:val="28"/>
          <w:lang w:val="uk-UA" w:eastAsia="uk-UA"/>
        </w:rPr>
        <w:t xml:space="preserve">В ході дослідження був проведений порівняльний аналіз показників </w:t>
      </w:r>
      <w:r>
        <w:rPr>
          <w:rFonts w:ascii="Times New Roman" w:hAnsi="Times New Roman"/>
          <w:spacing w:val="-6"/>
          <w:sz w:val="28"/>
          <w:szCs w:val="28"/>
          <w:lang w:val="uk-UA" w:eastAsia="uk-UA"/>
        </w:rPr>
        <w:t>функціонального</w:t>
      </w:r>
      <w:r w:rsidRPr="00712873">
        <w:rPr>
          <w:rFonts w:ascii="Times New Roman" w:hAnsi="Times New Roman"/>
          <w:spacing w:val="-6"/>
          <w:sz w:val="28"/>
          <w:szCs w:val="28"/>
          <w:lang w:val="uk-UA" w:eastAsia="uk-UA"/>
        </w:rPr>
        <w:t xml:space="preserve"> </w:t>
      </w:r>
      <w:r>
        <w:rPr>
          <w:rFonts w:ascii="Times New Roman" w:hAnsi="Times New Roman"/>
          <w:spacing w:val="-6"/>
          <w:sz w:val="28"/>
          <w:szCs w:val="28"/>
          <w:lang w:val="uk-UA" w:eastAsia="uk-UA"/>
        </w:rPr>
        <w:t>стану</w:t>
      </w:r>
      <w:r w:rsidRPr="00712873">
        <w:rPr>
          <w:rFonts w:ascii="Times New Roman" w:hAnsi="Times New Roman"/>
          <w:spacing w:val="-6"/>
          <w:sz w:val="28"/>
          <w:szCs w:val="28"/>
          <w:lang w:val="uk-UA" w:eastAsia="uk-UA"/>
        </w:rPr>
        <w:t xml:space="preserve"> </w:t>
      </w:r>
      <w:r>
        <w:rPr>
          <w:rFonts w:ascii="Times New Roman" w:hAnsi="Times New Roman"/>
          <w:spacing w:val="-6"/>
          <w:sz w:val="28"/>
          <w:szCs w:val="28"/>
          <w:lang w:val="uk-UA" w:eastAsia="uk-UA"/>
        </w:rPr>
        <w:t xml:space="preserve">організму </w:t>
      </w:r>
      <w:r w:rsidRPr="00712873">
        <w:rPr>
          <w:rFonts w:ascii="Times New Roman" w:hAnsi="Times New Roman"/>
          <w:spacing w:val="-6"/>
          <w:sz w:val="28"/>
          <w:szCs w:val="28"/>
          <w:lang w:val="uk-UA" w:eastAsia="uk-UA"/>
        </w:rPr>
        <w:t>дівчат на початку і наприкінці навчального року з метою перевірки ефективності</w:t>
      </w:r>
      <w:r w:rsidRPr="00712873">
        <w:rPr>
          <w:rFonts w:ascii="Times New Roman" w:hAnsi="Times New Roman"/>
          <w:sz w:val="28"/>
          <w:szCs w:val="28"/>
          <w:lang w:val="uk-UA" w:eastAsia="uk-UA"/>
        </w:rPr>
        <w:t xml:space="preserve"> застосування оздоровчих систем на уроках фізичної культури</w:t>
      </w:r>
      <w:r>
        <w:rPr>
          <w:rFonts w:ascii="Times New Roman" w:hAnsi="Times New Roman"/>
          <w:sz w:val="28"/>
          <w:szCs w:val="28"/>
          <w:lang w:val="uk-UA" w:eastAsia="uk-UA"/>
        </w:rPr>
        <w:t>, під час перерв та самостійних занять</w:t>
      </w:r>
      <w:r w:rsidRPr="00712873">
        <w:rPr>
          <w:rFonts w:ascii="Times New Roman" w:hAnsi="Times New Roman"/>
          <w:sz w:val="28"/>
          <w:szCs w:val="28"/>
          <w:lang w:val="uk-UA" w:eastAsia="uk-UA"/>
        </w:rPr>
        <w:t>.</w:t>
      </w:r>
    </w:p>
    <w:p w:rsidR="00B645C5" w:rsidRDefault="00B645C5" w:rsidP="00B57518">
      <w:pPr>
        <w:spacing w:after="0" w:line="360" w:lineRule="auto"/>
        <w:ind w:firstLine="709"/>
        <w:jc w:val="both"/>
        <w:rPr>
          <w:rFonts w:ascii="Times New Roman" w:hAnsi="Times New Roman"/>
          <w:spacing w:val="-6"/>
          <w:sz w:val="28"/>
          <w:szCs w:val="28"/>
          <w:lang w:val="uk-UA" w:eastAsia="uk-UA"/>
        </w:rPr>
      </w:pPr>
      <w:r w:rsidRPr="006D7F9F">
        <w:rPr>
          <w:rFonts w:ascii="Times New Roman" w:hAnsi="Times New Roman"/>
          <w:spacing w:val="-6"/>
          <w:sz w:val="28"/>
          <w:szCs w:val="28"/>
          <w:lang w:val="uk-UA" w:eastAsia="uk-UA"/>
        </w:rPr>
        <w:t>Рівень функціонального стану школяр</w:t>
      </w:r>
      <w:r>
        <w:rPr>
          <w:rFonts w:ascii="Times New Roman" w:hAnsi="Times New Roman"/>
          <w:spacing w:val="-6"/>
          <w:sz w:val="28"/>
          <w:szCs w:val="28"/>
          <w:lang w:val="uk-UA" w:eastAsia="uk-UA"/>
        </w:rPr>
        <w:t>ок</w:t>
      </w:r>
      <w:r w:rsidRPr="006D7F9F">
        <w:rPr>
          <w:rFonts w:ascii="Times New Roman" w:hAnsi="Times New Roman"/>
          <w:spacing w:val="-6"/>
          <w:sz w:val="28"/>
          <w:szCs w:val="28"/>
          <w:lang w:val="uk-UA" w:eastAsia="uk-UA"/>
        </w:rPr>
        <w:t xml:space="preserve"> здійснювали за </w:t>
      </w:r>
      <w:r>
        <w:rPr>
          <w:rFonts w:ascii="Times New Roman" w:hAnsi="Times New Roman"/>
          <w:spacing w:val="-6"/>
          <w:sz w:val="28"/>
          <w:szCs w:val="28"/>
          <w:lang w:val="uk-UA" w:eastAsia="uk-UA"/>
        </w:rPr>
        <w:t xml:space="preserve">наступними </w:t>
      </w:r>
      <w:r w:rsidRPr="006D7F9F">
        <w:rPr>
          <w:rFonts w:ascii="Times New Roman" w:hAnsi="Times New Roman"/>
          <w:spacing w:val="-6"/>
          <w:sz w:val="28"/>
          <w:szCs w:val="28"/>
          <w:lang w:val="uk-UA" w:eastAsia="uk-UA"/>
        </w:rPr>
        <w:t>показниками</w:t>
      </w:r>
      <w:r>
        <w:rPr>
          <w:rFonts w:ascii="Times New Roman" w:hAnsi="Times New Roman"/>
          <w:spacing w:val="-6"/>
          <w:sz w:val="28"/>
          <w:szCs w:val="28"/>
          <w:lang w:val="uk-UA" w:eastAsia="uk-UA"/>
        </w:rPr>
        <w:t>:</w:t>
      </w:r>
      <w:r w:rsidRPr="006D7F9F">
        <w:rPr>
          <w:rFonts w:ascii="Times New Roman" w:hAnsi="Times New Roman"/>
          <w:spacing w:val="-6"/>
          <w:sz w:val="28"/>
          <w:szCs w:val="28"/>
          <w:lang w:val="uk-UA" w:eastAsia="uk-UA"/>
        </w:rPr>
        <w:t xml:space="preserve"> </w:t>
      </w:r>
      <w:r w:rsidRPr="00B57518">
        <w:rPr>
          <w:rFonts w:ascii="Times New Roman" w:hAnsi="Times New Roman"/>
          <w:sz w:val="28"/>
          <w:szCs w:val="28"/>
          <w:lang w:val="uk-UA" w:eastAsia="uk-UA"/>
        </w:rPr>
        <w:t xml:space="preserve">індексом Скібінського; </w:t>
      </w:r>
      <w:r w:rsidRPr="00B57518">
        <w:rPr>
          <w:rFonts w:ascii="Times New Roman" w:hAnsi="Times New Roman"/>
          <w:color w:val="000000"/>
          <w:sz w:val="28"/>
          <w:szCs w:val="28"/>
          <w:lang w:val="uk-UA" w:eastAsia="uk-UA"/>
        </w:rPr>
        <w:t>пробами Штанге і Генче; А</w:t>
      </w:r>
      <w:r w:rsidRPr="00B57518">
        <w:rPr>
          <w:rFonts w:ascii="Times New Roman" w:hAnsi="Times New Roman"/>
          <w:sz w:val="28"/>
          <w:szCs w:val="28"/>
          <w:lang w:val="uk-UA" w:eastAsia="uk-UA"/>
        </w:rPr>
        <w:t>Т мм рт.ст; ЧСС уд/хв; ж</w:t>
      </w:r>
      <w:r w:rsidRPr="00B57518">
        <w:rPr>
          <w:rFonts w:ascii="Times New Roman" w:hAnsi="Times New Roman"/>
          <w:sz w:val="28"/>
          <w:szCs w:val="20"/>
          <w:lang w:val="uk-UA" w:eastAsia="uk-UA"/>
        </w:rPr>
        <w:t>иттєвого індексу, мл/кг</w:t>
      </w:r>
      <w:r w:rsidRPr="00B57518">
        <w:rPr>
          <w:rFonts w:ascii="Times New Roman" w:hAnsi="Times New Roman"/>
          <w:sz w:val="28"/>
          <w:szCs w:val="28"/>
          <w:lang w:val="uk-UA" w:eastAsia="uk-UA"/>
        </w:rPr>
        <w:t>; одномоментної функціональної проби з присіданням; за рівнем показників</w:t>
      </w:r>
      <w:r w:rsidRPr="00B57518">
        <w:rPr>
          <w:rFonts w:ascii="Times New Roman" w:hAnsi="Times New Roman"/>
          <w:spacing w:val="-6"/>
          <w:sz w:val="28"/>
          <w:szCs w:val="28"/>
          <w:lang w:val="uk-UA" w:eastAsia="uk-UA"/>
        </w:rPr>
        <w:t xml:space="preserve"> фізичної підготовленості</w:t>
      </w:r>
      <w:bookmarkStart w:id="16" w:name="_Toc273285015"/>
      <w:bookmarkStart w:id="17" w:name="_Toc282082666"/>
      <w:r>
        <w:rPr>
          <w:rFonts w:ascii="Times New Roman" w:hAnsi="Times New Roman"/>
          <w:spacing w:val="-6"/>
          <w:sz w:val="28"/>
          <w:szCs w:val="28"/>
          <w:lang w:val="uk-UA" w:eastAsia="uk-UA"/>
        </w:rPr>
        <w:t>.</w:t>
      </w:r>
    </w:p>
    <w:p w:rsidR="00B645C5" w:rsidRPr="00B57518" w:rsidRDefault="00B645C5" w:rsidP="00B57518">
      <w:pPr>
        <w:spacing w:after="0" w:line="360" w:lineRule="auto"/>
        <w:ind w:firstLine="709"/>
        <w:jc w:val="both"/>
        <w:rPr>
          <w:rFonts w:ascii="Times New Roman" w:hAnsi="Times New Roman"/>
          <w:spacing w:val="-6"/>
          <w:sz w:val="28"/>
          <w:szCs w:val="28"/>
          <w:lang w:val="uk-UA" w:eastAsia="uk-UA"/>
        </w:rPr>
      </w:pPr>
      <w:r>
        <w:rPr>
          <w:rFonts w:ascii="Times New Roman" w:hAnsi="Times New Roman"/>
          <w:sz w:val="28"/>
          <w:szCs w:val="28"/>
          <w:lang w:val="uk-UA" w:eastAsia="ru-RU"/>
        </w:rPr>
        <w:t xml:space="preserve">Усі отримані показники опрацьовані за допомогою стандартних методів математичної статистики </w:t>
      </w:r>
      <w:r w:rsidRPr="00280751">
        <w:rPr>
          <w:rFonts w:ascii="Times New Roman" w:hAnsi="Times New Roman"/>
          <w:sz w:val="28"/>
          <w:szCs w:val="28"/>
          <w:lang w:val="uk-UA" w:eastAsia="ru-RU"/>
        </w:rPr>
        <w:sym w:font="Symbol" w:char="F05B"/>
      </w:r>
      <w:r>
        <w:rPr>
          <w:rFonts w:ascii="Times New Roman" w:hAnsi="Times New Roman"/>
          <w:sz w:val="28"/>
          <w:szCs w:val="20"/>
          <w:lang w:val="uk-UA" w:eastAsia="ru-RU"/>
        </w:rPr>
        <w:t>61</w:t>
      </w:r>
      <w:r w:rsidRPr="00280751">
        <w:rPr>
          <w:rFonts w:ascii="Times New Roman" w:hAnsi="Times New Roman"/>
          <w:sz w:val="28"/>
          <w:szCs w:val="28"/>
          <w:lang w:val="uk-UA" w:eastAsia="ru-RU"/>
        </w:rPr>
        <w:sym w:font="Symbol" w:char="F05D"/>
      </w:r>
      <w:r>
        <w:rPr>
          <w:rFonts w:ascii="Times New Roman" w:hAnsi="Times New Roman"/>
          <w:sz w:val="28"/>
          <w:szCs w:val="28"/>
          <w:lang w:val="uk-UA" w:eastAsia="ru-RU"/>
        </w:rPr>
        <w:t>, проаналізовані і занесені в таблиці.</w:t>
      </w:r>
    </w:p>
    <w:p w:rsidR="00B645C5" w:rsidRPr="00280751" w:rsidRDefault="00B645C5" w:rsidP="00280751">
      <w:pPr>
        <w:spacing w:after="0" w:line="360" w:lineRule="auto"/>
        <w:ind w:left="2124" w:firstLine="708"/>
        <w:outlineLvl w:val="1"/>
        <w:rPr>
          <w:rFonts w:ascii="Times New Roman" w:hAnsi="Times New Roman"/>
          <w:caps/>
          <w:sz w:val="28"/>
          <w:szCs w:val="28"/>
          <w:lang w:val="uk-UA" w:eastAsia="ru-RU"/>
        </w:rPr>
      </w:pPr>
    </w:p>
    <w:p w:rsidR="00B645C5" w:rsidRPr="00280751" w:rsidRDefault="00B645C5" w:rsidP="00280751">
      <w:pPr>
        <w:spacing w:after="0" w:line="360" w:lineRule="auto"/>
        <w:ind w:left="2124" w:firstLine="708"/>
        <w:outlineLvl w:val="1"/>
        <w:rPr>
          <w:rFonts w:ascii="Times New Roman" w:hAnsi="Times New Roman"/>
          <w:caps/>
          <w:sz w:val="28"/>
          <w:szCs w:val="28"/>
          <w:lang w:val="uk-UA" w:eastAsia="ru-RU"/>
        </w:rPr>
      </w:pPr>
    </w:p>
    <w:p w:rsidR="00B645C5" w:rsidRPr="00280751" w:rsidRDefault="00B645C5" w:rsidP="00280751">
      <w:pPr>
        <w:spacing w:after="0" w:line="360" w:lineRule="auto"/>
        <w:ind w:left="2124" w:firstLine="708"/>
        <w:outlineLvl w:val="1"/>
        <w:rPr>
          <w:rFonts w:ascii="Times New Roman" w:hAnsi="Times New Roman"/>
          <w:caps/>
          <w:sz w:val="28"/>
          <w:szCs w:val="28"/>
          <w:lang w:val="uk-UA" w:eastAsia="ru-RU"/>
        </w:rPr>
      </w:pPr>
    </w:p>
    <w:p w:rsidR="00B645C5" w:rsidRPr="00280751" w:rsidRDefault="00B645C5" w:rsidP="00280751">
      <w:pPr>
        <w:spacing w:after="0" w:line="360" w:lineRule="auto"/>
        <w:ind w:left="2124" w:firstLine="708"/>
        <w:outlineLvl w:val="1"/>
        <w:rPr>
          <w:rFonts w:ascii="Times New Roman" w:hAnsi="Times New Roman"/>
          <w:caps/>
          <w:sz w:val="28"/>
          <w:szCs w:val="28"/>
          <w:lang w:val="uk-UA" w:eastAsia="ru-RU"/>
        </w:rPr>
      </w:pPr>
    </w:p>
    <w:p w:rsidR="00B645C5" w:rsidRPr="00280751" w:rsidRDefault="00B645C5" w:rsidP="00280751">
      <w:pPr>
        <w:spacing w:after="0" w:line="360" w:lineRule="auto"/>
        <w:ind w:left="2124" w:firstLine="708"/>
        <w:outlineLvl w:val="1"/>
        <w:rPr>
          <w:rFonts w:ascii="Times New Roman" w:hAnsi="Times New Roman"/>
          <w:caps/>
          <w:sz w:val="28"/>
          <w:szCs w:val="28"/>
          <w:lang w:val="uk-UA" w:eastAsia="ru-RU"/>
        </w:rPr>
      </w:pPr>
    </w:p>
    <w:p w:rsidR="00B645C5" w:rsidRPr="00280751" w:rsidRDefault="00B645C5" w:rsidP="00280751">
      <w:pPr>
        <w:spacing w:after="0" w:line="360" w:lineRule="auto"/>
        <w:jc w:val="center"/>
        <w:outlineLvl w:val="1"/>
        <w:rPr>
          <w:rFonts w:ascii="Times New Roman" w:hAnsi="Times New Roman"/>
          <w:caps/>
          <w:sz w:val="28"/>
          <w:szCs w:val="28"/>
          <w:lang w:val="uk-UA" w:eastAsia="ru-RU"/>
        </w:rPr>
        <w:sectPr w:rsidR="00B645C5" w:rsidRPr="00280751" w:rsidSect="00330946">
          <w:headerReference w:type="even" r:id="rId13"/>
          <w:headerReference w:type="default" r:id="rId14"/>
          <w:footerReference w:type="default" r:id="rId15"/>
          <w:headerReference w:type="first" r:id="rId16"/>
          <w:pgSz w:w="11906" w:h="16838"/>
          <w:pgMar w:top="1134" w:right="851" w:bottom="1134" w:left="1701" w:header="709" w:footer="709" w:gutter="0"/>
          <w:pgNumType w:start="5"/>
          <w:cols w:space="708"/>
          <w:docGrid w:linePitch="360"/>
        </w:sectPr>
      </w:pPr>
    </w:p>
    <w:p w:rsidR="00B645C5" w:rsidRPr="00280751" w:rsidRDefault="00B645C5" w:rsidP="00280751">
      <w:pPr>
        <w:spacing w:after="0" w:line="360" w:lineRule="auto"/>
        <w:jc w:val="center"/>
        <w:outlineLvl w:val="1"/>
        <w:rPr>
          <w:rFonts w:ascii="Times New Roman" w:hAnsi="Times New Roman"/>
          <w:caps/>
          <w:sz w:val="28"/>
          <w:szCs w:val="28"/>
          <w:lang w:val="uk-UA" w:eastAsia="ru-RU"/>
        </w:rPr>
      </w:pPr>
      <w:r w:rsidRPr="00280751">
        <w:rPr>
          <w:rFonts w:ascii="Times New Roman" w:hAnsi="Times New Roman"/>
          <w:caps/>
          <w:sz w:val="28"/>
          <w:szCs w:val="28"/>
          <w:lang w:val="uk-UA" w:eastAsia="ru-RU"/>
        </w:rPr>
        <w:lastRenderedPageBreak/>
        <w:t xml:space="preserve">3 </w:t>
      </w:r>
      <w:bookmarkEnd w:id="16"/>
      <w:r w:rsidRPr="00280751">
        <w:rPr>
          <w:rFonts w:ascii="Times New Roman" w:hAnsi="Times New Roman"/>
          <w:caps/>
          <w:sz w:val="28"/>
          <w:szCs w:val="28"/>
          <w:lang w:val="uk-UA" w:eastAsia="ru-RU"/>
        </w:rPr>
        <w:t>Результати дослідження</w:t>
      </w:r>
      <w:bookmarkEnd w:id="17"/>
      <w:r w:rsidRPr="00280751">
        <w:rPr>
          <w:rFonts w:ascii="Times New Roman" w:hAnsi="Times New Roman"/>
          <w:caps/>
          <w:sz w:val="28"/>
          <w:szCs w:val="28"/>
          <w:lang w:val="uk-UA" w:eastAsia="ru-RU"/>
        </w:rPr>
        <w:t xml:space="preserve"> І їх обговорення</w:t>
      </w:r>
    </w:p>
    <w:p w:rsidR="00B645C5" w:rsidRDefault="00B645C5" w:rsidP="00280751">
      <w:pPr>
        <w:spacing w:after="0" w:line="360" w:lineRule="auto"/>
        <w:ind w:left="2124" w:firstLine="708"/>
        <w:outlineLvl w:val="1"/>
        <w:rPr>
          <w:rFonts w:ascii="Times New Roman" w:hAnsi="Times New Roman"/>
          <w:sz w:val="28"/>
          <w:szCs w:val="28"/>
          <w:lang w:val="uk-UA" w:eastAsia="ru-RU"/>
        </w:rPr>
      </w:pPr>
    </w:p>
    <w:p w:rsidR="00B645C5" w:rsidRDefault="00B645C5" w:rsidP="005E6822">
      <w:pPr>
        <w:spacing w:after="0" w:line="360" w:lineRule="auto"/>
        <w:ind w:firstLine="708"/>
        <w:jc w:val="both"/>
        <w:outlineLvl w:val="1"/>
        <w:rPr>
          <w:rFonts w:ascii="Times New Roman" w:hAnsi="Times New Roman"/>
          <w:sz w:val="28"/>
          <w:szCs w:val="28"/>
          <w:lang w:val="uk-UA"/>
        </w:rPr>
      </w:pPr>
      <w:r>
        <w:rPr>
          <w:rFonts w:ascii="Times New Roman" w:hAnsi="Times New Roman"/>
          <w:sz w:val="28"/>
          <w:szCs w:val="28"/>
          <w:lang w:val="uk-UA" w:eastAsia="ru-RU"/>
        </w:rPr>
        <w:t xml:space="preserve">У ході теоретичного аналізу науково-методичної літератури з’ясовано наступне. </w:t>
      </w:r>
      <w:bookmarkStart w:id="18" w:name="_Toc273285016"/>
      <w:r w:rsidRPr="00B34265">
        <w:rPr>
          <w:rFonts w:ascii="Times New Roman" w:hAnsi="Times New Roman"/>
          <w:sz w:val="28"/>
          <w:szCs w:val="28"/>
          <w:lang w:val="uk-UA"/>
        </w:rPr>
        <w:t xml:space="preserve">За визначенням М. Смирнова, до здоров’язбережувальних освітніх технологій належать </w:t>
      </w:r>
      <w:r>
        <w:rPr>
          <w:rFonts w:ascii="Times New Roman" w:hAnsi="Times New Roman"/>
          <w:sz w:val="28"/>
          <w:szCs w:val="28"/>
          <w:lang w:val="uk-UA"/>
        </w:rPr>
        <w:t>«</w:t>
      </w:r>
      <w:r w:rsidRPr="00B34265">
        <w:rPr>
          <w:rFonts w:ascii="Times New Roman" w:hAnsi="Times New Roman"/>
          <w:sz w:val="28"/>
          <w:szCs w:val="28"/>
          <w:lang w:val="uk-UA"/>
        </w:rPr>
        <w:t>психолого-педагогічні технології, програми, методи, які спрямовані на виховання у дітей та молоді особистісних якостей, культури здоров’я, що сприяють його збереженню та зміцненню, формують уявлення про здоров’я як цінності, мотивують доведення здорового способу життя</w:t>
      </w:r>
      <w:r>
        <w:rPr>
          <w:rFonts w:ascii="Times New Roman" w:hAnsi="Times New Roman"/>
          <w:sz w:val="28"/>
          <w:szCs w:val="28"/>
          <w:lang w:val="uk-UA"/>
        </w:rPr>
        <w:t>»</w:t>
      </w:r>
      <w:r w:rsidRPr="00B34265">
        <w:rPr>
          <w:rFonts w:ascii="Times New Roman" w:hAnsi="Times New Roman"/>
          <w:sz w:val="28"/>
          <w:szCs w:val="28"/>
          <w:lang w:val="uk-UA"/>
        </w:rPr>
        <w:t xml:space="preserve">. </w:t>
      </w:r>
    </w:p>
    <w:p w:rsidR="00B645C5" w:rsidRPr="00B34265" w:rsidRDefault="00B645C5" w:rsidP="00280751">
      <w:pPr>
        <w:spacing w:after="0" w:line="360" w:lineRule="auto"/>
        <w:ind w:firstLine="708"/>
        <w:jc w:val="both"/>
        <w:rPr>
          <w:rFonts w:ascii="Times New Roman" w:hAnsi="Times New Roman"/>
          <w:sz w:val="28"/>
          <w:szCs w:val="28"/>
          <w:lang w:val="uk-UA"/>
        </w:rPr>
      </w:pPr>
      <w:r w:rsidRPr="00B34265">
        <w:rPr>
          <w:rFonts w:ascii="Times New Roman" w:hAnsi="Times New Roman"/>
          <w:sz w:val="28"/>
          <w:szCs w:val="28"/>
          <w:lang w:val="uk-UA"/>
        </w:rPr>
        <w:t xml:space="preserve">Мета здоров’язбережувальних освітніх технологій – забезпечення умов фізичного, психічного, соціального та духовного комфорту, що сприяють продуктивній навчально-пізнавальний і практичній діяльності учасників освітнього процесу, заснованій на науковій організації праці та культури здорового способу життя особистості. </w:t>
      </w:r>
    </w:p>
    <w:p w:rsidR="00B645C5" w:rsidRPr="00B34265" w:rsidRDefault="00B645C5" w:rsidP="005258D2">
      <w:pPr>
        <w:spacing w:after="0" w:line="360" w:lineRule="auto"/>
        <w:ind w:firstLine="708"/>
        <w:jc w:val="both"/>
        <w:rPr>
          <w:rFonts w:ascii="Times New Roman" w:hAnsi="Times New Roman"/>
          <w:sz w:val="28"/>
          <w:szCs w:val="28"/>
          <w:lang w:val="uk-UA"/>
        </w:rPr>
      </w:pPr>
      <w:r w:rsidRPr="00B34265">
        <w:rPr>
          <w:rFonts w:ascii="Times New Roman" w:hAnsi="Times New Roman"/>
          <w:sz w:val="28"/>
          <w:szCs w:val="28"/>
          <w:lang w:val="uk-UA"/>
        </w:rPr>
        <w:t xml:space="preserve">Таким чином, здоров’язбережувальні технології – такі, що створюють безпечні умови для перебування, навчання та праці молоді в школі, й ті, що вирішують завдання раціональної організації виховного процесу (з урахуванням вікових, статевих, індивідуальних особливостей та гігієнічних вимог), відповідності навчального й фізичного навантаження можливостям дитини. </w:t>
      </w:r>
    </w:p>
    <w:p w:rsidR="00B645C5" w:rsidRPr="00B34265" w:rsidRDefault="00B645C5" w:rsidP="005258D2">
      <w:pPr>
        <w:spacing w:after="0" w:line="360" w:lineRule="auto"/>
        <w:ind w:firstLine="708"/>
        <w:jc w:val="both"/>
        <w:rPr>
          <w:rFonts w:ascii="Times New Roman" w:hAnsi="Times New Roman"/>
          <w:sz w:val="28"/>
          <w:szCs w:val="28"/>
          <w:lang w:val="uk-UA"/>
        </w:rPr>
      </w:pPr>
      <w:r w:rsidRPr="00B34265">
        <w:rPr>
          <w:rFonts w:ascii="Times New Roman" w:hAnsi="Times New Roman"/>
          <w:sz w:val="28"/>
          <w:szCs w:val="28"/>
          <w:lang w:val="uk-UA"/>
        </w:rPr>
        <w:t xml:space="preserve">Науковець І. Єрохіна визначає поняття «здоров’язбережувальні технології в освіті» як сукупність форм, засобів і методів, спрямованих на досягнення оптимальних результатів у підтримці фізичного, психічного, етичного й соціального благополуччя людини, у формуванні здорового способу життя. О. Ковальова – як засіб організації й послідовних дій у навчально-виховному процесі, реалізації освітніх програм на основі всебічного урахування особливостей індивідуального здоров’я учнів, особливостей їх вікового, психофізичного, духовно-етичного стану й розвитку. М. Степанова характеризує поняття «здоров’язбережувальні технології» як такі педагогічні технології навчання, що ґрунтуються на: </w:t>
      </w:r>
      <w:r w:rsidRPr="00B34265">
        <w:rPr>
          <w:rFonts w:ascii="Times New Roman" w:hAnsi="Times New Roman"/>
          <w:sz w:val="28"/>
          <w:szCs w:val="28"/>
          <w:lang w:val="uk-UA"/>
        </w:rPr>
        <w:lastRenderedPageBreak/>
        <w:t>вікових особливостях пізнавальної діяльності дітей; навчанні на оптимальному рівні складності; варіативності методів і форм навчання; оптимальному поєднанні рухових і статичних навантажень; навчанні в малих групах; використанні наочності й поєднанні різних форм надання інформації; створенні емоційно сприятливої атмосфери; формуванні позитивної мотивації до навчання («педагогіка успіху»); на культивуванні у школярів знань із питань здоров’я.</w:t>
      </w:r>
    </w:p>
    <w:p w:rsidR="00B645C5" w:rsidRDefault="00B645C5" w:rsidP="005258D2">
      <w:pPr>
        <w:spacing w:after="0" w:line="360" w:lineRule="auto"/>
        <w:ind w:firstLine="708"/>
        <w:jc w:val="both"/>
        <w:rPr>
          <w:rFonts w:ascii="Times New Roman" w:hAnsi="Times New Roman"/>
          <w:sz w:val="28"/>
          <w:szCs w:val="28"/>
          <w:lang w:val="uk-UA"/>
        </w:rPr>
      </w:pPr>
      <w:r w:rsidRPr="00B34265">
        <w:rPr>
          <w:rFonts w:ascii="Times New Roman" w:hAnsi="Times New Roman"/>
          <w:sz w:val="28"/>
          <w:szCs w:val="28"/>
          <w:lang w:val="uk-UA"/>
        </w:rPr>
        <w:t>На нашу думку, п</w:t>
      </w:r>
      <w:r>
        <w:rPr>
          <w:rFonts w:ascii="Times New Roman" w:hAnsi="Times New Roman"/>
          <w:sz w:val="28"/>
          <w:szCs w:val="28"/>
          <w:lang w:val="uk-UA"/>
        </w:rPr>
        <w:t>оєднує всі визначення поняття «</w:t>
      </w:r>
      <w:r w:rsidRPr="00B34265">
        <w:rPr>
          <w:rFonts w:ascii="Times New Roman" w:hAnsi="Times New Roman"/>
          <w:sz w:val="28"/>
          <w:szCs w:val="28"/>
          <w:lang w:val="uk-UA"/>
        </w:rPr>
        <w:t>здоров’язбережувальні технології</w:t>
      </w:r>
      <w:r>
        <w:rPr>
          <w:rFonts w:ascii="Times New Roman" w:hAnsi="Times New Roman"/>
          <w:sz w:val="28"/>
          <w:szCs w:val="28"/>
          <w:lang w:val="uk-UA"/>
        </w:rPr>
        <w:t>»</w:t>
      </w:r>
      <w:r w:rsidRPr="00B34265">
        <w:rPr>
          <w:rFonts w:ascii="Times New Roman" w:hAnsi="Times New Roman"/>
          <w:sz w:val="28"/>
          <w:szCs w:val="28"/>
          <w:lang w:val="uk-UA"/>
        </w:rPr>
        <w:t xml:space="preserve"> спрямованість на вирішення загальної мети – збереження здоров’я учнів. А зміст, форми та методи діяльності вкрай різноманітні. </w:t>
      </w:r>
    </w:p>
    <w:p w:rsidR="00B645C5" w:rsidRPr="00B34265" w:rsidRDefault="00B645C5" w:rsidP="005258D2">
      <w:pPr>
        <w:spacing w:after="0" w:line="360" w:lineRule="auto"/>
        <w:ind w:firstLine="708"/>
        <w:jc w:val="both"/>
        <w:rPr>
          <w:rFonts w:ascii="Times New Roman" w:hAnsi="Times New Roman"/>
          <w:sz w:val="28"/>
          <w:szCs w:val="28"/>
          <w:lang w:val="uk-UA"/>
        </w:rPr>
      </w:pPr>
      <w:r w:rsidRPr="00B34265">
        <w:rPr>
          <w:rFonts w:ascii="Times New Roman" w:hAnsi="Times New Roman"/>
          <w:sz w:val="28"/>
          <w:szCs w:val="28"/>
          <w:lang w:val="uk-UA"/>
        </w:rPr>
        <w:t>Серед здоров’язбережувальних технологій, які використовуються в системі освіти, Н.К. Смирнов пропонує виділити декілька груп, у яких застосовуються різні підходи, форми і методи роботи: медично-гігієнічні,</w:t>
      </w:r>
      <w:r>
        <w:rPr>
          <w:rFonts w:ascii="Times New Roman" w:hAnsi="Times New Roman"/>
          <w:sz w:val="28"/>
          <w:szCs w:val="28"/>
          <w:lang w:val="uk-UA"/>
        </w:rPr>
        <w:t xml:space="preserve"> </w:t>
      </w:r>
      <w:r w:rsidRPr="00B34265">
        <w:rPr>
          <w:rFonts w:ascii="Times New Roman" w:hAnsi="Times New Roman"/>
          <w:sz w:val="28"/>
          <w:szCs w:val="28"/>
          <w:lang w:val="uk-UA"/>
        </w:rPr>
        <w:t>фізкультурно-оздоровчі, екологічні здоров’язбережувальні технології; технології забезпечення безпеки життєдіяльності; здоров’язбережувальні освітні технології [10, с. 17].</w:t>
      </w:r>
    </w:p>
    <w:p w:rsidR="00B645C5" w:rsidRPr="00B34265" w:rsidRDefault="00B645C5" w:rsidP="005258D2">
      <w:pPr>
        <w:spacing w:after="0" w:line="360" w:lineRule="auto"/>
        <w:ind w:firstLine="708"/>
        <w:jc w:val="both"/>
        <w:rPr>
          <w:rFonts w:ascii="Times New Roman" w:hAnsi="Times New Roman"/>
          <w:sz w:val="28"/>
          <w:szCs w:val="28"/>
          <w:lang w:val="uk-UA"/>
        </w:rPr>
      </w:pPr>
      <w:r w:rsidRPr="00B34265">
        <w:rPr>
          <w:rFonts w:ascii="Times New Roman" w:hAnsi="Times New Roman"/>
          <w:sz w:val="28"/>
          <w:szCs w:val="28"/>
          <w:lang w:val="uk-UA"/>
        </w:rPr>
        <w:t>Ми підтримуємо думку щодо класифікації здоров’язбережувальних технологій науковця О. Ващенко. Технології збереження здоров’я він диференціює за такими типами: здоров’язбережувальні (технології, що створюють безпечні умови для перебування, навчання та праці та ті, що вирішують завдання раціональної організації виховного процесу (з урахуванням вікових, статевих, індивідуальних особливостей та гігієнічних норм), відповідність навчального та фізичного навантажень можливостям організму); оздоровчі (технології, що спрямовані на вирішення завдань зміцнення фізичного здоров’я, підвищення потенціалу здоров’я: фізична підготовка, фізіотерапія, аромотерапія, загартування, гімнастика, масаж, фітотерапія, музична терапія</w:t>
      </w:r>
      <w:r>
        <w:rPr>
          <w:rFonts w:ascii="Times New Roman" w:hAnsi="Times New Roman"/>
          <w:sz w:val="28"/>
          <w:szCs w:val="28"/>
          <w:lang w:val="uk-UA"/>
        </w:rPr>
        <w:t xml:space="preserve"> тощо</w:t>
      </w:r>
      <w:r w:rsidRPr="00B34265">
        <w:rPr>
          <w:rFonts w:ascii="Times New Roman" w:hAnsi="Times New Roman"/>
          <w:sz w:val="28"/>
          <w:szCs w:val="28"/>
          <w:lang w:val="uk-UA"/>
        </w:rPr>
        <w:t xml:space="preserve">); технології навчання здоров’ю (гігієнічне навчання, формування життєвих навичок (керування емоціями, вирішення конфліктів тощо), профілактика травматизму та зловживання </w:t>
      </w:r>
      <w:r w:rsidRPr="00B34265">
        <w:rPr>
          <w:rFonts w:ascii="Times New Roman" w:hAnsi="Times New Roman"/>
          <w:sz w:val="28"/>
          <w:szCs w:val="28"/>
          <w:lang w:val="uk-UA"/>
        </w:rPr>
        <w:lastRenderedPageBreak/>
        <w:t>психоактивними речовинами, статеве виховання); виховання культури здоров’я (виховання особистісних якостей, які сприяють збереженню та зміцненню здоров’я, формуванню уявлень про здоров’я як цінність, посиленню мотивації на ведення здорового способу життя, підвищенню відповідальності за особисте здоров’я, здоров’я родини) [3, с. 3].</w:t>
      </w:r>
    </w:p>
    <w:p w:rsidR="00B645C5" w:rsidRDefault="00B645C5" w:rsidP="00280751">
      <w:pPr>
        <w:spacing w:after="0" w:line="36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Відповідно рисунку 3.1 основним компонентом здоров’язбережувальних технологій є оздоровчі системи.</w:t>
      </w:r>
    </w:p>
    <w:p w:rsidR="00B645C5" w:rsidRPr="00280751" w:rsidRDefault="00B645C5" w:rsidP="00280751">
      <w:pPr>
        <w:spacing w:after="0" w:line="360" w:lineRule="auto"/>
        <w:ind w:firstLine="708"/>
        <w:jc w:val="both"/>
        <w:rPr>
          <w:rFonts w:ascii="Times New Roman" w:hAnsi="Times New Roman"/>
          <w:sz w:val="28"/>
          <w:szCs w:val="28"/>
          <w:lang w:val="uk-UA" w:eastAsia="uk-UA"/>
        </w:rPr>
      </w:pPr>
      <w:r w:rsidRPr="00280751">
        <w:rPr>
          <w:rFonts w:ascii="Times New Roman" w:hAnsi="Times New Roman"/>
          <w:sz w:val="28"/>
          <w:szCs w:val="28"/>
          <w:lang w:val="uk-UA" w:eastAsia="uk-UA"/>
        </w:rPr>
        <w:t xml:space="preserve">Теоретичний аналіз проблеми застосування </w:t>
      </w:r>
      <w:r>
        <w:rPr>
          <w:rFonts w:ascii="Times New Roman" w:hAnsi="Times New Roman"/>
          <w:sz w:val="28"/>
          <w:szCs w:val="28"/>
          <w:lang w:val="uk-UA" w:eastAsia="uk-UA"/>
        </w:rPr>
        <w:t>в</w:t>
      </w:r>
      <w:r w:rsidRPr="00280751">
        <w:rPr>
          <w:rFonts w:ascii="Times New Roman" w:hAnsi="Times New Roman"/>
          <w:sz w:val="28"/>
          <w:szCs w:val="28"/>
          <w:lang w:val="uk-UA" w:eastAsia="uk-UA"/>
        </w:rPr>
        <w:t xml:space="preserve"> навчально-виховному процесі школярів оздоровчих систем показав наступне. </w:t>
      </w:r>
    </w:p>
    <w:p w:rsidR="00B645C5" w:rsidRPr="00280751" w:rsidRDefault="00B645C5" w:rsidP="00280751">
      <w:pPr>
        <w:spacing w:after="0" w:line="360" w:lineRule="auto"/>
        <w:ind w:firstLine="708"/>
        <w:jc w:val="both"/>
        <w:rPr>
          <w:rFonts w:ascii="Times New Roman" w:hAnsi="Times New Roman"/>
          <w:sz w:val="28"/>
          <w:szCs w:val="28"/>
          <w:lang w:val="uk-UA" w:eastAsia="uk-UA"/>
        </w:rPr>
      </w:pPr>
      <w:r w:rsidRPr="00280751">
        <w:rPr>
          <w:rFonts w:ascii="Times New Roman" w:hAnsi="Times New Roman"/>
          <w:sz w:val="28"/>
          <w:szCs w:val="28"/>
          <w:lang w:val="uk-UA" w:eastAsia="uk-UA"/>
        </w:rPr>
        <w:t>Під оздоровчими системами ми розуміємо системи знань та практичних методик, що дозволяють забезпечити формування здоров’я.</w:t>
      </w:r>
    </w:p>
    <w:p w:rsidR="00B645C5" w:rsidRPr="00280751" w:rsidRDefault="00B645C5" w:rsidP="00280751">
      <w:pPr>
        <w:spacing w:after="0" w:line="360" w:lineRule="auto"/>
        <w:ind w:firstLine="708"/>
        <w:jc w:val="both"/>
        <w:rPr>
          <w:rFonts w:ascii="Times New Roman" w:hAnsi="Times New Roman"/>
          <w:bCs/>
          <w:sz w:val="28"/>
          <w:szCs w:val="20"/>
          <w:lang w:val="uk-UA" w:eastAsia="uk-UA"/>
        </w:rPr>
      </w:pPr>
      <w:r w:rsidRPr="00280751">
        <w:rPr>
          <w:rFonts w:ascii="Times New Roman" w:hAnsi="Times New Roman"/>
          <w:sz w:val="28"/>
          <w:szCs w:val="28"/>
          <w:lang w:val="uk-UA" w:eastAsia="uk-UA"/>
        </w:rPr>
        <w:t>В</w:t>
      </w:r>
      <w:r w:rsidRPr="00280751">
        <w:rPr>
          <w:rFonts w:ascii="Times New Roman" w:hAnsi="Times New Roman"/>
          <w:bCs/>
          <w:sz w:val="28"/>
          <w:szCs w:val="20"/>
          <w:lang w:val="uk-UA" w:eastAsia="uk-UA"/>
        </w:rPr>
        <w:t>чена Н. В. Москаленко вважає за доцільне застосування традиційних форм фізкультурно-оздоровчої роботи з використанням сучасних оздоровчих технологій, а саме: оздоровчі системи, що мають коріння в давньосхідній культурній традиції; авторські оздоровчі системи; сучасні технології, що будуються на основі наукових досягнень; нові форми рухової активності та нові види спорту; національні види спорту і народні ігри; нові форми фізкультурно-оздоровчої роботи, які істотно трансформують її зміст, тобто об’єднують рухову активність з формуванням світоглядних орієнтацій та морально-етичних норм [8-10].</w:t>
      </w:r>
    </w:p>
    <w:p w:rsidR="00B645C5" w:rsidRPr="00280751" w:rsidRDefault="00B645C5" w:rsidP="00280751">
      <w:pPr>
        <w:spacing w:after="0" w:line="360" w:lineRule="auto"/>
        <w:ind w:firstLine="709"/>
        <w:jc w:val="both"/>
        <w:rPr>
          <w:rFonts w:ascii="Times New Roman" w:hAnsi="Times New Roman"/>
          <w:sz w:val="28"/>
          <w:szCs w:val="28"/>
          <w:lang w:val="uk-UA" w:eastAsia="uk-UA"/>
        </w:rPr>
      </w:pPr>
      <w:r w:rsidRPr="00280751">
        <w:rPr>
          <w:rFonts w:ascii="Times New Roman" w:hAnsi="Times New Roman"/>
          <w:sz w:val="28"/>
          <w:szCs w:val="28"/>
          <w:lang w:val="uk-UA" w:eastAsia="uk-UA"/>
        </w:rPr>
        <w:t>До теперішнього часу розроблений і практично апробований цілий ряд авторських комплексів і програм фізичних вправ оздоровчої спрямованості, які призначені для широкого використання.</w:t>
      </w:r>
      <w:r>
        <w:rPr>
          <w:rFonts w:ascii="Times New Roman" w:hAnsi="Times New Roman"/>
          <w:sz w:val="28"/>
          <w:szCs w:val="28"/>
          <w:lang w:val="uk-UA" w:eastAsia="uk-UA"/>
        </w:rPr>
        <w:t xml:space="preserve"> </w:t>
      </w:r>
    </w:p>
    <w:p w:rsidR="00B645C5" w:rsidRPr="00280751" w:rsidRDefault="00B645C5" w:rsidP="00280751">
      <w:pPr>
        <w:spacing w:after="0" w:line="360" w:lineRule="auto"/>
        <w:ind w:firstLine="708"/>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Серед них:</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Контрольовані бігові навантаження (система Купера);</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Режим 1000 рухів (система Амосова);</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 xml:space="preserve">10000 кроків щодня (система </w:t>
      </w:r>
      <w:r w:rsidRPr="00280751">
        <w:rPr>
          <w:rFonts w:ascii="Times New Roman" w:hAnsi="Times New Roman"/>
          <w:bCs/>
          <w:sz w:val="28"/>
          <w:szCs w:val="20"/>
          <w:lang w:val="en-US" w:eastAsia="uk-UA"/>
        </w:rPr>
        <w:t>Mi</w:t>
      </w:r>
      <w:r w:rsidRPr="00280751">
        <w:rPr>
          <w:rFonts w:ascii="Times New Roman" w:hAnsi="Times New Roman"/>
          <w:bCs/>
          <w:sz w:val="28"/>
          <w:szCs w:val="20"/>
          <w:lang w:val="uk-UA" w:eastAsia="uk-UA"/>
        </w:rPr>
        <w:t>као Ікай);</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Біг заради життя (система Лідьярда);</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lastRenderedPageBreak/>
        <w:t>Усього 30 хвилин спорту на тиждень (система Моргауза життя за правилом «якщо можеш сидіти, а не лежати – сиди, якщо можеш стояти, а не сидіти, стій, якщо можеш рухатися – рухайся»);</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Довільне почергове скорочення м’язів тіла без зміни їхньої довжини протягом всієї частини доби, коли людина не спить (прихована ізометрична гімнастика по Томпсону);</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Калан етика – програма з 30 впр</w:t>
      </w:r>
      <w:r>
        <w:rPr>
          <w:rFonts w:ascii="Times New Roman" w:hAnsi="Times New Roman"/>
          <w:bCs/>
          <w:sz w:val="28"/>
          <w:szCs w:val="20"/>
          <w:lang w:val="uk-UA" w:eastAsia="uk-UA"/>
        </w:rPr>
        <w:t>а</w:t>
      </w:r>
      <w:r w:rsidRPr="00280751">
        <w:rPr>
          <w:rFonts w:ascii="Times New Roman" w:hAnsi="Times New Roman"/>
          <w:bCs/>
          <w:sz w:val="28"/>
          <w:szCs w:val="20"/>
          <w:lang w:val="uk-UA" w:eastAsia="uk-UA"/>
        </w:rPr>
        <w:t>в для жінок з акцентом на розтягування (система Пінкней Каллане);</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Виконання 9 вправ з метою оздоровлення лімфатичної системи (система О.Л. Притули «Дев’ять сил»);</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«П’ять тибетців – енергетична гімнастика»;</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дихальна гімнастика Олександри Стрельнікової;</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кардіо-тренування вдома зі сходами;</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метод «ключ» Хасайя Алієва;</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метод «планка»;</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методика «cross-fit»;</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методика «гімнастика мозку» Деннісона;</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омолоджувальна гімнастика з 35 вправ Хаду Звіада Арабулі;</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методика «Табата» професора Табат;</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методика танцювально-рухової терапії Тетяни Шкурко;</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несиметрична гімнастика;</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оздоровлення хребта за Анатолієм Смоляниновим;</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«Антистресова пластична гімнастика» Андрія Попкова;</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психофізична система оздоровлення організму на основі різних систем йоги і інших давньосхідних практик (система Станіслава Жукова Білояр»;</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 xml:space="preserve">комплекс вправ з йоги «Зустріч сонця» і асана відпочинку, повного ралаксу «Шавасана» поза мертвої людини лежачи на спині; </w:t>
      </w:r>
    </w:p>
    <w:p w:rsidR="00B645C5" w:rsidRPr="00280751" w:rsidRDefault="00B645C5" w:rsidP="00437040">
      <w:pPr>
        <w:numPr>
          <w:ilvl w:val="0"/>
          <w:numId w:val="5"/>
        </w:numPr>
        <w:spacing w:after="0" w:line="360" w:lineRule="auto"/>
        <w:jc w:val="both"/>
        <w:rPr>
          <w:rFonts w:ascii="Times New Roman" w:hAnsi="Times New Roman"/>
          <w:bCs/>
          <w:sz w:val="28"/>
          <w:szCs w:val="20"/>
          <w:lang w:val="uk-UA" w:eastAsia="uk-UA"/>
        </w:rPr>
      </w:pPr>
      <w:r w:rsidRPr="00280751">
        <w:rPr>
          <w:rFonts w:ascii="Times New Roman" w:hAnsi="Times New Roman"/>
          <w:bCs/>
          <w:sz w:val="28"/>
          <w:szCs w:val="20"/>
          <w:lang w:val="uk-UA" w:eastAsia="uk-UA"/>
        </w:rPr>
        <w:t>навчання в русі (О. Дубогай) тощо.</w:t>
      </w:r>
    </w:p>
    <w:p w:rsidR="00B645C5" w:rsidRPr="00280751" w:rsidRDefault="00B645C5" w:rsidP="00280751">
      <w:pPr>
        <w:tabs>
          <w:tab w:val="left" w:pos="7950"/>
        </w:tabs>
        <w:spacing w:after="0" w:line="360" w:lineRule="auto"/>
        <w:ind w:firstLine="708"/>
        <w:jc w:val="both"/>
        <w:rPr>
          <w:rFonts w:ascii="Times New Roman" w:hAnsi="Times New Roman"/>
          <w:bCs/>
          <w:spacing w:val="-8"/>
          <w:sz w:val="28"/>
          <w:szCs w:val="28"/>
          <w:lang w:val="uk-UA" w:eastAsia="uk-UA"/>
        </w:rPr>
      </w:pPr>
      <w:r w:rsidRPr="00280751">
        <w:rPr>
          <w:rFonts w:ascii="Times New Roman" w:hAnsi="Times New Roman"/>
          <w:bCs/>
          <w:spacing w:val="-8"/>
          <w:sz w:val="28"/>
          <w:szCs w:val="28"/>
          <w:lang w:val="uk-UA" w:eastAsia="uk-UA"/>
        </w:rPr>
        <w:lastRenderedPageBreak/>
        <w:t xml:space="preserve">Існує всім відоме визначення поняття «здоров’я» Всесвітньої організації охорони здоров’я – це «стан повного фізичного, психічного і соціального благополуччя людини». У то же час не менш відомим є наступне поняття </w:t>
      </w:r>
      <w:r>
        <w:rPr>
          <w:rFonts w:ascii="Times New Roman" w:hAnsi="Times New Roman"/>
          <w:bCs/>
          <w:spacing w:val="-8"/>
          <w:sz w:val="28"/>
          <w:szCs w:val="28"/>
          <w:lang w:val="uk-UA" w:eastAsia="uk-UA"/>
        </w:rPr>
        <w:t xml:space="preserve">             </w:t>
      </w:r>
      <w:r w:rsidRPr="00280751">
        <w:rPr>
          <w:rFonts w:ascii="Times New Roman" w:hAnsi="Times New Roman"/>
          <w:bCs/>
          <w:spacing w:val="-8"/>
          <w:sz w:val="28"/>
          <w:szCs w:val="28"/>
          <w:lang w:val="uk-UA" w:eastAsia="uk-UA"/>
        </w:rPr>
        <w:t>(за P.M. Баєвським): здоров’я – здатність людини адаптуватися до мінливих умов зовнішнього середовища, взаємодіючи з ними вільно на основі своєї біологічної, психологічної та соціальної сутності. У цьому визначенні підкреслюються три складові здоров’я: 1) здатність адаптуватися, 2) свобода реагування, 3) сутність людини. Здатність адаптуватися, або пристосовуватися, визначається набором пристосувальних форм поведінки або навичок, властивих індивідууму, які отримані у спадок або вироблені в процесі життєдіяльності. Свобода реагування залежить від внутрішніх резервів і адекватного сприйняття внутрішніх процесів і зовнішнього середовища. Сутність повинна забезпечувати два попередніх аспекту здоров’я. Таким чином, здоров’я – це сутнісна властивість людини зберігати високу життєздатність і свободу в змінних умовах зовнішнього середовища, або, коротко, здоров’я – це здатність жити вільно. Ця здатність залежить від резервів організму, набору пристосувальних форм поведінки і адекватного сприйняття. Очевидно, що людина народжується в кращому випадку без хвороб, але завжди без здоров’я, з одного боку; здоров’я має формуватись у процесі всього життя – з іншого. З урахуванням цього виникає необхідність переходу від охорони здоров’я до його формування або виховання. Це питання дуже актуальне під час навчання у ЗОШ, а саме навчити дітей формувати і виховати здоров’я.</w:t>
      </w:r>
    </w:p>
    <w:p w:rsidR="00B645C5" w:rsidRPr="00280751" w:rsidRDefault="00B645C5" w:rsidP="00280751">
      <w:pPr>
        <w:tabs>
          <w:tab w:val="left" w:pos="7950"/>
        </w:tabs>
        <w:spacing w:after="0" w:line="360" w:lineRule="auto"/>
        <w:ind w:firstLine="708"/>
        <w:jc w:val="both"/>
        <w:rPr>
          <w:rFonts w:ascii="Times New Roman" w:hAnsi="Times New Roman"/>
          <w:bCs/>
          <w:spacing w:val="-8"/>
          <w:sz w:val="28"/>
          <w:szCs w:val="28"/>
          <w:lang w:val="uk-UA" w:eastAsia="uk-UA"/>
        </w:rPr>
      </w:pPr>
      <w:r w:rsidRPr="00280751">
        <w:rPr>
          <w:rFonts w:ascii="Times New Roman" w:hAnsi="Times New Roman"/>
          <w:bCs/>
          <w:spacing w:val="-8"/>
          <w:sz w:val="28"/>
          <w:szCs w:val="28"/>
          <w:lang w:val="uk-UA" w:eastAsia="uk-UA"/>
        </w:rPr>
        <w:t>Отже застосування оздоровчих систем у навчально-виховному процесі школярів (на уроках фізичної культури, на перервах, під час самостійних занять тощо) – це ті дієві зміни в організації сучасного навчально-виховного процесу з фізичного виховання школярів, які призведуть до збереження їх</w:t>
      </w:r>
      <w:r>
        <w:rPr>
          <w:rFonts w:ascii="Times New Roman" w:hAnsi="Times New Roman"/>
          <w:bCs/>
          <w:spacing w:val="-8"/>
          <w:sz w:val="28"/>
          <w:szCs w:val="28"/>
          <w:lang w:val="uk-UA" w:eastAsia="uk-UA"/>
        </w:rPr>
        <w:t>нього</w:t>
      </w:r>
      <w:r w:rsidRPr="00280751">
        <w:rPr>
          <w:rFonts w:ascii="Times New Roman" w:hAnsi="Times New Roman"/>
          <w:bCs/>
          <w:spacing w:val="-8"/>
          <w:sz w:val="28"/>
          <w:szCs w:val="28"/>
          <w:lang w:val="uk-UA" w:eastAsia="uk-UA"/>
        </w:rPr>
        <w:t xml:space="preserve"> здоров’я і сформують в них навички виконання цих комплексів поза навчальним закладом.</w:t>
      </w:r>
    </w:p>
    <w:p w:rsidR="00B645C5" w:rsidRPr="00280751" w:rsidRDefault="00B645C5" w:rsidP="00280751">
      <w:pPr>
        <w:tabs>
          <w:tab w:val="left" w:pos="7950"/>
        </w:tabs>
        <w:spacing w:after="0" w:line="360" w:lineRule="auto"/>
        <w:ind w:firstLine="708"/>
        <w:jc w:val="both"/>
        <w:rPr>
          <w:rFonts w:ascii="Times New Roman" w:hAnsi="Times New Roman"/>
          <w:bCs/>
          <w:spacing w:val="-8"/>
          <w:sz w:val="28"/>
          <w:szCs w:val="28"/>
          <w:lang w:val="uk-UA" w:eastAsia="uk-UA"/>
        </w:rPr>
      </w:pPr>
      <w:r w:rsidRPr="00280751">
        <w:rPr>
          <w:rFonts w:ascii="Times New Roman" w:hAnsi="Times New Roman"/>
          <w:bCs/>
          <w:spacing w:val="-8"/>
          <w:sz w:val="28"/>
          <w:szCs w:val="28"/>
          <w:lang w:val="uk-UA" w:eastAsia="uk-UA"/>
        </w:rPr>
        <w:t>У ході теоретичного аналізу проблеми виявлено, що оздоровчі системи слід застосовувати на кожному уроці фізичної культури в заключній його частині</w:t>
      </w:r>
      <w:r>
        <w:rPr>
          <w:rFonts w:ascii="Times New Roman" w:hAnsi="Times New Roman"/>
          <w:bCs/>
          <w:spacing w:val="-8"/>
          <w:sz w:val="28"/>
          <w:szCs w:val="28"/>
          <w:lang w:val="uk-UA" w:eastAsia="uk-UA"/>
        </w:rPr>
        <w:t xml:space="preserve"> (рисунок 3.1)</w:t>
      </w:r>
      <w:r w:rsidRPr="00280751">
        <w:rPr>
          <w:rFonts w:ascii="Times New Roman" w:hAnsi="Times New Roman"/>
          <w:bCs/>
          <w:spacing w:val="-8"/>
          <w:sz w:val="28"/>
          <w:szCs w:val="28"/>
          <w:lang w:val="uk-UA" w:eastAsia="uk-UA"/>
        </w:rPr>
        <w:t>.</w:t>
      </w:r>
    </w:p>
    <w:p w:rsidR="00B645C5" w:rsidRDefault="00B645C5" w:rsidP="00474879">
      <w:pPr>
        <w:shd w:val="clear" w:color="auto" w:fill="FFFFFF"/>
        <w:spacing w:after="0" w:line="360" w:lineRule="auto"/>
        <w:ind w:firstLine="660"/>
        <w:jc w:val="both"/>
        <w:rPr>
          <w:rFonts w:ascii="Times New Roman" w:hAnsi="Times New Roman"/>
          <w:color w:val="00B050"/>
          <w:sz w:val="28"/>
          <w:szCs w:val="28"/>
          <w:lang w:val="uk-UA"/>
        </w:rPr>
      </w:pPr>
    </w:p>
    <w:p w:rsidR="00B645C5" w:rsidRDefault="00B645C5" w:rsidP="00474879">
      <w:pPr>
        <w:shd w:val="clear" w:color="auto" w:fill="FFFFFF"/>
        <w:spacing w:after="0" w:line="360" w:lineRule="auto"/>
        <w:ind w:firstLine="660"/>
        <w:jc w:val="both"/>
        <w:rPr>
          <w:rFonts w:ascii="Times New Roman" w:hAnsi="Times New Roman"/>
          <w:color w:val="00B050"/>
          <w:sz w:val="28"/>
          <w:szCs w:val="28"/>
          <w:lang w:val="uk-UA"/>
        </w:rPr>
      </w:pPr>
    </w:p>
    <w:p w:rsidR="00B645C5" w:rsidRDefault="005631FF" w:rsidP="00BC557B">
      <w:pPr>
        <w:spacing w:after="0" w:line="360" w:lineRule="auto"/>
        <w:jc w:val="both"/>
        <w:rPr>
          <w:rFonts w:ascii="Times New Roman" w:hAnsi="Times New Roman"/>
          <w:sz w:val="28"/>
          <w:szCs w:val="28"/>
          <w:lang w:val="uk-UA" w:eastAsia="uk-UA"/>
        </w:rPr>
      </w:pPr>
      <w:r>
        <w:rPr>
          <w:rFonts w:ascii="Times New Roman" w:hAnsi="Times New Roman"/>
          <w:noProof/>
          <w:sz w:val="28"/>
          <w:szCs w:val="28"/>
          <w:lang w:eastAsia="ru-RU"/>
        </w:rPr>
        <w:pict>
          <v:shape id="Схема 2" o:spid="_x0000_i1028" type="#_x0000_t75" style="width:464.15pt;height:381.4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">
            <v:imagedata r:id="rId17" o:title=""/>
            <o:lock v:ext="edit" aspectratio="f"/>
          </v:shape>
        </w:pict>
      </w:r>
    </w:p>
    <w:p w:rsidR="00B645C5" w:rsidRDefault="00B645C5" w:rsidP="00BC557B">
      <w:pPr>
        <w:spacing w:after="0" w:line="360" w:lineRule="auto"/>
        <w:ind w:left="1985" w:hanging="1277"/>
        <w:jc w:val="both"/>
        <w:rPr>
          <w:rFonts w:ascii="Times New Roman" w:hAnsi="Times New Roman"/>
          <w:sz w:val="28"/>
          <w:szCs w:val="28"/>
          <w:lang w:val="uk-UA" w:eastAsia="uk-UA"/>
        </w:rPr>
      </w:pPr>
      <w:r>
        <w:rPr>
          <w:rFonts w:ascii="Times New Roman" w:hAnsi="Times New Roman"/>
          <w:sz w:val="28"/>
          <w:szCs w:val="28"/>
          <w:lang w:val="uk-UA" w:eastAsia="uk-UA"/>
        </w:rPr>
        <w:t xml:space="preserve">Рис. 3.1 Схема застосування здоров’язбережувальних технологій в навчально-виховному процесі учнів </w:t>
      </w:r>
    </w:p>
    <w:p w:rsidR="00B645C5" w:rsidRDefault="00B645C5" w:rsidP="00474879">
      <w:pPr>
        <w:shd w:val="clear" w:color="auto" w:fill="FFFFFF"/>
        <w:spacing w:after="0" w:line="360" w:lineRule="auto"/>
        <w:ind w:firstLine="660"/>
        <w:jc w:val="both"/>
        <w:rPr>
          <w:rFonts w:ascii="Times New Roman" w:hAnsi="Times New Roman"/>
          <w:color w:val="00B050"/>
          <w:sz w:val="28"/>
          <w:szCs w:val="28"/>
          <w:lang w:val="uk-UA"/>
        </w:rPr>
      </w:pPr>
    </w:p>
    <w:p w:rsidR="00B645C5" w:rsidRPr="00007586" w:rsidRDefault="00B645C5" w:rsidP="00474879">
      <w:pPr>
        <w:shd w:val="clear" w:color="auto" w:fill="FFFFFF"/>
        <w:spacing w:after="0" w:line="360" w:lineRule="auto"/>
        <w:ind w:firstLine="660"/>
        <w:jc w:val="both"/>
        <w:rPr>
          <w:rFonts w:ascii="Times New Roman" w:hAnsi="Times New Roman"/>
          <w:sz w:val="28"/>
          <w:szCs w:val="28"/>
          <w:lang w:val="uk-UA"/>
        </w:rPr>
      </w:pPr>
      <w:r w:rsidRPr="00007586">
        <w:rPr>
          <w:rFonts w:ascii="Times New Roman" w:hAnsi="Times New Roman"/>
          <w:sz w:val="28"/>
          <w:szCs w:val="28"/>
          <w:lang w:val="uk-UA"/>
        </w:rPr>
        <w:t>Отже підтвердженням ефективності застосування оздоровчих систем у навчально-виховному процесі школярів підтверджено цифровим матеріалом.</w:t>
      </w:r>
    </w:p>
    <w:p w:rsidR="00B645C5" w:rsidRPr="00B57518" w:rsidRDefault="00B645C5" w:rsidP="00B57518">
      <w:pPr>
        <w:tabs>
          <w:tab w:val="left" w:pos="7950"/>
        </w:tabs>
        <w:spacing w:after="0" w:line="360" w:lineRule="auto"/>
        <w:ind w:firstLine="708"/>
        <w:jc w:val="both"/>
        <w:rPr>
          <w:rFonts w:ascii="Times New Roman" w:hAnsi="Times New Roman"/>
          <w:bCs/>
          <w:spacing w:val="-8"/>
          <w:sz w:val="28"/>
          <w:szCs w:val="28"/>
          <w:lang w:val="uk-UA" w:eastAsia="uk-UA"/>
        </w:rPr>
      </w:pPr>
      <w:r w:rsidRPr="00B57518">
        <w:rPr>
          <w:rFonts w:ascii="Times New Roman" w:hAnsi="Times New Roman"/>
          <w:bCs/>
          <w:spacing w:val="-8"/>
          <w:sz w:val="28"/>
          <w:szCs w:val="28"/>
          <w:lang w:val="uk-UA" w:eastAsia="uk-UA"/>
        </w:rPr>
        <w:t xml:space="preserve">Наступним кроком розв’язання завдань дослідження було визначення рівня показників, що характеризують стан здоров’я школярів – </w:t>
      </w:r>
      <w:r w:rsidRPr="00B57518">
        <w:rPr>
          <w:rFonts w:ascii="Times New Roman" w:hAnsi="Times New Roman"/>
          <w:color w:val="000000"/>
          <w:sz w:val="28"/>
          <w:szCs w:val="28"/>
          <w:lang w:val="uk-UA" w:eastAsia="uk-UA"/>
        </w:rPr>
        <w:t>індекс Скібінського,</w:t>
      </w:r>
      <w:r w:rsidRPr="00B57518">
        <w:rPr>
          <w:rFonts w:ascii="Times New Roman" w:hAnsi="Times New Roman"/>
          <w:sz w:val="28"/>
          <w:szCs w:val="28"/>
          <w:lang w:val="uk-UA" w:eastAsia="uk-UA"/>
        </w:rPr>
        <w:t xml:space="preserve"> </w:t>
      </w:r>
      <w:r w:rsidRPr="00B57518">
        <w:rPr>
          <w:rFonts w:ascii="Times New Roman" w:hAnsi="Times New Roman"/>
          <w:color w:val="000000"/>
          <w:sz w:val="28"/>
          <w:szCs w:val="28"/>
          <w:lang w:val="uk-UA" w:eastAsia="uk-UA"/>
        </w:rPr>
        <w:t>індекс Руф</w:t>
      </w:r>
      <w:r w:rsidRPr="00B57518">
        <w:rPr>
          <w:rFonts w:ascii="Times New Roman" w:hAnsi="Times New Roman"/>
          <w:sz w:val="28"/>
          <w:szCs w:val="28"/>
          <w:lang w:val="uk-UA" w:eastAsia="uk-UA"/>
        </w:rPr>
        <w:t>’</w:t>
      </w:r>
      <w:r w:rsidRPr="00B57518">
        <w:rPr>
          <w:rFonts w:ascii="Times New Roman" w:hAnsi="Times New Roman"/>
          <w:color w:val="000000"/>
          <w:sz w:val="28"/>
          <w:szCs w:val="28"/>
          <w:lang w:val="uk-UA" w:eastAsia="uk-UA"/>
        </w:rPr>
        <w:t>є, проби Штанге і Генчі, А</w:t>
      </w:r>
      <w:r w:rsidRPr="00B57518">
        <w:rPr>
          <w:rFonts w:ascii="Times New Roman" w:hAnsi="Times New Roman"/>
          <w:sz w:val="28"/>
          <w:szCs w:val="28"/>
          <w:lang w:val="uk-UA" w:eastAsia="uk-UA"/>
        </w:rPr>
        <w:t>Т, ЧСС, життєвий індекс дівчат на початку і наприкінці начального року</w:t>
      </w:r>
      <w:r w:rsidRPr="00B57518">
        <w:rPr>
          <w:rFonts w:ascii="Times New Roman" w:hAnsi="Times New Roman"/>
          <w:bCs/>
          <w:spacing w:val="-8"/>
          <w:sz w:val="28"/>
          <w:szCs w:val="28"/>
          <w:lang w:val="uk-UA" w:eastAsia="uk-UA"/>
        </w:rPr>
        <w:t>.</w:t>
      </w:r>
    </w:p>
    <w:p w:rsidR="00B645C5" w:rsidRPr="00B57518" w:rsidRDefault="00B645C5" w:rsidP="00B57518">
      <w:pPr>
        <w:tabs>
          <w:tab w:val="left" w:pos="7950"/>
        </w:tabs>
        <w:spacing w:after="0" w:line="360" w:lineRule="auto"/>
        <w:ind w:firstLine="708"/>
        <w:jc w:val="both"/>
        <w:rPr>
          <w:rFonts w:ascii="Times New Roman" w:hAnsi="Times New Roman"/>
          <w:bCs/>
          <w:spacing w:val="-8"/>
          <w:sz w:val="28"/>
          <w:szCs w:val="28"/>
          <w:lang w:val="uk-UA" w:eastAsia="uk-UA"/>
        </w:rPr>
      </w:pPr>
      <w:r w:rsidRPr="00B57518">
        <w:rPr>
          <w:rFonts w:ascii="Times New Roman" w:hAnsi="Times New Roman"/>
          <w:bCs/>
          <w:spacing w:val="-8"/>
          <w:sz w:val="28"/>
          <w:szCs w:val="28"/>
          <w:lang w:val="uk-UA" w:eastAsia="uk-UA"/>
        </w:rPr>
        <w:t xml:space="preserve">Отже відповідно даних таблиці 3.1 результати оцінки показника ЖІ вказують на те, що у дівчат на початку навчального року цей показник  відповідав рівню нижче середнього, а наприкінці навчального року – середньому. </w:t>
      </w:r>
    </w:p>
    <w:p w:rsidR="00B645C5" w:rsidRPr="00B57518" w:rsidRDefault="00B645C5" w:rsidP="00B57518">
      <w:pPr>
        <w:tabs>
          <w:tab w:val="left" w:pos="7950"/>
        </w:tabs>
        <w:spacing w:after="0" w:line="360" w:lineRule="auto"/>
        <w:ind w:firstLine="708"/>
        <w:jc w:val="both"/>
        <w:rPr>
          <w:rFonts w:ascii="Times New Roman" w:hAnsi="Times New Roman"/>
          <w:bCs/>
          <w:spacing w:val="-8"/>
          <w:sz w:val="28"/>
          <w:szCs w:val="28"/>
          <w:lang w:val="uk-UA" w:eastAsia="uk-UA"/>
        </w:rPr>
      </w:pPr>
      <w:r w:rsidRPr="00B57518">
        <w:rPr>
          <w:rFonts w:ascii="Times New Roman" w:hAnsi="Times New Roman"/>
          <w:bCs/>
          <w:spacing w:val="-8"/>
          <w:sz w:val="28"/>
          <w:szCs w:val="28"/>
          <w:lang w:val="uk-UA" w:eastAsia="uk-UA"/>
        </w:rPr>
        <w:lastRenderedPageBreak/>
        <w:t>Виявлено достовірні розбіжності між показниками дівчат на початку і наприкінці дослідження (</w:t>
      </w:r>
      <w:r w:rsidRPr="00B57518">
        <w:rPr>
          <w:rFonts w:ascii="Times New Roman" w:hAnsi="Times New Roman"/>
          <w:sz w:val="28"/>
          <w:szCs w:val="20"/>
          <w:lang w:val="en-US" w:eastAsia="uk-UA"/>
        </w:rPr>
        <w:t>t</w:t>
      </w:r>
      <w:r w:rsidRPr="00B57518">
        <w:rPr>
          <w:rFonts w:ascii="Times New Roman" w:hAnsi="Times New Roman"/>
          <w:sz w:val="28"/>
          <w:szCs w:val="20"/>
          <w:lang w:val="uk-UA" w:eastAsia="uk-UA"/>
        </w:rPr>
        <w:t>=5,35</w:t>
      </w:r>
      <w:r w:rsidRPr="00B57518">
        <w:rPr>
          <w:rFonts w:ascii="Times New Roman" w:hAnsi="Times New Roman"/>
          <w:bCs/>
          <w:spacing w:val="-8"/>
          <w:sz w:val="28"/>
          <w:szCs w:val="28"/>
          <w:lang w:val="uk-UA" w:eastAsia="uk-UA"/>
        </w:rPr>
        <w:t>).</w:t>
      </w:r>
    </w:p>
    <w:p w:rsidR="00B645C5" w:rsidRPr="00B57518" w:rsidRDefault="00B645C5" w:rsidP="00B57518">
      <w:pPr>
        <w:spacing w:after="0" w:line="360" w:lineRule="auto"/>
        <w:ind w:firstLine="709"/>
        <w:jc w:val="both"/>
        <w:rPr>
          <w:rFonts w:ascii="Times New Roman" w:hAnsi="Times New Roman"/>
          <w:sz w:val="28"/>
          <w:szCs w:val="28"/>
          <w:lang w:val="uk-UA" w:eastAsia="uk-UA"/>
        </w:rPr>
      </w:pPr>
      <w:r w:rsidRPr="00B57518">
        <w:rPr>
          <w:rFonts w:ascii="Times New Roman" w:hAnsi="Times New Roman"/>
          <w:bCs/>
          <w:spacing w:val="-8"/>
          <w:sz w:val="28"/>
          <w:szCs w:val="28"/>
          <w:lang w:val="uk-UA" w:eastAsia="uk-UA"/>
        </w:rPr>
        <w:t xml:space="preserve">  </w:t>
      </w:r>
      <w:r w:rsidRPr="00B57518">
        <w:rPr>
          <w:rFonts w:ascii="Times New Roman" w:hAnsi="Times New Roman"/>
          <w:sz w:val="28"/>
          <w:szCs w:val="28"/>
          <w:lang w:val="uk-UA" w:eastAsia="uk-UA"/>
        </w:rPr>
        <w:t>Розглядаючи зміни середніх значень дівчат, що характеризують їх функціональні показники діяльності серцево-судинної системи встановлено наступне (таблиця 3.2).</w:t>
      </w:r>
    </w:p>
    <w:p w:rsidR="00B645C5" w:rsidRPr="00B57518" w:rsidRDefault="00B645C5" w:rsidP="00B57518">
      <w:pPr>
        <w:spacing w:after="0" w:line="360" w:lineRule="auto"/>
        <w:jc w:val="right"/>
        <w:outlineLvl w:val="0"/>
        <w:rPr>
          <w:rFonts w:ascii="Times New Roman" w:hAnsi="Times New Roman"/>
          <w:sz w:val="28"/>
          <w:szCs w:val="28"/>
          <w:lang w:val="uk-UA" w:eastAsia="ru-RU"/>
        </w:rPr>
      </w:pPr>
      <w:r w:rsidRPr="00B57518">
        <w:rPr>
          <w:rFonts w:ascii="Times New Roman" w:hAnsi="Times New Roman"/>
          <w:sz w:val="28"/>
          <w:szCs w:val="28"/>
          <w:lang w:val="uk-UA" w:eastAsia="ru-RU"/>
        </w:rPr>
        <w:t>Таблиця 3.1</w:t>
      </w:r>
    </w:p>
    <w:p w:rsidR="00B645C5" w:rsidRPr="00B57518" w:rsidRDefault="00B645C5" w:rsidP="00B57518">
      <w:pPr>
        <w:spacing w:after="0" w:line="360" w:lineRule="auto"/>
        <w:jc w:val="center"/>
        <w:outlineLvl w:val="0"/>
        <w:rPr>
          <w:rFonts w:ascii="Times New Roman" w:hAnsi="Times New Roman"/>
          <w:sz w:val="28"/>
          <w:szCs w:val="28"/>
          <w:lang w:val="uk-UA" w:eastAsia="ru-RU"/>
        </w:rPr>
      </w:pPr>
      <w:r w:rsidRPr="00B57518">
        <w:rPr>
          <w:rFonts w:ascii="Times New Roman" w:hAnsi="Times New Roman"/>
          <w:sz w:val="28"/>
          <w:szCs w:val="28"/>
          <w:lang w:val="uk-UA" w:eastAsia="ru-RU"/>
        </w:rPr>
        <w:t>Показники життєвого індексу дівчат 14-15 років на різних етапах дослідження (</w:t>
      </w:r>
      <w:r w:rsidRPr="00B57518">
        <w:rPr>
          <w:rFonts w:ascii="Times New Roman" w:eastAsia="Times New Roman" w:hAnsi="Times New Roman"/>
          <w:position w:val="-4"/>
          <w:sz w:val="28"/>
          <w:szCs w:val="28"/>
          <w:lang w:eastAsia="ru-RU"/>
        </w:rPr>
        <w:object w:dxaOrig="260" w:dyaOrig="320">
          <v:shape id="_x0000_i1029" type="#_x0000_t75" style="width:13pt;height:13.8pt" o:ole="">
            <v:imagedata r:id="rId11" o:title=""/>
          </v:shape>
          <o:OLEObject Type="Embed" ProgID="Equation.3" ShapeID="_x0000_i1029" DrawAspect="Content" ObjectID="_1646383606" r:id="rId18"/>
        </w:object>
      </w:r>
      <w:r w:rsidRPr="00B57518">
        <w:rPr>
          <w:rFonts w:ascii="Times New Roman" w:hAnsi="Times New Roman"/>
          <w:sz w:val="28"/>
          <w:szCs w:val="28"/>
          <w:u w:val="single"/>
          <w:lang w:val="uk-UA" w:eastAsia="ru-RU"/>
        </w:rPr>
        <w:t>+</w:t>
      </w:r>
      <w:r w:rsidRPr="00B57518">
        <w:rPr>
          <w:rFonts w:ascii="Times New Roman" w:hAnsi="Times New Roman"/>
          <w:sz w:val="28"/>
          <w:szCs w:val="28"/>
          <w:lang w:eastAsia="ru-RU"/>
        </w:rPr>
        <w:t>m</w:t>
      </w:r>
      <w:r w:rsidRPr="00B57518">
        <w:rPr>
          <w:rFonts w:ascii="Times New Roman" w:hAnsi="Times New Roman"/>
          <w:sz w:val="28"/>
          <w:szCs w:val="28"/>
          <w:lang w:val="uk-UA" w:eastAsia="ru-RU"/>
        </w:rPr>
        <w:t xml:space="preserve">, </w:t>
      </w:r>
      <w:r w:rsidRPr="00B57518">
        <w:rPr>
          <w:rFonts w:ascii="Times New Roman" w:hAnsi="Times New Roman"/>
          <w:sz w:val="28"/>
          <w:szCs w:val="28"/>
          <w:lang w:val="en-US" w:eastAsia="ru-RU"/>
        </w:rPr>
        <w:t>t</w:t>
      </w:r>
      <w:r w:rsidRPr="00B57518">
        <w:rPr>
          <w:rFonts w:ascii="Times New Roman" w:hAnsi="Times New Roman"/>
          <w:sz w:val="28"/>
          <w:szCs w:val="28"/>
          <w:lang w:val="uk-UA" w:eastAsia="ru-RU"/>
        </w:rPr>
        <w:t>)</w:t>
      </w:r>
    </w:p>
    <w:tbl>
      <w:tblPr>
        <w:tblW w:w="9349"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54"/>
        <w:gridCol w:w="1325"/>
        <w:gridCol w:w="1962"/>
        <w:gridCol w:w="1421"/>
      </w:tblGrid>
      <w:tr w:rsidR="00B645C5" w:rsidRPr="000D7804" w:rsidTr="004140CC">
        <w:trPr>
          <w:jc w:val="center"/>
        </w:trPr>
        <w:tc>
          <w:tcPr>
            <w:tcW w:w="2587" w:type="dxa"/>
            <w:vAlign w:val="center"/>
          </w:tcPr>
          <w:p w:rsidR="00B645C5" w:rsidRPr="00B57518" w:rsidRDefault="00B645C5" w:rsidP="00B57518">
            <w:pPr>
              <w:spacing w:after="0" w:line="360" w:lineRule="auto"/>
              <w:jc w:val="center"/>
              <w:outlineLvl w:val="0"/>
              <w:rPr>
                <w:rFonts w:ascii="Times New Roman" w:hAnsi="Times New Roman"/>
                <w:sz w:val="28"/>
                <w:szCs w:val="28"/>
                <w:lang w:val="uk-UA" w:eastAsia="ru-RU"/>
              </w:rPr>
            </w:pPr>
            <w:r w:rsidRPr="00B57518">
              <w:rPr>
                <w:rFonts w:ascii="Times New Roman" w:hAnsi="Times New Roman"/>
                <w:sz w:val="28"/>
                <w:szCs w:val="28"/>
                <w:lang w:val="uk-UA" w:eastAsia="ru-RU"/>
              </w:rPr>
              <w:t>Показник</w:t>
            </w:r>
          </w:p>
        </w:tc>
        <w:tc>
          <w:tcPr>
            <w:tcW w:w="2054"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Початок навчального року</w:t>
            </w:r>
          </w:p>
        </w:tc>
        <w:tc>
          <w:tcPr>
            <w:tcW w:w="1325" w:type="dxa"/>
            <w:vAlign w:val="center"/>
          </w:tcPr>
          <w:p w:rsidR="00B645C5" w:rsidRPr="00B57518" w:rsidRDefault="00B645C5" w:rsidP="00B57518">
            <w:pPr>
              <w:suppressAutoHyphens/>
              <w:spacing w:after="0" w:line="360" w:lineRule="auto"/>
              <w:jc w:val="center"/>
              <w:rPr>
                <w:rFonts w:ascii="Times New Roman" w:hAnsi="Times New Roman"/>
                <w:sz w:val="28"/>
                <w:szCs w:val="28"/>
                <w:lang w:val="en-US" w:eastAsia="uk-UA"/>
              </w:rPr>
            </w:pPr>
            <w:r w:rsidRPr="00B57518">
              <w:rPr>
                <w:rFonts w:ascii="Times New Roman" w:hAnsi="Times New Roman"/>
                <w:sz w:val="28"/>
                <w:szCs w:val="28"/>
                <w:lang w:val="en-US" w:eastAsia="uk-UA"/>
              </w:rPr>
              <w:t>t</w:t>
            </w:r>
          </w:p>
        </w:tc>
        <w:tc>
          <w:tcPr>
            <w:tcW w:w="1962" w:type="dxa"/>
            <w:vAlign w:val="center"/>
          </w:tcPr>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Кінець навчального року</w:t>
            </w:r>
          </w:p>
        </w:tc>
        <w:tc>
          <w:tcPr>
            <w:tcW w:w="1421" w:type="dxa"/>
            <w:vAlign w:val="center"/>
          </w:tcPr>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Приріст,</w:t>
            </w:r>
          </w:p>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w:t>
            </w:r>
          </w:p>
        </w:tc>
      </w:tr>
      <w:tr w:rsidR="00B645C5" w:rsidRPr="000D7804" w:rsidTr="004140CC">
        <w:trPr>
          <w:jc w:val="center"/>
        </w:trPr>
        <w:tc>
          <w:tcPr>
            <w:tcW w:w="2587" w:type="dxa"/>
            <w:vAlign w:val="center"/>
          </w:tcPr>
          <w:p w:rsidR="00B645C5" w:rsidRPr="00B57518" w:rsidRDefault="00B645C5" w:rsidP="00B57518">
            <w:pPr>
              <w:spacing w:after="0" w:line="360" w:lineRule="auto"/>
              <w:jc w:val="center"/>
              <w:outlineLvl w:val="0"/>
              <w:rPr>
                <w:rFonts w:ascii="Times New Roman" w:hAnsi="Times New Roman"/>
                <w:sz w:val="28"/>
                <w:szCs w:val="28"/>
                <w:lang w:val="uk-UA" w:eastAsia="ru-RU"/>
              </w:rPr>
            </w:pPr>
            <w:r w:rsidRPr="00B57518">
              <w:rPr>
                <w:rFonts w:ascii="Times New Roman" w:hAnsi="Times New Roman"/>
                <w:sz w:val="28"/>
                <w:szCs w:val="28"/>
                <w:lang w:val="uk-UA" w:eastAsia="ru-RU"/>
              </w:rPr>
              <w:t>Життєвий індекс, мл/кг</w:t>
            </w:r>
          </w:p>
        </w:tc>
        <w:tc>
          <w:tcPr>
            <w:tcW w:w="2054" w:type="dxa"/>
            <w:vAlign w:val="center"/>
          </w:tcPr>
          <w:p w:rsidR="00B645C5" w:rsidRPr="00B57518" w:rsidRDefault="00B645C5" w:rsidP="00B57518">
            <w:pPr>
              <w:spacing w:after="0" w:line="360" w:lineRule="auto"/>
              <w:jc w:val="center"/>
              <w:outlineLvl w:val="0"/>
              <w:rPr>
                <w:rFonts w:ascii="Times New Roman" w:hAnsi="Times New Roman"/>
                <w:sz w:val="28"/>
                <w:szCs w:val="28"/>
                <w:lang w:val="uk-UA" w:eastAsia="ru-RU"/>
              </w:rPr>
            </w:pPr>
            <w:r w:rsidRPr="00B57518">
              <w:rPr>
                <w:rFonts w:ascii="Times New Roman" w:hAnsi="Times New Roman"/>
                <w:sz w:val="28"/>
                <w:szCs w:val="28"/>
                <w:lang w:val="uk-UA" w:eastAsia="ru-RU"/>
              </w:rPr>
              <w:t>46,2</w:t>
            </w:r>
            <w:r w:rsidRPr="00B57518">
              <w:rPr>
                <w:rFonts w:ascii="Times New Roman" w:hAnsi="Times New Roman"/>
                <w:sz w:val="28"/>
                <w:szCs w:val="28"/>
                <w:u w:val="single"/>
                <w:lang w:eastAsia="ru-RU"/>
              </w:rPr>
              <w:t>+</w:t>
            </w:r>
            <w:r w:rsidRPr="00B57518">
              <w:rPr>
                <w:rFonts w:ascii="Times New Roman" w:hAnsi="Times New Roman"/>
                <w:sz w:val="28"/>
                <w:szCs w:val="28"/>
                <w:lang w:val="uk-UA" w:eastAsia="ru-RU"/>
              </w:rPr>
              <w:t>1</w:t>
            </w:r>
            <w:r w:rsidRPr="00B57518">
              <w:rPr>
                <w:rFonts w:ascii="Times New Roman" w:hAnsi="Times New Roman"/>
                <w:sz w:val="28"/>
                <w:szCs w:val="28"/>
                <w:lang w:eastAsia="ru-RU"/>
              </w:rPr>
              <w:t>,</w:t>
            </w:r>
            <w:r w:rsidRPr="00B57518">
              <w:rPr>
                <w:rFonts w:ascii="Times New Roman" w:hAnsi="Times New Roman"/>
                <w:sz w:val="28"/>
                <w:szCs w:val="28"/>
                <w:lang w:val="uk-UA" w:eastAsia="ru-RU"/>
              </w:rPr>
              <w:t>24</w:t>
            </w:r>
          </w:p>
          <w:p w:rsidR="00B645C5" w:rsidRPr="00B57518" w:rsidRDefault="00B645C5" w:rsidP="00B57518">
            <w:pPr>
              <w:spacing w:after="0" w:line="360" w:lineRule="auto"/>
              <w:jc w:val="center"/>
              <w:outlineLvl w:val="0"/>
              <w:rPr>
                <w:rFonts w:ascii="Times New Roman" w:hAnsi="Times New Roman"/>
                <w:sz w:val="28"/>
                <w:szCs w:val="28"/>
                <w:lang w:val="uk-UA" w:eastAsia="ru-RU"/>
              </w:rPr>
            </w:pPr>
            <w:r w:rsidRPr="00B57518">
              <w:rPr>
                <w:rFonts w:ascii="Times New Roman" w:hAnsi="Times New Roman"/>
                <w:sz w:val="28"/>
                <w:szCs w:val="28"/>
                <w:lang w:val="uk-UA" w:eastAsia="ru-RU"/>
              </w:rPr>
              <w:t>нижче середнього</w:t>
            </w:r>
          </w:p>
        </w:tc>
        <w:tc>
          <w:tcPr>
            <w:tcW w:w="1325" w:type="dxa"/>
            <w:vAlign w:val="center"/>
          </w:tcPr>
          <w:p w:rsidR="00B645C5" w:rsidRPr="00B57518" w:rsidRDefault="00B645C5" w:rsidP="00B57518">
            <w:pPr>
              <w:spacing w:after="0" w:line="360" w:lineRule="auto"/>
              <w:jc w:val="center"/>
              <w:outlineLvl w:val="0"/>
              <w:rPr>
                <w:rFonts w:ascii="Times New Roman" w:hAnsi="Times New Roman"/>
                <w:sz w:val="28"/>
                <w:szCs w:val="28"/>
                <w:lang w:val="uk-UA" w:eastAsia="ru-RU"/>
              </w:rPr>
            </w:pPr>
            <w:r w:rsidRPr="00B57518">
              <w:rPr>
                <w:rFonts w:ascii="Times New Roman" w:hAnsi="Times New Roman"/>
                <w:sz w:val="28"/>
                <w:szCs w:val="28"/>
                <w:lang w:val="uk-UA" w:eastAsia="ru-RU"/>
              </w:rPr>
              <w:t>5,35</w:t>
            </w:r>
          </w:p>
        </w:tc>
        <w:tc>
          <w:tcPr>
            <w:tcW w:w="1962" w:type="dxa"/>
            <w:vAlign w:val="center"/>
          </w:tcPr>
          <w:p w:rsidR="00B645C5" w:rsidRPr="00B57518" w:rsidRDefault="00B645C5" w:rsidP="00B57518">
            <w:pPr>
              <w:spacing w:after="0" w:line="360" w:lineRule="auto"/>
              <w:jc w:val="center"/>
              <w:outlineLvl w:val="0"/>
              <w:rPr>
                <w:rFonts w:ascii="Times New Roman" w:hAnsi="Times New Roman"/>
                <w:sz w:val="28"/>
                <w:szCs w:val="28"/>
                <w:lang w:val="uk-UA" w:eastAsia="ru-RU"/>
              </w:rPr>
            </w:pPr>
            <w:r w:rsidRPr="00B57518">
              <w:rPr>
                <w:rFonts w:ascii="Times New Roman" w:hAnsi="Times New Roman"/>
                <w:sz w:val="28"/>
                <w:szCs w:val="28"/>
                <w:lang w:val="uk-UA" w:eastAsia="ru-RU"/>
              </w:rPr>
              <w:t>58,3</w:t>
            </w:r>
            <w:r w:rsidRPr="00B57518">
              <w:rPr>
                <w:rFonts w:ascii="Times New Roman" w:hAnsi="Times New Roman"/>
                <w:sz w:val="28"/>
                <w:szCs w:val="28"/>
                <w:u w:val="single"/>
                <w:lang w:eastAsia="ru-RU"/>
              </w:rPr>
              <w:t>+</w:t>
            </w:r>
            <w:r w:rsidRPr="00B57518">
              <w:rPr>
                <w:rFonts w:ascii="Times New Roman" w:hAnsi="Times New Roman"/>
                <w:sz w:val="28"/>
                <w:szCs w:val="28"/>
                <w:lang w:val="uk-UA" w:eastAsia="ru-RU"/>
              </w:rPr>
              <w:t>1</w:t>
            </w:r>
            <w:r w:rsidRPr="00B57518">
              <w:rPr>
                <w:rFonts w:ascii="Times New Roman" w:hAnsi="Times New Roman"/>
                <w:sz w:val="28"/>
                <w:szCs w:val="28"/>
                <w:lang w:eastAsia="ru-RU"/>
              </w:rPr>
              <w:t>,</w:t>
            </w:r>
            <w:r w:rsidRPr="00B57518">
              <w:rPr>
                <w:rFonts w:ascii="Times New Roman" w:hAnsi="Times New Roman"/>
                <w:sz w:val="28"/>
                <w:szCs w:val="28"/>
                <w:lang w:val="uk-UA" w:eastAsia="ru-RU"/>
              </w:rPr>
              <w:t>89</w:t>
            </w:r>
          </w:p>
          <w:p w:rsidR="00B645C5" w:rsidRPr="00B57518" w:rsidRDefault="00B645C5" w:rsidP="00B57518">
            <w:pPr>
              <w:spacing w:after="0" w:line="360" w:lineRule="auto"/>
              <w:jc w:val="center"/>
              <w:outlineLvl w:val="0"/>
              <w:rPr>
                <w:rFonts w:ascii="Times New Roman" w:hAnsi="Times New Roman"/>
                <w:sz w:val="28"/>
                <w:szCs w:val="28"/>
                <w:lang w:val="uk-UA" w:eastAsia="ru-RU"/>
              </w:rPr>
            </w:pPr>
            <w:r w:rsidRPr="00B57518">
              <w:rPr>
                <w:rFonts w:ascii="Times New Roman" w:hAnsi="Times New Roman"/>
                <w:sz w:val="28"/>
                <w:szCs w:val="28"/>
                <w:lang w:val="uk-UA" w:eastAsia="ru-RU"/>
              </w:rPr>
              <w:t>середній</w:t>
            </w:r>
          </w:p>
        </w:tc>
        <w:tc>
          <w:tcPr>
            <w:tcW w:w="1421" w:type="dxa"/>
          </w:tcPr>
          <w:p w:rsidR="00B645C5" w:rsidRPr="00B57518" w:rsidRDefault="00B645C5" w:rsidP="00B57518">
            <w:pPr>
              <w:spacing w:after="0" w:line="360" w:lineRule="auto"/>
              <w:jc w:val="center"/>
              <w:outlineLvl w:val="0"/>
              <w:rPr>
                <w:rFonts w:ascii="Times New Roman" w:hAnsi="Times New Roman"/>
                <w:sz w:val="28"/>
                <w:szCs w:val="28"/>
                <w:lang w:val="uk-UA" w:eastAsia="ru-RU"/>
              </w:rPr>
            </w:pPr>
          </w:p>
          <w:p w:rsidR="00B645C5" w:rsidRPr="00B57518" w:rsidRDefault="00B645C5" w:rsidP="00B57518">
            <w:pPr>
              <w:spacing w:after="0" w:line="360" w:lineRule="auto"/>
              <w:jc w:val="center"/>
              <w:outlineLvl w:val="0"/>
              <w:rPr>
                <w:rFonts w:ascii="Times New Roman" w:hAnsi="Times New Roman"/>
                <w:sz w:val="28"/>
                <w:szCs w:val="28"/>
                <w:lang w:val="uk-UA" w:eastAsia="ru-RU"/>
              </w:rPr>
            </w:pPr>
            <w:r w:rsidRPr="00B57518">
              <w:rPr>
                <w:rFonts w:ascii="Times New Roman" w:hAnsi="Times New Roman"/>
                <w:sz w:val="28"/>
                <w:szCs w:val="28"/>
                <w:lang w:val="uk-UA" w:eastAsia="ru-RU"/>
              </w:rPr>
              <w:t>26,19</w:t>
            </w:r>
          </w:p>
        </w:tc>
      </w:tr>
    </w:tbl>
    <w:p w:rsidR="00B645C5" w:rsidRPr="00B57518" w:rsidRDefault="00B645C5" w:rsidP="00B57518">
      <w:pPr>
        <w:tabs>
          <w:tab w:val="left" w:pos="7950"/>
        </w:tabs>
        <w:spacing w:after="0" w:line="360" w:lineRule="auto"/>
        <w:ind w:firstLine="708"/>
        <w:jc w:val="both"/>
        <w:rPr>
          <w:rFonts w:ascii="Times New Roman" w:hAnsi="Times New Roman"/>
          <w:bCs/>
          <w:spacing w:val="-8"/>
          <w:sz w:val="28"/>
          <w:szCs w:val="28"/>
          <w:lang w:val="uk-UA" w:eastAsia="uk-UA"/>
        </w:rPr>
      </w:pPr>
    </w:p>
    <w:p w:rsidR="00B645C5" w:rsidRPr="00B57518" w:rsidRDefault="00B645C5" w:rsidP="00B57518">
      <w:pPr>
        <w:suppressAutoHyphens/>
        <w:spacing w:after="0" w:line="360" w:lineRule="auto"/>
        <w:rPr>
          <w:rFonts w:ascii="Times New Roman" w:hAnsi="Times New Roman"/>
          <w:sz w:val="28"/>
          <w:szCs w:val="28"/>
          <w:lang w:val="uk-UA" w:eastAsia="uk-UA"/>
        </w:rPr>
      </w:pPr>
      <w:r w:rsidRPr="00B57518">
        <w:rPr>
          <w:rFonts w:ascii="Times New Roman" w:hAnsi="Times New Roman"/>
          <w:sz w:val="28"/>
          <w:szCs w:val="28"/>
          <w:lang w:val="uk-UA" w:eastAsia="uk-UA"/>
        </w:rPr>
        <w:t xml:space="preserve">                                                                                                              Таблиця 3.2</w:t>
      </w:r>
    </w:p>
    <w:p w:rsidR="00B645C5" w:rsidRPr="00B57518" w:rsidRDefault="00B645C5" w:rsidP="00B57518">
      <w:pPr>
        <w:suppressAutoHyphens/>
        <w:spacing w:after="0" w:line="360" w:lineRule="auto"/>
        <w:ind w:firstLine="720"/>
        <w:jc w:val="center"/>
        <w:rPr>
          <w:rFonts w:ascii="Times New Roman" w:hAnsi="Times New Roman"/>
          <w:sz w:val="28"/>
          <w:szCs w:val="28"/>
          <w:lang w:val="uk-UA" w:eastAsia="uk-UA"/>
        </w:rPr>
      </w:pPr>
      <w:r w:rsidRPr="00B57518">
        <w:rPr>
          <w:rFonts w:ascii="Times New Roman" w:hAnsi="Times New Roman"/>
          <w:sz w:val="28"/>
          <w:szCs w:val="28"/>
          <w:lang w:val="uk-UA" w:eastAsia="uk-UA"/>
        </w:rPr>
        <w:t xml:space="preserve">Порівняльна характеристика показників серцево-судинної системи дівчат </w:t>
      </w:r>
      <w:r w:rsidRPr="00B57518">
        <w:rPr>
          <w:rFonts w:ascii="Times New Roman" w:hAnsi="Times New Roman"/>
          <w:sz w:val="28"/>
          <w:szCs w:val="20"/>
          <w:lang w:val="uk-UA" w:eastAsia="uk-UA"/>
        </w:rPr>
        <w:t>14-15 років</w:t>
      </w:r>
      <w:r w:rsidRPr="00B57518">
        <w:rPr>
          <w:rFonts w:ascii="Times New Roman" w:hAnsi="Times New Roman"/>
          <w:sz w:val="28"/>
          <w:szCs w:val="28"/>
          <w:lang w:val="uk-UA" w:eastAsia="uk-UA"/>
        </w:rPr>
        <w:t xml:space="preserve"> </w:t>
      </w:r>
      <w:r w:rsidRPr="00B57518">
        <w:rPr>
          <w:rFonts w:ascii="Times New Roman" w:hAnsi="Times New Roman"/>
          <w:sz w:val="28"/>
          <w:szCs w:val="20"/>
          <w:lang w:val="uk-UA" w:eastAsia="uk-UA"/>
        </w:rPr>
        <w:t xml:space="preserve">на різних етапах дослідження </w:t>
      </w:r>
      <w:r w:rsidRPr="00B57518">
        <w:rPr>
          <w:rFonts w:ascii="Times New Roman" w:hAnsi="Times New Roman"/>
          <w:sz w:val="28"/>
          <w:szCs w:val="28"/>
          <w:lang w:val="uk-UA" w:eastAsia="uk-UA"/>
        </w:rPr>
        <w:t>(</w:t>
      </w:r>
      <w:r w:rsidRPr="00B57518">
        <w:rPr>
          <w:rFonts w:ascii="Times New Roman" w:eastAsia="Times New Roman" w:hAnsi="Times New Roman"/>
          <w:position w:val="-4"/>
          <w:sz w:val="28"/>
          <w:szCs w:val="20"/>
          <w:lang w:val="uk-UA" w:eastAsia="uk-UA"/>
        </w:rPr>
        <w:object w:dxaOrig="260" w:dyaOrig="320">
          <v:shape id="_x0000_i1030" type="#_x0000_t75" style="width:13pt;height:13.8pt" o:ole="">
            <v:imagedata r:id="rId11" o:title=""/>
          </v:shape>
          <o:OLEObject Type="Embed" ProgID="Equation.3" ShapeID="_x0000_i1030" DrawAspect="Content" ObjectID="_1646383607" r:id="rId19"/>
        </w:object>
      </w:r>
      <w:r w:rsidRPr="00B57518">
        <w:rPr>
          <w:rFonts w:ascii="Times New Roman" w:hAnsi="Times New Roman"/>
          <w:sz w:val="28"/>
          <w:szCs w:val="20"/>
          <w:u w:val="single"/>
          <w:lang w:val="uk-UA" w:eastAsia="uk-UA"/>
        </w:rPr>
        <w:t>+</w:t>
      </w:r>
      <w:r w:rsidRPr="00B57518">
        <w:rPr>
          <w:rFonts w:ascii="Times New Roman" w:hAnsi="Times New Roman"/>
          <w:sz w:val="28"/>
          <w:szCs w:val="20"/>
          <w:lang w:val="uk-UA" w:eastAsia="uk-UA"/>
        </w:rPr>
        <w:t xml:space="preserve">m, </w:t>
      </w:r>
      <w:r w:rsidRPr="00B57518">
        <w:rPr>
          <w:rFonts w:ascii="Times New Roman" w:hAnsi="Times New Roman"/>
          <w:sz w:val="28"/>
          <w:szCs w:val="20"/>
          <w:lang w:val="en-US" w:eastAsia="uk-UA"/>
        </w:rPr>
        <w:t>t</w:t>
      </w:r>
      <w:r w:rsidRPr="00B57518">
        <w:rPr>
          <w:rFonts w:ascii="Times New Roman" w:hAnsi="Times New Roman"/>
          <w:sz w:val="28"/>
          <w:szCs w:val="20"/>
          <w:lang w:val="uk-UA" w:eastAsia="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390"/>
        <w:gridCol w:w="2052"/>
        <w:gridCol w:w="747"/>
        <w:gridCol w:w="2256"/>
        <w:gridCol w:w="1641"/>
      </w:tblGrid>
      <w:tr w:rsidR="00B645C5" w:rsidRPr="000D7804" w:rsidTr="004140CC">
        <w:trPr>
          <w:jc w:val="center"/>
        </w:trPr>
        <w:tc>
          <w:tcPr>
            <w:tcW w:w="484"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w:t>
            </w:r>
          </w:p>
        </w:tc>
        <w:tc>
          <w:tcPr>
            <w:tcW w:w="2390" w:type="dxa"/>
            <w:vAlign w:val="center"/>
          </w:tcPr>
          <w:p w:rsidR="00B645C5" w:rsidRPr="00B57518" w:rsidRDefault="00B645C5" w:rsidP="00B57518">
            <w:pPr>
              <w:suppressAutoHyphens/>
              <w:spacing w:after="0" w:line="360" w:lineRule="auto"/>
              <w:ind w:firstLine="720"/>
              <w:jc w:val="center"/>
              <w:rPr>
                <w:rFonts w:ascii="Times New Roman" w:hAnsi="Times New Roman"/>
                <w:sz w:val="28"/>
                <w:szCs w:val="28"/>
                <w:lang w:val="uk-UA" w:eastAsia="uk-UA"/>
              </w:rPr>
            </w:pPr>
          </w:p>
          <w:p w:rsidR="00B645C5" w:rsidRPr="00B57518" w:rsidRDefault="00B645C5" w:rsidP="00B57518">
            <w:pPr>
              <w:suppressAutoHyphens/>
              <w:spacing w:after="0" w:line="360" w:lineRule="auto"/>
              <w:ind w:firstLine="720"/>
              <w:jc w:val="center"/>
              <w:rPr>
                <w:rFonts w:ascii="Times New Roman" w:hAnsi="Times New Roman"/>
                <w:sz w:val="28"/>
                <w:szCs w:val="28"/>
                <w:lang w:val="uk-UA" w:eastAsia="uk-UA"/>
              </w:rPr>
            </w:pPr>
          </w:p>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Показник</w:t>
            </w:r>
          </w:p>
        </w:tc>
        <w:tc>
          <w:tcPr>
            <w:tcW w:w="2052"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Початок навчального року</w:t>
            </w:r>
          </w:p>
        </w:tc>
        <w:tc>
          <w:tcPr>
            <w:tcW w:w="747" w:type="dxa"/>
            <w:vAlign w:val="center"/>
          </w:tcPr>
          <w:p w:rsidR="00B645C5" w:rsidRPr="00B57518" w:rsidRDefault="00B645C5" w:rsidP="00B57518">
            <w:pPr>
              <w:suppressAutoHyphens/>
              <w:spacing w:after="0" w:line="360" w:lineRule="auto"/>
              <w:jc w:val="center"/>
              <w:rPr>
                <w:rFonts w:ascii="Times New Roman" w:hAnsi="Times New Roman"/>
                <w:sz w:val="28"/>
                <w:szCs w:val="28"/>
                <w:lang w:val="en-US" w:eastAsia="uk-UA"/>
              </w:rPr>
            </w:pPr>
            <w:r w:rsidRPr="00B57518">
              <w:rPr>
                <w:rFonts w:ascii="Times New Roman" w:hAnsi="Times New Roman"/>
                <w:sz w:val="28"/>
                <w:szCs w:val="28"/>
                <w:lang w:val="en-US" w:eastAsia="uk-UA"/>
              </w:rPr>
              <w:t>t</w:t>
            </w:r>
          </w:p>
        </w:tc>
        <w:tc>
          <w:tcPr>
            <w:tcW w:w="2256" w:type="dxa"/>
            <w:vAlign w:val="center"/>
          </w:tcPr>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Кінець навчального року</w:t>
            </w:r>
          </w:p>
        </w:tc>
        <w:tc>
          <w:tcPr>
            <w:tcW w:w="1641" w:type="dxa"/>
          </w:tcPr>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Приріст,</w:t>
            </w:r>
          </w:p>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w:t>
            </w:r>
          </w:p>
        </w:tc>
      </w:tr>
      <w:tr w:rsidR="00B645C5" w:rsidRPr="000D7804" w:rsidTr="004140CC">
        <w:trPr>
          <w:jc w:val="center"/>
        </w:trPr>
        <w:tc>
          <w:tcPr>
            <w:tcW w:w="484"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1</w:t>
            </w:r>
          </w:p>
        </w:tc>
        <w:tc>
          <w:tcPr>
            <w:tcW w:w="2390"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ЧСС (уд/хв)</w:t>
            </w:r>
          </w:p>
        </w:tc>
        <w:tc>
          <w:tcPr>
            <w:tcW w:w="2052" w:type="dxa"/>
            <w:vAlign w:val="center"/>
          </w:tcPr>
          <w:p w:rsidR="00B645C5" w:rsidRPr="00B57518" w:rsidRDefault="00B645C5" w:rsidP="00B57518">
            <w:pPr>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82,17</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16,34</w:t>
            </w:r>
          </w:p>
          <w:p w:rsidR="00B645C5" w:rsidRPr="00B57518" w:rsidRDefault="00B645C5" w:rsidP="00B57518">
            <w:pPr>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вище норми</w:t>
            </w:r>
          </w:p>
        </w:tc>
        <w:tc>
          <w:tcPr>
            <w:tcW w:w="747"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0,52</w:t>
            </w:r>
          </w:p>
        </w:tc>
        <w:tc>
          <w:tcPr>
            <w:tcW w:w="2256"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77,67</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3,45</w:t>
            </w:r>
          </w:p>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норма</w:t>
            </w:r>
          </w:p>
        </w:tc>
        <w:tc>
          <w:tcPr>
            <w:tcW w:w="1641"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5,48</w:t>
            </w:r>
          </w:p>
          <w:p w:rsidR="00B645C5" w:rsidRPr="00B57518" w:rsidRDefault="00B645C5" w:rsidP="00B57518">
            <w:pPr>
              <w:spacing w:after="0" w:line="360" w:lineRule="exact"/>
              <w:jc w:val="center"/>
              <w:rPr>
                <w:rFonts w:ascii="Times New Roman" w:hAnsi="Times New Roman"/>
                <w:sz w:val="28"/>
                <w:szCs w:val="28"/>
                <w:lang w:val="uk-UA" w:eastAsia="uk-UA"/>
              </w:rPr>
            </w:pPr>
          </w:p>
        </w:tc>
      </w:tr>
      <w:tr w:rsidR="00B645C5" w:rsidRPr="000D7804" w:rsidTr="004140CC">
        <w:trPr>
          <w:jc w:val="center"/>
        </w:trPr>
        <w:tc>
          <w:tcPr>
            <w:tcW w:w="484"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2</w:t>
            </w:r>
          </w:p>
        </w:tc>
        <w:tc>
          <w:tcPr>
            <w:tcW w:w="2390"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АТс (мм рт. ст.)</w:t>
            </w:r>
          </w:p>
        </w:tc>
        <w:tc>
          <w:tcPr>
            <w:tcW w:w="2052" w:type="dxa"/>
            <w:vAlign w:val="center"/>
          </w:tcPr>
          <w:p w:rsidR="00B645C5" w:rsidRPr="00B57518" w:rsidRDefault="00B645C5" w:rsidP="00B57518">
            <w:pPr>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130,11</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11,45</w:t>
            </w:r>
          </w:p>
          <w:p w:rsidR="00B645C5" w:rsidRPr="00B57518" w:rsidRDefault="00B645C5" w:rsidP="00B57518">
            <w:pPr>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вище норми</w:t>
            </w:r>
          </w:p>
        </w:tc>
        <w:tc>
          <w:tcPr>
            <w:tcW w:w="747"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1,77</w:t>
            </w:r>
          </w:p>
        </w:tc>
        <w:tc>
          <w:tcPr>
            <w:tcW w:w="2256"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121,11</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13,51</w:t>
            </w:r>
          </w:p>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норма</w:t>
            </w:r>
          </w:p>
        </w:tc>
        <w:tc>
          <w:tcPr>
            <w:tcW w:w="1641"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6,92</w:t>
            </w:r>
          </w:p>
        </w:tc>
      </w:tr>
      <w:tr w:rsidR="00B645C5" w:rsidRPr="000D7804" w:rsidTr="004140CC">
        <w:trPr>
          <w:jc w:val="center"/>
        </w:trPr>
        <w:tc>
          <w:tcPr>
            <w:tcW w:w="484"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3</w:t>
            </w:r>
          </w:p>
        </w:tc>
        <w:tc>
          <w:tcPr>
            <w:tcW w:w="2390"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АТд (мм рт. ст.)</w:t>
            </w:r>
          </w:p>
        </w:tc>
        <w:tc>
          <w:tcPr>
            <w:tcW w:w="2052" w:type="dxa"/>
            <w:vAlign w:val="center"/>
          </w:tcPr>
          <w:p w:rsidR="00B645C5" w:rsidRPr="00B57518" w:rsidRDefault="00B645C5" w:rsidP="00B57518">
            <w:pPr>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79,71</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5,28</w:t>
            </w:r>
          </w:p>
          <w:p w:rsidR="00B645C5" w:rsidRPr="00B57518" w:rsidRDefault="00B645C5" w:rsidP="00B57518">
            <w:pPr>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вище норми</w:t>
            </w:r>
          </w:p>
        </w:tc>
        <w:tc>
          <w:tcPr>
            <w:tcW w:w="747"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0,18</w:t>
            </w:r>
          </w:p>
        </w:tc>
        <w:tc>
          <w:tcPr>
            <w:tcW w:w="2256"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70,69</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6,17</w:t>
            </w:r>
          </w:p>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норма</w:t>
            </w:r>
          </w:p>
        </w:tc>
        <w:tc>
          <w:tcPr>
            <w:tcW w:w="1641"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11,32</w:t>
            </w:r>
          </w:p>
        </w:tc>
      </w:tr>
    </w:tbl>
    <w:p w:rsidR="00B645C5" w:rsidRPr="00B57518" w:rsidRDefault="00B645C5" w:rsidP="00B57518">
      <w:pPr>
        <w:spacing w:after="0" w:line="360" w:lineRule="auto"/>
        <w:ind w:firstLine="709"/>
        <w:jc w:val="both"/>
        <w:rPr>
          <w:rFonts w:ascii="Times New Roman" w:hAnsi="Times New Roman"/>
          <w:sz w:val="28"/>
          <w:szCs w:val="28"/>
          <w:lang w:val="uk-UA" w:eastAsia="uk-UA"/>
        </w:rPr>
      </w:pPr>
    </w:p>
    <w:p w:rsidR="00B645C5" w:rsidRPr="00B57518" w:rsidRDefault="00B645C5" w:rsidP="00330946">
      <w:pPr>
        <w:spacing w:after="0" w:line="360" w:lineRule="auto"/>
        <w:ind w:firstLine="709"/>
        <w:jc w:val="both"/>
        <w:rPr>
          <w:rFonts w:ascii="Times New Roman" w:hAnsi="Times New Roman"/>
          <w:sz w:val="28"/>
          <w:szCs w:val="28"/>
          <w:lang w:val="uk-UA" w:eastAsia="uk-UA"/>
        </w:rPr>
      </w:pPr>
      <w:r w:rsidRPr="00B57518">
        <w:rPr>
          <w:rFonts w:ascii="Times New Roman" w:hAnsi="Times New Roman"/>
          <w:sz w:val="28"/>
          <w:szCs w:val="28"/>
          <w:lang w:val="uk-UA" w:eastAsia="uk-UA"/>
        </w:rPr>
        <w:t>На початку навчального року показник ЧСС дівчат відповідав 82,17</w:t>
      </w:r>
      <w:r w:rsidRPr="00B57518">
        <w:rPr>
          <w:rFonts w:ascii="Times New Roman" w:hAnsi="Times New Roman"/>
          <w:sz w:val="28"/>
          <w:szCs w:val="28"/>
          <w:u w:val="single"/>
          <w:lang w:val="uk-UA" w:eastAsia="uk-UA"/>
        </w:rPr>
        <w:t>+</w:t>
      </w:r>
      <w:r>
        <w:rPr>
          <w:rFonts w:ascii="Times New Roman" w:hAnsi="Times New Roman"/>
          <w:sz w:val="28"/>
          <w:szCs w:val="28"/>
          <w:lang w:val="uk-UA" w:eastAsia="uk-UA"/>
        </w:rPr>
        <w:t>16,34 уд/хв</w:t>
      </w:r>
      <w:r w:rsidRPr="00B57518">
        <w:rPr>
          <w:rFonts w:ascii="Times New Roman" w:hAnsi="Times New Roman"/>
          <w:sz w:val="28"/>
          <w:szCs w:val="28"/>
          <w:lang w:val="uk-UA" w:eastAsia="uk-UA"/>
        </w:rPr>
        <w:t xml:space="preserve">, що є дещо вищим за вікову норму. Середнє значення ЧСС </w:t>
      </w:r>
      <w:r w:rsidRPr="00B57518">
        <w:rPr>
          <w:rFonts w:ascii="Times New Roman" w:hAnsi="Times New Roman"/>
          <w:sz w:val="28"/>
          <w:szCs w:val="28"/>
          <w:lang w:val="uk-UA" w:eastAsia="uk-UA"/>
        </w:rPr>
        <w:lastRenderedPageBreak/>
        <w:t>дівчат наприкінці навчального року відповідало 77,67</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 xml:space="preserve">3,45 уд/хв. Значення даного показника відповідало віковій нормі. </w:t>
      </w:r>
    </w:p>
    <w:p w:rsidR="00B645C5" w:rsidRPr="00B57518" w:rsidRDefault="00B645C5" w:rsidP="00330946">
      <w:pPr>
        <w:spacing w:after="0" w:line="360" w:lineRule="auto"/>
        <w:ind w:firstLine="709"/>
        <w:jc w:val="both"/>
        <w:rPr>
          <w:rFonts w:ascii="Times New Roman" w:hAnsi="Times New Roman"/>
          <w:sz w:val="28"/>
          <w:szCs w:val="28"/>
          <w:lang w:val="uk-UA" w:eastAsia="uk-UA"/>
        </w:rPr>
      </w:pPr>
      <w:r w:rsidRPr="00B57518">
        <w:rPr>
          <w:rFonts w:ascii="Times New Roman" w:hAnsi="Times New Roman"/>
          <w:sz w:val="28"/>
          <w:szCs w:val="28"/>
          <w:lang w:val="uk-UA" w:eastAsia="uk-UA"/>
        </w:rPr>
        <w:t>Наступний показник (АТ) у дівчат на початку навчального року також не відповідав віковій нормі (вищий за вікову норму) (таблиця 3.2).</w:t>
      </w:r>
    </w:p>
    <w:p w:rsidR="00B645C5" w:rsidRPr="00B57518" w:rsidRDefault="00B645C5" w:rsidP="00B57518">
      <w:pPr>
        <w:spacing w:after="0" w:line="360" w:lineRule="auto"/>
        <w:ind w:firstLine="708"/>
        <w:jc w:val="both"/>
        <w:rPr>
          <w:rFonts w:ascii="Times New Roman" w:hAnsi="Times New Roman"/>
          <w:sz w:val="28"/>
          <w:szCs w:val="20"/>
          <w:lang w:val="uk-UA" w:eastAsia="uk-UA"/>
        </w:rPr>
      </w:pPr>
      <w:r w:rsidRPr="00B57518">
        <w:rPr>
          <w:rFonts w:ascii="Times New Roman" w:hAnsi="Times New Roman"/>
          <w:sz w:val="28"/>
          <w:szCs w:val="28"/>
          <w:lang w:val="uk-UA" w:eastAsia="uk-UA"/>
        </w:rPr>
        <w:t xml:space="preserve">Середнє значення АТс у дівчат на початку навчального року склало </w:t>
      </w:r>
      <w:r w:rsidRPr="00B57518">
        <w:rPr>
          <w:rFonts w:ascii="Times New Roman" w:hAnsi="Times New Roman"/>
          <w:sz w:val="28"/>
          <w:szCs w:val="20"/>
          <w:lang w:val="uk-UA" w:eastAsia="uk-UA"/>
        </w:rPr>
        <w:t>130,11</w:t>
      </w:r>
      <w:r w:rsidRPr="00B57518">
        <w:rPr>
          <w:rFonts w:ascii="Times New Roman" w:hAnsi="Times New Roman"/>
          <w:sz w:val="28"/>
          <w:szCs w:val="20"/>
          <w:u w:val="single"/>
          <w:lang w:val="uk-UA" w:eastAsia="uk-UA"/>
        </w:rPr>
        <w:t>+</w:t>
      </w:r>
      <w:smartTag w:uri="urn:schemas-microsoft-com:office:smarttags" w:element="metricconverter">
        <w:smartTagPr>
          <w:attr w:name="ProductID" w:val="11,45 мм"/>
        </w:smartTagPr>
        <w:r w:rsidRPr="00B57518">
          <w:rPr>
            <w:rFonts w:ascii="Times New Roman" w:hAnsi="Times New Roman"/>
            <w:sz w:val="28"/>
            <w:szCs w:val="20"/>
            <w:lang w:val="uk-UA" w:eastAsia="uk-UA"/>
          </w:rPr>
          <w:t>11,45 мм</w:t>
        </w:r>
      </w:smartTag>
      <w:r w:rsidRPr="00B57518">
        <w:rPr>
          <w:rFonts w:ascii="Times New Roman" w:hAnsi="Times New Roman"/>
          <w:sz w:val="28"/>
          <w:szCs w:val="20"/>
          <w:lang w:val="uk-UA" w:eastAsia="uk-UA"/>
        </w:rPr>
        <w:t xml:space="preserve"> рт.</w:t>
      </w:r>
      <w:r>
        <w:rPr>
          <w:rFonts w:ascii="Times New Roman" w:hAnsi="Times New Roman"/>
          <w:sz w:val="28"/>
          <w:szCs w:val="20"/>
          <w:lang w:val="uk-UA" w:eastAsia="uk-UA"/>
        </w:rPr>
        <w:t xml:space="preserve"> </w:t>
      </w:r>
      <w:r w:rsidRPr="00B57518">
        <w:rPr>
          <w:rFonts w:ascii="Times New Roman" w:hAnsi="Times New Roman"/>
          <w:sz w:val="28"/>
          <w:szCs w:val="20"/>
          <w:lang w:val="uk-UA" w:eastAsia="uk-UA"/>
        </w:rPr>
        <w:t>ст, наприкінці</w:t>
      </w:r>
      <w:r w:rsidRPr="00B57518">
        <w:rPr>
          <w:rFonts w:ascii="Times New Roman" w:hAnsi="Times New Roman"/>
          <w:sz w:val="28"/>
          <w:szCs w:val="28"/>
          <w:lang w:val="uk-UA" w:eastAsia="uk-UA"/>
        </w:rPr>
        <w:t xml:space="preserve"> </w:t>
      </w:r>
      <w:r w:rsidRPr="00B57518">
        <w:rPr>
          <w:rFonts w:ascii="Times New Roman" w:hAnsi="Times New Roman"/>
          <w:bCs/>
          <w:spacing w:val="-8"/>
          <w:sz w:val="28"/>
          <w:szCs w:val="28"/>
          <w:lang w:val="uk-UA" w:eastAsia="uk-UA"/>
        </w:rPr>
        <w:t xml:space="preserve">– </w:t>
      </w:r>
      <w:r w:rsidRPr="00B57518">
        <w:rPr>
          <w:rFonts w:ascii="Times New Roman" w:hAnsi="Times New Roman"/>
          <w:sz w:val="28"/>
          <w:szCs w:val="28"/>
          <w:lang w:val="uk-UA" w:eastAsia="uk-UA"/>
        </w:rPr>
        <w:t xml:space="preserve"> </w:t>
      </w:r>
      <w:r w:rsidRPr="00B57518">
        <w:rPr>
          <w:rFonts w:ascii="Times New Roman" w:hAnsi="Times New Roman"/>
          <w:sz w:val="28"/>
          <w:szCs w:val="20"/>
          <w:lang w:val="uk-UA" w:eastAsia="uk-UA"/>
        </w:rPr>
        <w:t>121,11</w:t>
      </w:r>
      <w:r w:rsidRPr="00B57518">
        <w:rPr>
          <w:rFonts w:ascii="Times New Roman" w:hAnsi="Times New Roman"/>
          <w:sz w:val="28"/>
          <w:szCs w:val="20"/>
          <w:u w:val="single"/>
          <w:lang w:val="uk-UA" w:eastAsia="uk-UA"/>
        </w:rPr>
        <w:t>+</w:t>
      </w:r>
      <w:smartTag w:uri="urn:schemas-microsoft-com:office:smarttags" w:element="metricconverter">
        <w:smartTagPr>
          <w:attr w:name="ProductID" w:val="13,51 мм"/>
        </w:smartTagPr>
        <w:r w:rsidRPr="00B57518">
          <w:rPr>
            <w:rFonts w:ascii="Times New Roman" w:hAnsi="Times New Roman"/>
            <w:sz w:val="28"/>
            <w:szCs w:val="20"/>
            <w:lang w:val="uk-UA" w:eastAsia="uk-UA"/>
          </w:rPr>
          <w:t>13,51 мм</w:t>
        </w:r>
      </w:smartTag>
      <w:r w:rsidRPr="00B57518">
        <w:rPr>
          <w:rFonts w:ascii="Times New Roman" w:hAnsi="Times New Roman"/>
          <w:sz w:val="28"/>
          <w:szCs w:val="20"/>
          <w:lang w:val="uk-UA" w:eastAsia="uk-UA"/>
        </w:rPr>
        <w:t xml:space="preserve"> рт.</w:t>
      </w:r>
      <w:r>
        <w:rPr>
          <w:rFonts w:ascii="Times New Roman" w:hAnsi="Times New Roman"/>
          <w:sz w:val="28"/>
          <w:szCs w:val="20"/>
          <w:lang w:val="uk-UA" w:eastAsia="uk-UA"/>
        </w:rPr>
        <w:t xml:space="preserve"> </w:t>
      </w:r>
      <w:r w:rsidRPr="00B57518">
        <w:rPr>
          <w:rFonts w:ascii="Times New Roman" w:hAnsi="Times New Roman"/>
          <w:sz w:val="28"/>
          <w:szCs w:val="20"/>
          <w:lang w:val="uk-UA" w:eastAsia="uk-UA"/>
        </w:rPr>
        <w:t>ст.</w:t>
      </w:r>
    </w:p>
    <w:p w:rsidR="00B645C5" w:rsidRPr="00B57518" w:rsidRDefault="00B645C5" w:rsidP="00B57518">
      <w:pPr>
        <w:spacing w:after="0" w:line="360" w:lineRule="auto"/>
        <w:ind w:firstLine="708"/>
        <w:jc w:val="both"/>
        <w:rPr>
          <w:rFonts w:ascii="Times New Roman" w:hAnsi="Times New Roman"/>
          <w:sz w:val="28"/>
          <w:szCs w:val="20"/>
          <w:lang w:val="uk-UA" w:eastAsia="uk-UA"/>
        </w:rPr>
      </w:pPr>
      <w:r w:rsidRPr="00B57518">
        <w:rPr>
          <w:rFonts w:ascii="Times New Roman" w:hAnsi="Times New Roman"/>
          <w:sz w:val="28"/>
          <w:szCs w:val="28"/>
          <w:lang w:val="uk-UA" w:eastAsia="uk-UA"/>
        </w:rPr>
        <w:t xml:space="preserve">Середнє значення АТд у дівчат на початку навчального року виявилося також вищим за вікову норму і склало </w:t>
      </w:r>
      <w:r w:rsidRPr="00B57518">
        <w:rPr>
          <w:rFonts w:ascii="Times New Roman" w:hAnsi="Times New Roman"/>
          <w:sz w:val="28"/>
          <w:szCs w:val="20"/>
          <w:lang w:val="uk-UA" w:eastAsia="uk-UA"/>
        </w:rPr>
        <w:t>79,71</w:t>
      </w:r>
      <w:r w:rsidRPr="00B57518">
        <w:rPr>
          <w:rFonts w:ascii="Times New Roman" w:hAnsi="Times New Roman"/>
          <w:sz w:val="28"/>
          <w:szCs w:val="20"/>
          <w:u w:val="single"/>
          <w:lang w:val="uk-UA" w:eastAsia="uk-UA"/>
        </w:rPr>
        <w:t>+</w:t>
      </w:r>
      <w:smartTag w:uri="urn:schemas-microsoft-com:office:smarttags" w:element="metricconverter">
        <w:smartTagPr>
          <w:attr w:name="ProductID" w:val="5,28 мм"/>
        </w:smartTagPr>
        <w:r w:rsidRPr="00B57518">
          <w:rPr>
            <w:rFonts w:ascii="Times New Roman" w:hAnsi="Times New Roman"/>
            <w:sz w:val="28"/>
            <w:szCs w:val="20"/>
            <w:lang w:val="uk-UA" w:eastAsia="uk-UA"/>
          </w:rPr>
          <w:t>5,28 мм</w:t>
        </w:r>
      </w:smartTag>
      <w:r w:rsidRPr="00B57518">
        <w:rPr>
          <w:rFonts w:ascii="Times New Roman" w:hAnsi="Times New Roman"/>
          <w:sz w:val="28"/>
          <w:szCs w:val="20"/>
          <w:lang w:val="uk-UA" w:eastAsia="uk-UA"/>
        </w:rPr>
        <w:t xml:space="preserve"> рт</w:t>
      </w:r>
      <w:r>
        <w:rPr>
          <w:rFonts w:ascii="Times New Roman" w:hAnsi="Times New Roman"/>
          <w:sz w:val="28"/>
          <w:szCs w:val="20"/>
          <w:lang w:val="uk-UA" w:eastAsia="uk-UA"/>
        </w:rPr>
        <w:t xml:space="preserve"> </w:t>
      </w:r>
      <w:r w:rsidRPr="00B57518">
        <w:rPr>
          <w:rFonts w:ascii="Times New Roman" w:hAnsi="Times New Roman"/>
          <w:sz w:val="28"/>
          <w:szCs w:val="20"/>
          <w:lang w:val="uk-UA" w:eastAsia="uk-UA"/>
        </w:rPr>
        <w:t>.ст, наприкінці навчального року</w:t>
      </w:r>
      <w:r w:rsidRPr="00B57518">
        <w:rPr>
          <w:rFonts w:ascii="Times New Roman" w:hAnsi="Times New Roman"/>
          <w:sz w:val="28"/>
          <w:szCs w:val="28"/>
          <w:lang w:val="uk-UA" w:eastAsia="uk-UA"/>
        </w:rPr>
        <w:t xml:space="preserve"> </w:t>
      </w:r>
      <w:r w:rsidRPr="00B57518">
        <w:rPr>
          <w:rFonts w:ascii="Times New Roman" w:hAnsi="Times New Roman"/>
          <w:bCs/>
          <w:spacing w:val="-8"/>
          <w:sz w:val="28"/>
          <w:szCs w:val="28"/>
          <w:lang w:val="uk-UA" w:eastAsia="uk-UA"/>
        </w:rPr>
        <w:t xml:space="preserve">– </w:t>
      </w:r>
      <w:r w:rsidRPr="00B57518">
        <w:rPr>
          <w:rFonts w:ascii="Times New Roman" w:hAnsi="Times New Roman"/>
          <w:sz w:val="28"/>
          <w:szCs w:val="28"/>
          <w:lang w:val="uk-UA" w:eastAsia="uk-UA"/>
        </w:rPr>
        <w:t xml:space="preserve"> </w:t>
      </w:r>
      <w:r w:rsidRPr="00B57518">
        <w:rPr>
          <w:rFonts w:ascii="Times New Roman" w:hAnsi="Times New Roman"/>
          <w:sz w:val="28"/>
          <w:szCs w:val="20"/>
          <w:lang w:val="uk-UA" w:eastAsia="uk-UA"/>
        </w:rPr>
        <w:t>70,69</w:t>
      </w:r>
      <w:r w:rsidRPr="00B57518">
        <w:rPr>
          <w:rFonts w:ascii="Times New Roman" w:hAnsi="Times New Roman"/>
          <w:sz w:val="28"/>
          <w:szCs w:val="20"/>
          <w:u w:val="single"/>
          <w:lang w:val="uk-UA" w:eastAsia="uk-UA"/>
        </w:rPr>
        <w:t>+</w:t>
      </w:r>
      <w:smartTag w:uri="urn:schemas-microsoft-com:office:smarttags" w:element="metricconverter">
        <w:smartTagPr>
          <w:attr w:name="ProductID" w:val="6,17 мм"/>
        </w:smartTagPr>
        <w:r w:rsidRPr="00B57518">
          <w:rPr>
            <w:rFonts w:ascii="Times New Roman" w:hAnsi="Times New Roman"/>
            <w:sz w:val="28"/>
            <w:szCs w:val="20"/>
            <w:lang w:val="uk-UA" w:eastAsia="uk-UA"/>
          </w:rPr>
          <w:t>6,17 мм</w:t>
        </w:r>
      </w:smartTag>
      <w:r w:rsidRPr="00B57518">
        <w:rPr>
          <w:rFonts w:ascii="Times New Roman" w:hAnsi="Times New Roman"/>
          <w:sz w:val="28"/>
          <w:szCs w:val="20"/>
          <w:lang w:val="uk-UA" w:eastAsia="uk-UA"/>
        </w:rPr>
        <w:t xml:space="preserve"> рт.ст, що є віковою нормою.</w:t>
      </w:r>
    </w:p>
    <w:p w:rsidR="00B645C5" w:rsidRPr="00B57518" w:rsidRDefault="00B645C5" w:rsidP="00B57518">
      <w:pPr>
        <w:suppressAutoHyphens/>
        <w:spacing w:after="0" w:line="360" w:lineRule="auto"/>
        <w:ind w:firstLine="720"/>
        <w:jc w:val="both"/>
        <w:rPr>
          <w:rFonts w:ascii="Times New Roman" w:hAnsi="Times New Roman"/>
          <w:sz w:val="28"/>
          <w:szCs w:val="28"/>
          <w:lang w:val="uk-UA" w:eastAsia="uk-UA"/>
        </w:rPr>
      </w:pPr>
      <w:r w:rsidRPr="00B57518">
        <w:rPr>
          <w:rFonts w:ascii="Times New Roman" w:hAnsi="Times New Roman"/>
          <w:sz w:val="28"/>
          <w:szCs w:val="28"/>
          <w:lang w:val="uk-UA" w:eastAsia="uk-UA"/>
        </w:rPr>
        <w:t xml:space="preserve">Відповідно таблиці 3.3, де зазначені показники дівчат за індексом Скібінського, що характеризує </w:t>
      </w:r>
      <w:r w:rsidRPr="00B57518">
        <w:rPr>
          <w:rFonts w:ascii="Times New Roman" w:hAnsi="Times New Roman"/>
          <w:iCs/>
          <w:sz w:val="28"/>
          <w:szCs w:val="28"/>
          <w:lang w:val="uk-UA" w:eastAsia="ru-RU"/>
        </w:rPr>
        <w:t>потенційні можливості системи зовнішнього дихання, її стійкість до гіпоксії і, певною мірою, рівень узгодженості функціонування з системою кровообігу, встановлено наступне.</w:t>
      </w:r>
    </w:p>
    <w:p w:rsidR="00B645C5" w:rsidRPr="00B57518" w:rsidRDefault="00B645C5" w:rsidP="00B57518">
      <w:pPr>
        <w:suppressAutoHyphens/>
        <w:spacing w:after="0" w:line="360" w:lineRule="auto"/>
        <w:ind w:firstLine="720"/>
        <w:jc w:val="right"/>
        <w:rPr>
          <w:rFonts w:ascii="Times New Roman" w:hAnsi="Times New Roman"/>
          <w:sz w:val="28"/>
          <w:szCs w:val="28"/>
          <w:lang w:val="uk-UA" w:eastAsia="uk-UA"/>
        </w:rPr>
      </w:pPr>
      <w:r w:rsidRPr="00B57518">
        <w:rPr>
          <w:rFonts w:ascii="Times New Roman" w:hAnsi="Times New Roman"/>
          <w:sz w:val="28"/>
          <w:szCs w:val="28"/>
          <w:lang w:val="uk-UA" w:eastAsia="uk-UA"/>
        </w:rPr>
        <w:t>Таблиця 3.3</w:t>
      </w:r>
    </w:p>
    <w:p w:rsidR="00B645C5" w:rsidRPr="00B57518" w:rsidRDefault="00B645C5" w:rsidP="00B57518">
      <w:pPr>
        <w:suppressAutoHyphens/>
        <w:spacing w:after="0" w:line="360" w:lineRule="auto"/>
        <w:ind w:firstLine="720"/>
        <w:jc w:val="center"/>
        <w:rPr>
          <w:rFonts w:ascii="Times New Roman" w:hAnsi="Times New Roman"/>
          <w:sz w:val="28"/>
          <w:szCs w:val="28"/>
          <w:lang w:val="uk-UA" w:eastAsia="uk-UA"/>
        </w:rPr>
      </w:pPr>
      <w:r w:rsidRPr="00B57518">
        <w:rPr>
          <w:rFonts w:ascii="Times New Roman" w:hAnsi="Times New Roman"/>
          <w:sz w:val="28"/>
          <w:szCs w:val="28"/>
          <w:lang w:val="uk-UA" w:eastAsia="uk-UA"/>
        </w:rPr>
        <w:t xml:space="preserve">Показники </w:t>
      </w:r>
      <w:r w:rsidRPr="00B57518">
        <w:rPr>
          <w:rFonts w:ascii="Times New Roman" w:hAnsi="Times New Roman"/>
          <w:sz w:val="28"/>
          <w:szCs w:val="20"/>
          <w:lang w:val="uk-UA" w:eastAsia="uk-UA"/>
        </w:rPr>
        <w:t>функціональної проби (індекс Скібінського) у</w:t>
      </w:r>
      <w:r w:rsidRPr="00B57518">
        <w:rPr>
          <w:rFonts w:ascii="Times New Roman" w:hAnsi="Times New Roman"/>
          <w:sz w:val="28"/>
          <w:szCs w:val="28"/>
          <w:lang w:val="uk-UA" w:eastAsia="uk-UA"/>
        </w:rPr>
        <w:t xml:space="preserve"> дівчат          </w:t>
      </w:r>
      <w:r w:rsidRPr="00B57518">
        <w:rPr>
          <w:rFonts w:ascii="Times New Roman" w:hAnsi="Times New Roman"/>
          <w:sz w:val="28"/>
          <w:szCs w:val="20"/>
          <w:lang w:val="uk-UA" w:eastAsia="uk-UA"/>
        </w:rPr>
        <w:t>14-15 років</w:t>
      </w:r>
      <w:r w:rsidRPr="00B57518">
        <w:rPr>
          <w:rFonts w:ascii="Times New Roman" w:hAnsi="Times New Roman"/>
          <w:sz w:val="28"/>
          <w:szCs w:val="28"/>
          <w:lang w:val="uk-UA" w:eastAsia="uk-UA"/>
        </w:rPr>
        <w:t xml:space="preserve"> </w:t>
      </w:r>
      <w:r w:rsidRPr="00B57518">
        <w:rPr>
          <w:rFonts w:ascii="Times New Roman" w:hAnsi="Times New Roman"/>
          <w:sz w:val="28"/>
          <w:szCs w:val="20"/>
          <w:lang w:val="uk-UA" w:eastAsia="uk-UA"/>
        </w:rPr>
        <w:t xml:space="preserve">на різних етапах дослідження </w:t>
      </w:r>
      <w:r w:rsidRPr="00B57518">
        <w:rPr>
          <w:rFonts w:ascii="Times New Roman" w:hAnsi="Times New Roman"/>
          <w:sz w:val="28"/>
          <w:szCs w:val="28"/>
          <w:lang w:val="uk-UA" w:eastAsia="uk-UA"/>
        </w:rPr>
        <w:t>(</w:t>
      </w:r>
      <w:r w:rsidRPr="00B57518">
        <w:rPr>
          <w:rFonts w:ascii="Times New Roman" w:eastAsia="Times New Roman" w:hAnsi="Times New Roman"/>
          <w:position w:val="-4"/>
          <w:sz w:val="28"/>
          <w:szCs w:val="20"/>
          <w:lang w:val="uk-UA" w:eastAsia="uk-UA"/>
        </w:rPr>
        <w:object w:dxaOrig="260" w:dyaOrig="320">
          <v:shape id="_x0000_i1031" type="#_x0000_t75" style="width:13pt;height:13.8pt" o:ole="">
            <v:imagedata r:id="rId11" o:title=""/>
          </v:shape>
          <o:OLEObject Type="Embed" ProgID="Equation.3" ShapeID="_x0000_i1031" DrawAspect="Content" ObjectID="_1646383608" r:id="rId20"/>
        </w:object>
      </w:r>
      <w:r w:rsidRPr="00B57518">
        <w:rPr>
          <w:rFonts w:ascii="Times New Roman" w:hAnsi="Times New Roman"/>
          <w:sz w:val="28"/>
          <w:szCs w:val="20"/>
          <w:u w:val="single"/>
          <w:lang w:val="uk-UA" w:eastAsia="uk-UA"/>
        </w:rPr>
        <w:t>+</w:t>
      </w:r>
      <w:r w:rsidRPr="00B57518">
        <w:rPr>
          <w:rFonts w:ascii="Times New Roman" w:hAnsi="Times New Roman"/>
          <w:sz w:val="28"/>
          <w:szCs w:val="20"/>
          <w:lang w:val="uk-UA" w:eastAsia="uk-UA"/>
        </w:rPr>
        <w:t xml:space="preserve">m, </w:t>
      </w:r>
      <w:r w:rsidRPr="00B57518">
        <w:rPr>
          <w:rFonts w:ascii="Times New Roman" w:hAnsi="Times New Roman"/>
          <w:sz w:val="28"/>
          <w:szCs w:val="20"/>
          <w:lang w:val="en-US" w:eastAsia="uk-UA"/>
        </w:rPr>
        <w:t>t</w:t>
      </w:r>
      <w:r w:rsidRPr="00B57518">
        <w:rPr>
          <w:rFonts w:ascii="Times New Roman" w:hAnsi="Times New Roman"/>
          <w:sz w:val="28"/>
          <w:szCs w:val="20"/>
          <w:lang w:val="uk-UA" w:eastAsia="uk-UA"/>
        </w:rPr>
        <w:t>)</w:t>
      </w:r>
    </w:p>
    <w:tbl>
      <w:tblPr>
        <w:tblW w:w="9173" w:type="dxa"/>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1901"/>
        <w:gridCol w:w="868"/>
        <w:gridCol w:w="1907"/>
        <w:gridCol w:w="1493"/>
      </w:tblGrid>
      <w:tr w:rsidR="00B645C5" w:rsidRPr="000D7804" w:rsidTr="004140CC">
        <w:trPr>
          <w:jc w:val="center"/>
        </w:trPr>
        <w:tc>
          <w:tcPr>
            <w:tcW w:w="3004"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Показник</w:t>
            </w:r>
          </w:p>
        </w:tc>
        <w:tc>
          <w:tcPr>
            <w:tcW w:w="1901"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Початок навчального року</w:t>
            </w:r>
          </w:p>
        </w:tc>
        <w:tc>
          <w:tcPr>
            <w:tcW w:w="868" w:type="dxa"/>
            <w:vAlign w:val="center"/>
          </w:tcPr>
          <w:p w:rsidR="00B645C5" w:rsidRPr="00B57518" w:rsidRDefault="00B645C5" w:rsidP="00B57518">
            <w:pPr>
              <w:suppressAutoHyphens/>
              <w:spacing w:after="0" w:line="360" w:lineRule="auto"/>
              <w:jc w:val="center"/>
              <w:rPr>
                <w:rFonts w:ascii="Times New Roman" w:hAnsi="Times New Roman"/>
                <w:sz w:val="28"/>
                <w:szCs w:val="28"/>
                <w:lang w:val="en-US" w:eastAsia="uk-UA"/>
              </w:rPr>
            </w:pPr>
            <w:r w:rsidRPr="00B57518">
              <w:rPr>
                <w:rFonts w:ascii="Times New Roman" w:hAnsi="Times New Roman"/>
                <w:sz w:val="28"/>
                <w:szCs w:val="28"/>
                <w:lang w:val="en-US" w:eastAsia="uk-UA"/>
              </w:rPr>
              <w:t>t</w:t>
            </w:r>
          </w:p>
        </w:tc>
        <w:tc>
          <w:tcPr>
            <w:tcW w:w="1907" w:type="dxa"/>
            <w:vAlign w:val="center"/>
          </w:tcPr>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Кінець навчального року</w:t>
            </w:r>
          </w:p>
        </w:tc>
        <w:tc>
          <w:tcPr>
            <w:tcW w:w="1493" w:type="dxa"/>
          </w:tcPr>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p>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Приріст,</w:t>
            </w:r>
          </w:p>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w:t>
            </w:r>
          </w:p>
        </w:tc>
      </w:tr>
      <w:tr w:rsidR="00B645C5" w:rsidRPr="000D7804" w:rsidTr="004140CC">
        <w:trPr>
          <w:jc w:val="center"/>
        </w:trPr>
        <w:tc>
          <w:tcPr>
            <w:tcW w:w="3004"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Індекс Скібінського (у.о)</w:t>
            </w:r>
          </w:p>
        </w:tc>
        <w:tc>
          <w:tcPr>
            <w:tcW w:w="1901"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p>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1500</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14,34</w:t>
            </w:r>
          </w:p>
          <w:p w:rsidR="00B645C5" w:rsidRPr="00B57518" w:rsidRDefault="00B645C5" w:rsidP="00B57518">
            <w:pPr>
              <w:spacing w:after="0" w:line="360" w:lineRule="exact"/>
              <w:jc w:val="center"/>
              <w:rPr>
                <w:rFonts w:ascii="Times New Roman" w:hAnsi="Times New Roman"/>
                <w:sz w:val="28"/>
                <w:szCs w:val="28"/>
                <w:lang w:val="uk-UA" w:eastAsia="uk-UA"/>
              </w:rPr>
            </w:pPr>
          </w:p>
        </w:tc>
        <w:tc>
          <w:tcPr>
            <w:tcW w:w="868"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p>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89,52</w:t>
            </w:r>
          </w:p>
          <w:p w:rsidR="00B645C5" w:rsidRPr="00B57518" w:rsidRDefault="00B645C5" w:rsidP="00B57518">
            <w:pPr>
              <w:spacing w:after="0" w:line="360" w:lineRule="exact"/>
              <w:jc w:val="center"/>
              <w:rPr>
                <w:rFonts w:ascii="Times New Roman" w:hAnsi="Times New Roman"/>
                <w:sz w:val="28"/>
                <w:szCs w:val="28"/>
                <w:lang w:val="uk-UA" w:eastAsia="uk-UA"/>
              </w:rPr>
            </w:pPr>
          </w:p>
        </w:tc>
        <w:tc>
          <w:tcPr>
            <w:tcW w:w="1907" w:type="dxa"/>
            <w:vAlign w:val="center"/>
          </w:tcPr>
          <w:p w:rsidR="00B645C5" w:rsidRPr="00B57518" w:rsidRDefault="00B645C5" w:rsidP="00B57518">
            <w:pPr>
              <w:spacing w:after="0" w:line="360" w:lineRule="exact"/>
              <w:jc w:val="center"/>
              <w:rPr>
                <w:rFonts w:ascii="Times New Roman" w:hAnsi="Times New Roman"/>
                <w:sz w:val="28"/>
                <w:szCs w:val="28"/>
                <w:lang w:val="uk-UA" w:eastAsia="uk-UA"/>
              </w:rPr>
            </w:pPr>
          </w:p>
          <w:p w:rsidR="00B645C5" w:rsidRPr="00B57518" w:rsidRDefault="00B645C5" w:rsidP="00B57518">
            <w:pPr>
              <w:spacing w:after="0" w:line="360" w:lineRule="exact"/>
              <w:jc w:val="center"/>
              <w:rPr>
                <w:rFonts w:ascii="Times New Roman" w:hAnsi="Times New Roman"/>
                <w:sz w:val="28"/>
                <w:szCs w:val="28"/>
                <w:lang w:val="uk-UA" w:eastAsia="uk-UA"/>
              </w:rPr>
            </w:pPr>
            <w:r w:rsidRPr="00B57518">
              <w:rPr>
                <w:rFonts w:ascii="Times New Roman" w:hAnsi="Times New Roman"/>
                <w:sz w:val="28"/>
                <w:szCs w:val="28"/>
                <w:lang w:val="uk-UA" w:eastAsia="uk-UA"/>
              </w:rPr>
              <w:t>3200</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12,45</w:t>
            </w:r>
          </w:p>
          <w:p w:rsidR="00B645C5" w:rsidRPr="00B57518" w:rsidRDefault="00B645C5" w:rsidP="00B57518">
            <w:pPr>
              <w:spacing w:after="0" w:line="360" w:lineRule="exact"/>
              <w:jc w:val="center"/>
              <w:rPr>
                <w:rFonts w:ascii="Times New Roman" w:hAnsi="Times New Roman"/>
                <w:sz w:val="28"/>
                <w:szCs w:val="28"/>
                <w:lang w:val="uk-UA" w:eastAsia="uk-UA"/>
              </w:rPr>
            </w:pPr>
          </w:p>
        </w:tc>
        <w:tc>
          <w:tcPr>
            <w:tcW w:w="1493" w:type="dxa"/>
          </w:tcPr>
          <w:p w:rsidR="00B645C5" w:rsidRPr="00B57518" w:rsidRDefault="00B645C5" w:rsidP="00B57518">
            <w:pPr>
              <w:spacing w:after="0" w:line="360" w:lineRule="exact"/>
              <w:ind w:firstLine="7"/>
              <w:jc w:val="center"/>
              <w:rPr>
                <w:rFonts w:ascii="Times New Roman" w:hAnsi="Times New Roman"/>
                <w:sz w:val="28"/>
                <w:szCs w:val="28"/>
                <w:lang w:val="uk-UA" w:eastAsia="uk-UA"/>
              </w:rPr>
            </w:pPr>
          </w:p>
          <w:p w:rsidR="00B645C5" w:rsidRPr="00B57518" w:rsidRDefault="00B645C5" w:rsidP="00B57518">
            <w:pPr>
              <w:spacing w:after="0" w:line="360" w:lineRule="exact"/>
              <w:ind w:firstLine="7"/>
              <w:jc w:val="center"/>
              <w:rPr>
                <w:rFonts w:ascii="Times New Roman" w:hAnsi="Times New Roman"/>
                <w:sz w:val="28"/>
                <w:szCs w:val="28"/>
                <w:lang w:val="uk-UA" w:eastAsia="uk-UA"/>
              </w:rPr>
            </w:pPr>
            <w:r w:rsidRPr="00B57518">
              <w:rPr>
                <w:rFonts w:ascii="Times New Roman" w:hAnsi="Times New Roman"/>
                <w:sz w:val="28"/>
                <w:szCs w:val="28"/>
                <w:lang w:val="uk-UA" w:eastAsia="uk-UA"/>
              </w:rPr>
              <w:t>113,33</w:t>
            </w:r>
          </w:p>
          <w:p w:rsidR="00B645C5" w:rsidRPr="00B57518" w:rsidRDefault="00B645C5" w:rsidP="00B57518">
            <w:pPr>
              <w:spacing w:after="0" w:line="360" w:lineRule="exact"/>
              <w:ind w:firstLine="720"/>
              <w:jc w:val="center"/>
              <w:rPr>
                <w:rFonts w:ascii="Times New Roman" w:hAnsi="Times New Roman"/>
                <w:sz w:val="28"/>
                <w:szCs w:val="28"/>
                <w:lang w:val="uk-UA" w:eastAsia="uk-UA"/>
              </w:rPr>
            </w:pPr>
          </w:p>
        </w:tc>
      </w:tr>
    </w:tbl>
    <w:p w:rsidR="00B645C5" w:rsidRPr="00B57518" w:rsidRDefault="00B645C5" w:rsidP="00B57518">
      <w:pPr>
        <w:spacing w:after="0" w:line="360" w:lineRule="auto"/>
        <w:rPr>
          <w:rFonts w:ascii="Times New Roman" w:hAnsi="Times New Roman"/>
          <w:sz w:val="28"/>
          <w:szCs w:val="20"/>
          <w:lang w:val="uk-UA" w:eastAsia="uk-UA"/>
        </w:rPr>
      </w:pPr>
    </w:p>
    <w:p w:rsidR="00B645C5" w:rsidRPr="00B57518" w:rsidRDefault="00B645C5" w:rsidP="00B57518">
      <w:pPr>
        <w:spacing w:after="0" w:line="360" w:lineRule="auto"/>
        <w:ind w:firstLine="709"/>
        <w:jc w:val="both"/>
        <w:rPr>
          <w:rFonts w:ascii="Times New Roman" w:hAnsi="Times New Roman"/>
          <w:sz w:val="28"/>
          <w:szCs w:val="28"/>
          <w:lang w:val="uk-UA" w:eastAsia="uk-UA"/>
        </w:rPr>
      </w:pPr>
      <w:r w:rsidRPr="00B57518">
        <w:rPr>
          <w:rFonts w:ascii="Times New Roman" w:hAnsi="Times New Roman"/>
          <w:sz w:val="28"/>
          <w:szCs w:val="28"/>
          <w:lang w:val="uk-UA" w:eastAsia="uk-UA"/>
        </w:rPr>
        <w:t xml:space="preserve">Отже середні значення </w:t>
      </w:r>
      <w:r w:rsidRPr="00B57518">
        <w:rPr>
          <w:rFonts w:ascii="Times New Roman" w:hAnsi="Times New Roman"/>
          <w:sz w:val="28"/>
          <w:szCs w:val="20"/>
          <w:lang w:val="uk-UA" w:eastAsia="uk-UA"/>
        </w:rPr>
        <w:t>індексу Скібінського</w:t>
      </w:r>
      <w:r w:rsidRPr="00B57518">
        <w:rPr>
          <w:rFonts w:ascii="Times New Roman" w:hAnsi="Times New Roman"/>
          <w:sz w:val="28"/>
          <w:szCs w:val="28"/>
          <w:lang w:val="uk-UA" w:eastAsia="uk-UA"/>
        </w:rPr>
        <w:t xml:space="preserve"> дівчат на всіх етапах дослідження відповідали віковій нормі, проте показник дівчат на початку навчального року відповідав крайньому значенню вікової норми         (1500</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14,34 у.о.). Середнє значення наприкінці навчального року покращилося і склало вже 3200</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12,45 у.о. Виявлено достовірні зміни за показником індексу Скібінського у дівчат (</w:t>
      </w:r>
      <w:r w:rsidRPr="00B57518">
        <w:rPr>
          <w:rFonts w:ascii="Times New Roman" w:hAnsi="Times New Roman"/>
          <w:sz w:val="28"/>
          <w:szCs w:val="20"/>
          <w:lang w:val="en-US" w:eastAsia="uk-UA"/>
        </w:rPr>
        <w:t>t</w:t>
      </w:r>
      <w:r w:rsidRPr="00B57518">
        <w:rPr>
          <w:rFonts w:ascii="Times New Roman" w:hAnsi="Times New Roman"/>
          <w:sz w:val="28"/>
          <w:szCs w:val="20"/>
          <w:lang w:val="uk-UA" w:eastAsia="uk-UA"/>
        </w:rPr>
        <w:t>=89,52</w:t>
      </w:r>
      <w:r w:rsidRPr="00B57518">
        <w:rPr>
          <w:rFonts w:ascii="Times New Roman" w:hAnsi="Times New Roman"/>
          <w:sz w:val="28"/>
          <w:szCs w:val="28"/>
          <w:lang w:val="uk-UA" w:eastAsia="uk-UA"/>
        </w:rPr>
        <w:t>).</w:t>
      </w:r>
    </w:p>
    <w:p w:rsidR="00B645C5" w:rsidRPr="00B57518" w:rsidRDefault="00B645C5" w:rsidP="00B57518">
      <w:pPr>
        <w:spacing w:after="0" w:line="360" w:lineRule="auto"/>
        <w:ind w:firstLine="709"/>
        <w:jc w:val="both"/>
        <w:rPr>
          <w:rFonts w:ascii="Times New Roman" w:hAnsi="Times New Roman"/>
          <w:sz w:val="28"/>
          <w:szCs w:val="28"/>
          <w:lang w:val="uk-UA" w:eastAsia="uk-UA"/>
        </w:rPr>
      </w:pPr>
      <w:r w:rsidRPr="00B57518">
        <w:rPr>
          <w:rFonts w:ascii="Times New Roman" w:hAnsi="Times New Roman"/>
          <w:sz w:val="28"/>
          <w:szCs w:val="28"/>
          <w:lang w:val="uk-UA" w:eastAsia="uk-UA"/>
        </w:rPr>
        <w:t>Також оцінювали рівень функціональних можливостей системи дихання  дівчат на основі показників проб Штанге – Генчі (таблиця 3.4).</w:t>
      </w:r>
    </w:p>
    <w:p w:rsidR="00B645C5" w:rsidRPr="00B57518" w:rsidRDefault="00B645C5" w:rsidP="00B57518">
      <w:pPr>
        <w:spacing w:after="0" w:line="360" w:lineRule="auto"/>
        <w:jc w:val="both"/>
        <w:rPr>
          <w:rFonts w:ascii="Times New Roman" w:hAnsi="Times New Roman"/>
          <w:sz w:val="28"/>
          <w:szCs w:val="28"/>
          <w:lang w:val="uk-UA" w:eastAsia="uk-UA"/>
        </w:rPr>
      </w:pPr>
      <w:r w:rsidRPr="00B57518">
        <w:rPr>
          <w:rFonts w:ascii="Times New Roman" w:hAnsi="Times New Roman"/>
          <w:sz w:val="28"/>
          <w:szCs w:val="28"/>
          <w:lang w:val="uk-UA" w:eastAsia="uk-UA"/>
        </w:rPr>
        <w:lastRenderedPageBreak/>
        <w:t xml:space="preserve">     </w:t>
      </w:r>
      <w:r w:rsidRPr="00B57518">
        <w:rPr>
          <w:rFonts w:ascii="Times New Roman" w:hAnsi="Times New Roman"/>
          <w:sz w:val="28"/>
          <w:szCs w:val="28"/>
          <w:lang w:val="uk-UA" w:eastAsia="uk-UA"/>
        </w:rPr>
        <w:tab/>
        <w:t>Отже показник проби  Штанге у студенток наприкінці навчального року покращився і  склав вже 86,15±8,41 с, порівняно з початком навчального року (</w:t>
      </w:r>
      <w:r w:rsidRPr="00B57518">
        <w:rPr>
          <w:rFonts w:ascii="Times New Roman" w:hAnsi="Times New Roman"/>
          <w:sz w:val="28"/>
          <w:szCs w:val="20"/>
          <w:lang w:val="uk-UA" w:eastAsia="uk-UA"/>
        </w:rPr>
        <w:t>59,12</w:t>
      </w:r>
      <w:r w:rsidRPr="00B57518">
        <w:rPr>
          <w:rFonts w:ascii="Times New Roman" w:hAnsi="Times New Roman"/>
          <w:sz w:val="28"/>
          <w:szCs w:val="20"/>
          <w:u w:val="single"/>
          <w:lang w:val="uk-UA" w:eastAsia="uk-UA"/>
        </w:rPr>
        <w:t>+</w:t>
      </w:r>
      <w:r w:rsidRPr="00B57518">
        <w:rPr>
          <w:rFonts w:ascii="Times New Roman" w:hAnsi="Times New Roman"/>
          <w:sz w:val="28"/>
          <w:szCs w:val="20"/>
          <w:lang w:val="uk-UA" w:eastAsia="uk-UA"/>
        </w:rPr>
        <w:t xml:space="preserve">8,14 </w:t>
      </w:r>
      <w:r w:rsidRPr="00B57518">
        <w:rPr>
          <w:rFonts w:ascii="Times New Roman" w:hAnsi="Times New Roman"/>
          <w:sz w:val="28"/>
          <w:szCs w:val="28"/>
          <w:lang w:val="uk-UA" w:eastAsia="uk-UA"/>
        </w:rPr>
        <w:t xml:space="preserve">с). </w:t>
      </w:r>
    </w:p>
    <w:p w:rsidR="00B645C5" w:rsidRPr="00B57518" w:rsidRDefault="00B645C5" w:rsidP="00B57518">
      <w:pPr>
        <w:suppressAutoHyphens/>
        <w:spacing w:after="0" w:line="360" w:lineRule="auto"/>
        <w:ind w:firstLine="720"/>
        <w:jc w:val="right"/>
        <w:rPr>
          <w:rFonts w:ascii="Times New Roman" w:hAnsi="Times New Roman"/>
          <w:sz w:val="28"/>
          <w:szCs w:val="28"/>
          <w:lang w:val="uk-UA" w:eastAsia="uk-UA"/>
        </w:rPr>
      </w:pPr>
      <w:r w:rsidRPr="00B57518">
        <w:rPr>
          <w:rFonts w:ascii="Times New Roman" w:hAnsi="Times New Roman"/>
          <w:sz w:val="28"/>
          <w:szCs w:val="28"/>
          <w:lang w:val="uk-UA" w:eastAsia="uk-UA"/>
        </w:rPr>
        <w:t>Таблиця 3.4</w:t>
      </w:r>
    </w:p>
    <w:p w:rsidR="00B645C5" w:rsidRPr="00B57518" w:rsidRDefault="00B645C5" w:rsidP="00B57518">
      <w:pPr>
        <w:suppressAutoHyphens/>
        <w:spacing w:after="0" w:line="360" w:lineRule="auto"/>
        <w:ind w:firstLine="720"/>
        <w:jc w:val="center"/>
        <w:rPr>
          <w:rFonts w:ascii="Times New Roman" w:hAnsi="Times New Roman"/>
          <w:sz w:val="28"/>
          <w:szCs w:val="28"/>
          <w:lang w:val="uk-UA" w:eastAsia="uk-UA"/>
        </w:rPr>
      </w:pPr>
      <w:r w:rsidRPr="00B57518">
        <w:rPr>
          <w:rFonts w:ascii="Times New Roman" w:hAnsi="Times New Roman"/>
          <w:color w:val="000000"/>
          <w:sz w:val="28"/>
          <w:szCs w:val="28"/>
          <w:lang w:val="uk-UA" w:eastAsia="uk-UA"/>
        </w:rPr>
        <w:t xml:space="preserve">Оцінка функціонального стану системи зовнішнього дихання </w:t>
      </w:r>
      <w:r w:rsidRPr="00B57518">
        <w:rPr>
          <w:rFonts w:ascii="Times New Roman" w:hAnsi="Times New Roman"/>
          <w:sz w:val="28"/>
          <w:szCs w:val="28"/>
          <w:lang w:val="uk-UA" w:eastAsia="uk-UA"/>
        </w:rPr>
        <w:t xml:space="preserve">дівчат   </w:t>
      </w:r>
      <w:r w:rsidRPr="00B57518">
        <w:rPr>
          <w:rFonts w:ascii="Times New Roman" w:hAnsi="Times New Roman"/>
          <w:sz w:val="28"/>
          <w:szCs w:val="20"/>
          <w:lang w:val="uk-UA" w:eastAsia="uk-UA"/>
        </w:rPr>
        <w:t>14-15 років</w:t>
      </w:r>
      <w:r w:rsidRPr="00B57518">
        <w:rPr>
          <w:rFonts w:ascii="Times New Roman" w:hAnsi="Times New Roman"/>
          <w:sz w:val="28"/>
          <w:szCs w:val="28"/>
          <w:lang w:val="uk-UA" w:eastAsia="uk-UA"/>
        </w:rPr>
        <w:t xml:space="preserve"> </w:t>
      </w:r>
      <w:r w:rsidRPr="00B57518">
        <w:rPr>
          <w:rFonts w:ascii="Times New Roman" w:hAnsi="Times New Roman"/>
          <w:sz w:val="28"/>
          <w:szCs w:val="20"/>
          <w:lang w:val="uk-UA" w:eastAsia="uk-UA"/>
        </w:rPr>
        <w:t xml:space="preserve">на різних етапах дослідження </w:t>
      </w:r>
      <w:r w:rsidRPr="00B57518">
        <w:rPr>
          <w:rFonts w:ascii="Times New Roman" w:hAnsi="Times New Roman"/>
          <w:sz w:val="28"/>
          <w:szCs w:val="28"/>
          <w:lang w:val="uk-UA" w:eastAsia="uk-UA"/>
        </w:rPr>
        <w:t>(</w:t>
      </w:r>
      <w:r w:rsidRPr="00B57518">
        <w:rPr>
          <w:rFonts w:ascii="Times New Roman" w:eastAsia="Times New Roman" w:hAnsi="Times New Roman"/>
          <w:position w:val="-4"/>
          <w:sz w:val="28"/>
          <w:szCs w:val="20"/>
          <w:lang w:val="uk-UA" w:eastAsia="uk-UA"/>
        </w:rPr>
        <w:object w:dxaOrig="260" w:dyaOrig="320">
          <v:shape id="_x0000_i1032" type="#_x0000_t75" style="width:13pt;height:13.8pt" o:ole="">
            <v:imagedata r:id="rId11" o:title=""/>
          </v:shape>
          <o:OLEObject Type="Embed" ProgID="Equation.3" ShapeID="_x0000_i1032" DrawAspect="Content" ObjectID="_1646383609" r:id="rId21"/>
        </w:object>
      </w:r>
      <w:r w:rsidRPr="00B57518">
        <w:rPr>
          <w:rFonts w:ascii="Times New Roman" w:hAnsi="Times New Roman"/>
          <w:sz w:val="28"/>
          <w:szCs w:val="20"/>
          <w:u w:val="single"/>
          <w:lang w:val="uk-UA" w:eastAsia="uk-UA"/>
        </w:rPr>
        <w:t>+</w:t>
      </w:r>
      <w:r w:rsidRPr="00B57518">
        <w:rPr>
          <w:rFonts w:ascii="Times New Roman" w:hAnsi="Times New Roman"/>
          <w:sz w:val="28"/>
          <w:szCs w:val="20"/>
          <w:lang w:val="uk-UA" w:eastAsia="uk-UA"/>
        </w:rPr>
        <w:t xml:space="preserve">m, </w:t>
      </w:r>
      <w:r w:rsidRPr="00B57518">
        <w:rPr>
          <w:rFonts w:ascii="Times New Roman" w:hAnsi="Times New Roman"/>
          <w:sz w:val="28"/>
          <w:szCs w:val="20"/>
          <w:lang w:val="en-US" w:eastAsia="uk-UA"/>
        </w:rPr>
        <w:t>t</w:t>
      </w:r>
      <w:r w:rsidRPr="00B57518">
        <w:rPr>
          <w:rFonts w:ascii="Times New Roman" w:hAnsi="Times New Roman"/>
          <w:sz w:val="28"/>
          <w:szCs w:val="20"/>
          <w:lang w:val="uk-UA" w:eastAsia="uk-UA"/>
        </w:rPr>
        <w:t>)</w:t>
      </w:r>
    </w:p>
    <w:tbl>
      <w:tblPr>
        <w:tblW w:w="9589" w:type="dxa"/>
        <w:jc w:val="center"/>
        <w:tblInd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97"/>
        <w:gridCol w:w="1861"/>
        <w:gridCol w:w="1341"/>
        <w:gridCol w:w="1700"/>
        <w:gridCol w:w="1882"/>
      </w:tblGrid>
      <w:tr w:rsidR="00B645C5" w:rsidRPr="000D7804" w:rsidTr="004140CC">
        <w:trPr>
          <w:jc w:val="center"/>
        </w:trPr>
        <w:tc>
          <w:tcPr>
            <w:tcW w:w="1008" w:type="dxa"/>
            <w:vAlign w:val="center"/>
          </w:tcPr>
          <w:p w:rsidR="00B645C5" w:rsidRPr="00B57518" w:rsidRDefault="00B645C5" w:rsidP="00B57518">
            <w:pPr>
              <w:suppressAutoHyphens/>
              <w:spacing w:after="0" w:line="360" w:lineRule="auto"/>
              <w:ind w:firstLine="18"/>
              <w:jc w:val="center"/>
              <w:rPr>
                <w:rFonts w:ascii="Times New Roman" w:hAnsi="Times New Roman"/>
                <w:sz w:val="28"/>
                <w:szCs w:val="28"/>
                <w:lang w:val="uk-UA" w:eastAsia="uk-UA"/>
              </w:rPr>
            </w:pPr>
            <w:r w:rsidRPr="00B57518">
              <w:rPr>
                <w:rFonts w:ascii="Times New Roman" w:hAnsi="Times New Roman"/>
                <w:sz w:val="28"/>
                <w:szCs w:val="28"/>
                <w:lang w:val="uk-UA" w:eastAsia="uk-UA"/>
              </w:rPr>
              <w:t>№</w:t>
            </w:r>
          </w:p>
        </w:tc>
        <w:tc>
          <w:tcPr>
            <w:tcW w:w="1797" w:type="dxa"/>
            <w:vAlign w:val="center"/>
          </w:tcPr>
          <w:p w:rsidR="00B645C5" w:rsidRPr="00B57518" w:rsidRDefault="00B645C5" w:rsidP="00B57518">
            <w:pPr>
              <w:suppressAutoHyphens/>
              <w:spacing w:after="0" w:line="360" w:lineRule="auto"/>
              <w:ind w:firstLine="720"/>
              <w:jc w:val="center"/>
              <w:rPr>
                <w:rFonts w:ascii="Times New Roman" w:hAnsi="Times New Roman"/>
                <w:sz w:val="28"/>
                <w:szCs w:val="28"/>
                <w:lang w:val="uk-UA" w:eastAsia="uk-UA"/>
              </w:rPr>
            </w:pPr>
          </w:p>
          <w:p w:rsidR="00B645C5" w:rsidRPr="00B57518" w:rsidRDefault="00B645C5" w:rsidP="00B57518">
            <w:pPr>
              <w:suppressAutoHyphens/>
              <w:spacing w:after="0" w:line="360" w:lineRule="auto"/>
              <w:ind w:firstLine="720"/>
              <w:jc w:val="center"/>
              <w:rPr>
                <w:rFonts w:ascii="Times New Roman" w:hAnsi="Times New Roman"/>
                <w:sz w:val="28"/>
                <w:szCs w:val="28"/>
                <w:lang w:val="uk-UA" w:eastAsia="uk-UA"/>
              </w:rPr>
            </w:pPr>
          </w:p>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Показник</w:t>
            </w:r>
          </w:p>
        </w:tc>
        <w:tc>
          <w:tcPr>
            <w:tcW w:w="1861"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Початок навчального року</w:t>
            </w:r>
          </w:p>
        </w:tc>
        <w:tc>
          <w:tcPr>
            <w:tcW w:w="1341" w:type="dxa"/>
            <w:vAlign w:val="center"/>
          </w:tcPr>
          <w:p w:rsidR="00B645C5" w:rsidRPr="00B57518" w:rsidRDefault="00B645C5" w:rsidP="00B57518">
            <w:pPr>
              <w:suppressAutoHyphens/>
              <w:spacing w:after="0" w:line="360" w:lineRule="auto"/>
              <w:jc w:val="center"/>
              <w:rPr>
                <w:rFonts w:ascii="Times New Roman" w:hAnsi="Times New Roman"/>
                <w:sz w:val="28"/>
                <w:szCs w:val="28"/>
                <w:lang w:val="en-US" w:eastAsia="uk-UA"/>
              </w:rPr>
            </w:pPr>
            <w:r w:rsidRPr="00B57518">
              <w:rPr>
                <w:rFonts w:ascii="Times New Roman" w:hAnsi="Times New Roman"/>
                <w:sz w:val="28"/>
                <w:szCs w:val="28"/>
                <w:lang w:val="en-US" w:eastAsia="uk-UA"/>
              </w:rPr>
              <w:t>t</w:t>
            </w:r>
          </w:p>
        </w:tc>
        <w:tc>
          <w:tcPr>
            <w:tcW w:w="1700" w:type="dxa"/>
            <w:vAlign w:val="center"/>
          </w:tcPr>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Кінець навчального року</w:t>
            </w:r>
          </w:p>
        </w:tc>
        <w:tc>
          <w:tcPr>
            <w:tcW w:w="1882" w:type="dxa"/>
          </w:tcPr>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p>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Приріст,</w:t>
            </w:r>
          </w:p>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w:t>
            </w:r>
          </w:p>
        </w:tc>
      </w:tr>
      <w:tr w:rsidR="00B645C5" w:rsidRPr="000D7804" w:rsidTr="004140CC">
        <w:trPr>
          <w:jc w:val="center"/>
        </w:trPr>
        <w:tc>
          <w:tcPr>
            <w:tcW w:w="1008"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1</w:t>
            </w:r>
          </w:p>
        </w:tc>
        <w:tc>
          <w:tcPr>
            <w:tcW w:w="1797"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Штанге (с)</w:t>
            </w:r>
          </w:p>
        </w:tc>
        <w:tc>
          <w:tcPr>
            <w:tcW w:w="1861"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59,12</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8,14</w:t>
            </w:r>
          </w:p>
        </w:tc>
        <w:tc>
          <w:tcPr>
            <w:tcW w:w="1341"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2,31</w:t>
            </w:r>
          </w:p>
        </w:tc>
        <w:tc>
          <w:tcPr>
            <w:tcW w:w="1700"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86,15 ± 8,41</w:t>
            </w:r>
          </w:p>
        </w:tc>
        <w:tc>
          <w:tcPr>
            <w:tcW w:w="1882" w:type="dxa"/>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45,72</w:t>
            </w:r>
          </w:p>
        </w:tc>
      </w:tr>
      <w:tr w:rsidR="00B645C5" w:rsidRPr="000D7804" w:rsidTr="004140CC">
        <w:trPr>
          <w:jc w:val="center"/>
        </w:trPr>
        <w:tc>
          <w:tcPr>
            <w:tcW w:w="1008"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2</w:t>
            </w:r>
          </w:p>
        </w:tc>
        <w:tc>
          <w:tcPr>
            <w:tcW w:w="1797"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Генчі (с)</w:t>
            </w:r>
          </w:p>
        </w:tc>
        <w:tc>
          <w:tcPr>
            <w:tcW w:w="1861"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48,24</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6,24</w:t>
            </w:r>
          </w:p>
        </w:tc>
        <w:tc>
          <w:tcPr>
            <w:tcW w:w="1341"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2,92</w:t>
            </w:r>
          </w:p>
        </w:tc>
        <w:tc>
          <w:tcPr>
            <w:tcW w:w="1700"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72,34 ±  5,42</w:t>
            </w:r>
          </w:p>
        </w:tc>
        <w:tc>
          <w:tcPr>
            <w:tcW w:w="1882" w:type="dxa"/>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49,96</w:t>
            </w:r>
          </w:p>
        </w:tc>
      </w:tr>
    </w:tbl>
    <w:p w:rsidR="00B645C5" w:rsidRPr="00B57518" w:rsidRDefault="00B645C5" w:rsidP="00B57518">
      <w:pPr>
        <w:spacing w:after="0" w:line="360" w:lineRule="auto"/>
        <w:ind w:left="357" w:firstLine="708"/>
        <w:jc w:val="both"/>
        <w:rPr>
          <w:rFonts w:ascii="Times New Roman" w:hAnsi="Times New Roman"/>
          <w:iCs/>
          <w:sz w:val="28"/>
          <w:szCs w:val="28"/>
          <w:lang w:val="uk-UA" w:eastAsia="ru-RU"/>
        </w:rPr>
      </w:pPr>
    </w:p>
    <w:p w:rsidR="00B645C5" w:rsidRPr="00B57518" w:rsidRDefault="00B645C5" w:rsidP="00B57518">
      <w:pPr>
        <w:spacing w:after="0" w:line="360" w:lineRule="auto"/>
        <w:ind w:firstLine="708"/>
        <w:jc w:val="both"/>
        <w:rPr>
          <w:rFonts w:ascii="Times New Roman" w:hAnsi="Times New Roman"/>
          <w:sz w:val="28"/>
          <w:szCs w:val="28"/>
          <w:lang w:val="uk-UA" w:eastAsia="uk-UA"/>
        </w:rPr>
      </w:pPr>
      <w:r w:rsidRPr="00B57518">
        <w:rPr>
          <w:rFonts w:ascii="Times New Roman" w:hAnsi="Times New Roman"/>
          <w:sz w:val="28"/>
          <w:szCs w:val="28"/>
          <w:lang w:val="uk-UA" w:eastAsia="uk-UA"/>
        </w:rPr>
        <w:t xml:space="preserve">   Середнє значення показника проби Генчі на початку навчального року складало </w:t>
      </w:r>
      <w:r w:rsidRPr="00B57518">
        <w:rPr>
          <w:rFonts w:ascii="Times New Roman" w:hAnsi="Times New Roman"/>
          <w:sz w:val="28"/>
          <w:szCs w:val="20"/>
          <w:lang w:val="uk-UA" w:eastAsia="uk-UA"/>
        </w:rPr>
        <w:t>48,24</w:t>
      </w:r>
      <w:r w:rsidRPr="00B57518">
        <w:rPr>
          <w:rFonts w:ascii="Times New Roman" w:hAnsi="Times New Roman"/>
          <w:sz w:val="28"/>
          <w:szCs w:val="20"/>
          <w:u w:val="single"/>
          <w:lang w:val="uk-UA" w:eastAsia="uk-UA"/>
        </w:rPr>
        <w:t>+</w:t>
      </w:r>
      <w:r w:rsidRPr="00B57518">
        <w:rPr>
          <w:rFonts w:ascii="Times New Roman" w:hAnsi="Times New Roman"/>
          <w:sz w:val="28"/>
          <w:szCs w:val="20"/>
          <w:lang w:val="uk-UA" w:eastAsia="uk-UA"/>
        </w:rPr>
        <w:t>6,24 с</w:t>
      </w:r>
      <w:r w:rsidRPr="00B57518">
        <w:rPr>
          <w:rFonts w:ascii="Times New Roman" w:hAnsi="Times New Roman"/>
          <w:sz w:val="28"/>
          <w:szCs w:val="28"/>
          <w:lang w:val="uk-UA" w:eastAsia="uk-UA"/>
        </w:rPr>
        <w:t>. Наприкінці – 39,14</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13,24с. Порівнюючи значення дівчат з літературними даними виявлено, що вони виявилися вищими за вікову норму на всіх етапах дослідження. Виявлена достовірність розбіжностей між показниками дівчат наприкінці дослідження.</w:t>
      </w:r>
    </w:p>
    <w:p w:rsidR="00B645C5" w:rsidRPr="00B57518" w:rsidRDefault="00B645C5" w:rsidP="00B57518">
      <w:pPr>
        <w:spacing w:after="0" w:line="360" w:lineRule="auto"/>
        <w:jc w:val="both"/>
        <w:rPr>
          <w:rFonts w:ascii="Times New Roman" w:hAnsi="Times New Roman"/>
          <w:sz w:val="28"/>
          <w:szCs w:val="28"/>
          <w:lang w:val="uk-UA" w:eastAsia="uk-UA"/>
        </w:rPr>
      </w:pPr>
      <w:r w:rsidRPr="00B57518">
        <w:rPr>
          <w:rFonts w:ascii="Times New Roman" w:hAnsi="Times New Roman"/>
          <w:sz w:val="28"/>
          <w:szCs w:val="28"/>
          <w:lang w:val="uk-UA" w:eastAsia="uk-UA"/>
        </w:rPr>
        <w:tab/>
        <w:t xml:space="preserve">У таблиці 3.5 подано результати оцінки показника ЖЄЛ дівчат на різних етапах дослідження. </w:t>
      </w:r>
    </w:p>
    <w:p w:rsidR="00B645C5" w:rsidRPr="00B57518" w:rsidRDefault="00B645C5" w:rsidP="00B57518">
      <w:pPr>
        <w:suppressAutoHyphens/>
        <w:spacing w:after="0" w:line="360" w:lineRule="auto"/>
        <w:ind w:firstLine="720"/>
        <w:jc w:val="right"/>
        <w:rPr>
          <w:rFonts w:ascii="Times New Roman" w:hAnsi="Times New Roman"/>
          <w:sz w:val="28"/>
          <w:szCs w:val="28"/>
          <w:lang w:val="uk-UA" w:eastAsia="uk-UA"/>
        </w:rPr>
      </w:pPr>
      <w:r w:rsidRPr="00B57518">
        <w:rPr>
          <w:rFonts w:ascii="Times New Roman" w:hAnsi="Times New Roman"/>
          <w:sz w:val="28"/>
          <w:szCs w:val="28"/>
          <w:lang w:val="uk-UA" w:eastAsia="uk-UA"/>
        </w:rPr>
        <w:t>Таблиця 3.5</w:t>
      </w:r>
    </w:p>
    <w:p w:rsidR="00B645C5" w:rsidRPr="00B57518" w:rsidRDefault="00B645C5" w:rsidP="00B57518">
      <w:pPr>
        <w:suppressAutoHyphens/>
        <w:spacing w:after="0" w:line="360" w:lineRule="auto"/>
        <w:ind w:firstLine="720"/>
        <w:jc w:val="center"/>
        <w:rPr>
          <w:rFonts w:ascii="Times New Roman" w:hAnsi="Times New Roman"/>
          <w:sz w:val="28"/>
          <w:szCs w:val="28"/>
          <w:lang w:val="uk-UA" w:eastAsia="uk-UA"/>
        </w:rPr>
      </w:pPr>
      <w:r w:rsidRPr="00B57518">
        <w:rPr>
          <w:rFonts w:ascii="Times New Roman" w:hAnsi="Times New Roman"/>
          <w:sz w:val="28"/>
          <w:szCs w:val="28"/>
          <w:lang w:val="uk-UA" w:eastAsia="uk-UA"/>
        </w:rPr>
        <w:t xml:space="preserve">Показники </w:t>
      </w:r>
      <w:r w:rsidRPr="00B57518">
        <w:rPr>
          <w:rFonts w:ascii="Times New Roman" w:hAnsi="Times New Roman"/>
          <w:sz w:val="28"/>
          <w:szCs w:val="20"/>
          <w:lang w:val="uk-UA" w:eastAsia="uk-UA"/>
        </w:rPr>
        <w:t xml:space="preserve">ЖЄЛ </w:t>
      </w:r>
      <w:r w:rsidRPr="00B57518">
        <w:rPr>
          <w:rFonts w:ascii="Times New Roman" w:hAnsi="Times New Roman"/>
          <w:sz w:val="28"/>
          <w:szCs w:val="28"/>
          <w:lang w:val="uk-UA" w:eastAsia="uk-UA"/>
        </w:rPr>
        <w:t xml:space="preserve">дівчат </w:t>
      </w:r>
      <w:r w:rsidRPr="00B57518">
        <w:rPr>
          <w:rFonts w:ascii="Times New Roman" w:hAnsi="Times New Roman"/>
          <w:sz w:val="28"/>
          <w:szCs w:val="20"/>
          <w:lang w:val="uk-UA" w:eastAsia="uk-UA"/>
        </w:rPr>
        <w:t>14-15 років</w:t>
      </w:r>
      <w:r w:rsidRPr="00B57518">
        <w:rPr>
          <w:rFonts w:ascii="Times New Roman" w:hAnsi="Times New Roman"/>
          <w:sz w:val="28"/>
          <w:szCs w:val="28"/>
          <w:lang w:val="uk-UA" w:eastAsia="uk-UA"/>
        </w:rPr>
        <w:t xml:space="preserve"> </w:t>
      </w:r>
      <w:r w:rsidRPr="00B57518">
        <w:rPr>
          <w:rFonts w:ascii="Times New Roman" w:hAnsi="Times New Roman"/>
          <w:sz w:val="28"/>
          <w:szCs w:val="20"/>
          <w:lang w:val="uk-UA" w:eastAsia="uk-UA"/>
        </w:rPr>
        <w:t xml:space="preserve">на різних етапах дослідження </w:t>
      </w:r>
      <w:r w:rsidRPr="00B57518">
        <w:rPr>
          <w:rFonts w:ascii="Times New Roman" w:hAnsi="Times New Roman"/>
          <w:sz w:val="28"/>
          <w:szCs w:val="28"/>
          <w:lang w:val="uk-UA" w:eastAsia="uk-UA"/>
        </w:rPr>
        <w:t>(</w:t>
      </w:r>
      <w:r w:rsidRPr="00B57518">
        <w:rPr>
          <w:rFonts w:ascii="Times New Roman" w:eastAsia="Times New Roman" w:hAnsi="Times New Roman"/>
          <w:position w:val="-4"/>
          <w:sz w:val="28"/>
          <w:szCs w:val="20"/>
          <w:lang w:val="uk-UA" w:eastAsia="uk-UA"/>
        </w:rPr>
        <w:object w:dxaOrig="260" w:dyaOrig="320">
          <v:shape id="_x0000_i1033" type="#_x0000_t75" style="width:13pt;height:13.8pt" o:ole="">
            <v:imagedata r:id="rId11" o:title=""/>
          </v:shape>
          <o:OLEObject Type="Embed" ProgID="Equation.3" ShapeID="_x0000_i1033" DrawAspect="Content" ObjectID="_1646383610" r:id="rId22"/>
        </w:object>
      </w:r>
      <w:r w:rsidRPr="00B57518">
        <w:rPr>
          <w:rFonts w:ascii="Times New Roman" w:hAnsi="Times New Roman"/>
          <w:sz w:val="28"/>
          <w:szCs w:val="20"/>
          <w:u w:val="single"/>
          <w:lang w:val="uk-UA" w:eastAsia="uk-UA"/>
        </w:rPr>
        <w:t>+</w:t>
      </w:r>
      <w:r w:rsidRPr="00B57518">
        <w:rPr>
          <w:rFonts w:ascii="Times New Roman" w:hAnsi="Times New Roman"/>
          <w:sz w:val="28"/>
          <w:szCs w:val="20"/>
          <w:lang w:val="uk-UA" w:eastAsia="uk-UA"/>
        </w:rPr>
        <w:t xml:space="preserve">m, </w:t>
      </w:r>
      <w:r w:rsidRPr="00B57518">
        <w:rPr>
          <w:rFonts w:ascii="Times New Roman" w:hAnsi="Times New Roman"/>
          <w:sz w:val="28"/>
          <w:szCs w:val="20"/>
          <w:lang w:val="en-US" w:eastAsia="uk-UA"/>
        </w:rPr>
        <w:t>t</w:t>
      </w:r>
      <w:r w:rsidRPr="00B57518">
        <w:rPr>
          <w:rFonts w:ascii="Times New Roman" w:hAnsi="Times New Roman"/>
          <w:sz w:val="28"/>
          <w:szCs w:val="20"/>
          <w:lang w:val="uk-UA" w:eastAsia="uk-UA"/>
        </w:rPr>
        <w:t>)</w:t>
      </w:r>
    </w:p>
    <w:tbl>
      <w:tblPr>
        <w:tblW w:w="9553" w:type="dxa"/>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159"/>
        <w:gridCol w:w="868"/>
        <w:gridCol w:w="2353"/>
        <w:gridCol w:w="1661"/>
      </w:tblGrid>
      <w:tr w:rsidR="00B645C5" w:rsidRPr="000D7804" w:rsidTr="004140CC">
        <w:trPr>
          <w:jc w:val="center"/>
        </w:trPr>
        <w:tc>
          <w:tcPr>
            <w:tcW w:w="2512"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Показник</w:t>
            </w:r>
          </w:p>
        </w:tc>
        <w:tc>
          <w:tcPr>
            <w:tcW w:w="2159"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Початок навчального року</w:t>
            </w:r>
          </w:p>
        </w:tc>
        <w:tc>
          <w:tcPr>
            <w:tcW w:w="868" w:type="dxa"/>
            <w:vAlign w:val="center"/>
          </w:tcPr>
          <w:p w:rsidR="00B645C5" w:rsidRPr="00B57518" w:rsidRDefault="00B645C5" w:rsidP="00B57518">
            <w:pPr>
              <w:suppressAutoHyphens/>
              <w:spacing w:after="0" w:line="360" w:lineRule="auto"/>
              <w:jc w:val="center"/>
              <w:rPr>
                <w:rFonts w:ascii="Times New Roman" w:hAnsi="Times New Roman"/>
                <w:sz w:val="28"/>
                <w:szCs w:val="28"/>
                <w:lang w:val="en-US" w:eastAsia="uk-UA"/>
              </w:rPr>
            </w:pPr>
            <w:r w:rsidRPr="00B57518">
              <w:rPr>
                <w:rFonts w:ascii="Times New Roman" w:hAnsi="Times New Roman"/>
                <w:sz w:val="28"/>
                <w:szCs w:val="28"/>
                <w:lang w:val="en-US" w:eastAsia="uk-UA"/>
              </w:rPr>
              <w:t>t</w:t>
            </w:r>
          </w:p>
        </w:tc>
        <w:tc>
          <w:tcPr>
            <w:tcW w:w="2353" w:type="dxa"/>
            <w:vAlign w:val="center"/>
          </w:tcPr>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Кінець навчального року</w:t>
            </w:r>
          </w:p>
        </w:tc>
        <w:tc>
          <w:tcPr>
            <w:tcW w:w="1661" w:type="dxa"/>
          </w:tcPr>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p>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Приріст,</w:t>
            </w:r>
          </w:p>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w:t>
            </w:r>
          </w:p>
        </w:tc>
      </w:tr>
      <w:tr w:rsidR="00B645C5" w:rsidRPr="000D7804" w:rsidTr="004140CC">
        <w:trPr>
          <w:jc w:val="center"/>
        </w:trPr>
        <w:tc>
          <w:tcPr>
            <w:tcW w:w="2512"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ЖЕЛ (л)</w:t>
            </w:r>
          </w:p>
        </w:tc>
        <w:tc>
          <w:tcPr>
            <w:tcW w:w="2159"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2,56</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0,44</w:t>
            </w:r>
          </w:p>
        </w:tc>
        <w:tc>
          <w:tcPr>
            <w:tcW w:w="868"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1,91</w:t>
            </w:r>
          </w:p>
        </w:tc>
        <w:tc>
          <w:tcPr>
            <w:tcW w:w="2353"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3,44</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0,14</w:t>
            </w:r>
          </w:p>
        </w:tc>
        <w:tc>
          <w:tcPr>
            <w:tcW w:w="1661" w:type="dxa"/>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34,38</w:t>
            </w:r>
          </w:p>
        </w:tc>
      </w:tr>
    </w:tbl>
    <w:p w:rsidR="00B645C5" w:rsidRPr="00B57518" w:rsidRDefault="00B645C5" w:rsidP="00B57518">
      <w:pPr>
        <w:suppressAutoHyphens/>
        <w:spacing w:after="0" w:line="360" w:lineRule="auto"/>
        <w:ind w:firstLine="720"/>
        <w:jc w:val="both"/>
        <w:rPr>
          <w:rFonts w:ascii="Times New Roman" w:hAnsi="Times New Roman"/>
          <w:sz w:val="28"/>
          <w:szCs w:val="28"/>
          <w:lang w:val="uk-UA" w:eastAsia="uk-UA"/>
        </w:rPr>
      </w:pPr>
    </w:p>
    <w:p w:rsidR="00B645C5" w:rsidRPr="00B57518" w:rsidRDefault="00B645C5" w:rsidP="00B57518">
      <w:pPr>
        <w:suppressAutoHyphens/>
        <w:spacing w:after="0" w:line="360" w:lineRule="auto"/>
        <w:ind w:firstLine="720"/>
        <w:jc w:val="both"/>
        <w:rPr>
          <w:rFonts w:ascii="Times New Roman" w:hAnsi="Times New Roman"/>
          <w:sz w:val="28"/>
          <w:szCs w:val="28"/>
          <w:lang w:val="uk-UA" w:eastAsia="uk-UA"/>
        </w:rPr>
      </w:pPr>
      <w:r w:rsidRPr="00B57518">
        <w:rPr>
          <w:rFonts w:ascii="Times New Roman" w:hAnsi="Times New Roman"/>
          <w:sz w:val="28"/>
          <w:szCs w:val="28"/>
          <w:lang w:val="uk-UA" w:eastAsia="uk-UA"/>
        </w:rPr>
        <w:t>Показники дівчат як на початку, так і наприкінці навчального року відповідали віковій нормі. Виявлена тенденція до достовірності між показниками дівчат наприкінці дослідження (</w:t>
      </w:r>
      <w:r w:rsidRPr="00B57518">
        <w:rPr>
          <w:rFonts w:ascii="Times New Roman" w:hAnsi="Times New Roman"/>
          <w:sz w:val="28"/>
          <w:szCs w:val="20"/>
          <w:lang w:val="en-US" w:eastAsia="uk-UA"/>
        </w:rPr>
        <w:t>t</w:t>
      </w:r>
      <w:r w:rsidRPr="00B57518">
        <w:rPr>
          <w:rFonts w:ascii="Times New Roman" w:hAnsi="Times New Roman"/>
          <w:sz w:val="28"/>
          <w:szCs w:val="20"/>
          <w:lang w:val="uk-UA" w:eastAsia="uk-UA"/>
        </w:rPr>
        <w:t>=1,91</w:t>
      </w:r>
      <w:r w:rsidRPr="00B57518">
        <w:rPr>
          <w:rFonts w:ascii="Times New Roman" w:hAnsi="Times New Roman"/>
          <w:sz w:val="28"/>
          <w:szCs w:val="28"/>
          <w:lang w:val="uk-UA" w:eastAsia="uk-UA"/>
        </w:rPr>
        <w:t>).</w:t>
      </w:r>
    </w:p>
    <w:p w:rsidR="00B645C5" w:rsidRPr="00B57518" w:rsidRDefault="00B645C5" w:rsidP="00B57518">
      <w:pPr>
        <w:spacing w:after="0" w:line="360" w:lineRule="auto"/>
        <w:ind w:firstLine="708"/>
        <w:jc w:val="both"/>
        <w:rPr>
          <w:rFonts w:ascii="Times New Roman" w:hAnsi="Times New Roman"/>
          <w:sz w:val="28"/>
          <w:szCs w:val="28"/>
          <w:lang w:val="uk-UA" w:eastAsia="uk-UA"/>
        </w:rPr>
      </w:pPr>
      <w:r w:rsidRPr="00B57518">
        <w:rPr>
          <w:rFonts w:ascii="Times New Roman" w:hAnsi="Times New Roman"/>
          <w:sz w:val="28"/>
          <w:szCs w:val="28"/>
          <w:lang w:val="uk-UA" w:eastAsia="uk-UA"/>
        </w:rPr>
        <w:lastRenderedPageBreak/>
        <w:t xml:space="preserve">Відповідно таблиці 3.6 середнє значення показника </w:t>
      </w:r>
      <w:r w:rsidRPr="00B57518">
        <w:rPr>
          <w:rFonts w:ascii="Times New Roman" w:hAnsi="Times New Roman"/>
          <w:sz w:val="28"/>
          <w:szCs w:val="20"/>
          <w:lang w:val="uk-UA" w:eastAsia="uk-UA"/>
        </w:rPr>
        <w:t xml:space="preserve">одномоментної функціональної проби </w:t>
      </w:r>
      <w:r w:rsidRPr="00B57518">
        <w:rPr>
          <w:rFonts w:ascii="Times New Roman" w:hAnsi="Times New Roman"/>
          <w:sz w:val="28"/>
          <w:szCs w:val="28"/>
          <w:lang w:val="uk-UA" w:eastAsia="uk-UA"/>
        </w:rPr>
        <w:t>у дівчат наприкінці дослідження покращилося і склало 36,11</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2,91 уд/хв. (добрий рівень) порівняно з початком навчального року – 49,34</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 xml:space="preserve">2,50 уд/хв. (задовільний рівень). Значення відносного приросту показників стану здоров’я студенток подано на рисунках 3.1 і 3.2. </w:t>
      </w:r>
    </w:p>
    <w:p w:rsidR="00B645C5" w:rsidRPr="00B57518" w:rsidRDefault="00B645C5" w:rsidP="00B57518">
      <w:pPr>
        <w:suppressAutoHyphens/>
        <w:spacing w:after="0" w:line="360" w:lineRule="auto"/>
        <w:ind w:firstLine="720"/>
        <w:jc w:val="right"/>
        <w:rPr>
          <w:rFonts w:ascii="Times New Roman" w:hAnsi="Times New Roman"/>
          <w:sz w:val="28"/>
          <w:szCs w:val="28"/>
          <w:lang w:val="uk-UA" w:eastAsia="uk-UA"/>
        </w:rPr>
      </w:pPr>
      <w:r w:rsidRPr="00B57518">
        <w:rPr>
          <w:rFonts w:ascii="Times New Roman" w:hAnsi="Times New Roman"/>
          <w:sz w:val="28"/>
          <w:szCs w:val="28"/>
          <w:lang w:val="uk-UA" w:eastAsia="uk-UA"/>
        </w:rPr>
        <w:t>Таблиця 3.6</w:t>
      </w:r>
    </w:p>
    <w:p w:rsidR="00B645C5" w:rsidRPr="00B57518" w:rsidRDefault="00B645C5" w:rsidP="00B57518">
      <w:pPr>
        <w:suppressAutoHyphens/>
        <w:spacing w:after="0" w:line="360" w:lineRule="auto"/>
        <w:ind w:firstLine="720"/>
        <w:jc w:val="center"/>
        <w:rPr>
          <w:rFonts w:ascii="Times New Roman" w:hAnsi="Times New Roman"/>
          <w:sz w:val="28"/>
          <w:szCs w:val="28"/>
          <w:lang w:val="uk-UA" w:eastAsia="uk-UA"/>
        </w:rPr>
      </w:pPr>
      <w:r w:rsidRPr="00B57518">
        <w:rPr>
          <w:rFonts w:ascii="Times New Roman" w:hAnsi="Times New Roman"/>
          <w:sz w:val="28"/>
          <w:szCs w:val="28"/>
          <w:lang w:val="uk-UA" w:eastAsia="uk-UA"/>
        </w:rPr>
        <w:t xml:space="preserve">Показники </w:t>
      </w:r>
      <w:r w:rsidRPr="00B57518">
        <w:rPr>
          <w:rFonts w:ascii="Times New Roman" w:hAnsi="Times New Roman"/>
          <w:sz w:val="28"/>
          <w:szCs w:val="20"/>
          <w:lang w:val="uk-UA" w:eastAsia="uk-UA"/>
        </w:rPr>
        <w:t xml:space="preserve">одномоментної функціональної проби </w:t>
      </w:r>
      <w:r w:rsidRPr="00B57518">
        <w:rPr>
          <w:rFonts w:ascii="Times New Roman" w:hAnsi="Times New Roman"/>
          <w:sz w:val="28"/>
          <w:szCs w:val="28"/>
          <w:lang w:val="uk-UA" w:eastAsia="uk-UA"/>
        </w:rPr>
        <w:t xml:space="preserve">дівчат </w:t>
      </w:r>
      <w:r w:rsidRPr="00B57518">
        <w:rPr>
          <w:rFonts w:ascii="Times New Roman" w:hAnsi="Times New Roman"/>
          <w:sz w:val="28"/>
          <w:szCs w:val="20"/>
          <w:lang w:val="uk-UA" w:eastAsia="uk-UA"/>
        </w:rPr>
        <w:t>14-15 років</w:t>
      </w:r>
      <w:r w:rsidRPr="00B57518">
        <w:rPr>
          <w:rFonts w:ascii="Times New Roman" w:hAnsi="Times New Roman"/>
          <w:sz w:val="28"/>
          <w:szCs w:val="28"/>
          <w:lang w:val="uk-UA" w:eastAsia="uk-UA"/>
        </w:rPr>
        <w:t xml:space="preserve"> </w:t>
      </w:r>
      <w:r w:rsidRPr="00B57518">
        <w:rPr>
          <w:rFonts w:ascii="Times New Roman" w:hAnsi="Times New Roman"/>
          <w:sz w:val="28"/>
          <w:szCs w:val="20"/>
          <w:lang w:val="uk-UA" w:eastAsia="uk-UA"/>
        </w:rPr>
        <w:t>на різних етапах дослідження</w:t>
      </w:r>
    </w:p>
    <w:tbl>
      <w:tblPr>
        <w:tblW w:w="9546" w:type="dxa"/>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1979"/>
        <w:gridCol w:w="868"/>
        <w:gridCol w:w="2145"/>
        <w:gridCol w:w="1966"/>
      </w:tblGrid>
      <w:tr w:rsidR="00B645C5" w:rsidRPr="000D7804" w:rsidTr="004140CC">
        <w:trPr>
          <w:jc w:val="center"/>
        </w:trPr>
        <w:tc>
          <w:tcPr>
            <w:tcW w:w="2588"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Показник</w:t>
            </w:r>
          </w:p>
        </w:tc>
        <w:tc>
          <w:tcPr>
            <w:tcW w:w="1979"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Початок навчального року</w:t>
            </w:r>
          </w:p>
        </w:tc>
        <w:tc>
          <w:tcPr>
            <w:tcW w:w="868" w:type="dxa"/>
            <w:vAlign w:val="center"/>
          </w:tcPr>
          <w:p w:rsidR="00B645C5" w:rsidRPr="00B57518" w:rsidRDefault="00B645C5" w:rsidP="00B57518">
            <w:pPr>
              <w:suppressAutoHyphens/>
              <w:spacing w:after="0" w:line="360" w:lineRule="auto"/>
              <w:jc w:val="center"/>
              <w:rPr>
                <w:rFonts w:ascii="Times New Roman" w:hAnsi="Times New Roman"/>
                <w:sz w:val="28"/>
                <w:szCs w:val="28"/>
                <w:lang w:val="en-US" w:eastAsia="uk-UA"/>
              </w:rPr>
            </w:pPr>
            <w:r w:rsidRPr="00B57518">
              <w:rPr>
                <w:rFonts w:ascii="Times New Roman" w:hAnsi="Times New Roman"/>
                <w:sz w:val="28"/>
                <w:szCs w:val="28"/>
                <w:lang w:val="en-US" w:eastAsia="uk-UA"/>
              </w:rPr>
              <w:t>t</w:t>
            </w:r>
          </w:p>
        </w:tc>
        <w:tc>
          <w:tcPr>
            <w:tcW w:w="2145" w:type="dxa"/>
            <w:vAlign w:val="center"/>
          </w:tcPr>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Кінець навчального року</w:t>
            </w:r>
          </w:p>
        </w:tc>
        <w:tc>
          <w:tcPr>
            <w:tcW w:w="1966" w:type="dxa"/>
          </w:tcPr>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p>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Приріст,</w:t>
            </w:r>
          </w:p>
          <w:p w:rsidR="00B645C5" w:rsidRPr="00B57518" w:rsidRDefault="00B645C5" w:rsidP="00B57518">
            <w:pPr>
              <w:suppressAutoHyphens/>
              <w:spacing w:after="0" w:line="360" w:lineRule="auto"/>
              <w:ind w:firstLine="21"/>
              <w:jc w:val="center"/>
              <w:rPr>
                <w:rFonts w:ascii="Times New Roman" w:hAnsi="Times New Roman"/>
                <w:sz w:val="28"/>
                <w:szCs w:val="28"/>
                <w:lang w:val="uk-UA" w:eastAsia="uk-UA"/>
              </w:rPr>
            </w:pPr>
            <w:r w:rsidRPr="00B57518">
              <w:rPr>
                <w:rFonts w:ascii="Times New Roman" w:hAnsi="Times New Roman"/>
                <w:sz w:val="28"/>
                <w:szCs w:val="28"/>
                <w:lang w:val="uk-UA" w:eastAsia="uk-UA"/>
              </w:rPr>
              <w:t>%</w:t>
            </w:r>
          </w:p>
        </w:tc>
      </w:tr>
      <w:tr w:rsidR="00B645C5" w:rsidRPr="000D7804" w:rsidTr="004140CC">
        <w:trPr>
          <w:jc w:val="center"/>
        </w:trPr>
        <w:tc>
          <w:tcPr>
            <w:tcW w:w="2588"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Одномоментна функціональна проба (уд/хв)</w:t>
            </w:r>
          </w:p>
        </w:tc>
        <w:tc>
          <w:tcPr>
            <w:tcW w:w="1979"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49,34</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2,50</w:t>
            </w:r>
          </w:p>
          <w:p w:rsidR="00B645C5" w:rsidRPr="00B57518" w:rsidRDefault="00B645C5" w:rsidP="00B57518">
            <w:pPr>
              <w:suppressAutoHyphens/>
              <w:spacing w:after="0" w:line="360" w:lineRule="auto"/>
              <w:ind w:firstLine="33"/>
              <w:jc w:val="center"/>
              <w:rPr>
                <w:rFonts w:ascii="Times New Roman" w:hAnsi="Times New Roman"/>
                <w:sz w:val="28"/>
                <w:szCs w:val="28"/>
                <w:lang w:val="uk-UA" w:eastAsia="uk-UA"/>
              </w:rPr>
            </w:pPr>
            <w:r w:rsidRPr="00B57518">
              <w:rPr>
                <w:rFonts w:ascii="Times New Roman" w:hAnsi="Times New Roman"/>
                <w:sz w:val="28"/>
                <w:szCs w:val="28"/>
                <w:lang w:val="uk-UA" w:eastAsia="uk-UA"/>
              </w:rPr>
              <w:t>задовільно</w:t>
            </w:r>
          </w:p>
        </w:tc>
        <w:tc>
          <w:tcPr>
            <w:tcW w:w="868" w:type="dxa"/>
            <w:vAlign w:val="center"/>
          </w:tcPr>
          <w:p w:rsidR="00B645C5" w:rsidRPr="00B57518" w:rsidRDefault="00B645C5" w:rsidP="00B57518">
            <w:pPr>
              <w:suppressAutoHyphens/>
              <w:spacing w:after="0" w:line="360" w:lineRule="auto"/>
              <w:rPr>
                <w:rFonts w:ascii="Times New Roman" w:hAnsi="Times New Roman"/>
                <w:sz w:val="28"/>
                <w:szCs w:val="28"/>
                <w:lang w:val="uk-UA" w:eastAsia="uk-UA"/>
              </w:rPr>
            </w:pPr>
            <w:r w:rsidRPr="00B57518">
              <w:rPr>
                <w:rFonts w:ascii="Times New Roman" w:hAnsi="Times New Roman"/>
                <w:sz w:val="28"/>
                <w:szCs w:val="28"/>
                <w:lang w:val="uk-UA" w:eastAsia="uk-UA"/>
              </w:rPr>
              <w:t>3,45</w:t>
            </w:r>
          </w:p>
        </w:tc>
        <w:tc>
          <w:tcPr>
            <w:tcW w:w="2145"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36,11</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2,91</w:t>
            </w:r>
          </w:p>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добре</w:t>
            </w:r>
          </w:p>
        </w:tc>
        <w:tc>
          <w:tcPr>
            <w:tcW w:w="1966" w:type="dxa"/>
            <w:vAlign w:val="center"/>
          </w:tcPr>
          <w:p w:rsidR="00B645C5" w:rsidRPr="00B57518" w:rsidRDefault="00B645C5" w:rsidP="00B57518">
            <w:pPr>
              <w:suppressAutoHyphens/>
              <w:spacing w:after="0" w:line="36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26,81</w:t>
            </w:r>
          </w:p>
        </w:tc>
      </w:tr>
    </w:tbl>
    <w:p w:rsidR="00B645C5" w:rsidRPr="00B57518" w:rsidRDefault="00B645C5" w:rsidP="00B57518">
      <w:pPr>
        <w:spacing w:after="0" w:line="360" w:lineRule="auto"/>
        <w:ind w:firstLine="708"/>
        <w:jc w:val="both"/>
        <w:rPr>
          <w:rFonts w:ascii="Times New Roman" w:hAnsi="Times New Roman"/>
          <w:sz w:val="28"/>
          <w:szCs w:val="28"/>
          <w:lang w:val="uk-UA" w:eastAsia="uk-UA"/>
        </w:rPr>
      </w:pPr>
    </w:p>
    <w:p w:rsidR="00B645C5" w:rsidRPr="00B57518" w:rsidRDefault="00B645C5" w:rsidP="00B57518">
      <w:pPr>
        <w:spacing w:after="0" w:line="360" w:lineRule="auto"/>
        <w:ind w:firstLine="708"/>
        <w:jc w:val="both"/>
        <w:rPr>
          <w:rFonts w:ascii="Times New Roman" w:hAnsi="Times New Roman"/>
          <w:sz w:val="28"/>
          <w:szCs w:val="28"/>
          <w:lang w:val="uk-UA" w:eastAsia="uk-UA"/>
        </w:rPr>
      </w:pPr>
      <w:r w:rsidRPr="00B57518">
        <w:rPr>
          <w:rFonts w:ascii="Times New Roman" w:hAnsi="Times New Roman"/>
          <w:sz w:val="28"/>
          <w:szCs w:val="28"/>
          <w:lang w:val="uk-UA" w:eastAsia="uk-UA"/>
        </w:rPr>
        <w:t>Між показникам дівчат на початку і наприкінці навчального року виявлена достовірна різниця (</w:t>
      </w:r>
      <w:r w:rsidRPr="00B57518">
        <w:rPr>
          <w:rFonts w:ascii="Times New Roman" w:hAnsi="Times New Roman"/>
          <w:sz w:val="28"/>
          <w:szCs w:val="20"/>
          <w:lang w:val="en-US" w:eastAsia="uk-UA"/>
        </w:rPr>
        <w:t>t</w:t>
      </w:r>
      <w:r w:rsidRPr="00B57518">
        <w:rPr>
          <w:rFonts w:ascii="Times New Roman" w:hAnsi="Times New Roman"/>
          <w:sz w:val="28"/>
          <w:szCs w:val="20"/>
          <w:lang w:val="uk-UA" w:eastAsia="uk-UA"/>
        </w:rPr>
        <w:t xml:space="preserve"> =3,45</w:t>
      </w:r>
      <w:r w:rsidRPr="00B57518">
        <w:rPr>
          <w:rFonts w:ascii="Times New Roman" w:hAnsi="Times New Roman"/>
          <w:sz w:val="28"/>
          <w:szCs w:val="28"/>
          <w:lang w:val="uk-UA" w:eastAsia="uk-UA"/>
        </w:rPr>
        <w:t>).</w:t>
      </w:r>
    </w:p>
    <w:p w:rsidR="00B645C5" w:rsidRPr="00B57518" w:rsidRDefault="00B645C5" w:rsidP="00B57518">
      <w:pPr>
        <w:tabs>
          <w:tab w:val="left" w:pos="0"/>
        </w:tabs>
        <w:spacing w:after="0" w:line="360" w:lineRule="auto"/>
        <w:jc w:val="both"/>
        <w:rPr>
          <w:rFonts w:ascii="Times New Roman" w:hAnsi="Times New Roman"/>
          <w:sz w:val="28"/>
          <w:szCs w:val="28"/>
          <w:lang w:val="uk-UA" w:eastAsia="ru-RU"/>
        </w:rPr>
      </w:pPr>
      <w:r w:rsidRPr="00B57518">
        <w:rPr>
          <w:rFonts w:ascii="Times New Roman" w:hAnsi="Times New Roman"/>
          <w:sz w:val="28"/>
          <w:szCs w:val="28"/>
          <w:lang w:val="uk-UA" w:eastAsia="uk-UA"/>
        </w:rPr>
        <w:tab/>
        <w:t>У зв’язку з метою дослідження було оцінено та проаналізовано показники фізичної підготовленості дівчат до та після року занять.</w:t>
      </w:r>
      <w:r w:rsidRPr="00B57518">
        <w:rPr>
          <w:rFonts w:ascii="Times New Roman" w:hAnsi="Times New Roman"/>
          <w:sz w:val="28"/>
          <w:szCs w:val="28"/>
          <w:lang w:val="uk-UA" w:eastAsia="ru-RU"/>
        </w:rPr>
        <w:t xml:space="preserve"> Відомий факт, що між рівнем фізичної підготовленості та рівнем фізичного здоров’я існує прямо пропорційна залежність. Це дозволяє стверджувати, що оцінка показників фізичної підготовленості опосередковано розкриває стан здоров’я організму. </w:t>
      </w:r>
    </w:p>
    <w:p w:rsidR="00B645C5" w:rsidRPr="00B57518" w:rsidRDefault="00B645C5" w:rsidP="00B57518">
      <w:pPr>
        <w:spacing w:after="0" w:line="360" w:lineRule="auto"/>
        <w:ind w:right="113" w:firstLine="709"/>
        <w:jc w:val="both"/>
        <w:rPr>
          <w:rFonts w:ascii="Times New Roman" w:hAnsi="Times New Roman"/>
          <w:sz w:val="28"/>
          <w:szCs w:val="28"/>
          <w:lang w:val="uk-UA" w:eastAsia="uk-UA"/>
        </w:rPr>
      </w:pPr>
      <w:r w:rsidRPr="00B57518">
        <w:rPr>
          <w:rFonts w:ascii="Times New Roman" w:hAnsi="Times New Roman"/>
          <w:sz w:val="28"/>
          <w:szCs w:val="28"/>
          <w:lang w:val="uk-UA" w:eastAsia="uk-UA"/>
        </w:rPr>
        <w:t>Отже, отримано наступні показники. Так середній результат у с</w:t>
      </w:r>
      <w:r w:rsidRPr="00B57518">
        <w:rPr>
          <w:rFonts w:ascii="Times New Roman" w:hAnsi="Times New Roman"/>
          <w:spacing w:val="-6"/>
          <w:sz w:val="28"/>
          <w:szCs w:val="28"/>
          <w:lang w:val="uk-UA" w:eastAsia="uk-UA"/>
        </w:rPr>
        <w:t>трибках на скакалці</w:t>
      </w:r>
      <w:r w:rsidRPr="00B57518">
        <w:rPr>
          <w:rFonts w:ascii="Times New Roman" w:hAnsi="Times New Roman"/>
          <w:sz w:val="28"/>
          <w:szCs w:val="28"/>
          <w:lang w:val="uk-UA" w:eastAsia="uk-UA"/>
        </w:rPr>
        <w:t xml:space="preserve"> у дівчат на початку навчального року склав     110,29</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6,71 разів. Наприкінці навчального року показник достовірно змінився і склав 127,96</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 xml:space="preserve">4,34 разів (таблиця 3.7). </w:t>
      </w:r>
    </w:p>
    <w:p w:rsidR="00B645C5" w:rsidRPr="00B57518" w:rsidRDefault="00B645C5" w:rsidP="00B57518">
      <w:pPr>
        <w:spacing w:after="0" w:line="360" w:lineRule="auto"/>
        <w:ind w:right="113" w:firstLine="709"/>
        <w:jc w:val="both"/>
        <w:rPr>
          <w:rFonts w:ascii="Times New Roman" w:hAnsi="Times New Roman"/>
          <w:sz w:val="28"/>
          <w:szCs w:val="28"/>
          <w:lang w:val="uk-UA" w:eastAsia="uk-UA"/>
        </w:rPr>
      </w:pPr>
      <w:r w:rsidRPr="00B57518">
        <w:rPr>
          <w:rFonts w:ascii="Times New Roman" w:hAnsi="Times New Roman"/>
          <w:sz w:val="28"/>
          <w:szCs w:val="28"/>
          <w:lang w:val="uk-UA" w:eastAsia="uk-UA"/>
        </w:rPr>
        <w:t>В нахилі тулубу вперед результат дівчат наприкінці навчального року покращився до 25,82</w:t>
      </w:r>
      <w:r w:rsidRPr="00B57518">
        <w:rPr>
          <w:rFonts w:ascii="Times New Roman" w:hAnsi="Times New Roman"/>
          <w:sz w:val="28"/>
          <w:szCs w:val="28"/>
          <w:u w:val="single"/>
          <w:lang w:val="uk-UA" w:eastAsia="uk-UA"/>
        </w:rPr>
        <w:t>+</w:t>
      </w:r>
      <w:smartTag w:uri="urn:schemas-microsoft-com:office:smarttags" w:element="metricconverter">
        <w:smartTagPr>
          <w:attr w:name="ProductID" w:val="1,33 см"/>
        </w:smartTagPr>
        <w:r w:rsidRPr="00B57518">
          <w:rPr>
            <w:rFonts w:ascii="Times New Roman" w:hAnsi="Times New Roman"/>
            <w:sz w:val="28"/>
            <w:szCs w:val="28"/>
            <w:lang w:val="uk-UA" w:eastAsia="uk-UA"/>
          </w:rPr>
          <w:t>1,33 см</w:t>
        </w:r>
      </w:smartTag>
      <w:r w:rsidRPr="00B57518">
        <w:rPr>
          <w:rFonts w:ascii="Times New Roman" w:hAnsi="Times New Roman"/>
          <w:sz w:val="28"/>
          <w:szCs w:val="28"/>
          <w:lang w:val="uk-UA" w:eastAsia="uk-UA"/>
        </w:rPr>
        <w:t xml:space="preserve"> порівняно з початком навчального року (24,64</w:t>
      </w:r>
      <w:r w:rsidRPr="00B57518">
        <w:rPr>
          <w:rFonts w:ascii="Times New Roman" w:hAnsi="Times New Roman"/>
          <w:sz w:val="28"/>
          <w:szCs w:val="28"/>
          <w:u w:val="single"/>
          <w:lang w:val="uk-UA" w:eastAsia="uk-UA"/>
        </w:rPr>
        <w:t>+</w:t>
      </w:r>
      <w:smartTag w:uri="urn:schemas-microsoft-com:office:smarttags" w:element="metricconverter">
        <w:smartTagPr>
          <w:attr w:name="ProductID" w:val="1,65 см"/>
        </w:smartTagPr>
        <w:r w:rsidRPr="00B57518">
          <w:rPr>
            <w:rFonts w:ascii="Times New Roman" w:hAnsi="Times New Roman"/>
            <w:sz w:val="28"/>
            <w:szCs w:val="28"/>
            <w:lang w:val="uk-UA" w:eastAsia="uk-UA"/>
          </w:rPr>
          <w:t>1,65 см</w:t>
        </w:r>
      </w:smartTag>
      <w:r w:rsidRPr="00B57518">
        <w:rPr>
          <w:rFonts w:ascii="Times New Roman" w:hAnsi="Times New Roman"/>
          <w:sz w:val="28"/>
          <w:szCs w:val="28"/>
          <w:lang w:val="uk-UA" w:eastAsia="uk-UA"/>
        </w:rPr>
        <w:t>). Достовірних змін показника не виявлено.</w:t>
      </w:r>
    </w:p>
    <w:p w:rsidR="00B645C5" w:rsidRPr="00B57518" w:rsidRDefault="00B645C5" w:rsidP="00B57518">
      <w:pPr>
        <w:spacing w:after="0" w:line="360" w:lineRule="auto"/>
        <w:ind w:firstLine="709"/>
        <w:jc w:val="both"/>
        <w:rPr>
          <w:rFonts w:ascii="Times New Roman" w:hAnsi="Times New Roman"/>
          <w:sz w:val="28"/>
          <w:szCs w:val="28"/>
          <w:lang w:val="uk-UA" w:eastAsia="uk-UA"/>
        </w:rPr>
      </w:pPr>
      <w:r w:rsidRPr="00B57518">
        <w:rPr>
          <w:rFonts w:ascii="Times New Roman" w:hAnsi="Times New Roman"/>
          <w:sz w:val="28"/>
          <w:szCs w:val="28"/>
          <w:lang w:val="uk-UA" w:eastAsia="uk-UA"/>
        </w:rPr>
        <w:lastRenderedPageBreak/>
        <w:t>У підніманні тулубу в сід результати дівчат наприкінці навчального року достовірно підвищився (54,07</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3,55 разів) порівняно з початком навчального року (42,21</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2,27 разів).</w:t>
      </w:r>
    </w:p>
    <w:p w:rsidR="00B645C5" w:rsidRPr="00B57518" w:rsidRDefault="00B645C5" w:rsidP="00B57518">
      <w:pPr>
        <w:spacing w:after="0" w:line="360" w:lineRule="auto"/>
        <w:ind w:firstLine="709"/>
        <w:jc w:val="both"/>
        <w:rPr>
          <w:rFonts w:ascii="Times New Roman" w:hAnsi="Times New Roman"/>
          <w:sz w:val="28"/>
          <w:szCs w:val="28"/>
          <w:lang w:val="uk-UA" w:eastAsia="uk-UA"/>
        </w:rPr>
      </w:pPr>
      <w:r w:rsidRPr="00B57518">
        <w:rPr>
          <w:rFonts w:ascii="Times New Roman" w:hAnsi="Times New Roman"/>
          <w:sz w:val="28"/>
          <w:szCs w:val="28"/>
          <w:lang w:val="uk-UA" w:eastAsia="uk-UA"/>
        </w:rPr>
        <w:t xml:space="preserve">Результати дівчат у </w:t>
      </w:r>
      <w:r w:rsidRPr="00B57518">
        <w:rPr>
          <w:rFonts w:ascii="Times New Roman" w:hAnsi="Times New Roman"/>
          <w:spacing w:val="-6"/>
          <w:sz w:val="28"/>
          <w:szCs w:val="28"/>
          <w:lang w:val="uk-UA" w:eastAsia="uk-UA"/>
        </w:rPr>
        <w:t xml:space="preserve">висі на високій перекладині </w:t>
      </w:r>
      <w:r w:rsidRPr="00B57518">
        <w:rPr>
          <w:rFonts w:ascii="Times New Roman" w:hAnsi="Times New Roman"/>
          <w:sz w:val="28"/>
          <w:szCs w:val="28"/>
          <w:lang w:val="uk-UA" w:eastAsia="uk-UA"/>
        </w:rPr>
        <w:t>теж не зазнали достовірних змін наприкінці дослідження (див. табл. 3.7). Проте результат  дівчат наприкінці навчального року покращився і склав 116,43</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12,56 с.  На початку навчального року він складав 100,07</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13,10 с.</w:t>
      </w:r>
    </w:p>
    <w:p w:rsidR="00B645C5" w:rsidRPr="00B57518" w:rsidRDefault="00B645C5" w:rsidP="00B57518">
      <w:pPr>
        <w:spacing w:after="0" w:line="360" w:lineRule="auto"/>
        <w:ind w:firstLine="709"/>
        <w:jc w:val="both"/>
        <w:rPr>
          <w:rFonts w:ascii="Times New Roman" w:hAnsi="Times New Roman"/>
          <w:sz w:val="28"/>
          <w:szCs w:val="28"/>
          <w:lang w:val="uk-UA" w:eastAsia="uk-UA"/>
        </w:rPr>
      </w:pPr>
      <w:r w:rsidRPr="00B57518">
        <w:rPr>
          <w:rFonts w:ascii="Times New Roman" w:hAnsi="Times New Roman"/>
          <w:sz w:val="28"/>
          <w:szCs w:val="28"/>
          <w:lang w:val="uk-UA" w:eastAsia="uk-UA"/>
        </w:rPr>
        <w:t>За наступним тестом «Стрибок в довжину з місця» результат дівчат покращився наприкінці навчального року до 171,00</w:t>
      </w:r>
      <w:r w:rsidRPr="00B57518">
        <w:rPr>
          <w:rFonts w:ascii="Times New Roman" w:hAnsi="Times New Roman"/>
          <w:sz w:val="28"/>
          <w:szCs w:val="28"/>
          <w:u w:val="single"/>
          <w:lang w:val="uk-UA" w:eastAsia="uk-UA"/>
        </w:rPr>
        <w:t>+</w:t>
      </w:r>
      <w:smartTag w:uri="urn:schemas-microsoft-com:office:smarttags" w:element="metricconverter">
        <w:smartTagPr>
          <w:attr w:name="ProductID" w:val="3,60 см"/>
        </w:smartTagPr>
        <w:r w:rsidRPr="00B57518">
          <w:rPr>
            <w:rFonts w:ascii="Times New Roman" w:hAnsi="Times New Roman"/>
            <w:sz w:val="28"/>
            <w:szCs w:val="28"/>
            <w:lang w:val="uk-UA" w:eastAsia="uk-UA"/>
          </w:rPr>
          <w:t>3,60 см</w:t>
        </w:r>
      </w:smartTag>
      <w:r w:rsidRPr="00B57518">
        <w:rPr>
          <w:rFonts w:ascii="Times New Roman" w:hAnsi="Times New Roman"/>
          <w:sz w:val="28"/>
          <w:szCs w:val="28"/>
          <w:lang w:val="uk-UA" w:eastAsia="uk-UA"/>
        </w:rPr>
        <w:t xml:space="preserve"> з 163,50+</w:t>
      </w:r>
      <w:smartTag w:uri="urn:schemas-microsoft-com:office:smarttags" w:element="metricconverter">
        <w:smartTagPr>
          <w:attr w:name="ProductID" w:val="6,26 см"/>
        </w:smartTagPr>
        <w:r w:rsidRPr="00B57518">
          <w:rPr>
            <w:rFonts w:ascii="Times New Roman" w:hAnsi="Times New Roman"/>
            <w:sz w:val="28"/>
            <w:szCs w:val="28"/>
            <w:lang w:val="uk-UA" w:eastAsia="uk-UA"/>
          </w:rPr>
          <w:t>6,26 см</w:t>
        </w:r>
      </w:smartTag>
      <w:r w:rsidRPr="00B57518">
        <w:rPr>
          <w:rFonts w:ascii="Times New Roman" w:hAnsi="Times New Roman"/>
          <w:sz w:val="28"/>
          <w:szCs w:val="28"/>
          <w:lang w:val="uk-UA" w:eastAsia="uk-UA"/>
        </w:rPr>
        <w:t>, проте достовірних розбіжностей між показниками дівчат не виявлено.</w:t>
      </w:r>
    </w:p>
    <w:p w:rsidR="00B645C5" w:rsidRPr="00B57518" w:rsidRDefault="00B645C5" w:rsidP="00B57518">
      <w:pPr>
        <w:spacing w:after="0" w:line="360" w:lineRule="auto"/>
        <w:ind w:firstLine="709"/>
        <w:jc w:val="both"/>
        <w:rPr>
          <w:rFonts w:ascii="Times New Roman" w:hAnsi="Times New Roman"/>
          <w:sz w:val="28"/>
          <w:szCs w:val="28"/>
          <w:lang w:val="uk-UA" w:eastAsia="uk-UA"/>
        </w:rPr>
      </w:pPr>
      <w:r w:rsidRPr="00B57518">
        <w:rPr>
          <w:rFonts w:ascii="Times New Roman" w:hAnsi="Times New Roman"/>
          <w:spacing w:val="-6"/>
          <w:sz w:val="28"/>
          <w:szCs w:val="28"/>
          <w:lang w:val="uk-UA" w:eastAsia="uk-UA"/>
        </w:rPr>
        <w:t xml:space="preserve">У метанні м’яча в ціль середнє значення дівчат </w:t>
      </w:r>
      <w:r w:rsidRPr="00B57518">
        <w:rPr>
          <w:rFonts w:ascii="Times New Roman" w:hAnsi="Times New Roman"/>
          <w:sz w:val="28"/>
          <w:szCs w:val="28"/>
          <w:lang w:val="uk-UA" w:eastAsia="uk-UA"/>
        </w:rPr>
        <w:t>достовірно змінився (10,54</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0,12 балів) порівняно з результатом дівчат на початку навчального року (5,50</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 xml:space="preserve">1,08 балів). </w:t>
      </w:r>
    </w:p>
    <w:p w:rsidR="00B645C5" w:rsidRPr="00B57518" w:rsidRDefault="00B645C5" w:rsidP="00B57518">
      <w:pPr>
        <w:tabs>
          <w:tab w:val="num" w:pos="0"/>
        </w:tabs>
        <w:spacing w:after="0" w:line="360" w:lineRule="auto"/>
        <w:ind w:firstLine="705"/>
        <w:jc w:val="both"/>
        <w:rPr>
          <w:rFonts w:ascii="Times New Roman" w:hAnsi="Times New Roman"/>
          <w:bCs/>
          <w:sz w:val="28"/>
          <w:szCs w:val="28"/>
          <w:lang w:val="uk-UA" w:eastAsia="ru-RU"/>
        </w:rPr>
      </w:pPr>
      <w:r w:rsidRPr="00B57518">
        <w:rPr>
          <w:rFonts w:ascii="Times New Roman" w:hAnsi="Times New Roman"/>
          <w:spacing w:val="-6"/>
          <w:sz w:val="28"/>
          <w:szCs w:val="28"/>
          <w:lang w:val="uk-UA" w:eastAsia="uk-UA"/>
        </w:rPr>
        <w:tab/>
      </w:r>
      <w:r w:rsidRPr="00B57518">
        <w:rPr>
          <w:rFonts w:ascii="Times New Roman" w:hAnsi="Times New Roman"/>
          <w:sz w:val="28"/>
          <w:szCs w:val="20"/>
          <w:lang w:val="uk-UA" w:eastAsia="uk-UA"/>
        </w:rPr>
        <w:t>Отже в результаті проведення тестування дівчат 14-15 років на різних етапах дослідження під впливом навчальних занять встановлено позитивні зміни за всіма тестами. Достовірні зміни зафіксовано у швидкості, спритності і силі м’язів черевного пресу.</w:t>
      </w:r>
    </w:p>
    <w:p w:rsidR="00B645C5" w:rsidRPr="00B57518" w:rsidRDefault="00B645C5" w:rsidP="00B57518">
      <w:pPr>
        <w:spacing w:after="0" w:line="360" w:lineRule="auto"/>
        <w:ind w:firstLine="709"/>
        <w:jc w:val="both"/>
        <w:rPr>
          <w:rFonts w:ascii="Times New Roman" w:hAnsi="Times New Roman"/>
          <w:sz w:val="28"/>
          <w:szCs w:val="28"/>
          <w:lang w:val="uk-UA" w:eastAsia="uk-UA"/>
        </w:rPr>
        <w:sectPr w:rsidR="00B645C5" w:rsidRPr="00B57518" w:rsidSect="004140CC">
          <w:pgSz w:w="11906" w:h="16838"/>
          <w:pgMar w:top="1134" w:right="851" w:bottom="1134" w:left="1701" w:header="709" w:footer="709" w:gutter="0"/>
          <w:cols w:space="708"/>
          <w:docGrid w:linePitch="360"/>
        </w:sectPr>
      </w:pPr>
    </w:p>
    <w:p w:rsidR="00B645C5" w:rsidRPr="00B57518" w:rsidRDefault="00F32462" w:rsidP="00B57518">
      <w:pPr>
        <w:spacing w:after="0" w:line="360" w:lineRule="auto"/>
        <w:ind w:right="113" w:firstLine="709"/>
        <w:jc w:val="right"/>
        <w:rPr>
          <w:rFonts w:ascii="Times New Roman" w:hAnsi="Times New Roman"/>
          <w:sz w:val="28"/>
          <w:szCs w:val="28"/>
          <w:lang w:val="uk-UA" w:eastAsia="uk-UA"/>
        </w:rPr>
      </w:pPr>
      <w:r>
        <w:rPr>
          <w:noProof/>
          <w:lang w:eastAsia="ru-RU"/>
        </w:rPr>
        <w:lastRenderedPageBreak/>
        <w:pict>
          <v:shapetype id="_x0000_t202" coordsize="21600,21600" o:spt="202" path="m,l,21600r21600,l21600,xe">
            <v:stroke joinstyle="miter"/>
            <v:path gradientshapeok="t" o:connecttype="rect"/>
          </v:shapetype>
          <v:shape id="Поле 23" o:spid="_x0000_s1026" type="#_x0000_t202" style="position:absolute;left:0;text-align:left;margin-left:693pt;margin-top:-63pt;width:51.3pt;height:35.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" stroked="f">
            <v:textbox style="layout-flow:vertical;mso-next-textbox:#Поле 23">
              <w:txbxContent>
                <w:p w:rsidR="00B645C5" w:rsidRPr="00E868C3" w:rsidRDefault="00B645C5" w:rsidP="00B57518">
                  <w:pPr>
                    <w:rPr>
                      <w:szCs w:val="28"/>
                    </w:rPr>
                  </w:pPr>
                </w:p>
              </w:txbxContent>
            </v:textbox>
          </v:shape>
        </w:pict>
      </w:r>
      <w:r w:rsidR="00B645C5" w:rsidRPr="00B57518">
        <w:rPr>
          <w:rFonts w:ascii="Times New Roman" w:hAnsi="Times New Roman"/>
          <w:sz w:val="28"/>
          <w:szCs w:val="28"/>
          <w:lang w:val="uk-UA" w:eastAsia="uk-UA"/>
        </w:rPr>
        <w:t>Таблиця 3.7</w:t>
      </w:r>
    </w:p>
    <w:p w:rsidR="00B645C5" w:rsidRPr="00B57518" w:rsidRDefault="00B645C5" w:rsidP="00B57518">
      <w:pPr>
        <w:tabs>
          <w:tab w:val="left" w:pos="13350"/>
        </w:tabs>
        <w:spacing w:after="0" w:line="360" w:lineRule="auto"/>
        <w:ind w:firstLine="708"/>
        <w:jc w:val="center"/>
        <w:rPr>
          <w:rFonts w:ascii="Times New Roman" w:hAnsi="Times New Roman"/>
          <w:sz w:val="28"/>
          <w:szCs w:val="28"/>
          <w:lang w:val="uk-UA" w:eastAsia="uk-UA"/>
        </w:rPr>
      </w:pPr>
      <w:r w:rsidRPr="00B57518">
        <w:rPr>
          <w:rFonts w:ascii="Times New Roman" w:hAnsi="Times New Roman"/>
          <w:sz w:val="28"/>
          <w:szCs w:val="28"/>
          <w:lang w:val="uk-UA" w:eastAsia="uk-UA"/>
        </w:rPr>
        <w:t xml:space="preserve">Порівняльна характеристика показників фізичної підготовленості дівчат </w:t>
      </w:r>
      <w:r w:rsidRPr="00B57518">
        <w:rPr>
          <w:rFonts w:ascii="Times New Roman" w:hAnsi="Times New Roman"/>
          <w:sz w:val="28"/>
          <w:szCs w:val="20"/>
          <w:lang w:val="uk-UA" w:eastAsia="uk-UA"/>
        </w:rPr>
        <w:t>14-15 років</w:t>
      </w:r>
      <w:r w:rsidRPr="00B57518">
        <w:rPr>
          <w:rFonts w:ascii="Times New Roman" w:hAnsi="Times New Roman"/>
          <w:sz w:val="28"/>
          <w:szCs w:val="28"/>
          <w:lang w:val="uk-UA" w:eastAsia="uk-UA"/>
        </w:rPr>
        <w:t xml:space="preserve"> (</w:t>
      </w:r>
      <w:r w:rsidRPr="00B57518">
        <w:rPr>
          <w:rFonts w:ascii="Times New Roman" w:eastAsia="Times New Roman" w:hAnsi="Times New Roman"/>
          <w:position w:val="-4"/>
          <w:sz w:val="28"/>
          <w:szCs w:val="28"/>
          <w:lang w:val="uk-UA" w:eastAsia="uk-UA"/>
        </w:rPr>
        <w:object w:dxaOrig="260" w:dyaOrig="320">
          <v:shape id="_x0000_i1034" type="#_x0000_t75" style="width:13pt;height:13.8pt" o:ole="">
            <v:imagedata r:id="rId11" o:title=""/>
          </v:shape>
          <o:OLEObject Type="Embed" ProgID="Equation.3" ShapeID="_x0000_i1034" DrawAspect="Content" ObjectID="_1646383611" r:id="rId23"/>
        </w:objec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 xml:space="preserve">m, </w:t>
      </w:r>
      <w:r w:rsidRPr="00B57518">
        <w:rPr>
          <w:rFonts w:ascii="Times New Roman" w:hAnsi="Times New Roman"/>
          <w:sz w:val="28"/>
          <w:szCs w:val="28"/>
          <w:lang w:val="en-US" w:eastAsia="uk-UA"/>
        </w:rPr>
        <w:t>t</w:t>
      </w:r>
      <w:r w:rsidRPr="00B57518">
        <w:rPr>
          <w:rFonts w:ascii="Times New Roman" w:hAnsi="Times New Roman"/>
          <w:sz w:val="28"/>
          <w:szCs w:val="28"/>
          <w:lang w:val="uk-UA" w:eastAsia="uk-UA"/>
        </w:rPr>
        <w:t xml:space="preserve">) </w:t>
      </w:r>
    </w:p>
    <w:tbl>
      <w:tblPr>
        <w:tblpPr w:leftFromText="180" w:rightFromText="180" w:vertAnchor="text" w:tblpY="1"/>
        <w:tblOverlap w:val="neve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194"/>
        <w:gridCol w:w="3142"/>
        <w:gridCol w:w="1620"/>
        <w:gridCol w:w="2880"/>
        <w:gridCol w:w="2078"/>
      </w:tblGrid>
      <w:tr w:rsidR="00B645C5" w:rsidRPr="000D7804" w:rsidTr="004140CC">
        <w:trPr>
          <w:trHeight w:val="660"/>
        </w:trPr>
        <w:tc>
          <w:tcPr>
            <w:tcW w:w="594"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w:t>
            </w:r>
          </w:p>
        </w:tc>
        <w:tc>
          <w:tcPr>
            <w:tcW w:w="4194"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Тести</w:t>
            </w:r>
          </w:p>
        </w:tc>
        <w:tc>
          <w:tcPr>
            <w:tcW w:w="3142" w:type="dxa"/>
            <w:vAlign w:val="center"/>
          </w:tcPr>
          <w:p w:rsidR="00B645C5" w:rsidRPr="00B57518" w:rsidRDefault="00B645C5" w:rsidP="00B57518">
            <w:pPr>
              <w:suppressAutoHyphens/>
              <w:spacing w:after="0" w:line="360" w:lineRule="auto"/>
              <w:jc w:val="center"/>
              <w:rPr>
                <w:rFonts w:ascii="Times New Roman" w:hAnsi="Times New Roman"/>
                <w:sz w:val="28"/>
                <w:szCs w:val="20"/>
                <w:lang w:val="uk-UA" w:eastAsia="uk-UA"/>
              </w:rPr>
            </w:pPr>
            <w:r w:rsidRPr="00B57518">
              <w:rPr>
                <w:rFonts w:ascii="Times New Roman" w:hAnsi="Times New Roman"/>
                <w:sz w:val="28"/>
                <w:szCs w:val="20"/>
                <w:lang w:val="uk-UA" w:eastAsia="uk-UA"/>
              </w:rPr>
              <w:t>Початок навчального року</w:t>
            </w:r>
          </w:p>
        </w:tc>
        <w:tc>
          <w:tcPr>
            <w:tcW w:w="1620" w:type="dxa"/>
            <w:vAlign w:val="center"/>
          </w:tcPr>
          <w:p w:rsidR="00B645C5" w:rsidRPr="00B57518" w:rsidRDefault="00B645C5" w:rsidP="00B57518">
            <w:pPr>
              <w:suppressAutoHyphens/>
              <w:spacing w:after="0" w:line="360" w:lineRule="auto"/>
              <w:jc w:val="center"/>
              <w:rPr>
                <w:rFonts w:ascii="Times New Roman" w:hAnsi="Times New Roman"/>
                <w:sz w:val="28"/>
                <w:szCs w:val="20"/>
                <w:lang w:val="en-US" w:eastAsia="uk-UA"/>
              </w:rPr>
            </w:pPr>
            <w:r w:rsidRPr="00B57518">
              <w:rPr>
                <w:rFonts w:ascii="Times New Roman" w:hAnsi="Times New Roman"/>
                <w:sz w:val="28"/>
                <w:szCs w:val="20"/>
                <w:lang w:val="en-US" w:eastAsia="uk-UA"/>
              </w:rPr>
              <w:t>t</w:t>
            </w:r>
          </w:p>
        </w:tc>
        <w:tc>
          <w:tcPr>
            <w:tcW w:w="2880" w:type="dxa"/>
            <w:vAlign w:val="center"/>
          </w:tcPr>
          <w:p w:rsidR="00B645C5" w:rsidRPr="00B57518" w:rsidRDefault="00B645C5" w:rsidP="00B57518">
            <w:pPr>
              <w:suppressAutoHyphens/>
              <w:spacing w:after="0" w:line="360" w:lineRule="auto"/>
              <w:ind w:firstLine="21"/>
              <w:jc w:val="center"/>
              <w:rPr>
                <w:rFonts w:ascii="Times New Roman" w:hAnsi="Times New Roman"/>
                <w:sz w:val="28"/>
                <w:szCs w:val="20"/>
                <w:lang w:val="uk-UA" w:eastAsia="uk-UA"/>
              </w:rPr>
            </w:pPr>
            <w:r w:rsidRPr="00B57518">
              <w:rPr>
                <w:rFonts w:ascii="Times New Roman" w:hAnsi="Times New Roman"/>
                <w:sz w:val="28"/>
                <w:szCs w:val="20"/>
                <w:lang w:val="uk-UA" w:eastAsia="uk-UA"/>
              </w:rPr>
              <w:t>Кінець навчального року</w:t>
            </w:r>
          </w:p>
        </w:tc>
        <w:tc>
          <w:tcPr>
            <w:tcW w:w="2078" w:type="dxa"/>
            <w:vAlign w:val="center"/>
          </w:tcPr>
          <w:p w:rsidR="00B645C5" w:rsidRPr="00B57518" w:rsidRDefault="00B645C5" w:rsidP="00B57518">
            <w:pPr>
              <w:suppressAutoHyphens/>
              <w:spacing w:after="0" w:line="360" w:lineRule="auto"/>
              <w:ind w:firstLine="21"/>
              <w:jc w:val="center"/>
              <w:rPr>
                <w:rFonts w:ascii="Times New Roman" w:hAnsi="Times New Roman"/>
                <w:sz w:val="28"/>
                <w:szCs w:val="20"/>
                <w:lang w:val="uk-UA" w:eastAsia="uk-UA"/>
              </w:rPr>
            </w:pPr>
            <w:r w:rsidRPr="00B57518">
              <w:rPr>
                <w:rFonts w:ascii="Times New Roman" w:hAnsi="Times New Roman"/>
                <w:sz w:val="28"/>
                <w:szCs w:val="20"/>
                <w:lang w:val="uk-UA" w:eastAsia="uk-UA"/>
              </w:rPr>
              <w:t>Приріст,</w:t>
            </w:r>
          </w:p>
          <w:p w:rsidR="00B645C5" w:rsidRPr="00B57518" w:rsidRDefault="00B645C5" w:rsidP="00B57518">
            <w:pPr>
              <w:suppressAutoHyphens/>
              <w:spacing w:after="0" w:line="360" w:lineRule="auto"/>
              <w:ind w:firstLine="21"/>
              <w:jc w:val="center"/>
              <w:rPr>
                <w:rFonts w:ascii="Times New Roman" w:hAnsi="Times New Roman"/>
                <w:sz w:val="28"/>
                <w:szCs w:val="20"/>
                <w:lang w:val="uk-UA" w:eastAsia="uk-UA"/>
              </w:rPr>
            </w:pPr>
            <w:r w:rsidRPr="00B57518">
              <w:rPr>
                <w:rFonts w:ascii="Times New Roman" w:hAnsi="Times New Roman"/>
                <w:sz w:val="28"/>
                <w:szCs w:val="20"/>
                <w:lang w:val="uk-UA" w:eastAsia="uk-UA"/>
              </w:rPr>
              <w:t>%</w:t>
            </w:r>
          </w:p>
        </w:tc>
      </w:tr>
      <w:tr w:rsidR="00B645C5" w:rsidRPr="000D7804" w:rsidTr="004140CC">
        <w:trPr>
          <w:trHeight w:val="1000"/>
        </w:trPr>
        <w:tc>
          <w:tcPr>
            <w:tcW w:w="594"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1.</w:t>
            </w:r>
          </w:p>
        </w:tc>
        <w:tc>
          <w:tcPr>
            <w:tcW w:w="4194"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pacing w:val="-6"/>
                <w:sz w:val="28"/>
                <w:szCs w:val="28"/>
                <w:lang w:val="uk-UA" w:eastAsia="uk-UA"/>
              </w:rPr>
              <w:t>Стрибки на скакалці за 1 хв, разів</w:t>
            </w:r>
          </w:p>
        </w:tc>
        <w:tc>
          <w:tcPr>
            <w:tcW w:w="3142" w:type="dxa"/>
            <w:vAlign w:val="center"/>
          </w:tcPr>
          <w:p w:rsidR="00B645C5" w:rsidRPr="00B57518" w:rsidRDefault="00B645C5" w:rsidP="00B57518">
            <w:pPr>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110,29</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6,71</w:t>
            </w:r>
          </w:p>
          <w:p w:rsidR="00B645C5" w:rsidRPr="00B57518" w:rsidRDefault="00B645C5" w:rsidP="00B57518">
            <w:pPr>
              <w:spacing w:after="0" w:line="240" w:lineRule="auto"/>
              <w:jc w:val="center"/>
              <w:rPr>
                <w:rFonts w:ascii="Times New Roman" w:hAnsi="Times New Roman"/>
                <w:sz w:val="28"/>
                <w:szCs w:val="28"/>
                <w:lang w:val="uk-UA" w:eastAsia="uk-UA"/>
              </w:rPr>
            </w:pPr>
          </w:p>
        </w:tc>
        <w:tc>
          <w:tcPr>
            <w:tcW w:w="1620"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2,21</w:t>
            </w:r>
          </w:p>
        </w:tc>
        <w:tc>
          <w:tcPr>
            <w:tcW w:w="2880"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127,96</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4,34</w:t>
            </w:r>
            <w:r w:rsidRPr="00B57518">
              <w:rPr>
                <w:rFonts w:ascii="Times New Roman" w:hAnsi="Times New Roman"/>
                <w:sz w:val="28"/>
                <w:szCs w:val="28"/>
                <w:lang w:val="en-US" w:eastAsia="uk-UA"/>
              </w:rPr>
              <w:t>*</w:t>
            </w:r>
          </w:p>
          <w:p w:rsidR="00B645C5" w:rsidRPr="00B57518" w:rsidRDefault="00B645C5" w:rsidP="00B57518">
            <w:pPr>
              <w:widowControl w:val="0"/>
              <w:autoSpaceDE w:val="0"/>
              <w:autoSpaceDN w:val="0"/>
              <w:adjustRightInd w:val="0"/>
              <w:spacing w:after="0" w:line="240" w:lineRule="auto"/>
              <w:jc w:val="center"/>
              <w:rPr>
                <w:rFonts w:ascii="Times New Roman" w:hAnsi="Times New Roman"/>
                <w:color w:val="FF0000"/>
                <w:sz w:val="28"/>
                <w:szCs w:val="28"/>
                <w:lang w:val="uk-UA" w:eastAsia="uk-UA"/>
              </w:rPr>
            </w:pPr>
          </w:p>
        </w:tc>
        <w:tc>
          <w:tcPr>
            <w:tcW w:w="2078"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16,02</w:t>
            </w:r>
          </w:p>
          <w:p w:rsidR="00B645C5" w:rsidRPr="00B57518" w:rsidRDefault="00B645C5" w:rsidP="00B57518">
            <w:pPr>
              <w:spacing w:after="0" w:line="240" w:lineRule="auto"/>
              <w:jc w:val="center"/>
              <w:rPr>
                <w:rFonts w:ascii="Times New Roman" w:hAnsi="Times New Roman"/>
                <w:sz w:val="28"/>
                <w:szCs w:val="28"/>
                <w:lang w:val="uk-UA" w:eastAsia="uk-UA"/>
              </w:rPr>
            </w:pPr>
          </w:p>
        </w:tc>
      </w:tr>
      <w:tr w:rsidR="00B645C5" w:rsidRPr="000D7804" w:rsidTr="004140CC">
        <w:trPr>
          <w:trHeight w:val="1045"/>
        </w:trPr>
        <w:tc>
          <w:tcPr>
            <w:tcW w:w="594"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2.</w:t>
            </w:r>
          </w:p>
        </w:tc>
        <w:tc>
          <w:tcPr>
            <w:tcW w:w="4194"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Нахил тулубу вперед з положення сидячи, см</w:t>
            </w:r>
          </w:p>
        </w:tc>
        <w:tc>
          <w:tcPr>
            <w:tcW w:w="3142" w:type="dxa"/>
            <w:vAlign w:val="center"/>
          </w:tcPr>
          <w:p w:rsidR="00B645C5" w:rsidRPr="00B57518" w:rsidRDefault="00B645C5" w:rsidP="00B57518">
            <w:pPr>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24,64</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1,65</w:t>
            </w:r>
          </w:p>
          <w:p w:rsidR="00B645C5" w:rsidRPr="00B57518" w:rsidRDefault="00B645C5" w:rsidP="00B57518">
            <w:pPr>
              <w:spacing w:after="0" w:line="240" w:lineRule="auto"/>
              <w:jc w:val="center"/>
              <w:rPr>
                <w:rFonts w:ascii="Times New Roman" w:hAnsi="Times New Roman"/>
                <w:sz w:val="28"/>
                <w:szCs w:val="28"/>
                <w:lang w:val="uk-UA" w:eastAsia="uk-UA"/>
              </w:rPr>
            </w:pPr>
          </w:p>
        </w:tc>
        <w:tc>
          <w:tcPr>
            <w:tcW w:w="1620"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0,56</w:t>
            </w:r>
          </w:p>
        </w:tc>
        <w:tc>
          <w:tcPr>
            <w:tcW w:w="2880"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25,82</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1,33</w:t>
            </w:r>
          </w:p>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2078" w:type="dxa"/>
            <w:vAlign w:val="center"/>
          </w:tcPr>
          <w:p w:rsidR="00B645C5" w:rsidRPr="00B57518" w:rsidRDefault="00B645C5" w:rsidP="00B57518">
            <w:pPr>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4,79</w:t>
            </w:r>
          </w:p>
        </w:tc>
      </w:tr>
      <w:tr w:rsidR="00B645C5" w:rsidRPr="000D7804" w:rsidTr="004140CC">
        <w:trPr>
          <w:trHeight w:val="1105"/>
        </w:trPr>
        <w:tc>
          <w:tcPr>
            <w:tcW w:w="594"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3.</w:t>
            </w:r>
          </w:p>
        </w:tc>
        <w:tc>
          <w:tcPr>
            <w:tcW w:w="4194"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Піднімання тулубу в сід з положення лежачи, разів</w:t>
            </w:r>
          </w:p>
        </w:tc>
        <w:tc>
          <w:tcPr>
            <w:tcW w:w="3142"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42,21</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2,27</w:t>
            </w:r>
          </w:p>
          <w:p w:rsidR="00B645C5" w:rsidRPr="00B57518" w:rsidRDefault="00B645C5" w:rsidP="00B57518">
            <w:pPr>
              <w:widowControl w:val="0"/>
              <w:autoSpaceDE w:val="0"/>
              <w:autoSpaceDN w:val="0"/>
              <w:adjustRightInd w:val="0"/>
              <w:spacing w:after="0" w:line="240" w:lineRule="auto"/>
              <w:jc w:val="center"/>
              <w:rPr>
                <w:rFonts w:ascii="Times New Roman" w:hAnsi="Times New Roman"/>
                <w:color w:val="FF0000"/>
                <w:sz w:val="28"/>
                <w:szCs w:val="28"/>
                <w:lang w:val="uk-UA" w:eastAsia="uk-UA"/>
              </w:rPr>
            </w:pPr>
          </w:p>
        </w:tc>
        <w:tc>
          <w:tcPr>
            <w:tcW w:w="1620"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2,81</w:t>
            </w:r>
          </w:p>
        </w:tc>
        <w:tc>
          <w:tcPr>
            <w:tcW w:w="2880"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54,07</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3,55</w:t>
            </w:r>
            <w:r w:rsidRPr="00B57518">
              <w:rPr>
                <w:rFonts w:ascii="Times New Roman" w:hAnsi="Times New Roman"/>
                <w:sz w:val="28"/>
                <w:szCs w:val="28"/>
                <w:lang w:val="en-US" w:eastAsia="uk-UA"/>
              </w:rPr>
              <w:t>*</w:t>
            </w:r>
          </w:p>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2078"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28,10</w:t>
            </w:r>
          </w:p>
          <w:p w:rsidR="00B645C5" w:rsidRPr="00B57518" w:rsidRDefault="00B645C5" w:rsidP="00B57518">
            <w:pPr>
              <w:spacing w:after="0" w:line="240" w:lineRule="auto"/>
              <w:ind w:firstLine="708"/>
              <w:jc w:val="center"/>
              <w:rPr>
                <w:rFonts w:ascii="Times New Roman" w:hAnsi="Times New Roman"/>
                <w:sz w:val="28"/>
                <w:szCs w:val="28"/>
                <w:lang w:val="uk-UA" w:eastAsia="uk-UA"/>
              </w:rPr>
            </w:pPr>
          </w:p>
        </w:tc>
      </w:tr>
      <w:tr w:rsidR="00B645C5" w:rsidRPr="000D7804" w:rsidTr="004140CC">
        <w:trPr>
          <w:trHeight w:val="1030"/>
        </w:trPr>
        <w:tc>
          <w:tcPr>
            <w:tcW w:w="594"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4.</w:t>
            </w:r>
          </w:p>
        </w:tc>
        <w:tc>
          <w:tcPr>
            <w:tcW w:w="4194"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pacing w:val="-6"/>
                <w:sz w:val="28"/>
                <w:szCs w:val="28"/>
                <w:lang w:val="uk-UA" w:eastAsia="uk-UA"/>
              </w:rPr>
              <w:t>Вис на високій перекладині на рівних руках, с</w:t>
            </w:r>
            <w:r w:rsidRPr="00B57518">
              <w:rPr>
                <w:rFonts w:ascii="Times New Roman" w:hAnsi="Times New Roman"/>
                <w:sz w:val="28"/>
                <w:szCs w:val="28"/>
                <w:lang w:val="uk-UA" w:eastAsia="uk-UA"/>
              </w:rPr>
              <w:t xml:space="preserve"> </w:t>
            </w:r>
          </w:p>
        </w:tc>
        <w:tc>
          <w:tcPr>
            <w:tcW w:w="3142" w:type="dxa"/>
            <w:vAlign w:val="center"/>
          </w:tcPr>
          <w:p w:rsidR="00B645C5" w:rsidRPr="00B57518" w:rsidRDefault="00B645C5" w:rsidP="00B57518">
            <w:pPr>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100,07</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13,10</w:t>
            </w:r>
          </w:p>
          <w:p w:rsidR="00B645C5" w:rsidRPr="00B57518" w:rsidRDefault="00B645C5" w:rsidP="00B57518">
            <w:pPr>
              <w:spacing w:after="0" w:line="240" w:lineRule="auto"/>
              <w:jc w:val="center"/>
              <w:rPr>
                <w:rFonts w:ascii="Times New Roman" w:hAnsi="Times New Roman"/>
                <w:sz w:val="28"/>
                <w:szCs w:val="28"/>
                <w:lang w:val="uk-UA" w:eastAsia="uk-UA"/>
              </w:rPr>
            </w:pPr>
          </w:p>
        </w:tc>
        <w:tc>
          <w:tcPr>
            <w:tcW w:w="1620"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0,9</w:t>
            </w:r>
          </w:p>
        </w:tc>
        <w:tc>
          <w:tcPr>
            <w:tcW w:w="2880"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116,43</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12,56</w:t>
            </w:r>
          </w:p>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2078"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16,35</w:t>
            </w:r>
          </w:p>
        </w:tc>
      </w:tr>
      <w:tr w:rsidR="00B645C5" w:rsidRPr="000D7804" w:rsidTr="004140CC">
        <w:trPr>
          <w:trHeight w:val="1060"/>
        </w:trPr>
        <w:tc>
          <w:tcPr>
            <w:tcW w:w="594"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5.</w:t>
            </w:r>
          </w:p>
        </w:tc>
        <w:tc>
          <w:tcPr>
            <w:tcW w:w="4194" w:type="dxa"/>
            <w:vAlign w:val="center"/>
          </w:tcPr>
          <w:p w:rsidR="00B645C5" w:rsidRPr="00B57518" w:rsidRDefault="00B645C5" w:rsidP="00B57518">
            <w:pPr>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Стрибок в довжину з місця, см</w:t>
            </w:r>
          </w:p>
        </w:tc>
        <w:tc>
          <w:tcPr>
            <w:tcW w:w="3142"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163,50</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6,26</w:t>
            </w:r>
          </w:p>
          <w:p w:rsidR="00B645C5" w:rsidRPr="00B57518" w:rsidRDefault="00B645C5" w:rsidP="00B57518">
            <w:pPr>
              <w:spacing w:after="0" w:line="240" w:lineRule="auto"/>
              <w:jc w:val="center"/>
              <w:rPr>
                <w:rFonts w:ascii="Times New Roman" w:hAnsi="Times New Roman"/>
                <w:sz w:val="28"/>
                <w:szCs w:val="28"/>
                <w:lang w:val="uk-UA" w:eastAsia="uk-UA"/>
              </w:rPr>
            </w:pPr>
          </w:p>
        </w:tc>
        <w:tc>
          <w:tcPr>
            <w:tcW w:w="1620"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1,04</w:t>
            </w:r>
          </w:p>
        </w:tc>
        <w:tc>
          <w:tcPr>
            <w:tcW w:w="2880"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171,00</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3,60</w:t>
            </w:r>
          </w:p>
          <w:p w:rsidR="00B645C5" w:rsidRPr="00B57518" w:rsidRDefault="00B645C5" w:rsidP="00B57518">
            <w:pPr>
              <w:widowControl w:val="0"/>
              <w:autoSpaceDE w:val="0"/>
              <w:autoSpaceDN w:val="0"/>
              <w:adjustRightInd w:val="0"/>
              <w:spacing w:after="0" w:line="240" w:lineRule="auto"/>
              <w:jc w:val="center"/>
              <w:rPr>
                <w:rFonts w:ascii="Times New Roman" w:hAnsi="Times New Roman"/>
                <w:color w:val="FF0000"/>
                <w:sz w:val="28"/>
                <w:szCs w:val="28"/>
                <w:lang w:val="uk-UA" w:eastAsia="uk-UA"/>
              </w:rPr>
            </w:pPr>
          </w:p>
        </w:tc>
        <w:tc>
          <w:tcPr>
            <w:tcW w:w="2078"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4,59</w:t>
            </w:r>
          </w:p>
          <w:p w:rsidR="00B645C5" w:rsidRPr="00B57518" w:rsidRDefault="00B645C5" w:rsidP="00B57518">
            <w:pPr>
              <w:spacing w:after="0" w:line="240" w:lineRule="auto"/>
              <w:jc w:val="center"/>
              <w:rPr>
                <w:rFonts w:ascii="Times New Roman" w:hAnsi="Times New Roman"/>
                <w:sz w:val="28"/>
                <w:szCs w:val="28"/>
                <w:lang w:val="uk-UA" w:eastAsia="uk-UA"/>
              </w:rPr>
            </w:pPr>
          </w:p>
        </w:tc>
      </w:tr>
      <w:tr w:rsidR="00B645C5" w:rsidRPr="000D7804" w:rsidTr="004140CC">
        <w:trPr>
          <w:trHeight w:val="970"/>
        </w:trPr>
        <w:tc>
          <w:tcPr>
            <w:tcW w:w="594"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6.</w:t>
            </w:r>
          </w:p>
        </w:tc>
        <w:tc>
          <w:tcPr>
            <w:tcW w:w="4194" w:type="dxa"/>
            <w:vAlign w:val="center"/>
          </w:tcPr>
          <w:p w:rsidR="00B645C5" w:rsidRPr="00B57518" w:rsidRDefault="00B645C5" w:rsidP="00B57518">
            <w:pPr>
              <w:tabs>
                <w:tab w:val="left" w:pos="57"/>
                <w:tab w:val="center" w:pos="4677"/>
                <w:tab w:val="right" w:pos="9355"/>
              </w:tabs>
              <w:spacing w:after="0" w:line="240" w:lineRule="auto"/>
              <w:jc w:val="center"/>
              <w:rPr>
                <w:rFonts w:ascii="Times New Roman" w:hAnsi="Times New Roman"/>
                <w:sz w:val="28"/>
                <w:szCs w:val="28"/>
                <w:lang w:val="uk-UA" w:eastAsia="uk-UA"/>
              </w:rPr>
            </w:pPr>
            <w:r w:rsidRPr="00B57518">
              <w:rPr>
                <w:rFonts w:ascii="Times New Roman" w:hAnsi="Times New Roman"/>
                <w:spacing w:val="-6"/>
                <w:sz w:val="28"/>
                <w:szCs w:val="28"/>
                <w:lang w:val="uk-UA" w:eastAsia="uk-UA"/>
              </w:rPr>
              <w:t>Метання м’яча в ціль, балів</w:t>
            </w:r>
          </w:p>
        </w:tc>
        <w:tc>
          <w:tcPr>
            <w:tcW w:w="3142"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5,50</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1,08</w:t>
            </w:r>
          </w:p>
          <w:p w:rsidR="00B645C5" w:rsidRPr="00B57518" w:rsidRDefault="00B645C5" w:rsidP="00B57518">
            <w:pPr>
              <w:spacing w:after="0" w:line="240" w:lineRule="auto"/>
              <w:jc w:val="center"/>
              <w:rPr>
                <w:rFonts w:ascii="Times New Roman" w:hAnsi="Times New Roman"/>
                <w:sz w:val="28"/>
                <w:szCs w:val="28"/>
                <w:lang w:val="uk-UA" w:eastAsia="uk-UA"/>
              </w:rPr>
            </w:pPr>
          </w:p>
        </w:tc>
        <w:tc>
          <w:tcPr>
            <w:tcW w:w="1620"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4,64</w:t>
            </w:r>
          </w:p>
        </w:tc>
        <w:tc>
          <w:tcPr>
            <w:tcW w:w="2880"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10,54</w:t>
            </w:r>
            <w:r w:rsidRPr="00B57518">
              <w:rPr>
                <w:rFonts w:ascii="Times New Roman" w:hAnsi="Times New Roman"/>
                <w:sz w:val="28"/>
                <w:szCs w:val="28"/>
                <w:u w:val="single"/>
                <w:lang w:val="uk-UA" w:eastAsia="uk-UA"/>
              </w:rPr>
              <w:t>+</w:t>
            </w:r>
            <w:r w:rsidRPr="00B57518">
              <w:rPr>
                <w:rFonts w:ascii="Times New Roman" w:hAnsi="Times New Roman"/>
                <w:sz w:val="28"/>
                <w:szCs w:val="28"/>
                <w:lang w:val="uk-UA" w:eastAsia="uk-UA"/>
              </w:rPr>
              <w:t>0,12</w:t>
            </w:r>
            <w:r w:rsidRPr="00B57518">
              <w:rPr>
                <w:rFonts w:ascii="Times New Roman" w:hAnsi="Times New Roman"/>
                <w:sz w:val="28"/>
                <w:szCs w:val="28"/>
                <w:lang w:val="en-US" w:eastAsia="uk-UA"/>
              </w:rPr>
              <w:t>*</w:t>
            </w:r>
          </w:p>
          <w:p w:rsidR="00B645C5" w:rsidRPr="00B57518" w:rsidRDefault="00B645C5" w:rsidP="00B57518">
            <w:pPr>
              <w:widowControl w:val="0"/>
              <w:autoSpaceDE w:val="0"/>
              <w:autoSpaceDN w:val="0"/>
              <w:adjustRightInd w:val="0"/>
              <w:spacing w:after="0" w:line="240" w:lineRule="auto"/>
              <w:jc w:val="center"/>
              <w:rPr>
                <w:rFonts w:ascii="Times New Roman" w:hAnsi="Times New Roman"/>
                <w:color w:val="FF0000"/>
                <w:sz w:val="28"/>
                <w:szCs w:val="28"/>
                <w:lang w:val="uk-UA" w:eastAsia="uk-UA"/>
              </w:rPr>
            </w:pPr>
          </w:p>
        </w:tc>
        <w:tc>
          <w:tcPr>
            <w:tcW w:w="2078" w:type="dxa"/>
            <w:vAlign w:val="center"/>
          </w:tcPr>
          <w:p w:rsidR="00B645C5" w:rsidRPr="00B57518" w:rsidRDefault="00B645C5" w:rsidP="00B57518">
            <w:pPr>
              <w:widowControl w:val="0"/>
              <w:autoSpaceDE w:val="0"/>
              <w:autoSpaceDN w:val="0"/>
              <w:adjustRightInd w:val="0"/>
              <w:spacing w:after="0" w:line="240" w:lineRule="auto"/>
              <w:jc w:val="center"/>
              <w:rPr>
                <w:rFonts w:ascii="Times New Roman" w:hAnsi="Times New Roman"/>
                <w:sz w:val="28"/>
                <w:szCs w:val="28"/>
                <w:lang w:val="uk-UA" w:eastAsia="uk-UA"/>
              </w:rPr>
            </w:pPr>
            <w:r w:rsidRPr="00B57518">
              <w:rPr>
                <w:rFonts w:ascii="Times New Roman" w:hAnsi="Times New Roman"/>
                <w:sz w:val="28"/>
                <w:szCs w:val="28"/>
                <w:lang w:val="uk-UA" w:eastAsia="uk-UA"/>
              </w:rPr>
              <w:t>91,64</w:t>
            </w:r>
          </w:p>
        </w:tc>
      </w:tr>
    </w:tbl>
    <w:p w:rsidR="00B645C5" w:rsidRPr="00B57518" w:rsidRDefault="00F32462" w:rsidP="00B57518">
      <w:pPr>
        <w:spacing w:after="0" w:line="360" w:lineRule="auto"/>
        <w:ind w:right="113" w:firstLine="709"/>
        <w:jc w:val="both"/>
        <w:rPr>
          <w:rFonts w:ascii="Times New Roman" w:hAnsi="Times New Roman"/>
          <w:sz w:val="28"/>
          <w:szCs w:val="28"/>
          <w:lang w:val="uk-UA" w:eastAsia="uk-UA"/>
        </w:rPr>
      </w:pPr>
      <w:r>
        <w:rPr>
          <w:noProof/>
          <w:lang w:eastAsia="ru-RU"/>
        </w:rPr>
        <w:pict>
          <v:shape id="Поле 22" o:spid="_x0000_s1027" type="#_x0000_t202" style="position:absolute;left:0;text-align:left;margin-left:711pt;margin-top:373.75pt;width:51.3pt;height:35.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" stroked="f">
            <v:textbox style="layout-flow:vertical;mso-next-textbox:#Поле 22">
              <w:txbxContent>
                <w:p w:rsidR="00B645C5" w:rsidRPr="00915540" w:rsidRDefault="00B645C5" w:rsidP="00B57518">
                  <w:pPr>
                    <w:jc w:val="center"/>
                    <w:rPr>
                      <w:rFonts w:ascii="Times New Roman" w:hAnsi="Times New Roman"/>
                      <w:sz w:val="28"/>
                      <w:szCs w:val="28"/>
                    </w:rPr>
                  </w:pPr>
                  <w:r>
                    <w:rPr>
                      <w:rFonts w:ascii="Times New Roman" w:hAnsi="Times New Roman"/>
                      <w:sz w:val="28"/>
                      <w:szCs w:val="28"/>
                    </w:rPr>
                    <w:t>50</w:t>
                  </w:r>
                </w:p>
              </w:txbxContent>
            </v:textbox>
          </v:shape>
        </w:pict>
      </w:r>
    </w:p>
    <w:p w:rsidR="00B645C5" w:rsidRPr="00B57518" w:rsidRDefault="00B645C5" w:rsidP="00B57518">
      <w:pPr>
        <w:spacing w:after="0" w:line="360" w:lineRule="auto"/>
        <w:ind w:right="113" w:firstLine="709"/>
        <w:jc w:val="both"/>
        <w:rPr>
          <w:rFonts w:ascii="Times New Roman" w:hAnsi="Times New Roman"/>
          <w:sz w:val="28"/>
          <w:szCs w:val="28"/>
          <w:lang w:val="uk-UA" w:eastAsia="uk-UA"/>
        </w:rPr>
      </w:pPr>
      <w:r w:rsidRPr="00B57518">
        <w:rPr>
          <w:rFonts w:ascii="Times New Roman" w:hAnsi="Times New Roman"/>
          <w:sz w:val="28"/>
          <w:szCs w:val="28"/>
          <w:lang w:val="uk-UA" w:eastAsia="uk-UA"/>
        </w:rPr>
        <w:t xml:space="preserve">Примітка: *  – статистично достовірні розбіжності між показниками дівчат </w:t>
      </w:r>
    </w:p>
    <w:p w:rsidR="00B645C5" w:rsidRPr="00B57518" w:rsidRDefault="00F32462" w:rsidP="00B57518">
      <w:pPr>
        <w:spacing w:after="0" w:line="360" w:lineRule="auto"/>
        <w:jc w:val="both"/>
        <w:rPr>
          <w:rFonts w:ascii="Times New Roman" w:hAnsi="Times New Roman"/>
          <w:sz w:val="28"/>
          <w:szCs w:val="28"/>
          <w:lang w:val="uk-UA" w:eastAsia="uk-UA"/>
        </w:rPr>
      </w:pPr>
      <w:r>
        <w:rPr>
          <w:noProof/>
          <w:lang w:eastAsia="ru-RU"/>
        </w:rPr>
        <w:lastRenderedPageBreak/>
        <w:pict>
          <v:shape id="Поле 21" o:spid="_x0000_s1028" type="#_x0000_t202" style="position:absolute;left:0;text-align:left;margin-left:693pt;margin-top:-54pt;width:51.3pt;height:35.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" stroked="f">
            <v:textbox style="layout-flow:vertical;mso-next-textbox:#Поле 21">
              <w:txbxContent>
                <w:p w:rsidR="00B645C5" w:rsidRPr="0088168A" w:rsidRDefault="00B645C5" w:rsidP="00B57518">
                  <w:pPr>
                    <w:rPr>
                      <w:szCs w:val="28"/>
                    </w:rPr>
                  </w:pPr>
                </w:p>
              </w:txbxContent>
            </v:textbox>
          </v:shape>
        </w:pict>
      </w:r>
    </w:p>
    <w:p w:rsidR="00B645C5" w:rsidRPr="00B57518" w:rsidRDefault="00B645C5" w:rsidP="00B57518">
      <w:pPr>
        <w:spacing w:after="0" w:line="360" w:lineRule="auto"/>
        <w:jc w:val="both"/>
        <w:rPr>
          <w:rFonts w:ascii="Times New Roman" w:hAnsi="Times New Roman"/>
          <w:sz w:val="28"/>
          <w:szCs w:val="28"/>
          <w:lang w:val="uk-UA" w:eastAsia="uk-UA"/>
        </w:rPr>
      </w:pPr>
      <w:r w:rsidRPr="000D7804">
        <w:rPr>
          <w:rFonts w:ascii="Times New Roman" w:hAnsi="Times New Roman"/>
          <w:noProof/>
          <w:sz w:val="28"/>
          <w:szCs w:val="28"/>
          <w:lang w:eastAsia="ru-RU"/>
        </w:rPr>
        <w:object w:dxaOrig="13211" w:dyaOrig="6845">
          <v:shape id="Диаграмма 15" o:spid="_x0000_i1035" type="#_x0000_t75" style="width:733pt;height:370.7pt;visibility:visible" o:ole="">
            <v:imagedata r:id="rId24" o:title="" croptop="-2394f" cropbottom="-2958f" cropleft="-3428f" cropright="-3850f"/>
            <o:lock v:ext="edit" aspectratio="f"/>
          </v:shape>
          <o:OLEObject Type="Embed" ProgID="Excel.Sheet.8" ShapeID="Диаграмма 15" DrawAspect="Content" ObjectID="_1646383612" r:id="rId25"/>
        </w:object>
      </w:r>
    </w:p>
    <w:p w:rsidR="00B645C5" w:rsidRPr="00B57518" w:rsidRDefault="00F32462" w:rsidP="00B57518">
      <w:pPr>
        <w:spacing w:after="0" w:line="360" w:lineRule="auto"/>
        <w:ind w:left="708" w:firstLine="708"/>
        <w:jc w:val="both"/>
        <w:rPr>
          <w:rFonts w:ascii="Times New Roman" w:hAnsi="Times New Roman"/>
          <w:sz w:val="28"/>
          <w:szCs w:val="28"/>
          <w:lang w:val="uk-UA" w:eastAsia="uk-UA"/>
        </w:rPr>
      </w:pPr>
      <w:r>
        <w:rPr>
          <w:noProof/>
          <w:lang w:eastAsia="ru-RU"/>
        </w:rPr>
        <w:pict>
          <v:shape id="Поле 20" o:spid="_x0000_s1029" type="#_x0000_t202" style="position:absolute;left:0;text-align:left;margin-left:702.4pt;margin-top:28.5pt;width:51.3pt;height:35.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" stroked="f">
            <v:textbox style="layout-flow:vertical;mso-next-textbox:#Поле 20">
              <w:txbxContent>
                <w:p w:rsidR="00B645C5" w:rsidRPr="00915540" w:rsidRDefault="00B645C5" w:rsidP="00B57518">
                  <w:pPr>
                    <w:jc w:val="center"/>
                    <w:rPr>
                      <w:rFonts w:ascii="Times New Roman" w:hAnsi="Times New Roman"/>
                      <w:sz w:val="28"/>
                      <w:szCs w:val="28"/>
                    </w:rPr>
                  </w:pPr>
                  <w:r>
                    <w:rPr>
                      <w:rFonts w:ascii="Times New Roman" w:hAnsi="Times New Roman"/>
                      <w:sz w:val="28"/>
                      <w:szCs w:val="28"/>
                    </w:rPr>
                    <w:t>51</w:t>
                  </w:r>
                </w:p>
              </w:txbxContent>
            </v:textbox>
          </v:shape>
        </w:pict>
      </w:r>
      <w:r w:rsidR="00B645C5" w:rsidRPr="00B57518">
        <w:rPr>
          <w:rFonts w:ascii="Times New Roman" w:hAnsi="Times New Roman"/>
          <w:sz w:val="28"/>
          <w:szCs w:val="28"/>
          <w:lang w:val="uk-UA" w:eastAsia="uk-UA"/>
        </w:rPr>
        <w:t>Рис.3.</w:t>
      </w:r>
      <w:r w:rsidR="00B645C5">
        <w:rPr>
          <w:rFonts w:ascii="Times New Roman" w:hAnsi="Times New Roman"/>
          <w:sz w:val="28"/>
          <w:szCs w:val="28"/>
          <w:lang w:val="uk-UA" w:eastAsia="uk-UA"/>
        </w:rPr>
        <w:t>2</w:t>
      </w:r>
      <w:r w:rsidR="00B645C5" w:rsidRPr="00B57518">
        <w:rPr>
          <w:rFonts w:ascii="Times New Roman" w:hAnsi="Times New Roman"/>
          <w:sz w:val="28"/>
          <w:szCs w:val="28"/>
          <w:lang w:val="uk-UA" w:eastAsia="uk-UA"/>
        </w:rPr>
        <w:t xml:space="preserve"> Приріст функціональних показників дівчат </w:t>
      </w:r>
      <w:r w:rsidR="00B645C5" w:rsidRPr="00B57518">
        <w:rPr>
          <w:rFonts w:ascii="Times New Roman" w:hAnsi="Times New Roman"/>
          <w:sz w:val="28"/>
          <w:szCs w:val="20"/>
          <w:lang w:val="uk-UA" w:eastAsia="uk-UA"/>
        </w:rPr>
        <w:t>14-15 років</w:t>
      </w:r>
      <w:r w:rsidR="00B645C5" w:rsidRPr="00B57518">
        <w:rPr>
          <w:rFonts w:ascii="Times New Roman" w:hAnsi="Times New Roman"/>
          <w:sz w:val="28"/>
          <w:szCs w:val="28"/>
          <w:lang w:val="uk-UA" w:eastAsia="uk-UA"/>
        </w:rPr>
        <w:t xml:space="preserve"> наприкінці навчального року, % </w:t>
      </w:r>
    </w:p>
    <w:p w:rsidR="00B645C5" w:rsidRPr="00B57518" w:rsidRDefault="00F32462" w:rsidP="00B57518">
      <w:pPr>
        <w:spacing w:after="0" w:line="360" w:lineRule="auto"/>
        <w:jc w:val="both"/>
        <w:rPr>
          <w:rFonts w:ascii="Times New Roman" w:hAnsi="Times New Roman"/>
          <w:sz w:val="28"/>
          <w:szCs w:val="28"/>
          <w:lang w:val="uk-UA" w:eastAsia="uk-UA"/>
        </w:rPr>
      </w:pPr>
      <w:r>
        <w:rPr>
          <w:noProof/>
          <w:lang w:eastAsia="ru-RU"/>
        </w:rPr>
        <w:lastRenderedPageBreak/>
        <w:pict>
          <v:shape id="Поле 19" o:spid="_x0000_s1030" type="#_x0000_t202" style="position:absolute;left:0;text-align:left;margin-left:693pt;margin-top:-54pt;width:51.3pt;height:35.1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" stroked="f">
            <v:textbox style="layout-flow:vertical;mso-next-textbox:#Поле 19">
              <w:txbxContent>
                <w:p w:rsidR="00B645C5" w:rsidRPr="0088168A" w:rsidRDefault="00B645C5" w:rsidP="00B57518">
                  <w:pPr>
                    <w:rPr>
                      <w:szCs w:val="28"/>
                    </w:rPr>
                  </w:pPr>
                </w:p>
              </w:txbxContent>
            </v:textbox>
          </v:shape>
        </w:pict>
      </w:r>
      <w:r w:rsidR="00B645C5" w:rsidRPr="000D7804">
        <w:rPr>
          <w:rFonts w:ascii="Times New Roman" w:hAnsi="Times New Roman"/>
          <w:noProof/>
          <w:sz w:val="28"/>
          <w:szCs w:val="28"/>
          <w:lang w:eastAsia="ru-RU"/>
        </w:rPr>
        <w:object w:dxaOrig="12443" w:dyaOrig="6433">
          <v:shape id="Диаграмма 13" o:spid="_x0000_i1036" type="#_x0000_t75" style="width:704.7pt;height:352.35pt;visibility:visible" o:ole="">
            <v:imagedata r:id="rId26" o:title="" croptop="-2547f" cropbottom="-3586f" cropleft="-5309f" cropright="-5783f"/>
            <o:lock v:ext="edit" aspectratio="f"/>
          </v:shape>
          <o:OLEObject Type="Embed" ProgID="Excel.Sheet.8" ShapeID="Диаграмма 13" DrawAspect="Content" ObjectID="_1646383613" r:id="rId27"/>
        </w:object>
      </w:r>
    </w:p>
    <w:p w:rsidR="00B645C5" w:rsidRPr="00B57518" w:rsidRDefault="00B645C5" w:rsidP="00B57518">
      <w:pPr>
        <w:spacing w:after="0" w:line="360" w:lineRule="auto"/>
        <w:ind w:left="708" w:firstLine="708"/>
        <w:jc w:val="both"/>
        <w:rPr>
          <w:rFonts w:ascii="Times New Roman" w:hAnsi="Times New Roman"/>
          <w:sz w:val="28"/>
          <w:szCs w:val="28"/>
          <w:lang w:val="uk-UA" w:eastAsia="uk-UA"/>
        </w:rPr>
      </w:pPr>
      <w:r w:rsidRPr="00B57518">
        <w:rPr>
          <w:rFonts w:ascii="Times New Roman" w:hAnsi="Times New Roman"/>
          <w:sz w:val="28"/>
          <w:szCs w:val="28"/>
          <w:lang w:val="uk-UA" w:eastAsia="uk-UA"/>
        </w:rPr>
        <w:t>Рис.3.</w:t>
      </w:r>
      <w:r>
        <w:rPr>
          <w:rFonts w:ascii="Times New Roman" w:hAnsi="Times New Roman"/>
          <w:sz w:val="28"/>
          <w:szCs w:val="28"/>
          <w:lang w:val="uk-UA" w:eastAsia="uk-UA"/>
        </w:rPr>
        <w:t>3</w:t>
      </w:r>
      <w:r w:rsidRPr="00B57518">
        <w:rPr>
          <w:rFonts w:ascii="Times New Roman" w:hAnsi="Times New Roman"/>
          <w:sz w:val="28"/>
          <w:szCs w:val="28"/>
          <w:lang w:val="uk-UA" w:eastAsia="uk-UA"/>
        </w:rPr>
        <w:t xml:space="preserve"> Приріст показників фізичної підготовленості дівчат </w:t>
      </w:r>
      <w:r w:rsidRPr="00B57518">
        <w:rPr>
          <w:rFonts w:ascii="Times New Roman" w:hAnsi="Times New Roman"/>
          <w:sz w:val="28"/>
          <w:szCs w:val="20"/>
          <w:lang w:val="uk-UA" w:eastAsia="uk-UA"/>
        </w:rPr>
        <w:t>14-15 років</w:t>
      </w:r>
      <w:r w:rsidRPr="00B57518">
        <w:rPr>
          <w:rFonts w:ascii="Times New Roman" w:hAnsi="Times New Roman"/>
          <w:sz w:val="28"/>
          <w:szCs w:val="28"/>
          <w:lang w:val="uk-UA" w:eastAsia="uk-UA"/>
        </w:rPr>
        <w:t xml:space="preserve"> наприкінці навчального року, % </w:t>
      </w:r>
    </w:p>
    <w:p w:rsidR="00B645C5" w:rsidRDefault="00F32462" w:rsidP="005B78C8">
      <w:pPr>
        <w:spacing w:after="0" w:line="360" w:lineRule="auto"/>
        <w:ind w:left="3600" w:hanging="1476"/>
        <w:jc w:val="both"/>
        <w:outlineLvl w:val="0"/>
        <w:rPr>
          <w:rFonts w:ascii="Times New Roman" w:hAnsi="Times New Roman"/>
          <w:sz w:val="28"/>
          <w:szCs w:val="28"/>
          <w:lang w:val="uk-UA" w:eastAsia="ru-RU"/>
        </w:rPr>
      </w:pPr>
      <w:r>
        <w:rPr>
          <w:noProof/>
          <w:lang w:eastAsia="ru-RU"/>
        </w:rPr>
        <w:pict>
          <v:shape id="Поле 16" o:spid="_x0000_s1031" type="#_x0000_t202" style="position:absolute;left:0;text-align:left;margin-left:704.35pt;margin-top:57.55pt;width:51.3pt;height:47.6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" stroked="f">
            <v:textbox style="layout-flow:vertical;mso-next-textbox:#Поле 16">
              <w:txbxContent>
                <w:p w:rsidR="00B645C5" w:rsidRPr="00915540" w:rsidRDefault="00B645C5" w:rsidP="00915540">
                  <w:pPr>
                    <w:jc w:val="center"/>
                    <w:rPr>
                      <w:rFonts w:ascii="Times New Roman" w:hAnsi="Times New Roman"/>
                      <w:sz w:val="28"/>
                      <w:szCs w:val="28"/>
                    </w:rPr>
                  </w:pPr>
                  <w:r>
                    <w:rPr>
                      <w:rFonts w:ascii="Times New Roman" w:hAnsi="Times New Roman"/>
                      <w:sz w:val="28"/>
                      <w:szCs w:val="28"/>
                    </w:rPr>
                    <w:t>52</w:t>
                  </w:r>
                </w:p>
              </w:txbxContent>
            </v:textbox>
          </v:shape>
        </w:pict>
      </w:r>
      <w:r w:rsidR="00B645C5" w:rsidRPr="00B57518">
        <w:rPr>
          <w:rFonts w:ascii="Times New Roman" w:hAnsi="Times New Roman"/>
          <w:sz w:val="28"/>
          <w:szCs w:val="28"/>
          <w:lang w:val="uk-UA" w:eastAsia="ru-RU"/>
        </w:rPr>
        <w:t xml:space="preserve">   Примітка: 1 – стрибки на скакалці; 2 – нахил тулубу вперед з положення сидячи; 3 – піднімання    тулубу в сід; 4 – вис на високій перекладині; 5 – стрибок в довжину з місця; 6 – метання м’яча в ціль.</w:t>
      </w:r>
      <w:bookmarkStart w:id="19" w:name="_Toc282082667"/>
    </w:p>
    <w:p w:rsidR="00B645C5" w:rsidRPr="00280751" w:rsidRDefault="00B645C5" w:rsidP="005B78C8">
      <w:pPr>
        <w:spacing w:after="0" w:line="360" w:lineRule="auto"/>
        <w:ind w:left="3600" w:hanging="1476"/>
        <w:jc w:val="both"/>
        <w:outlineLvl w:val="0"/>
        <w:rPr>
          <w:rFonts w:ascii="Times New Roman" w:hAnsi="Times New Roman"/>
          <w:sz w:val="28"/>
          <w:szCs w:val="28"/>
          <w:lang w:val="uk-UA" w:eastAsia="uk-UA"/>
        </w:rPr>
        <w:sectPr w:rsidR="00B645C5" w:rsidRPr="00280751" w:rsidSect="00A060B5">
          <w:headerReference w:type="even" r:id="rId28"/>
          <w:headerReference w:type="default" r:id="rId29"/>
          <w:pgSz w:w="16838" w:h="11906" w:orient="landscape"/>
          <w:pgMar w:top="1701" w:right="1134" w:bottom="851" w:left="1134" w:header="720" w:footer="720" w:gutter="0"/>
          <w:pgNumType w:start="48"/>
          <w:cols w:space="720"/>
        </w:sectPr>
      </w:pPr>
    </w:p>
    <w:p w:rsidR="00B645C5" w:rsidRPr="00B57518" w:rsidRDefault="00B645C5" w:rsidP="00712873">
      <w:pPr>
        <w:spacing w:after="0" w:line="360" w:lineRule="auto"/>
        <w:ind w:firstLine="708"/>
        <w:jc w:val="both"/>
        <w:outlineLvl w:val="0"/>
        <w:rPr>
          <w:rFonts w:ascii="Times New Roman" w:hAnsi="Times New Roman"/>
          <w:sz w:val="28"/>
          <w:szCs w:val="28"/>
          <w:lang w:val="uk-UA" w:eastAsia="ru-RU"/>
        </w:rPr>
      </w:pPr>
      <w:r w:rsidRPr="00B57518">
        <w:rPr>
          <w:rFonts w:ascii="Times New Roman" w:hAnsi="Times New Roman"/>
          <w:sz w:val="28"/>
          <w:szCs w:val="28"/>
          <w:lang w:val="uk-UA" w:eastAsia="ru-RU"/>
        </w:rPr>
        <w:lastRenderedPageBreak/>
        <w:t>Найбільші позитивні зміни відмічено у показниках індексу Скібінсього (113,33%), пробами Штанге (45,72%) і Генчі (49,96%) і показником ЖЄЛ (34,38%) (рисунок 3.</w:t>
      </w:r>
      <w:r>
        <w:rPr>
          <w:rFonts w:ascii="Times New Roman" w:hAnsi="Times New Roman"/>
          <w:sz w:val="28"/>
          <w:szCs w:val="28"/>
          <w:lang w:val="uk-UA" w:eastAsia="ru-RU"/>
        </w:rPr>
        <w:t>2</w:t>
      </w:r>
      <w:r w:rsidRPr="00B57518">
        <w:rPr>
          <w:rFonts w:ascii="Times New Roman" w:hAnsi="Times New Roman"/>
          <w:sz w:val="28"/>
          <w:szCs w:val="28"/>
          <w:lang w:val="uk-UA" w:eastAsia="ru-RU"/>
        </w:rPr>
        <w:t>).</w:t>
      </w:r>
    </w:p>
    <w:p w:rsidR="00B645C5" w:rsidRPr="00B57518" w:rsidRDefault="00B645C5" w:rsidP="00712873">
      <w:pPr>
        <w:spacing w:after="0" w:line="360" w:lineRule="auto"/>
        <w:ind w:firstLine="708"/>
        <w:jc w:val="both"/>
        <w:outlineLvl w:val="0"/>
        <w:rPr>
          <w:rFonts w:ascii="Times New Roman" w:hAnsi="Times New Roman"/>
          <w:sz w:val="28"/>
          <w:szCs w:val="28"/>
          <w:lang w:val="uk-UA" w:eastAsia="ru-RU"/>
        </w:rPr>
      </w:pPr>
      <w:r w:rsidRPr="00B57518">
        <w:rPr>
          <w:rFonts w:ascii="Times New Roman" w:hAnsi="Times New Roman"/>
          <w:sz w:val="28"/>
          <w:szCs w:val="28"/>
          <w:lang w:val="uk-UA" w:eastAsia="ru-RU"/>
        </w:rPr>
        <w:t>За показниками фізичної підготовленості найбільший приріст зафіксовано у спритності (91,64%), силі м’язів черевного пресу (28,10%) та силі м’язів рук (16,35%) (рисунок 3.</w:t>
      </w:r>
      <w:r>
        <w:rPr>
          <w:rFonts w:ascii="Times New Roman" w:hAnsi="Times New Roman"/>
          <w:sz w:val="28"/>
          <w:szCs w:val="28"/>
          <w:lang w:val="uk-UA" w:eastAsia="ru-RU"/>
        </w:rPr>
        <w:t>3</w:t>
      </w:r>
      <w:r w:rsidRPr="00B57518">
        <w:rPr>
          <w:rFonts w:ascii="Times New Roman" w:hAnsi="Times New Roman"/>
          <w:sz w:val="28"/>
          <w:szCs w:val="28"/>
          <w:lang w:val="uk-UA" w:eastAsia="ru-RU"/>
        </w:rPr>
        <w:t>).</w:t>
      </w:r>
    </w:p>
    <w:p w:rsidR="00B645C5" w:rsidRPr="00B57518" w:rsidRDefault="00B645C5" w:rsidP="00712873">
      <w:pPr>
        <w:spacing w:after="0" w:line="360" w:lineRule="auto"/>
        <w:ind w:firstLine="708"/>
        <w:jc w:val="both"/>
        <w:outlineLvl w:val="0"/>
        <w:rPr>
          <w:rFonts w:ascii="Times New Roman" w:hAnsi="Times New Roman"/>
          <w:sz w:val="28"/>
          <w:szCs w:val="28"/>
          <w:lang w:val="uk-UA" w:eastAsia="ru-RU"/>
        </w:rPr>
      </w:pPr>
      <w:r w:rsidRPr="00B57518">
        <w:rPr>
          <w:rFonts w:ascii="Times New Roman" w:hAnsi="Times New Roman"/>
          <w:sz w:val="28"/>
          <w:szCs w:val="28"/>
          <w:lang w:val="uk-UA" w:eastAsia="ru-RU"/>
        </w:rPr>
        <w:t>Таким чином, в результаті проведення порівняльного аналізу стану фізичного здоров’я на основі функціональних показників і показників фізичної підготовленості дівчат можна констатувати наступне.</w:t>
      </w:r>
    </w:p>
    <w:p w:rsidR="00B645C5" w:rsidRPr="00B57518" w:rsidRDefault="00B645C5" w:rsidP="00712873">
      <w:pPr>
        <w:spacing w:after="0" w:line="360" w:lineRule="auto"/>
        <w:ind w:firstLine="708"/>
        <w:jc w:val="both"/>
        <w:outlineLvl w:val="0"/>
        <w:rPr>
          <w:rFonts w:ascii="Times New Roman" w:hAnsi="Times New Roman"/>
          <w:sz w:val="28"/>
          <w:szCs w:val="28"/>
          <w:lang w:val="uk-UA" w:eastAsia="ru-RU"/>
        </w:rPr>
      </w:pPr>
      <w:r w:rsidRPr="00B57518">
        <w:rPr>
          <w:rFonts w:ascii="Times New Roman" w:hAnsi="Times New Roman"/>
          <w:sz w:val="28"/>
          <w:szCs w:val="28"/>
          <w:lang w:val="uk-UA" w:eastAsia="ru-RU"/>
        </w:rPr>
        <w:t xml:space="preserve">Застосування оздоровчих систем у фізичному вихованні школярів позитивно впливає на показники їх здоров’я, і, як один із дієвих засобів, слугуватиме вирішенню першочергового завдання системи фізичного виховання школярів – збереження здоров’я нації. </w:t>
      </w:r>
    </w:p>
    <w:p w:rsidR="00B645C5" w:rsidRPr="00B57518" w:rsidRDefault="00B645C5" w:rsidP="00712873">
      <w:pPr>
        <w:tabs>
          <w:tab w:val="left" w:pos="36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Більше половини </w:t>
      </w:r>
      <w:r w:rsidRPr="00B57518">
        <w:rPr>
          <w:rFonts w:ascii="Times New Roman" w:hAnsi="Times New Roman"/>
          <w:sz w:val="28"/>
          <w:szCs w:val="28"/>
          <w:lang w:val="uk-UA" w:eastAsia="ru-RU"/>
        </w:rPr>
        <w:t>дівчат</w:t>
      </w:r>
      <w:r>
        <w:rPr>
          <w:rFonts w:ascii="Times New Roman" w:hAnsi="Times New Roman"/>
          <w:sz w:val="28"/>
          <w:szCs w:val="28"/>
          <w:lang w:val="uk-UA" w:eastAsia="ru-RU"/>
        </w:rPr>
        <w:t xml:space="preserve"> (65%)</w:t>
      </w:r>
      <w:r w:rsidRPr="00B57518">
        <w:rPr>
          <w:rFonts w:ascii="Times New Roman" w:hAnsi="Times New Roman"/>
          <w:sz w:val="28"/>
          <w:szCs w:val="28"/>
          <w:lang w:val="uk-UA" w:eastAsia="ru-RU"/>
        </w:rPr>
        <w:t xml:space="preserve">, по закінченню експерименту продовжують застосовувати оздоровчі системи </w:t>
      </w:r>
      <w:r>
        <w:rPr>
          <w:rFonts w:ascii="Times New Roman" w:hAnsi="Times New Roman"/>
          <w:sz w:val="28"/>
          <w:szCs w:val="28"/>
          <w:lang w:val="uk-UA" w:eastAsia="ru-RU"/>
        </w:rPr>
        <w:t>в</w:t>
      </w:r>
      <w:r w:rsidRPr="00B57518">
        <w:rPr>
          <w:rFonts w:ascii="Times New Roman" w:hAnsi="Times New Roman"/>
          <w:sz w:val="28"/>
          <w:szCs w:val="28"/>
          <w:lang w:val="uk-UA" w:eastAsia="ru-RU"/>
        </w:rPr>
        <w:t xml:space="preserve"> свої повсякденній руховій діяльності.</w:t>
      </w:r>
    </w:p>
    <w:p w:rsidR="00B645C5" w:rsidRPr="00B57518" w:rsidRDefault="00B645C5" w:rsidP="00712873">
      <w:pPr>
        <w:tabs>
          <w:tab w:val="left" w:pos="3600"/>
        </w:tabs>
        <w:spacing w:after="0" w:line="360" w:lineRule="auto"/>
        <w:ind w:firstLine="709"/>
        <w:jc w:val="both"/>
        <w:rPr>
          <w:rFonts w:ascii="Times New Roman" w:hAnsi="Times New Roman"/>
          <w:sz w:val="28"/>
          <w:szCs w:val="28"/>
          <w:lang w:val="uk-UA" w:eastAsia="ru-RU"/>
        </w:rPr>
      </w:pPr>
      <w:r w:rsidRPr="00B57518">
        <w:rPr>
          <w:rFonts w:ascii="Times New Roman" w:hAnsi="Times New Roman"/>
          <w:sz w:val="28"/>
          <w:szCs w:val="28"/>
          <w:lang w:val="uk-UA" w:eastAsia="ru-RU"/>
        </w:rPr>
        <w:t>Деякі</w:t>
      </w:r>
      <w:r>
        <w:rPr>
          <w:rFonts w:ascii="Times New Roman" w:hAnsi="Times New Roman"/>
          <w:sz w:val="28"/>
          <w:szCs w:val="28"/>
          <w:lang w:val="uk-UA" w:eastAsia="ru-RU"/>
        </w:rPr>
        <w:t>,</w:t>
      </w:r>
      <w:r w:rsidRPr="00B57518">
        <w:rPr>
          <w:rFonts w:ascii="Times New Roman" w:hAnsi="Times New Roman"/>
          <w:sz w:val="28"/>
          <w:szCs w:val="28"/>
          <w:lang w:val="uk-UA" w:eastAsia="ru-RU"/>
        </w:rPr>
        <w:t xml:space="preserve"> зацікавившись окремими системам</w:t>
      </w:r>
      <w:r>
        <w:rPr>
          <w:rFonts w:ascii="Times New Roman" w:hAnsi="Times New Roman"/>
          <w:sz w:val="28"/>
          <w:szCs w:val="28"/>
          <w:lang w:val="uk-UA" w:eastAsia="ru-RU"/>
        </w:rPr>
        <w:t>,</w:t>
      </w:r>
      <w:r w:rsidRPr="00B57518">
        <w:rPr>
          <w:rFonts w:ascii="Times New Roman" w:hAnsi="Times New Roman"/>
          <w:sz w:val="28"/>
          <w:szCs w:val="28"/>
          <w:lang w:val="uk-UA" w:eastAsia="ru-RU"/>
        </w:rPr>
        <w:t xml:space="preserve"> почали відвідувати спортивні секції. </w:t>
      </w:r>
    </w:p>
    <w:p w:rsidR="00B645C5" w:rsidRDefault="00B645C5" w:rsidP="00712873">
      <w:pPr>
        <w:tabs>
          <w:tab w:val="left" w:pos="3600"/>
        </w:tabs>
        <w:spacing w:after="0" w:line="360" w:lineRule="auto"/>
        <w:ind w:firstLine="709"/>
        <w:jc w:val="both"/>
        <w:rPr>
          <w:rFonts w:ascii="Times New Roman" w:hAnsi="Times New Roman"/>
          <w:sz w:val="28"/>
          <w:szCs w:val="28"/>
          <w:lang w:val="uk-UA" w:eastAsia="uk-UA"/>
        </w:rPr>
      </w:pPr>
      <w:r w:rsidRPr="00B57518">
        <w:rPr>
          <w:rFonts w:ascii="Times New Roman" w:hAnsi="Times New Roman"/>
          <w:sz w:val="28"/>
          <w:szCs w:val="28"/>
          <w:lang w:val="uk-UA" w:eastAsia="ru-RU"/>
        </w:rPr>
        <w:t xml:space="preserve">Результати досліджень ми рекомендуємо вчителям фізичної культури інших шкіл м. </w:t>
      </w:r>
      <w:r>
        <w:rPr>
          <w:rFonts w:ascii="Times New Roman" w:hAnsi="Times New Roman"/>
          <w:sz w:val="28"/>
          <w:szCs w:val="28"/>
          <w:lang w:val="uk-UA" w:eastAsia="ru-RU"/>
        </w:rPr>
        <w:t>Запоріжжя</w:t>
      </w:r>
      <w:r w:rsidRPr="00B57518">
        <w:rPr>
          <w:rFonts w:ascii="Times New Roman" w:hAnsi="Times New Roman"/>
          <w:sz w:val="28"/>
          <w:szCs w:val="28"/>
          <w:lang w:val="uk-UA" w:eastAsia="ru-RU"/>
        </w:rPr>
        <w:t>.</w:t>
      </w:r>
      <w:r w:rsidR="00F32462">
        <w:rPr>
          <w:noProof/>
          <w:lang w:eastAsia="ru-RU"/>
        </w:rPr>
        <w:pict>
          <v:shape id="Поле 14" o:spid="_x0000_s1032" type="#_x0000_t202" style="position:absolute;left:0;text-align:left;margin-left:693pt;margin-top:-54pt;width:51.3pt;height:35.1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" stroked="f">
            <v:textbox style="layout-flow:vertical;mso-next-textbox:#Поле 14">
              <w:txbxContent>
                <w:p w:rsidR="00B645C5" w:rsidRPr="0088168A" w:rsidRDefault="00B645C5" w:rsidP="00712873">
                  <w:pPr>
                    <w:rPr>
                      <w:szCs w:val="28"/>
                    </w:rPr>
                  </w:pPr>
                </w:p>
              </w:txbxContent>
            </v:textbox>
          </v:shape>
        </w:pict>
      </w:r>
      <w:r w:rsidR="00F32462">
        <w:rPr>
          <w:noProof/>
          <w:lang w:eastAsia="ru-RU"/>
        </w:rPr>
        <w:pict>
          <v:shape id="Поле 12" o:spid="_x0000_s1033" type="#_x0000_t202" style="position:absolute;left:0;text-align:left;margin-left:693pt;margin-top:-54pt;width:51.3pt;height:35.1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" stroked="f">
            <v:textbox style="layout-flow:vertical;mso-next-textbox:#Поле 12">
              <w:txbxContent>
                <w:p w:rsidR="00B645C5" w:rsidRPr="0088168A" w:rsidRDefault="00B645C5" w:rsidP="00712873">
                  <w:pPr>
                    <w:rPr>
                      <w:szCs w:val="28"/>
                    </w:rPr>
                  </w:pPr>
                </w:p>
              </w:txbxContent>
            </v:textbox>
          </v:shape>
        </w:pict>
      </w:r>
    </w:p>
    <w:p w:rsidR="00B645C5" w:rsidRPr="00D77B6C" w:rsidRDefault="00B645C5" w:rsidP="00337F8A">
      <w:pPr>
        <w:shd w:val="clear" w:color="auto" w:fill="FFFFFF"/>
        <w:spacing w:after="0" w:line="360" w:lineRule="auto"/>
        <w:ind w:firstLine="660"/>
        <w:jc w:val="both"/>
        <w:rPr>
          <w:rFonts w:ascii="Times New Roman" w:hAnsi="Times New Roman"/>
          <w:bCs/>
          <w:sz w:val="28"/>
          <w:szCs w:val="28"/>
          <w:lang w:val="uk-UA"/>
        </w:rPr>
      </w:pPr>
      <w:r w:rsidRPr="00D77B6C">
        <w:rPr>
          <w:rFonts w:ascii="Times New Roman" w:hAnsi="Times New Roman"/>
          <w:bCs/>
          <w:sz w:val="28"/>
          <w:szCs w:val="28"/>
          <w:lang w:val="uk-UA"/>
        </w:rPr>
        <w:t>Таким чином, спираючись на дані і узагальнюючи все вище викладене, можна зробити висновок, що застосування здоров’язбережувальних технологій у вигляді оздоровчих систем сприяло підвищенню функціональн</w:t>
      </w:r>
      <w:r>
        <w:rPr>
          <w:rFonts w:ascii="Times New Roman" w:hAnsi="Times New Roman"/>
          <w:bCs/>
          <w:sz w:val="28"/>
          <w:szCs w:val="28"/>
          <w:lang w:val="uk-UA"/>
        </w:rPr>
        <w:t>ого стану організму школярок</w:t>
      </w:r>
      <w:r w:rsidRPr="00D77B6C">
        <w:rPr>
          <w:rFonts w:ascii="Times New Roman" w:hAnsi="Times New Roman"/>
          <w:bCs/>
          <w:sz w:val="28"/>
          <w:szCs w:val="28"/>
          <w:lang w:val="uk-UA"/>
        </w:rPr>
        <w:t>.</w:t>
      </w:r>
    </w:p>
    <w:bookmarkEnd w:id="18"/>
    <w:bookmarkEnd w:id="19"/>
    <w:p w:rsidR="00B645C5" w:rsidRDefault="00B645C5">
      <w:pPr>
        <w:rPr>
          <w:rFonts w:ascii="Times New Roman" w:hAnsi="Times New Roman"/>
          <w:color w:val="00B050"/>
          <w:sz w:val="26"/>
          <w:szCs w:val="26"/>
          <w:lang w:val="uk-UA" w:eastAsia="ru-RU"/>
        </w:rPr>
      </w:pPr>
      <w:r>
        <w:rPr>
          <w:rFonts w:ascii="Times New Roman" w:hAnsi="Times New Roman"/>
          <w:color w:val="00B050"/>
          <w:sz w:val="26"/>
          <w:szCs w:val="26"/>
          <w:lang w:val="uk-UA" w:eastAsia="ru-RU"/>
        </w:rPr>
        <w:br w:type="page"/>
      </w:r>
    </w:p>
    <w:p w:rsidR="00B645C5" w:rsidRPr="00712873" w:rsidRDefault="00B645C5" w:rsidP="00474879">
      <w:pPr>
        <w:tabs>
          <w:tab w:val="left" w:pos="946"/>
        </w:tabs>
        <w:spacing w:after="0" w:line="360" w:lineRule="auto"/>
        <w:jc w:val="center"/>
        <w:rPr>
          <w:rFonts w:ascii="Times New Roman" w:hAnsi="Times New Roman"/>
          <w:sz w:val="26"/>
          <w:szCs w:val="26"/>
          <w:lang w:val="uk-UA" w:eastAsia="ru-RU"/>
        </w:rPr>
      </w:pPr>
      <w:r w:rsidRPr="00712873">
        <w:rPr>
          <w:rFonts w:ascii="Times New Roman" w:hAnsi="Times New Roman"/>
          <w:sz w:val="26"/>
          <w:szCs w:val="26"/>
          <w:lang w:val="uk-UA" w:eastAsia="ru-RU"/>
        </w:rPr>
        <w:t>ВИСНОВКИ</w:t>
      </w:r>
    </w:p>
    <w:p w:rsidR="00B645C5" w:rsidRPr="00161244" w:rsidRDefault="00B645C5" w:rsidP="00474879">
      <w:pPr>
        <w:tabs>
          <w:tab w:val="left" w:pos="946"/>
        </w:tabs>
        <w:spacing w:after="0" w:line="360" w:lineRule="auto"/>
        <w:jc w:val="center"/>
        <w:rPr>
          <w:rFonts w:ascii="Times New Roman" w:hAnsi="Times New Roman"/>
          <w:color w:val="00B050"/>
          <w:sz w:val="28"/>
          <w:szCs w:val="28"/>
          <w:lang w:val="uk-UA" w:eastAsia="ru-RU"/>
        </w:rPr>
      </w:pPr>
    </w:p>
    <w:p w:rsidR="00B645C5" w:rsidRPr="00712873" w:rsidRDefault="00B645C5" w:rsidP="00712873">
      <w:pPr>
        <w:tabs>
          <w:tab w:val="left" w:pos="0"/>
        </w:tabs>
        <w:spacing w:after="0" w:line="360" w:lineRule="auto"/>
        <w:jc w:val="both"/>
        <w:rPr>
          <w:rFonts w:ascii="Times New Roman" w:hAnsi="Times New Roman"/>
          <w:sz w:val="28"/>
          <w:szCs w:val="28"/>
          <w:lang w:val="uk-UA"/>
        </w:rPr>
      </w:pPr>
      <w:r w:rsidRPr="00161244">
        <w:rPr>
          <w:rFonts w:ascii="Times New Roman" w:hAnsi="Times New Roman"/>
          <w:sz w:val="28"/>
          <w:szCs w:val="28"/>
          <w:lang w:val="uk-UA"/>
        </w:rPr>
        <w:t xml:space="preserve"> </w:t>
      </w:r>
      <w:r w:rsidRPr="00161244">
        <w:rPr>
          <w:rFonts w:ascii="Times New Roman" w:hAnsi="Times New Roman"/>
          <w:sz w:val="28"/>
          <w:szCs w:val="28"/>
          <w:lang w:val="uk-UA"/>
        </w:rPr>
        <w:tab/>
      </w:r>
      <w:r w:rsidRPr="00712873">
        <w:rPr>
          <w:rFonts w:ascii="Times New Roman" w:hAnsi="Times New Roman"/>
          <w:sz w:val="28"/>
          <w:szCs w:val="28"/>
          <w:lang w:val="uk-UA"/>
        </w:rPr>
        <w:t xml:space="preserve">1. Метою усіх здоров’язбережувальних технологій є навчити учнів використовувати отримані знання в повсякденному житті та сформувати в них всі необхідні навички, уміння та знання щодо здорового способу життя. Тож, можемо зазначити, що здоров’язбережувальні технології сприяють покращенню якості педагогічного процесу, його модифікації, толерантності і гнучкості до різних організаційних форм і видів діяльності </w:t>
      </w:r>
      <w:r>
        <w:rPr>
          <w:rFonts w:ascii="Times New Roman" w:hAnsi="Times New Roman"/>
          <w:sz w:val="28"/>
          <w:szCs w:val="28"/>
          <w:lang w:val="uk-UA"/>
        </w:rPr>
        <w:t>школярів</w:t>
      </w:r>
      <w:r w:rsidRPr="00712873">
        <w:rPr>
          <w:rFonts w:ascii="Times New Roman" w:hAnsi="Times New Roman"/>
          <w:sz w:val="28"/>
          <w:szCs w:val="28"/>
          <w:lang w:val="uk-UA"/>
        </w:rPr>
        <w:t>.</w:t>
      </w:r>
    </w:p>
    <w:p w:rsidR="00B645C5" w:rsidRPr="00712873" w:rsidRDefault="00B645C5" w:rsidP="00712873">
      <w:pPr>
        <w:tabs>
          <w:tab w:val="left" w:pos="0"/>
        </w:tabs>
        <w:spacing w:after="0" w:line="360" w:lineRule="auto"/>
        <w:jc w:val="both"/>
        <w:rPr>
          <w:rFonts w:ascii="Times New Roman" w:hAnsi="Times New Roman"/>
          <w:color w:val="00B050"/>
          <w:sz w:val="28"/>
          <w:szCs w:val="28"/>
          <w:lang w:val="uk-UA" w:eastAsia="ru-RU"/>
        </w:rPr>
      </w:pPr>
      <w:r w:rsidRPr="00712873">
        <w:rPr>
          <w:rFonts w:ascii="Times New Roman" w:hAnsi="Times New Roman"/>
          <w:sz w:val="28"/>
          <w:szCs w:val="28"/>
          <w:lang w:val="uk-UA"/>
        </w:rPr>
        <w:tab/>
        <w:t>2. Успішній реалізації оздоровчої спрямованості уроків фізичної культури в сучасній школі сприятиме застосування оздоровчих систем.</w:t>
      </w:r>
    </w:p>
    <w:p w:rsidR="00B645C5" w:rsidRPr="00712873" w:rsidRDefault="00B645C5" w:rsidP="00712873">
      <w:pPr>
        <w:pStyle w:val="a4"/>
        <w:spacing w:line="360" w:lineRule="auto"/>
        <w:jc w:val="both"/>
        <w:outlineLvl w:val="0"/>
        <w:rPr>
          <w:lang w:val="uk-UA"/>
        </w:rPr>
      </w:pPr>
      <w:r w:rsidRPr="00712873">
        <w:rPr>
          <w:lang w:val="uk-UA"/>
        </w:rPr>
        <w:t>3. Наприкінці навчального року зафіксовано позитивні зміни за всіма функціональними показниками дівчат.</w:t>
      </w:r>
    </w:p>
    <w:p w:rsidR="00B645C5" w:rsidRDefault="00B645C5" w:rsidP="00712873">
      <w:pPr>
        <w:pStyle w:val="a4"/>
        <w:spacing w:line="360" w:lineRule="auto"/>
        <w:jc w:val="both"/>
        <w:outlineLvl w:val="0"/>
        <w:rPr>
          <w:lang w:val="uk-UA"/>
        </w:rPr>
      </w:pPr>
      <w:r w:rsidRPr="00712873">
        <w:rPr>
          <w:lang w:val="uk-UA"/>
        </w:rPr>
        <w:t>4. Наприкінці навчального року за показниками фізичної підготовленості зафіксовано позитивні</w:t>
      </w:r>
      <w:r>
        <w:rPr>
          <w:lang w:val="uk-UA"/>
        </w:rPr>
        <w:t xml:space="preserve"> зміни за всіма тестами. </w:t>
      </w:r>
      <w:r w:rsidRPr="00FB3E09">
        <w:rPr>
          <w:lang w:val="uk-UA"/>
        </w:rPr>
        <w:t xml:space="preserve">Достовірні зміни зафіксовано у швидкості, спритності і силі м’язів </w:t>
      </w:r>
      <w:r>
        <w:rPr>
          <w:lang w:val="uk-UA"/>
        </w:rPr>
        <w:t>черевного</w:t>
      </w:r>
      <w:r w:rsidRPr="00FB3E09">
        <w:rPr>
          <w:lang w:val="uk-UA"/>
        </w:rPr>
        <w:t xml:space="preserve"> пресу.</w:t>
      </w:r>
    </w:p>
    <w:p w:rsidR="00B645C5" w:rsidRPr="00712873" w:rsidRDefault="00B645C5" w:rsidP="00712873">
      <w:pPr>
        <w:pStyle w:val="a4"/>
        <w:spacing w:line="360" w:lineRule="auto"/>
        <w:jc w:val="both"/>
        <w:outlineLvl w:val="0"/>
        <w:rPr>
          <w:lang w:val="uk-UA"/>
        </w:rPr>
      </w:pPr>
      <w:r>
        <w:rPr>
          <w:lang w:val="uk-UA"/>
        </w:rPr>
        <w:t xml:space="preserve">5. </w:t>
      </w:r>
      <w:r w:rsidRPr="00360D0F">
        <w:rPr>
          <w:lang w:val="uk-UA"/>
        </w:rPr>
        <w:t xml:space="preserve">Найбільші </w:t>
      </w:r>
      <w:r>
        <w:rPr>
          <w:lang w:val="uk-UA"/>
        </w:rPr>
        <w:t xml:space="preserve">позитивні </w:t>
      </w:r>
      <w:r w:rsidRPr="00360D0F">
        <w:rPr>
          <w:lang w:val="uk-UA"/>
        </w:rPr>
        <w:t xml:space="preserve">зміни відмічено у </w:t>
      </w:r>
      <w:r>
        <w:rPr>
          <w:lang w:val="uk-UA"/>
        </w:rPr>
        <w:t>п</w:t>
      </w:r>
      <w:r w:rsidRPr="00360D0F">
        <w:rPr>
          <w:lang w:val="uk-UA"/>
        </w:rPr>
        <w:t xml:space="preserve">оказниках індексу </w:t>
      </w:r>
      <w:r w:rsidRPr="00712873">
        <w:rPr>
          <w:lang w:val="uk-UA"/>
        </w:rPr>
        <w:t>Скібінсього (113,33%), пробами Штанге (45,72%) і Генчі (49,96%) і показником ЖЄЛ (34,38%).</w:t>
      </w:r>
    </w:p>
    <w:p w:rsidR="00B645C5" w:rsidRPr="00712873" w:rsidRDefault="00B645C5" w:rsidP="00712873">
      <w:pPr>
        <w:pStyle w:val="a4"/>
        <w:spacing w:line="360" w:lineRule="auto"/>
        <w:jc w:val="both"/>
        <w:outlineLvl w:val="0"/>
      </w:pPr>
      <w:r w:rsidRPr="00712873">
        <w:rPr>
          <w:lang w:val="uk-UA"/>
        </w:rPr>
        <w:t>6. За показниками фізичної підготовленості найбільший приріст зафіксовано у спритності (91,64%), силі м’язів черевного пресу (28,</w:t>
      </w:r>
      <w:r w:rsidRPr="00712873">
        <w:t>10%) та силі м’язів рук</w:t>
      </w:r>
      <w:r w:rsidRPr="00712873">
        <w:rPr>
          <w:lang w:val="uk-UA"/>
        </w:rPr>
        <w:t xml:space="preserve"> (</w:t>
      </w:r>
      <w:r w:rsidRPr="00712873">
        <w:t>16,35</w:t>
      </w:r>
      <w:r w:rsidRPr="00712873">
        <w:rPr>
          <w:lang w:val="uk-UA"/>
        </w:rPr>
        <w:t>%)</w:t>
      </w:r>
      <w:r w:rsidRPr="00712873">
        <w:t>.</w:t>
      </w:r>
    </w:p>
    <w:p w:rsidR="00B645C5" w:rsidRPr="00280751" w:rsidRDefault="00B645C5" w:rsidP="00712873">
      <w:pPr>
        <w:shd w:val="clear" w:color="auto" w:fill="FFFFFF"/>
        <w:spacing w:after="0" w:line="360" w:lineRule="auto"/>
        <w:ind w:firstLine="700"/>
        <w:jc w:val="both"/>
        <w:rPr>
          <w:rFonts w:ascii="Times New Roman" w:hAnsi="Times New Roman"/>
          <w:sz w:val="28"/>
          <w:szCs w:val="28"/>
          <w:lang w:eastAsia="ru-RU"/>
        </w:rPr>
      </w:pPr>
      <w:r w:rsidRPr="00712873">
        <w:rPr>
          <w:rFonts w:ascii="Times New Roman" w:hAnsi="Times New Roman"/>
          <w:sz w:val="28"/>
          <w:szCs w:val="28"/>
          <w:lang w:val="uk-UA" w:eastAsia="ru-RU"/>
        </w:rPr>
        <w:t>7</w:t>
      </w:r>
      <w:r>
        <w:rPr>
          <w:rFonts w:ascii="Times New Roman" w:hAnsi="Times New Roman"/>
          <w:color w:val="00B050"/>
          <w:sz w:val="28"/>
          <w:szCs w:val="28"/>
          <w:lang w:val="uk-UA" w:eastAsia="ru-RU"/>
        </w:rPr>
        <w:t xml:space="preserve">. </w:t>
      </w:r>
      <w:r w:rsidRPr="00280751">
        <w:rPr>
          <w:rFonts w:ascii="Times New Roman" w:hAnsi="Times New Roman"/>
          <w:sz w:val="28"/>
          <w:szCs w:val="28"/>
          <w:lang w:val="uk-UA" w:eastAsia="ru-RU"/>
        </w:rPr>
        <w:t>Результати дослідження були рекомендовані вчителям фізичної культури інших шкіл</w:t>
      </w:r>
      <w:r>
        <w:rPr>
          <w:rFonts w:ascii="Times New Roman" w:hAnsi="Times New Roman"/>
          <w:sz w:val="28"/>
          <w:szCs w:val="28"/>
          <w:lang w:val="uk-UA" w:eastAsia="ru-RU"/>
        </w:rPr>
        <w:t xml:space="preserve"> м. Запоріжжя, які працюють з учнями </w:t>
      </w:r>
      <w:r w:rsidRPr="00280751">
        <w:rPr>
          <w:rFonts w:ascii="Times New Roman" w:hAnsi="Times New Roman"/>
          <w:sz w:val="28"/>
          <w:szCs w:val="28"/>
          <w:lang w:val="uk-UA" w:eastAsia="ru-RU"/>
        </w:rPr>
        <w:t>середнього шкільного віку.</w:t>
      </w:r>
    </w:p>
    <w:p w:rsidR="00B645C5" w:rsidRPr="00280751" w:rsidRDefault="00B645C5" w:rsidP="00280751">
      <w:pPr>
        <w:spacing w:after="0" w:line="360" w:lineRule="exact"/>
        <w:jc w:val="center"/>
        <w:outlineLvl w:val="0"/>
        <w:rPr>
          <w:rFonts w:ascii="Times New Roman" w:hAnsi="Times New Roman"/>
          <w:caps/>
          <w:sz w:val="28"/>
          <w:szCs w:val="28"/>
          <w:lang w:val="uk-UA" w:eastAsia="ru-RU"/>
        </w:rPr>
      </w:pPr>
      <w:r w:rsidRPr="00280751">
        <w:rPr>
          <w:rFonts w:ascii="Times New Roman" w:hAnsi="Times New Roman"/>
          <w:sz w:val="28"/>
          <w:szCs w:val="28"/>
          <w:lang w:val="uk-UA" w:eastAsia="ru-RU"/>
        </w:rPr>
        <w:br w:type="page"/>
      </w:r>
      <w:bookmarkStart w:id="20" w:name="_Toc273285017"/>
      <w:bookmarkStart w:id="21" w:name="_Toc282082668"/>
      <w:r w:rsidRPr="00280751">
        <w:rPr>
          <w:rFonts w:ascii="Times New Roman" w:hAnsi="Times New Roman"/>
          <w:caps/>
          <w:sz w:val="28"/>
          <w:szCs w:val="28"/>
          <w:lang w:val="uk-UA" w:eastAsia="ru-RU"/>
        </w:rPr>
        <w:lastRenderedPageBreak/>
        <w:t>Перелік посилань</w:t>
      </w:r>
      <w:bookmarkEnd w:id="20"/>
      <w:bookmarkEnd w:id="21"/>
      <w:r>
        <w:rPr>
          <w:rFonts w:ascii="Times New Roman" w:hAnsi="Times New Roman"/>
          <w:caps/>
          <w:sz w:val="28"/>
          <w:szCs w:val="28"/>
          <w:lang w:val="uk-UA" w:eastAsia="ru-RU"/>
        </w:rPr>
        <w:t xml:space="preserve"> </w:t>
      </w:r>
    </w:p>
    <w:p w:rsidR="00B645C5" w:rsidRPr="00280751" w:rsidRDefault="00B645C5" w:rsidP="00280751">
      <w:pPr>
        <w:tabs>
          <w:tab w:val="left" w:pos="980"/>
        </w:tabs>
        <w:spacing w:after="0" w:line="360" w:lineRule="auto"/>
        <w:ind w:left="742"/>
        <w:jc w:val="center"/>
        <w:rPr>
          <w:rFonts w:ascii="Times New Roman" w:hAnsi="Times New Roman"/>
          <w:sz w:val="28"/>
          <w:szCs w:val="28"/>
          <w:lang w:val="uk-UA" w:eastAsia="uk-UA"/>
        </w:rPr>
      </w:pP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bookmarkStart w:id="22" w:name="_Ref500131998"/>
      <w:bookmarkStart w:id="23" w:name="_Ref273287523"/>
      <w:r w:rsidRPr="00712873">
        <w:rPr>
          <w:rFonts w:ascii="Times New Roman" w:hAnsi="Times New Roman"/>
          <w:sz w:val="28"/>
          <w:szCs w:val="28"/>
        </w:rPr>
        <w:t>Ващенко О.</w:t>
      </w:r>
      <w:r>
        <w:rPr>
          <w:rFonts w:ascii="Times New Roman" w:hAnsi="Times New Roman"/>
          <w:sz w:val="28"/>
          <w:szCs w:val="28"/>
          <w:lang w:val="uk-UA"/>
        </w:rPr>
        <w:t>,</w:t>
      </w:r>
      <w:r w:rsidRPr="00712873">
        <w:rPr>
          <w:rFonts w:ascii="Times New Roman" w:hAnsi="Times New Roman"/>
          <w:sz w:val="28"/>
          <w:szCs w:val="28"/>
        </w:rPr>
        <w:t xml:space="preserve"> Свириденко С.</w:t>
      </w:r>
      <w:r>
        <w:rPr>
          <w:rFonts w:ascii="Times New Roman" w:hAnsi="Times New Roman"/>
          <w:sz w:val="28"/>
          <w:szCs w:val="28"/>
          <w:lang w:val="uk-UA"/>
        </w:rPr>
        <w:t xml:space="preserve"> </w:t>
      </w:r>
      <w:r w:rsidRPr="00712873">
        <w:rPr>
          <w:rFonts w:ascii="Times New Roman" w:hAnsi="Times New Roman"/>
          <w:sz w:val="28"/>
          <w:szCs w:val="28"/>
        </w:rPr>
        <w:t>Здоров`язберігаючі технології в загал</w:t>
      </w:r>
      <w:r>
        <w:rPr>
          <w:rFonts w:ascii="Times New Roman" w:hAnsi="Times New Roman"/>
          <w:sz w:val="28"/>
          <w:szCs w:val="28"/>
        </w:rPr>
        <w:t>ьноосвітніх навчальних закладах</w:t>
      </w:r>
      <w:r>
        <w:rPr>
          <w:rFonts w:ascii="Times New Roman" w:hAnsi="Times New Roman"/>
          <w:sz w:val="28"/>
          <w:szCs w:val="28"/>
          <w:lang w:val="uk-UA"/>
        </w:rPr>
        <w:t xml:space="preserve">. </w:t>
      </w:r>
      <w:r w:rsidRPr="00712873">
        <w:rPr>
          <w:rFonts w:ascii="Times New Roman" w:hAnsi="Times New Roman"/>
          <w:i/>
          <w:sz w:val="28"/>
          <w:szCs w:val="28"/>
        </w:rPr>
        <w:t>Директор школи</w:t>
      </w:r>
      <w:r>
        <w:rPr>
          <w:rFonts w:ascii="Times New Roman" w:hAnsi="Times New Roman"/>
          <w:sz w:val="28"/>
          <w:szCs w:val="28"/>
        </w:rPr>
        <w:t>. 2006. № 20.</w:t>
      </w:r>
      <w:r w:rsidRPr="00712873">
        <w:rPr>
          <w:rFonts w:ascii="Times New Roman" w:hAnsi="Times New Roman"/>
          <w:sz w:val="28"/>
          <w:szCs w:val="28"/>
        </w:rPr>
        <w:t xml:space="preserve"> С. 12–15. </w:t>
      </w: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r w:rsidRPr="00712873">
        <w:rPr>
          <w:rFonts w:ascii="Times New Roman" w:hAnsi="Times New Roman"/>
          <w:sz w:val="28"/>
          <w:szCs w:val="28"/>
        </w:rPr>
        <w:t xml:space="preserve">Ващенко О. Організація здоров`язберігаючої діяльності початкової школи.  </w:t>
      </w:r>
      <w:r w:rsidRPr="00712873">
        <w:rPr>
          <w:rFonts w:ascii="Times New Roman" w:hAnsi="Times New Roman"/>
          <w:i/>
          <w:sz w:val="28"/>
          <w:szCs w:val="28"/>
        </w:rPr>
        <w:t>Початкова освіта</w:t>
      </w:r>
      <w:r w:rsidRPr="00712873">
        <w:rPr>
          <w:rFonts w:ascii="Times New Roman" w:hAnsi="Times New Roman"/>
          <w:sz w:val="28"/>
          <w:szCs w:val="28"/>
        </w:rPr>
        <w:t xml:space="preserve">. 2005. № 46. С. 2–4. </w:t>
      </w: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r w:rsidRPr="00712873">
        <w:rPr>
          <w:rFonts w:ascii="Times New Roman" w:hAnsi="Times New Roman"/>
          <w:sz w:val="28"/>
          <w:szCs w:val="28"/>
        </w:rPr>
        <w:t>Ващенко О. Готовність вчителя до використання здоров’язберігаючих технологі</w:t>
      </w:r>
      <w:r>
        <w:rPr>
          <w:rFonts w:ascii="Times New Roman" w:hAnsi="Times New Roman"/>
          <w:sz w:val="28"/>
          <w:szCs w:val="28"/>
        </w:rPr>
        <w:t>й у навчально-виховному процесі</w:t>
      </w:r>
      <w:r>
        <w:rPr>
          <w:rFonts w:ascii="Times New Roman" w:hAnsi="Times New Roman"/>
          <w:sz w:val="28"/>
          <w:szCs w:val="28"/>
          <w:lang w:val="uk-UA"/>
        </w:rPr>
        <w:t>.</w:t>
      </w:r>
      <w:r w:rsidRPr="00712873">
        <w:rPr>
          <w:rFonts w:ascii="Times New Roman" w:hAnsi="Times New Roman"/>
          <w:sz w:val="28"/>
          <w:szCs w:val="28"/>
        </w:rPr>
        <w:t xml:space="preserve"> </w:t>
      </w:r>
      <w:r w:rsidRPr="00712873">
        <w:rPr>
          <w:rFonts w:ascii="Times New Roman" w:hAnsi="Times New Roman"/>
          <w:i/>
          <w:sz w:val="28"/>
          <w:szCs w:val="28"/>
        </w:rPr>
        <w:t>Здоров’я та фізична культура</w:t>
      </w:r>
      <w:r>
        <w:rPr>
          <w:rFonts w:ascii="Times New Roman" w:hAnsi="Times New Roman"/>
          <w:sz w:val="28"/>
          <w:szCs w:val="28"/>
        </w:rPr>
        <w:t xml:space="preserve">. </w:t>
      </w:r>
      <w:r w:rsidRPr="00712873">
        <w:rPr>
          <w:rFonts w:ascii="Times New Roman" w:hAnsi="Times New Roman"/>
          <w:sz w:val="28"/>
          <w:szCs w:val="28"/>
        </w:rPr>
        <w:t>2</w:t>
      </w:r>
      <w:r>
        <w:rPr>
          <w:rFonts w:ascii="Times New Roman" w:hAnsi="Times New Roman"/>
          <w:sz w:val="28"/>
          <w:szCs w:val="28"/>
        </w:rPr>
        <w:t xml:space="preserve">006. № 8. </w:t>
      </w:r>
      <w:r w:rsidRPr="00712873">
        <w:rPr>
          <w:rFonts w:ascii="Times New Roman" w:hAnsi="Times New Roman"/>
          <w:sz w:val="28"/>
          <w:szCs w:val="28"/>
        </w:rPr>
        <w:t>С. 1–6.</w:t>
      </w: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r w:rsidRPr="00712873">
        <w:rPr>
          <w:rFonts w:ascii="Times New Roman" w:hAnsi="Times New Roman"/>
          <w:sz w:val="28"/>
          <w:szCs w:val="28"/>
        </w:rPr>
        <w:t>Колонькова О., Литовченко О.</w:t>
      </w:r>
      <w:r w:rsidRPr="00712873">
        <w:rPr>
          <w:rFonts w:ascii="Times New Roman" w:hAnsi="Times New Roman"/>
          <w:sz w:val="28"/>
          <w:szCs w:val="28"/>
          <w:lang w:val="uk-UA"/>
        </w:rPr>
        <w:t xml:space="preserve"> </w:t>
      </w:r>
      <w:r w:rsidRPr="00712873">
        <w:rPr>
          <w:rFonts w:ascii="Times New Roman" w:hAnsi="Times New Roman"/>
          <w:sz w:val="28"/>
          <w:szCs w:val="28"/>
        </w:rPr>
        <w:t>Здоров`язберігаючі технології у навчальному закладі</w:t>
      </w:r>
      <w:r w:rsidRPr="00712873">
        <w:rPr>
          <w:rFonts w:ascii="Times New Roman" w:hAnsi="Times New Roman"/>
          <w:sz w:val="28"/>
          <w:szCs w:val="28"/>
          <w:lang w:val="uk-UA"/>
        </w:rPr>
        <w:t>.</w:t>
      </w:r>
      <w:r w:rsidRPr="00712873">
        <w:rPr>
          <w:rFonts w:ascii="Times New Roman" w:hAnsi="Times New Roman"/>
          <w:sz w:val="28"/>
          <w:szCs w:val="28"/>
        </w:rPr>
        <w:t xml:space="preserve"> К</w:t>
      </w:r>
      <w:r w:rsidRPr="00712873">
        <w:rPr>
          <w:rFonts w:ascii="Times New Roman" w:hAnsi="Times New Roman"/>
          <w:sz w:val="28"/>
          <w:szCs w:val="28"/>
          <w:lang w:val="uk-UA"/>
        </w:rPr>
        <w:t>иїв</w:t>
      </w:r>
      <w:r w:rsidRPr="00712873">
        <w:rPr>
          <w:rFonts w:ascii="Times New Roman" w:hAnsi="Times New Roman"/>
          <w:sz w:val="28"/>
          <w:szCs w:val="28"/>
        </w:rPr>
        <w:t xml:space="preserve"> : Шкільний світ, 2009. </w:t>
      </w:r>
      <w:r w:rsidRPr="00712873">
        <w:rPr>
          <w:rFonts w:ascii="Times New Roman" w:hAnsi="Times New Roman"/>
          <w:sz w:val="28"/>
          <w:szCs w:val="28"/>
          <w:lang w:val="uk-UA"/>
        </w:rPr>
        <w:t>231 с.</w:t>
      </w: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r w:rsidRPr="00712873">
        <w:rPr>
          <w:rFonts w:ascii="Times New Roman" w:hAnsi="Times New Roman"/>
          <w:sz w:val="28"/>
          <w:szCs w:val="28"/>
          <w:lang w:val="uk-UA"/>
        </w:rPr>
        <w:t xml:space="preserve">Аксьонова О.П., Півненко Ю.В. Науково-методичний проект “Урок здоров’я”. </w:t>
      </w:r>
      <w:r w:rsidRPr="00712873">
        <w:rPr>
          <w:rFonts w:ascii="Times New Roman" w:hAnsi="Times New Roman"/>
          <w:i/>
          <w:sz w:val="28"/>
          <w:szCs w:val="28"/>
          <w:lang w:val="uk-UA"/>
        </w:rPr>
        <w:t>Науковий часопис НПУ імені М.П. Драгоманов.</w:t>
      </w:r>
      <w:r w:rsidRPr="00712873">
        <w:rPr>
          <w:rFonts w:ascii="Times New Roman" w:hAnsi="Times New Roman"/>
          <w:sz w:val="28"/>
          <w:szCs w:val="28"/>
          <w:lang w:val="uk-UA"/>
        </w:rPr>
        <w:t xml:space="preserve"> Випуск 3К 1 (70). 2016. С. 267-271. </w:t>
      </w: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r w:rsidRPr="00712873">
        <w:rPr>
          <w:rFonts w:ascii="Times New Roman" w:hAnsi="Times New Roman"/>
          <w:sz w:val="28"/>
          <w:szCs w:val="28"/>
        </w:rPr>
        <w:t xml:space="preserve">Мельник О. Системний підхід до формування культури здоров`я учасників навчальновиховного процесу.  </w:t>
      </w:r>
      <w:r w:rsidRPr="004140CC">
        <w:rPr>
          <w:rFonts w:ascii="Times New Roman" w:hAnsi="Times New Roman"/>
          <w:i/>
          <w:sz w:val="28"/>
          <w:szCs w:val="28"/>
        </w:rPr>
        <w:t>Початкова школа</w:t>
      </w:r>
      <w:r w:rsidRPr="00712873">
        <w:rPr>
          <w:rFonts w:ascii="Times New Roman" w:hAnsi="Times New Roman"/>
          <w:sz w:val="28"/>
          <w:szCs w:val="28"/>
        </w:rPr>
        <w:t>. 2005. С. 57–62.</w:t>
      </w: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r w:rsidRPr="00712873">
        <w:rPr>
          <w:rFonts w:ascii="Times New Roman" w:hAnsi="Times New Roman"/>
          <w:sz w:val="28"/>
          <w:szCs w:val="28"/>
        </w:rPr>
        <w:t>Митяева А.М. Здоровьесберегающие педагогические технологии: учеб. пособие для студ. высш. учеб. заведений</w:t>
      </w:r>
      <w:r>
        <w:rPr>
          <w:rFonts w:ascii="Times New Roman" w:hAnsi="Times New Roman"/>
          <w:sz w:val="28"/>
          <w:szCs w:val="28"/>
        </w:rPr>
        <w:t>. М</w:t>
      </w:r>
      <w:r>
        <w:rPr>
          <w:rFonts w:ascii="Times New Roman" w:hAnsi="Times New Roman"/>
          <w:sz w:val="28"/>
          <w:szCs w:val="28"/>
          <w:lang w:val="uk-UA"/>
        </w:rPr>
        <w:t xml:space="preserve">осква </w:t>
      </w:r>
      <w:r w:rsidRPr="00712873">
        <w:rPr>
          <w:rFonts w:ascii="Times New Roman" w:hAnsi="Times New Roman"/>
          <w:sz w:val="28"/>
          <w:szCs w:val="28"/>
        </w:rPr>
        <w:t xml:space="preserve">: </w:t>
      </w:r>
      <w:r>
        <w:rPr>
          <w:rFonts w:ascii="Times New Roman" w:hAnsi="Times New Roman"/>
          <w:sz w:val="28"/>
          <w:szCs w:val="28"/>
        </w:rPr>
        <w:t>Академия</w:t>
      </w:r>
      <w:r w:rsidRPr="00712873">
        <w:rPr>
          <w:rFonts w:ascii="Times New Roman" w:hAnsi="Times New Roman"/>
          <w:sz w:val="28"/>
          <w:szCs w:val="28"/>
        </w:rPr>
        <w:t xml:space="preserve">, 2008. </w:t>
      </w:r>
      <w:r>
        <w:rPr>
          <w:rFonts w:ascii="Times New Roman" w:hAnsi="Times New Roman"/>
          <w:sz w:val="28"/>
          <w:szCs w:val="28"/>
          <w:lang w:val="uk-UA"/>
        </w:rPr>
        <w:t xml:space="preserve">   </w:t>
      </w:r>
      <w:r w:rsidRPr="00712873">
        <w:rPr>
          <w:rFonts w:ascii="Times New Roman" w:hAnsi="Times New Roman"/>
          <w:sz w:val="28"/>
          <w:szCs w:val="28"/>
        </w:rPr>
        <w:t>192 с.</w:t>
      </w: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r w:rsidRPr="00712873">
        <w:rPr>
          <w:rFonts w:ascii="Times New Roman" w:hAnsi="Times New Roman"/>
          <w:sz w:val="28"/>
          <w:szCs w:val="28"/>
        </w:rPr>
        <w:t xml:space="preserve"> Науменко Ю.В. Здоровь</w:t>
      </w:r>
      <w:r>
        <w:rPr>
          <w:rFonts w:ascii="Times New Roman" w:hAnsi="Times New Roman"/>
          <w:sz w:val="28"/>
          <w:szCs w:val="28"/>
        </w:rPr>
        <w:t>есберегающая деятельность школы</w:t>
      </w:r>
      <w:r>
        <w:rPr>
          <w:rFonts w:ascii="Times New Roman" w:hAnsi="Times New Roman"/>
          <w:sz w:val="28"/>
          <w:szCs w:val="28"/>
          <w:lang w:val="uk-UA"/>
        </w:rPr>
        <w:t xml:space="preserve">. </w:t>
      </w:r>
      <w:r w:rsidRPr="004140CC">
        <w:rPr>
          <w:rFonts w:ascii="Times New Roman" w:hAnsi="Times New Roman"/>
          <w:i/>
          <w:sz w:val="28"/>
          <w:szCs w:val="28"/>
        </w:rPr>
        <w:t>Педагогика</w:t>
      </w:r>
      <w:r w:rsidRPr="00712873">
        <w:rPr>
          <w:rFonts w:ascii="Times New Roman" w:hAnsi="Times New Roman"/>
          <w:sz w:val="28"/>
          <w:szCs w:val="28"/>
        </w:rPr>
        <w:t xml:space="preserve">. 2005. № </w:t>
      </w:r>
      <w:smartTag w:uri="urn:schemas-microsoft-com:office:smarttags" w:element="metricconverter">
        <w:smartTagPr>
          <w:attr w:name="ProductID" w:val="6. C"/>
        </w:smartTagPr>
        <w:r w:rsidRPr="00712873">
          <w:rPr>
            <w:rFonts w:ascii="Times New Roman" w:hAnsi="Times New Roman"/>
            <w:sz w:val="28"/>
            <w:szCs w:val="28"/>
          </w:rPr>
          <w:t>6. C</w:t>
        </w:r>
      </w:smartTag>
      <w:r w:rsidRPr="00712873">
        <w:rPr>
          <w:rFonts w:ascii="Times New Roman" w:hAnsi="Times New Roman"/>
          <w:sz w:val="28"/>
          <w:szCs w:val="28"/>
        </w:rPr>
        <w:t xml:space="preserve">. 37–44. </w:t>
      </w:r>
    </w:p>
    <w:p w:rsidR="00B645C5" w:rsidRPr="00C1735A"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r w:rsidRPr="00712873">
        <w:rPr>
          <w:rFonts w:ascii="Times New Roman" w:hAnsi="Times New Roman"/>
          <w:sz w:val="28"/>
          <w:szCs w:val="28"/>
        </w:rPr>
        <w:t>Смирнов Н.К. Здоровьесберегающие образовательные технологии и психология здоровья в школе. М</w:t>
      </w:r>
      <w:r>
        <w:rPr>
          <w:rFonts w:ascii="Times New Roman" w:hAnsi="Times New Roman"/>
          <w:sz w:val="28"/>
          <w:szCs w:val="28"/>
          <w:lang w:val="uk-UA"/>
        </w:rPr>
        <w:t xml:space="preserve">осква </w:t>
      </w:r>
      <w:r w:rsidRPr="00712873">
        <w:rPr>
          <w:rFonts w:ascii="Times New Roman" w:hAnsi="Times New Roman"/>
          <w:sz w:val="28"/>
          <w:szCs w:val="28"/>
        </w:rPr>
        <w:t xml:space="preserve">: АРКТИ, 2006. 320 с. </w:t>
      </w: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r w:rsidRPr="00712873">
        <w:rPr>
          <w:rFonts w:ascii="Times New Roman" w:hAnsi="Times New Roman"/>
          <w:sz w:val="28"/>
          <w:szCs w:val="28"/>
        </w:rPr>
        <w:t>Тихомирова Л.Ф. Теоретико-методические основы здоровьесберегающей педагогики: дис. … доктора пед. нау</w:t>
      </w:r>
      <w:r>
        <w:rPr>
          <w:rFonts w:ascii="Times New Roman" w:hAnsi="Times New Roman"/>
          <w:sz w:val="28"/>
          <w:szCs w:val="28"/>
        </w:rPr>
        <w:t>к: 13.00.01</w:t>
      </w:r>
      <w:r w:rsidRPr="00712873">
        <w:rPr>
          <w:rFonts w:ascii="Times New Roman" w:hAnsi="Times New Roman"/>
          <w:sz w:val="28"/>
          <w:szCs w:val="28"/>
        </w:rPr>
        <w:t xml:space="preserve">. Ярославль, 2004. 339 с. </w:t>
      </w: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r>
        <w:rPr>
          <w:rFonts w:ascii="Times New Roman" w:hAnsi="Times New Roman"/>
          <w:sz w:val="28"/>
          <w:szCs w:val="28"/>
        </w:rPr>
        <w:t>Чупаха И.В</w:t>
      </w:r>
      <w:r w:rsidRPr="00712873">
        <w:rPr>
          <w:rFonts w:ascii="Times New Roman" w:hAnsi="Times New Roman"/>
          <w:sz w:val="28"/>
          <w:szCs w:val="28"/>
        </w:rPr>
        <w:t>Пужаева</w:t>
      </w:r>
      <w:r>
        <w:rPr>
          <w:rFonts w:ascii="Times New Roman" w:hAnsi="Times New Roman"/>
          <w:sz w:val="28"/>
          <w:szCs w:val="28"/>
        </w:rPr>
        <w:t>.</w:t>
      </w:r>
      <w:r>
        <w:rPr>
          <w:rFonts w:ascii="Times New Roman" w:hAnsi="Times New Roman"/>
          <w:sz w:val="28"/>
          <w:szCs w:val="28"/>
          <w:lang w:val="uk-UA"/>
        </w:rPr>
        <w:t xml:space="preserve">, </w:t>
      </w:r>
      <w:r w:rsidRPr="00712873">
        <w:rPr>
          <w:rFonts w:ascii="Times New Roman" w:hAnsi="Times New Roman"/>
          <w:sz w:val="28"/>
          <w:szCs w:val="28"/>
        </w:rPr>
        <w:t>Е.З., Соколова И.Ю. Здоровьесберегающие технологии в образовательно-воспитательном процессе: [научно-практический сборник инновац. опыта].</w:t>
      </w:r>
      <w:r>
        <w:rPr>
          <w:rFonts w:ascii="Times New Roman" w:hAnsi="Times New Roman"/>
          <w:sz w:val="28"/>
          <w:szCs w:val="28"/>
          <w:lang w:val="uk-UA"/>
        </w:rPr>
        <w:t xml:space="preserve"> </w:t>
      </w:r>
      <w:r w:rsidRPr="00712873">
        <w:rPr>
          <w:rFonts w:ascii="Times New Roman" w:hAnsi="Times New Roman"/>
          <w:sz w:val="28"/>
          <w:szCs w:val="28"/>
        </w:rPr>
        <w:t>М</w:t>
      </w:r>
      <w:r>
        <w:rPr>
          <w:rFonts w:ascii="Times New Roman" w:hAnsi="Times New Roman"/>
          <w:sz w:val="28"/>
          <w:szCs w:val="28"/>
          <w:lang w:val="uk-UA"/>
        </w:rPr>
        <w:t xml:space="preserve">осква </w:t>
      </w:r>
      <w:r w:rsidRPr="00712873">
        <w:rPr>
          <w:rFonts w:ascii="Times New Roman" w:hAnsi="Times New Roman"/>
          <w:sz w:val="28"/>
          <w:szCs w:val="28"/>
        </w:rPr>
        <w:t>: Илекса, 2001. 400 с.</w:t>
      </w: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r w:rsidRPr="00712873">
        <w:rPr>
          <w:rFonts w:ascii="Times New Roman" w:hAnsi="Times New Roman"/>
          <w:sz w:val="28"/>
          <w:szCs w:val="28"/>
          <w:lang w:val="uk-UA"/>
        </w:rPr>
        <w:lastRenderedPageBreak/>
        <w:t>Аксьо</w:t>
      </w:r>
      <w:r w:rsidRPr="00712873">
        <w:rPr>
          <w:rFonts w:ascii="Times New Roman" w:hAnsi="Times New Roman"/>
          <w:spacing w:val="1"/>
          <w:sz w:val="28"/>
          <w:szCs w:val="28"/>
          <w:lang w:val="uk-UA"/>
        </w:rPr>
        <w:t>н</w:t>
      </w:r>
      <w:r w:rsidRPr="00712873">
        <w:rPr>
          <w:rFonts w:ascii="Times New Roman" w:hAnsi="Times New Roman"/>
          <w:sz w:val="28"/>
          <w:szCs w:val="28"/>
          <w:lang w:val="uk-UA"/>
        </w:rPr>
        <w:t>ова</w:t>
      </w:r>
      <w:r w:rsidRPr="00712873">
        <w:rPr>
          <w:rFonts w:ascii="Times New Roman" w:hAnsi="Times New Roman"/>
          <w:spacing w:val="24"/>
          <w:sz w:val="28"/>
          <w:szCs w:val="28"/>
          <w:lang w:val="uk-UA"/>
        </w:rPr>
        <w:t xml:space="preserve"> </w:t>
      </w:r>
      <w:r w:rsidRPr="00712873">
        <w:rPr>
          <w:rFonts w:ascii="Times New Roman" w:hAnsi="Times New Roman"/>
          <w:sz w:val="28"/>
          <w:szCs w:val="28"/>
          <w:lang w:val="uk-UA"/>
        </w:rPr>
        <w:t>О.</w:t>
      </w:r>
      <w:r w:rsidRPr="00712873">
        <w:rPr>
          <w:rFonts w:ascii="Times New Roman" w:hAnsi="Times New Roman"/>
          <w:spacing w:val="-1"/>
          <w:sz w:val="28"/>
          <w:szCs w:val="28"/>
          <w:lang w:val="uk-UA"/>
        </w:rPr>
        <w:t>П</w:t>
      </w:r>
      <w:r w:rsidRPr="00712873">
        <w:rPr>
          <w:rFonts w:ascii="Times New Roman" w:hAnsi="Times New Roman"/>
          <w:sz w:val="28"/>
          <w:szCs w:val="28"/>
          <w:lang w:val="uk-UA"/>
        </w:rPr>
        <w:t>.</w:t>
      </w:r>
      <w:r w:rsidRPr="00712873">
        <w:rPr>
          <w:rFonts w:ascii="Times New Roman" w:hAnsi="Times New Roman"/>
          <w:spacing w:val="28"/>
          <w:sz w:val="28"/>
          <w:szCs w:val="28"/>
          <w:lang w:val="uk-UA"/>
        </w:rPr>
        <w:t xml:space="preserve"> </w:t>
      </w:r>
      <w:r w:rsidRPr="00712873">
        <w:rPr>
          <w:rFonts w:ascii="Times New Roman" w:hAnsi="Times New Roman"/>
          <w:spacing w:val="-6"/>
          <w:sz w:val="28"/>
          <w:szCs w:val="28"/>
          <w:lang w:val="uk-UA"/>
        </w:rPr>
        <w:t>І</w:t>
      </w:r>
      <w:r w:rsidRPr="00712873">
        <w:rPr>
          <w:rFonts w:ascii="Times New Roman" w:hAnsi="Times New Roman"/>
          <w:sz w:val="28"/>
          <w:szCs w:val="28"/>
          <w:lang w:val="uk-UA"/>
        </w:rPr>
        <w:t>нно</w:t>
      </w:r>
      <w:r w:rsidRPr="00712873">
        <w:rPr>
          <w:rFonts w:ascii="Times New Roman" w:hAnsi="Times New Roman"/>
          <w:spacing w:val="1"/>
          <w:sz w:val="28"/>
          <w:szCs w:val="28"/>
          <w:lang w:val="uk-UA"/>
        </w:rPr>
        <w:t>ва</w:t>
      </w:r>
      <w:r w:rsidRPr="00712873">
        <w:rPr>
          <w:rFonts w:ascii="Times New Roman" w:hAnsi="Times New Roman"/>
          <w:sz w:val="28"/>
          <w:szCs w:val="28"/>
          <w:lang w:val="uk-UA"/>
        </w:rPr>
        <w:t>ці</w:t>
      </w:r>
      <w:r w:rsidRPr="00712873">
        <w:rPr>
          <w:rFonts w:ascii="Times New Roman" w:hAnsi="Times New Roman"/>
          <w:spacing w:val="1"/>
          <w:sz w:val="28"/>
          <w:szCs w:val="28"/>
          <w:lang w:val="uk-UA"/>
        </w:rPr>
        <w:t>й</w:t>
      </w:r>
      <w:r w:rsidRPr="00712873">
        <w:rPr>
          <w:rFonts w:ascii="Times New Roman" w:hAnsi="Times New Roman"/>
          <w:sz w:val="28"/>
          <w:szCs w:val="28"/>
          <w:lang w:val="uk-UA"/>
        </w:rPr>
        <w:t>ні</w:t>
      </w:r>
      <w:r w:rsidRPr="00712873">
        <w:rPr>
          <w:rFonts w:ascii="Times New Roman" w:hAnsi="Times New Roman"/>
          <w:spacing w:val="24"/>
          <w:sz w:val="28"/>
          <w:szCs w:val="28"/>
          <w:lang w:val="uk-UA"/>
        </w:rPr>
        <w:t xml:space="preserve"> </w:t>
      </w:r>
      <w:r w:rsidRPr="00712873">
        <w:rPr>
          <w:rFonts w:ascii="Times New Roman" w:hAnsi="Times New Roman"/>
          <w:sz w:val="28"/>
          <w:szCs w:val="28"/>
          <w:lang w:val="uk-UA"/>
        </w:rPr>
        <w:t>під</w:t>
      </w:r>
      <w:r w:rsidRPr="00712873">
        <w:rPr>
          <w:rFonts w:ascii="Times New Roman" w:hAnsi="Times New Roman"/>
          <w:spacing w:val="2"/>
          <w:sz w:val="28"/>
          <w:szCs w:val="28"/>
          <w:lang w:val="uk-UA"/>
        </w:rPr>
        <w:t>х</w:t>
      </w:r>
      <w:r w:rsidRPr="00712873">
        <w:rPr>
          <w:rFonts w:ascii="Times New Roman" w:hAnsi="Times New Roman"/>
          <w:spacing w:val="-3"/>
          <w:sz w:val="28"/>
          <w:szCs w:val="28"/>
          <w:lang w:val="uk-UA"/>
        </w:rPr>
        <w:t>о</w:t>
      </w:r>
      <w:r w:rsidRPr="00712873">
        <w:rPr>
          <w:rFonts w:ascii="Times New Roman" w:hAnsi="Times New Roman"/>
          <w:sz w:val="28"/>
          <w:szCs w:val="28"/>
          <w:lang w:val="uk-UA"/>
        </w:rPr>
        <w:t>ди</w:t>
      </w:r>
      <w:r w:rsidRPr="00712873">
        <w:rPr>
          <w:rFonts w:ascii="Times New Roman" w:hAnsi="Times New Roman"/>
          <w:spacing w:val="27"/>
          <w:sz w:val="28"/>
          <w:szCs w:val="28"/>
          <w:lang w:val="uk-UA"/>
        </w:rPr>
        <w:t xml:space="preserve"> </w:t>
      </w:r>
      <w:r w:rsidRPr="00712873">
        <w:rPr>
          <w:rFonts w:ascii="Times New Roman" w:hAnsi="Times New Roman"/>
          <w:sz w:val="28"/>
          <w:szCs w:val="28"/>
          <w:lang w:val="uk-UA"/>
        </w:rPr>
        <w:t>до</w:t>
      </w:r>
      <w:r w:rsidRPr="00712873">
        <w:rPr>
          <w:rFonts w:ascii="Times New Roman" w:hAnsi="Times New Roman"/>
          <w:spacing w:val="24"/>
          <w:sz w:val="28"/>
          <w:szCs w:val="28"/>
          <w:lang w:val="uk-UA"/>
        </w:rPr>
        <w:t xml:space="preserve"> </w:t>
      </w:r>
      <w:r w:rsidRPr="00712873">
        <w:rPr>
          <w:rFonts w:ascii="Times New Roman" w:hAnsi="Times New Roman"/>
          <w:sz w:val="28"/>
          <w:szCs w:val="28"/>
          <w:lang w:val="uk-UA"/>
        </w:rPr>
        <w:t>фор</w:t>
      </w:r>
      <w:r w:rsidRPr="00712873">
        <w:rPr>
          <w:rFonts w:ascii="Times New Roman" w:hAnsi="Times New Roman"/>
          <w:spacing w:val="1"/>
          <w:sz w:val="28"/>
          <w:szCs w:val="28"/>
          <w:lang w:val="uk-UA"/>
        </w:rPr>
        <w:t>м</w:t>
      </w:r>
      <w:r w:rsidRPr="00712873">
        <w:rPr>
          <w:rFonts w:ascii="Times New Roman" w:hAnsi="Times New Roman"/>
          <w:spacing w:val="-5"/>
          <w:sz w:val="28"/>
          <w:szCs w:val="28"/>
          <w:lang w:val="uk-UA"/>
        </w:rPr>
        <w:t>у</w:t>
      </w:r>
      <w:r w:rsidRPr="00712873">
        <w:rPr>
          <w:rFonts w:ascii="Times New Roman" w:hAnsi="Times New Roman"/>
          <w:spacing w:val="1"/>
          <w:sz w:val="28"/>
          <w:szCs w:val="28"/>
          <w:lang w:val="uk-UA"/>
        </w:rPr>
        <w:t>в</w:t>
      </w:r>
      <w:r w:rsidRPr="00712873">
        <w:rPr>
          <w:rFonts w:ascii="Times New Roman" w:hAnsi="Times New Roman"/>
          <w:spacing w:val="-1"/>
          <w:sz w:val="28"/>
          <w:szCs w:val="28"/>
          <w:lang w:val="uk-UA"/>
        </w:rPr>
        <w:t>а</w:t>
      </w:r>
      <w:r w:rsidRPr="00712873">
        <w:rPr>
          <w:rFonts w:ascii="Times New Roman" w:hAnsi="Times New Roman"/>
          <w:sz w:val="28"/>
          <w:szCs w:val="28"/>
          <w:lang w:val="uk-UA"/>
        </w:rPr>
        <w:t>ння</w:t>
      </w:r>
      <w:r w:rsidRPr="00712873">
        <w:rPr>
          <w:rFonts w:ascii="Times New Roman" w:hAnsi="Times New Roman"/>
          <w:spacing w:val="26"/>
          <w:sz w:val="28"/>
          <w:szCs w:val="28"/>
          <w:lang w:val="uk-UA"/>
        </w:rPr>
        <w:t xml:space="preserve"> </w:t>
      </w:r>
      <w:r w:rsidRPr="00712873">
        <w:rPr>
          <w:rFonts w:ascii="Times New Roman" w:hAnsi="Times New Roman"/>
          <w:sz w:val="28"/>
          <w:szCs w:val="28"/>
          <w:lang w:val="uk-UA"/>
        </w:rPr>
        <w:t>нового</w:t>
      </w:r>
      <w:r w:rsidRPr="00712873">
        <w:rPr>
          <w:rFonts w:ascii="Times New Roman" w:hAnsi="Times New Roman"/>
          <w:spacing w:val="25"/>
          <w:sz w:val="28"/>
          <w:szCs w:val="28"/>
          <w:lang w:val="uk-UA"/>
        </w:rPr>
        <w:t xml:space="preserve"> </w:t>
      </w:r>
      <w:r w:rsidRPr="00712873">
        <w:rPr>
          <w:rFonts w:ascii="Times New Roman" w:hAnsi="Times New Roman"/>
          <w:sz w:val="28"/>
          <w:szCs w:val="28"/>
          <w:lang w:val="uk-UA"/>
        </w:rPr>
        <w:t>п</w:t>
      </w:r>
      <w:r w:rsidRPr="00712873">
        <w:rPr>
          <w:rFonts w:ascii="Times New Roman" w:hAnsi="Times New Roman"/>
          <w:spacing w:val="-1"/>
          <w:sz w:val="28"/>
          <w:szCs w:val="28"/>
          <w:lang w:val="uk-UA"/>
        </w:rPr>
        <w:t>е</w:t>
      </w:r>
      <w:r w:rsidRPr="00712873">
        <w:rPr>
          <w:rFonts w:ascii="Times New Roman" w:hAnsi="Times New Roman"/>
          <w:sz w:val="28"/>
          <w:szCs w:val="28"/>
          <w:lang w:val="uk-UA"/>
        </w:rPr>
        <w:t>д</w:t>
      </w:r>
      <w:r w:rsidRPr="00712873">
        <w:rPr>
          <w:rFonts w:ascii="Times New Roman" w:hAnsi="Times New Roman"/>
          <w:spacing w:val="-4"/>
          <w:sz w:val="28"/>
          <w:szCs w:val="28"/>
          <w:lang w:val="uk-UA"/>
        </w:rPr>
        <w:t>а</w:t>
      </w:r>
      <w:r w:rsidRPr="00712873">
        <w:rPr>
          <w:rFonts w:ascii="Times New Roman" w:hAnsi="Times New Roman"/>
          <w:sz w:val="28"/>
          <w:szCs w:val="28"/>
          <w:lang w:val="uk-UA"/>
        </w:rPr>
        <w:t>гогічного</w:t>
      </w:r>
      <w:r w:rsidRPr="00712873">
        <w:rPr>
          <w:rFonts w:ascii="Times New Roman" w:hAnsi="Times New Roman"/>
          <w:spacing w:val="26"/>
          <w:sz w:val="28"/>
          <w:szCs w:val="28"/>
          <w:lang w:val="uk-UA"/>
        </w:rPr>
        <w:t xml:space="preserve"> </w:t>
      </w:r>
      <w:r w:rsidRPr="00712873">
        <w:rPr>
          <w:rFonts w:ascii="Times New Roman" w:hAnsi="Times New Roman"/>
          <w:spacing w:val="-1"/>
          <w:sz w:val="28"/>
          <w:szCs w:val="28"/>
          <w:lang w:val="uk-UA"/>
        </w:rPr>
        <w:t>м</w:t>
      </w:r>
      <w:r w:rsidRPr="00712873">
        <w:rPr>
          <w:rFonts w:ascii="Times New Roman" w:hAnsi="Times New Roman"/>
          <w:sz w:val="28"/>
          <w:szCs w:val="28"/>
          <w:lang w:val="uk-UA"/>
        </w:rPr>
        <w:t>и</w:t>
      </w:r>
      <w:r w:rsidRPr="00712873">
        <w:rPr>
          <w:rFonts w:ascii="Times New Roman" w:hAnsi="Times New Roman"/>
          <w:spacing w:val="-1"/>
          <w:sz w:val="28"/>
          <w:szCs w:val="28"/>
          <w:lang w:val="uk-UA"/>
        </w:rPr>
        <w:t>с</w:t>
      </w:r>
      <w:r w:rsidRPr="00712873">
        <w:rPr>
          <w:rFonts w:ascii="Times New Roman" w:hAnsi="Times New Roman"/>
          <w:sz w:val="28"/>
          <w:szCs w:val="28"/>
          <w:lang w:val="uk-UA"/>
        </w:rPr>
        <w:t>л</w:t>
      </w:r>
      <w:r w:rsidRPr="00712873">
        <w:rPr>
          <w:rFonts w:ascii="Times New Roman" w:hAnsi="Times New Roman"/>
          <w:spacing w:val="-1"/>
          <w:sz w:val="28"/>
          <w:szCs w:val="28"/>
          <w:lang w:val="uk-UA"/>
        </w:rPr>
        <w:t>е</w:t>
      </w:r>
      <w:r w:rsidRPr="00712873">
        <w:rPr>
          <w:rFonts w:ascii="Times New Roman" w:hAnsi="Times New Roman"/>
          <w:sz w:val="28"/>
          <w:szCs w:val="28"/>
          <w:lang w:val="uk-UA"/>
        </w:rPr>
        <w:t xml:space="preserve">ння </w:t>
      </w:r>
      <w:r w:rsidRPr="00712873">
        <w:rPr>
          <w:rFonts w:ascii="Times New Roman" w:hAnsi="Times New Roman"/>
          <w:spacing w:val="1"/>
          <w:sz w:val="28"/>
          <w:szCs w:val="28"/>
          <w:lang w:val="uk-UA"/>
        </w:rPr>
        <w:t>с</w:t>
      </w:r>
      <w:r w:rsidRPr="00712873">
        <w:rPr>
          <w:rFonts w:ascii="Times New Roman" w:hAnsi="Times New Roman"/>
          <w:spacing w:val="-5"/>
          <w:sz w:val="28"/>
          <w:szCs w:val="28"/>
          <w:lang w:val="uk-UA"/>
        </w:rPr>
        <w:t>у</w:t>
      </w:r>
      <w:r w:rsidRPr="00712873">
        <w:rPr>
          <w:rFonts w:ascii="Times New Roman" w:hAnsi="Times New Roman"/>
          <w:spacing w:val="1"/>
          <w:sz w:val="28"/>
          <w:szCs w:val="28"/>
          <w:lang w:val="uk-UA"/>
        </w:rPr>
        <w:t>ч</w:t>
      </w:r>
      <w:r w:rsidRPr="00712873">
        <w:rPr>
          <w:rFonts w:ascii="Times New Roman" w:hAnsi="Times New Roman"/>
          <w:spacing w:val="-1"/>
          <w:sz w:val="28"/>
          <w:szCs w:val="28"/>
          <w:lang w:val="uk-UA"/>
        </w:rPr>
        <w:t>ас</w:t>
      </w:r>
      <w:r w:rsidRPr="00712873">
        <w:rPr>
          <w:rFonts w:ascii="Times New Roman" w:hAnsi="Times New Roman"/>
          <w:sz w:val="28"/>
          <w:szCs w:val="28"/>
          <w:lang w:val="uk-UA"/>
        </w:rPr>
        <w:t>ного</w:t>
      </w:r>
      <w:r w:rsidRPr="00712873">
        <w:rPr>
          <w:rFonts w:ascii="Times New Roman" w:hAnsi="Times New Roman"/>
          <w:spacing w:val="4"/>
          <w:sz w:val="28"/>
          <w:szCs w:val="28"/>
          <w:lang w:val="uk-UA"/>
        </w:rPr>
        <w:t xml:space="preserve"> </w:t>
      </w:r>
      <w:r w:rsidRPr="00712873">
        <w:rPr>
          <w:rFonts w:ascii="Times New Roman" w:hAnsi="Times New Roman"/>
          <w:sz w:val="28"/>
          <w:szCs w:val="28"/>
          <w:lang w:val="uk-UA"/>
        </w:rPr>
        <w:t>п</w:t>
      </w:r>
      <w:r w:rsidRPr="00712873">
        <w:rPr>
          <w:rFonts w:ascii="Times New Roman" w:hAnsi="Times New Roman"/>
          <w:spacing w:val="-1"/>
          <w:sz w:val="28"/>
          <w:szCs w:val="28"/>
          <w:lang w:val="uk-UA"/>
        </w:rPr>
        <w:t>е</w:t>
      </w:r>
      <w:r w:rsidRPr="00712873">
        <w:rPr>
          <w:rFonts w:ascii="Times New Roman" w:hAnsi="Times New Roman"/>
          <w:sz w:val="28"/>
          <w:szCs w:val="28"/>
          <w:lang w:val="uk-UA"/>
        </w:rPr>
        <w:t>д</w:t>
      </w:r>
      <w:r w:rsidRPr="00712873">
        <w:rPr>
          <w:rFonts w:ascii="Times New Roman" w:hAnsi="Times New Roman"/>
          <w:spacing w:val="-1"/>
          <w:sz w:val="28"/>
          <w:szCs w:val="28"/>
          <w:lang w:val="uk-UA"/>
        </w:rPr>
        <w:t>а</w:t>
      </w:r>
      <w:r w:rsidRPr="00712873">
        <w:rPr>
          <w:rFonts w:ascii="Times New Roman" w:hAnsi="Times New Roman"/>
          <w:sz w:val="28"/>
          <w:szCs w:val="28"/>
          <w:lang w:val="uk-UA"/>
        </w:rPr>
        <w:t>гога</w:t>
      </w:r>
      <w:r w:rsidRPr="00712873">
        <w:rPr>
          <w:rFonts w:ascii="Times New Roman" w:hAnsi="Times New Roman"/>
          <w:spacing w:val="3"/>
          <w:sz w:val="28"/>
          <w:szCs w:val="28"/>
          <w:lang w:val="uk-UA"/>
        </w:rPr>
        <w:t xml:space="preserve"> </w:t>
      </w:r>
      <w:r w:rsidRPr="00712873">
        <w:rPr>
          <w:rFonts w:ascii="Times New Roman" w:hAnsi="Times New Roman"/>
          <w:spacing w:val="2"/>
          <w:sz w:val="28"/>
          <w:szCs w:val="28"/>
          <w:lang w:val="uk-UA"/>
        </w:rPr>
        <w:t>о</w:t>
      </w:r>
      <w:r w:rsidRPr="00712873">
        <w:rPr>
          <w:rFonts w:ascii="Times New Roman" w:hAnsi="Times New Roman"/>
          <w:spacing w:val="-1"/>
          <w:sz w:val="28"/>
          <w:szCs w:val="28"/>
          <w:lang w:val="uk-UA"/>
        </w:rPr>
        <w:t>с</w:t>
      </w:r>
      <w:r w:rsidRPr="00712873">
        <w:rPr>
          <w:rFonts w:ascii="Times New Roman" w:hAnsi="Times New Roman"/>
          <w:sz w:val="28"/>
          <w:szCs w:val="28"/>
          <w:lang w:val="uk-UA"/>
        </w:rPr>
        <w:t>в</w:t>
      </w:r>
      <w:r w:rsidRPr="00712873">
        <w:rPr>
          <w:rFonts w:ascii="Times New Roman" w:hAnsi="Times New Roman"/>
          <w:spacing w:val="2"/>
          <w:sz w:val="28"/>
          <w:szCs w:val="28"/>
          <w:lang w:val="uk-UA"/>
        </w:rPr>
        <w:t>і</w:t>
      </w:r>
      <w:r w:rsidRPr="00712873">
        <w:rPr>
          <w:rFonts w:ascii="Times New Roman" w:hAnsi="Times New Roman"/>
          <w:sz w:val="28"/>
          <w:szCs w:val="28"/>
          <w:lang w:val="uk-UA"/>
        </w:rPr>
        <w:t>т</w:t>
      </w:r>
      <w:r w:rsidRPr="00712873">
        <w:rPr>
          <w:rFonts w:ascii="Times New Roman" w:hAnsi="Times New Roman"/>
          <w:spacing w:val="1"/>
          <w:sz w:val="28"/>
          <w:szCs w:val="28"/>
          <w:lang w:val="uk-UA"/>
        </w:rPr>
        <w:t>н</w:t>
      </w:r>
      <w:r w:rsidRPr="00712873">
        <w:rPr>
          <w:rFonts w:ascii="Times New Roman" w:hAnsi="Times New Roman"/>
          <w:sz w:val="28"/>
          <w:szCs w:val="28"/>
          <w:lang w:val="uk-UA"/>
        </w:rPr>
        <w:t>ьої</w:t>
      </w:r>
      <w:r w:rsidRPr="00712873">
        <w:rPr>
          <w:rFonts w:ascii="Times New Roman" w:hAnsi="Times New Roman"/>
          <w:spacing w:val="2"/>
          <w:sz w:val="28"/>
          <w:szCs w:val="28"/>
          <w:lang w:val="uk-UA"/>
        </w:rPr>
        <w:t xml:space="preserve"> </w:t>
      </w:r>
      <w:r w:rsidRPr="00712873">
        <w:rPr>
          <w:rFonts w:ascii="Times New Roman" w:hAnsi="Times New Roman"/>
          <w:sz w:val="28"/>
          <w:szCs w:val="28"/>
          <w:lang w:val="uk-UA"/>
        </w:rPr>
        <w:t>г</w:t>
      </w:r>
      <w:r w:rsidRPr="00712873">
        <w:rPr>
          <w:rFonts w:ascii="Times New Roman" w:hAnsi="Times New Roman"/>
          <w:spacing w:val="-1"/>
          <w:sz w:val="28"/>
          <w:szCs w:val="28"/>
          <w:lang w:val="uk-UA"/>
        </w:rPr>
        <w:t>а</w:t>
      </w:r>
      <w:r w:rsidRPr="00712873">
        <w:rPr>
          <w:rFonts w:ascii="Times New Roman" w:hAnsi="Times New Roman"/>
          <w:spacing w:val="2"/>
          <w:sz w:val="28"/>
          <w:szCs w:val="28"/>
          <w:lang w:val="uk-UA"/>
        </w:rPr>
        <w:t>л</w:t>
      </w:r>
      <w:r w:rsidRPr="00712873">
        <w:rPr>
          <w:rFonts w:ascii="Times New Roman" w:hAnsi="Times New Roman"/>
          <w:spacing w:val="-8"/>
          <w:sz w:val="28"/>
          <w:szCs w:val="28"/>
          <w:lang w:val="uk-UA"/>
        </w:rPr>
        <w:t>у</w:t>
      </w:r>
      <w:r w:rsidRPr="00712873">
        <w:rPr>
          <w:rFonts w:ascii="Times New Roman" w:hAnsi="Times New Roman"/>
          <w:sz w:val="28"/>
          <w:szCs w:val="28"/>
          <w:lang w:val="uk-UA"/>
        </w:rPr>
        <w:t>зі</w:t>
      </w:r>
      <w:r w:rsidRPr="00712873">
        <w:rPr>
          <w:rFonts w:ascii="Times New Roman" w:hAnsi="Times New Roman"/>
          <w:spacing w:val="5"/>
          <w:sz w:val="28"/>
          <w:szCs w:val="28"/>
          <w:lang w:val="uk-UA"/>
        </w:rPr>
        <w:t xml:space="preserve"> </w:t>
      </w:r>
      <w:r w:rsidRPr="00712873">
        <w:rPr>
          <w:rFonts w:ascii="Times New Roman" w:hAnsi="Times New Roman"/>
          <w:spacing w:val="-1"/>
          <w:sz w:val="28"/>
          <w:szCs w:val="28"/>
          <w:lang w:val="uk-UA"/>
        </w:rPr>
        <w:t>“</w:t>
      </w:r>
      <w:r w:rsidRPr="00712873">
        <w:rPr>
          <w:rFonts w:ascii="Times New Roman" w:hAnsi="Times New Roman"/>
          <w:sz w:val="28"/>
          <w:szCs w:val="28"/>
          <w:lang w:val="uk-UA"/>
        </w:rPr>
        <w:t>Здор</w:t>
      </w:r>
      <w:r w:rsidRPr="00712873">
        <w:rPr>
          <w:rFonts w:ascii="Times New Roman" w:hAnsi="Times New Roman"/>
          <w:spacing w:val="2"/>
          <w:sz w:val="28"/>
          <w:szCs w:val="28"/>
          <w:lang w:val="uk-UA"/>
        </w:rPr>
        <w:t>о</w:t>
      </w:r>
      <w:r w:rsidRPr="00712873">
        <w:rPr>
          <w:rFonts w:ascii="Times New Roman" w:hAnsi="Times New Roman"/>
          <w:sz w:val="28"/>
          <w:szCs w:val="28"/>
          <w:lang w:val="uk-UA"/>
        </w:rPr>
        <w:t>в’я</w:t>
      </w:r>
      <w:r w:rsidRPr="00712873">
        <w:rPr>
          <w:rFonts w:ascii="Times New Roman" w:hAnsi="Times New Roman"/>
          <w:spacing w:val="4"/>
          <w:sz w:val="28"/>
          <w:szCs w:val="28"/>
          <w:lang w:val="uk-UA"/>
        </w:rPr>
        <w:t xml:space="preserve"> </w:t>
      </w:r>
      <w:r w:rsidRPr="00712873">
        <w:rPr>
          <w:rFonts w:ascii="Times New Roman" w:hAnsi="Times New Roman"/>
          <w:sz w:val="28"/>
          <w:szCs w:val="28"/>
          <w:lang w:val="uk-UA"/>
        </w:rPr>
        <w:t>та</w:t>
      </w:r>
      <w:r w:rsidRPr="00712873">
        <w:rPr>
          <w:rFonts w:ascii="Times New Roman" w:hAnsi="Times New Roman"/>
          <w:spacing w:val="4"/>
          <w:sz w:val="28"/>
          <w:szCs w:val="28"/>
          <w:lang w:val="uk-UA"/>
        </w:rPr>
        <w:t xml:space="preserve"> </w:t>
      </w:r>
      <w:r w:rsidRPr="00712873">
        <w:rPr>
          <w:rFonts w:ascii="Times New Roman" w:hAnsi="Times New Roman"/>
          <w:sz w:val="28"/>
          <w:szCs w:val="28"/>
          <w:lang w:val="uk-UA"/>
        </w:rPr>
        <w:t>фізи</w:t>
      </w:r>
      <w:r w:rsidRPr="00712873">
        <w:rPr>
          <w:rFonts w:ascii="Times New Roman" w:hAnsi="Times New Roman"/>
          <w:spacing w:val="-1"/>
          <w:sz w:val="28"/>
          <w:szCs w:val="28"/>
          <w:lang w:val="uk-UA"/>
        </w:rPr>
        <w:t>ч</w:t>
      </w:r>
      <w:r w:rsidRPr="00712873">
        <w:rPr>
          <w:rFonts w:ascii="Times New Roman" w:hAnsi="Times New Roman"/>
          <w:sz w:val="28"/>
          <w:szCs w:val="28"/>
          <w:lang w:val="uk-UA"/>
        </w:rPr>
        <w:t>на</w:t>
      </w:r>
      <w:r w:rsidRPr="00712873">
        <w:rPr>
          <w:rFonts w:ascii="Times New Roman" w:hAnsi="Times New Roman"/>
          <w:spacing w:val="1"/>
          <w:sz w:val="28"/>
          <w:szCs w:val="28"/>
          <w:lang w:val="uk-UA"/>
        </w:rPr>
        <w:t xml:space="preserve"> </w:t>
      </w:r>
      <w:r w:rsidRPr="00712873">
        <w:rPr>
          <w:rFonts w:ascii="Times New Roman" w:hAnsi="Times New Roman"/>
          <w:spacing w:val="3"/>
          <w:sz w:val="28"/>
          <w:szCs w:val="28"/>
          <w:lang w:val="uk-UA"/>
        </w:rPr>
        <w:t>к</w:t>
      </w:r>
      <w:r w:rsidRPr="00712873">
        <w:rPr>
          <w:rFonts w:ascii="Times New Roman" w:hAnsi="Times New Roman"/>
          <w:spacing w:val="-8"/>
          <w:sz w:val="28"/>
          <w:szCs w:val="28"/>
          <w:lang w:val="uk-UA"/>
        </w:rPr>
        <w:t>у</w:t>
      </w:r>
      <w:r w:rsidRPr="00712873">
        <w:rPr>
          <w:rFonts w:ascii="Times New Roman" w:hAnsi="Times New Roman"/>
          <w:sz w:val="28"/>
          <w:szCs w:val="28"/>
          <w:lang w:val="uk-UA"/>
        </w:rPr>
        <w:t>ль</w:t>
      </w:r>
      <w:r w:rsidRPr="00712873">
        <w:rPr>
          <w:rFonts w:ascii="Times New Roman" w:hAnsi="Times New Roman"/>
          <w:spacing w:val="5"/>
          <w:sz w:val="28"/>
          <w:szCs w:val="28"/>
          <w:lang w:val="uk-UA"/>
        </w:rPr>
        <w:t>т</w:t>
      </w:r>
      <w:r w:rsidRPr="00712873">
        <w:rPr>
          <w:rFonts w:ascii="Times New Roman" w:hAnsi="Times New Roman"/>
          <w:spacing w:val="-5"/>
          <w:sz w:val="28"/>
          <w:szCs w:val="28"/>
          <w:lang w:val="uk-UA"/>
        </w:rPr>
        <w:t>у</w:t>
      </w:r>
      <w:r w:rsidRPr="00712873">
        <w:rPr>
          <w:rFonts w:ascii="Times New Roman" w:hAnsi="Times New Roman"/>
          <w:sz w:val="28"/>
          <w:szCs w:val="28"/>
          <w:lang w:val="uk-UA"/>
        </w:rPr>
        <w:t>р</w:t>
      </w:r>
      <w:r w:rsidRPr="00712873">
        <w:rPr>
          <w:rFonts w:ascii="Times New Roman" w:hAnsi="Times New Roman"/>
          <w:spacing w:val="1"/>
          <w:sz w:val="28"/>
          <w:szCs w:val="28"/>
          <w:lang w:val="uk-UA"/>
        </w:rPr>
        <w:t>а</w:t>
      </w:r>
      <w:r w:rsidRPr="00712873">
        <w:rPr>
          <w:rFonts w:ascii="Times New Roman" w:hAnsi="Times New Roman"/>
          <w:sz w:val="28"/>
          <w:szCs w:val="28"/>
          <w:lang w:val="uk-UA"/>
        </w:rPr>
        <w:t>”</w:t>
      </w:r>
      <w:r w:rsidRPr="00712873">
        <w:rPr>
          <w:rFonts w:ascii="Times New Roman" w:hAnsi="Times New Roman"/>
          <w:spacing w:val="3"/>
          <w:sz w:val="28"/>
          <w:szCs w:val="28"/>
          <w:lang w:val="uk-UA"/>
        </w:rPr>
        <w:t xml:space="preserve"> </w:t>
      </w:r>
      <w:r w:rsidRPr="00712873">
        <w:rPr>
          <w:rFonts w:ascii="Times New Roman" w:hAnsi="Times New Roman"/>
          <w:sz w:val="28"/>
          <w:szCs w:val="28"/>
          <w:lang w:val="uk-UA"/>
        </w:rPr>
        <w:t>/</w:t>
      </w:r>
      <w:r w:rsidRPr="00712873">
        <w:rPr>
          <w:rFonts w:ascii="Times New Roman" w:hAnsi="Times New Roman"/>
          <w:spacing w:val="5"/>
          <w:sz w:val="28"/>
          <w:szCs w:val="28"/>
          <w:lang w:val="uk-UA"/>
        </w:rPr>
        <w:t xml:space="preserve"> </w:t>
      </w:r>
      <w:r w:rsidRPr="00712873">
        <w:rPr>
          <w:rFonts w:ascii="Times New Roman" w:hAnsi="Times New Roman"/>
          <w:sz w:val="28"/>
          <w:szCs w:val="28"/>
          <w:lang w:val="uk-UA"/>
        </w:rPr>
        <w:t>Пед</w:t>
      </w:r>
      <w:r w:rsidRPr="00712873">
        <w:rPr>
          <w:rFonts w:ascii="Times New Roman" w:hAnsi="Times New Roman"/>
          <w:spacing w:val="-1"/>
          <w:sz w:val="28"/>
          <w:szCs w:val="28"/>
          <w:lang w:val="uk-UA"/>
        </w:rPr>
        <w:t>а</w:t>
      </w:r>
      <w:r w:rsidRPr="00712873">
        <w:rPr>
          <w:rFonts w:ascii="Times New Roman" w:hAnsi="Times New Roman"/>
          <w:sz w:val="28"/>
          <w:szCs w:val="28"/>
          <w:lang w:val="uk-UA"/>
        </w:rPr>
        <w:t>гогі</w:t>
      </w:r>
      <w:r w:rsidRPr="00712873">
        <w:rPr>
          <w:rFonts w:ascii="Times New Roman" w:hAnsi="Times New Roman"/>
          <w:spacing w:val="1"/>
          <w:sz w:val="28"/>
          <w:szCs w:val="28"/>
          <w:lang w:val="uk-UA"/>
        </w:rPr>
        <w:t>к</w:t>
      </w:r>
      <w:r w:rsidRPr="00712873">
        <w:rPr>
          <w:rFonts w:ascii="Times New Roman" w:hAnsi="Times New Roman"/>
          <w:sz w:val="28"/>
          <w:szCs w:val="28"/>
          <w:lang w:val="uk-UA"/>
        </w:rPr>
        <w:t>а</w:t>
      </w:r>
      <w:r w:rsidRPr="00712873">
        <w:rPr>
          <w:rFonts w:ascii="Times New Roman" w:hAnsi="Times New Roman"/>
          <w:spacing w:val="3"/>
          <w:sz w:val="28"/>
          <w:szCs w:val="28"/>
          <w:lang w:val="uk-UA"/>
        </w:rPr>
        <w:t xml:space="preserve"> </w:t>
      </w:r>
      <w:r w:rsidRPr="00712873">
        <w:rPr>
          <w:rFonts w:ascii="Times New Roman" w:hAnsi="Times New Roman"/>
          <w:sz w:val="28"/>
          <w:szCs w:val="28"/>
          <w:lang w:val="uk-UA"/>
        </w:rPr>
        <w:t>здоров</w:t>
      </w:r>
      <w:r w:rsidRPr="00712873">
        <w:rPr>
          <w:rFonts w:ascii="Times New Roman" w:hAnsi="Times New Roman"/>
          <w:spacing w:val="-1"/>
          <w:sz w:val="28"/>
          <w:szCs w:val="28"/>
          <w:lang w:val="uk-UA"/>
        </w:rPr>
        <w:t>’</w:t>
      </w:r>
      <w:r w:rsidRPr="00712873">
        <w:rPr>
          <w:rFonts w:ascii="Times New Roman" w:hAnsi="Times New Roman"/>
          <w:sz w:val="28"/>
          <w:szCs w:val="28"/>
          <w:lang w:val="uk-UA"/>
        </w:rPr>
        <w:t>я</w:t>
      </w:r>
      <w:r w:rsidRPr="00712873">
        <w:rPr>
          <w:rFonts w:ascii="Times New Roman" w:hAnsi="Times New Roman"/>
          <w:spacing w:val="4"/>
          <w:sz w:val="28"/>
          <w:szCs w:val="28"/>
          <w:lang w:val="uk-UA"/>
        </w:rPr>
        <w:t xml:space="preserve"> </w:t>
      </w:r>
      <w:r w:rsidRPr="00712873">
        <w:rPr>
          <w:rFonts w:ascii="Times New Roman" w:hAnsi="Times New Roman"/>
          <w:sz w:val="28"/>
          <w:szCs w:val="28"/>
          <w:lang w:val="uk-UA"/>
        </w:rPr>
        <w:t xml:space="preserve">: </w:t>
      </w:r>
      <w:r w:rsidRPr="00712873">
        <w:rPr>
          <w:rFonts w:ascii="Times New Roman" w:hAnsi="Times New Roman"/>
          <w:spacing w:val="1"/>
          <w:sz w:val="28"/>
          <w:szCs w:val="28"/>
          <w:lang w:val="uk-UA"/>
        </w:rPr>
        <w:t>[</w:t>
      </w:r>
      <w:r w:rsidRPr="00712873">
        <w:rPr>
          <w:rFonts w:ascii="Times New Roman" w:hAnsi="Times New Roman"/>
          <w:sz w:val="28"/>
          <w:szCs w:val="28"/>
          <w:lang w:val="uk-UA"/>
        </w:rPr>
        <w:t>з</w:t>
      </w:r>
      <w:r w:rsidRPr="00712873">
        <w:rPr>
          <w:rFonts w:ascii="Times New Roman" w:hAnsi="Times New Roman"/>
          <w:spacing w:val="-3"/>
          <w:sz w:val="28"/>
          <w:szCs w:val="28"/>
          <w:lang w:val="uk-UA"/>
        </w:rPr>
        <w:t>б</w:t>
      </w:r>
      <w:r w:rsidRPr="00712873">
        <w:rPr>
          <w:rFonts w:ascii="Times New Roman" w:hAnsi="Times New Roman"/>
          <w:sz w:val="28"/>
          <w:szCs w:val="28"/>
          <w:lang w:val="uk-UA"/>
        </w:rPr>
        <w:t>ір</w:t>
      </w:r>
      <w:r w:rsidRPr="00712873">
        <w:rPr>
          <w:rFonts w:ascii="Times New Roman" w:hAnsi="Times New Roman"/>
          <w:spacing w:val="1"/>
          <w:sz w:val="28"/>
          <w:szCs w:val="28"/>
          <w:lang w:val="uk-UA"/>
        </w:rPr>
        <w:t>н</w:t>
      </w:r>
      <w:r w:rsidRPr="00712873">
        <w:rPr>
          <w:rFonts w:ascii="Times New Roman" w:hAnsi="Times New Roman"/>
          <w:sz w:val="28"/>
          <w:szCs w:val="28"/>
          <w:lang w:val="uk-UA"/>
        </w:rPr>
        <w:t>ик</w:t>
      </w:r>
      <w:r w:rsidRPr="00712873">
        <w:rPr>
          <w:rFonts w:ascii="Times New Roman" w:hAnsi="Times New Roman"/>
          <w:spacing w:val="29"/>
          <w:sz w:val="28"/>
          <w:szCs w:val="28"/>
          <w:lang w:val="uk-UA"/>
        </w:rPr>
        <w:t xml:space="preserve"> </w:t>
      </w:r>
      <w:r w:rsidRPr="00712873">
        <w:rPr>
          <w:rFonts w:ascii="Times New Roman" w:hAnsi="Times New Roman"/>
          <w:sz w:val="28"/>
          <w:szCs w:val="28"/>
          <w:lang w:val="uk-UA"/>
        </w:rPr>
        <w:t>н</w:t>
      </w:r>
      <w:r w:rsidRPr="00712873">
        <w:rPr>
          <w:rFonts w:ascii="Times New Roman" w:hAnsi="Times New Roman"/>
          <w:spacing w:val="1"/>
          <w:sz w:val="28"/>
          <w:szCs w:val="28"/>
          <w:lang w:val="uk-UA"/>
        </w:rPr>
        <w:t>а</w:t>
      </w:r>
      <w:r w:rsidRPr="00712873">
        <w:rPr>
          <w:rFonts w:ascii="Times New Roman" w:hAnsi="Times New Roman"/>
          <w:spacing w:val="-8"/>
          <w:sz w:val="28"/>
          <w:szCs w:val="28"/>
          <w:lang w:val="uk-UA"/>
        </w:rPr>
        <w:t>у</w:t>
      </w:r>
      <w:r w:rsidRPr="00712873">
        <w:rPr>
          <w:rFonts w:ascii="Times New Roman" w:hAnsi="Times New Roman"/>
          <w:sz w:val="28"/>
          <w:szCs w:val="28"/>
          <w:lang w:val="uk-UA"/>
        </w:rPr>
        <w:t>кових</w:t>
      </w:r>
      <w:r w:rsidRPr="00712873">
        <w:rPr>
          <w:rFonts w:ascii="Times New Roman" w:hAnsi="Times New Roman"/>
          <w:spacing w:val="30"/>
          <w:sz w:val="28"/>
          <w:szCs w:val="28"/>
          <w:lang w:val="uk-UA"/>
        </w:rPr>
        <w:t xml:space="preserve"> </w:t>
      </w:r>
      <w:r w:rsidRPr="00712873">
        <w:rPr>
          <w:rFonts w:ascii="Times New Roman" w:hAnsi="Times New Roman"/>
          <w:sz w:val="28"/>
          <w:szCs w:val="28"/>
          <w:lang w:val="uk-UA"/>
        </w:rPr>
        <w:t>пр</w:t>
      </w:r>
      <w:r w:rsidRPr="00712873">
        <w:rPr>
          <w:rFonts w:ascii="Times New Roman" w:hAnsi="Times New Roman"/>
          <w:spacing w:val="-4"/>
          <w:sz w:val="28"/>
          <w:szCs w:val="28"/>
          <w:lang w:val="uk-UA"/>
        </w:rPr>
        <w:t>а</w:t>
      </w:r>
      <w:r w:rsidRPr="00712873">
        <w:rPr>
          <w:rFonts w:ascii="Times New Roman" w:hAnsi="Times New Roman"/>
          <w:sz w:val="28"/>
          <w:szCs w:val="28"/>
          <w:lang w:val="uk-UA"/>
        </w:rPr>
        <w:t>ць</w:t>
      </w:r>
      <w:r w:rsidRPr="00712873">
        <w:rPr>
          <w:rFonts w:ascii="Times New Roman" w:hAnsi="Times New Roman"/>
          <w:spacing w:val="29"/>
          <w:sz w:val="28"/>
          <w:szCs w:val="28"/>
          <w:lang w:val="uk-UA"/>
        </w:rPr>
        <w:t xml:space="preserve"> </w:t>
      </w:r>
      <w:r w:rsidRPr="00712873">
        <w:rPr>
          <w:rFonts w:ascii="Times New Roman" w:hAnsi="Times New Roman"/>
          <w:sz w:val="28"/>
          <w:szCs w:val="28"/>
          <w:lang w:val="uk-UA"/>
        </w:rPr>
        <w:t>У</w:t>
      </w:r>
      <w:r w:rsidRPr="00712873">
        <w:rPr>
          <w:rFonts w:ascii="Times New Roman" w:hAnsi="Times New Roman"/>
          <w:spacing w:val="29"/>
          <w:sz w:val="28"/>
          <w:szCs w:val="28"/>
          <w:lang w:val="uk-UA"/>
        </w:rPr>
        <w:t xml:space="preserve"> </w:t>
      </w:r>
      <w:r w:rsidRPr="00712873">
        <w:rPr>
          <w:rFonts w:ascii="Times New Roman" w:hAnsi="Times New Roman"/>
          <w:sz w:val="28"/>
          <w:szCs w:val="28"/>
          <w:lang w:val="uk-UA"/>
        </w:rPr>
        <w:t>В</w:t>
      </w:r>
      <w:r w:rsidRPr="00712873">
        <w:rPr>
          <w:rFonts w:ascii="Times New Roman" w:hAnsi="Times New Roman"/>
          <w:spacing w:val="-1"/>
          <w:sz w:val="28"/>
          <w:szCs w:val="28"/>
          <w:lang w:val="uk-UA"/>
        </w:rPr>
        <w:t>с</w:t>
      </w:r>
      <w:r w:rsidRPr="00712873">
        <w:rPr>
          <w:rFonts w:ascii="Times New Roman" w:hAnsi="Times New Roman"/>
          <w:spacing w:val="1"/>
          <w:sz w:val="28"/>
          <w:szCs w:val="28"/>
          <w:lang w:val="uk-UA"/>
        </w:rPr>
        <w:t>е</w:t>
      </w:r>
      <w:r w:rsidRPr="00712873">
        <w:rPr>
          <w:rFonts w:ascii="Times New Roman" w:hAnsi="Times New Roman"/>
          <w:spacing w:val="-5"/>
          <w:sz w:val="28"/>
          <w:szCs w:val="28"/>
          <w:lang w:val="uk-UA"/>
        </w:rPr>
        <w:t>у</w:t>
      </w:r>
      <w:r w:rsidRPr="00712873">
        <w:rPr>
          <w:rFonts w:ascii="Times New Roman" w:hAnsi="Times New Roman"/>
          <w:sz w:val="28"/>
          <w:szCs w:val="28"/>
          <w:lang w:val="uk-UA"/>
        </w:rPr>
        <w:t>кр</w:t>
      </w:r>
      <w:r w:rsidRPr="00712873">
        <w:rPr>
          <w:rFonts w:ascii="Times New Roman" w:hAnsi="Times New Roman"/>
          <w:spacing w:val="-1"/>
          <w:sz w:val="28"/>
          <w:szCs w:val="28"/>
          <w:lang w:val="uk-UA"/>
        </w:rPr>
        <w:t>а</w:t>
      </w:r>
      <w:r w:rsidRPr="00712873">
        <w:rPr>
          <w:rFonts w:ascii="Times New Roman" w:hAnsi="Times New Roman"/>
          <w:sz w:val="28"/>
          <w:szCs w:val="28"/>
          <w:lang w:val="uk-UA"/>
        </w:rPr>
        <w:t>ї</w:t>
      </w:r>
      <w:r w:rsidRPr="00712873">
        <w:rPr>
          <w:rFonts w:ascii="Times New Roman" w:hAnsi="Times New Roman"/>
          <w:spacing w:val="1"/>
          <w:sz w:val="28"/>
          <w:szCs w:val="28"/>
          <w:lang w:val="uk-UA"/>
        </w:rPr>
        <w:t>н</w:t>
      </w:r>
      <w:r w:rsidRPr="00712873">
        <w:rPr>
          <w:rFonts w:ascii="Times New Roman" w:hAnsi="Times New Roman"/>
          <w:spacing w:val="-1"/>
          <w:sz w:val="28"/>
          <w:szCs w:val="28"/>
          <w:lang w:val="uk-UA"/>
        </w:rPr>
        <w:t>с</w:t>
      </w:r>
      <w:r w:rsidRPr="00712873">
        <w:rPr>
          <w:rFonts w:ascii="Times New Roman" w:hAnsi="Times New Roman"/>
          <w:sz w:val="28"/>
          <w:szCs w:val="28"/>
          <w:lang w:val="uk-UA"/>
        </w:rPr>
        <w:t>ької</w:t>
      </w:r>
      <w:r w:rsidRPr="00712873">
        <w:rPr>
          <w:rFonts w:ascii="Times New Roman" w:hAnsi="Times New Roman"/>
          <w:spacing w:val="29"/>
          <w:sz w:val="28"/>
          <w:szCs w:val="28"/>
          <w:lang w:val="uk-UA"/>
        </w:rPr>
        <w:t xml:space="preserve"> </w:t>
      </w:r>
      <w:r w:rsidRPr="00712873">
        <w:rPr>
          <w:rFonts w:ascii="Times New Roman" w:hAnsi="Times New Roman"/>
          <w:sz w:val="28"/>
          <w:szCs w:val="28"/>
          <w:lang w:val="uk-UA"/>
        </w:rPr>
        <w:t>н</w:t>
      </w:r>
      <w:r w:rsidRPr="00712873">
        <w:rPr>
          <w:rFonts w:ascii="Times New Roman" w:hAnsi="Times New Roman"/>
          <w:spacing w:val="1"/>
          <w:sz w:val="28"/>
          <w:szCs w:val="28"/>
          <w:lang w:val="uk-UA"/>
        </w:rPr>
        <w:t>а</w:t>
      </w:r>
      <w:r w:rsidRPr="00712873">
        <w:rPr>
          <w:rFonts w:ascii="Times New Roman" w:hAnsi="Times New Roman"/>
          <w:spacing w:val="-5"/>
          <w:sz w:val="28"/>
          <w:szCs w:val="28"/>
          <w:lang w:val="uk-UA"/>
        </w:rPr>
        <w:t>у</w:t>
      </w:r>
      <w:r w:rsidRPr="00712873">
        <w:rPr>
          <w:rFonts w:ascii="Times New Roman" w:hAnsi="Times New Roman"/>
          <w:sz w:val="28"/>
          <w:szCs w:val="28"/>
          <w:lang w:val="uk-UA"/>
        </w:rPr>
        <w:t>ков</w:t>
      </w:r>
      <w:r w:rsidRPr="00712873">
        <w:rPr>
          <w:rFonts w:ascii="Times New Roman" w:hAnsi="Times New Roman"/>
          <w:spacing w:val="8"/>
          <w:sz w:val="28"/>
          <w:szCs w:val="28"/>
          <w:lang w:val="uk-UA"/>
        </w:rPr>
        <w:t>о</w:t>
      </w:r>
      <w:r w:rsidRPr="00712873">
        <w:rPr>
          <w:rFonts w:ascii="Times New Roman" w:hAnsi="Times New Roman"/>
          <w:spacing w:val="-1"/>
          <w:sz w:val="28"/>
          <w:szCs w:val="28"/>
          <w:lang w:val="uk-UA"/>
        </w:rPr>
        <w:t>-</w:t>
      </w:r>
      <w:r w:rsidRPr="00712873">
        <w:rPr>
          <w:rFonts w:ascii="Times New Roman" w:hAnsi="Times New Roman"/>
          <w:sz w:val="28"/>
          <w:szCs w:val="28"/>
          <w:lang w:val="uk-UA"/>
        </w:rPr>
        <w:t>пр</w:t>
      </w:r>
      <w:r w:rsidRPr="00712873">
        <w:rPr>
          <w:rFonts w:ascii="Times New Roman" w:hAnsi="Times New Roman"/>
          <w:spacing w:val="-1"/>
          <w:sz w:val="28"/>
          <w:szCs w:val="28"/>
          <w:lang w:val="uk-UA"/>
        </w:rPr>
        <w:t>а</w:t>
      </w:r>
      <w:r w:rsidRPr="00712873">
        <w:rPr>
          <w:rFonts w:ascii="Times New Roman" w:hAnsi="Times New Roman"/>
          <w:sz w:val="28"/>
          <w:szCs w:val="28"/>
          <w:lang w:val="uk-UA"/>
        </w:rPr>
        <w:t>кт</w:t>
      </w:r>
      <w:r w:rsidRPr="00712873">
        <w:rPr>
          <w:rFonts w:ascii="Times New Roman" w:hAnsi="Times New Roman"/>
          <w:spacing w:val="1"/>
          <w:sz w:val="28"/>
          <w:szCs w:val="28"/>
          <w:lang w:val="uk-UA"/>
        </w:rPr>
        <w:t>и</w:t>
      </w:r>
      <w:r w:rsidRPr="00712873">
        <w:rPr>
          <w:rFonts w:ascii="Times New Roman" w:hAnsi="Times New Roman"/>
          <w:spacing w:val="-1"/>
          <w:sz w:val="28"/>
          <w:szCs w:val="28"/>
          <w:lang w:val="uk-UA"/>
        </w:rPr>
        <w:t>ч</w:t>
      </w:r>
      <w:r w:rsidRPr="00712873">
        <w:rPr>
          <w:rFonts w:ascii="Times New Roman" w:hAnsi="Times New Roman"/>
          <w:sz w:val="28"/>
          <w:szCs w:val="28"/>
          <w:lang w:val="uk-UA"/>
        </w:rPr>
        <w:t>ної</w:t>
      </w:r>
      <w:r w:rsidRPr="00712873">
        <w:rPr>
          <w:rFonts w:ascii="Times New Roman" w:hAnsi="Times New Roman"/>
          <w:spacing w:val="26"/>
          <w:sz w:val="28"/>
          <w:szCs w:val="28"/>
          <w:lang w:val="uk-UA"/>
        </w:rPr>
        <w:t xml:space="preserve"> </w:t>
      </w:r>
      <w:r w:rsidRPr="00712873">
        <w:rPr>
          <w:rFonts w:ascii="Times New Roman" w:hAnsi="Times New Roman"/>
          <w:sz w:val="28"/>
          <w:szCs w:val="28"/>
          <w:lang w:val="uk-UA"/>
        </w:rPr>
        <w:t>конференції,</w:t>
      </w:r>
      <w:r w:rsidRPr="00712873">
        <w:rPr>
          <w:rFonts w:ascii="Times New Roman" w:hAnsi="Times New Roman"/>
          <w:spacing w:val="28"/>
          <w:sz w:val="28"/>
          <w:szCs w:val="28"/>
          <w:lang w:val="uk-UA"/>
        </w:rPr>
        <w:t xml:space="preserve"> </w:t>
      </w:r>
      <w:r w:rsidRPr="00712873">
        <w:rPr>
          <w:rFonts w:ascii="Times New Roman" w:hAnsi="Times New Roman"/>
          <w:sz w:val="28"/>
          <w:szCs w:val="28"/>
          <w:lang w:val="uk-UA"/>
        </w:rPr>
        <w:t>п</w:t>
      </w:r>
      <w:r w:rsidRPr="00712873">
        <w:rPr>
          <w:rFonts w:ascii="Times New Roman" w:hAnsi="Times New Roman"/>
          <w:spacing w:val="-3"/>
          <w:sz w:val="28"/>
          <w:szCs w:val="28"/>
          <w:lang w:val="uk-UA"/>
        </w:rPr>
        <w:t>р</w:t>
      </w:r>
      <w:r w:rsidRPr="00712873">
        <w:rPr>
          <w:rFonts w:ascii="Times New Roman" w:hAnsi="Times New Roman"/>
          <w:sz w:val="28"/>
          <w:szCs w:val="28"/>
          <w:lang w:val="uk-UA"/>
        </w:rPr>
        <w:t>и</w:t>
      </w:r>
      <w:r w:rsidRPr="00712873">
        <w:rPr>
          <w:rFonts w:ascii="Times New Roman" w:hAnsi="Times New Roman"/>
          <w:spacing w:val="-1"/>
          <w:sz w:val="28"/>
          <w:szCs w:val="28"/>
          <w:lang w:val="uk-UA"/>
        </w:rPr>
        <w:t>с</w:t>
      </w:r>
      <w:r w:rsidRPr="00712873">
        <w:rPr>
          <w:rFonts w:ascii="Times New Roman" w:hAnsi="Times New Roman"/>
          <w:sz w:val="28"/>
          <w:szCs w:val="28"/>
          <w:lang w:val="uk-UA"/>
        </w:rPr>
        <w:t>вяч</w:t>
      </w:r>
      <w:r w:rsidRPr="00712873">
        <w:rPr>
          <w:rFonts w:ascii="Times New Roman" w:hAnsi="Times New Roman"/>
          <w:spacing w:val="-1"/>
          <w:sz w:val="28"/>
          <w:szCs w:val="28"/>
          <w:lang w:val="uk-UA"/>
        </w:rPr>
        <w:t>е</w:t>
      </w:r>
      <w:r w:rsidRPr="00712873">
        <w:rPr>
          <w:rFonts w:ascii="Times New Roman" w:hAnsi="Times New Roman"/>
          <w:sz w:val="28"/>
          <w:szCs w:val="28"/>
          <w:lang w:val="uk-UA"/>
        </w:rPr>
        <w:t>ної 17</w:t>
      </w:r>
      <w:r w:rsidRPr="00712873">
        <w:rPr>
          <w:rFonts w:ascii="Times New Roman" w:hAnsi="Times New Roman"/>
          <w:spacing w:val="-1"/>
          <w:sz w:val="28"/>
          <w:szCs w:val="28"/>
          <w:lang w:val="uk-UA"/>
        </w:rPr>
        <w:t>0-</w:t>
      </w:r>
      <w:r w:rsidRPr="00712873">
        <w:rPr>
          <w:rFonts w:ascii="Times New Roman" w:hAnsi="Times New Roman"/>
          <w:sz w:val="28"/>
          <w:szCs w:val="28"/>
          <w:lang w:val="uk-UA"/>
        </w:rPr>
        <w:t>річ</w:t>
      </w:r>
      <w:r w:rsidRPr="00712873">
        <w:rPr>
          <w:rFonts w:ascii="Times New Roman" w:hAnsi="Times New Roman"/>
          <w:spacing w:val="-1"/>
          <w:sz w:val="28"/>
          <w:szCs w:val="28"/>
          <w:lang w:val="uk-UA"/>
        </w:rPr>
        <w:t>ч</w:t>
      </w:r>
      <w:r w:rsidRPr="00712873">
        <w:rPr>
          <w:rFonts w:ascii="Times New Roman" w:hAnsi="Times New Roman"/>
          <w:sz w:val="28"/>
          <w:szCs w:val="28"/>
          <w:lang w:val="uk-UA"/>
        </w:rPr>
        <w:t>ю</w:t>
      </w:r>
      <w:r w:rsidRPr="00712873">
        <w:rPr>
          <w:rFonts w:ascii="Times New Roman" w:hAnsi="Times New Roman"/>
          <w:spacing w:val="9"/>
          <w:sz w:val="28"/>
          <w:szCs w:val="28"/>
          <w:lang w:val="uk-UA"/>
        </w:rPr>
        <w:t xml:space="preserve"> </w:t>
      </w:r>
      <w:r w:rsidRPr="00712873">
        <w:rPr>
          <w:rFonts w:ascii="Times New Roman" w:hAnsi="Times New Roman"/>
          <w:sz w:val="28"/>
          <w:szCs w:val="28"/>
          <w:lang w:val="uk-UA"/>
        </w:rPr>
        <w:t>з</w:t>
      </w:r>
      <w:r w:rsidRPr="00712873">
        <w:rPr>
          <w:rFonts w:ascii="Times New Roman" w:hAnsi="Times New Roman"/>
          <w:spacing w:val="10"/>
          <w:sz w:val="28"/>
          <w:szCs w:val="28"/>
          <w:lang w:val="uk-UA"/>
        </w:rPr>
        <w:t xml:space="preserve"> </w:t>
      </w:r>
      <w:r w:rsidRPr="00712873">
        <w:rPr>
          <w:rFonts w:ascii="Times New Roman" w:hAnsi="Times New Roman"/>
          <w:sz w:val="28"/>
          <w:szCs w:val="28"/>
          <w:lang w:val="uk-UA"/>
        </w:rPr>
        <w:t>д</w:t>
      </w:r>
      <w:r w:rsidRPr="00712873">
        <w:rPr>
          <w:rFonts w:ascii="Times New Roman" w:hAnsi="Times New Roman"/>
          <w:spacing w:val="1"/>
          <w:sz w:val="28"/>
          <w:szCs w:val="28"/>
          <w:lang w:val="uk-UA"/>
        </w:rPr>
        <w:t>н</w:t>
      </w:r>
      <w:r w:rsidRPr="00712873">
        <w:rPr>
          <w:rFonts w:ascii="Times New Roman" w:hAnsi="Times New Roman"/>
          <w:sz w:val="28"/>
          <w:szCs w:val="28"/>
          <w:lang w:val="uk-UA"/>
        </w:rPr>
        <w:t>я</w:t>
      </w:r>
      <w:r w:rsidRPr="00712873">
        <w:rPr>
          <w:rFonts w:ascii="Times New Roman" w:hAnsi="Times New Roman"/>
          <w:spacing w:val="9"/>
          <w:sz w:val="28"/>
          <w:szCs w:val="28"/>
          <w:lang w:val="uk-UA"/>
        </w:rPr>
        <w:t xml:space="preserve"> </w:t>
      </w:r>
      <w:r w:rsidRPr="00712873">
        <w:rPr>
          <w:rFonts w:ascii="Times New Roman" w:hAnsi="Times New Roman"/>
          <w:sz w:val="28"/>
          <w:szCs w:val="28"/>
          <w:lang w:val="uk-UA"/>
        </w:rPr>
        <w:t>н</w:t>
      </w:r>
      <w:r w:rsidRPr="00712873">
        <w:rPr>
          <w:rFonts w:ascii="Times New Roman" w:hAnsi="Times New Roman"/>
          <w:spacing w:val="-1"/>
          <w:sz w:val="28"/>
          <w:szCs w:val="28"/>
          <w:lang w:val="uk-UA"/>
        </w:rPr>
        <w:t>а</w:t>
      </w:r>
      <w:r w:rsidRPr="00712873">
        <w:rPr>
          <w:rFonts w:ascii="Times New Roman" w:hAnsi="Times New Roman"/>
          <w:sz w:val="28"/>
          <w:szCs w:val="28"/>
          <w:lang w:val="uk-UA"/>
        </w:rPr>
        <w:t>ро</w:t>
      </w:r>
      <w:r w:rsidRPr="00712873">
        <w:rPr>
          <w:rFonts w:ascii="Times New Roman" w:hAnsi="Times New Roman"/>
          <w:spacing w:val="-3"/>
          <w:sz w:val="28"/>
          <w:szCs w:val="28"/>
          <w:lang w:val="uk-UA"/>
        </w:rPr>
        <w:t>д</w:t>
      </w:r>
      <w:r w:rsidRPr="00712873">
        <w:rPr>
          <w:rFonts w:ascii="Times New Roman" w:hAnsi="Times New Roman"/>
          <w:spacing w:val="2"/>
          <w:sz w:val="28"/>
          <w:szCs w:val="28"/>
          <w:lang w:val="uk-UA"/>
        </w:rPr>
        <w:t>ж</w:t>
      </w:r>
      <w:r w:rsidRPr="00712873">
        <w:rPr>
          <w:rFonts w:ascii="Times New Roman" w:hAnsi="Times New Roman"/>
          <w:spacing w:val="-1"/>
          <w:sz w:val="28"/>
          <w:szCs w:val="28"/>
          <w:lang w:val="uk-UA"/>
        </w:rPr>
        <w:t>е</w:t>
      </w:r>
      <w:r w:rsidRPr="00712873">
        <w:rPr>
          <w:rFonts w:ascii="Times New Roman" w:hAnsi="Times New Roman"/>
          <w:sz w:val="28"/>
          <w:szCs w:val="28"/>
          <w:lang w:val="uk-UA"/>
        </w:rPr>
        <w:t>ння</w:t>
      </w:r>
      <w:r w:rsidRPr="00712873">
        <w:rPr>
          <w:rFonts w:ascii="Times New Roman" w:hAnsi="Times New Roman"/>
          <w:spacing w:val="11"/>
          <w:sz w:val="28"/>
          <w:szCs w:val="28"/>
          <w:lang w:val="uk-UA"/>
        </w:rPr>
        <w:t xml:space="preserve"> </w:t>
      </w:r>
      <w:r w:rsidRPr="00712873">
        <w:rPr>
          <w:rFonts w:ascii="Times New Roman" w:hAnsi="Times New Roman"/>
          <w:spacing w:val="-6"/>
          <w:sz w:val="28"/>
          <w:szCs w:val="28"/>
          <w:lang w:val="uk-UA"/>
        </w:rPr>
        <w:t>І</w:t>
      </w:r>
      <w:r w:rsidRPr="00712873">
        <w:rPr>
          <w:rFonts w:ascii="Times New Roman" w:hAnsi="Times New Roman"/>
          <w:spacing w:val="2"/>
          <w:sz w:val="28"/>
          <w:szCs w:val="28"/>
          <w:lang w:val="uk-UA"/>
        </w:rPr>
        <w:t>.</w:t>
      </w:r>
      <w:r w:rsidRPr="00712873">
        <w:rPr>
          <w:rFonts w:ascii="Times New Roman" w:hAnsi="Times New Roman"/>
          <w:spacing w:val="-4"/>
          <w:sz w:val="28"/>
          <w:szCs w:val="28"/>
          <w:lang w:val="uk-UA"/>
        </w:rPr>
        <w:t>І</w:t>
      </w:r>
      <w:r w:rsidRPr="00712873">
        <w:rPr>
          <w:rFonts w:ascii="Times New Roman" w:hAnsi="Times New Roman"/>
          <w:sz w:val="28"/>
          <w:szCs w:val="28"/>
          <w:lang w:val="uk-UA"/>
        </w:rPr>
        <w:t>.</w:t>
      </w:r>
      <w:r w:rsidRPr="00712873">
        <w:rPr>
          <w:rFonts w:ascii="Times New Roman" w:hAnsi="Times New Roman"/>
          <w:spacing w:val="9"/>
          <w:sz w:val="28"/>
          <w:szCs w:val="28"/>
          <w:lang w:val="uk-UA"/>
        </w:rPr>
        <w:t xml:space="preserve"> </w:t>
      </w:r>
      <w:r w:rsidRPr="00712873">
        <w:rPr>
          <w:rFonts w:ascii="Times New Roman" w:hAnsi="Times New Roman"/>
          <w:sz w:val="28"/>
          <w:szCs w:val="28"/>
          <w:lang w:val="uk-UA"/>
        </w:rPr>
        <w:t>М</w:t>
      </w:r>
      <w:r w:rsidRPr="00712873">
        <w:rPr>
          <w:rFonts w:ascii="Times New Roman" w:hAnsi="Times New Roman"/>
          <w:spacing w:val="1"/>
          <w:sz w:val="28"/>
          <w:szCs w:val="28"/>
          <w:lang w:val="uk-UA"/>
        </w:rPr>
        <w:t>е</w:t>
      </w:r>
      <w:r w:rsidRPr="00712873">
        <w:rPr>
          <w:rFonts w:ascii="Times New Roman" w:hAnsi="Times New Roman"/>
          <w:spacing w:val="-1"/>
          <w:sz w:val="28"/>
          <w:szCs w:val="28"/>
          <w:lang w:val="uk-UA"/>
        </w:rPr>
        <w:t>ч</w:t>
      </w:r>
      <w:r w:rsidRPr="00712873">
        <w:rPr>
          <w:rFonts w:ascii="Times New Roman" w:hAnsi="Times New Roman"/>
          <w:sz w:val="28"/>
          <w:szCs w:val="28"/>
          <w:lang w:val="uk-UA"/>
        </w:rPr>
        <w:t>никова]</w:t>
      </w:r>
      <w:r w:rsidRPr="00712873">
        <w:rPr>
          <w:rFonts w:ascii="Times New Roman" w:hAnsi="Times New Roman"/>
          <w:spacing w:val="10"/>
          <w:sz w:val="28"/>
          <w:szCs w:val="28"/>
          <w:lang w:val="uk-UA"/>
        </w:rPr>
        <w:t xml:space="preserve"> </w:t>
      </w:r>
      <w:r w:rsidRPr="00712873">
        <w:rPr>
          <w:rFonts w:ascii="Times New Roman" w:hAnsi="Times New Roman"/>
          <w:sz w:val="28"/>
          <w:szCs w:val="28"/>
          <w:lang w:val="uk-UA"/>
        </w:rPr>
        <w:t>/</w:t>
      </w:r>
      <w:r w:rsidRPr="00712873">
        <w:rPr>
          <w:rFonts w:ascii="Times New Roman" w:hAnsi="Times New Roman"/>
          <w:spacing w:val="7"/>
          <w:sz w:val="28"/>
          <w:szCs w:val="28"/>
          <w:lang w:val="uk-UA"/>
        </w:rPr>
        <w:t xml:space="preserve"> </w:t>
      </w:r>
      <w:r w:rsidRPr="00712873">
        <w:rPr>
          <w:rFonts w:ascii="Times New Roman" w:hAnsi="Times New Roman"/>
          <w:sz w:val="28"/>
          <w:szCs w:val="28"/>
          <w:lang w:val="uk-UA"/>
        </w:rPr>
        <w:t>за</w:t>
      </w:r>
      <w:r w:rsidRPr="00712873">
        <w:rPr>
          <w:rFonts w:ascii="Times New Roman" w:hAnsi="Times New Roman"/>
          <w:spacing w:val="8"/>
          <w:sz w:val="28"/>
          <w:szCs w:val="28"/>
          <w:lang w:val="uk-UA"/>
        </w:rPr>
        <w:t xml:space="preserve"> </w:t>
      </w:r>
      <w:r w:rsidRPr="00712873">
        <w:rPr>
          <w:rFonts w:ascii="Times New Roman" w:hAnsi="Times New Roman"/>
          <w:sz w:val="28"/>
          <w:szCs w:val="28"/>
          <w:lang w:val="uk-UA"/>
        </w:rPr>
        <w:t>з</w:t>
      </w:r>
      <w:r w:rsidRPr="00712873">
        <w:rPr>
          <w:rFonts w:ascii="Times New Roman" w:hAnsi="Times New Roman"/>
          <w:spacing w:val="-1"/>
          <w:sz w:val="28"/>
          <w:szCs w:val="28"/>
          <w:lang w:val="uk-UA"/>
        </w:rPr>
        <w:t>а</w:t>
      </w:r>
      <w:r w:rsidRPr="00712873">
        <w:rPr>
          <w:rFonts w:ascii="Times New Roman" w:hAnsi="Times New Roman"/>
          <w:sz w:val="28"/>
          <w:szCs w:val="28"/>
          <w:lang w:val="uk-UA"/>
        </w:rPr>
        <w:t>г.</w:t>
      </w:r>
      <w:r w:rsidRPr="00712873">
        <w:rPr>
          <w:rFonts w:ascii="Times New Roman" w:hAnsi="Times New Roman"/>
          <w:spacing w:val="9"/>
          <w:sz w:val="28"/>
          <w:szCs w:val="28"/>
          <w:lang w:val="uk-UA"/>
        </w:rPr>
        <w:t xml:space="preserve"> </w:t>
      </w:r>
      <w:r w:rsidRPr="00712873">
        <w:rPr>
          <w:rFonts w:ascii="Times New Roman" w:hAnsi="Times New Roman"/>
          <w:sz w:val="28"/>
          <w:szCs w:val="28"/>
          <w:lang w:val="uk-UA"/>
        </w:rPr>
        <w:t>р</w:t>
      </w:r>
      <w:r w:rsidRPr="00712873">
        <w:rPr>
          <w:rFonts w:ascii="Times New Roman" w:hAnsi="Times New Roman"/>
          <w:spacing w:val="-1"/>
          <w:sz w:val="28"/>
          <w:szCs w:val="28"/>
          <w:lang w:val="uk-UA"/>
        </w:rPr>
        <w:t>е</w:t>
      </w:r>
      <w:r w:rsidRPr="00712873">
        <w:rPr>
          <w:rFonts w:ascii="Times New Roman" w:hAnsi="Times New Roman"/>
          <w:sz w:val="28"/>
          <w:szCs w:val="28"/>
          <w:lang w:val="uk-UA"/>
        </w:rPr>
        <w:t>д.</w:t>
      </w:r>
      <w:r w:rsidRPr="00712873">
        <w:rPr>
          <w:rFonts w:ascii="Times New Roman" w:hAnsi="Times New Roman"/>
          <w:spacing w:val="9"/>
          <w:sz w:val="28"/>
          <w:szCs w:val="28"/>
          <w:lang w:val="uk-UA"/>
        </w:rPr>
        <w:t xml:space="preserve"> </w:t>
      </w:r>
      <w:r w:rsidRPr="00712873">
        <w:rPr>
          <w:rFonts w:ascii="Times New Roman" w:hAnsi="Times New Roman"/>
          <w:spacing w:val="-1"/>
          <w:sz w:val="28"/>
          <w:szCs w:val="28"/>
          <w:lang w:val="uk-UA"/>
        </w:rPr>
        <w:t>а</w:t>
      </w:r>
      <w:r w:rsidRPr="00712873">
        <w:rPr>
          <w:rFonts w:ascii="Times New Roman" w:hAnsi="Times New Roman"/>
          <w:sz w:val="28"/>
          <w:szCs w:val="28"/>
          <w:lang w:val="uk-UA"/>
        </w:rPr>
        <w:t>к</w:t>
      </w:r>
      <w:r w:rsidRPr="00712873">
        <w:rPr>
          <w:rFonts w:ascii="Times New Roman" w:hAnsi="Times New Roman"/>
          <w:spacing w:val="-1"/>
          <w:sz w:val="28"/>
          <w:szCs w:val="28"/>
          <w:lang w:val="uk-UA"/>
        </w:rPr>
        <w:t>а</w:t>
      </w:r>
      <w:r w:rsidRPr="00712873">
        <w:rPr>
          <w:rFonts w:ascii="Times New Roman" w:hAnsi="Times New Roman"/>
          <w:sz w:val="28"/>
          <w:szCs w:val="28"/>
          <w:lang w:val="uk-UA"/>
        </w:rPr>
        <w:t>д.</w:t>
      </w:r>
      <w:r w:rsidRPr="00712873">
        <w:rPr>
          <w:rFonts w:ascii="Times New Roman" w:hAnsi="Times New Roman"/>
          <w:spacing w:val="12"/>
          <w:sz w:val="28"/>
          <w:szCs w:val="28"/>
          <w:lang w:val="uk-UA"/>
        </w:rPr>
        <w:t xml:space="preserve"> </w:t>
      </w:r>
      <w:r w:rsidRPr="00712873">
        <w:rPr>
          <w:rFonts w:ascii="Times New Roman" w:hAnsi="Times New Roman"/>
          <w:spacing w:val="-6"/>
          <w:sz w:val="28"/>
          <w:szCs w:val="28"/>
          <w:lang w:val="uk-UA"/>
        </w:rPr>
        <w:t>І</w:t>
      </w:r>
      <w:r w:rsidRPr="00712873">
        <w:rPr>
          <w:rFonts w:ascii="Times New Roman" w:hAnsi="Times New Roman"/>
          <w:sz w:val="28"/>
          <w:szCs w:val="28"/>
          <w:lang w:val="uk-UA"/>
        </w:rPr>
        <w:t>.Ф</w:t>
      </w:r>
      <w:r w:rsidRPr="00712873">
        <w:rPr>
          <w:rFonts w:ascii="Times New Roman" w:hAnsi="Times New Roman"/>
          <w:spacing w:val="2"/>
          <w:sz w:val="28"/>
          <w:szCs w:val="28"/>
          <w:lang w:val="uk-UA"/>
        </w:rPr>
        <w:t xml:space="preserve">. </w:t>
      </w:r>
      <w:r w:rsidRPr="00712873">
        <w:rPr>
          <w:rFonts w:ascii="Times New Roman" w:hAnsi="Times New Roman"/>
          <w:spacing w:val="1"/>
          <w:sz w:val="28"/>
          <w:szCs w:val="28"/>
          <w:lang w:val="uk-UA"/>
        </w:rPr>
        <w:t>П</w:t>
      </w:r>
      <w:r w:rsidRPr="00712873">
        <w:rPr>
          <w:rFonts w:ascii="Times New Roman" w:hAnsi="Times New Roman"/>
          <w:sz w:val="28"/>
          <w:szCs w:val="28"/>
          <w:lang w:val="uk-UA"/>
        </w:rPr>
        <w:t>рокоп</w:t>
      </w:r>
      <w:r w:rsidRPr="00712873">
        <w:rPr>
          <w:rFonts w:ascii="Times New Roman" w:hAnsi="Times New Roman"/>
          <w:spacing w:val="-1"/>
          <w:sz w:val="28"/>
          <w:szCs w:val="28"/>
          <w:lang w:val="uk-UA"/>
        </w:rPr>
        <w:t>е</w:t>
      </w:r>
      <w:r w:rsidRPr="00712873">
        <w:rPr>
          <w:rFonts w:ascii="Times New Roman" w:hAnsi="Times New Roman"/>
          <w:sz w:val="28"/>
          <w:szCs w:val="28"/>
          <w:lang w:val="uk-UA"/>
        </w:rPr>
        <w:t>нк</w:t>
      </w:r>
      <w:r w:rsidRPr="00712873">
        <w:rPr>
          <w:rFonts w:ascii="Times New Roman" w:hAnsi="Times New Roman"/>
          <w:spacing w:val="-1"/>
          <w:sz w:val="28"/>
          <w:szCs w:val="28"/>
          <w:lang w:val="uk-UA"/>
        </w:rPr>
        <w:t>а</w:t>
      </w:r>
      <w:r w:rsidRPr="00712873">
        <w:rPr>
          <w:rFonts w:ascii="Times New Roman" w:hAnsi="Times New Roman"/>
          <w:sz w:val="28"/>
          <w:szCs w:val="28"/>
          <w:lang w:val="uk-UA"/>
        </w:rPr>
        <w:t>.</w:t>
      </w:r>
      <w:r w:rsidRPr="00712873">
        <w:rPr>
          <w:rFonts w:ascii="Times New Roman" w:hAnsi="Times New Roman"/>
          <w:spacing w:val="16"/>
          <w:sz w:val="28"/>
          <w:szCs w:val="28"/>
          <w:lang w:val="uk-UA"/>
        </w:rPr>
        <w:t xml:space="preserve"> </w:t>
      </w:r>
      <w:r w:rsidRPr="00712873">
        <w:rPr>
          <w:rFonts w:ascii="Times New Roman" w:hAnsi="Times New Roman"/>
          <w:sz w:val="28"/>
          <w:szCs w:val="28"/>
          <w:lang w:val="uk-UA"/>
        </w:rPr>
        <w:t>Харків</w:t>
      </w:r>
      <w:r w:rsidRPr="00712873">
        <w:rPr>
          <w:rFonts w:ascii="Times New Roman" w:hAnsi="Times New Roman"/>
          <w:spacing w:val="6"/>
          <w:sz w:val="28"/>
          <w:szCs w:val="28"/>
          <w:lang w:val="uk-UA"/>
        </w:rPr>
        <w:t xml:space="preserve"> </w:t>
      </w:r>
      <w:r w:rsidRPr="00712873">
        <w:rPr>
          <w:rFonts w:ascii="Times New Roman" w:hAnsi="Times New Roman"/>
          <w:sz w:val="28"/>
          <w:szCs w:val="28"/>
          <w:lang w:val="uk-UA"/>
        </w:rPr>
        <w:t>: Х</w:t>
      </w:r>
      <w:r w:rsidRPr="00712873">
        <w:rPr>
          <w:rFonts w:ascii="Times New Roman" w:hAnsi="Times New Roman"/>
          <w:spacing w:val="-1"/>
          <w:sz w:val="28"/>
          <w:szCs w:val="28"/>
          <w:lang w:val="uk-UA"/>
        </w:rPr>
        <w:t>Н</w:t>
      </w:r>
      <w:r w:rsidRPr="00712873">
        <w:rPr>
          <w:rFonts w:ascii="Times New Roman" w:hAnsi="Times New Roman"/>
          <w:sz w:val="28"/>
          <w:szCs w:val="28"/>
          <w:lang w:val="uk-UA"/>
        </w:rPr>
        <w:t>ПУ їм. Г.С.Сковороди, 2015.</w:t>
      </w:r>
      <w:r w:rsidRPr="00712873">
        <w:rPr>
          <w:rFonts w:ascii="Times New Roman" w:hAnsi="Times New Roman"/>
          <w:spacing w:val="1"/>
          <w:sz w:val="28"/>
          <w:szCs w:val="28"/>
          <w:lang w:val="uk-UA"/>
        </w:rPr>
        <w:t xml:space="preserve"> </w:t>
      </w:r>
      <w:r w:rsidRPr="00712873">
        <w:rPr>
          <w:rFonts w:ascii="Times New Roman" w:hAnsi="Times New Roman"/>
          <w:sz w:val="28"/>
          <w:szCs w:val="28"/>
          <w:lang w:val="uk-UA"/>
        </w:rPr>
        <w:t xml:space="preserve">724 </w:t>
      </w:r>
      <w:r w:rsidRPr="00712873">
        <w:rPr>
          <w:rFonts w:ascii="Times New Roman" w:hAnsi="Times New Roman"/>
          <w:spacing w:val="-1"/>
          <w:sz w:val="28"/>
          <w:szCs w:val="28"/>
          <w:lang w:val="uk-UA"/>
        </w:rPr>
        <w:t>с</w:t>
      </w:r>
      <w:r w:rsidRPr="00712873">
        <w:rPr>
          <w:rFonts w:ascii="Times New Roman" w:hAnsi="Times New Roman"/>
          <w:sz w:val="28"/>
          <w:szCs w:val="28"/>
          <w:lang w:val="uk-UA"/>
        </w:rPr>
        <w:t xml:space="preserve">. </w:t>
      </w:r>
      <w:bookmarkStart w:id="24" w:name="_Ref368126123"/>
      <w:bookmarkStart w:id="25" w:name="_Ref367948665"/>
      <w:bookmarkEnd w:id="22"/>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r w:rsidRPr="00712873">
        <w:rPr>
          <w:rFonts w:ascii="Times New Roman" w:hAnsi="Times New Roman"/>
          <w:sz w:val="28"/>
          <w:szCs w:val="28"/>
          <w:lang w:val="uk-UA"/>
        </w:rPr>
        <w:t>Аксьонова О. П. Технологічні основи конструювання уроку «Фізична культура» : [навч.-метод. посіб. для вчителів – практиків]. Запоріжжя, 2011. 104 с.</w:t>
      </w:r>
      <w:bookmarkEnd w:id="24"/>
    </w:p>
    <w:p w:rsidR="00B645C5" w:rsidRPr="00712873" w:rsidRDefault="00B645C5" w:rsidP="00712873">
      <w:pPr>
        <w:numPr>
          <w:ilvl w:val="0"/>
          <w:numId w:val="1"/>
        </w:numPr>
        <w:tabs>
          <w:tab w:val="clear" w:pos="720"/>
          <w:tab w:val="num" w:pos="0"/>
        </w:tabs>
        <w:spacing w:after="0" w:line="360" w:lineRule="auto"/>
        <w:ind w:left="0" w:firstLine="851"/>
        <w:contextualSpacing/>
        <w:jc w:val="both"/>
        <w:rPr>
          <w:rFonts w:ascii="Times New Roman" w:hAnsi="Times New Roman"/>
          <w:sz w:val="28"/>
          <w:szCs w:val="28"/>
          <w:lang w:val="uk-UA" w:eastAsia="ru-RU"/>
        </w:rPr>
      </w:pPr>
      <w:r w:rsidRPr="00712873">
        <w:rPr>
          <w:rFonts w:ascii="Times New Roman" w:hAnsi="Times New Roman"/>
          <w:sz w:val="28"/>
          <w:szCs w:val="28"/>
          <w:lang w:val="uk-UA" w:eastAsia="ru-RU"/>
        </w:rPr>
        <w:t>Москаленко Н. В., Власюк О. О., Степанова І. В., Шиян О. В.,     Самошкіна А. В., Кожедуб Т. Г. Інноваційні технології у фізичному вихованні школярів.; під ред. Н. В. Москаленко. 2-ге вид. Дніпропетровськ : Інновація, 2014. 332 с.</w:t>
      </w:r>
    </w:p>
    <w:p w:rsidR="00B645C5" w:rsidRPr="00712873" w:rsidRDefault="00B645C5" w:rsidP="00712873">
      <w:pPr>
        <w:pStyle w:val="af9"/>
        <w:numPr>
          <w:ilvl w:val="0"/>
          <w:numId w:val="1"/>
        </w:numPr>
        <w:shd w:val="clear" w:color="auto" w:fill="FFFFFF"/>
        <w:tabs>
          <w:tab w:val="clear" w:pos="720"/>
          <w:tab w:val="num" w:pos="0"/>
        </w:tabs>
        <w:spacing w:after="0" w:line="360" w:lineRule="auto"/>
        <w:ind w:left="0" w:firstLine="851"/>
        <w:jc w:val="both"/>
        <w:rPr>
          <w:rFonts w:ascii="Times New Roman" w:hAnsi="Times New Roman"/>
          <w:sz w:val="28"/>
          <w:szCs w:val="28"/>
          <w:lang w:val="uk-UA" w:eastAsia="ru-RU"/>
        </w:rPr>
      </w:pPr>
      <w:r w:rsidRPr="00712873">
        <w:rPr>
          <w:rFonts w:ascii="Times New Roman" w:hAnsi="Times New Roman"/>
          <w:sz w:val="28"/>
          <w:szCs w:val="28"/>
          <w:lang w:val="uk-UA" w:eastAsia="ru-RU"/>
        </w:rPr>
        <w:t xml:space="preserve">Москаленко Н., Кожедуб Т. Ефективність інноваційної технології теоретичної підготовки у фізичному вихованні учнів середньої школи. </w:t>
      </w:r>
      <w:r w:rsidRPr="00712873">
        <w:rPr>
          <w:rFonts w:ascii="Times New Roman" w:hAnsi="Times New Roman"/>
          <w:i/>
          <w:sz w:val="28"/>
          <w:szCs w:val="28"/>
          <w:lang w:val="uk-UA" w:eastAsia="ru-RU"/>
        </w:rPr>
        <w:t>Спортивний вісник Придніпров’я</w:t>
      </w:r>
      <w:r w:rsidRPr="00712873">
        <w:rPr>
          <w:rFonts w:ascii="Times New Roman" w:hAnsi="Times New Roman"/>
          <w:sz w:val="28"/>
          <w:szCs w:val="28"/>
          <w:lang w:val="uk-UA" w:eastAsia="ru-RU"/>
        </w:rPr>
        <w:t>. 2015. №1. С. 32–37.</w:t>
      </w:r>
    </w:p>
    <w:p w:rsidR="00B645C5" w:rsidRPr="00712873" w:rsidRDefault="00B645C5" w:rsidP="00712873">
      <w:pPr>
        <w:pStyle w:val="af9"/>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r w:rsidRPr="00712873">
        <w:rPr>
          <w:rFonts w:ascii="Times New Roman" w:hAnsi="Times New Roman"/>
          <w:sz w:val="28"/>
          <w:szCs w:val="28"/>
          <w:lang w:val="uk-UA" w:eastAsia="ru-RU"/>
        </w:rPr>
        <w:t xml:space="preserve">Аксьонова Олена. Коефіцієнт корисної дії уроку з фізичної культури. Актуальные научные исследования в современном мире: ХХ Междунар. научн. конф., 21-22 декабря </w:t>
      </w:r>
      <w:smartTag w:uri="urn:schemas-microsoft-com:office:smarttags" w:element="metricconverter">
        <w:smartTagPr>
          <w:attr w:name="ProductID" w:val="2016 г"/>
        </w:smartTagPr>
        <w:r w:rsidRPr="00712873">
          <w:rPr>
            <w:rFonts w:ascii="Times New Roman" w:hAnsi="Times New Roman"/>
            <w:sz w:val="28"/>
            <w:szCs w:val="28"/>
            <w:lang w:val="uk-UA" w:eastAsia="ru-RU"/>
          </w:rPr>
          <w:t>2016 г</w:t>
        </w:r>
      </w:smartTag>
      <w:r w:rsidRPr="00712873">
        <w:rPr>
          <w:rFonts w:ascii="Times New Roman" w:hAnsi="Times New Roman"/>
          <w:sz w:val="28"/>
          <w:szCs w:val="28"/>
          <w:lang w:val="uk-UA" w:eastAsia="ru-RU"/>
        </w:rPr>
        <w:t xml:space="preserve">., Переяслав-Хмельницкий. </w:t>
      </w:r>
      <w:r w:rsidRPr="00712873">
        <w:rPr>
          <w:rFonts w:ascii="Times New Roman" w:hAnsi="Times New Roman"/>
          <w:i/>
          <w:sz w:val="28"/>
          <w:szCs w:val="28"/>
          <w:lang w:val="uk-UA" w:eastAsia="ru-RU"/>
        </w:rPr>
        <w:t xml:space="preserve">Сб. научных трудов. </w:t>
      </w:r>
      <w:r w:rsidRPr="00712873">
        <w:rPr>
          <w:rFonts w:ascii="Times New Roman" w:hAnsi="Times New Roman"/>
          <w:sz w:val="28"/>
          <w:szCs w:val="28"/>
          <w:lang w:val="uk-UA" w:eastAsia="ru-RU"/>
        </w:rPr>
        <w:t>Переяслав-Хмельницкий, 2016.  Вып. 12(20), ч. 4. С. 9</w:t>
      </w:r>
      <w:r w:rsidRPr="00712873">
        <w:rPr>
          <w:rFonts w:ascii="Times New Roman" w:hAnsi="Times New Roman"/>
          <w:sz w:val="28"/>
          <w:szCs w:val="28"/>
        </w:rPr>
        <w:t>–</w:t>
      </w:r>
      <w:r w:rsidRPr="00712873">
        <w:rPr>
          <w:rFonts w:ascii="Times New Roman" w:hAnsi="Times New Roman"/>
          <w:sz w:val="28"/>
          <w:szCs w:val="28"/>
          <w:lang w:val="uk-UA" w:eastAsia="ru-RU"/>
        </w:rPr>
        <w:t>16.</w:t>
      </w: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bookmarkStart w:id="26" w:name="_Ref500132051"/>
      <w:bookmarkEnd w:id="25"/>
      <w:r w:rsidRPr="00712873">
        <w:rPr>
          <w:rFonts w:ascii="Times New Roman" w:hAnsi="Times New Roman"/>
          <w:sz w:val="28"/>
          <w:szCs w:val="28"/>
          <w:lang w:val="uk-UA"/>
        </w:rPr>
        <w:t xml:space="preserve">Денисенко Н. Ф. Формування у дітей знань про особисте здоров’я, умінь та навичок в оздоровленні на заняттях з фізичної.  </w:t>
      </w:r>
      <w:r w:rsidRPr="00712873">
        <w:rPr>
          <w:rFonts w:ascii="Times New Roman" w:hAnsi="Times New Roman"/>
          <w:i/>
          <w:sz w:val="28"/>
          <w:szCs w:val="28"/>
          <w:lang w:val="uk-UA"/>
        </w:rPr>
        <w:t>Дошкільне виховання</w:t>
      </w:r>
      <w:r w:rsidRPr="00712873">
        <w:rPr>
          <w:rFonts w:ascii="Times New Roman" w:hAnsi="Times New Roman"/>
          <w:sz w:val="28"/>
          <w:szCs w:val="28"/>
          <w:lang w:val="uk-UA"/>
        </w:rPr>
        <w:t>. 2009. № 11. С. 15</w:t>
      </w:r>
      <w:r w:rsidRPr="00712873">
        <w:rPr>
          <w:rFonts w:ascii="Times New Roman" w:hAnsi="Times New Roman"/>
          <w:sz w:val="28"/>
          <w:szCs w:val="28"/>
        </w:rPr>
        <w:t>–</w:t>
      </w:r>
      <w:r w:rsidRPr="00712873">
        <w:rPr>
          <w:rFonts w:ascii="Times New Roman" w:hAnsi="Times New Roman"/>
          <w:sz w:val="28"/>
          <w:szCs w:val="28"/>
          <w:lang w:val="uk-UA"/>
        </w:rPr>
        <w:t>16.</w:t>
      </w:r>
      <w:bookmarkEnd w:id="26"/>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rPr>
      </w:pPr>
      <w:bookmarkStart w:id="27" w:name="_Ref367876844"/>
      <w:bookmarkStart w:id="28" w:name="_Ref500132468"/>
      <w:r w:rsidRPr="00712873">
        <w:rPr>
          <w:rFonts w:ascii="Times New Roman" w:hAnsi="Times New Roman"/>
          <w:sz w:val="28"/>
          <w:szCs w:val="28"/>
          <w:lang w:val="uk-UA"/>
        </w:rPr>
        <w:t>Доман Г</w:t>
      </w:r>
      <w:bookmarkEnd w:id="27"/>
      <w:r w:rsidRPr="00712873">
        <w:rPr>
          <w:rFonts w:ascii="Times New Roman" w:hAnsi="Times New Roman"/>
          <w:sz w:val="28"/>
          <w:szCs w:val="28"/>
          <w:lang w:val="uk-UA"/>
        </w:rPr>
        <w:t xml:space="preserve">лен. Гармоничное развитие ребенка [Электронный ресурс]. Режим доступа: </w:t>
      </w:r>
      <w:hyperlink r:id="rId30" w:history="1">
        <w:r w:rsidRPr="00712873">
          <w:rPr>
            <w:rFonts w:ascii="Times New Roman" w:hAnsi="Times New Roman"/>
            <w:sz w:val="28"/>
            <w:szCs w:val="28"/>
            <w:u w:val="single"/>
            <w:lang w:val="uk-UA"/>
          </w:rPr>
          <w:t>http://www.klex.ru/46m</w:t>
        </w:r>
      </w:hyperlink>
      <w:r w:rsidRPr="00712873">
        <w:rPr>
          <w:rFonts w:ascii="Times New Roman" w:hAnsi="Times New Roman"/>
          <w:sz w:val="28"/>
          <w:szCs w:val="28"/>
          <w:lang w:val="uk-UA"/>
        </w:rPr>
        <w:t>, свободный.</w:t>
      </w:r>
      <w:bookmarkStart w:id="29" w:name="_Ref500132257"/>
      <w:bookmarkStart w:id="30" w:name="_Ref454511534"/>
      <w:bookmarkEnd w:id="28"/>
    </w:p>
    <w:p w:rsidR="00B645C5" w:rsidRPr="00712873" w:rsidRDefault="00B645C5" w:rsidP="00712873">
      <w:pPr>
        <w:numPr>
          <w:ilvl w:val="0"/>
          <w:numId w:val="1"/>
        </w:numPr>
        <w:tabs>
          <w:tab w:val="clear" w:pos="720"/>
          <w:tab w:val="num" w:pos="0"/>
          <w:tab w:val="left" w:pos="540"/>
        </w:tabs>
        <w:spacing w:after="0" w:line="360" w:lineRule="auto"/>
        <w:ind w:left="0" w:firstLine="851"/>
        <w:jc w:val="both"/>
        <w:rPr>
          <w:rFonts w:ascii="Times New Roman" w:hAnsi="Times New Roman"/>
          <w:sz w:val="28"/>
          <w:szCs w:val="28"/>
          <w:lang w:eastAsia="ru-RU"/>
        </w:rPr>
      </w:pPr>
      <w:r w:rsidRPr="00712873">
        <w:rPr>
          <w:rFonts w:ascii="Times New Roman" w:hAnsi="Times New Roman"/>
          <w:sz w:val="28"/>
          <w:szCs w:val="28"/>
          <w:lang w:val="uk-UA"/>
        </w:rPr>
        <w:t xml:space="preserve">Метод рухових задачок у школі розумного руху : [навчально-методичний посібник] / Упор. О.П.Аксьонова. Запоріжжя: Видавництво КЗ “ХННРБЦ” ЗОР, 2013. 96 с. </w:t>
      </w:r>
      <w:bookmarkEnd w:id="29"/>
      <w:bookmarkEnd w:id="30"/>
    </w:p>
    <w:p w:rsidR="00B645C5" w:rsidRPr="00712873" w:rsidRDefault="00B645C5" w:rsidP="00712873">
      <w:pPr>
        <w:numPr>
          <w:ilvl w:val="0"/>
          <w:numId w:val="1"/>
        </w:numPr>
        <w:tabs>
          <w:tab w:val="clear" w:pos="720"/>
          <w:tab w:val="num" w:pos="0"/>
          <w:tab w:val="left" w:pos="540"/>
        </w:tabs>
        <w:spacing w:after="0" w:line="360" w:lineRule="auto"/>
        <w:ind w:left="0" w:firstLine="851"/>
        <w:jc w:val="both"/>
        <w:rPr>
          <w:rFonts w:ascii="Times New Roman" w:hAnsi="Times New Roman"/>
          <w:sz w:val="28"/>
          <w:szCs w:val="28"/>
          <w:lang w:val="uk-UA" w:eastAsia="uk-UA"/>
        </w:rPr>
      </w:pPr>
      <w:r w:rsidRPr="00712873">
        <w:rPr>
          <w:rFonts w:ascii="Times New Roman" w:hAnsi="Times New Roman"/>
          <w:spacing w:val="-1"/>
          <w:sz w:val="28"/>
          <w:szCs w:val="28"/>
          <w:lang w:val="uk-UA" w:eastAsia="uk-UA"/>
        </w:rPr>
        <w:lastRenderedPageBreak/>
        <w:t xml:space="preserve">Москаленко Н.В. Фізичне виховання молодших </w:t>
      </w:r>
      <w:r w:rsidRPr="00712873">
        <w:rPr>
          <w:rFonts w:ascii="Times New Roman" w:hAnsi="Times New Roman"/>
          <w:sz w:val="28"/>
          <w:szCs w:val="28"/>
          <w:lang w:val="uk-UA" w:eastAsia="uk-UA"/>
        </w:rPr>
        <w:t>школярів : [монографія] / Наталія Василівна Москаленко. Дніпропетровськ : Інновація, 2007. С.252.</w:t>
      </w: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eastAsia="uk-UA"/>
        </w:rPr>
      </w:pPr>
      <w:r w:rsidRPr="00712873">
        <w:rPr>
          <w:rFonts w:ascii="Times New Roman" w:hAnsi="Times New Roman"/>
          <w:sz w:val="28"/>
          <w:szCs w:val="28"/>
          <w:lang w:val="uk-UA" w:eastAsia="uk-UA"/>
        </w:rPr>
        <w:t xml:space="preserve">Москаленко Н. Педагогічні інновації у фізичному вихованні. </w:t>
      </w:r>
      <w:r w:rsidRPr="00712873">
        <w:rPr>
          <w:rFonts w:ascii="Times New Roman" w:hAnsi="Times New Roman"/>
          <w:i/>
          <w:sz w:val="28"/>
          <w:szCs w:val="28"/>
          <w:lang w:val="uk-UA" w:eastAsia="uk-UA"/>
        </w:rPr>
        <w:t>Спортивний вісник Придніпров’я</w:t>
      </w:r>
      <w:r w:rsidRPr="00712873">
        <w:rPr>
          <w:rFonts w:ascii="Times New Roman" w:hAnsi="Times New Roman"/>
          <w:sz w:val="28"/>
          <w:szCs w:val="28"/>
          <w:lang w:val="uk-UA" w:eastAsia="uk-UA"/>
        </w:rPr>
        <w:t>. 2009. № 1. С. 19</w:t>
      </w:r>
      <w:r w:rsidRPr="00712873">
        <w:rPr>
          <w:rFonts w:ascii="Times New Roman" w:hAnsi="Times New Roman"/>
          <w:sz w:val="28"/>
          <w:szCs w:val="28"/>
        </w:rPr>
        <w:t>–</w:t>
      </w:r>
      <w:r w:rsidRPr="00712873">
        <w:rPr>
          <w:rFonts w:ascii="Times New Roman" w:hAnsi="Times New Roman"/>
          <w:sz w:val="28"/>
          <w:szCs w:val="28"/>
          <w:lang w:val="uk-UA" w:eastAsia="uk-UA"/>
        </w:rPr>
        <w:t>22.</w:t>
      </w: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eastAsia="uk-UA"/>
        </w:rPr>
      </w:pPr>
      <w:r w:rsidRPr="00712873">
        <w:rPr>
          <w:rFonts w:ascii="Times New Roman" w:hAnsi="Times New Roman"/>
          <w:sz w:val="28"/>
          <w:szCs w:val="28"/>
          <w:lang w:val="uk-UA" w:eastAsia="uk-UA"/>
        </w:rPr>
        <w:t xml:space="preserve">Шиян О. І., Кравченко Н. С. Проблеми впровадження варіативної складової навчальної програми. </w:t>
      </w:r>
      <w:r w:rsidRPr="00712873">
        <w:rPr>
          <w:rFonts w:ascii="Times New Roman" w:hAnsi="Times New Roman"/>
          <w:i/>
          <w:sz w:val="28"/>
          <w:szCs w:val="28"/>
          <w:lang w:val="uk-UA" w:eastAsia="uk-UA"/>
        </w:rPr>
        <w:t>Педагогіка, психологія та медико-біологічні проблеми фізичного виховання і спорту</w:t>
      </w:r>
      <w:r w:rsidRPr="00712873">
        <w:rPr>
          <w:rFonts w:ascii="Times New Roman" w:hAnsi="Times New Roman"/>
          <w:sz w:val="28"/>
          <w:szCs w:val="28"/>
          <w:lang w:val="uk-UA" w:eastAsia="uk-UA"/>
        </w:rPr>
        <w:t>. 2012. № 9. С. 104–107.</w:t>
      </w:r>
    </w:p>
    <w:p w:rsidR="00B645C5" w:rsidRPr="00712873" w:rsidRDefault="00B645C5" w:rsidP="00712873">
      <w:pPr>
        <w:numPr>
          <w:ilvl w:val="0"/>
          <w:numId w:val="1"/>
        </w:numPr>
        <w:tabs>
          <w:tab w:val="clear" w:pos="720"/>
          <w:tab w:val="num" w:pos="0"/>
          <w:tab w:val="left" w:pos="540"/>
        </w:tabs>
        <w:spacing w:after="0" w:line="360" w:lineRule="auto"/>
        <w:ind w:left="0" w:firstLine="851"/>
        <w:jc w:val="both"/>
        <w:rPr>
          <w:rFonts w:ascii="Times New Roman" w:hAnsi="Times New Roman"/>
          <w:sz w:val="28"/>
          <w:szCs w:val="28"/>
          <w:lang w:val="uk-UA" w:eastAsia="uk-UA"/>
        </w:rPr>
      </w:pPr>
      <w:r w:rsidRPr="00712873">
        <w:rPr>
          <w:rFonts w:ascii="Times New Roman" w:hAnsi="Times New Roman"/>
          <w:sz w:val="28"/>
          <w:szCs w:val="28"/>
          <w:lang w:val="uk-UA" w:eastAsia="uk-UA"/>
        </w:rPr>
        <w:t xml:space="preserve"> </w:t>
      </w:r>
      <w:r w:rsidRPr="00712873">
        <w:rPr>
          <w:rFonts w:ascii="Times New Roman" w:hAnsi="Times New Roman"/>
          <w:spacing w:val="-1"/>
          <w:sz w:val="28"/>
          <w:szCs w:val="28"/>
          <w:lang w:val="uk-UA" w:eastAsia="uk-UA"/>
        </w:rPr>
        <w:t xml:space="preserve">Москаленко Н., </w:t>
      </w:r>
      <w:r w:rsidRPr="00712873">
        <w:rPr>
          <w:rFonts w:ascii="Times New Roman" w:hAnsi="Times New Roman"/>
          <w:spacing w:val="-3"/>
          <w:sz w:val="28"/>
          <w:szCs w:val="28"/>
          <w:lang w:val="uk-UA" w:eastAsia="uk-UA"/>
        </w:rPr>
        <w:t xml:space="preserve">Гонтаровська Н. </w:t>
      </w:r>
      <w:r w:rsidRPr="00712873">
        <w:rPr>
          <w:rFonts w:ascii="Times New Roman" w:hAnsi="Times New Roman"/>
          <w:spacing w:val="-1"/>
          <w:sz w:val="28"/>
          <w:szCs w:val="28"/>
          <w:lang w:val="uk-UA" w:eastAsia="uk-UA"/>
        </w:rPr>
        <w:t xml:space="preserve">Система заходів з формування знань основ здорового способу </w:t>
      </w:r>
      <w:r w:rsidRPr="00712873">
        <w:rPr>
          <w:rFonts w:ascii="Times New Roman" w:hAnsi="Times New Roman"/>
          <w:spacing w:val="1"/>
          <w:sz w:val="28"/>
          <w:szCs w:val="28"/>
          <w:lang w:val="uk-UA" w:eastAsia="uk-UA"/>
        </w:rPr>
        <w:t xml:space="preserve">життя у загальноосвітніх навчальних закладах. </w:t>
      </w:r>
      <w:r w:rsidRPr="00712873">
        <w:rPr>
          <w:rFonts w:ascii="Times New Roman" w:hAnsi="Times New Roman"/>
          <w:i/>
          <w:sz w:val="28"/>
          <w:szCs w:val="28"/>
          <w:lang w:val="uk-UA" w:eastAsia="uk-UA"/>
        </w:rPr>
        <w:t>Спортивний вісник Придніпров’я</w:t>
      </w:r>
      <w:r w:rsidRPr="00712873">
        <w:rPr>
          <w:rFonts w:ascii="Times New Roman" w:hAnsi="Times New Roman"/>
          <w:sz w:val="28"/>
          <w:szCs w:val="28"/>
          <w:lang w:val="uk-UA" w:eastAsia="uk-UA"/>
        </w:rPr>
        <w:t>. 2008. № 1. С. 28</w:t>
      </w:r>
      <w:r w:rsidRPr="00712873">
        <w:rPr>
          <w:rFonts w:ascii="Times New Roman" w:hAnsi="Times New Roman"/>
          <w:sz w:val="28"/>
          <w:szCs w:val="28"/>
        </w:rPr>
        <w:t>–</w:t>
      </w:r>
      <w:r w:rsidRPr="00712873">
        <w:rPr>
          <w:rFonts w:ascii="Times New Roman" w:hAnsi="Times New Roman"/>
          <w:sz w:val="28"/>
          <w:szCs w:val="28"/>
          <w:lang w:val="uk-UA" w:eastAsia="uk-UA"/>
        </w:rPr>
        <w:t>32.</w:t>
      </w:r>
    </w:p>
    <w:p w:rsidR="00B645C5" w:rsidRPr="00712873" w:rsidRDefault="00B645C5" w:rsidP="00712873">
      <w:pPr>
        <w:numPr>
          <w:ilvl w:val="0"/>
          <w:numId w:val="1"/>
        </w:numPr>
        <w:tabs>
          <w:tab w:val="clear" w:pos="720"/>
          <w:tab w:val="num" w:pos="0"/>
          <w:tab w:val="left" w:pos="540"/>
        </w:tabs>
        <w:spacing w:after="0" w:line="360" w:lineRule="auto"/>
        <w:ind w:left="0" w:firstLine="851"/>
        <w:jc w:val="both"/>
        <w:rPr>
          <w:rFonts w:ascii="Times New Roman" w:hAnsi="Times New Roman"/>
          <w:sz w:val="28"/>
          <w:szCs w:val="28"/>
          <w:lang w:val="uk-UA" w:eastAsia="uk-UA"/>
        </w:rPr>
      </w:pPr>
      <w:r w:rsidRPr="00712873">
        <w:rPr>
          <w:rFonts w:ascii="Times New Roman" w:hAnsi="Times New Roman"/>
          <w:sz w:val="28"/>
          <w:szCs w:val="28"/>
          <w:lang w:val="uk-UA" w:eastAsia="uk-UA"/>
        </w:rPr>
        <w:t xml:space="preserve"> Ареф’єв В. Г., Єдинак Г. А. Фізична культура в школі. Кам’янець-Подільський : Абетка-НОВА, 2002. 383 с.</w:t>
      </w:r>
    </w:p>
    <w:p w:rsidR="00B645C5" w:rsidRPr="00712873" w:rsidRDefault="00B645C5" w:rsidP="00712873">
      <w:pPr>
        <w:numPr>
          <w:ilvl w:val="0"/>
          <w:numId w:val="1"/>
        </w:numPr>
        <w:tabs>
          <w:tab w:val="clear" w:pos="720"/>
          <w:tab w:val="num" w:pos="0"/>
          <w:tab w:val="left" w:pos="540"/>
        </w:tabs>
        <w:spacing w:after="0" w:line="360" w:lineRule="auto"/>
        <w:ind w:left="0" w:firstLine="851"/>
        <w:jc w:val="both"/>
        <w:rPr>
          <w:rFonts w:ascii="Times New Roman" w:hAnsi="Times New Roman"/>
          <w:sz w:val="28"/>
          <w:szCs w:val="28"/>
          <w:lang w:val="uk-UA" w:eastAsia="uk-UA"/>
        </w:rPr>
      </w:pPr>
      <w:r w:rsidRPr="00712873">
        <w:rPr>
          <w:rFonts w:ascii="Times New Roman" w:hAnsi="Times New Roman"/>
          <w:sz w:val="28"/>
          <w:szCs w:val="28"/>
          <w:lang w:val="uk-UA" w:eastAsia="uk-UA"/>
        </w:rPr>
        <w:t xml:space="preserve">Дятленко С. М. Презентація і обговорення навчальної програми з фізичної культури для 5-9 класів. </w:t>
      </w:r>
      <w:r w:rsidRPr="00712873">
        <w:rPr>
          <w:rFonts w:ascii="Times New Roman" w:hAnsi="Times New Roman"/>
          <w:i/>
          <w:sz w:val="28"/>
          <w:szCs w:val="28"/>
          <w:lang w:val="uk-UA" w:eastAsia="uk-UA"/>
        </w:rPr>
        <w:t>Фізичне виховання в сучасній школі</w:t>
      </w:r>
      <w:r w:rsidRPr="00712873">
        <w:rPr>
          <w:rFonts w:ascii="Times New Roman" w:hAnsi="Times New Roman"/>
          <w:sz w:val="28"/>
          <w:szCs w:val="28"/>
          <w:lang w:val="uk-UA" w:eastAsia="uk-UA"/>
        </w:rPr>
        <w:t>.  2012. № 2  С. 8–9.</w:t>
      </w:r>
    </w:p>
    <w:p w:rsidR="00B645C5" w:rsidRPr="00712873" w:rsidRDefault="00B645C5" w:rsidP="00712873">
      <w:pPr>
        <w:numPr>
          <w:ilvl w:val="0"/>
          <w:numId w:val="1"/>
        </w:numPr>
        <w:tabs>
          <w:tab w:val="clear" w:pos="720"/>
          <w:tab w:val="num" w:pos="0"/>
          <w:tab w:val="left" w:pos="540"/>
        </w:tabs>
        <w:spacing w:after="0" w:line="360" w:lineRule="auto"/>
        <w:ind w:left="0" w:firstLine="851"/>
        <w:jc w:val="both"/>
        <w:rPr>
          <w:rFonts w:ascii="Times New Roman" w:hAnsi="Times New Roman"/>
          <w:sz w:val="28"/>
          <w:szCs w:val="28"/>
          <w:lang w:val="uk-UA" w:eastAsia="uk-UA"/>
        </w:rPr>
      </w:pPr>
      <w:r w:rsidRPr="00712873">
        <w:rPr>
          <w:rFonts w:ascii="Times New Roman" w:hAnsi="Times New Roman"/>
          <w:sz w:val="28"/>
          <w:szCs w:val="28"/>
          <w:lang w:val="uk-UA" w:eastAsia="uk-UA"/>
        </w:rPr>
        <w:t xml:space="preserve"> Круцевич Т. Ю. Концепція удосконалення програм з фізичної культури в загальноосвітній школі. </w:t>
      </w:r>
      <w:r w:rsidRPr="00712873">
        <w:rPr>
          <w:rFonts w:ascii="Times New Roman" w:hAnsi="Times New Roman"/>
          <w:i/>
          <w:sz w:val="28"/>
          <w:szCs w:val="28"/>
          <w:lang w:val="uk-UA" w:eastAsia="uk-UA"/>
        </w:rPr>
        <w:t>Фізичне виховання в сучасній школі</w:t>
      </w:r>
      <w:r w:rsidRPr="00712873">
        <w:rPr>
          <w:rFonts w:ascii="Times New Roman" w:hAnsi="Times New Roman"/>
          <w:sz w:val="28"/>
          <w:szCs w:val="28"/>
          <w:lang w:val="uk-UA" w:eastAsia="uk-UA"/>
        </w:rPr>
        <w:t>.  2012. № 2 С. 9–12.</w:t>
      </w:r>
    </w:p>
    <w:p w:rsidR="00B645C5" w:rsidRPr="00712873" w:rsidRDefault="00B645C5" w:rsidP="00712873">
      <w:pPr>
        <w:numPr>
          <w:ilvl w:val="0"/>
          <w:numId w:val="1"/>
        </w:numPr>
        <w:tabs>
          <w:tab w:val="clear" w:pos="720"/>
          <w:tab w:val="num" w:pos="0"/>
          <w:tab w:val="left" w:pos="540"/>
        </w:tabs>
        <w:spacing w:after="0" w:line="360" w:lineRule="auto"/>
        <w:ind w:left="0" w:firstLine="851"/>
        <w:jc w:val="both"/>
        <w:rPr>
          <w:rFonts w:ascii="Times New Roman" w:hAnsi="Times New Roman"/>
          <w:sz w:val="28"/>
          <w:szCs w:val="28"/>
          <w:lang w:val="uk-UA" w:eastAsia="uk-UA"/>
        </w:rPr>
      </w:pPr>
      <w:r w:rsidRPr="00712873">
        <w:rPr>
          <w:rFonts w:ascii="Times New Roman" w:hAnsi="Times New Roman"/>
          <w:sz w:val="28"/>
          <w:szCs w:val="28"/>
          <w:lang w:val="uk-UA" w:eastAsia="uk-UA"/>
        </w:rPr>
        <w:t xml:space="preserve"> Денисенко Н., Аксьонова О.Через рух до здоров’я дітей : [навч.-метод. посіб.]. Тернопіль : Мандрівець, 2010. 88 с.</w:t>
      </w: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eastAsia="uk-UA"/>
        </w:rPr>
      </w:pPr>
      <w:r w:rsidRPr="00712873">
        <w:rPr>
          <w:rFonts w:ascii="Times New Roman" w:hAnsi="Times New Roman"/>
          <w:sz w:val="28"/>
          <w:szCs w:val="28"/>
          <w:lang w:val="uk-UA" w:eastAsia="uk-UA"/>
        </w:rPr>
        <w:t xml:space="preserve"> Корнєєв Н. В., Даниленко Г. М. Здоров’я школярів, сьогодення та проблеми на перспективу. </w:t>
      </w:r>
      <w:r w:rsidRPr="00712873">
        <w:rPr>
          <w:rFonts w:ascii="Times New Roman" w:hAnsi="Times New Roman"/>
          <w:i/>
          <w:sz w:val="28"/>
          <w:szCs w:val="28"/>
          <w:lang w:val="uk-UA" w:eastAsia="uk-UA"/>
        </w:rPr>
        <w:t>Охорона здоров’я України</w:t>
      </w:r>
      <w:r w:rsidRPr="00712873">
        <w:rPr>
          <w:rFonts w:ascii="Times New Roman" w:hAnsi="Times New Roman"/>
          <w:sz w:val="28"/>
          <w:szCs w:val="28"/>
          <w:lang w:val="uk-UA" w:eastAsia="uk-UA"/>
        </w:rPr>
        <w:t>. 2003. № 1. С.49–54.</w:t>
      </w:r>
    </w:p>
    <w:p w:rsidR="00B645C5" w:rsidRPr="00712873" w:rsidRDefault="00B645C5" w:rsidP="00712873">
      <w:pPr>
        <w:numPr>
          <w:ilvl w:val="0"/>
          <w:numId w:val="1"/>
        </w:numPr>
        <w:tabs>
          <w:tab w:val="clear" w:pos="720"/>
          <w:tab w:val="num" w:pos="0"/>
        </w:tabs>
        <w:spacing w:after="0" w:line="360" w:lineRule="auto"/>
        <w:ind w:left="0" w:firstLine="851"/>
        <w:jc w:val="both"/>
        <w:rPr>
          <w:rFonts w:ascii="Times New Roman" w:hAnsi="Times New Roman"/>
          <w:sz w:val="28"/>
          <w:szCs w:val="28"/>
          <w:lang w:val="uk-UA" w:eastAsia="uk-UA"/>
        </w:rPr>
      </w:pPr>
      <w:r w:rsidRPr="00712873">
        <w:rPr>
          <w:rFonts w:ascii="Times New Roman" w:hAnsi="Times New Roman"/>
          <w:sz w:val="28"/>
          <w:szCs w:val="28"/>
          <w:lang w:val="uk-UA" w:eastAsia="uk-UA"/>
        </w:rPr>
        <w:t>Фізичне виховання і здоров’я : навч. посіб. для студ. вищ. навч. закл. / [О. Д. Дубогай та ін.] ; за заг. ред. д-ра пед. наук, проф. О. Д. Дубогай ; Нац. банк України ; Ун-т банк. справи. Киев : УБС НБУ, 2012. 271 с.</w:t>
      </w:r>
    </w:p>
    <w:p w:rsidR="00B645C5" w:rsidRDefault="00B645C5" w:rsidP="00DA1F4F">
      <w:pPr>
        <w:numPr>
          <w:ilvl w:val="0"/>
          <w:numId w:val="1"/>
        </w:numPr>
        <w:tabs>
          <w:tab w:val="clear" w:pos="720"/>
          <w:tab w:val="num" w:pos="0"/>
        </w:tabs>
        <w:spacing w:after="0" w:line="360" w:lineRule="auto"/>
        <w:ind w:left="0" w:firstLine="851"/>
        <w:jc w:val="both"/>
        <w:rPr>
          <w:rFonts w:ascii="Times New Roman" w:hAnsi="Times New Roman"/>
          <w:sz w:val="28"/>
          <w:szCs w:val="28"/>
          <w:lang w:val="uk-UA" w:eastAsia="uk-UA"/>
        </w:rPr>
      </w:pPr>
      <w:r w:rsidRPr="00712873">
        <w:rPr>
          <w:rFonts w:ascii="Times New Roman" w:hAnsi="Times New Roman"/>
          <w:sz w:val="28"/>
          <w:szCs w:val="28"/>
          <w:lang w:val="uk-UA" w:eastAsia="uk-UA"/>
        </w:rPr>
        <w:t>Язловецький В.С., Жданова В. С., Турчак А. Л.Організація та методика оздоровчої фізичної культури : [навч. посіб.]. Кіровоград : РВВ КДПУ імені Володимира Винни</w:t>
      </w:r>
      <w:r w:rsidRPr="00280751">
        <w:rPr>
          <w:rFonts w:ascii="Times New Roman" w:hAnsi="Times New Roman"/>
          <w:sz w:val="28"/>
          <w:szCs w:val="28"/>
          <w:lang w:val="uk-UA" w:eastAsia="uk-UA"/>
        </w:rPr>
        <w:t>ченка, 2005. 204 с.</w:t>
      </w:r>
    </w:p>
    <w:p w:rsidR="00B645C5" w:rsidRPr="00280751" w:rsidRDefault="00B645C5" w:rsidP="00DA1F4F">
      <w:pPr>
        <w:numPr>
          <w:ilvl w:val="0"/>
          <w:numId w:val="1"/>
        </w:numPr>
        <w:tabs>
          <w:tab w:val="clear" w:pos="720"/>
          <w:tab w:val="num" w:pos="0"/>
        </w:tabs>
        <w:spacing w:after="0" w:line="360" w:lineRule="auto"/>
        <w:ind w:left="0" w:firstLine="851"/>
        <w:jc w:val="both"/>
        <w:rPr>
          <w:rFonts w:ascii="Times New Roman" w:hAnsi="Times New Roman"/>
          <w:sz w:val="28"/>
          <w:szCs w:val="28"/>
          <w:lang w:val="uk-UA" w:eastAsia="uk-UA"/>
        </w:rPr>
      </w:pPr>
      <w:r w:rsidRPr="00280751">
        <w:rPr>
          <w:rFonts w:ascii="Times New Roman" w:hAnsi="Times New Roman"/>
          <w:sz w:val="28"/>
          <w:szCs w:val="28"/>
          <w:lang w:val="uk-UA" w:eastAsia="uk-UA"/>
        </w:rPr>
        <w:lastRenderedPageBreak/>
        <w:t>Долбишева Н. Фізичне здоров’я, компоненти і критерії оцінки // Молода спортивна наука України: Зб. наук. статей з галузі фізичної культури та спорту. Львів: ЛДІФК, 2001. Вип. 5. Т.2. С.21–25.</w:t>
      </w:r>
    </w:p>
    <w:p w:rsidR="00B645C5" w:rsidRPr="00383DE7" w:rsidRDefault="00B645C5" w:rsidP="00C1735A">
      <w:pPr>
        <w:numPr>
          <w:ilvl w:val="0"/>
          <w:numId w:val="1"/>
        </w:numPr>
        <w:tabs>
          <w:tab w:val="clear" w:pos="720"/>
          <w:tab w:val="num" w:pos="0"/>
        </w:tabs>
        <w:spacing w:after="0" w:line="360" w:lineRule="auto"/>
        <w:ind w:left="0" w:firstLine="851"/>
        <w:jc w:val="both"/>
        <w:rPr>
          <w:rFonts w:ascii="Times New Roman" w:hAnsi="Times New Roman"/>
          <w:sz w:val="28"/>
          <w:szCs w:val="28"/>
          <w:lang w:val="uk-UA" w:eastAsia="uk-UA"/>
        </w:rPr>
      </w:pPr>
      <w:r w:rsidRPr="00383DE7">
        <w:rPr>
          <w:rFonts w:ascii="Times New Roman" w:hAnsi="Times New Roman"/>
          <w:sz w:val="28"/>
          <w:szCs w:val="28"/>
          <w:lang w:val="uk-UA" w:eastAsia="uk-UA"/>
        </w:rPr>
        <w:t>Альошина А.І. Профілактика й корекція функціональних порушень опорно-рухового апарату дітей та молоді у</w:t>
      </w:r>
      <w:r>
        <w:rPr>
          <w:rFonts w:ascii="Times New Roman" w:hAnsi="Times New Roman"/>
          <w:sz w:val="28"/>
          <w:szCs w:val="28"/>
          <w:lang w:val="uk-UA" w:eastAsia="uk-UA"/>
        </w:rPr>
        <w:t xml:space="preserve"> </w:t>
      </w:r>
      <w:r w:rsidRPr="00383DE7">
        <w:rPr>
          <w:rFonts w:ascii="Times New Roman" w:hAnsi="Times New Roman"/>
          <w:sz w:val="28"/>
          <w:szCs w:val="28"/>
          <w:lang w:val="uk-UA" w:eastAsia="uk-UA"/>
        </w:rPr>
        <w:t>процесі фізичного виховання : автореф. дис. ... д-ра наук з фіз. виховання і спорту : 24.00.02. Київ, 2016. 44 с.</w:t>
      </w:r>
    </w:p>
    <w:p w:rsidR="00B645C5" w:rsidRPr="00280751" w:rsidRDefault="00B645C5" w:rsidP="00C1735A">
      <w:pPr>
        <w:numPr>
          <w:ilvl w:val="0"/>
          <w:numId w:val="1"/>
        </w:numPr>
        <w:tabs>
          <w:tab w:val="clear" w:pos="720"/>
          <w:tab w:val="num" w:pos="0"/>
        </w:tabs>
        <w:spacing w:after="0" w:line="360" w:lineRule="auto"/>
        <w:ind w:left="0" w:firstLine="851"/>
        <w:jc w:val="both"/>
        <w:rPr>
          <w:rFonts w:ascii="Times New Roman" w:hAnsi="Times New Roman"/>
          <w:sz w:val="28"/>
          <w:szCs w:val="28"/>
          <w:lang w:val="uk-UA" w:eastAsia="uk-UA"/>
        </w:rPr>
      </w:pPr>
      <w:r w:rsidRPr="00280751">
        <w:rPr>
          <w:rFonts w:ascii="Times New Roman" w:hAnsi="Times New Roman"/>
          <w:sz w:val="28"/>
          <w:szCs w:val="28"/>
          <w:lang w:val="uk-UA" w:eastAsia="uk-UA"/>
        </w:rPr>
        <w:t>Алексеева Г.М. Двигательная активность в формировании физического состояния девочек в различных экологических условия                : Автореф. дисс...  канд.мед.наук. Рязань, 1997. 15 с.</w:t>
      </w:r>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r w:rsidRPr="00280751">
        <w:rPr>
          <w:rFonts w:ascii="Times New Roman" w:hAnsi="Times New Roman"/>
          <w:sz w:val="28"/>
          <w:szCs w:val="28"/>
          <w:lang w:val="uk-UA" w:eastAsia="uk-UA"/>
        </w:rPr>
        <w:t xml:space="preserve">Андреева Е. Анализ взаимодействия физической подготовленности и физического здоровья школьниц 12–13 лет. </w:t>
      </w:r>
      <w:r w:rsidRPr="00280751">
        <w:rPr>
          <w:rFonts w:ascii="Times New Roman" w:hAnsi="Times New Roman"/>
          <w:i/>
          <w:sz w:val="28"/>
          <w:szCs w:val="28"/>
          <w:lang w:val="uk-UA" w:eastAsia="uk-UA"/>
        </w:rPr>
        <w:t>IV Міжнародний науковий конгрес “Олімпійський спорт і спорт для всіх: проблеми здоров’я, рекреації, спортивної медицини та реабілітації”</w:t>
      </w:r>
      <w:r w:rsidRPr="00280751">
        <w:rPr>
          <w:rFonts w:ascii="Times New Roman" w:hAnsi="Times New Roman"/>
          <w:sz w:val="28"/>
          <w:szCs w:val="28"/>
          <w:lang w:val="uk-UA" w:eastAsia="uk-UA"/>
        </w:rPr>
        <w:t>: Тези доповідей. Київ: Олімпійська література, 2000. С. 330.</w:t>
      </w:r>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31" w:name="_Ref282270685"/>
      <w:r w:rsidRPr="00280751">
        <w:rPr>
          <w:rFonts w:ascii="Times New Roman" w:hAnsi="Times New Roman"/>
          <w:sz w:val="28"/>
          <w:szCs w:val="28"/>
          <w:lang w:val="uk-UA" w:eastAsia="uk-UA"/>
        </w:rPr>
        <w:t>Давиденко</w:t>
      </w:r>
      <w:r w:rsidRPr="00280751">
        <w:rPr>
          <w:rFonts w:ascii="Times New Roman" w:hAnsi="Times New Roman"/>
          <w:iCs/>
          <w:sz w:val="28"/>
          <w:szCs w:val="28"/>
          <w:lang w:val="uk-UA" w:eastAsia="uk-UA"/>
        </w:rPr>
        <w:t xml:space="preserve"> </w:t>
      </w:r>
      <w:r w:rsidRPr="00280751">
        <w:rPr>
          <w:rFonts w:ascii="Times New Roman" w:hAnsi="Times New Roman"/>
          <w:sz w:val="28"/>
          <w:szCs w:val="28"/>
          <w:lang w:val="uk-UA" w:eastAsia="uk-UA"/>
        </w:rPr>
        <w:t xml:space="preserve">Д.Н. </w:t>
      </w:r>
      <w:r w:rsidRPr="00280751">
        <w:rPr>
          <w:rFonts w:ascii="Times New Roman" w:hAnsi="Times New Roman"/>
          <w:iCs/>
          <w:sz w:val="28"/>
          <w:szCs w:val="28"/>
          <w:lang w:val="uk-UA" w:eastAsia="uk-UA"/>
        </w:rPr>
        <w:t>Социальные и биологические основы физической культуры и здорового образа жизни / П</w:t>
      </w:r>
      <w:r w:rsidRPr="00280751">
        <w:rPr>
          <w:rFonts w:ascii="Times New Roman" w:hAnsi="Times New Roman"/>
          <w:sz w:val="28"/>
          <w:szCs w:val="28"/>
          <w:lang w:val="uk-UA" w:eastAsia="uk-UA"/>
        </w:rPr>
        <w:t>од общ. ред. Д.Н. Давиденко. СПб.: СПбГТУ, БПА, 2001. 366 с.</w:t>
      </w:r>
      <w:bookmarkEnd w:id="31"/>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32" w:name="_Ref282272787"/>
      <w:r w:rsidRPr="00280751">
        <w:rPr>
          <w:rFonts w:ascii="Times New Roman" w:hAnsi="Times New Roman"/>
          <w:sz w:val="28"/>
          <w:szCs w:val="28"/>
          <w:lang w:val="uk-UA" w:eastAsia="uk-UA"/>
        </w:rPr>
        <w:t xml:space="preserve">Суворова Т.І. Система контролю фізичного дівчат 11-17 років у процесі фізичного виховання.  </w:t>
      </w:r>
      <w:r w:rsidRPr="00280751">
        <w:rPr>
          <w:rFonts w:ascii="Times New Roman" w:hAnsi="Times New Roman"/>
          <w:i/>
          <w:sz w:val="28"/>
          <w:szCs w:val="28"/>
          <w:lang w:val="uk-UA" w:eastAsia="uk-UA"/>
        </w:rPr>
        <w:t>Сборник научных трудов молодых ученых и студентов РГАФК</w:t>
      </w:r>
      <w:r w:rsidRPr="00280751">
        <w:rPr>
          <w:rFonts w:ascii="Times New Roman" w:hAnsi="Times New Roman"/>
          <w:sz w:val="28"/>
          <w:szCs w:val="28"/>
          <w:lang w:val="uk-UA" w:eastAsia="uk-UA"/>
        </w:rPr>
        <w:t>. Москва: Основа, 2000. С. 82–87.</w:t>
      </w:r>
      <w:bookmarkEnd w:id="32"/>
      <w:r w:rsidRPr="00280751">
        <w:rPr>
          <w:rFonts w:ascii="Times New Roman" w:hAnsi="Times New Roman"/>
          <w:sz w:val="28"/>
          <w:szCs w:val="28"/>
          <w:lang w:val="uk-UA" w:eastAsia="uk-UA"/>
        </w:rPr>
        <w:t xml:space="preserve"> </w:t>
      </w:r>
    </w:p>
    <w:bookmarkStart w:id="33" w:name="_Ref282338243"/>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i/>
          <w:sz w:val="28"/>
          <w:szCs w:val="28"/>
          <w:lang w:val="uk-UA" w:eastAsia="uk-UA"/>
        </w:rPr>
      </w:pPr>
      <w:r w:rsidRPr="00280751">
        <w:rPr>
          <w:rFonts w:ascii="Times New Roman" w:hAnsi="Times New Roman"/>
          <w:i/>
          <w:iCs/>
          <w:sz w:val="28"/>
          <w:szCs w:val="28"/>
          <w:lang w:val="uk-UA" w:eastAsia="uk-UA"/>
        </w:rPr>
        <w:fldChar w:fldCharType="begin"/>
      </w:r>
      <w:r w:rsidRPr="00280751">
        <w:rPr>
          <w:rFonts w:ascii="Times New Roman" w:hAnsi="Times New Roman"/>
          <w:i/>
          <w:iCs/>
          <w:sz w:val="28"/>
          <w:szCs w:val="28"/>
          <w:lang w:val="uk-UA" w:eastAsia="uk-UA"/>
        </w:rPr>
        <w:instrText xml:space="preserve"> HYPERLINK "http://lib.sportedu.ru/2SimQuery.idc?Author=%D0%B3%D0%BB%D1%83%D1%85%D0%BE%D0%B2%20%D0%B2" </w:instrText>
      </w:r>
      <w:r w:rsidRPr="00280751">
        <w:rPr>
          <w:rFonts w:ascii="Times New Roman" w:hAnsi="Times New Roman"/>
          <w:i/>
          <w:iCs/>
          <w:sz w:val="28"/>
          <w:szCs w:val="28"/>
          <w:lang w:val="uk-UA" w:eastAsia="uk-UA"/>
        </w:rPr>
        <w:fldChar w:fldCharType="separate"/>
      </w:r>
      <w:r w:rsidRPr="00280751">
        <w:rPr>
          <w:rFonts w:ascii="Times New Roman" w:hAnsi="Times New Roman"/>
          <w:iCs/>
          <w:sz w:val="28"/>
          <w:szCs w:val="28"/>
          <w:lang w:val="uk-UA" w:eastAsia="uk-UA"/>
        </w:rPr>
        <w:t>Глухов В.И.</w:t>
      </w:r>
      <w:r w:rsidRPr="00280751">
        <w:rPr>
          <w:rFonts w:ascii="Times New Roman" w:hAnsi="Times New Roman"/>
          <w:i/>
          <w:iCs/>
          <w:sz w:val="28"/>
          <w:szCs w:val="28"/>
          <w:lang w:val="uk-UA" w:eastAsia="uk-UA"/>
        </w:rPr>
        <w:fldChar w:fldCharType="end"/>
      </w:r>
      <w:r w:rsidRPr="00280751">
        <w:rPr>
          <w:rFonts w:ascii="Times New Roman" w:hAnsi="Times New Roman"/>
          <w:i/>
          <w:iCs/>
          <w:sz w:val="28"/>
          <w:szCs w:val="28"/>
          <w:lang w:val="uk-UA" w:eastAsia="uk-UA"/>
        </w:rPr>
        <w:t xml:space="preserve"> </w:t>
      </w:r>
      <w:hyperlink r:id="rId31" w:history="1">
        <w:r w:rsidRPr="00280751">
          <w:rPr>
            <w:rFonts w:ascii="Times New Roman" w:hAnsi="Times New Roman"/>
            <w:iCs/>
            <w:sz w:val="28"/>
            <w:szCs w:val="28"/>
            <w:lang w:val="uk-UA" w:eastAsia="uk-UA"/>
          </w:rPr>
          <w:t>Физическая культура в формировании здорового образа жизни</w:t>
        </w:r>
      </w:hyperlink>
      <w:r w:rsidRPr="00280751">
        <w:rPr>
          <w:rFonts w:ascii="Times New Roman" w:hAnsi="Times New Roman"/>
          <w:i/>
          <w:iCs/>
          <w:sz w:val="28"/>
          <w:szCs w:val="28"/>
          <w:lang w:val="uk-UA" w:eastAsia="uk-UA"/>
        </w:rPr>
        <w:t xml:space="preserve">. </w:t>
      </w:r>
      <w:r w:rsidRPr="00280751">
        <w:rPr>
          <w:rFonts w:ascii="Times New Roman" w:hAnsi="Times New Roman"/>
          <w:iCs/>
          <w:sz w:val="28"/>
          <w:szCs w:val="28"/>
          <w:lang w:val="uk-UA" w:eastAsia="uk-UA"/>
        </w:rPr>
        <w:t>Киев: Здоровье,</w:t>
      </w:r>
      <w:r>
        <w:rPr>
          <w:rFonts w:ascii="Times New Roman" w:hAnsi="Times New Roman"/>
          <w:iCs/>
          <w:sz w:val="28"/>
          <w:szCs w:val="28"/>
          <w:lang w:val="uk-UA" w:eastAsia="uk-UA"/>
        </w:rPr>
        <w:t xml:space="preserve"> </w:t>
      </w:r>
      <w:r w:rsidRPr="00280751">
        <w:rPr>
          <w:rFonts w:ascii="Times New Roman" w:hAnsi="Times New Roman"/>
          <w:iCs/>
          <w:sz w:val="28"/>
          <w:szCs w:val="28"/>
          <w:lang w:val="uk-UA" w:eastAsia="uk-UA"/>
        </w:rPr>
        <w:t>2003. 218 с.</w:t>
      </w:r>
      <w:bookmarkEnd w:id="33"/>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34" w:name="_Ref282338666"/>
      <w:r w:rsidRPr="00280751">
        <w:rPr>
          <w:rFonts w:ascii="Times New Roman" w:hAnsi="Times New Roman"/>
          <w:color w:val="000000"/>
          <w:sz w:val="28"/>
          <w:szCs w:val="28"/>
          <w:lang w:val="uk-UA" w:eastAsia="uk-UA"/>
        </w:rPr>
        <w:t>Романенко В.А. Двигательные способности человека. Донецк</w:t>
      </w:r>
      <w:r>
        <w:rPr>
          <w:rFonts w:ascii="Times New Roman" w:hAnsi="Times New Roman"/>
          <w:color w:val="000000"/>
          <w:sz w:val="28"/>
          <w:szCs w:val="28"/>
          <w:lang w:val="uk-UA" w:eastAsia="uk-UA"/>
        </w:rPr>
        <w:t xml:space="preserve"> </w:t>
      </w:r>
      <w:r w:rsidRPr="00280751">
        <w:rPr>
          <w:rFonts w:ascii="Times New Roman" w:hAnsi="Times New Roman"/>
          <w:color w:val="000000"/>
          <w:sz w:val="28"/>
          <w:szCs w:val="28"/>
          <w:lang w:val="uk-UA" w:eastAsia="uk-UA"/>
        </w:rPr>
        <w:t>: Новый мир, УКЦентр, 1999. 336 с.</w:t>
      </w:r>
      <w:bookmarkEnd w:id="34"/>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35" w:name="_Ref282339341"/>
      <w:r w:rsidRPr="00280751">
        <w:rPr>
          <w:rFonts w:ascii="Times New Roman" w:hAnsi="Times New Roman"/>
          <w:color w:val="000000"/>
          <w:sz w:val="28"/>
          <w:szCs w:val="28"/>
          <w:lang w:val="uk-UA" w:eastAsia="uk-UA"/>
        </w:rPr>
        <w:t xml:space="preserve">Муляк Я. Какому типа бегуна отдать предпочтение? </w:t>
      </w:r>
      <w:r w:rsidRPr="00280751">
        <w:rPr>
          <w:rFonts w:ascii="Times New Roman" w:hAnsi="Times New Roman"/>
          <w:i/>
          <w:color w:val="000000"/>
          <w:sz w:val="28"/>
          <w:szCs w:val="28"/>
          <w:lang w:val="uk-UA" w:eastAsia="uk-UA"/>
        </w:rPr>
        <w:t>Спорт за рубежом</w:t>
      </w:r>
      <w:r w:rsidRPr="00280751">
        <w:rPr>
          <w:rFonts w:ascii="Times New Roman" w:hAnsi="Times New Roman"/>
          <w:color w:val="000000"/>
          <w:sz w:val="28"/>
          <w:szCs w:val="28"/>
          <w:lang w:val="uk-UA" w:eastAsia="uk-UA"/>
        </w:rPr>
        <w:t>. 1993. №7. С. 9.</w:t>
      </w:r>
      <w:bookmarkEnd w:id="35"/>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36" w:name="_Ref282340325"/>
      <w:r w:rsidRPr="00280751">
        <w:rPr>
          <w:rFonts w:ascii="Times New Roman" w:hAnsi="Times New Roman"/>
          <w:sz w:val="28"/>
          <w:szCs w:val="28"/>
          <w:lang w:val="uk-UA" w:eastAsia="uk-UA"/>
        </w:rPr>
        <w:t>Физиология человека / Под ред. Н.В. Зимкина. М</w:t>
      </w:r>
      <w:r>
        <w:rPr>
          <w:rFonts w:ascii="Times New Roman" w:hAnsi="Times New Roman"/>
          <w:sz w:val="28"/>
          <w:szCs w:val="28"/>
          <w:lang w:val="uk-UA" w:eastAsia="uk-UA"/>
        </w:rPr>
        <w:t xml:space="preserve">осква </w:t>
      </w:r>
      <w:r w:rsidRPr="00280751">
        <w:rPr>
          <w:rFonts w:ascii="Times New Roman" w:hAnsi="Times New Roman"/>
          <w:sz w:val="28"/>
          <w:szCs w:val="28"/>
          <w:lang w:val="uk-UA" w:eastAsia="uk-UA"/>
        </w:rPr>
        <w:t>: Физкультура и спорт, 1975. 496 с.</w:t>
      </w:r>
      <w:bookmarkEnd w:id="36"/>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37" w:name="_Ref282341250"/>
      <w:r w:rsidRPr="00280751">
        <w:rPr>
          <w:rFonts w:ascii="Times New Roman" w:hAnsi="Times New Roman"/>
          <w:sz w:val="28"/>
          <w:szCs w:val="28"/>
          <w:lang w:val="uk-UA" w:eastAsia="uk-UA"/>
        </w:rPr>
        <w:lastRenderedPageBreak/>
        <w:t>Апанасенко Г.Л. Физическое развитие детей и подростков. Киев</w:t>
      </w:r>
      <w:r>
        <w:rPr>
          <w:rFonts w:ascii="Times New Roman" w:hAnsi="Times New Roman"/>
          <w:sz w:val="28"/>
          <w:szCs w:val="28"/>
          <w:lang w:val="uk-UA" w:eastAsia="uk-UA"/>
        </w:rPr>
        <w:t xml:space="preserve"> </w:t>
      </w:r>
      <w:r w:rsidRPr="00280751">
        <w:rPr>
          <w:rFonts w:ascii="Times New Roman" w:hAnsi="Times New Roman"/>
          <w:sz w:val="28"/>
          <w:szCs w:val="28"/>
          <w:lang w:val="uk-UA" w:eastAsia="uk-UA"/>
        </w:rPr>
        <w:t>: Здоров’я, 1995. 96 с.</w:t>
      </w:r>
      <w:bookmarkEnd w:id="37"/>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38" w:name="_Ref282342098"/>
      <w:r w:rsidRPr="00280751">
        <w:rPr>
          <w:rFonts w:ascii="Times New Roman" w:hAnsi="Times New Roman"/>
          <w:sz w:val="28"/>
          <w:szCs w:val="28"/>
          <w:lang w:val="uk-UA" w:eastAsia="uk-UA"/>
        </w:rPr>
        <w:t>Крестовников А.Н. Очерки по физиологии физических упражнений. Москва</w:t>
      </w:r>
      <w:r>
        <w:rPr>
          <w:rFonts w:ascii="Times New Roman" w:hAnsi="Times New Roman"/>
          <w:sz w:val="28"/>
          <w:szCs w:val="28"/>
          <w:lang w:val="uk-UA" w:eastAsia="uk-UA"/>
        </w:rPr>
        <w:t xml:space="preserve"> </w:t>
      </w:r>
      <w:r w:rsidRPr="00280751">
        <w:rPr>
          <w:rFonts w:ascii="Times New Roman" w:hAnsi="Times New Roman"/>
          <w:sz w:val="28"/>
          <w:szCs w:val="28"/>
          <w:lang w:val="uk-UA" w:eastAsia="uk-UA"/>
        </w:rPr>
        <w:t>: Физкультура и спорт, 2000. 531 с.</w:t>
      </w:r>
      <w:bookmarkEnd w:id="38"/>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39" w:name="_Ref282342477"/>
      <w:r w:rsidRPr="00280751">
        <w:rPr>
          <w:rFonts w:ascii="Times New Roman" w:hAnsi="Times New Roman"/>
          <w:sz w:val="28"/>
          <w:szCs w:val="28"/>
          <w:lang w:val="uk-UA" w:eastAsia="uk-UA"/>
        </w:rPr>
        <w:t>Покровский В.М., Коротько Г.Ф. Физиология человека. Москва</w:t>
      </w:r>
      <w:r>
        <w:rPr>
          <w:rFonts w:ascii="Times New Roman" w:hAnsi="Times New Roman"/>
          <w:sz w:val="28"/>
          <w:szCs w:val="28"/>
          <w:lang w:val="uk-UA" w:eastAsia="uk-UA"/>
        </w:rPr>
        <w:t xml:space="preserve"> </w:t>
      </w:r>
      <w:r w:rsidRPr="00280751">
        <w:rPr>
          <w:rFonts w:ascii="Times New Roman" w:hAnsi="Times New Roman"/>
          <w:sz w:val="28"/>
          <w:szCs w:val="28"/>
          <w:lang w:val="uk-UA" w:eastAsia="uk-UA"/>
        </w:rPr>
        <w:t>: Медицина, 2001. 368 с.</w:t>
      </w:r>
      <w:bookmarkEnd w:id="39"/>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40" w:name="_Ref282345698"/>
      <w:r w:rsidRPr="00280751">
        <w:rPr>
          <w:rFonts w:ascii="Times New Roman" w:hAnsi="Times New Roman"/>
          <w:sz w:val="28"/>
          <w:szCs w:val="28"/>
          <w:lang w:val="uk-UA" w:eastAsia="uk-UA"/>
        </w:rPr>
        <w:t>Козлов В.И., Гурова О.А. Анатомия человека. Москва</w:t>
      </w:r>
      <w:r>
        <w:rPr>
          <w:rFonts w:ascii="Times New Roman" w:hAnsi="Times New Roman"/>
          <w:sz w:val="28"/>
          <w:szCs w:val="28"/>
          <w:lang w:val="uk-UA" w:eastAsia="uk-UA"/>
        </w:rPr>
        <w:t xml:space="preserve"> </w:t>
      </w:r>
      <w:r w:rsidRPr="00280751">
        <w:rPr>
          <w:rFonts w:ascii="Times New Roman" w:hAnsi="Times New Roman"/>
          <w:sz w:val="28"/>
          <w:szCs w:val="28"/>
          <w:lang w:val="uk-UA" w:eastAsia="uk-UA"/>
        </w:rPr>
        <w:t>: РУДН, 2004. 187 с.</w:t>
      </w:r>
      <w:bookmarkEnd w:id="40"/>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41" w:name="_Ref282346127"/>
      <w:r w:rsidRPr="00280751">
        <w:rPr>
          <w:rFonts w:ascii="Times New Roman" w:hAnsi="Times New Roman"/>
          <w:sz w:val="28"/>
          <w:szCs w:val="28"/>
          <w:lang w:val="uk-UA" w:eastAsia="uk-UA"/>
        </w:rPr>
        <w:t>Безруких М.М. Возрастная физиология. Москва</w:t>
      </w:r>
      <w:r>
        <w:rPr>
          <w:rFonts w:ascii="Times New Roman" w:hAnsi="Times New Roman"/>
          <w:sz w:val="28"/>
          <w:szCs w:val="28"/>
          <w:lang w:val="uk-UA" w:eastAsia="uk-UA"/>
        </w:rPr>
        <w:t xml:space="preserve"> </w:t>
      </w:r>
      <w:r w:rsidRPr="00280751">
        <w:rPr>
          <w:rFonts w:ascii="Times New Roman" w:hAnsi="Times New Roman"/>
          <w:sz w:val="28"/>
          <w:szCs w:val="28"/>
          <w:lang w:val="uk-UA" w:eastAsia="uk-UA"/>
        </w:rPr>
        <w:t>: Академия, 2002. 416 с.</w:t>
      </w:r>
      <w:bookmarkEnd w:id="41"/>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42" w:name="_Ref282346134"/>
      <w:r w:rsidRPr="00280751">
        <w:rPr>
          <w:rFonts w:ascii="Times New Roman" w:hAnsi="Times New Roman"/>
          <w:sz w:val="28"/>
          <w:szCs w:val="28"/>
          <w:lang w:val="uk-UA" w:eastAsia="uk-UA"/>
        </w:rPr>
        <w:t>Аршавский И.А. Основы возрастной периодизации. Львов, 1975. 153 с.</w:t>
      </w:r>
      <w:bookmarkEnd w:id="42"/>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43" w:name="_Ref282346361"/>
      <w:r w:rsidRPr="00280751">
        <w:rPr>
          <w:rFonts w:ascii="Times New Roman" w:hAnsi="Times New Roman"/>
          <w:color w:val="000000"/>
          <w:sz w:val="28"/>
          <w:szCs w:val="28"/>
          <w:lang w:val="uk-UA" w:eastAsia="uk-UA"/>
        </w:rPr>
        <w:t>Бойко В.В. Целенаправленное развитие двигательных способностей человека. Москва</w:t>
      </w:r>
      <w:r>
        <w:rPr>
          <w:rFonts w:ascii="Times New Roman" w:hAnsi="Times New Roman"/>
          <w:color w:val="000000"/>
          <w:sz w:val="28"/>
          <w:szCs w:val="28"/>
          <w:lang w:val="uk-UA" w:eastAsia="uk-UA"/>
        </w:rPr>
        <w:t xml:space="preserve"> </w:t>
      </w:r>
      <w:r w:rsidRPr="00280751">
        <w:rPr>
          <w:rFonts w:ascii="Times New Roman" w:hAnsi="Times New Roman"/>
          <w:color w:val="000000"/>
          <w:sz w:val="28"/>
          <w:szCs w:val="28"/>
          <w:lang w:val="uk-UA" w:eastAsia="uk-UA"/>
        </w:rPr>
        <w:t>: Физкультура и спорт, 2002. 243 с.</w:t>
      </w:r>
      <w:bookmarkEnd w:id="43"/>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44" w:name="_Ref282347045"/>
      <w:r w:rsidRPr="00280751">
        <w:rPr>
          <w:rFonts w:ascii="Times New Roman" w:hAnsi="Times New Roman"/>
          <w:color w:val="000000"/>
          <w:sz w:val="28"/>
          <w:szCs w:val="28"/>
          <w:lang w:val="uk-UA" w:eastAsia="uk-UA"/>
        </w:rPr>
        <w:t xml:space="preserve">Набатникова М.Я. Основные направления научных исследований в юношеском спорте (состояние и перспективы). </w:t>
      </w:r>
      <w:r w:rsidRPr="00280751">
        <w:rPr>
          <w:rFonts w:ascii="Times New Roman" w:hAnsi="Times New Roman"/>
          <w:i/>
          <w:color w:val="000000"/>
          <w:sz w:val="28"/>
          <w:szCs w:val="28"/>
          <w:lang w:val="uk-UA" w:eastAsia="uk-UA"/>
        </w:rPr>
        <w:t>Теория  и практика физической культуры</w:t>
      </w:r>
      <w:r w:rsidRPr="00280751">
        <w:rPr>
          <w:rFonts w:ascii="Times New Roman" w:hAnsi="Times New Roman"/>
          <w:color w:val="000000"/>
          <w:sz w:val="28"/>
          <w:szCs w:val="28"/>
          <w:lang w:val="uk-UA" w:eastAsia="uk-UA"/>
        </w:rPr>
        <w:t>. 2003. №10. С. 53–56.</w:t>
      </w:r>
      <w:bookmarkEnd w:id="44"/>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45" w:name="_Ref282348275"/>
      <w:r w:rsidRPr="00280751">
        <w:rPr>
          <w:rFonts w:ascii="Times New Roman" w:hAnsi="Times New Roman"/>
          <w:sz w:val="28"/>
          <w:szCs w:val="28"/>
          <w:lang w:val="uk-UA" w:eastAsia="uk-UA"/>
        </w:rPr>
        <w:t>Солодков А.С., Сологуб Е.Б. Физиология человека. Общая. Спортивная. Возрастная.  Москва</w:t>
      </w:r>
      <w:r>
        <w:rPr>
          <w:rFonts w:ascii="Times New Roman" w:hAnsi="Times New Roman"/>
          <w:sz w:val="28"/>
          <w:szCs w:val="28"/>
          <w:lang w:val="uk-UA" w:eastAsia="uk-UA"/>
        </w:rPr>
        <w:t xml:space="preserve"> </w:t>
      </w:r>
      <w:r w:rsidRPr="00280751">
        <w:rPr>
          <w:rFonts w:ascii="Times New Roman" w:hAnsi="Times New Roman"/>
          <w:sz w:val="28"/>
          <w:szCs w:val="28"/>
          <w:lang w:val="uk-UA" w:eastAsia="uk-UA"/>
        </w:rPr>
        <w:t>: Олимпия-Пресс, 2005. 529 с.</w:t>
      </w:r>
      <w:bookmarkEnd w:id="45"/>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46" w:name="_Ref282349572"/>
      <w:r w:rsidRPr="00280751">
        <w:rPr>
          <w:rFonts w:ascii="Times New Roman" w:hAnsi="Times New Roman"/>
          <w:sz w:val="28"/>
          <w:szCs w:val="28"/>
          <w:lang w:val="uk-UA" w:eastAsia="uk-UA"/>
        </w:rPr>
        <w:t>Язловецкий В.С. Физическое воспитание детей и подростков с ослабленным здоровцем. Киев</w:t>
      </w:r>
      <w:r>
        <w:rPr>
          <w:rFonts w:ascii="Times New Roman" w:hAnsi="Times New Roman"/>
          <w:sz w:val="28"/>
          <w:szCs w:val="28"/>
          <w:lang w:val="uk-UA" w:eastAsia="uk-UA"/>
        </w:rPr>
        <w:t xml:space="preserve"> </w:t>
      </w:r>
      <w:r w:rsidRPr="00280751">
        <w:rPr>
          <w:rFonts w:ascii="Times New Roman" w:hAnsi="Times New Roman"/>
          <w:sz w:val="28"/>
          <w:szCs w:val="28"/>
          <w:lang w:val="uk-UA" w:eastAsia="uk-UA"/>
        </w:rPr>
        <w:t>: Здоров’я, 1991. 232 с.</w:t>
      </w:r>
      <w:bookmarkEnd w:id="46"/>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47" w:name="_Ref282350262"/>
      <w:r w:rsidRPr="00280751">
        <w:rPr>
          <w:rFonts w:ascii="Times New Roman" w:hAnsi="Times New Roman"/>
          <w:sz w:val="28"/>
          <w:szCs w:val="28"/>
          <w:lang w:val="uk-UA" w:eastAsia="uk-UA"/>
        </w:rPr>
        <w:t>Ремшмидт Х. Подростковый и юношеский возраст. Москва</w:t>
      </w:r>
      <w:r>
        <w:rPr>
          <w:rFonts w:ascii="Times New Roman" w:hAnsi="Times New Roman"/>
          <w:sz w:val="28"/>
          <w:szCs w:val="28"/>
          <w:lang w:val="uk-UA" w:eastAsia="uk-UA"/>
        </w:rPr>
        <w:t xml:space="preserve"> </w:t>
      </w:r>
      <w:r w:rsidRPr="00280751">
        <w:rPr>
          <w:rFonts w:ascii="Times New Roman" w:hAnsi="Times New Roman"/>
          <w:sz w:val="28"/>
          <w:szCs w:val="28"/>
          <w:lang w:val="uk-UA" w:eastAsia="uk-UA"/>
        </w:rPr>
        <w:t>: Мир, 1994. 213 с.</w:t>
      </w:r>
      <w:bookmarkEnd w:id="47"/>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48" w:name="_Ref282353567"/>
      <w:r w:rsidRPr="00280751">
        <w:rPr>
          <w:rFonts w:ascii="Times New Roman" w:hAnsi="Times New Roman"/>
          <w:sz w:val="28"/>
          <w:szCs w:val="28"/>
          <w:lang w:val="uk-UA" w:eastAsia="uk-UA"/>
        </w:rPr>
        <w:t>Рабунский Е.С. Индивидуальный подход в процессе обучения школьников. Москва: Педагогика, 2001. 174 с.</w:t>
      </w:r>
      <w:bookmarkEnd w:id="48"/>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49" w:name="_Ref282356476"/>
      <w:r w:rsidRPr="00280751">
        <w:rPr>
          <w:rFonts w:ascii="Times New Roman" w:hAnsi="Times New Roman"/>
          <w:iCs/>
          <w:sz w:val="28"/>
          <w:szCs w:val="28"/>
          <w:lang w:val="uk-UA" w:eastAsia="uk-UA"/>
        </w:rPr>
        <w:t>Дятленко С.М., Єрмолова В.М.</w:t>
      </w:r>
      <w:r w:rsidRPr="00280751">
        <w:rPr>
          <w:rFonts w:ascii="Times New Roman" w:hAnsi="Times New Roman"/>
          <w:bCs/>
          <w:sz w:val="28"/>
          <w:szCs w:val="28"/>
          <w:lang w:val="uk-UA" w:eastAsia="uk-UA"/>
        </w:rPr>
        <w:t xml:space="preserve">. </w:t>
      </w:r>
      <w:r w:rsidRPr="00280751">
        <w:rPr>
          <w:rFonts w:ascii="Times New Roman" w:hAnsi="Times New Roman"/>
          <w:iCs/>
          <w:sz w:val="28"/>
          <w:szCs w:val="28"/>
          <w:lang w:val="uk-UA" w:eastAsia="uk-UA"/>
        </w:rPr>
        <w:t xml:space="preserve">Фізична культура </w:t>
      </w:r>
      <w:r w:rsidRPr="00280751">
        <w:rPr>
          <w:rFonts w:ascii="Times New Roman" w:hAnsi="Times New Roman"/>
          <w:sz w:val="28"/>
          <w:szCs w:val="28"/>
          <w:lang w:val="uk-UA" w:eastAsia="ru-RU"/>
        </w:rPr>
        <w:t>[Електронний ресурс] Режим доступу :</w:t>
      </w:r>
      <w:r w:rsidRPr="00280751">
        <w:rPr>
          <w:rFonts w:ascii="Times New Roman" w:hAnsi="Times New Roman"/>
          <w:iCs/>
          <w:sz w:val="28"/>
          <w:szCs w:val="28"/>
          <w:lang w:val="uk-UA" w:eastAsia="uk-UA"/>
        </w:rPr>
        <w:t xml:space="preserve"> [</w:t>
      </w:r>
      <w:r w:rsidRPr="00280751">
        <w:rPr>
          <w:rFonts w:ascii="Times New Roman" w:hAnsi="Times New Roman"/>
          <w:sz w:val="28"/>
          <w:szCs w:val="28"/>
          <w:lang w:val="uk-UA" w:eastAsia="uk-UA"/>
        </w:rPr>
        <w:t>WWW document</w:t>
      </w:r>
      <w:r w:rsidRPr="00280751">
        <w:rPr>
          <w:rFonts w:ascii="Times New Roman" w:hAnsi="Times New Roman"/>
          <w:iCs/>
          <w:sz w:val="28"/>
          <w:szCs w:val="28"/>
          <w:lang w:val="uk-UA" w:eastAsia="uk-UA"/>
        </w:rPr>
        <w:t xml:space="preserve">]. </w:t>
      </w:r>
      <w:r w:rsidRPr="00280751">
        <w:rPr>
          <w:rFonts w:ascii="Times New Roman" w:hAnsi="Times New Roman"/>
          <w:sz w:val="28"/>
          <w:szCs w:val="28"/>
          <w:lang w:val="uk-UA" w:eastAsia="uk-UA"/>
        </w:rPr>
        <w:t>URL http://ostriv.in.ua/index.php?option=com_content&amp;task=view&amp;id= 597&amp;Itemid=-5 (9 вересня 2008).</w:t>
      </w:r>
      <w:bookmarkEnd w:id="49"/>
    </w:p>
    <w:bookmarkStart w:id="50" w:name="_Ref282361321"/>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r w:rsidRPr="00280751">
        <w:rPr>
          <w:rFonts w:ascii="Times New Roman" w:hAnsi="Times New Roman"/>
          <w:iCs/>
          <w:sz w:val="28"/>
          <w:szCs w:val="28"/>
          <w:lang w:val="uk-UA" w:eastAsia="uk-UA"/>
        </w:rPr>
        <w:lastRenderedPageBreak/>
        <w:fldChar w:fldCharType="begin"/>
      </w:r>
      <w:r w:rsidRPr="00280751">
        <w:rPr>
          <w:rFonts w:ascii="Times New Roman" w:hAnsi="Times New Roman"/>
          <w:iCs/>
          <w:sz w:val="28"/>
          <w:szCs w:val="28"/>
          <w:lang w:val="uk-UA" w:eastAsia="uk-UA"/>
        </w:rPr>
        <w:instrText xml:space="preserve"> HYPERLINK "http://lib.sportedu.ru/2SimQuery.idc?Author=%D0%B5%D1%80%D0%B5%D0%BC%D0%BA%D0%B0%20%D0%B5" </w:instrText>
      </w:r>
      <w:r w:rsidRPr="00280751">
        <w:rPr>
          <w:rFonts w:ascii="Times New Roman" w:hAnsi="Times New Roman"/>
          <w:iCs/>
          <w:sz w:val="28"/>
          <w:szCs w:val="28"/>
          <w:lang w:val="uk-UA" w:eastAsia="uk-UA"/>
        </w:rPr>
        <w:fldChar w:fldCharType="separate"/>
      </w:r>
      <w:r w:rsidRPr="00280751">
        <w:rPr>
          <w:rFonts w:ascii="Times New Roman" w:hAnsi="Times New Roman"/>
          <w:iCs/>
          <w:sz w:val="28"/>
          <w:szCs w:val="28"/>
          <w:lang w:val="uk-UA" w:eastAsia="uk-UA"/>
        </w:rPr>
        <w:t>Еремка Е.В.</w:t>
      </w:r>
      <w:r w:rsidRPr="00280751">
        <w:rPr>
          <w:rFonts w:ascii="Times New Roman" w:hAnsi="Times New Roman"/>
          <w:iCs/>
          <w:sz w:val="28"/>
          <w:szCs w:val="28"/>
          <w:lang w:val="uk-UA" w:eastAsia="uk-UA"/>
        </w:rPr>
        <w:fldChar w:fldCharType="end"/>
      </w:r>
      <w:r w:rsidRPr="00280751">
        <w:rPr>
          <w:rFonts w:ascii="Times New Roman" w:hAnsi="Times New Roman"/>
          <w:iCs/>
          <w:sz w:val="28"/>
          <w:szCs w:val="28"/>
          <w:lang w:val="uk-UA" w:eastAsia="uk-UA"/>
        </w:rPr>
        <w:t xml:space="preserve">, </w:t>
      </w:r>
      <w:hyperlink r:id="rId32" w:history="1">
        <w:r w:rsidRPr="00280751">
          <w:rPr>
            <w:rFonts w:ascii="Times New Roman" w:hAnsi="Times New Roman"/>
            <w:iCs/>
            <w:sz w:val="28"/>
            <w:szCs w:val="28"/>
            <w:lang w:val="uk-UA" w:eastAsia="uk-UA"/>
          </w:rPr>
          <w:t xml:space="preserve">Шокотко </w:t>
        </w:r>
      </w:hyperlink>
      <w:r w:rsidRPr="00280751">
        <w:rPr>
          <w:rFonts w:ascii="Times New Roman" w:hAnsi="Times New Roman"/>
          <w:iCs/>
          <w:sz w:val="28"/>
          <w:szCs w:val="28"/>
          <w:lang w:val="uk-UA" w:eastAsia="uk-UA"/>
        </w:rPr>
        <w:t xml:space="preserve"> Т.В.</w:t>
      </w:r>
      <w:hyperlink r:id="rId33" w:history="1">
        <w:r w:rsidRPr="00280751">
          <w:rPr>
            <w:rFonts w:ascii="Times New Roman" w:hAnsi="Times New Roman"/>
            <w:iCs/>
            <w:sz w:val="28"/>
            <w:szCs w:val="28"/>
            <w:lang w:val="uk-UA" w:eastAsia="uk-UA"/>
          </w:rPr>
          <w:t>Роль физической культуры и спорта в жизни современного человека</w:t>
        </w:r>
      </w:hyperlink>
      <w:r w:rsidRPr="00280751">
        <w:rPr>
          <w:rFonts w:ascii="Times New Roman" w:hAnsi="Times New Roman"/>
          <w:iCs/>
          <w:sz w:val="28"/>
          <w:szCs w:val="28"/>
          <w:lang w:val="uk-UA" w:eastAsia="uk-UA"/>
        </w:rPr>
        <w:t xml:space="preserve">. </w:t>
      </w:r>
      <w:hyperlink r:id="rId34" w:history="1">
        <w:r w:rsidRPr="00280751">
          <w:rPr>
            <w:rFonts w:ascii="Times New Roman" w:hAnsi="Times New Roman"/>
            <w:i/>
            <w:iCs/>
            <w:sz w:val="28"/>
            <w:szCs w:val="28"/>
            <w:lang w:val="uk-UA" w:eastAsia="uk-UA"/>
          </w:rPr>
          <w:t>Педагогіка, психологія та медико-бiологiчнi проблеми фізичного виховання i спорту</w:t>
        </w:r>
      </w:hyperlink>
      <w:r w:rsidRPr="00280751">
        <w:rPr>
          <w:rFonts w:ascii="Times New Roman" w:hAnsi="Times New Roman"/>
          <w:i/>
          <w:iCs/>
          <w:sz w:val="28"/>
          <w:szCs w:val="28"/>
          <w:lang w:val="uk-UA" w:eastAsia="uk-UA"/>
        </w:rPr>
        <w:t>. З</w:t>
      </w:r>
      <w:r w:rsidRPr="00280751">
        <w:rPr>
          <w:rFonts w:ascii="Times New Roman" w:hAnsi="Times New Roman"/>
          <w:iCs/>
          <w:sz w:val="28"/>
          <w:szCs w:val="28"/>
          <w:lang w:val="uk-UA" w:eastAsia="uk-UA"/>
        </w:rPr>
        <w:t>б. наук. праць за редакцією проф. Ермакова С.С. Харків: ХДАДМ (ХХПI), 2006. №10. С. 94</w:t>
      </w:r>
      <w:r w:rsidRPr="00280751">
        <w:rPr>
          <w:rFonts w:ascii="Times New Roman" w:hAnsi="Times New Roman"/>
          <w:sz w:val="28"/>
          <w:szCs w:val="28"/>
          <w:lang w:val="uk-UA" w:eastAsia="uk-UA"/>
        </w:rPr>
        <w:t>–</w:t>
      </w:r>
      <w:r w:rsidRPr="00280751">
        <w:rPr>
          <w:rFonts w:ascii="Times New Roman" w:hAnsi="Times New Roman"/>
          <w:iCs/>
          <w:sz w:val="28"/>
          <w:szCs w:val="28"/>
          <w:lang w:val="uk-UA" w:eastAsia="uk-UA"/>
        </w:rPr>
        <w:t>96.</w:t>
      </w:r>
      <w:bookmarkEnd w:id="50"/>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bookmarkStart w:id="51" w:name="_Ref282363101"/>
      <w:r w:rsidRPr="00280751">
        <w:rPr>
          <w:rFonts w:ascii="Times New Roman" w:hAnsi="Times New Roman"/>
          <w:bCs/>
          <w:sz w:val="28"/>
          <w:szCs w:val="28"/>
          <w:lang w:val="uk-UA" w:eastAsia="uk-UA"/>
        </w:rPr>
        <w:t>Демчишин А.А., Мухин В.Н., Мозола</w:t>
      </w:r>
      <w:r w:rsidRPr="00280751">
        <w:rPr>
          <w:rFonts w:ascii="Times New Roman" w:hAnsi="Times New Roman"/>
          <w:sz w:val="28"/>
          <w:szCs w:val="28"/>
          <w:lang w:val="uk-UA" w:eastAsia="ru-RU"/>
        </w:rPr>
        <w:t xml:space="preserve"> </w:t>
      </w:r>
      <w:r w:rsidRPr="00280751">
        <w:rPr>
          <w:rFonts w:ascii="Times New Roman" w:hAnsi="Times New Roman"/>
          <w:bCs/>
          <w:sz w:val="28"/>
          <w:szCs w:val="28"/>
          <w:lang w:val="uk-UA" w:eastAsia="uk-UA"/>
        </w:rPr>
        <w:t xml:space="preserve">Р.С. Влияние физических упражнений и игр на организм детей и подростков </w:t>
      </w:r>
      <w:r w:rsidRPr="00280751">
        <w:rPr>
          <w:rFonts w:ascii="Times New Roman" w:hAnsi="Times New Roman"/>
          <w:sz w:val="28"/>
          <w:szCs w:val="28"/>
          <w:lang w:val="uk-UA" w:eastAsia="ru-RU"/>
        </w:rPr>
        <w:t>[Електронний ресурс]</w:t>
      </w:r>
      <w:r w:rsidRPr="00280751">
        <w:rPr>
          <w:rFonts w:ascii="Times New Roman" w:hAnsi="Times New Roman"/>
          <w:bCs/>
          <w:sz w:val="28"/>
          <w:szCs w:val="28"/>
          <w:lang w:val="uk-UA" w:eastAsia="uk-UA"/>
        </w:rPr>
        <w:t>.</w:t>
      </w:r>
      <w:r w:rsidRPr="00280751">
        <w:rPr>
          <w:rFonts w:ascii="Times New Roman" w:hAnsi="Times New Roman"/>
          <w:sz w:val="28"/>
          <w:szCs w:val="28"/>
          <w:lang w:val="uk-UA" w:eastAsia="ru-RU"/>
        </w:rPr>
        <w:t xml:space="preserve"> Режим доступу :</w:t>
      </w:r>
      <w:r w:rsidRPr="00280751">
        <w:rPr>
          <w:rFonts w:ascii="Times New Roman" w:hAnsi="Times New Roman"/>
          <w:iCs/>
          <w:sz w:val="28"/>
          <w:szCs w:val="28"/>
          <w:lang w:val="uk-UA" w:eastAsia="uk-UA"/>
        </w:rPr>
        <w:t xml:space="preserve"> [</w:t>
      </w:r>
      <w:r w:rsidRPr="00280751">
        <w:rPr>
          <w:rFonts w:ascii="Times New Roman" w:hAnsi="Times New Roman"/>
          <w:sz w:val="28"/>
          <w:szCs w:val="28"/>
          <w:lang w:val="uk-UA" w:eastAsia="uk-UA"/>
        </w:rPr>
        <w:t>WWW document</w:t>
      </w:r>
      <w:r w:rsidRPr="00280751">
        <w:rPr>
          <w:rFonts w:ascii="Times New Roman" w:hAnsi="Times New Roman"/>
          <w:iCs/>
          <w:sz w:val="28"/>
          <w:szCs w:val="28"/>
          <w:lang w:val="uk-UA" w:eastAsia="uk-UA"/>
        </w:rPr>
        <w:t xml:space="preserve">]. </w:t>
      </w:r>
      <w:r w:rsidRPr="00280751">
        <w:rPr>
          <w:rFonts w:ascii="Times New Roman" w:hAnsi="Times New Roman"/>
          <w:sz w:val="28"/>
          <w:szCs w:val="28"/>
          <w:lang w:val="uk-UA" w:eastAsia="uk-UA"/>
        </w:rPr>
        <w:t>URL</w:t>
      </w:r>
      <w:r>
        <w:rPr>
          <w:rFonts w:ascii="Times New Roman" w:hAnsi="Times New Roman"/>
          <w:sz w:val="28"/>
          <w:szCs w:val="28"/>
          <w:lang w:val="uk-UA" w:eastAsia="uk-UA"/>
        </w:rPr>
        <w:t>:</w:t>
      </w:r>
      <w:r w:rsidRPr="00280751">
        <w:rPr>
          <w:rFonts w:ascii="Times New Roman" w:hAnsi="Times New Roman"/>
          <w:sz w:val="28"/>
          <w:szCs w:val="28"/>
          <w:lang w:val="uk-UA" w:eastAsia="uk-UA"/>
        </w:rPr>
        <w:t xml:space="preserve"> </w:t>
      </w:r>
      <w:r w:rsidRPr="00280751">
        <w:rPr>
          <w:rFonts w:ascii="Times New Roman" w:hAnsi="Times New Roman"/>
          <w:bCs/>
          <w:sz w:val="28"/>
          <w:szCs w:val="28"/>
          <w:lang w:val="uk-UA" w:eastAsia="uk-UA"/>
        </w:rPr>
        <w:t>http://kidportal.ru/interesno-znat/sport-igri/vliyanie-fizicheskih-uprazhnenii-i-igr-na-organizm-detei-i-podrostkov.html (19 января 2008).</w:t>
      </w:r>
      <w:bookmarkEnd w:id="51"/>
    </w:p>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i/>
          <w:sz w:val="28"/>
          <w:szCs w:val="28"/>
          <w:lang w:val="uk-UA" w:eastAsia="uk-UA"/>
        </w:rPr>
      </w:pPr>
      <w:r w:rsidRPr="00280751">
        <w:rPr>
          <w:rFonts w:ascii="Times New Roman" w:hAnsi="Times New Roman"/>
          <w:sz w:val="28"/>
          <w:szCs w:val="28"/>
          <w:lang w:val="uk-UA" w:eastAsia="uk-UA"/>
        </w:rPr>
        <w:t xml:space="preserve"> </w:t>
      </w:r>
      <w:bookmarkStart w:id="52" w:name="_Ref282364193"/>
      <w:r w:rsidRPr="00280751">
        <w:rPr>
          <w:rFonts w:ascii="Times New Roman" w:hAnsi="Times New Roman"/>
          <w:i/>
          <w:iCs/>
          <w:sz w:val="28"/>
          <w:szCs w:val="28"/>
          <w:lang w:val="uk-UA" w:eastAsia="uk-UA"/>
        </w:rPr>
        <w:fldChar w:fldCharType="begin"/>
      </w:r>
      <w:r w:rsidRPr="00280751">
        <w:rPr>
          <w:rFonts w:ascii="Times New Roman" w:hAnsi="Times New Roman"/>
          <w:i/>
          <w:iCs/>
          <w:sz w:val="28"/>
          <w:szCs w:val="28"/>
          <w:lang w:val="uk-UA" w:eastAsia="uk-UA"/>
        </w:rPr>
        <w:instrText xml:space="preserve"> HYPERLINK "http://lib.sportedu.ru/2SimQuery.idc?Author=%D0%B2%D0%B8%D0%B7%D0%B8%D1%82%D0%B5%D0%B9%20%D0%BD" </w:instrText>
      </w:r>
      <w:r w:rsidRPr="00280751">
        <w:rPr>
          <w:rFonts w:ascii="Times New Roman" w:hAnsi="Times New Roman"/>
          <w:i/>
          <w:iCs/>
          <w:sz w:val="28"/>
          <w:szCs w:val="28"/>
          <w:lang w:val="uk-UA" w:eastAsia="uk-UA"/>
        </w:rPr>
        <w:fldChar w:fldCharType="separate"/>
      </w:r>
      <w:r w:rsidRPr="00280751">
        <w:rPr>
          <w:rFonts w:ascii="Times New Roman" w:hAnsi="Times New Roman"/>
          <w:iCs/>
          <w:sz w:val="28"/>
          <w:szCs w:val="28"/>
          <w:lang w:val="uk-UA" w:eastAsia="uk-UA"/>
        </w:rPr>
        <w:t>Визитей Н.Н.</w:t>
      </w:r>
      <w:r w:rsidRPr="00280751">
        <w:rPr>
          <w:rFonts w:ascii="Times New Roman" w:hAnsi="Times New Roman"/>
          <w:i/>
          <w:iCs/>
          <w:sz w:val="28"/>
          <w:szCs w:val="28"/>
          <w:lang w:val="uk-UA" w:eastAsia="uk-UA"/>
        </w:rPr>
        <w:fldChar w:fldCharType="end"/>
      </w:r>
      <w:r w:rsidRPr="00280751">
        <w:rPr>
          <w:rFonts w:ascii="Times New Roman" w:hAnsi="Times New Roman"/>
          <w:i/>
          <w:iCs/>
          <w:sz w:val="28"/>
          <w:szCs w:val="28"/>
          <w:lang w:val="uk-UA" w:eastAsia="uk-UA"/>
        </w:rPr>
        <w:t xml:space="preserve"> </w:t>
      </w:r>
      <w:hyperlink r:id="rId35" w:history="1">
        <w:r w:rsidRPr="00280751">
          <w:rPr>
            <w:rFonts w:ascii="Times New Roman" w:hAnsi="Times New Roman"/>
            <w:iCs/>
            <w:sz w:val="28"/>
            <w:szCs w:val="28"/>
            <w:lang w:val="uk-UA" w:eastAsia="uk-UA"/>
          </w:rPr>
          <w:t>Образ жизни, спорт, личность</w:t>
        </w:r>
      </w:hyperlink>
      <w:r w:rsidRPr="00280751">
        <w:rPr>
          <w:rFonts w:ascii="Times New Roman" w:hAnsi="Times New Roman"/>
          <w:i/>
          <w:iCs/>
          <w:sz w:val="28"/>
          <w:szCs w:val="28"/>
          <w:lang w:val="uk-UA" w:eastAsia="uk-UA"/>
        </w:rPr>
        <w:t xml:space="preserve">. </w:t>
      </w:r>
      <w:r w:rsidRPr="00280751">
        <w:rPr>
          <w:rFonts w:ascii="Times New Roman" w:hAnsi="Times New Roman"/>
          <w:iCs/>
          <w:sz w:val="28"/>
          <w:szCs w:val="28"/>
          <w:lang w:val="uk-UA" w:eastAsia="uk-UA"/>
        </w:rPr>
        <w:t>Кишинев</w:t>
      </w:r>
      <w:r>
        <w:rPr>
          <w:rFonts w:ascii="Times New Roman" w:hAnsi="Times New Roman"/>
          <w:iCs/>
          <w:sz w:val="28"/>
          <w:szCs w:val="28"/>
          <w:lang w:val="uk-UA" w:eastAsia="uk-UA"/>
        </w:rPr>
        <w:t xml:space="preserve"> </w:t>
      </w:r>
      <w:r w:rsidRPr="00280751">
        <w:rPr>
          <w:rFonts w:ascii="Times New Roman" w:hAnsi="Times New Roman"/>
          <w:iCs/>
          <w:sz w:val="28"/>
          <w:szCs w:val="28"/>
          <w:lang w:val="uk-UA" w:eastAsia="uk-UA"/>
        </w:rPr>
        <w:t>: Штиинца, 2001. 59 с.</w:t>
      </w:r>
      <w:bookmarkEnd w:id="52"/>
    </w:p>
    <w:bookmarkStart w:id="53" w:name="_Ref282364200"/>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r w:rsidRPr="00280751">
        <w:rPr>
          <w:rFonts w:ascii="Times New Roman" w:hAnsi="Times New Roman"/>
          <w:iCs/>
          <w:sz w:val="28"/>
          <w:szCs w:val="28"/>
          <w:lang w:val="uk-UA" w:eastAsia="uk-UA"/>
        </w:rPr>
        <w:fldChar w:fldCharType="begin"/>
      </w:r>
      <w:r w:rsidRPr="00280751">
        <w:rPr>
          <w:rFonts w:ascii="Times New Roman" w:hAnsi="Times New Roman"/>
          <w:iCs/>
          <w:sz w:val="28"/>
          <w:szCs w:val="28"/>
          <w:lang w:val="uk-UA" w:eastAsia="uk-UA"/>
        </w:rPr>
        <w:instrText xml:space="preserve"> HYPERLINK "http://lib.sportedu.ru/2SimQuery.idc?Author=%D1%88%D0%B8%D1%88%D0%BE%D0%B2%D0%B0%20i" </w:instrText>
      </w:r>
      <w:r w:rsidRPr="00280751">
        <w:rPr>
          <w:rFonts w:ascii="Times New Roman" w:hAnsi="Times New Roman"/>
          <w:iCs/>
          <w:sz w:val="28"/>
          <w:szCs w:val="28"/>
          <w:lang w:val="uk-UA" w:eastAsia="uk-UA"/>
        </w:rPr>
        <w:fldChar w:fldCharType="separate"/>
      </w:r>
      <w:r w:rsidRPr="00280751">
        <w:rPr>
          <w:rFonts w:ascii="Times New Roman" w:hAnsi="Times New Roman"/>
          <w:iCs/>
          <w:sz w:val="28"/>
          <w:szCs w:val="28"/>
          <w:lang w:val="uk-UA" w:eastAsia="uk-UA"/>
        </w:rPr>
        <w:t>Шишова I.О.</w:t>
      </w:r>
      <w:r w:rsidRPr="00280751">
        <w:rPr>
          <w:rFonts w:ascii="Times New Roman" w:hAnsi="Times New Roman"/>
          <w:iCs/>
          <w:sz w:val="28"/>
          <w:szCs w:val="28"/>
          <w:lang w:val="uk-UA" w:eastAsia="uk-UA"/>
        </w:rPr>
        <w:fldChar w:fldCharType="end"/>
      </w:r>
      <w:r w:rsidRPr="00280751">
        <w:rPr>
          <w:rFonts w:ascii="Times New Roman" w:hAnsi="Times New Roman"/>
          <w:iCs/>
          <w:sz w:val="28"/>
          <w:szCs w:val="28"/>
          <w:lang w:val="uk-UA" w:eastAsia="uk-UA"/>
        </w:rPr>
        <w:t xml:space="preserve"> </w:t>
      </w:r>
      <w:hyperlink r:id="rId36" w:history="1">
        <w:r w:rsidRPr="00280751">
          <w:rPr>
            <w:rFonts w:ascii="Times New Roman" w:hAnsi="Times New Roman"/>
            <w:iCs/>
            <w:sz w:val="28"/>
            <w:szCs w:val="28"/>
            <w:lang w:val="uk-UA" w:eastAsia="uk-UA"/>
          </w:rPr>
          <w:t>Психологiчнi проблеми удосконалення культури здоров’я у дорослому вiцi</w:t>
        </w:r>
      </w:hyperlink>
      <w:r w:rsidRPr="00280751">
        <w:rPr>
          <w:rFonts w:ascii="Times New Roman" w:hAnsi="Times New Roman"/>
          <w:iCs/>
          <w:sz w:val="28"/>
          <w:szCs w:val="28"/>
          <w:lang w:val="uk-UA" w:eastAsia="uk-UA"/>
        </w:rPr>
        <w:t xml:space="preserve">. </w:t>
      </w:r>
      <w:hyperlink r:id="rId37" w:history="1">
        <w:r w:rsidRPr="00280751">
          <w:rPr>
            <w:rFonts w:ascii="Times New Roman" w:hAnsi="Times New Roman"/>
            <w:i/>
            <w:iCs/>
            <w:sz w:val="28"/>
            <w:szCs w:val="28"/>
            <w:lang w:val="uk-UA" w:eastAsia="uk-UA"/>
          </w:rPr>
          <w:t>Педагогіка, психологія та медико-бiологiчнi проблеми фізичного виховання i спорту</w:t>
        </w:r>
      </w:hyperlink>
      <w:r w:rsidRPr="00280751">
        <w:rPr>
          <w:rFonts w:ascii="Times New Roman" w:hAnsi="Times New Roman"/>
          <w:i/>
          <w:iCs/>
          <w:sz w:val="28"/>
          <w:szCs w:val="28"/>
          <w:lang w:val="uk-UA" w:eastAsia="uk-UA"/>
        </w:rPr>
        <w:t>.З</w:t>
      </w:r>
      <w:r w:rsidRPr="00280751">
        <w:rPr>
          <w:rFonts w:ascii="Times New Roman" w:hAnsi="Times New Roman"/>
          <w:iCs/>
          <w:sz w:val="28"/>
          <w:szCs w:val="28"/>
          <w:lang w:val="uk-UA" w:eastAsia="uk-UA"/>
        </w:rPr>
        <w:t>б. наук. праць за редакцією проф. Ермакова С.С. Харків: ХДАДМ (ХХПI), 2006. №10. С. 242-246.</w:t>
      </w:r>
      <w:bookmarkEnd w:id="53"/>
    </w:p>
    <w:bookmarkStart w:id="54" w:name="_Ref282366810"/>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r w:rsidRPr="00280751">
        <w:rPr>
          <w:rFonts w:ascii="Times New Roman" w:hAnsi="Times New Roman"/>
          <w:iCs/>
          <w:sz w:val="28"/>
          <w:szCs w:val="28"/>
          <w:lang w:val="uk-UA" w:eastAsia="uk-UA"/>
        </w:rPr>
        <w:fldChar w:fldCharType="begin"/>
      </w:r>
      <w:r w:rsidRPr="00280751">
        <w:rPr>
          <w:rFonts w:ascii="Times New Roman" w:hAnsi="Times New Roman"/>
          <w:iCs/>
          <w:sz w:val="28"/>
          <w:szCs w:val="28"/>
          <w:lang w:val="uk-UA" w:eastAsia="uk-UA"/>
        </w:rPr>
        <w:instrText xml:space="preserve"> HYPERLINK "http://lib.sportedu.ru/2SimQuery.idc?Author=%D0%B5%D1%80%D0%B5%D0%BC%D0%BA%D0%B0%20%D0%B5" </w:instrText>
      </w:r>
      <w:r w:rsidRPr="00280751">
        <w:rPr>
          <w:rFonts w:ascii="Times New Roman" w:hAnsi="Times New Roman"/>
          <w:iCs/>
          <w:sz w:val="28"/>
          <w:szCs w:val="28"/>
          <w:lang w:val="uk-UA" w:eastAsia="uk-UA"/>
        </w:rPr>
        <w:fldChar w:fldCharType="separate"/>
      </w:r>
      <w:r w:rsidRPr="00280751">
        <w:rPr>
          <w:rFonts w:ascii="Times New Roman" w:hAnsi="Times New Roman"/>
          <w:iCs/>
          <w:sz w:val="28"/>
          <w:szCs w:val="28"/>
          <w:lang w:val="uk-UA" w:eastAsia="uk-UA"/>
        </w:rPr>
        <w:t>Еремка</w:t>
      </w:r>
      <w:r w:rsidRPr="00280751">
        <w:rPr>
          <w:rFonts w:ascii="Times New Roman" w:hAnsi="Times New Roman"/>
          <w:iCs/>
          <w:sz w:val="28"/>
          <w:szCs w:val="28"/>
          <w:lang w:val="uk-UA" w:eastAsia="uk-UA"/>
        </w:rPr>
        <w:fldChar w:fldCharType="end"/>
      </w:r>
      <w:r w:rsidRPr="00280751">
        <w:rPr>
          <w:rFonts w:ascii="Times New Roman" w:hAnsi="Times New Roman"/>
          <w:sz w:val="28"/>
          <w:szCs w:val="28"/>
          <w:lang w:val="uk-UA" w:eastAsia="ru-RU"/>
        </w:rPr>
        <w:t xml:space="preserve"> Е.В.</w:t>
      </w:r>
      <w:r w:rsidRPr="00280751">
        <w:rPr>
          <w:rFonts w:ascii="Times New Roman" w:hAnsi="Times New Roman"/>
          <w:iCs/>
          <w:sz w:val="28"/>
          <w:szCs w:val="28"/>
          <w:lang w:val="uk-UA" w:eastAsia="uk-UA"/>
        </w:rPr>
        <w:t xml:space="preserve">, </w:t>
      </w:r>
      <w:hyperlink r:id="rId38" w:history="1">
        <w:r w:rsidRPr="00280751">
          <w:rPr>
            <w:rFonts w:ascii="Times New Roman" w:hAnsi="Times New Roman"/>
            <w:iCs/>
            <w:sz w:val="28"/>
            <w:szCs w:val="28"/>
            <w:lang w:val="uk-UA" w:eastAsia="uk-UA"/>
          </w:rPr>
          <w:t>Балакирева</w:t>
        </w:r>
      </w:hyperlink>
      <w:r w:rsidRPr="00280751">
        <w:rPr>
          <w:rFonts w:ascii="Times New Roman" w:hAnsi="Times New Roman"/>
          <w:iCs/>
          <w:sz w:val="28"/>
          <w:szCs w:val="28"/>
          <w:lang w:val="uk-UA" w:eastAsia="uk-UA"/>
        </w:rPr>
        <w:t xml:space="preserve"> Е.А., </w:t>
      </w:r>
      <w:r w:rsidRPr="00280751">
        <w:rPr>
          <w:rFonts w:ascii="Times New Roman" w:hAnsi="Times New Roman"/>
          <w:sz w:val="28"/>
          <w:szCs w:val="28"/>
          <w:lang w:val="uk-UA" w:eastAsia="uk-UA"/>
        </w:rPr>
        <w:t xml:space="preserve">Терещенко И.В., Баланова С.Г., Шокотко Т.В. </w:t>
      </w:r>
      <w:hyperlink r:id="rId39" w:history="1">
        <w:r w:rsidRPr="00280751">
          <w:rPr>
            <w:rFonts w:ascii="Times New Roman" w:hAnsi="Times New Roman"/>
            <w:iCs/>
            <w:sz w:val="28"/>
            <w:szCs w:val="28"/>
            <w:lang w:val="uk-UA" w:eastAsia="uk-UA"/>
          </w:rPr>
          <w:t xml:space="preserve">Роль физической культуры в сохранении и укреплении здоровья человека </w:t>
        </w:r>
      </w:hyperlink>
      <w:r w:rsidRPr="00280751">
        <w:rPr>
          <w:rFonts w:ascii="Times New Roman" w:hAnsi="Times New Roman"/>
          <w:sz w:val="28"/>
          <w:szCs w:val="28"/>
          <w:lang w:val="uk-UA" w:eastAsia="ru-RU"/>
        </w:rPr>
        <w:t xml:space="preserve">[Електронний ресурс]. </w:t>
      </w:r>
      <w:r w:rsidRPr="00280751">
        <w:rPr>
          <w:rFonts w:ascii="Times New Roman" w:hAnsi="Times New Roman"/>
          <w:sz w:val="28"/>
          <w:szCs w:val="28"/>
          <w:lang w:val="uk-UA" w:eastAsia="uk-UA"/>
        </w:rPr>
        <w:t>URL</w:t>
      </w:r>
      <w:r>
        <w:rPr>
          <w:rFonts w:ascii="Times New Roman" w:hAnsi="Times New Roman"/>
          <w:sz w:val="28"/>
          <w:szCs w:val="28"/>
          <w:lang w:val="uk-UA" w:eastAsia="uk-UA"/>
        </w:rPr>
        <w:t xml:space="preserve"> :</w:t>
      </w:r>
      <w:r w:rsidRPr="00280751">
        <w:rPr>
          <w:rFonts w:ascii="Times New Roman" w:hAnsi="Times New Roman"/>
          <w:sz w:val="28"/>
          <w:szCs w:val="28"/>
          <w:lang w:val="uk-UA" w:eastAsia="uk-UA"/>
        </w:rPr>
        <w:t xml:space="preserve"> http: //lib.sportedu.ru/Books/ XXPI/2007n4/p19-24.htm.</w:t>
      </w:r>
      <w:bookmarkEnd w:id="54"/>
    </w:p>
    <w:bookmarkStart w:id="55" w:name="_Ref282369478"/>
    <w:p w:rsidR="00B645C5" w:rsidRPr="00280751"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i/>
          <w:sz w:val="28"/>
          <w:szCs w:val="28"/>
          <w:lang w:val="uk-UA" w:eastAsia="uk-UA"/>
        </w:rPr>
      </w:pPr>
      <w:r w:rsidRPr="00280751">
        <w:rPr>
          <w:rFonts w:ascii="Times New Roman" w:hAnsi="Times New Roman"/>
          <w:i/>
          <w:iCs/>
          <w:sz w:val="28"/>
          <w:szCs w:val="28"/>
          <w:lang w:val="uk-UA" w:eastAsia="uk-UA"/>
        </w:rPr>
        <w:fldChar w:fldCharType="begin"/>
      </w:r>
      <w:r w:rsidRPr="00280751">
        <w:rPr>
          <w:rFonts w:ascii="Times New Roman" w:hAnsi="Times New Roman"/>
          <w:i/>
          <w:iCs/>
          <w:sz w:val="28"/>
          <w:szCs w:val="28"/>
          <w:lang w:val="uk-UA" w:eastAsia="uk-UA"/>
        </w:rPr>
        <w:instrText xml:space="preserve"> HYPERLINK "http://lib.sportedu.ru/2SimQuery.idc?Author=%D0%B2%D0%BE%D0%B4%D0%BE%D0%BB%D0%B0%D0%B6%D1%81%D0%BA%D0%B8%D0%B9%20%D0%B3" </w:instrText>
      </w:r>
      <w:r w:rsidRPr="00280751">
        <w:rPr>
          <w:rFonts w:ascii="Times New Roman" w:hAnsi="Times New Roman"/>
          <w:i/>
          <w:iCs/>
          <w:sz w:val="28"/>
          <w:szCs w:val="28"/>
          <w:lang w:val="uk-UA" w:eastAsia="uk-UA"/>
        </w:rPr>
        <w:fldChar w:fldCharType="separate"/>
      </w:r>
      <w:r w:rsidRPr="00280751">
        <w:rPr>
          <w:rFonts w:ascii="Times New Roman" w:hAnsi="Times New Roman"/>
          <w:iCs/>
          <w:sz w:val="28"/>
          <w:szCs w:val="28"/>
          <w:lang w:val="uk-UA" w:eastAsia="uk-UA"/>
        </w:rPr>
        <w:t>Водолажский Г.Г.</w:t>
      </w:r>
      <w:r w:rsidRPr="00280751">
        <w:rPr>
          <w:rFonts w:ascii="Times New Roman" w:hAnsi="Times New Roman"/>
          <w:i/>
          <w:iCs/>
          <w:sz w:val="28"/>
          <w:szCs w:val="28"/>
          <w:lang w:val="uk-UA" w:eastAsia="uk-UA"/>
        </w:rPr>
        <w:fldChar w:fldCharType="end"/>
      </w:r>
      <w:r w:rsidRPr="00280751">
        <w:rPr>
          <w:rFonts w:ascii="Times New Roman" w:hAnsi="Times New Roman"/>
          <w:i/>
          <w:iCs/>
          <w:sz w:val="28"/>
          <w:szCs w:val="28"/>
          <w:lang w:val="uk-UA" w:eastAsia="uk-UA"/>
        </w:rPr>
        <w:t xml:space="preserve"> </w:t>
      </w:r>
      <w:hyperlink r:id="rId40" w:history="1">
        <w:r w:rsidRPr="00280751">
          <w:rPr>
            <w:rFonts w:ascii="Times New Roman" w:hAnsi="Times New Roman"/>
            <w:iCs/>
            <w:sz w:val="28"/>
            <w:szCs w:val="28"/>
            <w:lang w:val="uk-UA" w:eastAsia="uk-UA"/>
          </w:rPr>
          <w:t>Мотивы, побуждающие учащихся к занятиям физической культурой и спортом</w:t>
        </w:r>
      </w:hyperlink>
      <w:r w:rsidRPr="00280751">
        <w:rPr>
          <w:rFonts w:ascii="Times New Roman" w:hAnsi="Times New Roman"/>
          <w:i/>
          <w:iCs/>
          <w:sz w:val="28"/>
          <w:szCs w:val="28"/>
          <w:lang w:val="uk-UA" w:eastAsia="uk-UA"/>
        </w:rPr>
        <w:t>.</w:t>
      </w:r>
      <w:r w:rsidRPr="00280751">
        <w:rPr>
          <w:rFonts w:ascii="Times New Roman" w:hAnsi="Times New Roman"/>
          <w:iCs/>
          <w:sz w:val="28"/>
          <w:szCs w:val="28"/>
          <w:lang w:val="uk-UA" w:eastAsia="uk-UA"/>
        </w:rPr>
        <w:t xml:space="preserve"> </w:t>
      </w:r>
      <w:r w:rsidRPr="00280751">
        <w:rPr>
          <w:rFonts w:ascii="Times New Roman" w:hAnsi="Times New Roman"/>
          <w:i/>
          <w:iCs/>
          <w:sz w:val="28"/>
          <w:szCs w:val="28"/>
          <w:lang w:val="uk-UA" w:eastAsia="uk-UA"/>
        </w:rPr>
        <w:t>Новые исследования педагогики</w:t>
      </w:r>
      <w:r w:rsidRPr="00280751">
        <w:rPr>
          <w:rFonts w:ascii="Times New Roman" w:hAnsi="Times New Roman"/>
          <w:iCs/>
          <w:sz w:val="28"/>
          <w:szCs w:val="28"/>
          <w:lang w:val="uk-UA" w:eastAsia="uk-UA"/>
        </w:rPr>
        <w:t>. 2002. №12. С. 66.</w:t>
      </w:r>
      <w:bookmarkEnd w:id="55"/>
    </w:p>
    <w:p w:rsidR="00B645C5" w:rsidRDefault="00B645C5" w:rsidP="00C1735A">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eastAsia="uk-UA"/>
        </w:rPr>
      </w:pPr>
      <w:r w:rsidRPr="00C6017F">
        <w:rPr>
          <w:rFonts w:ascii="Times New Roman" w:hAnsi="Times New Roman"/>
          <w:sz w:val="28"/>
          <w:szCs w:val="28"/>
          <w:lang w:val="uk-UA" w:eastAsia="uk-UA"/>
        </w:rPr>
        <w:t>Маліков М.В., Сватьєв А.В., Богдановська Н.В.  Функціональна діагностика у фізичному вихованні і спорті : навчальний посібник для студентів вищих навчальних закладів. Запоріжжя</w:t>
      </w:r>
      <w:r>
        <w:rPr>
          <w:rFonts w:ascii="Times New Roman" w:hAnsi="Times New Roman"/>
          <w:sz w:val="28"/>
          <w:szCs w:val="28"/>
          <w:lang w:val="uk-UA" w:eastAsia="uk-UA"/>
        </w:rPr>
        <w:t xml:space="preserve"> </w:t>
      </w:r>
      <w:r w:rsidRPr="00C6017F">
        <w:rPr>
          <w:rFonts w:ascii="Times New Roman" w:hAnsi="Times New Roman"/>
          <w:sz w:val="28"/>
          <w:szCs w:val="28"/>
          <w:lang w:val="uk-UA" w:eastAsia="uk-UA"/>
        </w:rPr>
        <w:t>: ЗДУ, 2006. 227 с.</w:t>
      </w:r>
      <w:bookmarkEnd w:id="23"/>
    </w:p>
    <w:p w:rsidR="00B645C5" w:rsidRPr="007D2C8E" w:rsidRDefault="00B645C5" w:rsidP="00E21D94">
      <w:pPr>
        <w:numPr>
          <w:ilvl w:val="0"/>
          <w:numId w:val="1"/>
        </w:numPr>
        <w:tabs>
          <w:tab w:val="clear" w:pos="720"/>
          <w:tab w:val="num" w:pos="-180"/>
          <w:tab w:val="num" w:pos="0"/>
        </w:tabs>
        <w:spacing w:after="0" w:line="360" w:lineRule="auto"/>
        <w:ind w:left="0" w:firstLine="851"/>
        <w:jc w:val="both"/>
        <w:rPr>
          <w:rFonts w:ascii="Times New Roman" w:hAnsi="Times New Roman"/>
          <w:sz w:val="28"/>
          <w:szCs w:val="28"/>
          <w:lang w:val="uk-UA"/>
        </w:rPr>
      </w:pPr>
      <w:r w:rsidRPr="00C6017F">
        <w:rPr>
          <w:rFonts w:ascii="Times New Roman" w:hAnsi="Times New Roman"/>
          <w:sz w:val="28"/>
          <w:szCs w:val="28"/>
          <w:lang w:val="uk-UA" w:eastAsia="uk-UA"/>
        </w:rPr>
        <w:t xml:space="preserve"> 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студентів освітньо-кваліфікаційного рівня “бакалавр” напрямів підготовки “Фізичне виховання</w:t>
      </w:r>
      <w:r>
        <w:rPr>
          <w:rFonts w:ascii="Times New Roman" w:hAnsi="Times New Roman"/>
          <w:sz w:val="28"/>
          <w:szCs w:val="28"/>
          <w:lang w:val="uk-UA" w:eastAsia="uk-UA"/>
        </w:rPr>
        <w:t>”, “Спорт”, “Здоров’я людини”.</w:t>
      </w:r>
      <w:r w:rsidRPr="00C6017F">
        <w:rPr>
          <w:rFonts w:ascii="Times New Roman" w:hAnsi="Times New Roman"/>
          <w:sz w:val="28"/>
          <w:szCs w:val="28"/>
          <w:lang w:val="uk-UA" w:eastAsia="uk-UA"/>
        </w:rPr>
        <w:t xml:space="preserve"> Запоріжжя</w:t>
      </w:r>
      <w:r>
        <w:rPr>
          <w:rFonts w:ascii="Times New Roman" w:hAnsi="Times New Roman"/>
          <w:sz w:val="28"/>
          <w:szCs w:val="28"/>
          <w:lang w:val="uk-UA" w:eastAsia="uk-UA"/>
        </w:rPr>
        <w:t xml:space="preserve"> </w:t>
      </w:r>
      <w:r w:rsidRPr="00C6017F">
        <w:rPr>
          <w:rFonts w:ascii="Times New Roman" w:hAnsi="Times New Roman"/>
          <w:sz w:val="28"/>
          <w:szCs w:val="28"/>
          <w:lang w:val="uk-UA" w:eastAsia="uk-UA"/>
        </w:rPr>
        <w:t>: ЗНУ, 2014. 94 с.</w:t>
      </w:r>
    </w:p>
    <w:sectPr w:rsidR="00B645C5" w:rsidRPr="007D2C8E" w:rsidSect="00330946">
      <w:pgSz w:w="11906" w:h="16838"/>
      <w:pgMar w:top="1134" w:right="850" w:bottom="1134" w:left="1701" w:header="708" w:footer="708"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462" w:rsidRDefault="00F32462">
      <w:pPr>
        <w:spacing w:after="0" w:line="240" w:lineRule="auto"/>
      </w:pPr>
      <w:r>
        <w:separator/>
      </w:r>
    </w:p>
  </w:endnote>
  <w:endnote w:type="continuationSeparator" w:id="0">
    <w:p w:rsidR="00F32462" w:rsidRDefault="00F3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T E 16 3 FB 40t 00">
    <w:altName w:val="TT E 16 3 FB 40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C5" w:rsidRDefault="00B645C5" w:rsidP="00A060B5">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462" w:rsidRDefault="00F32462">
      <w:pPr>
        <w:spacing w:after="0" w:line="240" w:lineRule="auto"/>
      </w:pPr>
      <w:r>
        <w:separator/>
      </w:r>
    </w:p>
  </w:footnote>
  <w:footnote w:type="continuationSeparator" w:id="0">
    <w:p w:rsidR="00F32462" w:rsidRDefault="00F32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C5" w:rsidRDefault="00B645C5" w:rsidP="0033094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645C5" w:rsidRDefault="00B645C5" w:rsidP="00A060B5">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C5" w:rsidRPr="00330946" w:rsidRDefault="00B645C5" w:rsidP="001427F0">
    <w:pPr>
      <w:pStyle w:val="ad"/>
      <w:framePr w:wrap="around" w:vAnchor="text" w:hAnchor="margin" w:xAlign="right" w:y="1"/>
      <w:rPr>
        <w:rStyle w:val="af"/>
        <w:sz w:val="28"/>
        <w:szCs w:val="28"/>
      </w:rPr>
    </w:pPr>
    <w:r w:rsidRPr="00330946">
      <w:rPr>
        <w:rStyle w:val="af"/>
        <w:sz w:val="28"/>
        <w:szCs w:val="28"/>
      </w:rPr>
      <w:fldChar w:fldCharType="begin"/>
    </w:r>
    <w:r w:rsidRPr="00330946">
      <w:rPr>
        <w:rStyle w:val="af"/>
        <w:sz w:val="28"/>
        <w:szCs w:val="28"/>
      </w:rPr>
      <w:instrText xml:space="preserve">PAGE  </w:instrText>
    </w:r>
    <w:r w:rsidRPr="00330946">
      <w:rPr>
        <w:rStyle w:val="af"/>
        <w:sz w:val="28"/>
        <w:szCs w:val="28"/>
      </w:rPr>
      <w:fldChar w:fldCharType="separate"/>
    </w:r>
    <w:r w:rsidR="005631FF">
      <w:rPr>
        <w:rStyle w:val="af"/>
        <w:noProof/>
        <w:sz w:val="28"/>
        <w:szCs w:val="28"/>
      </w:rPr>
      <w:t>9</w:t>
    </w:r>
    <w:r w:rsidRPr="00330946">
      <w:rPr>
        <w:rStyle w:val="af"/>
        <w:sz w:val="28"/>
        <w:szCs w:val="28"/>
      </w:rPr>
      <w:fldChar w:fldCharType="end"/>
    </w:r>
  </w:p>
  <w:p w:rsidR="00B645C5" w:rsidRPr="0081787B" w:rsidRDefault="00B645C5" w:rsidP="00A060B5">
    <w:pPr>
      <w:pStyle w:val="ad"/>
      <w:ind w:right="360"/>
      <w:jc w:val="right"/>
      <w:rPr>
        <w:szCs w:val="28"/>
      </w:rPr>
    </w:pPr>
  </w:p>
  <w:p w:rsidR="00B645C5" w:rsidRDefault="00B645C5" w:rsidP="000E5134">
    <w:pPr>
      <w:pStyle w:val="a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C5" w:rsidRDefault="00B645C5">
    <w:pPr>
      <w:pStyle w:val="ad"/>
      <w:jc w:val="right"/>
    </w:pPr>
  </w:p>
  <w:p w:rsidR="00B645C5" w:rsidRDefault="00B645C5">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C5" w:rsidRDefault="00B645C5" w:rsidP="0033094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645C5" w:rsidRDefault="00B645C5" w:rsidP="00A060B5">
    <w:pPr>
      <w:pStyle w:val="a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C5" w:rsidRPr="00330946" w:rsidRDefault="00B645C5" w:rsidP="001427F0">
    <w:pPr>
      <w:pStyle w:val="ad"/>
      <w:framePr w:wrap="around" w:vAnchor="text" w:hAnchor="margin" w:xAlign="right" w:y="1"/>
      <w:rPr>
        <w:rStyle w:val="af"/>
        <w:sz w:val="28"/>
        <w:szCs w:val="28"/>
      </w:rPr>
    </w:pPr>
    <w:r w:rsidRPr="00330946">
      <w:rPr>
        <w:rStyle w:val="af"/>
        <w:sz w:val="28"/>
        <w:szCs w:val="28"/>
      </w:rPr>
      <w:fldChar w:fldCharType="begin"/>
    </w:r>
    <w:r w:rsidRPr="00330946">
      <w:rPr>
        <w:rStyle w:val="af"/>
        <w:sz w:val="28"/>
        <w:szCs w:val="28"/>
      </w:rPr>
      <w:instrText xml:space="preserve">PAGE  </w:instrText>
    </w:r>
    <w:r w:rsidRPr="00330946">
      <w:rPr>
        <w:rStyle w:val="af"/>
        <w:sz w:val="28"/>
        <w:szCs w:val="28"/>
      </w:rPr>
      <w:fldChar w:fldCharType="separate"/>
    </w:r>
    <w:r w:rsidR="005631FF">
      <w:rPr>
        <w:rStyle w:val="af"/>
        <w:noProof/>
        <w:sz w:val="28"/>
        <w:szCs w:val="28"/>
      </w:rPr>
      <w:t>60</w:t>
    </w:r>
    <w:r w:rsidRPr="00330946">
      <w:rPr>
        <w:rStyle w:val="af"/>
        <w:sz w:val="28"/>
        <w:szCs w:val="28"/>
      </w:rPr>
      <w:fldChar w:fldCharType="end"/>
    </w:r>
  </w:p>
  <w:p w:rsidR="00B645C5" w:rsidRDefault="00B645C5" w:rsidP="00330946">
    <w:pPr>
      <w:pStyle w:val="ad"/>
      <w:framePr w:wrap="around" w:vAnchor="text" w:hAnchor="page" w:x="15669" w:y="32"/>
      <w:ind w:right="360"/>
      <w:rPr>
        <w:rStyle w:val="af"/>
      </w:rPr>
    </w:pPr>
  </w:p>
  <w:p w:rsidR="00B645C5" w:rsidRDefault="00B645C5" w:rsidP="00A060B5">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BE8"/>
    <w:multiLevelType w:val="hybridMultilevel"/>
    <w:tmpl w:val="97F87C0A"/>
    <w:lvl w:ilvl="0" w:tplc="06F08518">
      <w:start w:val="1"/>
      <w:numFmt w:val="decimal"/>
      <w:lvlText w:val="%1."/>
      <w:lvlJc w:val="left"/>
      <w:pPr>
        <w:tabs>
          <w:tab w:val="num" w:pos="1065"/>
        </w:tabs>
        <w:ind w:left="1065" w:hanging="360"/>
      </w:pPr>
      <w:rPr>
        <w:rFonts w:cs="Times New Roman" w:hint="default"/>
      </w:rPr>
    </w:lvl>
    <w:lvl w:ilvl="1" w:tplc="540E040C">
      <w:numFmt w:val="none"/>
      <w:lvlText w:val=""/>
      <w:lvlJc w:val="left"/>
      <w:pPr>
        <w:tabs>
          <w:tab w:val="num" w:pos="360"/>
        </w:tabs>
      </w:pPr>
      <w:rPr>
        <w:rFonts w:cs="Times New Roman"/>
      </w:rPr>
    </w:lvl>
    <w:lvl w:ilvl="2" w:tplc="80BE692E">
      <w:numFmt w:val="none"/>
      <w:lvlText w:val=""/>
      <w:lvlJc w:val="left"/>
      <w:pPr>
        <w:tabs>
          <w:tab w:val="num" w:pos="360"/>
        </w:tabs>
      </w:pPr>
      <w:rPr>
        <w:rFonts w:cs="Times New Roman"/>
      </w:rPr>
    </w:lvl>
    <w:lvl w:ilvl="3" w:tplc="A164069C">
      <w:numFmt w:val="none"/>
      <w:lvlText w:val=""/>
      <w:lvlJc w:val="left"/>
      <w:pPr>
        <w:tabs>
          <w:tab w:val="num" w:pos="360"/>
        </w:tabs>
      </w:pPr>
      <w:rPr>
        <w:rFonts w:cs="Times New Roman"/>
      </w:rPr>
    </w:lvl>
    <w:lvl w:ilvl="4" w:tplc="FC04C424">
      <w:numFmt w:val="none"/>
      <w:lvlText w:val=""/>
      <w:lvlJc w:val="left"/>
      <w:pPr>
        <w:tabs>
          <w:tab w:val="num" w:pos="360"/>
        </w:tabs>
      </w:pPr>
      <w:rPr>
        <w:rFonts w:cs="Times New Roman"/>
      </w:rPr>
    </w:lvl>
    <w:lvl w:ilvl="5" w:tplc="2EDC1F94">
      <w:numFmt w:val="none"/>
      <w:lvlText w:val=""/>
      <w:lvlJc w:val="left"/>
      <w:pPr>
        <w:tabs>
          <w:tab w:val="num" w:pos="360"/>
        </w:tabs>
      </w:pPr>
      <w:rPr>
        <w:rFonts w:cs="Times New Roman"/>
      </w:rPr>
    </w:lvl>
    <w:lvl w:ilvl="6" w:tplc="E10C2C26">
      <w:numFmt w:val="none"/>
      <w:lvlText w:val=""/>
      <w:lvlJc w:val="left"/>
      <w:pPr>
        <w:tabs>
          <w:tab w:val="num" w:pos="360"/>
        </w:tabs>
      </w:pPr>
      <w:rPr>
        <w:rFonts w:cs="Times New Roman"/>
      </w:rPr>
    </w:lvl>
    <w:lvl w:ilvl="7" w:tplc="F1C48C26">
      <w:numFmt w:val="none"/>
      <w:lvlText w:val=""/>
      <w:lvlJc w:val="left"/>
      <w:pPr>
        <w:tabs>
          <w:tab w:val="num" w:pos="360"/>
        </w:tabs>
      </w:pPr>
      <w:rPr>
        <w:rFonts w:cs="Times New Roman"/>
      </w:rPr>
    </w:lvl>
    <w:lvl w:ilvl="8" w:tplc="28E05D7A">
      <w:numFmt w:val="none"/>
      <w:lvlText w:val=""/>
      <w:lvlJc w:val="left"/>
      <w:pPr>
        <w:tabs>
          <w:tab w:val="num" w:pos="360"/>
        </w:tabs>
      </w:pPr>
      <w:rPr>
        <w:rFonts w:cs="Times New Roman"/>
      </w:rPr>
    </w:lvl>
  </w:abstractNum>
  <w:abstractNum w:abstractNumId="1">
    <w:nsid w:val="063C4911"/>
    <w:multiLevelType w:val="hybridMultilevel"/>
    <w:tmpl w:val="BBF673EA"/>
    <w:lvl w:ilvl="0" w:tplc="F2FC6C86">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BE42379"/>
    <w:multiLevelType w:val="hybridMultilevel"/>
    <w:tmpl w:val="E2382B42"/>
    <w:lvl w:ilvl="0" w:tplc="9FD68668">
      <w:start w:val="1"/>
      <w:numFmt w:val="decimal"/>
      <w:lvlText w:val="%1."/>
      <w:lvlJc w:val="left"/>
      <w:pPr>
        <w:tabs>
          <w:tab w:val="num" w:pos="1743"/>
        </w:tabs>
        <w:ind w:left="1743" w:hanging="103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303229DD"/>
    <w:multiLevelType w:val="hybridMultilevel"/>
    <w:tmpl w:val="0C96362C"/>
    <w:lvl w:ilvl="0" w:tplc="BABA06B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37B010E8"/>
    <w:multiLevelType w:val="hybridMultilevel"/>
    <w:tmpl w:val="8E48D62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B186ADE"/>
    <w:multiLevelType w:val="hybridMultilevel"/>
    <w:tmpl w:val="A198C24A"/>
    <w:lvl w:ilvl="0" w:tplc="25AA4FF8">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59F4457"/>
    <w:multiLevelType w:val="hybridMultilevel"/>
    <w:tmpl w:val="C9127066"/>
    <w:lvl w:ilvl="0" w:tplc="05B65DB2">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6C485BCF"/>
    <w:multiLevelType w:val="hybridMultilevel"/>
    <w:tmpl w:val="B6DEDB66"/>
    <w:lvl w:ilvl="0" w:tplc="A77E39C8">
      <w:start w:val="1"/>
      <w:numFmt w:val="bullet"/>
      <w:lvlText w:val="–"/>
      <w:lvlJc w:val="left"/>
      <w:pPr>
        <w:tabs>
          <w:tab w:val="num" w:pos="2487"/>
        </w:tabs>
        <w:ind w:left="2487" w:hanging="360"/>
      </w:pPr>
      <w:rPr>
        <w:rFonts w:ascii="Times New Roman" w:hAnsi="Times New Roman" w:hint="default"/>
      </w:rPr>
    </w:lvl>
    <w:lvl w:ilvl="1" w:tplc="04190003" w:tentative="1">
      <w:start w:val="1"/>
      <w:numFmt w:val="bullet"/>
      <w:lvlText w:val="o"/>
      <w:lvlJc w:val="left"/>
      <w:pPr>
        <w:tabs>
          <w:tab w:val="num" w:pos="3207"/>
        </w:tabs>
        <w:ind w:left="3207" w:hanging="360"/>
      </w:pPr>
      <w:rPr>
        <w:rFonts w:ascii="Courier New" w:hAnsi="Courier New" w:hint="default"/>
      </w:rPr>
    </w:lvl>
    <w:lvl w:ilvl="2" w:tplc="04190005" w:tentative="1">
      <w:start w:val="1"/>
      <w:numFmt w:val="bullet"/>
      <w:lvlText w:val=""/>
      <w:lvlJc w:val="left"/>
      <w:pPr>
        <w:tabs>
          <w:tab w:val="num" w:pos="3927"/>
        </w:tabs>
        <w:ind w:left="3927" w:hanging="360"/>
      </w:pPr>
      <w:rPr>
        <w:rFonts w:ascii="Wingdings" w:hAnsi="Wingdings" w:hint="default"/>
      </w:rPr>
    </w:lvl>
    <w:lvl w:ilvl="3" w:tplc="04190001" w:tentative="1">
      <w:start w:val="1"/>
      <w:numFmt w:val="bullet"/>
      <w:lvlText w:val=""/>
      <w:lvlJc w:val="left"/>
      <w:pPr>
        <w:tabs>
          <w:tab w:val="num" w:pos="4647"/>
        </w:tabs>
        <w:ind w:left="4647" w:hanging="360"/>
      </w:pPr>
      <w:rPr>
        <w:rFonts w:ascii="Symbol" w:hAnsi="Symbol" w:hint="default"/>
      </w:rPr>
    </w:lvl>
    <w:lvl w:ilvl="4" w:tplc="04190003" w:tentative="1">
      <w:start w:val="1"/>
      <w:numFmt w:val="bullet"/>
      <w:lvlText w:val="o"/>
      <w:lvlJc w:val="left"/>
      <w:pPr>
        <w:tabs>
          <w:tab w:val="num" w:pos="5367"/>
        </w:tabs>
        <w:ind w:left="5367" w:hanging="360"/>
      </w:pPr>
      <w:rPr>
        <w:rFonts w:ascii="Courier New" w:hAnsi="Courier New" w:hint="default"/>
      </w:rPr>
    </w:lvl>
    <w:lvl w:ilvl="5" w:tplc="04190005" w:tentative="1">
      <w:start w:val="1"/>
      <w:numFmt w:val="bullet"/>
      <w:lvlText w:val=""/>
      <w:lvlJc w:val="left"/>
      <w:pPr>
        <w:tabs>
          <w:tab w:val="num" w:pos="6087"/>
        </w:tabs>
        <w:ind w:left="6087" w:hanging="360"/>
      </w:pPr>
      <w:rPr>
        <w:rFonts w:ascii="Wingdings" w:hAnsi="Wingdings" w:hint="default"/>
      </w:rPr>
    </w:lvl>
    <w:lvl w:ilvl="6" w:tplc="04190001" w:tentative="1">
      <w:start w:val="1"/>
      <w:numFmt w:val="bullet"/>
      <w:lvlText w:val=""/>
      <w:lvlJc w:val="left"/>
      <w:pPr>
        <w:tabs>
          <w:tab w:val="num" w:pos="6807"/>
        </w:tabs>
        <w:ind w:left="6807" w:hanging="360"/>
      </w:pPr>
      <w:rPr>
        <w:rFonts w:ascii="Symbol" w:hAnsi="Symbol" w:hint="default"/>
      </w:rPr>
    </w:lvl>
    <w:lvl w:ilvl="7" w:tplc="04190003" w:tentative="1">
      <w:start w:val="1"/>
      <w:numFmt w:val="bullet"/>
      <w:lvlText w:val="o"/>
      <w:lvlJc w:val="left"/>
      <w:pPr>
        <w:tabs>
          <w:tab w:val="num" w:pos="7527"/>
        </w:tabs>
        <w:ind w:left="7527" w:hanging="360"/>
      </w:pPr>
      <w:rPr>
        <w:rFonts w:ascii="Courier New" w:hAnsi="Courier New" w:hint="default"/>
      </w:rPr>
    </w:lvl>
    <w:lvl w:ilvl="8" w:tplc="04190005" w:tentative="1">
      <w:start w:val="1"/>
      <w:numFmt w:val="bullet"/>
      <w:lvlText w:val=""/>
      <w:lvlJc w:val="left"/>
      <w:pPr>
        <w:tabs>
          <w:tab w:val="num" w:pos="8247"/>
        </w:tabs>
        <w:ind w:left="8247" w:hanging="360"/>
      </w:pPr>
      <w:rPr>
        <w:rFonts w:ascii="Wingdings" w:hAnsi="Wingdings" w:hint="default"/>
      </w:rPr>
    </w:lvl>
  </w:abstractNum>
  <w:abstractNum w:abstractNumId="8">
    <w:nsid w:val="724D5438"/>
    <w:multiLevelType w:val="hybridMultilevel"/>
    <w:tmpl w:val="C9A2D8AE"/>
    <w:lvl w:ilvl="0" w:tplc="E444BE9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0"/>
  </w:num>
  <w:num w:numId="4">
    <w:abstractNumId w:val="8"/>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457"/>
    <w:rsid w:val="00007586"/>
    <w:rsid w:val="000114BD"/>
    <w:rsid w:val="00085E69"/>
    <w:rsid w:val="000D428D"/>
    <w:rsid w:val="000D7804"/>
    <w:rsid w:val="000E5134"/>
    <w:rsid w:val="000F2C99"/>
    <w:rsid w:val="001427F0"/>
    <w:rsid w:val="001433CE"/>
    <w:rsid w:val="00160D4B"/>
    <w:rsid w:val="00161244"/>
    <w:rsid w:val="00167697"/>
    <w:rsid w:val="0017478A"/>
    <w:rsid w:val="00280751"/>
    <w:rsid w:val="002A4238"/>
    <w:rsid w:val="002B3540"/>
    <w:rsid w:val="002E0B8E"/>
    <w:rsid w:val="0031478D"/>
    <w:rsid w:val="00330946"/>
    <w:rsid w:val="00337F8A"/>
    <w:rsid w:val="0034061F"/>
    <w:rsid w:val="00360D0F"/>
    <w:rsid w:val="00383DE7"/>
    <w:rsid w:val="003A718C"/>
    <w:rsid w:val="003C36BC"/>
    <w:rsid w:val="003F6C9D"/>
    <w:rsid w:val="004140CC"/>
    <w:rsid w:val="00437040"/>
    <w:rsid w:val="00444EAA"/>
    <w:rsid w:val="00474879"/>
    <w:rsid w:val="004D2628"/>
    <w:rsid w:val="00512482"/>
    <w:rsid w:val="005258D2"/>
    <w:rsid w:val="00542907"/>
    <w:rsid w:val="005631FF"/>
    <w:rsid w:val="005B78C8"/>
    <w:rsid w:val="005D15D0"/>
    <w:rsid w:val="005E6822"/>
    <w:rsid w:val="00623C21"/>
    <w:rsid w:val="00633BA0"/>
    <w:rsid w:val="0064224C"/>
    <w:rsid w:val="006A62D7"/>
    <w:rsid w:val="006D7F9F"/>
    <w:rsid w:val="00705ABB"/>
    <w:rsid w:val="00707262"/>
    <w:rsid w:val="00712873"/>
    <w:rsid w:val="00766526"/>
    <w:rsid w:val="00771423"/>
    <w:rsid w:val="0077678B"/>
    <w:rsid w:val="007B312A"/>
    <w:rsid w:val="007B4F1C"/>
    <w:rsid w:val="007C34D0"/>
    <w:rsid w:val="007D2C8E"/>
    <w:rsid w:val="00800B0D"/>
    <w:rsid w:val="0081787B"/>
    <w:rsid w:val="00841669"/>
    <w:rsid w:val="00841835"/>
    <w:rsid w:val="00864F6D"/>
    <w:rsid w:val="0088168A"/>
    <w:rsid w:val="00892ECE"/>
    <w:rsid w:val="008A4169"/>
    <w:rsid w:val="008B42F5"/>
    <w:rsid w:val="008E3457"/>
    <w:rsid w:val="008E614A"/>
    <w:rsid w:val="008F0DB0"/>
    <w:rsid w:val="00913E7F"/>
    <w:rsid w:val="009150DF"/>
    <w:rsid w:val="00915540"/>
    <w:rsid w:val="00924CB4"/>
    <w:rsid w:val="009618ED"/>
    <w:rsid w:val="009844A6"/>
    <w:rsid w:val="00986812"/>
    <w:rsid w:val="009A6340"/>
    <w:rsid w:val="009C23D7"/>
    <w:rsid w:val="009C7873"/>
    <w:rsid w:val="00A060B5"/>
    <w:rsid w:val="00A16B93"/>
    <w:rsid w:val="00A2411F"/>
    <w:rsid w:val="00A27FEE"/>
    <w:rsid w:val="00A626E3"/>
    <w:rsid w:val="00A67C29"/>
    <w:rsid w:val="00AC07A6"/>
    <w:rsid w:val="00B000D8"/>
    <w:rsid w:val="00B15271"/>
    <w:rsid w:val="00B34265"/>
    <w:rsid w:val="00B414BE"/>
    <w:rsid w:val="00B53705"/>
    <w:rsid w:val="00B57518"/>
    <w:rsid w:val="00B645C5"/>
    <w:rsid w:val="00B967CE"/>
    <w:rsid w:val="00B96E9C"/>
    <w:rsid w:val="00BC557B"/>
    <w:rsid w:val="00BD2028"/>
    <w:rsid w:val="00BD70B7"/>
    <w:rsid w:val="00BE04F3"/>
    <w:rsid w:val="00C1735A"/>
    <w:rsid w:val="00C22B91"/>
    <w:rsid w:val="00C27460"/>
    <w:rsid w:val="00C301A7"/>
    <w:rsid w:val="00C6017F"/>
    <w:rsid w:val="00C63036"/>
    <w:rsid w:val="00CF3E5F"/>
    <w:rsid w:val="00D57DF3"/>
    <w:rsid w:val="00D779C1"/>
    <w:rsid w:val="00D77B6C"/>
    <w:rsid w:val="00DA1F4F"/>
    <w:rsid w:val="00E21D94"/>
    <w:rsid w:val="00E50B14"/>
    <w:rsid w:val="00E56D26"/>
    <w:rsid w:val="00E868C3"/>
    <w:rsid w:val="00E9319C"/>
    <w:rsid w:val="00ED24B1"/>
    <w:rsid w:val="00F32462"/>
    <w:rsid w:val="00F73990"/>
    <w:rsid w:val="00F77037"/>
    <w:rsid w:val="00FB3E09"/>
    <w:rsid w:val="00FC4843"/>
    <w:rsid w:val="00FD72A4"/>
    <w:rsid w:val="00FE4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2B91"/>
    <w:pPr>
      <w:spacing w:after="200" w:line="276" w:lineRule="auto"/>
    </w:pPr>
    <w:rPr>
      <w:sz w:val="22"/>
      <w:szCs w:val="22"/>
      <w:lang w:eastAsia="en-US"/>
    </w:rPr>
  </w:style>
  <w:style w:type="paragraph" w:styleId="1">
    <w:name w:val="heading 1"/>
    <w:basedOn w:val="a0"/>
    <w:next w:val="a0"/>
    <w:link w:val="10"/>
    <w:uiPriority w:val="99"/>
    <w:qFormat/>
    <w:rsid w:val="00280751"/>
    <w:pPr>
      <w:keepNext/>
      <w:spacing w:after="0" w:line="240" w:lineRule="auto"/>
      <w:jc w:val="center"/>
      <w:outlineLvl w:val="0"/>
    </w:pPr>
    <w:rPr>
      <w:rFonts w:ascii="Times New Roman" w:hAnsi="Times New Roman"/>
      <w:b/>
      <w:sz w:val="20"/>
      <w:szCs w:val="20"/>
      <w:lang w:val="uk-UA" w:eastAsia="uk-UA"/>
    </w:rPr>
  </w:style>
  <w:style w:type="paragraph" w:styleId="2">
    <w:name w:val="heading 2"/>
    <w:basedOn w:val="a0"/>
    <w:next w:val="a0"/>
    <w:link w:val="20"/>
    <w:uiPriority w:val="99"/>
    <w:qFormat/>
    <w:rsid w:val="00280751"/>
    <w:pPr>
      <w:keepNext/>
      <w:spacing w:before="240" w:after="60" w:line="240" w:lineRule="auto"/>
      <w:outlineLvl w:val="1"/>
    </w:pPr>
    <w:rPr>
      <w:rFonts w:ascii="Cambria" w:hAnsi="Cambria"/>
      <w:b/>
      <w:bCs/>
      <w:i/>
      <w:iCs/>
      <w:sz w:val="28"/>
      <w:szCs w:val="28"/>
      <w:lang w:val="uk-UA" w:eastAsia="uk-UA"/>
    </w:rPr>
  </w:style>
  <w:style w:type="paragraph" w:styleId="3">
    <w:name w:val="heading 3"/>
    <w:basedOn w:val="a0"/>
    <w:next w:val="a0"/>
    <w:link w:val="30"/>
    <w:uiPriority w:val="99"/>
    <w:qFormat/>
    <w:rsid w:val="00280751"/>
    <w:pPr>
      <w:keepNext/>
      <w:spacing w:after="0" w:line="360" w:lineRule="exact"/>
      <w:ind w:firstLine="720"/>
      <w:jc w:val="center"/>
      <w:outlineLvl w:val="2"/>
    </w:pPr>
    <w:rPr>
      <w:rFonts w:ascii="Times New Roman" w:hAnsi="Times New Roman"/>
      <w:b/>
      <w:sz w:val="20"/>
      <w:szCs w:val="20"/>
      <w:lang w:eastAsia="uk-UA"/>
    </w:rPr>
  </w:style>
  <w:style w:type="paragraph" w:styleId="5">
    <w:name w:val="heading 5"/>
    <w:basedOn w:val="a0"/>
    <w:next w:val="a0"/>
    <w:link w:val="50"/>
    <w:uiPriority w:val="99"/>
    <w:qFormat/>
    <w:rsid w:val="00280751"/>
    <w:pPr>
      <w:spacing w:before="240" w:after="60" w:line="240" w:lineRule="auto"/>
      <w:outlineLvl w:val="4"/>
    </w:pPr>
    <w:rPr>
      <w:rFonts w:ascii="Times New Roman" w:hAnsi="Times New Roman"/>
      <w:b/>
      <w:bCs/>
      <w:i/>
      <w:iCs/>
      <w:sz w:val="26"/>
      <w:szCs w:val="26"/>
      <w:lang w:eastAsia="ru-RU"/>
    </w:rPr>
  </w:style>
  <w:style w:type="paragraph" w:styleId="6">
    <w:name w:val="heading 6"/>
    <w:basedOn w:val="a0"/>
    <w:next w:val="a0"/>
    <w:link w:val="60"/>
    <w:uiPriority w:val="99"/>
    <w:qFormat/>
    <w:rsid w:val="00280751"/>
    <w:pPr>
      <w:keepNext/>
      <w:spacing w:after="0" w:line="360" w:lineRule="exact"/>
      <w:jc w:val="both"/>
      <w:outlineLvl w:val="5"/>
    </w:pPr>
    <w:rPr>
      <w:rFonts w:ascii="Times New Roman" w:hAnsi="Times New Roman"/>
      <w:b/>
      <w:sz w:val="20"/>
      <w:szCs w:val="20"/>
      <w:lang w:eastAsia="uk-UA"/>
    </w:rPr>
  </w:style>
  <w:style w:type="paragraph" w:styleId="7">
    <w:name w:val="heading 7"/>
    <w:basedOn w:val="a0"/>
    <w:next w:val="a0"/>
    <w:link w:val="70"/>
    <w:uiPriority w:val="99"/>
    <w:qFormat/>
    <w:rsid w:val="00280751"/>
    <w:pPr>
      <w:spacing w:before="240" w:after="60" w:line="240" w:lineRule="auto"/>
      <w:outlineLvl w:val="6"/>
    </w:pPr>
    <w:rPr>
      <w:rFonts w:ascii="Times New Roman" w:hAnsi="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80751"/>
    <w:rPr>
      <w:rFonts w:ascii="Times New Roman" w:hAnsi="Times New Roman"/>
      <w:b/>
      <w:sz w:val="20"/>
      <w:lang w:val="uk-UA" w:eastAsia="uk-UA"/>
    </w:rPr>
  </w:style>
  <w:style w:type="character" w:customStyle="1" w:styleId="20">
    <w:name w:val="Заголовок 2 Знак"/>
    <w:link w:val="2"/>
    <w:uiPriority w:val="99"/>
    <w:locked/>
    <w:rsid w:val="00280751"/>
    <w:rPr>
      <w:rFonts w:ascii="Cambria" w:hAnsi="Cambria"/>
      <w:b/>
      <w:i/>
      <w:sz w:val="28"/>
      <w:lang w:val="uk-UA" w:eastAsia="uk-UA"/>
    </w:rPr>
  </w:style>
  <w:style w:type="character" w:customStyle="1" w:styleId="30">
    <w:name w:val="Заголовок 3 Знак"/>
    <w:link w:val="3"/>
    <w:uiPriority w:val="99"/>
    <w:locked/>
    <w:rsid w:val="00280751"/>
    <w:rPr>
      <w:rFonts w:ascii="Times New Roman" w:hAnsi="Times New Roman"/>
      <w:b/>
      <w:sz w:val="20"/>
      <w:lang w:eastAsia="uk-UA"/>
    </w:rPr>
  </w:style>
  <w:style w:type="character" w:customStyle="1" w:styleId="50">
    <w:name w:val="Заголовок 5 Знак"/>
    <w:link w:val="5"/>
    <w:uiPriority w:val="99"/>
    <w:locked/>
    <w:rsid w:val="00280751"/>
    <w:rPr>
      <w:rFonts w:ascii="Times New Roman" w:hAnsi="Times New Roman"/>
      <w:b/>
      <w:i/>
      <w:sz w:val="26"/>
      <w:lang w:eastAsia="ru-RU"/>
    </w:rPr>
  </w:style>
  <w:style w:type="character" w:customStyle="1" w:styleId="60">
    <w:name w:val="Заголовок 6 Знак"/>
    <w:link w:val="6"/>
    <w:uiPriority w:val="99"/>
    <w:locked/>
    <w:rsid w:val="00280751"/>
    <w:rPr>
      <w:rFonts w:ascii="Times New Roman" w:hAnsi="Times New Roman"/>
      <w:b/>
      <w:sz w:val="20"/>
      <w:lang w:eastAsia="uk-UA"/>
    </w:rPr>
  </w:style>
  <w:style w:type="character" w:customStyle="1" w:styleId="70">
    <w:name w:val="Заголовок 7 Знак"/>
    <w:link w:val="7"/>
    <w:uiPriority w:val="99"/>
    <w:locked/>
    <w:rsid w:val="00280751"/>
    <w:rPr>
      <w:rFonts w:ascii="Times New Roman" w:hAnsi="Times New Roman"/>
      <w:sz w:val="24"/>
      <w:lang w:eastAsia="ru-RU"/>
    </w:rPr>
  </w:style>
  <w:style w:type="paragraph" w:customStyle="1" w:styleId="FR2">
    <w:name w:val="FR2"/>
    <w:uiPriority w:val="99"/>
    <w:rsid w:val="00280751"/>
    <w:pPr>
      <w:widowControl w:val="0"/>
      <w:spacing w:before="100"/>
    </w:pPr>
    <w:rPr>
      <w:rFonts w:ascii="Times New Roman" w:eastAsia="Times New Roman" w:hAnsi="Times New Roman"/>
      <w:sz w:val="24"/>
    </w:rPr>
  </w:style>
  <w:style w:type="paragraph" w:styleId="a4">
    <w:name w:val="Title"/>
    <w:basedOn w:val="a0"/>
    <w:link w:val="a5"/>
    <w:uiPriority w:val="99"/>
    <w:qFormat/>
    <w:rsid w:val="00280751"/>
    <w:pPr>
      <w:spacing w:after="0" w:line="360" w:lineRule="exact"/>
      <w:ind w:firstLine="720"/>
      <w:jc w:val="center"/>
    </w:pPr>
    <w:rPr>
      <w:rFonts w:ascii="Times New Roman" w:hAnsi="Times New Roman"/>
      <w:sz w:val="28"/>
      <w:szCs w:val="28"/>
      <w:lang w:eastAsia="ru-RU"/>
    </w:rPr>
  </w:style>
  <w:style w:type="character" w:customStyle="1" w:styleId="a5">
    <w:name w:val="Название Знак"/>
    <w:link w:val="a4"/>
    <w:uiPriority w:val="99"/>
    <w:locked/>
    <w:rsid w:val="00280751"/>
    <w:rPr>
      <w:rFonts w:ascii="Times New Roman" w:hAnsi="Times New Roman"/>
      <w:sz w:val="28"/>
      <w:lang w:eastAsia="ru-RU"/>
    </w:rPr>
  </w:style>
  <w:style w:type="table" w:styleId="a6">
    <w:name w:val="Table Grid"/>
    <w:basedOn w:val="a2"/>
    <w:uiPriority w:val="99"/>
    <w:rsid w:val="002807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280751"/>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link w:val="21"/>
    <w:uiPriority w:val="99"/>
    <w:locked/>
    <w:rsid w:val="00280751"/>
    <w:rPr>
      <w:rFonts w:ascii="Times New Roman" w:hAnsi="Times New Roman"/>
      <w:sz w:val="24"/>
      <w:lang w:eastAsia="ru-RU"/>
    </w:rPr>
  </w:style>
  <w:style w:type="paragraph" w:styleId="a7">
    <w:name w:val="Body Text"/>
    <w:basedOn w:val="a0"/>
    <w:link w:val="a8"/>
    <w:uiPriority w:val="99"/>
    <w:rsid w:val="00280751"/>
    <w:pPr>
      <w:spacing w:after="120" w:line="240" w:lineRule="auto"/>
    </w:pPr>
    <w:rPr>
      <w:rFonts w:ascii="Times New Roman" w:hAnsi="Times New Roman"/>
      <w:sz w:val="24"/>
      <w:szCs w:val="24"/>
      <w:lang w:eastAsia="ru-RU"/>
    </w:rPr>
  </w:style>
  <w:style w:type="character" w:customStyle="1" w:styleId="a8">
    <w:name w:val="Основной текст Знак"/>
    <w:link w:val="a7"/>
    <w:uiPriority w:val="99"/>
    <w:locked/>
    <w:rsid w:val="00280751"/>
    <w:rPr>
      <w:rFonts w:ascii="Times New Roman" w:hAnsi="Times New Roman"/>
      <w:sz w:val="24"/>
      <w:lang w:eastAsia="ru-RU"/>
    </w:rPr>
  </w:style>
  <w:style w:type="paragraph" w:styleId="a9">
    <w:name w:val="Subtitle"/>
    <w:basedOn w:val="a0"/>
    <w:link w:val="aa"/>
    <w:uiPriority w:val="99"/>
    <w:qFormat/>
    <w:rsid w:val="00280751"/>
    <w:pPr>
      <w:spacing w:after="0" w:line="240" w:lineRule="auto"/>
      <w:ind w:firstLine="540"/>
      <w:jc w:val="center"/>
    </w:pPr>
    <w:rPr>
      <w:rFonts w:ascii="Times New Roman" w:hAnsi="Times New Roman"/>
      <w:b/>
      <w:bCs/>
      <w:sz w:val="20"/>
      <w:szCs w:val="20"/>
      <w:lang w:val="uk-UA" w:eastAsia="ru-RU"/>
    </w:rPr>
  </w:style>
  <w:style w:type="character" w:customStyle="1" w:styleId="aa">
    <w:name w:val="Подзаголовок Знак"/>
    <w:link w:val="a9"/>
    <w:uiPriority w:val="99"/>
    <w:locked/>
    <w:rsid w:val="00280751"/>
    <w:rPr>
      <w:rFonts w:ascii="Times New Roman" w:hAnsi="Times New Roman"/>
      <w:b/>
      <w:sz w:val="20"/>
      <w:lang w:val="uk-UA" w:eastAsia="ru-RU"/>
    </w:rPr>
  </w:style>
  <w:style w:type="paragraph" w:styleId="ab">
    <w:name w:val="Body Text Indent"/>
    <w:aliases w:val="Знак Знак"/>
    <w:basedOn w:val="a0"/>
    <w:link w:val="ac"/>
    <w:uiPriority w:val="99"/>
    <w:rsid w:val="00280751"/>
    <w:pPr>
      <w:spacing w:after="120" w:line="240" w:lineRule="auto"/>
      <w:ind w:left="283"/>
    </w:pPr>
    <w:rPr>
      <w:rFonts w:ascii="Times New Roman" w:hAnsi="Times New Roman"/>
      <w:sz w:val="20"/>
      <w:szCs w:val="20"/>
      <w:lang w:val="uk-UA" w:eastAsia="uk-UA"/>
    </w:rPr>
  </w:style>
  <w:style w:type="character" w:customStyle="1" w:styleId="ac">
    <w:name w:val="Основной текст с отступом Знак"/>
    <w:aliases w:val="Знак Знак Знак"/>
    <w:link w:val="ab"/>
    <w:uiPriority w:val="99"/>
    <w:locked/>
    <w:rsid w:val="00280751"/>
    <w:rPr>
      <w:rFonts w:ascii="Times New Roman" w:hAnsi="Times New Roman"/>
      <w:sz w:val="20"/>
      <w:lang w:val="uk-UA" w:eastAsia="uk-UA"/>
    </w:rPr>
  </w:style>
  <w:style w:type="character" w:customStyle="1" w:styleId="FontStyle16">
    <w:name w:val="Font Style16"/>
    <w:uiPriority w:val="99"/>
    <w:rsid w:val="00280751"/>
    <w:rPr>
      <w:rFonts w:ascii="Times New Roman" w:hAnsi="Times New Roman"/>
      <w:sz w:val="26"/>
    </w:rPr>
  </w:style>
  <w:style w:type="paragraph" w:styleId="ad">
    <w:name w:val="header"/>
    <w:basedOn w:val="a0"/>
    <w:link w:val="ae"/>
    <w:uiPriority w:val="99"/>
    <w:rsid w:val="00280751"/>
    <w:pPr>
      <w:tabs>
        <w:tab w:val="center" w:pos="4677"/>
        <w:tab w:val="right" w:pos="9355"/>
      </w:tabs>
      <w:spacing w:after="0" w:line="240" w:lineRule="auto"/>
    </w:pPr>
    <w:rPr>
      <w:rFonts w:ascii="Times New Roman" w:hAnsi="Times New Roman"/>
      <w:sz w:val="20"/>
      <w:szCs w:val="20"/>
      <w:lang w:val="uk-UA" w:eastAsia="uk-UA"/>
    </w:rPr>
  </w:style>
  <w:style w:type="character" w:customStyle="1" w:styleId="ae">
    <w:name w:val="Верхний колонтитул Знак"/>
    <w:link w:val="ad"/>
    <w:uiPriority w:val="99"/>
    <w:locked/>
    <w:rsid w:val="00280751"/>
    <w:rPr>
      <w:rFonts w:ascii="Times New Roman" w:hAnsi="Times New Roman"/>
      <w:sz w:val="20"/>
      <w:lang w:val="uk-UA" w:eastAsia="uk-UA"/>
    </w:rPr>
  </w:style>
  <w:style w:type="character" w:styleId="af">
    <w:name w:val="page number"/>
    <w:uiPriority w:val="99"/>
    <w:rsid w:val="00280751"/>
    <w:rPr>
      <w:rFonts w:cs="Times New Roman"/>
    </w:rPr>
  </w:style>
  <w:style w:type="paragraph" w:styleId="af0">
    <w:name w:val="footer"/>
    <w:basedOn w:val="a0"/>
    <w:link w:val="af1"/>
    <w:uiPriority w:val="99"/>
    <w:rsid w:val="00280751"/>
    <w:pPr>
      <w:tabs>
        <w:tab w:val="center" w:pos="4677"/>
        <w:tab w:val="right" w:pos="9355"/>
      </w:tabs>
      <w:spacing w:after="0" w:line="240" w:lineRule="auto"/>
    </w:pPr>
    <w:rPr>
      <w:rFonts w:ascii="Times New Roman" w:hAnsi="Times New Roman"/>
      <w:sz w:val="20"/>
      <w:szCs w:val="20"/>
      <w:lang w:val="uk-UA" w:eastAsia="uk-UA"/>
    </w:rPr>
  </w:style>
  <w:style w:type="character" w:customStyle="1" w:styleId="af1">
    <w:name w:val="Нижний колонтитул Знак"/>
    <w:link w:val="af0"/>
    <w:uiPriority w:val="99"/>
    <w:locked/>
    <w:rsid w:val="00280751"/>
    <w:rPr>
      <w:rFonts w:ascii="Times New Roman" w:hAnsi="Times New Roman"/>
      <w:sz w:val="20"/>
      <w:lang w:val="uk-UA" w:eastAsia="uk-UA"/>
    </w:rPr>
  </w:style>
  <w:style w:type="paragraph" w:styleId="HTML">
    <w:name w:val="HTML Preformatted"/>
    <w:basedOn w:val="a0"/>
    <w:link w:val="HTML0"/>
    <w:uiPriority w:val="99"/>
    <w:rsid w:val="0028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280751"/>
    <w:rPr>
      <w:rFonts w:ascii="Courier New" w:hAnsi="Courier New"/>
      <w:sz w:val="20"/>
      <w:lang w:eastAsia="ru-RU"/>
    </w:rPr>
  </w:style>
  <w:style w:type="paragraph" w:customStyle="1" w:styleId="CM37">
    <w:name w:val="CM37"/>
    <w:basedOn w:val="a0"/>
    <w:next w:val="a0"/>
    <w:uiPriority w:val="99"/>
    <w:rsid w:val="00280751"/>
    <w:pPr>
      <w:widowControl w:val="0"/>
      <w:spacing w:after="188" w:line="240" w:lineRule="auto"/>
    </w:pPr>
    <w:rPr>
      <w:rFonts w:ascii="TT E 16 3 FB 40t 00" w:eastAsia="Times New Roman" w:hAnsi="TT E 16 3 FB 40t 00"/>
      <w:sz w:val="24"/>
      <w:szCs w:val="20"/>
      <w:lang w:eastAsia="ru-RU"/>
    </w:rPr>
  </w:style>
  <w:style w:type="paragraph" w:customStyle="1" w:styleId="11">
    <w:name w:val="Стиль1"/>
    <w:basedOn w:val="a0"/>
    <w:uiPriority w:val="99"/>
    <w:rsid w:val="00280751"/>
    <w:pPr>
      <w:tabs>
        <w:tab w:val="left" w:pos="980"/>
      </w:tabs>
      <w:spacing w:after="0" w:line="360" w:lineRule="auto"/>
      <w:jc w:val="center"/>
    </w:pPr>
    <w:rPr>
      <w:rFonts w:ascii="Times New Roman" w:eastAsia="Times New Roman" w:hAnsi="Times New Roman"/>
      <w:sz w:val="28"/>
      <w:szCs w:val="28"/>
      <w:lang w:val="uk-UA" w:eastAsia="uk-UA"/>
    </w:rPr>
  </w:style>
  <w:style w:type="paragraph" w:styleId="12">
    <w:name w:val="toc 1"/>
    <w:basedOn w:val="a0"/>
    <w:next w:val="a0"/>
    <w:autoRedefine/>
    <w:uiPriority w:val="99"/>
    <w:rsid w:val="00280751"/>
    <w:pPr>
      <w:spacing w:after="0" w:line="240" w:lineRule="auto"/>
    </w:pPr>
    <w:rPr>
      <w:rFonts w:ascii="Times New Roman" w:eastAsia="Times New Roman" w:hAnsi="Times New Roman"/>
      <w:sz w:val="28"/>
      <w:szCs w:val="20"/>
      <w:lang w:val="uk-UA" w:eastAsia="uk-UA"/>
    </w:rPr>
  </w:style>
  <w:style w:type="paragraph" w:styleId="23">
    <w:name w:val="toc 2"/>
    <w:basedOn w:val="a0"/>
    <w:next w:val="a0"/>
    <w:autoRedefine/>
    <w:uiPriority w:val="99"/>
    <w:rsid w:val="00280751"/>
    <w:pPr>
      <w:spacing w:after="0" w:line="240" w:lineRule="auto"/>
      <w:ind w:left="280"/>
    </w:pPr>
    <w:rPr>
      <w:rFonts w:ascii="Times New Roman" w:eastAsia="Times New Roman" w:hAnsi="Times New Roman"/>
      <w:sz w:val="28"/>
      <w:szCs w:val="20"/>
      <w:lang w:val="uk-UA" w:eastAsia="uk-UA"/>
    </w:rPr>
  </w:style>
  <w:style w:type="paragraph" w:styleId="31">
    <w:name w:val="toc 3"/>
    <w:basedOn w:val="a0"/>
    <w:next w:val="a0"/>
    <w:autoRedefine/>
    <w:uiPriority w:val="99"/>
    <w:rsid w:val="00280751"/>
    <w:pPr>
      <w:tabs>
        <w:tab w:val="right" w:leader="dot" w:pos="9344"/>
      </w:tabs>
      <w:spacing w:after="0" w:line="360" w:lineRule="auto"/>
      <w:ind w:left="1080" w:hanging="520"/>
    </w:pPr>
    <w:rPr>
      <w:rFonts w:ascii="Times New Roman" w:eastAsia="Times New Roman" w:hAnsi="Times New Roman"/>
      <w:sz w:val="28"/>
      <w:szCs w:val="20"/>
      <w:lang w:val="uk-UA" w:eastAsia="uk-UA"/>
    </w:rPr>
  </w:style>
  <w:style w:type="character" w:styleId="af2">
    <w:name w:val="Hyperlink"/>
    <w:uiPriority w:val="99"/>
    <w:rsid w:val="00280751"/>
    <w:rPr>
      <w:rFonts w:cs="Times New Roman"/>
      <w:color w:val="0000FF"/>
      <w:u w:val="single"/>
    </w:rPr>
  </w:style>
  <w:style w:type="paragraph" w:customStyle="1" w:styleId="24">
    <w:name w:val="Стиль2"/>
    <w:basedOn w:val="a0"/>
    <w:uiPriority w:val="99"/>
    <w:rsid w:val="00280751"/>
    <w:pPr>
      <w:spacing w:after="0" w:line="240" w:lineRule="auto"/>
      <w:jc w:val="center"/>
      <w:outlineLvl w:val="0"/>
    </w:pPr>
    <w:rPr>
      <w:rFonts w:ascii="Times New Roman" w:eastAsia="Times New Roman" w:hAnsi="Times New Roman"/>
      <w:iCs/>
      <w:sz w:val="28"/>
      <w:szCs w:val="20"/>
      <w:lang w:val="uk-UA" w:eastAsia="uk-UA"/>
    </w:rPr>
  </w:style>
  <w:style w:type="paragraph" w:styleId="af3">
    <w:name w:val="Normal (Web)"/>
    <w:basedOn w:val="a0"/>
    <w:uiPriority w:val="99"/>
    <w:rsid w:val="002807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
    <w:name w:val="Font Style21"/>
    <w:uiPriority w:val="99"/>
    <w:rsid w:val="00280751"/>
    <w:rPr>
      <w:rFonts w:ascii="Times New Roman" w:hAnsi="Times New Roman"/>
      <w:i/>
      <w:sz w:val="18"/>
    </w:rPr>
  </w:style>
  <w:style w:type="character" w:customStyle="1" w:styleId="FontStyle19">
    <w:name w:val="Font Style19"/>
    <w:uiPriority w:val="99"/>
    <w:rsid w:val="00280751"/>
    <w:rPr>
      <w:rFonts w:ascii="Times New Roman" w:hAnsi="Times New Roman"/>
      <w:b/>
      <w:sz w:val="26"/>
    </w:rPr>
  </w:style>
  <w:style w:type="character" w:customStyle="1" w:styleId="FontStyle22">
    <w:name w:val="Font Style22"/>
    <w:uiPriority w:val="99"/>
    <w:rsid w:val="00280751"/>
    <w:rPr>
      <w:rFonts w:ascii="Times New Roman" w:hAnsi="Times New Roman"/>
      <w:sz w:val="18"/>
    </w:rPr>
  </w:style>
  <w:style w:type="character" w:customStyle="1" w:styleId="FontStyle18">
    <w:name w:val="Font Style18"/>
    <w:uiPriority w:val="99"/>
    <w:rsid w:val="00280751"/>
    <w:rPr>
      <w:rFonts w:ascii="Times New Roman" w:hAnsi="Times New Roman"/>
      <w:b/>
      <w:sz w:val="18"/>
    </w:rPr>
  </w:style>
  <w:style w:type="paragraph" w:customStyle="1" w:styleId="text1">
    <w:name w:val="text1"/>
    <w:basedOn w:val="a0"/>
    <w:uiPriority w:val="99"/>
    <w:rsid w:val="00280751"/>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Emphasis"/>
    <w:uiPriority w:val="99"/>
    <w:qFormat/>
    <w:rsid w:val="00280751"/>
    <w:rPr>
      <w:rFonts w:cs="Times New Roman"/>
      <w:i/>
    </w:rPr>
  </w:style>
  <w:style w:type="character" w:styleId="af5">
    <w:name w:val="Strong"/>
    <w:uiPriority w:val="99"/>
    <w:qFormat/>
    <w:rsid w:val="00280751"/>
    <w:rPr>
      <w:rFonts w:cs="Times New Roman"/>
      <w:b/>
    </w:rPr>
  </w:style>
  <w:style w:type="character" w:customStyle="1" w:styleId="FontStyle11">
    <w:name w:val="Font Style11"/>
    <w:uiPriority w:val="99"/>
    <w:rsid w:val="00280751"/>
    <w:rPr>
      <w:rFonts w:ascii="Times New Roman" w:hAnsi="Times New Roman"/>
      <w:sz w:val="20"/>
    </w:rPr>
  </w:style>
  <w:style w:type="character" w:customStyle="1" w:styleId="FontStyle12">
    <w:name w:val="Font Style12"/>
    <w:uiPriority w:val="99"/>
    <w:rsid w:val="00280751"/>
    <w:rPr>
      <w:rFonts w:ascii="Times New Roman" w:hAnsi="Times New Roman"/>
      <w:spacing w:val="20"/>
      <w:sz w:val="20"/>
    </w:rPr>
  </w:style>
  <w:style w:type="character" w:customStyle="1" w:styleId="FontStyle13">
    <w:name w:val="Font Style13"/>
    <w:uiPriority w:val="99"/>
    <w:rsid w:val="00280751"/>
    <w:rPr>
      <w:rFonts w:ascii="Times New Roman" w:hAnsi="Times New Roman"/>
      <w:b/>
      <w:sz w:val="20"/>
    </w:rPr>
  </w:style>
  <w:style w:type="paragraph" w:customStyle="1" w:styleId="Style8">
    <w:name w:val="Style8"/>
    <w:basedOn w:val="a0"/>
    <w:uiPriority w:val="99"/>
    <w:rsid w:val="00280751"/>
    <w:pPr>
      <w:widowControl w:val="0"/>
      <w:autoSpaceDE w:val="0"/>
      <w:autoSpaceDN w:val="0"/>
      <w:adjustRightInd w:val="0"/>
      <w:spacing w:after="0" w:line="269" w:lineRule="exact"/>
      <w:ind w:firstLine="691"/>
      <w:jc w:val="both"/>
    </w:pPr>
    <w:rPr>
      <w:rFonts w:ascii="Times New Roman" w:eastAsia="Times New Roman" w:hAnsi="Times New Roman"/>
      <w:sz w:val="24"/>
      <w:szCs w:val="24"/>
      <w:lang w:eastAsia="ru-RU"/>
    </w:rPr>
  </w:style>
  <w:style w:type="character" w:customStyle="1" w:styleId="FontStyle17">
    <w:name w:val="Font Style17"/>
    <w:uiPriority w:val="99"/>
    <w:rsid w:val="00280751"/>
    <w:rPr>
      <w:rFonts w:ascii="Times New Roman" w:hAnsi="Times New Roman"/>
      <w:b/>
      <w:i/>
      <w:spacing w:val="-10"/>
      <w:sz w:val="22"/>
    </w:rPr>
  </w:style>
  <w:style w:type="character" w:customStyle="1" w:styleId="bold41">
    <w:name w:val="bold41"/>
    <w:uiPriority w:val="99"/>
    <w:rsid w:val="00280751"/>
  </w:style>
  <w:style w:type="character" w:customStyle="1" w:styleId="grame">
    <w:name w:val="grame"/>
    <w:uiPriority w:val="99"/>
    <w:rsid w:val="00280751"/>
  </w:style>
  <w:style w:type="character" w:customStyle="1" w:styleId="spelle">
    <w:name w:val="spelle"/>
    <w:uiPriority w:val="99"/>
    <w:rsid w:val="00280751"/>
  </w:style>
  <w:style w:type="paragraph" w:styleId="25">
    <w:name w:val="Body Text 2"/>
    <w:basedOn w:val="a0"/>
    <w:link w:val="26"/>
    <w:uiPriority w:val="99"/>
    <w:semiHidden/>
    <w:rsid w:val="00280751"/>
    <w:pPr>
      <w:spacing w:after="120" w:line="480" w:lineRule="auto"/>
    </w:pPr>
    <w:rPr>
      <w:rFonts w:ascii="Times New Roman" w:hAnsi="Times New Roman"/>
      <w:sz w:val="20"/>
      <w:szCs w:val="20"/>
      <w:lang w:val="uk-UA" w:eastAsia="uk-UA"/>
    </w:rPr>
  </w:style>
  <w:style w:type="character" w:customStyle="1" w:styleId="26">
    <w:name w:val="Основной текст 2 Знак"/>
    <w:link w:val="25"/>
    <w:uiPriority w:val="99"/>
    <w:semiHidden/>
    <w:locked/>
    <w:rsid w:val="00280751"/>
    <w:rPr>
      <w:rFonts w:ascii="Times New Roman" w:hAnsi="Times New Roman"/>
      <w:sz w:val="20"/>
      <w:lang w:val="uk-UA" w:eastAsia="uk-UA"/>
    </w:rPr>
  </w:style>
  <w:style w:type="paragraph" w:customStyle="1" w:styleId="13">
    <w:name w:val="Обычный1"/>
    <w:uiPriority w:val="99"/>
    <w:rsid w:val="00280751"/>
    <w:pPr>
      <w:widowControl w:val="0"/>
      <w:spacing w:line="260" w:lineRule="auto"/>
      <w:ind w:firstLine="420"/>
      <w:jc w:val="both"/>
    </w:pPr>
    <w:rPr>
      <w:rFonts w:ascii="Times New Roman" w:eastAsia="Times New Roman" w:hAnsi="Times New Roman"/>
      <w:sz w:val="22"/>
    </w:rPr>
  </w:style>
  <w:style w:type="paragraph" w:customStyle="1" w:styleId="western">
    <w:name w:val="western"/>
    <w:basedOn w:val="a0"/>
    <w:uiPriority w:val="99"/>
    <w:rsid w:val="002807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calendar">
    <w:name w:val="headcalendar"/>
    <w:basedOn w:val="a0"/>
    <w:uiPriority w:val="99"/>
    <w:rsid w:val="00280751"/>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Indent 3"/>
    <w:basedOn w:val="a0"/>
    <w:link w:val="33"/>
    <w:uiPriority w:val="99"/>
    <w:rsid w:val="00280751"/>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link w:val="32"/>
    <w:uiPriority w:val="99"/>
    <w:locked/>
    <w:rsid w:val="00280751"/>
    <w:rPr>
      <w:rFonts w:ascii="Times New Roman" w:hAnsi="Times New Roman"/>
      <w:sz w:val="16"/>
      <w:lang w:eastAsia="ru-RU"/>
    </w:rPr>
  </w:style>
  <w:style w:type="paragraph" w:styleId="34">
    <w:name w:val="Body Text 3"/>
    <w:basedOn w:val="a0"/>
    <w:link w:val="35"/>
    <w:uiPriority w:val="99"/>
    <w:rsid w:val="00280751"/>
    <w:pPr>
      <w:spacing w:after="120" w:line="240" w:lineRule="auto"/>
    </w:pPr>
    <w:rPr>
      <w:rFonts w:ascii="Times New Roman" w:hAnsi="Times New Roman"/>
      <w:sz w:val="16"/>
      <w:szCs w:val="16"/>
      <w:lang w:eastAsia="ru-RU"/>
    </w:rPr>
  </w:style>
  <w:style w:type="character" w:customStyle="1" w:styleId="35">
    <w:name w:val="Основной текст 3 Знак"/>
    <w:link w:val="34"/>
    <w:uiPriority w:val="99"/>
    <w:locked/>
    <w:rsid w:val="00280751"/>
    <w:rPr>
      <w:rFonts w:ascii="Times New Roman" w:hAnsi="Times New Roman"/>
      <w:sz w:val="16"/>
      <w:lang w:eastAsia="ru-RU"/>
    </w:rPr>
  </w:style>
  <w:style w:type="paragraph" w:styleId="af6">
    <w:name w:val="Balloon Text"/>
    <w:basedOn w:val="a0"/>
    <w:link w:val="af7"/>
    <w:uiPriority w:val="99"/>
    <w:rsid w:val="00280751"/>
    <w:pPr>
      <w:spacing w:after="0" w:line="240" w:lineRule="auto"/>
    </w:pPr>
    <w:rPr>
      <w:rFonts w:ascii="Tahoma" w:hAnsi="Tahoma"/>
      <w:sz w:val="16"/>
      <w:szCs w:val="16"/>
      <w:lang w:val="uk-UA" w:eastAsia="uk-UA"/>
    </w:rPr>
  </w:style>
  <w:style w:type="character" w:customStyle="1" w:styleId="af7">
    <w:name w:val="Текст выноски Знак"/>
    <w:link w:val="af6"/>
    <w:uiPriority w:val="99"/>
    <w:locked/>
    <w:rsid w:val="00280751"/>
    <w:rPr>
      <w:rFonts w:ascii="Tahoma" w:hAnsi="Tahoma"/>
      <w:sz w:val="16"/>
      <w:lang w:val="uk-UA" w:eastAsia="uk-UA"/>
    </w:rPr>
  </w:style>
  <w:style w:type="paragraph" w:customStyle="1" w:styleId="a">
    <w:name w:val="Перелік"/>
    <w:basedOn w:val="a0"/>
    <w:link w:val="af8"/>
    <w:uiPriority w:val="99"/>
    <w:rsid w:val="00280751"/>
    <w:pPr>
      <w:numPr>
        <w:numId w:val="4"/>
      </w:numPr>
      <w:spacing w:after="0" w:line="240" w:lineRule="auto"/>
      <w:jc w:val="both"/>
    </w:pPr>
    <w:rPr>
      <w:rFonts w:ascii="Times New Roman" w:hAnsi="Times New Roman"/>
      <w:sz w:val="20"/>
      <w:szCs w:val="20"/>
      <w:lang w:eastAsia="ru-RU"/>
    </w:rPr>
  </w:style>
  <w:style w:type="character" w:customStyle="1" w:styleId="af8">
    <w:name w:val="Перелік Знак"/>
    <w:link w:val="a"/>
    <w:uiPriority w:val="99"/>
    <w:locked/>
    <w:rsid w:val="00280751"/>
    <w:rPr>
      <w:rFonts w:ascii="Times New Roman" w:hAnsi="Times New Roman"/>
      <w:sz w:val="20"/>
      <w:lang w:eastAsia="ru-RU"/>
    </w:rPr>
  </w:style>
  <w:style w:type="paragraph" w:styleId="af9">
    <w:name w:val="List Paragraph"/>
    <w:basedOn w:val="a0"/>
    <w:uiPriority w:val="99"/>
    <w:qFormat/>
    <w:rsid w:val="00474879"/>
    <w:pPr>
      <w:ind w:left="720"/>
      <w:contextualSpacing/>
    </w:pPr>
  </w:style>
  <w:style w:type="character" w:customStyle="1" w:styleId="27">
    <w:name w:val="Основной текст (2)_"/>
    <w:link w:val="210"/>
    <w:uiPriority w:val="99"/>
    <w:locked/>
    <w:rsid w:val="00474879"/>
    <w:rPr>
      <w:rFonts w:ascii="Times New Roman" w:hAnsi="Times New Roman"/>
      <w:i/>
      <w:sz w:val="26"/>
      <w:shd w:val="clear" w:color="auto" w:fill="FFFFFF"/>
    </w:rPr>
  </w:style>
  <w:style w:type="paragraph" w:customStyle="1" w:styleId="210">
    <w:name w:val="Основной текст (2)1"/>
    <w:basedOn w:val="a0"/>
    <w:link w:val="27"/>
    <w:uiPriority w:val="99"/>
    <w:rsid w:val="00474879"/>
    <w:pPr>
      <w:shd w:val="clear" w:color="auto" w:fill="FFFFFF"/>
      <w:spacing w:before="360" w:after="180" w:line="240" w:lineRule="atLeast"/>
    </w:pPr>
    <w:rPr>
      <w:rFonts w:ascii="Times New Roman" w:hAnsi="Times New Roman"/>
      <w:i/>
      <w:iCs/>
      <w:sz w:val="26"/>
      <w:szCs w:val="26"/>
      <w:lang w:eastAsia="ru-RU"/>
    </w:rPr>
  </w:style>
  <w:style w:type="character" w:customStyle="1" w:styleId="36">
    <w:name w:val="Основной текст (3)_"/>
    <w:link w:val="310"/>
    <w:uiPriority w:val="99"/>
    <w:locked/>
    <w:rsid w:val="00474879"/>
    <w:rPr>
      <w:rFonts w:ascii="Times New Roman" w:hAnsi="Times New Roman"/>
      <w:b/>
      <w:sz w:val="26"/>
      <w:shd w:val="clear" w:color="auto" w:fill="FFFFFF"/>
    </w:rPr>
  </w:style>
  <w:style w:type="paragraph" w:customStyle="1" w:styleId="310">
    <w:name w:val="Основной текст (3)1"/>
    <w:basedOn w:val="a0"/>
    <w:link w:val="36"/>
    <w:uiPriority w:val="99"/>
    <w:rsid w:val="00474879"/>
    <w:pPr>
      <w:shd w:val="clear" w:color="auto" w:fill="FFFFFF"/>
      <w:spacing w:after="360" w:line="240" w:lineRule="atLeast"/>
      <w:ind w:hanging="680"/>
    </w:pPr>
    <w:rPr>
      <w:rFonts w:ascii="Times New Roman" w:hAnsi="Times New Roman"/>
      <w:b/>
      <w:bCs/>
      <w:sz w:val="26"/>
      <w:szCs w:val="26"/>
      <w:lang w:eastAsia="ru-RU"/>
    </w:rPr>
  </w:style>
  <w:style w:type="character" w:customStyle="1" w:styleId="4">
    <w:name w:val="Основной текст (4)_"/>
    <w:link w:val="41"/>
    <w:uiPriority w:val="99"/>
    <w:locked/>
    <w:rsid w:val="00474879"/>
    <w:rPr>
      <w:rFonts w:ascii="Times New Roman" w:hAnsi="Times New Roman"/>
      <w:i/>
      <w:sz w:val="8"/>
      <w:shd w:val="clear" w:color="auto" w:fill="FFFFFF"/>
    </w:rPr>
  </w:style>
  <w:style w:type="paragraph" w:customStyle="1" w:styleId="41">
    <w:name w:val="Основной текст (4)1"/>
    <w:basedOn w:val="a0"/>
    <w:link w:val="4"/>
    <w:uiPriority w:val="99"/>
    <w:rsid w:val="00474879"/>
    <w:pPr>
      <w:shd w:val="clear" w:color="auto" w:fill="FFFFFF"/>
      <w:spacing w:after="0" w:line="240" w:lineRule="atLeast"/>
    </w:pPr>
    <w:rPr>
      <w:rFonts w:ascii="Times New Roman" w:hAnsi="Times New Roman"/>
      <w:i/>
      <w:iCs/>
      <w:sz w:val="8"/>
      <w:szCs w:val="8"/>
      <w:lang w:eastAsia="ru-RU"/>
    </w:rPr>
  </w:style>
  <w:style w:type="character" w:customStyle="1" w:styleId="37">
    <w:name w:val="Основной текст + Полужирный3"/>
    <w:uiPriority w:val="99"/>
    <w:rsid w:val="00474879"/>
    <w:rPr>
      <w:rFonts w:ascii="Times New Roman" w:hAnsi="Times New Roman"/>
      <w:b/>
      <w:sz w:val="26"/>
      <w:shd w:val="clear" w:color="auto" w:fill="FFFFFF"/>
    </w:rPr>
  </w:style>
  <w:style w:type="character" w:customStyle="1" w:styleId="afa">
    <w:name w:val="Основной текст + Курсив"/>
    <w:uiPriority w:val="99"/>
    <w:rsid w:val="00474879"/>
    <w:rPr>
      <w:rFonts w:ascii="Times New Roman" w:hAnsi="Times New Roman"/>
      <w:i/>
      <w:sz w:val="26"/>
      <w:shd w:val="clear" w:color="auto" w:fill="FFFFFF"/>
    </w:rPr>
  </w:style>
  <w:style w:type="character" w:customStyle="1" w:styleId="120">
    <w:name w:val="Основной текст + 12"/>
    <w:aliases w:val="5 pt6,Полужирный10"/>
    <w:uiPriority w:val="99"/>
    <w:rsid w:val="00474879"/>
    <w:rPr>
      <w:rFonts w:ascii="Times New Roman" w:hAnsi="Times New Roman"/>
      <w:b/>
      <w:sz w:val="25"/>
      <w:shd w:val="clear" w:color="auto" w:fill="FFFFFF"/>
    </w:rPr>
  </w:style>
  <w:style w:type="character" w:customStyle="1" w:styleId="1pt">
    <w:name w:val="Основной текст + Интервал 1 pt"/>
    <w:uiPriority w:val="99"/>
    <w:rsid w:val="00474879"/>
    <w:rPr>
      <w:rFonts w:ascii="Times New Roman" w:hAnsi="Times New Roman"/>
      <w:spacing w:val="30"/>
      <w:sz w:val="26"/>
      <w:shd w:val="clear" w:color="auto" w:fill="FFFFFF"/>
    </w:rPr>
  </w:style>
  <w:style w:type="character" w:customStyle="1" w:styleId="51">
    <w:name w:val="Основной текст (5)_"/>
    <w:link w:val="510"/>
    <w:uiPriority w:val="99"/>
    <w:locked/>
    <w:rsid w:val="00474879"/>
    <w:rPr>
      <w:rFonts w:ascii="Times New Roman" w:hAnsi="Times New Roman"/>
      <w:b/>
      <w:shd w:val="clear" w:color="auto" w:fill="FFFFFF"/>
    </w:rPr>
  </w:style>
  <w:style w:type="paragraph" w:customStyle="1" w:styleId="510">
    <w:name w:val="Основной текст (5)1"/>
    <w:basedOn w:val="a0"/>
    <w:link w:val="51"/>
    <w:uiPriority w:val="99"/>
    <w:rsid w:val="00474879"/>
    <w:pPr>
      <w:shd w:val="clear" w:color="auto" w:fill="FFFFFF"/>
      <w:spacing w:after="0" w:line="240" w:lineRule="atLeast"/>
    </w:pPr>
    <w:rPr>
      <w:rFonts w:ascii="Times New Roman" w:hAnsi="Times New Roman"/>
      <w:b/>
      <w:bCs/>
      <w:sz w:val="20"/>
      <w:szCs w:val="20"/>
      <w:lang w:eastAsia="ru-RU"/>
    </w:rPr>
  </w:style>
  <w:style w:type="character" w:customStyle="1" w:styleId="9">
    <w:name w:val="Основной текст (9)_"/>
    <w:link w:val="90"/>
    <w:uiPriority w:val="99"/>
    <w:locked/>
    <w:rsid w:val="00474879"/>
    <w:rPr>
      <w:rFonts w:ascii="Times New Roman" w:hAnsi="Times New Roman"/>
      <w:b/>
      <w:i/>
      <w:shd w:val="clear" w:color="auto" w:fill="FFFFFF"/>
    </w:rPr>
  </w:style>
  <w:style w:type="paragraph" w:customStyle="1" w:styleId="90">
    <w:name w:val="Основной текст (9)"/>
    <w:basedOn w:val="a0"/>
    <w:link w:val="9"/>
    <w:uiPriority w:val="99"/>
    <w:rsid w:val="00474879"/>
    <w:pPr>
      <w:shd w:val="clear" w:color="auto" w:fill="FFFFFF"/>
      <w:spacing w:after="180" w:line="240" w:lineRule="atLeast"/>
    </w:pPr>
    <w:rPr>
      <w:rFonts w:ascii="Times New Roman" w:hAnsi="Times New Roman"/>
      <w:b/>
      <w:bCs/>
      <w:i/>
      <w:iCs/>
      <w:sz w:val="20"/>
      <w:szCs w:val="20"/>
      <w:lang w:eastAsia="ru-RU"/>
    </w:rPr>
  </w:style>
  <w:style w:type="character" w:customStyle="1" w:styleId="8">
    <w:name w:val="Основной текст (8)_"/>
    <w:link w:val="80"/>
    <w:uiPriority w:val="99"/>
    <w:locked/>
    <w:rsid w:val="00474879"/>
    <w:rPr>
      <w:rFonts w:ascii="Times New Roman" w:hAnsi="Times New Roman"/>
      <w:b/>
      <w:sz w:val="26"/>
      <w:shd w:val="clear" w:color="auto" w:fill="FFFFFF"/>
    </w:rPr>
  </w:style>
  <w:style w:type="paragraph" w:customStyle="1" w:styleId="80">
    <w:name w:val="Основной текст (8)"/>
    <w:basedOn w:val="a0"/>
    <w:link w:val="8"/>
    <w:uiPriority w:val="99"/>
    <w:rsid w:val="00474879"/>
    <w:pPr>
      <w:shd w:val="clear" w:color="auto" w:fill="FFFFFF"/>
      <w:spacing w:after="0" w:line="240" w:lineRule="atLeast"/>
    </w:pPr>
    <w:rPr>
      <w:rFonts w:ascii="Times New Roman" w:hAnsi="Times New Roman"/>
      <w:b/>
      <w:bCs/>
      <w:sz w:val="26"/>
      <w:szCs w:val="26"/>
      <w:lang w:eastAsia="ru-RU"/>
    </w:rPr>
  </w:style>
  <w:style w:type="character" w:customStyle="1" w:styleId="130">
    <w:name w:val="Основной текст (13)_"/>
    <w:link w:val="131"/>
    <w:uiPriority w:val="99"/>
    <w:locked/>
    <w:rsid w:val="00474879"/>
    <w:rPr>
      <w:rFonts w:ascii="Arial" w:hAnsi="Arial"/>
      <w:i/>
      <w:noProof/>
      <w:sz w:val="9"/>
      <w:shd w:val="clear" w:color="auto" w:fill="FFFFFF"/>
    </w:rPr>
  </w:style>
  <w:style w:type="paragraph" w:customStyle="1" w:styleId="131">
    <w:name w:val="Основной текст (13)"/>
    <w:basedOn w:val="a0"/>
    <w:link w:val="130"/>
    <w:uiPriority w:val="99"/>
    <w:rsid w:val="00474879"/>
    <w:pPr>
      <w:shd w:val="clear" w:color="auto" w:fill="FFFFFF"/>
      <w:spacing w:after="0" w:line="240" w:lineRule="atLeast"/>
      <w:jc w:val="both"/>
    </w:pPr>
    <w:rPr>
      <w:rFonts w:ascii="Arial" w:hAnsi="Arial"/>
      <w:i/>
      <w:iCs/>
      <w:noProof/>
      <w:sz w:val="9"/>
      <w:szCs w:val="9"/>
      <w:lang w:eastAsia="ru-RU"/>
    </w:rPr>
  </w:style>
  <w:style w:type="character" w:customStyle="1" w:styleId="530">
    <w:name w:val="Основной текст (5)30"/>
    <w:uiPriority w:val="99"/>
    <w:rsid w:val="00474879"/>
    <w:rPr>
      <w:rFonts w:ascii="Times New Roman" w:hAnsi="Times New Roman" w:cs="Times New Roman"/>
      <w:b/>
      <w:bCs/>
      <w:shd w:val="clear" w:color="auto" w:fill="FFFFFF"/>
    </w:rPr>
  </w:style>
  <w:style w:type="character" w:customStyle="1" w:styleId="92pt">
    <w:name w:val="Основной текст (9) + Интервал 2 pt"/>
    <w:uiPriority w:val="99"/>
    <w:rsid w:val="00474879"/>
    <w:rPr>
      <w:rFonts w:ascii="Times New Roman" w:hAnsi="Times New Roman"/>
      <w:b/>
      <w:i/>
      <w:spacing w:val="40"/>
      <w:shd w:val="clear" w:color="auto" w:fill="FFFFFF"/>
    </w:rPr>
  </w:style>
  <w:style w:type="character" w:customStyle="1" w:styleId="529">
    <w:name w:val="Основной текст (5)29"/>
    <w:uiPriority w:val="99"/>
    <w:rsid w:val="00474879"/>
    <w:rPr>
      <w:rFonts w:ascii="Times New Roman" w:hAnsi="Times New Roman" w:cs="Times New Roman"/>
      <w:b/>
      <w:bCs/>
      <w:shd w:val="clear" w:color="auto" w:fill="FFFFFF"/>
    </w:rPr>
  </w:style>
  <w:style w:type="character" w:customStyle="1" w:styleId="528">
    <w:name w:val="Основной текст (5)28"/>
    <w:uiPriority w:val="99"/>
    <w:rsid w:val="00474879"/>
    <w:rPr>
      <w:rFonts w:ascii="Times New Roman" w:hAnsi="Times New Roman" w:cs="Times New Roman"/>
      <w:b/>
      <w:bCs/>
      <w:shd w:val="clear" w:color="auto" w:fill="FFFFFF"/>
    </w:rPr>
  </w:style>
  <w:style w:type="character" w:customStyle="1" w:styleId="513pt">
    <w:name w:val="Основной текст (5) + 13 pt"/>
    <w:aliases w:val="Не полужирный"/>
    <w:uiPriority w:val="99"/>
    <w:rsid w:val="00474879"/>
    <w:rPr>
      <w:rFonts w:ascii="Times New Roman" w:hAnsi="Times New Roman"/>
      <w:b/>
      <w:sz w:val="26"/>
      <w:shd w:val="clear" w:color="auto" w:fill="FFFFFF"/>
    </w:rPr>
  </w:style>
  <w:style w:type="character" w:customStyle="1" w:styleId="100">
    <w:name w:val="Основной текст (10)_"/>
    <w:link w:val="101"/>
    <w:uiPriority w:val="99"/>
    <w:locked/>
    <w:rsid w:val="00474879"/>
    <w:rPr>
      <w:rFonts w:ascii="Times New Roman" w:hAnsi="Times New Roman"/>
      <w:sz w:val="25"/>
      <w:shd w:val="clear" w:color="auto" w:fill="FFFFFF"/>
    </w:rPr>
  </w:style>
  <w:style w:type="paragraph" w:customStyle="1" w:styleId="101">
    <w:name w:val="Основной текст (10)1"/>
    <w:basedOn w:val="a0"/>
    <w:link w:val="100"/>
    <w:uiPriority w:val="99"/>
    <w:rsid w:val="00474879"/>
    <w:pPr>
      <w:shd w:val="clear" w:color="auto" w:fill="FFFFFF"/>
      <w:spacing w:after="600" w:line="451" w:lineRule="exact"/>
      <w:jc w:val="both"/>
    </w:pPr>
    <w:rPr>
      <w:rFonts w:ascii="Times New Roman" w:hAnsi="Times New Roman"/>
      <w:sz w:val="25"/>
      <w:szCs w:val="25"/>
      <w:lang w:eastAsia="ru-RU"/>
    </w:rPr>
  </w:style>
  <w:style w:type="character" w:customStyle="1" w:styleId="1026">
    <w:name w:val="Основной текст (10)26"/>
    <w:uiPriority w:val="99"/>
    <w:rsid w:val="00474879"/>
    <w:rPr>
      <w:rFonts w:ascii="Times New Roman" w:hAnsi="Times New Roman" w:cs="Times New Roman"/>
      <w:sz w:val="25"/>
      <w:szCs w:val="25"/>
      <w:shd w:val="clear" w:color="auto" w:fill="FFFFFF"/>
    </w:rPr>
  </w:style>
  <w:style w:type="character" w:customStyle="1" w:styleId="1025">
    <w:name w:val="Основной текст (10)25"/>
    <w:uiPriority w:val="99"/>
    <w:rsid w:val="00474879"/>
    <w:rPr>
      <w:rFonts w:ascii="Times New Roman" w:hAnsi="Times New Roman"/>
      <w:noProof/>
      <w:sz w:val="25"/>
      <w:shd w:val="clear" w:color="auto" w:fill="FFFFFF"/>
    </w:rPr>
  </w:style>
  <w:style w:type="character" w:customStyle="1" w:styleId="1024">
    <w:name w:val="Основной текст (10)24"/>
    <w:uiPriority w:val="99"/>
    <w:rsid w:val="00474879"/>
    <w:rPr>
      <w:rFonts w:ascii="Times New Roman" w:hAnsi="Times New Roman" w:cs="Times New Roman"/>
      <w:sz w:val="25"/>
      <w:szCs w:val="25"/>
      <w:shd w:val="clear" w:color="auto" w:fill="FFFFFF"/>
    </w:rPr>
  </w:style>
  <w:style w:type="character" w:customStyle="1" w:styleId="1023">
    <w:name w:val="Основной текст (10)23"/>
    <w:uiPriority w:val="99"/>
    <w:rsid w:val="00474879"/>
    <w:rPr>
      <w:rFonts w:ascii="Times New Roman" w:hAnsi="Times New Roman"/>
      <w:spacing w:val="0"/>
      <w:sz w:val="25"/>
    </w:rPr>
  </w:style>
  <w:style w:type="character" w:customStyle="1" w:styleId="1022">
    <w:name w:val="Основной текст (10)22"/>
    <w:uiPriority w:val="99"/>
    <w:rsid w:val="00474879"/>
    <w:rPr>
      <w:rFonts w:ascii="Times New Roman" w:hAnsi="Times New Roman"/>
      <w:spacing w:val="0"/>
      <w:sz w:val="25"/>
    </w:rPr>
  </w:style>
  <w:style w:type="character" w:customStyle="1" w:styleId="526">
    <w:name w:val="Основной текст (5)26"/>
    <w:uiPriority w:val="99"/>
    <w:rsid w:val="00474879"/>
    <w:rPr>
      <w:rFonts w:ascii="Times New Roman" w:hAnsi="Times New Roman" w:cs="Times New Roman"/>
      <w:b/>
      <w:bCs/>
      <w:shd w:val="clear" w:color="auto" w:fill="FFFFFF"/>
    </w:rPr>
  </w:style>
  <w:style w:type="character" w:customStyle="1" w:styleId="121">
    <w:name w:val="Заголовок №1 (2)_"/>
    <w:link w:val="122"/>
    <w:uiPriority w:val="99"/>
    <w:locked/>
    <w:rsid w:val="00474879"/>
    <w:rPr>
      <w:rFonts w:ascii="Times New Roman" w:hAnsi="Times New Roman"/>
      <w:sz w:val="26"/>
      <w:shd w:val="clear" w:color="auto" w:fill="FFFFFF"/>
    </w:rPr>
  </w:style>
  <w:style w:type="paragraph" w:customStyle="1" w:styleId="122">
    <w:name w:val="Заголовок №1 (2)"/>
    <w:basedOn w:val="a0"/>
    <w:link w:val="121"/>
    <w:uiPriority w:val="99"/>
    <w:rsid w:val="00474879"/>
    <w:pPr>
      <w:shd w:val="clear" w:color="auto" w:fill="FFFFFF"/>
      <w:spacing w:before="300" w:after="0" w:line="446" w:lineRule="exact"/>
      <w:ind w:firstLine="700"/>
      <w:jc w:val="both"/>
      <w:outlineLvl w:val="0"/>
    </w:pPr>
    <w:rPr>
      <w:rFonts w:ascii="Times New Roman" w:hAnsi="Times New Roman"/>
      <w:sz w:val="26"/>
      <w:szCs w:val="26"/>
      <w:lang w:eastAsia="ru-RU"/>
    </w:rPr>
  </w:style>
  <w:style w:type="character" w:customStyle="1" w:styleId="1021">
    <w:name w:val="Основной текст (10)21"/>
    <w:uiPriority w:val="99"/>
    <w:rsid w:val="00474879"/>
    <w:rPr>
      <w:rFonts w:ascii="Times New Roman" w:hAnsi="Times New Roman" w:cs="Times New Roman"/>
      <w:sz w:val="25"/>
      <w:szCs w:val="25"/>
      <w:shd w:val="clear" w:color="auto" w:fill="FFFFFF"/>
    </w:rPr>
  </w:style>
  <w:style w:type="character" w:customStyle="1" w:styleId="1020">
    <w:name w:val="Основной текст (10)20"/>
    <w:uiPriority w:val="99"/>
    <w:rsid w:val="00474879"/>
    <w:rPr>
      <w:rFonts w:ascii="Times New Roman" w:hAnsi="Times New Roman"/>
      <w:noProof/>
      <w:sz w:val="25"/>
      <w:shd w:val="clear" w:color="auto" w:fill="FFFFFF"/>
    </w:rPr>
  </w:style>
  <w:style w:type="character" w:customStyle="1" w:styleId="1019">
    <w:name w:val="Основной текст (10)19"/>
    <w:uiPriority w:val="99"/>
    <w:rsid w:val="00474879"/>
    <w:rPr>
      <w:rFonts w:ascii="Times New Roman" w:hAnsi="Times New Roman"/>
      <w:noProof/>
      <w:sz w:val="25"/>
      <w:shd w:val="clear" w:color="auto" w:fill="FFFFFF"/>
    </w:rPr>
  </w:style>
  <w:style w:type="character" w:customStyle="1" w:styleId="28">
    <w:name w:val="Подпись к таблице (2)_"/>
    <w:link w:val="211"/>
    <w:uiPriority w:val="99"/>
    <w:locked/>
    <w:rsid w:val="00474879"/>
    <w:rPr>
      <w:rFonts w:ascii="Times New Roman" w:hAnsi="Times New Roman"/>
      <w:b/>
      <w:shd w:val="clear" w:color="auto" w:fill="FFFFFF"/>
    </w:rPr>
  </w:style>
  <w:style w:type="paragraph" w:customStyle="1" w:styleId="211">
    <w:name w:val="Подпись к таблице (2)1"/>
    <w:basedOn w:val="a0"/>
    <w:link w:val="28"/>
    <w:uiPriority w:val="99"/>
    <w:rsid w:val="00474879"/>
    <w:pPr>
      <w:shd w:val="clear" w:color="auto" w:fill="FFFFFF"/>
      <w:spacing w:after="0" w:line="240" w:lineRule="atLeast"/>
    </w:pPr>
    <w:rPr>
      <w:rFonts w:ascii="Times New Roman" w:hAnsi="Times New Roman"/>
      <w:b/>
      <w:bCs/>
      <w:sz w:val="20"/>
      <w:szCs w:val="20"/>
      <w:lang w:eastAsia="ru-RU"/>
    </w:rPr>
  </w:style>
  <w:style w:type="character" w:customStyle="1" w:styleId="afb">
    <w:name w:val="Подпись к таблице_"/>
    <w:link w:val="14"/>
    <w:uiPriority w:val="99"/>
    <w:locked/>
    <w:rsid w:val="00474879"/>
    <w:rPr>
      <w:rFonts w:ascii="Times New Roman" w:hAnsi="Times New Roman"/>
      <w:sz w:val="26"/>
      <w:shd w:val="clear" w:color="auto" w:fill="FFFFFF"/>
    </w:rPr>
  </w:style>
  <w:style w:type="paragraph" w:customStyle="1" w:styleId="14">
    <w:name w:val="Подпись к таблице1"/>
    <w:basedOn w:val="a0"/>
    <w:link w:val="afb"/>
    <w:uiPriority w:val="99"/>
    <w:rsid w:val="00474879"/>
    <w:pPr>
      <w:shd w:val="clear" w:color="auto" w:fill="FFFFFF"/>
      <w:spacing w:after="0" w:line="240" w:lineRule="atLeast"/>
    </w:pPr>
    <w:rPr>
      <w:rFonts w:ascii="Times New Roman" w:hAnsi="Times New Roman"/>
      <w:sz w:val="26"/>
      <w:szCs w:val="26"/>
      <w:lang w:eastAsia="ru-RU"/>
    </w:rPr>
  </w:style>
  <w:style w:type="character" w:customStyle="1" w:styleId="15">
    <w:name w:val="Основной текст Знак1"/>
    <w:uiPriority w:val="99"/>
    <w:locked/>
    <w:rsid w:val="00474879"/>
    <w:rPr>
      <w:rFonts w:ascii="Times New Roman" w:hAnsi="Times New Roman"/>
      <w:sz w:val="26"/>
      <w:shd w:val="clear" w:color="auto" w:fill="FFFFFF"/>
    </w:rPr>
  </w:style>
  <w:style w:type="character" w:customStyle="1" w:styleId="2100">
    <w:name w:val="Подпись к таблице (2)10"/>
    <w:uiPriority w:val="99"/>
    <w:rsid w:val="00474879"/>
    <w:rPr>
      <w:rFonts w:ascii="Times New Roman" w:hAnsi="Times New Roman" w:cs="Times New Roman"/>
      <w:b/>
      <w:bCs/>
      <w:shd w:val="clear" w:color="auto" w:fill="FFFFFF"/>
    </w:rPr>
  </w:style>
  <w:style w:type="character" w:customStyle="1" w:styleId="525">
    <w:name w:val="Основной текст (5)25"/>
    <w:uiPriority w:val="99"/>
    <w:rsid w:val="00474879"/>
    <w:rPr>
      <w:rFonts w:ascii="Times New Roman" w:hAnsi="Times New Roman" w:cs="Times New Roman"/>
      <w:b/>
      <w:bCs/>
      <w:shd w:val="clear" w:color="auto" w:fill="FFFFFF"/>
    </w:rPr>
  </w:style>
  <w:style w:type="character" w:customStyle="1" w:styleId="51pt">
    <w:name w:val="Основной текст (5) + Интервал 1 pt"/>
    <w:uiPriority w:val="99"/>
    <w:rsid w:val="00474879"/>
    <w:rPr>
      <w:rFonts w:ascii="Times New Roman" w:hAnsi="Times New Roman"/>
      <w:b/>
      <w:spacing w:val="30"/>
      <w:shd w:val="clear" w:color="auto" w:fill="FFFFFF"/>
    </w:rPr>
  </w:style>
  <w:style w:type="character" w:customStyle="1" w:styleId="17">
    <w:name w:val="Основной текст (17)_"/>
    <w:link w:val="171"/>
    <w:uiPriority w:val="99"/>
    <w:locked/>
    <w:rsid w:val="00474879"/>
    <w:rPr>
      <w:rFonts w:ascii="Times New Roman" w:hAnsi="Times New Roman"/>
      <w:sz w:val="21"/>
      <w:shd w:val="clear" w:color="auto" w:fill="FFFFFF"/>
    </w:rPr>
  </w:style>
  <w:style w:type="paragraph" w:customStyle="1" w:styleId="171">
    <w:name w:val="Основной текст (17)1"/>
    <w:basedOn w:val="a0"/>
    <w:link w:val="17"/>
    <w:uiPriority w:val="99"/>
    <w:rsid w:val="00474879"/>
    <w:pPr>
      <w:shd w:val="clear" w:color="auto" w:fill="FFFFFF"/>
      <w:spacing w:after="0" w:line="259" w:lineRule="exact"/>
      <w:jc w:val="center"/>
    </w:pPr>
    <w:rPr>
      <w:rFonts w:ascii="Times New Roman" w:hAnsi="Times New Roman"/>
      <w:sz w:val="21"/>
      <w:szCs w:val="21"/>
      <w:lang w:eastAsia="ru-RU"/>
    </w:rPr>
  </w:style>
  <w:style w:type="character" w:customStyle="1" w:styleId="1018">
    <w:name w:val="Основной текст (10)18"/>
    <w:uiPriority w:val="99"/>
    <w:rsid w:val="00474879"/>
    <w:rPr>
      <w:rFonts w:ascii="Times New Roman" w:hAnsi="Times New Roman" w:cs="Times New Roman"/>
      <w:sz w:val="25"/>
      <w:szCs w:val="25"/>
      <w:shd w:val="clear" w:color="auto" w:fill="FFFFFF"/>
    </w:rPr>
  </w:style>
  <w:style w:type="character" w:customStyle="1" w:styleId="1017">
    <w:name w:val="Основной текст (10)17"/>
    <w:uiPriority w:val="99"/>
    <w:rsid w:val="00474879"/>
    <w:rPr>
      <w:rFonts w:ascii="Times New Roman" w:hAnsi="Times New Roman"/>
      <w:noProof/>
      <w:sz w:val="25"/>
      <w:shd w:val="clear" w:color="auto" w:fill="FFFFFF"/>
    </w:rPr>
  </w:style>
  <w:style w:type="character" w:customStyle="1" w:styleId="afc">
    <w:name w:val="Подпись к таблице"/>
    <w:uiPriority w:val="99"/>
    <w:rsid w:val="00474879"/>
    <w:rPr>
      <w:rFonts w:ascii="Times New Roman" w:hAnsi="Times New Roman"/>
      <w:sz w:val="26"/>
      <w:u w:val="single"/>
      <w:shd w:val="clear" w:color="auto" w:fill="FFFFFF"/>
    </w:rPr>
  </w:style>
  <w:style w:type="character" w:customStyle="1" w:styleId="280">
    <w:name w:val="Подпись к таблице (2)8"/>
    <w:uiPriority w:val="99"/>
    <w:rsid w:val="00474879"/>
    <w:rPr>
      <w:rFonts w:ascii="Times New Roman" w:hAnsi="Times New Roman" w:cs="Times New Roman"/>
      <w:b/>
      <w:bCs/>
      <w:shd w:val="clear" w:color="auto" w:fill="FFFFFF"/>
    </w:rPr>
  </w:style>
  <w:style w:type="character" w:customStyle="1" w:styleId="523">
    <w:name w:val="Основной текст (5)23"/>
    <w:uiPriority w:val="99"/>
    <w:rsid w:val="00474879"/>
    <w:rPr>
      <w:rFonts w:ascii="Times New Roman" w:hAnsi="Times New Roman" w:cs="Times New Roman"/>
      <w:b/>
      <w:bCs/>
      <w:shd w:val="clear" w:color="auto" w:fill="FFFFFF"/>
    </w:rPr>
  </w:style>
  <w:style w:type="character" w:customStyle="1" w:styleId="220">
    <w:name w:val="Основной текст (2)2"/>
    <w:uiPriority w:val="99"/>
    <w:rsid w:val="00474879"/>
    <w:rPr>
      <w:rFonts w:ascii="Times New Roman" w:hAnsi="Times New Roman" w:cs="Times New Roman"/>
      <w:i/>
      <w:iCs/>
      <w:sz w:val="26"/>
      <w:szCs w:val="26"/>
      <w:shd w:val="clear" w:color="auto" w:fill="FFFFFF"/>
    </w:rPr>
  </w:style>
  <w:style w:type="character" w:customStyle="1" w:styleId="522">
    <w:name w:val="Основной текст (5)22"/>
    <w:uiPriority w:val="99"/>
    <w:rsid w:val="00474879"/>
    <w:rPr>
      <w:rFonts w:ascii="Times New Roman" w:hAnsi="Times New Roman" w:cs="Times New Roman"/>
      <w:b/>
      <w:bCs/>
      <w:shd w:val="clear" w:color="auto" w:fill="FFFFFF"/>
    </w:rPr>
  </w:style>
  <w:style w:type="character" w:customStyle="1" w:styleId="513pt3">
    <w:name w:val="Основной текст (5) + 13 pt3"/>
    <w:aliases w:val="Не полужирный5,Интервал 1 pt"/>
    <w:uiPriority w:val="99"/>
    <w:rsid w:val="00474879"/>
    <w:rPr>
      <w:rFonts w:ascii="Times New Roman" w:hAnsi="Times New Roman"/>
      <w:b/>
      <w:spacing w:val="20"/>
      <w:sz w:val="26"/>
      <w:shd w:val="clear" w:color="auto" w:fill="FFFFFF"/>
    </w:rPr>
  </w:style>
  <w:style w:type="character" w:customStyle="1" w:styleId="1014">
    <w:name w:val="Основной текст (10)14"/>
    <w:uiPriority w:val="99"/>
    <w:rsid w:val="00474879"/>
    <w:rPr>
      <w:rFonts w:ascii="Times New Roman" w:hAnsi="Times New Roman"/>
      <w:spacing w:val="0"/>
      <w:sz w:val="25"/>
    </w:rPr>
  </w:style>
  <w:style w:type="character" w:customStyle="1" w:styleId="1013">
    <w:name w:val="Основной текст (10)13"/>
    <w:uiPriority w:val="99"/>
    <w:rsid w:val="00474879"/>
    <w:rPr>
      <w:rFonts w:ascii="Times New Roman" w:hAnsi="Times New Roman"/>
      <w:noProof/>
      <w:spacing w:val="0"/>
      <w:sz w:val="25"/>
    </w:rPr>
  </w:style>
  <w:style w:type="character" w:customStyle="1" w:styleId="270">
    <w:name w:val="Подпись к таблице (2)7"/>
    <w:uiPriority w:val="99"/>
    <w:rsid w:val="00474879"/>
    <w:rPr>
      <w:rFonts w:ascii="Times New Roman" w:hAnsi="Times New Roman" w:cs="Times New Roman"/>
      <w:b/>
      <w:bCs/>
      <w:shd w:val="clear" w:color="auto" w:fill="FFFFFF"/>
    </w:rPr>
  </w:style>
  <w:style w:type="character" w:customStyle="1" w:styleId="521">
    <w:name w:val="Основной текст (5)21"/>
    <w:uiPriority w:val="99"/>
    <w:rsid w:val="00474879"/>
    <w:rPr>
      <w:rFonts w:ascii="Times New Roman" w:hAnsi="Times New Roman" w:cs="Times New Roman"/>
      <w:b/>
      <w:bCs/>
      <w:shd w:val="clear" w:color="auto" w:fill="FFFFFF"/>
    </w:rPr>
  </w:style>
  <w:style w:type="character" w:customStyle="1" w:styleId="520">
    <w:name w:val="Основной текст (5)20"/>
    <w:uiPriority w:val="99"/>
    <w:rsid w:val="00474879"/>
    <w:rPr>
      <w:rFonts w:ascii="Times New Roman" w:hAnsi="Times New Roman" w:cs="Times New Roman"/>
      <w:b/>
      <w:bCs/>
      <w:shd w:val="clear" w:color="auto" w:fill="FFFFFF"/>
    </w:rPr>
  </w:style>
  <w:style w:type="character" w:customStyle="1" w:styleId="1012">
    <w:name w:val="Основной текст (10)12"/>
    <w:uiPriority w:val="99"/>
    <w:rsid w:val="00474879"/>
    <w:rPr>
      <w:rFonts w:ascii="Times New Roman" w:hAnsi="Times New Roman" w:cs="Times New Roman"/>
      <w:sz w:val="25"/>
      <w:szCs w:val="25"/>
      <w:shd w:val="clear" w:color="auto" w:fill="FFFFFF"/>
    </w:rPr>
  </w:style>
  <w:style w:type="character" w:customStyle="1" w:styleId="519">
    <w:name w:val="Основной текст (5)19"/>
    <w:uiPriority w:val="99"/>
    <w:rsid w:val="00474879"/>
    <w:rPr>
      <w:rFonts w:ascii="Times New Roman" w:hAnsi="Times New Roman" w:cs="Times New Roman"/>
      <w:b/>
      <w:bCs/>
      <w:shd w:val="clear" w:color="auto" w:fill="FFFFFF"/>
    </w:rPr>
  </w:style>
  <w:style w:type="character" w:customStyle="1" w:styleId="518">
    <w:name w:val="Основной текст (5)18"/>
    <w:uiPriority w:val="99"/>
    <w:rsid w:val="00474879"/>
    <w:rPr>
      <w:rFonts w:ascii="Times New Roman" w:hAnsi="Times New Roman" w:cs="Times New Roman"/>
      <w:b/>
      <w:bCs/>
      <w:shd w:val="clear" w:color="auto" w:fill="FFFFFF"/>
    </w:rPr>
  </w:style>
  <w:style w:type="character" w:customStyle="1" w:styleId="19">
    <w:name w:val="Основной текст (19)_"/>
    <w:link w:val="190"/>
    <w:uiPriority w:val="99"/>
    <w:locked/>
    <w:rsid w:val="00474879"/>
    <w:rPr>
      <w:rFonts w:ascii="Times New Roman" w:hAnsi="Times New Roman"/>
      <w:shd w:val="clear" w:color="auto" w:fill="FFFFFF"/>
    </w:rPr>
  </w:style>
  <w:style w:type="paragraph" w:customStyle="1" w:styleId="190">
    <w:name w:val="Основной текст (19)"/>
    <w:basedOn w:val="a0"/>
    <w:link w:val="19"/>
    <w:uiPriority w:val="99"/>
    <w:rsid w:val="00474879"/>
    <w:pPr>
      <w:shd w:val="clear" w:color="auto" w:fill="FFFFFF"/>
      <w:spacing w:after="0" w:line="240" w:lineRule="atLeast"/>
    </w:pPr>
    <w:rPr>
      <w:rFonts w:ascii="Times New Roman" w:hAnsi="Times New Roman"/>
      <w:sz w:val="20"/>
      <w:szCs w:val="20"/>
      <w:lang w:eastAsia="ru-RU"/>
    </w:rPr>
  </w:style>
  <w:style w:type="character" w:customStyle="1" w:styleId="1011">
    <w:name w:val="Основной текст (10)11"/>
    <w:uiPriority w:val="99"/>
    <w:rsid w:val="00474879"/>
    <w:rPr>
      <w:rFonts w:ascii="Times New Roman" w:hAnsi="Times New Roman" w:cs="Times New Roman"/>
      <w:sz w:val="25"/>
      <w:szCs w:val="25"/>
      <w:shd w:val="clear" w:color="auto" w:fill="FFFFFF"/>
    </w:rPr>
  </w:style>
  <w:style w:type="character" w:customStyle="1" w:styleId="260">
    <w:name w:val="Подпись к таблице (2)6"/>
    <w:uiPriority w:val="99"/>
    <w:rsid w:val="00474879"/>
    <w:rPr>
      <w:rFonts w:ascii="Times New Roman" w:hAnsi="Times New Roman" w:cs="Times New Roman"/>
      <w:b/>
      <w:bCs/>
      <w:shd w:val="clear" w:color="auto" w:fill="FFFFFF"/>
    </w:rPr>
  </w:style>
  <w:style w:type="character" w:customStyle="1" w:styleId="517">
    <w:name w:val="Основной текст (5)17"/>
    <w:uiPriority w:val="99"/>
    <w:rsid w:val="00474879"/>
    <w:rPr>
      <w:rFonts w:ascii="Times New Roman" w:hAnsi="Times New Roman" w:cs="Times New Roman"/>
      <w:b/>
      <w:bCs/>
      <w:shd w:val="clear" w:color="auto" w:fill="FFFFFF"/>
    </w:rPr>
  </w:style>
  <w:style w:type="character" w:customStyle="1" w:styleId="516">
    <w:name w:val="Основной текст (5)16"/>
    <w:uiPriority w:val="99"/>
    <w:rsid w:val="00474879"/>
    <w:rPr>
      <w:rFonts w:ascii="Times New Roman" w:hAnsi="Times New Roman" w:cs="Times New Roman"/>
      <w:b/>
      <w:bCs/>
      <w:shd w:val="clear" w:color="auto" w:fill="FFFFFF"/>
    </w:rPr>
  </w:style>
  <w:style w:type="character" w:customStyle="1" w:styleId="515">
    <w:name w:val="Основной текст (5)15"/>
    <w:uiPriority w:val="99"/>
    <w:rsid w:val="00474879"/>
    <w:rPr>
      <w:rFonts w:ascii="Times New Roman" w:hAnsi="Times New Roman" w:cs="Times New Roman"/>
      <w:b/>
      <w:bCs/>
      <w:shd w:val="clear" w:color="auto" w:fill="FFFFFF"/>
    </w:rPr>
  </w:style>
  <w:style w:type="character" w:customStyle="1" w:styleId="514">
    <w:name w:val="Основной текст (5)14"/>
    <w:uiPriority w:val="99"/>
    <w:rsid w:val="00474879"/>
    <w:rPr>
      <w:rFonts w:ascii="Times New Roman" w:hAnsi="Times New Roman" w:cs="Times New Roman"/>
      <w:b/>
      <w:bCs/>
      <w:shd w:val="clear" w:color="auto" w:fill="FFFFFF"/>
    </w:rPr>
  </w:style>
  <w:style w:type="character" w:customStyle="1" w:styleId="11pt">
    <w:name w:val="Основной текст + 11 pt"/>
    <w:aliases w:val="Полужирный8"/>
    <w:uiPriority w:val="99"/>
    <w:rsid w:val="00474879"/>
    <w:rPr>
      <w:rFonts w:ascii="Times New Roman" w:hAnsi="Times New Roman"/>
      <w:b/>
      <w:sz w:val="22"/>
      <w:shd w:val="clear" w:color="auto" w:fill="FFFFFF"/>
    </w:rPr>
  </w:style>
  <w:style w:type="character" w:customStyle="1" w:styleId="513">
    <w:name w:val="Основной текст (5)13"/>
    <w:uiPriority w:val="99"/>
    <w:rsid w:val="00474879"/>
    <w:rPr>
      <w:rFonts w:ascii="Times New Roman" w:hAnsi="Times New Roman" w:cs="Times New Roman"/>
      <w:b/>
      <w:bCs/>
      <w:shd w:val="clear" w:color="auto" w:fill="FFFFFF"/>
    </w:rPr>
  </w:style>
  <w:style w:type="character" w:customStyle="1" w:styleId="250">
    <w:name w:val="Подпись к таблице (2)5"/>
    <w:uiPriority w:val="99"/>
    <w:rsid w:val="00474879"/>
    <w:rPr>
      <w:rFonts w:ascii="Times New Roman" w:hAnsi="Times New Roman" w:cs="Times New Roman"/>
      <w:b/>
      <w:bCs/>
      <w:shd w:val="clear" w:color="auto" w:fill="FFFFFF"/>
    </w:rPr>
  </w:style>
  <w:style w:type="character" w:customStyle="1" w:styleId="1010">
    <w:name w:val="Основной текст (10)10"/>
    <w:uiPriority w:val="99"/>
    <w:rsid w:val="00474879"/>
    <w:rPr>
      <w:rFonts w:ascii="Times New Roman" w:hAnsi="Times New Roman" w:cs="Times New Roman"/>
      <w:sz w:val="25"/>
      <w:szCs w:val="25"/>
      <w:shd w:val="clear" w:color="auto" w:fill="FFFFFF"/>
    </w:rPr>
  </w:style>
  <w:style w:type="character" w:customStyle="1" w:styleId="109">
    <w:name w:val="Основной текст (10)9"/>
    <w:uiPriority w:val="99"/>
    <w:rsid w:val="00474879"/>
    <w:rPr>
      <w:rFonts w:ascii="Times New Roman" w:hAnsi="Times New Roman" w:cs="Times New Roman"/>
      <w:sz w:val="25"/>
      <w:szCs w:val="25"/>
      <w:shd w:val="clear" w:color="auto" w:fill="FFFFFF"/>
    </w:rPr>
  </w:style>
  <w:style w:type="character" w:customStyle="1" w:styleId="108">
    <w:name w:val="Основной текст (10)8"/>
    <w:uiPriority w:val="99"/>
    <w:rsid w:val="00474879"/>
    <w:rPr>
      <w:rFonts w:ascii="Times New Roman" w:hAnsi="Times New Roman"/>
      <w:noProof/>
      <w:spacing w:val="0"/>
      <w:sz w:val="25"/>
    </w:rPr>
  </w:style>
  <w:style w:type="character" w:customStyle="1" w:styleId="1013pt">
    <w:name w:val="Основной текст (10) + 13 pt"/>
    <w:uiPriority w:val="99"/>
    <w:rsid w:val="00474879"/>
    <w:rPr>
      <w:rFonts w:ascii="Times New Roman" w:hAnsi="Times New Roman"/>
      <w:spacing w:val="0"/>
      <w:sz w:val="26"/>
    </w:rPr>
  </w:style>
  <w:style w:type="character" w:customStyle="1" w:styleId="61">
    <w:name w:val="Основной текст (6)_"/>
    <w:link w:val="62"/>
    <w:uiPriority w:val="99"/>
    <w:locked/>
    <w:rsid w:val="00474879"/>
    <w:rPr>
      <w:rFonts w:ascii="Times New Roman" w:hAnsi="Times New Roman"/>
      <w:spacing w:val="-10"/>
      <w:sz w:val="8"/>
      <w:shd w:val="clear" w:color="auto" w:fill="FFFFFF"/>
    </w:rPr>
  </w:style>
  <w:style w:type="paragraph" w:customStyle="1" w:styleId="62">
    <w:name w:val="Основной текст (6)"/>
    <w:basedOn w:val="a0"/>
    <w:link w:val="61"/>
    <w:uiPriority w:val="99"/>
    <w:rsid w:val="00474879"/>
    <w:pPr>
      <w:shd w:val="clear" w:color="auto" w:fill="FFFFFF"/>
      <w:spacing w:after="60" w:line="240" w:lineRule="atLeast"/>
    </w:pPr>
    <w:rPr>
      <w:rFonts w:ascii="Times New Roman" w:hAnsi="Times New Roman"/>
      <w:spacing w:val="-10"/>
      <w:sz w:val="8"/>
      <w:szCs w:val="8"/>
      <w:lang w:eastAsia="ru-RU"/>
    </w:rPr>
  </w:style>
  <w:style w:type="character" w:customStyle="1" w:styleId="261">
    <w:name w:val="Основной текст (26)_"/>
    <w:link w:val="262"/>
    <w:uiPriority w:val="99"/>
    <w:locked/>
    <w:rsid w:val="00474879"/>
    <w:rPr>
      <w:rFonts w:ascii="Arial" w:hAnsi="Arial"/>
      <w:sz w:val="8"/>
      <w:shd w:val="clear" w:color="auto" w:fill="FFFFFF"/>
    </w:rPr>
  </w:style>
  <w:style w:type="paragraph" w:customStyle="1" w:styleId="262">
    <w:name w:val="Основной текст (26)"/>
    <w:basedOn w:val="a0"/>
    <w:link w:val="261"/>
    <w:uiPriority w:val="99"/>
    <w:rsid w:val="00474879"/>
    <w:pPr>
      <w:shd w:val="clear" w:color="auto" w:fill="FFFFFF"/>
      <w:spacing w:after="0" w:line="240" w:lineRule="atLeast"/>
    </w:pPr>
    <w:rPr>
      <w:rFonts w:ascii="Arial" w:hAnsi="Arial"/>
      <w:sz w:val="8"/>
      <w:szCs w:val="8"/>
      <w:lang w:eastAsia="ru-RU"/>
    </w:rPr>
  </w:style>
  <w:style w:type="character" w:customStyle="1" w:styleId="60pt">
    <w:name w:val="Основной текст (6) + Интервал 0 pt"/>
    <w:uiPriority w:val="99"/>
    <w:rsid w:val="00474879"/>
    <w:rPr>
      <w:rFonts w:ascii="Times New Roman" w:hAnsi="Times New Roman"/>
      <w:spacing w:val="0"/>
      <w:sz w:val="8"/>
      <w:shd w:val="clear" w:color="auto" w:fill="FFFFFF"/>
    </w:rPr>
  </w:style>
  <w:style w:type="character" w:customStyle="1" w:styleId="271">
    <w:name w:val="Основной текст (27)_"/>
    <w:link w:val="272"/>
    <w:uiPriority w:val="99"/>
    <w:locked/>
    <w:rsid w:val="00474879"/>
    <w:rPr>
      <w:rFonts w:ascii="Arial" w:hAnsi="Arial"/>
      <w:noProof/>
      <w:sz w:val="9"/>
      <w:shd w:val="clear" w:color="auto" w:fill="FFFFFF"/>
    </w:rPr>
  </w:style>
  <w:style w:type="paragraph" w:customStyle="1" w:styleId="272">
    <w:name w:val="Основной текст (27)"/>
    <w:basedOn w:val="a0"/>
    <w:link w:val="271"/>
    <w:uiPriority w:val="99"/>
    <w:rsid w:val="00474879"/>
    <w:pPr>
      <w:shd w:val="clear" w:color="auto" w:fill="FFFFFF"/>
      <w:spacing w:after="0" w:line="240" w:lineRule="atLeast"/>
    </w:pPr>
    <w:rPr>
      <w:rFonts w:ascii="Arial" w:hAnsi="Arial"/>
      <w:noProof/>
      <w:sz w:val="9"/>
      <w:szCs w:val="9"/>
      <w:lang w:eastAsia="ru-RU"/>
    </w:rPr>
  </w:style>
  <w:style w:type="character" w:customStyle="1" w:styleId="281">
    <w:name w:val="Основной текст (28)_"/>
    <w:link w:val="282"/>
    <w:uiPriority w:val="99"/>
    <w:locked/>
    <w:rsid w:val="00474879"/>
    <w:rPr>
      <w:rFonts w:ascii="Arial" w:hAnsi="Arial"/>
      <w:noProof/>
      <w:sz w:val="12"/>
      <w:shd w:val="clear" w:color="auto" w:fill="FFFFFF"/>
    </w:rPr>
  </w:style>
  <w:style w:type="paragraph" w:customStyle="1" w:styleId="282">
    <w:name w:val="Основной текст (28)"/>
    <w:basedOn w:val="a0"/>
    <w:link w:val="281"/>
    <w:uiPriority w:val="99"/>
    <w:rsid w:val="00474879"/>
    <w:pPr>
      <w:shd w:val="clear" w:color="auto" w:fill="FFFFFF"/>
      <w:spacing w:after="60" w:line="240" w:lineRule="atLeast"/>
    </w:pPr>
    <w:rPr>
      <w:rFonts w:ascii="Arial" w:hAnsi="Arial"/>
      <w:noProof/>
      <w:sz w:val="12"/>
      <w:szCs w:val="12"/>
      <w:lang w:eastAsia="ru-RU"/>
    </w:rPr>
  </w:style>
  <w:style w:type="character" w:customStyle="1" w:styleId="1pt1">
    <w:name w:val="Основной текст + Интервал 1 pt1"/>
    <w:uiPriority w:val="99"/>
    <w:rsid w:val="00474879"/>
    <w:rPr>
      <w:rFonts w:ascii="Times New Roman" w:hAnsi="Times New Roman"/>
      <w:spacing w:val="20"/>
      <w:sz w:val="26"/>
      <w:shd w:val="clear" w:color="auto" w:fill="FFFFFF"/>
    </w:rPr>
  </w:style>
  <w:style w:type="character" w:styleId="afd">
    <w:name w:val="line number"/>
    <w:uiPriority w:val="99"/>
    <w:semiHidden/>
    <w:rsid w:val="00474879"/>
    <w:rPr>
      <w:rFonts w:cs="Times New Roman"/>
    </w:rPr>
  </w:style>
  <w:style w:type="character" w:customStyle="1" w:styleId="apple-converted-space">
    <w:name w:val="apple-converted-space"/>
    <w:uiPriority w:val="99"/>
    <w:rsid w:val="00474879"/>
  </w:style>
  <w:style w:type="table" w:customStyle="1" w:styleId="16">
    <w:name w:val="Сетка таблицы1"/>
    <w:uiPriority w:val="99"/>
    <w:rsid w:val="00474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7">
    <w:name w:val="Основной текст (5)27"/>
    <w:uiPriority w:val="99"/>
    <w:rsid w:val="00474879"/>
    <w:rPr>
      <w:rFonts w:ascii="Times New Roman" w:hAnsi="Times New Roman" w:cs="Times New Roman"/>
      <w:b/>
      <w:bCs/>
      <w:shd w:val="clear" w:color="auto" w:fill="FFFFFF"/>
    </w:rPr>
  </w:style>
  <w:style w:type="character" w:customStyle="1" w:styleId="512">
    <w:name w:val="Основной текст (5)12"/>
    <w:uiPriority w:val="99"/>
    <w:rsid w:val="00474879"/>
    <w:rPr>
      <w:rFonts w:ascii="Times New Roman" w:hAnsi="Times New Roman" w:cs="Times New Roman"/>
      <w:b/>
      <w:bCs/>
      <w:shd w:val="clear" w:color="auto" w:fill="FFFFFF"/>
    </w:rPr>
  </w:style>
  <w:style w:type="paragraph" w:customStyle="1" w:styleId="Default">
    <w:name w:val="Default"/>
    <w:uiPriority w:val="99"/>
    <w:rsid w:val="00474879"/>
    <w:pPr>
      <w:autoSpaceDE w:val="0"/>
      <w:autoSpaceDN w:val="0"/>
      <w:adjustRightInd w:val="0"/>
    </w:pPr>
    <w:rPr>
      <w:rFonts w:ascii="Times New Roman" w:hAnsi="Times New Roman"/>
      <w:color w:val="000000"/>
      <w:sz w:val="24"/>
      <w:szCs w:val="24"/>
      <w:lang w:eastAsia="en-US"/>
    </w:rPr>
  </w:style>
  <w:style w:type="paragraph" w:styleId="afe">
    <w:name w:val="No Spacing"/>
    <w:basedOn w:val="a0"/>
    <w:uiPriority w:val="99"/>
    <w:qFormat/>
    <w:rsid w:val="008F0DB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33331">
      <w:marLeft w:val="0"/>
      <w:marRight w:val="0"/>
      <w:marTop w:val="0"/>
      <w:marBottom w:val="0"/>
      <w:divBdr>
        <w:top w:val="none" w:sz="0" w:space="0" w:color="auto"/>
        <w:left w:val="none" w:sz="0" w:space="0" w:color="auto"/>
        <w:bottom w:val="none" w:sz="0" w:space="0" w:color="auto"/>
        <w:right w:val="none" w:sz="0" w:space="0" w:color="auto"/>
      </w:divBdr>
    </w:div>
    <w:div w:id="1547333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oleObject" Target="embeddings/oleObject3.bin"/><Relationship Id="rId26" Type="http://schemas.openxmlformats.org/officeDocument/2006/relationships/image" Target="media/image6.png"/><Relationship Id="rId39" Type="http://schemas.openxmlformats.org/officeDocument/2006/relationships/hyperlink" Target="http://lib.sportedu.ru/2SimQuery.idc?Title=%D1%80%D0%BE%D0%BB%D1%8C%20%D1%84%D0%B8%D0%B7%D0%B8%D1%87%D0%B5%D1%81%D0%BA%D0%BE%D0%B9%20%D0%BA%D1%83%D0%BB%D1%8C%D1%82%D1%83%D1%80%D1%8B%20%D0%B8%20%D1%81%D0%BF%D0%BE%D1%80%D1%82%D0%B0%20%D0%B2%20%D0%B6%D0%B8%D0%B7%D0%BD%D0%B8%20%D1%81%D0%BE%D0%B2%D1%80%D0%B5%D0%BC%D0%B5%D0%BD%D0%BD%D0%BE%D0%B3%D0%BE%20%D1%87%D0%B5%D0%BB%D0%BE%D0%B2%D0%B5%D0%BA%D0%B0" TargetMode="External"/><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hyperlink" Target="http://lib.sportedu.ru/2SimQuery.idc?Title=%D0%BF%D0%B5%D0%B4%D0%B0%D0%B3%D0%BE%D0%B3i%D0%BA%D0%B0,%20%D0%BF%D1%81%D0%B8%D1%85%D0%BE%D0%BB%D0%BE%D0%B3i%D1%8F%20%D1%82%D0%B0%20%D0%BC%D0%B5%D0%B4%D0%B8%D0%BA%D0%BE-%D0%B1i%D0%BE%D0%BB%D0%BE%D0%B3i%D1%87%D0%BDi%20%D0%BF%D1%80%D0%BE%D0%B1%D0%BB%D0%B5%D0%BC%D0%B8%20%D1%84i%D0%B7%D0%B8%D1%87%D0%BD%D0%BE%D0%B3%D0%BE%20%D0%B2%D0%B8%D1%85%D0%BE%D0%B2%D0%B0%D0%BD%D0%BD%D1%8F%20i%20%D1%81%D0%BF%D0%BE%D1%80%D1%82%D1%8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oleObject" Target="embeddings/Microsoft_Excel_97-2003_Worksheet1.xls"/><Relationship Id="rId33" Type="http://schemas.openxmlformats.org/officeDocument/2006/relationships/hyperlink" Target="http://lib.sportedu.ru/2SimQuery.idc?Title=%D1%80%D0%BE%D0%BB%D1%8C%20%D1%84%D0%B8%D0%B7%D0%B8%D1%87%D0%B5%D1%81%D0%BA%D0%BE%D0%B9%20%D0%BA%D1%83%D0%BB%D1%8C%D1%82%D1%83%D1%80%D1%8B%20%D0%B8%20%D1%81%D0%BF%D0%BE%D1%80%D1%82%D0%B0%20%D0%B2%20%D0%B6%D0%B8%D0%B7%D0%BD%D0%B8%20%D1%81%D0%BE%D0%B2%D1%80%D0%B5%D0%BC%D0%B5%D0%BD%D0%BD%D0%BE%D0%B3%D0%BE%20%D1%87%D0%B5%D0%BB%D0%BE%D0%B2%D0%B5%D0%BA%D0%B0" TargetMode="External"/><Relationship Id="rId38" Type="http://schemas.openxmlformats.org/officeDocument/2006/relationships/hyperlink" Target="http://lib.sportedu.ru/2SimQuery.idc?Author=%D0%B1%D0%B0%D0%BB%D0%B0%D0%BA%D0%B8%D1%80%D0%B5%D0%B2%D0%B0%20%D0%B5"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oleObject" Target="embeddings/oleObject5.bin"/><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5.png"/><Relationship Id="rId32" Type="http://schemas.openxmlformats.org/officeDocument/2006/relationships/hyperlink" Target="http://lib.sportedu.ru/2SimQuery.idc?Author=%D1%88%D0%BE%D0%BA%D0%BE%D1%82%D0%BA%D0%BE%20%D1%82" TargetMode="External"/><Relationship Id="rId37" Type="http://schemas.openxmlformats.org/officeDocument/2006/relationships/hyperlink" Target="http://lib.sportedu.ru/2SimQuery.idc?Title=%D0%BF%D0%B5%D0%B4%D0%B0%D0%B3%D0%BE%D0%B3i%D0%BA%D0%B0,%20%D0%BF%D1%81%D0%B8%D1%85%D0%BE%D0%BB%D0%BE%D0%B3i%D1%8F%20%D1%82%D0%B0%20%D0%BC%D0%B5%D0%B4%D0%B8%D0%BA%D0%BE-%D0%B1i%D0%BE%D0%BB%D0%BE%D0%B3i%D1%87%D0%BDi%20%D0%BF%D1%80%D0%BE%D0%B1%D0%BB%D0%B5%D0%BC%D0%B8%20%D1%84i%D0%B7%D0%B8%D1%87%D0%BD%D0%BE%D0%B3%D0%BE%20%D0%B2%D0%B8%D1%85%D0%BE%D0%B2%D0%B0%D0%BD%D0%BD%D1%8F%20i%20%D1%81%D0%BF%D0%BE%D1%80%D1%82%D1%83" TargetMode="External"/><Relationship Id="rId40" Type="http://schemas.openxmlformats.org/officeDocument/2006/relationships/hyperlink" Target="http://lib.sportedu.ru/2SimQuery.idc?Title=%D0%BC%D0%BE%D1%82%D0%B8%D0%B2%D1%8B,%20%D0%BF%D0%BE%D0%B1%D1%83%D0%B6%D0%B4%D0%B0%D1%8E%D1%89%D0%B8%D0%B5%20%D1%83%D1%87%D0%B0%D1%89%D0%B8%D1%85%D1%81%D1%8F%20%D0%BA%20%D0%B7%D0%B0%D0%BD%D1%8F%D1%82%D0%B8%D1%8F%D0%BC%20%D1%84%D0%B8%D0%B7%D0%B8%D1%87%D0%B5%D1%81%D0%BA%D0%BE%D0%B9%20%D0%BA%D1%83%D0%BB%D1%8C%D1%82%D1%83%D1%80%D0%BE%D0%B9%20%D0%B8%20%D1%81%D0%BF%D0%BE%D1%80%D1%82%D0%BE%D0%BC"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8.bin"/><Relationship Id="rId28" Type="http://schemas.openxmlformats.org/officeDocument/2006/relationships/header" Target="header4.xml"/><Relationship Id="rId36" Type="http://schemas.openxmlformats.org/officeDocument/2006/relationships/hyperlink" Target="http://lib.sportedu.ru/2SimQuery.idc?Title=%D0%BF%D1%81%D0%B8%D1%85%D0%BE%D0%BB%D0%BE%D0%B3i%D1%87%D0%BDi%20%D0%BF%D1%80%D0%BE%D0%B1%D0%BB%D0%B5%D0%BC%D0%B8%20%D1%83%D0%B4%D0%BE%D1%81%D0%BA%D0%BE%D0%BD%D0%B0%D0%BB%D0%B5%D0%BD%D0%BD%D1%8F%20%D0%BA%D1%83%D0%BB%D1%8C%D1%82%D1%83%D1%80%D0%B8%20%D0%B7%D0%B4%D0%BE%D1%80%D0%BE%D0%B2%E2%80%99%D1%8F%20%D1%83%20%D0%B4%D0%BE%D1%80%D0%BE%D1%81%D0%BB%D0%BE%D0%BC%D1%83%20%D0%B2i%D1%86i" TargetMode="External"/><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hyperlink" Target="http://lib.sportedu.ru/2SimQuery.idc?Title=%D1%84%D0%B8%D0%B7%D0%B8%D1%87%D0%B5%D1%81%D0%BA%D0%B0%D1%8F%20%D0%BA%D1%83%D0%BB%D1%8C%D1%82%D1%83%D1%80%D0%B0%20%D0%B2%20%D1%84%D0%BE%D1%80%D0%BC%D0%B8%D1%80%D0%BE%D0%B2%D0%B0%D0%BD%D0%B8%D0%B8%20%D0%B7%D0%B4%D0%BE%D1%80%D0%BE%D0%B2%D0%BE%D0%B3%D0%BE%20%D0%BE%D0%B1%D1%80%D0%B0%D0%B7%D0%B0%20%D0%B6%D0%B8%D0%B7%D0%BD%D0%B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oleObject" Target="embeddings/oleObject7.bin"/><Relationship Id="rId27" Type="http://schemas.openxmlformats.org/officeDocument/2006/relationships/oleObject" Target="embeddings/Microsoft_Excel_97-2003_Worksheet2.xls"/><Relationship Id="rId30" Type="http://schemas.openxmlformats.org/officeDocument/2006/relationships/hyperlink" Target="http://www.klex.ru/46m" TargetMode="External"/><Relationship Id="rId35" Type="http://schemas.openxmlformats.org/officeDocument/2006/relationships/hyperlink" Target="http://lib.sportedu.ru/2SimQuery.idc?Title=%D0%BE%D0%B1%D1%80%D0%B0%D0%B7%20%D0%B6%D0%B8%D0%B7%D0%BD%D0%B8,%20%D1%81%D0%BF%D0%BE%D1%80%D1%82,%20%D0%BB%D0%B8%D1%87%D0%BD%D0%BE%D1%81%D1%82%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56</Pages>
  <Words>14006</Words>
  <Characters>79835</Characters>
  <Application>Microsoft Office Word</Application>
  <DocSecurity>0</DocSecurity>
  <Lines>665</Lines>
  <Paragraphs>187</Paragraphs>
  <ScaleCrop>false</ScaleCrop>
  <Company/>
  <LinksUpToDate>false</LinksUpToDate>
  <CharactersWithSpaces>93654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52</cp:revision>
  <dcterms:created xsi:type="dcterms:W3CDTF">2019-10-05T07:48:00Z</dcterms:created>
  <dcterms:modified xsi:type="dcterms:W3CDTF">2020-03-22T10:00:00Z</dcterms:modified>
</cp:coreProperties>
</file>