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D1B5" w14:textId="77777777" w:rsidR="005D72FF" w:rsidRPr="008B5027" w:rsidRDefault="005D72FF" w:rsidP="009E7C5B">
      <w:pPr>
        <w:ind w:firstLine="0"/>
        <w:jc w:val="center"/>
        <w:rPr>
          <w:rFonts w:cs="Times New Roman"/>
          <w:b/>
          <w:szCs w:val="28"/>
          <w:lang w:val="uk-UA"/>
        </w:rPr>
      </w:pPr>
      <w:r w:rsidRPr="008B5027">
        <w:rPr>
          <w:rFonts w:cs="Times New Roman"/>
          <w:b/>
          <w:szCs w:val="28"/>
          <w:lang w:val="uk-UA"/>
        </w:rPr>
        <w:t>МІНІСТЕРСТВО ОСВІТИ І НАУКИ УКРАЇНИ</w:t>
      </w:r>
    </w:p>
    <w:p w14:paraId="4E8AF188" w14:textId="77777777" w:rsidR="005D72FF" w:rsidRPr="008B5027" w:rsidRDefault="005D72FF" w:rsidP="009E7C5B">
      <w:pPr>
        <w:ind w:firstLine="0"/>
        <w:jc w:val="center"/>
        <w:rPr>
          <w:rFonts w:cs="Times New Roman"/>
          <w:b/>
          <w:szCs w:val="28"/>
          <w:lang w:val="uk-UA"/>
        </w:rPr>
      </w:pPr>
      <w:r w:rsidRPr="008B5027">
        <w:rPr>
          <w:rFonts w:cs="Times New Roman"/>
          <w:b/>
          <w:szCs w:val="28"/>
          <w:lang w:val="uk-UA"/>
        </w:rPr>
        <w:t>ЗАПОРІЗЬКИЙ НАЦІОНАЛЬНИЙ УНІВЕРСИТЕТ</w:t>
      </w:r>
    </w:p>
    <w:p w14:paraId="4360D402" w14:textId="77777777" w:rsidR="005D72FF" w:rsidRPr="008B5027" w:rsidRDefault="005D72FF" w:rsidP="009E7C5B">
      <w:pPr>
        <w:ind w:firstLine="0"/>
        <w:jc w:val="center"/>
        <w:rPr>
          <w:rFonts w:cs="Times New Roman"/>
          <w:szCs w:val="28"/>
          <w:lang w:val="uk-UA"/>
        </w:rPr>
      </w:pPr>
      <w:r w:rsidRPr="008B5027">
        <w:rPr>
          <w:rFonts w:cs="Times New Roman"/>
          <w:szCs w:val="28"/>
          <w:lang w:val="uk-UA"/>
        </w:rPr>
        <w:t>Факультет фізичного виховання, здоров’я та туризму</w:t>
      </w:r>
    </w:p>
    <w:p w14:paraId="74B23640" w14:textId="77777777" w:rsidR="00034A64" w:rsidRPr="008B5027" w:rsidRDefault="005D72FF" w:rsidP="009E7C5B">
      <w:pPr>
        <w:ind w:firstLine="0"/>
        <w:jc w:val="center"/>
        <w:rPr>
          <w:rFonts w:cs="Times New Roman"/>
          <w:szCs w:val="28"/>
          <w:lang w:val="uk-UA"/>
        </w:rPr>
      </w:pPr>
      <w:r w:rsidRPr="008B5027">
        <w:rPr>
          <w:rFonts w:cs="Times New Roman"/>
          <w:szCs w:val="28"/>
          <w:lang w:val="uk-UA"/>
        </w:rPr>
        <w:t xml:space="preserve">Кафедра туризму та </w:t>
      </w:r>
      <w:proofErr w:type="spellStart"/>
      <w:r w:rsidRPr="008B5027">
        <w:rPr>
          <w:rFonts w:cs="Times New Roman"/>
          <w:szCs w:val="28"/>
          <w:lang w:val="uk-UA"/>
        </w:rPr>
        <w:t>готельно</w:t>
      </w:r>
      <w:proofErr w:type="spellEnd"/>
      <w:r w:rsidRPr="008B5027">
        <w:rPr>
          <w:rFonts w:cs="Times New Roman"/>
          <w:szCs w:val="28"/>
          <w:lang w:val="uk-UA"/>
        </w:rPr>
        <w:t>-ресторанної справи</w:t>
      </w:r>
    </w:p>
    <w:p w14:paraId="73D83A2C" w14:textId="77777777" w:rsidR="00034A64" w:rsidRPr="008B5027" w:rsidRDefault="00034A64" w:rsidP="009E7C5B">
      <w:pPr>
        <w:ind w:firstLine="0"/>
        <w:jc w:val="center"/>
        <w:rPr>
          <w:rFonts w:cs="Times New Roman"/>
          <w:b/>
          <w:szCs w:val="28"/>
          <w:lang w:val="uk-UA"/>
        </w:rPr>
      </w:pPr>
    </w:p>
    <w:p w14:paraId="493C8CD1" w14:textId="77777777" w:rsidR="005D72FF" w:rsidRPr="008B5027" w:rsidRDefault="005D72FF" w:rsidP="009E7C5B">
      <w:pPr>
        <w:ind w:firstLine="0"/>
        <w:jc w:val="center"/>
        <w:rPr>
          <w:rFonts w:eastAsia="Times New Roman" w:cs="Times New Roman"/>
          <w:szCs w:val="28"/>
          <w:lang w:val="uk-UA"/>
        </w:rPr>
      </w:pPr>
    </w:p>
    <w:p w14:paraId="32F2F7E2" w14:textId="77777777" w:rsidR="005D72FF" w:rsidRPr="008B5027" w:rsidRDefault="005D72FF" w:rsidP="009E7C5B">
      <w:pPr>
        <w:ind w:firstLine="0"/>
        <w:jc w:val="center"/>
        <w:rPr>
          <w:rFonts w:eastAsia="Calibri" w:cs="Times New Roman"/>
          <w:b/>
          <w:szCs w:val="28"/>
          <w:lang w:val="uk-UA"/>
        </w:rPr>
      </w:pPr>
      <w:bookmarkStart w:id="0" w:name="_Toc27503104"/>
      <w:bookmarkStart w:id="1" w:name="_Toc57054549"/>
      <w:bookmarkStart w:id="2" w:name="_Toc57058135"/>
      <w:bookmarkStart w:id="3" w:name="_Toc57580534"/>
      <w:bookmarkStart w:id="4" w:name="_Toc57580578"/>
      <w:bookmarkStart w:id="5" w:name="_Toc57580645"/>
      <w:bookmarkStart w:id="6" w:name="_Toc57664892"/>
      <w:bookmarkStart w:id="7" w:name="_Toc57666111"/>
      <w:bookmarkStart w:id="8" w:name="_Toc57670641"/>
      <w:bookmarkStart w:id="9" w:name="_Toc57670692"/>
      <w:bookmarkStart w:id="10" w:name="_Toc57714228"/>
      <w:bookmarkStart w:id="11" w:name="_Toc57715986"/>
      <w:bookmarkStart w:id="12" w:name="_Toc57718507"/>
      <w:bookmarkStart w:id="13" w:name="_Toc57718562"/>
      <w:bookmarkStart w:id="14" w:name="_Toc57750573"/>
      <w:bookmarkStart w:id="15" w:name="_Toc57805642"/>
      <w:r w:rsidRPr="008B5027">
        <w:rPr>
          <w:rFonts w:eastAsia="Calibri" w:cs="Times New Roman"/>
          <w:b/>
          <w:szCs w:val="28"/>
          <w:lang w:val="uk-UA"/>
        </w:rPr>
        <w:t>КВАЛІФІКАЦІЙНА РОБОТА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E1C574B" w14:textId="77777777" w:rsidR="005D72FF" w:rsidRPr="008B5027" w:rsidRDefault="005D72FF" w:rsidP="009E7C5B">
      <w:pPr>
        <w:ind w:firstLine="0"/>
        <w:jc w:val="center"/>
        <w:rPr>
          <w:rFonts w:eastAsia="Calibri" w:cs="Times New Roman"/>
          <w:b/>
          <w:szCs w:val="28"/>
          <w:lang w:val="uk-UA"/>
        </w:rPr>
      </w:pPr>
      <w:bookmarkStart w:id="16" w:name="_Toc57054550"/>
      <w:bookmarkStart w:id="17" w:name="_Toc57058136"/>
      <w:bookmarkStart w:id="18" w:name="_Toc57580535"/>
      <w:bookmarkStart w:id="19" w:name="_Toc57580579"/>
      <w:bookmarkStart w:id="20" w:name="_Toc57580646"/>
      <w:bookmarkStart w:id="21" w:name="_Toc57664893"/>
      <w:bookmarkStart w:id="22" w:name="_Toc57666112"/>
      <w:bookmarkStart w:id="23" w:name="_Toc57670642"/>
      <w:bookmarkStart w:id="24" w:name="_Toc57670693"/>
      <w:bookmarkStart w:id="25" w:name="_Toc57714229"/>
      <w:bookmarkStart w:id="26" w:name="_Toc57715987"/>
      <w:bookmarkStart w:id="27" w:name="_Toc57718508"/>
      <w:bookmarkStart w:id="28" w:name="_Toc57718563"/>
      <w:bookmarkStart w:id="29" w:name="_Toc57750574"/>
      <w:bookmarkStart w:id="30" w:name="_Toc57805643"/>
      <w:r w:rsidRPr="008B5027">
        <w:rPr>
          <w:rFonts w:eastAsia="Calibri" w:cs="Times New Roman"/>
          <w:b/>
          <w:szCs w:val="28"/>
          <w:lang w:val="uk-UA"/>
        </w:rPr>
        <w:t>магістра</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04DA8F2" w14:textId="77777777" w:rsidR="005D72FF" w:rsidRPr="008B5027" w:rsidRDefault="005D72FF" w:rsidP="009E7C5B">
      <w:pPr>
        <w:ind w:firstLine="0"/>
        <w:jc w:val="center"/>
        <w:rPr>
          <w:rFonts w:cs="Times New Roman"/>
          <w:szCs w:val="28"/>
          <w:lang w:val="uk-UA"/>
        </w:rPr>
      </w:pPr>
    </w:p>
    <w:p w14:paraId="0E571772" w14:textId="1D2CEC59" w:rsidR="00034A64" w:rsidRPr="008B5027" w:rsidRDefault="00034A64" w:rsidP="009E7C5B">
      <w:pPr>
        <w:ind w:firstLine="0"/>
        <w:jc w:val="center"/>
        <w:rPr>
          <w:rFonts w:cs="Times New Roman"/>
          <w:szCs w:val="28"/>
          <w:lang w:val="uk-UA"/>
        </w:rPr>
      </w:pPr>
      <w:r w:rsidRPr="008B5027">
        <w:rPr>
          <w:rFonts w:cs="Times New Roman"/>
          <w:szCs w:val="28"/>
          <w:lang w:val="uk-UA"/>
        </w:rPr>
        <w:t>На тему: «</w:t>
      </w:r>
      <w:r w:rsidR="001502FC" w:rsidRPr="008B5027">
        <w:rPr>
          <w:rFonts w:cs="Times New Roman"/>
          <w:szCs w:val="28"/>
          <w:lang w:val="uk-UA"/>
        </w:rPr>
        <w:t>Перспективи розвитку туризму в Україні у повоєнний час</w:t>
      </w:r>
      <w:r w:rsidRPr="008B5027">
        <w:rPr>
          <w:rFonts w:cs="Times New Roman"/>
          <w:szCs w:val="28"/>
          <w:lang w:val="uk-UA"/>
        </w:rPr>
        <w:t>»</w:t>
      </w:r>
    </w:p>
    <w:p w14:paraId="3E2B277D" w14:textId="7AA2BA8D" w:rsidR="004D4921" w:rsidRPr="008B5027" w:rsidRDefault="004118EE" w:rsidP="001502FC">
      <w:pPr>
        <w:ind w:firstLine="0"/>
        <w:jc w:val="center"/>
        <w:rPr>
          <w:rFonts w:cs="Times New Roman"/>
          <w:szCs w:val="28"/>
          <w:lang w:val="uk-UA"/>
        </w:rPr>
      </w:pPr>
      <w:r w:rsidRPr="008B5027">
        <w:rPr>
          <w:rFonts w:cs="Times New Roman"/>
          <w:szCs w:val="28"/>
          <w:lang w:val="uk-UA"/>
        </w:rPr>
        <w:t>"</w:t>
      </w:r>
      <w:proofErr w:type="spellStart"/>
      <w:r w:rsidR="001502FC" w:rsidRPr="008B5027">
        <w:rPr>
          <w:rFonts w:cs="Times New Roman"/>
          <w:szCs w:val="28"/>
          <w:lang w:val="uk-UA"/>
        </w:rPr>
        <w:t>Prospects</w:t>
      </w:r>
      <w:proofErr w:type="spellEnd"/>
      <w:r w:rsidR="001502FC" w:rsidRPr="008B5027">
        <w:rPr>
          <w:rFonts w:cs="Times New Roman"/>
          <w:szCs w:val="28"/>
          <w:lang w:val="uk-UA"/>
        </w:rPr>
        <w:t xml:space="preserve"> </w:t>
      </w:r>
      <w:proofErr w:type="spellStart"/>
      <w:r w:rsidR="001502FC" w:rsidRPr="008B5027">
        <w:rPr>
          <w:rFonts w:cs="Times New Roman"/>
          <w:szCs w:val="28"/>
          <w:lang w:val="uk-UA"/>
        </w:rPr>
        <w:t>for</w:t>
      </w:r>
      <w:proofErr w:type="spellEnd"/>
      <w:r w:rsidR="001502FC" w:rsidRPr="008B5027">
        <w:rPr>
          <w:rFonts w:cs="Times New Roman"/>
          <w:szCs w:val="28"/>
          <w:lang w:val="uk-UA"/>
        </w:rPr>
        <w:t xml:space="preserve"> </w:t>
      </w:r>
      <w:proofErr w:type="spellStart"/>
      <w:r w:rsidR="001502FC" w:rsidRPr="008B5027">
        <w:rPr>
          <w:rFonts w:cs="Times New Roman"/>
          <w:szCs w:val="28"/>
          <w:lang w:val="uk-UA"/>
        </w:rPr>
        <w:t>the</w:t>
      </w:r>
      <w:proofErr w:type="spellEnd"/>
      <w:r w:rsidR="001502FC" w:rsidRPr="008B5027">
        <w:rPr>
          <w:rFonts w:cs="Times New Roman"/>
          <w:szCs w:val="28"/>
          <w:lang w:val="uk-UA"/>
        </w:rPr>
        <w:t xml:space="preserve"> </w:t>
      </w:r>
      <w:proofErr w:type="spellStart"/>
      <w:r w:rsidR="001502FC" w:rsidRPr="008B5027">
        <w:rPr>
          <w:rFonts w:cs="Times New Roman"/>
          <w:szCs w:val="28"/>
          <w:lang w:val="uk-UA"/>
        </w:rPr>
        <w:t>development</w:t>
      </w:r>
      <w:proofErr w:type="spellEnd"/>
      <w:r w:rsidR="001502FC" w:rsidRPr="008B5027">
        <w:rPr>
          <w:rFonts w:cs="Times New Roman"/>
          <w:szCs w:val="28"/>
          <w:lang w:val="uk-UA"/>
        </w:rPr>
        <w:t xml:space="preserve"> </w:t>
      </w:r>
      <w:proofErr w:type="spellStart"/>
      <w:r w:rsidR="001502FC" w:rsidRPr="008B5027">
        <w:rPr>
          <w:rFonts w:cs="Times New Roman"/>
          <w:szCs w:val="28"/>
          <w:lang w:val="uk-UA"/>
        </w:rPr>
        <w:t>of</w:t>
      </w:r>
      <w:proofErr w:type="spellEnd"/>
      <w:r w:rsidR="001502FC" w:rsidRPr="008B5027">
        <w:rPr>
          <w:rFonts w:cs="Times New Roman"/>
          <w:szCs w:val="28"/>
          <w:lang w:val="uk-UA"/>
        </w:rPr>
        <w:t xml:space="preserve"> </w:t>
      </w:r>
      <w:proofErr w:type="spellStart"/>
      <w:r w:rsidR="001502FC" w:rsidRPr="008B5027">
        <w:rPr>
          <w:rFonts w:cs="Times New Roman"/>
          <w:szCs w:val="28"/>
          <w:lang w:val="uk-UA"/>
        </w:rPr>
        <w:t>tourism</w:t>
      </w:r>
      <w:proofErr w:type="spellEnd"/>
      <w:r w:rsidR="001502FC" w:rsidRPr="008B5027">
        <w:rPr>
          <w:rFonts w:cs="Times New Roman"/>
          <w:szCs w:val="28"/>
          <w:lang w:val="uk-UA"/>
        </w:rPr>
        <w:t xml:space="preserve"> </w:t>
      </w:r>
      <w:proofErr w:type="spellStart"/>
      <w:r w:rsidR="001502FC" w:rsidRPr="008B5027">
        <w:rPr>
          <w:rFonts w:cs="Times New Roman"/>
          <w:szCs w:val="28"/>
          <w:lang w:val="uk-UA"/>
        </w:rPr>
        <w:t>in</w:t>
      </w:r>
      <w:proofErr w:type="spellEnd"/>
      <w:r w:rsidR="001502FC" w:rsidRPr="008B5027">
        <w:rPr>
          <w:rFonts w:cs="Times New Roman"/>
          <w:szCs w:val="28"/>
          <w:lang w:val="uk-UA"/>
        </w:rPr>
        <w:t xml:space="preserve"> </w:t>
      </w:r>
      <w:proofErr w:type="spellStart"/>
      <w:r w:rsidR="001502FC" w:rsidRPr="008B5027">
        <w:rPr>
          <w:rFonts w:cs="Times New Roman"/>
          <w:szCs w:val="28"/>
          <w:lang w:val="uk-UA"/>
        </w:rPr>
        <w:t>Ukraine</w:t>
      </w:r>
      <w:proofErr w:type="spellEnd"/>
      <w:r w:rsidR="001502FC" w:rsidRPr="008B5027">
        <w:rPr>
          <w:rFonts w:cs="Times New Roman"/>
          <w:szCs w:val="28"/>
          <w:lang w:val="uk-UA"/>
        </w:rPr>
        <w:t xml:space="preserve"> </w:t>
      </w:r>
      <w:proofErr w:type="spellStart"/>
      <w:r w:rsidR="001502FC" w:rsidRPr="008B5027">
        <w:rPr>
          <w:rFonts w:cs="Times New Roman"/>
          <w:szCs w:val="28"/>
          <w:lang w:val="uk-UA"/>
        </w:rPr>
        <w:t>in</w:t>
      </w:r>
      <w:proofErr w:type="spellEnd"/>
      <w:r w:rsidR="001502FC" w:rsidRPr="008B5027">
        <w:rPr>
          <w:rFonts w:cs="Times New Roman"/>
          <w:szCs w:val="28"/>
          <w:lang w:val="uk-UA"/>
        </w:rPr>
        <w:t xml:space="preserve"> </w:t>
      </w:r>
      <w:proofErr w:type="spellStart"/>
      <w:r w:rsidR="001502FC" w:rsidRPr="008B5027">
        <w:rPr>
          <w:rFonts w:cs="Times New Roman"/>
          <w:szCs w:val="28"/>
          <w:lang w:val="uk-UA"/>
        </w:rPr>
        <w:t>the</w:t>
      </w:r>
      <w:proofErr w:type="spellEnd"/>
      <w:r w:rsidR="001502FC" w:rsidRPr="008B5027">
        <w:rPr>
          <w:rFonts w:cs="Times New Roman"/>
          <w:szCs w:val="28"/>
          <w:lang w:val="uk-UA"/>
        </w:rPr>
        <w:t xml:space="preserve"> </w:t>
      </w:r>
      <w:proofErr w:type="spellStart"/>
      <w:r w:rsidR="001502FC" w:rsidRPr="008B5027">
        <w:rPr>
          <w:rFonts w:cs="Times New Roman"/>
          <w:szCs w:val="28"/>
          <w:lang w:val="uk-UA"/>
        </w:rPr>
        <w:t>postwar</w:t>
      </w:r>
      <w:proofErr w:type="spellEnd"/>
      <w:r w:rsidR="001502FC" w:rsidRPr="008B5027">
        <w:rPr>
          <w:rFonts w:cs="Times New Roman"/>
          <w:szCs w:val="28"/>
          <w:lang w:val="uk-UA"/>
        </w:rPr>
        <w:t xml:space="preserve"> </w:t>
      </w:r>
      <w:proofErr w:type="spellStart"/>
      <w:r w:rsidR="001502FC" w:rsidRPr="008B5027">
        <w:rPr>
          <w:rFonts w:cs="Times New Roman"/>
          <w:szCs w:val="28"/>
          <w:lang w:val="uk-UA"/>
        </w:rPr>
        <w:t>period</w:t>
      </w:r>
      <w:proofErr w:type="spellEnd"/>
      <w:r w:rsidRPr="008B5027">
        <w:rPr>
          <w:rFonts w:cs="Times New Roman"/>
          <w:szCs w:val="28"/>
          <w:lang w:val="uk-UA"/>
        </w:rPr>
        <w:t>"</w:t>
      </w:r>
    </w:p>
    <w:p w14:paraId="1896AD4C" w14:textId="77777777" w:rsidR="00034A64" w:rsidRPr="008B5027" w:rsidRDefault="00034A64" w:rsidP="00CE2FCE">
      <w:pPr>
        <w:ind w:firstLine="0"/>
        <w:jc w:val="right"/>
        <w:rPr>
          <w:rFonts w:cs="Times New Roman"/>
          <w:szCs w:val="28"/>
          <w:lang w:val="uk-UA"/>
        </w:rPr>
      </w:pPr>
    </w:p>
    <w:p w14:paraId="6782E9A4" w14:textId="77777777" w:rsidR="00034A64" w:rsidRPr="008B5027" w:rsidRDefault="00034A64" w:rsidP="00CE2FCE">
      <w:pPr>
        <w:ind w:firstLine="0"/>
        <w:jc w:val="right"/>
        <w:rPr>
          <w:rFonts w:cs="Times New Roman"/>
          <w:szCs w:val="28"/>
          <w:lang w:val="uk-UA"/>
        </w:rPr>
      </w:pPr>
    </w:p>
    <w:p w14:paraId="7F4495C6" w14:textId="77777777" w:rsidR="00D608D0" w:rsidRDefault="00D608D0" w:rsidP="00CE2FCE">
      <w:pPr>
        <w:ind w:firstLine="0"/>
        <w:jc w:val="right"/>
        <w:rPr>
          <w:rFonts w:cs="Times New Roman"/>
          <w:szCs w:val="28"/>
          <w:lang w:val="uk-UA"/>
        </w:rPr>
      </w:pPr>
    </w:p>
    <w:p w14:paraId="0761F535" w14:textId="77777777" w:rsidR="00D608D0" w:rsidRDefault="00D608D0" w:rsidP="00CE2FCE">
      <w:pPr>
        <w:ind w:firstLine="0"/>
        <w:jc w:val="right"/>
        <w:rPr>
          <w:rFonts w:cs="Times New Roman"/>
          <w:szCs w:val="28"/>
          <w:lang w:val="uk-UA"/>
        </w:rPr>
      </w:pPr>
    </w:p>
    <w:p w14:paraId="49A5B98D" w14:textId="0532C2A5" w:rsidR="00034A64" w:rsidRPr="008B5027" w:rsidRDefault="00034A64" w:rsidP="00CE2FCE">
      <w:pPr>
        <w:ind w:firstLine="0"/>
        <w:jc w:val="right"/>
        <w:rPr>
          <w:rFonts w:cs="Times New Roman"/>
          <w:szCs w:val="28"/>
          <w:lang w:val="uk-UA"/>
        </w:rPr>
      </w:pPr>
      <w:r w:rsidRPr="008B5027">
        <w:rPr>
          <w:rFonts w:cs="Times New Roman"/>
          <w:szCs w:val="28"/>
          <w:lang w:val="uk-UA"/>
        </w:rPr>
        <w:t>Виконала</w:t>
      </w:r>
      <w:r w:rsidR="005D72FF" w:rsidRPr="008B5027">
        <w:rPr>
          <w:rFonts w:cs="Times New Roman"/>
          <w:szCs w:val="28"/>
          <w:lang w:val="uk-UA"/>
        </w:rPr>
        <w:t>: с</w:t>
      </w:r>
      <w:r w:rsidRPr="008B5027">
        <w:rPr>
          <w:rFonts w:cs="Times New Roman"/>
          <w:szCs w:val="28"/>
          <w:lang w:val="uk-UA"/>
        </w:rPr>
        <w:t xml:space="preserve">тудентка </w:t>
      </w:r>
      <w:r w:rsidR="005D72FF" w:rsidRPr="008B5027">
        <w:rPr>
          <w:rFonts w:cs="Times New Roman"/>
          <w:szCs w:val="28"/>
          <w:lang w:val="uk-UA"/>
        </w:rPr>
        <w:t>2</w:t>
      </w:r>
      <w:r w:rsidRPr="008B5027">
        <w:rPr>
          <w:rFonts w:cs="Times New Roman"/>
          <w:szCs w:val="28"/>
          <w:lang w:val="uk-UA"/>
        </w:rPr>
        <w:t xml:space="preserve"> курсу</w:t>
      </w:r>
      <w:r w:rsidR="005D72FF" w:rsidRPr="008B5027">
        <w:rPr>
          <w:rFonts w:cs="Times New Roman"/>
          <w:szCs w:val="28"/>
          <w:lang w:val="uk-UA"/>
        </w:rPr>
        <w:t>,</w:t>
      </w:r>
      <w:r w:rsidR="00D608D0">
        <w:rPr>
          <w:rFonts w:cs="Times New Roman"/>
          <w:szCs w:val="28"/>
          <w:lang w:val="uk-UA"/>
        </w:rPr>
        <w:t xml:space="preserve"> </w:t>
      </w:r>
      <w:r w:rsidR="005F4613" w:rsidRPr="008B5027">
        <w:rPr>
          <w:rFonts w:cs="Times New Roman"/>
          <w:szCs w:val="28"/>
          <w:lang w:val="uk-UA"/>
        </w:rPr>
        <w:t>групи 8.242</w:t>
      </w:r>
      <w:r w:rsidR="00CE2FCE" w:rsidRPr="008B5027">
        <w:rPr>
          <w:rFonts w:cs="Times New Roman"/>
          <w:szCs w:val="28"/>
          <w:lang w:val="uk-UA"/>
        </w:rPr>
        <w:t>2</w:t>
      </w:r>
    </w:p>
    <w:p w14:paraId="11F6E946" w14:textId="25D80BE2" w:rsidR="00CE2FCE" w:rsidRPr="00D608D0" w:rsidRDefault="005D72FF" w:rsidP="00CE2FCE">
      <w:pPr>
        <w:ind w:firstLine="0"/>
        <w:jc w:val="right"/>
        <w:rPr>
          <w:rFonts w:cs="Times New Roman"/>
          <w:szCs w:val="28"/>
          <w:lang w:val="uk-UA"/>
        </w:rPr>
      </w:pPr>
      <w:r w:rsidRPr="00D608D0">
        <w:rPr>
          <w:rFonts w:cs="Times New Roman"/>
          <w:szCs w:val="28"/>
          <w:lang w:val="uk-UA"/>
        </w:rPr>
        <w:t xml:space="preserve">спеціальності </w:t>
      </w:r>
      <w:r w:rsidR="00CE2FCE" w:rsidRPr="00D608D0">
        <w:rPr>
          <w:rFonts w:cs="Times New Roman"/>
          <w:szCs w:val="28"/>
          <w:lang w:val="uk-UA"/>
        </w:rPr>
        <w:t>туризмознавство і</w:t>
      </w:r>
      <w:r w:rsidR="00D608D0" w:rsidRPr="00D608D0">
        <w:rPr>
          <w:rFonts w:cs="Times New Roman"/>
          <w:szCs w:val="28"/>
          <w:lang w:val="uk-UA"/>
        </w:rPr>
        <w:t xml:space="preserve"> </w:t>
      </w:r>
      <w:r w:rsidR="00CE2FCE" w:rsidRPr="00D608D0">
        <w:rPr>
          <w:rFonts w:cs="Times New Roman"/>
          <w:szCs w:val="28"/>
          <w:lang w:val="uk-UA"/>
        </w:rPr>
        <w:t>гостинність</w:t>
      </w:r>
    </w:p>
    <w:p w14:paraId="4C7DE77E" w14:textId="13AD5831" w:rsidR="005D72FF" w:rsidRPr="008B5027" w:rsidRDefault="00CE2FCE" w:rsidP="00CE2FCE">
      <w:pPr>
        <w:ind w:firstLine="0"/>
        <w:jc w:val="right"/>
        <w:rPr>
          <w:rFonts w:cs="Times New Roman"/>
          <w:szCs w:val="28"/>
          <w:lang w:val="uk-UA"/>
        </w:rPr>
      </w:pPr>
      <w:r w:rsidRPr="008B5027">
        <w:rPr>
          <w:rFonts w:cs="Times New Roman"/>
          <w:szCs w:val="28"/>
          <w:lang w:val="uk-UA"/>
        </w:rPr>
        <w:t xml:space="preserve">Освітньої </w:t>
      </w:r>
      <w:r w:rsidR="005D72FF" w:rsidRPr="008B5027">
        <w:rPr>
          <w:rFonts w:cs="Times New Roman"/>
          <w:szCs w:val="28"/>
          <w:lang w:val="uk-UA"/>
        </w:rPr>
        <w:t xml:space="preserve">програми </w:t>
      </w:r>
      <w:r w:rsidR="00F4735F" w:rsidRPr="008B5027">
        <w:rPr>
          <w:rFonts w:cs="Times New Roman"/>
          <w:szCs w:val="28"/>
          <w:lang w:val="uk-UA"/>
        </w:rPr>
        <w:t>туризмознавство і</w:t>
      </w:r>
      <w:r w:rsidR="00D608D0">
        <w:rPr>
          <w:rFonts w:cs="Times New Roman"/>
          <w:szCs w:val="28"/>
          <w:lang w:val="uk-UA"/>
        </w:rPr>
        <w:t xml:space="preserve"> </w:t>
      </w:r>
      <w:r w:rsidR="00F4735F" w:rsidRPr="008B5027">
        <w:rPr>
          <w:rFonts w:cs="Times New Roman"/>
          <w:szCs w:val="28"/>
          <w:lang w:val="uk-UA"/>
        </w:rPr>
        <w:t>гостинність</w:t>
      </w:r>
    </w:p>
    <w:p w14:paraId="7E4570E9" w14:textId="77777777" w:rsidR="001502FC" w:rsidRPr="008B5027" w:rsidRDefault="001502FC" w:rsidP="00CE2FCE">
      <w:pPr>
        <w:ind w:firstLine="0"/>
        <w:jc w:val="right"/>
        <w:rPr>
          <w:rFonts w:cs="Times New Roman"/>
          <w:szCs w:val="28"/>
          <w:lang w:val="uk-UA"/>
        </w:rPr>
      </w:pPr>
      <w:proofErr w:type="spellStart"/>
      <w:r w:rsidRPr="008B5027">
        <w:rPr>
          <w:rFonts w:cs="Times New Roman"/>
          <w:szCs w:val="28"/>
          <w:lang w:val="uk-UA"/>
        </w:rPr>
        <w:t>Голда</w:t>
      </w:r>
      <w:proofErr w:type="spellEnd"/>
      <w:r w:rsidRPr="008B5027">
        <w:rPr>
          <w:rFonts w:cs="Times New Roman"/>
          <w:szCs w:val="28"/>
          <w:lang w:val="uk-UA"/>
        </w:rPr>
        <w:t xml:space="preserve"> Анна Анатоліївна </w:t>
      </w:r>
    </w:p>
    <w:p w14:paraId="4F084EBE" w14:textId="2E78970E" w:rsidR="004118EE" w:rsidRPr="008B5027" w:rsidRDefault="004118EE" w:rsidP="00CE2FCE">
      <w:pPr>
        <w:ind w:firstLine="0"/>
        <w:jc w:val="right"/>
        <w:rPr>
          <w:rFonts w:cs="Times New Roman"/>
          <w:szCs w:val="28"/>
          <w:lang w:val="uk-UA"/>
        </w:rPr>
      </w:pPr>
      <w:r w:rsidRPr="008B5027">
        <w:rPr>
          <w:rFonts w:eastAsia="Times New Roman" w:cs="Times New Roman"/>
          <w:szCs w:val="28"/>
          <w:lang w:val="uk-UA" w:eastAsia="uk-UA"/>
        </w:rPr>
        <w:t>Керівник:</w:t>
      </w:r>
      <w:r w:rsidRPr="008B5027">
        <w:rPr>
          <w:rFonts w:eastAsia="Calibri" w:cs="Times New Roman"/>
          <w:szCs w:val="28"/>
          <w:lang w:val="uk-UA"/>
        </w:rPr>
        <w:t xml:space="preserve"> </w:t>
      </w:r>
      <w:r w:rsidR="00D452D6" w:rsidRPr="008B5027">
        <w:rPr>
          <w:rFonts w:cs="Times New Roman"/>
          <w:szCs w:val="28"/>
          <w:lang w:val="uk-UA"/>
        </w:rPr>
        <w:t>д. пед. н., проф. Безкоровайна</w:t>
      </w:r>
      <w:r w:rsidRPr="008B5027">
        <w:rPr>
          <w:rFonts w:cs="Times New Roman"/>
          <w:szCs w:val="28"/>
          <w:lang w:val="uk-UA"/>
        </w:rPr>
        <w:t> </w:t>
      </w:r>
      <w:r w:rsidR="00D452D6" w:rsidRPr="008B5027">
        <w:rPr>
          <w:rFonts w:cs="Times New Roman"/>
          <w:szCs w:val="28"/>
          <w:lang w:val="uk-UA"/>
        </w:rPr>
        <w:t>Л</w:t>
      </w:r>
      <w:r w:rsidRPr="008B5027">
        <w:rPr>
          <w:rFonts w:cs="Times New Roman"/>
          <w:szCs w:val="28"/>
          <w:lang w:val="uk-UA"/>
        </w:rPr>
        <w:t>. </w:t>
      </w:r>
      <w:r w:rsidR="00D452D6" w:rsidRPr="008B5027">
        <w:rPr>
          <w:rFonts w:cs="Times New Roman"/>
          <w:szCs w:val="28"/>
          <w:lang w:val="uk-UA"/>
        </w:rPr>
        <w:t>В</w:t>
      </w:r>
      <w:r w:rsidRPr="008B5027">
        <w:rPr>
          <w:rFonts w:cs="Times New Roman"/>
          <w:szCs w:val="28"/>
          <w:lang w:val="uk-UA"/>
        </w:rPr>
        <w:t xml:space="preserve">. </w:t>
      </w:r>
    </w:p>
    <w:p w14:paraId="18766363" w14:textId="77777777" w:rsidR="004118EE" w:rsidRPr="00C359E3" w:rsidRDefault="004118EE" w:rsidP="00CE2FCE">
      <w:pPr>
        <w:widowControl w:val="0"/>
        <w:ind w:firstLine="0"/>
        <w:jc w:val="right"/>
        <w:rPr>
          <w:rFonts w:eastAsia="Times New Roman" w:cs="Times New Roman"/>
          <w:szCs w:val="28"/>
          <w:lang w:val="uk-UA" w:eastAsia="uk-UA"/>
        </w:rPr>
      </w:pPr>
      <w:r w:rsidRPr="008B5027">
        <w:rPr>
          <w:rFonts w:eastAsia="Times New Roman" w:cs="Times New Roman"/>
          <w:szCs w:val="28"/>
          <w:lang w:val="uk-UA" w:eastAsia="uk-UA"/>
        </w:rPr>
        <w:t>Рецензент:</w:t>
      </w:r>
      <w:r w:rsidRPr="008B5027">
        <w:rPr>
          <w:rFonts w:eastAsia="Times New Roman" w:cs="Times New Roman"/>
          <w:szCs w:val="28"/>
          <w:lang w:val="uk-UA"/>
        </w:rPr>
        <w:t xml:space="preserve"> </w:t>
      </w:r>
      <w:proofErr w:type="spellStart"/>
      <w:r w:rsidRPr="00D608D0">
        <w:rPr>
          <w:rFonts w:eastAsia="Times New Roman" w:cs="Times New Roman"/>
          <w:szCs w:val="28"/>
          <w:lang w:val="uk-UA"/>
        </w:rPr>
        <w:t>к.п.н</w:t>
      </w:r>
      <w:proofErr w:type="spellEnd"/>
      <w:r w:rsidRPr="00D608D0">
        <w:rPr>
          <w:rFonts w:eastAsia="Times New Roman" w:cs="Times New Roman"/>
          <w:szCs w:val="28"/>
          <w:lang w:val="uk-UA"/>
        </w:rPr>
        <w:t>., доцент Сидорук А.В.</w:t>
      </w:r>
    </w:p>
    <w:p w14:paraId="1BB4149A" w14:textId="4F5CC89D" w:rsidR="00F4735F" w:rsidRPr="008B5027" w:rsidRDefault="001A31B9" w:rsidP="00CE2FCE">
      <w:pPr>
        <w:ind w:firstLine="0"/>
        <w:jc w:val="right"/>
        <w:rPr>
          <w:rFonts w:cs="Times New Roman"/>
          <w:szCs w:val="28"/>
          <w:lang w:val="uk-UA"/>
        </w:rPr>
      </w:pPr>
      <w:r w:rsidRPr="008B5027">
        <w:rPr>
          <w:rFonts w:cs="Times New Roman"/>
          <w:szCs w:val="28"/>
          <w:lang w:val="uk-UA"/>
        </w:rPr>
        <w:t xml:space="preserve"> </w:t>
      </w:r>
    </w:p>
    <w:p w14:paraId="64FF0937" w14:textId="77777777" w:rsidR="00F4735F" w:rsidRPr="008B5027" w:rsidRDefault="00F4735F" w:rsidP="009E7C5B">
      <w:pPr>
        <w:ind w:firstLine="0"/>
        <w:jc w:val="center"/>
        <w:rPr>
          <w:rFonts w:cs="Times New Roman"/>
          <w:szCs w:val="28"/>
          <w:lang w:val="uk-UA"/>
        </w:rPr>
      </w:pPr>
    </w:p>
    <w:p w14:paraId="2711788B" w14:textId="77777777" w:rsidR="00F4735F" w:rsidRPr="008B5027" w:rsidRDefault="00F4735F" w:rsidP="009E7C5B">
      <w:pPr>
        <w:ind w:firstLine="0"/>
        <w:jc w:val="center"/>
        <w:rPr>
          <w:rFonts w:cs="Times New Roman"/>
          <w:szCs w:val="28"/>
          <w:lang w:val="uk-UA"/>
        </w:rPr>
      </w:pPr>
    </w:p>
    <w:p w14:paraId="644A461C" w14:textId="77777777" w:rsidR="00F4735F" w:rsidRPr="008B5027" w:rsidRDefault="00F4735F" w:rsidP="009E7C5B">
      <w:pPr>
        <w:ind w:firstLine="0"/>
        <w:rPr>
          <w:rFonts w:cs="Times New Roman"/>
          <w:szCs w:val="28"/>
          <w:lang w:val="uk-UA"/>
        </w:rPr>
      </w:pPr>
    </w:p>
    <w:p w14:paraId="6BFE5AC4" w14:textId="77777777" w:rsidR="00D608D0" w:rsidRDefault="00D608D0" w:rsidP="009E7C5B">
      <w:pPr>
        <w:ind w:firstLine="0"/>
        <w:jc w:val="center"/>
        <w:rPr>
          <w:rFonts w:cs="Times New Roman"/>
          <w:szCs w:val="28"/>
          <w:lang w:val="uk-UA"/>
        </w:rPr>
      </w:pPr>
    </w:p>
    <w:p w14:paraId="1070834E" w14:textId="5408ADBF" w:rsidR="003F54F7" w:rsidRPr="008B5027" w:rsidRDefault="00034A64" w:rsidP="009E7C5B">
      <w:pPr>
        <w:ind w:firstLine="0"/>
        <w:jc w:val="center"/>
        <w:rPr>
          <w:rFonts w:cs="Times New Roman"/>
          <w:szCs w:val="28"/>
          <w:lang w:val="uk-UA"/>
        </w:rPr>
      </w:pPr>
      <w:r w:rsidRPr="008B5027">
        <w:rPr>
          <w:rFonts w:cs="Times New Roman"/>
          <w:szCs w:val="28"/>
          <w:lang w:val="uk-UA"/>
        </w:rPr>
        <w:t>Запоріжжя</w:t>
      </w:r>
      <w:r w:rsidR="00F4735F" w:rsidRPr="008B5027">
        <w:rPr>
          <w:rFonts w:cs="Times New Roman"/>
          <w:szCs w:val="28"/>
          <w:lang w:val="uk-UA"/>
        </w:rPr>
        <w:t xml:space="preserve"> – </w:t>
      </w:r>
      <w:r w:rsidRPr="008B5027">
        <w:rPr>
          <w:rFonts w:cs="Times New Roman"/>
          <w:szCs w:val="28"/>
          <w:lang w:val="uk-UA"/>
        </w:rPr>
        <w:t>20</w:t>
      </w:r>
      <w:r w:rsidR="00F4735F" w:rsidRPr="008B5027">
        <w:rPr>
          <w:rFonts w:cs="Times New Roman"/>
          <w:szCs w:val="28"/>
          <w:lang w:val="uk-UA"/>
        </w:rPr>
        <w:t>2</w:t>
      </w:r>
      <w:r w:rsidR="0011308E" w:rsidRPr="008B5027">
        <w:rPr>
          <w:rFonts w:cs="Times New Roman"/>
          <w:szCs w:val="28"/>
          <w:lang w:val="uk-UA"/>
        </w:rPr>
        <w:t>3</w:t>
      </w:r>
    </w:p>
    <w:p w14:paraId="27C7F337" w14:textId="77777777" w:rsidR="004118EE" w:rsidRPr="008B5027" w:rsidRDefault="004118EE" w:rsidP="009E7C5B">
      <w:pPr>
        <w:rPr>
          <w:rFonts w:eastAsia="Calibri" w:cs="Times New Roman"/>
          <w:b/>
          <w:szCs w:val="28"/>
          <w:lang w:val="uk-UA"/>
        </w:rPr>
      </w:pPr>
      <w:r w:rsidRPr="008B5027">
        <w:rPr>
          <w:rFonts w:eastAsia="Calibri" w:cs="Times New Roman"/>
          <w:b/>
          <w:szCs w:val="28"/>
          <w:lang w:val="uk-UA"/>
        </w:rPr>
        <w:br w:type="page"/>
      </w:r>
    </w:p>
    <w:p w14:paraId="476A06BA" w14:textId="691D6566" w:rsidR="003F54F7" w:rsidRPr="008B5027" w:rsidRDefault="003F54F7" w:rsidP="00D608D0">
      <w:pPr>
        <w:jc w:val="center"/>
        <w:rPr>
          <w:rFonts w:cs="Times New Roman"/>
          <w:szCs w:val="28"/>
          <w:lang w:val="uk-UA"/>
        </w:rPr>
      </w:pPr>
      <w:r w:rsidRPr="008B5027">
        <w:rPr>
          <w:rFonts w:eastAsia="Calibri" w:cs="Times New Roman"/>
          <w:b/>
          <w:szCs w:val="28"/>
          <w:lang w:val="uk-UA"/>
        </w:rPr>
        <w:lastRenderedPageBreak/>
        <w:t>МІНІСТЕРСТВО ОСВІТИ І НАУКИ УКРАЇНИ</w:t>
      </w:r>
    </w:p>
    <w:p w14:paraId="4990DAAC" w14:textId="77777777" w:rsidR="003F54F7" w:rsidRPr="008B5027" w:rsidRDefault="003F54F7" w:rsidP="00D608D0">
      <w:pPr>
        <w:jc w:val="center"/>
        <w:rPr>
          <w:rFonts w:eastAsia="Calibri" w:cs="Times New Roman"/>
          <w:b/>
          <w:szCs w:val="28"/>
          <w:lang w:val="uk-UA"/>
        </w:rPr>
      </w:pPr>
      <w:bookmarkStart w:id="31" w:name="_Toc57054553"/>
      <w:bookmarkStart w:id="32" w:name="_Toc57058139"/>
      <w:bookmarkStart w:id="33" w:name="_Toc57580538"/>
      <w:bookmarkStart w:id="34" w:name="_Toc57580582"/>
      <w:bookmarkStart w:id="35" w:name="_Toc57580649"/>
      <w:bookmarkStart w:id="36" w:name="_Toc57664896"/>
      <w:bookmarkStart w:id="37" w:name="_Toc57666115"/>
      <w:bookmarkStart w:id="38" w:name="_Toc57670645"/>
      <w:bookmarkStart w:id="39" w:name="_Toc57670696"/>
      <w:bookmarkStart w:id="40" w:name="_Toc57714232"/>
      <w:bookmarkStart w:id="41" w:name="_Toc57715990"/>
      <w:bookmarkStart w:id="42" w:name="_Toc57718511"/>
      <w:bookmarkStart w:id="43" w:name="_Toc57718566"/>
      <w:bookmarkStart w:id="44" w:name="_Toc57750577"/>
      <w:bookmarkStart w:id="45" w:name="_Toc57805646"/>
      <w:r w:rsidRPr="008B5027">
        <w:rPr>
          <w:rFonts w:eastAsia="Calibri" w:cs="Times New Roman"/>
          <w:b/>
          <w:szCs w:val="28"/>
          <w:lang w:val="uk-UA"/>
        </w:rPr>
        <w:t>ЗАПОРІЗЬКИЙ НАЦІОНАЛЬНИЙ УНІВЕРСИТЕТ</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5521CECD" w14:textId="77777777" w:rsidR="003F54F7" w:rsidRPr="008B5027" w:rsidRDefault="003F54F7" w:rsidP="00D608D0">
      <w:pPr>
        <w:jc w:val="center"/>
        <w:rPr>
          <w:rFonts w:eastAsia="Times New Roman" w:cs="Times New Roman"/>
          <w:szCs w:val="28"/>
          <w:lang w:val="uk-UA" w:eastAsia="en-US"/>
        </w:rPr>
      </w:pPr>
      <w:r w:rsidRPr="008B5027">
        <w:rPr>
          <w:rFonts w:eastAsia="Times New Roman" w:cs="Times New Roman"/>
          <w:szCs w:val="28"/>
          <w:lang w:val="uk-UA" w:eastAsia="en-US"/>
        </w:rPr>
        <w:t>Факультет фізичного виховання, здоров’я та туризму</w:t>
      </w:r>
    </w:p>
    <w:p w14:paraId="0D0771E8" w14:textId="77777777" w:rsidR="003F54F7" w:rsidRPr="008B5027" w:rsidRDefault="003F54F7" w:rsidP="00D608D0">
      <w:pPr>
        <w:jc w:val="center"/>
        <w:rPr>
          <w:rFonts w:eastAsia="Times New Roman" w:cs="Times New Roman"/>
          <w:szCs w:val="28"/>
          <w:lang w:val="uk-UA" w:eastAsia="en-US"/>
        </w:rPr>
      </w:pPr>
      <w:r w:rsidRPr="008B5027">
        <w:rPr>
          <w:rFonts w:eastAsia="Times New Roman" w:cs="Times New Roman"/>
          <w:szCs w:val="28"/>
          <w:lang w:val="uk-UA" w:eastAsia="en-US"/>
        </w:rPr>
        <w:t xml:space="preserve">Кафедра туризму та </w:t>
      </w:r>
      <w:proofErr w:type="spellStart"/>
      <w:r w:rsidRPr="008B5027">
        <w:rPr>
          <w:rFonts w:eastAsia="Times New Roman" w:cs="Times New Roman"/>
          <w:szCs w:val="28"/>
          <w:lang w:val="uk-UA" w:eastAsia="en-US"/>
        </w:rPr>
        <w:t>готельно</w:t>
      </w:r>
      <w:proofErr w:type="spellEnd"/>
      <w:r w:rsidRPr="008B5027">
        <w:rPr>
          <w:rFonts w:eastAsia="Times New Roman" w:cs="Times New Roman"/>
          <w:szCs w:val="28"/>
          <w:lang w:val="uk-UA" w:eastAsia="en-US"/>
        </w:rPr>
        <w:t>-ресторанної справи</w:t>
      </w:r>
    </w:p>
    <w:p w14:paraId="0BC073E2" w14:textId="77777777" w:rsidR="00D608D0" w:rsidRDefault="00D608D0" w:rsidP="00D608D0">
      <w:pPr>
        <w:jc w:val="center"/>
        <w:rPr>
          <w:lang w:val="uk-UA"/>
        </w:rPr>
      </w:pPr>
      <w:r>
        <w:rPr>
          <w:lang w:val="uk-UA"/>
        </w:rPr>
        <w:t>освітній рівень магістр</w:t>
      </w:r>
    </w:p>
    <w:p w14:paraId="0F8D75B2" w14:textId="5139390A" w:rsidR="003F54F7" w:rsidRPr="00D608D0" w:rsidRDefault="003F54F7" w:rsidP="00D608D0">
      <w:pPr>
        <w:jc w:val="center"/>
        <w:rPr>
          <w:rFonts w:eastAsia="Times New Roman" w:cs="Times New Roman"/>
          <w:szCs w:val="28"/>
          <w:lang w:val="uk-UA"/>
        </w:rPr>
      </w:pPr>
      <w:r w:rsidRPr="00D608D0">
        <w:rPr>
          <w:rFonts w:eastAsia="Times New Roman" w:cs="Times New Roman"/>
          <w:szCs w:val="28"/>
          <w:lang w:val="uk-UA"/>
        </w:rPr>
        <w:t>спеціальність 242</w:t>
      </w:r>
      <w:r w:rsidR="0011308E" w:rsidRPr="00D608D0">
        <w:rPr>
          <w:rFonts w:eastAsia="Times New Roman" w:cs="Times New Roman"/>
          <w:szCs w:val="28"/>
          <w:lang w:val="uk-UA"/>
        </w:rPr>
        <w:t xml:space="preserve"> </w:t>
      </w:r>
      <w:r w:rsidRPr="00D608D0">
        <w:rPr>
          <w:rFonts w:eastAsia="Times New Roman" w:cs="Times New Roman"/>
          <w:szCs w:val="28"/>
          <w:lang w:val="uk-UA"/>
        </w:rPr>
        <w:t>туризм</w:t>
      </w:r>
    </w:p>
    <w:p w14:paraId="40E8DF31" w14:textId="77777777" w:rsidR="003F54F7" w:rsidRPr="008B5027" w:rsidRDefault="003F54F7" w:rsidP="009E7C5B">
      <w:pPr>
        <w:tabs>
          <w:tab w:val="left" w:pos="851"/>
        </w:tabs>
        <w:jc w:val="both"/>
        <w:rPr>
          <w:rFonts w:eastAsia="Times New Roman" w:cs="Times New Roman"/>
          <w:szCs w:val="28"/>
          <w:lang w:val="uk-UA" w:eastAsia="uk-UA"/>
        </w:rPr>
      </w:pPr>
    </w:p>
    <w:p w14:paraId="40C7371D" w14:textId="77777777" w:rsidR="003F54F7" w:rsidRPr="008B5027" w:rsidRDefault="003F54F7" w:rsidP="009E7C5B">
      <w:pPr>
        <w:tabs>
          <w:tab w:val="left" w:pos="851"/>
        </w:tabs>
        <w:jc w:val="right"/>
        <w:rPr>
          <w:rFonts w:eastAsia="Times New Roman" w:cs="Times New Roman"/>
          <w:b/>
          <w:bCs/>
          <w:szCs w:val="28"/>
          <w:lang w:val="uk-UA" w:eastAsia="uk-UA"/>
        </w:rPr>
      </w:pPr>
      <w:r w:rsidRPr="008B5027">
        <w:rPr>
          <w:rFonts w:eastAsia="Times New Roman" w:cs="Times New Roman"/>
          <w:b/>
          <w:bCs/>
          <w:szCs w:val="28"/>
          <w:lang w:val="uk-UA" w:eastAsia="uk-UA"/>
        </w:rPr>
        <w:t>ЗАТВЕРДЖУЮ:</w:t>
      </w:r>
    </w:p>
    <w:p w14:paraId="359A24FC" w14:textId="77777777" w:rsidR="003F54F7" w:rsidRPr="008B5027" w:rsidRDefault="003F54F7" w:rsidP="009E7C5B">
      <w:pPr>
        <w:tabs>
          <w:tab w:val="left" w:pos="851"/>
        </w:tabs>
        <w:jc w:val="right"/>
        <w:rPr>
          <w:rFonts w:eastAsia="Times New Roman" w:cs="Times New Roman"/>
          <w:b/>
          <w:bCs/>
          <w:szCs w:val="28"/>
          <w:lang w:val="uk-UA" w:eastAsia="uk-UA"/>
        </w:rPr>
      </w:pPr>
      <w:r w:rsidRPr="008B5027">
        <w:rPr>
          <w:rFonts w:eastAsia="Times New Roman" w:cs="Times New Roman"/>
          <w:b/>
          <w:bCs/>
          <w:szCs w:val="28"/>
          <w:lang w:val="uk-UA" w:eastAsia="uk-UA"/>
        </w:rPr>
        <w:t>Завідувач кафедри туризму та</w:t>
      </w:r>
    </w:p>
    <w:p w14:paraId="75899C07" w14:textId="77777777" w:rsidR="003F54F7" w:rsidRPr="008B5027" w:rsidRDefault="003F54F7" w:rsidP="009E7C5B">
      <w:pPr>
        <w:tabs>
          <w:tab w:val="left" w:pos="851"/>
        </w:tabs>
        <w:jc w:val="right"/>
        <w:rPr>
          <w:rFonts w:eastAsia="Times New Roman" w:cs="Times New Roman"/>
          <w:b/>
          <w:bCs/>
          <w:szCs w:val="28"/>
          <w:lang w:val="uk-UA" w:eastAsia="uk-UA"/>
        </w:rPr>
      </w:pPr>
      <w:proofErr w:type="spellStart"/>
      <w:r w:rsidRPr="008B5027">
        <w:rPr>
          <w:rFonts w:eastAsia="Times New Roman" w:cs="Times New Roman"/>
          <w:b/>
          <w:bCs/>
          <w:szCs w:val="28"/>
          <w:lang w:val="uk-UA" w:eastAsia="uk-UA"/>
        </w:rPr>
        <w:t>готельно</w:t>
      </w:r>
      <w:proofErr w:type="spellEnd"/>
      <w:r w:rsidRPr="008B5027">
        <w:rPr>
          <w:rFonts w:eastAsia="Times New Roman" w:cs="Times New Roman"/>
          <w:b/>
          <w:bCs/>
          <w:szCs w:val="28"/>
          <w:lang w:val="uk-UA" w:eastAsia="uk-UA"/>
        </w:rPr>
        <w:t>-ресторанної справи</w:t>
      </w:r>
    </w:p>
    <w:p w14:paraId="3B33B97F" w14:textId="77777777" w:rsidR="003F54F7" w:rsidRPr="008B5027" w:rsidRDefault="003F54F7" w:rsidP="009E7C5B">
      <w:pPr>
        <w:tabs>
          <w:tab w:val="left" w:pos="851"/>
        </w:tabs>
        <w:jc w:val="right"/>
        <w:rPr>
          <w:rFonts w:eastAsia="Times New Roman" w:cs="Times New Roman"/>
          <w:szCs w:val="28"/>
          <w:lang w:val="uk-UA" w:eastAsia="uk-UA"/>
        </w:rPr>
      </w:pPr>
      <w:r w:rsidRPr="008B5027">
        <w:rPr>
          <w:rFonts w:eastAsia="Times New Roman" w:cs="Times New Roman"/>
          <w:szCs w:val="28"/>
          <w:lang w:val="uk-UA" w:eastAsia="uk-UA"/>
        </w:rPr>
        <w:t xml:space="preserve">__________ Н. В. Маковецька </w:t>
      </w:r>
    </w:p>
    <w:p w14:paraId="4A6007D7" w14:textId="2A4BE7FD" w:rsidR="003F54F7" w:rsidRPr="008B5027" w:rsidRDefault="007B17C3" w:rsidP="009E7C5B">
      <w:pPr>
        <w:tabs>
          <w:tab w:val="left" w:pos="851"/>
        </w:tabs>
        <w:jc w:val="right"/>
        <w:rPr>
          <w:rFonts w:eastAsia="Times New Roman" w:cs="Times New Roman"/>
          <w:szCs w:val="28"/>
          <w:lang w:val="uk-UA" w:eastAsia="uk-UA"/>
        </w:rPr>
      </w:pPr>
      <w:r w:rsidRPr="008B5027">
        <w:rPr>
          <w:rFonts w:eastAsia="Times New Roman" w:cs="Times New Roman"/>
          <w:szCs w:val="28"/>
          <w:lang w:val="uk-UA" w:eastAsia="uk-UA"/>
        </w:rPr>
        <w:t xml:space="preserve"> </w:t>
      </w:r>
      <w:r w:rsidR="003F54F7" w:rsidRPr="008B5027">
        <w:rPr>
          <w:rFonts w:eastAsia="Times New Roman" w:cs="Times New Roman"/>
          <w:szCs w:val="28"/>
          <w:lang w:val="uk-UA" w:eastAsia="uk-UA"/>
        </w:rPr>
        <w:t>(підпис)</w:t>
      </w:r>
    </w:p>
    <w:p w14:paraId="117AA253" w14:textId="77777777" w:rsidR="00F05B03" w:rsidRPr="008B5027" w:rsidRDefault="00F05B03" w:rsidP="009E7C5B">
      <w:pPr>
        <w:tabs>
          <w:tab w:val="left" w:pos="851"/>
        </w:tabs>
        <w:jc w:val="right"/>
        <w:rPr>
          <w:rFonts w:eastAsia="Times New Roman" w:cs="Times New Roman"/>
          <w:szCs w:val="28"/>
          <w:lang w:val="uk-UA" w:eastAsia="uk-UA"/>
        </w:rPr>
      </w:pPr>
    </w:p>
    <w:p w14:paraId="2DF68AE2" w14:textId="77777777" w:rsidR="00A41651" w:rsidRPr="008B5027" w:rsidRDefault="00A41651" w:rsidP="009E7C5B">
      <w:pPr>
        <w:tabs>
          <w:tab w:val="left" w:pos="851"/>
        </w:tabs>
        <w:jc w:val="right"/>
        <w:rPr>
          <w:rFonts w:eastAsia="Times New Roman" w:cs="Times New Roman"/>
          <w:szCs w:val="28"/>
          <w:lang w:val="uk-UA" w:eastAsia="uk-UA"/>
        </w:rPr>
      </w:pPr>
    </w:p>
    <w:p w14:paraId="47AA7E24" w14:textId="77777777" w:rsidR="00BD60B7" w:rsidRPr="008B5027" w:rsidRDefault="00BD60B7" w:rsidP="009E7C5B">
      <w:pPr>
        <w:tabs>
          <w:tab w:val="left" w:pos="851"/>
        </w:tabs>
        <w:jc w:val="right"/>
        <w:rPr>
          <w:rFonts w:eastAsia="Times New Roman" w:cs="Times New Roman"/>
          <w:szCs w:val="28"/>
          <w:lang w:val="uk-UA" w:eastAsia="uk-UA"/>
        </w:rPr>
      </w:pPr>
    </w:p>
    <w:p w14:paraId="6119A09D" w14:textId="1A303D40" w:rsidR="003F54F7" w:rsidRPr="008B5027" w:rsidRDefault="003F54F7" w:rsidP="009E7C5B">
      <w:pPr>
        <w:tabs>
          <w:tab w:val="left" w:pos="851"/>
        </w:tabs>
        <w:jc w:val="right"/>
        <w:rPr>
          <w:rFonts w:eastAsia="Times New Roman" w:cs="Times New Roman"/>
          <w:szCs w:val="28"/>
          <w:lang w:val="uk-UA" w:eastAsia="uk-UA"/>
        </w:rPr>
      </w:pPr>
      <w:r w:rsidRPr="008B5027">
        <w:rPr>
          <w:rFonts w:eastAsia="Times New Roman" w:cs="Times New Roman"/>
          <w:szCs w:val="28"/>
          <w:lang w:val="uk-UA" w:eastAsia="uk-UA"/>
        </w:rPr>
        <w:t>«__» ______________ 20</w:t>
      </w:r>
      <w:r w:rsidR="009A5528" w:rsidRPr="008B5027">
        <w:rPr>
          <w:rFonts w:eastAsia="Times New Roman" w:cs="Times New Roman"/>
          <w:szCs w:val="28"/>
          <w:lang w:val="uk-UA" w:eastAsia="uk-UA"/>
        </w:rPr>
        <w:t>2</w:t>
      </w:r>
      <w:r w:rsidR="004118EE" w:rsidRPr="008B5027">
        <w:rPr>
          <w:rFonts w:eastAsia="Times New Roman" w:cs="Times New Roman"/>
          <w:szCs w:val="28"/>
          <w:lang w:val="uk-UA" w:eastAsia="uk-UA"/>
        </w:rPr>
        <w:t>3</w:t>
      </w:r>
      <w:r w:rsidRPr="008B5027">
        <w:rPr>
          <w:rFonts w:eastAsia="Times New Roman" w:cs="Times New Roman"/>
          <w:szCs w:val="28"/>
          <w:lang w:val="uk-UA" w:eastAsia="uk-UA"/>
        </w:rPr>
        <w:t xml:space="preserve"> року</w:t>
      </w:r>
    </w:p>
    <w:p w14:paraId="2F339B40" w14:textId="77777777" w:rsidR="003F54F7" w:rsidRPr="008B5027" w:rsidRDefault="003F54F7" w:rsidP="009E7C5B">
      <w:pPr>
        <w:tabs>
          <w:tab w:val="left" w:pos="851"/>
        </w:tabs>
        <w:jc w:val="both"/>
        <w:rPr>
          <w:rFonts w:eastAsia="Times New Roman" w:cs="Times New Roman"/>
          <w:szCs w:val="28"/>
          <w:lang w:val="uk-UA" w:eastAsia="uk-UA"/>
        </w:rPr>
      </w:pPr>
    </w:p>
    <w:p w14:paraId="69D7B586" w14:textId="77777777" w:rsidR="003F54F7" w:rsidRPr="008B5027" w:rsidRDefault="003F54F7" w:rsidP="009E7C5B">
      <w:pPr>
        <w:tabs>
          <w:tab w:val="left" w:pos="851"/>
        </w:tabs>
        <w:jc w:val="center"/>
        <w:rPr>
          <w:rFonts w:eastAsia="Times New Roman" w:cs="Times New Roman"/>
          <w:b/>
          <w:bCs/>
          <w:szCs w:val="28"/>
          <w:lang w:val="uk-UA" w:eastAsia="uk-UA"/>
        </w:rPr>
      </w:pPr>
      <w:r w:rsidRPr="008B5027">
        <w:rPr>
          <w:rFonts w:eastAsia="Times New Roman" w:cs="Times New Roman"/>
          <w:b/>
          <w:bCs/>
          <w:szCs w:val="28"/>
          <w:lang w:val="uk-UA" w:eastAsia="uk-UA"/>
        </w:rPr>
        <w:t>ЗАВДАННЯ</w:t>
      </w:r>
    </w:p>
    <w:p w14:paraId="135BB644" w14:textId="5AAB7572" w:rsidR="003F54F7" w:rsidRPr="008B5027" w:rsidRDefault="003F54F7" w:rsidP="009E7C5B">
      <w:pPr>
        <w:tabs>
          <w:tab w:val="left" w:pos="851"/>
        </w:tabs>
        <w:jc w:val="center"/>
        <w:rPr>
          <w:rFonts w:eastAsia="Times New Roman" w:cs="Times New Roman"/>
          <w:b/>
          <w:bCs/>
          <w:szCs w:val="28"/>
          <w:lang w:val="uk-UA" w:eastAsia="uk-UA"/>
        </w:rPr>
      </w:pPr>
      <w:r w:rsidRPr="008B5027">
        <w:rPr>
          <w:rFonts w:eastAsia="Times New Roman" w:cs="Times New Roman"/>
          <w:b/>
          <w:bCs/>
          <w:szCs w:val="28"/>
          <w:lang w:val="uk-UA" w:eastAsia="uk-UA"/>
        </w:rPr>
        <w:t>НА КВАЛІФІКАЦІЙНУ РОБОТУ</w:t>
      </w:r>
    </w:p>
    <w:p w14:paraId="4E4240DC" w14:textId="7F62DDDE" w:rsidR="001502FC" w:rsidRPr="008B5027" w:rsidRDefault="001502FC" w:rsidP="001502FC">
      <w:pPr>
        <w:ind w:firstLine="0"/>
        <w:jc w:val="center"/>
        <w:rPr>
          <w:rFonts w:cs="Times New Roman"/>
          <w:b/>
          <w:bCs/>
          <w:szCs w:val="28"/>
          <w:lang w:val="uk-UA"/>
        </w:rPr>
      </w:pPr>
      <w:proofErr w:type="spellStart"/>
      <w:r w:rsidRPr="008B5027">
        <w:rPr>
          <w:rFonts w:cs="Times New Roman"/>
          <w:b/>
          <w:bCs/>
          <w:szCs w:val="28"/>
          <w:lang w:val="uk-UA"/>
        </w:rPr>
        <w:t>Голд</w:t>
      </w:r>
      <w:r w:rsidR="0047260B" w:rsidRPr="008B5027">
        <w:rPr>
          <w:rFonts w:cs="Times New Roman"/>
          <w:b/>
          <w:bCs/>
          <w:szCs w:val="28"/>
          <w:lang w:val="uk-UA"/>
        </w:rPr>
        <w:t>и</w:t>
      </w:r>
      <w:proofErr w:type="spellEnd"/>
      <w:r w:rsidRPr="008B5027">
        <w:rPr>
          <w:rFonts w:cs="Times New Roman"/>
          <w:b/>
          <w:bCs/>
          <w:szCs w:val="28"/>
          <w:lang w:val="uk-UA"/>
        </w:rPr>
        <w:t xml:space="preserve"> Анн</w:t>
      </w:r>
      <w:r w:rsidR="0047260B" w:rsidRPr="008B5027">
        <w:rPr>
          <w:rFonts w:cs="Times New Roman"/>
          <w:b/>
          <w:bCs/>
          <w:szCs w:val="28"/>
          <w:lang w:val="uk-UA"/>
        </w:rPr>
        <w:t>и</w:t>
      </w:r>
      <w:r w:rsidRPr="008B5027">
        <w:rPr>
          <w:rFonts w:cs="Times New Roman"/>
          <w:b/>
          <w:bCs/>
          <w:szCs w:val="28"/>
          <w:lang w:val="uk-UA"/>
        </w:rPr>
        <w:t xml:space="preserve"> Анатоліївн</w:t>
      </w:r>
      <w:r w:rsidR="0047260B" w:rsidRPr="008B5027">
        <w:rPr>
          <w:rFonts w:cs="Times New Roman"/>
          <w:b/>
          <w:bCs/>
          <w:szCs w:val="28"/>
          <w:lang w:val="uk-UA"/>
        </w:rPr>
        <w:t>и</w:t>
      </w:r>
    </w:p>
    <w:p w14:paraId="678AC372" w14:textId="776770BC" w:rsidR="003F54F7" w:rsidRPr="008B5027" w:rsidRDefault="003F54F7" w:rsidP="009E7C5B">
      <w:pPr>
        <w:tabs>
          <w:tab w:val="left" w:pos="851"/>
        </w:tabs>
        <w:jc w:val="both"/>
        <w:rPr>
          <w:rFonts w:cs="Times New Roman"/>
          <w:szCs w:val="28"/>
          <w:lang w:val="uk-UA"/>
        </w:rPr>
      </w:pPr>
      <w:r w:rsidRPr="008B5027">
        <w:rPr>
          <w:rFonts w:eastAsia="Times New Roman" w:cs="Times New Roman"/>
          <w:szCs w:val="28"/>
          <w:lang w:val="uk-UA" w:eastAsia="uk-UA"/>
        </w:rPr>
        <w:t>1.</w:t>
      </w:r>
      <w:r w:rsidR="00AA194B" w:rsidRPr="008B5027">
        <w:rPr>
          <w:rFonts w:eastAsia="Times New Roman" w:cs="Times New Roman"/>
          <w:szCs w:val="28"/>
          <w:lang w:val="uk-UA" w:eastAsia="uk-UA"/>
        </w:rPr>
        <w:t> </w:t>
      </w:r>
      <w:r w:rsidRPr="008B5027">
        <w:rPr>
          <w:rFonts w:eastAsia="Times New Roman" w:cs="Times New Roman"/>
          <w:szCs w:val="28"/>
          <w:lang w:val="uk-UA" w:eastAsia="uk-UA"/>
        </w:rPr>
        <w:t>Тема роботи «</w:t>
      </w:r>
      <w:r w:rsidR="00D608D0">
        <w:rPr>
          <w:rFonts w:cs="Times New Roman"/>
          <w:szCs w:val="28"/>
          <w:lang w:val="uk-UA"/>
        </w:rPr>
        <w:t>Перспективи розвитку туризму в Україні у повоєнний час</w:t>
      </w:r>
      <w:r w:rsidRPr="008B5027">
        <w:rPr>
          <w:rFonts w:eastAsia="Times New Roman" w:cs="Times New Roman"/>
          <w:szCs w:val="28"/>
          <w:lang w:val="uk-UA" w:eastAsia="uk-UA"/>
        </w:rPr>
        <w:t xml:space="preserve">», </w:t>
      </w:r>
      <w:r w:rsidR="000035B8" w:rsidRPr="008B5027">
        <w:rPr>
          <w:bCs/>
          <w:lang w:val="uk-UA"/>
        </w:rPr>
        <w:t xml:space="preserve">керівник роботи (проекту) </w:t>
      </w:r>
      <w:r w:rsidR="000035B8" w:rsidRPr="008B5027">
        <w:rPr>
          <w:rFonts w:cs="Times New Roman"/>
          <w:szCs w:val="28"/>
          <w:lang w:val="uk-UA"/>
        </w:rPr>
        <w:t>д</w:t>
      </w:r>
      <w:r w:rsidR="004118EE" w:rsidRPr="008B5027">
        <w:rPr>
          <w:rFonts w:cs="Times New Roman"/>
          <w:szCs w:val="28"/>
          <w:lang w:val="uk-UA"/>
        </w:rPr>
        <w:t>. </w:t>
      </w:r>
      <w:r w:rsidR="000035B8" w:rsidRPr="008B5027">
        <w:rPr>
          <w:rFonts w:cs="Times New Roman"/>
          <w:szCs w:val="28"/>
          <w:lang w:val="uk-UA"/>
        </w:rPr>
        <w:t>пед. </w:t>
      </w:r>
      <w:r w:rsidR="004118EE" w:rsidRPr="008B5027">
        <w:rPr>
          <w:rFonts w:cs="Times New Roman"/>
          <w:szCs w:val="28"/>
          <w:lang w:val="uk-UA"/>
        </w:rPr>
        <w:t xml:space="preserve">н., </w:t>
      </w:r>
      <w:r w:rsidR="000035B8" w:rsidRPr="008B5027">
        <w:rPr>
          <w:rFonts w:cs="Times New Roman"/>
          <w:szCs w:val="28"/>
          <w:lang w:val="uk-UA"/>
        </w:rPr>
        <w:t>проф</w:t>
      </w:r>
      <w:r w:rsidR="004118EE" w:rsidRPr="008B5027">
        <w:rPr>
          <w:rFonts w:cs="Times New Roman"/>
          <w:szCs w:val="28"/>
          <w:lang w:val="uk-UA"/>
        </w:rPr>
        <w:t xml:space="preserve">. </w:t>
      </w:r>
      <w:r w:rsidR="00AA194B" w:rsidRPr="008B5027">
        <w:rPr>
          <w:rFonts w:cs="Times New Roman"/>
          <w:szCs w:val="28"/>
          <w:lang w:val="uk-UA"/>
        </w:rPr>
        <w:t>Б</w:t>
      </w:r>
      <w:r w:rsidR="004707E8" w:rsidRPr="008B5027">
        <w:rPr>
          <w:rFonts w:cs="Times New Roman"/>
          <w:szCs w:val="28"/>
          <w:lang w:val="uk-UA"/>
        </w:rPr>
        <w:t>езкоровайна</w:t>
      </w:r>
      <w:r w:rsidR="00AA194B" w:rsidRPr="008B5027">
        <w:rPr>
          <w:rFonts w:cs="Times New Roman"/>
          <w:szCs w:val="28"/>
          <w:lang w:val="uk-UA"/>
        </w:rPr>
        <w:t xml:space="preserve"> </w:t>
      </w:r>
      <w:r w:rsidR="004707E8" w:rsidRPr="008B5027">
        <w:rPr>
          <w:rFonts w:cs="Times New Roman"/>
          <w:szCs w:val="28"/>
          <w:lang w:val="uk-UA"/>
        </w:rPr>
        <w:t>Лариса</w:t>
      </w:r>
      <w:r w:rsidR="00AA194B" w:rsidRPr="008B5027">
        <w:rPr>
          <w:rFonts w:cs="Times New Roman"/>
          <w:szCs w:val="28"/>
          <w:lang w:val="uk-UA"/>
        </w:rPr>
        <w:t xml:space="preserve"> </w:t>
      </w:r>
      <w:r w:rsidR="004707E8" w:rsidRPr="008B5027">
        <w:rPr>
          <w:rFonts w:cs="Times New Roman"/>
          <w:szCs w:val="28"/>
          <w:lang w:val="uk-UA"/>
        </w:rPr>
        <w:t>Вікторівна</w:t>
      </w:r>
      <w:r w:rsidRPr="008B5027">
        <w:rPr>
          <w:rFonts w:eastAsia="Times New Roman" w:cs="Times New Roman"/>
          <w:szCs w:val="28"/>
          <w:lang w:val="uk-UA" w:eastAsia="uk-UA"/>
        </w:rPr>
        <w:t>, затверджен</w:t>
      </w:r>
      <w:r w:rsidR="000035B8" w:rsidRPr="008B5027">
        <w:rPr>
          <w:rFonts w:eastAsia="Times New Roman" w:cs="Times New Roman"/>
          <w:szCs w:val="28"/>
          <w:lang w:val="uk-UA" w:eastAsia="uk-UA"/>
        </w:rPr>
        <w:t>о</w:t>
      </w:r>
      <w:r w:rsidRPr="008B5027">
        <w:rPr>
          <w:rFonts w:eastAsia="Times New Roman" w:cs="Times New Roman"/>
          <w:szCs w:val="28"/>
          <w:lang w:val="uk-UA" w:eastAsia="uk-UA"/>
        </w:rPr>
        <w:t xml:space="preserve"> наказом ЗНУ </w:t>
      </w:r>
      <w:r w:rsidR="00D608D0" w:rsidRPr="00D608D0">
        <w:rPr>
          <w:rFonts w:eastAsia="Times New Roman" w:cs="Times New Roman"/>
          <w:szCs w:val="28"/>
          <w:lang w:val="uk-UA" w:eastAsia="uk-UA"/>
        </w:rPr>
        <w:t>від «14» вересня 2023 року №1425-с.</w:t>
      </w:r>
    </w:p>
    <w:p w14:paraId="0A224A14" w14:textId="0D107E15" w:rsidR="0069384E" w:rsidRPr="008B5027" w:rsidRDefault="003F54F7" w:rsidP="0069384E">
      <w:pPr>
        <w:jc w:val="both"/>
        <w:rPr>
          <w:rFonts w:eastAsia="Times New Roman" w:cs="Times New Roman"/>
          <w:szCs w:val="28"/>
          <w:lang w:val="uk-UA" w:eastAsia="uk-UA"/>
        </w:rPr>
      </w:pPr>
      <w:r w:rsidRPr="008B5027">
        <w:rPr>
          <w:rFonts w:eastAsia="Times New Roman" w:cs="Times New Roman"/>
          <w:szCs w:val="28"/>
          <w:lang w:val="uk-UA" w:eastAsia="uk-UA"/>
        </w:rPr>
        <w:t>2.</w:t>
      </w:r>
      <w:r w:rsidR="00AA194B" w:rsidRPr="008B5027">
        <w:rPr>
          <w:rFonts w:eastAsia="Times New Roman" w:cs="Times New Roman"/>
          <w:szCs w:val="28"/>
          <w:lang w:val="uk-UA" w:eastAsia="uk-UA"/>
        </w:rPr>
        <w:t> </w:t>
      </w:r>
      <w:r w:rsidRPr="008B5027">
        <w:rPr>
          <w:rFonts w:eastAsia="Times New Roman" w:cs="Times New Roman"/>
          <w:szCs w:val="28"/>
          <w:lang w:val="uk-UA" w:eastAsia="uk-UA"/>
        </w:rPr>
        <w:t xml:space="preserve">Строк подання студентом роботи </w:t>
      </w:r>
      <w:r w:rsidR="009A5528" w:rsidRPr="008B5027">
        <w:rPr>
          <w:rFonts w:eastAsia="Times New Roman" w:cs="Times New Roman"/>
          <w:szCs w:val="28"/>
          <w:lang w:val="uk-UA" w:eastAsia="uk-UA"/>
        </w:rPr>
        <w:t>7 грудня</w:t>
      </w:r>
      <w:r w:rsidRPr="008B5027">
        <w:rPr>
          <w:rFonts w:eastAsia="Times New Roman" w:cs="Times New Roman"/>
          <w:szCs w:val="28"/>
          <w:lang w:val="uk-UA" w:eastAsia="uk-UA"/>
        </w:rPr>
        <w:t xml:space="preserve"> 20</w:t>
      </w:r>
      <w:r w:rsidR="009A5528" w:rsidRPr="008B5027">
        <w:rPr>
          <w:rFonts w:eastAsia="Times New Roman" w:cs="Times New Roman"/>
          <w:szCs w:val="28"/>
          <w:lang w:val="uk-UA" w:eastAsia="uk-UA"/>
        </w:rPr>
        <w:t>2</w:t>
      </w:r>
      <w:r w:rsidR="004118EE" w:rsidRPr="008B5027">
        <w:rPr>
          <w:rFonts w:eastAsia="Times New Roman" w:cs="Times New Roman"/>
          <w:szCs w:val="28"/>
          <w:lang w:val="uk-UA" w:eastAsia="uk-UA"/>
        </w:rPr>
        <w:t>3</w:t>
      </w:r>
      <w:r w:rsidRPr="008B5027">
        <w:rPr>
          <w:rFonts w:eastAsia="Times New Roman" w:cs="Times New Roman"/>
          <w:szCs w:val="28"/>
          <w:lang w:val="uk-UA" w:eastAsia="uk-UA"/>
        </w:rPr>
        <w:t xml:space="preserve"> року.</w:t>
      </w:r>
    </w:p>
    <w:p w14:paraId="19FD5247" w14:textId="706D2F59" w:rsidR="0069384E" w:rsidRPr="008B5027" w:rsidRDefault="003F54F7" w:rsidP="0069384E">
      <w:pPr>
        <w:jc w:val="both"/>
        <w:rPr>
          <w:rFonts w:eastAsiaTheme="majorEastAsia" w:cs="Times New Roman"/>
          <w:szCs w:val="28"/>
          <w:lang w:val="uk-UA"/>
        </w:rPr>
      </w:pPr>
      <w:r w:rsidRPr="008B5027">
        <w:rPr>
          <w:rFonts w:eastAsia="Times New Roman" w:cs="Times New Roman"/>
          <w:szCs w:val="28"/>
          <w:lang w:val="uk-UA" w:eastAsia="uk-UA"/>
        </w:rPr>
        <w:t>3.</w:t>
      </w:r>
      <w:r w:rsidR="00AA194B" w:rsidRPr="008B5027">
        <w:rPr>
          <w:rFonts w:eastAsia="Times New Roman" w:cs="Times New Roman"/>
          <w:szCs w:val="28"/>
          <w:lang w:val="uk-UA" w:eastAsia="uk-UA"/>
        </w:rPr>
        <w:t> </w:t>
      </w:r>
      <w:r w:rsidRPr="008B5027">
        <w:rPr>
          <w:rFonts w:eastAsia="Times New Roman" w:cs="Times New Roman"/>
          <w:szCs w:val="28"/>
          <w:lang w:val="uk-UA" w:eastAsia="uk-UA"/>
        </w:rPr>
        <w:t>Вихідні дані до роботи</w:t>
      </w:r>
      <w:r w:rsidR="004118EE" w:rsidRPr="008B5027">
        <w:rPr>
          <w:rFonts w:eastAsia="Times New Roman" w:cs="Times New Roman"/>
          <w:szCs w:val="28"/>
          <w:lang w:val="uk-UA" w:eastAsia="uk-UA"/>
        </w:rPr>
        <w:t>:</w:t>
      </w:r>
      <w:r w:rsidRPr="008B5027">
        <w:rPr>
          <w:rFonts w:eastAsia="Times New Roman" w:cs="Times New Roman"/>
          <w:szCs w:val="28"/>
          <w:lang w:val="uk-UA" w:eastAsia="uk-UA"/>
        </w:rPr>
        <w:t xml:space="preserve"> </w:t>
      </w:r>
      <w:r w:rsidR="004D4AF4" w:rsidRPr="008B5027">
        <w:rPr>
          <w:rFonts w:eastAsia="Times New Roman"/>
          <w:szCs w:val="28"/>
          <w:lang w:val="uk-UA"/>
        </w:rPr>
        <w:t>нормативно-правова та законодавча база України;</w:t>
      </w:r>
      <w:r w:rsidR="004D4AF4" w:rsidRPr="008B5027">
        <w:rPr>
          <w:rFonts w:cs="Times New Roman"/>
          <w:szCs w:val="28"/>
          <w:lang w:val="uk-UA"/>
        </w:rPr>
        <w:t xml:space="preserve"> спеціальна </w:t>
      </w:r>
      <w:r w:rsidR="0069384E" w:rsidRPr="008B5027">
        <w:rPr>
          <w:rFonts w:cs="Times New Roman"/>
          <w:szCs w:val="28"/>
          <w:lang w:val="uk-UA"/>
        </w:rPr>
        <w:t>література з досліджуваної проблеми (літературні джерела, монографії, статті</w:t>
      </w:r>
      <w:r w:rsidR="004D4AF4" w:rsidRPr="008B5027">
        <w:rPr>
          <w:rFonts w:cs="Times New Roman"/>
          <w:szCs w:val="28"/>
          <w:lang w:val="uk-UA"/>
        </w:rPr>
        <w:t xml:space="preserve">, </w:t>
      </w:r>
      <w:r w:rsidR="004D4AF4" w:rsidRPr="008B5027">
        <w:rPr>
          <w:rFonts w:eastAsia="Times New Roman"/>
          <w:szCs w:val="28"/>
          <w:lang w:val="uk-UA"/>
        </w:rPr>
        <w:t>матеріали міжнародних та вітчизняних конференцій, форумів та семінарів</w:t>
      </w:r>
      <w:r w:rsidR="0069384E" w:rsidRPr="008B5027">
        <w:rPr>
          <w:rFonts w:cs="Times New Roman"/>
          <w:szCs w:val="28"/>
          <w:lang w:val="uk-UA"/>
        </w:rPr>
        <w:t xml:space="preserve"> тощо); аналітичні огляди, </w:t>
      </w:r>
      <w:r w:rsidR="004D4AF4" w:rsidRPr="008B5027">
        <w:rPr>
          <w:rFonts w:eastAsia="Times New Roman"/>
          <w:szCs w:val="28"/>
          <w:lang w:val="uk-UA"/>
        </w:rPr>
        <w:t xml:space="preserve">дані статистичної звітності </w:t>
      </w:r>
      <w:r w:rsidR="0069384E" w:rsidRPr="008B5027">
        <w:rPr>
          <w:rFonts w:cs="Times New Roman"/>
          <w:szCs w:val="28"/>
          <w:lang w:val="uk-UA"/>
        </w:rPr>
        <w:t xml:space="preserve">щодо функціонування </w:t>
      </w:r>
      <w:r w:rsidR="00AA194B" w:rsidRPr="008B5027">
        <w:rPr>
          <w:rFonts w:cs="Times New Roman"/>
          <w:szCs w:val="28"/>
          <w:lang w:val="uk-UA"/>
        </w:rPr>
        <w:t>туристич</w:t>
      </w:r>
      <w:r w:rsidR="0069384E" w:rsidRPr="008B5027">
        <w:rPr>
          <w:rFonts w:cs="Times New Roman"/>
          <w:szCs w:val="28"/>
          <w:lang w:val="uk-UA"/>
        </w:rPr>
        <w:t xml:space="preserve">них підприємств </w:t>
      </w:r>
      <w:r w:rsidR="00AA194B" w:rsidRPr="008B5027">
        <w:rPr>
          <w:rFonts w:cs="Times New Roman"/>
          <w:szCs w:val="28"/>
          <w:lang w:val="uk-UA"/>
        </w:rPr>
        <w:t xml:space="preserve">України та </w:t>
      </w:r>
      <w:r w:rsidR="0069384E" w:rsidRPr="008B5027">
        <w:rPr>
          <w:rFonts w:cs="Times New Roman"/>
          <w:szCs w:val="28"/>
          <w:lang w:val="uk-UA"/>
        </w:rPr>
        <w:lastRenderedPageBreak/>
        <w:t xml:space="preserve">Запорізької області </w:t>
      </w:r>
      <w:r w:rsidR="00AA194B" w:rsidRPr="008B5027">
        <w:rPr>
          <w:rFonts w:cs="Times New Roman"/>
          <w:szCs w:val="28"/>
          <w:lang w:val="uk-UA"/>
        </w:rPr>
        <w:t>в умовах війни</w:t>
      </w:r>
      <w:r w:rsidR="0069384E" w:rsidRPr="008B5027">
        <w:rPr>
          <w:rFonts w:cs="Times New Roman"/>
          <w:szCs w:val="28"/>
          <w:lang w:val="uk-UA"/>
        </w:rPr>
        <w:t>; Стратегія розвитку туризму в Запорізькій області на 2023–2027 </w:t>
      </w:r>
      <w:proofErr w:type="spellStart"/>
      <w:r w:rsidR="0069384E" w:rsidRPr="008B5027">
        <w:rPr>
          <w:rFonts w:cs="Times New Roman"/>
          <w:szCs w:val="28"/>
          <w:lang w:val="uk-UA"/>
        </w:rPr>
        <w:t>рр</w:t>
      </w:r>
      <w:proofErr w:type="spellEnd"/>
      <w:r w:rsidR="0069384E" w:rsidRPr="008B5027">
        <w:rPr>
          <w:rFonts w:cs="Times New Roman"/>
          <w:szCs w:val="28"/>
          <w:lang w:val="uk-UA"/>
        </w:rPr>
        <w:t xml:space="preserve">; офіційні сайти </w:t>
      </w:r>
      <w:r w:rsidR="00AA194B" w:rsidRPr="008B5027">
        <w:rPr>
          <w:rFonts w:cs="Times New Roman"/>
          <w:szCs w:val="28"/>
          <w:lang w:val="uk-UA"/>
        </w:rPr>
        <w:t xml:space="preserve">ДАРТ, </w:t>
      </w:r>
      <w:r w:rsidR="0069384E" w:rsidRPr="008B5027">
        <w:rPr>
          <w:rFonts w:cs="Times New Roman"/>
          <w:szCs w:val="28"/>
          <w:lang w:val="uk-UA"/>
        </w:rPr>
        <w:t>туроператорів, періодична преса та інтернет-ресурси з туризму.</w:t>
      </w:r>
    </w:p>
    <w:p w14:paraId="0DD321CA" w14:textId="77777777" w:rsidR="004D4AF4" w:rsidRPr="008B5027" w:rsidRDefault="003F54F7" w:rsidP="004D4AF4">
      <w:pPr>
        <w:jc w:val="both"/>
        <w:rPr>
          <w:rFonts w:eastAsia="Times New Roman" w:cs="Times New Roman"/>
          <w:szCs w:val="28"/>
          <w:lang w:val="uk-UA" w:eastAsia="uk-UA"/>
        </w:rPr>
      </w:pPr>
      <w:r w:rsidRPr="008B5027">
        <w:rPr>
          <w:rFonts w:eastAsia="Times New Roman" w:cs="Times New Roman"/>
          <w:szCs w:val="28"/>
          <w:lang w:val="uk-UA" w:eastAsia="uk-UA"/>
        </w:rPr>
        <w:t>4.</w:t>
      </w:r>
      <w:r w:rsidR="0069384E" w:rsidRPr="008B5027">
        <w:rPr>
          <w:rFonts w:eastAsia="Times New Roman" w:cs="Times New Roman"/>
          <w:szCs w:val="28"/>
          <w:lang w:val="uk-UA" w:eastAsia="uk-UA"/>
        </w:rPr>
        <w:t> </w:t>
      </w:r>
      <w:r w:rsidRPr="008B5027">
        <w:rPr>
          <w:rFonts w:eastAsia="Times New Roman" w:cs="Times New Roman"/>
          <w:szCs w:val="28"/>
          <w:lang w:val="uk-UA" w:eastAsia="uk-UA"/>
        </w:rPr>
        <w:t>Зміст розрахунково-пояснювальної записки (перелік питань, які потрібно розробити):</w:t>
      </w:r>
    </w:p>
    <w:p w14:paraId="2FB577C1" w14:textId="77777777" w:rsidR="004D4AF4" w:rsidRPr="008B5027" w:rsidRDefault="00052039" w:rsidP="004D4AF4">
      <w:pPr>
        <w:jc w:val="both"/>
        <w:rPr>
          <w:rFonts w:cs="Times New Roman"/>
          <w:bCs/>
          <w:szCs w:val="28"/>
          <w:lang w:val="uk-UA"/>
        </w:rPr>
      </w:pPr>
      <w:r w:rsidRPr="008B5027">
        <w:rPr>
          <w:rFonts w:eastAsia="Times New Roman" w:cs="Times New Roman"/>
          <w:szCs w:val="28"/>
          <w:lang w:val="uk-UA" w:eastAsia="uk-UA"/>
        </w:rPr>
        <w:t>1) </w:t>
      </w:r>
      <w:r w:rsidR="004D4AF4" w:rsidRPr="008B5027">
        <w:rPr>
          <w:rFonts w:cs="Times New Roman"/>
          <w:szCs w:val="28"/>
          <w:lang w:val="uk-UA"/>
        </w:rPr>
        <w:t xml:space="preserve">простежити </w:t>
      </w:r>
      <w:r w:rsidR="004D4AF4" w:rsidRPr="008B5027">
        <w:rPr>
          <w:rFonts w:eastAsia="Times New Roman" w:cs="Times New Roman"/>
          <w:szCs w:val="28"/>
          <w:lang w:val="uk-UA"/>
        </w:rPr>
        <w:t>вплив глобальних безпекових чинників на розвиток туризму</w:t>
      </w:r>
      <w:r w:rsidR="004D4AF4" w:rsidRPr="008B5027">
        <w:rPr>
          <w:rFonts w:cs="Times New Roman"/>
          <w:szCs w:val="28"/>
          <w:lang w:val="uk-UA"/>
        </w:rPr>
        <w:t xml:space="preserve">; дослідити </w:t>
      </w:r>
      <w:r w:rsidR="004D4AF4" w:rsidRPr="008B5027">
        <w:rPr>
          <w:rFonts w:eastAsia="Times New Roman" w:cs="Times New Roman"/>
          <w:szCs w:val="28"/>
          <w:lang w:val="uk-UA"/>
        </w:rPr>
        <w:t>стан туристичної галузі України в умовах війни</w:t>
      </w:r>
      <w:r w:rsidR="004D4AF4" w:rsidRPr="008B5027">
        <w:rPr>
          <w:rFonts w:cs="Times New Roman"/>
          <w:bCs/>
          <w:szCs w:val="28"/>
          <w:lang w:val="uk-UA"/>
        </w:rPr>
        <w:t xml:space="preserve">; </w:t>
      </w:r>
      <w:r w:rsidR="004D4AF4" w:rsidRPr="008B5027">
        <w:rPr>
          <w:rFonts w:cs="Times New Roman"/>
          <w:szCs w:val="28"/>
          <w:lang w:val="uk-UA"/>
        </w:rPr>
        <w:t xml:space="preserve">розглянути </w:t>
      </w:r>
      <w:r w:rsidR="004D4AF4" w:rsidRPr="008B5027">
        <w:rPr>
          <w:rFonts w:eastAsia="Times New Roman" w:cs="Times New Roman"/>
          <w:szCs w:val="28"/>
          <w:lang w:val="uk-UA"/>
        </w:rPr>
        <w:t>сучасні тренди та новітні напрями розвитку туристичного бізнесу в Україні з урахуванням воєнного фактора</w:t>
      </w:r>
      <w:r w:rsidRPr="008B5027">
        <w:rPr>
          <w:rFonts w:cs="Times New Roman"/>
          <w:bCs/>
          <w:szCs w:val="28"/>
          <w:lang w:val="uk-UA"/>
        </w:rPr>
        <w:t>;</w:t>
      </w:r>
    </w:p>
    <w:p w14:paraId="734E3AA7" w14:textId="4017039E" w:rsidR="00052039" w:rsidRPr="008B5027" w:rsidRDefault="00052039" w:rsidP="004D4AF4">
      <w:pPr>
        <w:jc w:val="both"/>
        <w:rPr>
          <w:rFonts w:cs="Times New Roman"/>
          <w:szCs w:val="28"/>
          <w:lang w:val="uk-UA"/>
        </w:rPr>
      </w:pPr>
      <w:r w:rsidRPr="008B5027">
        <w:rPr>
          <w:rFonts w:cs="Times New Roman"/>
          <w:bCs/>
          <w:szCs w:val="28"/>
          <w:lang w:val="uk-UA"/>
        </w:rPr>
        <w:t>2)</w:t>
      </w:r>
      <w:r w:rsidRPr="008B5027">
        <w:rPr>
          <w:rFonts w:cs="Times New Roman"/>
          <w:szCs w:val="28"/>
          <w:lang w:val="uk-UA"/>
        </w:rPr>
        <w:t> </w:t>
      </w:r>
      <w:r w:rsidR="004D4AF4" w:rsidRPr="008B5027">
        <w:rPr>
          <w:rFonts w:cs="Times New Roman"/>
          <w:szCs w:val="28"/>
          <w:lang w:val="uk-UA"/>
        </w:rPr>
        <w:t xml:space="preserve">висвітлити зарубіжний досвід подолання наслідків війни туристичною індустрією; проаналізувати </w:t>
      </w:r>
      <w:r w:rsidR="004D4AF4" w:rsidRPr="008B5027">
        <w:rPr>
          <w:rFonts w:eastAsia="Times New Roman" w:cs="Times New Roman"/>
          <w:szCs w:val="28"/>
          <w:lang w:val="uk-UA"/>
        </w:rPr>
        <w:t xml:space="preserve">прогнози й тенденції повоєнного розвитку українського туризму; </w:t>
      </w:r>
      <w:r w:rsidR="004D4AF4" w:rsidRPr="008B5027">
        <w:rPr>
          <w:rFonts w:cs="Times New Roman"/>
          <w:szCs w:val="28"/>
          <w:lang w:val="uk-UA"/>
        </w:rPr>
        <w:t xml:space="preserve">визначити </w:t>
      </w:r>
      <w:r w:rsidR="004D4AF4" w:rsidRPr="008B5027">
        <w:rPr>
          <w:rFonts w:eastAsia="Times New Roman" w:cs="Times New Roman"/>
          <w:szCs w:val="28"/>
          <w:lang w:val="uk-UA"/>
        </w:rPr>
        <w:t>перспективи повоєнного розвитку туризму в Запорізькому регіоні</w:t>
      </w:r>
      <w:r w:rsidRPr="008B5027">
        <w:rPr>
          <w:rFonts w:cs="Times New Roman"/>
          <w:szCs w:val="28"/>
          <w:lang w:val="uk-UA"/>
        </w:rPr>
        <w:t xml:space="preserve">; </w:t>
      </w:r>
    </w:p>
    <w:p w14:paraId="6D98B69B" w14:textId="6A3CC0B2" w:rsidR="00052039" w:rsidRPr="008B5027" w:rsidRDefault="00052039" w:rsidP="00052039">
      <w:pPr>
        <w:jc w:val="both"/>
        <w:rPr>
          <w:rFonts w:cs="Times New Roman"/>
          <w:szCs w:val="28"/>
          <w:lang w:val="uk-UA"/>
        </w:rPr>
      </w:pPr>
      <w:r w:rsidRPr="008B5027">
        <w:rPr>
          <w:rFonts w:cs="Times New Roman"/>
          <w:szCs w:val="28"/>
          <w:lang w:val="uk-UA"/>
        </w:rPr>
        <w:t>3) </w:t>
      </w:r>
      <w:r w:rsidR="004B6930" w:rsidRPr="00D608D0">
        <w:rPr>
          <w:rFonts w:cs="Times New Roman"/>
          <w:szCs w:val="28"/>
          <w:lang w:val="uk-UA"/>
        </w:rPr>
        <w:t xml:space="preserve">розробити </w:t>
      </w:r>
      <w:r w:rsidR="00D608D0">
        <w:rPr>
          <w:rFonts w:cs="Times New Roman"/>
          <w:szCs w:val="28"/>
          <w:lang w:val="uk-UA"/>
        </w:rPr>
        <w:t xml:space="preserve">повоєнний </w:t>
      </w:r>
      <w:r w:rsidR="004B6930" w:rsidRPr="00D608D0">
        <w:rPr>
          <w:rFonts w:cs="Times New Roman"/>
          <w:szCs w:val="28"/>
          <w:lang w:val="uk-UA"/>
        </w:rPr>
        <w:t>тур по Дніпру «</w:t>
      </w:r>
      <w:r w:rsidR="004B6930" w:rsidRPr="00D608D0">
        <w:rPr>
          <w:lang w:val="uk-UA"/>
        </w:rPr>
        <w:t>Київ – Запоріжжя – Каховка</w:t>
      </w:r>
      <w:r w:rsidR="004B6930" w:rsidRPr="00D608D0">
        <w:rPr>
          <w:rFonts w:cs="Times New Roman"/>
          <w:szCs w:val="28"/>
          <w:lang w:val="uk-UA"/>
        </w:rPr>
        <w:t>»</w:t>
      </w:r>
      <w:r w:rsidR="004B6930" w:rsidRPr="008B5027">
        <w:rPr>
          <w:rFonts w:cs="Times New Roman"/>
          <w:szCs w:val="28"/>
          <w:lang w:val="uk-UA"/>
        </w:rPr>
        <w:t xml:space="preserve"> </w:t>
      </w:r>
      <w:r w:rsidR="00DB6053" w:rsidRPr="008B5027">
        <w:rPr>
          <w:rFonts w:cs="Times New Roman"/>
          <w:szCs w:val="28"/>
          <w:lang w:val="uk-UA"/>
        </w:rPr>
        <w:t>з урахуванням вимог безпеки, наявного (як збереженого, так і понищеного війною) природного та культурно-історичного ресурсу та перспективних напрямів розвитку українського й регіонального туризму в повоєнний час.</w:t>
      </w:r>
      <w:r w:rsidRPr="008B5027">
        <w:rPr>
          <w:rFonts w:cs="Times New Roman"/>
          <w:szCs w:val="28"/>
          <w:lang w:val="uk-UA"/>
        </w:rPr>
        <w:t>.</w:t>
      </w:r>
    </w:p>
    <w:p w14:paraId="436BA5B9" w14:textId="09EFEABB" w:rsidR="003F54F7" w:rsidRPr="008B5027" w:rsidRDefault="003F54F7" w:rsidP="009E7C5B">
      <w:pPr>
        <w:jc w:val="both"/>
        <w:rPr>
          <w:rFonts w:eastAsia="Times New Roman" w:cs="Times New Roman"/>
          <w:bCs/>
          <w:szCs w:val="28"/>
          <w:lang w:val="uk-UA"/>
        </w:rPr>
      </w:pPr>
      <w:r w:rsidRPr="008B5027">
        <w:rPr>
          <w:rFonts w:eastAsia="Times New Roman" w:cs="Times New Roman"/>
          <w:szCs w:val="28"/>
          <w:lang w:val="uk-UA" w:eastAsia="uk-UA"/>
        </w:rPr>
        <w:t>5.</w:t>
      </w:r>
      <w:r w:rsidR="0069384E" w:rsidRPr="008B5027">
        <w:rPr>
          <w:rFonts w:eastAsia="Times New Roman" w:cs="Times New Roman"/>
          <w:szCs w:val="28"/>
          <w:lang w:val="uk-UA" w:eastAsia="uk-UA"/>
        </w:rPr>
        <w:t> </w:t>
      </w:r>
      <w:r w:rsidRPr="008B5027">
        <w:rPr>
          <w:rFonts w:eastAsia="Times New Roman" w:cs="Times New Roman"/>
          <w:szCs w:val="28"/>
          <w:lang w:val="uk-UA" w:eastAsia="uk-UA"/>
        </w:rPr>
        <w:t xml:space="preserve">Перелік графічного матеріалу (з точним зазначенням обов’язкових креслень): </w:t>
      </w:r>
      <w:r w:rsidR="005C6A6E" w:rsidRPr="008B5027">
        <w:rPr>
          <w:rFonts w:eastAsia="Times New Roman" w:cs="Times New Roman"/>
          <w:bCs/>
          <w:szCs w:val="28"/>
          <w:lang w:val="uk-UA"/>
        </w:rPr>
        <w:t>4</w:t>
      </w:r>
      <w:r w:rsidR="004D4AF4" w:rsidRPr="008B5027">
        <w:rPr>
          <w:rFonts w:eastAsia="Times New Roman" w:cs="Times New Roman"/>
          <w:bCs/>
          <w:szCs w:val="28"/>
          <w:lang w:val="uk-UA"/>
        </w:rPr>
        <w:t xml:space="preserve"> рисунк</w:t>
      </w:r>
      <w:r w:rsidR="00F6620D" w:rsidRPr="008B5027">
        <w:rPr>
          <w:rFonts w:eastAsia="Times New Roman" w:cs="Times New Roman"/>
          <w:bCs/>
          <w:szCs w:val="28"/>
          <w:lang w:val="uk-UA"/>
        </w:rPr>
        <w:t>и</w:t>
      </w:r>
      <w:r w:rsidR="004D4AF4" w:rsidRPr="008B5027">
        <w:rPr>
          <w:rFonts w:eastAsia="Times New Roman" w:cs="Times New Roman"/>
          <w:bCs/>
          <w:szCs w:val="28"/>
          <w:lang w:val="uk-UA"/>
        </w:rPr>
        <w:t xml:space="preserve">, </w:t>
      </w:r>
      <w:r w:rsidR="005C6A6E" w:rsidRPr="008B5027">
        <w:rPr>
          <w:rFonts w:eastAsia="Times New Roman" w:cs="Times New Roman"/>
          <w:bCs/>
          <w:szCs w:val="28"/>
          <w:lang w:val="uk-UA"/>
        </w:rPr>
        <w:t xml:space="preserve">1 таблиця, </w:t>
      </w:r>
      <w:r w:rsidR="003D6D40" w:rsidRPr="008B5027">
        <w:rPr>
          <w:rFonts w:eastAsia="Times New Roman" w:cs="Times New Roman"/>
          <w:bCs/>
          <w:szCs w:val="28"/>
          <w:lang w:val="uk-UA"/>
        </w:rPr>
        <w:t>1</w:t>
      </w:r>
      <w:r w:rsidR="005C6A6E" w:rsidRPr="008B5027">
        <w:rPr>
          <w:rFonts w:eastAsia="Times New Roman" w:cs="Times New Roman"/>
          <w:bCs/>
          <w:szCs w:val="28"/>
          <w:lang w:val="uk-UA"/>
        </w:rPr>
        <w:t>3</w:t>
      </w:r>
      <w:r w:rsidR="007B17C3" w:rsidRPr="008B5027">
        <w:rPr>
          <w:rFonts w:eastAsia="Times New Roman" w:cs="Times New Roman"/>
          <w:bCs/>
          <w:szCs w:val="28"/>
          <w:lang w:val="uk-UA"/>
        </w:rPr>
        <w:t xml:space="preserve"> </w:t>
      </w:r>
      <w:r w:rsidRPr="008B5027">
        <w:rPr>
          <w:rFonts w:eastAsia="Times New Roman" w:cs="Times New Roman"/>
          <w:bCs/>
          <w:szCs w:val="28"/>
          <w:lang w:val="uk-UA"/>
        </w:rPr>
        <w:t>додатків.</w:t>
      </w:r>
    </w:p>
    <w:p w14:paraId="00166781" w14:textId="77777777" w:rsidR="003F54F7" w:rsidRPr="008B5027" w:rsidRDefault="003F54F7" w:rsidP="009E7C5B">
      <w:pPr>
        <w:widowControl w:val="0"/>
        <w:jc w:val="both"/>
        <w:rPr>
          <w:rFonts w:eastAsia="Times New Roman" w:cs="Times New Roman"/>
          <w:szCs w:val="28"/>
          <w:lang w:val="uk-UA" w:eastAsia="uk-UA"/>
        </w:rPr>
      </w:pPr>
      <w:r w:rsidRPr="008B5027">
        <w:rPr>
          <w:rFonts w:eastAsia="Times New Roman" w:cs="Times New Roman"/>
          <w:szCs w:val="28"/>
          <w:lang w:val="uk-UA" w:eastAsia="uk-UA"/>
        </w:rPr>
        <w:t xml:space="preserve">6. Консультанти роботи: </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43"/>
        <w:gridCol w:w="2687"/>
        <w:gridCol w:w="2550"/>
        <w:gridCol w:w="2654"/>
      </w:tblGrid>
      <w:tr w:rsidR="003F54F7" w:rsidRPr="008B5027" w14:paraId="206589DA" w14:textId="77777777" w:rsidTr="00C44E80">
        <w:trPr>
          <w:cantSplit/>
          <w:trHeight w:val="298"/>
        </w:trPr>
        <w:tc>
          <w:tcPr>
            <w:tcW w:w="680" w:type="pct"/>
            <w:tcBorders>
              <w:bottom w:val="nil"/>
            </w:tcBorders>
          </w:tcPr>
          <w:p w14:paraId="768D6C71" w14:textId="77777777" w:rsidR="003F54F7" w:rsidRPr="008B5027" w:rsidRDefault="003F54F7" w:rsidP="009E7C5B">
            <w:pPr>
              <w:ind w:firstLine="0"/>
              <w:jc w:val="center"/>
              <w:rPr>
                <w:rFonts w:eastAsia="Times New Roman" w:cs="Times New Roman"/>
                <w:szCs w:val="28"/>
                <w:lang w:val="uk-UA"/>
              </w:rPr>
            </w:pPr>
            <w:r w:rsidRPr="008B5027">
              <w:rPr>
                <w:rFonts w:eastAsia="Times New Roman" w:cs="Times New Roman"/>
                <w:szCs w:val="28"/>
                <w:lang w:val="uk-UA"/>
              </w:rPr>
              <w:t>Розділ</w:t>
            </w:r>
          </w:p>
        </w:tc>
        <w:tc>
          <w:tcPr>
            <w:tcW w:w="1471" w:type="pct"/>
            <w:tcBorders>
              <w:bottom w:val="nil"/>
            </w:tcBorders>
          </w:tcPr>
          <w:p w14:paraId="2A862E2E" w14:textId="77777777" w:rsidR="003F54F7" w:rsidRPr="008B5027" w:rsidRDefault="003F54F7" w:rsidP="009E7C5B">
            <w:pPr>
              <w:ind w:firstLine="0"/>
              <w:jc w:val="center"/>
              <w:rPr>
                <w:rFonts w:eastAsia="Times New Roman" w:cs="Times New Roman"/>
                <w:szCs w:val="28"/>
                <w:lang w:val="uk-UA"/>
              </w:rPr>
            </w:pPr>
            <w:r w:rsidRPr="008B5027">
              <w:rPr>
                <w:rFonts w:eastAsia="Times New Roman" w:cs="Times New Roman"/>
                <w:szCs w:val="28"/>
                <w:lang w:val="uk-UA"/>
              </w:rPr>
              <w:t>Консультант</w:t>
            </w:r>
          </w:p>
        </w:tc>
        <w:tc>
          <w:tcPr>
            <w:tcW w:w="2849" w:type="pct"/>
            <w:gridSpan w:val="2"/>
          </w:tcPr>
          <w:p w14:paraId="78A65706" w14:textId="77777777" w:rsidR="003F54F7" w:rsidRPr="008B5027" w:rsidRDefault="003F54F7" w:rsidP="009E7C5B">
            <w:pPr>
              <w:ind w:firstLine="0"/>
              <w:jc w:val="center"/>
              <w:rPr>
                <w:rFonts w:eastAsia="Times New Roman" w:cs="Times New Roman"/>
                <w:szCs w:val="28"/>
                <w:lang w:val="uk-UA"/>
              </w:rPr>
            </w:pPr>
            <w:r w:rsidRPr="008B5027">
              <w:rPr>
                <w:rFonts w:eastAsia="Times New Roman" w:cs="Times New Roman"/>
                <w:szCs w:val="28"/>
                <w:lang w:val="uk-UA"/>
              </w:rPr>
              <w:t>Підпис, дата</w:t>
            </w:r>
          </w:p>
        </w:tc>
      </w:tr>
      <w:tr w:rsidR="003F54F7" w:rsidRPr="008B5027" w14:paraId="0AA51118" w14:textId="77777777" w:rsidTr="00C44E80">
        <w:trPr>
          <w:cantSplit/>
          <w:trHeight w:val="195"/>
        </w:trPr>
        <w:tc>
          <w:tcPr>
            <w:tcW w:w="680" w:type="pct"/>
            <w:tcBorders>
              <w:top w:val="nil"/>
            </w:tcBorders>
          </w:tcPr>
          <w:p w14:paraId="72662FA8" w14:textId="77777777" w:rsidR="003F54F7" w:rsidRPr="008B5027" w:rsidRDefault="003F54F7" w:rsidP="009E7C5B">
            <w:pPr>
              <w:ind w:firstLine="0"/>
              <w:jc w:val="both"/>
              <w:rPr>
                <w:rFonts w:eastAsia="Times New Roman" w:cs="Times New Roman"/>
                <w:szCs w:val="28"/>
                <w:lang w:val="uk-UA"/>
              </w:rPr>
            </w:pPr>
          </w:p>
        </w:tc>
        <w:tc>
          <w:tcPr>
            <w:tcW w:w="1471" w:type="pct"/>
            <w:tcBorders>
              <w:top w:val="nil"/>
            </w:tcBorders>
          </w:tcPr>
          <w:p w14:paraId="553F3A77" w14:textId="77777777" w:rsidR="003F54F7" w:rsidRPr="008B5027" w:rsidRDefault="003F54F7" w:rsidP="009E7C5B">
            <w:pPr>
              <w:ind w:firstLine="0"/>
              <w:jc w:val="both"/>
              <w:rPr>
                <w:rFonts w:eastAsia="Times New Roman" w:cs="Times New Roman"/>
                <w:szCs w:val="28"/>
                <w:lang w:val="uk-UA"/>
              </w:rPr>
            </w:pPr>
          </w:p>
        </w:tc>
        <w:tc>
          <w:tcPr>
            <w:tcW w:w="1396" w:type="pct"/>
          </w:tcPr>
          <w:p w14:paraId="75B2B993" w14:textId="77777777" w:rsidR="003F54F7" w:rsidRPr="008B5027" w:rsidRDefault="003F54F7" w:rsidP="009E7C5B">
            <w:pPr>
              <w:ind w:firstLine="0"/>
              <w:jc w:val="center"/>
              <w:rPr>
                <w:rFonts w:eastAsia="Times New Roman" w:cs="Times New Roman"/>
                <w:szCs w:val="28"/>
                <w:lang w:val="uk-UA"/>
              </w:rPr>
            </w:pPr>
            <w:r w:rsidRPr="008B5027">
              <w:rPr>
                <w:rFonts w:eastAsia="Times New Roman" w:cs="Times New Roman"/>
                <w:szCs w:val="28"/>
                <w:lang w:val="uk-UA"/>
              </w:rPr>
              <w:t>Завдання видав</w:t>
            </w:r>
          </w:p>
        </w:tc>
        <w:tc>
          <w:tcPr>
            <w:tcW w:w="1453" w:type="pct"/>
          </w:tcPr>
          <w:p w14:paraId="64862E24" w14:textId="77777777" w:rsidR="003F54F7" w:rsidRPr="008B5027" w:rsidRDefault="003F54F7" w:rsidP="009E7C5B">
            <w:pPr>
              <w:ind w:firstLine="0"/>
              <w:jc w:val="center"/>
              <w:rPr>
                <w:rFonts w:eastAsia="Times New Roman" w:cs="Times New Roman"/>
                <w:szCs w:val="28"/>
                <w:lang w:val="uk-UA"/>
              </w:rPr>
            </w:pPr>
            <w:r w:rsidRPr="008B5027">
              <w:rPr>
                <w:rFonts w:eastAsia="Times New Roman" w:cs="Times New Roman"/>
                <w:szCs w:val="28"/>
                <w:lang w:val="uk-UA"/>
              </w:rPr>
              <w:t>Завдання прийняв</w:t>
            </w:r>
          </w:p>
        </w:tc>
      </w:tr>
      <w:tr w:rsidR="00D608D0" w:rsidRPr="008B5027" w14:paraId="4321F547" w14:textId="77777777" w:rsidTr="00C44E80">
        <w:trPr>
          <w:cantSplit/>
          <w:trHeight w:val="256"/>
        </w:trPr>
        <w:tc>
          <w:tcPr>
            <w:tcW w:w="680" w:type="pct"/>
          </w:tcPr>
          <w:p w14:paraId="798D7C6A" w14:textId="77777777" w:rsidR="00D608D0" w:rsidRPr="008B5027" w:rsidRDefault="00D608D0" w:rsidP="00D608D0">
            <w:pPr>
              <w:ind w:firstLine="0"/>
              <w:jc w:val="both"/>
              <w:outlineLvl w:val="3"/>
              <w:rPr>
                <w:rFonts w:eastAsia="Times New Roman" w:cs="Times New Roman"/>
                <w:szCs w:val="28"/>
                <w:lang w:val="uk-UA"/>
              </w:rPr>
            </w:pPr>
            <w:r w:rsidRPr="008B5027">
              <w:rPr>
                <w:rFonts w:eastAsia="Times New Roman" w:cs="Times New Roman"/>
                <w:szCs w:val="28"/>
                <w:lang w:val="uk-UA"/>
              </w:rPr>
              <w:t>Розділ 1</w:t>
            </w:r>
          </w:p>
        </w:tc>
        <w:tc>
          <w:tcPr>
            <w:tcW w:w="1471" w:type="pct"/>
          </w:tcPr>
          <w:p w14:paraId="43EADF46" w14:textId="1405ECED" w:rsidR="00D608D0" w:rsidRPr="008B5027" w:rsidRDefault="00D608D0" w:rsidP="00D608D0">
            <w:pPr>
              <w:ind w:firstLine="0"/>
              <w:jc w:val="both"/>
              <w:rPr>
                <w:rFonts w:eastAsia="Times New Roman" w:cs="Times New Roman"/>
                <w:szCs w:val="28"/>
                <w:lang w:val="uk-UA"/>
              </w:rPr>
            </w:pPr>
            <w:r w:rsidRPr="008B5027">
              <w:rPr>
                <w:rFonts w:cs="Times New Roman"/>
                <w:szCs w:val="28"/>
                <w:lang w:val="uk-UA"/>
              </w:rPr>
              <w:t>Безкоровайна Л. В.</w:t>
            </w:r>
          </w:p>
        </w:tc>
        <w:tc>
          <w:tcPr>
            <w:tcW w:w="1396" w:type="pct"/>
          </w:tcPr>
          <w:p w14:paraId="24846882" w14:textId="211855C0" w:rsidR="00D608D0" w:rsidRPr="008B5027" w:rsidRDefault="00D608D0" w:rsidP="00D608D0">
            <w:pPr>
              <w:ind w:firstLine="0"/>
              <w:jc w:val="both"/>
              <w:rPr>
                <w:rFonts w:eastAsia="Times New Roman" w:cs="Times New Roman"/>
                <w:szCs w:val="28"/>
                <w:lang w:val="uk-UA"/>
              </w:rPr>
            </w:pPr>
            <w:r w:rsidRPr="007D3A45">
              <w:t>03.09.2023</w:t>
            </w:r>
          </w:p>
        </w:tc>
        <w:tc>
          <w:tcPr>
            <w:tcW w:w="1453" w:type="pct"/>
          </w:tcPr>
          <w:p w14:paraId="06AA022C" w14:textId="280BD4E7" w:rsidR="00D608D0" w:rsidRPr="008B5027" w:rsidRDefault="00D608D0" w:rsidP="00D608D0">
            <w:pPr>
              <w:ind w:firstLine="0"/>
              <w:jc w:val="both"/>
              <w:rPr>
                <w:rFonts w:eastAsia="Times New Roman" w:cs="Times New Roman"/>
                <w:szCs w:val="28"/>
                <w:lang w:val="uk-UA"/>
              </w:rPr>
            </w:pPr>
            <w:r w:rsidRPr="009A0245">
              <w:t>03.09.2023</w:t>
            </w:r>
          </w:p>
        </w:tc>
      </w:tr>
      <w:tr w:rsidR="00D608D0" w:rsidRPr="008B5027" w14:paraId="15C93789" w14:textId="77777777" w:rsidTr="00C44E80">
        <w:trPr>
          <w:cantSplit/>
          <w:trHeight w:val="198"/>
        </w:trPr>
        <w:tc>
          <w:tcPr>
            <w:tcW w:w="680" w:type="pct"/>
          </w:tcPr>
          <w:p w14:paraId="08CB6D7A" w14:textId="77777777" w:rsidR="00D608D0" w:rsidRPr="008B5027" w:rsidRDefault="00D608D0" w:rsidP="00D608D0">
            <w:pPr>
              <w:ind w:firstLine="0"/>
              <w:jc w:val="both"/>
              <w:rPr>
                <w:rFonts w:eastAsia="Times New Roman" w:cs="Times New Roman"/>
                <w:szCs w:val="28"/>
                <w:lang w:val="uk-UA"/>
              </w:rPr>
            </w:pPr>
            <w:r w:rsidRPr="008B5027">
              <w:rPr>
                <w:rFonts w:eastAsia="Times New Roman" w:cs="Times New Roman"/>
                <w:szCs w:val="28"/>
                <w:lang w:val="uk-UA"/>
              </w:rPr>
              <w:t>Розділ 2</w:t>
            </w:r>
          </w:p>
        </w:tc>
        <w:tc>
          <w:tcPr>
            <w:tcW w:w="1471" w:type="pct"/>
          </w:tcPr>
          <w:p w14:paraId="7F339C23" w14:textId="1098185E" w:rsidR="00D608D0" w:rsidRPr="008B5027" w:rsidRDefault="00D608D0" w:rsidP="00D608D0">
            <w:pPr>
              <w:ind w:firstLine="0"/>
              <w:rPr>
                <w:rFonts w:eastAsia="Calibri" w:cs="Times New Roman"/>
                <w:szCs w:val="28"/>
                <w:lang w:val="uk-UA" w:eastAsia="en-US"/>
              </w:rPr>
            </w:pPr>
            <w:r w:rsidRPr="008B5027">
              <w:rPr>
                <w:rFonts w:cs="Times New Roman"/>
                <w:szCs w:val="28"/>
                <w:lang w:val="uk-UA"/>
              </w:rPr>
              <w:t>Безкоровайна Л. В.</w:t>
            </w:r>
          </w:p>
        </w:tc>
        <w:tc>
          <w:tcPr>
            <w:tcW w:w="1396" w:type="pct"/>
          </w:tcPr>
          <w:p w14:paraId="79F9DB1B" w14:textId="033C839A" w:rsidR="00D608D0" w:rsidRPr="008B5027" w:rsidRDefault="00D608D0" w:rsidP="00D608D0">
            <w:pPr>
              <w:ind w:firstLine="0"/>
              <w:jc w:val="both"/>
              <w:rPr>
                <w:rFonts w:eastAsia="Times New Roman" w:cs="Times New Roman"/>
                <w:szCs w:val="28"/>
                <w:lang w:val="uk-UA"/>
              </w:rPr>
            </w:pPr>
            <w:r w:rsidRPr="007D3A45">
              <w:t>5.10.2023</w:t>
            </w:r>
          </w:p>
        </w:tc>
        <w:tc>
          <w:tcPr>
            <w:tcW w:w="1453" w:type="pct"/>
          </w:tcPr>
          <w:p w14:paraId="01578656" w14:textId="5DA38CE2" w:rsidR="00D608D0" w:rsidRPr="008B5027" w:rsidRDefault="00D608D0" w:rsidP="00D608D0">
            <w:pPr>
              <w:ind w:firstLine="0"/>
              <w:jc w:val="both"/>
              <w:rPr>
                <w:rFonts w:eastAsia="Times New Roman" w:cs="Times New Roman"/>
                <w:szCs w:val="28"/>
                <w:lang w:val="uk-UA"/>
              </w:rPr>
            </w:pPr>
            <w:r w:rsidRPr="009A0245">
              <w:t>5.10.2023</w:t>
            </w:r>
          </w:p>
        </w:tc>
      </w:tr>
      <w:tr w:rsidR="00D608D0" w:rsidRPr="008B5027" w14:paraId="6F4EFFE2" w14:textId="77777777" w:rsidTr="00C44E80">
        <w:trPr>
          <w:cantSplit/>
          <w:trHeight w:val="255"/>
        </w:trPr>
        <w:tc>
          <w:tcPr>
            <w:tcW w:w="680" w:type="pct"/>
          </w:tcPr>
          <w:p w14:paraId="63642F47" w14:textId="77777777" w:rsidR="00D608D0" w:rsidRPr="008B5027" w:rsidRDefault="00D608D0" w:rsidP="00D608D0">
            <w:pPr>
              <w:ind w:firstLine="0"/>
              <w:jc w:val="both"/>
              <w:rPr>
                <w:rFonts w:eastAsia="Times New Roman" w:cs="Times New Roman"/>
                <w:szCs w:val="28"/>
                <w:lang w:val="uk-UA"/>
              </w:rPr>
            </w:pPr>
            <w:r w:rsidRPr="008B5027">
              <w:rPr>
                <w:rFonts w:eastAsia="Times New Roman" w:cs="Times New Roman"/>
                <w:szCs w:val="28"/>
                <w:lang w:val="uk-UA"/>
              </w:rPr>
              <w:t>Розділ 3</w:t>
            </w:r>
          </w:p>
        </w:tc>
        <w:tc>
          <w:tcPr>
            <w:tcW w:w="1471" w:type="pct"/>
          </w:tcPr>
          <w:p w14:paraId="15769817" w14:textId="25407B2A" w:rsidR="00D608D0" w:rsidRPr="008B5027" w:rsidRDefault="00D608D0" w:rsidP="00D608D0">
            <w:pPr>
              <w:ind w:firstLine="0"/>
              <w:rPr>
                <w:rFonts w:eastAsia="Calibri" w:cs="Times New Roman"/>
                <w:szCs w:val="28"/>
                <w:lang w:val="uk-UA" w:eastAsia="en-US"/>
              </w:rPr>
            </w:pPr>
            <w:r w:rsidRPr="008B5027">
              <w:rPr>
                <w:rFonts w:cs="Times New Roman"/>
                <w:szCs w:val="28"/>
                <w:lang w:val="uk-UA"/>
              </w:rPr>
              <w:t>Безкоровайна Л. В.</w:t>
            </w:r>
          </w:p>
        </w:tc>
        <w:tc>
          <w:tcPr>
            <w:tcW w:w="1396" w:type="pct"/>
          </w:tcPr>
          <w:p w14:paraId="01B56BB2" w14:textId="3BD75BCA" w:rsidR="00D608D0" w:rsidRPr="008B5027" w:rsidRDefault="00D608D0" w:rsidP="00D608D0">
            <w:pPr>
              <w:ind w:firstLine="0"/>
              <w:jc w:val="both"/>
              <w:rPr>
                <w:rFonts w:eastAsia="Times New Roman" w:cs="Times New Roman"/>
                <w:szCs w:val="28"/>
                <w:lang w:val="uk-UA"/>
              </w:rPr>
            </w:pPr>
            <w:r w:rsidRPr="007D3A45">
              <w:t>22.10.2023</w:t>
            </w:r>
          </w:p>
        </w:tc>
        <w:tc>
          <w:tcPr>
            <w:tcW w:w="1453" w:type="pct"/>
          </w:tcPr>
          <w:p w14:paraId="27F14E21" w14:textId="2431DE0A" w:rsidR="00D608D0" w:rsidRPr="008B5027" w:rsidRDefault="00D608D0" w:rsidP="00D608D0">
            <w:pPr>
              <w:ind w:firstLine="0"/>
              <w:jc w:val="both"/>
              <w:rPr>
                <w:rFonts w:eastAsia="Times New Roman" w:cs="Times New Roman"/>
                <w:szCs w:val="28"/>
                <w:lang w:val="uk-UA"/>
              </w:rPr>
            </w:pPr>
            <w:r w:rsidRPr="009A0245">
              <w:t>22.10.2023</w:t>
            </w:r>
          </w:p>
        </w:tc>
      </w:tr>
    </w:tbl>
    <w:p w14:paraId="44BB8546" w14:textId="7D6FE93A" w:rsidR="003F54F7" w:rsidRPr="008B5027" w:rsidRDefault="003F54F7" w:rsidP="009E7C5B">
      <w:pPr>
        <w:jc w:val="both"/>
        <w:rPr>
          <w:rFonts w:eastAsia="Times New Roman" w:cs="Times New Roman"/>
          <w:szCs w:val="28"/>
          <w:lang w:val="uk-UA"/>
        </w:rPr>
      </w:pPr>
      <w:r w:rsidRPr="008B5027">
        <w:rPr>
          <w:rFonts w:eastAsia="Times New Roman" w:cs="Times New Roman"/>
          <w:szCs w:val="28"/>
          <w:lang w:val="uk-UA"/>
        </w:rPr>
        <w:t>7.</w:t>
      </w:r>
      <w:r w:rsidR="0069384E" w:rsidRPr="008B5027">
        <w:rPr>
          <w:rFonts w:eastAsia="Times New Roman" w:cs="Times New Roman"/>
          <w:szCs w:val="28"/>
          <w:lang w:val="uk-UA"/>
        </w:rPr>
        <w:t> </w:t>
      </w:r>
      <w:r w:rsidRPr="008B5027">
        <w:rPr>
          <w:rFonts w:eastAsia="Times New Roman" w:cs="Times New Roman"/>
          <w:szCs w:val="28"/>
          <w:lang w:val="uk-UA"/>
        </w:rPr>
        <w:t>Дата видачі завдання «__» ________________ 20</w:t>
      </w:r>
      <w:r w:rsidR="0069384E" w:rsidRPr="008B5027">
        <w:rPr>
          <w:rFonts w:eastAsia="Times New Roman" w:cs="Times New Roman"/>
          <w:szCs w:val="28"/>
          <w:lang w:val="uk-UA"/>
        </w:rPr>
        <w:t>23</w:t>
      </w:r>
      <w:r w:rsidRPr="008B5027">
        <w:rPr>
          <w:rFonts w:eastAsia="Times New Roman" w:cs="Times New Roman"/>
          <w:szCs w:val="28"/>
          <w:lang w:val="uk-UA"/>
        </w:rPr>
        <w:t xml:space="preserve"> року. </w:t>
      </w:r>
    </w:p>
    <w:p w14:paraId="68F4B827" w14:textId="77777777" w:rsidR="003F54F7" w:rsidRPr="008B5027" w:rsidRDefault="003F54F7" w:rsidP="009E7C5B">
      <w:pPr>
        <w:jc w:val="both"/>
        <w:rPr>
          <w:rFonts w:eastAsia="Times New Roman" w:cs="Times New Roman"/>
          <w:szCs w:val="28"/>
          <w:lang w:val="uk-UA"/>
        </w:rPr>
      </w:pPr>
    </w:p>
    <w:p w14:paraId="12C9A53B" w14:textId="77777777" w:rsidR="0069384E" w:rsidRPr="008B5027" w:rsidRDefault="0069384E">
      <w:pPr>
        <w:spacing w:after="200" w:line="276" w:lineRule="auto"/>
        <w:ind w:firstLine="0"/>
        <w:rPr>
          <w:rFonts w:eastAsia="Times New Roman" w:cs="Times New Roman"/>
          <w:b/>
          <w:bCs/>
          <w:szCs w:val="28"/>
          <w:lang w:val="uk-UA"/>
        </w:rPr>
      </w:pPr>
      <w:r w:rsidRPr="008B5027">
        <w:rPr>
          <w:rFonts w:eastAsia="Times New Roman" w:cs="Times New Roman"/>
          <w:b/>
          <w:bCs/>
          <w:szCs w:val="28"/>
          <w:lang w:val="uk-UA"/>
        </w:rPr>
        <w:br w:type="page"/>
      </w:r>
    </w:p>
    <w:p w14:paraId="0F499553" w14:textId="42B41D02" w:rsidR="003F54F7" w:rsidRPr="008B5027" w:rsidRDefault="003F54F7" w:rsidP="009E7C5B">
      <w:pPr>
        <w:widowControl w:val="0"/>
        <w:jc w:val="both"/>
        <w:outlineLvl w:val="5"/>
        <w:rPr>
          <w:rFonts w:eastAsia="Times New Roman" w:cs="Times New Roman"/>
          <w:b/>
          <w:bCs/>
          <w:szCs w:val="28"/>
          <w:lang w:val="uk-UA"/>
        </w:rPr>
      </w:pPr>
      <w:r w:rsidRPr="008B5027">
        <w:rPr>
          <w:rFonts w:eastAsia="Times New Roman" w:cs="Times New Roman"/>
          <w:b/>
          <w:bCs/>
          <w:szCs w:val="28"/>
          <w:lang w:val="uk-UA"/>
        </w:rPr>
        <w:lastRenderedPageBreak/>
        <w:t>КАЛЕНДАРНИЙ ПЛАН</w:t>
      </w: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72"/>
        <w:gridCol w:w="4030"/>
        <w:gridCol w:w="3027"/>
        <w:gridCol w:w="1405"/>
      </w:tblGrid>
      <w:tr w:rsidR="003F54F7" w:rsidRPr="008B5027" w14:paraId="4E6A79C3" w14:textId="77777777" w:rsidTr="00C44E80">
        <w:trPr>
          <w:cantSplit/>
          <w:trHeight w:val="566"/>
        </w:trPr>
        <w:tc>
          <w:tcPr>
            <w:tcW w:w="368" w:type="pct"/>
            <w:vAlign w:val="center"/>
          </w:tcPr>
          <w:p w14:paraId="14F24CE0" w14:textId="77777777" w:rsidR="003F54F7" w:rsidRPr="008B5027" w:rsidRDefault="003F54F7" w:rsidP="009E7C5B">
            <w:pPr>
              <w:ind w:firstLine="0"/>
              <w:rPr>
                <w:rFonts w:eastAsia="Times New Roman" w:cs="Times New Roman"/>
                <w:szCs w:val="28"/>
                <w:lang w:val="uk-UA"/>
              </w:rPr>
            </w:pPr>
            <w:r w:rsidRPr="008B5027">
              <w:rPr>
                <w:rFonts w:eastAsia="Times New Roman" w:cs="Times New Roman"/>
                <w:szCs w:val="28"/>
                <w:lang w:val="uk-UA"/>
              </w:rPr>
              <w:t>№</w:t>
            </w:r>
          </w:p>
          <w:p w14:paraId="2E7BD7F0" w14:textId="77777777" w:rsidR="003F54F7" w:rsidRPr="008B5027" w:rsidRDefault="003F54F7" w:rsidP="009E7C5B">
            <w:pPr>
              <w:ind w:firstLine="0"/>
              <w:rPr>
                <w:rFonts w:eastAsia="Times New Roman" w:cs="Times New Roman"/>
                <w:szCs w:val="28"/>
                <w:lang w:val="uk-UA"/>
              </w:rPr>
            </w:pPr>
            <w:r w:rsidRPr="008B5027">
              <w:rPr>
                <w:rFonts w:eastAsia="Times New Roman" w:cs="Times New Roman"/>
                <w:szCs w:val="28"/>
                <w:lang w:val="uk-UA"/>
              </w:rPr>
              <w:t>з/п</w:t>
            </w:r>
          </w:p>
        </w:tc>
        <w:tc>
          <w:tcPr>
            <w:tcW w:w="2206" w:type="pct"/>
            <w:vAlign w:val="center"/>
          </w:tcPr>
          <w:p w14:paraId="6017CC41" w14:textId="77777777" w:rsidR="003F54F7" w:rsidRPr="008B5027" w:rsidRDefault="003F54F7" w:rsidP="009E7C5B">
            <w:pPr>
              <w:ind w:firstLine="0"/>
              <w:rPr>
                <w:rFonts w:eastAsia="Times New Roman" w:cs="Times New Roman"/>
                <w:szCs w:val="28"/>
                <w:lang w:val="uk-UA"/>
              </w:rPr>
            </w:pPr>
            <w:r w:rsidRPr="008B5027">
              <w:rPr>
                <w:rFonts w:eastAsia="Times New Roman" w:cs="Times New Roman"/>
                <w:szCs w:val="28"/>
                <w:lang w:val="uk-UA"/>
              </w:rPr>
              <w:t>Назва етапів кваліфікаційної роботи</w:t>
            </w:r>
          </w:p>
        </w:tc>
        <w:tc>
          <w:tcPr>
            <w:tcW w:w="1657" w:type="pct"/>
            <w:vAlign w:val="center"/>
          </w:tcPr>
          <w:p w14:paraId="0C03D10D" w14:textId="77777777" w:rsidR="003F54F7" w:rsidRPr="008B5027" w:rsidRDefault="003F54F7" w:rsidP="009E7C5B">
            <w:pPr>
              <w:widowControl w:val="0"/>
              <w:ind w:firstLine="0"/>
              <w:outlineLvl w:val="5"/>
              <w:rPr>
                <w:rFonts w:eastAsia="Times New Roman" w:cs="Times New Roman"/>
                <w:szCs w:val="28"/>
                <w:lang w:val="uk-UA"/>
              </w:rPr>
            </w:pPr>
            <w:r w:rsidRPr="008B5027">
              <w:rPr>
                <w:rFonts w:eastAsia="Times New Roman" w:cs="Times New Roman"/>
                <w:szCs w:val="28"/>
                <w:lang w:val="uk-UA"/>
              </w:rPr>
              <w:t>Строк виконання етапів роботи</w:t>
            </w:r>
          </w:p>
        </w:tc>
        <w:tc>
          <w:tcPr>
            <w:tcW w:w="769" w:type="pct"/>
            <w:vAlign w:val="center"/>
          </w:tcPr>
          <w:p w14:paraId="0977A7BB" w14:textId="77777777" w:rsidR="003F54F7" w:rsidRPr="008B5027" w:rsidRDefault="003F54F7" w:rsidP="009E7C5B">
            <w:pPr>
              <w:widowControl w:val="0"/>
              <w:ind w:firstLine="0"/>
              <w:outlineLvl w:val="5"/>
              <w:rPr>
                <w:rFonts w:eastAsia="Times New Roman" w:cs="Times New Roman"/>
                <w:szCs w:val="28"/>
                <w:lang w:val="uk-UA"/>
              </w:rPr>
            </w:pPr>
            <w:r w:rsidRPr="008B5027">
              <w:rPr>
                <w:rFonts w:eastAsia="Times New Roman" w:cs="Times New Roman"/>
                <w:szCs w:val="28"/>
                <w:lang w:val="uk-UA"/>
              </w:rPr>
              <w:t>Примітка</w:t>
            </w:r>
          </w:p>
        </w:tc>
      </w:tr>
      <w:tr w:rsidR="00D608D0" w:rsidRPr="008B5027" w14:paraId="19CE828D" w14:textId="77777777" w:rsidTr="0004337D">
        <w:trPr>
          <w:cantSplit/>
          <w:trHeight w:val="1061"/>
        </w:trPr>
        <w:tc>
          <w:tcPr>
            <w:tcW w:w="368" w:type="pct"/>
            <w:vAlign w:val="center"/>
          </w:tcPr>
          <w:p w14:paraId="65CE1CF5" w14:textId="77777777" w:rsidR="00D608D0" w:rsidRPr="008B5027" w:rsidRDefault="00D608D0" w:rsidP="00D608D0">
            <w:pPr>
              <w:ind w:firstLine="0"/>
              <w:rPr>
                <w:rFonts w:eastAsia="Times New Roman" w:cs="Times New Roman"/>
                <w:szCs w:val="28"/>
                <w:lang w:val="uk-UA"/>
              </w:rPr>
            </w:pPr>
            <w:r w:rsidRPr="008B5027">
              <w:rPr>
                <w:rFonts w:eastAsia="Times New Roman" w:cs="Times New Roman"/>
                <w:szCs w:val="28"/>
                <w:lang w:val="uk-UA"/>
              </w:rPr>
              <w:t>1.</w:t>
            </w:r>
          </w:p>
        </w:tc>
        <w:tc>
          <w:tcPr>
            <w:tcW w:w="2206" w:type="pct"/>
            <w:vAlign w:val="center"/>
          </w:tcPr>
          <w:p w14:paraId="2F39CB28" w14:textId="77777777" w:rsidR="00D608D0" w:rsidRPr="008B5027" w:rsidRDefault="00D608D0" w:rsidP="00D608D0">
            <w:pPr>
              <w:widowControl w:val="0"/>
              <w:ind w:firstLine="0"/>
              <w:outlineLvl w:val="5"/>
              <w:rPr>
                <w:rFonts w:eastAsia="Times New Roman" w:cs="Times New Roman"/>
                <w:szCs w:val="28"/>
                <w:lang w:val="uk-UA"/>
              </w:rPr>
            </w:pPr>
            <w:r w:rsidRPr="008B5027">
              <w:rPr>
                <w:rFonts w:eastAsia="Times New Roman" w:cs="Times New Roman"/>
                <w:szCs w:val="28"/>
                <w:lang w:val="uk-UA"/>
              </w:rPr>
              <w:t>Вступ. Вивчення проблеми, опрацювання джерел та публікацій.</w:t>
            </w:r>
          </w:p>
        </w:tc>
        <w:tc>
          <w:tcPr>
            <w:tcW w:w="1657" w:type="pct"/>
            <w:tcBorders>
              <w:top w:val="single" w:sz="6" w:space="0" w:color="auto"/>
              <w:left w:val="single" w:sz="6" w:space="0" w:color="auto"/>
              <w:bottom w:val="single" w:sz="6" w:space="0" w:color="auto"/>
              <w:right w:val="single" w:sz="6" w:space="0" w:color="auto"/>
            </w:tcBorders>
          </w:tcPr>
          <w:p w14:paraId="57338370" w14:textId="79E92EB8" w:rsidR="00D608D0" w:rsidRPr="008B5027" w:rsidRDefault="00D608D0" w:rsidP="00D608D0">
            <w:pPr>
              <w:widowControl w:val="0"/>
              <w:ind w:firstLine="0"/>
              <w:outlineLvl w:val="5"/>
              <w:rPr>
                <w:rFonts w:eastAsia="Times New Roman" w:cs="Times New Roman"/>
                <w:szCs w:val="28"/>
                <w:lang w:val="uk-UA"/>
              </w:rPr>
            </w:pPr>
            <w:r w:rsidRPr="00680D89">
              <w:t>Вересень 2023 р.</w:t>
            </w:r>
          </w:p>
        </w:tc>
        <w:tc>
          <w:tcPr>
            <w:tcW w:w="769" w:type="pct"/>
            <w:vAlign w:val="center"/>
          </w:tcPr>
          <w:p w14:paraId="6E464B95" w14:textId="77777777" w:rsidR="00D608D0" w:rsidRPr="008B5027" w:rsidRDefault="00D608D0" w:rsidP="00D608D0">
            <w:pPr>
              <w:widowControl w:val="0"/>
              <w:ind w:firstLine="0"/>
              <w:outlineLvl w:val="5"/>
              <w:rPr>
                <w:rFonts w:eastAsia="Times New Roman" w:cs="Times New Roman"/>
                <w:i/>
                <w:iCs/>
                <w:szCs w:val="28"/>
                <w:lang w:val="uk-UA"/>
              </w:rPr>
            </w:pPr>
            <w:r w:rsidRPr="008B5027">
              <w:rPr>
                <w:rFonts w:eastAsia="Times New Roman" w:cs="Times New Roman"/>
                <w:iCs/>
                <w:szCs w:val="28"/>
                <w:lang w:val="uk-UA"/>
              </w:rPr>
              <w:t>виконано</w:t>
            </w:r>
          </w:p>
        </w:tc>
      </w:tr>
      <w:tr w:rsidR="00D608D0" w:rsidRPr="008B5027" w14:paraId="5BB91305" w14:textId="77777777" w:rsidTr="0004337D">
        <w:trPr>
          <w:cantSplit/>
          <w:trHeight w:val="275"/>
        </w:trPr>
        <w:tc>
          <w:tcPr>
            <w:tcW w:w="368" w:type="pct"/>
            <w:vAlign w:val="center"/>
          </w:tcPr>
          <w:p w14:paraId="22731299" w14:textId="77777777" w:rsidR="00D608D0" w:rsidRPr="008B5027" w:rsidRDefault="00D608D0" w:rsidP="00D608D0">
            <w:pPr>
              <w:widowControl w:val="0"/>
              <w:ind w:firstLine="0"/>
              <w:outlineLvl w:val="5"/>
              <w:rPr>
                <w:rFonts w:eastAsia="Times New Roman" w:cs="Times New Roman"/>
                <w:szCs w:val="28"/>
                <w:lang w:val="uk-UA"/>
              </w:rPr>
            </w:pPr>
            <w:r w:rsidRPr="008B5027">
              <w:rPr>
                <w:rFonts w:eastAsia="Times New Roman" w:cs="Times New Roman"/>
                <w:szCs w:val="28"/>
                <w:lang w:val="uk-UA"/>
              </w:rPr>
              <w:t>2.</w:t>
            </w:r>
          </w:p>
        </w:tc>
        <w:tc>
          <w:tcPr>
            <w:tcW w:w="2206" w:type="pct"/>
            <w:vAlign w:val="center"/>
          </w:tcPr>
          <w:p w14:paraId="339D33FA" w14:textId="77777777" w:rsidR="00D608D0" w:rsidRPr="008B5027" w:rsidRDefault="00D608D0" w:rsidP="00D608D0">
            <w:pPr>
              <w:widowControl w:val="0"/>
              <w:ind w:firstLine="0"/>
              <w:outlineLvl w:val="5"/>
              <w:rPr>
                <w:rFonts w:eastAsia="Times New Roman" w:cs="Times New Roman"/>
                <w:szCs w:val="28"/>
                <w:lang w:val="uk-UA"/>
              </w:rPr>
            </w:pPr>
            <w:r w:rsidRPr="008B5027">
              <w:rPr>
                <w:rFonts w:eastAsia="Times New Roman" w:cs="Times New Roman"/>
                <w:szCs w:val="28"/>
                <w:lang w:val="uk-UA"/>
              </w:rPr>
              <w:t>Написання першого розділу</w:t>
            </w:r>
          </w:p>
        </w:tc>
        <w:tc>
          <w:tcPr>
            <w:tcW w:w="1657" w:type="pct"/>
            <w:tcBorders>
              <w:top w:val="single" w:sz="6" w:space="0" w:color="auto"/>
              <w:left w:val="single" w:sz="6" w:space="0" w:color="auto"/>
              <w:bottom w:val="single" w:sz="6" w:space="0" w:color="auto"/>
              <w:right w:val="single" w:sz="6" w:space="0" w:color="auto"/>
            </w:tcBorders>
          </w:tcPr>
          <w:p w14:paraId="30DFC0BC" w14:textId="300AF5A3" w:rsidR="00D608D0" w:rsidRPr="008B5027" w:rsidRDefault="00D608D0" w:rsidP="00D608D0">
            <w:pPr>
              <w:ind w:firstLine="0"/>
              <w:rPr>
                <w:rFonts w:eastAsia="Times New Roman" w:cs="Times New Roman"/>
                <w:szCs w:val="28"/>
                <w:lang w:val="uk-UA"/>
              </w:rPr>
            </w:pPr>
            <w:r w:rsidRPr="00680D89">
              <w:t>Вересень2023 р.</w:t>
            </w:r>
          </w:p>
        </w:tc>
        <w:tc>
          <w:tcPr>
            <w:tcW w:w="769" w:type="pct"/>
            <w:vAlign w:val="center"/>
          </w:tcPr>
          <w:p w14:paraId="12F1A7A5" w14:textId="77777777" w:rsidR="00D608D0" w:rsidRPr="008B5027" w:rsidRDefault="00D608D0" w:rsidP="00D608D0">
            <w:pPr>
              <w:widowControl w:val="0"/>
              <w:ind w:firstLine="0"/>
              <w:outlineLvl w:val="5"/>
              <w:rPr>
                <w:rFonts w:eastAsia="Times New Roman" w:cs="Times New Roman"/>
                <w:iCs/>
                <w:szCs w:val="28"/>
                <w:lang w:val="uk-UA"/>
              </w:rPr>
            </w:pPr>
            <w:r w:rsidRPr="008B5027">
              <w:rPr>
                <w:rFonts w:eastAsia="Times New Roman" w:cs="Times New Roman"/>
                <w:iCs/>
                <w:szCs w:val="28"/>
                <w:lang w:val="uk-UA"/>
              </w:rPr>
              <w:t>виконано</w:t>
            </w:r>
          </w:p>
        </w:tc>
      </w:tr>
      <w:tr w:rsidR="00D608D0" w:rsidRPr="008B5027" w14:paraId="1C9D52E0" w14:textId="77777777" w:rsidTr="0004337D">
        <w:trPr>
          <w:cantSplit/>
          <w:trHeight w:val="278"/>
        </w:trPr>
        <w:tc>
          <w:tcPr>
            <w:tcW w:w="368" w:type="pct"/>
            <w:vAlign w:val="center"/>
          </w:tcPr>
          <w:p w14:paraId="661B9BDA" w14:textId="77777777" w:rsidR="00D608D0" w:rsidRPr="008B5027" w:rsidRDefault="00D608D0" w:rsidP="00D608D0">
            <w:pPr>
              <w:widowControl w:val="0"/>
              <w:ind w:firstLine="0"/>
              <w:outlineLvl w:val="5"/>
              <w:rPr>
                <w:rFonts w:eastAsia="Times New Roman" w:cs="Times New Roman"/>
                <w:szCs w:val="28"/>
                <w:lang w:val="uk-UA"/>
              </w:rPr>
            </w:pPr>
            <w:r w:rsidRPr="008B5027">
              <w:rPr>
                <w:rFonts w:eastAsia="Times New Roman" w:cs="Times New Roman"/>
                <w:szCs w:val="28"/>
                <w:lang w:val="uk-UA"/>
              </w:rPr>
              <w:t>3.</w:t>
            </w:r>
          </w:p>
        </w:tc>
        <w:tc>
          <w:tcPr>
            <w:tcW w:w="2206" w:type="pct"/>
            <w:vAlign w:val="center"/>
          </w:tcPr>
          <w:p w14:paraId="4C36EFC2" w14:textId="77777777" w:rsidR="00D608D0" w:rsidRPr="008B5027" w:rsidRDefault="00D608D0" w:rsidP="00D608D0">
            <w:pPr>
              <w:widowControl w:val="0"/>
              <w:ind w:firstLine="0"/>
              <w:outlineLvl w:val="5"/>
              <w:rPr>
                <w:rFonts w:eastAsia="Times New Roman" w:cs="Times New Roman"/>
                <w:szCs w:val="28"/>
                <w:lang w:val="uk-UA"/>
              </w:rPr>
            </w:pPr>
            <w:r w:rsidRPr="008B5027">
              <w:rPr>
                <w:rFonts w:eastAsia="Times New Roman" w:cs="Times New Roman"/>
                <w:szCs w:val="28"/>
                <w:lang w:val="uk-UA"/>
              </w:rPr>
              <w:t>Написання другого розділу</w:t>
            </w:r>
          </w:p>
        </w:tc>
        <w:tc>
          <w:tcPr>
            <w:tcW w:w="1657" w:type="pct"/>
            <w:tcBorders>
              <w:top w:val="single" w:sz="6" w:space="0" w:color="auto"/>
              <w:left w:val="single" w:sz="6" w:space="0" w:color="auto"/>
              <w:bottom w:val="single" w:sz="6" w:space="0" w:color="auto"/>
              <w:right w:val="single" w:sz="6" w:space="0" w:color="auto"/>
            </w:tcBorders>
          </w:tcPr>
          <w:p w14:paraId="7298BF17" w14:textId="1B31C32B" w:rsidR="00D608D0" w:rsidRPr="008B5027" w:rsidRDefault="00D608D0" w:rsidP="00D608D0">
            <w:pPr>
              <w:widowControl w:val="0"/>
              <w:ind w:firstLine="0"/>
              <w:outlineLvl w:val="5"/>
              <w:rPr>
                <w:rFonts w:eastAsia="Times New Roman" w:cs="Times New Roman"/>
                <w:szCs w:val="28"/>
                <w:lang w:val="uk-UA"/>
              </w:rPr>
            </w:pPr>
            <w:proofErr w:type="spellStart"/>
            <w:r w:rsidRPr="00680D89">
              <w:t>Жовтень</w:t>
            </w:r>
            <w:proofErr w:type="spellEnd"/>
            <w:r w:rsidRPr="00680D89">
              <w:t xml:space="preserve"> 2023 р.</w:t>
            </w:r>
          </w:p>
        </w:tc>
        <w:tc>
          <w:tcPr>
            <w:tcW w:w="769" w:type="pct"/>
            <w:vAlign w:val="center"/>
          </w:tcPr>
          <w:p w14:paraId="68E7B87C" w14:textId="77777777" w:rsidR="00D608D0" w:rsidRPr="008B5027" w:rsidRDefault="00D608D0" w:rsidP="00D608D0">
            <w:pPr>
              <w:widowControl w:val="0"/>
              <w:ind w:firstLine="0"/>
              <w:outlineLvl w:val="5"/>
              <w:rPr>
                <w:rFonts w:eastAsia="Times New Roman" w:cs="Times New Roman"/>
                <w:iCs/>
                <w:szCs w:val="28"/>
                <w:lang w:val="uk-UA"/>
              </w:rPr>
            </w:pPr>
            <w:r w:rsidRPr="008B5027">
              <w:rPr>
                <w:rFonts w:eastAsia="Times New Roman" w:cs="Times New Roman"/>
                <w:iCs/>
                <w:szCs w:val="28"/>
                <w:lang w:val="uk-UA"/>
              </w:rPr>
              <w:t>виконано</w:t>
            </w:r>
          </w:p>
        </w:tc>
      </w:tr>
      <w:tr w:rsidR="00D608D0" w:rsidRPr="008B5027" w14:paraId="6C391A2F" w14:textId="77777777" w:rsidTr="0004337D">
        <w:trPr>
          <w:cantSplit/>
          <w:trHeight w:val="274"/>
        </w:trPr>
        <w:tc>
          <w:tcPr>
            <w:tcW w:w="368" w:type="pct"/>
            <w:vAlign w:val="center"/>
          </w:tcPr>
          <w:p w14:paraId="5A812F71" w14:textId="77777777" w:rsidR="00D608D0" w:rsidRPr="008B5027" w:rsidRDefault="00D608D0" w:rsidP="00D608D0">
            <w:pPr>
              <w:widowControl w:val="0"/>
              <w:ind w:firstLine="0"/>
              <w:outlineLvl w:val="5"/>
              <w:rPr>
                <w:rFonts w:eastAsia="Times New Roman" w:cs="Times New Roman"/>
                <w:szCs w:val="28"/>
                <w:lang w:val="uk-UA"/>
              </w:rPr>
            </w:pPr>
            <w:r w:rsidRPr="008B5027">
              <w:rPr>
                <w:rFonts w:eastAsia="Times New Roman" w:cs="Times New Roman"/>
                <w:szCs w:val="28"/>
                <w:lang w:val="uk-UA"/>
              </w:rPr>
              <w:t>4.</w:t>
            </w:r>
          </w:p>
        </w:tc>
        <w:tc>
          <w:tcPr>
            <w:tcW w:w="2206" w:type="pct"/>
            <w:vAlign w:val="center"/>
          </w:tcPr>
          <w:p w14:paraId="2905FA9D" w14:textId="77777777" w:rsidR="00D608D0" w:rsidRPr="008B5027" w:rsidRDefault="00D608D0" w:rsidP="00D608D0">
            <w:pPr>
              <w:widowControl w:val="0"/>
              <w:ind w:firstLine="0"/>
              <w:outlineLvl w:val="5"/>
              <w:rPr>
                <w:rFonts w:eastAsia="Times New Roman" w:cs="Times New Roman"/>
                <w:szCs w:val="28"/>
                <w:lang w:val="uk-UA"/>
              </w:rPr>
            </w:pPr>
            <w:r w:rsidRPr="008B5027">
              <w:rPr>
                <w:rFonts w:eastAsia="Times New Roman" w:cs="Times New Roman"/>
                <w:szCs w:val="28"/>
                <w:lang w:val="uk-UA"/>
              </w:rPr>
              <w:t>Написання третього розділу</w:t>
            </w:r>
          </w:p>
        </w:tc>
        <w:tc>
          <w:tcPr>
            <w:tcW w:w="1657" w:type="pct"/>
            <w:tcBorders>
              <w:top w:val="single" w:sz="6" w:space="0" w:color="auto"/>
              <w:left w:val="single" w:sz="6" w:space="0" w:color="auto"/>
              <w:bottom w:val="single" w:sz="6" w:space="0" w:color="auto"/>
              <w:right w:val="single" w:sz="6" w:space="0" w:color="auto"/>
            </w:tcBorders>
          </w:tcPr>
          <w:p w14:paraId="656C1679" w14:textId="5E1E8AA6" w:rsidR="00D608D0" w:rsidRPr="008B5027" w:rsidRDefault="00D608D0" w:rsidP="00D608D0">
            <w:pPr>
              <w:widowControl w:val="0"/>
              <w:ind w:firstLine="0"/>
              <w:outlineLvl w:val="5"/>
              <w:rPr>
                <w:rFonts w:eastAsia="Times New Roman" w:cs="Times New Roman"/>
                <w:szCs w:val="28"/>
                <w:lang w:val="uk-UA"/>
              </w:rPr>
            </w:pPr>
            <w:proofErr w:type="spellStart"/>
            <w:r w:rsidRPr="00680D89">
              <w:t>Жовтень</w:t>
            </w:r>
            <w:proofErr w:type="spellEnd"/>
            <w:r w:rsidRPr="00680D89">
              <w:t xml:space="preserve"> 2023 р.</w:t>
            </w:r>
          </w:p>
        </w:tc>
        <w:tc>
          <w:tcPr>
            <w:tcW w:w="769" w:type="pct"/>
            <w:vAlign w:val="center"/>
          </w:tcPr>
          <w:p w14:paraId="7EA71E0F" w14:textId="77777777" w:rsidR="00D608D0" w:rsidRPr="008B5027" w:rsidRDefault="00D608D0" w:rsidP="00D608D0">
            <w:pPr>
              <w:widowControl w:val="0"/>
              <w:ind w:firstLine="0"/>
              <w:outlineLvl w:val="5"/>
              <w:rPr>
                <w:rFonts w:eastAsia="Times New Roman" w:cs="Times New Roman"/>
                <w:iCs/>
                <w:szCs w:val="28"/>
                <w:lang w:val="uk-UA"/>
              </w:rPr>
            </w:pPr>
            <w:r w:rsidRPr="008B5027">
              <w:rPr>
                <w:rFonts w:eastAsia="Times New Roman" w:cs="Times New Roman"/>
                <w:iCs/>
                <w:szCs w:val="28"/>
                <w:lang w:val="uk-UA"/>
              </w:rPr>
              <w:t>виконано</w:t>
            </w:r>
          </w:p>
        </w:tc>
      </w:tr>
      <w:tr w:rsidR="00F6620D" w:rsidRPr="008B5027" w14:paraId="002C71D9" w14:textId="77777777" w:rsidTr="00C44E80">
        <w:trPr>
          <w:cantSplit/>
          <w:trHeight w:val="274"/>
        </w:trPr>
        <w:tc>
          <w:tcPr>
            <w:tcW w:w="368" w:type="pct"/>
            <w:vAlign w:val="center"/>
          </w:tcPr>
          <w:p w14:paraId="287C461E" w14:textId="77777777" w:rsidR="00F6620D" w:rsidRPr="008B5027" w:rsidRDefault="00F6620D" w:rsidP="009E7C5B">
            <w:pPr>
              <w:widowControl w:val="0"/>
              <w:ind w:firstLine="0"/>
              <w:outlineLvl w:val="5"/>
              <w:rPr>
                <w:rFonts w:eastAsia="Times New Roman" w:cs="Times New Roman"/>
                <w:szCs w:val="28"/>
                <w:lang w:val="uk-UA"/>
              </w:rPr>
            </w:pPr>
          </w:p>
        </w:tc>
        <w:tc>
          <w:tcPr>
            <w:tcW w:w="2206" w:type="pct"/>
            <w:vAlign w:val="center"/>
          </w:tcPr>
          <w:p w14:paraId="429AC577" w14:textId="77777777" w:rsidR="00F6620D" w:rsidRPr="008B5027" w:rsidRDefault="00F6620D" w:rsidP="009E7C5B">
            <w:pPr>
              <w:widowControl w:val="0"/>
              <w:ind w:firstLine="0"/>
              <w:outlineLvl w:val="5"/>
              <w:rPr>
                <w:rFonts w:eastAsia="Times New Roman" w:cs="Times New Roman"/>
                <w:szCs w:val="28"/>
                <w:lang w:val="uk-UA"/>
              </w:rPr>
            </w:pPr>
          </w:p>
        </w:tc>
        <w:tc>
          <w:tcPr>
            <w:tcW w:w="1657" w:type="pct"/>
            <w:tcBorders>
              <w:top w:val="single" w:sz="6" w:space="0" w:color="auto"/>
              <w:left w:val="single" w:sz="6" w:space="0" w:color="auto"/>
              <w:bottom w:val="single" w:sz="6" w:space="0" w:color="auto"/>
              <w:right w:val="single" w:sz="6" w:space="0" w:color="auto"/>
            </w:tcBorders>
            <w:vAlign w:val="center"/>
          </w:tcPr>
          <w:p w14:paraId="46963488" w14:textId="77777777" w:rsidR="00F6620D" w:rsidRPr="008B5027" w:rsidRDefault="00F6620D" w:rsidP="009E7C5B">
            <w:pPr>
              <w:widowControl w:val="0"/>
              <w:ind w:firstLine="0"/>
              <w:outlineLvl w:val="5"/>
              <w:rPr>
                <w:rFonts w:eastAsia="Times New Roman" w:cs="Times New Roman"/>
                <w:szCs w:val="28"/>
                <w:lang w:val="uk-UA"/>
              </w:rPr>
            </w:pPr>
          </w:p>
        </w:tc>
        <w:tc>
          <w:tcPr>
            <w:tcW w:w="769" w:type="pct"/>
            <w:vAlign w:val="center"/>
          </w:tcPr>
          <w:p w14:paraId="0B6A1821" w14:textId="77777777" w:rsidR="00F6620D" w:rsidRPr="008B5027" w:rsidRDefault="00F6620D" w:rsidP="009E7C5B">
            <w:pPr>
              <w:widowControl w:val="0"/>
              <w:ind w:firstLine="0"/>
              <w:outlineLvl w:val="5"/>
              <w:rPr>
                <w:rFonts w:eastAsia="Times New Roman" w:cs="Times New Roman"/>
                <w:iCs/>
                <w:szCs w:val="28"/>
                <w:lang w:val="uk-UA"/>
              </w:rPr>
            </w:pPr>
          </w:p>
        </w:tc>
      </w:tr>
      <w:tr w:rsidR="003F54F7" w:rsidRPr="008B5027" w14:paraId="4FE2369B" w14:textId="77777777" w:rsidTr="00C44E80">
        <w:trPr>
          <w:cantSplit/>
          <w:trHeight w:val="251"/>
        </w:trPr>
        <w:tc>
          <w:tcPr>
            <w:tcW w:w="368" w:type="pct"/>
            <w:vAlign w:val="center"/>
          </w:tcPr>
          <w:p w14:paraId="65AE7D46" w14:textId="77777777" w:rsidR="003F54F7" w:rsidRPr="008B5027" w:rsidRDefault="003F54F7" w:rsidP="009E7C5B">
            <w:pPr>
              <w:widowControl w:val="0"/>
              <w:ind w:firstLine="0"/>
              <w:outlineLvl w:val="5"/>
              <w:rPr>
                <w:rFonts w:eastAsia="Times New Roman" w:cs="Times New Roman"/>
                <w:szCs w:val="28"/>
                <w:lang w:val="uk-UA"/>
              </w:rPr>
            </w:pPr>
            <w:r w:rsidRPr="008B5027">
              <w:rPr>
                <w:rFonts w:eastAsia="Times New Roman" w:cs="Times New Roman"/>
                <w:szCs w:val="28"/>
                <w:lang w:val="uk-UA"/>
              </w:rPr>
              <w:t>5.</w:t>
            </w:r>
          </w:p>
        </w:tc>
        <w:tc>
          <w:tcPr>
            <w:tcW w:w="2206" w:type="pct"/>
            <w:vAlign w:val="center"/>
          </w:tcPr>
          <w:p w14:paraId="7208DE89" w14:textId="77777777" w:rsidR="003F54F7" w:rsidRPr="008B5027" w:rsidRDefault="003F54F7" w:rsidP="009E7C5B">
            <w:pPr>
              <w:widowControl w:val="0"/>
              <w:ind w:firstLine="0"/>
              <w:outlineLvl w:val="5"/>
              <w:rPr>
                <w:rFonts w:eastAsia="Times New Roman" w:cs="Times New Roman"/>
                <w:szCs w:val="28"/>
                <w:lang w:val="uk-UA"/>
              </w:rPr>
            </w:pPr>
            <w:r w:rsidRPr="008B5027">
              <w:rPr>
                <w:rFonts w:eastAsia="Times New Roman" w:cs="Times New Roman"/>
                <w:szCs w:val="28"/>
                <w:lang w:val="uk-UA"/>
              </w:rPr>
              <w:t>Написання висновків</w:t>
            </w:r>
          </w:p>
        </w:tc>
        <w:tc>
          <w:tcPr>
            <w:tcW w:w="1657" w:type="pct"/>
            <w:tcBorders>
              <w:top w:val="single" w:sz="6" w:space="0" w:color="auto"/>
              <w:left w:val="single" w:sz="6" w:space="0" w:color="auto"/>
              <w:bottom w:val="single" w:sz="6" w:space="0" w:color="auto"/>
              <w:right w:val="single" w:sz="6" w:space="0" w:color="auto"/>
            </w:tcBorders>
            <w:vAlign w:val="center"/>
          </w:tcPr>
          <w:p w14:paraId="594E347D" w14:textId="234B7DE5" w:rsidR="003F54F7" w:rsidRPr="008B5027" w:rsidRDefault="003F54F7" w:rsidP="009E7C5B">
            <w:pPr>
              <w:widowControl w:val="0"/>
              <w:ind w:firstLine="0"/>
              <w:outlineLvl w:val="5"/>
              <w:rPr>
                <w:rFonts w:eastAsia="Times New Roman" w:cs="Times New Roman"/>
                <w:szCs w:val="28"/>
                <w:lang w:val="uk-UA"/>
              </w:rPr>
            </w:pPr>
            <w:r w:rsidRPr="008B5027">
              <w:rPr>
                <w:rFonts w:eastAsia="Times New Roman" w:cs="Times New Roman"/>
                <w:szCs w:val="28"/>
                <w:lang w:val="uk-UA"/>
              </w:rPr>
              <w:t>Грудень 202</w:t>
            </w:r>
            <w:r w:rsidR="004118EE" w:rsidRPr="008B5027">
              <w:rPr>
                <w:rFonts w:eastAsia="Times New Roman" w:cs="Times New Roman"/>
                <w:szCs w:val="28"/>
                <w:lang w:val="uk-UA"/>
              </w:rPr>
              <w:t>3</w:t>
            </w:r>
            <w:r w:rsidRPr="008B5027">
              <w:rPr>
                <w:rFonts w:eastAsia="Times New Roman" w:cs="Times New Roman"/>
                <w:szCs w:val="28"/>
                <w:lang w:val="uk-UA"/>
              </w:rPr>
              <w:t>р.</w:t>
            </w:r>
          </w:p>
        </w:tc>
        <w:tc>
          <w:tcPr>
            <w:tcW w:w="769" w:type="pct"/>
            <w:vAlign w:val="center"/>
          </w:tcPr>
          <w:p w14:paraId="28409007" w14:textId="77777777" w:rsidR="003F54F7" w:rsidRPr="008B5027" w:rsidRDefault="003F54F7" w:rsidP="009E7C5B">
            <w:pPr>
              <w:widowControl w:val="0"/>
              <w:ind w:firstLine="0"/>
              <w:outlineLvl w:val="5"/>
              <w:rPr>
                <w:rFonts w:eastAsia="Times New Roman" w:cs="Times New Roman"/>
                <w:iCs/>
                <w:szCs w:val="28"/>
                <w:lang w:val="uk-UA"/>
              </w:rPr>
            </w:pPr>
            <w:r w:rsidRPr="008B5027">
              <w:rPr>
                <w:rFonts w:eastAsia="Times New Roman" w:cs="Times New Roman"/>
                <w:iCs/>
                <w:szCs w:val="28"/>
                <w:lang w:val="uk-UA"/>
              </w:rPr>
              <w:t>виконано</w:t>
            </w:r>
          </w:p>
        </w:tc>
      </w:tr>
      <w:tr w:rsidR="003F54F7" w:rsidRPr="008B5027" w14:paraId="23870E74" w14:textId="77777777" w:rsidTr="00C44E80">
        <w:trPr>
          <w:cantSplit/>
          <w:trHeight w:val="264"/>
        </w:trPr>
        <w:tc>
          <w:tcPr>
            <w:tcW w:w="368" w:type="pct"/>
            <w:vAlign w:val="center"/>
          </w:tcPr>
          <w:p w14:paraId="3455BEE3" w14:textId="77777777" w:rsidR="003F54F7" w:rsidRPr="008B5027" w:rsidRDefault="003F54F7" w:rsidP="009E7C5B">
            <w:pPr>
              <w:widowControl w:val="0"/>
              <w:ind w:firstLine="0"/>
              <w:outlineLvl w:val="5"/>
              <w:rPr>
                <w:rFonts w:eastAsia="Times New Roman" w:cs="Times New Roman"/>
                <w:szCs w:val="28"/>
                <w:lang w:val="uk-UA"/>
              </w:rPr>
            </w:pPr>
            <w:r w:rsidRPr="008B5027">
              <w:rPr>
                <w:rFonts w:eastAsia="Times New Roman" w:cs="Times New Roman"/>
                <w:szCs w:val="28"/>
                <w:lang w:val="uk-UA"/>
              </w:rPr>
              <w:t>6.</w:t>
            </w:r>
          </w:p>
        </w:tc>
        <w:tc>
          <w:tcPr>
            <w:tcW w:w="2206" w:type="pct"/>
            <w:vAlign w:val="center"/>
          </w:tcPr>
          <w:p w14:paraId="5888D77D" w14:textId="77777777" w:rsidR="003F54F7" w:rsidRPr="008B5027" w:rsidRDefault="003F54F7" w:rsidP="009E7C5B">
            <w:pPr>
              <w:widowControl w:val="0"/>
              <w:ind w:firstLine="0"/>
              <w:outlineLvl w:val="5"/>
              <w:rPr>
                <w:rFonts w:eastAsia="Times New Roman" w:cs="Times New Roman"/>
                <w:szCs w:val="28"/>
                <w:lang w:val="uk-UA"/>
              </w:rPr>
            </w:pPr>
            <w:r w:rsidRPr="008B5027">
              <w:rPr>
                <w:rFonts w:eastAsia="Times New Roman" w:cs="Times New Roman"/>
                <w:szCs w:val="28"/>
                <w:lang w:val="uk-UA"/>
              </w:rPr>
              <w:t>Попередній захист кваліфікаційної роботи на кафедрі</w:t>
            </w:r>
          </w:p>
        </w:tc>
        <w:tc>
          <w:tcPr>
            <w:tcW w:w="1657" w:type="pct"/>
            <w:tcBorders>
              <w:top w:val="single" w:sz="6" w:space="0" w:color="auto"/>
              <w:left w:val="single" w:sz="6" w:space="0" w:color="auto"/>
              <w:bottom w:val="single" w:sz="6" w:space="0" w:color="auto"/>
              <w:right w:val="single" w:sz="6" w:space="0" w:color="auto"/>
            </w:tcBorders>
            <w:vAlign w:val="center"/>
          </w:tcPr>
          <w:p w14:paraId="14BFCC20" w14:textId="2CC26F61" w:rsidR="003F54F7" w:rsidRPr="008B5027" w:rsidRDefault="003F54F7" w:rsidP="009E7C5B">
            <w:pPr>
              <w:widowControl w:val="0"/>
              <w:ind w:firstLine="0"/>
              <w:outlineLvl w:val="5"/>
              <w:rPr>
                <w:rFonts w:eastAsia="Times New Roman" w:cs="Times New Roman"/>
                <w:szCs w:val="28"/>
                <w:lang w:val="uk-UA"/>
              </w:rPr>
            </w:pPr>
            <w:r w:rsidRPr="008B5027">
              <w:rPr>
                <w:rFonts w:eastAsia="Times New Roman" w:cs="Times New Roman"/>
                <w:szCs w:val="28"/>
                <w:lang w:val="uk-UA"/>
              </w:rPr>
              <w:t>Грудень 202</w:t>
            </w:r>
            <w:r w:rsidR="004118EE" w:rsidRPr="008B5027">
              <w:rPr>
                <w:rFonts w:eastAsia="Times New Roman" w:cs="Times New Roman"/>
                <w:szCs w:val="28"/>
                <w:lang w:val="uk-UA"/>
              </w:rPr>
              <w:t>3</w:t>
            </w:r>
            <w:r w:rsidRPr="008B5027">
              <w:rPr>
                <w:rFonts w:eastAsia="Times New Roman" w:cs="Times New Roman"/>
                <w:szCs w:val="28"/>
                <w:lang w:val="uk-UA"/>
              </w:rPr>
              <w:t xml:space="preserve"> р.</w:t>
            </w:r>
          </w:p>
        </w:tc>
        <w:tc>
          <w:tcPr>
            <w:tcW w:w="769" w:type="pct"/>
            <w:vAlign w:val="center"/>
          </w:tcPr>
          <w:p w14:paraId="1D06A8D1" w14:textId="77777777" w:rsidR="003F54F7" w:rsidRPr="008B5027" w:rsidRDefault="003F54F7" w:rsidP="009E7C5B">
            <w:pPr>
              <w:widowControl w:val="0"/>
              <w:ind w:firstLine="0"/>
              <w:outlineLvl w:val="5"/>
              <w:rPr>
                <w:rFonts w:eastAsia="Times New Roman" w:cs="Times New Roman"/>
                <w:iCs/>
                <w:szCs w:val="28"/>
                <w:lang w:val="uk-UA"/>
              </w:rPr>
            </w:pPr>
            <w:r w:rsidRPr="008B5027">
              <w:rPr>
                <w:rFonts w:eastAsia="Times New Roman" w:cs="Times New Roman"/>
                <w:iCs/>
                <w:szCs w:val="28"/>
                <w:lang w:val="uk-UA"/>
              </w:rPr>
              <w:t>виконано</w:t>
            </w:r>
          </w:p>
        </w:tc>
      </w:tr>
    </w:tbl>
    <w:p w14:paraId="0F423848" w14:textId="77777777" w:rsidR="003F54F7" w:rsidRPr="008B5027" w:rsidRDefault="003F54F7" w:rsidP="009E7C5B">
      <w:pPr>
        <w:tabs>
          <w:tab w:val="left" w:pos="851"/>
        </w:tabs>
        <w:jc w:val="both"/>
        <w:rPr>
          <w:rFonts w:eastAsia="Times New Roman" w:cs="Times New Roman"/>
          <w:szCs w:val="28"/>
          <w:lang w:val="uk-UA" w:eastAsia="en-US"/>
        </w:rPr>
      </w:pPr>
    </w:p>
    <w:p w14:paraId="7A75E836" w14:textId="77777777" w:rsidR="003F54F7" w:rsidRPr="008B5027" w:rsidRDefault="003F54F7" w:rsidP="009E7C5B">
      <w:pPr>
        <w:tabs>
          <w:tab w:val="left" w:pos="10206"/>
        </w:tabs>
        <w:jc w:val="both"/>
        <w:rPr>
          <w:rFonts w:eastAsia="Times New Roman" w:cs="Times New Roman"/>
          <w:b/>
          <w:bCs/>
          <w:szCs w:val="28"/>
          <w:lang w:val="uk-UA" w:eastAsia="uk-UA"/>
        </w:rPr>
      </w:pPr>
    </w:p>
    <w:p w14:paraId="185A5974" w14:textId="77777777" w:rsidR="003F54F7" w:rsidRPr="008B5027" w:rsidRDefault="003F54F7" w:rsidP="009E7C5B">
      <w:pPr>
        <w:tabs>
          <w:tab w:val="left" w:pos="10206"/>
        </w:tabs>
        <w:jc w:val="both"/>
        <w:rPr>
          <w:rFonts w:eastAsia="Times New Roman" w:cs="Times New Roman"/>
          <w:b/>
          <w:bCs/>
          <w:szCs w:val="28"/>
          <w:lang w:val="uk-UA" w:eastAsia="uk-UA"/>
        </w:rPr>
      </w:pPr>
    </w:p>
    <w:p w14:paraId="5D26781A" w14:textId="5418ADE7" w:rsidR="003F54F7" w:rsidRPr="008B5027" w:rsidRDefault="003F54F7" w:rsidP="009E7C5B">
      <w:pPr>
        <w:tabs>
          <w:tab w:val="left" w:pos="10206"/>
        </w:tabs>
        <w:jc w:val="both"/>
        <w:rPr>
          <w:rFonts w:eastAsia="Times New Roman" w:cs="Times New Roman"/>
          <w:szCs w:val="28"/>
          <w:lang w:val="uk-UA" w:eastAsia="uk-UA"/>
        </w:rPr>
      </w:pPr>
      <w:r w:rsidRPr="008B5027">
        <w:rPr>
          <w:rFonts w:eastAsia="Times New Roman" w:cs="Times New Roman"/>
          <w:b/>
          <w:bCs/>
          <w:szCs w:val="28"/>
          <w:lang w:val="uk-UA" w:eastAsia="uk-UA"/>
        </w:rPr>
        <w:t>Студентка</w:t>
      </w:r>
      <w:r w:rsidR="008B5027" w:rsidRPr="008B5027">
        <w:rPr>
          <w:rFonts w:eastAsia="Times New Roman" w:cs="Times New Roman"/>
          <w:b/>
          <w:bCs/>
          <w:szCs w:val="28"/>
          <w:lang w:val="uk-UA" w:eastAsia="uk-UA"/>
        </w:rPr>
        <w:t xml:space="preserve"> </w:t>
      </w:r>
      <w:r w:rsidRPr="008B5027">
        <w:rPr>
          <w:rFonts w:eastAsia="Times New Roman" w:cs="Times New Roman"/>
          <w:szCs w:val="28"/>
          <w:lang w:val="uk-UA" w:eastAsia="uk-UA"/>
        </w:rPr>
        <w:t>________________</w:t>
      </w:r>
      <w:r w:rsidR="007B17C3" w:rsidRPr="008B5027">
        <w:rPr>
          <w:rFonts w:eastAsia="Times New Roman" w:cs="Times New Roman"/>
          <w:szCs w:val="28"/>
          <w:lang w:val="uk-UA" w:eastAsia="uk-UA"/>
        </w:rPr>
        <w:t xml:space="preserve"> </w:t>
      </w:r>
      <w:r w:rsidR="004707E8" w:rsidRPr="008B5027">
        <w:rPr>
          <w:rFonts w:eastAsia="Times New Roman" w:cs="Times New Roman"/>
          <w:szCs w:val="28"/>
          <w:lang w:val="uk-UA" w:eastAsia="uk-UA"/>
        </w:rPr>
        <w:t>А</w:t>
      </w:r>
      <w:r w:rsidR="004118EE" w:rsidRPr="008B5027">
        <w:rPr>
          <w:rFonts w:eastAsia="Times New Roman" w:cs="Times New Roman"/>
          <w:szCs w:val="28"/>
          <w:lang w:val="uk-UA" w:eastAsia="uk-UA"/>
        </w:rPr>
        <w:t>. </w:t>
      </w:r>
      <w:r w:rsidR="004707E8" w:rsidRPr="008B5027">
        <w:rPr>
          <w:rFonts w:eastAsia="Times New Roman" w:cs="Times New Roman"/>
          <w:szCs w:val="28"/>
          <w:lang w:val="uk-UA" w:eastAsia="uk-UA"/>
        </w:rPr>
        <w:t>А</w:t>
      </w:r>
      <w:r w:rsidR="004118EE" w:rsidRPr="008B5027">
        <w:rPr>
          <w:rFonts w:eastAsia="Times New Roman" w:cs="Times New Roman"/>
          <w:szCs w:val="28"/>
          <w:lang w:val="uk-UA" w:eastAsia="uk-UA"/>
        </w:rPr>
        <w:t>. </w:t>
      </w:r>
      <w:proofErr w:type="spellStart"/>
      <w:r w:rsidR="004707E8" w:rsidRPr="008B5027">
        <w:rPr>
          <w:rFonts w:eastAsia="Times New Roman" w:cs="Times New Roman"/>
          <w:szCs w:val="28"/>
          <w:lang w:val="uk-UA" w:eastAsia="uk-UA"/>
        </w:rPr>
        <w:t>Голда</w:t>
      </w:r>
      <w:proofErr w:type="spellEnd"/>
    </w:p>
    <w:p w14:paraId="27DA69CB" w14:textId="3F34319F" w:rsidR="003F54F7" w:rsidRPr="008B5027" w:rsidRDefault="008B5027" w:rsidP="009E7C5B">
      <w:pPr>
        <w:tabs>
          <w:tab w:val="left" w:pos="10206"/>
        </w:tabs>
        <w:jc w:val="both"/>
        <w:rPr>
          <w:rFonts w:eastAsia="Times New Roman" w:cs="Times New Roman"/>
          <w:szCs w:val="28"/>
          <w:lang w:val="uk-UA" w:eastAsia="uk-UA"/>
        </w:rPr>
      </w:pPr>
      <w:r w:rsidRPr="008B5027">
        <w:rPr>
          <w:rFonts w:eastAsia="Times New Roman" w:cs="Times New Roman"/>
          <w:szCs w:val="28"/>
          <w:lang w:val="uk-UA" w:eastAsia="uk-UA"/>
        </w:rPr>
        <w:t xml:space="preserve"> </w:t>
      </w:r>
      <w:r w:rsidR="003F54F7" w:rsidRPr="008B5027">
        <w:rPr>
          <w:rFonts w:eastAsia="Times New Roman" w:cs="Times New Roman"/>
          <w:szCs w:val="28"/>
          <w:lang w:val="uk-UA" w:eastAsia="uk-UA"/>
        </w:rPr>
        <w:t>(підпис)</w:t>
      </w:r>
      <w:r w:rsidRPr="008B5027">
        <w:rPr>
          <w:rFonts w:eastAsia="Times New Roman" w:cs="Times New Roman"/>
          <w:szCs w:val="28"/>
          <w:lang w:val="uk-UA" w:eastAsia="uk-UA"/>
        </w:rPr>
        <w:t xml:space="preserve"> </w:t>
      </w:r>
    </w:p>
    <w:p w14:paraId="01195D41" w14:textId="77777777" w:rsidR="003F54F7" w:rsidRPr="008B5027" w:rsidRDefault="003F54F7" w:rsidP="009E7C5B">
      <w:pPr>
        <w:tabs>
          <w:tab w:val="left" w:pos="10206"/>
        </w:tabs>
        <w:jc w:val="both"/>
        <w:rPr>
          <w:rFonts w:eastAsia="Times New Roman" w:cs="Times New Roman"/>
          <w:b/>
          <w:bCs/>
          <w:szCs w:val="28"/>
          <w:lang w:val="uk-UA" w:eastAsia="uk-UA"/>
        </w:rPr>
      </w:pPr>
    </w:p>
    <w:p w14:paraId="451B252F" w14:textId="017D364C" w:rsidR="003F54F7" w:rsidRPr="008B5027" w:rsidRDefault="003F54F7" w:rsidP="009E7C5B">
      <w:pPr>
        <w:tabs>
          <w:tab w:val="left" w:pos="10206"/>
        </w:tabs>
        <w:jc w:val="both"/>
        <w:rPr>
          <w:rFonts w:eastAsia="Times New Roman" w:cs="Times New Roman"/>
          <w:szCs w:val="28"/>
          <w:lang w:val="uk-UA" w:eastAsia="uk-UA"/>
        </w:rPr>
      </w:pPr>
      <w:r w:rsidRPr="008B5027">
        <w:rPr>
          <w:rFonts w:eastAsia="Times New Roman" w:cs="Times New Roman"/>
          <w:b/>
          <w:bCs/>
          <w:szCs w:val="28"/>
          <w:lang w:val="uk-UA" w:eastAsia="uk-UA"/>
        </w:rPr>
        <w:t>Керівник роботи (проекту)</w:t>
      </w:r>
      <w:r w:rsidRPr="008B5027">
        <w:rPr>
          <w:rFonts w:eastAsia="Times New Roman" w:cs="Times New Roman"/>
          <w:szCs w:val="28"/>
          <w:lang w:val="uk-UA" w:eastAsia="uk-UA"/>
        </w:rPr>
        <w:t xml:space="preserve"> _____________</w:t>
      </w:r>
      <w:r w:rsidR="004707E8" w:rsidRPr="008B5027">
        <w:rPr>
          <w:rFonts w:cs="Times New Roman"/>
          <w:szCs w:val="28"/>
          <w:lang w:val="uk-UA"/>
        </w:rPr>
        <w:t>Л. В. Безкоровайна</w:t>
      </w:r>
    </w:p>
    <w:p w14:paraId="3D6E5A1C" w14:textId="1E1BB0D7" w:rsidR="003F54F7" w:rsidRPr="008B5027" w:rsidRDefault="008B5027" w:rsidP="009E7C5B">
      <w:pPr>
        <w:tabs>
          <w:tab w:val="left" w:pos="6104"/>
        </w:tabs>
        <w:jc w:val="both"/>
        <w:rPr>
          <w:rFonts w:eastAsia="Times New Roman" w:cs="Times New Roman"/>
          <w:szCs w:val="28"/>
          <w:lang w:val="uk-UA" w:eastAsia="uk-UA"/>
        </w:rPr>
      </w:pPr>
      <w:r w:rsidRPr="008B5027">
        <w:rPr>
          <w:rFonts w:eastAsia="Times New Roman" w:cs="Times New Roman"/>
          <w:szCs w:val="28"/>
          <w:lang w:val="uk-UA" w:eastAsia="uk-UA"/>
        </w:rPr>
        <w:t xml:space="preserve"> </w:t>
      </w:r>
      <w:r w:rsidR="003F54F7" w:rsidRPr="008B5027">
        <w:rPr>
          <w:rFonts w:eastAsia="Times New Roman" w:cs="Times New Roman"/>
          <w:szCs w:val="28"/>
          <w:lang w:val="uk-UA" w:eastAsia="uk-UA"/>
        </w:rPr>
        <w:t>(підпис)</w:t>
      </w:r>
      <w:r w:rsidRPr="008B5027">
        <w:rPr>
          <w:rFonts w:eastAsia="Times New Roman" w:cs="Times New Roman"/>
          <w:szCs w:val="28"/>
          <w:lang w:val="uk-UA" w:eastAsia="uk-UA"/>
        </w:rPr>
        <w:t xml:space="preserve"> </w:t>
      </w:r>
    </w:p>
    <w:p w14:paraId="4D83C7E7" w14:textId="77777777" w:rsidR="003F54F7" w:rsidRPr="008B5027" w:rsidRDefault="003F54F7" w:rsidP="009E7C5B">
      <w:pPr>
        <w:tabs>
          <w:tab w:val="left" w:pos="10206"/>
        </w:tabs>
        <w:jc w:val="both"/>
        <w:rPr>
          <w:rFonts w:eastAsia="Times New Roman" w:cs="Times New Roman"/>
          <w:b/>
          <w:bCs/>
          <w:szCs w:val="28"/>
          <w:lang w:val="uk-UA" w:eastAsia="uk-UA"/>
        </w:rPr>
      </w:pPr>
    </w:p>
    <w:p w14:paraId="5398B9B1" w14:textId="77777777" w:rsidR="003F54F7" w:rsidRPr="008B5027" w:rsidRDefault="003F54F7" w:rsidP="009E7C5B">
      <w:pPr>
        <w:tabs>
          <w:tab w:val="left" w:pos="10206"/>
        </w:tabs>
        <w:jc w:val="both"/>
        <w:rPr>
          <w:rFonts w:eastAsia="Times New Roman" w:cs="Times New Roman"/>
          <w:b/>
          <w:bCs/>
          <w:szCs w:val="28"/>
          <w:lang w:val="uk-UA" w:eastAsia="uk-UA"/>
        </w:rPr>
      </w:pPr>
      <w:proofErr w:type="spellStart"/>
      <w:r w:rsidRPr="008B5027">
        <w:rPr>
          <w:rFonts w:eastAsia="Times New Roman" w:cs="Times New Roman"/>
          <w:b/>
          <w:bCs/>
          <w:szCs w:val="28"/>
          <w:lang w:val="uk-UA" w:eastAsia="uk-UA"/>
        </w:rPr>
        <w:t>Нормоконтроль</w:t>
      </w:r>
      <w:proofErr w:type="spellEnd"/>
      <w:r w:rsidRPr="008B5027">
        <w:rPr>
          <w:rFonts w:eastAsia="Times New Roman" w:cs="Times New Roman"/>
          <w:b/>
          <w:bCs/>
          <w:szCs w:val="28"/>
          <w:lang w:val="uk-UA" w:eastAsia="uk-UA"/>
        </w:rPr>
        <w:t xml:space="preserve"> пройдено</w:t>
      </w:r>
    </w:p>
    <w:p w14:paraId="25188DCC" w14:textId="11A9FAC8" w:rsidR="003F54F7" w:rsidRPr="008B5027" w:rsidRDefault="003F54F7" w:rsidP="009E7C5B">
      <w:pPr>
        <w:tabs>
          <w:tab w:val="left" w:pos="10206"/>
        </w:tabs>
        <w:jc w:val="both"/>
        <w:rPr>
          <w:rFonts w:eastAsia="Times New Roman" w:cs="Times New Roman"/>
          <w:szCs w:val="28"/>
          <w:lang w:val="uk-UA" w:eastAsia="uk-UA"/>
        </w:rPr>
      </w:pPr>
      <w:proofErr w:type="spellStart"/>
      <w:r w:rsidRPr="008B5027">
        <w:rPr>
          <w:rFonts w:eastAsia="Times New Roman" w:cs="Times New Roman"/>
          <w:b/>
          <w:szCs w:val="28"/>
          <w:lang w:val="uk-UA" w:eastAsia="uk-UA"/>
        </w:rPr>
        <w:t>Нормоконтролер</w:t>
      </w:r>
      <w:proofErr w:type="spellEnd"/>
      <w:r w:rsidR="008B5027" w:rsidRPr="008B5027">
        <w:rPr>
          <w:rFonts w:eastAsia="Times New Roman" w:cs="Times New Roman"/>
          <w:szCs w:val="28"/>
          <w:lang w:val="uk-UA" w:eastAsia="uk-UA"/>
        </w:rPr>
        <w:t xml:space="preserve"> </w:t>
      </w:r>
      <w:r w:rsidRPr="008B5027">
        <w:rPr>
          <w:rFonts w:eastAsia="Times New Roman" w:cs="Times New Roman"/>
          <w:szCs w:val="28"/>
          <w:lang w:val="uk-UA" w:eastAsia="uk-UA"/>
        </w:rPr>
        <w:t>______________</w:t>
      </w:r>
      <w:r w:rsidR="007B17C3" w:rsidRPr="008B5027">
        <w:rPr>
          <w:rFonts w:eastAsia="Times New Roman" w:cs="Times New Roman"/>
          <w:szCs w:val="28"/>
          <w:lang w:val="uk-UA" w:eastAsia="uk-UA"/>
        </w:rPr>
        <w:t xml:space="preserve"> </w:t>
      </w:r>
      <w:r w:rsidRPr="008B5027">
        <w:rPr>
          <w:rFonts w:eastAsia="Times New Roman" w:cs="Times New Roman"/>
          <w:szCs w:val="28"/>
          <w:lang w:val="uk-UA" w:eastAsia="uk-UA"/>
        </w:rPr>
        <w:t>Е.</w:t>
      </w:r>
      <w:r w:rsidR="004118EE" w:rsidRPr="008B5027">
        <w:rPr>
          <w:rFonts w:eastAsia="Times New Roman" w:cs="Times New Roman"/>
          <w:szCs w:val="28"/>
          <w:lang w:val="uk-UA" w:eastAsia="uk-UA"/>
        </w:rPr>
        <w:t> </w:t>
      </w:r>
      <w:r w:rsidRPr="008B5027">
        <w:rPr>
          <w:rFonts w:eastAsia="Times New Roman" w:cs="Times New Roman"/>
          <w:szCs w:val="28"/>
          <w:lang w:val="uk-UA" w:eastAsia="uk-UA"/>
        </w:rPr>
        <w:t>А.</w:t>
      </w:r>
      <w:r w:rsidR="004118EE" w:rsidRPr="008B5027">
        <w:rPr>
          <w:rFonts w:eastAsia="Times New Roman" w:cs="Times New Roman"/>
          <w:szCs w:val="28"/>
          <w:lang w:val="uk-UA" w:eastAsia="uk-UA"/>
        </w:rPr>
        <w:t> </w:t>
      </w:r>
      <w:proofErr w:type="spellStart"/>
      <w:r w:rsidRPr="008B5027">
        <w:rPr>
          <w:rFonts w:eastAsia="Times New Roman" w:cs="Times New Roman"/>
          <w:szCs w:val="28"/>
          <w:lang w:val="uk-UA" w:eastAsia="uk-UA"/>
        </w:rPr>
        <w:t>Криволапов</w:t>
      </w:r>
      <w:proofErr w:type="spellEnd"/>
    </w:p>
    <w:p w14:paraId="3A04A46D" w14:textId="09A4D912" w:rsidR="003F54F7" w:rsidRPr="008B5027" w:rsidRDefault="008B5027" w:rsidP="009E7C5B">
      <w:pPr>
        <w:jc w:val="both"/>
        <w:rPr>
          <w:rFonts w:eastAsia="Times New Roman" w:cs="Times New Roman"/>
          <w:szCs w:val="28"/>
          <w:lang w:val="uk-UA" w:eastAsia="uk-UA"/>
        </w:rPr>
      </w:pPr>
      <w:r w:rsidRPr="008B5027">
        <w:rPr>
          <w:rFonts w:eastAsia="Times New Roman" w:cs="Times New Roman"/>
          <w:szCs w:val="28"/>
          <w:lang w:val="uk-UA" w:eastAsia="uk-UA"/>
        </w:rPr>
        <w:t xml:space="preserve"> </w:t>
      </w:r>
      <w:r w:rsidR="003F54F7" w:rsidRPr="008B5027">
        <w:rPr>
          <w:rFonts w:eastAsia="Times New Roman" w:cs="Times New Roman"/>
          <w:szCs w:val="28"/>
          <w:lang w:val="uk-UA" w:eastAsia="uk-UA"/>
        </w:rPr>
        <w:t>(підпис)</w:t>
      </w:r>
      <w:r w:rsidRPr="008B5027">
        <w:rPr>
          <w:rFonts w:eastAsia="Times New Roman" w:cs="Times New Roman"/>
          <w:szCs w:val="28"/>
          <w:lang w:val="uk-UA" w:eastAsia="uk-UA"/>
        </w:rPr>
        <w:t xml:space="preserve"> </w:t>
      </w:r>
    </w:p>
    <w:p w14:paraId="5F24B0DA" w14:textId="77777777" w:rsidR="003F54F7" w:rsidRPr="008B5027" w:rsidRDefault="003F54F7" w:rsidP="009E7C5B">
      <w:pPr>
        <w:jc w:val="center"/>
        <w:rPr>
          <w:rFonts w:eastAsia="Calibri" w:cs="Times New Roman"/>
          <w:b/>
          <w:bCs/>
          <w:szCs w:val="28"/>
          <w:lang w:val="uk-UA"/>
        </w:rPr>
      </w:pPr>
    </w:p>
    <w:p w14:paraId="5A551AED" w14:textId="2E532BAF" w:rsidR="003F54F7" w:rsidRPr="008B5027" w:rsidRDefault="003F54F7" w:rsidP="00BD60B7">
      <w:pPr>
        <w:spacing w:line="240" w:lineRule="auto"/>
        <w:jc w:val="center"/>
        <w:rPr>
          <w:rFonts w:cs="Times New Roman"/>
          <w:b/>
          <w:szCs w:val="28"/>
          <w:lang w:val="uk-UA"/>
        </w:rPr>
      </w:pPr>
      <w:r w:rsidRPr="008B5027">
        <w:rPr>
          <w:rFonts w:cs="Times New Roman"/>
          <w:szCs w:val="28"/>
          <w:lang w:val="uk-UA"/>
        </w:rPr>
        <w:br w:type="page"/>
      </w:r>
      <w:r w:rsidRPr="008B5027">
        <w:rPr>
          <w:rFonts w:cs="Times New Roman"/>
          <w:b/>
          <w:szCs w:val="28"/>
          <w:lang w:val="uk-UA"/>
        </w:rPr>
        <w:lastRenderedPageBreak/>
        <w:t>РЕФЕРАТ</w:t>
      </w:r>
    </w:p>
    <w:p w14:paraId="47BFB689" w14:textId="2806BF65" w:rsidR="0011308E" w:rsidRPr="008B5027" w:rsidRDefault="00084B15" w:rsidP="00BD60B7">
      <w:pPr>
        <w:spacing w:line="240" w:lineRule="auto"/>
        <w:jc w:val="center"/>
        <w:rPr>
          <w:rFonts w:cs="Times New Roman"/>
          <w:b/>
          <w:szCs w:val="28"/>
          <w:lang w:val="uk-UA"/>
        </w:rPr>
      </w:pPr>
      <w:r w:rsidRPr="008B5027">
        <w:rPr>
          <w:rFonts w:cs="Times New Roman"/>
          <w:b/>
          <w:szCs w:val="28"/>
          <w:lang w:val="uk-UA"/>
        </w:rPr>
        <w:t xml:space="preserve"> </w:t>
      </w:r>
    </w:p>
    <w:p w14:paraId="0DF6DA81" w14:textId="1E008157" w:rsidR="003F54F7" w:rsidRPr="00406DE2" w:rsidRDefault="003F54F7" w:rsidP="00BD60B7">
      <w:pPr>
        <w:spacing w:line="240" w:lineRule="auto"/>
        <w:jc w:val="both"/>
        <w:rPr>
          <w:rFonts w:cs="Times New Roman"/>
          <w:szCs w:val="28"/>
          <w:lang w:val="uk-UA"/>
        </w:rPr>
      </w:pPr>
      <w:r w:rsidRPr="00406DE2">
        <w:rPr>
          <w:rFonts w:cs="Times New Roman"/>
          <w:szCs w:val="28"/>
          <w:lang w:val="uk-UA"/>
        </w:rPr>
        <w:t>Кваліфікаційна робота</w:t>
      </w:r>
      <w:r w:rsidR="009F13D7" w:rsidRPr="00406DE2">
        <w:rPr>
          <w:rFonts w:cs="Times New Roman"/>
          <w:szCs w:val="28"/>
          <w:lang w:val="uk-UA"/>
        </w:rPr>
        <w:t> </w:t>
      </w:r>
      <w:r w:rsidRPr="00406DE2">
        <w:rPr>
          <w:rFonts w:cs="Times New Roman"/>
          <w:szCs w:val="28"/>
          <w:lang w:val="uk-UA"/>
        </w:rPr>
        <w:t xml:space="preserve">– </w:t>
      </w:r>
      <w:r w:rsidR="003D6D40" w:rsidRPr="00406DE2">
        <w:rPr>
          <w:rFonts w:cs="Times New Roman"/>
          <w:szCs w:val="28"/>
          <w:lang w:val="uk-UA"/>
        </w:rPr>
        <w:t>1</w:t>
      </w:r>
      <w:r w:rsidR="009F13D7" w:rsidRPr="00406DE2">
        <w:rPr>
          <w:rFonts w:cs="Times New Roman"/>
          <w:szCs w:val="28"/>
          <w:lang w:val="uk-UA"/>
        </w:rPr>
        <w:t>1</w:t>
      </w:r>
      <w:r w:rsidR="002B08BA">
        <w:rPr>
          <w:rFonts w:cs="Times New Roman"/>
          <w:szCs w:val="28"/>
          <w:lang w:val="uk-UA"/>
        </w:rPr>
        <w:t>1</w:t>
      </w:r>
      <w:r w:rsidR="00C44E80" w:rsidRPr="00406DE2">
        <w:rPr>
          <w:rFonts w:cs="Times New Roman"/>
          <w:szCs w:val="28"/>
          <w:lang w:val="uk-UA"/>
        </w:rPr>
        <w:t xml:space="preserve"> сторінок, </w:t>
      </w:r>
      <w:r w:rsidR="00BF3A65" w:rsidRPr="00406DE2">
        <w:rPr>
          <w:rFonts w:cs="Times New Roman"/>
          <w:szCs w:val="28"/>
          <w:lang w:val="uk-UA"/>
        </w:rPr>
        <w:t>4</w:t>
      </w:r>
      <w:r w:rsidR="00DB6053" w:rsidRPr="00406DE2">
        <w:rPr>
          <w:rFonts w:cs="Times New Roman"/>
          <w:szCs w:val="28"/>
          <w:lang w:val="uk-UA"/>
        </w:rPr>
        <w:t xml:space="preserve"> рисунків, </w:t>
      </w:r>
      <w:r w:rsidR="00BF3A65" w:rsidRPr="00406DE2">
        <w:rPr>
          <w:rFonts w:cs="Times New Roman"/>
          <w:szCs w:val="28"/>
          <w:lang w:val="uk-UA"/>
        </w:rPr>
        <w:t xml:space="preserve">1 таблиця, </w:t>
      </w:r>
      <w:r w:rsidR="003D6D40" w:rsidRPr="00406DE2">
        <w:rPr>
          <w:rFonts w:cs="Times New Roman"/>
          <w:szCs w:val="28"/>
          <w:lang w:val="uk-UA"/>
        </w:rPr>
        <w:t>1</w:t>
      </w:r>
      <w:r w:rsidR="00BF3A65" w:rsidRPr="00406DE2">
        <w:rPr>
          <w:rFonts w:cs="Times New Roman"/>
          <w:szCs w:val="28"/>
          <w:lang w:val="uk-UA"/>
        </w:rPr>
        <w:t>3</w:t>
      </w:r>
      <w:r w:rsidR="005C6A6E" w:rsidRPr="00406DE2">
        <w:rPr>
          <w:rFonts w:cs="Times New Roman"/>
          <w:szCs w:val="28"/>
          <w:lang w:val="uk-UA"/>
        </w:rPr>
        <w:t> </w:t>
      </w:r>
      <w:r w:rsidR="00C44E80" w:rsidRPr="00406DE2">
        <w:rPr>
          <w:rFonts w:cs="Times New Roman"/>
          <w:szCs w:val="28"/>
          <w:lang w:val="uk-UA"/>
        </w:rPr>
        <w:t xml:space="preserve">додатків, </w:t>
      </w:r>
      <w:r w:rsidR="007F5ED3" w:rsidRPr="00406DE2">
        <w:rPr>
          <w:rFonts w:cs="Times New Roman"/>
          <w:szCs w:val="28"/>
          <w:lang w:val="uk-UA"/>
        </w:rPr>
        <w:t>1</w:t>
      </w:r>
      <w:r w:rsidR="007D4F68" w:rsidRPr="00406DE2">
        <w:rPr>
          <w:rFonts w:cs="Times New Roman"/>
          <w:szCs w:val="28"/>
          <w:lang w:val="uk-UA"/>
        </w:rPr>
        <w:t>20</w:t>
      </w:r>
      <w:r w:rsidRPr="00406DE2">
        <w:rPr>
          <w:rFonts w:cs="Times New Roman"/>
          <w:szCs w:val="28"/>
          <w:lang w:val="uk-UA"/>
        </w:rPr>
        <w:t xml:space="preserve"> літературних джерел.</w:t>
      </w:r>
    </w:p>
    <w:p w14:paraId="07EC0A0C" w14:textId="77777777" w:rsidR="00BD60B7" w:rsidRPr="00406DE2" w:rsidRDefault="00BD60B7" w:rsidP="00BD60B7">
      <w:pPr>
        <w:spacing w:line="240" w:lineRule="auto"/>
        <w:jc w:val="both"/>
        <w:rPr>
          <w:rFonts w:cs="Times New Roman"/>
          <w:b/>
          <w:bCs/>
          <w:szCs w:val="28"/>
          <w:lang w:val="uk-UA"/>
        </w:rPr>
      </w:pPr>
    </w:p>
    <w:p w14:paraId="6DACB3C4" w14:textId="6F3B4D6B" w:rsidR="00622D48" w:rsidRPr="00406DE2" w:rsidRDefault="003F54F7" w:rsidP="00BD60B7">
      <w:pPr>
        <w:spacing w:line="240" w:lineRule="auto"/>
        <w:jc w:val="both"/>
        <w:rPr>
          <w:rFonts w:cs="Times New Roman"/>
          <w:szCs w:val="28"/>
          <w:lang w:val="uk-UA"/>
        </w:rPr>
      </w:pPr>
      <w:r w:rsidRPr="00406DE2">
        <w:rPr>
          <w:rFonts w:cs="Times New Roman"/>
          <w:szCs w:val="28"/>
          <w:lang w:val="uk-UA"/>
        </w:rPr>
        <w:t>Мета</w:t>
      </w:r>
      <w:r w:rsidR="00622D48" w:rsidRPr="00406DE2">
        <w:rPr>
          <w:rFonts w:cs="Times New Roman"/>
          <w:szCs w:val="28"/>
          <w:lang w:val="uk-UA"/>
        </w:rPr>
        <w:t> </w:t>
      </w:r>
      <w:r w:rsidRPr="00406DE2">
        <w:rPr>
          <w:rFonts w:cs="Times New Roman"/>
          <w:szCs w:val="28"/>
          <w:lang w:val="uk-UA"/>
        </w:rPr>
        <w:t xml:space="preserve">– </w:t>
      </w:r>
      <w:r w:rsidR="00D452D6" w:rsidRPr="00406DE2">
        <w:rPr>
          <w:rFonts w:cs="Times New Roman"/>
          <w:szCs w:val="28"/>
          <w:lang w:val="uk-UA"/>
        </w:rPr>
        <w:t>дослідити перспективи розвитку туризму в Україні у повоєнний час</w:t>
      </w:r>
      <w:r w:rsidR="00622D48" w:rsidRPr="00406DE2">
        <w:rPr>
          <w:rFonts w:cs="Times New Roman"/>
          <w:szCs w:val="28"/>
          <w:lang w:val="uk-UA"/>
        </w:rPr>
        <w:t xml:space="preserve">. </w:t>
      </w:r>
    </w:p>
    <w:p w14:paraId="14FA52E6" w14:textId="6D0F202B" w:rsidR="003F54F7" w:rsidRPr="00406DE2" w:rsidRDefault="003F54F7" w:rsidP="00BD60B7">
      <w:pPr>
        <w:spacing w:line="240" w:lineRule="auto"/>
        <w:jc w:val="both"/>
        <w:rPr>
          <w:rFonts w:cs="Times New Roman"/>
          <w:szCs w:val="28"/>
          <w:lang w:val="uk-UA"/>
        </w:rPr>
      </w:pPr>
      <w:r w:rsidRPr="00406DE2">
        <w:rPr>
          <w:rFonts w:cs="Times New Roman"/>
          <w:szCs w:val="28"/>
          <w:lang w:val="uk-UA"/>
        </w:rPr>
        <w:t>Об’єкт дослідження</w:t>
      </w:r>
      <w:r w:rsidR="00CD5804" w:rsidRPr="00406DE2">
        <w:rPr>
          <w:rFonts w:cs="Times New Roman"/>
          <w:szCs w:val="28"/>
          <w:lang w:val="uk-UA"/>
        </w:rPr>
        <w:t> </w:t>
      </w:r>
      <w:r w:rsidRPr="00406DE2">
        <w:rPr>
          <w:rFonts w:cs="Times New Roman"/>
          <w:szCs w:val="28"/>
          <w:lang w:val="uk-UA"/>
        </w:rPr>
        <w:t>–</w:t>
      </w:r>
      <w:r w:rsidR="00BF2F7B">
        <w:rPr>
          <w:rFonts w:cs="Times New Roman"/>
          <w:szCs w:val="28"/>
          <w:lang w:val="uk-UA"/>
        </w:rPr>
        <w:t xml:space="preserve"> повоєнний</w:t>
      </w:r>
      <w:r w:rsidRPr="00406DE2">
        <w:rPr>
          <w:rFonts w:cs="Times New Roman"/>
          <w:szCs w:val="28"/>
          <w:lang w:val="uk-UA"/>
        </w:rPr>
        <w:t xml:space="preserve"> </w:t>
      </w:r>
      <w:r w:rsidR="00D452D6" w:rsidRPr="00406DE2">
        <w:rPr>
          <w:rFonts w:cs="Times New Roman"/>
          <w:szCs w:val="28"/>
          <w:lang w:val="uk-UA"/>
        </w:rPr>
        <w:t>туризм в Україні</w:t>
      </w:r>
      <w:r w:rsidRPr="00406DE2">
        <w:rPr>
          <w:rFonts w:cs="Times New Roman"/>
          <w:szCs w:val="28"/>
          <w:lang w:val="uk-UA"/>
        </w:rPr>
        <w:t>.</w:t>
      </w:r>
    </w:p>
    <w:p w14:paraId="3D2DAD05" w14:textId="6D0561F4" w:rsidR="00622D48" w:rsidRPr="00406DE2" w:rsidRDefault="003F54F7" w:rsidP="00BD60B7">
      <w:pPr>
        <w:spacing w:line="240" w:lineRule="auto"/>
        <w:jc w:val="both"/>
        <w:rPr>
          <w:rFonts w:cs="Times New Roman"/>
          <w:szCs w:val="28"/>
          <w:lang w:val="uk-UA"/>
        </w:rPr>
      </w:pPr>
      <w:r w:rsidRPr="00406DE2">
        <w:rPr>
          <w:rFonts w:cs="Times New Roman"/>
          <w:szCs w:val="28"/>
          <w:lang w:val="uk-UA"/>
        </w:rPr>
        <w:t>Предмет дослідження</w:t>
      </w:r>
      <w:r w:rsidR="00622D48" w:rsidRPr="00406DE2">
        <w:rPr>
          <w:rFonts w:cs="Times New Roman"/>
          <w:szCs w:val="28"/>
          <w:lang w:val="uk-UA"/>
        </w:rPr>
        <w:t> </w:t>
      </w:r>
      <w:r w:rsidRPr="00406DE2">
        <w:rPr>
          <w:rFonts w:cs="Times New Roman"/>
          <w:szCs w:val="28"/>
          <w:lang w:val="uk-UA"/>
        </w:rPr>
        <w:t xml:space="preserve">– </w:t>
      </w:r>
      <w:r w:rsidR="00D452D6" w:rsidRPr="00406DE2">
        <w:rPr>
          <w:rFonts w:cs="Times New Roman"/>
          <w:szCs w:val="28"/>
          <w:lang w:val="uk-UA"/>
        </w:rPr>
        <w:t xml:space="preserve">перспективи розвитку </w:t>
      </w:r>
      <w:bookmarkStart w:id="46" w:name="_Hlk142122222"/>
      <w:r w:rsidR="00D452D6" w:rsidRPr="00406DE2">
        <w:rPr>
          <w:rFonts w:cs="Times New Roman"/>
          <w:szCs w:val="28"/>
          <w:lang w:val="uk-UA"/>
        </w:rPr>
        <w:t xml:space="preserve">туризму в Україні </w:t>
      </w:r>
      <w:bookmarkEnd w:id="46"/>
      <w:r w:rsidR="00D452D6" w:rsidRPr="00406DE2">
        <w:rPr>
          <w:rFonts w:cs="Times New Roman"/>
          <w:szCs w:val="28"/>
          <w:lang w:val="uk-UA"/>
        </w:rPr>
        <w:t>у повоєнний час</w:t>
      </w:r>
      <w:r w:rsidR="00622D48" w:rsidRPr="00406DE2">
        <w:rPr>
          <w:rFonts w:cs="Times New Roman"/>
          <w:szCs w:val="28"/>
          <w:lang w:val="uk-UA"/>
        </w:rPr>
        <w:t xml:space="preserve">. </w:t>
      </w:r>
    </w:p>
    <w:p w14:paraId="607C4824" w14:textId="77777777" w:rsidR="00D452D6" w:rsidRPr="00406DE2" w:rsidRDefault="00BD60B7" w:rsidP="00D452D6">
      <w:pPr>
        <w:tabs>
          <w:tab w:val="left" w:pos="709"/>
        </w:tabs>
        <w:spacing w:line="240" w:lineRule="auto"/>
        <w:jc w:val="both"/>
        <w:rPr>
          <w:rFonts w:cs="Times New Roman"/>
          <w:szCs w:val="28"/>
          <w:lang w:val="uk-UA"/>
        </w:rPr>
      </w:pPr>
      <w:r w:rsidRPr="00406DE2">
        <w:rPr>
          <w:rFonts w:eastAsia="Times New Roman" w:cs="Times New Roman"/>
          <w:spacing w:val="11"/>
          <w:szCs w:val="28"/>
          <w:lang w:val="uk-UA"/>
        </w:rPr>
        <w:t xml:space="preserve">Методи дослідження: </w:t>
      </w:r>
      <w:r w:rsidRPr="00406DE2">
        <w:rPr>
          <w:rFonts w:cs="Times New Roman"/>
          <w:szCs w:val="28"/>
          <w:lang w:val="uk-UA"/>
        </w:rPr>
        <w:t>літературний, системно-структурний, спостереження, накопичення та добору фактів і встановлення зв’язку між ними, порівняння, абстрагування, аналіз і синтез, ідеалізація, індукція й дедукція, уявне моделювання, сходження від абстрактного до конкретного та ін.</w:t>
      </w:r>
    </w:p>
    <w:p w14:paraId="68FF6A1F" w14:textId="3FB12BA9" w:rsidR="003F54F7" w:rsidRPr="00406DE2" w:rsidRDefault="003F54F7" w:rsidP="00D452D6">
      <w:pPr>
        <w:tabs>
          <w:tab w:val="left" w:pos="709"/>
        </w:tabs>
        <w:spacing w:line="240" w:lineRule="auto"/>
        <w:jc w:val="both"/>
        <w:rPr>
          <w:rFonts w:cs="Times New Roman"/>
          <w:szCs w:val="28"/>
          <w:lang w:val="uk-UA"/>
        </w:rPr>
      </w:pPr>
      <w:r w:rsidRPr="00406DE2">
        <w:rPr>
          <w:rFonts w:cs="Times New Roman"/>
          <w:szCs w:val="28"/>
          <w:lang w:val="uk-UA"/>
        </w:rPr>
        <w:t xml:space="preserve">Зміст кваліфікаційної роботи полягає у дослідженні </w:t>
      </w:r>
      <w:r w:rsidR="00D452D6" w:rsidRPr="00406DE2">
        <w:rPr>
          <w:rFonts w:cs="Times New Roman"/>
          <w:szCs w:val="28"/>
          <w:lang w:val="uk-UA"/>
        </w:rPr>
        <w:t>перспектив розвитку туризму в Україні в повоєнний час</w:t>
      </w:r>
      <w:r w:rsidR="00BD60B7" w:rsidRPr="00406DE2">
        <w:rPr>
          <w:rFonts w:cs="Times New Roman"/>
          <w:szCs w:val="28"/>
          <w:lang w:val="uk-UA"/>
        </w:rPr>
        <w:t>, зокрема:</w:t>
      </w:r>
      <w:bookmarkStart w:id="47" w:name="_Hlk140686106"/>
      <w:r w:rsidR="00BD60B7" w:rsidRPr="00406DE2">
        <w:rPr>
          <w:rFonts w:cs="Times New Roman"/>
          <w:szCs w:val="28"/>
          <w:lang w:val="uk-UA"/>
        </w:rPr>
        <w:t xml:space="preserve"> </w:t>
      </w:r>
      <w:bookmarkEnd w:id="47"/>
      <w:r w:rsidR="00D452D6" w:rsidRPr="00406DE2">
        <w:rPr>
          <w:rFonts w:cs="Times New Roman"/>
          <w:szCs w:val="28"/>
          <w:lang w:val="uk-UA"/>
        </w:rPr>
        <w:t xml:space="preserve">простежено </w:t>
      </w:r>
      <w:r w:rsidR="00D452D6" w:rsidRPr="00406DE2">
        <w:rPr>
          <w:rFonts w:eastAsia="Times New Roman" w:cs="Times New Roman"/>
          <w:szCs w:val="28"/>
          <w:lang w:val="uk-UA"/>
        </w:rPr>
        <w:t>вплив глобальних безпекових чинників на розвиток туризму</w:t>
      </w:r>
      <w:r w:rsidR="00D452D6" w:rsidRPr="00406DE2">
        <w:rPr>
          <w:rFonts w:cs="Times New Roman"/>
          <w:szCs w:val="28"/>
          <w:lang w:val="uk-UA"/>
        </w:rPr>
        <w:t xml:space="preserve">; досліджено </w:t>
      </w:r>
      <w:r w:rsidR="00D452D6" w:rsidRPr="00406DE2">
        <w:rPr>
          <w:rFonts w:eastAsia="Times New Roman" w:cs="Times New Roman"/>
          <w:szCs w:val="28"/>
          <w:lang w:val="uk-UA"/>
        </w:rPr>
        <w:t>стан туристичної галузі України в умовах війни</w:t>
      </w:r>
      <w:r w:rsidR="00D452D6" w:rsidRPr="00406DE2">
        <w:rPr>
          <w:rFonts w:cs="Times New Roman"/>
          <w:bCs/>
          <w:szCs w:val="28"/>
          <w:lang w:val="uk-UA"/>
        </w:rPr>
        <w:t xml:space="preserve">; </w:t>
      </w:r>
      <w:r w:rsidR="00D452D6" w:rsidRPr="00406DE2">
        <w:rPr>
          <w:rFonts w:cs="Times New Roman"/>
          <w:szCs w:val="28"/>
          <w:lang w:val="uk-UA"/>
        </w:rPr>
        <w:t xml:space="preserve">розглянуто </w:t>
      </w:r>
      <w:r w:rsidR="00D452D6" w:rsidRPr="00406DE2">
        <w:rPr>
          <w:rFonts w:eastAsia="Times New Roman" w:cs="Times New Roman"/>
          <w:szCs w:val="28"/>
          <w:lang w:val="uk-UA"/>
        </w:rPr>
        <w:t>сучасні тренди та новітні напрями розвитку туристичного бізнесу в Україні з урахуванням воєнного фактора</w:t>
      </w:r>
      <w:r w:rsidR="00D452D6" w:rsidRPr="00406DE2">
        <w:rPr>
          <w:rFonts w:cs="Times New Roman"/>
          <w:bCs/>
          <w:szCs w:val="28"/>
          <w:lang w:val="uk-UA"/>
        </w:rPr>
        <w:t xml:space="preserve">; </w:t>
      </w:r>
      <w:r w:rsidR="00D452D6" w:rsidRPr="00406DE2">
        <w:rPr>
          <w:rFonts w:cs="Times New Roman"/>
          <w:szCs w:val="28"/>
          <w:lang w:val="uk-UA"/>
        </w:rPr>
        <w:t xml:space="preserve">висвітлено зарубіжний досвід подолання наслідків війни туристичною індустрією; проаналізовано </w:t>
      </w:r>
      <w:r w:rsidR="00D452D6" w:rsidRPr="00406DE2">
        <w:rPr>
          <w:rFonts w:eastAsia="Times New Roman" w:cs="Times New Roman"/>
          <w:szCs w:val="28"/>
          <w:lang w:val="uk-UA"/>
        </w:rPr>
        <w:t xml:space="preserve">прогнози й тенденції повоєнного розвитку українського туризму; </w:t>
      </w:r>
      <w:r w:rsidR="00D452D6" w:rsidRPr="00406DE2">
        <w:rPr>
          <w:rFonts w:cs="Times New Roman"/>
          <w:szCs w:val="28"/>
          <w:lang w:val="uk-UA"/>
        </w:rPr>
        <w:t xml:space="preserve">визначено </w:t>
      </w:r>
      <w:r w:rsidR="00D452D6" w:rsidRPr="00406DE2">
        <w:rPr>
          <w:rFonts w:eastAsia="Times New Roman" w:cs="Times New Roman"/>
          <w:szCs w:val="28"/>
          <w:lang w:val="uk-UA"/>
        </w:rPr>
        <w:t>перспективи повоєнного розвитку туризму в Запорізькому регіоні</w:t>
      </w:r>
      <w:r w:rsidR="00D452D6" w:rsidRPr="00406DE2">
        <w:rPr>
          <w:rFonts w:cs="Times New Roman"/>
          <w:szCs w:val="28"/>
          <w:lang w:val="uk-UA"/>
        </w:rPr>
        <w:t>; розроблено тур по Дніпру «</w:t>
      </w:r>
      <w:r w:rsidR="00D452D6" w:rsidRPr="00406DE2">
        <w:rPr>
          <w:lang w:val="uk-UA"/>
        </w:rPr>
        <w:t>Київ – Запоріжжя – Каховка</w:t>
      </w:r>
      <w:r w:rsidR="00D452D6" w:rsidRPr="00406DE2">
        <w:rPr>
          <w:rFonts w:cs="Times New Roman"/>
          <w:szCs w:val="28"/>
          <w:lang w:val="uk-UA"/>
        </w:rPr>
        <w:t xml:space="preserve">» </w:t>
      </w:r>
      <w:r w:rsidR="00DB6053" w:rsidRPr="00406DE2">
        <w:rPr>
          <w:rFonts w:cs="Times New Roman"/>
          <w:szCs w:val="28"/>
          <w:lang w:val="uk-UA"/>
        </w:rPr>
        <w:t>з урахуванням вимог безпеки, наявного (як збереженого, так і понищеного війною) природного та культурно-історичного ресурсу та перспективних напрямів розвитку українського й регіонального туризму в повоєнний час.</w:t>
      </w:r>
    </w:p>
    <w:p w14:paraId="7DF59140" w14:textId="77777777" w:rsidR="00BD60B7" w:rsidRPr="00406DE2" w:rsidRDefault="00BD60B7" w:rsidP="00BD60B7">
      <w:pPr>
        <w:tabs>
          <w:tab w:val="left" w:pos="709"/>
        </w:tabs>
        <w:spacing w:line="240" w:lineRule="auto"/>
        <w:jc w:val="both"/>
        <w:rPr>
          <w:rFonts w:cs="Times New Roman"/>
          <w:szCs w:val="28"/>
          <w:lang w:val="uk-UA"/>
        </w:rPr>
      </w:pPr>
    </w:p>
    <w:p w14:paraId="299705BF" w14:textId="42173103" w:rsidR="003F54F7" w:rsidRPr="00406DE2" w:rsidRDefault="00DB6053" w:rsidP="00BD60B7">
      <w:pPr>
        <w:spacing w:line="240" w:lineRule="auto"/>
        <w:jc w:val="both"/>
        <w:rPr>
          <w:rFonts w:cs="Times New Roman"/>
          <w:szCs w:val="28"/>
          <w:lang w:val="uk-UA"/>
        </w:rPr>
      </w:pPr>
      <w:r w:rsidRPr="00406DE2">
        <w:rPr>
          <w:rFonts w:cs="Times New Roman"/>
          <w:szCs w:val="28"/>
          <w:lang w:val="uk-UA"/>
        </w:rPr>
        <w:t>ТУРИЗМ В УКРАЇНІ, ТУРИСТИЧНА ІНДУСТРІЯ, ВІЙНА, БЕЗПЕКА, ВОЄННИЙ / ВІЙСЬКОВИЙ / МІЛІТАРНИЙ ТУРИЗМ, «ТЕМНИЙ» ТУРИЗМ, ПОВОЄННИЙ РОЗВИТОК, ТУРИСТИЧНИЙ РЕСУРС.</w:t>
      </w:r>
    </w:p>
    <w:p w14:paraId="21C44C1A" w14:textId="77777777" w:rsidR="003F54F7" w:rsidRPr="00406DE2" w:rsidRDefault="003F54F7" w:rsidP="009E7C5B">
      <w:pPr>
        <w:rPr>
          <w:rFonts w:cs="Times New Roman"/>
          <w:szCs w:val="28"/>
          <w:lang w:val="uk-UA"/>
        </w:rPr>
      </w:pPr>
      <w:r w:rsidRPr="00406DE2">
        <w:rPr>
          <w:rFonts w:cs="Times New Roman"/>
          <w:szCs w:val="28"/>
          <w:lang w:val="uk-UA"/>
        </w:rPr>
        <w:br w:type="page"/>
      </w:r>
    </w:p>
    <w:p w14:paraId="02A84183" w14:textId="77777777" w:rsidR="003F54F7" w:rsidRPr="00406DE2" w:rsidRDefault="003F54F7" w:rsidP="009E7C5B">
      <w:pPr>
        <w:jc w:val="center"/>
        <w:rPr>
          <w:rFonts w:cs="Times New Roman"/>
          <w:b/>
          <w:bCs/>
          <w:szCs w:val="28"/>
          <w:lang w:val="uk-UA"/>
        </w:rPr>
      </w:pPr>
      <w:r w:rsidRPr="00406DE2">
        <w:rPr>
          <w:rFonts w:cs="Times New Roman"/>
          <w:b/>
          <w:bCs/>
          <w:szCs w:val="28"/>
          <w:lang w:val="uk-UA"/>
        </w:rPr>
        <w:lastRenderedPageBreak/>
        <w:t>ABSTRACT</w:t>
      </w:r>
    </w:p>
    <w:p w14:paraId="1A3C081F" w14:textId="77777777" w:rsidR="00F64703" w:rsidRPr="00406DE2" w:rsidRDefault="00F64703" w:rsidP="005C6A6E">
      <w:pPr>
        <w:spacing w:line="240" w:lineRule="auto"/>
        <w:jc w:val="both"/>
        <w:rPr>
          <w:rFonts w:cs="Times New Roman"/>
          <w:szCs w:val="28"/>
          <w:lang w:val="uk-UA"/>
        </w:rPr>
      </w:pPr>
    </w:p>
    <w:p w14:paraId="205D0ED8" w14:textId="750547AC" w:rsidR="005C6A6E" w:rsidRPr="008B5027" w:rsidRDefault="005C6A6E" w:rsidP="005C6A6E">
      <w:pPr>
        <w:spacing w:line="240" w:lineRule="auto"/>
        <w:jc w:val="both"/>
        <w:rPr>
          <w:rFonts w:cs="Times New Roman"/>
          <w:szCs w:val="28"/>
          <w:lang w:val="uk-UA"/>
        </w:rPr>
      </w:pPr>
      <w:proofErr w:type="spellStart"/>
      <w:r w:rsidRPr="00406DE2">
        <w:rPr>
          <w:rFonts w:cs="Times New Roman"/>
          <w:szCs w:val="28"/>
          <w:lang w:val="uk-UA"/>
        </w:rPr>
        <w:t>The</w:t>
      </w:r>
      <w:proofErr w:type="spellEnd"/>
      <w:r w:rsidRPr="00406DE2">
        <w:rPr>
          <w:rFonts w:cs="Times New Roman"/>
          <w:szCs w:val="28"/>
          <w:lang w:val="uk-UA"/>
        </w:rPr>
        <w:t xml:space="preserve"> </w:t>
      </w:r>
      <w:proofErr w:type="spellStart"/>
      <w:r w:rsidRPr="00406DE2">
        <w:rPr>
          <w:rFonts w:cs="Times New Roman"/>
          <w:szCs w:val="28"/>
          <w:lang w:val="uk-UA"/>
        </w:rPr>
        <w:t>qualification</w:t>
      </w:r>
      <w:proofErr w:type="spellEnd"/>
      <w:r w:rsidRPr="00406DE2">
        <w:rPr>
          <w:rFonts w:cs="Times New Roman"/>
          <w:szCs w:val="28"/>
          <w:lang w:val="uk-UA"/>
        </w:rPr>
        <w:t xml:space="preserve"> </w:t>
      </w:r>
      <w:proofErr w:type="spellStart"/>
      <w:r w:rsidRPr="00406DE2">
        <w:rPr>
          <w:rFonts w:cs="Times New Roman"/>
          <w:szCs w:val="28"/>
          <w:lang w:val="uk-UA"/>
        </w:rPr>
        <w:t>work</w:t>
      </w:r>
      <w:proofErr w:type="spellEnd"/>
      <w:r w:rsidRPr="00406DE2">
        <w:rPr>
          <w:rFonts w:cs="Times New Roman"/>
          <w:szCs w:val="28"/>
          <w:lang w:val="uk-UA"/>
        </w:rPr>
        <w:t xml:space="preserve"> </w:t>
      </w:r>
      <w:proofErr w:type="spellStart"/>
      <w:r w:rsidRPr="00406DE2">
        <w:rPr>
          <w:rFonts w:cs="Times New Roman"/>
          <w:szCs w:val="28"/>
          <w:lang w:val="uk-UA"/>
        </w:rPr>
        <w:t>consists</w:t>
      </w:r>
      <w:proofErr w:type="spellEnd"/>
      <w:r w:rsidRPr="00406DE2">
        <w:rPr>
          <w:rFonts w:cs="Times New Roman"/>
          <w:szCs w:val="28"/>
          <w:lang w:val="uk-UA"/>
        </w:rPr>
        <w:t xml:space="preserve"> </w:t>
      </w:r>
      <w:proofErr w:type="spellStart"/>
      <w:r w:rsidRPr="00406DE2">
        <w:rPr>
          <w:rFonts w:cs="Times New Roman"/>
          <w:szCs w:val="28"/>
          <w:lang w:val="uk-UA"/>
        </w:rPr>
        <w:t>of</w:t>
      </w:r>
      <w:proofErr w:type="spellEnd"/>
      <w:r w:rsidRPr="00406DE2">
        <w:rPr>
          <w:rFonts w:cs="Times New Roman"/>
          <w:szCs w:val="28"/>
          <w:lang w:val="uk-UA"/>
        </w:rPr>
        <w:t xml:space="preserve"> 11</w:t>
      </w:r>
      <w:r w:rsidR="002B08BA">
        <w:rPr>
          <w:rFonts w:cs="Times New Roman"/>
          <w:szCs w:val="28"/>
          <w:lang w:val="uk-UA"/>
        </w:rPr>
        <w:t>1</w:t>
      </w:r>
      <w:r w:rsidRPr="00406DE2">
        <w:rPr>
          <w:rFonts w:cs="Times New Roman"/>
          <w:szCs w:val="28"/>
          <w:lang w:val="uk-UA"/>
        </w:rPr>
        <w:t> </w:t>
      </w:r>
      <w:proofErr w:type="spellStart"/>
      <w:r w:rsidRPr="00406DE2">
        <w:rPr>
          <w:rFonts w:cs="Times New Roman"/>
          <w:szCs w:val="28"/>
          <w:lang w:val="uk-UA"/>
        </w:rPr>
        <w:t>pages</w:t>
      </w:r>
      <w:proofErr w:type="spellEnd"/>
      <w:r w:rsidRPr="00406DE2">
        <w:rPr>
          <w:rFonts w:cs="Times New Roman"/>
          <w:szCs w:val="28"/>
          <w:lang w:val="uk-UA"/>
        </w:rPr>
        <w:t>, 4 </w:t>
      </w:r>
      <w:proofErr w:type="spellStart"/>
      <w:r w:rsidRPr="00406DE2">
        <w:rPr>
          <w:rFonts w:cs="Times New Roman"/>
          <w:szCs w:val="28"/>
          <w:lang w:val="uk-UA"/>
        </w:rPr>
        <w:t>figures</w:t>
      </w:r>
      <w:proofErr w:type="spellEnd"/>
      <w:r w:rsidRPr="00406DE2">
        <w:rPr>
          <w:rFonts w:cs="Times New Roman"/>
          <w:szCs w:val="28"/>
          <w:lang w:val="uk-UA"/>
        </w:rPr>
        <w:t>, 1 </w:t>
      </w:r>
      <w:proofErr w:type="spellStart"/>
      <w:r w:rsidRPr="00406DE2">
        <w:rPr>
          <w:rFonts w:cs="Times New Roman"/>
          <w:szCs w:val="28"/>
          <w:lang w:val="uk-UA"/>
        </w:rPr>
        <w:t>table</w:t>
      </w:r>
      <w:proofErr w:type="spellEnd"/>
      <w:r w:rsidRPr="00406DE2">
        <w:rPr>
          <w:rFonts w:cs="Times New Roman"/>
          <w:szCs w:val="28"/>
          <w:lang w:val="uk-UA"/>
        </w:rPr>
        <w:t>, 13 </w:t>
      </w:r>
      <w:proofErr w:type="spellStart"/>
      <w:r w:rsidRPr="00406DE2">
        <w:rPr>
          <w:rFonts w:cs="Times New Roman"/>
          <w:szCs w:val="28"/>
          <w:lang w:val="uk-UA"/>
        </w:rPr>
        <w:t>appendices</w:t>
      </w:r>
      <w:proofErr w:type="spellEnd"/>
      <w:r w:rsidRPr="00406DE2">
        <w:rPr>
          <w:rFonts w:cs="Times New Roman"/>
          <w:szCs w:val="28"/>
          <w:lang w:val="uk-UA"/>
        </w:rPr>
        <w:t>, 1</w:t>
      </w:r>
      <w:r w:rsidR="007D4F68" w:rsidRPr="00406DE2">
        <w:rPr>
          <w:rFonts w:cs="Times New Roman"/>
          <w:szCs w:val="28"/>
          <w:lang w:val="uk-UA"/>
        </w:rPr>
        <w:t>20</w:t>
      </w:r>
      <w:r w:rsidRPr="00406DE2">
        <w:rPr>
          <w:rFonts w:cs="Times New Roman"/>
          <w:szCs w:val="28"/>
          <w:lang w:val="uk-UA"/>
        </w:rPr>
        <w:t> </w:t>
      </w:r>
      <w:proofErr w:type="spellStart"/>
      <w:r w:rsidRPr="00406DE2">
        <w:rPr>
          <w:rFonts w:cs="Times New Roman"/>
          <w:szCs w:val="28"/>
          <w:lang w:val="uk-UA"/>
        </w:rPr>
        <w:t>references</w:t>
      </w:r>
      <w:proofErr w:type="spellEnd"/>
      <w:r w:rsidRPr="00406DE2">
        <w:rPr>
          <w:rFonts w:cs="Times New Roman"/>
          <w:szCs w:val="28"/>
          <w:lang w:val="uk-UA"/>
        </w:rPr>
        <w:t>.</w:t>
      </w:r>
    </w:p>
    <w:p w14:paraId="4050FE5A" w14:textId="50BECEAE" w:rsidR="005C6A6E" w:rsidRPr="008B5027" w:rsidRDefault="005C6A6E" w:rsidP="005C6A6E">
      <w:pPr>
        <w:spacing w:line="240" w:lineRule="auto"/>
        <w:jc w:val="both"/>
        <w:rPr>
          <w:rFonts w:cs="Times New Roman"/>
          <w:szCs w:val="28"/>
          <w:lang w:val="uk-UA"/>
        </w:rPr>
      </w:pPr>
      <w:proofErr w:type="spellStart"/>
      <w:r w:rsidRPr="008B5027">
        <w:rPr>
          <w:rFonts w:cs="Times New Roman"/>
          <w:szCs w:val="28"/>
          <w:lang w:val="uk-UA"/>
        </w:rPr>
        <w:t>Purpose</w:t>
      </w:r>
      <w:proofErr w:type="spellEnd"/>
      <w:r w:rsidRPr="008B5027">
        <w:rPr>
          <w:rFonts w:cs="Times New Roman"/>
          <w:szCs w:val="28"/>
          <w:lang w:val="uk-UA"/>
        </w:rPr>
        <w:t xml:space="preserve"> – </w:t>
      </w:r>
      <w:proofErr w:type="spellStart"/>
      <w:r w:rsidRPr="008B5027">
        <w:rPr>
          <w:rFonts w:cs="Times New Roman"/>
          <w:szCs w:val="28"/>
          <w:lang w:val="uk-UA"/>
        </w:rPr>
        <w:t>to</w:t>
      </w:r>
      <w:proofErr w:type="spellEnd"/>
      <w:r w:rsidRPr="008B5027">
        <w:rPr>
          <w:rFonts w:cs="Times New Roman"/>
          <w:szCs w:val="28"/>
          <w:lang w:val="uk-UA"/>
        </w:rPr>
        <w:t xml:space="preserve"> </w:t>
      </w:r>
      <w:proofErr w:type="spellStart"/>
      <w:r w:rsidRPr="008B5027">
        <w:rPr>
          <w:rFonts w:cs="Times New Roman"/>
          <w:szCs w:val="28"/>
          <w:lang w:val="uk-UA"/>
        </w:rPr>
        <w:t>study</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prospects</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development</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Ukraine</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post-war</w:t>
      </w:r>
      <w:proofErr w:type="spellEnd"/>
      <w:r w:rsidRPr="008B5027">
        <w:rPr>
          <w:rFonts w:cs="Times New Roman"/>
          <w:szCs w:val="28"/>
          <w:lang w:val="uk-UA"/>
        </w:rPr>
        <w:t xml:space="preserve"> </w:t>
      </w:r>
      <w:proofErr w:type="spellStart"/>
      <w:r w:rsidRPr="008B5027">
        <w:rPr>
          <w:rFonts w:cs="Times New Roman"/>
          <w:szCs w:val="28"/>
          <w:lang w:val="uk-UA"/>
        </w:rPr>
        <w:t>period</w:t>
      </w:r>
      <w:proofErr w:type="spellEnd"/>
      <w:r w:rsidRPr="008B5027">
        <w:rPr>
          <w:rFonts w:cs="Times New Roman"/>
          <w:szCs w:val="28"/>
          <w:lang w:val="uk-UA"/>
        </w:rPr>
        <w:t xml:space="preserve">. </w:t>
      </w:r>
    </w:p>
    <w:p w14:paraId="739C6B34" w14:textId="77777777" w:rsidR="00BF2F7B" w:rsidRPr="00BF2F7B" w:rsidRDefault="00BF2F7B" w:rsidP="00BF2F7B">
      <w:pPr>
        <w:spacing w:line="240" w:lineRule="auto"/>
        <w:jc w:val="both"/>
        <w:rPr>
          <w:rFonts w:cs="Times New Roman"/>
          <w:szCs w:val="28"/>
          <w:lang w:val="uk-UA"/>
        </w:rPr>
      </w:pPr>
      <w:proofErr w:type="spellStart"/>
      <w:r w:rsidRPr="00BF2F7B">
        <w:rPr>
          <w:rFonts w:cs="Times New Roman"/>
          <w:szCs w:val="28"/>
          <w:lang w:val="uk-UA"/>
        </w:rPr>
        <w:t>The</w:t>
      </w:r>
      <w:proofErr w:type="spellEnd"/>
      <w:r w:rsidRPr="00BF2F7B">
        <w:rPr>
          <w:rFonts w:cs="Times New Roman"/>
          <w:szCs w:val="28"/>
          <w:lang w:val="uk-UA"/>
        </w:rPr>
        <w:t xml:space="preserve"> </w:t>
      </w:r>
      <w:proofErr w:type="spellStart"/>
      <w:r w:rsidRPr="00BF2F7B">
        <w:rPr>
          <w:rFonts w:cs="Times New Roman"/>
          <w:szCs w:val="28"/>
          <w:lang w:val="uk-UA"/>
        </w:rPr>
        <w:t>object</w:t>
      </w:r>
      <w:proofErr w:type="spellEnd"/>
      <w:r w:rsidRPr="00BF2F7B">
        <w:rPr>
          <w:rFonts w:cs="Times New Roman"/>
          <w:szCs w:val="28"/>
          <w:lang w:val="uk-UA"/>
        </w:rPr>
        <w:t xml:space="preserve"> </w:t>
      </w:r>
      <w:proofErr w:type="spellStart"/>
      <w:r w:rsidRPr="00BF2F7B">
        <w:rPr>
          <w:rFonts w:cs="Times New Roman"/>
          <w:szCs w:val="28"/>
          <w:lang w:val="uk-UA"/>
        </w:rPr>
        <w:t>of</w:t>
      </w:r>
      <w:proofErr w:type="spellEnd"/>
      <w:r w:rsidRPr="00BF2F7B">
        <w:rPr>
          <w:rFonts w:cs="Times New Roman"/>
          <w:szCs w:val="28"/>
          <w:lang w:val="uk-UA"/>
        </w:rPr>
        <w:t xml:space="preserve"> </w:t>
      </w:r>
      <w:proofErr w:type="spellStart"/>
      <w:r w:rsidRPr="00BF2F7B">
        <w:rPr>
          <w:rFonts w:cs="Times New Roman"/>
          <w:szCs w:val="28"/>
          <w:lang w:val="uk-UA"/>
        </w:rPr>
        <w:t>the</w:t>
      </w:r>
      <w:proofErr w:type="spellEnd"/>
      <w:r w:rsidRPr="00BF2F7B">
        <w:rPr>
          <w:rFonts w:cs="Times New Roman"/>
          <w:szCs w:val="28"/>
          <w:lang w:val="uk-UA"/>
        </w:rPr>
        <w:t xml:space="preserve"> </w:t>
      </w:r>
      <w:proofErr w:type="spellStart"/>
      <w:r w:rsidRPr="00BF2F7B">
        <w:rPr>
          <w:rFonts w:cs="Times New Roman"/>
          <w:szCs w:val="28"/>
          <w:lang w:val="uk-UA"/>
        </w:rPr>
        <w:t>study</w:t>
      </w:r>
      <w:proofErr w:type="spellEnd"/>
      <w:r w:rsidRPr="00BF2F7B">
        <w:rPr>
          <w:rFonts w:cs="Times New Roman"/>
          <w:szCs w:val="28"/>
          <w:lang w:val="uk-UA"/>
        </w:rPr>
        <w:t xml:space="preserve"> </w:t>
      </w:r>
      <w:proofErr w:type="spellStart"/>
      <w:r w:rsidRPr="00BF2F7B">
        <w:rPr>
          <w:rFonts w:cs="Times New Roman"/>
          <w:szCs w:val="28"/>
          <w:lang w:val="uk-UA"/>
        </w:rPr>
        <w:t>is</w:t>
      </w:r>
      <w:proofErr w:type="spellEnd"/>
      <w:r w:rsidRPr="00BF2F7B">
        <w:rPr>
          <w:rFonts w:cs="Times New Roman"/>
          <w:szCs w:val="28"/>
          <w:lang w:val="uk-UA"/>
        </w:rPr>
        <w:t xml:space="preserve"> </w:t>
      </w:r>
      <w:proofErr w:type="spellStart"/>
      <w:r w:rsidRPr="00BF2F7B">
        <w:rPr>
          <w:rFonts w:cs="Times New Roman"/>
          <w:szCs w:val="28"/>
          <w:lang w:val="uk-UA"/>
        </w:rPr>
        <w:t>post-war</w:t>
      </w:r>
      <w:proofErr w:type="spellEnd"/>
      <w:r w:rsidRPr="00BF2F7B">
        <w:rPr>
          <w:rFonts w:cs="Times New Roman"/>
          <w:szCs w:val="28"/>
          <w:lang w:val="uk-UA"/>
        </w:rPr>
        <w:t xml:space="preserve"> </w:t>
      </w:r>
      <w:proofErr w:type="spellStart"/>
      <w:r w:rsidRPr="00BF2F7B">
        <w:rPr>
          <w:rFonts w:cs="Times New Roman"/>
          <w:szCs w:val="28"/>
          <w:lang w:val="uk-UA"/>
        </w:rPr>
        <w:t>tourism</w:t>
      </w:r>
      <w:proofErr w:type="spellEnd"/>
      <w:r w:rsidRPr="00BF2F7B">
        <w:rPr>
          <w:rFonts w:cs="Times New Roman"/>
          <w:szCs w:val="28"/>
          <w:lang w:val="uk-UA"/>
        </w:rPr>
        <w:t xml:space="preserve"> </w:t>
      </w:r>
      <w:proofErr w:type="spellStart"/>
      <w:r w:rsidRPr="00BF2F7B">
        <w:rPr>
          <w:rFonts w:cs="Times New Roman"/>
          <w:szCs w:val="28"/>
          <w:lang w:val="uk-UA"/>
        </w:rPr>
        <w:t>in</w:t>
      </w:r>
      <w:proofErr w:type="spellEnd"/>
      <w:r w:rsidRPr="00BF2F7B">
        <w:rPr>
          <w:rFonts w:cs="Times New Roman"/>
          <w:szCs w:val="28"/>
          <w:lang w:val="uk-UA"/>
        </w:rPr>
        <w:t xml:space="preserve"> </w:t>
      </w:r>
      <w:proofErr w:type="spellStart"/>
      <w:r w:rsidRPr="00BF2F7B">
        <w:rPr>
          <w:rFonts w:cs="Times New Roman"/>
          <w:szCs w:val="28"/>
          <w:lang w:val="uk-UA"/>
        </w:rPr>
        <w:t>Ukraine</w:t>
      </w:r>
      <w:proofErr w:type="spellEnd"/>
      <w:r w:rsidRPr="00BF2F7B">
        <w:rPr>
          <w:rFonts w:cs="Times New Roman"/>
          <w:szCs w:val="28"/>
          <w:lang w:val="uk-UA"/>
        </w:rPr>
        <w:t>.</w:t>
      </w:r>
    </w:p>
    <w:p w14:paraId="6D720955" w14:textId="77777777" w:rsidR="00BF2F7B" w:rsidRDefault="00BF2F7B" w:rsidP="00BF2F7B">
      <w:pPr>
        <w:spacing w:line="240" w:lineRule="auto"/>
        <w:jc w:val="both"/>
        <w:rPr>
          <w:rFonts w:cs="Times New Roman"/>
          <w:szCs w:val="28"/>
          <w:lang w:val="uk-UA"/>
        </w:rPr>
      </w:pPr>
      <w:proofErr w:type="spellStart"/>
      <w:r w:rsidRPr="00BF2F7B">
        <w:rPr>
          <w:rFonts w:cs="Times New Roman"/>
          <w:szCs w:val="28"/>
          <w:lang w:val="uk-UA"/>
        </w:rPr>
        <w:t>The</w:t>
      </w:r>
      <w:proofErr w:type="spellEnd"/>
      <w:r w:rsidRPr="00BF2F7B">
        <w:rPr>
          <w:rFonts w:cs="Times New Roman"/>
          <w:szCs w:val="28"/>
          <w:lang w:val="uk-UA"/>
        </w:rPr>
        <w:t xml:space="preserve"> </w:t>
      </w:r>
      <w:proofErr w:type="spellStart"/>
      <w:r w:rsidRPr="00BF2F7B">
        <w:rPr>
          <w:rFonts w:cs="Times New Roman"/>
          <w:szCs w:val="28"/>
          <w:lang w:val="uk-UA"/>
        </w:rPr>
        <w:t>subject</w:t>
      </w:r>
      <w:proofErr w:type="spellEnd"/>
      <w:r w:rsidRPr="00BF2F7B">
        <w:rPr>
          <w:rFonts w:cs="Times New Roman"/>
          <w:szCs w:val="28"/>
          <w:lang w:val="uk-UA"/>
        </w:rPr>
        <w:t xml:space="preserve"> </w:t>
      </w:r>
      <w:proofErr w:type="spellStart"/>
      <w:r w:rsidRPr="00BF2F7B">
        <w:rPr>
          <w:rFonts w:cs="Times New Roman"/>
          <w:szCs w:val="28"/>
          <w:lang w:val="uk-UA"/>
        </w:rPr>
        <w:t>of</w:t>
      </w:r>
      <w:proofErr w:type="spellEnd"/>
      <w:r w:rsidRPr="00BF2F7B">
        <w:rPr>
          <w:rFonts w:cs="Times New Roman"/>
          <w:szCs w:val="28"/>
          <w:lang w:val="uk-UA"/>
        </w:rPr>
        <w:t xml:space="preserve"> </w:t>
      </w:r>
      <w:proofErr w:type="spellStart"/>
      <w:r w:rsidRPr="00BF2F7B">
        <w:rPr>
          <w:rFonts w:cs="Times New Roman"/>
          <w:szCs w:val="28"/>
          <w:lang w:val="uk-UA"/>
        </w:rPr>
        <w:t>the</w:t>
      </w:r>
      <w:proofErr w:type="spellEnd"/>
      <w:r w:rsidRPr="00BF2F7B">
        <w:rPr>
          <w:rFonts w:cs="Times New Roman"/>
          <w:szCs w:val="28"/>
          <w:lang w:val="uk-UA"/>
        </w:rPr>
        <w:t xml:space="preserve"> </w:t>
      </w:r>
      <w:proofErr w:type="spellStart"/>
      <w:r w:rsidRPr="00BF2F7B">
        <w:rPr>
          <w:rFonts w:cs="Times New Roman"/>
          <w:szCs w:val="28"/>
          <w:lang w:val="uk-UA"/>
        </w:rPr>
        <w:t>study</w:t>
      </w:r>
      <w:proofErr w:type="spellEnd"/>
      <w:r w:rsidRPr="00BF2F7B">
        <w:rPr>
          <w:rFonts w:cs="Times New Roman"/>
          <w:szCs w:val="28"/>
          <w:lang w:val="uk-UA"/>
        </w:rPr>
        <w:t xml:space="preserve"> </w:t>
      </w:r>
      <w:proofErr w:type="spellStart"/>
      <w:r w:rsidRPr="00BF2F7B">
        <w:rPr>
          <w:rFonts w:cs="Times New Roman"/>
          <w:szCs w:val="28"/>
          <w:lang w:val="uk-UA"/>
        </w:rPr>
        <w:t>is</w:t>
      </w:r>
      <w:proofErr w:type="spellEnd"/>
      <w:r w:rsidRPr="00BF2F7B">
        <w:rPr>
          <w:rFonts w:cs="Times New Roman"/>
          <w:szCs w:val="28"/>
          <w:lang w:val="uk-UA"/>
        </w:rPr>
        <w:t xml:space="preserve"> </w:t>
      </w:r>
      <w:proofErr w:type="spellStart"/>
      <w:r w:rsidRPr="00BF2F7B">
        <w:rPr>
          <w:rFonts w:cs="Times New Roman"/>
          <w:szCs w:val="28"/>
          <w:lang w:val="uk-UA"/>
        </w:rPr>
        <w:t>the</w:t>
      </w:r>
      <w:proofErr w:type="spellEnd"/>
      <w:r w:rsidRPr="00BF2F7B">
        <w:rPr>
          <w:rFonts w:cs="Times New Roman"/>
          <w:szCs w:val="28"/>
          <w:lang w:val="uk-UA"/>
        </w:rPr>
        <w:t xml:space="preserve"> </w:t>
      </w:r>
      <w:proofErr w:type="spellStart"/>
      <w:r w:rsidRPr="00BF2F7B">
        <w:rPr>
          <w:rFonts w:cs="Times New Roman"/>
          <w:szCs w:val="28"/>
          <w:lang w:val="uk-UA"/>
        </w:rPr>
        <w:t>prospects</w:t>
      </w:r>
      <w:proofErr w:type="spellEnd"/>
      <w:r w:rsidRPr="00BF2F7B">
        <w:rPr>
          <w:rFonts w:cs="Times New Roman"/>
          <w:szCs w:val="28"/>
          <w:lang w:val="uk-UA"/>
        </w:rPr>
        <w:t xml:space="preserve"> </w:t>
      </w:r>
      <w:proofErr w:type="spellStart"/>
      <w:r w:rsidRPr="00BF2F7B">
        <w:rPr>
          <w:rFonts w:cs="Times New Roman"/>
          <w:szCs w:val="28"/>
          <w:lang w:val="uk-UA"/>
        </w:rPr>
        <w:t>for</w:t>
      </w:r>
      <w:proofErr w:type="spellEnd"/>
      <w:r w:rsidRPr="00BF2F7B">
        <w:rPr>
          <w:rFonts w:cs="Times New Roman"/>
          <w:szCs w:val="28"/>
          <w:lang w:val="uk-UA"/>
        </w:rPr>
        <w:t xml:space="preserve"> </w:t>
      </w:r>
      <w:proofErr w:type="spellStart"/>
      <w:r w:rsidRPr="00BF2F7B">
        <w:rPr>
          <w:rFonts w:cs="Times New Roman"/>
          <w:szCs w:val="28"/>
          <w:lang w:val="uk-UA"/>
        </w:rPr>
        <w:t>the</w:t>
      </w:r>
      <w:proofErr w:type="spellEnd"/>
      <w:r w:rsidRPr="00BF2F7B">
        <w:rPr>
          <w:rFonts w:cs="Times New Roman"/>
          <w:szCs w:val="28"/>
          <w:lang w:val="uk-UA"/>
        </w:rPr>
        <w:t xml:space="preserve"> </w:t>
      </w:r>
      <w:proofErr w:type="spellStart"/>
      <w:r w:rsidRPr="00BF2F7B">
        <w:rPr>
          <w:rFonts w:cs="Times New Roman"/>
          <w:szCs w:val="28"/>
          <w:lang w:val="uk-UA"/>
        </w:rPr>
        <w:t>development</w:t>
      </w:r>
      <w:proofErr w:type="spellEnd"/>
      <w:r w:rsidRPr="00BF2F7B">
        <w:rPr>
          <w:rFonts w:cs="Times New Roman"/>
          <w:szCs w:val="28"/>
          <w:lang w:val="uk-UA"/>
        </w:rPr>
        <w:t xml:space="preserve"> </w:t>
      </w:r>
      <w:proofErr w:type="spellStart"/>
      <w:r w:rsidRPr="00BF2F7B">
        <w:rPr>
          <w:rFonts w:cs="Times New Roman"/>
          <w:szCs w:val="28"/>
          <w:lang w:val="uk-UA"/>
        </w:rPr>
        <w:t>of</w:t>
      </w:r>
      <w:proofErr w:type="spellEnd"/>
      <w:r w:rsidRPr="00BF2F7B">
        <w:rPr>
          <w:rFonts w:cs="Times New Roman"/>
          <w:szCs w:val="28"/>
          <w:lang w:val="uk-UA"/>
        </w:rPr>
        <w:t xml:space="preserve"> </w:t>
      </w:r>
      <w:proofErr w:type="spellStart"/>
      <w:r w:rsidRPr="00BF2F7B">
        <w:rPr>
          <w:rFonts w:cs="Times New Roman"/>
          <w:szCs w:val="28"/>
          <w:lang w:val="uk-UA"/>
        </w:rPr>
        <w:t>tourism</w:t>
      </w:r>
      <w:proofErr w:type="spellEnd"/>
      <w:r w:rsidRPr="00BF2F7B">
        <w:rPr>
          <w:rFonts w:cs="Times New Roman"/>
          <w:szCs w:val="28"/>
          <w:lang w:val="uk-UA"/>
        </w:rPr>
        <w:t xml:space="preserve"> </w:t>
      </w:r>
      <w:proofErr w:type="spellStart"/>
      <w:r w:rsidRPr="00BF2F7B">
        <w:rPr>
          <w:rFonts w:cs="Times New Roman"/>
          <w:szCs w:val="28"/>
          <w:lang w:val="uk-UA"/>
        </w:rPr>
        <w:t>in</w:t>
      </w:r>
      <w:proofErr w:type="spellEnd"/>
      <w:r w:rsidRPr="00BF2F7B">
        <w:rPr>
          <w:rFonts w:cs="Times New Roman"/>
          <w:szCs w:val="28"/>
          <w:lang w:val="uk-UA"/>
        </w:rPr>
        <w:t xml:space="preserve"> </w:t>
      </w:r>
      <w:proofErr w:type="spellStart"/>
      <w:r w:rsidRPr="00BF2F7B">
        <w:rPr>
          <w:rFonts w:cs="Times New Roman"/>
          <w:szCs w:val="28"/>
          <w:lang w:val="uk-UA"/>
        </w:rPr>
        <w:t>Ukraine</w:t>
      </w:r>
      <w:proofErr w:type="spellEnd"/>
      <w:r w:rsidRPr="00BF2F7B">
        <w:rPr>
          <w:rFonts w:cs="Times New Roman"/>
          <w:szCs w:val="28"/>
          <w:lang w:val="uk-UA"/>
        </w:rPr>
        <w:t xml:space="preserve"> </w:t>
      </w:r>
      <w:proofErr w:type="spellStart"/>
      <w:r w:rsidRPr="00BF2F7B">
        <w:rPr>
          <w:rFonts w:cs="Times New Roman"/>
          <w:szCs w:val="28"/>
          <w:lang w:val="uk-UA"/>
        </w:rPr>
        <w:t>in</w:t>
      </w:r>
      <w:proofErr w:type="spellEnd"/>
      <w:r w:rsidRPr="00BF2F7B">
        <w:rPr>
          <w:rFonts w:cs="Times New Roman"/>
          <w:szCs w:val="28"/>
          <w:lang w:val="uk-UA"/>
        </w:rPr>
        <w:t xml:space="preserve"> </w:t>
      </w:r>
      <w:proofErr w:type="spellStart"/>
      <w:r w:rsidRPr="00BF2F7B">
        <w:rPr>
          <w:rFonts w:cs="Times New Roman"/>
          <w:szCs w:val="28"/>
          <w:lang w:val="uk-UA"/>
        </w:rPr>
        <w:t>the</w:t>
      </w:r>
      <w:proofErr w:type="spellEnd"/>
      <w:r w:rsidRPr="00BF2F7B">
        <w:rPr>
          <w:rFonts w:cs="Times New Roman"/>
          <w:szCs w:val="28"/>
          <w:lang w:val="uk-UA"/>
        </w:rPr>
        <w:t xml:space="preserve"> </w:t>
      </w:r>
      <w:proofErr w:type="spellStart"/>
      <w:r w:rsidRPr="00BF2F7B">
        <w:rPr>
          <w:rFonts w:cs="Times New Roman"/>
          <w:szCs w:val="28"/>
          <w:lang w:val="uk-UA"/>
        </w:rPr>
        <w:t>post-war</w:t>
      </w:r>
      <w:proofErr w:type="spellEnd"/>
      <w:r w:rsidRPr="00BF2F7B">
        <w:rPr>
          <w:rFonts w:cs="Times New Roman"/>
          <w:szCs w:val="28"/>
          <w:lang w:val="uk-UA"/>
        </w:rPr>
        <w:t xml:space="preserve"> </w:t>
      </w:r>
      <w:proofErr w:type="spellStart"/>
      <w:r w:rsidRPr="00BF2F7B">
        <w:rPr>
          <w:rFonts w:cs="Times New Roman"/>
          <w:szCs w:val="28"/>
          <w:lang w:val="uk-UA"/>
        </w:rPr>
        <w:t>period</w:t>
      </w:r>
      <w:proofErr w:type="spellEnd"/>
      <w:r w:rsidRPr="00BF2F7B">
        <w:rPr>
          <w:rFonts w:cs="Times New Roman"/>
          <w:szCs w:val="28"/>
          <w:lang w:val="uk-UA"/>
        </w:rPr>
        <w:t>.</w:t>
      </w:r>
    </w:p>
    <w:p w14:paraId="289898DD" w14:textId="4A7E6192" w:rsidR="005C6A6E" w:rsidRPr="008B5027" w:rsidRDefault="005C6A6E" w:rsidP="00BF2F7B">
      <w:pPr>
        <w:spacing w:line="240" w:lineRule="auto"/>
        <w:jc w:val="both"/>
        <w:rPr>
          <w:rFonts w:cs="Times New Roman"/>
          <w:szCs w:val="28"/>
          <w:lang w:val="uk-UA"/>
        </w:rPr>
      </w:pPr>
      <w:proofErr w:type="spellStart"/>
      <w:r w:rsidRPr="008B5027">
        <w:rPr>
          <w:rFonts w:cs="Times New Roman"/>
          <w:szCs w:val="28"/>
          <w:lang w:val="uk-UA"/>
        </w:rPr>
        <w:t>Research</w:t>
      </w:r>
      <w:proofErr w:type="spellEnd"/>
      <w:r w:rsidRPr="008B5027">
        <w:rPr>
          <w:rFonts w:cs="Times New Roman"/>
          <w:szCs w:val="28"/>
          <w:lang w:val="uk-UA"/>
        </w:rPr>
        <w:t xml:space="preserve"> </w:t>
      </w:r>
      <w:proofErr w:type="spellStart"/>
      <w:r w:rsidRPr="008B5027">
        <w:rPr>
          <w:rFonts w:cs="Times New Roman"/>
          <w:szCs w:val="28"/>
          <w:lang w:val="uk-UA"/>
        </w:rPr>
        <w:t>methods</w:t>
      </w:r>
      <w:proofErr w:type="spellEnd"/>
      <w:r w:rsidRPr="008B5027">
        <w:rPr>
          <w:rFonts w:cs="Times New Roman"/>
          <w:szCs w:val="28"/>
          <w:lang w:val="uk-UA"/>
        </w:rPr>
        <w:t xml:space="preserve">: </w:t>
      </w:r>
      <w:proofErr w:type="spellStart"/>
      <w:r w:rsidRPr="008B5027">
        <w:rPr>
          <w:rFonts w:cs="Times New Roman"/>
          <w:szCs w:val="28"/>
          <w:lang w:val="uk-UA"/>
        </w:rPr>
        <w:t>literary</w:t>
      </w:r>
      <w:proofErr w:type="spellEnd"/>
      <w:r w:rsidRPr="008B5027">
        <w:rPr>
          <w:rFonts w:cs="Times New Roman"/>
          <w:szCs w:val="28"/>
          <w:lang w:val="uk-UA"/>
        </w:rPr>
        <w:t xml:space="preserve">, </w:t>
      </w:r>
      <w:proofErr w:type="spellStart"/>
      <w:r w:rsidRPr="008B5027">
        <w:rPr>
          <w:rFonts w:cs="Times New Roman"/>
          <w:szCs w:val="28"/>
          <w:lang w:val="uk-UA"/>
        </w:rPr>
        <w:t>systemic</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structural</w:t>
      </w:r>
      <w:proofErr w:type="spellEnd"/>
      <w:r w:rsidRPr="008B5027">
        <w:rPr>
          <w:rFonts w:cs="Times New Roman"/>
          <w:szCs w:val="28"/>
          <w:lang w:val="uk-UA"/>
        </w:rPr>
        <w:t xml:space="preserve">, </w:t>
      </w:r>
      <w:proofErr w:type="spellStart"/>
      <w:r w:rsidRPr="008B5027">
        <w:rPr>
          <w:rFonts w:cs="Times New Roman"/>
          <w:szCs w:val="28"/>
          <w:lang w:val="uk-UA"/>
        </w:rPr>
        <w:t>observation</w:t>
      </w:r>
      <w:proofErr w:type="spellEnd"/>
      <w:r w:rsidRPr="008B5027">
        <w:rPr>
          <w:rFonts w:cs="Times New Roman"/>
          <w:szCs w:val="28"/>
          <w:lang w:val="uk-UA"/>
        </w:rPr>
        <w:t xml:space="preserve">, </w:t>
      </w:r>
      <w:proofErr w:type="spellStart"/>
      <w:r w:rsidRPr="008B5027">
        <w:rPr>
          <w:rFonts w:cs="Times New Roman"/>
          <w:szCs w:val="28"/>
          <w:lang w:val="uk-UA"/>
        </w:rPr>
        <w:t>accumulation</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selection</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facts</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establishing</w:t>
      </w:r>
      <w:proofErr w:type="spellEnd"/>
      <w:r w:rsidRPr="008B5027">
        <w:rPr>
          <w:rFonts w:cs="Times New Roman"/>
          <w:szCs w:val="28"/>
          <w:lang w:val="uk-UA"/>
        </w:rPr>
        <w:t xml:space="preserve"> a </w:t>
      </w:r>
      <w:proofErr w:type="spellStart"/>
      <w:r w:rsidRPr="008B5027">
        <w:rPr>
          <w:rFonts w:cs="Times New Roman"/>
          <w:szCs w:val="28"/>
          <w:lang w:val="uk-UA"/>
        </w:rPr>
        <w:t>link</w:t>
      </w:r>
      <w:proofErr w:type="spellEnd"/>
      <w:r w:rsidRPr="008B5027">
        <w:rPr>
          <w:rFonts w:cs="Times New Roman"/>
          <w:szCs w:val="28"/>
          <w:lang w:val="uk-UA"/>
        </w:rPr>
        <w:t xml:space="preserve"> </w:t>
      </w:r>
      <w:proofErr w:type="spellStart"/>
      <w:r w:rsidRPr="008B5027">
        <w:rPr>
          <w:rFonts w:cs="Times New Roman"/>
          <w:szCs w:val="28"/>
          <w:lang w:val="uk-UA"/>
        </w:rPr>
        <w:t>between</w:t>
      </w:r>
      <w:proofErr w:type="spellEnd"/>
      <w:r w:rsidRPr="008B5027">
        <w:rPr>
          <w:rFonts w:cs="Times New Roman"/>
          <w:szCs w:val="28"/>
          <w:lang w:val="uk-UA"/>
        </w:rPr>
        <w:t xml:space="preserve"> </w:t>
      </w:r>
      <w:proofErr w:type="spellStart"/>
      <w:r w:rsidRPr="008B5027">
        <w:rPr>
          <w:rFonts w:cs="Times New Roman"/>
          <w:szCs w:val="28"/>
          <w:lang w:val="uk-UA"/>
        </w:rPr>
        <w:t>them</w:t>
      </w:r>
      <w:proofErr w:type="spellEnd"/>
      <w:r w:rsidRPr="008B5027">
        <w:rPr>
          <w:rFonts w:cs="Times New Roman"/>
          <w:szCs w:val="28"/>
          <w:lang w:val="uk-UA"/>
        </w:rPr>
        <w:t xml:space="preserve">, </w:t>
      </w:r>
      <w:proofErr w:type="spellStart"/>
      <w:r w:rsidRPr="008B5027">
        <w:rPr>
          <w:rFonts w:cs="Times New Roman"/>
          <w:szCs w:val="28"/>
          <w:lang w:val="uk-UA"/>
        </w:rPr>
        <w:t>comparison</w:t>
      </w:r>
      <w:proofErr w:type="spellEnd"/>
      <w:r w:rsidRPr="008B5027">
        <w:rPr>
          <w:rFonts w:cs="Times New Roman"/>
          <w:szCs w:val="28"/>
          <w:lang w:val="uk-UA"/>
        </w:rPr>
        <w:t xml:space="preserve">, </w:t>
      </w:r>
      <w:proofErr w:type="spellStart"/>
      <w:r w:rsidRPr="008B5027">
        <w:rPr>
          <w:rFonts w:cs="Times New Roman"/>
          <w:szCs w:val="28"/>
          <w:lang w:val="uk-UA"/>
        </w:rPr>
        <w:t>abstraction</w:t>
      </w:r>
      <w:proofErr w:type="spellEnd"/>
      <w:r w:rsidRPr="008B5027">
        <w:rPr>
          <w:rFonts w:cs="Times New Roman"/>
          <w:szCs w:val="28"/>
          <w:lang w:val="uk-UA"/>
        </w:rPr>
        <w:t xml:space="preserve">, </w:t>
      </w:r>
      <w:proofErr w:type="spellStart"/>
      <w:r w:rsidRPr="008B5027">
        <w:rPr>
          <w:rFonts w:cs="Times New Roman"/>
          <w:szCs w:val="28"/>
          <w:lang w:val="uk-UA"/>
        </w:rPr>
        <w:t>analysis</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synthesis</w:t>
      </w:r>
      <w:proofErr w:type="spellEnd"/>
      <w:r w:rsidRPr="008B5027">
        <w:rPr>
          <w:rFonts w:cs="Times New Roman"/>
          <w:szCs w:val="28"/>
          <w:lang w:val="uk-UA"/>
        </w:rPr>
        <w:t xml:space="preserve">, </w:t>
      </w:r>
      <w:proofErr w:type="spellStart"/>
      <w:r w:rsidRPr="008B5027">
        <w:rPr>
          <w:rFonts w:cs="Times New Roman"/>
          <w:szCs w:val="28"/>
          <w:lang w:val="uk-UA"/>
        </w:rPr>
        <w:t>idealisation</w:t>
      </w:r>
      <w:proofErr w:type="spellEnd"/>
      <w:r w:rsidRPr="008B5027">
        <w:rPr>
          <w:rFonts w:cs="Times New Roman"/>
          <w:szCs w:val="28"/>
          <w:lang w:val="uk-UA"/>
        </w:rPr>
        <w:t xml:space="preserve">, </w:t>
      </w:r>
      <w:proofErr w:type="spellStart"/>
      <w:r w:rsidRPr="008B5027">
        <w:rPr>
          <w:rFonts w:cs="Times New Roman"/>
          <w:szCs w:val="28"/>
          <w:lang w:val="uk-UA"/>
        </w:rPr>
        <w:t>induction</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deduction</w:t>
      </w:r>
      <w:proofErr w:type="spellEnd"/>
      <w:r w:rsidRPr="008B5027">
        <w:rPr>
          <w:rFonts w:cs="Times New Roman"/>
          <w:szCs w:val="28"/>
          <w:lang w:val="uk-UA"/>
        </w:rPr>
        <w:t xml:space="preserve">, </w:t>
      </w:r>
      <w:proofErr w:type="spellStart"/>
      <w:r w:rsidRPr="008B5027">
        <w:rPr>
          <w:rFonts w:cs="Times New Roman"/>
          <w:szCs w:val="28"/>
          <w:lang w:val="uk-UA"/>
        </w:rPr>
        <w:t>mental</w:t>
      </w:r>
      <w:proofErr w:type="spellEnd"/>
      <w:r w:rsidRPr="008B5027">
        <w:rPr>
          <w:rFonts w:cs="Times New Roman"/>
          <w:szCs w:val="28"/>
          <w:lang w:val="uk-UA"/>
        </w:rPr>
        <w:t xml:space="preserve"> </w:t>
      </w:r>
      <w:proofErr w:type="spellStart"/>
      <w:r w:rsidRPr="008B5027">
        <w:rPr>
          <w:rFonts w:cs="Times New Roman"/>
          <w:szCs w:val="28"/>
          <w:lang w:val="uk-UA"/>
        </w:rPr>
        <w:t>modelling</w:t>
      </w:r>
      <w:proofErr w:type="spellEnd"/>
      <w:r w:rsidRPr="008B5027">
        <w:rPr>
          <w:rFonts w:cs="Times New Roman"/>
          <w:szCs w:val="28"/>
          <w:lang w:val="uk-UA"/>
        </w:rPr>
        <w:t xml:space="preserve">, </w:t>
      </w:r>
      <w:proofErr w:type="spellStart"/>
      <w:r w:rsidRPr="008B5027">
        <w:rPr>
          <w:rFonts w:cs="Times New Roman"/>
          <w:szCs w:val="28"/>
          <w:lang w:val="uk-UA"/>
        </w:rPr>
        <w:t>ascent</w:t>
      </w:r>
      <w:proofErr w:type="spellEnd"/>
      <w:r w:rsidRPr="008B5027">
        <w:rPr>
          <w:rFonts w:cs="Times New Roman"/>
          <w:szCs w:val="28"/>
          <w:lang w:val="uk-UA"/>
        </w:rPr>
        <w:t xml:space="preserve"> </w:t>
      </w:r>
      <w:proofErr w:type="spellStart"/>
      <w:r w:rsidRPr="008B5027">
        <w:rPr>
          <w:rFonts w:cs="Times New Roman"/>
          <w:szCs w:val="28"/>
          <w:lang w:val="uk-UA"/>
        </w:rPr>
        <w:t>from</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abstract</w:t>
      </w:r>
      <w:proofErr w:type="spellEnd"/>
      <w:r w:rsidRPr="008B5027">
        <w:rPr>
          <w:rFonts w:cs="Times New Roman"/>
          <w:szCs w:val="28"/>
          <w:lang w:val="uk-UA"/>
        </w:rPr>
        <w:t xml:space="preserve"> </w:t>
      </w:r>
      <w:proofErr w:type="spellStart"/>
      <w:r w:rsidRPr="008B5027">
        <w:rPr>
          <w:rFonts w:cs="Times New Roman"/>
          <w:szCs w:val="28"/>
          <w:lang w:val="uk-UA"/>
        </w:rPr>
        <w:t>to</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concrete</w:t>
      </w:r>
      <w:proofErr w:type="spellEnd"/>
      <w:r w:rsidRPr="008B5027">
        <w:rPr>
          <w:rFonts w:cs="Times New Roman"/>
          <w:szCs w:val="28"/>
          <w:lang w:val="uk-UA"/>
        </w:rPr>
        <w:t xml:space="preserve">, </w:t>
      </w:r>
      <w:proofErr w:type="spellStart"/>
      <w:r w:rsidRPr="008B5027">
        <w:rPr>
          <w:rFonts w:cs="Times New Roman"/>
          <w:szCs w:val="28"/>
          <w:lang w:val="uk-UA"/>
        </w:rPr>
        <w:t>etc</w:t>
      </w:r>
      <w:proofErr w:type="spellEnd"/>
      <w:r w:rsidRPr="008B5027">
        <w:rPr>
          <w:rFonts w:cs="Times New Roman"/>
          <w:szCs w:val="28"/>
          <w:lang w:val="uk-UA"/>
        </w:rPr>
        <w:t>.</w:t>
      </w:r>
      <w:r w:rsidR="00BF2F7B">
        <w:rPr>
          <w:rFonts w:cs="Times New Roman"/>
          <w:szCs w:val="28"/>
          <w:lang w:val="uk-UA"/>
        </w:rPr>
        <w:t xml:space="preserve"> </w:t>
      </w:r>
    </w:p>
    <w:p w14:paraId="07EBD987" w14:textId="4A4E7FBE" w:rsidR="003F54F7" w:rsidRPr="008B5027" w:rsidRDefault="005C6A6E" w:rsidP="005C6A6E">
      <w:pPr>
        <w:spacing w:line="240" w:lineRule="auto"/>
        <w:jc w:val="both"/>
        <w:rPr>
          <w:rFonts w:cs="Times New Roman"/>
          <w:szCs w:val="28"/>
          <w:highlight w:val="yellow"/>
          <w:lang w:val="uk-UA"/>
        </w:rPr>
      </w:pP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content</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qualification</w:t>
      </w:r>
      <w:proofErr w:type="spellEnd"/>
      <w:r w:rsidRPr="008B5027">
        <w:rPr>
          <w:rFonts w:cs="Times New Roman"/>
          <w:szCs w:val="28"/>
          <w:lang w:val="uk-UA"/>
        </w:rPr>
        <w:t xml:space="preserve"> </w:t>
      </w:r>
      <w:proofErr w:type="spellStart"/>
      <w:r w:rsidRPr="008B5027">
        <w:rPr>
          <w:rFonts w:cs="Times New Roman"/>
          <w:szCs w:val="28"/>
          <w:lang w:val="uk-UA"/>
        </w:rPr>
        <w:t>work</w:t>
      </w:r>
      <w:proofErr w:type="spellEnd"/>
      <w:r w:rsidRPr="008B5027">
        <w:rPr>
          <w:rFonts w:cs="Times New Roman"/>
          <w:szCs w:val="28"/>
          <w:lang w:val="uk-UA"/>
        </w:rPr>
        <w:t xml:space="preserve"> </w:t>
      </w:r>
      <w:proofErr w:type="spellStart"/>
      <w:r w:rsidRPr="008B5027">
        <w:rPr>
          <w:rFonts w:cs="Times New Roman"/>
          <w:szCs w:val="28"/>
          <w:lang w:val="uk-UA"/>
        </w:rPr>
        <w:t>is</w:t>
      </w:r>
      <w:proofErr w:type="spellEnd"/>
      <w:r w:rsidRPr="008B5027">
        <w:rPr>
          <w:rFonts w:cs="Times New Roman"/>
          <w:szCs w:val="28"/>
          <w:lang w:val="uk-UA"/>
        </w:rPr>
        <w:t xml:space="preserve"> </w:t>
      </w:r>
      <w:proofErr w:type="spellStart"/>
      <w:r w:rsidRPr="008B5027">
        <w:rPr>
          <w:rFonts w:cs="Times New Roman"/>
          <w:szCs w:val="28"/>
          <w:lang w:val="uk-UA"/>
        </w:rPr>
        <w:t>to</w:t>
      </w:r>
      <w:proofErr w:type="spellEnd"/>
      <w:r w:rsidRPr="008B5027">
        <w:rPr>
          <w:rFonts w:cs="Times New Roman"/>
          <w:szCs w:val="28"/>
          <w:lang w:val="uk-UA"/>
        </w:rPr>
        <w:t xml:space="preserve"> </w:t>
      </w:r>
      <w:proofErr w:type="spellStart"/>
      <w:r w:rsidRPr="008B5027">
        <w:rPr>
          <w:rFonts w:cs="Times New Roman"/>
          <w:szCs w:val="28"/>
          <w:lang w:val="uk-UA"/>
        </w:rPr>
        <w:t>study</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prospects</w:t>
      </w:r>
      <w:proofErr w:type="spellEnd"/>
      <w:r w:rsidRPr="008B5027">
        <w:rPr>
          <w:rFonts w:cs="Times New Roman"/>
          <w:szCs w:val="28"/>
          <w:lang w:val="uk-UA"/>
        </w:rPr>
        <w:t xml:space="preserve"> </w:t>
      </w:r>
      <w:proofErr w:type="spellStart"/>
      <w:r w:rsidRPr="008B5027">
        <w:rPr>
          <w:rFonts w:cs="Times New Roman"/>
          <w:szCs w:val="28"/>
          <w:lang w:val="uk-UA"/>
        </w:rPr>
        <w:t>for</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development</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Ukraine</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post-war</w:t>
      </w:r>
      <w:proofErr w:type="spellEnd"/>
      <w:r w:rsidRPr="008B5027">
        <w:rPr>
          <w:rFonts w:cs="Times New Roman"/>
          <w:szCs w:val="28"/>
          <w:lang w:val="uk-UA"/>
        </w:rPr>
        <w:t xml:space="preserve"> </w:t>
      </w:r>
      <w:proofErr w:type="spellStart"/>
      <w:r w:rsidRPr="008B5027">
        <w:rPr>
          <w:rFonts w:cs="Times New Roman"/>
          <w:szCs w:val="28"/>
          <w:lang w:val="uk-UA"/>
        </w:rPr>
        <w:t>period</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particular</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influence</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global</w:t>
      </w:r>
      <w:proofErr w:type="spellEnd"/>
      <w:r w:rsidRPr="008B5027">
        <w:rPr>
          <w:rFonts w:cs="Times New Roman"/>
          <w:szCs w:val="28"/>
          <w:lang w:val="uk-UA"/>
        </w:rPr>
        <w:t xml:space="preserve"> </w:t>
      </w:r>
      <w:proofErr w:type="spellStart"/>
      <w:r w:rsidRPr="008B5027">
        <w:rPr>
          <w:rFonts w:cs="Times New Roman"/>
          <w:szCs w:val="28"/>
          <w:lang w:val="uk-UA"/>
        </w:rPr>
        <w:t>security</w:t>
      </w:r>
      <w:proofErr w:type="spellEnd"/>
      <w:r w:rsidRPr="008B5027">
        <w:rPr>
          <w:rFonts w:cs="Times New Roman"/>
          <w:szCs w:val="28"/>
          <w:lang w:val="uk-UA"/>
        </w:rPr>
        <w:t xml:space="preserve"> </w:t>
      </w:r>
      <w:proofErr w:type="spellStart"/>
      <w:r w:rsidRPr="008B5027">
        <w:rPr>
          <w:rFonts w:cs="Times New Roman"/>
          <w:szCs w:val="28"/>
          <w:lang w:val="uk-UA"/>
        </w:rPr>
        <w:t>factors</w:t>
      </w:r>
      <w:proofErr w:type="spellEnd"/>
      <w:r w:rsidRPr="008B5027">
        <w:rPr>
          <w:rFonts w:cs="Times New Roman"/>
          <w:szCs w:val="28"/>
          <w:lang w:val="uk-UA"/>
        </w:rPr>
        <w:t xml:space="preserve"> </w:t>
      </w:r>
      <w:proofErr w:type="spellStart"/>
      <w:r w:rsidRPr="008B5027">
        <w:rPr>
          <w:rFonts w:cs="Times New Roman"/>
          <w:szCs w:val="28"/>
          <w:lang w:val="uk-UA"/>
        </w:rPr>
        <w:t>on</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development</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state</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industry</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Ukraine</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conditions</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war</w:t>
      </w:r>
      <w:proofErr w:type="spellEnd"/>
      <w:r w:rsidRPr="008B5027">
        <w:rPr>
          <w:rFonts w:cs="Times New Roman"/>
          <w:szCs w:val="28"/>
          <w:lang w:val="uk-UA"/>
        </w:rPr>
        <w:t xml:space="preserve">; </w:t>
      </w:r>
      <w:proofErr w:type="spellStart"/>
      <w:r w:rsidRPr="008B5027">
        <w:rPr>
          <w:rFonts w:cs="Times New Roman"/>
          <w:szCs w:val="28"/>
          <w:lang w:val="uk-UA"/>
        </w:rPr>
        <w:t>modern</w:t>
      </w:r>
      <w:proofErr w:type="spellEnd"/>
      <w:r w:rsidRPr="008B5027">
        <w:rPr>
          <w:rFonts w:cs="Times New Roman"/>
          <w:szCs w:val="28"/>
          <w:lang w:val="uk-UA"/>
        </w:rPr>
        <w:t xml:space="preserve"> </w:t>
      </w:r>
      <w:proofErr w:type="spellStart"/>
      <w:r w:rsidRPr="008B5027">
        <w:rPr>
          <w:rFonts w:cs="Times New Roman"/>
          <w:szCs w:val="28"/>
          <w:lang w:val="uk-UA"/>
        </w:rPr>
        <w:t>trends</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latest</w:t>
      </w:r>
      <w:proofErr w:type="spellEnd"/>
      <w:r w:rsidRPr="008B5027">
        <w:rPr>
          <w:rFonts w:cs="Times New Roman"/>
          <w:szCs w:val="28"/>
          <w:lang w:val="uk-UA"/>
        </w:rPr>
        <w:t xml:space="preserve"> </w:t>
      </w:r>
      <w:proofErr w:type="spellStart"/>
      <w:r w:rsidRPr="008B5027">
        <w:rPr>
          <w:rFonts w:cs="Times New Roman"/>
          <w:szCs w:val="28"/>
          <w:lang w:val="uk-UA"/>
        </w:rPr>
        <w:t>directions</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development</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business</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Ukraine</w:t>
      </w:r>
      <w:proofErr w:type="spellEnd"/>
      <w:r w:rsidRPr="008B5027">
        <w:rPr>
          <w:rFonts w:cs="Times New Roman"/>
          <w:szCs w:val="28"/>
          <w:lang w:val="uk-UA"/>
        </w:rPr>
        <w:t xml:space="preserve">, </w:t>
      </w:r>
      <w:proofErr w:type="spellStart"/>
      <w:r w:rsidRPr="008B5027">
        <w:rPr>
          <w:rFonts w:cs="Times New Roman"/>
          <w:szCs w:val="28"/>
          <w:lang w:val="uk-UA"/>
        </w:rPr>
        <w:t>taking</w:t>
      </w:r>
      <w:proofErr w:type="spellEnd"/>
      <w:r w:rsidRPr="008B5027">
        <w:rPr>
          <w:rFonts w:cs="Times New Roman"/>
          <w:szCs w:val="28"/>
          <w:lang w:val="uk-UA"/>
        </w:rPr>
        <w:t xml:space="preserve"> </w:t>
      </w:r>
      <w:proofErr w:type="spellStart"/>
      <w:r w:rsidRPr="008B5027">
        <w:rPr>
          <w:rFonts w:cs="Times New Roman"/>
          <w:szCs w:val="28"/>
          <w:lang w:val="uk-UA"/>
        </w:rPr>
        <w:t>into</w:t>
      </w:r>
      <w:proofErr w:type="spellEnd"/>
      <w:r w:rsidRPr="008B5027">
        <w:rPr>
          <w:rFonts w:cs="Times New Roman"/>
          <w:szCs w:val="28"/>
          <w:lang w:val="uk-UA"/>
        </w:rPr>
        <w:t xml:space="preserve"> </w:t>
      </w:r>
      <w:proofErr w:type="spellStart"/>
      <w:r w:rsidRPr="008B5027">
        <w:rPr>
          <w:rFonts w:cs="Times New Roman"/>
          <w:szCs w:val="28"/>
          <w:lang w:val="uk-UA"/>
        </w:rPr>
        <w:t>account</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military</w:t>
      </w:r>
      <w:proofErr w:type="spellEnd"/>
      <w:r w:rsidRPr="008B5027">
        <w:rPr>
          <w:rFonts w:cs="Times New Roman"/>
          <w:szCs w:val="28"/>
          <w:lang w:val="uk-UA"/>
        </w:rPr>
        <w:t xml:space="preserve"> </w:t>
      </w:r>
      <w:proofErr w:type="spellStart"/>
      <w:r w:rsidRPr="008B5027">
        <w:rPr>
          <w:rFonts w:cs="Times New Roman"/>
          <w:szCs w:val="28"/>
          <w:lang w:val="uk-UA"/>
        </w:rPr>
        <w:t>factor</w:t>
      </w:r>
      <w:proofErr w:type="spellEnd"/>
      <w:r w:rsidRPr="008B5027">
        <w:rPr>
          <w:rFonts w:cs="Times New Roman"/>
          <w:szCs w:val="28"/>
          <w:lang w:val="uk-UA"/>
        </w:rPr>
        <w:t xml:space="preserve">; </w:t>
      </w:r>
      <w:proofErr w:type="spellStart"/>
      <w:r w:rsidRPr="008B5027">
        <w:rPr>
          <w:rFonts w:cs="Times New Roman"/>
          <w:szCs w:val="28"/>
          <w:lang w:val="uk-UA"/>
        </w:rPr>
        <w:t>foreign</w:t>
      </w:r>
      <w:proofErr w:type="spellEnd"/>
      <w:r w:rsidRPr="008B5027">
        <w:rPr>
          <w:rFonts w:cs="Times New Roman"/>
          <w:szCs w:val="28"/>
          <w:lang w:val="uk-UA"/>
        </w:rPr>
        <w:t xml:space="preserve"> </w:t>
      </w:r>
      <w:proofErr w:type="spellStart"/>
      <w:r w:rsidRPr="008B5027">
        <w:rPr>
          <w:rFonts w:cs="Times New Roman"/>
          <w:szCs w:val="28"/>
          <w:lang w:val="uk-UA"/>
        </w:rPr>
        <w:t>experience</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overcoming</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consequences</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war</w:t>
      </w:r>
      <w:proofErr w:type="spellEnd"/>
      <w:r w:rsidRPr="008B5027">
        <w:rPr>
          <w:rFonts w:cs="Times New Roman"/>
          <w:szCs w:val="28"/>
          <w:lang w:val="uk-UA"/>
        </w:rPr>
        <w:t xml:space="preserve"> </w:t>
      </w:r>
      <w:proofErr w:type="spellStart"/>
      <w:r w:rsidRPr="008B5027">
        <w:rPr>
          <w:rFonts w:cs="Times New Roman"/>
          <w:szCs w:val="28"/>
          <w:lang w:val="uk-UA"/>
        </w:rPr>
        <w:t>by</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industry</w:t>
      </w:r>
      <w:proofErr w:type="spellEnd"/>
      <w:r w:rsidRPr="008B5027">
        <w:rPr>
          <w:rFonts w:cs="Times New Roman"/>
          <w:szCs w:val="28"/>
          <w:lang w:val="uk-UA"/>
        </w:rPr>
        <w:t xml:space="preserve">; </w:t>
      </w:r>
      <w:proofErr w:type="spellStart"/>
      <w:r w:rsidRPr="008B5027">
        <w:rPr>
          <w:rFonts w:cs="Times New Roman"/>
          <w:szCs w:val="28"/>
          <w:lang w:val="uk-UA"/>
        </w:rPr>
        <w:t>analysed</w:t>
      </w:r>
      <w:proofErr w:type="spellEnd"/>
      <w:r w:rsidRPr="008B5027">
        <w:rPr>
          <w:rFonts w:cs="Times New Roman"/>
          <w:szCs w:val="28"/>
          <w:lang w:val="uk-UA"/>
        </w:rPr>
        <w:t xml:space="preserve"> </w:t>
      </w:r>
      <w:proofErr w:type="spellStart"/>
      <w:r w:rsidRPr="008B5027">
        <w:rPr>
          <w:rFonts w:cs="Times New Roman"/>
          <w:szCs w:val="28"/>
          <w:lang w:val="uk-UA"/>
        </w:rPr>
        <w:t>forecasts</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trends</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post-war</w:t>
      </w:r>
      <w:proofErr w:type="spellEnd"/>
      <w:r w:rsidRPr="008B5027">
        <w:rPr>
          <w:rFonts w:cs="Times New Roman"/>
          <w:szCs w:val="28"/>
          <w:lang w:val="uk-UA"/>
        </w:rPr>
        <w:t xml:space="preserve"> </w:t>
      </w:r>
      <w:proofErr w:type="spellStart"/>
      <w:r w:rsidRPr="008B5027">
        <w:rPr>
          <w:rFonts w:cs="Times New Roman"/>
          <w:szCs w:val="28"/>
          <w:lang w:val="uk-UA"/>
        </w:rPr>
        <w:t>development</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Ukrainian</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determined</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prospects</w:t>
      </w:r>
      <w:proofErr w:type="spellEnd"/>
      <w:r w:rsidRPr="008B5027">
        <w:rPr>
          <w:rFonts w:cs="Times New Roman"/>
          <w:szCs w:val="28"/>
          <w:lang w:val="uk-UA"/>
        </w:rPr>
        <w:t xml:space="preserve"> </w:t>
      </w:r>
      <w:proofErr w:type="spellStart"/>
      <w:r w:rsidRPr="008B5027">
        <w:rPr>
          <w:rFonts w:cs="Times New Roman"/>
          <w:szCs w:val="28"/>
          <w:lang w:val="uk-UA"/>
        </w:rPr>
        <w:t>for</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post-war</w:t>
      </w:r>
      <w:proofErr w:type="spellEnd"/>
      <w:r w:rsidRPr="008B5027">
        <w:rPr>
          <w:rFonts w:cs="Times New Roman"/>
          <w:szCs w:val="28"/>
          <w:lang w:val="uk-UA"/>
        </w:rPr>
        <w:t xml:space="preserve"> </w:t>
      </w:r>
      <w:proofErr w:type="spellStart"/>
      <w:r w:rsidRPr="008B5027">
        <w:rPr>
          <w:rFonts w:cs="Times New Roman"/>
          <w:szCs w:val="28"/>
          <w:lang w:val="uk-UA"/>
        </w:rPr>
        <w:t>development</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industry</w:t>
      </w:r>
      <w:proofErr w:type="spellEnd"/>
      <w:r w:rsidRPr="008B5027">
        <w:rPr>
          <w:rFonts w:cs="Times New Roman"/>
          <w:szCs w:val="28"/>
          <w:lang w:val="uk-UA"/>
        </w:rPr>
        <w:t>.</w:t>
      </w:r>
    </w:p>
    <w:p w14:paraId="33B799AC" w14:textId="77777777" w:rsidR="00BD60B7" w:rsidRPr="008B5027" w:rsidRDefault="00BD60B7" w:rsidP="005C6A6E">
      <w:pPr>
        <w:spacing w:line="240" w:lineRule="auto"/>
        <w:jc w:val="both"/>
        <w:rPr>
          <w:rFonts w:cs="Times New Roman"/>
          <w:szCs w:val="28"/>
          <w:highlight w:val="yellow"/>
          <w:lang w:val="uk-UA"/>
        </w:rPr>
      </w:pPr>
    </w:p>
    <w:p w14:paraId="56645247" w14:textId="77777777" w:rsidR="005C6A6E" w:rsidRPr="008B5027" w:rsidRDefault="005C6A6E" w:rsidP="005C6A6E">
      <w:pPr>
        <w:spacing w:line="240" w:lineRule="auto"/>
        <w:jc w:val="both"/>
        <w:rPr>
          <w:rFonts w:cs="Times New Roman"/>
          <w:szCs w:val="28"/>
          <w:lang w:val="uk-UA"/>
        </w:rPr>
      </w:pPr>
      <w:r w:rsidRPr="008B5027">
        <w:rPr>
          <w:rFonts w:cs="Times New Roman"/>
          <w:szCs w:val="28"/>
          <w:lang w:val="uk-UA"/>
        </w:rPr>
        <w:t>TOURISM IN UKRAINE, TOURISM INDUSTRY, WAR, SECURITY, MILITARY/MILITARY TOURISM, "DARK" TOURISM, POST-WAR DEVELOPMENT, TOURISM RESOURCE.</w:t>
      </w:r>
    </w:p>
    <w:p w14:paraId="01DD6B49" w14:textId="77777777" w:rsidR="005C6A6E" w:rsidRPr="008B5027" w:rsidRDefault="005C6A6E">
      <w:pPr>
        <w:spacing w:after="200" w:line="276" w:lineRule="auto"/>
        <w:ind w:firstLine="0"/>
        <w:rPr>
          <w:rFonts w:cs="Times New Roman"/>
          <w:szCs w:val="28"/>
          <w:lang w:val="uk-UA"/>
        </w:rPr>
      </w:pPr>
      <w:r w:rsidRPr="008B5027">
        <w:rPr>
          <w:rFonts w:cs="Times New Roman"/>
          <w:szCs w:val="28"/>
          <w:lang w:val="uk-UA"/>
        </w:rPr>
        <w:br w:type="page"/>
      </w:r>
    </w:p>
    <w:p w14:paraId="3797CAA4" w14:textId="61B54322" w:rsidR="003F54F7" w:rsidRPr="008B5027" w:rsidRDefault="003F54F7" w:rsidP="009E7C5B">
      <w:pPr>
        <w:jc w:val="center"/>
        <w:rPr>
          <w:rFonts w:cs="Times New Roman"/>
          <w:b/>
          <w:szCs w:val="28"/>
          <w:lang w:val="uk-UA"/>
        </w:rPr>
      </w:pPr>
      <w:r w:rsidRPr="008B5027">
        <w:rPr>
          <w:rFonts w:cs="Times New Roman"/>
          <w:b/>
          <w:szCs w:val="28"/>
          <w:lang w:val="uk-UA"/>
        </w:rPr>
        <w:lastRenderedPageBreak/>
        <w:t>ПЕРЕЛІК УМОВНИХ ПОЗНАЧЕНЬ, СИМВОЛІВ, ОДИНИЦЬ, СКОРОЧЕНЬ ТА ТЕРМІНІВ</w:t>
      </w:r>
    </w:p>
    <w:p w14:paraId="619635A6" w14:textId="77777777" w:rsidR="0011308E" w:rsidRPr="008B5027" w:rsidRDefault="0011308E" w:rsidP="009E7C5B">
      <w:pPr>
        <w:jc w:val="center"/>
        <w:rPr>
          <w:rFonts w:cs="Times New Roman"/>
          <w:b/>
          <w:szCs w:val="28"/>
          <w:lang w:val="uk-UA"/>
        </w:rPr>
      </w:pPr>
    </w:p>
    <w:p w14:paraId="2BF96FBC" w14:textId="77777777" w:rsidR="003F54F7" w:rsidRPr="008B5027" w:rsidRDefault="003F54F7" w:rsidP="009E7C5B">
      <w:pPr>
        <w:jc w:val="both"/>
        <w:rPr>
          <w:rFonts w:cs="Times New Roman"/>
          <w:szCs w:val="28"/>
          <w:lang w:val="uk-UA"/>
        </w:rPr>
      </w:pPr>
      <w:r w:rsidRPr="008B5027">
        <w:rPr>
          <w:rFonts w:cs="Times New Roman"/>
          <w:szCs w:val="28"/>
          <w:lang w:val="uk-UA"/>
        </w:rPr>
        <w:t>Грн – гривня;</w:t>
      </w:r>
    </w:p>
    <w:p w14:paraId="1B4052B2" w14:textId="77777777" w:rsidR="003F54F7" w:rsidRPr="008B5027" w:rsidRDefault="003F54F7" w:rsidP="009E7C5B">
      <w:pPr>
        <w:jc w:val="both"/>
        <w:rPr>
          <w:rFonts w:cs="Times New Roman"/>
          <w:szCs w:val="28"/>
          <w:lang w:val="uk-UA"/>
        </w:rPr>
      </w:pPr>
      <w:r w:rsidRPr="008B5027">
        <w:rPr>
          <w:rFonts w:cs="Times New Roman"/>
          <w:szCs w:val="28"/>
          <w:lang w:val="uk-UA"/>
        </w:rPr>
        <w:t>Тис. - тисячі</w:t>
      </w:r>
    </w:p>
    <w:p w14:paraId="0DB13083" w14:textId="77777777" w:rsidR="003F54F7" w:rsidRPr="008B5027" w:rsidRDefault="003F54F7" w:rsidP="009E7C5B">
      <w:pPr>
        <w:jc w:val="both"/>
        <w:rPr>
          <w:rFonts w:cs="Times New Roman"/>
          <w:szCs w:val="28"/>
          <w:lang w:val="uk-UA"/>
        </w:rPr>
      </w:pPr>
      <w:r w:rsidRPr="008B5027">
        <w:rPr>
          <w:rFonts w:cs="Times New Roman"/>
          <w:szCs w:val="28"/>
          <w:lang w:val="uk-UA"/>
        </w:rPr>
        <w:t>% – відсоток;</w:t>
      </w:r>
    </w:p>
    <w:p w14:paraId="619ECDC1" w14:textId="77777777" w:rsidR="003F54F7" w:rsidRPr="008B5027" w:rsidRDefault="003F54F7" w:rsidP="009E7C5B">
      <w:pPr>
        <w:jc w:val="both"/>
        <w:rPr>
          <w:rFonts w:cs="Times New Roman"/>
          <w:szCs w:val="28"/>
          <w:lang w:val="uk-UA"/>
        </w:rPr>
      </w:pPr>
      <w:r w:rsidRPr="008B5027">
        <w:rPr>
          <w:rFonts w:cs="Times New Roman"/>
          <w:szCs w:val="28"/>
          <w:lang w:val="uk-UA"/>
        </w:rPr>
        <w:t xml:space="preserve">№ – номер; </w:t>
      </w:r>
    </w:p>
    <w:p w14:paraId="24485FD9" w14:textId="77777777" w:rsidR="003F54F7" w:rsidRPr="008B5027" w:rsidRDefault="003F54F7" w:rsidP="009E7C5B">
      <w:pPr>
        <w:jc w:val="both"/>
        <w:rPr>
          <w:rFonts w:cs="Times New Roman"/>
          <w:szCs w:val="28"/>
          <w:lang w:val="uk-UA"/>
        </w:rPr>
      </w:pPr>
      <w:r w:rsidRPr="008B5027">
        <w:rPr>
          <w:rFonts w:cs="Times New Roman"/>
          <w:szCs w:val="28"/>
          <w:lang w:val="uk-UA"/>
        </w:rPr>
        <w:t>Див. – дивись;</w:t>
      </w:r>
    </w:p>
    <w:p w14:paraId="0791CF8B" w14:textId="77777777" w:rsidR="003F54F7" w:rsidRPr="008B5027" w:rsidRDefault="003F54F7" w:rsidP="009E7C5B">
      <w:pPr>
        <w:jc w:val="both"/>
        <w:rPr>
          <w:rFonts w:cs="Times New Roman"/>
          <w:szCs w:val="28"/>
          <w:lang w:val="uk-UA"/>
        </w:rPr>
      </w:pPr>
      <w:r w:rsidRPr="008B5027">
        <w:rPr>
          <w:rFonts w:cs="Times New Roman"/>
          <w:szCs w:val="28"/>
          <w:lang w:val="uk-UA"/>
        </w:rPr>
        <w:t>М. – місто;</w:t>
      </w:r>
    </w:p>
    <w:p w14:paraId="7FD3B473" w14:textId="77777777" w:rsidR="003F54F7" w:rsidRPr="008B5027" w:rsidRDefault="003F54F7" w:rsidP="009E7C5B">
      <w:pPr>
        <w:jc w:val="both"/>
        <w:rPr>
          <w:rFonts w:cs="Times New Roman"/>
          <w:szCs w:val="28"/>
          <w:lang w:val="uk-UA"/>
        </w:rPr>
      </w:pPr>
      <w:r w:rsidRPr="008B5027">
        <w:rPr>
          <w:rFonts w:cs="Times New Roman"/>
          <w:szCs w:val="28"/>
          <w:lang w:val="uk-UA"/>
        </w:rPr>
        <w:t>Ст. – століття;</w:t>
      </w:r>
    </w:p>
    <w:p w14:paraId="77BE9F61" w14:textId="77777777" w:rsidR="003F54F7" w:rsidRPr="008B5027" w:rsidRDefault="003F54F7" w:rsidP="009E7C5B">
      <w:pPr>
        <w:jc w:val="both"/>
        <w:rPr>
          <w:rFonts w:cs="Times New Roman"/>
          <w:szCs w:val="28"/>
          <w:lang w:val="uk-UA"/>
        </w:rPr>
      </w:pPr>
      <w:r w:rsidRPr="008B5027">
        <w:rPr>
          <w:rFonts w:cs="Times New Roman"/>
          <w:szCs w:val="28"/>
          <w:lang w:val="uk-UA"/>
        </w:rPr>
        <w:t>Ін. – інше;</w:t>
      </w:r>
    </w:p>
    <w:p w14:paraId="66F532F7" w14:textId="77777777" w:rsidR="003F54F7" w:rsidRPr="008B5027" w:rsidRDefault="003F54F7" w:rsidP="009E7C5B">
      <w:pPr>
        <w:jc w:val="both"/>
        <w:rPr>
          <w:rFonts w:cs="Times New Roman"/>
          <w:szCs w:val="28"/>
          <w:lang w:val="uk-UA"/>
        </w:rPr>
      </w:pPr>
      <w:r w:rsidRPr="008B5027">
        <w:rPr>
          <w:rFonts w:cs="Times New Roman"/>
          <w:szCs w:val="28"/>
          <w:lang w:val="uk-UA"/>
        </w:rPr>
        <w:t>Р., рр. – рік, роки;</w:t>
      </w:r>
    </w:p>
    <w:p w14:paraId="67B108C4" w14:textId="77777777" w:rsidR="003F54F7" w:rsidRPr="008B5027" w:rsidRDefault="003F54F7" w:rsidP="009E7C5B">
      <w:pPr>
        <w:jc w:val="both"/>
        <w:rPr>
          <w:rFonts w:cs="Times New Roman"/>
          <w:szCs w:val="28"/>
          <w:lang w:val="uk-UA"/>
        </w:rPr>
      </w:pPr>
      <w:proofErr w:type="spellStart"/>
      <w:r w:rsidRPr="008B5027">
        <w:rPr>
          <w:rFonts w:cs="Times New Roman"/>
          <w:szCs w:val="28"/>
          <w:lang w:val="uk-UA"/>
        </w:rPr>
        <w:t>Н.е</w:t>
      </w:r>
      <w:proofErr w:type="spellEnd"/>
      <w:r w:rsidRPr="008B5027">
        <w:rPr>
          <w:rFonts w:cs="Times New Roman"/>
          <w:szCs w:val="28"/>
          <w:lang w:val="uk-UA"/>
        </w:rPr>
        <w:t xml:space="preserve"> – нашої ери;</w:t>
      </w:r>
    </w:p>
    <w:p w14:paraId="0DAA3BA5" w14:textId="77777777" w:rsidR="003F54F7" w:rsidRPr="008B5027" w:rsidRDefault="003F54F7" w:rsidP="009E7C5B">
      <w:pPr>
        <w:jc w:val="both"/>
        <w:rPr>
          <w:rFonts w:cs="Times New Roman"/>
          <w:szCs w:val="28"/>
          <w:lang w:val="uk-UA"/>
        </w:rPr>
      </w:pPr>
      <w:r w:rsidRPr="008B5027">
        <w:rPr>
          <w:rFonts w:cs="Times New Roman"/>
          <w:szCs w:val="28"/>
          <w:lang w:val="uk-UA"/>
        </w:rPr>
        <w:t>Рис. – рисунок;</w:t>
      </w:r>
    </w:p>
    <w:p w14:paraId="1DA24898" w14:textId="77777777" w:rsidR="005B7CA3" w:rsidRPr="008B5027" w:rsidRDefault="003F54F7" w:rsidP="009E7C5B">
      <w:pPr>
        <w:rPr>
          <w:rFonts w:cs="Times New Roman"/>
          <w:szCs w:val="28"/>
          <w:lang w:val="uk-UA"/>
        </w:rPr>
      </w:pPr>
      <w:r w:rsidRPr="008B5027">
        <w:rPr>
          <w:rFonts w:cs="Times New Roman"/>
          <w:szCs w:val="28"/>
          <w:lang w:val="uk-UA"/>
        </w:rPr>
        <w:t>Табл. – таблиця;</w:t>
      </w:r>
    </w:p>
    <w:p w14:paraId="26371C7B" w14:textId="515237B6" w:rsidR="005B7CA3" w:rsidRPr="008B5027" w:rsidRDefault="005B7CA3" w:rsidP="009E7C5B">
      <w:pPr>
        <w:rPr>
          <w:rFonts w:cs="Times New Roman"/>
          <w:color w:val="202122"/>
          <w:szCs w:val="28"/>
          <w:shd w:val="clear" w:color="auto" w:fill="FFFFFF"/>
          <w:lang w:val="uk-UA"/>
        </w:rPr>
      </w:pPr>
      <w:r w:rsidRPr="008B5027">
        <w:rPr>
          <w:rFonts w:cs="Times New Roman"/>
          <w:color w:val="202122"/>
          <w:szCs w:val="28"/>
          <w:shd w:val="clear" w:color="auto" w:fill="FFFFFF"/>
          <w:lang w:val="uk-UA"/>
        </w:rPr>
        <w:t>$ – долар</w:t>
      </w:r>
    </w:p>
    <w:p w14:paraId="4469A04B" w14:textId="0FD3A467" w:rsidR="004118EE" w:rsidRPr="008B5027" w:rsidRDefault="003F54F7" w:rsidP="009E7C5B">
      <w:pPr>
        <w:rPr>
          <w:rFonts w:cs="Times New Roman"/>
          <w:szCs w:val="28"/>
          <w:lang w:val="uk-UA"/>
        </w:rPr>
      </w:pPr>
      <w:r w:rsidRPr="008B5027">
        <w:rPr>
          <w:rFonts w:cs="Times New Roman"/>
          <w:szCs w:val="28"/>
          <w:lang w:val="uk-UA"/>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6"/>
        <w:gridCol w:w="808"/>
      </w:tblGrid>
      <w:tr w:rsidR="004118EE" w:rsidRPr="008B5027" w14:paraId="5F8DC4FF" w14:textId="77777777" w:rsidTr="00BE3A0E">
        <w:tc>
          <w:tcPr>
            <w:tcW w:w="8755" w:type="dxa"/>
          </w:tcPr>
          <w:p w14:paraId="782690EB" w14:textId="76B39F65" w:rsidR="004118EE" w:rsidRPr="008B5027" w:rsidRDefault="004118EE" w:rsidP="00BE3A0E">
            <w:pPr>
              <w:pStyle w:val="1"/>
              <w:keepNext w:val="0"/>
              <w:keepLines w:val="0"/>
              <w:spacing w:before="0" w:after="0"/>
              <w:ind w:firstLine="0"/>
              <w:outlineLvl w:val="0"/>
              <w:rPr>
                <w:rFonts w:cs="Times New Roman"/>
                <w:lang w:val="uk-UA"/>
              </w:rPr>
            </w:pPr>
            <w:bookmarkStart w:id="48" w:name="_Hlk140572787"/>
            <w:r w:rsidRPr="008B5027">
              <w:rPr>
                <w:rFonts w:cs="Times New Roman"/>
                <w:b/>
                <w:lang w:val="uk-UA"/>
              </w:rPr>
              <w:lastRenderedPageBreak/>
              <w:t>ЗМІСТ</w:t>
            </w:r>
          </w:p>
        </w:tc>
        <w:tc>
          <w:tcPr>
            <w:tcW w:w="815" w:type="dxa"/>
          </w:tcPr>
          <w:p w14:paraId="7A92748A" w14:textId="77777777" w:rsidR="004118EE" w:rsidRPr="008B5027" w:rsidRDefault="004118EE" w:rsidP="00BE3A0E">
            <w:pPr>
              <w:ind w:firstLine="0"/>
              <w:jc w:val="center"/>
              <w:rPr>
                <w:rFonts w:cs="Times New Roman"/>
                <w:szCs w:val="28"/>
                <w:lang w:val="uk-UA"/>
              </w:rPr>
            </w:pPr>
          </w:p>
        </w:tc>
      </w:tr>
      <w:tr w:rsidR="004118EE" w:rsidRPr="008B5027" w14:paraId="085E2D15" w14:textId="77777777" w:rsidTr="00BE3A0E">
        <w:tc>
          <w:tcPr>
            <w:tcW w:w="8755" w:type="dxa"/>
          </w:tcPr>
          <w:p w14:paraId="5CCB5602" w14:textId="5F024C6D" w:rsidR="004118EE" w:rsidRPr="008B5027" w:rsidRDefault="004118EE" w:rsidP="00BE3A0E">
            <w:pPr>
              <w:ind w:left="709" w:firstLine="0"/>
              <w:rPr>
                <w:rFonts w:cs="Times New Roman"/>
                <w:b/>
                <w:bCs/>
                <w:szCs w:val="28"/>
                <w:lang w:val="uk-UA"/>
              </w:rPr>
            </w:pPr>
            <w:r w:rsidRPr="008B5027">
              <w:rPr>
                <w:rFonts w:cs="Times New Roman"/>
                <w:b/>
                <w:bCs/>
                <w:szCs w:val="28"/>
                <w:lang w:val="uk-UA"/>
              </w:rPr>
              <w:t>ЗМІСТ</w:t>
            </w:r>
          </w:p>
        </w:tc>
        <w:tc>
          <w:tcPr>
            <w:tcW w:w="815" w:type="dxa"/>
          </w:tcPr>
          <w:p w14:paraId="7FAF6FBA" w14:textId="7A3C8420" w:rsidR="004118EE" w:rsidRPr="008B5027" w:rsidRDefault="001E0978" w:rsidP="00BE3A0E">
            <w:pPr>
              <w:ind w:firstLine="0"/>
              <w:jc w:val="center"/>
              <w:rPr>
                <w:rFonts w:cs="Times New Roman"/>
                <w:szCs w:val="28"/>
                <w:lang w:val="uk-UA"/>
              </w:rPr>
            </w:pPr>
            <w:r w:rsidRPr="008B5027">
              <w:rPr>
                <w:rFonts w:cs="Times New Roman"/>
                <w:szCs w:val="28"/>
                <w:lang w:val="uk-UA"/>
              </w:rPr>
              <w:t>8</w:t>
            </w:r>
          </w:p>
        </w:tc>
      </w:tr>
      <w:tr w:rsidR="004118EE" w:rsidRPr="008B5027" w14:paraId="2C7F83F3" w14:textId="77777777" w:rsidTr="00BE3A0E">
        <w:tc>
          <w:tcPr>
            <w:tcW w:w="8755" w:type="dxa"/>
          </w:tcPr>
          <w:p w14:paraId="1FF43182" w14:textId="6C02C2AC" w:rsidR="004118EE" w:rsidRPr="008B5027" w:rsidRDefault="004118EE" w:rsidP="00BE3A0E">
            <w:pPr>
              <w:ind w:left="709" w:firstLine="0"/>
              <w:rPr>
                <w:rFonts w:cs="Times New Roman"/>
                <w:b/>
                <w:bCs/>
                <w:szCs w:val="28"/>
                <w:lang w:val="uk-UA"/>
              </w:rPr>
            </w:pPr>
            <w:r w:rsidRPr="008B5027">
              <w:rPr>
                <w:rFonts w:cs="Times New Roman"/>
                <w:b/>
                <w:bCs/>
                <w:szCs w:val="28"/>
                <w:lang w:val="uk-UA"/>
              </w:rPr>
              <w:t>ВСТУП</w:t>
            </w:r>
          </w:p>
        </w:tc>
        <w:tc>
          <w:tcPr>
            <w:tcW w:w="815" w:type="dxa"/>
          </w:tcPr>
          <w:p w14:paraId="761C0883" w14:textId="3ACC4807" w:rsidR="004118EE" w:rsidRPr="008B5027" w:rsidRDefault="004278DA" w:rsidP="00BE3A0E">
            <w:pPr>
              <w:ind w:firstLine="0"/>
              <w:jc w:val="center"/>
              <w:rPr>
                <w:rFonts w:cs="Times New Roman"/>
                <w:szCs w:val="28"/>
                <w:lang w:val="uk-UA"/>
              </w:rPr>
            </w:pPr>
            <w:r w:rsidRPr="008B5027">
              <w:rPr>
                <w:rFonts w:cs="Times New Roman"/>
                <w:szCs w:val="28"/>
                <w:lang w:val="uk-UA"/>
              </w:rPr>
              <w:t>9</w:t>
            </w:r>
          </w:p>
        </w:tc>
      </w:tr>
      <w:tr w:rsidR="004118EE" w:rsidRPr="008B5027" w14:paraId="5BA87EA3" w14:textId="77777777" w:rsidTr="00BE3A0E">
        <w:tc>
          <w:tcPr>
            <w:tcW w:w="8755" w:type="dxa"/>
          </w:tcPr>
          <w:p w14:paraId="32F5CC95" w14:textId="673E5DE5" w:rsidR="004118EE" w:rsidRPr="008B5027" w:rsidRDefault="0011308E" w:rsidP="00BE3A0E">
            <w:pPr>
              <w:ind w:left="709" w:firstLine="0"/>
              <w:rPr>
                <w:rFonts w:cs="Times New Roman"/>
                <w:b/>
                <w:bCs/>
                <w:szCs w:val="28"/>
                <w:lang w:val="uk-UA"/>
              </w:rPr>
            </w:pPr>
            <w:bookmarkStart w:id="49" w:name="_Hlk142045379"/>
            <w:r w:rsidRPr="008B5027">
              <w:rPr>
                <w:rFonts w:cs="Times New Roman"/>
                <w:b/>
                <w:bCs/>
                <w:szCs w:val="28"/>
                <w:lang w:val="uk-UA"/>
              </w:rPr>
              <w:t>РОЗДІЛ 1. ТЕОРЕТИЧНІ ОБГРУНТУВАННЯ ПРОБЛЕМИ</w:t>
            </w:r>
          </w:p>
        </w:tc>
        <w:tc>
          <w:tcPr>
            <w:tcW w:w="815" w:type="dxa"/>
          </w:tcPr>
          <w:p w14:paraId="1AB638A9" w14:textId="33349323" w:rsidR="004118EE" w:rsidRPr="008B5027" w:rsidRDefault="004278DA" w:rsidP="00BE3A0E">
            <w:pPr>
              <w:ind w:firstLine="0"/>
              <w:jc w:val="center"/>
              <w:rPr>
                <w:rFonts w:cs="Times New Roman"/>
                <w:szCs w:val="28"/>
                <w:lang w:val="uk-UA"/>
              </w:rPr>
            </w:pPr>
            <w:r w:rsidRPr="008B5027">
              <w:rPr>
                <w:rFonts w:cs="Times New Roman"/>
                <w:szCs w:val="28"/>
                <w:lang w:val="uk-UA"/>
              </w:rPr>
              <w:t>11</w:t>
            </w:r>
          </w:p>
        </w:tc>
      </w:tr>
      <w:tr w:rsidR="00BE3A0E" w:rsidRPr="008B5027" w14:paraId="518A047D" w14:textId="77777777" w:rsidTr="00BE3A0E">
        <w:tc>
          <w:tcPr>
            <w:tcW w:w="8755" w:type="dxa"/>
          </w:tcPr>
          <w:p w14:paraId="711A046E" w14:textId="417C96DD" w:rsidR="004118EE" w:rsidRPr="008B5027" w:rsidRDefault="00E176CD" w:rsidP="00BE3A0E">
            <w:pPr>
              <w:ind w:firstLine="0"/>
              <w:rPr>
                <w:rFonts w:cs="Times New Roman"/>
                <w:szCs w:val="28"/>
                <w:lang w:val="uk-UA"/>
              </w:rPr>
            </w:pPr>
            <w:r w:rsidRPr="008B5027">
              <w:rPr>
                <w:rFonts w:cs="Times New Roman"/>
                <w:szCs w:val="28"/>
                <w:lang w:val="uk-UA"/>
              </w:rPr>
              <w:t>1.</w:t>
            </w:r>
            <w:r w:rsidR="00992C6D" w:rsidRPr="008B5027">
              <w:rPr>
                <w:rFonts w:cs="Times New Roman"/>
                <w:szCs w:val="28"/>
                <w:lang w:val="uk-UA"/>
              </w:rPr>
              <w:t>1</w:t>
            </w:r>
            <w:r w:rsidRPr="008B5027">
              <w:rPr>
                <w:rFonts w:cs="Times New Roman"/>
                <w:szCs w:val="28"/>
                <w:lang w:val="uk-UA"/>
              </w:rPr>
              <w:t>. </w:t>
            </w:r>
            <w:r w:rsidR="00BE3A0E" w:rsidRPr="008B5027">
              <w:rPr>
                <w:rFonts w:eastAsia="Times New Roman" w:cs="Times New Roman"/>
                <w:szCs w:val="28"/>
                <w:lang w:val="uk-UA"/>
              </w:rPr>
              <w:t>Вплив глобальних безпекових чинників на розвиток туризму</w:t>
            </w:r>
          </w:p>
        </w:tc>
        <w:tc>
          <w:tcPr>
            <w:tcW w:w="815" w:type="dxa"/>
          </w:tcPr>
          <w:p w14:paraId="0E28E29B" w14:textId="73AFF1D5" w:rsidR="004118EE" w:rsidRPr="008B5027" w:rsidRDefault="004278DA" w:rsidP="00BE3A0E">
            <w:pPr>
              <w:ind w:firstLine="0"/>
              <w:jc w:val="center"/>
              <w:rPr>
                <w:rFonts w:cs="Times New Roman"/>
                <w:szCs w:val="28"/>
                <w:highlight w:val="yellow"/>
                <w:lang w:val="uk-UA"/>
              </w:rPr>
            </w:pPr>
            <w:r w:rsidRPr="008B5027">
              <w:rPr>
                <w:rFonts w:cs="Times New Roman"/>
                <w:szCs w:val="28"/>
                <w:lang w:val="uk-UA"/>
              </w:rPr>
              <w:t>11</w:t>
            </w:r>
          </w:p>
        </w:tc>
      </w:tr>
      <w:tr w:rsidR="00BE3A0E" w:rsidRPr="008B5027" w14:paraId="78DF833B" w14:textId="77777777" w:rsidTr="00BE3A0E">
        <w:tc>
          <w:tcPr>
            <w:tcW w:w="8755" w:type="dxa"/>
          </w:tcPr>
          <w:p w14:paraId="5F06EA51" w14:textId="69DB231A" w:rsidR="00E176CD" w:rsidRPr="008B5027" w:rsidRDefault="00E176CD" w:rsidP="00BE3A0E">
            <w:pPr>
              <w:ind w:firstLine="0"/>
              <w:rPr>
                <w:rFonts w:cs="Times New Roman"/>
                <w:szCs w:val="28"/>
                <w:lang w:val="uk-UA"/>
              </w:rPr>
            </w:pPr>
            <w:r w:rsidRPr="008B5027">
              <w:rPr>
                <w:rFonts w:cs="Times New Roman"/>
                <w:szCs w:val="28"/>
                <w:lang w:val="uk-UA"/>
              </w:rPr>
              <w:t>1.2. </w:t>
            </w:r>
            <w:r w:rsidR="00BE3A0E" w:rsidRPr="008B5027">
              <w:rPr>
                <w:rFonts w:eastAsia="Times New Roman" w:cs="Times New Roman"/>
                <w:szCs w:val="28"/>
                <w:lang w:val="uk-UA"/>
              </w:rPr>
              <w:t>Стан туристичної галузі України в умовах війни</w:t>
            </w:r>
          </w:p>
        </w:tc>
        <w:tc>
          <w:tcPr>
            <w:tcW w:w="815" w:type="dxa"/>
          </w:tcPr>
          <w:p w14:paraId="2758130C" w14:textId="7B7788F4" w:rsidR="00E176CD" w:rsidRPr="008B5027" w:rsidRDefault="00EA67B7" w:rsidP="00BE3A0E">
            <w:pPr>
              <w:ind w:firstLine="0"/>
              <w:jc w:val="center"/>
              <w:rPr>
                <w:rFonts w:cs="Times New Roman"/>
                <w:szCs w:val="28"/>
                <w:lang w:val="uk-UA"/>
              </w:rPr>
            </w:pPr>
            <w:r w:rsidRPr="008B5027">
              <w:rPr>
                <w:rFonts w:cs="Times New Roman"/>
                <w:szCs w:val="28"/>
                <w:lang w:val="uk-UA"/>
              </w:rPr>
              <w:t>2</w:t>
            </w:r>
            <w:r w:rsidR="002B08BA">
              <w:rPr>
                <w:rFonts w:cs="Times New Roman"/>
                <w:szCs w:val="28"/>
                <w:lang w:val="uk-UA"/>
              </w:rPr>
              <w:t>3</w:t>
            </w:r>
          </w:p>
        </w:tc>
      </w:tr>
      <w:tr w:rsidR="00BE3A0E" w:rsidRPr="008B5027" w14:paraId="41D8AEDE" w14:textId="77777777" w:rsidTr="00BE3A0E">
        <w:tc>
          <w:tcPr>
            <w:tcW w:w="8755" w:type="dxa"/>
          </w:tcPr>
          <w:p w14:paraId="67410A7F" w14:textId="24345370" w:rsidR="00E176CD" w:rsidRPr="008B5027" w:rsidRDefault="00E176CD" w:rsidP="00BE3A0E">
            <w:pPr>
              <w:ind w:firstLine="0"/>
              <w:rPr>
                <w:rFonts w:cs="Times New Roman"/>
                <w:szCs w:val="28"/>
                <w:lang w:val="uk-UA"/>
              </w:rPr>
            </w:pPr>
            <w:r w:rsidRPr="008B5027">
              <w:rPr>
                <w:rFonts w:cs="Times New Roman"/>
                <w:szCs w:val="28"/>
                <w:lang w:val="uk-UA"/>
              </w:rPr>
              <w:t>1.3. </w:t>
            </w:r>
            <w:r w:rsidR="00BE3A0E" w:rsidRPr="008B5027">
              <w:rPr>
                <w:rFonts w:eastAsia="Times New Roman" w:cs="Times New Roman"/>
                <w:szCs w:val="28"/>
                <w:lang w:val="uk-UA"/>
              </w:rPr>
              <w:t>Сучасні тренди та новітні напрями розвитку туристичного бізнесу в Україні з урахуванням воєнного фактора</w:t>
            </w:r>
          </w:p>
        </w:tc>
        <w:tc>
          <w:tcPr>
            <w:tcW w:w="815" w:type="dxa"/>
          </w:tcPr>
          <w:p w14:paraId="453CA026" w14:textId="7C49B0D2" w:rsidR="00E176CD" w:rsidRPr="008B5027" w:rsidRDefault="00EA67B7" w:rsidP="00BE3A0E">
            <w:pPr>
              <w:ind w:firstLine="0"/>
              <w:jc w:val="center"/>
              <w:rPr>
                <w:rFonts w:cs="Times New Roman"/>
                <w:szCs w:val="28"/>
                <w:lang w:val="uk-UA"/>
              </w:rPr>
            </w:pPr>
            <w:r w:rsidRPr="008B5027">
              <w:rPr>
                <w:rFonts w:cs="Times New Roman"/>
                <w:szCs w:val="28"/>
                <w:lang w:val="uk-UA"/>
              </w:rPr>
              <w:t>3</w:t>
            </w:r>
            <w:r w:rsidR="002B08BA">
              <w:rPr>
                <w:rFonts w:cs="Times New Roman"/>
                <w:szCs w:val="28"/>
                <w:lang w:val="uk-UA"/>
              </w:rPr>
              <w:t>7</w:t>
            </w:r>
          </w:p>
        </w:tc>
      </w:tr>
      <w:tr w:rsidR="004118EE" w:rsidRPr="008B5027" w14:paraId="55DE4F49" w14:textId="77777777" w:rsidTr="00BE3A0E">
        <w:tc>
          <w:tcPr>
            <w:tcW w:w="8755" w:type="dxa"/>
          </w:tcPr>
          <w:p w14:paraId="6528FB01" w14:textId="6050100D" w:rsidR="004118EE" w:rsidRPr="008B5027" w:rsidRDefault="0011308E" w:rsidP="00BE3A0E">
            <w:pPr>
              <w:ind w:left="709" w:firstLine="0"/>
              <w:jc w:val="both"/>
              <w:rPr>
                <w:rFonts w:cs="Times New Roman"/>
                <w:b/>
                <w:bCs/>
                <w:szCs w:val="28"/>
                <w:lang w:val="uk-UA"/>
              </w:rPr>
            </w:pPr>
            <w:r w:rsidRPr="008B5027">
              <w:rPr>
                <w:rFonts w:cs="Times New Roman"/>
                <w:b/>
                <w:bCs/>
                <w:szCs w:val="28"/>
                <w:lang w:val="uk-UA"/>
              </w:rPr>
              <w:t xml:space="preserve">РОЗДІЛ 2. МЕТА, </w:t>
            </w:r>
            <w:r w:rsidR="005556A5" w:rsidRPr="008B5027">
              <w:rPr>
                <w:rFonts w:cs="Times New Roman"/>
                <w:b/>
                <w:bCs/>
                <w:szCs w:val="28"/>
                <w:lang w:val="uk-UA"/>
              </w:rPr>
              <w:t>ЗАВДАННЯ, МЕТОДИ ТА ОРГАНІЗАЦІЯ ДОСЛІДЖЕННЯ</w:t>
            </w:r>
          </w:p>
        </w:tc>
        <w:tc>
          <w:tcPr>
            <w:tcW w:w="815" w:type="dxa"/>
          </w:tcPr>
          <w:p w14:paraId="70325470" w14:textId="0F4502E5" w:rsidR="004118EE" w:rsidRPr="008B5027" w:rsidRDefault="00EA67B7" w:rsidP="00BE3A0E">
            <w:pPr>
              <w:ind w:firstLine="0"/>
              <w:jc w:val="center"/>
              <w:rPr>
                <w:rFonts w:cs="Times New Roman"/>
                <w:szCs w:val="28"/>
                <w:lang w:val="uk-UA"/>
              </w:rPr>
            </w:pPr>
            <w:r w:rsidRPr="008B5027">
              <w:rPr>
                <w:rFonts w:cs="Times New Roman"/>
                <w:szCs w:val="28"/>
                <w:lang w:val="uk-UA"/>
              </w:rPr>
              <w:t>5</w:t>
            </w:r>
            <w:r w:rsidR="008524FF">
              <w:rPr>
                <w:rFonts w:cs="Times New Roman"/>
                <w:szCs w:val="28"/>
                <w:lang w:val="uk-UA"/>
              </w:rPr>
              <w:t>2</w:t>
            </w:r>
          </w:p>
        </w:tc>
      </w:tr>
      <w:tr w:rsidR="0011308E" w:rsidRPr="008B5027" w14:paraId="17534C6F" w14:textId="77777777" w:rsidTr="00BE3A0E">
        <w:tc>
          <w:tcPr>
            <w:tcW w:w="8755" w:type="dxa"/>
          </w:tcPr>
          <w:p w14:paraId="4C949470" w14:textId="34CED333" w:rsidR="0011308E" w:rsidRPr="008B5027" w:rsidRDefault="0011308E" w:rsidP="00BE3A0E">
            <w:pPr>
              <w:ind w:firstLine="0"/>
              <w:rPr>
                <w:rFonts w:cs="Times New Roman"/>
                <w:szCs w:val="28"/>
                <w:lang w:val="uk-UA"/>
              </w:rPr>
            </w:pPr>
            <w:r w:rsidRPr="008B5027">
              <w:rPr>
                <w:rFonts w:cs="Times New Roman"/>
                <w:szCs w:val="28"/>
                <w:lang w:val="uk-UA"/>
              </w:rPr>
              <w:t>2.1. Мета та завдання дослідження</w:t>
            </w:r>
          </w:p>
        </w:tc>
        <w:tc>
          <w:tcPr>
            <w:tcW w:w="815" w:type="dxa"/>
          </w:tcPr>
          <w:p w14:paraId="7B0F5C42" w14:textId="6633187E" w:rsidR="0011308E" w:rsidRPr="008B5027" w:rsidRDefault="00EA67B7" w:rsidP="00BE3A0E">
            <w:pPr>
              <w:ind w:firstLine="0"/>
              <w:jc w:val="center"/>
              <w:rPr>
                <w:rFonts w:cs="Times New Roman"/>
                <w:szCs w:val="28"/>
                <w:lang w:val="uk-UA"/>
              </w:rPr>
            </w:pPr>
            <w:r w:rsidRPr="008B5027">
              <w:rPr>
                <w:rFonts w:cs="Times New Roman"/>
                <w:szCs w:val="28"/>
                <w:lang w:val="uk-UA"/>
              </w:rPr>
              <w:t>5</w:t>
            </w:r>
            <w:r w:rsidR="008524FF">
              <w:rPr>
                <w:rFonts w:cs="Times New Roman"/>
                <w:szCs w:val="28"/>
                <w:lang w:val="uk-UA"/>
              </w:rPr>
              <w:t>2</w:t>
            </w:r>
          </w:p>
        </w:tc>
      </w:tr>
      <w:tr w:rsidR="0011308E" w:rsidRPr="008B5027" w14:paraId="68BA7C40" w14:textId="77777777" w:rsidTr="00BE3A0E">
        <w:tc>
          <w:tcPr>
            <w:tcW w:w="8755" w:type="dxa"/>
          </w:tcPr>
          <w:p w14:paraId="71A80CEC" w14:textId="7D892630" w:rsidR="0011308E" w:rsidRPr="008B5027" w:rsidRDefault="0011308E" w:rsidP="00BE3A0E">
            <w:pPr>
              <w:ind w:firstLine="0"/>
              <w:rPr>
                <w:rFonts w:cs="Times New Roman"/>
                <w:szCs w:val="28"/>
                <w:lang w:val="uk-UA"/>
              </w:rPr>
            </w:pPr>
            <w:r w:rsidRPr="008B5027">
              <w:rPr>
                <w:rFonts w:cs="Times New Roman"/>
                <w:szCs w:val="28"/>
                <w:lang w:val="uk-UA"/>
              </w:rPr>
              <w:t>2.2. Методи дослідження</w:t>
            </w:r>
          </w:p>
        </w:tc>
        <w:tc>
          <w:tcPr>
            <w:tcW w:w="815" w:type="dxa"/>
          </w:tcPr>
          <w:p w14:paraId="5704A854" w14:textId="0FF75E03" w:rsidR="0011308E" w:rsidRPr="008B5027" w:rsidRDefault="00EA67B7" w:rsidP="00BE3A0E">
            <w:pPr>
              <w:ind w:firstLine="0"/>
              <w:jc w:val="center"/>
              <w:rPr>
                <w:rFonts w:cs="Times New Roman"/>
                <w:szCs w:val="28"/>
                <w:lang w:val="uk-UA"/>
              </w:rPr>
            </w:pPr>
            <w:r w:rsidRPr="008B5027">
              <w:rPr>
                <w:rFonts w:cs="Times New Roman"/>
                <w:szCs w:val="28"/>
                <w:lang w:val="uk-UA"/>
              </w:rPr>
              <w:t>5</w:t>
            </w:r>
            <w:r w:rsidR="008524FF">
              <w:rPr>
                <w:rFonts w:cs="Times New Roman"/>
                <w:szCs w:val="28"/>
                <w:lang w:val="uk-UA"/>
              </w:rPr>
              <w:t>2</w:t>
            </w:r>
          </w:p>
        </w:tc>
      </w:tr>
      <w:tr w:rsidR="0011308E" w:rsidRPr="008B5027" w14:paraId="3259F7EC" w14:textId="77777777" w:rsidTr="00BE3A0E">
        <w:tc>
          <w:tcPr>
            <w:tcW w:w="8755" w:type="dxa"/>
          </w:tcPr>
          <w:p w14:paraId="553D8601" w14:textId="118AF767" w:rsidR="0011308E" w:rsidRPr="008B5027" w:rsidRDefault="0011308E" w:rsidP="00BE3A0E">
            <w:pPr>
              <w:ind w:firstLine="0"/>
              <w:rPr>
                <w:rFonts w:cs="Times New Roman"/>
                <w:szCs w:val="28"/>
                <w:lang w:val="uk-UA"/>
              </w:rPr>
            </w:pPr>
            <w:r w:rsidRPr="008B5027">
              <w:rPr>
                <w:rFonts w:cs="Times New Roman"/>
                <w:szCs w:val="28"/>
                <w:lang w:val="uk-UA"/>
              </w:rPr>
              <w:t xml:space="preserve">2.3. Організація дослідження </w:t>
            </w:r>
          </w:p>
        </w:tc>
        <w:tc>
          <w:tcPr>
            <w:tcW w:w="815" w:type="dxa"/>
          </w:tcPr>
          <w:p w14:paraId="344ABDA3" w14:textId="30934CAC" w:rsidR="0011308E" w:rsidRPr="008B5027" w:rsidRDefault="00EA67B7" w:rsidP="00BE3A0E">
            <w:pPr>
              <w:ind w:firstLine="0"/>
              <w:jc w:val="center"/>
              <w:rPr>
                <w:rFonts w:cs="Times New Roman"/>
                <w:szCs w:val="28"/>
                <w:lang w:val="uk-UA"/>
              </w:rPr>
            </w:pPr>
            <w:r w:rsidRPr="008B5027">
              <w:rPr>
                <w:rFonts w:cs="Times New Roman"/>
                <w:szCs w:val="28"/>
                <w:lang w:val="uk-UA"/>
              </w:rPr>
              <w:t>5</w:t>
            </w:r>
            <w:r w:rsidR="008524FF">
              <w:rPr>
                <w:rFonts w:cs="Times New Roman"/>
                <w:szCs w:val="28"/>
                <w:lang w:val="uk-UA"/>
              </w:rPr>
              <w:t>3</w:t>
            </w:r>
          </w:p>
        </w:tc>
      </w:tr>
      <w:tr w:rsidR="004118EE" w:rsidRPr="008B5027" w14:paraId="7350C129" w14:textId="77777777" w:rsidTr="00BE3A0E">
        <w:tc>
          <w:tcPr>
            <w:tcW w:w="8755" w:type="dxa"/>
          </w:tcPr>
          <w:p w14:paraId="4088ED2E" w14:textId="7BC89ABC" w:rsidR="004118EE" w:rsidRPr="008B5027" w:rsidRDefault="0011308E" w:rsidP="00BE3A0E">
            <w:pPr>
              <w:ind w:left="709" w:firstLine="0"/>
              <w:rPr>
                <w:rFonts w:cs="Times New Roman"/>
                <w:szCs w:val="28"/>
                <w:lang w:val="uk-UA"/>
              </w:rPr>
            </w:pPr>
            <w:r w:rsidRPr="008B5027">
              <w:rPr>
                <w:rFonts w:cs="Times New Roman"/>
                <w:b/>
                <w:bCs/>
                <w:szCs w:val="28"/>
                <w:lang w:val="uk-UA"/>
              </w:rPr>
              <w:t>РОЗДІЛ 3. РЕЗУЛЬТАТИ ВЛАСНИХ ДОСЛІДЖЕНЬ</w:t>
            </w:r>
          </w:p>
        </w:tc>
        <w:tc>
          <w:tcPr>
            <w:tcW w:w="815" w:type="dxa"/>
          </w:tcPr>
          <w:p w14:paraId="5FFFCC62" w14:textId="63AD1CA8" w:rsidR="004118EE" w:rsidRPr="008B5027" w:rsidRDefault="00EA67B7" w:rsidP="00BE3A0E">
            <w:pPr>
              <w:ind w:firstLine="0"/>
              <w:jc w:val="center"/>
              <w:rPr>
                <w:rFonts w:cs="Times New Roman"/>
                <w:szCs w:val="28"/>
                <w:lang w:val="uk-UA"/>
              </w:rPr>
            </w:pPr>
            <w:r w:rsidRPr="008B5027">
              <w:rPr>
                <w:rFonts w:cs="Times New Roman"/>
                <w:szCs w:val="28"/>
                <w:lang w:val="uk-UA"/>
              </w:rPr>
              <w:t>5</w:t>
            </w:r>
            <w:r w:rsidR="00065960">
              <w:rPr>
                <w:rFonts w:cs="Times New Roman"/>
                <w:szCs w:val="28"/>
                <w:lang w:val="uk-UA"/>
              </w:rPr>
              <w:t>4</w:t>
            </w:r>
          </w:p>
        </w:tc>
      </w:tr>
      <w:tr w:rsidR="00BE3A0E" w:rsidRPr="008B5027" w14:paraId="046FA9E9" w14:textId="77777777" w:rsidTr="00BE3A0E">
        <w:tc>
          <w:tcPr>
            <w:tcW w:w="8755" w:type="dxa"/>
          </w:tcPr>
          <w:p w14:paraId="7C0F41DE" w14:textId="60BBB093" w:rsidR="004118EE" w:rsidRPr="008B5027" w:rsidRDefault="00E176CD" w:rsidP="00BE3A0E">
            <w:pPr>
              <w:ind w:firstLine="0"/>
              <w:jc w:val="both"/>
              <w:rPr>
                <w:rFonts w:cs="Times New Roman"/>
                <w:szCs w:val="28"/>
                <w:lang w:val="uk-UA"/>
              </w:rPr>
            </w:pPr>
            <w:r w:rsidRPr="008B5027">
              <w:rPr>
                <w:rFonts w:cs="Times New Roman"/>
                <w:szCs w:val="28"/>
                <w:lang w:val="uk-UA"/>
              </w:rPr>
              <w:t>3.1. </w:t>
            </w:r>
            <w:r w:rsidR="00BE3A0E" w:rsidRPr="008B5027">
              <w:rPr>
                <w:rFonts w:cs="Times New Roman"/>
                <w:szCs w:val="28"/>
                <w:lang w:val="uk-UA"/>
              </w:rPr>
              <w:t>Зарубіжний досвід подолання наслідків війни туристичною індустрією</w:t>
            </w:r>
          </w:p>
        </w:tc>
        <w:tc>
          <w:tcPr>
            <w:tcW w:w="815" w:type="dxa"/>
          </w:tcPr>
          <w:p w14:paraId="705EEB24" w14:textId="16A3AB32" w:rsidR="004118EE" w:rsidRPr="008B5027" w:rsidRDefault="00EA67B7" w:rsidP="00BE3A0E">
            <w:pPr>
              <w:ind w:firstLine="0"/>
              <w:jc w:val="center"/>
              <w:rPr>
                <w:rFonts w:cs="Times New Roman"/>
                <w:szCs w:val="28"/>
                <w:lang w:val="uk-UA"/>
              </w:rPr>
            </w:pPr>
            <w:r w:rsidRPr="008B5027">
              <w:rPr>
                <w:rFonts w:cs="Times New Roman"/>
                <w:szCs w:val="28"/>
                <w:lang w:val="uk-UA"/>
              </w:rPr>
              <w:t>5</w:t>
            </w:r>
            <w:r w:rsidR="00065960">
              <w:rPr>
                <w:rFonts w:cs="Times New Roman"/>
                <w:szCs w:val="28"/>
                <w:lang w:val="uk-UA"/>
              </w:rPr>
              <w:t>4</w:t>
            </w:r>
          </w:p>
        </w:tc>
      </w:tr>
      <w:tr w:rsidR="00BE3A0E" w:rsidRPr="008B5027" w14:paraId="4A647386" w14:textId="77777777" w:rsidTr="00BE3A0E">
        <w:tc>
          <w:tcPr>
            <w:tcW w:w="8755" w:type="dxa"/>
          </w:tcPr>
          <w:p w14:paraId="4AD5FD6D" w14:textId="7F491DD4" w:rsidR="004118EE" w:rsidRPr="008B5027" w:rsidRDefault="00E176CD" w:rsidP="00BE3A0E">
            <w:pPr>
              <w:ind w:firstLine="0"/>
              <w:jc w:val="both"/>
              <w:rPr>
                <w:rFonts w:cs="Times New Roman"/>
                <w:szCs w:val="28"/>
                <w:lang w:val="uk-UA"/>
              </w:rPr>
            </w:pPr>
            <w:r w:rsidRPr="008B5027">
              <w:rPr>
                <w:rFonts w:cs="Times New Roman"/>
                <w:szCs w:val="28"/>
                <w:lang w:val="uk-UA"/>
              </w:rPr>
              <w:t>3.2. </w:t>
            </w:r>
            <w:r w:rsidR="00BE3A0E" w:rsidRPr="008B5027">
              <w:rPr>
                <w:rFonts w:eastAsia="Times New Roman" w:cs="Times New Roman"/>
                <w:szCs w:val="28"/>
                <w:lang w:val="uk-UA"/>
              </w:rPr>
              <w:t>Прогнози й тенденції повоєнного розвитку українського туризму</w:t>
            </w:r>
          </w:p>
        </w:tc>
        <w:tc>
          <w:tcPr>
            <w:tcW w:w="815" w:type="dxa"/>
          </w:tcPr>
          <w:p w14:paraId="0E6817C4" w14:textId="24CEA63C" w:rsidR="004118EE" w:rsidRPr="008B5027" w:rsidRDefault="00EA67B7" w:rsidP="00BE3A0E">
            <w:pPr>
              <w:ind w:firstLine="0"/>
              <w:jc w:val="center"/>
              <w:rPr>
                <w:rFonts w:cs="Times New Roman"/>
                <w:szCs w:val="28"/>
                <w:lang w:val="uk-UA"/>
              </w:rPr>
            </w:pPr>
            <w:r w:rsidRPr="008B5027">
              <w:rPr>
                <w:rFonts w:cs="Times New Roman"/>
                <w:szCs w:val="28"/>
                <w:lang w:val="uk-UA"/>
              </w:rPr>
              <w:t>6</w:t>
            </w:r>
            <w:r w:rsidR="00065960">
              <w:rPr>
                <w:rFonts w:cs="Times New Roman"/>
                <w:szCs w:val="28"/>
                <w:lang w:val="uk-UA"/>
              </w:rPr>
              <w:t>0</w:t>
            </w:r>
          </w:p>
        </w:tc>
      </w:tr>
      <w:tr w:rsidR="00AA194B" w:rsidRPr="008B5027" w14:paraId="4F7DBFD0" w14:textId="77777777" w:rsidTr="00BE3A0E">
        <w:tc>
          <w:tcPr>
            <w:tcW w:w="8755" w:type="dxa"/>
          </w:tcPr>
          <w:p w14:paraId="0AB0B3CD" w14:textId="0B4B12AC" w:rsidR="004118EE" w:rsidRPr="008B5027" w:rsidRDefault="0011308E" w:rsidP="00BE3A0E">
            <w:pPr>
              <w:ind w:firstLine="0"/>
              <w:jc w:val="both"/>
              <w:rPr>
                <w:rFonts w:cs="Times New Roman"/>
                <w:szCs w:val="28"/>
                <w:lang w:val="uk-UA"/>
              </w:rPr>
            </w:pPr>
            <w:r w:rsidRPr="008B5027">
              <w:rPr>
                <w:rFonts w:cs="Times New Roman"/>
                <w:szCs w:val="28"/>
                <w:lang w:val="uk-UA"/>
              </w:rPr>
              <w:t>3.3. </w:t>
            </w:r>
            <w:r w:rsidR="00BE3A0E" w:rsidRPr="008B5027">
              <w:rPr>
                <w:rFonts w:eastAsia="Times New Roman" w:cs="Times New Roman"/>
                <w:szCs w:val="28"/>
                <w:lang w:val="uk-UA"/>
              </w:rPr>
              <w:t>Перспективи повоєнного розвитку туризму в Запорізькому регіоні</w:t>
            </w:r>
          </w:p>
        </w:tc>
        <w:tc>
          <w:tcPr>
            <w:tcW w:w="815" w:type="dxa"/>
          </w:tcPr>
          <w:p w14:paraId="37EE63F7" w14:textId="7C0706D9" w:rsidR="004118EE" w:rsidRPr="008B5027" w:rsidRDefault="005556A5" w:rsidP="00BE3A0E">
            <w:pPr>
              <w:ind w:firstLine="0"/>
              <w:jc w:val="center"/>
              <w:rPr>
                <w:rFonts w:cs="Times New Roman"/>
                <w:szCs w:val="28"/>
                <w:lang w:val="uk-UA"/>
              </w:rPr>
            </w:pPr>
            <w:r w:rsidRPr="008B5027">
              <w:rPr>
                <w:rFonts w:cs="Times New Roman"/>
                <w:szCs w:val="28"/>
                <w:lang w:val="uk-UA"/>
              </w:rPr>
              <w:t>7</w:t>
            </w:r>
            <w:r w:rsidR="00065960">
              <w:rPr>
                <w:rFonts w:cs="Times New Roman"/>
                <w:szCs w:val="28"/>
                <w:lang w:val="uk-UA"/>
              </w:rPr>
              <w:t>0</w:t>
            </w:r>
          </w:p>
        </w:tc>
      </w:tr>
      <w:bookmarkEnd w:id="49"/>
      <w:tr w:rsidR="00BE3A0E" w:rsidRPr="008B5027" w14:paraId="673C6CA3" w14:textId="77777777" w:rsidTr="00BE3A0E">
        <w:tc>
          <w:tcPr>
            <w:tcW w:w="8755" w:type="dxa"/>
          </w:tcPr>
          <w:p w14:paraId="2F3BCD81" w14:textId="491CB7F3" w:rsidR="00BE3A0E" w:rsidRPr="008B5027" w:rsidRDefault="00BE3A0E" w:rsidP="00BE3A0E">
            <w:pPr>
              <w:ind w:firstLine="0"/>
              <w:jc w:val="both"/>
              <w:rPr>
                <w:rFonts w:cs="Times New Roman"/>
                <w:szCs w:val="28"/>
                <w:lang w:val="uk-UA"/>
              </w:rPr>
            </w:pPr>
            <w:r w:rsidRPr="008B5027">
              <w:rPr>
                <w:rFonts w:cs="Times New Roman"/>
                <w:szCs w:val="28"/>
                <w:lang w:val="uk-UA"/>
              </w:rPr>
              <w:t>3.4. </w:t>
            </w:r>
            <w:r w:rsidR="00A22E00" w:rsidRPr="008B5027">
              <w:rPr>
                <w:lang w:val="uk-UA"/>
              </w:rPr>
              <w:t>Тур по Дніпру «Київ – Запоріжжя – Каховка» в контексті перспектив повоєнного розвитку туризму</w:t>
            </w:r>
          </w:p>
        </w:tc>
        <w:tc>
          <w:tcPr>
            <w:tcW w:w="815" w:type="dxa"/>
          </w:tcPr>
          <w:p w14:paraId="24478816" w14:textId="4539299C" w:rsidR="00BE3A0E" w:rsidRPr="008B5027" w:rsidRDefault="00154012" w:rsidP="00BE3A0E">
            <w:pPr>
              <w:ind w:firstLine="0"/>
              <w:jc w:val="center"/>
              <w:rPr>
                <w:rFonts w:cs="Times New Roman"/>
                <w:szCs w:val="28"/>
                <w:lang w:val="uk-UA"/>
              </w:rPr>
            </w:pPr>
            <w:r>
              <w:rPr>
                <w:rFonts w:cs="Times New Roman"/>
                <w:szCs w:val="28"/>
                <w:lang w:val="uk-UA"/>
              </w:rPr>
              <w:t>8</w:t>
            </w:r>
            <w:r w:rsidR="00065960">
              <w:rPr>
                <w:rFonts w:cs="Times New Roman"/>
                <w:szCs w:val="28"/>
                <w:lang w:val="uk-UA"/>
              </w:rPr>
              <w:t>4</w:t>
            </w:r>
          </w:p>
        </w:tc>
      </w:tr>
      <w:tr w:rsidR="004118EE" w:rsidRPr="008B5027" w14:paraId="2C77AA49" w14:textId="77777777" w:rsidTr="00BE3A0E">
        <w:tc>
          <w:tcPr>
            <w:tcW w:w="8755" w:type="dxa"/>
          </w:tcPr>
          <w:p w14:paraId="26347A89" w14:textId="7D792415" w:rsidR="004118EE" w:rsidRPr="008B5027" w:rsidRDefault="0011308E" w:rsidP="00BE3A0E">
            <w:pPr>
              <w:ind w:left="709" w:firstLine="0"/>
              <w:rPr>
                <w:rFonts w:cs="Times New Roman"/>
                <w:b/>
                <w:bCs/>
                <w:szCs w:val="28"/>
                <w:lang w:val="uk-UA"/>
              </w:rPr>
            </w:pPr>
            <w:r w:rsidRPr="008B5027">
              <w:rPr>
                <w:rFonts w:cs="Times New Roman"/>
                <w:b/>
                <w:bCs/>
                <w:szCs w:val="28"/>
                <w:lang w:val="uk-UA"/>
              </w:rPr>
              <w:t>ВИСНОВКИ</w:t>
            </w:r>
          </w:p>
        </w:tc>
        <w:tc>
          <w:tcPr>
            <w:tcW w:w="815" w:type="dxa"/>
          </w:tcPr>
          <w:p w14:paraId="464DA9CB" w14:textId="7A036DAB" w:rsidR="00052039" w:rsidRPr="008B5027" w:rsidRDefault="00154012" w:rsidP="00BE3A0E">
            <w:pPr>
              <w:ind w:firstLine="0"/>
              <w:jc w:val="center"/>
              <w:rPr>
                <w:rFonts w:cs="Times New Roman"/>
                <w:szCs w:val="28"/>
                <w:highlight w:val="yellow"/>
                <w:lang w:val="uk-UA"/>
              </w:rPr>
            </w:pPr>
            <w:r>
              <w:rPr>
                <w:rFonts w:cs="Times New Roman"/>
                <w:szCs w:val="28"/>
                <w:lang w:val="uk-UA"/>
              </w:rPr>
              <w:t>9</w:t>
            </w:r>
            <w:r w:rsidR="00065960">
              <w:rPr>
                <w:rFonts w:cs="Times New Roman"/>
                <w:szCs w:val="28"/>
                <w:lang w:val="uk-UA"/>
              </w:rPr>
              <w:t>7</w:t>
            </w:r>
          </w:p>
        </w:tc>
      </w:tr>
      <w:tr w:rsidR="004118EE" w:rsidRPr="009D6D26" w14:paraId="46397FB8" w14:textId="77777777" w:rsidTr="00BE3A0E">
        <w:tc>
          <w:tcPr>
            <w:tcW w:w="8755" w:type="dxa"/>
          </w:tcPr>
          <w:p w14:paraId="05CC8EAF" w14:textId="3CA5C28C" w:rsidR="004118EE" w:rsidRPr="009D6D26" w:rsidRDefault="0011308E" w:rsidP="00BE3A0E">
            <w:pPr>
              <w:ind w:left="709" w:firstLine="0"/>
              <w:rPr>
                <w:rFonts w:cs="Times New Roman"/>
                <w:b/>
                <w:bCs/>
                <w:szCs w:val="28"/>
                <w:lang w:val="uk-UA"/>
              </w:rPr>
            </w:pPr>
            <w:r w:rsidRPr="009D6D26">
              <w:rPr>
                <w:rFonts w:cs="Times New Roman"/>
                <w:b/>
                <w:bCs/>
                <w:szCs w:val="28"/>
                <w:lang w:val="uk-UA"/>
              </w:rPr>
              <w:t>ПЕРЕЛІК ПОСИЛАНЬ</w:t>
            </w:r>
          </w:p>
        </w:tc>
        <w:tc>
          <w:tcPr>
            <w:tcW w:w="815" w:type="dxa"/>
          </w:tcPr>
          <w:p w14:paraId="138A9316" w14:textId="7182E716" w:rsidR="004118EE" w:rsidRPr="009D6D26" w:rsidRDefault="009F13D7" w:rsidP="00BE3A0E">
            <w:pPr>
              <w:ind w:firstLine="0"/>
              <w:jc w:val="center"/>
              <w:rPr>
                <w:rFonts w:cs="Times New Roman"/>
                <w:szCs w:val="28"/>
                <w:lang w:val="uk-UA"/>
              </w:rPr>
            </w:pPr>
            <w:r w:rsidRPr="009D6D26">
              <w:rPr>
                <w:rFonts w:cs="Times New Roman"/>
                <w:szCs w:val="28"/>
                <w:lang w:val="uk-UA"/>
              </w:rPr>
              <w:t>1</w:t>
            </w:r>
            <w:r w:rsidR="00065960">
              <w:rPr>
                <w:rFonts w:cs="Times New Roman"/>
                <w:szCs w:val="28"/>
                <w:lang w:val="uk-UA"/>
              </w:rPr>
              <w:t>01</w:t>
            </w:r>
          </w:p>
        </w:tc>
      </w:tr>
      <w:tr w:rsidR="004118EE" w:rsidRPr="008B5027" w14:paraId="79B79046" w14:textId="77777777" w:rsidTr="00BE3A0E">
        <w:tc>
          <w:tcPr>
            <w:tcW w:w="8755" w:type="dxa"/>
          </w:tcPr>
          <w:p w14:paraId="26E58FAF" w14:textId="6A788DE5" w:rsidR="004118EE" w:rsidRPr="009D6D26" w:rsidRDefault="0011308E" w:rsidP="00BE3A0E">
            <w:pPr>
              <w:ind w:left="709" w:firstLine="0"/>
              <w:rPr>
                <w:rFonts w:cs="Times New Roman"/>
                <w:b/>
                <w:bCs/>
                <w:szCs w:val="28"/>
                <w:lang w:val="uk-UA"/>
              </w:rPr>
            </w:pPr>
            <w:r w:rsidRPr="009D6D26">
              <w:rPr>
                <w:rFonts w:cs="Times New Roman"/>
                <w:b/>
                <w:bCs/>
                <w:szCs w:val="28"/>
                <w:lang w:val="uk-UA"/>
              </w:rPr>
              <w:t>ДОДАТКИ</w:t>
            </w:r>
          </w:p>
        </w:tc>
        <w:tc>
          <w:tcPr>
            <w:tcW w:w="815" w:type="dxa"/>
          </w:tcPr>
          <w:p w14:paraId="4FC5FE3F" w14:textId="743EFD16" w:rsidR="004118EE" w:rsidRPr="009D6D26" w:rsidRDefault="009F13D7" w:rsidP="00BE3A0E">
            <w:pPr>
              <w:ind w:firstLine="0"/>
              <w:jc w:val="center"/>
              <w:rPr>
                <w:rFonts w:cs="Times New Roman"/>
                <w:szCs w:val="28"/>
                <w:lang w:val="uk-UA"/>
              </w:rPr>
            </w:pPr>
            <w:r w:rsidRPr="009D6D26">
              <w:rPr>
                <w:rFonts w:cs="Times New Roman"/>
                <w:szCs w:val="28"/>
                <w:lang w:val="uk-UA"/>
              </w:rPr>
              <w:t>11</w:t>
            </w:r>
            <w:r w:rsidR="00065960">
              <w:rPr>
                <w:rFonts w:cs="Times New Roman"/>
                <w:szCs w:val="28"/>
                <w:lang w:val="uk-UA"/>
              </w:rPr>
              <w:t>2</w:t>
            </w:r>
          </w:p>
        </w:tc>
      </w:tr>
      <w:tr w:rsidR="004118EE" w:rsidRPr="008B5027" w14:paraId="0D587E05" w14:textId="77777777" w:rsidTr="00BE3A0E">
        <w:tc>
          <w:tcPr>
            <w:tcW w:w="8755" w:type="dxa"/>
          </w:tcPr>
          <w:p w14:paraId="1226C205" w14:textId="77777777" w:rsidR="004118EE" w:rsidRPr="008B5027" w:rsidRDefault="004118EE" w:rsidP="00BE3A0E">
            <w:pPr>
              <w:rPr>
                <w:rFonts w:cs="Times New Roman"/>
                <w:szCs w:val="28"/>
                <w:lang w:val="uk-UA"/>
              </w:rPr>
            </w:pPr>
          </w:p>
        </w:tc>
        <w:tc>
          <w:tcPr>
            <w:tcW w:w="815" w:type="dxa"/>
          </w:tcPr>
          <w:p w14:paraId="73EE0591" w14:textId="77777777" w:rsidR="004118EE" w:rsidRPr="008B5027" w:rsidRDefault="004118EE" w:rsidP="00BE3A0E">
            <w:pPr>
              <w:ind w:firstLine="0"/>
              <w:jc w:val="center"/>
              <w:rPr>
                <w:rFonts w:cs="Times New Roman"/>
                <w:szCs w:val="28"/>
                <w:highlight w:val="yellow"/>
                <w:lang w:val="uk-UA"/>
              </w:rPr>
            </w:pPr>
          </w:p>
        </w:tc>
      </w:tr>
      <w:bookmarkEnd w:id="48"/>
    </w:tbl>
    <w:p w14:paraId="1132317E" w14:textId="173AC378" w:rsidR="004118EE" w:rsidRPr="008B5027" w:rsidRDefault="004118EE" w:rsidP="009E7C5B">
      <w:pPr>
        <w:rPr>
          <w:rFonts w:cs="Times New Roman"/>
          <w:szCs w:val="28"/>
          <w:lang w:val="uk-UA"/>
        </w:rPr>
      </w:pPr>
      <w:r w:rsidRPr="008B5027">
        <w:rPr>
          <w:rFonts w:cs="Times New Roman"/>
          <w:szCs w:val="28"/>
          <w:lang w:val="uk-UA"/>
        </w:rPr>
        <w:br w:type="page"/>
      </w:r>
    </w:p>
    <w:p w14:paraId="2037E6A5" w14:textId="3D2E70FC" w:rsidR="00034A64" w:rsidRPr="008B5027" w:rsidRDefault="008D2A86" w:rsidP="009E7C5B">
      <w:pPr>
        <w:pStyle w:val="1"/>
        <w:keepNext w:val="0"/>
        <w:keepLines w:val="0"/>
        <w:spacing w:before="0" w:after="0"/>
        <w:rPr>
          <w:rFonts w:cs="Times New Roman"/>
          <w:b/>
          <w:lang w:val="uk-UA"/>
        </w:rPr>
      </w:pPr>
      <w:bookmarkStart w:id="50" w:name="_Toc139183284"/>
      <w:r w:rsidRPr="008B5027">
        <w:rPr>
          <w:rFonts w:cs="Times New Roman"/>
          <w:b/>
          <w:lang w:val="uk-UA"/>
        </w:rPr>
        <w:lastRenderedPageBreak/>
        <w:t>ВСТУП</w:t>
      </w:r>
      <w:bookmarkEnd w:id="50"/>
    </w:p>
    <w:p w14:paraId="39B14452" w14:textId="77777777" w:rsidR="0011308E" w:rsidRPr="008B5027" w:rsidRDefault="0011308E" w:rsidP="009E7C5B">
      <w:pPr>
        <w:rPr>
          <w:rFonts w:cs="Times New Roman"/>
          <w:lang w:val="uk-UA"/>
        </w:rPr>
      </w:pPr>
    </w:p>
    <w:p w14:paraId="05D46CF3" w14:textId="557522BA" w:rsidR="006229B3" w:rsidRPr="008C1EC4" w:rsidRDefault="006229B3" w:rsidP="006229B3">
      <w:pPr>
        <w:jc w:val="both"/>
        <w:rPr>
          <w:rFonts w:eastAsia="Arial"/>
          <w:szCs w:val="28"/>
          <w:lang w:val="uk-UA"/>
        </w:rPr>
      </w:pPr>
      <w:r w:rsidRPr="008C1EC4">
        <w:rPr>
          <w:rFonts w:eastAsia="Arial"/>
          <w:szCs w:val="28"/>
          <w:lang w:val="uk-UA"/>
        </w:rPr>
        <w:t xml:space="preserve">Із </w:t>
      </w:r>
      <w:r w:rsidRPr="008C1EC4">
        <w:rPr>
          <w:rFonts w:eastAsia="Arial" w:cs="Times New Roman"/>
          <w:szCs w:val="28"/>
          <w:lang w:val="uk-UA"/>
        </w:rPr>
        <w:t>24</w:t>
      </w:r>
      <w:r w:rsidRPr="008C1EC4">
        <w:rPr>
          <w:rFonts w:eastAsia="Arial"/>
          <w:szCs w:val="28"/>
          <w:lang w:val="uk-UA"/>
        </w:rPr>
        <w:t xml:space="preserve"> </w:t>
      </w:r>
      <w:r w:rsidRPr="008C1EC4">
        <w:rPr>
          <w:rFonts w:eastAsia="Arial" w:cs="Times New Roman"/>
          <w:szCs w:val="28"/>
          <w:lang w:val="uk-UA"/>
        </w:rPr>
        <w:t>лютого 2022</w:t>
      </w:r>
      <w:r w:rsidRPr="008C1EC4">
        <w:rPr>
          <w:rFonts w:eastAsia="Arial"/>
          <w:szCs w:val="28"/>
          <w:lang w:val="uk-UA"/>
        </w:rPr>
        <w:t> </w:t>
      </w:r>
      <w:r w:rsidRPr="008C1EC4">
        <w:rPr>
          <w:rFonts w:eastAsia="Arial" w:cs="Times New Roman"/>
          <w:szCs w:val="28"/>
          <w:lang w:val="uk-UA"/>
        </w:rPr>
        <w:t>р</w:t>
      </w:r>
      <w:r w:rsidRPr="008C1EC4">
        <w:rPr>
          <w:rFonts w:eastAsia="Arial"/>
          <w:szCs w:val="28"/>
          <w:lang w:val="uk-UA"/>
        </w:rPr>
        <w:t>.</w:t>
      </w:r>
      <w:r w:rsidRPr="008C1EC4">
        <w:rPr>
          <w:rFonts w:eastAsia="Arial" w:cs="Times New Roman"/>
          <w:szCs w:val="28"/>
          <w:lang w:val="uk-UA"/>
        </w:rPr>
        <w:t xml:space="preserve"> в Україні</w:t>
      </w:r>
      <w:r w:rsidRPr="008C1EC4">
        <w:rPr>
          <w:rFonts w:eastAsia="Arial"/>
          <w:szCs w:val="28"/>
          <w:lang w:val="uk-UA"/>
        </w:rPr>
        <w:t xml:space="preserve"> триває війна</w:t>
      </w:r>
      <w:r w:rsidRPr="008C1EC4">
        <w:rPr>
          <w:rFonts w:eastAsia="Arial" w:cs="Times New Roman"/>
          <w:szCs w:val="28"/>
          <w:lang w:val="uk-UA"/>
        </w:rPr>
        <w:t xml:space="preserve">, наслідками якої є не лише </w:t>
      </w:r>
      <w:r w:rsidRPr="008C1EC4">
        <w:rPr>
          <w:rFonts w:eastAsia="Arial"/>
          <w:szCs w:val="28"/>
          <w:lang w:val="uk-UA"/>
        </w:rPr>
        <w:t>величезні</w:t>
      </w:r>
      <w:r w:rsidRPr="008C1EC4">
        <w:rPr>
          <w:rFonts w:eastAsia="Arial" w:cs="Times New Roman"/>
          <w:szCs w:val="28"/>
          <w:lang w:val="uk-UA"/>
        </w:rPr>
        <w:t xml:space="preserve"> людські втрати, а й </w:t>
      </w:r>
      <w:r w:rsidRPr="008C1EC4">
        <w:rPr>
          <w:rFonts w:eastAsia="Arial"/>
          <w:szCs w:val="28"/>
          <w:lang w:val="uk-UA"/>
        </w:rPr>
        <w:t xml:space="preserve">руйнація </w:t>
      </w:r>
      <w:r w:rsidRPr="008C1EC4">
        <w:rPr>
          <w:rFonts w:eastAsia="Arial" w:cs="Times New Roman"/>
          <w:szCs w:val="28"/>
          <w:lang w:val="uk-UA"/>
        </w:rPr>
        <w:t>інфраструктури</w:t>
      </w:r>
      <w:r w:rsidRPr="008C1EC4">
        <w:rPr>
          <w:rFonts w:eastAsia="Arial"/>
          <w:szCs w:val="28"/>
          <w:lang w:val="uk-UA"/>
        </w:rPr>
        <w:t>,</w:t>
      </w:r>
      <w:r w:rsidRPr="008C1EC4">
        <w:rPr>
          <w:rFonts w:eastAsia="Arial" w:cs="Times New Roman"/>
          <w:szCs w:val="28"/>
          <w:lang w:val="uk-UA"/>
        </w:rPr>
        <w:t xml:space="preserve"> </w:t>
      </w:r>
      <w:r w:rsidRPr="008C1EC4">
        <w:rPr>
          <w:rFonts w:eastAsia="Arial"/>
          <w:szCs w:val="28"/>
          <w:lang w:val="uk-UA"/>
        </w:rPr>
        <w:t>значні</w:t>
      </w:r>
      <w:r w:rsidRPr="008C1EC4">
        <w:rPr>
          <w:rFonts w:eastAsia="Arial" w:cs="Times New Roman"/>
          <w:szCs w:val="28"/>
          <w:lang w:val="uk-UA"/>
        </w:rPr>
        <w:t xml:space="preserve"> збитки економіки</w:t>
      </w:r>
      <w:r w:rsidRPr="008C1EC4">
        <w:rPr>
          <w:rFonts w:eastAsia="Arial"/>
          <w:szCs w:val="28"/>
          <w:lang w:val="uk-UA"/>
        </w:rPr>
        <w:t xml:space="preserve"> в цілому </w:t>
      </w:r>
      <w:r w:rsidRPr="008C1EC4">
        <w:rPr>
          <w:rFonts w:eastAsia="Arial" w:cs="Times New Roman"/>
          <w:szCs w:val="28"/>
          <w:lang w:val="uk-UA"/>
        </w:rPr>
        <w:t xml:space="preserve">та </w:t>
      </w:r>
      <w:r w:rsidRPr="008C1EC4">
        <w:rPr>
          <w:rFonts w:eastAsia="Arial"/>
          <w:szCs w:val="28"/>
          <w:lang w:val="uk-UA"/>
        </w:rPr>
        <w:t xml:space="preserve">її </w:t>
      </w:r>
      <w:r w:rsidRPr="008C1EC4">
        <w:rPr>
          <w:rFonts w:eastAsia="Arial" w:cs="Times New Roman"/>
          <w:szCs w:val="28"/>
          <w:lang w:val="uk-UA"/>
        </w:rPr>
        <w:t>секторів</w:t>
      </w:r>
      <w:r w:rsidRPr="008C1EC4">
        <w:rPr>
          <w:rFonts w:eastAsia="Arial"/>
          <w:szCs w:val="28"/>
          <w:lang w:val="uk-UA"/>
        </w:rPr>
        <w:t>. Найбільш гостро війна позначилася на туристичному секторі, особливо чутливому до криз та катаклізмів.</w:t>
      </w:r>
      <w:r w:rsidRPr="008C1EC4">
        <w:rPr>
          <w:rFonts w:eastAsia="Arial" w:cs="Times New Roman"/>
          <w:szCs w:val="28"/>
          <w:lang w:val="uk-UA"/>
        </w:rPr>
        <w:t xml:space="preserve"> Замість розвитку внутрішнього туризму спостерігалас</w:t>
      </w:r>
      <w:r w:rsidRPr="008C1EC4">
        <w:rPr>
          <w:rFonts w:eastAsia="Arial"/>
          <w:szCs w:val="28"/>
          <w:lang w:val="uk-UA"/>
        </w:rPr>
        <w:t>я</w:t>
      </w:r>
      <w:r w:rsidRPr="008C1EC4">
        <w:rPr>
          <w:rFonts w:eastAsia="Arial" w:cs="Times New Roman"/>
          <w:szCs w:val="28"/>
          <w:lang w:val="uk-UA"/>
        </w:rPr>
        <w:t xml:space="preserve"> багатомільйонна міграція населення всередині держави</w:t>
      </w:r>
      <w:r w:rsidRPr="008C1EC4">
        <w:rPr>
          <w:rFonts w:eastAsia="Arial"/>
          <w:szCs w:val="28"/>
          <w:lang w:val="uk-UA"/>
        </w:rPr>
        <w:t> – до безпечніших регіонів</w:t>
      </w:r>
      <w:r w:rsidRPr="008C1EC4">
        <w:rPr>
          <w:rFonts w:eastAsia="Arial" w:cs="Times New Roman"/>
          <w:szCs w:val="28"/>
          <w:lang w:val="uk-UA"/>
        </w:rPr>
        <w:t xml:space="preserve">, а масовий виїзд громадян України за кордон </w:t>
      </w:r>
      <w:r w:rsidRPr="008C1EC4">
        <w:rPr>
          <w:rFonts w:eastAsia="Arial"/>
          <w:szCs w:val="28"/>
          <w:lang w:val="uk-UA"/>
        </w:rPr>
        <w:t>так само зумовле</w:t>
      </w:r>
      <w:r w:rsidRPr="008C1EC4">
        <w:rPr>
          <w:rFonts w:eastAsia="Arial" w:cs="Times New Roman"/>
          <w:szCs w:val="28"/>
          <w:lang w:val="uk-UA"/>
        </w:rPr>
        <w:t>ний не туристичною метою</w:t>
      </w:r>
      <w:r w:rsidRPr="008C1EC4">
        <w:rPr>
          <w:rFonts w:eastAsia="Arial"/>
          <w:szCs w:val="28"/>
          <w:lang w:val="uk-UA"/>
        </w:rPr>
        <w:t>, а прагненням убезпечити себе та свої родини</w:t>
      </w:r>
      <w:r w:rsidRPr="008C1EC4">
        <w:rPr>
          <w:rFonts w:eastAsia="Arial" w:cs="Times New Roman"/>
          <w:szCs w:val="28"/>
          <w:lang w:val="uk-UA"/>
        </w:rPr>
        <w:t xml:space="preserve">. </w:t>
      </w:r>
      <w:r w:rsidRPr="008C1EC4">
        <w:rPr>
          <w:rFonts w:eastAsia="Times New Roman" w:cs="Times New Roman"/>
          <w:szCs w:val="28"/>
          <w:lang w:val="uk-UA"/>
        </w:rPr>
        <w:t>Із</w:t>
      </w:r>
      <w:r w:rsidRPr="008C1EC4">
        <w:rPr>
          <w:rFonts w:cs="Times New Roman"/>
          <w:szCs w:val="28"/>
          <w:lang w:val="uk-UA"/>
        </w:rPr>
        <w:t xml:space="preserve"> початком війни туристична галузь України майже припинила функціонувати, </w:t>
      </w:r>
      <w:r w:rsidRPr="008C1EC4">
        <w:rPr>
          <w:szCs w:val="28"/>
          <w:lang w:val="uk-UA"/>
        </w:rPr>
        <w:t xml:space="preserve">а </w:t>
      </w:r>
      <w:r w:rsidRPr="008C1EC4">
        <w:rPr>
          <w:rFonts w:eastAsia="Arial"/>
          <w:szCs w:val="28"/>
          <w:lang w:val="uk-UA"/>
        </w:rPr>
        <w:t>у</w:t>
      </w:r>
      <w:r w:rsidRPr="008C1EC4">
        <w:rPr>
          <w:rFonts w:eastAsia="Arial" w:cs="Times New Roman"/>
          <w:szCs w:val="28"/>
          <w:lang w:val="uk-UA"/>
        </w:rPr>
        <w:t xml:space="preserve"> східній та південній Україні </w:t>
      </w:r>
      <w:r w:rsidRPr="008C1EC4">
        <w:rPr>
          <w:rFonts w:eastAsia="Arial"/>
          <w:szCs w:val="28"/>
          <w:lang w:val="uk-UA"/>
        </w:rPr>
        <w:t xml:space="preserve">туризм </w:t>
      </w:r>
      <w:r w:rsidRPr="008C1EC4">
        <w:rPr>
          <w:rFonts w:eastAsia="Arial" w:cs="Times New Roman"/>
          <w:szCs w:val="28"/>
          <w:lang w:val="uk-UA"/>
        </w:rPr>
        <w:t>повністю припинився</w:t>
      </w:r>
      <w:r w:rsidRPr="008C1EC4">
        <w:rPr>
          <w:szCs w:val="28"/>
          <w:shd w:val="clear" w:color="auto" w:fill="F7F7F7"/>
          <w:lang w:val="uk-UA"/>
        </w:rPr>
        <w:t xml:space="preserve"> І</w:t>
      </w:r>
      <w:r w:rsidRPr="008C1EC4">
        <w:rPr>
          <w:rFonts w:cs="Times New Roman"/>
          <w:szCs w:val="28"/>
          <w:shd w:val="clear" w:color="auto" w:fill="F7F7F7"/>
          <w:lang w:val="uk-UA"/>
        </w:rPr>
        <w:t xml:space="preserve"> лише наприкінці весни 2022 р. туристичні підприємства почали робити обережні кроки в напрямі відновлення пропозиції.</w:t>
      </w:r>
      <w:r w:rsidRPr="008C1EC4">
        <w:rPr>
          <w:szCs w:val="28"/>
          <w:shd w:val="clear" w:color="auto" w:fill="F7F7F7"/>
          <w:lang w:val="uk-UA"/>
        </w:rPr>
        <w:t xml:space="preserve"> </w:t>
      </w:r>
    </w:p>
    <w:p w14:paraId="41645F4C" w14:textId="0D360B66" w:rsidR="006229B3" w:rsidRDefault="006229B3" w:rsidP="006229B3">
      <w:pPr>
        <w:jc w:val="both"/>
        <w:rPr>
          <w:szCs w:val="28"/>
          <w:lang w:val="uk-UA"/>
        </w:rPr>
      </w:pPr>
      <w:r w:rsidRPr="008C1EC4">
        <w:rPr>
          <w:rFonts w:eastAsia="Times New Roman"/>
          <w:szCs w:val="28"/>
          <w:lang w:val="uk-UA"/>
        </w:rPr>
        <w:t>Російсько-українська війна вплинула на стан туризму у глобальних масштабах. Найбільше постраждали європейські держави. Основні проблеми, з якими вони зіткнулися: втрата російських та українських туристів</w:t>
      </w:r>
      <w:r>
        <w:rPr>
          <w:rFonts w:eastAsia="Times New Roman"/>
          <w:szCs w:val="28"/>
          <w:lang w:val="uk-UA"/>
        </w:rPr>
        <w:t>,</w:t>
      </w:r>
      <w:r w:rsidRPr="008C1EC4">
        <w:rPr>
          <w:rFonts w:eastAsia="Times New Roman"/>
          <w:szCs w:val="28"/>
          <w:lang w:val="uk-UA"/>
        </w:rPr>
        <w:t xml:space="preserve"> обмеження щодо авіакомпаній та використання повітряного простору</w:t>
      </w:r>
      <w:r>
        <w:rPr>
          <w:rFonts w:eastAsia="Times New Roman"/>
          <w:szCs w:val="28"/>
          <w:lang w:val="uk-UA"/>
        </w:rPr>
        <w:t>,</w:t>
      </w:r>
      <w:r w:rsidRPr="008C1EC4">
        <w:rPr>
          <w:rFonts w:eastAsia="Times New Roman"/>
          <w:szCs w:val="28"/>
          <w:lang w:val="uk-UA"/>
        </w:rPr>
        <w:t xml:space="preserve"> більші витрати на харчування та паливо</w:t>
      </w:r>
      <w:r>
        <w:rPr>
          <w:rFonts w:eastAsia="Times New Roman"/>
          <w:szCs w:val="28"/>
          <w:lang w:val="uk-UA"/>
        </w:rPr>
        <w:t>,</w:t>
      </w:r>
      <w:r w:rsidRPr="008C1EC4">
        <w:rPr>
          <w:rFonts w:eastAsia="Times New Roman"/>
          <w:szCs w:val="28"/>
          <w:lang w:val="uk-UA"/>
        </w:rPr>
        <w:t xml:space="preserve"> зниження доходу туристичних компаній тощо. </w:t>
      </w:r>
      <w:r w:rsidRPr="008C1EC4">
        <w:rPr>
          <w:rFonts w:eastAsia="Arial"/>
          <w:szCs w:val="28"/>
          <w:lang w:val="uk-UA"/>
        </w:rPr>
        <w:t xml:space="preserve">Однак нинішня війна </w:t>
      </w:r>
      <w:r w:rsidRPr="008C1EC4">
        <w:rPr>
          <w:rFonts w:eastAsia="Arial" w:cs="Times New Roman"/>
          <w:szCs w:val="28"/>
          <w:lang w:val="uk-UA"/>
        </w:rPr>
        <w:t>спустошила</w:t>
      </w:r>
      <w:r w:rsidRPr="008C1EC4">
        <w:rPr>
          <w:rFonts w:eastAsia="Arial"/>
          <w:szCs w:val="28"/>
          <w:lang w:val="uk-UA"/>
        </w:rPr>
        <w:t xml:space="preserve"> не лише </w:t>
      </w:r>
      <w:r w:rsidRPr="008C1EC4">
        <w:rPr>
          <w:rFonts w:eastAsia="Arial" w:cs="Times New Roman"/>
          <w:szCs w:val="28"/>
          <w:lang w:val="uk-UA"/>
        </w:rPr>
        <w:t>сферу</w:t>
      </w:r>
      <w:r w:rsidRPr="008C1EC4">
        <w:rPr>
          <w:rFonts w:eastAsia="Arial"/>
          <w:szCs w:val="28"/>
          <w:lang w:val="uk-UA"/>
        </w:rPr>
        <w:t xml:space="preserve"> </w:t>
      </w:r>
      <w:r w:rsidRPr="008C1EC4">
        <w:rPr>
          <w:rFonts w:eastAsia="Arial" w:cs="Times New Roman"/>
          <w:szCs w:val="28"/>
          <w:lang w:val="uk-UA"/>
        </w:rPr>
        <w:t>туризму</w:t>
      </w:r>
      <w:r w:rsidRPr="008C1EC4">
        <w:rPr>
          <w:rFonts w:eastAsia="Arial"/>
          <w:szCs w:val="28"/>
          <w:lang w:val="uk-UA"/>
        </w:rPr>
        <w:t>, і не лише в Україні</w:t>
      </w:r>
      <w:r w:rsidRPr="008C1EC4">
        <w:rPr>
          <w:rFonts w:eastAsia="Arial" w:cs="Times New Roman"/>
          <w:szCs w:val="28"/>
          <w:lang w:val="uk-UA"/>
        </w:rPr>
        <w:t>,</w:t>
      </w:r>
      <w:r w:rsidRPr="008C1EC4">
        <w:rPr>
          <w:rFonts w:eastAsia="Arial"/>
          <w:szCs w:val="28"/>
          <w:lang w:val="uk-UA"/>
        </w:rPr>
        <w:t xml:space="preserve"> – вона </w:t>
      </w:r>
      <w:r w:rsidRPr="008C1EC4">
        <w:rPr>
          <w:rFonts w:eastAsia="Arial" w:cs="Times New Roman"/>
          <w:szCs w:val="28"/>
          <w:lang w:val="uk-UA"/>
        </w:rPr>
        <w:t xml:space="preserve">порушила фінансові, енергетичні та продовольчі ринки, спричинила шалену інфляцію по всьому світу. </w:t>
      </w:r>
      <w:r w:rsidRPr="008C1EC4">
        <w:rPr>
          <w:szCs w:val="28"/>
          <w:lang w:val="uk-UA"/>
        </w:rPr>
        <w:t xml:space="preserve">Перед початком сезону </w:t>
      </w:r>
      <w:r w:rsidRPr="008C1EC4">
        <w:rPr>
          <w:szCs w:val="28"/>
          <w:shd w:val="clear" w:color="auto" w:fill="FFFFFF"/>
          <w:lang w:val="uk-UA"/>
        </w:rPr>
        <w:t>2023 р. AMEX (</w:t>
      </w:r>
      <w:proofErr w:type="spellStart"/>
      <w:r w:rsidRPr="008C1EC4">
        <w:rPr>
          <w:szCs w:val="28"/>
          <w:shd w:val="clear" w:color="auto" w:fill="FFFFFF"/>
          <w:lang w:val="uk-UA"/>
        </w:rPr>
        <w:t>American</w:t>
      </w:r>
      <w:proofErr w:type="spellEnd"/>
      <w:r w:rsidRPr="008C1EC4">
        <w:rPr>
          <w:szCs w:val="28"/>
          <w:shd w:val="clear" w:color="auto" w:fill="FFFFFF"/>
          <w:lang w:val="uk-UA"/>
        </w:rPr>
        <w:t xml:space="preserve"> Express) </w:t>
      </w:r>
      <w:proofErr w:type="spellStart"/>
      <w:r w:rsidRPr="008C1EC4">
        <w:rPr>
          <w:szCs w:val="28"/>
          <w:shd w:val="clear" w:color="auto" w:fill="FFFFFF"/>
          <w:lang w:val="uk-UA"/>
        </w:rPr>
        <w:t>Global</w:t>
      </w:r>
      <w:proofErr w:type="spellEnd"/>
      <w:r w:rsidRPr="008C1EC4">
        <w:rPr>
          <w:szCs w:val="28"/>
          <w:shd w:val="clear" w:color="auto" w:fill="FFFFFF"/>
          <w:lang w:val="uk-UA"/>
        </w:rPr>
        <w:t xml:space="preserve"> </w:t>
      </w:r>
      <w:proofErr w:type="spellStart"/>
      <w:r w:rsidRPr="008C1EC4">
        <w:rPr>
          <w:szCs w:val="28"/>
          <w:shd w:val="clear" w:color="auto" w:fill="FFFFFF"/>
          <w:lang w:val="uk-UA"/>
        </w:rPr>
        <w:t>Business</w:t>
      </w:r>
      <w:proofErr w:type="spellEnd"/>
      <w:r w:rsidRPr="008C1EC4">
        <w:rPr>
          <w:szCs w:val="28"/>
          <w:shd w:val="clear" w:color="auto" w:fill="FFFFFF"/>
          <w:lang w:val="uk-UA"/>
        </w:rPr>
        <w:t xml:space="preserve"> </w:t>
      </w:r>
      <w:proofErr w:type="spellStart"/>
      <w:r w:rsidRPr="008C1EC4">
        <w:rPr>
          <w:szCs w:val="28"/>
          <w:shd w:val="clear" w:color="auto" w:fill="FFFFFF"/>
          <w:lang w:val="uk-UA"/>
        </w:rPr>
        <w:t>Travel</w:t>
      </w:r>
      <w:proofErr w:type="spellEnd"/>
      <w:r w:rsidRPr="008C1EC4">
        <w:rPr>
          <w:szCs w:val="28"/>
          <w:shd w:val="clear" w:color="auto" w:fill="FFFFFF"/>
          <w:lang w:val="uk-UA"/>
        </w:rPr>
        <w:t xml:space="preserve"> провів аналіз, встановивши прогнозні значення зростання цін у Європі на готельні послуги. Найбільше подорожчають ціни на готелі в таких містах: </w:t>
      </w:r>
      <w:hyperlink r:id="rId8" w:tgtFrame="_blank" w:history="1">
        <w:r w:rsidRPr="008C1EC4">
          <w:rPr>
            <w:rStyle w:val="a3"/>
            <w:color w:val="auto"/>
            <w:szCs w:val="28"/>
            <w:u w:val="none"/>
            <w:shd w:val="clear" w:color="auto" w:fill="FFFFFF"/>
            <w:lang w:val="uk-UA"/>
          </w:rPr>
          <w:t>Париж</w:t>
        </w:r>
      </w:hyperlink>
      <w:r w:rsidRPr="008C1EC4">
        <w:rPr>
          <w:szCs w:val="28"/>
          <w:shd w:val="clear" w:color="auto" w:fill="FFFFFF"/>
          <w:lang w:val="uk-UA"/>
        </w:rPr>
        <w:t> (+10%)</w:t>
      </w:r>
      <w:r>
        <w:rPr>
          <w:szCs w:val="28"/>
          <w:shd w:val="clear" w:color="auto" w:fill="FFFFFF"/>
          <w:lang w:val="uk-UA"/>
        </w:rPr>
        <w:t>,</w:t>
      </w:r>
      <w:r w:rsidRPr="008C1EC4">
        <w:rPr>
          <w:szCs w:val="28"/>
          <w:shd w:val="clear" w:color="auto" w:fill="FFFFFF"/>
          <w:lang w:val="uk-UA"/>
        </w:rPr>
        <w:t xml:space="preserve"> Стокгольм</w:t>
      </w:r>
      <w:r>
        <w:rPr>
          <w:szCs w:val="28"/>
          <w:shd w:val="clear" w:color="auto" w:fill="FFFFFF"/>
          <w:lang w:val="uk-UA"/>
        </w:rPr>
        <w:t> </w:t>
      </w:r>
      <w:r w:rsidRPr="008C1EC4">
        <w:rPr>
          <w:szCs w:val="28"/>
          <w:shd w:val="clear" w:color="auto" w:fill="FFFFFF"/>
          <w:lang w:val="uk-UA"/>
        </w:rPr>
        <w:t>(+9%)</w:t>
      </w:r>
      <w:r>
        <w:rPr>
          <w:szCs w:val="28"/>
          <w:shd w:val="clear" w:color="auto" w:fill="FFFFFF"/>
          <w:lang w:val="uk-UA"/>
        </w:rPr>
        <w:t>,</w:t>
      </w:r>
      <w:r w:rsidRPr="008C1EC4">
        <w:rPr>
          <w:szCs w:val="28"/>
          <w:shd w:val="clear" w:color="auto" w:fill="FFFFFF"/>
          <w:lang w:val="uk-UA"/>
        </w:rPr>
        <w:t xml:space="preserve"> Дублін (+8,5%)</w:t>
      </w:r>
      <w:r>
        <w:rPr>
          <w:szCs w:val="28"/>
          <w:shd w:val="clear" w:color="auto" w:fill="FFFFFF"/>
          <w:lang w:val="uk-UA"/>
        </w:rPr>
        <w:t xml:space="preserve">, </w:t>
      </w:r>
      <w:hyperlink r:id="rId9" w:tgtFrame="_blank" w:history="1">
        <w:r w:rsidRPr="008C1EC4">
          <w:rPr>
            <w:rStyle w:val="a3"/>
            <w:color w:val="auto"/>
            <w:szCs w:val="28"/>
            <w:u w:val="none"/>
            <w:shd w:val="clear" w:color="auto" w:fill="FFFFFF"/>
            <w:lang w:val="uk-UA"/>
          </w:rPr>
          <w:t>Амстердам</w:t>
        </w:r>
      </w:hyperlink>
      <w:r>
        <w:rPr>
          <w:szCs w:val="28"/>
          <w:shd w:val="clear" w:color="auto" w:fill="FFFFFF"/>
          <w:lang w:val="uk-UA"/>
        </w:rPr>
        <w:t> </w:t>
      </w:r>
      <w:r w:rsidRPr="008C1EC4">
        <w:rPr>
          <w:szCs w:val="28"/>
          <w:shd w:val="clear" w:color="auto" w:fill="FFFFFF"/>
          <w:lang w:val="uk-UA"/>
        </w:rPr>
        <w:t>(+7,5%)</w:t>
      </w:r>
      <w:r>
        <w:rPr>
          <w:szCs w:val="28"/>
          <w:shd w:val="clear" w:color="auto" w:fill="FFFFFF"/>
          <w:lang w:val="uk-UA"/>
        </w:rPr>
        <w:t xml:space="preserve">, </w:t>
      </w:r>
      <w:r w:rsidRPr="008C1EC4">
        <w:rPr>
          <w:szCs w:val="28"/>
          <w:shd w:val="clear" w:color="auto" w:fill="FFFFFF"/>
          <w:lang w:val="uk-UA"/>
        </w:rPr>
        <w:t>Франкфурт-на-Майні (+7,5%)</w:t>
      </w:r>
      <w:r>
        <w:rPr>
          <w:szCs w:val="28"/>
          <w:shd w:val="clear" w:color="auto" w:fill="FFFFFF"/>
          <w:lang w:val="uk-UA"/>
        </w:rPr>
        <w:t>,</w:t>
      </w:r>
      <w:r w:rsidRPr="008C1EC4">
        <w:rPr>
          <w:szCs w:val="28"/>
          <w:shd w:val="clear" w:color="auto" w:fill="FFFFFF"/>
          <w:lang w:val="uk-UA"/>
        </w:rPr>
        <w:t xml:space="preserve"> </w:t>
      </w:r>
      <w:hyperlink r:id="rId10" w:tgtFrame="_blank" w:history="1">
        <w:r w:rsidRPr="008C1EC4">
          <w:rPr>
            <w:rStyle w:val="a3"/>
            <w:color w:val="auto"/>
            <w:szCs w:val="28"/>
            <w:u w:val="none"/>
            <w:shd w:val="clear" w:color="auto" w:fill="FFFFFF"/>
            <w:lang w:val="uk-UA"/>
          </w:rPr>
          <w:t>Лондон</w:t>
        </w:r>
      </w:hyperlink>
      <w:r>
        <w:rPr>
          <w:szCs w:val="28"/>
          <w:shd w:val="clear" w:color="auto" w:fill="FFFFFF"/>
          <w:lang w:val="uk-UA"/>
        </w:rPr>
        <w:t> </w:t>
      </w:r>
      <w:r w:rsidRPr="008C1EC4">
        <w:rPr>
          <w:szCs w:val="28"/>
          <w:shd w:val="clear" w:color="auto" w:fill="FFFFFF"/>
          <w:lang w:val="uk-UA"/>
        </w:rPr>
        <w:t xml:space="preserve">(+6,2%). </w:t>
      </w:r>
      <w:r w:rsidRPr="008C1EC4">
        <w:rPr>
          <w:szCs w:val="28"/>
          <w:lang w:val="uk-UA"/>
        </w:rPr>
        <w:t xml:space="preserve">Цьогорічні дані однозначно свідчать, що побоювання європейців виявилися недаремними: війна в Україні вплинула не лише на український туризм, а й на ситуацію в Європі </w:t>
      </w:r>
      <w:r>
        <w:rPr>
          <w:szCs w:val="28"/>
          <w:lang w:val="uk-UA"/>
        </w:rPr>
        <w:t>загалом</w:t>
      </w:r>
      <w:r w:rsidRPr="008C1EC4">
        <w:rPr>
          <w:szCs w:val="28"/>
          <w:lang w:val="uk-UA"/>
        </w:rPr>
        <w:t xml:space="preserve">. </w:t>
      </w:r>
    </w:p>
    <w:p w14:paraId="42A8C937" w14:textId="77777777" w:rsidR="006229B3" w:rsidRPr="006229B3" w:rsidRDefault="006229B3" w:rsidP="006229B3">
      <w:pPr>
        <w:jc w:val="both"/>
        <w:rPr>
          <w:rFonts w:eastAsia="Times New Roman"/>
          <w:szCs w:val="28"/>
          <w:lang w:val="uk-UA"/>
        </w:rPr>
      </w:pPr>
      <w:r w:rsidRPr="00492570">
        <w:rPr>
          <w:rFonts w:eastAsia="Arial" w:cs="Times New Roman"/>
          <w:szCs w:val="28"/>
          <w:lang w:val="uk-UA"/>
        </w:rPr>
        <w:lastRenderedPageBreak/>
        <w:t xml:space="preserve">Водночас </w:t>
      </w:r>
      <w:r w:rsidRPr="00492570">
        <w:rPr>
          <w:rFonts w:eastAsia="Arial"/>
          <w:szCs w:val="28"/>
          <w:lang w:val="uk-UA"/>
        </w:rPr>
        <w:t xml:space="preserve">європейський та світовий туризм має величезний досвід </w:t>
      </w:r>
      <w:r w:rsidRPr="006229B3">
        <w:rPr>
          <w:rFonts w:eastAsia="Times New Roman" w:cs="Times New Roman"/>
          <w:szCs w:val="28"/>
          <w:lang w:val="uk-UA"/>
        </w:rPr>
        <w:t xml:space="preserve">відродження туристичної галузі у </w:t>
      </w:r>
      <w:proofErr w:type="spellStart"/>
      <w:r w:rsidRPr="006229B3">
        <w:rPr>
          <w:rFonts w:eastAsia="Times New Roman"/>
          <w:szCs w:val="28"/>
          <w:lang w:val="uk-UA"/>
        </w:rPr>
        <w:t>післякризові</w:t>
      </w:r>
      <w:proofErr w:type="spellEnd"/>
      <w:r w:rsidRPr="006229B3">
        <w:rPr>
          <w:rFonts w:eastAsia="Times New Roman"/>
          <w:szCs w:val="28"/>
          <w:lang w:val="uk-UA"/>
        </w:rPr>
        <w:t xml:space="preserve"> </w:t>
      </w:r>
      <w:r w:rsidRPr="006229B3">
        <w:rPr>
          <w:rFonts w:eastAsia="Times New Roman" w:cs="Times New Roman"/>
          <w:szCs w:val="28"/>
          <w:lang w:val="uk-UA"/>
        </w:rPr>
        <w:t>період</w:t>
      </w:r>
      <w:r w:rsidRPr="006229B3">
        <w:rPr>
          <w:rFonts w:eastAsia="Times New Roman"/>
          <w:szCs w:val="28"/>
          <w:lang w:val="uk-UA"/>
        </w:rPr>
        <w:t xml:space="preserve">и, зокрема й </w:t>
      </w:r>
      <w:r w:rsidRPr="006229B3">
        <w:rPr>
          <w:rFonts w:eastAsia="Times New Roman" w:cs="Times New Roman"/>
          <w:szCs w:val="28"/>
          <w:lang w:val="uk-UA"/>
        </w:rPr>
        <w:t>п</w:t>
      </w:r>
      <w:r w:rsidRPr="006229B3">
        <w:rPr>
          <w:rFonts w:eastAsia="Times New Roman"/>
          <w:szCs w:val="28"/>
          <w:lang w:val="uk-UA"/>
        </w:rPr>
        <w:t>о</w:t>
      </w:r>
      <w:r w:rsidRPr="006229B3">
        <w:rPr>
          <w:rFonts w:eastAsia="Times New Roman" w:cs="Times New Roman"/>
          <w:szCs w:val="28"/>
          <w:lang w:val="uk-UA"/>
        </w:rPr>
        <w:t>воєнн</w:t>
      </w:r>
      <w:r w:rsidRPr="006229B3">
        <w:rPr>
          <w:rFonts w:eastAsia="Times New Roman"/>
          <w:szCs w:val="28"/>
          <w:lang w:val="uk-UA"/>
        </w:rPr>
        <w:t>і (</w:t>
      </w:r>
      <w:r w:rsidRPr="006229B3">
        <w:rPr>
          <w:rFonts w:cs="Times New Roman"/>
          <w:szCs w:val="28"/>
          <w:lang w:val="uk-UA"/>
        </w:rPr>
        <w:t xml:space="preserve">насамперед </w:t>
      </w:r>
      <w:r w:rsidRPr="006229B3">
        <w:rPr>
          <w:szCs w:val="28"/>
          <w:lang w:val="uk-UA"/>
        </w:rPr>
        <w:t xml:space="preserve">досвід </w:t>
      </w:r>
      <w:r w:rsidRPr="006229B3">
        <w:rPr>
          <w:rFonts w:cs="Times New Roman"/>
          <w:szCs w:val="28"/>
          <w:lang w:val="uk-UA"/>
        </w:rPr>
        <w:t>Хорватії, Кіпру, Боснії та Герцеговини, Ізраїлю, Грузії</w:t>
      </w:r>
      <w:r w:rsidRPr="006229B3">
        <w:rPr>
          <w:rFonts w:eastAsia="Times New Roman"/>
          <w:szCs w:val="28"/>
          <w:lang w:val="uk-UA"/>
        </w:rPr>
        <w:t>)</w:t>
      </w:r>
      <w:r w:rsidRPr="006229B3">
        <w:rPr>
          <w:szCs w:val="28"/>
          <w:shd w:val="clear" w:color="auto" w:fill="FFFFFF"/>
          <w:lang w:val="uk-UA"/>
        </w:rPr>
        <w:t>.</w:t>
      </w:r>
      <w:r w:rsidRPr="006229B3">
        <w:rPr>
          <w:rFonts w:eastAsia="Times New Roman"/>
          <w:szCs w:val="28"/>
          <w:lang w:val="uk-UA"/>
        </w:rPr>
        <w:t xml:space="preserve"> І такий досвід необхідно</w:t>
      </w:r>
      <w:r w:rsidRPr="006229B3">
        <w:rPr>
          <w:rFonts w:eastAsia="Times New Roman" w:cs="Times New Roman"/>
          <w:szCs w:val="28"/>
          <w:lang w:val="uk-UA"/>
        </w:rPr>
        <w:t xml:space="preserve"> перей</w:t>
      </w:r>
      <w:r w:rsidRPr="006229B3">
        <w:rPr>
          <w:rFonts w:eastAsia="Times New Roman"/>
          <w:szCs w:val="28"/>
          <w:lang w:val="uk-UA"/>
        </w:rPr>
        <w:t xml:space="preserve">няти. </w:t>
      </w:r>
      <w:r w:rsidRPr="006229B3">
        <w:rPr>
          <w:szCs w:val="28"/>
          <w:lang w:val="uk-UA"/>
        </w:rPr>
        <w:t>Безумовно, війна в Україні не має аналогів у новітній історії, а відтак нереально провести й коректну аналогію з жодною із країн, які пережили воєнний конфлікт та відродили туризм. Однак світовий досвід дає справді яскраві приклади відновлення туризму під час війни та в повоєнний час, і його безумовно слід урахувати Україні на шляху до відтворення й піднесення туристичної індустрії.</w:t>
      </w:r>
    </w:p>
    <w:p w14:paraId="603C1E51" w14:textId="77777777" w:rsidR="006229B3" w:rsidRPr="006229B3" w:rsidRDefault="006229B3" w:rsidP="006229B3">
      <w:pPr>
        <w:jc w:val="both"/>
        <w:rPr>
          <w:rFonts w:eastAsia="Times New Roman" w:cs="Times New Roman"/>
          <w:szCs w:val="28"/>
          <w:lang w:val="uk-UA"/>
        </w:rPr>
      </w:pPr>
      <w:r w:rsidRPr="006229B3">
        <w:rPr>
          <w:rFonts w:eastAsia="Times New Roman"/>
          <w:szCs w:val="28"/>
          <w:lang w:val="uk-UA"/>
        </w:rPr>
        <w:t xml:space="preserve">Сьогодні </w:t>
      </w:r>
      <w:r w:rsidRPr="006229B3">
        <w:rPr>
          <w:rFonts w:eastAsia="Times New Roman" w:cs="Times New Roman"/>
          <w:szCs w:val="28"/>
          <w:lang w:val="uk-UA"/>
        </w:rPr>
        <w:t xml:space="preserve">ми неспроможні спрогнозувати ні реальні стартові позиції української економіки в повоєнний період, ні навіть рівень </w:t>
      </w:r>
      <w:proofErr w:type="spellStart"/>
      <w:r w:rsidRPr="006229B3">
        <w:rPr>
          <w:rFonts w:eastAsia="Times New Roman" w:cs="Times New Roman"/>
          <w:szCs w:val="28"/>
          <w:lang w:val="uk-UA"/>
        </w:rPr>
        <w:t>збережності</w:t>
      </w:r>
      <w:proofErr w:type="spellEnd"/>
      <w:r w:rsidRPr="006229B3">
        <w:rPr>
          <w:rFonts w:eastAsia="Times New Roman" w:cs="Times New Roman"/>
          <w:szCs w:val="28"/>
          <w:lang w:val="uk-UA"/>
        </w:rPr>
        <w:t xml:space="preserve"> інфраструктури. Тому може йтися лише про вивчення зарубіжного досвіду, концептуалізацію повоєнного туризму й накреслення основних напрямів розвитку. Особливу увагу</w:t>
      </w:r>
      <w:r w:rsidRPr="006229B3">
        <w:rPr>
          <w:rFonts w:eastAsia="Times New Roman"/>
          <w:szCs w:val="28"/>
          <w:lang w:val="uk-UA"/>
        </w:rPr>
        <w:t xml:space="preserve"> варто</w:t>
      </w:r>
      <w:r w:rsidRPr="006229B3">
        <w:rPr>
          <w:rFonts w:eastAsia="Times New Roman" w:cs="Times New Roman"/>
          <w:szCs w:val="28"/>
          <w:lang w:val="uk-UA"/>
        </w:rPr>
        <w:t xml:space="preserve"> приділити тим із них, які якнайменше залежать від стану інфраструктури та потребують якомога скромнішого фінансування, – тим самим можемо подбати не лише про можливість для туризму самотужки розвиватися, а й про якомога швидшу інкорпорацію ідей та проектів у зруйновану українську економіку. </w:t>
      </w:r>
    </w:p>
    <w:p w14:paraId="7D63F35F" w14:textId="77777777" w:rsidR="006229B3" w:rsidRPr="008C1EC4" w:rsidRDefault="006229B3" w:rsidP="006229B3">
      <w:pPr>
        <w:jc w:val="both"/>
        <w:rPr>
          <w:szCs w:val="28"/>
          <w:shd w:val="clear" w:color="auto" w:fill="FFFFFF"/>
          <w:lang w:val="uk-UA"/>
        </w:rPr>
      </w:pPr>
      <w:r w:rsidRPr="006229B3">
        <w:rPr>
          <w:szCs w:val="28"/>
          <w:shd w:val="clear" w:color="auto" w:fill="FFFFFF"/>
          <w:lang w:val="uk-UA"/>
        </w:rPr>
        <w:t xml:space="preserve">Відтак актуальність </w:t>
      </w:r>
      <w:r w:rsidRPr="006229B3">
        <w:rPr>
          <w:rFonts w:cs="Times New Roman"/>
          <w:szCs w:val="28"/>
          <w:shd w:val="clear" w:color="auto" w:fill="FFFFFF"/>
          <w:lang w:val="uk-UA"/>
        </w:rPr>
        <w:t>дослідження полягає</w:t>
      </w:r>
      <w:r w:rsidRPr="008C1EC4">
        <w:rPr>
          <w:rFonts w:cs="Times New Roman"/>
          <w:szCs w:val="28"/>
          <w:shd w:val="clear" w:color="auto" w:fill="FFFFFF"/>
          <w:lang w:val="uk-UA"/>
        </w:rPr>
        <w:t xml:space="preserve"> в необхідності </w:t>
      </w:r>
      <w:r w:rsidRPr="008C1EC4">
        <w:rPr>
          <w:szCs w:val="28"/>
          <w:shd w:val="clear" w:color="auto" w:fill="FFFFFF"/>
          <w:lang w:val="uk-UA"/>
        </w:rPr>
        <w:t xml:space="preserve">швидкого та продуктивного повоєнного </w:t>
      </w:r>
      <w:r w:rsidRPr="008C1EC4">
        <w:rPr>
          <w:rFonts w:cs="Times New Roman"/>
          <w:szCs w:val="28"/>
          <w:shd w:val="clear" w:color="auto" w:fill="FFFFFF"/>
          <w:lang w:val="uk-UA"/>
        </w:rPr>
        <w:t>розвитку туризму як однієї з основних галузей економіки</w:t>
      </w:r>
      <w:r w:rsidRPr="008C1EC4">
        <w:rPr>
          <w:szCs w:val="28"/>
          <w:shd w:val="clear" w:color="auto" w:fill="FFFFFF"/>
          <w:lang w:val="uk-UA"/>
        </w:rPr>
        <w:t>, з одного боку, а з іншого – як перевірений спосіб фізичного та психологічного відновлення населення після значних втрат і довготривалого стресу.</w:t>
      </w:r>
    </w:p>
    <w:p w14:paraId="244BB9DA" w14:textId="77777777" w:rsidR="00BF2F7B" w:rsidRPr="00BF2F7B" w:rsidRDefault="00BF2F7B" w:rsidP="00BF2F7B">
      <w:pPr>
        <w:jc w:val="both"/>
        <w:rPr>
          <w:rFonts w:cs="Times New Roman"/>
          <w:szCs w:val="28"/>
          <w:lang w:val="uk-UA"/>
        </w:rPr>
      </w:pPr>
      <w:r w:rsidRPr="00BF2F7B">
        <w:rPr>
          <w:rFonts w:cs="Times New Roman"/>
          <w:szCs w:val="28"/>
          <w:lang w:val="uk-UA"/>
        </w:rPr>
        <w:t>Об’єкт дослідження – повоєнний туризм в Україні.</w:t>
      </w:r>
    </w:p>
    <w:p w14:paraId="59FF1923" w14:textId="0825B2EB" w:rsidR="00891A4B" w:rsidRPr="008B5027" w:rsidRDefault="00BF2F7B" w:rsidP="00BF2F7B">
      <w:pPr>
        <w:jc w:val="both"/>
        <w:rPr>
          <w:rFonts w:eastAsiaTheme="majorEastAsia" w:cs="Times New Roman"/>
          <w:bCs/>
          <w:szCs w:val="28"/>
          <w:lang w:val="uk-UA"/>
        </w:rPr>
      </w:pPr>
      <w:r w:rsidRPr="00BF2F7B">
        <w:rPr>
          <w:rFonts w:cs="Times New Roman"/>
          <w:szCs w:val="28"/>
          <w:lang w:val="uk-UA"/>
        </w:rPr>
        <w:t xml:space="preserve">Предмет дослідження – перспективи розвитку туризму в Україні у повоєнний час. </w:t>
      </w:r>
      <w:r w:rsidR="00891A4B" w:rsidRPr="008B5027">
        <w:rPr>
          <w:rFonts w:cs="Times New Roman"/>
          <w:szCs w:val="28"/>
          <w:lang w:val="uk-UA"/>
        </w:rPr>
        <w:br w:type="page"/>
      </w:r>
    </w:p>
    <w:p w14:paraId="2A74368C" w14:textId="77777777" w:rsidR="00727F41" w:rsidRPr="008B5027" w:rsidRDefault="008D2A86" w:rsidP="009E7C5B">
      <w:pPr>
        <w:pStyle w:val="1"/>
        <w:keepNext w:val="0"/>
        <w:keepLines w:val="0"/>
        <w:spacing w:before="0" w:after="0"/>
        <w:rPr>
          <w:rFonts w:cs="Times New Roman"/>
          <w:b/>
          <w:lang w:val="uk-UA"/>
        </w:rPr>
      </w:pPr>
      <w:bookmarkStart w:id="51" w:name="_Toc139183285"/>
      <w:r w:rsidRPr="008B5027">
        <w:rPr>
          <w:rFonts w:cs="Times New Roman"/>
          <w:b/>
          <w:lang w:val="uk-UA"/>
        </w:rPr>
        <w:lastRenderedPageBreak/>
        <w:t>РОЗДІЛ 1</w:t>
      </w:r>
      <w:bookmarkEnd w:id="51"/>
    </w:p>
    <w:p w14:paraId="475D62BD" w14:textId="77777777" w:rsidR="00034A64" w:rsidRPr="008B5027" w:rsidRDefault="008D2A86" w:rsidP="00AA194B">
      <w:pPr>
        <w:pStyle w:val="1"/>
        <w:keepNext w:val="0"/>
        <w:keepLines w:val="0"/>
        <w:spacing w:before="0" w:after="0"/>
        <w:rPr>
          <w:rFonts w:cs="Times New Roman"/>
          <w:b/>
          <w:lang w:val="uk-UA"/>
        </w:rPr>
      </w:pPr>
      <w:bookmarkStart w:id="52" w:name="_Toc118819062"/>
      <w:bookmarkStart w:id="53" w:name="_Toc139183286"/>
      <w:r w:rsidRPr="008B5027">
        <w:rPr>
          <w:rFonts w:cs="Times New Roman"/>
          <w:b/>
          <w:lang w:val="uk-UA"/>
        </w:rPr>
        <w:t>ТЕОРЕТИЧНІ</w:t>
      </w:r>
      <w:bookmarkEnd w:id="52"/>
      <w:r w:rsidR="00377747" w:rsidRPr="008B5027">
        <w:rPr>
          <w:rFonts w:cs="Times New Roman"/>
          <w:b/>
          <w:lang w:val="uk-UA"/>
        </w:rPr>
        <w:t xml:space="preserve"> ОБГРУНТУВАННЯ ПРОБЛЕМИ</w:t>
      </w:r>
      <w:bookmarkEnd w:id="53"/>
    </w:p>
    <w:p w14:paraId="64A1CA3E" w14:textId="77777777" w:rsidR="0088785B" w:rsidRPr="008B5027" w:rsidRDefault="0088785B" w:rsidP="00AA194B">
      <w:pPr>
        <w:pStyle w:val="2"/>
        <w:spacing w:before="0" w:beforeAutospacing="0" w:after="0" w:afterAutospacing="0" w:line="360" w:lineRule="auto"/>
        <w:jc w:val="both"/>
        <w:rPr>
          <w:b w:val="0"/>
          <w:szCs w:val="28"/>
          <w:lang w:val="uk-UA"/>
        </w:rPr>
      </w:pPr>
    </w:p>
    <w:p w14:paraId="5EEC0405" w14:textId="77777777" w:rsidR="00EA67B7" w:rsidRPr="008B5027" w:rsidRDefault="00EA67B7" w:rsidP="00EA67B7">
      <w:pPr>
        <w:jc w:val="both"/>
        <w:rPr>
          <w:rFonts w:eastAsia="Times New Roman"/>
          <w:b/>
          <w:bCs/>
          <w:szCs w:val="28"/>
          <w:lang w:val="uk-UA"/>
        </w:rPr>
      </w:pPr>
      <w:r w:rsidRPr="008B5027">
        <w:rPr>
          <w:rFonts w:eastAsia="Times New Roman"/>
          <w:b/>
          <w:bCs/>
          <w:szCs w:val="28"/>
          <w:lang w:val="uk-UA"/>
        </w:rPr>
        <w:t>1.1. Вплив глобальних безпекових чинників на розвиток туризму</w:t>
      </w:r>
    </w:p>
    <w:p w14:paraId="1F632FE6" w14:textId="77777777" w:rsidR="00EA67B7" w:rsidRPr="008B5027" w:rsidRDefault="00EA67B7" w:rsidP="00EA67B7">
      <w:pPr>
        <w:shd w:val="clear" w:color="auto" w:fill="FFFFFF"/>
        <w:jc w:val="both"/>
        <w:rPr>
          <w:szCs w:val="28"/>
          <w:lang w:val="uk-UA"/>
        </w:rPr>
      </w:pPr>
    </w:p>
    <w:p w14:paraId="3B315C9A" w14:textId="7247E520" w:rsidR="00EA67B7" w:rsidRPr="008B5027" w:rsidRDefault="00EA67B7" w:rsidP="00EA67B7">
      <w:pPr>
        <w:shd w:val="clear" w:color="auto" w:fill="FFFFFF"/>
        <w:jc w:val="both"/>
        <w:rPr>
          <w:rFonts w:eastAsia="Times New Roman"/>
          <w:szCs w:val="28"/>
          <w:lang w:val="uk-UA"/>
        </w:rPr>
      </w:pPr>
      <w:r w:rsidRPr="008B5027">
        <w:rPr>
          <w:rFonts w:eastAsia="Times New Roman"/>
          <w:szCs w:val="28"/>
          <w:lang w:val="uk-UA"/>
        </w:rPr>
        <w:t xml:space="preserve">Як засвідчують результати численних зарубіжних та вітчизняних досліджень, </w:t>
      </w:r>
      <w:bookmarkStart w:id="54" w:name="_Hlk142154020"/>
      <w:r w:rsidRPr="008B5027">
        <w:rPr>
          <w:rFonts w:eastAsia="Times New Roman"/>
          <w:szCs w:val="28"/>
          <w:lang w:val="uk-UA"/>
        </w:rPr>
        <w:t>динаміка розвитку світового туризму прямо та опосередковано залежить від глобальних факторів впливу. Зокрема, обсяг міжнародних туристичних потоків безпосередньо пов’язаний з низкою глобальних безпекових факторів, що можуть загрожувати туристичній діяльності загалом та розвитку туристичної індустрії в конкретних країнах. До основних глобальних безпекових факторів впливу, які можуть негативно позначитись на розвитку туристичної індустрії, віднос</w:t>
      </w:r>
      <w:r w:rsidR="007D4F68" w:rsidRPr="008B5027">
        <w:rPr>
          <w:rFonts w:eastAsia="Times New Roman"/>
          <w:szCs w:val="28"/>
          <w:lang w:val="uk-UA"/>
        </w:rPr>
        <w:t>я</w:t>
      </w:r>
      <w:r w:rsidRPr="008B5027">
        <w:rPr>
          <w:rFonts w:eastAsia="Times New Roman"/>
          <w:szCs w:val="28"/>
          <w:lang w:val="uk-UA"/>
        </w:rPr>
        <w:t>ть: геополітичну нестабільність у країнах проживання та відпочинку туристів (політичні перевороти, терористичні атаки, військові конфлікти); виникнення епідемій та пандемій у країнах проживання та відпочинку туристів; негативні природно-екологічні ситуації в країнах відпочинку туристів; негативний загальноекономічний стан як у країнах проживання туристів, так і в країнах відпочинку</w:t>
      </w:r>
      <w:bookmarkEnd w:id="54"/>
      <w:r w:rsidR="007D4F68" w:rsidRPr="008B5027">
        <w:rPr>
          <w:rFonts w:eastAsia="Times New Roman"/>
          <w:szCs w:val="28"/>
          <w:lang w:val="uk-UA"/>
        </w:rPr>
        <w:t> [</w:t>
      </w:r>
      <w:r w:rsidR="007D4F68" w:rsidRPr="008B5027">
        <w:rPr>
          <w:szCs w:val="28"/>
          <w:lang w:val="uk-UA"/>
        </w:rPr>
        <w:t>5</w:t>
      </w:r>
      <w:r w:rsidRPr="008B5027">
        <w:rPr>
          <w:szCs w:val="28"/>
          <w:lang w:val="uk-UA"/>
        </w:rPr>
        <w:t xml:space="preserve">, </w:t>
      </w:r>
      <w:r w:rsidR="007D4F68" w:rsidRPr="008B5027">
        <w:rPr>
          <w:szCs w:val="28"/>
          <w:lang w:val="uk-UA"/>
        </w:rPr>
        <w:t>с</w:t>
      </w:r>
      <w:r w:rsidRPr="008B5027">
        <w:rPr>
          <w:szCs w:val="28"/>
          <w:lang w:val="uk-UA"/>
        </w:rPr>
        <w:t>. 142]</w:t>
      </w:r>
      <w:r w:rsidRPr="008B5027">
        <w:rPr>
          <w:rFonts w:eastAsia="Times New Roman"/>
          <w:szCs w:val="28"/>
          <w:lang w:val="uk-UA"/>
        </w:rPr>
        <w:t xml:space="preserve">. </w:t>
      </w:r>
    </w:p>
    <w:p w14:paraId="6FBA55D0" w14:textId="257BF7C4" w:rsidR="00EA67B7" w:rsidRPr="008B5027" w:rsidRDefault="00EA67B7" w:rsidP="00EA67B7">
      <w:pPr>
        <w:shd w:val="clear" w:color="auto" w:fill="FFFFFF"/>
        <w:jc w:val="both"/>
        <w:rPr>
          <w:rFonts w:eastAsia="Times New Roman"/>
          <w:szCs w:val="28"/>
          <w:lang w:val="uk-UA"/>
        </w:rPr>
      </w:pPr>
      <w:r w:rsidRPr="008B5027">
        <w:rPr>
          <w:szCs w:val="28"/>
          <w:lang w:val="uk-UA"/>
        </w:rPr>
        <w:t xml:space="preserve">Проблему чутливості туризму до криз (епідемії, тероризм, економічні кризи, війни), вплив </w:t>
      </w:r>
      <w:r w:rsidRPr="008B5027">
        <w:rPr>
          <w:rFonts w:eastAsia="Times New Roman"/>
          <w:szCs w:val="28"/>
          <w:lang w:val="uk-UA"/>
        </w:rPr>
        <w:t>безпекових факторів на розвиток туризму широко висвітлено у зарубіжних та вітчизняних наукових джерелах.</w:t>
      </w:r>
      <w:r w:rsidR="008B5027" w:rsidRPr="008B5027">
        <w:rPr>
          <w:rFonts w:eastAsia="Times New Roman"/>
          <w:szCs w:val="28"/>
          <w:lang w:val="uk-UA"/>
        </w:rPr>
        <w:t xml:space="preserve"> </w:t>
      </w:r>
      <w:r w:rsidRPr="008B5027">
        <w:rPr>
          <w:rFonts w:eastAsia="Times New Roman"/>
          <w:szCs w:val="28"/>
          <w:lang w:val="uk-UA"/>
        </w:rPr>
        <w:t xml:space="preserve">У контексті нашого дослідження важливе місце займають праці </w:t>
      </w:r>
      <w:r w:rsidRPr="008B5027">
        <w:rPr>
          <w:szCs w:val="28"/>
          <w:lang w:val="uk-UA"/>
        </w:rPr>
        <w:t>М. </w:t>
      </w:r>
      <w:proofErr w:type="spellStart"/>
      <w:r w:rsidRPr="008B5027">
        <w:rPr>
          <w:szCs w:val="28"/>
          <w:lang w:val="uk-UA"/>
        </w:rPr>
        <w:t>Метревелі</w:t>
      </w:r>
      <w:proofErr w:type="spellEnd"/>
      <w:r w:rsidRPr="008B5027">
        <w:rPr>
          <w:szCs w:val="28"/>
          <w:lang w:val="uk-UA"/>
        </w:rPr>
        <w:t xml:space="preserve"> та Д. </w:t>
      </w:r>
      <w:proofErr w:type="spellStart"/>
      <w:r w:rsidRPr="008B5027">
        <w:rPr>
          <w:szCs w:val="28"/>
          <w:lang w:val="uk-UA"/>
        </w:rPr>
        <w:t>Дж</w:t>
      </w:r>
      <w:proofErr w:type="spellEnd"/>
      <w:r w:rsidRPr="008B5027">
        <w:rPr>
          <w:szCs w:val="28"/>
          <w:lang w:val="uk-UA"/>
        </w:rPr>
        <w:t>. Тімоті</w:t>
      </w:r>
      <w:r w:rsidR="007D4F68" w:rsidRPr="008B5027">
        <w:rPr>
          <w:szCs w:val="28"/>
          <w:lang w:val="uk-UA"/>
        </w:rPr>
        <w:t> [105</w:t>
      </w:r>
      <w:r w:rsidRPr="008B5027">
        <w:rPr>
          <w:szCs w:val="28"/>
          <w:lang w:val="uk-UA"/>
        </w:rPr>
        <w:t>]</w:t>
      </w:r>
      <w:r w:rsidRPr="008B5027">
        <w:rPr>
          <w:rFonts w:eastAsia="Times New Roman"/>
          <w:szCs w:val="28"/>
          <w:lang w:val="uk-UA"/>
        </w:rPr>
        <w:t>, де висвітлено вплив війни 2008 р. в Грузії на туристичні ресурси та потоки в країні, І. </w:t>
      </w:r>
      <w:proofErr w:type="spellStart"/>
      <w:r w:rsidRPr="008B5027">
        <w:rPr>
          <w:rFonts w:eastAsia="Times New Roman"/>
          <w:szCs w:val="28"/>
          <w:lang w:val="uk-UA"/>
        </w:rPr>
        <w:t>Шамари</w:t>
      </w:r>
      <w:proofErr w:type="spellEnd"/>
      <w:r w:rsidRPr="008B5027">
        <w:rPr>
          <w:rFonts w:eastAsia="Times New Roman"/>
          <w:szCs w:val="28"/>
          <w:lang w:val="uk-UA"/>
        </w:rPr>
        <w:t xml:space="preserve"> та М. Савченка</w:t>
      </w:r>
      <w:r w:rsidR="007D4F68" w:rsidRPr="008B5027">
        <w:rPr>
          <w:rFonts w:eastAsia="Times New Roman"/>
          <w:szCs w:val="28"/>
          <w:lang w:val="uk-UA"/>
        </w:rPr>
        <w:t> [84</w:t>
      </w:r>
      <w:r w:rsidRPr="008B5027">
        <w:rPr>
          <w:rFonts w:eastAsia="Times New Roman"/>
          <w:szCs w:val="28"/>
          <w:lang w:val="uk-UA"/>
        </w:rPr>
        <w:t>], де відображено вплив політичної нестабільності та війни в Сирії на розвиток туризму в країнах Близького Сходу, дослідження Л. Ткачук, де розкрито механізми впливу глобальної геополітичної нестабільності на міжнародний туризм</w:t>
      </w:r>
      <w:r w:rsidR="007D4F68" w:rsidRPr="008B5027">
        <w:rPr>
          <w:rFonts w:eastAsia="Times New Roman"/>
          <w:szCs w:val="28"/>
          <w:lang w:val="uk-UA"/>
        </w:rPr>
        <w:t> [70</w:t>
      </w:r>
      <w:r w:rsidRPr="008B5027">
        <w:rPr>
          <w:rFonts w:eastAsia="Times New Roman"/>
          <w:szCs w:val="28"/>
          <w:lang w:val="uk-UA"/>
        </w:rPr>
        <w:t>], Є. Бортникова та Р. Олексенка</w:t>
      </w:r>
      <w:r w:rsidR="007D4F68" w:rsidRPr="008B5027">
        <w:rPr>
          <w:rFonts w:eastAsia="Times New Roman"/>
          <w:szCs w:val="28"/>
          <w:lang w:val="uk-UA"/>
        </w:rPr>
        <w:t> [</w:t>
      </w:r>
      <w:r w:rsidR="007D4F68" w:rsidRPr="008B5027">
        <w:rPr>
          <w:szCs w:val="28"/>
          <w:lang w:val="uk-UA"/>
        </w:rPr>
        <w:t>90</w:t>
      </w:r>
      <w:r w:rsidRPr="008B5027">
        <w:rPr>
          <w:rFonts w:eastAsia="Times New Roman"/>
          <w:szCs w:val="28"/>
          <w:lang w:val="uk-UA"/>
        </w:rPr>
        <w:t xml:space="preserve">], де в руслі сучасної кризової філософії розглядається криза туристичного сектору, спричинена пандемією Covid-19, </w:t>
      </w:r>
      <w:r w:rsidRPr="008B5027">
        <w:rPr>
          <w:rFonts w:eastAsia="Times New Roman"/>
          <w:szCs w:val="28"/>
          <w:lang w:val="uk-UA"/>
        </w:rPr>
        <w:lastRenderedPageBreak/>
        <w:t xml:space="preserve">та ін. Той слід у галузі туризму, особливо міжнародного, який залишила пандемія Covid-19 на початку 2020 р., висвітлено в дослідженнях </w:t>
      </w:r>
      <w:r w:rsidR="007D4F68" w:rsidRPr="008B5027">
        <w:rPr>
          <w:rFonts w:eastAsia="Times New Roman"/>
          <w:szCs w:val="28"/>
          <w:lang w:val="uk-UA"/>
        </w:rPr>
        <w:t xml:space="preserve">З. Атаманчук [3], </w:t>
      </w:r>
      <w:r w:rsidRPr="008B5027">
        <w:rPr>
          <w:rFonts w:eastAsia="Times New Roman"/>
          <w:szCs w:val="28"/>
          <w:lang w:val="uk-UA"/>
        </w:rPr>
        <w:t>М. </w:t>
      </w:r>
      <w:proofErr w:type="spellStart"/>
      <w:r w:rsidRPr="008B5027">
        <w:rPr>
          <w:rFonts w:eastAsia="Times New Roman"/>
          <w:szCs w:val="28"/>
          <w:lang w:val="uk-UA"/>
        </w:rPr>
        <w:t>Бігус</w:t>
      </w:r>
      <w:proofErr w:type="spellEnd"/>
      <w:r w:rsidRPr="008B5027">
        <w:rPr>
          <w:rFonts w:eastAsia="Times New Roman"/>
          <w:szCs w:val="28"/>
          <w:lang w:val="uk-UA"/>
        </w:rPr>
        <w:t>, Л. </w:t>
      </w:r>
      <w:proofErr w:type="spellStart"/>
      <w:r w:rsidRPr="008B5027">
        <w:rPr>
          <w:rFonts w:eastAsia="Times New Roman"/>
          <w:szCs w:val="28"/>
          <w:lang w:val="uk-UA"/>
        </w:rPr>
        <w:t>Гальків</w:t>
      </w:r>
      <w:proofErr w:type="spellEnd"/>
      <w:r w:rsidRPr="008B5027">
        <w:rPr>
          <w:rFonts w:eastAsia="Times New Roman"/>
          <w:szCs w:val="28"/>
          <w:lang w:val="uk-UA"/>
        </w:rPr>
        <w:t xml:space="preserve"> та П. </w:t>
      </w:r>
      <w:proofErr w:type="spellStart"/>
      <w:r w:rsidRPr="008B5027">
        <w:rPr>
          <w:rFonts w:eastAsia="Times New Roman"/>
          <w:szCs w:val="28"/>
          <w:lang w:val="uk-UA"/>
        </w:rPr>
        <w:t>Добушовського</w:t>
      </w:r>
      <w:proofErr w:type="spellEnd"/>
      <w:r w:rsidR="007D4F68" w:rsidRPr="008B5027">
        <w:rPr>
          <w:rFonts w:eastAsia="Times New Roman"/>
          <w:szCs w:val="28"/>
          <w:lang w:val="uk-UA"/>
        </w:rPr>
        <w:t> [7</w:t>
      </w:r>
      <w:r w:rsidRPr="008B5027">
        <w:rPr>
          <w:rFonts w:eastAsia="Times New Roman"/>
          <w:szCs w:val="28"/>
          <w:lang w:val="uk-UA"/>
        </w:rPr>
        <w:t>], С. </w:t>
      </w:r>
      <w:proofErr w:type="spellStart"/>
      <w:r w:rsidRPr="008B5027">
        <w:rPr>
          <w:rFonts w:eastAsia="Times New Roman"/>
          <w:szCs w:val="28"/>
          <w:lang w:val="uk-UA"/>
        </w:rPr>
        <w:t>Даниліної</w:t>
      </w:r>
      <w:proofErr w:type="spellEnd"/>
      <w:r w:rsidRPr="008B5027">
        <w:rPr>
          <w:rFonts w:eastAsia="Times New Roman"/>
          <w:szCs w:val="28"/>
          <w:lang w:val="uk-UA"/>
        </w:rPr>
        <w:t>, Г. </w:t>
      </w:r>
      <w:proofErr w:type="spellStart"/>
      <w:r w:rsidRPr="008B5027">
        <w:rPr>
          <w:rFonts w:eastAsia="Times New Roman"/>
          <w:szCs w:val="28"/>
          <w:lang w:val="uk-UA"/>
        </w:rPr>
        <w:t>Коцюрубенко</w:t>
      </w:r>
      <w:proofErr w:type="spellEnd"/>
      <w:r w:rsidRPr="008B5027">
        <w:rPr>
          <w:rFonts w:eastAsia="Times New Roman"/>
          <w:szCs w:val="28"/>
          <w:lang w:val="uk-UA"/>
        </w:rPr>
        <w:t xml:space="preserve"> та О. </w:t>
      </w:r>
      <w:proofErr w:type="spellStart"/>
      <w:r w:rsidRPr="008B5027">
        <w:rPr>
          <w:rFonts w:eastAsia="Times New Roman"/>
          <w:szCs w:val="28"/>
          <w:lang w:val="uk-UA"/>
        </w:rPr>
        <w:t>Шикіної</w:t>
      </w:r>
      <w:proofErr w:type="spellEnd"/>
      <w:r w:rsidR="007D4F68" w:rsidRPr="008B5027">
        <w:rPr>
          <w:rFonts w:eastAsia="Times New Roman"/>
          <w:szCs w:val="28"/>
          <w:lang w:val="uk-UA"/>
        </w:rPr>
        <w:t> [16</w:t>
      </w:r>
      <w:r w:rsidRPr="008B5027">
        <w:rPr>
          <w:rFonts w:eastAsia="Times New Roman"/>
          <w:szCs w:val="28"/>
          <w:lang w:val="uk-UA"/>
        </w:rPr>
        <w:t xml:space="preserve">], </w:t>
      </w:r>
      <w:r w:rsidR="007D4F68" w:rsidRPr="008B5027">
        <w:rPr>
          <w:rFonts w:eastAsia="Times New Roman"/>
          <w:szCs w:val="28"/>
          <w:lang w:val="uk-UA"/>
        </w:rPr>
        <w:t xml:space="preserve">Ю Демків і Т. Стукач [21], </w:t>
      </w:r>
      <w:r w:rsidRPr="008B5027">
        <w:rPr>
          <w:rFonts w:eastAsia="Times New Roman"/>
          <w:szCs w:val="28"/>
          <w:lang w:val="uk-UA"/>
        </w:rPr>
        <w:t>І. Панової</w:t>
      </w:r>
      <w:r w:rsidR="007D4F68" w:rsidRPr="008B5027">
        <w:rPr>
          <w:rFonts w:eastAsia="Times New Roman"/>
          <w:szCs w:val="28"/>
          <w:lang w:val="uk-UA"/>
        </w:rPr>
        <w:t> [49</w:t>
      </w:r>
      <w:r w:rsidRPr="008B5027">
        <w:rPr>
          <w:rFonts w:eastAsia="Times New Roman"/>
          <w:szCs w:val="28"/>
          <w:lang w:val="uk-UA"/>
        </w:rPr>
        <w:t>], І. </w:t>
      </w:r>
      <w:r w:rsidRPr="008B5027">
        <w:rPr>
          <w:szCs w:val="28"/>
          <w:lang w:val="uk-UA"/>
        </w:rPr>
        <w:t>Смирнов І. та О. </w:t>
      </w:r>
      <w:proofErr w:type="spellStart"/>
      <w:r w:rsidRPr="008B5027">
        <w:rPr>
          <w:szCs w:val="28"/>
          <w:lang w:val="uk-UA"/>
        </w:rPr>
        <w:t>Любіцева</w:t>
      </w:r>
      <w:proofErr w:type="spellEnd"/>
      <w:r w:rsidR="007D4F68" w:rsidRPr="008B5027">
        <w:rPr>
          <w:rFonts w:eastAsia="Times New Roman"/>
          <w:szCs w:val="28"/>
          <w:lang w:val="uk-UA"/>
        </w:rPr>
        <w:t> [</w:t>
      </w:r>
      <w:r w:rsidR="007D4F68" w:rsidRPr="008B5027">
        <w:rPr>
          <w:szCs w:val="28"/>
          <w:lang w:val="uk-UA"/>
        </w:rPr>
        <w:t>63</w:t>
      </w:r>
      <w:r w:rsidRPr="008B5027">
        <w:rPr>
          <w:rFonts w:eastAsia="Times New Roman"/>
          <w:szCs w:val="28"/>
          <w:lang w:val="uk-UA"/>
        </w:rPr>
        <w:t xml:space="preserve">], та ін. </w:t>
      </w:r>
    </w:p>
    <w:p w14:paraId="5A7AEC8B" w14:textId="0C88B777" w:rsidR="00EA67B7" w:rsidRPr="008B5027" w:rsidRDefault="00EA67B7" w:rsidP="00EA67B7">
      <w:pPr>
        <w:shd w:val="clear" w:color="auto" w:fill="FFFFFF"/>
        <w:jc w:val="both"/>
        <w:rPr>
          <w:szCs w:val="28"/>
          <w:lang w:val="uk-UA"/>
        </w:rPr>
      </w:pPr>
      <w:r w:rsidRPr="008B5027">
        <w:rPr>
          <w:szCs w:val="28"/>
          <w:lang w:val="uk-UA"/>
        </w:rPr>
        <w:t xml:space="preserve">Проблематика розвитку туризму в умовах військових конфліктів та повоєнного розвитку в різні часи розглядалася провідними іноземними науковцями. Зокрема, </w:t>
      </w:r>
      <w:r w:rsidRPr="008B5027">
        <w:rPr>
          <w:rFonts w:eastAsia="Times New Roman"/>
          <w:szCs w:val="28"/>
          <w:lang w:val="uk-UA"/>
        </w:rPr>
        <w:t>різним аспектам розвитку туризму в повоєнний час присвятили свої праці</w:t>
      </w:r>
      <w:r w:rsidRPr="008B5027">
        <w:rPr>
          <w:szCs w:val="28"/>
          <w:lang w:val="uk-UA"/>
        </w:rPr>
        <w:t xml:space="preserve"> Р. </w:t>
      </w:r>
      <w:proofErr w:type="spellStart"/>
      <w:r w:rsidRPr="008B5027">
        <w:rPr>
          <w:szCs w:val="28"/>
          <w:lang w:val="uk-UA"/>
        </w:rPr>
        <w:t>Батлер</w:t>
      </w:r>
      <w:proofErr w:type="spellEnd"/>
      <w:r w:rsidRPr="008B5027">
        <w:rPr>
          <w:szCs w:val="28"/>
          <w:lang w:val="uk-UA"/>
        </w:rPr>
        <w:t xml:space="preserve"> та В. </w:t>
      </w:r>
      <w:proofErr w:type="spellStart"/>
      <w:r w:rsidRPr="008B5027">
        <w:rPr>
          <w:szCs w:val="28"/>
          <w:lang w:val="uk-UA"/>
        </w:rPr>
        <w:t>Сунтікул</w:t>
      </w:r>
      <w:proofErr w:type="spellEnd"/>
      <w:r w:rsidR="007D4F68" w:rsidRPr="008B5027">
        <w:rPr>
          <w:szCs w:val="28"/>
          <w:lang w:val="uk-UA"/>
        </w:rPr>
        <w:t> [91</w:t>
      </w:r>
      <w:r w:rsidRPr="008B5027">
        <w:rPr>
          <w:szCs w:val="28"/>
          <w:lang w:val="uk-UA"/>
        </w:rPr>
        <w:t>], Л.-Е. </w:t>
      </w:r>
      <w:proofErr w:type="spellStart"/>
      <w:r w:rsidRPr="008B5027">
        <w:rPr>
          <w:szCs w:val="28"/>
          <w:lang w:val="uk-UA"/>
        </w:rPr>
        <w:t>Бленчард</w:t>
      </w:r>
      <w:proofErr w:type="spellEnd"/>
      <w:r w:rsidRPr="008B5027">
        <w:rPr>
          <w:szCs w:val="28"/>
          <w:lang w:val="uk-UA"/>
        </w:rPr>
        <w:t xml:space="preserve"> та Ф. Хіггінс-</w:t>
      </w:r>
      <w:proofErr w:type="spellStart"/>
      <w:r w:rsidRPr="008B5027">
        <w:rPr>
          <w:szCs w:val="28"/>
          <w:lang w:val="uk-UA"/>
        </w:rPr>
        <w:t>Деббіоль</w:t>
      </w:r>
      <w:proofErr w:type="spellEnd"/>
      <w:r w:rsidR="007D4F68" w:rsidRPr="008B5027">
        <w:rPr>
          <w:szCs w:val="28"/>
          <w:lang w:val="uk-UA"/>
        </w:rPr>
        <w:t> [88</w:t>
      </w:r>
      <w:r w:rsidRPr="008B5027">
        <w:rPr>
          <w:szCs w:val="28"/>
          <w:lang w:val="uk-UA"/>
        </w:rPr>
        <w:t xml:space="preserve">], </w:t>
      </w:r>
      <w:r w:rsidRPr="008B5027">
        <w:rPr>
          <w:rFonts w:eastAsia="Times New Roman"/>
          <w:szCs w:val="28"/>
          <w:lang w:val="uk-UA"/>
        </w:rPr>
        <w:t>К. </w:t>
      </w:r>
      <w:proofErr w:type="spellStart"/>
      <w:r w:rsidRPr="008B5027">
        <w:rPr>
          <w:rFonts w:eastAsia="Times New Roman"/>
          <w:szCs w:val="28"/>
          <w:lang w:val="uk-UA"/>
        </w:rPr>
        <w:t>Вебстер</w:t>
      </w:r>
      <w:proofErr w:type="spellEnd"/>
      <w:r w:rsidRPr="008B5027">
        <w:rPr>
          <w:rFonts w:eastAsia="Times New Roman"/>
          <w:szCs w:val="28"/>
          <w:lang w:val="uk-UA"/>
        </w:rPr>
        <w:t xml:space="preserve"> та С. Іванов</w:t>
      </w:r>
      <w:r w:rsidR="007D4F68" w:rsidRPr="008B5027">
        <w:rPr>
          <w:rFonts w:eastAsia="Times New Roman"/>
          <w:szCs w:val="28"/>
          <w:lang w:val="uk-UA"/>
        </w:rPr>
        <w:t> [117</w:t>
      </w:r>
      <w:r w:rsidRPr="008B5027">
        <w:rPr>
          <w:rFonts w:eastAsia="Times New Roman"/>
          <w:szCs w:val="28"/>
          <w:lang w:val="uk-UA"/>
        </w:rPr>
        <w:t xml:space="preserve">], </w:t>
      </w:r>
      <w:proofErr w:type="spellStart"/>
      <w:r w:rsidRPr="008B5027">
        <w:rPr>
          <w:szCs w:val="28"/>
          <w:lang w:val="uk-UA"/>
        </w:rPr>
        <w:t>Дж</w:t>
      </w:r>
      <w:proofErr w:type="spellEnd"/>
      <w:r w:rsidRPr="008B5027">
        <w:rPr>
          <w:szCs w:val="28"/>
          <w:lang w:val="uk-UA"/>
        </w:rPr>
        <w:t>. </w:t>
      </w:r>
      <w:proofErr w:type="spellStart"/>
      <w:r w:rsidRPr="008B5027">
        <w:rPr>
          <w:szCs w:val="28"/>
          <w:lang w:val="uk-UA"/>
        </w:rPr>
        <w:t>Джафарі</w:t>
      </w:r>
      <w:proofErr w:type="spellEnd"/>
      <w:r w:rsidR="007D4F68" w:rsidRPr="008B5027">
        <w:rPr>
          <w:szCs w:val="28"/>
          <w:lang w:val="uk-UA"/>
        </w:rPr>
        <w:t> [99</w:t>
      </w:r>
      <w:r w:rsidRPr="008B5027">
        <w:rPr>
          <w:szCs w:val="28"/>
          <w:lang w:val="uk-UA"/>
        </w:rPr>
        <w:t>], З. А. </w:t>
      </w:r>
      <w:proofErr w:type="spellStart"/>
      <w:r w:rsidRPr="008B5027">
        <w:rPr>
          <w:szCs w:val="28"/>
          <w:lang w:val="uk-UA"/>
        </w:rPr>
        <w:t>Кассуха</w:t>
      </w:r>
      <w:proofErr w:type="spellEnd"/>
      <w:r w:rsidR="007D4F68" w:rsidRPr="008B5027">
        <w:rPr>
          <w:szCs w:val="28"/>
          <w:lang w:val="uk-UA"/>
        </w:rPr>
        <w:t> [</w:t>
      </w:r>
      <w:r w:rsidR="007D4F68" w:rsidRPr="008B5027">
        <w:rPr>
          <w:rStyle w:val="familyname"/>
          <w:szCs w:val="28"/>
          <w:shd w:val="clear" w:color="auto" w:fill="FFFFFF"/>
          <w:lang w:val="uk-UA"/>
        </w:rPr>
        <w:t>100</w:t>
      </w:r>
      <w:r w:rsidRPr="008B5027">
        <w:rPr>
          <w:szCs w:val="28"/>
          <w:lang w:val="uk-UA"/>
        </w:rPr>
        <w:t>],</w:t>
      </w:r>
      <w:r w:rsidR="007D4F68" w:rsidRPr="008B5027">
        <w:rPr>
          <w:szCs w:val="28"/>
          <w:lang w:val="uk-UA"/>
        </w:rPr>
        <w:t xml:space="preserve"> </w:t>
      </w:r>
      <w:r w:rsidRPr="008B5027">
        <w:rPr>
          <w:szCs w:val="28"/>
          <w:lang w:val="uk-UA"/>
        </w:rPr>
        <w:t>А. М. </w:t>
      </w:r>
      <w:proofErr w:type="spellStart"/>
      <w:r w:rsidRPr="008B5027">
        <w:rPr>
          <w:szCs w:val="28"/>
          <w:lang w:val="uk-UA"/>
        </w:rPr>
        <w:t>Леонг</w:t>
      </w:r>
      <w:proofErr w:type="spellEnd"/>
      <w:r w:rsidR="007D4F68" w:rsidRPr="008B5027">
        <w:rPr>
          <w:szCs w:val="28"/>
          <w:lang w:val="uk-UA"/>
        </w:rPr>
        <w:t> [101</w:t>
      </w:r>
      <w:r w:rsidRPr="008B5027">
        <w:rPr>
          <w:szCs w:val="28"/>
          <w:lang w:val="uk-UA"/>
        </w:rPr>
        <w:t>], С. Литвин</w:t>
      </w:r>
      <w:r w:rsidR="007D4F68" w:rsidRPr="008B5027">
        <w:rPr>
          <w:szCs w:val="28"/>
          <w:lang w:val="uk-UA"/>
        </w:rPr>
        <w:t> [102</w:t>
      </w:r>
      <w:r w:rsidRPr="008B5027">
        <w:rPr>
          <w:szCs w:val="28"/>
          <w:lang w:val="uk-UA"/>
        </w:rPr>
        <w:t>], О. </w:t>
      </w:r>
      <w:proofErr w:type="spellStart"/>
      <w:r w:rsidRPr="008B5027">
        <w:rPr>
          <w:szCs w:val="28"/>
          <w:lang w:val="uk-UA"/>
        </w:rPr>
        <w:t>Муфаккір</w:t>
      </w:r>
      <w:proofErr w:type="spellEnd"/>
      <w:r w:rsidRPr="008B5027">
        <w:rPr>
          <w:szCs w:val="28"/>
          <w:lang w:val="uk-UA"/>
        </w:rPr>
        <w:t xml:space="preserve"> та </w:t>
      </w:r>
      <w:proofErr w:type="spellStart"/>
      <w:r w:rsidRPr="008B5027">
        <w:rPr>
          <w:szCs w:val="28"/>
          <w:lang w:val="uk-UA"/>
        </w:rPr>
        <w:t>Дж</w:t>
      </w:r>
      <w:proofErr w:type="spellEnd"/>
      <w:r w:rsidRPr="008B5027">
        <w:rPr>
          <w:szCs w:val="28"/>
          <w:lang w:val="uk-UA"/>
        </w:rPr>
        <w:t>. </w:t>
      </w:r>
      <w:proofErr w:type="spellStart"/>
      <w:r w:rsidRPr="008B5027">
        <w:rPr>
          <w:szCs w:val="28"/>
          <w:lang w:val="uk-UA"/>
        </w:rPr>
        <w:t>Келлі</w:t>
      </w:r>
      <w:proofErr w:type="spellEnd"/>
      <w:r w:rsidR="007D4F68" w:rsidRPr="008B5027">
        <w:rPr>
          <w:szCs w:val="28"/>
          <w:lang w:val="uk-UA"/>
        </w:rPr>
        <w:t> [106</w:t>
      </w:r>
      <w:r w:rsidRPr="008B5027">
        <w:rPr>
          <w:szCs w:val="28"/>
          <w:lang w:val="uk-UA"/>
        </w:rPr>
        <w:t>], Н. </w:t>
      </w:r>
      <w:proofErr w:type="spellStart"/>
      <w:r w:rsidRPr="008B5027">
        <w:rPr>
          <w:szCs w:val="28"/>
          <w:lang w:val="uk-UA"/>
        </w:rPr>
        <w:t>Салазар</w:t>
      </w:r>
      <w:proofErr w:type="spellEnd"/>
      <w:r w:rsidR="007D4F68" w:rsidRPr="008B5027">
        <w:rPr>
          <w:szCs w:val="28"/>
          <w:lang w:val="uk-UA"/>
        </w:rPr>
        <w:t> [109</w:t>
      </w:r>
      <w:r w:rsidRPr="008B5027">
        <w:rPr>
          <w:szCs w:val="28"/>
          <w:lang w:val="uk-UA"/>
        </w:rPr>
        <w:t>], М. Хані</w:t>
      </w:r>
      <w:r w:rsidR="007D4F68" w:rsidRPr="008B5027">
        <w:rPr>
          <w:szCs w:val="28"/>
          <w:lang w:val="uk-UA"/>
        </w:rPr>
        <w:t> [97</w:t>
      </w:r>
      <w:r w:rsidRPr="008B5027">
        <w:rPr>
          <w:szCs w:val="28"/>
          <w:lang w:val="uk-UA"/>
        </w:rPr>
        <w:t>], Ж. </w:t>
      </w:r>
      <w:proofErr w:type="spellStart"/>
      <w:r w:rsidRPr="008B5027">
        <w:rPr>
          <w:szCs w:val="28"/>
          <w:lang w:val="uk-UA"/>
        </w:rPr>
        <w:t>Хесслі</w:t>
      </w:r>
      <w:proofErr w:type="spellEnd"/>
      <w:r w:rsidR="007D4F68" w:rsidRPr="008B5027">
        <w:rPr>
          <w:szCs w:val="28"/>
          <w:lang w:val="uk-UA"/>
        </w:rPr>
        <w:t> [96</w:t>
      </w:r>
      <w:r w:rsidRPr="008B5027">
        <w:rPr>
          <w:szCs w:val="28"/>
          <w:lang w:val="uk-UA"/>
        </w:rPr>
        <w:t xml:space="preserve">] та ін. </w:t>
      </w:r>
      <w:r w:rsidRPr="008B5027">
        <w:rPr>
          <w:rFonts w:eastAsia="Times New Roman"/>
          <w:szCs w:val="28"/>
          <w:lang w:val="uk-UA"/>
        </w:rPr>
        <w:t>Предметом дослідження стали, зокрема: вплив воєн та конфліктів на розвиток туристичної сфери; створення нового туристично-рекреаційного потенціалу та розвиток нових видів туризму у п</w:t>
      </w:r>
      <w:r w:rsidR="008B5027" w:rsidRPr="008B5027">
        <w:rPr>
          <w:rFonts w:eastAsia="Times New Roman"/>
          <w:szCs w:val="28"/>
          <w:lang w:val="uk-UA"/>
        </w:rPr>
        <w:t>о</w:t>
      </w:r>
      <w:r w:rsidRPr="008B5027">
        <w:rPr>
          <w:rFonts w:eastAsia="Times New Roman"/>
          <w:szCs w:val="28"/>
          <w:lang w:val="uk-UA"/>
        </w:rPr>
        <w:t xml:space="preserve">воєнний період; шляхи відновлення та спрямування туристичної сфери у країнах, які постраждали від ведення бойових дій; </w:t>
      </w:r>
      <w:r w:rsidRPr="008B5027">
        <w:rPr>
          <w:szCs w:val="28"/>
          <w:lang w:val="uk-UA"/>
        </w:rPr>
        <w:t>державна підтримка підприємств туристичної галузі в умовах воєнного стану та післявоєнного відновлення; перспективи залучення іноземних туристів в умовах війни та в повоєнний час; управління розвитком туристичної сфери в умовах збройних конфліктів тощо.</w:t>
      </w:r>
    </w:p>
    <w:p w14:paraId="38D18490" w14:textId="31ACE6F0" w:rsidR="00EA67B7" w:rsidRPr="008B5027" w:rsidRDefault="00EA67B7" w:rsidP="00EA67B7">
      <w:pPr>
        <w:shd w:val="clear" w:color="auto" w:fill="FFFFFF"/>
        <w:jc w:val="both"/>
        <w:rPr>
          <w:szCs w:val="28"/>
          <w:lang w:val="uk-UA"/>
        </w:rPr>
      </w:pPr>
      <w:r w:rsidRPr="008B5027">
        <w:rPr>
          <w:rFonts w:eastAsia="Times New Roman"/>
          <w:szCs w:val="28"/>
          <w:lang w:val="uk-UA"/>
        </w:rPr>
        <w:t xml:space="preserve">Для вітчизняних </w:t>
      </w:r>
      <w:proofErr w:type="spellStart"/>
      <w:r w:rsidRPr="008B5027">
        <w:rPr>
          <w:rFonts w:eastAsia="Times New Roman"/>
          <w:szCs w:val="28"/>
          <w:lang w:val="uk-UA"/>
        </w:rPr>
        <w:t>туризмологів</w:t>
      </w:r>
      <w:proofErr w:type="spellEnd"/>
      <w:r w:rsidRPr="008B5027">
        <w:rPr>
          <w:rFonts w:eastAsia="Times New Roman"/>
          <w:szCs w:val="28"/>
          <w:lang w:val="uk-UA"/>
        </w:rPr>
        <w:t xml:space="preserve">-дослідників теми туризму в умовах війни та відновлення галузі в повоєнний час стали наскрізними. Зокрема, цим проблемам приділяли увагу </w:t>
      </w:r>
      <w:r w:rsidRPr="008B5027">
        <w:rPr>
          <w:szCs w:val="28"/>
          <w:lang w:val="uk-UA"/>
        </w:rPr>
        <w:t>Н. </w:t>
      </w:r>
      <w:proofErr w:type="spellStart"/>
      <w:r w:rsidRPr="008B5027">
        <w:rPr>
          <w:szCs w:val="28"/>
          <w:lang w:val="uk-UA"/>
        </w:rPr>
        <w:t>Аніпко</w:t>
      </w:r>
      <w:proofErr w:type="spellEnd"/>
      <w:r w:rsidRPr="008B5027">
        <w:rPr>
          <w:szCs w:val="28"/>
          <w:lang w:val="uk-UA"/>
        </w:rPr>
        <w:t xml:space="preserve"> та Н. Андрусяк</w:t>
      </w:r>
      <w:r w:rsidR="007D4F68" w:rsidRPr="008B5027">
        <w:rPr>
          <w:szCs w:val="28"/>
          <w:lang w:val="uk-UA"/>
        </w:rPr>
        <w:t> [</w:t>
      </w:r>
      <w:r w:rsidR="008B5027" w:rsidRPr="008B5027">
        <w:rPr>
          <w:szCs w:val="28"/>
          <w:lang w:val="uk-UA"/>
        </w:rPr>
        <w:t>2</w:t>
      </w:r>
      <w:r w:rsidRPr="008B5027">
        <w:rPr>
          <w:szCs w:val="28"/>
          <w:lang w:val="uk-UA"/>
        </w:rPr>
        <w:t xml:space="preserve">], </w:t>
      </w:r>
      <w:r w:rsidRPr="008B5027">
        <w:rPr>
          <w:rFonts w:eastAsia="Times New Roman"/>
          <w:szCs w:val="28"/>
          <w:lang w:val="uk-UA"/>
        </w:rPr>
        <w:t>Н. </w:t>
      </w:r>
      <w:r w:rsidRPr="008B5027">
        <w:rPr>
          <w:szCs w:val="28"/>
          <w:lang w:val="uk-UA"/>
        </w:rPr>
        <w:t>Барвінок</w:t>
      </w:r>
      <w:r w:rsidR="007D4F68" w:rsidRPr="008B5027">
        <w:rPr>
          <w:szCs w:val="28"/>
          <w:lang w:val="uk-UA"/>
        </w:rPr>
        <w:t> [</w:t>
      </w:r>
      <w:r w:rsidR="008B5027" w:rsidRPr="008B5027">
        <w:rPr>
          <w:szCs w:val="28"/>
          <w:lang w:val="uk-UA"/>
        </w:rPr>
        <w:t>5</w:t>
      </w:r>
      <w:r w:rsidRPr="008B5027">
        <w:rPr>
          <w:szCs w:val="28"/>
          <w:lang w:val="uk-UA"/>
        </w:rPr>
        <w:t xml:space="preserve">; </w:t>
      </w:r>
      <w:r w:rsidR="008B5027" w:rsidRPr="008B5027">
        <w:rPr>
          <w:szCs w:val="28"/>
          <w:lang w:val="uk-UA"/>
        </w:rPr>
        <w:t>6</w:t>
      </w:r>
      <w:r w:rsidRPr="008B5027">
        <w:rPr>
          <w:rFonts w:eastAsia="Times New Roman"/>
          <w:szCs w:val="28"/>
          <w:lang w:val="uk-UA"/>
        </w:rPr>
        <w:t>],</w:t>
      </w:r>
      <w:r w:rsidRPr="008B5027">
        <w:rPr>
          <w:szCs w:val="28"/>
          <w:lang w:val="uk-UA"/>
        </w:rPr>
        <w:t xml:space="preserve"> Г. </w:t>
      </w:r>
      <w:proofErr w:type="spellStart"/>
      <w:r w:rsidRPr="008B5027">
        <w:rPr>
          <w:szCs w:val="28"/>
          <w:lang w:val="uk-UA"/>
        </w:rPr>
        <w:t>Заячковська</w:t>
      </w:r>
      <w:proofErr w:type="spellEnd"/>
      <w:r w:rsidRPr="008B5027">
        <w:rPr>
          <w:szCs w:val="28"/>
          <w:lang w:val="uk-UA"/>
        </w:rPr>
        <w:t xml:space="preserve"> та А. </w:t>
      </w:r>
      <w:proofErr w:type="spellStart"/>
      <w:r w:rsidRPr="008B5027">
        <w:rPr>
          <w:szCs w:val="28"/>
          <w:lang w:val="uk-UA"/>
        </w:rPr>
        <w:t>Сікула</w:t>
      </w:r>
      <w:proofErr w:type="spellEnd"/>
      <w:r w:rsidR="007D4F68" w:rsidRPr="008B5027">
        <w:rPr>
          <w:szCs w:val="28"/>
          <w:lang w:val="uk-UA"/>
        </w:rPr>
        <w:t> [</w:t>
      </w:r>
      <w:r w:rsidR="008B5027" w:rsidRPr="008B5027">
        <w:rPr>
          <w:szCs w:val="28"/>
          <w:lang w:val="uk-UA"/>
        </w:rPr>
        <w:t>24</w:t>
      </w:r>
      <w:r w:rsidRPr="008B5027">
        <w:rPr>
          <w:szCs w:val="28"/>
          <w:lang w:val="uk-UA"/>
        </w:rPr>
        <w:t>], А. Козлова</w:t>
      </w:r>
      <w:r w:rsidR="007D4F68" w:rsidRPr="008B5027">
        <w:rPr>
          <w:szCs w:val="28"/>
          <w:lang w:val="uk-UA"/>
        </w:rPr>
        <w:t> [</w:t>
      </w:r>
      <w:r w:rsidR="008B5027" w:rsidRPr="008B5027">
        <w:rPr>
          <w:szCs w:val="28"/>
          <w:lang w:val="uk-UA"/>
        </w:rPr>
        <w:t>30</w:t>
      </w:r>
      <w:r w:rsidRPr="008B5027">
        <w:rPr>
          <w:szCs w:val="28"/>
          <w:lang w:val="uk-UA"/>
        </w:rPr>
        <w:t>], Л. Корчевська</w:t>
      </w:r>
      <w:r w:rsidR="007D4F68" w:rsidRPr="008B5027">
        <w:rPr>
          <w:szCs w:val="28"/>
          <w:lang w:val="uk-UA"/>
        </w:rPr>
        <w:t> [</w:t>
      </w:r>
      <w:r w:rsidR="008B5027" w:rsidRPr="008B5027">
        <w:rPr>
          <w:szCs w:val="28"/>
          <w:lang w:val="uk-UA"/>
        </w:rPr>
        <w:t>31</w:t>
      </w:r>
      <w:r w:rsidRPr="008B5027">
        <w:rPr>
          <w:szCs w:val="28"/>
          <w:lang w:val="uk-UA"/>
        </w:rPr>
        <w:t>] Т. </w:t>
      </w:r>
      <w:proofErr w:type="spellStart"/>
      <w:r w:rsidRPr="008B5027">
        <w:rPr>
          <w:szCs w:val="28"/>
          <w:lang w:val="uk-UA"/>
        </w:rPr>
        <w:t>Кукліна</w:t>
      </w:r>
      <w:proofErr w:type="spellEnd"/>
      <w:r w:rsidRPr="008B5027">
        <w:rPr>
          <w:szCs w:val="28"/>
          <w:lang w:val="uk-UA"/>
        </w:rPr>
        <w:t>, С. Цвілий та С. Журавльова</w:t>
      </w:r>
      <w:r w:rsidR="007D4F68" w:rsidRPr="008B5027">
        <w:rPr>
          <w:szCs w:val="28"/>
          <w:lang w:val="uk-UA"/>
        </w:rPr>
        <w:t> [</w:t>
      </w:r>
      <w:r w:rsidR="008B5027" w:rsidRPr="008B5027">
        <w:rPr>
          <w:szCs w:val="28"/>
          <w:lang w:val="uk-UA"/>
        </w:rPr>
        <w:t>32</w:t>
      </w:r>
      <w:r w:rsidRPr="008B5027">
        <w:rPr>
          <w:szCs w:val="28"/>
          <w:lang w:val="uk-UA"/>
        </w:rPr>
        <w:t xml:space="preserve">], </w:t>
      </w:r>
      <w:r w:rsidRPr="008B5027">
        <w:rPr>
          <w:rFonts w:eastAsia="Arial"/>
          <w:szCs w:val="28"/>
          <w:lang w:val="uk-UA"/>
        </w:rPr>
        <w:t>А. </w:t>
      </w:r>
      <w:proofErr w:type="spellStart"/>
      <w:r w:rsidRPr="008B5027">
        <w:rPr>
          <w:rFonts w:eastAsia="Arial"/>
          <w:szCs w:val="28"/>
          <w:lang w:val="uk-UA"/>
        </w:rPr>
        <w:t>Моца</w:t>
      </w:r>
      <w:proofErr w:type="spellEnd"/>
      <w:r w:rsidRPr="008B5027">
        <w:rPr>
          <w:rFonts w:eastAsia="Arial"/>
          <w:szCs w:val="28"/>
          <w:lang w:val="uk-UA"/>
        </w:rPr>
        <w:t>, С. Шевчук та Н. Середа</w:t>
      </w:r>
      <w:r w:rsidR="007D4F68" w:rsidRPr="008B5027">
        <w:rPr>
          <w:rFonts w:eastAsia="Arial"/>
          <w:szCs w:val="28"/>
          <w:lang w:val="uk-UA"/>
        </w:rPr>
        <w:t> [</w:t>
      </w:r>
      <w:r w:rsidR="008B5027" w:rsidRPr="008B5027">
        <w:rPr>
          <w:rFonts w:eastAsia="Arial"/>
          <w:szCs w:val="28"/>
          <w:lang w:val="uk-UA"/>
        </w:rPr>
        <w:t>41</w:t>
      </w:r>
      <w:r w:rsidRPr="008B5027">
        <w:rPr>
          <w:rFonts w:eastAsia="Times New Roman"/>
          <w:szCs w:val="28"/>
          <w:lang w:val="uk-UA"/>
        </w:rPr>
        <w:t xml:space="preserve">], </w:t>
      </w:r>
      <w:r w:rsidRPr="008B5027">
        <w:rPr>
          <w:szCs w:val="28"/>
          <w:lang w:val="uk-UA"/>
        </w:rPr>
        <w:t>Ю. </w:t>
      </w:r>
      <w:proofErr w:type="spellStart"/>
      <w:r w:rsidRPr="008B5027">
        <w:rPr>
          <w:szCs w:val="28"/>
          <w:lang w:val="uk-UA"/>
        </w:rPr>
        <w:t>Перегуда</w:t>
      </w:r>
      <w:proofErr w:type="spellEnd"/>
      <w:r w:rsidRPr="008B5027">
        <w:rPr>
          <w:szCs w:val="28"/>
          <w:lang w:val="uk-UA"/>
        </w:rPr>
        <w:t xml:space="preserve"> і М. </w:t>
      </w:r>
      <w:proofErr w:type="spellStart"/>
      <w:r w:rsidRPr="008B5027">
        <w:rPr>
          <w:szCs w:val="28"/>
          <w:lang w:val="uk-UA"/>
        </w:rPr>
        <w:t>Кривоберець</w:t>
      </w:r>
      <w:proofErr w:type="spellEnd"/>
      <w:r w:rsidR="007D4F68" w:rsidRPr="008B5027">
        <w:rPr>
          <w:szCs w:val="28"/>
          <w:lang w:val="uk-UA"/>
        </w:rPr>
        <w:t> [</w:t>
      </w:r>
      <w:r w:rsidR="008B5027" w:rsidRPr="008B5027">
        <w:rPr>
          <w:szCs w:val="28"/>
          <w:lang w:val="uk-UA"/>
        </w:rPr>
        <w:t>52</w:t>
      </w:r>
      <w:r w:rsidRPr="008B5027">
        <w:rPr>
          <w:szCs w:val="28"/>
          <w:lang w:val="uk-UA"/>
        </w:rPr>
        <w:t xml:space="preserve">] </w:t>
      </w:r>
      <w:r w:rsidRPr="008B5027">
        <w:rPr>
          <w:rFonts w:eastAsia="Times New Roman"/>
          <w:szCs w:val="28"/>
          <w:lang w:val="uk-UA"/>
        </w:rPr>
        <w:t xml:space="preserve">та ін. </w:t>
      </w:r>
    </w:p>
    <w:p w14:paraId="58D749A6" w14:textId="6E2D6012" w:rsidR="00EA67B7" w:rsidRPr="00366CCD" w:rsidRDefault="00EA67B7" w:rsidP="00EA67B7">
      <w:pPr>
        <w:jc w:val="both"/>
        <w:rPr>
          <w:szCs w:val="28"/>
          <w:lang w:val="uk-UA"/>
        </w:rPr>
      </w:pPr>
      <w:r w:rsidRPr="008B5027">
        <w:rPr>
          <w:szCs w:val="28"/>
          <w:lang w:val="uk-UA"/>
        </w:rPr>
        <w:t xml:space="preserve">Загалом, будь-які військові та політичні загострення становлять серйозну проблему для розвитку туризму. Це та міжнародна галузь, яка з кожним роком усе більше потерпає від терористичних актів і збройних </w:t>
      </w:r>
      <w:r w:rsidRPr="008B5027">
        <w:rPr>
          <w:szCs w:val="28"/>
          <w:lang w:val="uk-UA"/>
        </w:rPr>
        <w:lastRenderedPageBreak/>
        <w:t xml:space="preserve">конфліктів (атаки в аеропортах, готелях, </w:t>
      </w:r>
      <w:r w:rsidRPr="00366CCD">
        <w:rPr>
          <w:szCs w:val="28"/>
          <w:lang w:val="uk-UA"/>
        </w:rPr>
        <w:t>громадському транспорті тощо)</w:t>
      </w:r>
      <w:r w:rsidR="007D4F68" w:rsidRPr="00366CCD">
        <w:rPr>
          <w:szCs w:val="28"/>
          <w:lang w:val="uk-UA"/>
        </w:rPr>
        <w:t> [</w:t>
      </w:r>
      <w:r w:rsidR="00366CCD" w:rsidRPr="00366CCD">
        <w:rPr>
          <w:szCs w:val="28"/>
          <w:lang w:val="uk-UA"/>
        </w:rPr>
        <w:t>27</w:t>
      </w:r>
      <w:r w:rsidRPr="00366CCD">
        <w:rPr>
          <w:szCs w:val="28"/>
          <w:lang w:val="uk-UA"/>
        </w:rPr>
        <w:t>]. А у випадку серйозних військово-політичних загроз індустрія туризму не може існувати доти, поки не припиниться безлад. Дослідники О. </w:t>
      </w:r>
      <w:proofErr w:type="spellStart"/>
      <w:r w:rsidRPr="00366CCD">
        <w:rPr>
          <w:szCs w:val="28"/>
          <w:lang w:val="uk-UA"/>
        </w:rPr>
        <w:t>Носирєв</w:t>
      </w:r>
      <w:proofErr w:type="spellEnd"/>
      <w:r w:rsidRPr="00366CCD">
        <w:rPr>
          <w:szCs w:val="28"/>
          <w:lang w:val="uk-UA"/>
        </w:rPr>
        <w:t>, Т. </w:t>
      </w:r>
      <w:proofErr w:type="spellStart"/>
      <w:r w:rsidRPr="00366CCD">
        <w:rPr>
          <w:szCs w:val="28"/>
          <w:lang w:val="uk-UA"/>
        </w:rPr>
        <w:t>Деділова</w:t>
      </w:r>
      <w:proofErr w:type="spellEnd"/>
      <w:r w:rsidRPr="00366CCD">
        <w:rPr>
          <w:szCs w:val="28"/>
          <w:lang w:val="uk-UA"/>
        </w:rPr>
        <w:t xml:space="preserve"> та І. Токар виокремлюють такі негативні наслідки впливу збройних конфліктів на сферу туризму та гостинності: зниження рівня безпеки та захисту туристів; пошкодження/руйнування туристичної інфраструктури та/або туристичних об’єктів; міграція населення, в тому числі працівників туристичного сектору, як наслідок – брак кваліфікованих кадрів у сфері туризму та гостинності; згортання туристичних програм через перерозподіл фінансів на оборонну та соціальну сфери; погіршення туристичної привабливості країни; зменшення туристичних потоків та надходжень від бюджетів до туристичної сфери</w:t>
      </w:r>
      <w:r w:rsidR="007D4F68" w:rsidRPr="00366CCD">
        <w:rPr>
          <w:szCs w:val="28"/>
          <w:lang w:val="uk-UA"/>
        </w:rPr>
        <w:t> [</w:t>
      </w:r>
      <w:r w:rsidR="00366CCD" w:rsidRPr="00366CCD">
        <w:rPr>
          <w:szCs w:val="28"/>
          <w:lang w:val="uk-UA"/>
        </w:rPr>
        <w:t>44</w:t>
      </w:r>
      <w:r w:rsidRPr="00366CCD">
        <w:rPr>
          <w:szCs w:val="28"/>
          <w:lang w:val="uk-UA"/>
        </w:rPr>
        <w:t>, с. 57]. З означених причин промоція безпечних, безперешкодних та комфортних подорожей стала одним із пріоритетів UNWTO</w:t>
      </w:r>
      <w:r w:rsidR="007D4F68" w:rsidRPr="00366CCD">
        <w:rPr>
          <w:szCs w:val="28"/>
          <w:lang w:val="uk-UA"/>
        </w:rPr>
        <w:t> [</w:t>
      </w:r>
      <w:r w:rsidR="00366CCD" w:rsidRPr="00366CCD">
        <w:rPr>
          <w:szCs w:val="28"/>
          <w:lang w:val="uk-UA"/>
        </w:rPr>
        <w:t>119</w:t>
      </w:r>
      <w:r w:rsidRPr="00366CCD">
        <w:rPr>
          <w:szCs w:val="28"/>
          <w:lang w:val="uk-UA"/>
        </w:rPr>
        <w:t>].</w:t>
      </w:r>
    </w:p>
    <w:p w14:paraId="3C8F2640" w14:textId="79871ACD" w:rsidR="00EA67B7" w:rsidRPr="00366CCD" w:rsidRDefault="00EA67B7" w:rsidP="00EA67B7">
      <w:pPr>
        <w:shd w:val="clear" w:color="auto" w:fill="FFFFFF"/>
        <w:jc w:val="both"/>
        <w:rPr>
          <w:szCs w:val="28"/>
          <w:lang w:val="uk-UA"/>
        </w:rPr>
      </w:pPr>
      <w:r w:rsidRPr="00366CCD">
        <w:rPr>
          <w:szCs w:val="28"/>
          <w:lang w:val="uk-UA"/>
        </w:rPr>
        <w:t>Серйозним викликом для міжнародного туризму є тероризм. Уперше в історії рішення про боротьбу з тероризмом через певні міжнародні дії відбулося через Резолюцію 40/6 Генеральної Асамблеї Організації Об’єднаних Націй від 1 листопада 1985 р. Це стало поштовхом до широкого визнання чинних міжнародно-правових документів, спрямованих на боротьбу з тероризмом. Національні туристичні адміністрації, які усвідомлюють, що їм загрожує небезпека тероризму, що негативно впливає на туристичні потоки та індустрію туризму, можуть, таким чином, побачити свою роль у співпраці з іншими відповідними урядовими відомствами своїх країн з метою прийняття та реалізації зазначених документів</w:t>
      </w:r>
      <w:r w:rsidR="007D4F68" w:rsidRPr="00366CCD">
        <w:rPr>
          <w:szCs w:val="28"/>
          <w:lang w:val="uk-UA"/>
        </w:rPr>
        <w:t> [</w:t>
      </w:r>
      <w:r w:rsidR="00366CCD" w:rsidRPr="00366CCD">
        <w:rPr>
          <w:szCs w:val="28"/>
          <w:lang w:val="uk-UA"/>
        </w:rPr>
        <w:t>60</w:t>
      </w:r>
      <w:r w:rsidRPr="00366CCD">
        <w:rPr>
          <w:szCs w:val="28"/>
          <w:lang w:val="uk-UA"/>
        </w:rPr>
        <w:t xml:space="preserve">, с. 97]. За словами </w:t>
      </w:r>
      <w:bookmarkStart w:id="55" w:name="_Hlk141610894"/>
      <w:r w:rsidRPr="00366CCD">
        <w:rPr>
          <w:szCs w:val="28"/>
          <w:lang w:val="uk-UA"/>
        </w:rPr>
        <w:t xml:space="preserve">представника Європейської регіональної програми </w:t>
      </w:r>
      <w:r w:rsidR="00147EDF">
        <w:rPr>
          <w:szCs w:val="28"/>
          <w:lang w:val="uk-UA"/>
        </w:rPr>
        <w:t>ВТО</w:t>
      </w:r>
      <w:r w:rsidRPr="00366CCD">
        <w:rPr>
          <w:szCs w:val="28"/>
          <w:lang w:val="uk-UA"/>
        </w:rPr>
        <w:t xml:space="preserve"> Б</w:t>
      </w:r>
      <w:r w:rsidR="00147EDF">
        <w:rPr>
          <w:szCs w:val="28"/>
          <w:lang w:val="uk-UA"/>
        </w:rPr>
        <w:t>. </w:t>
      </w:r>
      <w:proofErr w:type="spellStart"/>
      <w:r w:rsidRPr="00366CCD">
        <w:rPr>
          <w:szCs w:val="28"/>
          <w:lang w:val="uk-UA"/>
        </w:rPr>
        <w:t>Джакелі</w:t>
      </w:r>
      <w:bookmarkEnd w:id="55"/>
      <w:proofErr w:type="spellEnd"/>
      <w:r w:rsidRPr="00366CCD">
        <w:rPr>
          <w:szCs w:val="28"/>
          <w:lang w:val="uk-UA"/>
        </w:rPr>
        <w:t>, терористичні акти, що відбувались в різних містах світу впродовж останнього десятиліття, спровокували побоювання, що на планеті взагалі немає безпечного місця для відпочинку</w:t>
      </w:r>
      <w:r w:rsidR="007D4F68" w:rsidRPr="00366CCD">
        <w:rPr>
          <w:szCs w:val="28"/>
          <w:lang w:val="uk-UA"/>
        </w:rPr>
        <w:t> [</w:t>
      </w:r>
      <w:r w:rsidR="00366CCD" w:rsidRPr="00366CCD">
        <w:rPr>
          <w:szCs w:val="28"/>
          <w:lang w:val="uk-UA"/>
        </w:rPr>
        <w:t>95</w:t>
      </w:r>
      <w:r w:rsidRPr="00366CCD">
        <w:rPr>
          <w:szCs w:val="28"/>
          <w:lang w:val="uk-UA"/>
        </w:rPr>
        <w:t>].</w:t>
      </w:r>
      <w:r w:rsidR="008B5027" w:rsidRPr="00366CCD">
        <w:rPr>
          <w:szCs w:val="28"/>
          <w:lang w:val="uk-UA"/>
        </w:rPr>
        <w:t xml:space="preserve"> </w:t>
      </w:r>
      <w:r w:rsidR="002B08BA">
        <w:rPr>
          <w:szCs w:val="28"/>
          <w:lang w:val="uk-UA"/>
        </w:rPr>
        <w:t xml:space="preserve"> </w:t>
      </w:r>
      <w:r w:rsidRPr="00366CCD">
        <w:rPr>
          <w:szCs w:val="28"/>
          <w:lang w:val="uk-UA"/>
        </w:rPr>
        <w:t xml:space="preserve">В інтерв’ю </w:t>
      </w:r>
      <w:proofErr w:type="spellStart"/>
      <w:r w:rsidRPr="00366CCD">
        <w:rPr>
          <w:szCs w:val="28"/>
          <w:lang w:val="uk-UA"/>
        </w:rPr>
        <w:t>Телару</w:t>
      </w:r>
      <w:proofErr w:type="spellEnd"/>
      <w:r w:rsidRPr="00366CCD">
        <w:rPr>
          <w:szCs w:val="28"/>
          <w:lang w:val="uk-UA"/>
        </w:rPr>
        <w:t xml:space="preserve"> </w:t>
      </w:r>
      <w:proofErr w:type="spellStart"/>
      <w:r w:rsidRPr="00366CCD">
        <w:rPr>
          <w:szCs w:val="28"/>
          <w:lang w:val="uk-UA"/>
        </w:rPr>
        <w:t>Гелантія</w:t>
      </w:r>
      <w:proofErr w:type="spellEnd"/>
      <w:r w:rsidRPr="00366CCD">
        <w:rPr>
          <w:szCs w:val="28"/>
          <w:lang w:val="uk-UA"/>
        </w:rPr>
        <w:t xml:space="preserve"> для </w:t>
      </w:r>
      <w:proofErr w:type="spellStart"/>
      <w:r w:rsidRPr="00366CCD">
        <w:rPr>
          <w:i/>
          <w:iCs/>
          <w:szCs w:val="28"/>
          <w:lang w:val="uk-UA"/>
        </w:rPr>
        <w:t>Forbes</w:t>
      </w:r>
      <w:proofErr w:type="spellEnd"/>
      <w:r w:rsidRPr="00366CCD">
        <w:rPr>
          <w:i/>
          <w:iCs/>
          <w:szCs w:val="28"/>
          <w:lang w:val="uk-UA"/>
        </w:rPr>
        <w:t xml:space="preserve"> </w:t>
      </w:r>
      <w:proofErr w:type="spellStart"/>
      <w:r w:rsidRPr="00366CCD">
        <w:rPr>
          <w:i/>
          <w:iCs/>
          <w:szCs w:val="28"/>
          <w:lang w:val="uk-UA"/>
        </w:rPr>
        <w:t>Georgia</w:t>
      </w:r>
      <w:proofErr w:type="spellEnd"/>
      <w:r w:rsidRPr="00366CCD">
        <w:rPr>
          <w:szCs w:val="28"/>
          <w:lang w:val="uk-UA"/>
        </w:rPr>
        <w:t xml:space="preserve"> від 2017 р. Б. </w:t>
      </w:r>
      <w:proofErr w:type="spellStart"/>
      <w:r w:rsidRPr="00366CCD">
        <w:rPr>
          <w:szCs w:val="28"/>
          <w:lang w:val="uk-UA"/>
        </w:rPr>
        <w:t>Джакелі</w:t>
      </w:r>
      <w:proofErr w:type="spellEnd"/>
      <w:r w:rsidRPr="00366CCD">
        <w:rPr>
          <w:szCs w:val="28"/>
          <w:lang w:val="uk-UA"/>
        </w:rPr>
        <w:t xml:space="preserve"> зауважив, що зростання масштабів терористичної діяльності навіть </w:t>
      </w:r>
      <w:r w:rsidRPr="00366CCD">
        <w:rPr>
          <w:szCs w:val="28"/>
          <w:lang w:val="uk-UA"/>
        </w:rPr>
        <w:lastRenderedPageBreak/>
        <w:t>призвело до зменшення потоків туристів до Західної Європи. Зокрема, в 2016 р. зростання міжнародного туризму в Німеччині становило лише 2% (насамперед завдяки діловим і професійним поїздкам), а кількість туристичних дестинацій зменшилася. Унаслідок терористичних актів у Парижі</w:t>
      </w:r>
      <w:r w:rsidR="00366CCD">
        <w:rPr>
          <w:szCs w:val="28"/>
          <w:lang w:val="uk-UA"/>
        </w:rPr>
        <w:t>,</w:t>
      </w:r>
      <w:r w:rsidRPr="00366CCD">
        <w:rPr>
          <w:szCs w:val="28"/>
          <w:lang w:val="uk-UA"/>
        </w:rPr>
        <w:t xml:space="preserve"> Ніцці </w:t>
      </w:r>
      <w:r w:rsidR="00366CCD" w:rsidRPr="00366CCD">
        <w:rPr>
          <w:szCs w:val="28"/>
          <w:lang w:val="uk-UA"/>
        </w:rPr>
        <w:t xml:space="preserve">та </w:t>
      </w:r>
      <w:r w:rsidRPr="00366CCD">
        <w:rPr>
          <w:szCs w:val="28"/>
          <w:lang w:val="uk-UA"/>
        </w:rPr>
        <w:t xml:space="preserve">кількість </w:t>
      </w:r>
      <w:r w:rsidR="00366CCD" w:rsidRPr="00366CCD">
        <w:rPr>
          <w:szCs w:val="28"/>
          <w:lang w:val="uk-UA"/>
        </w:rPr>
        <w:t xml:space="preserve">Брюсселі </w:t>
      </w:r>
      <w:r w:rsidRPr="00366CCD">
        <w:rPr>
          <w:szCs w:val="28"/>
          <w:lang w:val="uk-UA"/>
        </w:rPr>
        <w:t xml:space="preserve">іноземних Франції туристів зменшилась на 4%, а </w:t>
      </w:r>
      <w:r w:rsidR="00366CCD">
        <w:rPr>
          <w:szCs w:val="28"/>
          <w:lang w:val="uk-UA"/>
        </w:rPr>
        <w:t>в</w:t>
      </w:r>
      <w:r w:rsidRPr="00366CCD">
        <w:rPr>
          <w:szCs w:val="28"/>
          <w:lang w:val="uk-UA"/>
        </w:rPr>
        <w:t xml:space="preserve"> Бельгії</w:t>
      </w:r>
      <w:r w:rsidR="00366CCD">
        <w:rPr>
          <w:szCs w:val="28"/>
          <w:lang w:val="uk-UA"/>
        </w:rPr>
        <w:t> –</w:t>
      </w:r>
      <w:r w:rsidRPr="00366CCD">
        <w:rPr>
          <w:szCs w:val="28"/>
          <w:lang w:val="uk-UA"/>
        </w:rPr>
        <w:t xml:space="preserve"> на 13%. Зростання кількості терактів в </w:t>
      </w:r>
      <w:proofErr w:type="spellStart"/>
      <w:r w:rsidRPr="00366CCD">
        <w:rPr>
          <w:szCs w:val="28"/>
          <w:lang w:val="uk-UA"/>
        </w:rPr>
        <w:t>Каїрі</w:t>
      </w:r>
      <w:proofErr w:type="spellEnd"/>
      <w:r w:rsidRPr="00366CCD">
        <w:rPr>
          <w:szCs w:val="28"/>
          <w:lang w:val="uk-UA"/>
        </w:rPr>
        <w:t xml:space="preserve"> та інших містах Єгипту призвело до 42%-</w:t>
      </w:r>
      <w:proofErr w:type="spellStart"/>
      <w:r w:rsidRPr="00366CCD">
        <w:rPr>
          <w:szCs w:val="28"/>
          <w:lang w:val="uk-UA"/>
        </w:rPr>
        <w:t>вого</w:t>
      </w:r>
      <w:proofErr w:type="spellEnd"/>
      <w:r w:rsidRPr="00366CCD">
        <w:rPr>
          <w:szCs w:val="28"/>
          <w:lang w:val="uk-UA"/>
        </w:rPr>
        <w:t xml:space="preserve"> зменшення кількості туристів</w:t>
      </w:r>
      <w:bookmarkStart w:id="56" w:name="_Hlk141609317"/>
      <w:r w:rsidRPr="00366CCD">
        <w:rPr>
          <w:szCs w:val="28"/>
          <w:lang w:val="uk-UA"/>
        </w:rPr>
        <w:t xml:space="preserve">. </w:t>
      </w:r>
      <w:bookmarkEnd w:id="56"/>
      <w:r w:rsidRPr="00366CCD">
        <w:rPr>
          <w:szCs w:val="28"/>
          <w:lang w:val="uk-UA"/>
        </w:rPr>
        <w:t>Масові повстання, заворушення та терористичні акти</w:t>
      </w:r>
      <w:r w:rsidR="00366CCD">
        <w:rPr>
          <w:szCs w:val="28"/>
          <w:lang w:val="uk-UA"/>
        </w:rPr>
        <w:t xml:space="preserve"> у</w:t>
      </w:r>
      <w:r w:rsidRPr="00366CCD">
        <w:rPr>
          <w:szCs w:val="28"/>
          <w:lang w:val="uk-UA"/>
        </w:rPr>
        <w:t xml:space="preserve"> Стамбулі та інших містах Туреччини повністю змінили сприйняття країни як безпечного туристичного напряму та значно зменшили рівень заповнюваності готелів</w:t>
      </w:r>
      <w:r w:rsidR="007D4F68" w:rsidRPr="00366CCD">
        <w:rPr>
          <w:szCs w:val="28"/>
          <w:lang w:val="uk-UA"/>
        </w:rPr>
        <w:t> [</w:t>
      </w:r>
      <w:r w:rsidR="00366CCD" w:rsidRPr="00366CCD">
        <w:rPr>
          <w:szCs w:val="28"/>
          <w:lang w:val="uk-UA"/>
        </w:rPr>
        <w:t>95</w:t>
      </w:r>
      <w:r w:rsidRPr="00366CCD">
        <w:rPr>
          <w:szCs w:val="28"/>
          <w:lang w:val="uk-UA"/>
        </w:rPr>
        <w:t xml:space="preserve">]. </w:t>
      </w:r>
    </w:p>
    <w:p w14:paraId="5ABB2C0E" w14:textId="1F59B213" w:rsidR="00EA67B7" w:rsidRPr="008B5027" w:rsidRDefault="00EA67B7" w:rsidP="00EA67B7">
      <w:pPr>
        <w:shd w:val="clear" w:color="auto" w:fill="FFFFFF"/>
        <w:jc w:val="both"/>
        <w:rPr>
          <w:szCs w:val="28"/>
          <w:lang w:val="uk-UA"/>
        </w:rPr>
      </w:pPr>
      <w:r w:rsidRPr="00366CCD">
        <w:rPr>
          <w:rFonts w:eastAsia="Times New Roman"/>
          <w:szCs w:val="28"/>
          <w:lang w:val="uk-UA"/>
        </w:rPr>
        <w:t>У 2020 р. світовий туризм зіткнувся з серйозним викликом у своєму розвитку – важкою кризою</w:t>
      </w:r>
      <w:r w:rsidRPr="008B5027">
        <w:rPr>
          <w:rFonts w:eastAsia="Times New Roman"/>
          <w:szCs w:val="28"/>
          <w:lang w:val="uk-UA"/>
        </w:rPr>
        <w:t xml:space="preserve">, пов’язаною із появою та поширенням нового небезпечного вірусу COVID-19 по всій планеті. Складність ситуації полягала в тому, що пандемією COVID-19 було багаторазово поглиблено затяжну загальноєвропейську соціокультурну кризу, що зачепила всі сфери соціального життя – політичну, економічну, виробничу, власне соціальну й культурну. Такий стан справ закономірно ускладнив </w:t>
      </w:r>
      <w:r w:rsidRPr="00366CCD">
        <w:rPr>
          <w:rFonts w:eastAsia="Times New Roman"/>
          <w:szCs w:val="28"/>
          <w:lang w:val="uk-UA"/>
        </w:rPr>
        <w:t>усі галузі міжнародних зносин, насамперед вдаривши по міжнародному туризму, адже внаслідок пандемії «багато країн сховалися за своїми кордонами у відповідь на смертельний коронавірус і підняли підйомний міст»</w:t>
      </w:r>
      <w:r w:rsidR="007D4F68" w:rsidRPr="00366CCD">
        <w:rPr>
          <w:rFonts w:eastAsia="Times New Roman"/>
          <w:szCs w:val="28"/>
          <w:lang w:val="uk-UA"/>
        </w:rPr>
        <w:t> [</w:t>
      </w:r>
      <w:r w:rsidR="00366CCD" w:rsidRPr="00366CCD">
        <w:rPr>
          <w:szCs w:val="28"/>
          <w:lang w:val="uk-UA"/>
        </w:rPr>
        <w:t>113</w:t>
      </w:r>
      <w:r w:rsidRPr="00366CCD">
        <w:rPr>
          <w:rFonts w:eastAsia="Times New Roman"/>
          <w:szCs w:val="28"/>
          <w:lang w:val="uk-UA"/>
        </w:rPr>
        <w:t xml:space="preserve">]. </w:t>
      </w:r>
      <w:r w:rsidRPr="00366CCD">
        <w:rPr>
          <w:szCs w:val="28"/>
          <w:lang w:val="uk-UA"/>
        </w:rPr>
        <w:t xml:space="preserve">Упродовж тривалого часу в багатьох країнах підтримувався режим самоізоляції, закрились кордони, </w:t>
      </w:r>
      <w:r w:rsidRPr="00366CCD">
        <w:rPr>
          <w:rFonts w:eastAsia="Times New Roman"/>
          <w:szCs w:val="28"/>
          <w:lang w:val="uk-UA"/>
        </w:rPr>
        <w:t>зупинилося авіаційне та залізничне сполучення,</w:t>
      </w:r>
      <w:r w:rsidRPr="00366CCD">
        <w:rPr>
          <w:szCs w:val="28"/>
          <w:lang w:val="uk-UA"/>
        </w:rPr>
        <w:t> – уперше з часів Другої світової війни туристична індустрія відчула таку важку</w:t>
      </w:r>
      <w:r w:rsidRPr="008B5027">
        <w:rPr>
          <w:szCs w:val="28"/>
          <w:lang w:val="uk-UA"/>
        </w:rPr>
        <w:t xml:space="preserve"> кризу. </w:t>
      </w:r>
    </w:p>
    <w:p w14:paraId="599607E0" w14:textId="65CD11D3" w:rsidR="00EA67B7" w:rsidRPr="00366CCD" w:rsidRDefault="00EA67B7" w:rsidP="00EA67B7">
      <w:pPr>
        <w:shd w:val="clear" w:color="auto" w:fill="FFFFFF"/>
        <w:jc w:val="both"/>
        <w:rPr>
          <w:rFonts w:eastAsia="Times New Roman"/>
          <w:szCs w:val="28"/>
          <w:lang w:val="uk-UA"/>
        </w:rPr>
      </w:pPr>
      <w:r w:rsidRPr="008B5027">
        <w:rPr>
          <w:rFonts w:eastAsia="Times New Roman"/>
          <w:szCs w:val="28"/>
          <w:lang w:val="uk-UA"/>
        </w:rPr>
        <w:t xml:space="preserve">Загальновідомо, що туризм – високоприбуткова сфера економічної діяльності. Внесок індустрії туризму світовий ВВП у 2020 р становив 4,7 трлн доларів. У багатьох країнах та регіонах світу він виступає в ролі каталізатора соціально-економічного розвитку через стимулювання розвитку інших секторів економіки: транспортування, сфери громадського харчування тощо. У 2019–2020 рр., коли індустрія туризму по всьому світу зіткнулася з </w:t>
      </w:r>
      <w:r w:rsidRPr="008B5027">
        <w:rPr>
          <w:rFonts w:eastAsia="Times New Roman"/>
          <w:szCs w:val="28"/>
          <w:lang w:val="uk-UA"/>
        </w:rPr>
        <w:lastRenderedPageBreak/>
        <w:t xml:space="preserve">серйозним викликом у своєму розвитку – важкою кризою, пов'язаною зі стрімким поширенням COVID-2019, – пандемія коронавірусу, згідно з дослідженням Всесвітньої ради з туризму та подорожей (WTTC) навесні 2020 р., щодня стала скорочувати до мільйона робочих місць у світовому туризмі. Така ситуація склалася у зв’язку з упровадженням запобіжних заходів, які полягали насамперед у введенні політики соціального дистанціювання, аж до повної або часткової ізоляції уражених територій. Це суттєво обмежувало мобільність людей по всьому </w:t>
      </w:r>
      <w:r w:rsidRPr="00366CCD">
        <w:rPr>
          <w:rFonts w:eastAsia="Times New Roman"/>
          <w:szCs w:val="28"/>
          <w:lang w:val="uk-UA"/>
        </w:rPr>
        <w:t>світу та на території України, що спричинило утруднення міжнародного руху туристів та мало суттєвий вплив на діяльність туристичної індустрії</w:t>
      </w:r>
      <w:r w:rsidR="007D4F68" w:rsidRPr="00366CCD">
        <w:rPr>
          <w:rFonts w:eastAsia="Times New Roman"/>
          <w:szCs w:val="28"/>
          <w:lang w:val="uk-UA"/>
        </w:rPr>
        <w:t> [</w:t>
      </w:r>
      <w:r w:rsidR="00366CCD" w:rsidRPr="00366CCD">
        <w:rPr>
          <w:szCs w:val="28"/>
          <w:lang w:val="uk-UA"/>
        </w:rPr>
        <w:t>60</w:t>
      </w:r>
      <w:r w:rsidRPr="00366CCD">
        <w:rPr>
          <w:szCs w:val="28"/>
          <w:lang w:val="uk-UA"/>
        </w:rPr>
        <w:t>, с. 145</w:t>
      </w:r>
      <w:r w:rsidRPr="00366CCD">
        <w:rPr>
          <w:rFonts w:eastAsia="Times New Roman"/>
          <w:szCs w:val="28"/>
          <w:lang w:val="uk-UA"/>
        </w:rPr>
        <w:t>].</w:t>
      </w:r>
    </w:p>
    <w:p w14:paraId="6BB900B4" w14:textId="0C83B932" w:rsidR="00EA67B7" w:rsidRPr="00147EDF" w:rsidRDefault="00EA67B7" w:rsidP="00EA67B7">
      <w:pPr>
        <w:shd w:val="clear" w:color="auto" w:fill="FFFFFF"/>
        <w:jc w:val="both"/>
        <w:rPr>
          <w:rFonts w:eastAsia="Times New Roman"/>
          <w:szCs w:val="28"/>
          <w:lang w:val="uk-UA"/>
        </w:rPr>
      </w:pPr>
      <w:r w:rsidRPr="00366CCD">
        <w:rPr>
          <w:rFonts w:eastAsia="Times New Roman"/>
          <w:szCs w:val="28"/>
          <w:lang w:val="uk-UA"/>
        </w:rPr>
        <w:t>Пандемія COVID-19 спричинила до катастрофічних</w:t>
      </w:r>
      <w:r w:rsidRPr="008B5027">
        <w:rPr>
          <w:rFonts w:eastAsia="Times New Roman"/>
          <w:szCs w:val="28"/>
          <w:lang w:val="uk-UA"/>
        </w:rPr>
        <w:t xml:space="preserve"> втрат у сфері туризму у глобальному масштабі. Відомо, зокрема, що потоки міжнародних туристів у 2020 р. зменшилися на 74%, порівняно з 2019 р., через широко розповсюджені обмеження на подорожі та значне падіння попиту на них. Колапс міжнародних подорожей спричинив до втрат в експортних доходах у розмірі 1,3 трлн </w:t>
      </w:r>
      <w:proofErr w:type="spellStart"/>
      <w:r w:rsidRPr="008B5027">
        <w:rPr>
          <w:rFonts w:eastAsia="Times New Roman"/>
          <w:szCs w:val="28"/>
          <w:lang w:val="uk-UA"/>
        </w:rPr>
        <w:t>дол</w:t>
      </w:r>
      <w:proofErr w:type="spellEnd"/>
      <w:r w:rsidR="00147EDF">
        <w:rPr>
          <w:rFonts w:eastAsia="Times New Roman"/>
          <w:szCs w:val="28"/>
          <w:lang w:val="uk-UA"/>
        </w:rPr>
        <w:t>.</w:t>
      </w:r>
      <w:r w:rsidRPr="008B5027">
        <w:rPr>
          <w:rFonts w:eastAsia="Times New Roman"/>
          <w:szCs w:val="28"/>
          <w:lang w:val="uk-UA"/>
        </w:rPr>
        <w:t xml:space="preserve"> США, що у понад 11 разів перевищувало втрати, зафіксовані під час світової економічної кризи 2009 р. За даними UNWTO, кількість міжнародних </w:t>
      </w:r>
      <w:proofErr w:type="spellStart"/>
      <w:r w:rsidRPr="008B5027">
        <w:rPr>
          <w:rFonts w:eastAsia="Times New Roman"/>
          <w:szCs w:val="28"/>
          <w:lang w:val="uk-UA"/>
        </w:rPr>
        <w:t>прибуттів</w:t>
      </w:r>
      <w:proofErr w:type="spellEnd"/>
      <w:r w:rsidRPr="008B5027">
        <w:rPr>
          <w:rFonts w:eastAsia="Times New Roman"/>
          <w:szCs w:val="28"/>
          <w:lang w:val="uk-UA"/>
        </w:rPr>
        <w:t xml:space="preserve"> </w:t>
      </w:r>
      <w:r w:rsidR="00147EDF">
        <w:rPr>
          <w:rFonts w:eastAsia="Times New Roman"/>
          <w:szCs w:val="28"/>
          <w:lang w:val="uk-UA"/>
        </w:rPr>
        <w:t>за</w:t>
      </w:r>
      <w:r w:rsidRPr="008B5027">
        <w:rPr>
          <w:rFonts w:eastAsia="Times New Roman"/>
          <w:szCs w:val="28"/>
          <w:lang w:val="uk-UA"/>
        </w:rPr>
        <w:t xml:space="preserve"> 2020 р. зменшилася на 70–75%. Глобальний туризм повернувся до рівня 30-річної давності, туристичні потоки зменшилися на 1 млрд осіб, а втрати склали майже 1,1 трлн </w:t>
      </w:r>
      <w:proofErr w:type="spellStart"/>
      <w:r w:rsidRPr="008B5027">
        <w:rPr>
          <w:rFonts w:eastAsia="Times New Roman"/>
          <w:szCs w:val="28"/>
          <w:lang w:val="uk-UA"/>
        </w:rPr>
        <w:t>дол</w:t>
      </w:r>
      <w:proofErr w:type="spellEnd"/>
      <w:r w:rsidR="00147EDF">
        <w:rPr>
          <w:rFonts w:eastAsia="Times New Roman"/>
          <w:szCs w:val="28"/>
          <w:lang w:val="uk-UA"/>
        </w:rPr>
        <w:t>.</w:t>
      </w:r>
      <w:r w:rsidRPr="008B5027">
        <w:rPr>
          <w:rFonts w:eastAsia="Times New Roman"/>
          <w:szCs w:val="28"/>
          <w:lang w:val="uk-UA"/>
        </w:rPr>
        <w:t xml:space="preserve"> США. Це </w:t>
      </w:r>
      <w:r w:rsidRPr="00147EDF">
        <w:rPr>
          <w:rFonts w:eastAsia="Times New Roman"/>
          <w:szCs w:val="28"/>
          <w:lang w:val="uk-UA"/>
        </w:rPr>
        <w:t xml:space="preserve">масове падіння туризму внаслідок пандемії призвело до економічних втрат світового ВВП на 2 трлн </w:t>
      </w:r>
      <w:proofErr w:type="spellStart"/>
      <w:r w:rsidRPr="00147EDF">
        <w:rPr>
          <w:rFonts w:eastAsia="Times New Roman"/>
          <w:szCs w:val="28"/>
          <w:lang w:val="uk-UA"/>
        </w:rPr>
        <w:t>дол</w:t>
      </w:r>
      <w:proofErr w:type="spellEnd"/>
      <w:r w:rsidR="00147EDF">
        <w:rPr>
          <w:rFonts w:eastAsia="Times New Roman"/>
          <w:szCs w:val="28"/>
          <w:lang w:val="uk-UA"/>
        </w:rPr>
        <w:t>.</w:t>
      </w:r>
      <w:r w:rsidR="007D4F68" w:rsidRPr="00147EDF">
        <w:rPr>
          <w:rFonts w:eastAsia="Times New Roman"/>
          <w:szCs w:val="28"/>
          <w:lang w:val="uk-UA"/>
        </w:rPr>
        <w:t> [</w:t>
      </w:r>
      <w:r w:rsidR="00147EDF" w:rsidRPr="00147EDF">
        <w:rPr>
          <w:rFonts w:eastAsia="Times New Roman"/>
          <w:szCs w:val="28"/>
          <w:lang w:val="uk-UA"/>
        </w:rPr>
        <w:t>29</w:t>
      </w:r>
      <w:r w:rsidRPr="00147EDF">
        <w:rPr>
          <w:rFonts w:eastAsia="Times New Roman"/>
          <w:szCs w:val="28"/>
          <w:lang w:val="uk-UA"/>
        </w:rPr>
        <w:t xml:space="preserve">, с. 28; </w:t>
      </w:r>
      <w:r w:rsidR="00147EDF" w:rsidRPr="00147EDF">
        <w:rPr>
          <w:szCs w:val="28"/>
          <w:shd w:val="clear" w:color="auto" w:fill="FFFFFF"/>
          <w:lang w:val="uk-UA"/>
        </w:rPr>
        <w:t>82</w:t>
      </w:r>
      <w:r w:rsidRPr="00147EDF">
        <w:rPr>
          <w:szCs w:val="28"/>
          <w:shd w:val="clear" w:color="auto" w:fill="FFFFFF"/>
          <w:lang w:val="uk-UA"/>
        </w:rPr>
        <w:t>, с. 73–74</w:t>
      </w:r>
      <w:r w:rsidRPr="00147EDF">
        <w:rPr>
          <w:rFonts w:eastAsia="Times New Roman"/>
          <w:szCs w:val="28"/>
          <w:lang w:val="uk-UA"/>
        </w:rPr>
        <w:t>].</w:t>
      </w:r>
    </w:p>
    <w:p w14:paraId="335CDB8C" w14:textId="7910FACA" w:rsidR="00EA67B7" w:rsidRPr="008B5027" w:rsidRDefault="00EA67B7" w:rsidP="00EA67B7">
      <w:pPr>
        <w:shd w:val="clear" w:color="auto" w:fill="FFFFFF"/>
        <w:jc w:val="both"/>
        <w:rPr>
          <w:szCs w:val="28"/>
          <w:lang w:val="uk-UA"/>
        </w:rPr>
      </w:pPr>
      <w:r w:rsidRPr="00147EDF">
        <w:rPr>
          <w:rFonts w:eastAsia="Times New Roman"/>
          <w:szCs w:val="28"/>
          <w:lang w:val="uk-UA"/>
        </w:rPr>
        <w:t xml:space="preserve">Утім, у кінці 2021 – на початку 2022 рр. позначилася тенденція на відновлення цієї галузі. </w:t>
      </w:r>
      <w:r w:rsidRPr="00147EDF">
        <w:rPr>
          <w:szCs w:val="28"/>
          <w:lang w:val="uk-UA"/>
        </w:rPr>
        <w:t>І вже в</w:t>
      </w:r>
      <w:r w:rsidRPr="00147EDF">
        <w:rPr>
          <w:rFonts w:eastAsia="Times New Roman"/>
          <w:szCs w:val="28"/>
          <w:lang w:val="uk-UA"/>
        </w:rPr>
        <w:t xml:space="preserve"> січні 2022</w:t>
      </w:r>
      <w:r w:rsidRPr="008B5027">
        <w:rPr>
          <w:rFonts w:eastAsia="Times New Roman"/>
          <w:szCs w:val="28"/>
          <w:lang w:val="uk-UA"/>
        </w:rPr>
        <w:t xml:space="preserve"> р. було зафіксоване стрімке зростання туристичного потоку порівняно з 2021 р. У Європі сектор туризму зріс майже на 200%, у Північній та Південній Америці – на 97%, на Близькому </w:t>
      </w:r>
      <w:r w:rsidRPr="00147EDF">
        <w:rPr>
          <w:rFonts w:eastAsia="Times New Roman"/>
          <w:szCs w:val="28"/>
          <w:lang w:val="uk-UA"/>
        </w:rPr>
        <w:t xml:space="preserve">Сході – на 89%, в Африці – на 51%, в </w:t>
      </w:r>
      <w:proofErr w:type="spellStart"/>
      <w:r w:rsidRPr="00147EDF">
        <w:rPr>
          <w:rFonts w:eastAsia="Times New Roman"/>
          <w:szCs w:val="28"/>
          <w:lang w:val="uk-UA"/>
        </w:rPr>
        <w:t>Азійсько</w:t>
      </w:r>
      <w:proofErr w:type="spellEnd"/>
      <w:r w:rsidRPr="00147EDF">
        <w:rPr>
          <w:rFonts w:eastAsia="Times New Roman"/>
          <w:szCs w:val="28"/>
          <w:lang w:val="uk-UA"/>
        </w:rPr>
        <w:t>-Тихоокеанському регіоні – на 44%</w:t>
      </w:r>
      <w:r w:rsidR="007D4F68" w:rsidRPr="00147EDF">
        <w:rPr>
          <w:szCs w:val="28"/>
          <w:shd w:val="clear" w:color="auto" w:fill="FFFFFF"/>
          <w:lang w:val="uk-UA"/>
        </w:rPr>
        <w:t> [</w:t>
      </w:r>
      <w:r w:rsidR="00147EDF" w:rsidRPr="00147EDF">
        <w:rPr>
          <w:szCs w:val="28"/>
          <w:lang w:val="uk-UA"/>
        </w:rPr>
        <w:t>23</w:t>
      </w:r>
      <w:r w:rsidRPr="00147EDF">
        <w:rPr>
          <w:rFonts w:eastAsia="Times New Roman"/>
          <w:szCs w:val="28"/>
          <w:lang w:val="uk-UA"/>
        </w:rPr>
        <w:t xml:space="preserve">]. </w:t>
      </w:r>
      <w:r w:rsidRPr="00147EDF">
        <w:rPr>
          <w:szCs w:val="28"/>
          <w:lang w:val="uk-UA"/>
        </w:rPr>
        <w:t xml:space="preserve">Тож від початку 2022 р. індустрія міжнародного туризму, незважаючи на те, що це одна з найбільш постраждалих галузей економіки під </w:t>
      </w:r>
      <w:r w:rsidRPr="00147EDF">
        <w:rPr>
          <w:szCs w:val="28"/>
          <w:lang w:val="uk-UA"/>
        </w:rPr>
        <w:lastRenderedPageBreak/>
        <w:t>час пандемії, почала активно демонструвати тенденцію до відновлення. Упровадження вакцинації уможливило позитивні зрушення в багатьох світових секторах економіки, серед них і в туристичній сфері. На досить швидке відтворення цієї галузі вплинули також збережена інфраструктура, психологічне виснаження людського ресурсу в умовах самоізоляції, нові напрями розвитку туризму, віртуальний туризм</w:t>
      </w:r>
      <w:r w:rsidR="007D4F68" w:rsidRPr="00147EDF">
        <w:rPr>
          <w:szCs w:val="28"/>
          <w:lang w:val="uk-UA"/>
        </w:rPr>
        <w:t> [</w:t>
      </w:r>
      <w:r w:rsidR="00147EDF" w:rsidRPr="00147EDF">
        <w:rPr>
          <w:bCs/>
          <w:szCs w:val="28"/>
          <w:lang w:val="uk-UA"/>
        </w:rPr>
        <w:t>80</w:t>
      </w:r>
      <w:r w:rsidRPr="00147EDF">
        <w:rPr>
          <w:bCs/>
          <w:szCs w:val="28"/>
          <w:lang w:val="uk-UA"/>
        </w:rPr>
        <w:t>, с. 99</w:t>
      </w:r>
      <w:r w:rsidRPr="00147EDF">
        <w:rPr>
          <w:szCs w:val="28"/>
          <w:lang w:val="uk-UA"/>
        </w:rPr>
        <w:t xml:space="preserve">]. У 2022 р. в усіх регіонах світу спостерігалося значне зростання </w:t>
      </w:r>
      <w:proofErr w:type="spellStart"/>
      <w:r w:rsidRPr="00147EDF">
        <w:rPr>
          <w:szCs w:val="28"/>
          <w:lang w:val="uk-UA"/>
        </w:rPr>
        <w:t>турпотоку</w:t>
      </w:r>
      <w:proofErr w:type="spellEnd"/>
      <w:r w:rsidRPr="008B5027">
        <w:rPr>
          <w:szCs w:val="28"/>
          <w:lang w:val="uk-UA"/>
        </w:rPr>
        <w:t xml:space="preserve"> порівняно з початк</w:t>
      </w:r>
      <w:r w:rsidR="00147EDF">
        <w:rPr>
          <w:szCs w:val="28"/>
          <w:lang w:val="uk-UA"/>
        </w:rPr>
        <w:t>ом</w:t>
      </w:r>
      <w:r w:rsidRPr="008B5027">
        <w:rPr>
          <w:szCs w:val="28"/>
          <w:lang w:val="uk-UA"/>
        </w:rPr>
        <w:t xml:space="preserve"> 2021 р., Європа (+199%) та Північна й Південна Америка (+97% в), як і раніше, продемонстрували найвищі показники. </w:t>
      </w:r>
    </w:p>
    <w:p w14:paraId="0C5F61E7" w14:textId="24E38B28" w:rsidR="00EA67B7" w:rsidRPr="00147EDF" w:rsidRDefault="00EA67B7" w:rsidP="00EA67B7">
      <w:pPr>
        <w:shd w:val="clear" w:color="auto" w:fill="FFFFFF"/>
        <w:jc w:val="both"/>
        <w:rPr>
          <w:rFonts w:eastAsia="Times New Roman"/>
          <w:szCs w:val="28"/>
          <w:lang w:val="uk-UA"/>
        </w:rPr>
      </w:pPr>
      <w:bookmarkStart w:id="57" w:name="_Hlk142157860"/>
      <w:r w:rsidRPr="008B5027">
        <w:rPr>
          <w:rFonts w:eastAsia="Times New Roman"/>
          <w:szCs w:val="28"/>
          <w:lang w:val="uk-UA"/>
        </w:rPr>
        <w:t xml:space="preserve">Щодо впливу кризових явищ на українську туристичну галузь, то докорінні зміни у структурі в’їзного та виїзного туризму відбулися у 2014, 2020 та 2022 роках, що пов’язано з глобальними загрозами як всередині країни, так і зовнішніми. Зауважимо, що починаючи з 2014 р., відбулися кардинальні зміни в </w:t>
      </w:r>
      <w:r w:rsidRPr="00147EDF">
        <w:rPr>
          <w:rFonts w:eastAsia="Times New Roman"/>
          <w:szCs w:val="28"/>
          <w:lang w:val="uk-UA"/>
        </w:rPr>
        <w:t>кількості в’їзних (зменшення майже вдвічі) та менш значні у кількості виїзних туристів, спричинені військово-політичною агресією з боку Росії</w:t>
      </w:r>
      <w:bookmarkEnd w:id="57"/>
      <w:r w:rsidR="007D4F68" w:rsidRPr="00147EDF">
        <w:rPr>
          <w:rFonts w:eastAsia="Times New Roman"/>
          <w:szCs w:val="28"/>
          <w:lang w:val="uk-UA"/>
        </w:rPr>
        <w:t> [</w:t>
      </w:r>
      <w:r w:rsidR="00147EDF" w:rsidRPr="00147EDF">
        <w:rPr>
          <w:szCs w:val="28"/>
          <w:lang w:val="uk-UA"/>
        </w:rPr>
        <w:t>5</w:t>
      </w:r>
      <w:r w:rsidRPr="00147EDF">
        <w:rPr>
          <w:szCs w:val="28"/>
          <w:lang w:val="uk-UA"/>
        </w:rPr>
        <w:t xml:space="preserve">, </w:t>
      </w:r>
      <w:r w:rsidR="00147EDF" w:rsidRPr="00147EDF">
        <w:rPr>
          <w:szCs w:val="28"/>
          <w:lang w:val="uk-UA"/>
        </w:rPr>
        <w:t>с</w:t>
      </w:r>
      <w:r w:rsidRPr="00147EDF">
        <w:rPr>
          <w:szCs w:val="28"/>
          <w:lang w:val="uk-UA"/>
        </w:rPr>
        <w:t>. 144]</w:t>
      </w:r>
      <w:r w:rsidRPr="00147EDF">
        <w:rPr>
          <w:rFonts w:eastAsia="Times New Roman"/>
          <w:szCs w:val="28"/>
          <w:lang w:val="uk-UA"/>
        </w:rPr>
        <w:t>. П</w:t>
      </w:r>
      <w:r w:rsidRPr="008B5027">
        <w:rPr>
          <w:rFonts w:eastAsia="Times New Roman"/>
          <w:szCs w:val="28"/>
          <w:lang w:val="uk-UA"/>
        </w:rPr>
        <w:t xml:space="preserve">орівняно з попереднім роком, у 2014 р. кількість виїзних туристів зменшилась всього на 5,5%, а в’їзних – на 48,5%. Такі негативні показники спричинені напруженою політичною ситуацією в країні. Анексія Криму, події на сході та півдні України зумовили негативні зміни в структурі та обсягах в’їзних і виїзних </w:t>
      </w:r>
      <w:proofErr w:type="spellStart"/>
      <w:r w:rsidRPr="008B5027">
        <w:rPr>
          <w:rFonts w:eastAsia="Times New Roman"/>
          <w:szCs w:val="28"/>
          <w:lang w:val="uk-UA"/>
        </w:rPr>
        <w:t>турпотоків</w:t>
      </w:r>
      <w:proofErr w:type="spellEnd"/>
      <w:r w:rsidRPr="008B5027">
        <w:rPr>
          <w:rFonts w:eastAsia="Times New Roman"/>
          <w:szCs w:val="28"/>
          <w:lang w:val="uk-UA"/>
        </w:rPr>
        <w:t xml:space="preserve">. Окупація Криму призвела до втрати понад 30% рекреаційно-туристичного потенціалу, а відтак ті іноземні туристи, які воліли відпочивати біля моря, обрали інші локації для відпочинку. Не покращилася ситуація й у 2015 р. – тоді до України </w:t>
      </w:r>
      <w:r w:rsidRPr="00147EDF">
        <w:rPr>
          <w:rFonts w:eastAsia="Times New Roman"/>
          <w:szCs w:val="28"/>
          <w:lang w:val="uk-UA"/>
        </w:rPr>
        <w:t>приїхала рекордно низька кількість іноземних туристів: за даними Державної прикордонної служби України, прибуло лише близько 124 тис. іноземців. Це найнижчий показник на той час за останні 14 років</w:t>
      </w:r>
      <w:r w:rsidR="007D4F68" w:rsidRPr="00147EDF">
        <w:rPr>
          <w:rFonts w:eastAsia="Times New Roman"/>
          <w:szCs w:val="28"/>
          <w:lang w:val="uk-UA"/>
        </w:rPr>
        <w:t> [</w:t>
      </w:r>
      <w:r w:rsidR="00147EDF" w:rsidRPr="00147EDF">
        <w:rPr>
          <w:rFonts w:eastAsia="Times New Roman"/>
          <w:szCs w:val="28"/>
          <w:lang w:val="uk-UA"/>
        </w:rPr>
        <w:t>11</w:t>
      </w:r>
      <w:r w:rsidRPr="00147EDF">
        <w:rPr>
          <w:rFonts w:eastAsia="Times New Roman"/>
          <w:szCs w:val="28"/>
          <w:lang w:val="uk-UA"/>
        </w:rPr>
        <w:t>].</w:t>
      </w:r>
    </w:p>
    <w:p w14:paraId="423B9ECE" w14:textId="42B07BBB" w:rsidR="00EA67B7" w:rsidRPr="00147EDF" w:rsidRDefault="00EA67B7" w:rsidP="00EA67B7">
      <w:pPr>
        <w:shd w:val="clear" w:color="auto" w:fill="FFFFFF"/>
        <w:jc w:val="both"/>
        <w:rPr>
          <w:rFonts w:eastAsia="Times New Roman"/>
          <w:szCs w:val="28"/>
          <w:lang w:val="uk-UA"/>
        </w:rPr>
      </w:pPr>
      <w:r w:rsidRPr="008B5027">
        <w:rPr>
          <w:rFonts w:eastAsia="Times New Roman"/>
          <w:szCs w:val="28"/>
          <w:lang w:val="uk-UA"/>
        </w:rPr>
        <w:t xml:space="preserve">Але попри те, що від 2014 р., в’їзний туризм гальмувався багатьма чинниками (політична й економічна </w:t>
      </w:r>
      <w:r w:rsidRPr="00CC168F">
        <w:rPr>
          <w:rFonts w:eastAsia="Times New Roman"/>
          <w:szCs w:val="28"/>
          <w:lang w:val="uk-UA"/>
        </w:rPr>
        <w:t xml:space="preserve">нестабільність, скорочення маршрутів, відсутність необхідної матеріальної бази, негативний імідж України з огляду </w:t>
      </w:r>
      <w:r w:rsidRPr="00CC168F">
        <w:rPr>
          <w:rFonts w:eastAsia="Times New Roman"/>
          <w:szCs w:val="28"/>
          <w:lang w:val="uk-UA"/>
        </w:rPr>
        <w:lastRenderedPageBreak/>
        <w:t>на суспільний і політичний стан тощо), він усе ж розвивався</w:t>
      </w:r>
      <w:r w:rsidR="007D4F68" w:rsidRPr="00CC168F">
        <w:rPr>
          <w:rFonts w:eastAsia="Times New Roman"/>
          <w:szCs w:val="28"/>
          <w:lang w:val="uk-UA"/>
        </w:rPr>
        <w:t> [</w:t>
      </w:r>
      <w:r w:rsidR="00147EDF" w:rsidRPr="00CC168F">
        <w:rPr>
          <w:rFonts w:eastAsia="Times New Roman"/>
          <w:szCs w:val="28"/>
          <w:lang w:val="uk-UA"/>
        </w:rPr>
        <w:t>15</w:t>
      </w:r>
      <w:r w:rsidRPr="00CC168F">
        <w:rPr>
          <w:rFonts w:eastAsia="Times New Roman"/>
          <w:szCs w:val="28"/>
          <w:lang w:val="uk-UA"/>
        </w:rPr>
        <w:t>]. Цьому посприяв доволі вагомий туристичний потенціал України на міжнародній</w:t>
      </w:r>
      <w:r w:rsidRPr="008B5027">
        <w:rPr>
          <w:rFonts w:eastAsia="Times New Roman"/>
          <w:szCs w:val="28"/>
          <w:lang w:val="uk-UA"/>
        </w:rPr>
        <w:t xml:space="preserve"> арені: курорти та рекреаційні території країни становлять майже 9,1 млн. га (15% території), а експлуатаційні запаси мінеральних вод уможливлюють їх використання обсягом понад 64 тис. м</w:t>
      </w:r>
      <w:r w:rsidRPr="008B5027">
        <w:rPr>
          <w:rFonts w:eastAsia="Times New Roman"/>
          <w:szCs w:val="28"/>
          <w:vertAlign w:val="superscript"/>
          <w:lang w:val="uk-UA"/>
        </w:rPr>
        <w:t>3</w:t>
      </w:r>
      <w:r w:rsidRPr="008B5027">
        <w:rPr>
          <w:rFonts w:eastAsia="Times New Roman"/>
          <w:szCs w:val="28"/>
          <w:lang w:val="uk-UA"/>
        </w:rPr>
        <w:t xml:space="preserve"> на добу. Культурно-історичні ресурси України також є значущими для </w:t>
      </w:r>
      <w:proofErr w:type="spellStart"/>
      <w:r w:rsidRPr="008B5027">
        <w:rPr>
          <w:rFonts w:eastAsia="Times New Roman"/>
          <w:szCs w:val="28"/>
          <w:lang w:val="uk-UA"/>
        </w:rPr>
        <w:t>розвою</w:t>
      </w:r>
      <w:proofErr w:type="spellEnd"/>
      <w:r w:rsidRPr="008B5027">
        <w:rPr>
          <w:rFonts w:eastAsia="Times New Roman"/>
          <w:szCs w:val="28"/>
          <w:lang w:val="uk-UA"/>
        </w:rPr>
        <w:t xml:space="preserve"> в’їзного туризму. На </w:t>
      </w:r>
      <w:proofErr w:type="spellStart"/>
      <w:r w:rsidRPr="008B5027">
        <w:rPr>
          <w:rFonts w:eastAsia="Times New Roman"/>
          <w:szCs w:val="28"/>
          <w:lang w:val="uk-UA"/>
        </w:rPr>
        <w:t>держобліку</w:t>
      </w:r>
      <w:proofErr w:type="spellEnd"/>
      <w:r w:rsidRPr="008B5027">
        <w:rPr>
          <w:rFonts w:eastAsia="Times New Roman"/>
          <w:szCs w:val="28"/>
          <w:lang w:val="uk-UA"/>
        </w:rPr>
        <w:t xml:space="preserve"> перебувають понад 130 тис. пам’яток, зокрема: археологічних – понад 57 тис, історичних – понад 51 тис., монументально-мистецьких – близько 6 тис., архітектурних – понад 16 тис., значна кількість містобудівних, садово-паркового </w:t>
      </w:r>
      <w:r w:rsidRPr="00067966">
        <w:rPr>
          <w:rFonts w:eastAsia="Times New Roman"/>
          <w:szCs w:val="28"/>
          <w:lang w:val="uk-UA"/>
        </w:rPr>
        <w:t>мистецтва та ландшафтних. А ще нараховується понад 60 історико-культурних заповідників, чверті з яких надано статус національних</w:t>
      </w:r>
      <w:r w:rsidR="007D4F68" w:rsidRPr="00067966">
        <w:rPr>
          <w:rFonts w:eastAsia="Times New Roman"/>
          <w:szCs w:val="28"/>
          <w:lang w:val="uk-UA"/>
        </w:rPr>
        <w:t> [</w:t>
      </w:r>
      <w:r w:rsidR="00147EDF" w:rsidRPr="00067966">
        <w:rPr>
          <w:rFonts w:eastAsia="Times New Roman"/>
          <w:szCs w:val="28"/>
          <w:lang w:val="uk-UA"/>
        </w:rPr>
        <w:t>11</w:t>
      </w:r>
      <w:r w:rsidRPr="00067966">
        <w:rPr>
          <w:rFonts w:eastAsia="Times New Roman"/>
          <w:szCs w:val="28"/>
          <w:lang w:val="uk-UA"/>
        </w:rPr>
        <w:t>]. Від 2016 р. кількість в’їзних туристів почала зростати, поступово збільшуючись</w:t>
      </w:r>
      <w:r w:rsidRPr="008B5027">
        <w:rPr>
          <w:rFonts w:eastAsia="Times New Roman"/>
          <w:szCs w:val="28"/>
          <w:lang w:val="uk-UA"/>
        </w:rPr>
        <w:t xml:space="preserve"> порівняно з попередніми роками: у 2016 р. – на 7%, у 2017 р. – на 6%, у 2018 р. – на 1%. Однак у 2019 р. сталося </w:t>
      </w:r>
      <w:r w:rsidRPr="00147EDF">
        <w:rPr>
          <w:rFonts w:eastAsia="Times New Roman"/>
          <w:szCs w:val="28"/>
          <w:lang w:val="uk-UA"/>
        </w:rPr>
        <w:t xml:space="preserve">зменшення на 4%. Виїзний туристичний потік за цей </w:t>
      </w:r>
      <w:r w:rsidR="00147EDF" w:rsidRPr="00147EDF">
        <w:rPr>
          <w:rFonts w:eastAsia="Times New Roman"/>
          <w:szCs w:val="28"/>
          <w:lang w:val="uk-UA"/>
        </w:rPr>
        <w:t>час</w:t>
      </w:r>
      <w:r w:rsidRPr="00147EDF">
        <w:rPr>
          <w:rFonts w:eastAsia="Times New Roman"/>
          <w:szCs w:val="28"/>
          <w:lang w:val="uk-UA"/>
        </w:rPr>
        <w:t xml:space="preserve"> збільшується помітніше: 2016 р. – на 6,5%, у 2017 р. – на 7%, 2018 р. – на 6%, 2019 р. – на 5%</w:t>
      </w:r>
      <w:r w:rsidR="007D4F68" w:rsidRPr="00147EDF">
        <w:rPr>
          <w:rFonts w:eastAsia="Times New Roman"/>
          <w:szCs w:val="28"/>
          <w:lang w:val="uk-UA"/>
        </w:rPr>
        <w:t> [</w:t>
      </w:r>
      <w:r w:rsidR="00147EDF" w:rsidRPr="00147EDF">
        <w:rPr>
          <w:szCs w:val="28"/>
          <w:lang w:val="uk-UA"/>
        </w:rPr>
        <w:t>5</w:t>
      </w:r>
      <w:r w:rsidRPr="00147EDF">
        <w:rPr>
          <w:szCs w:val="28"/>
          <w:lang w:val="uk-UA"/>
        </w:rPr>
        <w:t xml:space="preserve">, </w:t>
      </w:r>
      <w:r w:rsidR="00147EDF" w:rsidRPr="00147EDF">
        <w:rPr>
          <w:szCs w:val="28"/>
          <w:lang w:val="uk-UA"/>
        </w:rPr>
        <w:t>с</w:t>
      </w:r>
      <w:r w:rsidRPr="00147EDF">
        <w:rPr>
          <w:szCs w:val="28"/>
          <w:lang w:val="uk-UA"/>
        </w:rPr>
        <w:t>. 142]</w:t>
      </w:r>
      <w:r w:rsidRPr="00147EDF">
        <w:rPr>
          <w:rFonts w:eastAsia="Times New Roman"/>
          <w:szCs w:val="28"/>
          <w:lang w:val="uk-UA"/>
        </w:rPr>
        <w:t>.</w:t>
      </w:r>
    </w:p>
    <w:p w14:paraId="04480E0B" w14:textId="138D89EF" w:rsidR="00EA67B7" w:rsidRPr="008B5027" w:rsidRDefault="00EA67B7" w:rsidP="00EA67B7">
      <w:pPr>
        <w:shd w:val="clear" w:color="auto" w:fill="FFFFFF"/>
        <w:jc w:val="both"/>
        <w:rPr>
          <w:rFonts w:eastAsia="Times New Roman"/>
          <w:szCs w:val="28"/>
          <w:lang w:val="uk-UA"/>
        </w:rPr>
      </w:pPr>
      <w:bookmarkStart w:id="58" w:name="_Hlk142158161"/>
      <w:r w:rsidRPr="00147EDF">
        <w:rPr>
          <w:rFonts w:eastAsia="Times New Roman"/>
          <w:szCs w:val="28"/>
          <w:lang w:val="uk-UA"/>
        </w:rPr>
        <w:t>Черговим викликом для міжнародного туризму в Україні стала пандемія Covid-19 та спричинена нею глобальна криза, яка завдала великої</w:t>
      </w:r>
      <w:r w:rsidRPr="008B5027">
        <w:rPr>
          <w:rFonts w:eastAsia="Times New Roman"/>
          <w:szCs w:val="28"/>
          <w:lang w:val="uk-UA"/>
        </w:rPr>
        <w:t xml:space="preserve"> шкоди багатьом галузям економіки, зокрема (і насамперед) туристичній. </w:t>
      </w:r>
      <w:bookmarkEnd w:id="58"/>
      <w:r w:rsidRPr="008B5027">
        <w:rPr>
          <w:rFonts w:eastAsia="Times New Roman"/>
          <w:szCs w:val="28"/>
          <w:lang w:val="uk-UA"/>
        </w:rPr>
        <w:t xml:space="preserve">Починаючи з 20 квітня 2020 р. в Україні було введено карантинні обмеження, що негативно позначилося на туристичній індустрії країни – зменшилися і в’їзні, і виїзні туристичні потоки. На темпи та напрями розвитку </w:t>
      </w:r>
      <w:proofErr w:type="spellStart"/>
      <w:r w:rsidRPr="008B5027">
        <w:rPr>
          <w:rFonts w:eastAsia="Times New Roman"/>
          <w:szCs w:val="28"/>
          <w:lang w:val="uk-UA"/>
        </w:rPr>
        <w:t>туріндустрії</w:t>
      </w:r>
      <w:proofErr w:type="spellEnd"/>
      <w:r w:rsidRPr="008B5027">
        <w:rPr>
          <w:rFonts w:eastAsia="Times New Roman"/>
          <w:szCs w:val="28"/>
          <w:lang w:val="uk-UA"/>
        </w:rPr>
        <w:t xml:space="preserve"> вплинули не тільки прямі обмеження (впровадження карантинних заходів, закриття кордонів, заборона на відвідування історико-культурних закладів, скасування авіаперельотів тощо), а й непрямі дії, вжиті галузями, безпосередньо пов’язаними з туристичною індустрією: гастрономією та готельним господарством, транспортом, кіноіндустрією, медициною, санаторно-курортною </w:t>
      </w:r>
      <w:r w:rsidRPr="00147EDF">
        <w:rPr>
          <w:rFonts w:eastAsia="Times New Roman"/>
          <w:szCs w:val="28"/>
          <w:lang w:val="uk-UA"/>
        </w:rPr>
        <w:t>сферою</w:t>
      </w:r>
      <w:r w:rsidR="007D4F68" w:rsidRPr="00147EDF">
        <w:rPr>
          <w:rFonts w:eastAsia="Times New Roman"/>
          <w:szCs w:val="28"/>
          <w:lang w:val="uk-UA"/>
        </w:rPr>
        <w:t> [</w:t>
      </w:r>
      <w:r w:rsidR="00147EDF" w:rsidRPr="00147EDF">
        <w:rPr>
          <w:szCs w:val="28"/>
          <w:lang w:val="uk-UA"/>
        </w:rPr>
        <w:t>5</w:t>
      </w:r>
      <w:r w:rsidRPr="00147EDF">
        <w:rPr>
          <w:szCs w:val="28"/>
          <w:lang w:val="uk-UA"/>
        </w:rPr>
        <w:t>, с. 142]</w:t>
      </w:r>
      <w:r w:rsidRPr="00147EDF">
        <w:rPr>
          <w:rFonts w:eastAsia="Times New Roman"/>
          <w:szCs w:val="28"/>
          <w:lang w:val="uk-UA"/>
        </w:rPr>
        <w:t>. Згідно</w:t>
      </w:r>
      <w:r w:rsidRPr="008B5027">
        <w:rPr>
          <w:rFonts w:eastAsia="Times New Roman"/>
          <w:szCs w:val="28"/>
          <w:lang w:val="uk-UA"/>
        </w:rPr>
        <w:t xml:space="preserve"> з даними Всесвітньої туристичної організації та Державної прикордонної служби України, у 2020 р. </w:t>
      </w:r>
      <w:r w:rsidRPr="008B5027">
        <w:rPr>
          <w:rFonts w:eastAsia="Times New Roman"/>
          <w:szCs w:val="28"/>
          <w:lang w:val="uk-UA"/>
        </w:rPr>
        <w:lastRenderedPageBreak/>
        <w:t xml:space="preserve">кількість в’їзних туристів зменшилася на 75%, – найбільший спад зафіксовано у березні (на 97%) та у квітні (на 96%). Негативна ситуація склалася і з виїзним туризмом: кількість туристів зменшилася на 61%. </w:t>
      </w:r>
    </w:p>
    <w:p w14:paraId="5B4F813A" w14:textId="2405F4D0" w:rsidR="00EA67B7" w:rsidRPr="00067966" w:rsidRDefault="00EA67B7" w:rsidP="00EA67B7">
      <w:pPr>
        <w:shd w:val="clear" w:color="auto" w:fill="FFFFFF"/>
        <w:jc w:val="both"/>
        <w:rPr>
          <w:rFonts w:eastAsia="Times New Roman"/>
          <w:szCs w:val="28"/>
          <w:lang w:val="uk-UA"/>
        </w:rPr>
      </w:pPr>
      <w:r w:rsidRPr="008B5027">
        <w:rPr>
          <w:rFonts w:eastAsia="Times New Roman"/>
          <w:szCs w:val="28"/>
          <w:lang w:val="uk-UA"/>
        </w:rPr>
        <w:t xml:space="preserve">Друга половина 2021 р. стала початком часткового виходу української </w:t>
      </w:r>
      <w:proofErr w:type="spellStart"/>
      <w:r w:rsidRPr="008B5027">
        <w:rPr>
          <w:rFonts w:eastAsia="Times New Roman"/>
          <w:szCs w:val="28"/>
          <w:lang w:val="uk-UA"/>
        </w:rPr>
        <w:t>туріндустрії</w:t>
      </w:r>
      <w:proofErr w:type="spellEnd"/>
      <w:r w:rsidRPr="008B5027">
        <w:rPr>
          <w:rFonts w:eastAsia="Times New Roman"/>
          <w:szCs w:val="28"/>
          <w:lang w:val="uk-UA"/>
        </w:rPr>
        <w:t xml:space="preserve"> з кризи, спричиненої карантинними обмеженнями та закриттям кордонів у 2020 р. Сприятливими чинниками для виходу з цієї кризи стали дотримання санітарно-гігієнічних умов туристичними підприємствами для убезпечення </w:t>
      </w:r>
      <w:r w:rsidRPr="00067966">
        <w:rPr>
          <w:rFonts w:eastAsia="Times New Roman"/>
          <w:szCs w:val="28"/>
          <w:lang w:val="uk-UA"/>
        </w:rPr>
        <w:t>туристів та значний наплив туристів з інших країн, зокрема з Саудівської Аравії</w:t>
      </w:r>
      <w:r w:rsidR="007D4F68" w:rsidRPr="00067966">
        <w:rPr>
          <w:rFonts w:eastAsia="Times New Roman"/>
          <w:szCs w:val="28"/>
          <w:lang w:val="uk-UA"/>
        </w:rPr>
        <w:t> [</w:t>
      </w:r>
      <w:r w:rsidR="00067966" w:rsidRPr="00067966">
        <w:rPr>
          <w:szCs w:val="28"/>
          <w:lang w:val="uk-UA"/>
        </w:rPr>
        <w:t>5</w:t>
      </w:r>
      <w:r w:rsidRPr="00067966">
        <w:rPr>
          <w:szCs w:val="28"/>
          <w:lang w:val="uk-UA"/>
        </w:rPr>
        <w:t>, с. 141]</w:t>
      </w:r>
      <w:r w:rsidRPr="00067966">
        <w:rPr>
          <w:rFonts w:eastAsia="Times New Roman"/>
          <w:szCs w:val="28"/>
          <w:lang w:val="uk-UA"/>
        </w:rPr>
        <w:t xml:space="preserve">. </w:t>
      </w:r>
      <w:bookmarkStart w:id="59" w:name="_Hlk141691072"/>
      <w:r w:rsidRPr="00067966">
        <w:rPr>
          <w:rFonts w:eastAsia="Times New Roman"/>
          <w:szCs w:val="28"/>
          <w:lang w:val="uk-UA"/>
        </w:rPr>
        <w:t>Згідно</w:t>
      </w:r>
      <w:r w:rsidRPr="008B5027">
        <w:rPr>
          <w:rFonts w:eastAsia="Times New Roman"/>
          <w:szCs w:val="28"/>
          <w:lang w:val="uk-UA"/>
        </w:rPr>
        <w:t xml:space="preserve"> з даними ДАРТ, у </w:t>
      </w:r>
      <w:r w:rsidRPr="00067966">
        <w:rPr>
          <w:rFonts w:eastAsia="Times New Roman"/>
          <w:szCs w:val="28"/>
          <w:lang w:val="uk-UA"/>
        </w:rPr>
        <w:t>2021 р. Україну відвідало понад 4 млн туристів, що на 26% більше, ніж у 2020 р.</w:t>
      </w:r>
      <w:r w:rsidR="007D4F68" w:rsidRPr="00067966">
        <w:rPr>
          <w:rFonts w:eastAsia="Times New Roman"/>
          <w:szCs w:val="28"/>
          <w:lang w:val="uk-UA"/>
        </w:rPr>
        <w:t> [</w:t>
      </w:r>
      <w:r w:rsidR="00067966" w:rsidRPr="00067966">
        <w:rPr>
          <w:szCs w:val="28"/>
          <w:lang w:val="uk-UA"/>
        </w:rPr>
        <w:t>20</w:t>
      </w:r>
      <w:r w:rsidRPr="00067966">
        <w:rPr>
          <w:rFonts w:eastAsia="Times New Roman"/>
          <w:szCs w:val="28"/>
          <w:lang w:val="uk-UA"/>
        </w:rPr>
        <w:t>]</w:t>
      </w:r>
      <w:r w:rsidRPr="00067966">
        <w:rPr>
          <w:szCs w:val="28"/>
          <w:lang w:val="uk-UA"/>
        </w:rPr>
        <w:t xml:space="preserve">. Загальна динаміка </w:t>
      </w:r>
      <w:r w:rsidRPr="00067966">
        <w:rPr>
          <w:rFonts w:eastAsia="Times New Roman"/>
          <w:szCs w:val="28"/>
          <w:lang w:val="uk-UA"/>
        </w:rPr>
        <w:t>в’їзду туристів на територію України</w:t>
      </w:r>
      <w:r w:rsidRPr="00067966">
        <w:rPr>
          <w:szCs w:val="28"/>
          <w:lang w:val="uk-UA"/>
        </w:rPr>
        <w:t xml:space="preserve"> така: </w:t>
      </w:r>
      <w:r w:rsidRPr="00067966">
        <w:rPr>
          <w:rFonts w:eastAsia="Times New Roman"/>
          <w:szCs w:val="28"/>
          <w:lang w:val="uk-UA"/>
        </w:rPr>
        <w:t>найвищі показники були у 1-му кварталі 2020 р. – 1,9 млн. осіб, після чого вони кардинально зменшились до позначки 182 тис. осіб (на 90,4%) під тиском карантинних обмежень у всьому світі; покращились показники вже у 3-му кварталі 2021 р., сягнувши позначки в 1,7 млн. осіб. Показники щодо виїзних туристів: у 1-му кварталі 2020 р. вони становили 5,6 млн. осіб, значно знизившись до 668,7 тис. осіб (на 88,0%) вже у 2-му кварталі 2020 р. та сягнувши максимальної позначки у 5,1 млн. осіб у 3-му кварталі 2021 р</w:t>
      </w:r>
      <w:r w:rsidR="007D4F68" w:rsidRPr="00067966">
        <w:rPr>
          <w:rFonts w:eastAsia="Times New Roman"/>
          <w:szCs w:val="28"/>
          <w:lang w:val="uk-UA"/>
        </w:rPr>
        <w:t> [</w:t>
      </w:r>
      <w:r w:rsidR="00067966" w:rsidRPr="00067966">
        <w:rPr>
          <w:szCs w:val="28"/>
          <w:lang w:val="uk-UA"/>
        </w:rPr>
        <w:t>19</w:t>
      </w:r>
      <w:r w:rsidRPr="00067966">
        <w:rPr>
          <w:rFonts w:eastAsia="Times New Roman"/>
          <w:szCs w:val="28"/>
          <w:lang w:val="uk-UA"/>
        </w:rPr>
        <w:t>].</w:t>
      </w:r>
    </w:p>
    <w:bookmarkEnd w:id="59"/>
    <w:p w14:paraId="529BC381" w14:textId="77777777" w:rsidR="002B08BA" w:rsidRDefault="00EA67B7" w:rsidP="00F9378C">
      <w:pPr>
        <w:shd w:val="clear" w:color="auto" w:fill="FFFFFF"/>
        <w:jc w:val="both"/>
        <w:rPr>
          <w:szCs w:val="28"/>
          <w:lang w:val="uk-UA"/>
        </w:rPr>
      </w:pPr>
      <w:r w:rsidRPr="00067966">
        <w:rPr>
          <w:szCs w:val="28"/>
          <w:lang w:val="uk-UA"/>
        </w:rPr>
        <w:t>У такій реальності, коли</w:t>
      </w:r>
      <w:r w:rsidRPr="00067966">
        <w:rPr>
          <w:b/>
          <w:bCs/>
          <w:szCs w:val="28"/>
          <w:lang w:val="uk-UA"/>
        </w:rPr>
        <w:t xml:space="preserve"> </w:t>
      </w:r>
      <w:r w:rsidRPr="00067966">
        <w:rPr>
          <w:szCs w:val="28"/>
          <w:lang w:val="uk-UA"/>
        </w:rPr>
        <w:t>туристична сфера в усьому світі зазнала</w:t>
      </w:r>
      <w:r w:rsidRPr="008B5027">
        <w:rPr>
          <w:color w:val="000000"/>
          <w:szCs w:val="28"/>
          <w:lang w:val="uk-UA"/>
        </w:rPr>
        <w:t xml:space="preserve"> значних збитків глобального масштабу внаслідок заходів із протидії пандемії </w:t>
      </w:r>
      <w:proofErr w:type="spellStart"/>
      <w:r w:rsidRPr="008B5027">
        <w:rPr>
          <w:color w:val="000000"/>
          <w:szCs w:val="28"/>
          <w:lang w:val="uk-UA"/>
        </w:rPr>
        <w:t>коронавірусної</w:t>
      </w:r>
      <w:proofErr w:type="spellEnd"/>
      <w:r w:rsidRPr="008B5027">
        <w:rPr>
          <w:color w:val="000000"/>
          <w:szCs w:val="28"/>
          <w:lang w:val="uk-UA"/>
        </w:rPr>
        <w:t xml:space="preserve"> інфекції та невизначеності подальшого розвитку ситуації</w:t>
      </w:r>
      <w:r w:rsidRPr="008B5027">
        <w:rPr>
          <w:b/>
          <w:bCs/>
          <w:color w:val="000000"/>
          <w:szCs w:val="28"/>
          <w:lang w:val="uk-UA"/>
        </w:rPr>
        <w:t>,</w:t>
      </w:r>
      <w:r w:rsidRPr="008B5027">
        <w:rPr>
          <w:color w:val="000000"/>
          <w:szCs w:val="28"/>
          <w:lang w:val="uk-UA"/>
        </w:rPr>
        <w:t xml:space="preserve"> першості </w:t>
      </w:r>
      <w:r w:rsidRPr="008B5027">
        <w:rPr>
          <w:szCs w:val="28"/>
          <w:lang w:val="uk-UA"/>
        </w:rPr>
        <w:t xml:space="preserve">серед видів відпочинку набув внутрішній туризм. </w:t>
      </w:r>
    </w:p>
    <w:p w14:paraId="36882657" w14:textId="55199CA8" w:rsidR="00F9378C" w:rsidRDefault="00EA67B7" w:rsidP="00F9378C">
      <w:pPr>
        <w:shd w:val="clear" w:color="auto" w:fill="FFFFFF"/>
        <w:jc w:val="both"/>
        <w:rPr>
          <w:rFonts w:eastAsia="Times New Roman"/>
          <w:szCs w:val="28"/>
          <w:lang w:val="uk-UA"/>
        </w:rPr>
      </w:pPr>
      <w:r w:rsidRPr="008B5027">
        <w:rPr>
          <w:szCs w:val="28"/>
          <w:lang w:val="uk-UA"/>
        </w:rPr>
        <w:t xml:space="preserve">Усвідомлення того, що криза – це не тільки порушення колишньої рівноваги, а й перехід до нової, послугували стимулом для </w:t>
      </w:r>
      <w:r w:rsidRPr="00067966">
        <w:rPr>
          <w:szCs w:val="28"/>
          <w:lang w:val="uk-UA"/>
        </w:rPr>
        <w:t>активізації зусиль із розвитку внутрішнього туризму і</w:t>
      </w:r>
      <w:r w:rsidRPr="00067966">
        <w:rPr>
          <w:b/>
          <w:bCs/>
          <w:szCs w:val="28"/>
          <w:lang w:val="uk-UA"/>
        </w:rPr>
        <w:t xml:space="preserve"> </w:t>
      </w:r>
      <w:r w:rsidRPr="00067966">
        <w:rPr>
          <w:szCs w:val="28"/>
          <w:lang w:val="uk-UA"/>
        </w:rPr>
        <w:t>в Україні, про що свідчать повсюдно розроблювані регіональні стратегії розвитку туризму</w:t>
      </w:r>
      <w:r w:rsidR="007D4F68" w:rsidRPr="00067966">
        <w:rPr>
          <w:rStyle w:val="jlqj4b"/>
          <w:szCs w:val="28"/>
          <w:lang w:val="uk-UA"/>
        </w:rPr>
        <w:t> [</w:t>
      </w:r>
      <w:r w:rsidR="00067966" w:rsidRPr="00067966">
        <w:rPr>
          <w:szCs w:val="28"/>
          <w:lang w:val="uk-UA"/>
        </w:rPr>
        <w:t>90</w:t>
      </w:r>
      <w:r w:rsidRPr="00067966">
        <w:rPr>
          <w:szCs w:val="28"/>
          <w:lang w:val="uk-UA"/>
        </w:rPr>
        <w:t>, с. 613</w:t>
      </w:r>
      <w:r w:rsidRPr="00067966">
        <w:rPr>
          <w:rStyle w:val="jlqj4b"/>
          <w:szCs w:val="28"/>
          <w:lang w:val="uk-UA"/>
        </w:rPr>
        <w:t>]</w:t>
      </w:r>
      <w:r w:rsidRPr="00067966">
        <w:rPr>
          <w:szCs w:val="28"/>
          <w:lang w:val="uk-UA"/>
        </w:rPr>
        <w:t xml:space="preserve">, </w:t>
      </w:r>
      <w:r w:rsidRPr="00067966">
        <w:rPr>
          <w:rStyle w:val="jlqj4b"/>
          <w:szCs w:val="28"/>
          <w:lang w:val="uk-UA"/>
        </w:rPr>
        <w:t>зокрема,</w:t>
      </w:r>
      <w:r w:rsidRPr="008B5027">
        <w:rPr>
          <w:rStyle w:val="jlqj4b"/>
          <w:szCs w:val="28"/>
          <w:lang w:val="uk-UA"/>
        </w:rPr>
        <w:t xml:space="preserve"> і Стратегія розвитку туризму Запорізької </w:t>
      </w:r>
      <w:r w:rsidRPr="00067966">
        <w:rPr>
          <w:rStyle w:val="jlqj4b"/>
          <w:szCs w:val="28"/>
          <w:lang w:val="uk-UA"/>
        </w:rPr>
        <w:t>області на 2021–2027 рр.</w:t>
      </w:r>
      <w:r w:rsidR="007D4F68" w:rsidRPr="00067966">
        <w:rPr>
          <w:rStyle w:val="jlqj4b"/>
          <w:szCs w:val="28"/>
          <w:lang w:val="uk-UA"/>
        </w:rPr>
        <w:t> [</w:t>
      </w:r>
      <w:r w:rsidR="00067966" w:rsidRPr="00067966">
        <w:rPr>
          <w:szCs w:val="28"/>
          <w:lang w:val="uk-UA"/>
        </w:rPr>
        <w:t>66</w:t>
      </w:r>
      <w:r w:rsidRPr="00067966">
        <w:rPr>
          <w:rStyle w:val="jlqj4b"/>
          <w:szCs w:val="28"/>
          <w:lang w:val="uk-UA"/>
        </w:rPr>
        <w:t>]. Однак реалізації накреслених планів завадила російсько-українська війна.</w:t>
      </w:r>
      <w:r w:rsidR="002B08BA">
        <w:rPr>
          <w:rStyle w:val="jlqj4b"/>
          <w:szCs w:val="28"/>
          <w:lang w:val="uk-UA"/>
        </w:rPr>
        <w:t xml:space="preserve"> </w:t>
      </w:r>
      <w:bookmarkStart w:id="60" w:name="_Hlk142158239"/>
      <w:r w:rsidR="00F9378C">
        <w:rPr>
          <w:rFonts w:eastAsia="Times New Roman"/>
          <w:szCs w:val="28"/>
          <w:lang w:val="uk-UA"/>
        </w:rPr>
        <w:t xml:space="preserve">Російсько-українська війна, незважаючи на свою обмежену географію, вплинула на стан </w:t>
      </w:r>
      <w:r w:rsidR="00F9378C">
        <w:rPr>
          <w:rFonts w:eastAsia="Times New Roman"/>
          <w:szCs w:val="28"/>
          <w:lang w:val="uk-UA"/>
        </w:rPr>
        <w:lastRenderedPageBreak/>
        <w:t xml:space="preserve">туризму у глобальних масштабах. Найбільше постраждали європейські держави. Основні проблеми, з якими вони зіткнулися: втрата російських та українських туристів; обмеження щодо авіакомпаній та використання повітряного простору; більші витрати на харчування та паливо; зниження доходу туристичних компаній. </w:t>
      </w:r>
      <w:bookmarkEnd w:id="60"/>
      <w:r w:rsidR="00F9378C">
        <w:rPr>
          <w:rFonts w:eastAsia="Times New Roman"/>
          <w:szCs w:val="28"/>
          <w:lang w:val="uk-UA"/>
        </w:rPr>
        <w:t>Війна в Україні ослабила сподівання європейських країн на відновлення туризму після Covid-19 через практично повну втрату потоку туристів зі Східної Європи. На основі даних Всесвітньої туристичної організації, на східноєвропейські країни припало 75 млн туристів (5% від загальної кількості туристів у світі). А щодо витрат на туризм, то їхні внески були ще важливішими, становлячи загальну суму в 50 млрд. доларів США (близько 8% від загального світового обсягу) [</w:t>
      </w:r>
      <w:r w:rsidR="00F9378C">
        <w:rPr>
          <w:szCs w:val="28"/>
          <w:shd w:val="clear" w:color="auto" w:fill="FFFFFF"/>
          <w:lang w:val="uk-UA"/>
        </w:rPr>
        <w:t>48</w:t>
      </w:r>
      <w:r w:rsidR="00F9378C">
        <w:rPr>
          <w:rFonts w:eastAsia="Times New Roman"/>
          <w:szCs w:val="28"/>
          <w:lang w:val="uk-UA"/>
        </w:rPr>
        <w:t>]. І хоча мільйони українців через вторгнення виїхали за кордон, це ніяк не сприяє розвитку туристичної індустрії – біженці не приносять доходу туристичній галузі, а навпаки, обтяжують додатковими витратами</w:t>
      </w:r>
      <w:r w:rsidR="00F9378C">
        <w:rPr>
          <w:szCs w:val="28"/>
          <w:shd w:val="clear" w:color="auto" w:fill="FFFFFF"/>
          <w:lang w:val="uk-UA"/>
        </w:rPr>
        <w:t> [</w:t>
      </w:r>
      <w:r w:rsidR="00F9378C">
        <w:rPr>
          <w:szCs w:val="28"/>
          <w:lang w:val="uk-UA"/>
        </w:rPr>
        <w:t>23</w:t>
      </w:r>
      <w:r w:rsidR="00F9378C">
        <w:rPr>
          <w:rFonts w:eastAsia="Times New Roman"/>
          <w:szCs w:val="28"/>
          <w:lang w:val="uk-UA"/>
        </w:rPr>
        <w:t xml:space="preserve">]. </w:t>
      </w:r>
    </w:p>
    <w:p w14:paraId="20339712" w14:textId="77777777" w:rsidR="00F9378C" w:rsidRDefault="00F9378C" w:rsidP="00F9378C">
      <w:pPr>
        <w:shd w:val="clear" w:color="auto" w:fill="FFFFFF"/>
        <w:jc w:val="both"/>
        <w:rPr>
          <w:rFonts w:eastAsia="Times New Roman"/>
          <w:szCs w:val="28"/>
          <w:lang w:val="uk-UA"/>
        </w:rPr>
      </w:pPr>
      <w:r>
        <w:rPr>
          <w:szCs w:val="28"/>
          <w:lang w:val="uk-UA"/>
        </w:rPr>
        <w:t xml:space="preserve">Російське вторгнення в Україну посилило глобальну світову економічну невизначеність, підірвало довіру споживачів та збільшило невизначеність відносно інвестицій. В ООН на початку війни в Україні </w:t>
      </w:r>
      <w:hyperlink r:id="rId11" w:history="1">
        <w:r w:rsidRPr="002B08BA">
          <w:rPr>
            <w:rStyle w:val="a3"/>
            <w:color w:val="auto"/>
            <w:szCs w:val="28"/>
            <w:u w:val="none"/>
            <w:lang w:val="uk-UA"/>
          </w:rPr>
          <w:t>прогнозували</w:t>
        </w:r>
      </w:hyperlink>
      <w:r w:rsidRPr="002B08BA">
        <w:rPr>
          <w:szCs w:val="28"/>
          <w:lang w:val="uk-UA"/>
        </w:rPr>
        <w:t xml:space="preserve">, </w:t>
      </w:r>
      <w:r>
        <w:rPr>
          <w:szCs w:val="28"/>
          <w:lang w:val="uk-UA"/>
        </w:rPr>
        <w:t>що в разі її тривалості впродовж року й більше глобальна індустрія туризму може втратити щонайменше 14 млрд доларів [20</w:t>
      </w:r>
      <w:r>
        <w:rPr>
          <w:rFonts w:eastAsia="Times New Roman"/>
          <w:szCs w:val="28"/>
          <w:lang w:val="uk-UA"/>
        </w:rPr>
        <w:t>]</w:t>
      </w:r>
      <w:r>
        <w:rPr>
          <w:szCs w:val="28"/>
          <w:lang w:val="uk-UA"/>
        </w:rPr>
        <w:t xml:space="preserve">. </w:t>
      </w:r>
      <w:r>
        <w:rPr>
          <w:rFonts w:eastAsia="Times New Roman"/>
          <w:szCs w:val="28"/>
          <w:lang w:val="uk-UA"/>
        </w:rPr>
        <w:t>Практика показує, що сфера туризму внаслідок російсько-української війни сильно постраждала і в Україні, і за кордоном. Від початку війни експерти прогнозували, що найбільше вона вплине на туризм на Близькому Сході, у Туреччині, Німеччині та Греції. Такі прогнози базувалися насамперед не на політичних чинниках – їх зумовлювало зростання цін на природні ресурси, такі як газ і нафта, що закономірно мало позначитися й цінах на туристичні послуги [</w:t>
      </w:r>
      <w:r>
        <w:rPr>
          <w:szCs w:val="28"/>
          <w:lang w:val="uk-UA"/>
        </w:rPr>
        <w:t>50</w:t>
      </w:r>
      <w:r>
        <w:rPr>
          <w:rFonts w:eastAsia="Times New Roman"/>
          <w:szCs w:val="28"/>
          <w:lang w:val="uk-UA"/>
        </w:rPr>
        <w:t xml:space="preserve">]. І чим довше затягнеться війна в Україні, тим більше потерпатиме Європа – такі прогнози засвідчують висновки Європейської туристичної комісії (ЄТК). Вважається, що російська агресія не лише стала серйозною перешкодою для відновлення туристичної індустрії континенту після пандемії, а й спонукає туристів </w:t>
      </w:r>
      <w:r>
        <w:rPr>
          <w:rFonts w:eastAsia="Times New Roman"/>
          <w:szCs w:val="28"/>
          <w:lang w:val="uk-UA"/>
        </w:rPr>
        <w:lastRenderedPageBreak/>
        <w:t>розглядати альтернативні напрями інших країн. Мандрівники зі США, Канади, Китаю, Японії та Бразилії значно скоротять свою присутність на європейському континенті цього року, згідно з аналізом шести найперспективніших іноземних туристичних ринків для Європи. Основними причинами є небезпека та подорожчання житла [</w:t>
      </w:r>
      <w:r>
        <w:rPr>
          <w:szCs w:val="28"/>
          <w:lang w:val="uk-UA"/>
        </w:rPr>
        <w:t>87</w:t>
      </w:r>
      <w:r>
        <w:rPr>
          <w:rFonts w:eastAsia="Times New Roman"/>
          <w:szCs w:val="28"/>
          <w:lang w:val="uk-UA"/>
        </w:rPr>
        <w:t xml:space="preserve">]. </w:t>
      </w:r>
    </w:p>
    <w:p w14:paraId="3FACF4DA" w14:textId="0A020190" w:rsidR="00EA67B7" w:rsidRPr="002D7839" w:rsidRDefault="00EA67B7" w:rsidP="00EA67B7">
      <w:pPr>
        <w:shd w:val="clear" w:color="auto" w:fill="FFFFFF"/>
        <w:jc w:val="both"/>
        <w:rPr>
          <w:rFonts w:eastAsia="Times New Roman"/>
          <w:szCs w:val="28"/>
          <w:lang w:val="uk-UA"/>
        </w:rPr>
      </w:pPr>
      <w:r w:rsidRPr="008B5027">
        <w:rPr>
          <w:rFonts w:eastAsia="Times New Roman"/>
          <w:szCs w:val="28"/>
          <w:lang w:val="uk-UA"/>
        </w:rPr>
        <w:t xml:space="preserve">Що стосується туристичного ринку Китаю – він теж був досить ємнісним для європейського континенту, то від початку війни 49% китайських туристів відмовилися від поїздок до Європи. При цьому 30% визначальною причиною назвали нові загрози </w:t>
      </w:r>
      <w:proofErr w:type="spellStart"/>
      <w:r w:rsidRPr="008B5027">
        <w:rPr>
          <w:rFonts w:eastAsia="Times New Roman"/>
          <w:szCs w:val="28"/>
          <w:lang w:val="uk-UA"/>
        </w:rPr>
        <w:t>ковіду</w:t>
      </w:r>
      <w:proofErr w:type="spellEnd"/>
      <w:r w:rsidRPr="008B5027">
        <w:rPr>
          <w:rFonts w:eastAsia="Times New Roman"/>
          <w:szCs w:val="28"/>
          <w:lang w:val="uk-UA"/>
        </w:rPr>
        <w:t xml:space="preserve"> у світі, а ще 19% не готові подорожувати до Європейського регіону через війну в Україні. Значно погіршилося й туристичне сполучення між Європою та Японією, що стало основною причиною небажання японців їхати до регіону (цю причину вказали 41% респондентів). Американці та канадці теж не поспішали бронювати перельоти до Європи, – ця тенденція переважно зумовлена занепокоєнням щодо збільшення витрат на подорожі та впливом інфляції на особисті фінанси. Найперспективнішим для Європи у 2022 р. виявився бразильський ринок: за результатами опитувань навесні 2022 р., кожен другий бразилець готувався відвідати європейський </w:t>
      </w:r>
      <w:r w:rsidRPr="002D7839">
        <w:rPr>
          <w:rFonts w:eastAsia="Times New Roman"/>
          <w:szCs w:val="28"/>
          <w:lang w:val="uk-UA"/>
        </w:rPr>
        <w:t>континент – із них 45% навіть забронювали авіаквитки. За даними ДАРТ, через війну в Україні Європа потенційно втрачає три із шести основних туристичних ринків</w:t>
      </w:r>
      <w:r w:rsidR="007D4F68" w:rsidRPr="002D7839">
        <w:rPr>
          <w:rFonts w:eastAsia="Times New Roman"/>
          <w:szCs w:val="28"/>
          <w:lang w:val="uk-UA"/>
        </w:rPr>
        <w:t> [</w:t>
      </w:r>
      <w:r w:rsidR="002D7839" w:rsidRPr="002D7839">
        <w:rPr>
          <w:szCs w:val="28"/>
          <w:lang w:val="uk-UA"/>
        </w:rPr>
        <w:t>87</w:t>
      </w:r>
      <w:r w:rsidRPr="002D7839">
        <w:rPr>
          <w:rFonts w:eastAsia="Times New Roman"/>
          <w:szCs w:val="28"/>
          <w:lang w:val="uk-UA"/>
        </w:rPr>
        <w:t xml:space="preserve">]. </w:t>
      </w:r>
    </w:p>
    <w:p w14:paraId="693A1FAB" w14:textId="39BAFE09" w:rsidR="00EA67B7" w:rsidRPr="002D7839" w:rsidRDefault="00EA67B7" w:rsidP="00EA67B7">
      <w:pPr>
        <w:shd w:val="clear" w:color="auto" w:fill="FFFFFF"/>
        <w:jc w:val="both"/>
        <w:rPr>
          <w:rFonts w:eastAsia="Times New Roman"/>
          <w:szCs w:val="28"/>
          <w:lang w:val="uk-UA"/>
        </w:rPr>
      </w:pPr>
      <w:r w:rsidRPr="002D7839">
        <w:rPr>
          <w:rFonts w:eastAsia="Times New Roman"/>
          <w:szCs w:val="28"/>
          <w:lang w:val="uk-UA"/>
        </w:rPr>
        <w:t>В аналітичному огляді Т. </w:t>
      </w:r>
      <w:proofErr w:type="spellStart"/>
      <w:r w:rsidRPr="002D7839">
        <w:rPr>
          <w:rFonts w:eastAsia="Times New Roman"/>
          <w:szCs w:val="28"/>
          <w:lang w:val="uk-UA"/>
        </w:rPr>
        <w:t>Парфененко</w:t>
      </w:r>
      <w:proofErr w:type="spellEnd"/>
      <w:r w:rsidRPr="002D7839">
        <w:rPr>
          <w:rFonts w:eastAsia="Times New Roman"/>
          <w:szCs w:val="28"/>
          <w:lang w:val="uk-UA"/>
        </w:rPr>
        <w:t xml:space="preserve"> напередодні літнього сезону</w:t>
      </w:r>
      <w:r w:rsidRPr="008B5027">
        <w:rPr>
          <w:rFonts w:eastAsia="Times New Roman"/>
          <w:szCs w:val="28"/>
          <w:lang w:val="uk-UA"/>
        </w:rPr>
        <w:t xml:space="preserve"> 2022 р. наведено п’ять трендів зі зміни туризму в Німеччині. Літній відпочинок 2022 р. очікувався дорожчим: різкого зростання цін «виключати не можна» заявив президент Німецької туристичної асоціації DRV Норберт </w:t>
      </w:r>
      <w:proofErr w:type="spellStart"/>
      <w:r w:rsidRPr="008B5027">
        <w:rPr>
          <w:rFonts w:eastAsia="Times New Roman"/>
          <w:szCs w:val="28"/>
          <w:lang w:val="uk-UA"/>
        </w:rPr>
        <w:t>Фібіг</w:t>
      </w:r>
      <w:proofErr w:type="spellEnd"/>
      <w:r w:rsidRPr="008B5027">
        <w:rPr>
          <w:rFonts w:eastAsia="Times New Roman"/>
          <w:szCs w:val="28"/>
          <w:lang w:val="uk-UA"/>
        </w:rPr>
        <w:t xml:space="preserve">, а </w:t>
      </w:r>
      <w:proofErr w:type="spellStart"/>
      <w:r w:rsidRPr="008B5027">
        <w:rPr>
          <w:rFonts w:eastAsia="Times New Roman"/>
          <w:szCs w:val="28"/>
          <w:lang w:val="uk-UA"/>
        </w:rPr>
        <w:t>Lufthansa</w:t>
      </w:r>
      <w:proofErr w:type="spellEnd"/>
      <w:r w:rsidRPr="008B5027">
        <w:rPr>
          <w:rFonts w:eastAsia="Times New Roman"/>
          <w:szCs w:val="28"/>
          <w:lang w:val="uk-UA"/>
        </w:rPr>
        <w:t xml:space="preserve"> вже оголосила про підвищення цін на квитки. Тому глава FTI </w:t>
      </w:r>
      <w:proofErr w:type="spellStart"/>
      <w:r w:rsidRPr="008B5027">
        <w:rPr>
          <w:rFonts w:eastAsia="Times New Roman"/>
          <w:szCs w:val="28"/>
          <w:lang w:val="uk-UA"/>
        </w:rPr>
        <w:t>Group</w:t>
      </w:r>
      <w:proofErr w:type="spellEnd"/>
      <w:r w:rsidRPr="008B5027">
        <w:rPr>
          <w:rFonts w:eastAsia="Times New Roman"/>
          <w:szCs w:val="28"/>
          <w:lang w:val="uk-UA"/>
        </w:rPr>
        <w:t xml:space="preserve"> </w:t>
      </w:r>
      <w:proofErr w:type="spellStart"/>
      <w:r w:rsidRPr="008B5027">
        <w:rPr>
          <w:rFonts w:eastAsia="Times New Roman"/>
          <w:szCs w:val="28"/>
          <w:lang w:val="uk-UA"/>
        </w:rPr>
        <w:t>Ральф</w:t>
      </w:r>
      <w:proofErr w:type="spellEnd"/>
      <w:r w:rsidRPr="008B5027">
        <w:rPr>
          <w:rFonts w:eastAsia="Times New Roman"/>
          <w:szCs w:val="28"/>
          <w:lang w:val="uk-UA"/>
        </w:rPr>
        <w:t xml:space="preserve"> </w:t>
      </w:r>
      <w:proofErr w:type="spellStart"/>
      <w:r w:rsidRPr="008B5027">
        <w:rPr>
          <w:rFonts w:eastAsia="Times New Roman"/>
          <w:szCs w:val="28"/>
          <w:lang w:val="uk-UA"/>
        </w:rPr>
        <w:t>Шіллер</w:t>
      </w:r>
      <w:proofErr w:type="spellEnd"/>
      <w:r w:rsidRPr="008B5027">
        <w:rPr>
          <w:rFonts w:eastAsia="Times New Roman"/>
          <w:szCs w:val="28"/>
          <w:lang w:val="uk-UA"/>
        </w:rPr>
        <w:t xml:space="preserve"> радив планувати відпустку завчасно. При цьому нікуди не поділися старі проблеми: після двох років пандемії коронавірусу готелі та авіакомпанії у багатьох місцях ще не повністю збільшили свої можливості. TUI оголосив, що ціни зростають на грецьких островах Крит, </w:t>
      </w:r>
      <w:r w:rsidRPr="008B5027">
        <w:rPr>
          <w:rFonts w:eastAsia="Times New Roman"/>
          <w:szCs w:val="28"/>
          <w:lang w:val="uk-UA"/>
        </w:rPr>
        <w:lastRenderedPageBreak/>
        <w:t xml:space="preserve">Родос, Корфу та Кос, а в деяких випадках квот на літо </w:t>
      </w:r>
      <w:r w:rsidRPr="008B5027">
        <w:rPr>
          <w:szCs w:val="28"/>
          <w:shd w:val="clear" w:color="auto" w:fill="FFFFFF"/>
          <w:lang w:val="uk-UA"/>
        </w:rPr>
        <w:t xml:space="preserve">та </w:t>
      </w:r>
      <w:proofErr w:type="spellStart"/>
      <w:r w:rsidRPr="008B5027">
        <w:rPr>
          <w:szCs w:val="28"/>
          <w:shd w:val="clear" w:color="auto" w:fill="FFFFFF"/>
          <w:lang w:val="uk-UA"/>
        </w:rPr>
        <w:t>П’ятдесятницю</w:t>
      </w:r>
      <w:proofErr w:type="spellEnd"/>
      <w:r w:rsidRPr="008B5027">
        <w:rPr>
          <w:szCs w:val="28"/>
          <w:shd w:val="clear" w:color="auto" w:fill="FFFFFF"/>
          <w:lang w:val="uk-UA"/>
        </w:rPr>
        <w:t xml:space="preserve"> вже не вистачає. У Німеччині злетіли ціни на місцевих курортах на Балтійському морі. Найдорожчими, як очікувалося, будуть супутні послуги, зокрема оренда автомобілів. Як бачимо, навесні 2022 р. індустрія туризму ще не боялася якихось різких геополітичних наслідків – незважаючи на всі побоювання Європи у зв’язку з російським вторгненням в Україну, кількість </w:t>
      </w:r>
      <w:proofErr w:type="spellStart"/>
      <w:r w:rsidRPr="008B5027">
        <w:rPr>
          <w:szCs w:val="28"/>
          <w:shd w:val="clear" w:color="auto" w:fill="FFFFFF"/>
          <w:lang w:val="uk-UA"/>
        </w:rPr>
        <w:t>бронювань</w:t>
      </w:r>
      <w:proofErr w:type="spellEnd"/>
      <w:r w:rsidRPr="008B5027">
        <w:rPr>
          <w:szCs w:val="28"/>
          <w:shd w:val="clear" w:color="auto" w:fill="FFFFFF"/>
          <w:lang w:val="uk-UA"/>
        </w:rPr>
        <w:t xml:space="preserve"> усе ще зростала. Однак ситуація вже створювала додаткові проблеми для туристичної галузі –зауважувала </w:t>
      </w:r>
      <w:r w:rsidRPr="002D7839">
        <w:rPr>
          <w:szCs w:val="28"/>
          <w:shd w:val="clear" w:color="auto" w:fill="FFFFFF"/>
          <w:lang w:val="uk-UA"/>
        </w:rPr>
        <w:t>Німецька туристична асоціація (DRV), – і передрікала, що доля туризму залежить від того, як швидко війна закінчиться та чи не вийде вона за межі України</w:t>
      </w:r>
      <w:r w:rsidR="007D4F68" w:rsidRPr="002D7839">
        <w:rPr>
          <w:rFonts w:eastAsia="Times New Roman"/>
          <w:szCs w:val="28"/>
          <w:lang w:val="uk-UA"/>
        </w:rPr>
        <w:t> [</w:t>
      </w:r>
      <w:r w:rsidR="002D7839" w:rsidRPr="002D7839">
        <w:rPr>
          <w:szCs w:val="28"/>
          <w:lang w:val="uk-UA"/>
        </w:rPr>
        <w:t>50</w:t>
      </w:r>
      <w:r w:rsidRPr="002D7839">
        <w:rPr>
          <w:szCs w:val="28"/>
          <w:lang w:val="uk-UA"/>
        </w:rPr>
        <w:t>].</w:t>
      </w:r>
    </w:p>
    <w:p w14:paraId="2BB286AD" w14:textId="77777777" w:rsidR="00C05F46" w:rsidRDefault="00EA67B7" w:rsidP="00EA67B7">
      <w:pPr>
        <w:jc w:val="both"/>
        <w:rPr>
          <w:szCs w:val="28"/>
          <w:lang w:val="uk-UA"/>
        </w:rPr>
      </w:pPr>
      <w:r w:rsidRPr="008B5027">
        <w:rPr>
          <w:color w:val="231F20"/>
          <w:szCs w:val="28"/>
          <w:lang w:val="uk-UA"/>
        </w:rPr>
        <w:t xml:space="preserve">За </w:t>
      </w:r>
      <w:r w:rsidRPr="008B5027">
        <w:rPr>
          <w:szCs w:val="28"/>
          <w:lang w:val="uk-UA"/>
        </w:rPr>
        <w:t xml:space="preserve">очікуваннями </w:t>
      </w:r>
      <w:hyperlink r:id="rId12" w:history="1">
        <w:proofErr w:type="spellStart"/>
        <w:r w:rsidRPr="008B5027">
          <w:rPr>
            <w:rStyle w:val="a3"/>
            <w:color w:val="auto"/>
            <w:szCs w:val="28"/>
            <w:u w:val="none"/>
            <w:lang w:val="uk-UA"/>
          </w:rPr>
          <w:t>Euromonitor</w:t>
        </w:r>
        <w:proofErr w:type="spellEnd"/>
        <w:r w:rsidRPr="008B5027">
          <w:rPr>
            <w:rStyle w:val="a3"/>
            <w:color w:val="auto"/>
            <w:szCs w:val="28"/>
            <w:u w:val="none"/>
            <w:lang w:val="uk-UA"/>
          </w:rPr>
          <w:t xml:space="preserve"> </w:t>
        </w:r>
        <w:proofErr w:type="spellStart"/>
        <w:r w:rsidRPr="008B5027">
          <w:rPr>
            <w:rStyle w:val="a3"/>
            <w:color w:val="auto"/>
            <w:szCs w:val="28"/>
            <w:u w:val="none"/>
            <w:lang w:val="uk-UA"/>
          </w:rPr>
          <w:t>International</w:t>
        </w:r>
        <w:proofErr w:type="spellEnd"/>
      </w:hyperlink>
      <w:r w:rsidRPr="008B5027">
        <w:rPr>
          <w:szCs w:val="28"/>
          <w:lang w:val="uk-UA"/>
        </w:rPr>
        <w:t xml:space="preserve">, у 2022 р. з негативними наслідками можуть зіткнутися деякі близькосхідні країни. Ішлося про три найпопулярніших напрямки для туристів із України та РФ – Єгипет, Туреччина і ОАЕ. Згідно зі звітом міжнародної аудиторської компанії </w:t>
      </w:r>
      <w:hyperlink r:id="rId13" w:history="1">
        <w:proofErr w:type="spellStart"/>
        <w:r w:rsidRPr="008B5027">
          <w:rPr>
            <w:rStyle w:val="a3"/>
            <w:color w:val="auto"/>
            <w:szCs w:val="28"/>
            <w:u w:val="none"/>
            <w:lang w:val="uk-UA"/>
          </w:rPr>
          <w:t>Colliers</w:t>
        </w:r>
        <w:proofErr w:type="spellEnd"/>
        <w:r w:rsidRPr="008B5027">
          <w:rPr>
            <w:rStyle w:val="a3"/>
            <w:color w:val="auto"/>
            <w:szCs w:val="28"/>
            <w:u w:val="none"/>
            <w:lang w:val="uk-UA"/>
          </w:rPr>
          <w:t xml:space="preserve"> </w:t>
        </w:r>
        <w:proofErr w:type="spellStart"/>
        <w:r w:rsidRPr="008B5027">
          <w:rPr>
            <w:rStyle w:val="a3"/>
            <w:color w:val="auto"/>
            <w:szCs w:val="28"/>
            <w:u w:val="none"/>
            <w:lang w:val="uk-UA"/>
          </w:rPr>
          <w:t>International</w:t>
        </w:r>
        <w:proofErr w:type="spellEnd"/>
      </w:hyperlink>
      <w:r w:rsidRPr="008B5027">
        <w:rPr>
          <w:szCs w:val="28"/>
          <w:lang w:val="uk-UA"/>
        </w:rPr>
        <w:t xml:space="preserve">, в 2019 р. </w:t>
      </w:r>
      <w:proofErr w:type="spellStart"/>
      <w:r w:rsidRPr="008B5027">
        <w:rPr>
          <w:szCs w:val="28"/>
          <w:lang w:val="uk-UA"/>
        </w:rPr>
        <w:t>турпотік</w:t>
      </w:r>
      <w:proofErr w:type="spellEnd"/>
      <w:r w:rsidRPr="008B5027">
        <w:rPr>
          <w:szCs w:val="28"/>
          <w:lang w:val="uk-UA"/>
        </w:rPr>
        <w:t xml:space="preserve"> з України в Єгипті виріс за рік на 49% – це вивело наших туристів на друге місце після Німеччини. У 2021 р. РФ скасувала шестирічну заборону на чартерні рейси до Єгипту, і на курорти встигли прилетіти 700 тис. відвідувачів. Однак з початку війни ці потоки практично мінімізовані. </w:t>
      </w:r>
      <w:r w:rsidR="00C05F46" w:rsidRPr="00C05F46">
        <w:rPr>
          <w:szCs w:val="28"/>
          <w:lang w:val="uk-UA"/>
        </w:rPr>
        <w:t xml:space="preserve">В Туреччині готелі та туристичні фірми очікували втрати від 60% до 65% туристичного потоку. За даними Міністерства туризму Туреччини, в 2021 р. туди прибуло понад 2 млн українських туристів. В ОАЕ прогнозували часткову компенсацію збитків від зниження </w:t>
      </w:r>
      <w:proofErr w:type="spellStart"/>
      <w:r w:rsidR="00C05F46" w:rsidRPr="00C05F46">
        <w:rPr>
          <w:szCs w:val="28"/>
          <w:lang w:val="uk-UA"/>
        </w:rPr>
        <w:t>турпотоку</w:t>
      </w:r>
      <w:proofErr w:type="spellEnd"/>
      <w:r w:rsidR="00C05F46" w:rsidRPr="00C05F46">
        <w:rPr>
          <w:szCs w:val="28"/>
          <w:lang w:val="uk-UA"/>
        </w:rPr>
        <w:t xml:space="preserve"> прибутками від продажу нерухомості – певна кількість українців, «рятуючи» заощадження, вкладали кошти в нерухомість [20].</w:t>
      </w:r>
    </w:p>
    <w:p w14:paraId="571FB59B" w14:textId="39271738" w:rsidR="00EA67B7" w:rsidRPr="002D7839" w:rsidRDefault="00EA67B7" w:rsidP="00EA67B7">
      <w:pPr>
        <w:jc w:val="both"/>
        <w:rPr>
          <w:rFonts w:cs="Times New Roman"/>
          <w:szCs w:val="28"/>
          <w:lang w:val="uk-UA"/>
        </w:rPr>
      </w:pPr>
      <w:r w:rsidRPr="002D7839">
        <w:rPr>
          <w:rFonts w:cs="Times New Roman"/>
          <w:szCs w:val="28"/>
          <w:lang w:val="uk-UA"/>
        </w:rPr>
        <w:t>Наприкінці</w:t>
      </w:r>
      <w:r w:rsidRPr="008B5027">
        <w:rPr>
          <w:rFonts w:cs="Times New Roman"/>
          <w:szCs w:val="28"/>
          <w:lang w:val="uk-UA"/>
        </w:rPr>
        <w:t xml:space="preserve"> березня 2022 р. заступник міністра спорту й туризму Польщі Анджей Гут-Мостовий повідомив ЗМІ, що кількість скасувань туристичних візитів з боку іноземних відвідувачів зросла на 30</w:t>
      </w:r>
      <w:r w:rsidRPr="008B5027">
        <w:rPr>
          <w:szCs w:val="28"/>
          <w:lang w:val="uk-UA"/>
        </w:rPr>
        <w:t>–</w:t>
      </w:r>
      <w:r w:rsidRPr="008B5027">
        <w:rPr>
          <w:rFonts w:cs="Times New Roman"/>
          <w:szCs w:val="28"/>
          <w:lang w:val="uk-UA"/>
        </w:rPr>
        <w:t xml:space="preserve">40%. Європейська авіакомпанія Jet2 навіть призупинила рейси до Польщі в березні, хоча у вересні вони будуть відновлені, але це занадто пізно для відпочивальників, </w:t>
      </w:r>
      <w:r w:rsidRPr="008B5027">
        <w:rPr>
          <w:rFonts w:cs="Times New Roman"/>
          <w:szCs w:val="28"/>
          <w:lang w:val="uk-UA"/>
        </w:rPr>
        <w:lastRenderedPageBreak/>
        <w:t xml:space="preserve">оскільки літній сезон завершується. </w:t>
      </w:r>
      <w:r w:rsidRPr="008B5027">
        <w:rPr>
          <w:rFonts w:cs="Times New Roman"/>
          <w:szCs w:val="28"/>
          <w:shd w:val="clear" w:color="auto" w:fill="FFFFFF"/>
          <w:lang w:val="uk-UA"/>
        </w:rPr>
        <w:t xml:space="preserve">Це тенденція, яку можна побачити по всій Східній Європі. Туроператор </w:t>
      </w:r>
      <w:proofErr w:type="spellStart"/>
      <w:r w:rsidRPr="008B5027">
        <w:rPr>
          <w:rFonts w:cs="Times New Roman"/>
          <w:szCs w:val="28"/>
          <w:shd w:val="clear" w:color="auto" w:fill="FFFFFF"/>
          <w:lang w:val="uk-UA"/>
        </w:rPr>
        <w:t>Last</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Night</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of</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Freedom</w:t>
      </w:r>
      <w:proofErr w:type="spellEnd"/>
      <w:r w:rsidRPr="008B5027">
        <w:rPr>
          <w:rFonts w:cs="Times New Roman"/>
          <w:szCs w:val="28"/>
          <w:shd w:val="clear" w:color="auto" w:fill="FFFFFF"/>
          <w:lang w:val="uk-UA"/>
        </w:rPr>
        <w:t xml:space="preserve">, який влаштовує парубочі та дівочі вечірки по всій Європі, зафіксував падіння </w:t>
      </w:r>
      <w:proofErr w:type="spellStart"/>
      <w:r w:rsidRPr="008B5027">
        <w:rPr>
          <w:rFonts w:cs="Times New Roman"/>
          <w:szCs w:val="28"/>
          <w:shd w:val="clear" w:color="auto" w:fill="FFFFFF"/>
          <w:lang w:val="uk-UA"/>
        </w:rPr>
        <w:t>бронювань</w:t>
      </w:r>
      <w:proofErr w:type="spellEnd"/>
      <w:r w:rsidRPr="008B5027">
        <w:rPr>
          <w:rFonts w:cs="Times New Roman"/>
          <w:szCs w:val="28"/>
          <w:shd w:val="clear" w:color="auto" w:fill="FFFFFF"/>
          <w:lang w:val="uk-UA"/>
        </w:rPr>
        <w:t xml:space="preserve"> до польського Кракова на 60% влітку 2022</w:t>
      </w:r>
      <w:r w:rsidRPr="008B5027">
        <w:rPr>
          <w:szCs w:val="28"/>
          <w:shd w:val="clear" w:color="auto" w:fill="FFFFFF"/>
          <w:lang w:val="uk-UA"/>
        </w:rPr>
        <w:t> </w:t>
      </w:r>
      <w:r w:rsidRPr="008B5027">
        <w:rPr>
          <w:rFonts w:cs="Times New Roman"/>
          <w:szCs w:val="28"/>
          <w:shd w:val="clear" w:color="auto" w:fill="FFFFFF"/>
          <w:lang w:val="uk-UA"/>
        </w:rPr>
        <w:t xml:space="preserve">р. </w:t>
      </w:r>
      <w:r w:rsidRPr="008B5027">
        <w:rPr>
          <w:rFonts w:cs="Times New Roman"/>
          <w:szCs w:val="28"/>
          <w:lang w:val="uk-UA"/>
        </w:rPr>
        <w:t xml:space="preserve">Така ситуація стосується не лише Польщі. </w:t>
      </w:r>
      <w:proofErr w:type="spellStart"/>
      <w:r w:rsidRPr="008B5027">
        <w:rPr>
          <w:rFonts w:cs="Times New Roman"/>
          <w:szCs w:val="28"/>
          <w:lang w:val="uk-UA"/>
        </w:rPr>
        <w:t>Last</w:t>
      </w:r>
      <w:proofErr w:type="spellEnd"/>
      <w:r w:rsidRPr="008B5027">
        <w:rPr>
          <w:rFonts w:cs="Times New Roman"/>
          <w:szCs w:val="28"/>
          <w:lang w:val="uk-UA"/>
        </w:rPr>
        <w:t xml:space="preserve"> </w:t>
      </w:r>
      <w:proofErr w:type="spellStart"/>
      <w:r w:rsidRPr="008B5027">
        <w:rPr>
          <w:rFonts w:cs="Times New Roman"/>
          <w:szCs w:val="28"/>
          <w:lang w:val="uk-UA"/>
        </w:rPr>
        <w:t>Night</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Freedom</w:t>
      </w:r>
      <w:proofErr w:type="spellEnd"/>
      <w:r w:rsidRPr="008B5027">
        <w:rPr>
          <w:rFonts w:cs="Times New Roman"/>
          <w:szCs w:val="28"/>
          <w:lang w:val="uk-UA"/>
        </w:rPr>
        <w:t xml:space="preserve"> повідомляє, що його бронювання в Будапешт впали на 45%, а в Ригу</w:t>
      </w:r>
      <w:r w:rsidRPr="008B5027">
        <w:rPr>
          <w:szCs w:val="28"/>
          <w:lang w:val="uk-UA"/>
        </w:rPr>
        <w:t> </w:t>
      </w:r>
      <w:r w:rsidRPr="008B5027">
        <w:rPr>
          <w:rFonts w:cs="Times New Roman"/>
          <w:szCs w:val="28"/>
          <w:lang w:val="uk-UA"/>
        </w:rPr>
        <w:t>– на 39%. Дані Угорського туристичного агентства свідчать про падіння відвідуваності країни на 37% за перші шість місяців 2022</w:t>
      </w:r>
      <w:r w:rsidRPr="008B5027">
        <w:rPr>
          <w:szCs w:val="28"/>
          <w:lang w:val="uk-UA"/>
        </w:rPr>
        <w:t> </w:t>
      </w:r>
      <w:r w:rsidRPr="008B5027">
        <w:rPr>
          <w:rFonts w:cs="Times New Roman"/>
          <w:szCs w:val="28"/>
          <w:lang w:val="uk-UA"/>
        </w:rPr>
        <w:t>р</w:t>
      </w:r>
      <w:r w:rsidRPr="008B5027">
        <w:rPr>
          <w:szCs w:val="28"/>
          <w:lang w:val="uk-UA"/>
        </w:rPr>
        <w:t>.</w:t>
      </w:r>
      <w:r w:rsidRPr="008B5027">
        <w:rPr>
          <w:rFonts w:cs="Times New Roman"/>
          <w:szCs w:val="28"/>
          <w:lang w:val="uk-UA"/>
        </w:rPr>
        <w:t xml:space="preserve"> порівняно з 2019</w:t>
      </w:r>
      <w:r w:rsidRPr="008B5027">
        <w:rPr>
          <w:szCs w:val="28"/>
          <w:lang w:val="uk-UA"/>
        </w:rPr>
        <w:t> </w:t>
      </w:r>
      <w:r w:rsidRPr="008B5027">
        <w:rPr>
          <w:rFonts w:cs="Times New Roman"/>
          <w:szCs w:val="28"/>
          <w:lang w:val="uk-UA"/>
        </w:rPr>
        <w:t>р. Кількість туристів зі США скоротилась на 65%. У компанії кажуть, що цифри зростають, і сподіваються, що до кінця року, падіння складатиме лише 10%. Словаччина, яка має спільний кордон із західною Україною, зафіксувала падіння кількості іноземних відвідувачів на 49% порівняно з 2019</w:t>
      </w:r>
      <w:r w:rsidRPr="008B5027">
        <w:rPr>
          <w:szCs w:val="28"/>
          <w:lang w:val="uk-UA"/>
        </w:rPr>
        <w:t> </w:t>
      </w:r>
      <w:r w:rsidRPr="008B5027">
        <w:rPr>
          <w:rFonts w:cs="Times New Roman"/>
          <w:szCs w:val="28"/>
          <w:lang w:val="uk-UA"/>
        </w:rPr>
        <w:t>р</w:t>
      </w:r>
      <w:r w:rsidRPr="008B5027">
        <w:rPr>
          <w:szCs w:val="28"/>
          <w:lang w:val="uk-UA"/>
        </w:rPr>
        <w:t>.</w:t>
      </w:r>
      <w:r w:rsidRPr="008B5027">
        <w:rPr>
          <w:rFonts w:cs="Times New Roman"/>
          <w:szCs w:val="28"/>
          <w:lang w:val="uk-UA"/>
        </w:rPr>
        <w:t xml:space="preserve"> </w:t>
      </w:r>
      <w:r w:rsidRPr="008B5027">
        <w:rPr>
          <w:rFonts w:cs="Times New Roman"/>
          <w:szCs w:val="28"/>
          <w:shd w:val="clear" w:color="auto" w:fill="FFFFFF"/>
          <w:lang w:val="uk-UA"/>
        </w:rPr>
        <w:t xml:space="preserve">Така ситуація стосується навіть тих країн, які не мають спільного кордону з Україною. </w:t>
      </w:r>
      <w:proofErr w:type="spellStart"/>
      <w:r w:rsidRPr="008B5027">
        <w:rPr>
          <w:rFonts w:cs="Times New Roman"/>
          <w:szCs w:val="28"/>
          <w:shd w:val="clear" w:color="auto" w:fill="FFFFFF"/>
          <w:lang w:val="uk-UA"/>
        </w:rPr>
        <w:t>Лійна</w:t>
      </w:r>
      <w:proofErr w:type="spellEnd"/>
      <w:r w:rsidRPr="008B5027">
        <w:rPr>
          <w:rFonts w:cs="Times New Roman"/>
          <w:szCs w:val="28"/>
          <w:shd w:val="clear" w:color="auto" w:fill="FFFFFF"/>
          <w:lang w:val="uk-UA"/>
        </w:rPr>
        <w:t xml:space="preserve"> Марія </w:t>
      </w:r>
      <w:proofErr w:type="spellStart"/>
      <w:r w:rsidRPr="008B5027">
        <w:rPr>
          <w:rFonts w:cs="Times New Roman"/>
          <w:szCs w:val="28"/>
          <w:shd w:val="clear" w:color="auto" w:fill="FFFFFF"/>
          <w:lang w:val="uk-UA"/>
        </w:rPr>
        <w:t>Лепік</w:t>
      </w:r>
      <w:proofErr w:type="spellEnd"/>
      <w:r w:rsidRPr="008B5027">
        <w:rPr>
          <w:rFonts w:cs="Times New Roman"/>
          <w:szCs w:val="28"/>
          <w:shd w:val="clear" w:color="auto" w:fill="FFFFFF"/>
          <w:lang w:val="uk-UA"/>
        </w:rPr>
        <w:t>, директор Ради з туризму Естонії, каже, що половина із 350 круїзних лайнерів, які мали відвідати Таллінн у 2022</w:t>
      </w:r>
      <w:r w:rsidRPr="008B5027">
        <w:rPr>
          <w:szCs w:val="28"/>
          <w:shd w:val="clear" w:color="auto" w:fill="FFFFFF"/>
          <w:lang w:val="uk-UA"/>
        </w:rPr>
        <w:t> </w:t>
      </w:r>
      <w:r w:rsidRPr="008B5027">
        <w:rPr>
          <w:rFonts w:cs="Times New Roman"/>
          <w:szCs w:val="28"/>
          <w:shd w:val="clear" w:color="auto" w:fill="FFFFFF"/>
          <w:lang w:val="uk-UA"/>
        </w:rPr>
        <w:t>р</w:t>
      </w:r>
      <w:r w:rsidRPr="008B5027">
        <w:rPr>
          <w:szCs w:val="28"/>
          <w:shd w:val="clear" w:color="auto" w:fill="FFFFFF"/>
          <w:lang w:val="uk-UA"/>
        </w:rPr>
        <w:t>.</w:t>
      </w:r>
      <w:r w:rsidRPr="008B5027">
        <w:rPr>
          <w:rFonts w:cs="Times New Roman"/>
          <w:szCs w:val="28"/>
          <w:shd w:val="clear" w:color="auto" w:fill="FFFFFF"/>
          <w:lang w:val="uk-UA"/>
        </w:rPr>
        <w:t>, бул</w:t>
      </w:r>
      <w:r w:rsidRPr="008B5027">
        <w:rPr>
          <w:szCs w:val="28"/>
          <w:shd w:val="clear" w:color="auto" w:fill="FFFFFF"/>
          <w:lang w:val="uk-UA"/>
        </w:rPr>
        <w:t>а</w:t>
      </w:r>
      <w:r w:rsidRPr="008B5027">
        <w:rPr>
          <w:rFonts w:cs="Times New Roman"/>
          <w:szCs w:val="28"/>
          <w:shd w:val="clear" w:color="auto" w:fill="FFFFFF"/>
          <w:lang w:val="uk-UA"/>
        </w:rPr>
        <w:t xml:space="preserve"> скасован</w:t>
      </w:r>
      <w:r w:rsidRPr="008B5027">
        <w:rPr>
          <w:szCs w:val="28"/>
          <w:shd w:val="clear" w:color="auto" w:fill="FFFFFF"/>
          <w:lang w:val="uk-UA"/>
        </w:rPr>
        <w:t>а</w:t>
      </w:r>
      <w:r w:rsidRPr="008B5027">
        <w:rPr>
          <w:rFonts w:cs="Times New Roman"/>
          <w:szCs w:val="28"/>
          <w:shd w:val="clear" w:color="auto" w:fill="FFFFFF"/>
          <w:lang w:val="uk-UA"/>
        </w:rPr>
        <w:t xml:space="preserve"> «безпосередньо через війну», оскільки вони більше не можуть зупинятися у Санкт-Петербурзі</w:t>
      </w:r>
      <w:r w:rsidRPr="008B5027">
        <w:rPr>
          <w:szCs w:val="28"/>
          <w:shd w:val="clear" w:color="auto" w:fill="FFFFFF"/>
          <w:lang w:val="uk-UA"/>
        </w:rPr>
        <w:t> </w:t>
      </w:r>
      <w:r w:rsidRPr="008B5027">
        <w:rPr>
          <w:rFonts w:cs="Times New Roman"/>
          <w:szCs w:val="28"/>
          <w:shd w:val="clear" w:color="auto" w:fill="FFFFFF"/>
          <w:lang w:val="uk-UA"/>
        </w:rPr>
        <w:t>– основному пункті призначення круїзу Балтійським морем.</w:t>
      </w:r>
      <w:r w:rsidRPr="008B5027">
        <w:rPr>
          <w:szCs w:val="28"/>
          <w:shd w:val="clear" w:color="auto" w:fill="FFFFFF"/>
          <w:lang w:val="uk-UA"/>
        </w:rPr>
        <w:t xml:space="preserve"> </w:t>
      </w:r>
      <w:r w:rsidRPr="008B5027">
        <w:rPr>
          <w:rFonts w:cs="Times New Roman"/>
          <w:szCs w:val="28"/>
          <w:shd w:val="clear" w:color="auto" w:fill="FFFFFF"/>
          <w:lang w:val="uk-UA"/>
        </w:rPr>
        <w:t xml:space="preserve">У січні Яцек </w:t>
      </w:r>
      <w:proofErr w:type="spellStart"/>
      <w:r w:rsidRPr="008B5027">
        <w:rPr>
          <w:rFonts w:cs="Times New Roman"/>
          <w:szCs w:val="28"/>
          <w:shd w:val="clear" w:color="auto" w:fill="FFFFFF"/>
          <w:lang w:val="uk-UA"/>
        </w:rPr>
        <w:t>Легендзевіч</w:t>
      </w:r>
      <w:proofErr w:type="spellEnd"/>
      <w:r w:rsidRPr="008B5027">
        <w:rPr>
          <w:rFonts w:cs="Times New Roman"/>
          <w:szCs w:val="28"/>
          <w:shd w:val="clear" w:color="auto" w:fill="FFFFFF"/>
          <w:lang w:val="uk-UA"/>
        </w:rPr>
        <w:t xml:space="preserve"> сподівався, що 2022 рік стане роком, коли його краківська готельна компанія </w:t>
      </w:r>
      <w:proofErr w:type="spellStart"/>
      <w:r w:rsidRPr="008B5027">
        <w:rPr>
          <w:rFonts w:cs="Times New Roman"/>
          <w:szCs w:val="28"/>
          <w:shd w:val="clear" w:color="auto" w:fill="FFFFFF"/>
          <w:lang w:val="uk-UA"/>
        </w:rPr>
        <w:t>Jordan</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Group</w:t>
      </w:r>
      <w:proofErr w:type="spellEnd"/>
      <w:r w:rsidRPr="008B5027">
        <w:rPr>
          <w:rFonts w:cs="Times New Roman"/>
          <w:szCs w:val="28"/>
          <w:shd w:val="clear" w:color="auto" w:fill="FFFFFF"/>
          <w:lang w:val="uk-UA"/>
        </w:rPr>
        <w:t xml:space="preserve"> оговтається від пандемії. Але потім сталось російське </w:t>
      </w:r>
      <w:r w:rsidRPr="002D7839">
        <w:rPr>
          <w:rFonts w:cs="Times New Roman"/>
          <w:szCs w:val="28"/>
          <w:shd w:val="clear" w:color="auto" w:fill="FFFFFF"/>
          <w:lang w:val="uk-UA"/>
        </w:rPr>
        <w:t xml:space="preserve">вторгнення — і вони втратили 80% групових </w:t>
      </w:r>
      <w:proofErr w:type="spellStart"/>
      <w:r w:rsidRPr="002D7839">
        <w:rPr>
          <w:rFonts w:cs="Times New Roman"/>
          <w:szCs w:val="28"/>
          <w:shd w:val="clear" w:color="auto" w:fill="FFFFFF"/>
          <w:lang w:val="uk-UA"/>
        </w:rPr>
        <w:t>бронювань</w:t>
      </w:r>
      <w:proofErr w:type="spellEnd"/>
      <w:r w:rsidRPr="002D7839">
        <w:rPr>
          <w:rFonts w:cs="Times New Roman"/>
          <w:szCs w:val="28"/>
          <w:shd w:val="clear" w:color="auto" w:fill="FFFFFF"/>
          <w:lang w:val="uk-UA"/>
        </w:rPr>
        <w:t xml:space="preserve"> за три дні</w:t>
      </w:r>
      <w:r w:rsidR="007D4F68" w:rsidRPr="002D7839">
        <w:rPr>
          <w:szCs w:val="28"/>
          <w:lang w:val="uk-UA"/>
        </w:rPr>
        <w:t> [</w:t>
      </w:r>
      <w:r w:rsidR="002D7839" w:rsidRPr="002D7839">
        <w:rPr>
          <w:rFonts w:cs="Times New Roman"/>
          <w:szCs w:val="28"/>
          <w:shd w:val="clear" w:color="auto" w:fill="F7F7F7"/>
          <w:lang w:val="uk-UA"/>
        </w:rPr>
        <w:t>67</w:t>
      </w:r>
      <w:r w:rsidRPr="002D7839">
        <w:rPr>
          <w:rFonts w:eastAsia="Times New Roman"/>
          <w:szCs w:val="28"/>
          <w:lang w:val="uk-UA"/>
        </w:rPr>
        <w:t>]</w:t>
      </w:r>
      <w:r w:rsidRPr="002D7839">
        <w:rPr>
          <w:rFonts w:cs="Times New Roman"/>
          <w:szCs w:val="28"/>
          <w:shd w:val="clear" w:color="auto" w:fill="FFFFFF"/>
          <w:lang w:val="uk-UA"/>
        </w:rPr>
        <w:t xml:space="preserve">. </w:t>
      </w:r>
    </w:p>
    <w:p w14:paraId="7686E76D" w14:textId="52AE46C7" w:rsidR="00EA67B7" w:rsidRPr="002D7839" w:rsidRDefault="00EA67B7" w:rsidP="00EA67B7">
      <w:pPr>
        <w:jc w:val="both"/>
        <w:rPr>
          <w:szCs w:val="28"/>
          <w:lang w:val="uk-UA"/>
        </w:rPr>
      </w:pPr>
      <w:bookmarkStart w:id="61" w:name="_Hlk142224973"/>
      <w:r w:rsidRPr="002D7839">
        <w:rPr>
          <w:szCs w:val="28"/>
          <w:lang w:val="uk-UA"/>
        </w:rPr>
        <w:t>Перед початком сезону</w:t>
      </w:r>
      <w:r w:rsidRPr="008B5027">
        <w:rPr>
          <w:szCs w:val="28"/>
          <w:lang w:val="uk-UA"/>
        </w:rPr>
        <w:t xml:space="preserve"> </w:t>
      </w:r>
      <w:r w:rsidRPr="008B5027">
        <w:rPr>
          <w:szCs w:val="28"/>
          <w:shd w:val="clear" w:color="auto" w:fill="FFFFFF"/>
          <w:lang w:val="uk-UA"/>
        </w:rPr>
        <w:t>2023 р. AMEX (</w:t>
      </w:r>
      <w:proofErr w:type="spellStart"/>
      <w:r w:rsidRPr="008B5027">
        <w:rPr>
          <w:szCs w:val="28"/>
          <w:shd w:val="clear" w:color="auto" w:fill="FFFFFF"/>
          <w:lang w:val="uk-UA"/>
        </w:rPr>
        <w:t>American</w:t>
      </w:r>
      <w:proofErr w:type="spellEnd"/>
      <w:r w:rsidRPr="008B5027">
        <w:rPr>
          <w:szCs w:val="28"/>
          <w:shd w:val="clear" w:color="auto" w:fill="FFFFFF"/>
          <w:lang w:val="uk-UA"/>
        </w:rPr>
        <w:t xml:space="preserve"> Express) </w:t>
      </w:r>
      <w:proofErr w:type="spellStart"/>
      <w:r w:rsidRPr="008B5027">
        <w:rPr>
          <w:szCs w:val="28"/>
          <w:shd w:val="clear" w:color="auto" w:fill="FFFFFF"/>
          <w:lang w:val="uk-UA"/>
        </w:rPr>
        <w:t>Global</w:t>
      </w:r>
      <w:proofErr w:type="spellEnd"/>
      <w:r w:rsidRPr="008B5027">
        <w:rPr>
          <w:szCs w:val="28"/>
          <w:shd w:val="clear" w:color="auto" w:fill="FFFFFF"/>
          <w:lang w:val="uk-UA"/>
        </w:rPr>
        <w:t xml:space="preserve"> </w:t>
      </w:r>
      <w:proofErr w:type="spellStart"/>
      <w:r w:rsidRPr="008B5027">
        <w:rPr>
          <w:szCs w:val="28"/>
          <w:shd w:val="clear" w:color="auto" w:fill="FFFFFF"/>
          <w:lang w:val="uk-UA"/>
        </w:rPr>
        <w:t>Business</w:t>
      </w:r>
      <w:proofErr w:type="spellEnd"/>
      <w:r w:rsidRPr="008B5027">
        <w:rPr>
          <w:szCs w:val="28"/>
          <w:shd w:val="clear" w:color="auto" w:fill="FFFFFF"/>
          <w:lang w:val="uk-UA"/>
        </w:rPr>
        <w:t xml:space="preserve"> </w:t>
      </w:r>
      <w:proofErr w:type="spellStart"/>
      <w:r w:rsidRPr="008B5027">
        <w:rPr>
          <w:szCs w:val="28"/>
          <w:shd w:val="clear" w:color="auto" w:fill="FFFFFF"/>
          <w:lang w:val="uk-UA"/>
        </w:rPr>
        <w:t>Travel</w:t>
      </w:r>
      <w:proofErr w:type="spellEnd"/>
      <w:r w:rsidRPr="008B5027">
        <w:rPr>
          <w:szCs w:val="28"/>
          <w:shd w:val="clear" w:color="auto" w:fill="FFFFFF"/>
          <w:lang w:val="uk-UA"/>
        </w:rPr>
        <w:t xml:space="preserve"> провів аналіз, встановивши прогнозні значення зростання цін у Європі на готельні послуги. У Європі найбільше подорожчають ціни на готелі в таких містах: </w:t>
      </w:r>
      <w:hyperlink r:id="rId14" w:tgtFrame="_blank" w:history="1">
        <w:r w:rsidRPr="008B5027">
          <w:rPr>
            <w:rStyle w:val="a3"/>
            <w:color w:val="auto"/>
            <w:szCs w:val="28"/>
            <w:u w:val="none"/>
            <w:shd w:val="clear" w:color="auto" w:fill="FFFFFF"/>
            <w:lang w:val="uk-UA"/>
          </w:rPr>
          <w:t>Париж</w:t>
        </w:r>
      </w:hyperlink>
      <w:r w:rsidRPr="008B5027">
        <w:rPr>
          <w:szCs w:val="28"/>
          <w:shd w:val="clear" w:color="auto" w:fill="FFFFFF"/>
          <w:lang w:val="uk-UA"/>
        </w:rPr>
        <w:t xml:space="preserve">, </w:t>
      </w:r>
      <w:hyperlink r:id="rId15" w:tgtFrame="_blank" w:history="1">
        <w:r w:rsidRPr="008B5027">
          <w:rPr>
            <w:rStyle w:val="a3"/>
            <w:color w:val="auto"/>
            <w:szCs w:val="28"/>
            <w:u w:val="none"/>
            <w:shd w:val="clear" w:color="auto" w:fill="FFFFFF"/>
            <w:lang w:val="uk-UA"/>
          </w:rPr>
          <w:t>Франція</w:t>
        </w:r>
      </w:hyperlink>
      <w:r w:rsidRPr="008B5027">
        <w:rPr>
          <w:szCs w:val="28"/>
          <w:shd w:val="clear" w:color="auto" w:fill="FFFFFF"/>
          <w:lang w:val="uk-UA"/>
        </w:rPr>
        <w:t xml:space="preserve"> (+10%); Стокгольм, </w:t>
      </w:r>
      <w:r w:rsidRPr="006B4229">
        <w:rPr>
          <w:szCs w:val="28"/>
          <w:shd w:val="clear" w:color="auto" w:fill="FFFFFF"/>
          <w:lang w:val="uk-UA"/>
        </w:rPr>
        <w:t xml:space="preserve">Швеція (+9%); Дублін, </w:t>
      </w:r>
      <w:hyperlink r:id="rId16" w:tgtFrame="_blank" w:history="1">
        <w:r w:rsidRPr="006B4229">
          <w:rPr>
            <w:rStyle w:val="a3"/>
            <w:color w:val="auto"/>
            <w:szCs w:val="28"/>
            <w:u w:val="none"/>
            <w:shd w:val="clear" w:color="auto" w:fill="FFFFFF"/>
            <w:lang w:val="uk-UA"/>
          </w:rPr>
          <w:t>Ірландія</w:t>
        </w:r>
      </w:hyperlink>
      <w:r w:rsidRPr="006B4229">
        <w:rPr>
          <w:szCs w:val="28"/>
          <w:shd w:val="clear" w:color="auto" w:fill="FFFFFF"/>
          <w:lang w:val="uk-UA"/>
        </w:rPr>
        <w:t xml:space="preserve"> (+8,5%); </w:t>
      </w:r>
      <w:hyperlink r:id="rId17" w:tgtFrame="_blank" w:history="1">
        <w:r w:rsidRPr="006B4229">
          <w:rPr>
            <w:rStyle w:val="a3"/>
            <w:color w:val="auto"/>
            <w:szCs w:val="28"/>
            <w:u w:val="none"/>
            <w:shd w:val="clear" w:color="auto" w:fill="FFFFFF"/>
            <w:lang w:val="uk-UA"/>
          </w:rPr>
          <w:t>Амстердам</w:t>
        </w:r>
      </w:hyperlink>
      <w:r w:rsidRPr="006B4229">
        <w:rPr>
          <w:szCs w:val="28"/>
          <w:shd w:val="clear" w:color="auto" w:fill="FFFFFF"/>
          <w:lang w:val="uk-UA"/>
        </w:rPr>
        <w:t xml:space="preserve">, Нідерланди (+7,5%); Франкфурт-на-Майні, </w:t>
      </w:r>
      <w:hyperlink r:id="rId18" w:tgtFrame="_blank" w:history="1">
        <w:r w:rsidRPr="006B4229">
          <w:rPr>
            <w:rStyle w:val="a3"/>
            <w:color w:val="auto"/>
            <w:szCs w:val="28"/>
            <w:u w:val="none"/>
            <w:shd w:val="clear" w:color="auto" w:fill="FFFFFF"/>
            <w:lang w:val="uk-UA"/>
          </w:rPr>
          <w:t>Німеччина</w:t>
        </w:r>
      </w:hyperlink>
      <w:r w:rsidRPr="006B4229">
        <w:rPr>
          <w:szCs w:val="28"/>
          <w:shd w:val="clear" w:color="auto" w:fill="FFFFFF"/>
          <w:lang w:val="uk-UA"/>
        </w:rPr>
        <w:t xml:space="preserve"> (+7,5%); </w:t>
      </w:r>
      <w:hyperlink r:id="rId19" w:tgtFrame="_blank" w:history="1">
        <w:r w:rsidRPr="006B4229">
          <w:rPr>
            <w:rStyle w:val="a3"/>
            <w:color w:val="auto"/>
            <w:szCs w:val="28"/>
            <w:u w:val="none"/>
            <w:shd w:val="clear" w:color="auto" w:fill="FFFFFF"/>
            <w:lang w:val="uk-UA"/>
          </w:rPr>
          <w:t>Лондон</w:t>
        </w:r>
      </w:hyperlink>
      <w:r w:rsidRPr="006B4229">
        <w:rPr>
          <w:szCs w:val="28"/>
          <w:shd w:val="clear" w:color="auto" w:fill="FFFFFF"/>
          <w:lang w:val="uk-UA"/>
        </w:rPr>
        <w:t>, </w:t>
      </w:r>
      <w:hyperlink r:id="rId20" w:tgtFrame="_blank" w:history="1">
        <w:r w:rsidRPr="006B4229">
          <w:rPr>
            <w:rStyle w:val="a3"/>
            <w:color w:val="auto"/>
            <w:szCs w:val="28"/>
            <w:u w:val="none"/>
            <w:shd w:val="clear" w:color="auto" w:fill="FFFFFF"/>
            <w:lang w:val="uk-UA"/>
          </w:rPr>
          <w:t>Велика Британія</w:t>
        </w:r>
      </w:hyperlink>
      <w:r w:rsidRPr="006B4229">
        <w:rPr>
          <w:szCs w:val="28"/>
          <w:lang w:val="uk-UA"/>
        </w:rPr>
        <w:t xml:space="preserve"> </w:t>
      </w:r>
      <w:r w:rsidRPr="006B4229">
        <w:rPr>
          <w:szCs w:val="28"/>
          <w:shd w:val="clear" w:color="auto" w:fill="FFFFFF"/>
          <w:lang w:val="uk-UA"/>
        </w:rPr>
        <w:t>(+6,2%)</w:t>
      </w:r>
      <w:r w:rsidR="007D4F68" w:rsidRPr="006B4229">
        <w:rPr>
          <w:szCs w:val="28"/>
          <w:shd w:val="clear" w:color="auto" w:fill="FFFFFF"/>
          <w:lang w:val="uk-UA"/>
        </w:rPr>
        <w:t> [</w:t>
      </w:r>
      <w:r w:rsidR="006B4229" w:rsidRPr="006B4229">
        <w:rPr>
          <w:szCs w:val="28"/>
          <w:shd w:val="clear" w:color="auto" w:fill="FFFFFF"/>
          <w:lang w:val="uk-UA"/>
        </w:rPr>
        <w:t>92</w:t>
      </w:r>
      <w:r w:rsidRPr="006B4229">
        <w:rPr>
          <w:szCs w:val="28"/>
          <w:shd w:val="clear" w:color="auto" w:fill="FFFFFF"/>
          <w:lang w:val="uk-UA"/>
        </w:rPr>
        <w:t xml:space="preserve">]. </w:t>
      </w:r>
      <w:r w:rsidRPr="006B4229">
        <w:rPr>
          <w:szCs w:val="28"/>
          <w:lang w:val="uk-UA"/>
        </w:rPr>
        <w:t>Цьогорічні дані однозначно свідчать, що побоювання європейців виявилися недаремними: війна в Україні вплинула не лише на український</w:t>
      </w:r>
      <w:r w:rsidRPr="008B5027">
        <w:rPr>
          <w:szCs w:val="28"/>
          <w:lang w:val="uk-UA"/>
        </w:rPr>
        <w:t xml:space="preserve"> туризм, а й на ситуацію в Європі в цілому. </w:t>
      </w:r>
      <w:bookmarkEnd w:id="61"/>
      <w:r w:rsidRPr="008B5027">
        <w:rPr>
          <w:szCs w:val="28"/>
          <w:lang w:val="uk-UA"/>
        </w:rPr>
        <w:t xml:space="preserve">Підвищилися і без того високі ціни на нафту та </w:t>
      </w:r>
      <w:r w:rsidRPr="008B5027">
        <w:rPr>
          <w:szCs w:val="28"/>
          <w:lang w:val="uk-UA"/>
        </w:rPr>
        <w:lastRenderedPageBreak/>
        <w:t xml:space="preserve">логістику, збільшилася невизначеність європейців. Це призвело до перебоїв у подорожах всією Східною Європою. За </w:t>
      </w:r>
      <w:hyperlink r:id="rId21" w:tgtFrame="_blank" w:history="1">
        <w:r w:rsidRPr="008B5027">
          <w:rPr>
            <w:rStyle w:val="a3"/>
            <w:color w:val="auto"/>
            <w:szCs w:val="28"/>
            <w:u w:val="none"/>
            <w:bdr w:val="none" w:sz="0" w:space="0" w:color="auto" w:frame="1"/>
            <w:lang w:val="uk-UA"/>
          </w:rPr>
          <w:t>даними</w:t>
        </w:r>
      </w:hyperlink>
      <w:r w:rsidRPr="008B5027">
        <w:rPr>
          <w:szCs w:val="28"/>
          <w:lang w:val="uk-UA"/>
        </w:rPr>
        <w:t xml:space="preserve"> Всесвітньої туристичної організації, кількість авіарейсів через війну в України впала найбільше у таких країнах: Молдова (-69%); </w:t>
      </w:r>
      <w:r w:rsidRPr="002D7839">
        <w:rPr>
          <w:szCs w:val="28"/>
          <w:lang w:val="uk-UA"/>
        </w:rPr>
        <w:t xml:space="preserve">Словенія (-42%); Латвія (-38%); Фінляндія (-36%); Чехія(-35%). Потенційні втрати світової туристичної економіки від війни оцінили у 14 млрд </w:t>
      </w:r>
      <w:proofErr w:type="spellStart"/>
      <w:r w:rsidRPr="002D7839">
        <w:rPr>
          <w:szCs w:val="28"/>
          <w:lang w:val="uk-UA"/>
        </w:rPr>
        <w:t>дол</w:t>
      </w:r>
      <w:proofErr w:type="spellEnd"/>
      <w:r w:rsidRPr="002D7839">
        <w:rPr>
          <w:szCs w:val="28"/>
          <w:lang w:val="uk-UA"/>
        </w:rPr>
        <w:t>.</w:t>
      </w:r>
      <w:r w:rsidR="007D4F68" w:rsidRPr="002D7839">
        <w:rPr>
          <w:szCs w:val="28"/>
          <w:lang w:val="uk-UA"/>
        </w:rPr>
        <w:t> [</w:t>
      </w:r>
      <w:r w:rsidR="002D7839" w:rsidRPr="002D7839">
        <w:rPr>
          <w:szCs w:val="28"/>
          <w:lang w:val="uk-UA"/>
        </w:rPr>
        <w:t>72</w:t>
      </w:r>
      <w:r w:rsidRPr="002D7839">
        <w:rPr>
          <w:szCs w:val="28"/>
          <w:shd w:val="clear" w:color="auto" w:fill="FFFFFF"/>
          <w:lang w:val="uk-UA"/>
        </w:rPr>
        <w:t>]</w:t>
      </w:r>
      <w:r w:rsidRPr="002D7839">
        <w:rPr>
          <w:szCs w:val="28"/>
          <w:lang w:val="uk-UA"/>
        </w:rPr>
        <w:t>.</w:t>
      </w:r>
    </w:p>
    <w:p w14:paraId="306944EC" w14:textId="0F2D0663" w:rsidR="00EA67B7" w:rsidRPr="008B5027" w:rsidRDefault="00EA67B7" w:rsidP="00EA67B7">
      <w:pPr>
        <w:jc w:val="both"/>
        <w:rPr>
          <w:color w:val="4A4A4A"/>
          <w:szCs w:val="28"/>
          <w:shd w:val="clear" w:color="auto" w:fill="FFFFFF"/>
          <w:lang w:val="uk-UA"/>
        </w:rPr>
      </w:pPr>
      <w:bookmarkStart w:id="62" w:name="_Hlk142158512"/>
      <w:r w:rsidRPr="002D7839">
        <w:rPr>
          <w:szCs w:val="28"/>
          <w:lang w:val="uk-UA"/>
        </w:rPr>
        <w:t>Аналіз впливу російсько-української війн</w:t>
      </w:r>
      <w:r w:rsidRPr="008B5027">
        <w:rPr>
          <w:szCs w:val="28"/>
          <w:lang w:val="uk-UA"/>
        </w:rPr>
        <w:t xml:space="preserve">и на розвиток туризму в ЄС </w:t>
      </w:r>
      <w:bookmarkStart w:id="63" w:name="_Hlk142160513"/>
      <w:bookmarkEnd w:id="62"/>
      <w:r w:rsidRPr="008B5027">
        <w:rPr>
          <w:szCs w:val="28"/>
          <w:lang w:val="uk-UA"/>
        </w:rPr>
        <w:t xml:space="preserve">доводить, що європейська туристична індустрія зазнала великого стресу. Очікуваний у 2022 р. </w:t>
      </w:r>
      <w:proofErr w:type="spellStart"/>
      <w:r w:rsidRPr="008B5027">
        <w:rPr>
          <w:szCs w:val="28"/>
          <w:lang w:val="uk-UA"/>
        </w:rPr>
        <w:t>допандемічний</w:t>
      </w:r>
      <w:proofErr w:type="spellEnd"/>
      <w:r w:rsidRPr="008B5027">
        <w:rPr>
          <w:szCs w:val="28"/>
          <w:lang w:val="uk-UA"/>
        </w:rPr>
        <w:t xml:space="preserve"> рівень розвитку індустрії туризму виявився недосяжним унаслідок втрати туристів, обмеження авіаліній та використання повітряного простору, зростання витрат на харчування та паливо, зниження впевненості мандрівників і скорочення рівня їхнього доходу, а також надання притулку вимушено переселеним особам з України. </w:t>
      </w:r>
      <w:bookmarkStart w:id="64" w:name="_Hlk142225055"/>
      <w:r w:rsidRPr="008B5027">
        <w:rPr>
          <w:szCs w:val="28"/>
          <w:lang w:val="uk-UA"/>
        </w:rPr>
        <w:t xml:space="preserve">Однак туризм у Європі починає відновлюватися, щоправда, різними темпами. Найнижчі темпи відновлення </w:t>
      </w:r>
      <w:r w:rsidRPr="002D7839">
        <w:rPr>
          <w:szCs w:val="28"/>
          <w:lang w:val="uk-UA"/>
        </w:rPr>
        <w:t>спостерігаються в тих країнах, які мають спільні кордони з Україною</w:t>
      </w:r>
      <w:bookmarkEnd w:id="63"/>
      <w:r w:rsidR="007D4F68" w:rsidRPr="002D7839">
        <w:rPr>
          <w:szCs w:val="28"/>
          <w:lang w:val="uk-UA"/>
        </w:rPr>
        <w:t> [</w:t>
      </w:r>
      <w:r w:rsidR="002D7839" w:rsidRPr="002D7839">
        <w:rPr>
          <w:szCs w:val="28"/>
          <w:shd w:val="clear" w:color="auto" w:fill="FFFFFF"/>
          <w:lang w:val="uk-UA"/>
        </w:rPr>
        <w:t>35</w:t>
      </w:r>
      <w:r w:rsidRPr="002D7839">
        <w:rPr>
          <w:szCs w:val="28"/>
          <w:shd w:val="clear" w:color="auto" w:fill="FFFFFF"/>
          <w:lang w:val="uk-UA"/>
        </w:rPr>
        <w:t xml:space="preserve">, </w:t>
      </w:r>
      <w:r w:rsidR="002D7839" w:rsidRPr="002D7839">
        <w:rPr>
          <w:szCs w:val="28"/>
          <w:shd w:val="clear" w:color="auto" w:fill="FFFFFF"/>
          <w:lang w:val="uk-UA"/>
        </w:rPr>
        <w:t>с. </w:t>
      </w:r>
      <w:r w:rsidRPr="002D7839">
        <w:rPr>
          <w:szCs w:val="28"/>
          <w:shd w:val="clear" w:color="auto" w:fill="FFFFFF"/>
          <w:lang w:val="uk-UA"/>
        </w:rPr>
        <w:t>238]</w:t>
      </w:r>
      <w:r w:rsidRPr="002D7839">
        <w:rPr>
          <w:szCs w:val="28"/>
          <w:lang w:val="uk-UA"/>
        </w:rPr>
        <w:t>.</w:t>
      </w:r>
      <w:r w:rsidRPr="008B5027">
        <w:rPr>
          <w:szCs w:val="28"/>
          <w:lang w:val="uk-UA"/>
        </w:rPr>
        <w:t xml:space="preserve"> У майбутньому прогнозується, що міжнародні подорожі до Європи сягнуть </w:t>
      </w:r>
      <w:proofErr w:type="spellStart"/>
      <w:r w:rsidRPr="008B5027">
        <w:rPr>
          <w:szCs w:val="28"/>
          <w:lang w:val="uk-UA"/>
        </w:rPr>
        <w:t>допандемічного</w:t>
      </w:r>
      <w:proofErr w:type="spellEnd"/>
      <w:r w:rsidRPr="008B5027">
        <w:rPr>
          <w:szCs w:val="28"/>
          <w:lang w:val="uk-UA"/>
        </w:rPr>
        <w:t xml:space="preserve"> рівня у 2025 р., а внутрішні подорожі повністю відновляться у 2024 р.</w:t>
      </w:r>
    </w:p>
    <w:bookmarkEnd w:id="64"/>
    <w:p w14:paraId="5185E32E" w14:textId="77777777" w:rsidR="00EA67B7" w:rsidRPr="008B5027" w:rsidRDefault="00EA67B7" w:rsidP="00EA67B7">
      <w:pPr>
        <w:jc w:val="both"/>
        <w:rPr>
          <w:rFonts w:eastAsia="Times New Roman"/>
          <w:color w:val="000000"/>
          <w:szCs w:val="28"/>
          <w:lang w:val="uk-UA"/>
        </w:rPr>
      </w:pPr>
    </w:p>
    <w:p w14:paraId="67877CC1" w14:textId="77777777" w:rsidR="00FD7D00" w:rsidRPr="008B5027" w:rsidRDefault="00FD7D00" w:rsidP="00FD7D00">
      <w:pPr>
        <w:rPr>
          <w:rFonts w:eastAsia="Times New Roman" w:cs="Times New Roman"/>
          <w:b/>
          <w:bCs/>
          <w:szCs w:val="28"/>
          <w:lang w:val="uk-UA"/>
        </w:rPr>
      </w:pPr>
      <w:r w:rsidRPr="008B5027">
        <w:rPr>
          <w:rFonts w:eastAsia="Times New Roman" w:cs="Times New Roman"/>
          <w:b/>
          <w:bCs/>
          <w:szCs w:val="28"/>
          <w:lang w:val="uk-UA"/>
        </w:rPr>
        <w:t>1.2. Стан туристичної галузі України в умовах війни</w:t>
      </w:r>
    </w:p>
    <w:p w14:paraId="53C9D4F3" w14:textId="2A1C56AF" w:rsidR="00FD7D00" w:rsidRPr="008B5027" w:rsidRDefault="00FD7D00" w:rsidP="00FD7D00">
      <w:pPr>
        <w:rPr>
          <w:rFonts w:eastAsia="Times New Roman" w:cs="Times New Roman"/>
          <w:szCs w:val="28"/>
          <w:lang w:val="uk-UA"/>
        </w:rPr>
      </w:pPr>
    </w:p>
    <w:p w14:paraId="00FB4A25" w14:textId="5439D042" w:rsidR="00FD7D00" w:rsidRPr="006B4229" w:rsidRDefault="00FD7D00" w:rsidP="00FD7D00">
      <w:pPr>
        <w:jc w:val="both"/>
        <w:rPr>
          <w:rFonts w:eastAsia="Times New Roman" w:cs="Times New Roman"/>
          <w:szCs w:val="28"/>
          <w:lang w:val="uk-UA"/>
        </w:rPr>
      </w:pPr>
      <w:r w:rsidRPr="008B5027">
        <w:rPr>
          <w:rFonts w:cs="Times New Roman"/>
          <w:szCs w:val="28"/>
          <w:lang w:val="uk-UA"/>
        </w:rPr>
        <w:t xml:space="preserve">Не встигнувши оговтатись від кризи, яку спричинила пандемія, туристична галузь </w:t>
      </w:r>
      <w:r w:rsidR="0081041D" w:rsidRPr="008B5027">
        <w:rPr>
          <w:rFonts w:cs="Times New Roman"/>
          <w:szCs w:val="28"/>
          <w:lang w:val="uk-UA"/>
        </w:rPr>
        <w:t>України зіткнулася з</w:t>
      </w:r>
      <w:r w:rsidRPr="008B5027">
        <w:rPr>
          <w:rFonts w:cs="Times New Roman"/>
          <w:szCs w:val="28"/>
          <w:lang w:val="uk-UA"/>
        </w:rPr>
        <w:t xml:space="preserve"> нови</w:t>
      </w:r>
      <w:r w:rsidR="0081041D" w:rsidRPr="008B5027">
        <w:rPr>
          <w:rFonts w:cs="Times New Roman"/>
          <w:szCs w:val="28"/>
          <w:lang w:val="uk-UA"/>
        </w:rPr>
        <w:t>м</w:t>
      </w:r>
      <w:r w:rsidRPr="008B5027">
        <w:rPr>
          <w:rFonts w:cs="Times New Roman"/>
          <w:szCs w:val="28"/>
          <w:lang w:val="uk-UA"/>
        </w:rPr>
        <w:t xml:space="preserve"> виклик</w:t>
      </w:r>
      <w:r w:rsidR="0081041D" w:rsidRPr="008B5027">
        <w:rPr>
          <w:rFonts w:cs="Times New Roman"/>
          <w:szCs w:val="28"/>
          <w:lang w:val="uk-UA"/>
        </w:rPr>
        <w:t>ом</w:t>
      </w:r>
      <w:r w:rsidRPr="008B5027">
        <w:rPr>
          <w:rFonts w:cs="Times New Roman"/>
          <w:szCs w:val="28"/>
          <w:lang w:val="uk-UA"/>
        </w:rPr>
        <w:t xml:space="preserve">, який принесла російсько-українська війна. </w:t>
      </w:r>
      <w:bookmarkStart w:id="65" w:name="_Hlk142225324"/>
      <w:r w:rsidRPr="008B5027">
        <w:rPr>
          <w:rFonts w:cs="Times New Roman"/>
          <w:szCs w:val="28"/>
          <w:lang w:val="uk-UA"/>
        </w:rPr>
        <w:t xml:space="preserve">Перед туристичною індустрією України постала проблема не розвитку, а виживання в умовах війни. Втрата великої частини ресурсів, важке економічне </w:t>
      </w:r>
      <w:r w:rsidRPr="006B4229">
        <w:rPr>
          <w:rFonts w:cs="Times New Roman"/>
          <w:szCs w:val="28"/>
          <w:lang w:val="uk-UA"/>
        </w:rPr>
        <w:t>становище, напружений психологічний стан населення країни, неможливість в’їзного та ділового туризму викликав загрозливу кризу для всієї галузі</w:t>
      </w:r>
      <w:bookmarkEnd w:id="65"/>
      <w:r w:rsidR="007D4F68" w:rsidRPr="006B4229">
        <w:rPr>
          <w:rFonts w:cs="Times New Roman"/>
          <w:szCs w:val="28"/>
          <w:lang w:val="uk-UA"/>
        </w:rPr>
        <w:t> [</w:t>
      </w:r>
      <w:r w:rsidR="006B4229" w:rsidRPr="006B4229">
        <w:rPr>
          <w:rFonts w:cs="Times New Roman"/>
          <w:bCs/>
          <w:szCs w:val="28"/>
          <w:lang w:val="uk-UA"/>
        </w:rPr>
        <w:t>80</w:t>
      </w:r>
      <w:r w:rsidRPr="006B4229">
        <w:rPr>
          <w:rFonts w:cs="Times New Roman"/>
          <w:bCs/>
          <w:szCs w:val="28"/>
          <w:lang w:val="uk-UA"/>
        </w:rPr>
        <w:t>, с. 100</w:t>
      </w:r>
      <w:r w:rsidRPr="006B4229">
        <w:rPr>
          <w:rFonts w:cs="Times New Roman"/>
          <w:szCs w:val="28"/>
          <w:lang w:val="uk-UA"/>
        </w:rPr>
        <w:t xml:space="preserve">]. Відомо, що </w:t>
      </w:r>
      <w:r w:rsidRPr="006B4229">
        <w:rPr>
          <w:rFonts w:eastAsia="Times New Roman" w:cs="Times New Roman"/>
          <w:szCs w:val="28"/>
          <w:lang w:val="uk-UA"/>
        </w:rPr>
        <w:t xml:space="preserve">туризм – одна з основних галузей економіки України й у міру її розвитку в країні паралельно </w:t>
      </w:r>
      <w:r w:rsidRPr="006B4229">
        <w:rPr>
          <w:rFonts w:eastAsia="Times New Roman" w:cs="Times New Roman"/>
          <w:szCs w:val="28"/>
          <w:lang w:val="uk-UA"/>
        </w:rPr>
        <w:lastRenderedPageBreak/>
        <w:t xml:space="preserve">розвивається транспортна інфраструктура, покращується екологічний стан навколишнього середовища поблизу туристичних підприємств та рекреаційних зон, міська та комунальна інфраструктура. Проте ринок туризму, – підкреслюють </w:t>
      </w:r>
      <w:r w:rsidRPr="006B4229">
        <w:rPr>
          <w:rFonts w:cs="Times New Roman"/>
          <w:szCs w:val="28"/>
          <w:shd w:val="clear" w:color="auto" w:fill="FFFFFF"/>
          <w:lang w:val="uk-UA"/>
        </w:rPr>
        <w:t>А. </w:t>
      </w:r>
      <w:r w:rsidRPr="006B4229">
        <w:rPr>
          <w:rFonts w:cs="Times New Roman"/>
          <w:szCs w:val="28"/>
          <w:lang w:val="uk-UA"/>
        </w:rPr>
        <w:t xml:space="preserve">Зарубіна, Е. Сіра та Л. Демчук, – </w:t>
      </w:r>
      <w:r w:rsidRPr="006B4229">
        <w:rPr>
          <w:rFonts w:eastAsia="Times New Roman" w:cs="Times New Roman"/>
          <w:szCs w:val="28"/>
          <w:lang w:val="uk-UA"/>
        </w:rPr>
        <w:t xml:space="preserve">дуже вразливий </w:t>
      </w:r>
      <w:bookmarkStart w:id="66" w:name="_Hlk142160383"/>
      <w:r w:rsidRPr="006B4229">
        <w:rPr>
          <w:rFonts w:eastAsia="Times New Roman" w:cs="Times New Roman"/>
          <w:szCs w:val="28"/>
          <w:lang w:val="uk-UA"/>
        </w:rPr>
        <w:t>до криз різного походження, таких як стихійні лиха, епідемії, соціально-економічні та політичні кризи, воєнні конфлікти, що призводять до дестабілізації ситуації всередині країни</w:t>
      </w:r>
      <w:bookmarkEnd w:id="66"/>
      <w:r w:rsidRPr="006B4229">
        <w:rPr>
          <w:rFonts w:cs="Times New Roman"/>
          <w:szCs w:val="28"/>
          <w:lang w:val="uk-UA"/>
        </w:rPr>
        <w:t>.</w:t>
      </w:r>
      <w:r w:rsidRPr="006B4229">
        <w:rPr>
          <w:rFonts w:eastAsia="Times New Roman" w:cs="Times New Roman"/>
          <w:szCs w:val="28"/>
          <w:lang w:val="uk-UA"/>
        </w:rPr>
        <w:t xml:space="preserve"> </w:t>
      </w:r>
      <w:bookmarkStart w:id="67" w:name="_Hlk142160355"/>
      <w:r w:rsidRPr="006B4229">
        <w:rPr>
          <w:rFonts w:eastAsia="Times New Roman" w:cs="Times New Roman"/>
          <w:szCs w:val="28"/>
          <w:lang w:val="uk-UA"/>
        </w:rPr>
        <w:t>Вразливість туристичної галузі підтверджує ситуація в туристичній галузі України, яка з початком повномасштабної війни пережила справжній крах</w:t>
      </w:r>
      <w:r w:rsidR="007D4F68" w:rsidRPr="006B4229">
        <w:rPr>
          <w:rFonts w:eastAsia="Times New Roman" w:cs="Times New Roman"/>
          <w:szCs w:val="28"/>
          <w:lang w:val="uk-UA"/>
        </w:rPr>
        <w:t> [</w:t>
      </w:r>
      <w:bookmarkEnd w:id="67"/>
      <w:r w:rsidR="006B4229" w:rsidRPr="006B4229">
        <w:rPr>
          <w:rFonts w:cs="Times New Roman"/>
          <w:szCs w:val="28"/>
          <w:lang w:val="uk-UA"/>
        </w:rPr>
        <w:t>23</w:t>
      </w:r>
      <w:r w:rsidRPr="006B4229">
        <w:rPr>
          <w:rFonts w:eastAsia="Times New Roman" w:cs="Times New Roman"/>
          <w:szCs w:val="28"/>
          <w:lang w:val="uk-UA"/>
        </w:rPr>
        <w:t xml:space="preserve">]. </w:t>
      </w:r>
    </w:p>
    <w:p w14:paraId="43581514" w14:textId="29FF76C0" w:rsidR="00FD7D00" w:rsidRPr="006B4229" w:rsidRDefault="00FD7D00" w:rsidP="00FD7D00">
      <w:pPr>
        <w:jc w:val="both"/>
        <w:rPr>
          <w:rFonts w:cs="Times New Roman"/>
          <w:szCs w:val="28"/>
          <w:shd w:val="clear" w:color="auto" w:fill="F7F7F7"/>
          <w:lang w:val="uk-UA"/>
        </w:rPr>
      </w:pPr>
      <w:bookmarkStart w:id="68" w:name="_Hlk142225200"/>
      <w:r w:rsidRPr="006B4229">
        <w:rPr>
          <w:rFonts w:eastAsia="Times New Roman" w:cs="Times New Roman"/>
          <w:szCs w:val="28"/>
          <w:lang w:val="uk-UA"/>
        </w:rPr>
        <w:t>Український туризм уже втратив і продовжує втрачати</w:t>
      </w:r>
      <w:r w:rsidRPr="008B5027">
        <w:rPr>
          <w:rFonts w:eastAsia="Times New Roman" w:cs="Times New Roman"/>
          <w:szCs w:val="28"/>
          <w:lang w:val="uk-UA"/>
        </w:rPr>
        <w:t xml:space="preserve"> зараз значні кошти, що пов'язано насамперед зі зменшенням загальної кількості туристів: у перші місяці війни Україна була практично позбавлена іноземних туристів, 13 із 24-ти </w:t>
      </w:r>
      <w:r w:rsidRPr="006B4229">
        <w:rPr>
          <w:rFonts w:eastAsia="Times New Roman" w:cs="Times New Roman"/>
          <w:szCs w:val="28"/>
          <w:lang w:val="uk-UA"/>
        </w:rPr>
        <w:t>областей України майже повністю припинили діяльність туристичних підприємств</w:t>
      </w:r>
      <w:r w:rsidR="007D4F68" w:rsidRPr="006B4229">
        <w:rPr>
          <w:rFonts w:eastAsia="Times New Roman" w:cs="Times New Roman"/>
          <w:szCs w:val="28"/>
          <w:lang w:val="uk-UA"/>
        </w:rPr>
        <w:t> [</w:t>
      </w:r>
      <w:r w:rsidR="006B4229" w:rsidRPr="006B4229">
        <w:rPr>
          <w:rFonts w:cs="Times New Roman"/>
          <w:szCs w:val="28"/>
          <w:lang w:val="uk-UA"/>
        </w:rPr>
        <w:t>57</w:t>
      </w:r>
      <w:r w:rsidRPr="006B4229">
        <w:rPr>
          <w:rFonts w:eastAsia="Times New Roman" w:cs="Times New Roman"/>
          <w:szCs w:val="28"/>
          <w:lang w:val="uk-UA"/>
        </w:rPr>
        <w:t xml:space="preserve">]. Фактично з 24 лютого в'їзний туристичний потік втрачено на 100%, діловий туризм </w:t>
      </w:r>
      <w:proofErr w:type="spellStart"/>
      <w:r w:rsidRPr="006B4229">
        <w:rPr>
          <w:rFonts w:eastAsia="Times New Roman" w:cs="Times New Roman"/>
          <w:szCs w:val="28"/>
          <w:lang w:val="uk-UA"/>
        </w:rPr>
        <w:t>заморожено</w:t>
      </w:r>
      <w:proofErr w:type="spellEnd"/>
      <w:r w:rsidRPr="006B4229">
        <w:rPr>
          <w:rFonts w:eastAsia="Times New Roman" w:cs="Times New Roman"/>
          <w:szCs w:val="28"/>
          <w:lang w:val="uk-UA"/>
        </w:rPr>
        <w:t>, а місцевий туризм перетворився на рух внутрішньо переміщених осіб</w:t>
      </w:r>
      <w:r w:rsidR="007D4F68" w:rsidRPr="006B4229">
        <w:rPr>
          <w:rFonts w:eastAsia="Times New Roman" w:cs="Times New Roman"/>
          <w:szCs w:val="28"/>
          <w:lang w:val="uk-UA"/>
        </w:rPr>
        <w:t> [</w:t>
      </w:r>
      <w:r w:rsidR="006B4229" w:rsidRPr="006B4229">
        <w:rPr>
          <w:rFonts w:cs="Times New Roman"/>
          <w:szCs w:val="28"/>
          <w:lang w:val="uk-UA"/>
        </w:rPr>
        <w:t>83</w:t>
      </w:r>
      <w:r w:rsidRPr="006B4229">
        <w:rPr>
          <w:rFonts w:eastAsia="Times New Roman" w:cs="Times New Roman"/>
          <w:szCs w:val="28"/>
          <w:lang w:val="uk-UA"/>
        </w:rPr>
        <w:t xml:space="preserve">]. Війна стала болісним викликом не лише для туристичної сфери, а для всієї країни в цілому. Кардинальне зменшення, а в деяких регіонах зникнення туристичних потоків негативно позначилось і на економіці країни. В умовах війни туризм в Україні зазнає величезних втрат не лише з боку змілілих </w:t>
      </w:r>
      <w:proofErr w:type="spellStart"/>
      <w:r w:rsidRPr="006B4229">
        <w:rPr>
          <w:rFonts w:eastAsia="Times New Roman" w:cs="Times New Roman"/>
          <w:szCs w:val="28"/>
          <w:lang w:val="uk-UA"/>
        </w:rPr>
        <w:t>турпотоків</w:t>
      </w:r>
      <w:proofErr w:type="spellEnd"/>
      <w:r w:rsidRPr="006B4229">
        <w:rPr>
          <w:rFonts w:eastAsia="Times New Roman" w:cs="Times New Roman"/>
          <w:szCs w:val="28"/>
          <w:lang w:val="uk-UA"/>
        </w:rPr>
        <w:t>, а й з боку втрат туристично-рекреаційного потенціалу територій, які потрапили під окупацію та постраждали внаслідок бойових дій</w:t>
      </w:r>
      <w:bookmarkStart w:id="69" w:name="_Hlk140860698"/>
      <w:r w:rsidR="007D4F68" w:rsidRPr="006B4229">
        <w:rPr>
          <w:rFonts w:eastAsia="Times New Roman" w:cs="Times New Roman"/>
          <w:szCs w:val="28"/>
          <w:lang w:val="uk-UA"/>
        </w:rPr>
        <w:t> [</w:t>
      </w:r>
      <w:r w:rsidR="006B4229" w:rsidRPr="006B4229">
        <w:rPr>
          <w:rFonts w:cs="Times New Roman"/>
          <w:szCs w:val="28"/>
          <w:lang w:val="uk-UA"/>
        </w:rPr>
        <w:t>6</w:t>
      </w:r>
      <w:r w:rsidRPr="006B4229">
        <w:rPr>
          <w:rFonts w:cs="Times New Roman"/>
          <w:szCs w:val="28"/>
          <w:lang w:val="uk-UA"/>
        </w:rPr>
        <w:t xml:space="preserve">, </w:t>
      </w:r>
      <w:r w:rsidR="006B4229" w:rsidRPr="006B4229">
        <w:rPr>
          <w:rFonts w:cs="Times New Roman"/>
          <w:szCs w:val="28"/>
          <w:lang w:val="uk-UA"/>
        </w:rPr>
        <w:t>с</w:t>
      </w:r>
      <w:r w:rsidRPr="006B4229">
        <w:rPr>
          <w:rFonts w:cs="Times New Roman"/>
          <w:szCs w:val="28"/>
          <w:lang w:val="uk-UA"/>
        </w:rPr>
        <w:t>. 207–208]</w:t>
      </w:r>
      <w:r w:rsidRPr="006B4229">
        <w:rPr>
          <w:rFonts w:eastAsia="Times New Roman" w:cs="Times New Roman"/>
          <w:szCs w:val="28"/>
          <w:lang w:val="uk-UA"/>
        </w:rPr>
        <w:t>.</w:t>
      </w:r>
      <w:bookmarkEnd w:id="69"/>
      <w:r w:rsidRPr="006B4229">
        <w:rPr>
          <w:rFonts w:eastAsia="Times New Roman" w:cs="Times New Roman"/>
          <w:szCs w:val="28"/>
          <w:lang w:val="uk-UA"/>
        </w:rPr>
        <w:t xml:space="preserve"> Отож </w:t>
      </w:r>
      <w:r w:rsidRPr="006B4229">
        <w:rPr>
          <w:rFonts w:cs="Times New Roman"/>
          <w:szCs w:val="28"/>
          <w:shd w:val="clear" w:color="auto" w:fill="F7F7F7"/>
          <w:lang w:val="uk-UA"/>
        </w:rPr>
        <w:t>у 2022 р., з початком війни, ситуація в туристичній галузі України стала безпрецедентно складною. На якийсь час туристична галузь майже припинила функціонувати, і лише наприкінці весни туристичні підприємства почали робити обережні кроки в напрямку відновлення пропозиції</w:t>
      </w:r>
      <w:r w:rsidR="007D4F68" w:rsidRPr="006B4229">
        <w:rPr>
          <w:rFonts w:cs="Times New Roman"/>
          <w:szCs w:val="28"/>
          <w:shd w:val="clear" w:color="auto" w:fill="F7F7F7"/>
          <w:lang w:val="uk-UA"/>
        </w:rPr>
        <w:t> [</w:t>
      </w:r>
      <w:r w:rsidR="006B4229" w:rsidRPr="006B4229">
        <w:rPr>
          <w:rFonts w:cs="Times New Roman"/>
          <w:szCs w:val="28"/>
          <w:shd w:val="clear" w:color="auto" w:fill="FFFFFF"/>
          <w:lang w:val="uk-UA"/>
        </w:rPr>
        <w:t>82</w:t>
      </w:r>
      <w:r w:rsidRPr="006B4229">
        <w:rPr>
          <w:rFonts w:cs="Times New Roman"/>
          <w:szCs w:val="28"/>
          <w:shd w:val="clear" w:color="auto" w:fill="FFFFFF"/>
          <w:lang w:val="uk-UA"/>
        </w:rPr>
        <w:t>, с. 72</w:t>
      </w:r>
      <w:r w:rsidRPr="006B4229">
        <w:rPr>
          <w:rFonts w:cs="Times New Roman"/>
          <w:szCs w:val="28"/>
          <w:shd w:val="clear" w:color="auto" w:fill="F7F7F7"/>
          <w:lang w:val="uk-UA"/>
        </w:rPr>
        <w:t>].</w:t>
      </w:r>
    </w:p>
    <w:bookmarkEnd w:id="68"/>
    <w:p w14:paraId="252D7D7B" w14:textId="46638CE7" w:rsidR="00FD7D00" w:rsidRPr="008B5027" w:rsidRDefault="00FD7D00" w:rsidP="00FD7D00">
      <w:pPr>
        <w:jc w:val="both"/>
        <w:rPr>
          <w:rFonts w:cs="Times New Roman"/>
          <w:szCs w:val="28"/>
          <w:lang w:val="uk-UA"/>
        </w:rPr>
      </w:pPr>
      <w:r w:rsidRPr="008B5027">
        <w:rPr>
          <w:rFonts w:cs="Times New Roman"/>
          <w:szCs w:val="28"/>
          <w:lang w:val="uk-UA"/>
        </w:rPr>
        <w:t xml:space="preserve">Однак для об’єктивної оцінки ситуації важливо усвідомлювати, що значного зниження в’їзних туристичних потоків Україна зазнала ще від 2014 р., і це негативно позначилось на соціально-економічних показниках </w:t>
      </w:r>
      <w:r w:rsidRPr="008B5027">
        <w:rPr>
          <w:rFonts w:cs="Times New Roman"/>
          <w:szCs w:val="28"/>
          <w:lang w:val="uk-UA"/>
        </w:rPr>
        <w:lastRenderedPageBreak/>
        <w:t xml:space="preserve">розвитку країни в цілому. А. Романова пов’язує таке падіння в розвитку української туристичної індустрії насамперед із погіршенням іміджу України в світі, зокрема туристичного, пов’язаного з відчуттям </w:t>
      </w:r>
      <w:r w:rsidRPr="006B4229">
        <w:rPr>
          <w:rFonts w:cs="Times New Roman"/>
          <w:szCs w:val="28"/>
          <w:lang w:val="uk-UA"/>
        </w:rPr>
        <w:t>небезпеки через збройний конфлікт на Донбасі, масові акції протесту в Києві</w:t>
      </w:r>
      <w:r w:rsidR="007D4F68" w:rsidRPr="006B4229">
        <w:rPr>
          <w:rFonts w:cs="Times New Roman"/>
          <w:szCs w:val="28"/>
          <w:lang w:val="uk-UA"/>
        </w:rPr>
        <w:t> [</w:t>
      </w:r>
      <w:r w:rsidR="006B4229" w:rsidRPr="006B4229">
        <w:rPr>
          <w:rFonts w:cs="Times New Roman"/>
          <w:szCs w:val="28"/>
          <w:lang w:val="uk-UA"/>
        </w:rPr>
        <w:t>60</w:t>
      </w:r>
      <w:r w:rsidRPr="006B4229">
        <w:rPr>
          <w:rFonts w:cs="Times New Roman"/>
          <w:szCs w:val="28"/>
          <w:lang w:val="uk-UA"/>
        </w:rPr>
        <w:t>, с. 94]. На думку дослідниці, саме політичний стан країни визначає всі інші динамічні</w:t>
      </w:r>
      <w:r w:rsidRPr="008B5027">
        <w:rPr>
          <w:rFonts w:cs="Times New Roman"/>
          <w:szCs w:val="28"/>
          <w:lang w:val="uk-UA"/>
        </w:rPr>
        <w:t xml:space="preserve"> чинники. Кризи, політична нестабільність, мілітаризація економіки, посилення туристичних формальностей, зміни курсу валюти – це ті результати політики, які негативно впливають на імідж держави, а відтак і туризм. Бажання туристів відвідати країну, де тривають інтенсивні воєнні дії (навіть у разі їхньої локалізації в певному регіоні) або зменшуються, або й анулюються. Не сприяють розвитку в’їзного туризму не лише неспроможність держави завершити або ж утримувати під контролем військові дії на її території, а й відсутність виваженої стратегії у галузі формування позитивного туристичного іміджу країни. Справді, Україна ще в 2016 р. за рейтингом Всесвітнього </w:t>
      </w:r>
      <w:r w:rsidRPr="00795B84">
        <w:rPr>
          <w:rFonts w:cs="Times New Roman"/>
          <w:szCs w:val="28"/>
          <w:lang w:val="uk-UA"/>
        </w:rPr>
        <w:t>Економічного Форуму потрапила у ТОП-10 найнебезпечніших країн для подорожування у світі</w:t>
      </w:r>
      <w:r w:rsidR="007D4F68" w:rsidRPr="00795B84">
        <w:rPr>
          <w:rFonts w:cs="Times New Roman"/>
          <w:szCs w:val="28"/>
          <w:lang w:val="uk-UA"/>
        </w:rPr>
        <w:t> [</w:t>
      </w:r>
      <w:r w:rsidR="00795B84" w:rsidRPr="00795B84">
        <w:rPr>
          <w:rFonts w:cs="Times New Roman"/>
          <w:szCs w:val="28"/>
          <w:lang w:val="uk-UA"/>
        </w:rPr>
        <w:t>118</w:t>
      </w:r>
      <w:r w:rsidRPr="00795B84">
        <w:rPr>
          <w:rFonts w:cs="Times New Roman"/>
          <w:szCs w:val="28"/>
          <w:lang w:val="uk-UA"/>
        </w:rPr>
        <w:t>].</w:t>
      </w:r>
      <w:r w:rsidRPr="008B5027">
        <w:rPr>
          <w:rFonts w:cs="Times New Roman"/>
          <w:szCs w:val="28"/>
          <w:lang w:val="uk-UA"/>
        </w:rPr>
        <w:t xml:space="preserve"> </w:t>
      </w:r>
    </w:p>
    <w:p w14:paraId="5D339520" w14:textId="11F8B1CB" w:rsidR="00FD7D00"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shd w:val="clear" w:color="auto" w:fill="FFFFFF"/>
          <w:lang w:val="uk-UA"/>
        </w:rPr>
        <w:t xml:space="preserve">Щодо внутрішнього </w:t>
      </w:r>
      <w:r w:rsidRPr="00795B84">
        <w:rPr>
          <w:sz w:val="28"/>
          <w:szCs w:val="28"/>
          <w:shd w:val="clear" w:color="auto" w:fill="FFFFFF"/>
          <w:lang w:val="uk-UA"/>
        </w:rPr>
        <w:t>туризму, то, згідно з дослідженням ДАРТ, до початку повномасштабного вторгнення Україною подорожували понад 85% опитуваних (</w:t>
      </w:r>
      <w:r w:rsidRPr="00795B84">
        <w:rPr>
          <w:sz w:val="28"/>
          <w:szCs w:val="28"/>
          <w:lang w:val="uk-UA"/>
        </w:rPr>
        <w:t>опитування проводилося онлайн серед</w:t>
      </w:r>
      <w:r w:rsidRPr="008B5027">
        <w:rPr>
          <w:sz w:val="28"/>
          <w:szCs w:val="28"/>
          <w:lang w:val="uk-UA"/>
        </w:rPr>
        <w:t xml:space="preserve"> інтернет-користувачів; респонденти – жителі міст у віці від 18 до 60 років</w:t>
      </w:r>
      <w:r w:rsidRPr="008B5027">
        <w:rPr>
          <w:sz w:val="28"/>
          <w:szCs w:val="28"/>
          <w:shd w:val="clear" w:color="auto" w:fill="FFFFFF"/>
          <w:lang w:val="uk-UA"/>
        </w:rPr>
        <w:t>). Найактивнішими мандрівниками (подорожували країною більше одного разу на рік) виявилися жителі столиці та західних регіонів – 39%. Жителі Сходу були менш активними і мандрували Україною 1 раз на рік – 24%. Один раз на два роки мандрівки всередині країни здійснювали 22%, переважно жителі центральних областей. А от взагалі не подорожували 14% мешканці</w:t>
      </w:r>
      <w:r w:rsidR="00795B84">
        <w:rPr>
          <w:sz w:val="28"/>
          <w:szCs w:val="28"/>
          <w:shd w:val="clear" w:color="auto" w:fill="FFFFFF"/>
          <w:lang w:val="uk-UA"/>
        </w:rPr>
        <w:t>в</w:t>
      </w:r>
      <w:r w:rsidRPr="008B5027">
        <w:rPr>
          <w:sz w:val="28"/>
          <w:szCs w:val="28"/>
          <w:shd w:val="clear" w:color="auto" w:fill="FFFFFF"/>
          <w:lang w:val="uk-UA"/>
        </w:rPr>
        <w:t xml:space="preserve"> Півдня. </w:t>
      </w:r>
      <w:r w:rsidRPr="008B5027">
        <w:rPr>
          <w:sz w:val="28"/>
          <w:szCs w:val="28"/>
          <w:lang w:val="uk-UA"/>
        </w:rPr>
        <w:t xml:space="preserve">Серед основних причин, через які українці відмовлялися від подорожей, найпоширеніша (70% відповідей) – «брак коштів» (рис. 1). </w:t>
      </w:r>
    </w:p>
    <w:p w14:paraId="0CC9652F" w14:textId="07F05BF7" w:rsidR="002B08BA" w:rsidRPr="008B5027" w:rsidRDefault="002B08BA" w:rsidP="00FD7D00">
      <w:pPr>
        <w:pStyle w:val="a5"/>
        <w:shd w:val="clear" w:color="auto" w:fill="FFFFFF"/>
        <w:spacing w:before="0" w:beforeAutospacing="0" w:after="0" w:afterAutospacing="0" w:line="360" w:lineRule="auto"/>
        <w:jc w:val="both"/>
        <w:rPr>
          <w:sz w:val="28"/>
          <w:szCs w:val="28"/>
          <w:lang w:val="uk-UA"/>
        </w:rPr>
      </w:pPr>
      <w:r w:rsidRPr="002B08BA">
        <w:rPr>
          <w:sz w:val="28"/>
          <w:szCs w:val="28"/>
          <w:lang w:val="uk-UA"/>
        </w:rPr>
        <w:t>Наразі значну кількість туристичних пам’яток знищено, готелі та ресторани в багатьох містах України зруйновано чи пошкоджено.</w:t>
      </w:r>
    </w:p>
    <w:p w14:paraId="1EECC45E" w14:textId="77777777" w:rsidR="00FD7D00" w:rsidRPr="008B5027" w:rsidRDefault="00FD7D00" w:rsidP="00F6620D">
      <w:pPr>
        <w:ind w:firstLine="0"/>
        <w:jc w:val="both"/>
        <w:rPr>
          <w:rFonts w:eastAsia="Times New Roman" w:cs="Times New Roman"/>
          <w:szCs w:val="28"/>
          <w:lang w:val="uk-UA"/>
        </w:rPr>
      </w:pPr>
      <w:r w:rsidRPr="008B5027">
        <w:rPr>
          <w:rFonts w:eastAsia="Times New Roman" w:cs="Times New Roman"/>
          <w:noProof/>
          <w:szCs w:val="28"/>
          <w:lang w:val="en-US" w:eastAsia="en-US"/>
        </w:rPr>
        <w:lastRenderedPageBreak/>
        <w:drawing>
          <wp:inline distT="0" distB="0" distL="0" distR="0" wp14:anchorId="48B4DC7A" wp14:editId="5D7B0FBB">
            <wp:extent cx="5940425" cy="33413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inline>
        </w:drawing>
      </w:r>
    </w:p>
    <w:p w14:paraId="7C361885" w14:textId="56C882E2" w:rsidR="00FD7D00" w:rsidRPr="008B5027" w:rsidRDefault="00FD7D00" w:rsidP="00795B84">
      <w:pPr>
        <w:jc w:val="center"/>
        <w:rPr>
          <w:rFonts w:eastAsia="Times New Roman" w:cs="Times New Roman"/>
          <w:szCs w:val="28"/>
          <w:lang w:val="uk-UA"/>
        </w:rPr>
      </w:pPr>
      <w:r w:rsidRPr="008B5027">
        <w:rPr>
          <w:rFonts w:eastAsia="Times New Roman" w:cs="Times New Roman"/>
          <w:szCs w:val="28"/>
          <w:lang w:val="uk-UA"/>
        </w:rPr>
        <w:t>Рис. 1.</w:t>
      </w:r>
      <w:r w:rsidR="00F6620D" w:rsidRPr="008B5027">
        <w:rPr>
          <w:rFonts w:eastAsia="Times New Roman" w:cs="Times New Roman"/>
          <w:szCs w:val="28"/>
          <w:lang w:val="uk-UA"/>
        </w:rPr>
        <w:t>1. </w:t>
      </w:r>
      <w:r w:rsidRPr="008B5027">
        <w:rPr>
          <w:rFonts w:eastAsia="Times New Roman" w:cs="Times New Roman"/>
          <w:szCs w:val="28"/>
          <w:lang w:val="uk-UA"/>
        </w:rPr>
        <w:t>Внутрішній туризм до війни.</w:t>
      </w:r>
    </w:p>
    <w:p w14:paraId="4257A65E" w14:textId="3D942B47" w:rsidR="00FD7D00" w:rsidRPr="00795B84" w:rsidRDefault="00FD7D00" w:rsidP="00795B84">
      <w:pPr>
        <w:jc w:val="center"/>
        <w:rPr>
          <w:rFonts w:eastAsia="Times New Roman" w:cs="Times New Roman"/>
          <w:szCs w:val="28"/>
          <w:lang w:val="uk-UA"/>
        </w:rPr>
      </w:pPr>
      <w:r w:rsidRPr="00795B84">
        <w:rPr>
          <w:rFonts w:eastAsia="Times New Roman" w:cs="Times New Roman"/>
          <w:szCs w:val="28"/>
          <w:lang w:val="uk-UA"/>
        </w:rPr>
        <w:t>Джерело:</w:t>
      </w:r>
      <w:r w:rsidR="007D4F68" w:rsidRPr="00795B84">
        <w:rPr>
          <w:rFonts w:eastAsia="Times New Roman" w:cs="Times New Roman"/>
          <w:szCs w:val="28"/>
          <w:lang w:val="uk-UA"/>
        </w:rPr>
        <w:t> [</w:t>
      </w:r>
      <w:r w:rsidR="00795B84" w:rsidRPr="00795B84">
        <w:rPr>
          <w:rFonts w:cs="Times New Roman"/>
          <w:szCs w:val="28"/>
          <w:shd w:val="clear" w:color="auto" w:fill="FFFFFF"/>
          <w:lang w:val="uk-UA"/>
        </w:rPr>
        <w:t>1</w:t>
      </w:r>
      <w:r w:rsidRPr="00795B84">
        <w:rPr>
          <w:rFonts w:cs="Times New Roman"/>
          <w:szCs w:val="28"/>
          <w:shd w:val="clear" w:color="auto" w:fill="FFFFFF"/>
          <w:lang w:val="uk-UA"/>
        </w:rPr>
        <w:t>].</w:t>
      </w:r>
    </w:p>
    <w:p w14:paraId="37964E53" w14:textId="77777777" w:rsidR="00FD7D00" w:rsidRPr="008B5027" w:rsidRDefault="00FD7D00" w:rsidP="00FD7D00">
      <w:pPr>
        <w:jc w:val="both"/>
        <w:rPr>
          <w:rFonts w:eastAsia="Times New Roman" w:cs="Times New Roman"/>
          <w:szCs w:val="28"/>
          <w:lang w:val="uk-UA"/>
        </w:rPr>
      </w:pPr>
    </w:p>
    <w:p w14:paraId="1C478864" w14:textId="6B009FA0" w:rsidR="00FD7D00" w:rsidRPr="004A4B33" w:rsidRDefault="00FD7D00" w:rsidP="00FD7D00">
      <w:pPr>
        <w:jc w:val="both"/>
        <w:rPr>
          <w:rFonts w:cs="Times New Roman"/>
          <w:szCs w:val="28"/>
          <w:lang w:val="uk-UA"/>
        </w:rPr>
      </w:pPr>
      <w:r w:rsidRPr="008B5027">
        <w:rPr>
          <w:rFonts w:cs="Times New Roman"/>
          <w:szCs w:val="28"/>
          <w:lang w:val="uk-UA"/>
        </w:rPr>
        <w:t xml:space="preserve">Велика кількість міст залишилася </w:t>
      </w:r>
      <w:r w:rsidRPr="004A4B33">
        <w:rPr>
          <w:rFonts w:cs="Times New Roman"/>
          <w:szCs w:val="28"/>
          <w:lang w:val="uk-UA"/>
        </w:rPr>
        <w:t>взагалі без туризму, а галузь міжнародного туризму здебільшого заморожена в Україні</w:t>
      </w:r>
      <w:r w:rsidR="007D4F68" w:rsidRPr="004A4B33">
        <w:rPr>
          <w:rFonts w:cs="Times New Roman"/>
          <w:szCs w:val="28"/>
          <w:lang w:val="uk-UA"/>
        </w:rPr>
        <w:t> [</w:t>
      </w:r>
      <w:r w:rsidR="00795B84" w:rsidRPr="004A4B33">
        <w:rPr>
          <w:rFonts w:cs="Times New Roman"/>
          <w:bCs/>
          <w:szCs w:val="28"/>
          <w:lang w:val="uk-UA"/>
        </w:rPr>
        <w:t>80</w:t>
      </w:r>
      <w:r w:rsidRPr="004A4B33">
        <w:rPr>
          <w:rFonts w:cs="Times New Roman"/>
          <w:bCs/>
          <w:szCs w:val="28"/>
          <w:lang w:val="uk-UA"/>
        </w:rPr>
        <w:t>, с. 100</w:t>
      </w:r>
      <w:r w:rsidRPr="004A4B33">
        <w:rPr>
          <w:rFonts w:cs="Times New Roman"/>
          <w:szCs w:val="28"/>
          <w:lang w:val="uk-UA"/>
        </w:rPr>
        <w:t xml:space="preserve">]. </w:t>
      </w:r>
      <w:bookmarkStart w:id="70" w:name="_Hlk142225961"/>
      <w:r w:rsidRPr="004A4B33">
        <w:rPr>
          <w:rFonts w:eastAsia="Times New Roman" w:cs="Times New Roman"/>
          <w:szCs w:val="28"/>
          <w:lang w:val="uk-UA"/>
        </w:rPr>
        <w:t>Велика кількість туристичних компаній закрилася або перепрофілювала свою діяльність, а готелі, санаторії та туристичні бази приймають біженців з окупованих територій.</w:t>
      </w:r>
      <w:bookmarkEnd w:id="70"/>
      <w:r w:rsidRPr="004A4B33">
        <w:rPr>
          <w:rFonts w:eastAsia="Times New Roman" w:cs="Times New Roman"/>
          <w:szCs w:val="28"/>
          <w:lang w:val="uk-UA"/>
        </w:rPr>
        <w:t xml:space="preserve"> Ситуацію ускладнює й те, що небо над Україною закрите для польотів</w:t>
      </w:r>
      <w:r w:rsidR="007D4F68" w:rsidRPr="004A4B33">
        <w:rPr>
          <w:rFonts w:cs="Times New Roman"/>
          <w:szCs w:val="28"/>
          <w:shd w:val="clear" w:color="auto" w:fill="FFFFFF"/>
          <w:lang w:val="uk-UA"/>
        </w:rPr>
        <w:t> [</w:t>
      </w:r>
      <w:r w:rsidR="00795B84" w:rsidRPr="004A4B33">
        <w:rPr>
          <w:rFonts w:cs="Times New Roman"/>
          <w:szCs w:val="28"/>
          <w:lang w:val="uk-UA"/>
        </w:rPr>
        <w:t>23</w:t>
      </w:r>
      <w:r w:rsidRPr="004A4B33">
        <w:rPr>
          <w:rFonts w:eastAsia="Times New Roman" w:cs="Times New Roman"/>
          <w:szCs w:val="28"/>
          <w:lang w:val="uk-UA"/>
        </w:rPr>
        <w:t>].</w:t>
      </w:r>
      <w:r w:rsidRPr="004A4B33">
        <w:rPr>
          <w:rFonts w:cs="Times New Roman"/>
          <w:szCs w:val="28"/>
          <w:lang w:val="uk-UA"/>
        </w:rPr>
        <w:t xml:space="preserve"> Ресторани, їдальні, кафе стали надавати послуги харчування біженцям, бійцям територіальної оборони, волонтерським організаціям. Індустрія гостинності, як і вся українська економіка, перейшла на воєнні рейки</w:t>
      </w:r>
      <w:r w:rsidR="007D4F68" w:rsidRPr="004A4B33">
        <w:rPr>
          <w:rFonts w:cs="Times New Roman"/>
          <w:szCs w:val="28"/>
          <w:lang w:val="uk-UA"/>
        </w:rPr>
        <w:t> [</w:t>
      </w:r>
      <w:r w:rsidR="00795B84" w:rsidRPr="004A4B33">
        <w:rPr>
          <w:rFonts w:cs="Times New Roman"/>
          <w:szCs w:val="28"/>
          <w:lang w:val="uk-UA"/>
        </w:rPr>
        <w:t>86</w:t>
      </w:r>
      <w:r w:rsidRPr="004A4B33">
        <w:rPr>
          <w:rFonts w:cs="Times New Roman"/>
          <w:bCs/>
          <w:szCs w:val="28"/>
          <w:lang w:val="uk-UA"/>
        </w:rPr>
        <w:t>, с. 136</w:t>
      </w:r>
      <w:r w:rsidRPr="004A4B33">
        <w:rPr>
          <w:rFonts w:cs="Times New Roman"/>
          <w:szCs w:val="28"/>
          <w:lang w:val="uk-UA"/>
        </w:rPr>
        <w:t xml:space="preserve">]. </w:t>
      </w:r>
      <w:bookmarkStart w:id="71" w:name="_Hlk142226082"/>
      <w:r w:rsidRPr="004A4B33">
        <w:rPr>
          <w:rFonts w:cs="Times New Roman"/>
          <w:szCs w:val="28"/>
          <w:lang w:val="uk-UA"/>
        </w:rPr>
        <w:t xml:space="preserve">За оцінками експертів, у 2023 р. Україна використовує лише третину наявного туристичного потенціалу. Навіть території, які не є окупованими й відносно безпечні, не мають великого напливу туристів </w:t>
      </w:r>
      <w:bookmarkEnd w:id="71"/>
      <w:r w:rsidRPr="004A4B33">
        <w:rPr>
          <w:rFonts w:cs="Times New Roman"/>
          <w:szCs w:val="28"/>
          <w:lang w:val="uk-UA"/>
        </w:rPr>
        <w:t>навіть на таких успішних курортах як Моршин, Трускавець, Буковель чи Східниця. І хоча загальна кількість населення в західному регіоні збільшилася, проте біженці – це не той чинник, що забезпечує дохід туристичної галузі</w:t>
      </w:r>
      <w:r w:rsidR="007D4F68" w:rsidRPr="004A4B33">
        <w:rPr>
          <w:rFonts w:cs="Times New Roman"/>
          <w:szCs w:val="28"/>
          <w:lang w:val="uk-UA"/>
        </w:rPr>
        <w:t> [</w:t>
      </w:r>
      <w:r w:rsidR="00795B84" w:rsidRPr="004A4B33">
        <w:rPr>
          <w:rFonts w:cs="Times New Roman"/>
          <w:bCs/>
          <w:szCs w:val="28"/>
          <w:lang w:val="uk-UA"/>
        </w:rPr>
        <w:t>80</w:t>
      </w:r>
      <w:r w:rsidRPr="004A4B33">
        <w:rPr>
          <w:rFonts w:cs="Times New Roman"/>
          <w:bCs/>
          <w:szCs w:val="28"/>
          <w:lang w:val="uk-UA"/>
        </w:rPr>
        <w:t>, с. 100</w:t>
      </w:r>
      <w:r w:rsidRPr="004A4B33">
        <w:rPr>
          <w:rFonts w:cs="Times New Roman"/>
          <w:szCs w:val="28"/>
          <w:lang w:val="uk-UA"/>
        </w:rPr>
        <w:t>].</w:t>
      </w:r>
    </w:p>
    <w:p w14:paraId="7F482DAE" w14:textId="434509D1" w:rsidR="00FD7D00" w:rsidRPr="004A4B33" w:rsidRDefault="00FD7D00" w:rsidP="00FD7D00">
      <w:pPr>
        <w:jc w:val="both"/>
        <w:rPr>
          <w:rFonts w:cs="Times New Roman"/>
          <w:szCs w:val="28"/>
          <w:lang w:val="uk-UA"/>
        </w:rPr>
      </w:pPr>
      <w:r w:rsidRPr="004A4B33">
        <w:rPr>
          <w:rFonts w:cs="Times New Roman"/>
          <w:szCs w:val="28"/>
          <w:lang w:val="uk-UA"/>
        </w:rPr>
        <w:lastRenderedPageBreak/>
        <w:t>Українські готелі з початком війни у багатьох містах виступають хабами для розміщення біженців, готують гарячі обіди для українських захисників та волонтерів, надають свої приміщення під склади гуманітарної допомоги</w:t>
      </w:r>
      <w:bookmarkStart w:id="72" w:name="_Hlk141546421"/>
      <w:r w:rsidR="007D4F68" w:rsidRPr="004A4B33">
        <w:rPr>
          <w:rFonts w:cs="Times New Roman"/>
          <w:szCs w:val="28"/>
          <w:lang w:val="uk-UA"/>
        </w:rPr>
        <w:t> [</w:t>
      </w:r>
      <w:r w:rsidR="00795B84" w:rsidRPr="004A4B33">
        <w:rPr>
          <w:rFonts w:cs="Times New Roman"/>
          <w:szCs w:val="28"/>
          <w:lang w:val="uk-UA"/>
        </w:rPr>
        <w:t>44</w:t>
      </w:r>
      <w:r w:rsidRPr="004A4B33">
        <w:rPr>
          <w:rFonts w:cs="Times New Roman"/>
          <w:szCs w:val="28"/>
          <w:lang w:val="uk-UA"/>
        </w:rPr>
        <w:t xml:space="preserve">, с. 56]. </w:t>
      </w:r>
      <w:bookmarkEnd w:id="72"/>
      <w:r w:rsidRPr="004A4B33">
        <w:rPr>
          <w:rFonts w:cs="Times New Roman"/>
          <w:szCs w:val="28"/>
          <w:lang w:val="uk-UA"/>
        </w:rPr>
        <w:t>І тут доречно зауважити, що діяльність готелів та інших засобів тимчасового розміщення є найбільш прибутковою</w:t>
      </w:r>
      <w:r w:rsidRPr="008B5027">
        <w:rPr>
          <w:rFonts w:cs="Times New Roman"/>
          <w:szCs w:val="28"/>
          <w:lang w:val="uk-UA"/>
        </w:rPr>
        <w:t xml:space="preserve"> та, водночас, ризикованою (прибутковість – 9,62%, ризикованість – 20,78%). Ця галузь індустрії гостинності в середньому займає 23,42% загального обсягу реалізованої продукції (товарів, послуг) підприємств тимчасового розміщування й організації харчування. Галузь «діяльність засобів розміщування на період відпустки та іншого тимчасового проживання» має збиток від господарювання на рівні 4,79%, ризикованість інвестицій складає 4,90%. Підприємства сфери «діяльність ресторанів, надання послуг мобільного харчування» мають рівень прибутковості 2,33%, ступінь ризику 1,07%, їх частка є найбільшою у загальному обсязі продукції (54,46%). У галузі «Постачання готових </w:t>
      </w:r>
      <w:r w:rsidRPr="004A4B33">
        <w:rPr>
          <w:rFonts w:cs="Times New Roman"/>
          <w:szCs w:val="28"/>
          <w:lang w:val="uk-UA"/>
        </w:rPr>
        <w:t>страв» низький рівень прибутковості (1,15%), проте ризикованість у цьому сегменті діяльності складає усього 0,60%. Сфера діяльності «обслуговування напоями» має наступні інвестиційні показники: прибутковість 1,23%, ступінь ризику – 2,55%</w:t>
      </w:r>
      <w:r w:rsidR="007D4F68" w:rsidRPr="004A4B33">
        <w:rPr>
          <w:rFonts w:cs="Times New Roman"/>
          <w:szCs w:val="28"/>
          <w:lang w:val="uk-UA"/>
        </w:rPr>
        <w:t> [</w:t>
      </w:r>
      <w:r w:rsidR="00795B84" w:rsidRPr="004A4B33">
        <w:rPr>
          <w:rFonts w:cs="Times New Roman"/>
          <w:szCs w:val="28"/>
          <w:lang w:val="uk-UA"/>
        </w:rPr>
        <w:t>86</w:t>
      </w:r>
      <w:r w:rsidRPr="004A4B33">
        <w:rPr>
          <w:rFonts w:cs="Times New Roman"/>
          <w:bCs/>
          <w:szCs w:val="28"/>
          <w:lang w:val="uk-UA"/>
        </w:rPr>
        <w:t>, с. 139–140</w:t>
      </w:r>
      <w:r w:rsidRPr="004A4B33">
        <w:rPr>
          <w:rFonts w:cs="Times New Roman"/>
          <w:szCs w:val="28"/>
          <w:lang w:val="uk-UA"/>
        </w:rPr>
        <w:t>].</w:t>
      </w:r>
    </w:p>
    <w:p w14:paraId="0F0D65BF" w14:textId="67E1FBD4" w:rsidR="00FD7D00" w:rsidRPr="008B5027" w:rsidRDefault="00FD7D00" w:rsidP="00FD7D00">
      <w:pPr>
        <w:jc w:val="both"/>
        <w:rPr>
          <w:rFonts w:eastAsia="Times New Roman" w:cs="Times New Roman"/>
          <w:color w:val="000000"/>
          <w:szCs w:val="28"/>
          <w:lang w:val="uk-UA"/>
        </w:rPr>
      </w:pPr>
      <w:r w:rsidRPr="004A4B33">
        <w:rPr>
          <w:rFonts w:cs="Times New Roman"/>
          <w:szCs w:val="28"/>
          <w:lang w:val="uk-UA"/>
        </w:rPr>
        <w:t>За даними «</w:t>
      </w:r>
      <w:proofErr w:type="spellStart"/>
      <w:r w:rsidRPr="004A4B33">
        <w:rPr>
          <w:rFonts w:cs="Times New Roman"/>
          <w:szCs w:val="28"/>
          <w:lang w:val="uk-UA"/>
        </w:rPr>
        <w:t>Interfax</w:t>
      </w:r>
      <w:proofErr w:type="spellEnd"/>
      <w:r w:rsidRPr="004A4B33">
        <w:rPr>
          <w:rFonts w:cs="Times New Roman"/>
          <w:szCs w:val="28"/>
          <w:lang w:val="uk-UA"/>
        </w:rPr>
        <w:t xml:space="preserve">-Україна», </w:t>
      </w:r>
      <w:bookmarkStart w:id="73" w:name="_Hlk142226499"/>
      <w:r w:rsidRPr="004A4B33">
        <w:rPr>
          <w:rFonts w:cs="Times New Roman"/>
          <w:szCs w:val="28"/>
          <w:lang w:val="uk-UA"/>
        </w:rPr>
        <w:t>станом на січень 2023 р.</w:t>
      </w:r>
      <w:r w:rsidRPr="004A4B33">
        <w:rPr>
          <w:rFonts w:eastAsia="Times New Roman" w:cs="Times New Roman"/>
          <w:szCs w:val="28"/>
          <w:lang w:val="uk-UA"/>
        </w:rPr>
        <w:t xml:space="preserve"> в Україні з початку війни було зруйновано або пошкоджено понад 12 готелів загальним номерним фондом 982 номерів. </w:t>
      </w:r>
      <w:bookmarkEnd w:id="73"/>
      <w:r w:rsidRPr="004A4B33">
        <w:rPr>
          <w:rFonts w:eastAsia="Times New Roman" w:cs="Times New Roman"/>
          <w:szCs w:val="28"/>
          <w:lang w:val="uk-UA"/>
        </w:rPr>
        <w:t>За словами керівника напряму консультаційних послуг у сфері нерухомості компанії EY в Україні Р. Хоми, більшість готелів, зруйнованих і пошкоджених з початку повномасштабного</w:t>
      </w:r>
      <w:r w:rsidRPr="008B5027">
        <w:rPr>
          <w:rFonts w:eastAsia="Times New Roman" w:cs="Times New Roman"/>
          <w:color w:val="000000"/>
          <w:szCs w:val="28"/>
          <w:lang w:val="uk-UA"/>
        </w:rPr>
        <w:t xml:space="preserve"> російського вторгнення, розташовувалися або в місцях бойових дій, або на близьких до них територіях. Це Харків, Чернігів, Херсон, Миколаїв, Київська обл</w:t>
      </w:r>
      <w:r w:rsidR="004A4B33">
        <w:rPr>
          <w:rFonts w:eastAsia="Times New Roman" w:cs="Times New Roman"/>
          <w:color w:val="000000"/>
          <w:szCs w:val="28"/>
          <w:lang w:val="uk-UA"/>
        </w:rPr>
        <w:t>асть</w:t>
      </w:r>
      <w:r w:rsidRPr="008B5027">
        <w:rPr>
          <w:rFonts w:eastAsia="Times New Roman" w:cs="Times New Roman"/>
          <w:color w:val="000000"/>
          <w:szCs w:val="28"/>
          <w:lang w:val="uk-UA"/>
        </w:rPr>
        <w:t xml:space="preserve"> тощо. </w:t>
      </w:r>
      <w:r w:rsidR="004A4B33">
        <w:rPr>
          <w:rFonts w:eastAsia="Times New Roman" w:cs="Times New Roman"/>
          <w:color w:val="000000"/>
          <w:szCs w:val="28"/>
          <w:lang w:val="uk-UA"/>
        </w:rPr>
        <w:t>Попр</w:t>
      </w:r>
      <w:r w:rsidRPr="008B5027">
        <w:rPr>
          <w:rFonts w:eastAsia="Times New Roman" w:cs="Times New Roman"/>
          <w:color w:val="000000"/>
          <w:szCs w:val="28"/>
          <w:lang w:val="uk-UA"/>
        </w:rPr>
        <w:t xml:space="preserve">и те, що точної інформації про загальну кількість зруйнованих або пошкоджених готелів в Україні досі нема, публічно заявлялося про 12 готелів: ALFAVITO (Київ, 229 номерів), </w:t>
      </w:r>
      <w:proofErr w:type="spellStart"/>
      <w:r w:rsidRPr="008B5027">
        <w:rPr>
          <w:rFonts w:eastAsia="Times New Roman" w:cs="Times New Roman"/>
          <w:color w:val="000000"/>
          <w:szCs w:val="28"/>
          <w:lang w:val="uk-UA"/>
        </w:rPr>
        <w:t>Grand</w:t>
      </w:r>
      <w:proofErr w:type="spellEnd"/>
      <w:r w:rsidRPr="008B5027">
        <w:rPr>
          <w:rFonts w:eastAsia="Times New Roman" w:cs="Times New Roman"/>
          <w:color w:val="000000"/>
          <w:szCs w:val="28"/>
          <w:lang w:val="uk-UA"/>
        </w:rPr>
        <w:t xml:space="preserve"> </w:t>
      </w:r>
      <w:proofErr w:type="spellStart"/>
      <w:r w:rsidRPr="008B5027">
        <w:rPr>
          <w:rFonts w:eastAsia="Times New Roman" w:cs="Times New Roman"/>
          <w:color w:val="000000"/>
          <w:szCs w:val="28"/>
          <w:lang w:val="uk-UA"/>
        </w:rPr>
        <w:t>Admiral</w:t>
      </w:r>
      <w:proofErr w:type="spellEnd"/>
      <w:r w:rsidRPr="008B5027">
        <w:rPr>
          <w:rFonts w:eastAsia="Times New Roman" w:cs="Times New Roman"/>
          <w:color w:val="000000"/>
          <w:szCs w:val="28"/>
          <w:lang w:val="uk-UA"/>
        </w:rPr>
        <w:t xml:space="preserve"> </w:t>
      </w:r>
      <w:proofErr w:type="spellStart"/>
      <w:r w:rsidRPr="008B5027">
        <w:rPr>
          <w:rFonts w:eastAsia="Times New Roman" w:cs="Times New Roman"/>
          <w:color w:val="000000"/>
          <w:szCs w:val="28"/>
          <w:lang w:val="uk-UA"/>
        </w:rPr>
        <w:t>Resort&amp;SPA</w:t>
      </w:r>
      <w:proofErr w:type="spellEnd"/>
      <w:r w:rsidRPr="008B5027">
        <w:rPr>
          <w:rFonts w:eastAsia="Times New Roman" w:cs="Times New Roman"/>
          <w:color w:val="000000"/>
          <w:szCs w:val="28"/>
          <w:lang w:val="uk-UA"/>
        </w:rPr>
        <w:t xml:space="preserve"> та «Бабушкін Сад» (Київська обл., 64 та 30 номерів), «Україна </w:t>
      </w:r>
      <w:r w:rsidRPr="008B5027">
        <w:rPr>
          <w:rFonts w:eastAsia="Times New Roman" w:cs="Times New Roman"/>
          <w:color w:val="000000"/>
          <w:szCs w:val="28"/>
          <w:lang w:val="uk-UA"/>
        </w:rPr>
        <w:lastRenderedPageBreak/>
        <w:t xml:space="preserve">(Чернігів, 99 номерів), «Харків» та SV </w:t>
      </w:r>
      <w:proofErr w:type="spellStart"/>
      <w:r w:rsidRPr="008B5027">
        <w:rPr>
          <w:rFonts w:eastAsia="Times New Roman" w:cs="Times New Roman"/>
          <w:color w:val="000000"/>
          <w:szCs w:val="28"/>
          <w:lang w:val="uk-UA"/>
        </w:rPr>
        <w:t>Park</w:t>
      </w:r>
      <w:proofErr w:type="spellEnd"/>
      <w:r w:rsidRPr="008B5027">
        <w:rPr>
          <w:rFonts w:eastAsia="Times New Roman" w:cs="Times New Roman"/>
          <w:color w:val="000000"/>
          <w:szCs w:val="28"/>
          <w:lang w:val="uk-UA"/>
        </w:rPr>
        <w:t xml:space="preserve"> (Харків, 205 та 17 номерів), </w:t>
      </w:r>
      <w:proofErr w:type="spellStart"/>
      <w:r w:rsidRPr="008B5027">
        <w:rPr>
          <w:rFonts w:eastAsia="Times New Roman" w:cs="Times New Roman"/>
          <w:color w:val="000000"/>
          <w:szCs w:val="28"/>
          <w:lang w:val="uk-UA"/>
        </w:rPr>
        <w:t>Grande</w:t>
      </w:r>
      <w:proofErr w:type="spellEnd"/>
      <w:r w:rsidRPr="008B5027">
        <w:rPr>
          <w:rFonts w:eastAsia="Times New Roman" w:cs="Times New Roman"/>
          <w:color w:val="000000"/>
          <w:szCs w:val="28"/>
          <w:lang w:val="uk-UA"/>
        </w:rPr>
        <w:t xml:space="preserve"> </w:t>
      </w:r>
      <w:proofErr w:type="spellStart"/>
      <w:r w:rsidRPr="008B5027">
        <w:rPr>
          <w:rFonts w:eastAsia="Times New Roman" w:cs="Times New Roman"/>
          <w:color w:val="000000"/>
          <w:szCs w:val="28"/>
          <w:lang w:val="uk-UA"/>
        </w:rPr>
        <w:t>Pettine</w:t>
      </w:r>
      <w:proofErr w:type="spellEnd"/>
      <w:r w:rsidRPr="008B5027">
        <w:rPr>
          <w:rFonts w:eastAsia="Times New Roman" w:cs="Times New Roman"/>
          <w:color w:val="000000"/>
          <w:szCs w:val="28"/>
          <w:lang w:val="uk-UA"/>
        </w:rPr>
        <w:t xml:space="preserve"> (Одеса, 91 номер), </w:t>
      </w:r>
      <w:proofErr w:type="spellStart"/>
      <w:r w:rsidRPr="008B5027">
        <w:rPr>
          <w:rFonts w:eastAsia="Times New Roman" w:cs="Times New Roman"/>
          <w:color w:val="000000"/>
          <w:szCs w:val="28"/>
          <w:lang w:val="uk-UA"/>
        </w:rPr>
        <w:t>Play</w:t>
      </w:r>
      <w:proofErr w:type="spellEnd"/>
      <w:r w:rsidRPr="008B5027">
        <w:rPr>
          <w:rFonts w:eastAsia="Times New Roman" w:cs="Times New Roman"/>
          <w:color w:val="000000"/>
          <w:szCs w:val="28"/>
          <w:lang w:val="uk-UA"/>
        </w:rPr>
        <w:t xml:space="preserve"> </w:t>
      </w:r>
      <w:proofErr w:type="spellStart"/>
      <w:r w:rsidRPr="008B5027">
        <w:rPr>
          <w:rFonts w:eastAsia="Times New Roman" w:cs="Times New Roman"/>
          <w:color w:val="000000"/>
          <w:szCs w:val="28"/>
          <w:lang w:val="uk-UA"/>
        </w:rPr>
        <w:t>Hotel</w:t>
      </w:r>
      <w:proofErr w:type="spellEnd"/>
      <w:r w:rsidRPr="008B5027">
        <w:rPr>
          <w:rFonts w:eastAsia="Times New Roman" w:cs="Times New Roman"/>
          <w:color w:val="000000"/>
          <w:szCs w:val="28"/>
          <w:lang w:val="uk-UA"/>
        </w:rPr>
        <w:t xml:space="preserve"> </w:t>
      </w:r>
      <w:proofErr w:type="spellStart"/>
      <w:r w:rsidRPr="008B5027">
        <w:rPr>
          <w:rFonts w:eastAsia="Times New Roman" w:cs="Times New Roman"/>
          <w:color w:val="000000"/>
          <w:szCs w:val="28"/>
          <w:lang w:val="uk-UA"/>
        </w:rPr>
        <w:t>by</w:t>
      </w:r>
      <w:proofErr w:type="spellEnd"/>
      <w:r w:rsidRPr="008B5027">
        <w:rPr>
          <w:rFonts w:eastAsia="Times New Roman" w:cs="Times New Roman"/>
          <w:color w:val="000000"/>
          <w:szCs w:val="28"/>
          <w:lang w:val="uk-UA"/>
        </w:rPr>
        <w:t xml:space="preserve"> </w:t>
      </w:r>
      <w:proofErr w:type="spellStart"/>
      <w:r w:rsidRPr="008B5027">
        <w:rPr>
          <w:rFonts w:eastAsia="Times New Roman" w:cs="Times New Roman"/>
          <w:color w:val="000000"/>
          <w:szCs w:val="28"/>
          <w:lang w:val="uk-UA"/>
        </w:rPr>
        <w:t>Ribas</w:t>
      </w:r>
      <w:proofErr w:type="spellEnd"/>
      <w:r w:rsidRPr="008B5027">
        <w:rPr>
          <w:rFonts w:eastAsia="Times New Roman" w:cs="Times New Roman"/>
          <w:color w:val="000000"/>
          <w:szCs w:val="28"/>
          <w:lang w:val="uk-UA"/>
        </w:rPr>
        <w:t xml:space="preserve"> (Херсон, 25 номерів), </w:t>
      </w:r>
      <w:proofErr w:type="spellStart"/>
      <w:r w:rsidRPr="008B5027">
        <w:rPr>
          <w:rFonts w:eastAsia="Times New Roman" w:cs="Times New Roman"/>
          <w:color w:val="000000"/>
          <w:szCs w:val="28"/>
          <w:lang w:val="uk-UA"/>
        </w:rPr>
        <w:t>Sunrise</w:t>
      </w:r>
      <w:proofErr w:type="spellEnd"/>
      <w:r w:rsidRPr="008B5027">
        <w:rPr>
          <w:rFonts w:eastAsia="Times New Roman" w:cs="Times New Roman"/>
          <w:color w:val="000000"/>
          <w:szCs w:val="28"/>
          <w:lang w:val="uk-UA"/>
        </w:rPr>
        <w:t xml:space="preserve"> </w:t>
      </w:r>
      <w:proofErr w:type="spellStart"/>
      <w:r w:rsidRPr="008B5027">
        <w:rPr>
          <w:rFonts w:eastAsia="Times New Roman" w:cs="Times New Roman"/>
          <w:color w:val="000000"/>
          <w:szCs w:val="28"/>
          <w:lang w:val="uk-UA"/>
        </w:rPr>
        <w:t>Park</w:t>
      </w:r>
      <w:proofErr w:type="spellEnd"/>
      <w:r w:rsidRPr="008B5027">
        <w:rPr>
          <w:rFonts w:eastAsia="Times New Roman" w:cs="Times New Roman"/>
          <w:color w:val="000000"/>
          <w:szCs w:val="28"/>
          <w:lang w:val="uk-UA"/>
        </w:rPr>
        <w:t xml:space="preserve"> (Запоріжжя, 24 номери), </w:t>
      </w:r>
      <w:proofErr w:type="spellStart"/>
      <w:r w:rsidRPr="004A4B33">
        <w:rPr>
          <w:rFonts w:eastAsia="Times New Roman" w:cs="Times New Roman"/>
          <w:szCs w:val="28"/>
          <w:lang w:val="uk-UA"/>
        </w:rPr>
        <w:t>Reikartz</w:t>
      </w:r>
      <w:proofErr w:type="spellEnd"/>
      <w:r w:rsidRPr="004A4B33">
        <w:rPr>
          <w:rFonts w:eastAsia="Times New Roman" w:cs="Times New Roman"/>
          <w:szCs w:val="28"/>
          <w:lang w:val="uk-UA"/>
        </w:rPr>
        <w:t xml:space="preserve"> </w:t>
      </w:r>
      <w:proofErr w:type="spellStart"/>
      <w:r w:rsidRPr="004A4B33">
        <w:rPr>
          <w:rFonts w:eastAsia="Times New Roman" w:cs="Times New Roman"/>
          <w:szCs w:val="28"/>
          <w:lang w:val="uk-UA"/>
        </w:rPr>
        <w:t>River</w:t>
      </w:r>
      <w:proofErr w:type="spellEnd"/>
      <w:r w:rsidRPr="004A4B33">
        <w:rPr>
          <w:rFonts w:eastAsia="Times New Roman" w:cs="Times New Roman"/>
          <w:szCs w:val="28"/>
          <w:lang w:val="uk-UA"/>
        </w:rPr>
        <w:t>, «Інгул» та «Миколаїв» (Миколаїв, 98, 40 та 60 номерів відповідно)</w:t>
      </w:r>
      <w:r w:rsidR="007D4F68" w:rsidRPr="004A4B33">
        <w:rPr>
          <w:rFonts w:eastAsia="Times New Roman" w:cs="Times New Roman"/>
          <w:szCs w:val="28"/>
          <w:lang w:val="uk-UA"/>
        </w:rPr>
        <w:t> [</w:t>
      </w:r>
      <w:r w:rsidR="004A4B33" w:rsidRPr="004A4B33">
        <w:rPr>
          <w:rFonts w:cs="Times New Roman"/>
          <w:szCs w:val="28"/>
          <w:lang w:val="uk-UA"/>
        </w:rPr>
        <w:t>55</w:t>
      </w:r>
      <w:r w:rsidRPr="004A4B33">
        <w:rPr>
          <w:rFonts w:eastAsia="Times New Roman" w:cs="Times New Roman"/>
          <w:szCs w:val="28"/>
          <w:lang w:val="uk-UA"/>
        </w:rPr>
        <w:t>]</w:t>
      </w:r>
      <w:r w:rsidRPr="008B5027">
        <w:rPr>
          <w:rFonts w:eastAsia="Times New Roman" w:cs="Times New Roman"/>
          <w:szCs w:val="28"/>
          <w:lang w:val="uk-UA"/>
        </w:rPr>
        <w:t>.</w:t>
      </w:r>
      <w:r w:rsidR="008B5027" w:rsidRPr="008B5027">
        <w:rPr>
          <w:rFonts w:eastAsia="Times New Roman" w:cs="Times New Roman"/>
          <w:szCs w:val="28"/>
          <w:lang w:val="uk-UA"/>
        </w:rPr>
        <w:t xml:space="preserve"> </w:t>
      </w:r>
    </w:p>
    <w:p w14:paraId="10051BD8" w14:textId="57EB15A7" w:rsidR="00FD7D00" w:rsidRPr="00795B84" w:rsidRDefault="00FD7D00" w:rsidP="00FD7D00">
      <w:pPr>
        <w:shd w:val="clear" w:color="auto" w:fill="FFFFFF"/>
        <w:jc w:val="both"/>
        <w:rPr>
          <w:rFonts w:eastAsia="Times New Roman" w:cs="Times New Roman"/>
          <w:szCs w:val="28"/>
          <w:lang w:val="uk-UA"/>
        </w:rPr>
      </w:pPr>
      <w:bookmarkStart w:id="74" w:name="_Hlk142226575"/>
      <w:r w:rsidRPr="008B5027">
        <w:rPr>
          <w:rFonts w:eastAsia="Times New Roman" w:cs="Times New Roman"/>
          <w:szCs w:val="28"/>
          <w:lang w:val="uk-UA"/>
        </w:rPr>
        <w:t>Дається взнаки й дефіцит кадрів</w:t>
      </w:r>
      <w:bookmarkEnd w:id="74"/>
      <w:r w:rsidRPr="008B5027">
        <w:rPr>
          <w:rFonts w:eastAsia="Times New Roman" w:cs="Times New Roman"/>
          <w:szCs w:val="28"/>
          <w:lang w:val="uk-UA"/>
        </w:rPr>
        <w:t>. Спочатку, у зв’язку зі скороченням попиту на туристичні послуги, дохідність туристичної галузі суттєво зменшилася, і частина підприємств покинула туристичний ринок, деякі інші тимчасово припинили свою діяльність. Як підсумок – у галузі сформувалося чимале безробіття, яке спричинило</w:t>
      </w:r>
      <w:r w:rsidR="004A4B33">
        <w:rPr>
          <w:rFonts w:eastAsia="Times New Roman" w:cs="Times New Roman"/>
          <w:szCs w:val="28"/>
          <w:lang w:val="uk-UA"/>
        </w:rPr>
        <w:t>ся</w:t>
      </w:r>
      <w:r w:rsidRPr="008B5027">
        <w:rPr>
          <w:rFonts w:eastAsia="Times New Roman" w:cs="Times New Roman"/>
          <w:szCs w:val="28"/>
          <w:lang w:val="uk-UA"/>
        </w:rPr>
        <w:t xml:space="preserve"> до того, що велика кількість працівників виїхала за кордон, інші змінили кваліфікацію та переорієнтувалися на роботу в інших галузях. Відтак, уже зараз </w:t>
      </w:r>
      <w:bookmarkStart w:id="75" w:name="_Hlk142226561"/>
      <w:r w:rsidRPr="008B5027">
        <w:rPr>
          <w:rFonts w:eastAsia="Times New Roman" w:cs="Times New Roman"/>
          <w:szCs w:val="28"/>
          <w:lang w:val="uk-UA"/>
        </w:rPr>
        <w:t xml:space="preserve">ті підприємства, які починають відновлювати діяльність, стикаються з проблемою «кадрового голоду», і в найближчій перспективі </w:t>
      </w:r>
      <w:r w:rsidRPr="00795B84">
        <w:rPr>
          <w:rFonts w:eastAsia="Times New Roman" w:cs="Times New Roman"/>
          <w:szCs w:val="28"/>
          <w:lang w:val="uk-UA"/>
        </w:rPr>
        <w:t>ситуація з кадровим забезпеченням навряд чи вдасться вирішити</w:t>
      </w:r>
      <w:bookmarkEnd w:id="75"/>
      <w:r w:rsidR="007D4F68" w:rsidRPr="00795B84">
        <w:rPr>
          <w:rFonts w:cs="Times New Roman"/>
          <w:szCs w:val="28"/>
          <w:shd w:val="clear" w:color="auto" w:fill="F7F7F7"/>
          <w:lang w:val="uk-UA"/>
        </w:rPr>
        <w:t> [</w:t>
      </w:r>
      <w:r w:rsidR="00795B84" w:rsidRPr="00795B84">
        <w:rPr>
          <w:rFonts w:cs="Times New Roman"/>
          <w:szCs w:val="28"/>
          <w:shd w:val="clear" w:color="auto" w:fill="FFFFFF"/>
          <w:lang w:val="uk-UA"/>
        </w:rPr>
        <w:t>82</w:t>
      </w:r>
      <w:r w:rsidRPr="00795B84">
        <w:rPr>
          <w:rFonts w:cs="Times New Roman"/>
          <w:szCs w:val="28"/>
          <w:shd w:val="clear" w:color="auto" w:fill="FFFFFF"/>
          <w:lang w:val="uk-UA"/>
        </w:rPr>
        <w:t>, с. 76</w:t>
      </w:r>
      <w:r w:rsidRPr="00795B84">
        <w:rPr>
          <w:rFonts w:cs="Times New Roman"/>
          <w:szCs w:val="28"/>
          <w:shd w:val="clear" w:color="auto" w:fill="F7F7F7"/>
          <w:lang w:val="uk-UA"/>
        </w:rPr>
        <w:t>]</w:t>
      </w:r>
      <w:r w:rsidRPr="00795B84">
        <w:rPr>
          <w:rFonts w:eastAsia="Times New Roman" w:cs="Times New Roman"/>
          <w:szCs w:val="28"/>
          <w:lang w:val="uk-UA"/>
        </w:rPr>
        <w:t>.</w:t>
      </w:r>
    </w:p>
    <w:p w14:paraId="2F09DD93" w14:textId="4A7EBAB7" w:rsidR="00FD7D00" w:rsidRPr="00795B84" w:rsidRDefault="00FD7D00" w:rsidP="00FD7D00">
      <w:pPr>
        <w:shd w:val="clear" w:color="auto" w:fill="FFFFFF"/>
        <w:jc w:val="both"/>
        <w:rPr>
          <w:rFonts w:eastAsia="Times New Roman" w:cs="Times New Roman"/>
          <w:szCs w:val="28"/>
          <w:lang w:val="uk-UA"/>
        </w:rPr>
      </w:pPr>
      <w:bookmarkStart w:id="76" w:name="_Hlk142226616"/>
      <w:r w:rsidRPr="008B5027">
        <w:rPr>
          <w:rFonts w:eastAsia="Times New Roman" w:cs="Times New Roman"/>
          <w:szCs w:val="28"/>
          <w:lang w:val="uk-UA"/>
        </w:rPr>
        <w:t xml:space="preserve">Обсяги надходжень до державного бюджету демонструють закономірне падіння. </w:t>
      </w:r>
      <w:bookmarkEnd w:id="76"/>
      <w:r w:rsidRPr="008B5027">
        <w:rPr>
          <w:rFonts w:eastAsia="Times New Roman" w:cs="Times New Roman"/>
          <w:color w:val="1D1D1B"/>
          <w:szCs w:val="28"/>
          <w:lang w:val="uk-UA"/>
        </w:rPr>
        <w:t xml:space="preserve">Зокрема, </w:t>
      </w:r>
      <w:r w:rsidRPr="008B5027">
        <w:rPr>
          <w:rFonts w:eastAsia="Times New Roman" w:cs="Times New Roman"/>
          <w:szCs w:val="28"/>
          <w:lang w:val="uk-UA"/>
        </w:rPr>
        <w:t xml:space="preserve">розмір податків, сплачених </w:t>
      </w:r>
      <w:r w:rsidRPr="004A4B33">
        <w:rPr>
          <w:rFonts w:eastAsia="Times New Roman" w:cs="Times New Roman"/>
          <w:szCs w:val="28"/>
          <w:lang w:val="uk-UA"/>
        </w:rPr>
        <w:t>представниками туристичної сфери до державного бюджету за перші чотири місяці 2022 р., порівняно з відповідним періодом 2021 р., скоротився на 18%. Зменшилася й</w:t>
      </w:r>
      <w:r w:rsidRPr="008B5027">
        <w:rPr>
          <w:rFonts w:eastAsia="Times New Roman" w:cs="Times New Roman"/>
          <w:szCs w:val="28"/>
          <w:lang w:val="uk-UA"/>
        </w:rPr>
        <w:t xml:space="preserve"> кількість платників податків, котрі задіяні в туристичній галузі, – на10%. Найбільше коштів до бюджету за аналізований період надійшло від готелів та санаторіїв – 340 млн грн, однак це на 24% менше, ніж останнього довоєнного року. Водночас, зафіксований приріст доходу від діяльності </w:t>
      </w:r>
      <w:proofErr w:type="spellStart"/>
      <w:r w:rsidRPr="008B5027">
        <w:rPr>
          <w:rFonts w:eastAsia="Times New Roman" w:cs="Times New Roman"/>
          <w:szCs w:val="28"/>
          <w:lang w:val="uk-UA"/>
        </w:rPr>
        <w:t>турагенств</w:t>
      </w:r>
      <w:proofErr w:type="spellEnd"/>
      <w:r w:rsidRPr="008B5027">
        <w:rPr>
          <w:rFonts w:eastAsia="Times New Roman" w:cs="Times New Roman"/>
          <w:szCs w:val="28"/>
          <w:lang w:val="uk-UA"/>
        </w:rPr>
        <w:t>, порівняно з 2021 р., піднявся на 85% – на цей факт неодноразово посилалися дослідники як на показник стійкості туристичної галузі до воєнних викликів. Проте, як слушно зауважують А. </w:t>
      </w:r>
      <w:r w:rsidRPr="008B5027">
        <w:rPr>
          <w:rFonts w:cs="Times New Roman"/>
          <w:szCs w:val="28"/>
          <w:lang w:val="uk-UA"/>
        </w:rPr>
        <w:t xml:space="preserve">Зарубіна, Е. Сіра та Л. Демчук, </w:t>
      </w:r>
      <w:r w:rsidRPr="008B5027">
        <w:rPr>
          <w:rFonts w:eastAsia="Times New Roman" w:cs="Times New Roman"/>
          <w:szCs w:val="28"/>
          <w:lang w:val="uk-UA"/>
        </w:rPr>
        <w:t xml:space="preserve">це пов’язано </w:t>
      </w:r>
      <w:r w:rsidRPr="00795B84">
        <w:rPr>
          <w:rFonts w:eastAsia="Times New Roman" w:cs="Times New Roman"/>
          <w:szCs w:val="28"/>
          <w:lang w:val="uk-UA"/>
        </w:rPr>
        <w:t>з тим, що в звітний період увійшли два довоєнні місяці, коли активізувалося раннє бронювання на новорічні та різдвяні свята</w:t>
      </w:r>
      <w:r w:rsidR="007D4F68" w:rsidRPr="00795B84">
        <w:rPr>
          <w:rFonts w:eastAsia="Times New Roman" w:cs="Times New Roman"/>
          <w:szCs w:val="28"/>
          <w:lang w:val="uk-UA"/>
        </w:rPr>
        <w:t> [</w:t>
      </w:r>
      <w:r w:rsidR="00795B84" w:rsidRPr="00795B84">
        <w:rPr>
          <w:rFonts w:cs="Times New Roman"/>
          <w:szCs w:val="28"/>
          <w:lang w:val="uk-UA"/>
        </w:rPr>
        <w:t>48</w:t>
      </w:r>
      <w:r w:rsidRPr="00795B84">
        <w:rPr>
          <w:rFonts w:eastAsia="Times New Roman" w:cs="Times New Roman"/>
          <w:szCs w:val="28"/>
          <w:lang w:val="uk-UA"/>
        </w:rPr>
        <w:t xml:space="preserve">]. А тим часом </w:t>
      </w:r>
      <w:r w:rsidR="004A4B33">
        <w:rPr>
          <w:rFonts w:eastAsia="Times New Roman" w:cs="Times New Roman"/>
          <w:szCs w:val="28"/>
          <w:lang w:val="uk-UA"/>
        </w:rPr>
        <w:t xml:space="preserve">тоді </w:t>
      </w:r>
      <w:r w:rsidRPr="00795B84">
        <w:rPr>
          <w:rFonts w:eastAsia="Times New Roman" w:cs="Times New Roman"/>
          <w:szCs w:val="28"/>
          <w:lang w:val="uk-UA"/>
        </w:rPr>
        <w:t xml:space="preserve">туристична галузь іще не відчула значних економічних втрат, бо тільки починала входити в період спаду, – «Втрати почнуть відчуватися за підсумками сезону, який, як </w:t>
      </w:r>
      <w:r w:rsidRPr="00795B84">
        <w:rPr>
          <w:rFonts w:eastAsia="Times New Roman" w:cs="Times New Roman"/>
          <w:szCs w:val="28"/>
          <w:lang w:val="uk-UA"/>
        </w:rPr>
        <w:lastRenderedPageBreak/>
        <w:t>правило, починається в червні-липні, а досягає піку в кінці літа – всередині осені»</w:t>
      </w:r>
      <w:r w:rsidR="007D4F68" w:rsidRPr="00795B84">
        <w:rPr>
          <w:rFonts w:eastAsia="Times New Roman" w:cs="Times New Roman"/>
          <w:szCs w:val="28"/>
          <w:lang w:val="uk-UA"/>
        </w:rPr>
        <w:t> [</w:t>
      </w:r>
      <w:r w:rsidR="00795B84" w:rsidRPr="00795B84">
        <w:rPr>
          <w:rFonts w:cs="Times New Roman"/>
          <w:szCs w:val="28"/>
          <w:lang w:val="uk-UA"/>
        </w:rPr>
        <w:t>82</w:t>
      </w:r>
      <w:r w:rsidRPr="00795B84">
        <w:rPr>
          <w:rFonts w:eastAsia="Times New Roman" w:cs="Times New Roman"/>
          <w:szCs w:val="28"/>
          <w:lang w:val="uk-UA"/>
        </w:rPr>
        <w:t>].</w:t>
      </w:r>
    </w:p>
    <w:p w14:paraId="28861B68" w14:textId="41021210" w:rsidR="00FD7D00"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Як і передбачали експерти, </w:t>
      </w:r>
      <w:r w:rsidRPr="000257B3">
        <w:rPr>
          <w:rFonts w:eastAsia="Times New Roman" w:cs="Times New Roman"/>
          <w:szCs w:val="28"/>
          <w:lang w:val="uk-UA"/>
        </w:rPr>
        <w:t xml:space="preserve">надалі проблеми туристичної галузі лише поглиблювалися: </w:t>
      </w:r>
      <w:bookmarkStart w:id="77" w:name="_Hlk142226963"/>
      <w:r w:rsidRPr="000257B3">
        <w:rPr>
          <w:rFonts w:eastAsia="Times New Roman" w:cs="Times New Roman"/>
          <w:szCs w:val="28"/>
          <w:lang w:val="uk-UA"/>
        </w:rPr>
        <w:t>за перші три місяці 2023 р. спла</w:t>
      </w:r>
      <w:r w:rsidR="00A114FE" w:rsidRPr="000257B3">
        <w:rPr>
          <w:rFonts w:eastAsia="Times New Roman" w:cs="Times New Roman"/>
          <w:szCs w:val="28"/>
          <w:lang w:val="uk-UA"/>
        </w:rPr>
        <w:t>чено</w:t>
      </w:r>
      <w:r w:rsidRPr="000257B3">
        <w:rPr>
          <w:rFonts w:eastAsia="Times New Roman" w:cs="Times New Roman"/>
          <w:szCs w:val="28"/>
          <w:lang w:val="uk-UA"/>
        </w:rPr>
        <w:t xml:space="preserve"> податків на 29% менше (383 млн 221 тис. грн), ніж за аналогічний період</w:t>
      </w:r>
      <w:r w:rsidRPr="008B5027">
        <w:rPr>
          <w:rFonts w:eastAsia="Times New Roman" w:cs="Times New Roman"/>
          <w:szCs w:val="28"/>
          <w:lang w:val="uk-UA"/>
        </w:rPr>
        <w:t xml:space="preserve"> 2022 р., коли до бюджету надійшло 540 млн 406 тис. грн. А порівняно з аналогічним періодом 2021 р. падіння склало 39% (тоді в казну держави від </w:t>
      </w:r>
      <w:proofErr w:type="spellStart"/>
      <w:r w:rsidRPr="008B5027">
        <w:rPr>
          <w:rFonts w:eastAsia="Times New Roman" w:cs="Times New Roman"/>
          <w:szCs w:val="28"/>
          <w:lang w:val="uk-UA"/>
        </w:rPr>
        <w:t>тургалузі</w:t>
      </w:r>
      <w:proofErr w:type="spellEnd"/>
      <w:r w:rsidRPr="008B5027">
        <w:rPr>
          <w:rFonts w:eastAsia="Times New Roman" w:cs="Times New Roman"/>
          <w:szCs w:val="28"/>
          <w:lang w:val="uk-UA"/>
        </w:rPr>
        <w:t xml:space="preserve"> було перераховано 629 млн 135 тис грн). На 34% зменшилась загальна кількість платників податків, які займаються туристичною діяльністю. Кількість юридичних осіб зменшилася на 35%, а фізичних – на 34%. Якщо порівнювати цей показник з першим кварталом 2021 р., то загальне зменшення склало 38% – юридичні особи на 44%, фізичні на 36%. Найбільшу частку надходжень до держбюджету (61%) сплачено готелями – 233 млн 693 тис. грн. Це на 22% менше за аналогічний період 2022 р. (299 млн 782 тис. грн) і на 41% менше за той же період 2021 р. (394 млн 576 тис. грн). За перші три місяці цього року на 48% зменшилася частка сплаченого податку від діяльності турбаз та дитячих таборів відпочинку. У бюджет від цих засобів розміщення надійшло 25 млн 652 тис. грн податку проти 49 млн 112 тис. грн за перші три місяці минулого року. Якщо порівнювати цей же період з аналогічним у 2021 р., то податкові надходження впали на 78%. Зафіксовано невеликий приріст сплачених податків (на 20%) від діяльності кемпінгів та стоянок для житлових автофургонів. Однак порівняно з 2021 р. податки від діяльності цих засобів розміщення знизилися на 67%. </w:t>
      </w:r>
      <w:bookmarkEnd w:id="77"/>
      <w:r w:rsidRPr="008B5027">
        <w:rPr>
          <w:rFonts w:eastAsia="Times New Roman" w:cs="Times New Roman"/>
          <w:szCs w:val="28"/>
          <w:lang w:val="uk-UA"/>
        </w:rPr>
        <w:t xml:space="preserve">За словами Голови ДАРТ М. Олеськів, </w:t>
      </w:r>
      <w:bookmarkStart w:id="78" w:name="_Hlk142226770"/>
      <w:r w:rsidRPr="008B5027">
        <w:rPr>
          <w:rFonts w:eastAsia="Times New Roman" w:cs="Times New Roman"/>
          <w:szCs w:val="28"/>
          <w:lang w:val="uk-UA"/>
        </w:rPr>
        <w:t xml:space="preserve">перший квартал року завжди </w:t>
      </w:r>
      <w:r w:rsidRPr="00795B84">
        <w:rPr>
          <w:rFonts w:eastAsia="Times New Roman" w:cs="Times New Roman"/>
          <w:szCs w:val="28"/>
          <w:lang w:val="uk-UA"/>
        </w:rPr>
        <w:t xml:space="preserve">характеризується найнижчими податковими надходженнями від </w:t>
      </w:r>
      <w:proofErr w:type="spellStart"/>
      <w:r w:rsidRPr="00795B84">
        <w:rPr>
          <w:rFonts w:eastAsia="Times New Roman" w:cs="Times New Roman"/>
          <w:szCs w:val="28"/>
          <w:lang w:val="uk-UA"/>
        </w:rPr>
        <w:t>тургалузі</w:t>
      </w:r>
      <w:proofErr w:type="spellEnd"/>
      <w:r w:rsidRPr="00795B84">
        <w:rPr>
          <w:rFonts w:eastAsia="Times New Roman" w:cs="Times New Roman"/>
          <w:szCs w:val="28"/>
          <w:lang w:val="uk-UA"/>
        </w:rPr>
        <w:t>, адже туристичний сезон в Україні починається в травні і закінчується в листопаді</w:t>
      </w:r>
      <w:bookmarkEnd w:id="78"/>
      <w:r w:rsidR="007D4F68" w:rsidRPr="00795B84">
        <w:rPr>
          <w:rFonts w:eastAsia="Times New Roman" w:cs="Times New Roman"/>
          <w:szCs w:val="28"/>
          <w:lang w:val="uk-UA"/>
        </w:rPr>
        <w:t> [</w:t>
      </w:r>
      <w:r w:rsidR="00795B84" w:rsidRPr="00795B84">
        <w:rPr>
          <w:rFonts w:cs="Times New Roman"/>
          <w:szCs w:val="28"/>
          <w:lang w:val="uk-UA"/>
        </w:rPr>
        <w:t>74</w:t>
      </w:r>
      <w:r w:rsidRPr="00795B84">
        <w:rPr>
          <w:rFonts w:eastAsia="Times New Roman" w:cs="Times New Roman"/>
          <w:szCs w:val="28"/>
          <w:lang w:val="uk-UA"/>
        </w:rPr>
        <w:t xml:space="preserve">] </w:t>
      </w:r>
      <w:r w:rsidRPr="00795B84">
        <w:rPr>
          <w:rFonts w:cs="Times New Roman"/>
          <w:szCs w:val="28"/>
          <w:lang w:val="uk-UA"/>
        </w:rPr>
        <w:t>(рис. 2)</w:t>
      </w:r>
      <w:r w:rsidRPr="00795B84">
        <w:rPr>
          <w:rFonts w:eastAsia="Times New Roman" w:cs="Times New Roman"/>
          <w:szCs w:val="28"/>
          <w:lang w:val="uk-UA"/>
        </w:rPr>
        <w:t>.</w:t>
      </w:r>
    </w:p>
    <w:p w14:paraId="077BD92A" w14:textId="71CB6463" w:rsidR="002B08BA" w:rsidRPr="00795B84" w:rsidRDefault="002B08BA" w:rsidP="00FD7D00">
      <w:pPr>
        <w:jc w:val="both"/>
        <w:rPr>
          <w:rFonts w:eastAsia="Times New Roman" w:cs="Times New Roman"/>
          <w:szCs w:val="28"/>
          <w:lang w:val="uk-UA"/>
        </w:rPr>
      </w:pPr>
      <w:bookmarkStart w:id="79" w:name="_Hlk142227503"/>
      <w:r>
        <w:rPr>
          <w:rFonts w:eastAsia="Times New Roman" w:cs="Times New Roman"/>
          <w:szCs w:val="28"/>
          <w:lang w:val="uk-UA"/>
        </w:rPr>
        <w:t xml:space="preserve">Але, попри всі негаразди, індустрія туризму в Україні продовжує функціонувати навіть під час війни. </w:t>
      </w:r>
      <w:bookmarkEnd w:id="79"/>
      <w:r>
        <w:rPr>
          <w:rFonts w:eastAsia="Times New Roman" w:cs="Times New Roman"/>
          <w:szCs w:val="28"/>
          <w:lang w:val="uk-UA"/>
        </w:rPr>
        <w:t xml:space="preserve">Як слушно зауважує Н. Чорна, і для економіки, і для суспільства в цілому вже зараз дуже важливо зберегти хоча б </w:t>
      </w:r>
      <w:r>
        <w:rPr>
          <w:rFonts w:eastAsia="Times New Roman" w:cs="Times New Roman"/>
          <w:szCs w:val="28"/>
          <w:lang w:val="uk-UA"/>
        </w:rPr>
        <w:lastRenderedPageBreak/>
        <w:t>якусь частину туристичного сектору з тим, аби з більшим успіхом цілковито відновити його після війни</w:t>
      </w:r>
      <w:bookmarkStart w:id="80" w:name="_Hlk141718338"/>
      <w:r>
        <w:rPr>
          <w:rFonts w:cs="Times New Roman"/>
          <w:szCs w:val="28"/>
          <w:shd w:val="clear" w:color="auto" w:fill="F7F7F7"/>
          <w:lang w:val="uk-UA"/>
        </w:rPr>
        <w:t> [</w:t>
      </w:r>
      <w:r>
        <w:rPr>
          <w:rFonts w:cs="Times New Roman"/>
          <w:szCs w:val="28"/>
          <w:shd w:val="clear" w:color="auto" w:fill="FFFFFF"/>
          <w:lang w:val="uk-UA"/>
        </w:rPr>
        <w:t>82, с. 73</w:t>
      </w:r>
      <w:r>
        <w:rPr>
          <w:rFonts w:cs="Times New Roman"/>
          <w:szCs w:val="28"/>
          <w:shd w:val="clear" w:color="auto" w:fill="F7F7F7"/>
          <w:lang w:val="uk-UA"/>
        </w:rPr>
        <w:t>]</w:t>
      </w:r>
      <w:bookmarkEnd w:id="80"/>
      <w:r>
        <w:rPr>
          <w:rFonts w:cs="Times New Roman"/>
          <w:szCs w:val="28"/>
          <w:shd w:val="clear" w:color="auto" w:fill="F7F7F7"/>
          <w:lang w:val="uk-UA"/>
        </w:rPr>
        <w:t>.</w:t>
      </w:r>
    </w:p>
    <w:p w14:paraId="3BD637CD" w14:textId="77777777" w:rsidR="00FD7D00" w:rsidRPr="008B5027" w:rsidRDefault="00FD7D00" w:rsidP="00F6620D">
      <w:pPr>
        <w:ind w:firstLine="0"/>
        <w:jc w:val="both"/>
        <w:rPr>
          <w:rFonts w:eastAsia="Times New Roman" w:cs="Times New Roman"/>
          <w:color w:val="1D1D1B"/>
          <w:szCs w:val="28"/>
          <w:lang w:val="uk-UA"/>
        </w:rPr>
      </w:pPr>
      <w:r w:rsidRPr="008B5027">
        <w:rPr>
          <w:rFonts w:eastAsia="Times New Roman" w:cs="Times New Roman"/>
          <w:noProof/>
          <w:color w:val="1D1D1B"/>
          <w:szCs w:val="28"/>
          <w:lang w:val="en-US" w:eastAsia="en-US"/>
        </w:rPr>
        <w:drawing>
          <wp:inline distT="0" distB="0" distL="0" distR="0" wp14:anchorId="551769D9" wp14:editId="7E449FC4">
            <wp:extent cx="5915660" cy="3324601"/>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7152" cy="3336679"/>
                    </a:xfrm>
                    <a:prstGeom prst="rect">
                      <a:avLst/>
                    </a:prstGeom>
                    <a:noFill/>
                    <a:ln>
                      <a:noFill/>
                    </a:ln>
                  </pic:spPr>
                </pic:pic>
              </a:graphicData>
            </a:graphic>
          </wp:inline>
        </w:drawing>
      </w:r>
    </w:p>
    <w:p w14:paraId="24279734" w14:textId="25355A9D" w:rsidR="00FD7D00" w:rsidRPr="008B5027" w:rsidRDefault="00FD7D00" w:rsidP="00795B84">
      <w:pPr>
        <w:jc w:val="center"/>
        <w:rPr>
          <w:rFonts w:eastAsia="Times New Roman" w:cs="Times New Roman"/>
          <w:szCs w:val="28"/>
          <w:lang w:val="uk-UA"/>
        </w:rPr>
      </w:pPr>
      <w:r w:rsidRPr="008B5027">
        <w:rPr>
          <w:rFonts w:eastAsia="Times New Roman" w:cs="Times New Roman"/>
          <w:szCs w:val="28"/>
          <w:lang w:val="uk-UA"/>
        </w:rPr>
        <w:t>Рис. </w:t>
      </w:r>
      <w:r w:rsidR="00F6620D" w:rsidRPr="008B5027">
        <w:rPr>
          <w:rFonts w:eastAsia="Times New Roman" w:cs="Times New Roman"/>
          <w:szCs w:val="28"/>
          <w:lang w:val="uk-UA"/>
        </w:rPr>
        <w:t>1.</w:t>
      </w:r>
      <w:r w:rsidRPr="008B5027">
        <w:rPr>
          <w:rFonts w:eastAsia="Times New Roman" w:cs="Times New Roman"/>
          <w:szCs w:val="28"/>
          <w:lang w:val="uk-UA"/>
        </w:rPr>
        <w:t>2.</w:t>
      </w:r>
      <w:r w:rsidR="00F6620D" w:rsidRPr="008B5027">
        <w:rPr>
          <w:rFonts w:eastAsia="Times New Roman" w:cs="Times New Roman"/>
          <w:szCs w:val="28"/>
          <w:lang w:val="uk-UA"/>
        </w:rPr>
        <w:t> </w:t>
      </w:r>
      <w:r w:rsidRPr="008B5027">
        <w:rPr>
          <w:rFonts w:eastAsia="Times New Roman" w:cs="Times New Roman"/>
          <w:szCs w:val="28"/>
          <w:lang w:val="uk-UA"/>
        </w:rPr>
        <w:t>Податки до держбюджету від туристичної галузі за 1 квартал.</w:t>
      </w:r>
    </w:p>
    <w:p w14:paraId="1DE076AA" w14:textId="2D421A76" w:rsidR="00FD7D00" w:rsidRPr="00795B84" w:rsidRDefault="00FD7D00" w:rsidP="00795B84">
      <w:pPr>
        <w:jc w:val="center"/>
        <w:rPr>
          <w:rFonts w:eastAsia="Times New Roman" w:cs="Times New Roman"/>
          <w:szCs w:val="28"/>
          <w:lang w:val="uk-UA"/>
        </w:rPr>
      </w:pPr>
      <w:r w:rsidRPr="00795B84">
        <w:rPr>
          <w:rFonts w:eastAsia="Times New Roman" w:cs="Times New Roman"/>
          <w:szCs w:val="28"/>
          <w:lang w:val="uk-UA"/>
        </w:rPr>
        <w:t>Джерело: ДАРТ</w:t>
      </w:r>
      <w:r w:rsidR="007D4F68" w:rsidRPr="00795B84">
        <w:rPr>
          <w:rFonts w:cs="Times New Roman"/>
          <w:szCs w:val="28"/>
          <w:shd w:val="clear" w:color="auto" w:fill="FFFFFF"/>
          <w:lang w:val="uk-UA"/>
        </w:rPr>
        <w:t> [</w:t>
      </w:r>
      <w:r w:rsidR="00795B84" w:rsidRPr="00795B84">
        <w:rPr>
          <w:rFonts w:cs="Times New Roman"/>
          <w:szCs w:val="28"/>
          <w:lang w:val="uk-UA"/>
        </w:rPr>
        <w:t>74</w:t>
      </w:r>
      <w:r w:rsidRPr="00795B84">
        <w:rPr>
          <w:rFonts w:cs="Times New Roman"/>
          <w:szCs w:val="28"/>
          <w:shd w:val="clear" w:color="auto" w:fill="FFFFFF"/>
          <w:lang w:val="uk-UA"/>
        </w:rPr>
        <w:t>].</w:t>
      </w:r>
    </w:p>
    <w:p w14:paraId="47352A41" w14:textId="77777777" w:rsidR="00FD7D00" w:rsidRPr="008B5027" w:rsidRDefault="00FD7D00" w:rsidP="00FD7D00">
      <w:pPr>
        <w:jc w:val="both"/>
        <w:rPr>
          <w:rFonts w:eastAsia="Times New Roman" w:cs="Times New Roman"/>
          <w:color w:val="1D1D1B"/>
          <w:szCs w:val="28"/>
          <w:lang w:val="uk-UA"/>
        </w:rPr>
      </w:pPr>
    </w:p>
    <w:p w14:paraId="5DA2D8ED" w14:textId="52166A8A" w:rsidR="00FD7D00" w:rsidRPr="00795B84" w:rsidRDefault="00FD7D00" w:rsidP="00FD7D00">
      <w:pPr>
        <w:jc w:val="both"/>
        <w:rPr>
          <w:rFonts w:eastAsia="Times New Roman" w:cs="Times New Roman"/>
          <w:szCs w:val="28"/>
          <w:lang w:val="uk-UA"/>
        </w:rPr>
      </w:pPr>
      <w:r w:rsidRPr="00795B84">
        <w:rPr>
          <w:rFonts w:eastAsia="Times New Roman" w:cs="Times New Roman"/>
          <w:szCs w:val="28"/>
          <w:lang w:val="uk-UA"/>
        </w:rPr>
        <w:t xml:space="preserve">Уже з початком літнього сезону 2022 р. на ринку вітчизняного туризму почали з'являтися запити українців на відпочинок – їх інтерес стосувався переважно внутрішнього туризму. </w:t>
      </w:r>
      <w:bookmarkStart w:id="81" w:name="_Hlk142227550"/>
      <w:r w:rsidRPr="00795B84">
        <w:rPr>
          <w:rFonts w:eastAsia="Times New Roman" w:cs="Times New Roman"/>
          <w:szCs w:val="28"/>
          <w:lang w:val="uk-UA"/>
        </w:rPr>
        <w:t>Основними регіонами, привабливими для українських туристів, залишаються умовно безпечні області: Львівщина, Івано-Франківщина та Закарпаття. Великий попит спостерігається на поїздки у Карпати. Почали відновлюватися екскурсійні тури в замки та музеї, які з початку війни не працювали. Підвищується інтерес до екскурсій Київщиною та Полтавщиною</w:t>
      </w:r>
      <w:bookmarkEnd w:id="81"/>
      <w:r w:rsidR="007D4F68" w:rsidRPr="00795B84">
        <w:rPr>
          <w:rFonts w:eastAsia="Times New Roman" w:cs="Times New Roman"/>
          <w:szCs w:val="28"/>
          <w:lang w:val="uk-UA"/>
        </w:rPr>
        <w:t> [</w:t>
      </w:r>
      <w:r w:rsidR="00795B84" w:rsidRPr="00795B84">
        <w:rPr>
          <w:rFonts w:eastAsia="Times New Roman" w:cs="Times New Roman"/>
          <w:szCs w:val="28"/>
          <w:lang w:val="uk-UA"/>
        </w:rPr>
        <w:t>56</w:t>
      </w:r>
      <w:r w:rsidRPr="00795B84">
        <w:rPr>
          <w:rFonts w:eastAsia="Times New Roman" w:cs="Times New Roman"/>
          <w:szCs w:val="28"/>
          <w:lang w:val="uk-UA"/>
        </w:rPr>
        <w:t>]. Поступово почали відкриватися дитячі табори – переважно в західній частині України: на Львівщині, Івано-Франківщині та Закарпатті</w:t>
      </w:r>
      <w:r w:rsidR="007D4F68" w:rsidRPr="00795B84">
        <w:rPr>
          <w:rFonts w:eastAsia="Times New Roman" w:cs="Times New Roman"/>
          <w:szCs w:val="28"/>
          <w:lang w:val="uk-UA"/>
        </w:rPr>
        <w:t> [</w:t>
      </w:r>
      <w:r w:rsidR="00795B84" w:rsidRPr="00795B84">
        <w:rPr>
          <w:rFonts w:cs="Times New Roman"/>
          <w:szCs w:val="28"/>
          <w:lang w:val="uk-UA"/>
        </w:rPr>
        <w:t>23</w:t>
      </w:r>
      <w:r w:rsidRPr="00795B84">
        <w:rPr>
          <w:rFonts w:eastAsia="Times New Roman" w:cs="Times New Roman"/>
          <w:szCs w:val="28"/>
          <w:lang w:val="uk-UA"/>
        </w:rPr>
        <w:t>]. Однак про морський відпочинок, певна річ, не йдеться</w:t>
      </w:r>
      <w:r w:rsidRPr="00795B84">
        <w:rPr>
          <w:rFonts w:cs="Times New Roman"/>
          <w:szCs w:val="28"/>
          <w:shd w:val="clear" w:color="auto" w:fill="FFFFFF"/>
          <w:lang w:val="uk-UA"/>
        </w:rPr>
        <w:t xml:space="preserve">. Так само </w:t>
      </w:r>
      <w:r w:rsidRPr="00795B84">
        <w:rPr>
          <w:rFonts w:cs="Times New Roman"/>
          <w:szCs w:val="28"/>
          <w:shd w:val="clear" w:color="auto" w:fill="FDFDFD"/>
          <w:lang w:val="uk-UA"/>
        </w:rPr>
        <w:t xml:space="preserve">Асканія Нова, Олешківські піски, </w:t>
      </w:r>
      <w:proofErr w:type="spellStart"/>
      <w:r w:rsidRPr="00795B84">
        <w:rPr>
          <w:rFonts w:cs="Times New Roman"/>
          <w:szCs w:val="28"/>
          <w:shd w:val="clear" w:color="auto" w:fill="FDFDFD"/>
          <w:lang w:val="uk-UA"/>
        </w:rPr>
        <w:t>Джарилгач</w:t>
      </w:r>
      <w:proofErr w:type="spellEnd"/>
      <w:r w:rsidRPr="00795B84">
        <w:rPr>
          <w:rFonts w:cs="Times New Roman"/>
          <w:szCs w:val="28"/>
          <w:shd w:val="clear" w:color="auto" w:fill="FDFDFD"/>
          <w:lang w:val="uk-UA"/>
        </w:rPr>
        <w:t>, Рожеві озера, Станіславські гори – це лише маленька частина улюблених туристичних місць, які українцям недоступні через окупацію</w:t>
      </w:r>
      <w:r w:rsidR="007D4F68" w:rsidRPr="00795B84">
        <w:rPr>
          <w:rFonts w:eastAsia="Times New Roman" w:cs="Times New Roman"/>
          <w:szCs w:val="28"/>
          <w:lang w:val="uk-UA"/>
        </w:rPr>
        <w:t> [</w:t>
      </w:r>
      <w:r w:rsidR="00795B84" w:rsidRPr="00795B84">
        <w:rPr>
          <w:rFonts w:eastAsia="Times New Roman" w:cs="Times New Roman"/>
          <w:szCs w:val="28"/>
          <w:lang w:val="uk-UA"/>
        </w:rPr>
        <w:t>56</w:t>
      </w:r>
      <w:r w:rsidRPr="00795B84">
        <w:rPr>
          <w:rFonts w:eastAsia="Times New Roman" w:cs="Times New Roman"/>
          <w:szCs w:val="28"/>
          <w:lang w:val="uk-UA"/>
        </w:rPr>
        <w:t xml:space="preserve">]. </w:t>
      </w:r>
    </w:p>
    <w:p w14:paraId="4B68E9B8" w14:textId="0A204DC4" w:rsidR="00FD7D00" w:rsidRPr="00795B84" w:rsidRDefault="00FD7D00" w:rsidP="00FD7D00">
      <w:pPr>
        <w:jc w:val="both"/>
        <w:rPr>
          <w:rFonts w:eastAsia="Times New Roman" w:cs="Times New Roman"/>
          <w:szCs w:val="28"/>
          <w:lang w:val="uk-UA"/>
        </w:rPr>
      </w:pPr>
      <w:r w:rsidRPr="008B5027">
        <w:rPr>
          <w:rFonts w:cs="Times New Roman"/>
          <w:szCs w:val="28"/>
          <w:lang w:val="uk-UA"/>
        </w:rPr>
        <w:lastRenderedPageBreak/>
        <w:t xml:space="preserve">Багатьох наших співгромадян бентежить </w:t>
      </w:r>
      <w:r w:rsidRPr="00F700F6">
        <w:rPr>
          <w:rFonts w:cs="Times New Roman"/>
          <w:szCs w:val="28"/>
          <w:lang w:val="uk-UA"/>
        </w:rPr>
        <w:t>питання, чи етично взагалі думати про відпочинок, коли у країні точиться війна. На думку керівниці ДАРТ, повернення туристичної галузі до роботи є вкрай важливим. «</w:t>
      </w:r>
      <w:r w:rsidRPr="008B5027">
        <w:rPr>
          <w:rFonts w:cs="Times New Roman"/>
          <w:szCs w:val="28"/>
          <w:lang w:val="uk-UA"/>
        </w:rPr>
        <w:t xml:space="preserve">Кожне робоче місце в туризмі створює близько 10 робочих місць у суміжних галузях (харчовій, розважальній та інших). Компанії </w:t>
      </w:r>
      <w:r w:rsidRPr="00795B84">
        <w:rPr>
          <w:rFonts w:cs="Times New Roman"/>
          <w:szCs w:val="28"/>
          <w:lang w:val="uk-UA"/>
        </w:rPr>
        <w:t xml:space="preserve">сплачують податки, </w:t>
      </w:r>
      <w:proofErr w:type="spellStart"/>
      <w:r w:rsidRPr="00795B84">
        <w:rPr>
          <w:rFonts w:cs="Times New Roman"/>
          <w:szCs w:val="28"/>
          <w:lang w:val="uk-UA"/>
        </w:rPr>
        <w:t>донатять</w:t>
      </w:r>
      <w:proofErr w:type="spellEnd"/>
      <w:r w:rsidRPr="00795B84">
        <w:rPr>
          <w:rFonts w:cs="Times New Roman"/>
          <w:szCs w:val="28"/>
          <w:lang w:val="uk-UA"/>
        </w:rPr>
        <w:t xml:space="preserve"> на фронт», – пояснювала М. Олеськів іще минулого року</w:t>
      </w:r>
      <w:r w:rsidR="007D4F68" w:rsidRPr="00795B84">
        <w:rPr>
          <w:rFonts w:eastAsia="Times New Roman" w:cs="Times New Roman"/>
          <w:szCs w:val="28"/>
          <w:lang w:val="uk-UA"/>
        </w:rPr>
        <w:t> [</w:t>
      </w:r>
      <w:r w:rsidR="00795B84" w:rsidRPr="00795B84">
        <w:rPr>
          <w:rFonts w:eastAsia="Times New Roman" w:cs="Times New Roman"/>
          <w:szCs w:val="28"/>
          <w:lang w:val="uk-UA"/>
        </w:rPr>
        <w:t>56</w:t>
      </w:r>
      <w:r w:rsidRPr="00795B84">
        <w:rPr>
          <w:rFonts w:eastAsia="Times New Roman" w:cs="Times New Roman"/>
          <w:szCs w:val="28"/>
          <w:lang w:val="uk-UA"/>
        </w:rPr>
        <w:t>]</w:t>
      </w:r>
      <w:r w:rsidRPr="00795B84">
        <w:rPr>
          <w:rFonts w:cs="Times New Roman"/>
          <w:szCs w:val="28"/>
          <w:lang w:val="uk-UA"/>
        </w:rPr>
        <w:t>. Д</w:t>
      </w:r>
      <w:r w:rsidRPr="008B5027">
        <w:rPr>
          <w:rFonts w:cs="Times New Roman"/>
          <w:szCs w:val="28"/>
          <w:lang w:val="uk-UA"/>
        </w:rPr>
        <w:t xml:space="preserve">о цієї проблеми вона повернулася й напередодні літнього сезону 2023 р. </w:t>
      </w:r>
      <w:r w:rsidRPr="008B5027">
        <w:rPr>
          <w:rFonts w:eastAsia="Times New Roman" w:cs="Times New Roman"/>
          <w:szCs w:val="28"/>
          <w:lang w:val="uk-UA"/>
        </w:rPr>
        <w:t>За її словами, «</w:t>
      </w:r>
      <w:bookmarkStart w:id="82" w:name="_Hlk142227615"/>
      <w:r w:rsidRPr="008B5027">
        <w:rPr>
          <w:rFonts w:eastAsia="Times New Roman" w:cs="Times New Roman"/>
          <w:szCs w:val="28"/>
          <w:lang w:val="uk-UA"/>
        </w:rPr>
        <w:t xml:space="preserve">для підтримки економіки великої частини нашої країни важливо, щоб цьогоріч українці більше подорожувати безпечними регіонами країни, не тільки щоб перезавантажитися та провести час з рідними, а й задля того, щоб </w:t>
      </w:r>
      <w:r w:rsidRPr="00795B84">
        <w:rPr>
          <w:rFonts w:eastAsia="Times New Roman" w:cs="Times New Roman"/>
          <w:szCs w:val="28"/>
          <w:lang w:val="uk-UA"/>
        </w:rPr>
        <w:t>підтримати нашу галузь, яка сьогодні, як ніколи, потребує туристів</w:t>
      </w:r>
      <w:bookmarkEnd w:id="82"/>
      <w:r w:rsidRPr="00795B84">
        <w:rPr>
          <w:rFonts w:eastAsia="Times New Roman" w:cs="Times New Roman"/>
          <w:szCs w:val="28"/>
          <w:lang w:val="uk-UA"/>
        </w:rPr>
        <w:t>»</w:t>
      </w:r>
      <w:r w:rsidR="007D4F68" w:rsidRPr="00795B84">
        <w:rPr>
          <w:rFonts w:eastAsia="Times New Roman" w:cs="Times New Roman"/>
          <w:szCs w:val="28"/>
          <w:lang w:val="uk-UA"/>
        </w:rPr>
        <w:t> [</w:t>
      </w:r>
      <w:r w:rsidR="00795B84" w:rsidRPr="00795B84">
        <w:rPr>
          <w:rFonts w:cs="Times New Roman"/>
          <w:szCs w:val="28"/>
          <w:lang w:val="uk-UA"/>
        </w:rPr>
        <w:t>74</w:t>
      </w:r>
      <w:r w:rsidRPr="00795B84">
        <w:rPr>
          <w:rFonts w:eastAsia="Times New Roman" w:cs="Times New Roman"/>
          <w:szCs w:val="28"/>
          <w:lang w:val="uk-UA"/>
        </w:rPr>
        <w:t xml:space="preserve">]. </w:t>
      </w:r>
    </w:p>
    <w:p w14:paraId="12DB07B8" w14:textId="191DF5A1" w:rsidR="00FD7D00" w:rsidRPr="00795B84" w:rsidRDefault="00FD7D00" w:rsidP="00FD7D00">
      <w:pPr>
        <w:jc w:val="both"/>
        <w:rPr>
          <w:rFonts w:cs="Times New Roman"/>
          <w:szCs w:val="28"/>
          <w:lang w:val="uk-UA"/>
        </w:rPr>
      </w:pPr>
      <w:r w:rsidRPr="00795B84">
        <w:rPr>
          <w:rFonts w:cs="Times New Roman"/>
          <w:szCs w:val="28"/>
          <w:shd w:val="clear" w:color="auto" w:fill="FDFDFD"/>
          <w:lang w:val="uk-UA"/>
        </w:rPr>
        <w:t>Про важливість мандрівок Україною навіть під час війни, говорив іще рік тому й менеджер</w:t>
      </w:r>
      <w:r w:rsidRPr="008B5027">
        <w:rPr>
          <w:rFonts w:cs="Times New Roman"/>
          <w:color w:val="141414"/>
          <w:szCs w:val="28"/>
          <w:shd w:val="clear" w:color="auto" w:fill="FDFDFD"/>
          <w:lang w:val="uk-UA"/>
        </w:rPr>
        <w:t xml:space="preserve"> туристичної компанії </w:t>
      </w:r>
      <w:hyperlink r:id="rId24" w:history="1">
        <w:r w:rsidRPr="008B5027">
          <w:rPr>
            <w:rStyle w:val="a3"/>
            <w:rFonts w:cs="Times New Roman"/>
            <w:color w:val="222222"/>
            <w:szCs w:val="28"/>
            <w:shd w:val="clear" w:color="auto" w:fill="FDFDFD"/>
            <w:lang w:val="uk-UA"/>
          </w:rPr>
          <w:t>«</w:t>
        </w:r>
        <w:proofErr w:type="spellStart"/>
        <w:r w:rsidRPr="008B5027">
          <w:rPr>
            <w:rStyle w:val="a3"/>
            <w:rFonts w:cs="Times New Roman"/>
            <w:color w:val="222222"/>
            <w:szCs w:val="28"/>
            <w:shd w:val="clear" w:color="auto" w:fill="FDFDFD"/>
            <w:lang w:val="uk-UA"/>
          </w:rPr>
          <w:t>ЕтноСвіт</w:t>
        </w:r>
        <w:proofErr w:type="spellEnd"/>
      </w:hyperlink>
      <w:r w:rsidRPr="008B5027">
        <w:rPr>
          <w:rFonts w:cs="Times New Roman"/>
          <w:szCs w:val="28"/>
          <w:lang w:val="uk-UA"/>
        </w:rPr>
        <w:t>»</w:t>
      </w:r>
      <w:r w:rsidRPr="008B5027">
        <w:rPr>
          <w:rFonts w:cs="Times New Roman"/>
          <w:color w:val="141414"/>
          <w:szCs w:val="28"/>
          <w:shd w:val="clear" w:color="auto" w:fill="FDFDFD"/>
          <w:lang w:val="uk-UA"/>
        </w:rPr>
        <w:t xml:space="preserve">, яка спеціалізується на внутрішньому туризмі: </w:t>
      </w:r>
      <w:r w:rsidRPr="008B5027">
        <w:rPr>
          <w:rFonts w:cs="Times New Roman"/>
          <w:color w:val="141414"/>
          <w:szCs w:val="28"/>
          <w:lang w:val="uk-UA"/>
        </w:rPr>
        <w:t>«Чим більше пізнаєш Україну, її історію й традиції, тим більше її любиш і хочеш розвивати», – каже Д</w:t>
      </w:r>
      <w:r w:rsidR="00F700F6">
        <w:rPr>
          <w:rFonts w:cs="Times New Roman"/>
          <w:color w:val="141414"/>
          <w:szCs w:val="28"/>
          <w:lang w:val="uk-UA"/>
        </w:rPr>
        <w:t>. </w:t>
      </w:r>
      <w:proofErr w:type="spellStart"/>
      <w:r w:rsidRPr="008B5027">
        <w:rPr>
          <w:rFonts w:cs="Times New Roman"/>
          <w:color w:val="141414"/>
          <w:szCs w:val="28"/>
          <w:lang w:val="uk-UA"/>
        </w:rPr>
        <w:t>Ленченко</w:t>
      </w:r>
      <w:proofErr w:type="spellEnd"/>
      <w:r w:rsidRPr="008B5027">
        <w:rPr>
          <w:rFonts w:cs="Times New Roman"/>
          <w:color w:val="141414"/>
          <w:szCs w:val="28"/>
          <w:lang w:val="uk-UA"/>
        </w:rPr>
        <w:t xml:space="preserve">. Він засвідчив появу інтересу до екскурсій Київщиною: </w:t>
      </w:r>
      <w:proofErr w:type="spellStart"/>
      <w:r w:rsidRPr="008B5027">
        <w:rPr>
          <w:rFonts w:cs="Times New Roman"/>
          <w:color w:val="141414"/>
          <w:szCs w:val="28"/>
          <w:lang w:val="uk-UA"/>
        </w:rPr>
        <w:t>Добропарк</w:t>
      </w:r>
      <w:proofErr w:type="spellEnd"/>
      <w:r w:rsidRPr="008B5027">
        <w:rPr>
          <w:rFonts w:cs="Times New Roman"/>
          <w:color w:val="141414"/>
          <w:szCs w:val="28"/>
          <w:lang w:val="uk-UA"/>
        </w:rPr>
        <w:t xml:space="preserve">, каньйон у Буках, «Олександрія» у Білій Церкві, Ржищів. Але попит не відновився навіть на 10% порівняно з минулим роком. </w:t>
      </w:r>
      <w:r w:rsidRPr="008B5027">
        <w:rPr>
          <w:rFonts w:cs="Times New Roman"/>
          <w:szCs w:val="28"/>
          <w:shd w:val="clear" w:color="auto" w:fill="FDFDFD"/>
          <w:lang w:val="uk-UA"/>
        </w:rPr>
        <w:t>Засновник «Феєрії мандрів» І</w:t>
      </w:r>
      <w:r w:rsidR="00F700F6">
        <w:rPr>
          <w:rFonts w:cs="Times New Roman"/>
          <w:szCs w:val="28"/>
          <w:shd w:val="clear" w:color="auto" w:fill="FDFDFD"/>
          <w:lang w:val="uk-UA"/>
        </w:rPr>
        <w:t>. </w:t>
      </w:r>
      <w:proofErr w:type="spellStart"/>
      <w:r w:rsidRPr="008B5027">
        <w:rPr>
          <w:rFonts w:cs="Times New Roman"/>
          <w:szCs w:val="28"/>
          <w:shd w:val="clear" w:color="auto" w:fill="FDFDFD"/>
          <w:lang w:val="uk-UA"/>
        </w:rPr>
        <w:t>Захаренко</w:t>
      </w:r>
      <w:proofErr w:type="spellEnd"/>
      <w:r w:rsidRPr="008B5027">
        <w:rPr>
          <w:rFonts w:cs="Times New Roman"/>
          <w:szCs w:val="28"/>
          <w:shd w:val="clear" w:color="auto" w:fill="FDFDFD"/>
          <w:lang w:val="uk-UA"/>
        </w:rPr>
        <w:t xml:space="preserve"> вирішив відновити туристичні подорожі після розмови з військовими в окопі: вони запитали, куди можна відправити на відпочинок дружин із дітьми, адже їм потрібно відволіктися. Крім Карпат, Закарпаття й Волині, «Феєрія мандрів» влаштовує екскурсії у </w:t>
      </w:r>
      <w:proofErr w:type="spellStart"/>
      <w:r w:rsidRPr="008B5027">
        <w:rPr>
          <w:rFonts w:cs="Times New Roman"/>
          <w:szCs w:val="28"/>
          <w:shd w:val="clear" w:color="auto" w:fill="FDFDFD"/>
          <w:lang w:val="uk-UA"/>
        </w:rPr>
        <w:t>Камʼяне</w:t>
      </w:r>
      <w:proofErr w:type="spellEnd"/>
      <w:r w:rsidRPr="008B5027">
        <w:rPr>
          <w:rFonts w:cs="Times New Roman"/>
          <w:szCs w:val="28"/>
          <w:shd w:val="clear" w:color="auto" w:fill="FDFDFD"/>
          <w:lang w:val="uk-UA"/>
        </w:rPr>
        <w:t xml:space="preserve"> село на Житомирщині, у Батурин на Чернігівщині, планує відновити тури на Полтавщину. «Неможливо весь час жити у стресі. Людям потрібно переключитися, </w:t>
      </w:r>
      <w:r w:rsidRPr="00795B84">
        <w:rPr>
          <w:rFonts w:cs="Times New Roman"/>
          <w:szCs w:val="28"/>
          <w:shd w:val="clear" w:color="auto" w:fill="FDFDFD"/>
          <w:lang w:val="uk-UA"/>
        </w:rPr>
        <w:t xml:space="preserve">зарядитися енергією, щоби з новими силами працювати», – каже </w:t>
      </w:r>
      <w:proofErr w:type="spellStart"/>
      <w:r w:rsidRPr="00795B84">
        <w:rPr>
          <w:rFonts w:cs="Times New Roman"/>
          <w:szCs w:val="28"/>
          <w:shd w:val="clear" w:color="auto" w:fill="FDFDFD"/>
          <w:lang w:val="uk-UA"/>
        </w:rPr>
        <w:t>Захаренко</w:t>
      </w:r>
      <w:proofErr w:type="spellEnd"/>
      <w:r w:rsidR="007D4F68" w:rsidRPr="00795B84">
        <w:rPr>
          <w:rFonts w:cs="Times New Roman"/>
          <w:szCs w:val="28"/>
          <w:lang w:val="uk-UA"/>
        </w:rPr>
        <w:t> [</w:t>
      </w:r>
      <w:r w:rsidR="00795B84" w:rsidRPr="00795B84">
        <w:rPr>
          <w:rFonts w:cs="Times New Roman"/>
          <w:szCs w:val="28"/>
          <w:lang w:val="uk-UA"/>
        </w:rPr>
        <w:t>56</w:t>
      </w:r>
      <w:r w:rsidRPr="00795B84">
        <w:rPr>
          <w:rFonts w:cs="Times New Roman"/>
          <w:szCs w:val="28"/>
          <w:lang w:val="uk-UA"/>
        </w:rPr>
        <w:t>]</w:t>
      </w:r>
      <w:r w:rsidRPr="00795B84">
        <w:rPr>
          <w:rFonts w:cs="Times New Roman"/>
          <w:szCs w:val="28"/>
          <w:shd w:val="clear" w:color="auto" w:fill="FDFDFD"/>
          <w:lang w:val="uk-UA"/>
        </w:rPr>
        <w:t>.</w:t>
      </w:r>
      <w:r w:rsidRPr="00795B84">
        <w:rPr>
          <w:rFonts w:cs="Times New Roman"/>
          <w:szCs w:val="28"/>
          <w:lang w:val="uk-UA"/>
        </w:rPr>
        <w:t xml:space="preserve"> </w:t>
      </w:r>
    </w:p>
    <w:p w14:paraId="77C3E971" w14:textId="08E3A8AB" w:rsidR="00FD7D00" w:rsidRPr="00795B84" w:rsidRDefault="00FD7D00" w:rsidP="00FD7D00">
      <w:pPr>
        <w:pStyle w:val="a5"/>
        <w:spacing w:before="0" w:beforeAutospacing="0" w:after="0" w:afterAutospacing="0" w:line="360" w:lineRule="auto"/>
        <w:jc w:val="both"/>
        <w:rPr>
          <w:sz w:val="28"/>
          <w:szCs w:val="28"/>
          <w:lang w:val="uk-UA"/>
        </w:rPr>
      </w:pPr>
      <w:r w:rsidRPr="00795B84">
        <w:rPr>
          <w:sz w:val="28"/>
          <w:szCs w:val="28"/>
          <w:lang w:val="uk-UA"/>
        </w:rPr>
        <w:t xml:space="preserve">За </w:t>
      </w:r>
      <w:hyperlink r:id="rId25" w:tgtFrame="_blank" w:history="1">
        <w:r w:rsidRPr="00795B84">
          <w:rPr>
            <w:rStyle w:val="a3"/>
            <w:color w:val="auto"/>
            <w:sz w:val="28"/>
            <w:szCs w:val="28"/>
            <w:u w:val="none"/>
            <w:bdr w:val="none" w:sz="0" w:space="0" w:color="auto" w:frame="1"/>
            <w:lang w:val="uk-UA"/>
          </w:rPr>
          <w:t>словами</w:t>
        </w:r>
      </w:hyperlink>
      <w:r w:rsidRPr="00795B84">
        <w:rPr>
          <w:sz w:val="28"/>
          <w:szCs w:val="28"/>
          <w:lang w:val="uk-UA"/>
        </w:rPr>
        <w:t xml:space="preserve"> голови правління «</w:t>
      </w:r>
      <w:proofErr w:type="spellStart"/>
      <w:r w:rsidRPr="00795B84">
        <w:rPr>
          <w:sz w:val="28"/>
          <w:szCs w:val="28"/>
          <w:lang w:val="uk-UA"/>
        </w:rPr>
        <w:t>VisitUkraine.Today</w:t>
      </w:r>
      <w:proofErr w:type="spellEnd"/>
      <w:r w:rsidRPr="00795B84">
        <w:rPr>
          <w:sz w:val="28"/>
          <w:szCs w:val="28"/>
          <w:lang w:val="uk-UA"/>
        </w:rPr>
        <w:t xml:space="preserve">» А. Тараненка, </w:t>
      </w:r>
      <w:bookmarkStart w:id="83" w:name="_Hlk142227912"/>
      <w:r w:rsidRPr="00795B84">
        <w:rPr>
          <w:sz w:val="28"/>
          <w:szCs w:val="28"/>
          <w:lang w:val="uk-UA"/>
        </w:rPr>
        <w:t xml:space="preserve">у відновленні туризму в Україні вже зараз помітні певні тенденції: туристи найчастіше цікавляться оздоровчим відпочинком у санаторіях та подібними опціями, де можна відновити спокій якомога далі від вибухів та повітряних </w:t>
      </w:r>
      <w:proofErr w:type="spellStart"/>
      <w:r w:rsidRPr="00795B84">
        <w:rPr>
          <w:sz w:val="28"/>
          <w:szCs w:val="28"/>
          <w:lang w:val="uk-UA"/>
        </w:rPr>
        <w:lastRenderedPageBreak/>
        <w:t>тривог</w:t>
      </w:r>
      <w:proofErr w:type="spellEnd"/>
      <w:r w:rsidRPr="00795B84">
        <w:rPr>
          <w:sz w:val="28"/>
          <w:szCs w:val="28"/>
          <w:lang w:val="uk-UA"/>
        </w:rPr>
        <w:t xml:space="preserve">; зріс запит на подорожі для однієї людини або для родини, а групові тури стали менш популярними; наявність світла, води, </w:t>
      </w:r>
      <w:hyperlink r:id="rId26" w:tgtFrame="_blank" w:history="1">
        <w:r w:rsidRPr="00795B84">
          <w:rPr>
            <w:rStyle w:val="a3"/>
            <w:color w:val="auto"/>
            <w:sz w:val="28"/>
            <w:szCs w:val="28"/>
            <w:u w:val="none"/>
            <w:bdr w:val="none" w:sz="0" w:space="0" w:color="auto" w:frame="1"/>
            <w:lang w:val="uk-UA"/>
          </w:rPr>
          <w:t>зв’язку</w:t>
        </w:r>
      </w:hyperlink>
      <w:r w:rsidRPr="00795B84">
        <w:rPr>
          <w:sz w:val="28"/>
          <w:szCs w:val="28"/>
          <w:lang w:val="uk-UA"/>
        </w:rPr>
        <w:t xml:space="preserve"> та укриття – пріоритетна вимога до готелів, </w:t>
      </w:r>
      <w:proofErr w:type="spellStart"/>
      <w:r w:rsidRPr="00795B84">
        <w:rPr>
          <w:sz w:val="28"/>
          <w:szCs w:val="28"/>
          <w:lang w:val="uk-UA"/>
        </w:rPr>
        <w:t>хостелів</w:t>
      </w:r>
      <w:proofErr w:type="spellEnd"/>
      <w:r w:rsidRPr="00795B84">
        <w:rPr>
          <w:sz w:val="28"/>
          <w:szCs w:val="28"/>
          <w:lang w:val="uk-UA"/>
        </w:rPr>
        <w:t xml:space="preserve"> тощо; українці бронюють тури переважно в останній момент – «на завтра», адже планувати наперед під час повномасштабної війни не вдається</w:t>
      </w:r>
      <w:r w:rsidR="007D4F68" w:rsidRPr="00795B84">
        <w:rPr>
          <w:sz w:val="28"/>
          <w:szCs w:val="28"/>
          <w:lang w:val="uk-UA"/>
        </w:rPr>
        <w:t> </w:t>
      </w:r>
      <w:bookmarkEnd w:id="83"/>
      <w:r w:rsidR="007D4F68" w:rsidRPr="00795B84">
        <w:rPr>
          <w:sz w:val="28"/>
          <w:szCs w:val="28"/>
          <w:lang w:val="uk-UA"/>
        </w:rPr>
        <w:t>[</w:t>
      </w:r>
      <w:r w:rsidR="00795B84" w:rsidRPr="00795B84">
        <w:rPr>
          <w:sz w:val="28"/>
          <w:szCs w:val="28"/>
          <w:lang w:val="uk-UA"/>
        </w:rPr>
        <w:t>72</w:t>
      </w:r>
      <w:r w:rsidRPr="00795B84">
        <w:rPr>
          <w:sz w:val="28"/>
          <w:szCs w:val="28"/>
          <w:shd w:val="clear" w:color="auto" w:fill="FFFFFF"/>
          <w:lang w:val="uk-UA"/>
        </w:rPr>
        <w:t>]</w:t>
      </w:r>
      <w:r w:rsidRPr="00795B84">
        <w:rPr>
          <w:sz w:val="28"/>
          <w:szCs w:val="28"/>
          <w:lang w:val="uk-UA"/>
        </w:rPr>
        <w:t>.</w:t>
      </w:r>
    </w:p>
    <w:p w14:paraId="31DF9ED2" w14:textId="6601C76B" w:rsidR="00FD7D00" w:rsidRDefault="00FD7D00" w:rsidP="00FD7D00">
      <w:pPr>
        <w:shd w:val="clear" w:color="auto" w:fill="FFFFFF"/>
        <w:jc w:val="both"/>
        <w:rPr>
          <w:rFonts w:cs="Times New Roman"/>
          <w:szCs w:val="28"/>
          <w:shd w:val="clear" w:color="auto" w:fill="FFFFFF"/>
          <w:lang w:val="uk-UA"/>
        </w:rPr>
      </w:pPr>
      <w:r w:rsidRPr="008B5027">
        <w:rPr>
          <w:rFonts w:eastAsia="Times New Roman" w:cs="Times New Roman"/>
          <w:szCs w:val="28"/>
          <w:lang w:val="uk-UA"/>
        </w:rPr>
        <w:t xml:space="preserve">Отож, потреба відпочинку зростає з кожним днем війни: накопичується втома й потреба відновлення сил – фізичних і духовних. Однак характер переваг, безумовно, змінився. У зв’язку з безпековими ризиками та породженими війною проблемами українці дедалі частіше надають перевагу відпочинку в Україні. Це дає змогу нашим співгромадянам не полишати надовго домівку та не витрачати багато грошей. Із цієї ж причини більшість туристів обирають </w:t>
      </w:r>
      <w:r w:rsidRPr="00795B84">
        <w:rPr>
          <w:rFonts w:eastAsia="Times New Roman" w:cs="Times New Roman"/>
          <w:szCs w:val="28"/>
          <w:lang w:val="uk-UA"/>
        </w:rPr>
        <w:t>короткостроковий відпочинок, – водночас довготривалий відпочинок набув популярності серед платоспроможних українців, які працюють віддалено</w:t>
      </w:r>
      <w:r w:rsidR="007D4F68" w:rsidRPr="00795B84">
        <w:rPr>
          <w:rFonts w:cs="Times New Roman"/>
          <w:szCs w:val="28"/>
          <w:shd w:val="clear" w:color="auto" w:fill="F7F7F7"/>
          <w:lang w:val="uk-UA"/>
        </w:rPr>
        <w:t> [</w:t>
      </w:r>
      <w:r w:rsidR="00795B84" w:rsidRPr="00795B84">
        <w:rPr>
          <w:rFonts w:cs="Times New Roman"/>
          <w:szCs w:val="28"/>
          <w:shd w:val="clear" w:color="auto" w:fill="FFFFFF"/>
          <w:lang w:val="uk-UA"/>
        </w:rPr>
        <w:t>82</w:t>
      </w:r>
      <w:r w:rsidRPr="00795B84">
        <w:rPr>
          <w:rFonts w:cs="Times New Roman"/>
          <w:szCs w:val="28"/>
          <w:shd w:val="clear" w:color="auto" w:fill="FFFFFF"/>
          <w:lang w:val="uk-UA"/>
        </w:rPr>
        <w:t>, с. 77</w:t>
      </w:r>
      <w:r w:rsidRPr="00795B84">
        <w:rPr>
          <w:rFonts w:cs="Times New Roman"/>
          <w:szCs w:val="28"/>
          <w:shd w:val="clear" w:color="auto" w:fill="F7F7F7"/>
          <w:lang w:val="uk-UA"/>
        </w:rPr>
        <w:t xml:space="preserve">]. </w:t>
      </w:r>
      <w:r w:rsidRPr="00795B84">
        <w:rPr>
          <w:rFonts w:cs="Times New Roman"/>
          <w:szCs w:val="28"/>
          <w:shd w:val="clear" w:color="auto" w:fill="FFFFFF"/>
          <w:lang w:val="uk-UA"/>
        </w:rPr>
        <w:t>У</w:t>
      </w:r>
      <w:r w:rsidRPr="008B5027">
        <w:rPr>
          <w:rFonts w:cs="Times New Roman"/>
          <w:szCs w:val="28"/>
          <w:shd w:val="clear" w:color="auto" w:fill="FFFFFF"/>
          <w:lang w:val="uk-UA"/>
        </w:rPr>
        <w:t xml:space="preserve"> червні 2023 р. </w:t>
      </w:r>
      <w:r w:rsidRPr="008B5027">
        <w:rPr>
          <w:rFonts w:cs="Times New Roman"/>
          <w:szCs w:val="28"/>
          <w:lang w:val="uk-UA"/>
        </w:rPr>
        <w:t>Державне агентство розвитку туризму України провело серед українців опитування про плани подорожувати країною найближчим часом, а також з'ясувало регіони, у яких живуть найактивніші мандрівники. Згідно з дослідженням, проведеним на замовлення ДАРТ компанією «</w:t>
      </w:r>
      <w:proofErr w:type="spellStart"/>
      <w:r w:rsidRPr="008B5027">
        <w:rPr>
          <w:rFonts w:cs="Times New Roman"/>
          <w:szCs w:val="28"/>
          <w:lang w:val="uk-UA"/>
        </w:rPr>
        <w:t>Х’юмен</w:t>
      </w:r>
      <w:proofErr w:type="spellEnd"/>
      <w:r w:rsidRPr="008B5027">
        <w:rPr>
          <w:rFonts w:cs="Times New Roman"/>
          <w:szCs w:val="28"/>
          <w:lang w:val="uk-UA"/>
        </w:rPr>
        <w:t xml:space="preserve"> </w:t>
      </w:r>
      <w:proofErr w:type="spellStart"/>
      <w:r w:rsidRPr="008B5027">
        <w:rPr>
          <w:rFonts w:cs="Times New Roman"/>
          <w:szCs w:val="28"/>
          <w:lang w:val="uk-UA"/>
        </w:rPr>
        <w:t>Ресерч</w:t>
      </w:r>
      <w:proofErr w:type="spellEnd"/>
      <w:r w:rsidRPr="008B5027">
        <w:rPr>
          <w:rFonts w:cs="Times New Roman"/>
          <w:szCs w:val="28"/>
          <w:lang w:val="uk-UA"/>
        </w:rPr>
        <w:t>» в партнерстві з панеллю для опитувань «Лемур», найзавзятіші мандрівники (84%) живуть у столиці. Готовність жителів інших регіонів до подорожей Україною корелюється на рівні 80%. При цьому жінки віком від 18 до 35 років виявилися активнішими туристками, ніж чоловіки</w:t>
      </w:r>
      <w:r w:rsidR="007D4F68" w:rsidRPr="008B5027">
        <w:rPr>
          <w:rFonts w:cs="Times New Roman"/>
          <w:szCs w:val="28"/>
          <w:shd w:val="clear" w:color="auto" w:fill="FFFFFF"/>
          <w:lang w:val="uk-UA"/>
        </w:rPr>
        <w:t> [</w:t>
      </w:r>
      <w:r w:rsidR="00795B84" w:rsidRPr="00795B84">
        <w:rPr>
          <w:rFonts w:cs="Times New Roman"/>
          <w:szCs w:val="28"/>
          <w:shd w:val="clear" w:color="auto" w:fill="FFFFFF"/>
          <w:lang w:val="uk-UA"/>
        </w:rPr>
        <w:t>1</w:t>
      </w:r>
      <w:r w:rsidRPr="00795B84">
        <w:rPr>
          <w:rFonts w:cs="Times New Roman"/>
          <w:szCs w:val="28"/>
          <w:shd w:val="clear" w:color="auto" w:fill="FFFFFF"/>
          <w:lang w:val="uk-UA"/>
        </w:rPr>
        <w:t>] (рис. 3).</w:t>
      </w:r>
    </w:p>
    <w:p w14:paraId="6D4C50B3" w14:textId="17D867BD" w:rsidR="002B08BA" w:rsidRDefault="002B08BA" w:rsidP="00FD7D00">
      <w:pPr>
        <w:shd w:val="clear" w:color="auto" w:fill="FFFFFF"/>
        <w:jc w:val="both"/>
        <w:rPr>
          <w:rFonts w:eastAsia="Times New Roman" w:cs="Times New Roman"/>
          <w:szCs w:val="28"/>
          <w:lang w:val="uk-UA"/>
        </w:rPr>
      </w:pPr>
      <w:r>
        <w:rPr>
          <w:rFonts w:eastAsia="Times New Roman" w:cs="Times New Roman"/>
          <w:szCs w:val="28"/>
          <w:lang w:val="uk-UA"/>
        </w:rPr>
        <w:t>Зовнішній туризм в умовах війни також має свої особливості. Насамперед слід зважити на те, що більшість українців виїздить за кордон не з метою відпочинку, а для евакуації з небезпечних територій, на яких тривають бойові дії. До того ж, небо над Україною повністю закрите, що ускладнює подорож в інші країни. Однак, попри вкрай несприятливі умови, з початком сезону 2022 р. зовнішній туризм теж почав дещо пробуджуватися.</w:t>
      </w:r>
    </w:p>
    <w:p w14:paraId="6410727C" w14:textId="77777777" w:rsidR="002B08BA" w:rsidRPr="00795B84" w:rsidRDefault="002B08BA" w:rsidP="00FD7D00">
      <w:pPr>
        <w:shd w:val="clear" w:color="auto" w:fill="FFFFFF"/>
        <w:jc w:val="both"/>
        <w:rPr>
          <w:rFonts w:eastAsia="Times New Roman" w:cs="Times New Roman"/>
          <w:szCs w:val="28"/>
          <w:lang w:val="uk-UA"/>
        </w:rPr>
      </w:pPr>
    </w:p>
    <w:p w14:paraId="6ADCA10C" w14:textId="77777777" w:rsidR="00FD7D00" w:rsidRPr="008B5027" w:rsidRDefault="00FD7D00" w:rsidP="00F6620D">
      <w:pPr>
        <w:ind w:firstLine="0"/>
        <w:jc w:val="both"/>
        <w:rPr>
          <w:rFonts w:eastAsia="Times New Roman" w:cs="Times New Roman"/>
          <w:szCs w:val="28"/>
          <w:lang w:val="uk-UA"/>
        </w:rPr>
      </w:pPr>
      <w:r w:rsidRPr="008B5027">
        <w:rPr>
          <w:rFonts w:eastAsia="Times New Roman" w:cs="Times New Roman"/>
          <w:noProof/>
          <w:szCs w:val="28"/>
          <w:lang w:val="en-US" w:eastAsia="en-US"/>
        </w:rPr>
        <w:lastRenderedPageBreak/>
        <w:drawing>
          <wp:inline distT="0" distB="0" distL="0" distR="0" wp14:anchorId="29B21EA9" wp14:editId="314F07FF">
            <wp:extent cx="5940425" cy="3345815"/>
            <wp:effectExtent l="0" t="0" r="317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0425" cy="3345815"/>
                    </a:xfrm>
                    <a:prstGeom prst="rect">
                      <a:avLst/>
                    </a:prstGeom>
                    <a:noFill/>
                    <a:ln>
                      <a:noFill/>
                    </a:ln>
                  </pic:spPr>
                </pic:pic>
              </a:graphicData>
            </a:graphic>
          </wp:inline>
        </w:drawing>
      </w:r>
    </w:p>
    <w:p w14:paraId="2D1B437E" w14:textId="633A8446" w:rsidR="00FD7D00" w:rsidRPr="00795B84" w:rsidRDefault="00FD7D00" w:rsidP="00795B84">
      <w:pPr>
        <w:jc w:val="center"/>
        <w:rPr>
          <w:rFonts w:eastAsia="Times New Roman" w:cs="Times New Roman"/>
          <w:szCs w:val="28"/>
          <w:lang w:val="uk-UA"/>
        </w:rPr>
      </w:pPr>
      <w:r w:rsidRPr="00795B84">
        <w:rPr>
          <w:rFonts w:eastAsia="Times New Roman" w:cs="Times New Roman"/>
          <w:szCs w:val="28"/>
          <w:lang w:val="uk-UA"/>
        </w:rPr>
        <w:t>Рис. </w:t>
      </w:r>
      <w:r w:rsidR="00F6620D" w:rsidRPr="00795B84">
        <w:rPr>
          <w:rFonts w:eastAsia="Times New Roman" w:cs="Times New Roman"/>
          <w:szCs w:val="28"/>
          <w:lang w:val="uk-UA"/>
        </w:rPr>
        <w:t>1.</w:t>
      </w:r>
      <w:r w:rsidRPr="00795B84">
        <w:rPr>
          <w:rFonts w:eastAsia="Times New Roman" w:cs="Times New Roman"/>
          <w:szCs w:val="28"/>
          <w:lang w:val="uk-UA"/>
        </w:rPr>
        <w:t>3.</w:t>
      </w:r>
      <w:r w:rsidR="00F6620D" w:rsidRPr="00795B84">
        <w:rPr>
          <w:rFonts w:eastAsia="Times New Roman" w:cs="Times New Roman"/>
          <w:szCs w:val="28"/>
          <w:lang w:val="uk-UA"/>
        </w:rPr>
        <w:t> </w:t>
      </w:r>
      <w:r w:rsidRPr="00795B84">
        <w:rPr>
          <w:rFonts w:eastAsia="Times New Roman" w:cs="Times New Roman"/>
          <w:szCs w:val="28"/>
          <w:lang w:val="uk-UA"/>
        </w:rPr>
        <w:t>Перспективи внутрішнього туризму.</w:t>
      </w:r>
    </w:p>
    <w:p w14:paraId="09F9159D" w14:textId="6A212D38" w:rsidR="00FD7D00" w:rsidRPr="00795B84" w:rsidRDefault="00FD7D00" w:rsidP="00795B84">
      <w:pPr>
        <w:jc w:val="center"/>
        <w:rPr>
          <w:rFonts w:eastAsia="Times New Roman" w:cs="Times New Roman"/>
          <w:szCs w:val="28"/>
          <w:lang w:val="uk-UA"/>
        </w:rPr>
      </w:pPr>
      <w:r w:rsidRPr="00795B84">
        <w:rPr>
          <w:rFonts w:eastAsia="Times New Roman" w:cs="Times New Roman"/>
          <w:szCs w:val="28"/>
          <w:lang w:val="uk-UA"/>
        </w:rPr>
        <w:t>Джерело: ДАРТ</w:t>
      </w:r>
      <w:r w:rsidR="007D4F68" w:rsidRPr="00795B84">
        <w:rPr>
          <w:rFonts w:cs="Times New Roman"/>
          <w:szCs w:val="28"/>
          <w:shd w:val="clear" w:color="auto" w:fill="FFFFFF"/>
          <w:lang w:val="uk-UA"/>
        </w:rPr>
        <w:t> [</w:t>
      </w:r>
      <w:r w:rsidR="00795B84" w:rsidRPr="00795B84">
        <w:rPr>
          <w:rFonts w:cs="Times New Roman"/>
          <w:szCs w:val="28"/>
          <w:shd w:val="clear" w:color="auto" w:fill="FFFFFF"/>
          <w:lang w:val="uk-UA"/>
        </w:rPr>
        <w:t>1</w:t>
      </w:r>
      <w:r w:rsidRPr="00795B84">
        <w:rPr>
          <w:rFonts w:cs="Times New Roman"/>
          <w:szCs w:val="28"/>
          <w:shd w:val="clear" w:color="auto" w:fill="FFFFFF"/>
          <w:lang w:val="uk-UA"/>
        </w:rPr>
        <w:t>].</w:t>
      </w:r>
    </w:p>
    <w:p w14:paraId="33BEDD89" w14:textId="77777777" w:rsidR="00FD7D00" w:rsidRPr="008B5027" w:rsidRDefault="00FD7D00" w:rsidP="00FD7D00">
      <w:pPr>
        <w:rPr>
          <w:rFonts w:cs="Times New Roman"/>
          <w:szCs w:val="28"/>
          <w:lang w:val="uk-UA"/>
        </w:rPr>
      </w:pPr>
    </w:p>
    <w:p w14:paraId="3C459EC5" w14:textId="41E05011" w:rsidR="00FD7D00" w:rsidRPr="00795B84" w:rsidRDefault="00FD7D00" w:rsidP="00FD7D00">
      <w:pPr>
        <w:shd w:val="clear" w:color="auto" w:fill="FFFFFF"/>
        <w:jc w:val="both"/>
        <w:rPr>
          <w:rFonts w:eastAsia="Times New Roman" w:cs="Times New Roman"/>
          <w:szCs w:val="28"/>
          <w:lang w:val="uk-UA"/>
        </w:rPr>
      </w:pPr>
      <w:r w:rsidRPr="008B5027">
        <w:rPr>
          <w:rFonts w:eastAsia="Times New Roman" w:cs="Times New Roman"/>
          <w:szCs w:val="28"/>
          <w:lang w:val="uk-UA"/>
        </w:rPr>
        <w:t xml:space="preserve">Від початку війни найпопулярнішими серед українців були евакуаційні рейси до Болгарії, що викликано запропонованим цією країною українцям безкоштовним проживанням у готелях. Також почали відновлюватися вильоти на море в Туреччину, Єгипет, Іспанію, Туніс. Щоправда, для цього українцям потрібно було самостійно їхати до аеропорту в сусідню Польщу. Таким </w:t>
      </w:r>
      <w:r w:rsidRPr="00795B84">
        <w:rPr>
          <w:rFonts w:eastAsia="Times New Roman" w:cs="Times New Roman"/>
          <w:szCs w:val="28"/>
          <w:lang w:val="uk-UA"/>
        </w:rPr>
        <w:t xml:space="preserve">само чином організовувалися й відпочинкові </w:t>
      </w:r>
      <w:r w:rsidRPr="00CC4C18">
        <w:rPr>
          <w:rFonts w:eastAsia="Times New Roman" w:cs="Times New Roman"/>
          <w:szCs w:val="28"/>
          <w:lang w:val="uk-UA"/>
        </w:rPr>
        <w:t>тури в Литву та Молдову</w:t>
      </w:r>
      <w:r w:rsidR="007D4F68" w:rsidRPr="00CC4C18">
        <w:rPr>
          <w:rFonts w:eastAsia="Arial" w:cs="Times New Roman"/>
          <w:szCs w:val="28"/>
          <w:lang w:val="uk-UA"/>
        </w:rPr>
        <w:t> [</w:t>
      </w:r>
      <w:r w:rsidR="00795B84" w:rsidRPr="00CC4C18">
        <w:rPr>
          <w:rFonts w:eastAsia="Arial" w:cs="Times New Roman"/>
          <w:szCs w:val="28"/>
          <w:lang w:val="uk-UA"/>
        </w:rPr>
        <w:t>41</w:t>
      </w:r>
      <w:r w:rsidRPr="00CC4C18">
        <w:rPr>
          <w:rFonts w:cs="Times New Roman"/>
          <w:szCs w:val="28"/>
          <w:lang w:val="uk-UA"/>
        </w:rPr>
        <w:t>]</w:t>
      </w:r>
      <w:r w:rsidRPr="00CC4C18">
        <w:rPr>
          <w:rFonts w:eastAsia="Times New Roman" w:cs="Times New Roman"/>
          <w:szCs w:val="28"/>
          <w:lang w:val="uk-UA"/>
        </w:rPr>
        <w:t>. Нагадаємо, що війна торкнулася зовнішнього туризму ще до 24 лютого, коли він тільки починав набирати обертів після двох</w:t>
      </w:r>
      <w:r w:rsidRPr="008B5027">
        <w:rPr>
          <w:rFonts w:eastAsia="Times New Roman" w:cs="Times New Roman"/>
          <w:szCs w:val="28"/>
          <w:lang w:val="uk-UA"/>
        </w:rPr>
        <w:t xml:space="preserve"> років </w:t>
      </w:r>
      <w:proofErr w:type="spellStart"/>
      <w:r w:rsidRPr="008B5027">
        <w:rPr>
          <w:rFonts w:eastAsia="Times New Roman" w:cs="Times New Roman"/>
          <w:szCs w:val="28"/>
          <w:lang w:val="uk-UA"/>
        </w:rPr>
        <w:t>протипандемічних</w:t>
      </w:r>
      <w:proofErr w:type="spellEnd"/>
      <w:r w:rsidRPr="008B5027">
        <w:rPr>
          <w:rFonts w:eastAsia="Times New Roman" w:cs="Times New Roman"/>
          <w:szCs w:val="28"/>
          <w:lang w:val="uk-UA"/>
        </w:rPr>
        <w:t xml:space="preserve"> обмежень. Першим поштовхом стала відмова західних перевізників від рейсів в Україну, потім було занепокоєння, а згодом і заборона авіаційним перевізникам літати </w:t>
      </w:r>
      <w:r w:rsidRPr="00795B84">
        <w:rPr>
          <w:rFonts w:eastAsia="Times New Roman" w:cs="Times New Roman"/>
          <w:szCs w:val="28"/>
          <w:lang w:val="uk-UA"/>
        </w:rPr>
        <w:t>в українському небі. На той час питання вдалося врегулювати на державному рівні, але ненадовго, тому що повномасштабне вторгнення почалося буквально за тиждень</w:t>
      </w:r>
      <w:r w:rsidR="007D4F68" w:rsidRPr="00795B84">
        <w:rPr>
          <w:rFonts w:eastAsia="Times New Roman" w:cs="Times New Roman"/>
          <w:szCs w:val="28"/>
          <w:lang w:val="uk-UA"/>
        </w:rPr>
        <w:t> [</w:t>
      </w:r>
      <w:r w:rsidR="00795B84" w:rsidRPr="00795B84">
        <w:rPr>
          <w:rFonts w:cs="Times New Roman"/>
          <w:szCs w:val="28"/>
          <w:lang w:val="uk-UA"/>
        </w:rPr>
        <w:t>28</w:t>
      </w:r>
      <w:r w:rsidRPr="00795B84">
        <w:rPr>
          <w:rFonts w:eastAsia="Times New Roman" w:cs="Times New Roman"/>
          <w:szCs w:val="28"/>
          <w:lang w:val="uk-UA"/>
        </w:rPr>
        <w:t xml:space="preserve">]. </w:t>
      </w:r>
    </w:p>
    <w:p w14:paraId="55E8C8C7" w14:textId="5F63E3FD" w:rsidR="00FD7D00" w:rsidRPr="00795B84" w:rsidRDefault="00FD7D00" w:rsidP="00FD7D00">
      <w:pPr>
        <w:jc w:val="both"/>
        <w:rPr>
          <w:rFonts w:cs="Times New Roman"/>
          <w:szCs w:val="28"/>
          <w:shd w:val="clear" w:color="auto" w:fill="FFFFFF"/>
          <w:lang w:val="uk-UA"/>
        </w:rPr>
      </w:pPr>
      <w:r w:rsidRPr="008B5027">
        <w:rPr>
          <w:rFonts w:eastAsia="Times New Roman" w:cs="Times New Roman"/>
          <w:szCs w:val="28"/>
          <w:lang w:val="uk-UA"/>
        </w:rPr>
        <w:t xml:space="preserve">Варто відзначити й ті трансформації, яких зазнала туристична галузь у воєнних умовах. На </w:t>
      </w:r>
      <w:r w:rsidRPr="00CC4C18">
        <w:rPr>
          <w:rFonts w:eastAsia="Times New Roman" w:cs="Times New Roman"/>
          <w:szCs w:val="28"/>
          <w:lang w:val="uk-UA"/>
        </w:rPr>
        <w:t xml:space="preserve">це звертає увагу Л. Корчевська, виокремлюючи </w:t>
      </w:r>
      <w:r w:rsidRPr="00CC4C18">
        <w:rPr>
          <w:rFonts w:eastAsia="Times New Roman" w:cs="Times New Roman"/>
          <w:szCs w:val="28"/>
          <w:lang w:val="uk-UA"/>
        </w:rPr>
        <w:lastRenderedPageBreak/>
        <w:t xml:space="preserve">характерні особливості туристичної сфери воєнної доби: зосередженість менеджменту </w:t>
      </w:r>
      <w:proofErr w:type="spellStart"/>
      <w:r w:rsidRPr="00CC4C18">
        <w:rPr>
          <w:rFonts w:eastAsia="Times New Roman" w:cs="Times New Roman"/>
          <w:szCs w:val="28"/>
          <w:lang w:val="uk-UA"/>
        </w:rPr>
        <w:t>турбізнесу</w:t>
      </w:r>
      <w:proofErr w:type="spellEnd"/>
      <w:r w:rsidRPr="00CC4C18">
        <w:rPr>
          <w:rFonts w:eastAsia="Times New Roman" w:cs="Times New Roman"/>
          <w:szCs w:val="28"/>
          <w:lang w:val="uk-UA"/>
        </w:rPr>
        <w:t xml:space="preserve"> на </w:t>
      </w:r>
      <w:proofErr w:type="spellStart"/>
      <w:r w:rsidRPr="00CC4C18">
        <w:rPr>
          <w:rFonts w:eastAsia="Times New Roman" w:cs="Times New Roman"/>
          <w:szCs w:val="28"/>
          <w:lang w:val="uk-UA"/>
        </w:rPr>
        <w:t>волонтерстві</w:t>
      </w:r>
      <w:proofErr w:type="spellEnd"/>
      <w:r w:rsidRPr="00CC4C18">
        <w:rPr>
          <w:rFonts w:eastAsia="Times New Roman" w:cs="Times New Roman"/>
          <w:szCs w:val="28"/>
          <w:lang w:val="uk-UA"/>
        </w:rPr>
        <w:t xml:space="preserve"> та перетворенні туристичних</w:t>
      </w:r>
      <w:r w:rsidRPr="008B5027">
        <w:rPr>
          <w:rFonts w:eastAsia="Times New Roman" w:cs="Times New Roman"/>
          <w:szCs w:val="28"/>
          <w:lang w:val="uk-UA"/>
        </w:rPr>
        <w:t xml:space="preserve"> хабів на гуманітарні чи волонтерські штаби; запит на бомбосховища чи інші захисні споруди на туристичному маршруті; мінімізація маршрутів довкола важливих державних і військових об'єктів, які можуть стати мішенями ракетно-бомбових ударів; неможливість пляжних та пішохідних турів у південних районах через військові дії й наявність мінних полів, на розмінування яких, за прогнозами, знадобиться кілька років після завершенні війни. Водночас, цілковито безпечних регіонів в Україні під час війни не існує, що спричинює негативний вплив на туристичну привабливість країни, яка наразі близька до нуля. Іноземні туристи остерігаються відвідувати Україну через регулярні артилерійські обстріли та ракетно-бомбові удари, значні руйнування інфраструктури й підвищену небезпеку, і не мають такої можливості через припинення </w:t>
      </w:r>
      <w:r w:rsidRPr="00795B84">
        <w:rPr>
          <w:rFonts w:eastAsia="Times New Roman" w:cs="Times New Roman"/>
          <w:szCs w:val="28"/>
          <w:lang w:val="uk-UA"/>
        </w:rPr>
        <w:t>авіасполучення</w:t>
      </w:r>
      <w:r w:rsidR="007D4F68" w:rsidRPr="00795B84">
        <w:rPr>
          <w:rFonts w:eastAsia="Times New Roman" w:cs="Times New Roman"/>
          <w:szCs w:val="28"/>
          <w:lang w:val="uk-UA"/>
        </w:rPr>
        <w:t> [</w:t>
      </w:r>
      <w:r w:rsidR="00795B84" w:rsidRPr="00795B84">
        <w:rPr>
          <w:rFonts w:cs="Times New Roman"/>
          <w:szCs w:val="28"/>
          <w:lang w:val="uk-UA"/>
        </w:rPr>
        <w:t>31</w:t>
      </w:r>
      <w:r w:rsidRPr="00795B84">
        <w:rPr>
          <w:rFonts w:eastAsia="Times New Roman" w:cs="Times New Roman"/>
          <w:szCs w:val="28"/>
          <w:lang w:val="uk-UA"/>
        </w:rPr>
        <w:t xml:space="preserve">]. </w:t>
      </w:r>
      <w:r w:rsidRPr="00795B84">
        <w:rPr>
          <w:rFonts w:cs="Times New Roman"/>
          <w:szCs w:val="28"/>
          <w:shd w:val="clear" w:color="auto" w:fill="FFFFFF"/>
          <w:lang w:val="uk-UA"/>
        </w:rPr>
        <w:t>І проте, як пише М. </w:t>
      </w:r>
      <w:proofErr w:type="spellStart"/>
      <w:r w:rsidRPr="00795B84">
        <w:rPr>
          <w:rFonts w:cs="Times New Roman"/>
          <w:szCs w:val="28"/>
          <w:shd w:val="clear" w:color="auto" w:fill="FFFFFF"/>
          <w:lang w:val="uk-UA"/>
        </w:rPr>
        <w:t>Мадейський</w:t>
      </w:r>
      <w:proofErr w:type="spellEnd"/>
      <w:r w:rsidRPr="00795B84">
        <w:rPr>
          <w:rFonts w:cs="Times New Roman"/>
          <w:szCs w:val="28"/>
          <w:shd w:val="clear" w:color="auto" w:fill="FFFFFF"/>
          <w:lang w:val="uk-UA"/>
        </w:rPr>
        <w:t xml:space="preserve"> у цьогорічній аналітичній публікації для "</w:t>
      </w:r>
      <w:proofErr w:type="spellStart"/>
      <w:r w:rsidR="00B47664">
        <w:fldChar w:fldCharType="begin"/>
      </w:r>
      <w:r w:rsidR="00B47664">
        <w:instrText xml:space="preserve"> HYPERLINK "https://businessinsider.com.pl/gospodarka/do-buczy-do-lwowa-do-spa-chetnych-na-podroz</w:instrText>
      </w:r>
      <w:r w:rsidR="00B47664">
        <w:instrText xml:space="preserve">-do-ukrainy-nie-brakuje/z0jqd76" </w:instrText>
      </w:r>
      <w:r w:rsidR="00B47664">
        <w:fldChar w:fldCharType="separate"/>
      </w:r>
      <w:r w:rsidRPr="00795B84">
        <w:rPr>
          <w:rStyle w:val="a3"/>
          <w:rFonts w:cs="Times New Roman"/>
          <w:color w:val="auto"/>
          <w:szCs w:val="28"/>
          <w:u w:val="none"/>
          <w:lang w:val="uk-UA"/>
        </w:rPr>
        <w:t>Business</w:t>
      </w:r>
      <w:proofErr w:type="spellEnd"/>
      <w:r w:rsidRPr="00795B84">
        <w:rPr>
          <w:rStyle w:val="a3"/>
          <w:rFonts w:cs="Times New Roman"/>
          <w:color w:val="auto"/>
          <w:szCs w:val="28"/>
          <w:u w:val="none"/>
          <w:lang w:val="uk-UA"/>
        </w:rPr>
        <w:t xml:space="preserve"> </w:t>
      </w:r>
      <w:proofErr w:type="spellStart"/>
      <w:r w:rsidRPr="00795B84">
        <w:rPr>
          <w:rStyle w:val="a3"/>
          <w:rFonts w:cs="Times New Roman"/>
          <w:color w:val="auto"/>
          <w:szCs w:val="28"/>
          <w:u w:val="none"/>
          <w:lang w:val="uk-UA"/>
        </w:rPr>
        <w:t>Insider</w:t>
      </w:r>
      <w:proofErr w:type="spellEnd"/>
      <w:r w:rsidRPr="00795B84">
        <w:rPr>
          <w:rStyle w:val="a3"/>
          <w:rFonts w:cs="Times New Roman"/>
          <w:color w:val="auto"/>
          <w:szCs w:val="28"/>
          <w:u w:val="none"/>
          <w:lang w:val="uk-UA"/>
        </w:rPr>
        <w:t xml:space="preserve"> </w:t>
      </w:r>
      <w:proofErr w:type="spellStart"/>
      <w:r w:rsidRPr="00795B84">
        <w:rPr>
          <w:rStyle w:val="a3"/>
          <w:rFonts w:cs="Times New Roman"/>
          <w:color w:val="auto"/>
          <w:szCs w:val="28"/>
          <w:u w:val="none"/>
          <w:lang w:val="uk-UA"/>
        </w:rPr>
        <w:t>Polska</w:t>
      </w:r>
      <w:proofErr w:type="spellEnd"/>
      <w:r w:rsidR="00B47664">
        <w:rPr>
          <w:rStyle w:val="a3"/>
          <w:rFonts w:cs="Times New Roman"/>
          <w:color w:val="auto"/>
          <w:szCs w:val="28"/>
          <w:u w:val="none"/>
          <w:lang w:val="uk-UA"/>
        </w:rPr>
        <w:fldChar w:fldCharType="end"/>
      </w:r>
      <w:r w:rsidRPr="00795B84">
        <w:rPr>
          <w:rStyle w:val="a4"/>
          <w:rFonts w:cs="Times New Roman"/>
          <w:szCs w:val="28"/>
          <w:shd w:val="clear" w:color="auto" w:fill="FFFFFF"/>
          <w:lang w:val="uk-UA"/>
        </w:rPr>
        <w:t>"</w:t>
      </w:r>
      <w:r w:rsidRPr="00795B84">
        <w:rPr>
          <w:rFonts w:cs="Times New Roman"/>
          <w:szCs w:val="28"/>
          <w:lang w:val="uk-UA"/>
        </w:rPr>
        <w:t xml:space="preserve">, </w:t>
      </w:r>
      <w:r w:rsidRPr="00795B84">
        <w:rPr>
          <w:rFonts w:cs="Times New Roman"/>
          <w:szCs w:val="28"/>
          <w:shd w:val="clear" w:color="auto" w:fill="FFFFFF"/>
          <w:lang w:val="uk-UA"/>
        </w:rPr>
        <w:t xml:space="preserve">існує багато туристів із Польщі, які просто хочуть відвідати українські міста, і війна їх не зупиняє. Більшість з них переважно обирають захід України. Тут відносно спокійно, і зовсім недалеко від Польщі. Є навіть організовані екскурсії. Офіс </w:t>
      </w:r>
      <w:proofErr w:type="spellStart"/>
      <w:r w:rsidRPr="00795B84">
        <w:rPr>
          <w:rFonts w:cs="Times New Roman"/>
          <w:szCs w:val="28"/>
          <w:shd w:val="clear" w:color="auto" w:fill="FFFFFF"/>
          <w:lang w:val="uk-UA"/>
        </w:rPr>
        <w:t>Quand</w:t>
      </w:r>
      <w:proofErr w:type="spellEnd"/>
      <w:r w:rsidRPr="00795B84">
        <w:rPr>
          <w:rFonts w:cs="Times New Roman"/>
          <w:szCs w:val="28"/>
          <w:shd w:val="clear" w:color="auto" w:fill="FFFFFF"/>
          <w:lang w:val="uk-UA"/>
        </w:rPr>
        <w:t xml:space="preserve"> з </w:t>
      </w:r>
      <w:proofErr w:type="spellStart"/>
      <w:r w:rsidRPr="00795B84">
        <w:rPr>
          <w:rFonts w:cs="Times New Roman"/>
          <w:szCs w:val="28"/>
          <w:shd w:val="clear" w:color="auto" w:fill="FFFFFF"/>
          <w:lang w:val="uk-UA"/>
        </w:rPr>
        <w:t>Томашува</w:t>
      </w:r>
      <w:proofErr w:type="spellEnd"/>
      <w:r w:rsidRPr="00795B84">
        <w:rPr>
          <w:rFonts w:cs="Times New Roman"/>
          <w:szCs w:val="28"/>
          <w:shd w:val="clear" w:color="auto" w:fill="FFFFFF"/>
          <w:lang w:val="uk-UA"/>
        </w:rPr>
        <w:t xml:space="preserve"> </w:t>
      </w:r>
      <w:proofErr w:type="spellStart"/>
      <w:r w:rsidRPr="00795B84">
        <w:rPr>
          <w:rFonts w:cs="Times New Roman"/>
          <w:szCs w:val="28"/>
          <w:shd w:val="clear" w:color="auto" w:fill="FFFFFF"/>
          <w:lang w:val="uk-UA"/>
        </w:rPr>
        <w:t>Любельського</w:t>
      </w:r>
      <w:proofErr w:type="spellEnd"/>
      <w:r w:rsidRPr="00795B84">
        <w:rPr>
          <w:rFonts w:cs="Times New Roman"/>
          <w:szCs w:val="28"/>
          <w:shd w:val="clear" w:color="auto" w:fill="FFFFFF"/>
          <w:lang w:val="uk-UA"/>
        </w:rPr>
        <w:t xml:space="preserve"> пропонує одноденну екскурсію Львовом за 150 злотих або дводенну (з проживанням) за 450 злотих. Подорож передбачає візит до Львова, зупинку у</w:t>
      </w:r>
      <w:r w:rsidR="008B5027" w:rsidRPr="00795B84">
        <w:rPr>
          <w:rFonts w:cs="Times New Roman"/>
          <w:szCs w:val="28"/>
          <w:shd w:val="clear" w:color="auto" w:fill="FFFFFF"/>
          <w:lang w:val="uk-UA"/>
        </w:rPr>
        <w:t xml:space="preserve"> </w:t>
      </w:r>
      <w:r w:rsidRPr="00795B84">
        <w:rPr>
          <w:rFonts w:cs="Times New Roman"/>
          <w:szCs w:val="28"/>
          <w:shd w:val="clear" w:color="auto" w:fill="FFFFFF"/>
          <w:lang w:val="uk-UA"/>
        </w:rPr>
        <w:t>місцевому готелі «Жорж», екскурсію до пам’ятника Адаму Міцкевичу і навіть відвідини вистави у Львівській опері</w:t>
      </w:r>
      <w:r w:rsidR="007D4F68" w:rsidRPr="00795B84">
        <w:rPr>
          <w:rStyle w:val="a4"/>
          <w:rFonts w:cs="Times New Roman"/>
          <w:szCs w:val="28"/>
          <w:shd w:val="clear" w:color="auto" w:fill="FFFFFF"/>
          <w:lang w:val="uk-UA"/>
        </w:rPr>
        <w:t> [</w:t>
      </w:r>
      <w:r w:rsidR="00795B84" w:rsidRPr="00795B84">
        <w:rPr>
          <w:rFonts w:cs="Times New Roman"/>
          <w:szCs w:val="28"/>
          <w:lang w:val="uk-UA"/>
        </w:rPr>
        <w:t>103</w:t>
      </w:r>
      <w:r w:rsidRPr="00795B84">
        <w:rPr>
          <w:rFonts w:cs="Times New Roman"/>
          <w:szCs w:val="28"/>
          <w:lang w:val="uk-UA"/>
        </w:rPr>
        <w:t>]</w:t>
      </w:r>
      <w:r w:rsidRPr="00795B84">
        <w:rPr>
          <w:rFonts w:cs="Times New Roman"/>
          <w:szCs w:val="28"/>
          <w:shd w:val="clear" w:color="auto" w:fill="FFFFFF"/>
          <w:lang w:val="uk-UA"/>
        </w:rPr>
        <w:t>.</w:t>
      </w:r>
    </w:p>
    <w:p w14:paraId="5E6B52A2" w14:textId="2BED2FF4" w:rsidR="00FD7D00" w:rsidRPr="008B5027" w:rsidRDefault="00FD7D00" w:rsidP="00FD7D00">
      <w:pPr>
        <w:pStyle w:val="Default"/>
        <w:spacing w:line="360" w:lineRule="auto"/>
        <w:ind w:firstLine="709"/>
        <w:jc w:val="both"/>
        <w:rPr>
          <w:sz w:val="28"/>
          <w:szCs w:val="28"/>
          <w:lang w:val="uk-UA"/>
        </w:rPr>
      </w:pPr>
      <w:r w:rsidRPr="008B5027">
        <w:rPr>
          <w:color w:val="auto"/>
          <w:sz w:val="28"/>
          <w:szCs w:val="28"/>
          <w:lang w:val="uk-UA"/>
        </w:rPr>
        <w:t xml:space="preserve">Іще один (і надзвичайно вагомий) напрям </w:t>
      </w:r>
      <w:proofErr w:type="spellStart"/>
      <w:r w:rsidRPr="008B5027">
        <w:rPr>
          <w:color w:val="auto"/>
          <w:sz w:val="28"/>
          <w:szCs w:val="28"/>
          <w:lang w:val="uk-UA"/>
        </w:rPr>
        <w:t>туризмологічної</w:t>
      </w:r>
      <w:proofErr w:type="spellEnd"/>
      <w:r w:rsidRPr="008B5027">
        <w:rPr>
          <w:color w:val="auto"/>
          <w:sz w:val="28"/>
          <w:szCs w:val="28"/>
          <w:lang w:val="uk-UA"/>
        </w:rPr>
        <w:t xml:space="preserve"> діяльності в Україні під час війни – робота на перспективу: пророщування </w:t>
      </w:r>
      <w:proofErr w:type="spellStart"/>
      <w:r w:rsidRPr="008B5027">
        <w:rPr>
          <w:color w:val="auto"/>
          <w:sz w:val="28"/>
          <w:szCs w:val="28"/>
          <w:lang w:val="uk-UA"/>
        </w:rPr>
        <w:t>зерен</w:t>
      </w:r>
      <w:proofErr w:type="spellEnd"/>
      <w:r w:rsidRPr="008B5027">
        <w:rPr>
          <w:color w:val="auto"/>
          <w:sz w:val="28"/>
          <w:szCs w:val="28"/>
          <w:lang w:val="uk-UA"/>
        </w:rPr>
        <w:t xml:space="preserve"> </w:t>
      </w:r>
      <w:r w:rsidRPr="00795B84">
        <w:rPr>
          <w:color w:val="auto"/>
          <w:sz w:val="28"/>
          <w:szCs w:val="28"/>
          <w:lang w:val="uk-UA"/>
        </w:rPr>
        <w:t>майбутнього повоєнного відновлення туристичної галузі. Про це, як слушно зауважують А. Зарубіна, Е. Сіра та Л. Демчук, необхідно потурбуватися вже сьогодні</w:t>
      </w:r>
      <w:r w:rsidR="007D4F68" w:rsidRPr="00795B84">
        <w:rPr>
          <w:color w:val="auto"/>
          <w:sz w:val="28"/>
          <w:szCs w:val="28"/>
          <w:lang w:val="uk-UA"/>
        </w:rPr>
        <w:t> [</w:t>
      </w:r>
      <w:r w:rsidR="00795B84" w:rsidRPr="00795B84">
        <w:rPr>
          <w:rFonts w:eastAsia="Arial"/>
          <w:color w:val="auto"/>
          <w:sz w:val="28"/>
          <w:szCs w:val="28"/>
          <w:lang w:val="uk-UA"/>
        </w:rPr>
        <w:t>41</w:t>
      </w:r>
      <w:r w:rsidRPr="00795B84">
        <w:rPr>
          <w:color w:val="auto"/>
          <w:sz w:val="28"/>
          <w:szCs w:val="28"/>
          <w:lang w:val="uk-UA"/>
        </w:rPr>
        <w:t>].</w:t>
      </w:r>
      <w:r w:rsidRPr="008B5027">
        <w:rPr>
          <w:sz w:val="28"/>
          <w:szCs w:val="28"/>
          <w:lang w:val="uk-UA"/>
        </w:rPr>
        <w:t xml:space="preserve"> І така думка непоодинока, її підтримують і дослідники </w:t>
      </w:r>
      <w:proofErr w:type="spellStart"/>
      <w:r w:rsidRPr="008B5027">
        <w:rPr>
          <w:sz w:val="28"/>
          <w:szCs w:val="28"/>
          <w:lang w:val="uk-UA"/>
        </w:rPr>
        <w:t>туризмологічної</w:t>
      </w:r>
      <w:proofErr w:type="spellEnd"/>
      <w:r w:rsidRPr="008B5027">
        <w:rPr>
          <w:sz w:val="28"/>
          <w:szCs w:val="28"/>
          <w:lang w:val="uk-UA"/>
        </w:rPr>
        <w:t xml:space="preserve"> галузі, і практики. А </w:t>
      </w:r>
      <w:r w:rsidRPr="008B5027">
        <w:rPr>
          <w:color w:val="1D1D1B"/>
          <w:sz w:val="28"/>
          <w:szCs w:val="28"/>
          <w:lang w:val="uk-UA"/>
        </w:rPr>
        <w:t>Державне агентство розвитку туризму</w:t>
      </w:r>
      <w:r w:rsidRPr="008B5027">
        <w:rPr>
          <w:sz w:val="28"/>
          <w:szCs w:val="28"/>
          <w:lang w:val="uk-UA"/>
        </w:rPr>
        <w:t xml:space="preserve"> </w:t>
      </w:r>
      <w:r w:rsidRPr="008B5027">
        <w:rPr>
          <w:sz w:val="28"/>
          <w:szCs w:val="28"/>
          <w:lang w:val="uk-UA"/>
        </w:rPr>
        <w:lastRenderedPageBreak/>
        <w:t xml:space="preserve">України вже докладає значних зусиль, зокрема й на міжнародній арені, закладаючи підмурівок такого відродження. </w:t>
      </w:r>
    </w:p>
    <w:p w14:paraId="564DF09C" w14:textId="017C2D64" w:rsidR="00FD7D00" w:rsidRPr="008B5027" w:rsidRDefault="00FD7D00" w:rsidP="00FD7D00">
      <w:pPr>
        <w:jc w:val="both"/>
        <w:rPr>
          <w:rFonts w:cs="Times New Roman"/>
          <w:color w:val="000000"/>
          <w:szCs w:val="28"/>
          <w:shd w:val="clear" w:color="auto" w:fill="FFFFFF"/>
          <w:lang w:val="uk-UA"/>
        </w:rPr>
      </w:pPr>
      <w:r w:rsidRPr="008B5027">
        <w:rPr>
          <w:rFonts w:cs="Times New Roman"/>
          <w:color w:val="000000"/>
          <w:szCs w:val="28"/>
          <w:shd w:val="clear" w:color="auto" w:fill="FFFFFF"/>
          <w:lang w:val="uk-UA"/>
        </w:rPr>
        <w:t xml:space="preserve">Донедавна Україна була однією з небагатьох держав Європи, які не мали привілею членства у Європейській Туристичній </w:t>
      </w:r>
      <w:r w:rsidRPr="00CC4C18">
        <w:rPr>
          <w:rFonts w:cs="Times New Roman"/>
          <w:szCs w:val="28"/>
          <w:shd w:val="clear" w:color="auto" w:fill="FFFFFF"/>
          <w:lang w:val="uk-UA"/>
        </w:rPr>
        <w:t xml:space="preserve">Комісії. Основна місія ЄТК – представляти інтереси національних туристичних органів Європи, просувати європейські країни як туристичної дестинації у всьому світі, надавати унікальну експертизу своїм членам та стійку базу для стратегічної співпраці та обміну досвідом. За час війни ДАРТ доклав суттєвих зусиль, аби українське туристичне середовище глибше інтегрувалось у європейську спільноту. Тепер Європейська туристична комісія офіційно запросила ДАРТ </w:t>
      </w:r>
      <w:r w:rsidRPr="008B5027">
        <w:rPr>
          <w:rFonts w:cs="Times New Roman"/>
          <w:color w:val="000000"/>
          <w:szCs w:val="28"/>
          <w:shd w:val="clear" w:color="auto" w:fill="FFFFFF"/>
          <w:lang w:val="uk-UA"/>
        </w:rPr>
        <w:t xml:space="preserve">приєднатись до </w:t>
      </w:r>
      <w:r w:rsidRPr="00CC4C18">
        <w:rPr>
          <w:rFonts w:cs="Times New Roman"/>
          <w:szCs w:val="28"/>
          <w:shd w:val="clear" w:color="auto" w:fill="FFFFFF"/>
          <w:lang w:val="uk-UA"/>
        </w:rPr>
        <w:t>організації</w:t>
      </w:r>
      <w:r w:rsidR="007D4F68" w:rsidRPr="00CC4C18">
        <w:rPr>
          <w:rFonts w:cs="Times New Roman"/>
          <w:szCs w:val="28"/>
          <w:shd w:val="clear" w:color="auto" w:fill="FFFFFF"/>
          <w:lang w:val="uk-UA"/>
        </w:rPr>
        <w:t> [</w:t>
      </w:r>
      <w:r w:rsidR="00CC4C18" w:rsidRPr="00CC4C18">
        <w:rPr>
          <w:rFonts w:cs="Times New Roman"/>
          <w:szCs w:val="28"/>
          <w:lang w:val="uk-UA"/>
        </w:rPr>
        <w:t>59</w:t>
      </w:r>
      <w:r w:rsidRPr="00CC4C18">
        <w:rPr>
          <w:rFonts w:eastAsia="Times New Roman" w:cs="Times New Roman"/>
          <w:szCs w:val="28"/>
          <w:lang w:val="uk-UA"/>
        </w:rPr>
        <w:t>]</w:t>
      </w:r>
      <w:r w:rsidRPr="00CC4C18">
        <w:rPr>
          <w:rFonts w:cs="Times New Roman"/>
          <w:szCs w:val="28"/>
          <w:shd w:val="clear" w:color="auto" w:fill="FFFFFF"/>
          <w:lang w:val="uk-UA"/>
        </w:rPr>
        <w:t>. Під час</w:t>
      </w:r>
      <w:r w:rsidRPr="008B5027">
        <w:rPr>
          <w:rFonts w:cs="Times New Roman"/>
          <w:color w:val="000000"/>
          <w:szCs w:val="28"/>
          <w:shd w:val="clear" w:color="auto" w:fill="FFFFFF"/>
          <w:lang w:val="uk-UA"/>
        </w:rPr>
        <w:t xml:space="preserve"> Загальних зборів члени ЄТК керівники національних туристичних органів (НТО) Європи, висловивши цілковиту солідарність з Україною, ухвалили рішення про початок процедури надання членства ДАРТ щонайменше на три роки на безкоштовній основі. По закінченні цього терміну буде ухвалене рішення про стандартне членство. Комісія має </w:t>
      </w:r>
      <w:r w:rsidRPr="00CC4C18">
        <w:rPr>
          <w:rFonts w:cs="Times New Roman"/>
          <w:szCs w:val="28"/>
          <w:shd w:val="clear" w:color="auto" w:fill="FFFFFF"/>
          <w:lang w:val="uk-UA"/>
        </w:rPr>
        <w:t>намір створити Фонд допомоги, кошти з якого буде спрямовано на відновлення туристичної та рекреаційної інфраструктури України</w:t>
      </w:r>
      <w:r w:rsidR="007D4F68" w:rsidRPr="00CC4C18">
        <w:rPr>
          <w:rFonts w:cs="Times New Roman"/>
          <w:szCs w:val="28"/>
          <w:shd w:val="clear" w:color="auto" w:fill="FFFFFF"/>
          <w:lang w:val="uk-UA"/>
        </w:rPr>
        <w:t> [</w:t>
      </w:r>
      <w:r w:rsidR="00795B84" w:rsidRPr="00CC4C18">
        <w:rPr>
          <w:rFonts w:eastAsia="Times New Roman" w:cs="Times New Roman"/>
          <w:szCs w:val="28"/>
          <w:lang w:val="uk-UA"/>
        </w:rPr>
        <w:t>19</w:t>
      </w:r>
      <w:r w:rsidRPr="00CC4C18">
        <w:rPr>
          <w:rFonts w:cs="Times New Roman"/>
          <w:szCs w:val="28"/>
          <w:shd w:val="clear" w:color="auto" w:fill="FFFFFF"/>
          <w:lang w:val="uk-UA"/>
        </w:rPr>
        <w:t>]. Рішення про компліментарне членство в ЄТК для України дало змогу ДАРТ користуватися всіма ресурсами цієї організації й залучати інвестицій і фонди до розбудови туристичних</w:t>
      </w:r>
      <w:r w:rsidRPr="008B5027">
        <w:rPr>
          <w:rFonts w:cs="Times New Roman"/>
          <w:color w:val="000000"/>
          <w:szCs w:val="28"/>
          <w:shd w:val="clear" w:color="auto" w:fill="FFFFFF"/>
          <w:lang w:val="uk-UA"/>
        </w:rPr>
        <w:t xml:space="preserve"> локацій. </w:t>
      </w:r>
      <w:bookmarkStart w:id="84" w:name="_Hlk141271903"/>
      <w:bookmarkStart w:id="85" w:name="_Hlk141202106"/>
    </w:p>
    <w:p w14:paraId="36102C36" w14:textId="323C623C" w:rsidR="00FD7D00" w:rsidRPr="007D0AEF" w:rsidRDefault="00FD7D00" w:rsidP="00FD7D00">
      <w:pPr>
        <w:jc w:val="both"/>
        <w:rPr>
          <w:rFonts w:cs="Times New Roman"/>
          <w:szCs w:val="28"/>
          <w:shd w:val="clear" w:color="auto" w:fill="FFFFFF"/>
          <w:lang w:val="uk-UA"/>
        </w:rPr>
      </w:pPr>
      <w:r w:rsidRPr="008B5027">
        <w:rPr>
          <w:rFonts w:cs="Times New Roman"/>
          <w:color w:val="000000"/>
          <w:szCs w:val="28"/>
          <w:shd w:val="clear" w:color="auto" w:fill="FFFFFF"/>
          <w:lang w:val="uk-UA"/>
        </w:rPr>
        <w:t xml:space="preserve">Тим часом ДАРТ, </w:t>
      </w:r>
      <w:proofErr w:type="spellStart"/>
      <w:r w:rsidRPr="008B5027">
        <w:rPr>
          <w:rFonts w:cs="Times New Roman"/>
          <w:color w:val="000000"/>
          <w:szCs w:val="28"/>
          <w:shd w:val="clear" w:color="auto" w:fill="FFFFFF"/>
          <w:lang w:val="uk-UA"/>
        </w:rPr>
        <w:t>прагнучи</w:t>
      </w:r>
      <w:proofErr w:type="spellEnd"/>
      <w:r w:rsidRPr="008B5027">
        <w:rPr>
          <w:rFonts w:cs="Times New Roman"/>
          <w:color w:val="000000"/>
          <w:szCs w:val="28"/>
          <w:shd w:val="clear" w:color="auto" w:fill="FFFFFF"/>
          <w:lang w:val="uk-UA"/>
        </w:rPr>
        <w:t xml:space="preserve"> закласти якомога міцніший фундамент для повоєнної розбудови туристичної галузі, докладає </w:t>
      </w:r>
      <w:r w:rsidRPr="00795B84">
        <w:rPr>
          <w:rFonts w:cs="Times New Roman"/>
          <w:szCs w:val="28"/>
          <w:shd w:val="clear" w:color="auto" w:fill="FFFFFF"/>
          <w:lang w:val="uk-UA"/>
        </w:rPr>
        <w:t xml:space="preserve">значних зусиль для презентації українського туризму на міжнародній арені. </w:t>
      </w:r>
      <w:hyperlink r:id="rId28" w:history="1">
        <w:r w:rsidRPr="00CC4C18">
          <w:rPr>
            <w:rStyle w:val="a3"/>
            <w:rFonts w:cs="Times New Roman"/>
            <w:color w:val="auto"/>
            <w:szCs w:val="28"/>
            <w:u w:val="none"/>
            <w:shd w:val="clear" w:color="auto" w:fill="FFFFFF"/>
            <w:lang w:val="uk-UA"/>
          </w:rPr>
          <w:t>Зокрема, 27</w:t>
        </w:r>
        <w:r w:rsidR="00CC4C18" w:rsidRPr="00CC4C18">
          <w:rPr>
            <w:rStyle w:val="a3"/>
            <w:rFonts w:cs="Times New Roman"/>
            <w:color w:val="auto"/>
            <w:szCs w:val="28"/>
            <w:u w:val="none"/>
            <w:shd w:val="clear" w:color="auto" w:fill="FFFFFF"/>
            <w:lang w:val="uk-UA"/>
          </w:rPr>
          <w:t> </w:t>
        </w:r>
        <w:r w:rsidRPr="00CC4C18">
          <w:rPr>
            <w:rStyle w:val="a3"/>
            <w:rFonts w:cs="Times New Roman"/>
            <w:color w:val="auto"/>
            <w:szCs w:val="28"/>
            <w:u w:val="none"/>
            <w:shd w:val="clear" w:color="auto" w:fill="FFFFFF"/>
            <w:lang w:val="uk-UA"/>
          </w:rPr>
          <w:t xml:space="preserve">листопада 2022 р. </w:t>
        </w:r>
      </w:hyperlink>
      <w:r w:rsidRPr="00CC4C18">
        <w:rPr>
          <w:rFonts w:cs="Times New Roman"/>
          <w:szCs w:val="28"/>
          <w:lang w:val="uk-UA"/>
        </w:rPr>
        <w:t xml:space="preserve">Україна взяла участь в одній з найпрестижніших подій туристичної індустрії Європи </w:t>
      </w:r>
      <w:proofErr w:type="spellStart"/>
      <w:r w:rsidRPr="00CC4C18">
        <w:rPr>
          <w:rFonts w:cs="Times New Roman"/>
          <w:szCs w:val="28"/>
          <w:lang w:val="uk-UA"/>
        </w:rPr>
        <w:t>Warsaw</w:t>
      </w:r>
      <w:proofErr w:type="spellEnd"/>
      <w:r w:rsidRPr="00CC4C18">
        <w:rPr>
          <w:rFonts w:cs="Times New Roman"/>
          <w:szCs w:val="28"/>
          <w:lang w:val="uk-UA"/>
        </w:rPr>
        <w:t xml:space="preserve"> </w:t>
      </w:r>
      <w:proofErr w:type="spellStart"/>
      <w:r w:rsidRPr="00CC4C18">
        <w:rPr>
          <w:rFonts w:cs="Times New Roman"/>
          <w:szCs w:val="28"/>
          <w:lang w:val="uk-UA"/>
        </w:rPr>
        <w:t>International</w:t>
      </w:r>
      <w:proofErr w:type="spellEnd"/>
      <w:r w:rsidRPr="00CC4C18">
        <w:rPr>
          <w:rFonts w:cs="Times New Roman"/>
          <w:szCs w:val="28"/>
          <w:lang w:val="uk-UA"/>
        </w:rPr>
        <w:t xml:space="preserve"> </w:t>
      </w:r>
      <w:proofErr w:type="spellStart"/>
      <w:r w:rsidRPr="00CC4C18">
        <w:rPr>
          <w:rFonts w:cs="Times New Roman"/>
          <w:szCs w:val="28"/>
          <w:lang w:val="uk-UA"/>
        </w:rPr>
        <w:t>Travel</w:t>
      </w:r>
      <w:proofErr w:type="spellEnd"/>
      <w:r w:rsidRPr="00CC4C18">
        <w:rPr>
          <w:rFonts w:cs="Times New Roman"/>
          <w:szCs w:val="28"/>
          <w:lang w:val="uk-UA"/>
        </w:rPr>
        <w:t xml:space="preserve"> </w:t>
      </w:r>
      <w:proofErr w:type="spellStart"/>
      <w:r w:rsidRPr="00CC4C18">
        <w:rPr>
          <w:rFonts w:cs="Times New Roman"/>
          <w:szCs w:val="28"/>
          <w:lang w:val="uk-UA"/>
        </w:rPr>
        <w:t>Show</w:t>
      </w:r>
      <w:proofErr w:type="spellEnd"/>
      <w:r w:rsidRPr="00CC4C18">
        <w:rPr>
          <w:rFonts w:cs="Times New Roman"/>
          <w:szCs w:val="28"/>
          <w:lang w:val="uk-UA"/>
        </w:rPr>
        <w:t xml:space="preserve"> 2022 (TT </w:t>
      </w:r>
      <w:proofErr w:type="spellStart"/>
      <w:r w:rsidRPr="00CC4C18">
        <w:rPr>
          <w:rFonts w:cs="Times New Roman"/>
          <w:szCs w:val="28"/>
          <w:lang w:val="uk-UA"/>
        </w:rPr>
        <w:t>Warsaw</w:t>
      </w:r>
      <w:proofErr w:type="spellEnd"/>
      <w:r w:rsidRPr="00CC4C18">
        <w:rPr>
          <w:rFonts w:cs="Times New Roman"/>
          <w:szCs w:val="28"/>
          <w:lang w:val="uk-UA"/>
        </w:rPr>
        <w:t xml:space="preserve">). </w:t>
      </w:r>
      <w:bookmarkStart w:id="86" w:name="_Hlk142228498"/>
      <w:r w:rsidRPr="00CC4C18">
        <w:rPr>
          <w:rFonts w:eastAsia="Times New Roman" w:cs="Times New Roman"/>
          <w:szCs w:val="28"/>
          <w:lang w:val="uk-UA"/>
        </w:rPr>
        <w:t>Головною метою участі у виставці було висвітлення реальних подій в Україні та переймання досвіду інших країн щодо відродження туристичної галузі у післявоєнний період</w:t>
      </w:r>
      <w:r w:rsidR="007D4F68" w:rsidRPr="00CC4C18">
        <w:rPr>
          <w:rFonts w:cs="Times New Roman"/>
          <w:szCs w:val="28"/>
          <w:shd w:val="clear" w:color="auto" w:fill="FFFFFF"/>
          <w:lang w:val="uk-UA"/>
        </w:rPr>
        <w:t> </w:t>
      </w:r>
      <w:bookmarkEnd w:id="86"/>
      <w:r w:rsidR="007D4F68" w:rsidRPr="00CC4C18">
        <w:rPr>
          <w:rFonts w:cs="Times New Roman"/>
          <w:szCs w:val="28"/>
          <w:shd w:val="clear" w:color="auto" w:fill="FFFFFF"/>
          <w:lang w:val="uk-UA"/>
        </w:rPr>
        <w:t>[</w:t>
      </w:r>
      <w:r w:rsidR="00795B84" w:rsidRPr="00CC4C18">
        <w:rPr>
          <w:rFonts w:cs="Times New Roman"/>
          <w:szCs w:val="28"/>
          <w:lang w:val="uk-UA"/>
        </w:rPr>
        <w:t>17</w:t>
      </w:r>
      <w:r w:rsidRPr="00CC4C18">
        <w:rPr>
          <w:rFonts w:eastAsia="Times New Roman" w:cs="Times New Roman"/>
          <w:szCs w:val="28"/>
          <w:lang w:val="uk-UA"/>
        </w:rPr>
        <w:t xml:space="preserve">]. </w:t>
      </w:r>
      <w:r w:rsidRPr="00CC4C18">
        <w:rPr>
          <w:rFonts w:cs="Times New Roman"/>
          <w:szCs w:val="28"/>
          <w:shd w:val="clear" w:color="auto" w:fill="FFFFFF"/>
          <w:lang w:val="uk-UA"/>
        </w:rPr>
        <w:t xml:space="preserve">1 березня 2023 р. </w:t>
      </w:r>
      <w:r w:rsidRPr="00CC4C18">
        <w:rPr>
          <w:rFonts w:eastAsia="Times New Roman" w:cs="Times New Roman"/>
          <w:szCs w:val="28"/>
          <w:lang w:val="uk-UA"/>
        </w:rPr>
        <w:t>Україна взяла участь в європейському туристичному ярмарку BTL-</w:t>
      </w:r>
      <w:proofErr w:type="spellStart"/>
      <w:r w:rsidRPr="00CC4C18">
        <w:rPr>
          <w:rFonts w:eastAsia="Times New Roman" w:cs="Times New Roman"/>
          <w:szCs w:val="28"/>
          <w:lang w:val="uk-UA"/>
        </w:rPr>
        <w:t>Lisbon</w:t>
      </w:r>
      <w:proofErr w:type="spellEnd"/>
      <w:r w:rsidRPr="00CC4C18">
        <w:rPr>
          <w:rFonts w:eastAsia="Times New Roman" w:cs="Times New Roman"/>
          <w:szCs w:val="28"/>
          <w:lang w:val="uk-UA"/>
        </w:rPr>
        <w:t xml:space="preserve"> </w:t>
      </w:r>
      <w:proofErr w:type="spellStart"/>
      <w:r w:rsidRPr="00CC4C18">
        <w:rPr>
          <w:rFonts w:eastAsia="Times New Roman" w:cs="Times New Roman"/>
          <w:szCs w:val="28"/>
          <w:lang w:val="uk-UA"/>
        </w:rPr>
        <w:t>Travel</w:t>
      </w:r>
      <w:proofErr w:type="spellEnd"/>
      <w:r w:rsidRPr="00CC4C18">
        <w:rPr>
          <w:rFonts w:eastAsia="Times New Roman" w:cs="Times New Roman"/>
          <w:szCs w:val="28"/>
          <w:lang w:val="uk-UA"/>
        </w:rPr>
        <w:t xml:space="preserve"> </w:t>
      </w:r>
      <w:proofErr w:type="spellStart"/>
      <w:r w:rsidRPr="00CC4C18">
        <w:rPr>
          <w:rFonts w:eastAsia="Times New Roman" w:cs="Times New Roman"/>
          <w:szCs w:val="28"/>
          <w:lang w:val="uk-UA"/>
        </w:rPr>
        <w:t>Market</w:t>
      </w:r>
      <w:proofErr w:type="spellEnd"/>
      <w:r w:rsidRPr="00CC4C18">
        <w:rPr>
          <w:rFonts w:eastAsia="Times New Roman" w:cs="Times New Roman"/>
          <w:szCs w:val="28"/>
          <w:lang w:val="uk-UA"/>
        </w:rPr>
        <w:t xml:space="preserve"> 2023 в </w:t>
      </w:r>
      <w:r w:rsidRPr="00CC4C18">
        <w:rPr>
          <w:rFonts w:eastAsia="Times New Roman" w:cs="Times New Roman"/>
          <w:szCs w:val="28"/>
          <w:lang w:val="uk-UA"/>
        </w:rPr>
        <w:lastRenderedPageBreak/>
        <w:t>Лісабоні. Стенд України з’явився на виставці завдяки плідній співпраці ДАРТ з Посольством України в Португальській Республіці та Португальській асоціації туроператорів і туризму @APAVTOficial, яка надала нашій країні статус головного гостя асоціації. Розповісти світові про туристичний потенціал України й залучити якомога біль</w:t>
      </w:r>
      <w:r w:rsidRPr="008B5027">
        <w:rPr>
          <w:rFonts w:eastAsia="Times New Roman" w:cs="Times New Roman"/>
          <w:color w:val="1D1D1B"/>
          <w:szCs w:val="28"/>
          <w:lang w:val="uk-UA"/>
        </w:rPr>
        <w:t xml:space="preserve">ше міжнародної підтримки – головна мета участі </w:t>
      </w:r>
      <w:r w:rsidR="00CC4C18">
        <w:rPr>
          <w:rFonts w:eastAsia="Times New Roman" w:cs="Times New Roman"/>
          <w:color w:val="1D1D1B"/>
          <w:szCs w:val="28"/>
          <w:lang w:val="uk-UA"/>
        </w:rPr>
        <w:t>ДАРТ</w:t>
      </w:r>
      <w:r w:rsidRPr="008B5027">
        <w:rPr>
          <w:rFonts w:eastAsia="Times New Roman" w:cs="Times New Roman"/>
          <w:color w:val="1D1D1B"/>
          <w:szCs w:val="28"/>
          <w:lang w:val="uk-UA"/>
        </w:rPr>
        <w:t xml:space="preserve"> у виставці. За декілька годин роботи стенд України став неймовірно популярним </w:t>
      </w:r>
      <w:r w:rsidRPr="00CC4C18">
        <w:rPr>
          <w:rFonts w:eastAsia="Times New Roman" w:cs="Times New Roman"/>
          <w:szCs w:val="28"/>
          <w:lang w:val="uk-UA"/>
        </w:rPr>
        <w:t>серед відвідувачів</w:t>
      </w:r>
      <w:bookmarkEnd w:id="84"/>
      <w:r w:rsidR="007D4F68" w:rsidRPr="00CC4C18">
        <w:rPr>
          <w:rFonts w:eastAsia="Times New Roman" w:cs="Times New Roman"/>
          <w:szCs w:val="28"/>
          <w:lang w:val="uk-UA"/>
        </w:rPr>
        <w:t> [</w:t>
      </w:r>
      <w:r w:rsidR="00795B84" w:rsidRPr="00CC4C18">
        <w:rPr>
          <w:rFonts w:eastAsia="Times New Roman" w:cs="Times New Roman"/>
          <w:szCs w:val="28"/>
          <w:lang w:val="uk-UA"/>
        </w:rPr>
        <w:t>18</w:t>
      </w:r>
      <w:r w:rsidRPr="00CC4C18">
        <w:rPr>
          <w:rFonts w:cs="Times New Roman"/>
          <w:szCs w:val="28"/>
          <w:shd w:val="clear" w:color="auto" w:fill="FFFFFF"/>
          <w:lang w:val="uk-UA"/>
        </w:rPr>
        <w:t xml:space="preserve">]. </w:t>
      </w:r>
      <w:r w:rsidRPr="00CC4C18">
        <w:rPr>
          <w:rFonts w:cs="Times New Roman"/>
          <w:szCs w:val="28"/>
          <w:lang w:val="uk-UA"/>
        </w:rPr>
        <w:t>13</w:t>
      </w:r>
      <w:r w:rsidR="00CC4C18" w:rsidRPr="00CC4C18">
        <w:rPr>
          <w:rFonts w:cs="Times New Roman"/>
          <w:szCs w:val="28"/>
          <w:lang w:val="uk-UA"/>
        </w:rPr>
        <w:t> </w:t>
      </w:r>
      <w:r w:rsidRPr="00CC4C18">
        <w:rPr>
          <w:rFonts w:cs="Times New Roman"/>
          <w:szCs w:val="28"/>
          <w:lang w:val="uk-UA"/>
        </w:rPr>
        <w:t xml:space="preserve">червня 2023 р. Україна взяла участь </w:t>
      </w:r>
      <w:bookmarkEnd w:id="85"/>
      <w:r w:rsidRPr="007D0AEF">
        <w:rPr>
          <w:rFonts w:cs="Times New Roman"/>
          <w:szCs w:val="28"/>
          <w:lang w:val="uk-UA"/>
        </w:rPr>
        <w:t xml:space="preserve">у міжнародній туристичній виставці </w:t>
      </w:r>
      <w:proofErr w:type="spellStart"/>
      <w:r w:rsidRPr="007D0AEF">
        <w:rPr>
          <w:rFonts w:cs="Times New Roman"/>
          <w:szCs w:val="28"/>
          <w:lang w:val="uk-UA"/>
        </w:rPr>
        <w:t>Tourexpo</w:t>
      </w:r>
      <w:proofErr w:type="spellEnd"/>
      <w:r w:rsidRPr="007D0AEF">
        <w:rPr>
          <w:rFonts w:cs="Times New Roman"/>
          <w:szCs w:val="28"/>
          <w:lang w:val="uk-UA"/>
        </w:rPr>
        <w:t xml:space="preserve"> </w:t>
      </w:r>
      <w:proofErr w:type="spellStart"/>
      <w:r w:rsidRPr="007D0AEF">
        <w:rPr>
          <w:rFonts w:cs="Times New Roman"/>
          <w:szCs w:val="28"/>
          <w:lang w:val="uk-UA"/>
        </w:rPr>
        <w:t>Galicia</w:t>
      </w:r>
      <w:proofErr w:type="spellEnd"/>
      <w:r w:rsidRPr="007D0AEF">
        <w:rPr>
          <w:rFonts w:cs="Times New Roman"/>
          <w:szCs w:val="28"/>
          <w:lang w:val="uk-UA"/>
        </w:rPr>
        <w:t xml:space="preserve"> в іспанському місті </w:t>
      </w:r>
      <w:proofErr w:type="spellStart"/>
      <w:r w:rsidRPr="007D0AEF">
        <w:rPr>
          <w:rFonts w:cs="Times New Roman"/>
          <w:szCs w:val="28"/>
          <w:lang w:val="uk-UA"/>
        </w:rPr>
        <w:t>Сільєда</w:t>
      </w:r>
      <w:proofErr w:type="spellEnd"/>
      <w:r w:rsidRPr="007D0AEF">
        <w:rPr>
          <w:rFonts w:cs="Times New Roman"/>
          <w:szCs w:val="28"/>
          <w:lang w:val="uk-UA"/>
        </w:rPr>
        <w:t xml:space="preserve">. Україну та Київ представляли Управління туризму та промоцій КМДА та КНП «Київський центр розвитку туризму». На стенді, котрий привернув величезну увагу відвідувачів, ЗМІ та експонентів виставки, представники України презентували відео- та друковані матеріали про туристичний потенціал країни та столиці. Показово, що керівництво </w:t>
      </w:r>
      <w:proofErr w:type="spellStart"/>
      <w:r w:rsidRPr="007D0AEF">
        <w:rPr>
          <w:rFonts w:cs="Times New Roman"/>
          <w:szCs w:val="28"/>
          <w:lang w:val="uk-UA"/>
        </w:rPr>
        <w:t>Tourexpo</w:t>
      </w:r>
      <w:proofErr w:type="spellEnd"/>
      <w:r w:rsidRPr="007D0AEF">
        <w:rPr>
          <w:rFonts w:cs="Times New Roman"/>
          <w:szCs w:val="28"/>
          <w:lang w:val="uk-UA"/>
        </w:rPr>
        <w:t xml:space="preserve"> </w:t>
      </w:r>
      <w:proofErr w:type="spellStart"/>
      <w:r w:rsidRPr="007D0AEF">
        <w:rPr>
          <w:rFonts w:cs="Times New Roman"/>
          <w:szCs w:val="28"/>
          <w:lang w:val="uk-UA"/>
        </w:rPr>
        <w:t>Galicia</w:t>
      </w:r>
      <w:proofErr w:type="spellEnd"/>
      <w:r w:rsidRPr="007D0AEF">
        <w:rPr>
          <w:rFonts w:cs="Times New Roman"/>
          <w:szCs w:val="28"/>
          <w:lang w:val="uk-UA"/>
        </w:rPr>
        <w:t xml:space="preserve"> надало українській делегації можливість участі у виставці на безоплатній основі, а мер міста М</w:t>
      </w:r>
      <w:r w:rsidR="00A54860" w:rsidRPr="007D0AEF">
        <w:rPr>
          <w:rFonts w:cs="Times New Roman"/>
          <w:szCs w:val="28"/>
          <w:lang w:val="uk-UA"/>
        </w:rPr>
        <w:t>. </w:t>
      </w:r>
      <w:r w:rsidRPr="007D0AEF">
        <w:rPr>
          <w:rFonts w:cs="Times New Roman"/>
          <w:szCs w:val="28"/>
          <w:lang w:val="uk-UA"/>
        </w:rPr>
        <w:t>К</w:t>
      </w:r>
      <w:r w:rsidR="00A54860" w:rsidRPr="007D0AEF">
        <w:rPr>
          <w:rFonts w:cs="Times New Roman"/>
          <w:szCs w:val="28"/>
          <w:lang w:val="uk-UA"/>
        </w:rPr>
        <w:t>. </w:t>
      </w:r>
      <w:proofErr w:type="spellStart"/>
      <w:r w:rsidRPr="007D0AEF">
        <w:rPr>
          <w:rFonts w:cs="Times New Roman"/>
          <w:szCs w:val="28"/>
          <w:lang w:val="uk-UA"/>
        </w:rPr>
        <w:t>Фернандес</w:t>
      </w:r>
      <w:proofErr w:type="spellEnd"/>
      <w:r w:rsidRPr="007D0AEF">
        <w:rPr>
          <w:rFonts w:cs="Times New Roman"/>
          <w:szCs w:val="28"/>
          <w:lang w:val="uk-UA"/>
        </w:rPr>
        <w:t xml:space="preserve"> висловив готовність до подальшої співпраці та презентації туристичних можливостей нашої країни</w:t>
      </w:r>
      <w:r w:rsidR="007D4F68" w:rsidRPr="007D0AEF">
        <w:rPr>
          <w:rFonts w:cs="Times New Roman"/>
          <w:szCs w:val="28"/>
          <w:shd w:val="clear" w:color="auto" w:fill="FFFFFF"/>
          <w:lang w:val="uk-UA"/>
        </w:rPr>
        <w:t> [</w:t>
      </w:r>
      <w:r w:rsidR="00795B84" w:rsidRPr="007D0AEF">
        <w:rPr>
          <w:rFonts w:cs="Times New Roman"/>
          <w:szCs w:val="28"/>
          <w:lang w:val="uk-UA"/>
        </w:rPr>
        <w:t>76</w:t>
      </w:r>
      <w:r w:rsidRPr="007D0AEF">
        <w:rPr>
          <w:rFonts w:cs="Times New Roman"/>
          <w:szCs w:val="28"/>
          <w:shd w:val="clear" w:color="auto" w:fill="FFFFFF"/>
          <w:lang w:val="uk-UA"/>
        </w:rPr>
        <w:t xml:space="preserve">]. </w:t>
      </w:r>
    </w:p>
    <w:p w14:paraId="257CD914" w14:textId="01D89CAC" w:rsidR="00FD7D00" w:rsidRPr="00A54860" w:rsidRDefault="00FD7D00" w:rsidP="00FD7D00">
      <w:pPr>
        <w:pStyle w:val="a5"/>
        <w:shd w:val="clear" w:color="auto" w:fill="FFFFFF"/>
        <w:spacing w:before="0" w:beforeAutospacing="0" w:after="0" w:afterAutospacing="0" w:line="360" w:lineRule="auto"/>
        <w:jc w:val="both"/>
        <w:rPr>
          <w:sz w:val="28"/>
          <w:szCs w:val="28"/>
          <w:shd w:val="clear" w:color="auto" w:fill="FFFFFF"/>
          <w:lang w:val="uk-UA"/>
        </w:rPr>
      </w:pPr>
      <w:r w:rsidRPr="007D0AEF">
        <w:rPr>
          <w:sz w:val="28"/>
          <w:szCs w:val="28"/>
          <w:lang w:val="uk-UA"/>
        </w:rPr>
        <w:t>А на 68-му засіданні Європейської Комісії Всесвітньої туристичної організації ООН, що відбулось 1 червня 2023 р. у місті Софія (Болгарія), Україну обрали головуючою в цьому органі (Україна є повноправним членом ВТО від 1997 р.). Головування в Комісії Європейського регіону відкриває перед Україною нові можливості для співпраці</w:t>
      </w:r>
      <w:r w:rsidRPr="008B5027">
        <w:rPr>
          <w:sz w:val="28"/>
          <w:szCs w:val="28"/>
          <w:lang w:val="uk-UA"/>
        </w:rPr>
        <w:t xml:space="preserve"> з країнами Європи та світу на професійному міжнародному рівні. «Україні стане легше відновлювати виснажену та зруйновану війною туристичну інфраструктуру. Ми активно співпрацюємо з ВТО ООН, особливо у час війни. Тепер час інтегруватись у велике європейське середовище і зайняти там свою унікальну нішу», – заявила </w:t>
      </w:r>
      <w:r w:rsidR="007D0AEF" w:rsidRPr="008B5027">
        <w:rPr>
          <w:sz w:val="28"/>
          <w:szCs w:val="28"/>
          <w:lang w:val="uk-UA"/>
        </w:rPr>
        <w:t xml:space="preserve">ГОЛОВА </w:t>
      </w:r>
      <w:r w:rsidRPr="008B5027">
        <w:rPr>
          <w:sz w:val="28"/>
          <w:szCs w:val="28"/>
          <w:lang w:val="uk-UA"/>
        </w:rPr>
        <w:t xml:space="preserve">української делегації, – «Я впевнена, що наш досвід зіграє ключову роль у формуванні нової </w:t>
      </w:r>
      <w:r w:rsidRPr="00A54860">
        <w:rPr>
          <w:sz w:val="28"/>
          <w:szCs w:val="28"/>
          <w:lang w:val="uk-UA"/>
        </w:rPr>
        <w:t xml:space="preserve">архітектури європейського туризму, оскільки саме ця </w:t>
      </w:r>
      <w:r w:rsidRPr="00A54860">
        <w:rPr>
          <w:sz w:val="28"/>
          <w:szCs w:val="28"/>
          <w:lang w:val="uk-UA"/>
        </w:rPr>
        <w:lastRenderedPageBreak/>
        <w:t>галузь, на мій погляд, є головним індикатором миру та процвітання будь-якої країни світу»</w:t>
      </w:r>
      <w:r w:rsidR="007D4F68" w:rsidRPr="00A54860">
        <w:rPr>
          <w:sz w:val="28"/>
          <w:szCs w:val="28"/>
          <w:lang w:val="uk-UA"/>
        </w:rPr>
        <w:t> [</w:t>
      </w:r>
      <w:r w:rsidR="00A54860" w:rsidRPr="00A54860">
        <w:rPr>
          <w:sz w:val="28"/>
          <w:szCs w:val="28"/>
          <w:lang w:val="uk-UA"/>
        </w:rPr>
        <w:t>77</w:t>
      </w:r>
      <w:r w:rsidRPr="00A54860">
        <w:rPr>
          <w:sz w:val="28"/>
          <w:szCs w:val="28"/>
          <w:shd w:val="clear" w:color="auto" w:fill="FFFFFF"/>
          <w:lang w:val="uk-UA"/>
        </w:rPr>
        <w:t>].</w:t>
      </w:r>
    </w:p>
    <w:p w14:paraId="41A0965A" w14:textId="4E6CA5E1" w:rsidR="00FD7D00" w:rsidRPr="008B5027" w:rsidRDefault="00FD7D00" w:rsidP="00FD7D00">
      <w:pPr>
        <w:pStyle w:val="bbc-1y32vyc"/>
        <w:shd w:val="clear" w:color="auto" w:fill="FDFDFD"/>
        <w:spacing w:before="0" w:beforeAutospacing="0" w:after="0" w:afterAutospacing="0" w:line="360" w:lineRule="auto"/>
        <w:ind w:firstLine="709"/>
        <w:jc w:val="both"/>
        <w:rPr>
          <w:sz w:val="28"/>
          <w:szCs w:val="28"/>
          <w:lang w:val="uk-UA"/>
        </w:rPr>
      </w:pPr>
      <w:r w:rsidRPr="008B5027">
        <w:rPr>
          <w:sz w:val="28"/>
          <w:szCs w:val="28"/>
          <w:lang w:val="uk-UA"/>
        </w:rPr>
        <w:t xml:space="preserve">Великий інтерес до України, який спостерігається у світі, потрібно вже зараз конвертувати у майбутні туристичні </w:t>
      </w:r>
      <w:proofErr w:type="spellStart"/>
      <w:r w:rsidRPr="008B5027">
        <w:rPr>
          <w:sz w:val="28"/>
          <w:szCs w:val="28"/>
          <w:lang w:val="uk-UA"/>
        </w:rPr>
        <w:t>проєкти</w:t>
      </w:r>
      <w:proofErr w:type="spellEnd"/>
      <w:r w:rsidRPr="008B5027">
        <w:rPr>
          <w:sz w:val="28"/>
          <w:szCs w:val="28"/>
          <w:lang w:val="uk-UA"/>
        </w:rPr>
        <w:t xml:space="preserve"> – вважає керівниця Державного агентства розвитку туризму. «Ми готуємося після перемоги </w:t>
      </w:r>
      <w:r w:rsidRPr="00A54860">
        <w:rPr>
          <w:sz w:val="28"/>
          <w:szCs w:val="28"/>
          <w:lang w:val="uk-UA"/>
        </w:rPr>
        <w:t>швидко розповісти світу, хто ми й чому до нас варто їхати», – каже М</w:t>
      </w:r>
      <w:r w:rsidR="007D0AEF">
        <w:rPr>
          <w:sz w:val="28"/>
          <w:szCs w:val="28"/>
          <w:lang w:val="uk-UA"/>
        </w:rPr>
        <w:t>. </w:t>
      </w:r>
      <w:r w:rsidRPr="00A54860">
        <w:rPr>
          <w:sz w:val="28"/>
          <w:szCs w:val="28"/>
          <w:lang w:val="uk-UA"/>
        </w:rPr>
        <w:t>Олеськів</w:t>
      </w:r>
      <w:r w:rsidR="007D4F68" w:rsidRPr="00A54860">
        <w:rPr>
          <w:sz w:val="28"/>
          <w:szCs w:val="28"/>
          <w:lang w:val="uk-UA"/>
        </w:rPr>
        <w:t> [</w:t>
      </w:r>
      <w:r w:rsidR="00A54860" w:rsidRPr="00A54860">
        <w:rPr>
          <w:sz w:val="28"/>
          <w:szCs w:val="28"/>
          <w:lang w:val="uk-UA"/>
        </w:rPr>
        <w:t>56</w:t>
      </w:r>
      <w:r w:rsidRPr="00A54860">
        <w:rPr>
          <w:sz w:val="28"/>
          <w:szCs w:val="28"/>
          <w:lang w:val="uk-UA"/>
        </w:rPr>
        <w:t>].</w:t>
      </w:r>
      <w:r w:rsidRPr="008B5027">
        <w:rPr>
          <w:sz w:val="28"/>
          <w:szCs w:val="28"/>
          <w:lang w:val="uk-UA"/>
        </w:rPr>
        <w:t xml:space="preserve"> </w:t>
      </w:r>
      <w:r w:rsidRPr="008B5027">
        <w:rPr>
          <w:sz w:val="28"/>
          <w:szCs w:val="28"/>
          <w:shd w:val="clear" w:color="auto" w:fill="FFFFFF"/>
          <w:lang w:val="uk-UA"/>
        </w:rPr>
        <w:t xml:space="preserve">Тож будемо сподіватися, що такі зусилля </w:t>
      </w:r>
      <w:proofErr w:type="spellStart"/>
      <w:r w:rsidRPr="008B5027">
        <w:rPr>
          <w:sz w:val="28"/>
          <w:szCs w:val="28"/>
          <w:shd w:val="clear" w:color="auto" w:fill="FFFFFF"/>
          <w:lang w:val="uk-UA"/>
        </w:rPr>
        <w:t>створять</w:t>
      </w:r>
      <w:proofErr w:type="spellEnd"/>
      <w:r w:rsidRPr="008B5027">
        <w:rPr>
          <w:sz w:val="28"/>
          <w:szCs w:val="28"/>
          <w:shd w:val="clear" w:color="auto" w:fill="FFFFFF"/>
          <w:lang w:val="uk-UA"/>
        </w:rPr>
        <w:t xml:space="preserve"> належні передумови для успішного повоєнного розвитку туризму. </w:t>
      </w:r>
    </w:p>
    <w:p w14:paraId="1D193840" w14:textId="77777777" w:rsidR="00F372BA" w:rsidRPr="008B5027" w:rsidRDefault="00F372BA" w:rsidP="00AA194B">
      <w:pPr>
        <w:jc w:val="both"/>
        <w:rPr>
          <w:rFonts w:eastAsiaTheme="majorEastAsia" w:cs="Times New Roman"/>
          <w:szCs w:val="28"/>
          <w:lang w:val="uk-UA"/>
        </w:rPr>
      </w:pPr>
    </w:p>
    <w:p w14:paraId="706FE081" w14:textId="39249995" w:rsidR="00FD7D00" w:rsidRPr="008B5027" w:rsidRDefault="00FD7D00" w:rsidP="00FD7D00">
      <w:pPr>
        <w:jc w:val="both"/>
        <w:rPr>
          <w:rFonts w:eastAsia="Times New Roman" w:cs="Times New Roman"/>
          <w:b/>
          <w:bCs/>
          <w:szCs w:val="28"/>
          <w:lang w:val="uk-UA"/>
        </w:rPr>
      </w:pPr>
      <w:bookmarkStart w:id="87" w:name="_Toc139183295"/>
      <w:r w:rsidRPr="008B5027">
        <w:rPr>
          <w:rFonts w:eastAsia="Times New Roman" w:cs="Times New Roman"/>
          <w:b/>
          <w:bCs/>
          <w:szCs w:val="28"/>
          <w:lang w:val="uk-UA"/>
        </w:rPr>
        <w:t xml:space="preserve">1.3. Сучасні тренди та новітні напрями розвитку туристичного бізнесу в Україні з урахуванням воєнного фактора </w:t>
      </w:r>
    </w:p>
    <w:p w14:paraId="0F04AFC0" w14:textId="1FFF0772" w:rsidR="00FD7D00" w:rsidRPr="008B5027" w:rsidRDefault="00FD7D00" w:rsidP="00FD7D00">
      <w:pPr>
        <w:shd w:val="clear" w:color="auto" w:fill="FFFFFF"/>
        <w:jc w:val="both"/>
        <w:rPr>
          <w:rFonts w:eastAsia="Times New Roman" w:cs="Times New Roman"/>
          <w:szCs w:val="28"/>
          <w:lang w:val="uk-UA"/>
        </w:rPr>
      </w:pPr>
    </w:p>
    <w:p w14:paraId="41D70808" w14:textId="6F1B04C4" w:rsidR="00FD7D00" w:rsidRPr="008B5027" w:rsidRDefault="00FD7D00" w:rsidP="00FD7D00">
      <w:pPr>
        <w:shd w:val="clear" w:color="auto" w:fill="FFFFFF"/>
        <w:jc w:val="both"/>
        <w:rPr>
          <w:rFonts w:cs="Times New Roman"/>
          <w:szCs w:val="28"/>
          <w:lang w:val="uk-UA"/>
        </w:rPr>
      </w:pPr>
      <w:bookmarkStart w:id="88" w:name="_Hlk142161796"/>
      <w:r w:rsidRPr="008B5027">
        <w:rPr>
          <w:rFonts w:eastAsia="Times New Roman" w:cs="Times New Roman"/>
          <w:szCs w:val="28"/>
          <w:lang w:val="uk-UA"/>
        </w:rPr>
        <w:t xml:space="preserve">Незважаючи на військові дії, які тривають в багатьох областях нашої держави, та встановлені обмеження, туристичний сектор продовжує працювати у відносно безпечних регіонах, де немає активних бойових дій. Проте туристична діяльність під час </w:t>
      </w:r>
      <w:r w:rsidRPr="00A54860">
        <w:rPr>
          <w:rFonts w:eastAsia="Times New Roman" w:cs="Times New Roman"/>
          <w:szCs w:val="28"/>
          <w:lang w:val="uk-UA"/>
        </w:rPr>
        <w:t>війни має певні особливості</w:t>
      </w:r>
      <w:bookmarkEnd w:id="88"/>
      <w:r w:rsidRPr="00A54860">
        <w:rPr>
          <w:rFonts w:eastAsia="Times New Roman" w:cs="Times New Roman"/>
          <w:szCs w:val="28"/>
          <w:lang w:val="uk-UA"/>
        </w:rPr>
        <w:t>, які потребують додаткового розгляду на аналізу</w:t>
      </w:r>
      <w:r w:rsidR="007D4F68" w:rsidRPr="00A54860">
        <w:rPr>
          <w:rFonts w:cs="Times New Roman"/>
          <w:szCs w:val="28"/>
          <w:shd w:val="clear" w:color="auto" w:fill="FFFFFF"/>
          <w:lang w:val="uk-UA"/>
        </w:rPr>
        <w:t> [</w:t>
      </w:r>
      <w:r w:rsidR="00A54860" w:rsidRPr="00A54860">
        <w:rPr>
          <w:rFonts w:cs="Times New Roman"/>
          <w:szCs w:val="28"/>
          <w:lang w:val="uk-UA"/>
        </w:rPr>
        <w:t>23</w:t>
      </w:r>
      <w:r w:rsidRPr="00A54860">
        <w:rPr>
          <w:rFonts w:eastAsia="Times New Roman" w:cs="Times New Roman"/>
          <w:szCs w:val="28"/>
          <w:lang w:val="uk-UA"/>
        </w:rPr>
        <w:t xml:space="preserve">]. </w:t>
      </w:r>
      <w:r w:rsidRPr="00A54860">
        <w:rPr>
          <w:rFonts w:cs="Times New Roman"/>
          <w:szCs w:val="28"/>
          <w:lang w:val="uk-UA"/>
        </w:rPr>
        <w:t xml:space="preserve">Насамперед, зважаючи на плани значної кількості українців подорожувати країною найближчим часом, Державне агентство </w:t>
      </w:r>
      <w:r w:rsidRPr="00406CAF">
        <w:rPr>
          <w:rFonts w:cs="Times New Roman"/>
          <w:szCs w:val="28"/>
          <w:lang w:val="uk-UA"/>
        </w:rPr>
        <w:t>розвитку туризму перед початком літнього сезону 2023 р. оновило правила безпеки під час</w:t>
      </w:r>
      <w:r w:rsidRPr="008B5027">
        <w:rPr>
          <w:rFonts w:cs="Times New Roman"/>
          <w:szCs w:val="28"/>
          <w:lang w:val="uk-UA"/>
        </w:rPr>
        <w:t xml:space="preserve"> мандрівок </w:t>
      </w:r>
      <w:r w:rsidRPr="00A54860">
        <w:rPr>
          <w:rFonts w:cs="Times New Roman"/>
          <w:szCs w:val="28"/>
          <w:lang w:val="uk-UA"/>
        </w:rPr>
        <w:t>країною</w:t>
      </w:r>
      <w:r w:rsidR="007D4F68" w:rsidRPr="00A54860">
        <w:rPr>
          <w:rFonts w:cs="Times New Roman"/>
          <w:szCs w:val="28"/>
          <w:lang w:val="uk-UA"/>
        </w:rPr>
        <w:t> [</w:t>
      </w:r>
      <w:r w:rsidR="00A54860" w:rsidRPr="00A54860">
        <w:rPr>
          <w:rFonts w:cs="Times New Roman"/>
          <w:szCs w:val="28"/>
          <w:lang w:val="uk-UA"/>
        </w:rPr>
        <w:t>54</w:t>
      </w:r>
      <w:r w:rsidRPr="00A54860">
        <w:rPr>
          <w:rFonts w:cs="Times New Roman"/>
          <w:szCs w:val="28"/>
          <w:lang w:val="uk-UA"/>
        </w:rPr>
        <w:t>]</w:t>
      </w:r>
      <w:r w:rsidRPr="008B5027">
        <w:rPr>
          <w:rFonts w:cs="Times New Roman"/>
          <w:szCs w:val="28"/>
          <w:lang w:val="uk-UA"/>
        </w:rPr>
        <w:t xml:space="preserve"> й оприлюднило інформацію про дозволи й обмеження, які діють під час воєнного стану в 15 регіонах країни, надану військово-цивільними та обласними адміністраціями. Наведемо їх цілком, оскільки це, окрім власне техніки безпеки, – очевидна інформація щодо можливостей здійснення туристичної діяльності в різних регіонах України: </w:t>
      </w:r>
    </w:p>
    <w:p w14:paraId="715BE5FB"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bookmarkStart w:id="89" w:name="_Hlk141374833"/>
      <w:r w:rsidRPr="008B5027">
        <w:rPr>
          <w:sz w:val="28"/>
          <w:szCs w:val="28"/>
          <w:lang w:val="uk-UA"/>
        </w:rPr>
        <w:t>– Цьогоріч українцям, як і минулого року, доведеться забути про пляжний відпочинок на березі Чорного та Азовського морів. Узбережжя останнього повністю окуповане росіянами, а чорноморське – недоступне через мінну небезпеку та загрозу ракетних обстрілів.</w:t>
      </w:r>
    </w:p>
    <w:bookmarkEnd w:id="89"/>
    <w:p w14:paraId="6D92CE89" w14:textId="77777777" w:rsidR="00FD7D00" w:rsidRPr="008B5027" w:rsidRDefault="00FD7D00" w:rsidP="00FD7D00">
      <w:pPr>
        <w:pStyle w:val="a5"/>
        <w:shd w:val="clear" w:color="auto" w:fill="FFFFFF"/>
        <w:spacing w:before="0" w:beforeAutospacing="0" w:after="0" w:afterAutospacing="0" w:line="360" w:lineRule="auto"/>
        <w:jc w:val="both"/>
        <w:rPr>
          <w:color w:val="1D1D1B"/>
          <w:sz w:val="28"/>
          <w:szCs w:val="28"/>
          <w:lang w:val="uk-UA"/>
        </w:rPr>
      </w:pPr>
      <w:r w:rsidRPr="008B5027">
        <w:rPr>
          <w:sz w:val="28"/>
          <w:szCs w:val="28"/>
          <w:lang w:val="uk-UA"/>
        </w:rPr>
        <w:lastRenderedPageBreak/>
        <w:t xml:space="preserve">– Відносно безпечними </w:t>
      </w:r>
      <w:r w:rsidRPr="008B5027">
        <w:rPr>
          <w:color w:val="1D1D1B"/>
          <w:sz w:val="28"/>
          <w:szCs w:val="28"/>
          <w:lang w:val="uk-UA"/>
        </w:rPr>
        <w:t>є центральні та західні регіони України. Утім, навіть на цих територіях діють певні обмеження, які можуть відрізнятися у різних областях. У </w:t>
      </w:r>
      <w:r w:rsidRPr="008B5027">
        <w:rPr>
          <w:rStyle w:val="a4"/>
          <w:b w:val="0"/>
          <w:bCs w:val="0"/>
          <w:color w:val="1D1D1B"/>
          <w:sz w:val="28"/>
          <w:szCs w:val="28"/>
          <w:lang w:val="uk-UA"/>
        </w:rPr>
        <w:t>Києві та Київській області</w:t>
      </w:r>
      <w:r w:rsidRPr="008B5027">
        <w:rPr>
          <w:color w:val="1D1D1B"/>
          <w:sz w:val="28"/>
          <w:szCs w:val="28"/>
          <w:lang w:val="uk-UA"/>
        </w:rPr>
        <w:t xml:space="preserve"> заборонено відвідувати ліси та зелені зони поза межами житлових масивів, також заборонено сплав водоймами. Чорнобильська зона теж лишається закритою для відвідувачів. Наразі на Київщині працюють усі локації, які змогли відновитись – заклади розміщення, музеї, садиби. </w:t>
      </w:r>
    </w:p>
    <w:p w14:paraId="340A3D74" w14:textId="77777777" w:rsidR="00FD7D00" w:rsidRPr="008B5027" w:rsidRDefault="00FD7D00" w:rsidP="00FD7D00">
      <w:pPr>
        <w:pStyle w:val="a5"/>
        <w:shd w:val="clear" w:color="auto" w:fill="FFFFFF"/>
        <w:spacing w:before="0" w:beforeAutospacing="0" w:after="0" w:afterAutospacing="0" w:line="360" w:lineRule="auto"/>
        <w:jc w:val="both"/>
        <w:rPr>
          <w:color w:val="1D1D1B"/>
          <w:sz w:val="28"/>
          <w:szCs w:val="28"/>
          <w:lang w:val="uk-UA"/>
        </w:rPr>
      </w:pPr>
      <w:r w:rsidRPr="008B5027">
        <w:rPr>
          <w:color w:val="1D1D1B"/>
          <w:sz w:val="28"/>
          <w:szCs w:val="28"/>
          <w:lang w:val="uk-UA"/>
        </w:rPr>
        <w:t>– </w:t>
      </w:r>
      <w:r w:rsidRPr="008B5027">
        <w:rPr>
          <w:rStyle w:val="a4"/>
          <w:b w:val="0"/>
          <w:bCs w:val="0"/>
          <w:color w:val="1D1D1B"/>
          <w:sz w:val="28"/>
          <w:szCs w:val="28"/>
          <w:lang w:val="uk-UA"/>
        </w:rPr>
        <w:t>На Черкащині</w:t>
      </w:r>
      <w:r w:rsidRPr="008B5027">
        <w:rPr>
          <w:color w:val="1D1D1B"/>
          <w:sz w:val="28"/>
          <w:szCs w:val="28"/>
          <w:lang w:val="uk-UA"/>
        </w:rPr>
        <w:t xml:space="preserve"> можна відпочивати біля водойм, але тільки тих, які визначила ОДА. Офіційно в м. Черкаси діє 5 пляжів: три комунальні й два приватні. А от відвідування лісів категорично заборонено. </w:t>
      </w:r>
    </w:p>
    <w:p w14:paraId="07E46356" w14:textId="77777777" w:rsidR="00FD7D00" w:rsidRPr="008B5027" w:rsidRDefault="00FD7D00" w:rsidP="00FD7D00">
      <w:pPr>
        <w:pStyle w:val="a5"/>
        <w:shd w:val="clear" w:color="auto" w:fill="FFFFFF"/>
        <w:spacing w:before="0" w:beforeAutospacing="0" w:after="0" w:afterAutospacing="0" w:line="360" w:lineRule="auto"/>
        <w:jc w:val="both"/>
        <w:rPr>
          <w:color w:val="1D1D1B"/>
          <w:sz w:val="28"/>
          <w:szCs w:val="28"/>
          <w:lang w:val="uk-UA"/>
        </w:rPr>
      </w:pPr>
      <w:r w:rsidRPr="008B5027">
        <w:rPr>
          <w:color w:val="1D1D1B"/>
          <w:sz w:val="28"/>
          <w:szCs w:val="28"/>
          <w:lang w:val="uk-UA"/>
        </w:rPr>
        <w:t>– </w:t>
      </w:r>
      <w:r w:rsidRPr="008B5027">
        <w:rPr>
          <w:rStyle w:val="a4"/>
          <w:b w:val="0"/>
          <w:bCs w:val="0"/>
          <w:color w:val="1D1D1B"/>
          <w:sz w:val="28"/>
          <w:szCs w:val="28"/>
          <w:lang w:val="uk-UA"/>
        </w:rPr>
        <w:t xml:space="preserve">На Полтавщині </w:t>
      </w:r>
      <w:r w:rsidRPr="008B5027">
        <w:rPr>
          <w:color w:val="1D1D1B"/>
          <w:sz w:val="28"/>
          <w:szCs w:val="28"/>
          <w:lang w:val="uk-UA"/>
        </w:rPr>
        <w:t>заборонено відвідувати ліси. Дозволено купатись, але без жодних плавзасобів, якщо це не відбувається в рамках спортивних змагань. Також в ОДА просять погоджувати графік тренувань на водоймах з урахуванням наближення до мостів на відстані 100 метрів.</w:t>
      </w:r>
    </w:p>
    <w:p w14:paraId="5FC385B3" w14:textId="77777777" w:rsidR="00FD7D00" w:rsidRPr="008B5027" w:rsidRDefault="00FD7D00" w:rsidP="00FD7D00">
      <w:pPr>
        <w:pStyle w:val="a5"/>
        <w:shd w:val="clear" w:color="auto" w:fill="FFFFFF"/>
        <w:spacing w:before="0" w:beforeAutospacing="0" w:after="0" w:afterAutospacing="0" w:line="360" w:lineRule="auto"/>
        <w:jc w:val="both"/>
        <w:rPr>
          <w:color w:val="1D1D1B"/>
          <w:sz w:val="28"/>
          <w:szCs w:val="28"/>
          <w:lang w:val="uk-UA"/>
        </w:rPr>
      </w:pPr>
      <w:r w:rsidRPr="008B5027">
        <w:rPr>
          <w:color w:val="1D1D1B"/>
          <w:sz w:val="28"/>
          <w:szCs w:val="28"/>
          <w:lang w:val="uk-UA"/>
        </w:rPr>
        <w:t xml:space="preserve">– Усі туристичні об’єкти </w:t>
      </w:r>
      <w:r w:rsidRPr="008B5027">
        <w:rPr>
          <w:rStyle w:val="a4"/>
          <w:b w:val="0"/>
          <w:bCs w:val="0"/>
          <w:color w:val="1D1D1B"/>
          <w:sz w:val="28"/>
          <w:szCs w:val="28"/>
          <w:lang w:val="uk-UA"/>
        </w:rPr>
        <w:t>Вінниччини</w:t>
      </w:r>
      <w:r w:rsidRPr="008B5027">
        <w:rPr>
          <w:color w:val="1D1D1B"/>
          <w:sz w:val="28"/>
          <w:szCs w:val="28"/>
          <w:lang w:val="uk-UA"/>
        </w:rPr>
        <w:t xml:space="preserve"> працюють у звичному режимі та відповідно до своїх графіків. Однак варто враховувати, що деякі музеї в період війни не працюють. Дозволено туристичну діяльність на водоймах – окрім місць, де є об’єкти критичної інфраструктури, а також у прикордонній зоні. На території регіону заборонено відвідування лісів.</w:t>
      </w:r>
    </w:p>
    <w:p w14:paraId="6AED0B5A" w14:textId="77777777" w:rsidR="00FD7D00" w:rsidRPr="008B5027" w:rsidRDefault="00FD7D00" w:rsidP="00FD7D00">
      <w:pPr>
        <w:pStyle w:val="a5"/>
        <w:shd w:val="clear" w:color="auto" w:fill="FFFFFF"/>
        <w:spacing w:before="0" w:beforeAutospacing="0" w:after="0" w:afterAutospacing="0" w:line="360" w:lineRule="auto"/>
        <w:jc w:val="both"/>
        <w:rPr>
          <w:color w:val="1D1D1B"/>
          <w:sz w:val="28"/>
          <w:szCs w:val="28"/>
          <w:lang w:val="uk-UA"/>
        </w:rPr>
      </w:pPr>
      <w:r w:rsidRPr="008B5027">
        <w:rPr>
          <w:color w:val="1D1D1B"/>
          <w:sz w:val="28"/>
          <w:szCs w:val="28"/>
          <w:lang w:val="uk-UA"/>
        </w:rPr>
        <w:t>– На території</w:t>
      </w:r>
      <w:r w:rsidRPr="008B5027">
        <w:rPr>
          <w:rStyle w:val="a4"/>
          <w:color w:val="1D1D1B"/>
          <w:sz w:val="28"/>
          <w:szCs w:val="28"/>
          <w:lang w:val="uk-UA"/>
        </w:rPr>
        <w:t xml:space="preserve"> </w:t>
      </w:r>
      <w:r w:rsidRPr="008B5027">
        <w:rPr>
          <w:rStyle w:val="a4"/>
          <w:b w:val="0"/>
          <w:bCs w:val="0"/>
          <w:color w:val="1D1D1B"/>
          <w:sz w:val="28"/>
          <w:szCs w:val="28"/>
          <w:lang w:val="uk-UA"/>
        </w:rPr>
        <w:t>Житомирської області</w:t>
      </w:r>
      <w:r w:rsidRPr="008B5027">
        <w:rPr>
          <w:color w:val="1D1D1B"/>
          <w:sz w:val="28"/>
          <w:szCs w:val="28"/>
          <w:lang w:val="uk-UA"/>
        </w:rPr>
        <w:t xml:space="preserve"> дозволено збір ягід, грибів та лікарських рослин у лісах – окрім територій, які знаходяться у 20-кілометровій зоні вздовж лінії державного кордону України з Республікою Білорусь та місцевостей, що були тимчасово окуповані. Також заборонено відвідування заповідників області. Закриті водойми, що знаходяться поруч з об’єктами критичної інфраструктури, решта готові приймати відпочивальників. Серед закладів культури області працюють лише ті, які мають облаштовані укриття, інші організовують онлайн або виїзні заходи.</w:t>
      </w:r>
    </w:p>
    <w:p w14:paraId="22D9680B" w14:textId="77777777" w:rsidR="00FD7D00" w:rsidRPr="008B5027" w:rsidRDefault="00FD7D00" w:rsidP="00FD7D00">
      <w:pPr>
        <w:pStyle w:val="a5"/>
        <w:shd w:val="clear" w:color="auto" w:fill="FFFFFF"/>
        <w:spacing w:before="0" w:beforeAutospacing="0" w:after="0" w:afterAutospacing="0" w:line="360" w:lineRule="auto"/>
        <w:jc w:val="both"/>
        <w:rPr>
          <w:color w:val="1D1D1B"/>
          <w:sz w:val="28"/>
          <w:szCs w:val="28"/>
          <w:lang w:val="uk-UA"/>
        </w:rPr>
      </w:pPr>
      <w:r w:rsidRPr="008B5027">
        <w:rPr>
          <w:color w:val="1D1D1B"/>
          <w:sz w:val="28"/>
          <w:szCs w:val="28"/>
          <w:lang w:val="uk-UA"/>
        </w:rPr>
        <w:t>– </w:t>
      </w:r>
      <w:r w:rsidRPr="008B5027">
        <w:rPr>
          <w:rStyle w:val="a4"/>
          <w:b w:val="0"/>
          <w:bCs w:val="0"/>
          <w:color w:val="1D1D1B"/>
          <w:sz w:val="28"/>
          <w:szCs w:val="28"/>
          <w:lang w:val="uk-UA"/>
        </w:rPr>
        <w:t>У Дніпропетровській області</w:t>
      </w:r>
      <w:r w:rsidRPr="008B5027">
        <w:rPr>
          <w:color w:val="1D1D1B"/>
          <w:sz w:val="28"/>
          <w:szCs w:val="28"/>
          <w:lang w:val="uk-UA"/>
        </w:rPr>
        <w:t xml:space="preserve"> заборонено навігацію на водних об’єктах малих, моторних, вітрильних, прогулянкових, спортивних суден та водних </w:t>
      </w:r>
      <w:r w:rsidRPr="008B5027">
        <w:rPr>
          <w:color w:val="1D1D1B"/>
          <w:sz w:val="28"/>
          <w:szCs w:val="28"/>
          <w:lang w:val="uk-UA"/>
        </w:rPr>
        <w:lastRenderedPageBreak/>
        <w:t xml:space="preserve">мотоциклів і засобів для розваг на воді. Крім того, заборонено відвідувати ліси. Музеї та театри регіону працюють згідно з вимогами, передбаченими Законом України «Про правовий режим воєнного стану». В області забезпечено створення віртуальних електронних екскурсій з подієвого туризму та </w:t>
      </w:r>
      <w:proofErr w:type="spellStart"/>
      <w:r w:rsidRPr="008B5027">
        <w:rPr>
          <w:color w:val="1D1D1B"/>
          <w:sz w:val="28"/>
          <w:szCs w:val="28"/>
          <w:lang w:val="uk-UA"/>
        </w:rPr>
        <w:t>геотуризму</w:t>
      </w:r>
      <w:proofErr w:type="spellEnd"/>
      <w:r w:rsidRPr="008B5027">
        <w:rPr>
          <w:color w:val="1D1D1B"/>
          <w:sz w:val="28"/>
          <w:szCs w:val="28"/>
          <w:lang w:val="uk-UA"/>
        </w:rPr>
        <w:t>.</w:t>
      </w:r>
    </w:p>
    <w:p w14:paraId="09793AA7" w14:textId="77777777" w:rsidR="00FD7D00" w:rsidRPr="008B5027" w:rsidRDefault="00FD7D00" w:rsidP="00FD7D00">
      <w:pPr>
        <w:pStyle w:val="a5"/>
        <w:shd w:val="clear" w:color="auto" w:fill="FFFFFF"/>
        <w:spacing w:before="0" w:beforeAutospacing="0" w:after="0" w:afterAutospacing="0" w:line="360" w:lineRule="auto"/>
        <w:jc w:val="both"/>
        <w:rPr>
          <w:color w:val="1D1D1B"/>
          <w:sz w:val="28"/>
          <w:szCs w:val="28"/>
          <w:lang w:val="uk-UA"/>
        </w:rPr>
      </w:pPr>
      <w:r w:rsidRPr="008B5027">
        <w:rPr>
          <w:color w:val="1D1D1B"/>
          <w:sz w:val="28"/>
          <w:szCs w:val="28"/>
          <w:lang w:val="uk-UA"/>
        </w:rPr>
        <w:t>– </w:t>
      </w:r>
      <w:r w:rsidRPr="008B5027">
        <w:rPr>
          <w:rStyle w:val="a4"/>
          <w:b w:val="0"/>
          <w:bCs w:val="0"/>
          <w:color w:val="1D1D1B"/>
          <w:sz w:val="28"/>
          <w:szCs w:val="28"/>
          <w:lang w:val="uk-UA"/>
        </w:rPr>
        <w:t>На Кіровоградщині</w:t>
      </w:r>
      <w:r w:rsidRPr="008B5027">
        <w:rPr>
          <w:rStyle w:val="a4"/>
          <w:color w:val="1D1D1B"/>
          <w:sz w:val="28"/>
          <w:szCs w:val="28"/>
          <w:lang w:val="uk-UA"/>
        </w:rPr>
        <w:t xml:space="preserve"> </w:t>
      </w:r>
      <w:r w:rsidRPr="008B5027">
        <w:rPr>
          <w:color w:val="1D1D1B"/>
          <w:sz w:val="28"/>
          <w:szCs w:val="28"/>
          <w:lang w:val="uk-UA"/>
        </w:rPr>
        <w:t>заборонено відвідувати ліси та користуватися плавзасобами на водоймах. Під забороною моторні, спортивні, вітрильні судна, а також водні мотоцикли та інші засоби розваг на воді.</w:t>
      </w:r>
    </w:p>
    <w:p w14:paraId="0ACBC52E" w14:textId="77777777" w:rsidR="00FD7D00" w:rsidRPr="008B5027" w:rsidRDefault="00FD7D00" w:rsidP="00FD7D00">
      <w:pPr>
        <w:pStyle w:val="a5"/>
        <w:shd w:val="clear" w:color="auto" w:fill="FFFFFF"/>
        <w:spacing w:before="0" w:beforeAutospacing="0" w:after="0" w:afterAutospacing="0" w:line="360" w:lineRule="auto"/>
        <w:jc w:val="both"/>
        <w:rPr>
          <w:color w:val="1D1D1B"/>
          <w:sz w:val="28"/>
          <w:szCs w:val="28"/>
          <w:lang w:val="uk-UA"/>
        </w:rPr>
      </w:pPr>
      <w:r w:rsidRPr="008B5027">
        <w:rPr>
          <w:color w:val="1D1D1B"/>
          <w:sz w:val="28"/>
          <w:szCs w:val="28"/>
          <w:lang w:val="uk-UA"/>
        </w:rPr>
        <w:t>– </w:t>
      </w:r>
      <w:r w:rsidRPr="008B5027">
        <w:rPr>
          <w:rStyle w:val="a4"/>
          <w:b w:val="0"/>
          <w:bCs w:val="0"/>
          <w:color w:val="1D1D1B"/>
          <w:sz w:val="28"/>
          <w:szCs w:val="28"/>
          <w:lang w:val="uk-UA"/>
        </w:rPr>
        <w:t>На Волині</w:t>
      </w:r>
      <w:r w:rsidRPr="008B5027">
        <w:rPr>
          <w:color w:val="1D1D1B"/>
          <w:sz w:val="28"/>
          <w:szCs w:val="28"/>
          <w:lang w:val="uk-UA"/>
        </w:rPr>
        <w:t xml:space="preserve"> не встановлено обмежень щодо відвідування виставок, кіно, музеїв та інших туристичних місць, однак діють певні заборони щодо сплавів на водоймах під мостами та відвідування лісів біля білоруського кордону. Водночас дозволено купатися в річках та озерах, розташованих у місцях масового відпочинку, зокрема на озері Світязь. </w:t>
      </w:r>
    </w:p>
    <w:p w14:paraId="46582524"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w:t>
      </w:r>
      <w:r w:rsidRPr="008B5027">
        <w:rPr>
          <w:rStyle w:val="a4"/>
          <w:b w:val="0"/>
          <w:bCs w:val="0"/>
          <w:sz w:val="28"/>
          <w:szCs w:val="28"/>
          <w:lang w:val="uk-UA"/>
        </w:rPr>
        <w:t xml:space="preserve">На Львівщині </w:t>
      </w:r>
      <w:r w:rsidRPr="008B5027">
        <w:rPr>
          <w:sz w:val="28"/>
          <w:szCs w:val="28"/>
          <w:lang w:val="uk-UA"/>
        </w:rPr>
        <w:t xml:space="preserve">можна ходити в ліс, але заборонено в’їжджати в нього на транспорті. Винятками є лише випадки, коли лісовим масивом пролягає транзитний шлях або </w:t>
      </w:r>
      <w:proofErr w:type="spellStart"/>
      <w:r w:rsidRPr="008B5027">
        <w:rPr>
          <w:sz w:val="28"/>
          <w:szCs w:val="28"/>
          <w:lang w:val="uk-UA"/>
        </w:rPr>
        <w:t>веломаршрут</w:t>
      </w:r>
      <w:proofErr w:type="spellEnd"/>
      <w:r w:rsidRPr="008B5027">
        <w:rPr>
          <w:sz w:val="28"/>
          <w:szCs w:val="28"/>
          <w:lang w:val="uk-UA"/>
        </w:rPr>
        <w:t>. Розпалювати багаття можна тільки у відведених для цього місцях. Заборонено екскурсії, походи, сплави маршрутами біля критичної інфраструктури, військових і стратегічних об'єктів. Туристичні об'єкти відкриті, купатися та засмагати дозволено тільки на тих пляжах, що перевірені та рекомендовані ДСНС.</w:t>
      </w:r>
    </w:p>
    <w:p w14:paraId="3E95AF18"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w:t>
      </w:r>
      <w:r w:rsidRPr="008B5027">
        <w:rPr>
          <w:rStyle w:val="a4"/>
          <w:b w:val="0"/>
          <w:bCs w:val="0"/>
          <w:sz w:val="28"/>
          <w:szCs w:val="28"/>
          <w:lang w:val="uk-UA"/>
        </w:rPr>
        <w:t>На Закарпатті</w:t>
      </w:r>
      <w:r w:rsidRPr="008B5027">
        <w:rPr>
          <w:sz w:val="28"/>
          <w:szCs w:val="28"/>
          <w:lang w:val="uk-UA"/>
        </w:rPr>
        <w:t xml:space="preserve"> можна ходити в ліси, але деякі маршрути для відвідування закриті. Зокрема, йдеться про частину </w:t>
      </w:r>
      <w:proofErr w:type="spellStart"/>
      <w:r w:rsidRPr="008B5027">
        <w:rPr>
          <w:sz w:val="28"/>
          <w:szCs w:val="28"/>
          <w:lang w:val="uk-UA"/>
        </w:rPr>
        <w:t>Ужанського</w:t>
      </w:r>
      <w:proofErr w:type="spellEnd"/>
      <w:r w:rsidRPr="008B5027">
        <w:rPr>
          <w:sz w:val="28"/>
          <w:szCs w:val="28"/>
          <w:lang w:val="uk-UA"/>
        </w:rPr>
        <w:t xml:space="preserve"> національного парку та Карпатського біосферного заповідника, які межують з кордонами інших держав. Зокрема, закриті для відвідувачів гора «Піп Іван» та водоспад «</w:t>
      </w:r>
      <w:proofErr w:type="spellStart"/>
      <w:r w:rsidRPr="008B5027">
        <w:rPr>
          <w:sz w:val="28"/>
          <w:szCs w:val="28"/>
          <w:lang w:val="uk-UA"/>
        </w:rPr>
        <w:t>Ялинськкий</w:t>
      </w:r>
      <w:proofErr w:type="spellEnd"/>
      <w:r w:rsidRPr="008B5027">
        <w:rPr>
          <w:sz w:val="28"/>
          <w:szCs w:val="28"/>
          <w:lang w:val="uk-UA"/>
        </w:rPr>
        <w:t xml:space="preserve">», які знаходяться на території </w:t>
      </w:r>
      <w:proofErr w:type="spellStart"/>
      <w:r w:rsidRPr="008B5027">
        <w:rPr>
          <w:sz w:val="28"/>
          <w:szCs w:val="28"/>
          <w:lang w:val="uk-UA"/>
        </w:rPr>
        <w:t>Трибушанського</w:t>
      </w:r>
      <w:proofErr w:type="spellEnd"/>
      <w:r w:rsidRPr="008B5027">
        <w:rPr>
          <w:sz w:val="28"/>
          <w:szCs w:val="28"/>
          <w:lang w:val="uk-UA"/>
        </w:rPr>
        <w:t xml:space="preserve"> природоохоронного науково-дослідного відділення. Також заборонено таку туристичну атракцію, як польоти на одномоторних літаках. </w:t>
      </w:r>
    </w:p>
    <w:p w14:paraId="0F6AFD78"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w:t>
      </w:r>
      <w:r w:rsidRPr="008B5027">
        <w:rPr>
          <w:rStyle w:val="a4"/>
          <w:b w:val="0"/>
          <w:bCs w:val="0"/>
          <w:sz w:val="28"/>
          <w:szCs w:val="28"/>
          <w:lang w:val="uk-UA"/>
        </w:rPr>
        <w:t>В Івано-Франківській області</w:t>
      </w:r>
      <w:r w:rsidRPr="008B5027">
        <w:rPr>
          <w:rStyle w:val="a4"/>
          <w:sz w:val="28"/>
          <w:szCs w:val="28"/>
          <w:lang w:val="uk-UA"/>
        </w:rPr>
        <w:t xml:space="preserve"> </w:t>
      </w:r>
      <w:r w:rsidRPr="008B5027">
        <w:rPr>
          <w:sz w:val="28"/>
          <w:szCs w:val="28"/>
          <w:lang w:val="uk-UA"/>
        </w:rPr>
        <w:t xml:space="preserve">дозволено відвідувати гори й ліси. На території курорту Буковель заборонено кататися в лісах на джипах, </w:t>
      </w:r>
      <w:proofErr w:type="spellStart"/>
      <w:r w:rsidRPr="008B5027">
        <w:rPr>
          <w:sz w:val="28"/>
          <w:szCs w:val="28"/>
          <w:lang w:val="uk-UA"/>
        </w:rPr>
        <w:lastRenderedPageBreak/>
        <w:t>квадроциклах</w:t>
      </w:r>
      <w:proofErr w:type="spellEnd"/>
      <w:r w:rsidRPr="008B5027">
        <w:rPr>
          <w:sz w:val="28"/>
          <w:szCs w:val="28"/>
          <w:lang w:val="uk-UA"/>
        </w:rPr>
        <w:t xml:space="preserve">, </w:t>
      </w:r>
      <w:proofErr w:type="spellStart"/>
      <w:r w:rsidRPr="008B5027">
        <w:rPr>
          <w:sz w:val="28"/>
          <w:szCs w:val="28"/>
          <w:lang w:val="uk-UA"/>
        </w:rPr>
        <w:t>баггі</w:t>
      </w:r>
      <w:proofErr w:type="spellEnd"/>
      <w:r w:rsidRPr="008B5027">
        <w:rPr>
          <w:sz w:val="28"/>
          <w:szCs w:val="28"/>
          <w:lang w:val="uk-UA"/>
        </w:rPr>
        <w:t xml:space="preserve"> та мотоциклах. Крім того, затверджено додаткові тимчасові режимні обмеження у Верховинському район і в селах у прикордонній смузі в межах </w:t>
      </w:r>
      <w:proofErr w:type="spellStart"/>
      <w:r w:rsidRPr="008B5027">
        <w:rPr>
          <w:sz w:val="28"/>
          <w:szCs w:val="28"/>
          <w:lang w:val="uk-UA"/>
        </w:rPr>
        <w:t>Зеленської</w:t>
      </w:r>
      <w:proofErr w:type="spellEnd"/>
      <w:r w:rsidRPr="008B5027">
        <w:rPr>
          <w:sz w:val="28"/>
          <w:szCs w:val="28"/>
          <w:lang w:val="uk-UA"/>
        </w:rPr>
        <w:t xml:space="preserve"> і </w:t>
      </w:r>
      <w:proofErr w:type="spellStart"/>
      <w:r w:rsidRPr="008B5027">
        <w:rPr>
          <w:sz w:val="28"/>
          <w:szCs w:val="28"/>
          <w:lang w:val="uk-UA"/>
        </w:rPr>
        <w:t>Білоберізької</w:t>
      </w:r>
      <w:proofErr w:type="spellEnd"/>
      <w:r w:rsidRPr="008B5027">
        <w:rPr>
          <w:sz w:val="28"/>
          <w:szCs w:val="28"/>
          <w:lang w:val="uk-UA"/>
        </w:rPr>
        <w:t xml:space="preserve"> сільських рад. Зокрема, заборона стосується відпочинку на території тих громад, що межують з кордоном.</w:t>
      </w:r>
    </w:p>
    <w:p w14:paraId="168A9E97"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w:t>
      </w:r>
      <w:r w:rsidRPr="008B5027">
        <w:rPr>
          <w:rStyle w:val="a4"/>
          <w:b w:val="0"/>
          <w:bCs w:val="0"/>
          <w:sz w:val="28"/>
          <w:szCs w:val="28"/>
          <w:lang w:val="uk-UA"/>
        </w:rPr>
        <w:t>На Тернопільщині</w:t>
      </w:r>
      <w:r w:rsidRPr="008B5027">
        <w:rPr>
          <w:sz w:val="28"/>
          <w:szCs w:val="28"/>
          <w:lang w:val="uk-UA"/>
        </w:rPr>
        <w:t xml:space="preserve"> також дозволено відвідувати ліси. Тут усі туристичні об’єкти працюють у звичному режимі та відповідно до затверджених графіків. Наразі в області напрацьовують нові та вдосконалюють вже наявні маршрути активного пішого та </w:t>
      </w:r>
      <w:proofErr w:type="spellStart"/>
      <w:r w:rsidRPr="008B5027">
        <w:rPr>
          <w:sz w:val="28"/>
          <w:szCs w:val="28"/>
          <w:lang w:val="uk-UA"/>
        </w:rPr>
        <w:t>велотуризму</w:t>
      </w:r>
      <w:proofErr w:type="spellEnd"/>
      <w:r w:rsidRPr="008B5027">
        <w:rPr>
          <w:sz w:val="28"/>
          <w:szCs w:val="28"/>
          <w:lang w:val="uk-UA"/>
        </w:rPr>
        <w:t xml:space="preserve">. Туристично-інформаційні центри міст Тернополя, </w:t>
      </w:r>
      <w:proofErr w:type="spellStart"/>
      <w:r w:rsidRPr="008B5027">
        <w:rPr>
          <w:sz w:val="28"/>
          <w:szCs w:val="28"/>
          <w:lang w:val="uk-UA"/>
        </w:rPr>
        <w:t>Теребовлі</w:t>
      </w:r>
      <w:proofErr w:type="spellEnd"/>
      <w:r w:rsidRPr="008B5027">
        <w:rPr>
          <w:sz w:val="28"/>
          <w:szCs w:val="28"/>
          <w:lang w:val="uk-UA"/>
        </w:rPr>
        <w:t xml:space="preserve">, Чорткова і </w:t>
      </w:r>
      <w:proofErr w:type="spellStart"/>
      <w:r w:rsidRPr="008B5027">
        <w:rPr>
          <w:sz w:val="28"/>
          <w:szCs w:val="28"/>
          <w:lang w:val="uk-UA"/>
        </w:rPr>
        <w:t>Заліщик</w:t>
      </w:r>
      <w:proofErr w:type="spellEnd"/>
      <w:r w:rsidRPr="008B5027">
        <w:rPr>
          <w:sz w:val="28"/>
          <w:szCs w:val="28"/>
          <w:lang w:val="uk-UA"/>
        </w:rPr>
        <w:t xml:space="preserve"> популяризують локальні туристичні продукти та створюють локальні туристичні маршрути, які містять екскурсійні програми, з організацією майстер-класів та елементами </w:t>
      </w:r>
      <w:proofErr w:type="spellStart"/>
      <w:r w:rsidRPr="008B5027">
        <w:rPr>
          <w:sz w:val="28"/>
          <w:szCs w:val="28"/>
          <w:lang w:val="uk-UA"/>
        </w:rPr>
        <w:t>гастротуризму</w:t>
      </w:r>
      <w:proofErr w:type="spellEnd"/>
      <w:r w:rsidRPr="008B5027">
        <w:rPr>
          <w:sz w:val="28"/>
          <w:szCs w:val="28"/>
          <w:lang w:val="uk-UA"/>
        </w:rPr>
        <w:t>.</w:t>
      </w:r>
    </w:p>
    <w:p w14:paraId="5EF2D0F5"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w:t>
      </w:r>
      <w:r w:rsidRPr="008B5027">
        <w:rPr>
          <w:rStyle w:val="a4"/>
          <w:b w:val="0"/>
          <w:bCs w:val="0"/>
          <w:sz w:val="28"/>
          <w:szCs w:val="28"/>
          <w:lang w:val="uk-UA"/>
        </w:rPr>
        <w:t>У Рівненській області</w:t>
      </w:r>
      <w:r w:rsidRPr="008B5027">
        <w:rPr>
          <w:sz w:val="28"/>
          <w:szCs w:val="28"/>
          <w:lang w:val="uk-UA"/>
        </w:rPr>
        <w:t xml:space="preserve"> військова адміністрація нещодавно дозволила ходити в ліси і збирати ягоди, однак не на всій території. Заборонено відвідувати північні частини у шести територіальних громадах: </w:t>
      </w:r>
      <w:proofErr w:type="spellStart"/>
      <w:r w:rsidRPr="008B5027">
        <w:rPr>
          <w:sz w:val="28"/>
          <w:szCs w:val="28"/>
          <w:lang w:val="uk-UA"/>
        </w:rPr>
        <w:t>Локницькій</w:t>
      </w:r>
      <w:proofErr w:type="spellEnd"/>
      <w:r w:rsidRPr="008B5027">
        <w:rPr>
          <w:sz w:val="28"/>
          <w:szCs w:val="28"/>
          <w:lang w:val="uk-UA"/>
        </w:rPr>
        <w:t xml:space="preserve">, </w:t>
      </w:r>
      <w:proofErr w:type="spellStart"/>
      <w:r w:rsidRPr="008B5027">
        <w:rPr>
          <w:sz w:val="28"/>
          <w:szCs w:val="28"/>
          <w:lang w:val="uk-UA"/>
        </w:rPr>
        <w:t>Зарічненській</w:t>
      </w:r>
      <w:proofErr w:type="spellEnd"/>
      <w:r w:rsidRPr="008B5027">
        <w:rPr>
          <w:sz w:val="28"/>
          <w:szCs w:val="28"/>
          <w:lang w:val="uk-UA"/>
        </w:rPr>
        <w:t xml:space="preserve">, Висоцькій, </w:t>
      </w:r>
      <w:proofErr w:type="spellStart"/>
      <w:r w:rsidRPr="008B5027">
        <w:rPr>
          <w:sz w:val="28"/>
          <w:szCs w:val="28"/>
          <w:lang w:val="uk-UA"/>
        </w:rPr>
        <w:t>Миляцькій</w:t>
      </w:r>
      <w:proofErr w:type="spellEnd"/>
      <w:r w:rsidRPr="008B5027">
        <w:rPr>
          <w:sz w:val="28"/>
          <w:szCs w:val="28"/>
          <w:lang w:val="uk-UA"/>
        </w:rPr>
        <w:t xml:space="preserve">, </w:t>
      </w:r>
      <w:proofErr w:type="spellStart"/>
      <w:r w:rsidRPr="008B5027">
        <w:rPr>
          <w:sz w:val="28"/>
          <w:szCs w:val="28"/>
          <w:lang w:val="uk-UA"/>
        </w:rPr>
        <w:t>Старосільській</w:t>
      </w:r>
      <w:proofErr w:type="spellEnd"/>
      <w:r w:rsidRPr="008B5027">
        <w:rPr>
          <w:sz w:val="28"/>
          <w:szCs w:val="28"/>
          <w:lang w:val="uk-UA"/>
        </w:rPr>
        <w:t xml:space="preserve">, </w:t>
      </w:r>
      <w:proofErr w:type="spellStart"/>
      <w:r w:rsidRPr="008B5027">
        <w:rPr>
          <w:sz w:val="28"/>
          <w:szCs w:val="28"/>
          <w:lang w:val="uk-UA"/>
        </w:rPr>
        <w:t>Березівській</w:t>
      </w:r>
      <w:proofErr w:type="spellEnd"/>
      <w:r w:rsidRPr="008B5027">
        <w:rPr>
          <w:sz w:val="28"/>
          <w:szCs w:val="28"/>
          <w:lang w:val="uk-UA"/>
        </w:rPr>
        <w:t>.</w:t>
      </w:r>
    </w:p>
    <w:p w14:paraId="2447397F"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w:t>
      </w:r>
      <w:r w:rsidRPr="008B5027">
        <w:rPr>
          <w:rStyle w:val="a4"/>
          <w:b w:val="0"/>
          <w:bCs w:val="0"/>
          <w:sz w:val="28"/>
          <w:szCs w:val="28"/>
          <w:lang w:val="uk-UA"/>
        </w:rPr>
        <w:t>У Хмельницькі області</w:t>
      </w:r>
      <w:r w:rsidRPr="008B5027">
        <w:rPr>
          <w:rStyle w:val="a4"/>
          <w:sz w:val="28"/>
          <w:szCs w:val="28"/>
          <w:lang w:val="uk-UA"/>
        </w:rPr>
        <w:t xml:space="preserve"> </w:t>
      </w:r>
      <w:r w:rsidRPr="008B5027">
        <w:rPr>
          <w:sz w:val="28"/>
          <w:szCs w:val="28"/>
          <w:lang w:val="uk-UA"/>
        </w:rPr>
        <w:t xml:space="preserve">всі туристичні об’єкти працюють у звичному режимі та відповідно до затверджених графіків. Відвідування лісів не заборонено, проте є певні обмеження: заборонено розведення багать, а також в’їзд до лісів усіх видів транспортних засобів, крім </w:t>
      </w:r>
      <w:proofErr w:type="spellStart"/>
      <w:r w:rsidRPr="008B5027">
        <w:rPr>
          <w:sz w:val="28"/>
          <w:szCs w:val="28"/>
          <w:lang w:val="uk-UA"/>
        </w:rPr>
        <w:t>велотранспорту</w:t>
      </w:r>
      <w:proofErr w:type="spellEnd"/>
      <w:r w:rsidRPr="008B5027">
        <w:rPr>
          <w:sz w:val="28"/>
          <w:szCs w:val="28"/>
          <w:lang w:val="uk-UA"/>
        </w:rPr>
        <w:t>.</w:t>
      </w:r>
    </w:p>
    <w:p w14:paraId="5B758597" w14:textId="67D2D6CE" w:rsidR="00FD7D00" w:rsidRPr="00A54860"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w:t>
      </w:r>
      <w:r w:rsidRPr="008B5027">
        <w:rPr>
          <w:rStyle w:val="a4"/>
          <w:b w:val="0"/>
          <w:bCs w:val="0"/>
          <w:sz w:val="28"/>
          <w:szCs w:val="28"/>
          <w:lang w:val="uk-UA"/>
        </w:rPr>
        <w:t>У Чернівецькій області</w:t>
      </w:r>
      <w:r w:rsidRPr="008B5027">
        <w:rPr>
          <w:sz w:val="28"/>
          <w:szCs w:val="28"/>
          <w:lang w:val="uk-UA"/>
        </w:rPr>
        <w:t xml:space="preserve"> всі туристичні об’єкти працюють у звичному режимі, відповідно до затверджених графіків, їх відвідування здійснюється згідно з вимогами Закону України «Про правовий режим воєнного стану». Рішення про заборону </w:t>
      </w:r>
      <w:r w:rsidRPr="00A54860">
        <w:rPr>
          <w:sz w:val="28"/>
          <w:szCs w:val="28"/>
          <w:lang w:val="uk-UA"/>
        </w:rPr>
        <w:t>на відвідування лісів немає. Туристичні локації, які знаходяться за 5 км від прикордонної смуги, відвідувати можливо тільки з дозволу прикордонників</w:t>
      </w:r>
      <w:bookmarkStart w:id="90" w:name="_Hlk141374885"/>
      <w:r w:rsidR="007D4F68" w:rsidRPr="00A54860">
        <w:rPr>
          <w:sz w:val="28"/>
          <w:szCs w:val="28"/>
          <w:lang w:val="uk-UA"/>
        </w:rPr>
        <w:t> [</w:t>
      </w:r>
      <w:r w:rsidR="00A54860" w:rsidRPr="00A54860">
        <w:rPr>
          <w:sz w:val="28"/>
          <w:szCs w:val="28"/>
          <w:lang w:val="uk-UA"/>
        </w:rPr>
        <w:t>54</w:t>
      </w:r>
      <w:r w:rsidRPr="00A54860">
        <w:rPr>
          <w:sz w:val="28"/>
          <w:szCs w:val="28"/>
          <w:lang w:val="uk-UA"/>
        </w:rPr>
        <w:t>]</w:t>
      </w:r>
      <w:bookmarkEnd w:id="90"/>
      <w:r w:rsidRPr="00A54860">
        <w:rPr>
          <w:sz w:val="28"/>
          <w:szCs w:val="28"/>
          <w:lang w:val="uk-UA"/>
        </w:rPr>
        <w:t xml:space="preserve">. </w:t>
      </w:r>
    </w:p>
    <w:p w14:paraId="4692E47F" w14:textId="66286939" w:rsidR="00FD7D00" w:rsidRPr="00A54860"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xml:space="preserve">Особливо ДАРТ підкреслює, що, збираючись у мандрівку, варто дізнатися про наявність </w:t>
      </w:r>
      <w:proofErr w:type="spellStart"/>
      <w:r w:rsidRPr="008B5027">
        <w:rPr>
          <w:sz w:val="28"/>
          <w:szCs w:val="28"/>
          <w:lang w:val="uk-UA"/>
        </w:rPr>
        <w:t>укриттів</w:t>
      </w:r>
      <w:proofErr w:type="spellEnd"/>
      <w:r w:rsidRPr="008B5027">
        <w:rPr>
          <w:sz w:val="28"/>
          <w:szCs w:val="28"/>
          <w:lang w:val="uk-UA"/>
        </w:rPr>
        <w:t xml:space="preserve"> по маршруту подорожі та переконатися, що </w:t>
      </w:r>
      <w:r w:rsidRPr="008B5027">
        <w:rPr>
          <w:sz w:val="28"/>
          <w:szCs w:val="28"/>
          <w:lang w:val="uk-UA"/>
        </w:rPr>
        <w:lastRenderedPageBreak/>
        <w:t xml:space="preserve">туроператори й екскурсоводи, чиїми послугами ви користуєтеся, проклали маршрути з урахуванням розташування бомбосховищ. Сплави, походи, прогулянки та екскурсії біля об’єктів критичної інфраструктури, військових та стратегічних об’єктів заборонені по всій Україні. Недоступними також є туристичні маршрути поблизу кордонів з Білоруссю та Росією. Обмеження діють також щодо відвідування деяких гірських маршрутів, водойм, лісів у різних областях. А відпочинок на сході та півдні України, особливо у прифронтових зонах, є небезпечним через активні бойові дії. Загалом варто утриматись від подорожей на територіях, які були під </w:t>
      </w:r>
      <w:r w:rsidRPr="00A54860">
        <w:rPr>
          <w:sz w:val="28"/>
          <w:szCs w:val="28"/>
          <w:lang w:val="uk-UA"/>
        </w:rPr>
        <w:t>окупацією</w:t>
      </w:r>
      <w:r w:rsidR="007D4F68" w:rsidRPr="00A54860">
        <w:rPr>
          <w:sz w:val="28"/>
          <w:szCs w:val="28"/>
          <w:lang w:val="uk-UA"/>
        </w:rPr>
        <w:t> [</w:t>
      </w:r>
      <w:r w:rsidR="00A54860" w:rsidRPr="00A54860">
        <w:rPr>
          <w:sz w:val="28"/>
          <w:szCs w:val="28"/>
          <w:lang w:val="uk-UA"/>
        </w:rPr>
        <w:t>54</w:t>
      </w:r>
      <w:r w:rsidRPr="00A54860">
        <w:rPr>
          <w:sz w:val="28"/>
          <w:szCs w:val="28"/>
          <w:lang w:val="uk-UA"/>
        </w:rPr>
        <w:t xml:space="preserve">]. </w:t>
      </w:r>
    </w:p>
    <w:p w14:paraId="0C54B288" w14:textId="0B1BF94D" w:rsidR="00FD7D00" w:rsidRPr="00A54860" w:rsidRDefault="00FD7D00" w:rsidP="00FD7D00">
      <w:pPr>
        <w:jc w:val="both"/>
        <w:rPr>
          <w:rFonts w:cs="Times New Roman"/>
          <w:szCs w:val="28"/>
          <w:lang w:val="uk-UA"/>
        </w:rPr>
      </w:pPr>
      <w:r w:rsidRPr="00406CAF">
        <w:rPr>
          <w:rFonts w:cs="Times New Roman"/>
          <w:szCs w:val="28"/>
          <w:shd w:val="clear" w:color="auto" w:fill="FFFFFF"/>
          <w:lang w:val="uk-UA"/>
        </w:rPr>
        <w:t xml:space="preserve">Як бачимо, </w:t>
      </w:r>
      <w:bookmarkStart w:id="91" w:name="_Hlk142229122"/>
      <w:r w:rsidRPr="00406CAF">
        <w:rPr>
          <w:rFonts w:cs="Times New Roman"/>
          <w:szCs w:val="28"/>
          <w:shd w:val="clear" w:color="auto" w:fill="FFFFFF"/>
          <w:lang w:val="uk-UA"/>
        </w:rPr>
        <w:t>незважаючи на скрутну ситуацію в охопленій війною країні, туризм продовжує функціонувати. Інша річ, що у зв’язку з воєнними діями, які продовжуються в ряді областей, він набув певної специфіки,</w:t>
      </w:r>
      <w:r w:rsidRPr="008B5027">
        <w:rPr>
          <w:rFonts w:cs="Times New Roman"/>
          <w:szCs w:val="28"/>
          <w:shd w:val="clear" w:color="auto" w:fill="FFFFFF"/>
          <w:lang w:val="uk-UA"/>
        </w:rPr>
        <w:t xml:space="preserve"> пов’язаної з безпекою українських та іноземних громадян: формування туристичних маршрутів з урахуванням наявності бомбосховищ, планування туристичних мандрівок відповідно до дії комендантської години, дотримання заборон в різних регіонах України тощо. </w:t>
      </w:r>
      <w:bookmarkEnd w:id="91"/>
      <w:r w:rsidRPr="008B5027">
        <w:rPr>
          <w:rFonts w:cs="Times New Roman"/>
          <w:szCs w:val="28"/>
          <w:lang w:val="uk-UA"/>
        </w:rPr>
        <w:t>Проте, як зазначає представник Європейської регіональної програми Всесвітньої туристичної організації Б. </w:t>
      </w:r>
      <w:proofErr w:type="spellStart"/>
      <w:r w:rsidRPr="008B5027">
        <w:rPr>
          <w:rFonts w:cs="Times New Roman"/>
          <w:szCs w:val="28"/>
          <w:lang w:val="uk-UA"/>
        </w:rPr>
        <w:t>Джакелі</w:t>
      </w:r>
      <w:proofErr w:type="spellEnd"/>
      <w:r w:rsidRPr="008B5027">
        <w:rPr>
          <w:rFonts w:cs="Times New Roman"/>
          <w:szCs w:val="28"/>
          <w:lang w:val="uk-UA"/>
        </w:rPr>
        <w:t xml:space="preserve">, посилення заходів безпеки не обов’язково має призводити до посилення візової політики. Навпаки, в інтересах </w:t>
      </w:r>
      <w:r w:rsidRPr="00A54860">
        <w:rPr>
          <w:rFonts w:cs="Times New Roman"/>
          <w:szCs w:val="28"/>
          <w:lang w:val="uk-UA"/>
        </w:rPr>
        <w:t>туризму процедури, пов’язані з поїздками та перетином кордонів, повинні бути спрощеними</w:t>
      </w:r>
      <w:r w:rsidR="007D4F68" w:rsidRPr="00A54860">
        <w:rPr>
          <w:rFonts w:cs="Times New Roman"/>
          <w:szCs w:val="28"/>
          <w:lang w:val="uk-UA"/>
        </w:rPr>
        <w:t> [</w:t>
      </w:r>
      <w:r w:rsidR="00A54860" w:rsidRPr="00A54860">
        <w:rPr>
          <w:rFonts w:cs="Times New Roman"/>
          <w:szCs w:val="28"/>
          <w:lang w:val="uk-UA"/>
        </w:rPr>
        <w:t>95</w:t>
      </w:r>
      <w:r w:rsidRPr="00A54860">
        <w:rPr>
          <w:rFonts w:cs="Times New Roman"/>
          <w:szCs w:val="28"/>
          <w:lang w:val="uk-UA"/>
        </w:rPr>
        <w:t xml:space="preserve">]. В Україні почав відроджуватися і в’їзний туризм, а разом з ним – бізнес-сегмент у вигляді конференцій, тренінгів, семінарів тощо. Певна річ, нова реальність так само диктує й нові запити від гостей: найперше їх цікавить наявність бомбосховищ у закладах гостинності, генераторів, а вже потім – інших сервісів та опцій, безлімітного </w:t>
      </w:r>
      <w:proofErr w:type="spellStart"/>
      <w:r w:rsidRPr="00A54860">
        <w:rPr>
          <w:rFonts w:cs="Times New Roman"/>
          <w:szCs w:val="28"/>
          <w:lang w:val="uk-UA"/>
        </w:rPr>
        <w:t>Wi-Fi</w:t>
      </w:r>
      <w:proofErr w:type="spellEnd"/>
      <w:r w:rsidRPr="00A54860">
        <w:rPr>
          <w:rFonts w:cs="Times New Roman"/>
          <w:szCs w:val="28"/>
          <w:lang w:val="uk-UA"/>
        </w:rPr>
        <w:t xml:space="preserve"> – загалом іноземні туристи, що </w:t>
      </w:r>
      <w:proofErr w:type="spellStart"/>
      <w:r w:rsidRPr="00A54860">
        <w:rPr>
          <w:rFonts w:cs="Times New Roman"/>
          <w:szCs w:val="28"/>
          <w:lang w:val="uk-UA"/>
        </w:rPr>
        <w:t>приїздять</w:t>
      </w:r>
      <w:proofErr w:type="spellEnd"/>
      <w:r w:rsidRPr="00A54860">
        <w:rPr>
          <w:rFonts w:cs="Times New Roman"/>
          <w:szCs w:val="28"/>
          <w:lang w:val="uk-UA"/>
        </w:rPr>
        <w:t xml:space="preserve"> до України під час війни, готові до скромнішого, ніж звично, рівня сервісу. Відтак, </w:t>
      </w:r>
      <w:bookmarkStart w:id="92" w:name="_Hlk142229251"/>
      <w:r w:rsidRPr="00A54860">
        <w:rPr>
          <w:rFonts w:cs="Times New Roman"/>
          <w:szCs w:val="28"/>
          <w:lang w:val="uk-UA"/>
        </w:rPr>
        <w:t xml:space="preserve">дещо оживити туристичну сферу змогли відносно безпечні напрями туризму (насамперед на віддалених від фронту територіях) та розроблення </w:t>
      </w:r>
      <w:r w:rsidRPr="00A54860">
        <w:rPr>
          <w:rFonts w:cs="Times New Roman"/>
          <w:szCs w:val="28"/>
          <w:lang w:val="uk-UA"/>
        </w:rPr>
        <w:lastRenderedPageBreak/>
        <w:t>нестандартних нових маршрутів і турів</w:t>
      </w:r>
      <w:r w:rsidR="007D4F68" w:rsidRPr="00A54860">
        <w:rPr>
          <w:rFonts w:cs="Times New Roman"/>
          <w:szCs w:val="28"/>
          <w:lang w:val="uk-UA"/>
        </w:rPr>
        <w:t> </w:t>
      </w:r>
      <w:bookmarkEnd w:id="92"/>
      <w:r w:rsidR="007D4F68" w:rsidRPr="00A54860">
        <w:rPr>
          <w:rFonts w:cs="Times New Roman"/>
          <w:szCs w:val="28"/>
          <w:lang w:val="uk-UA"/>
        </w:rPr>
        <w:t>[</w:t>
      </w:r>
      <w:r w:rsidR="00A54860" w:rsidRPr="00A54860">
        <w:rPr>
          <w:rFonts w:cs="Times New Roman"/>
          <w:bCs/>
          <w:szCs w:val="28"/>
          <w:lang w:val="uk-UA"/>
        </w:rPr>
        <w:t>80</w:t>
      </w:r>
      <w:r w:rsidRPr="00A54860">
        <w:rPr>
          <w:rFonts w:cs="Times New Roman"/>
          <w:bCs/>
          <w:szCs w:val="28"/>
          <w:lang w:val="uk-UA"/>
        </w:rPr>
        <w:t>, с. 101</w:t>
      </w:r>
      <w:r w:rsidRPr="00A54860">
        <w:rPr>
          <w:rFonts w:cs="Times New Roman"/>
          <w:szCs w:val="28"/>
          <w:lang w:val="uk-UA"/>
        </w:rPr>
        <w:t xml:space="preserve">]. Якраз на них ми й звернемо увагу. </w:t>
      </w:r>
    </w:p>
    <w:p w14:paraId="2851CF71" w14:textId="4DF29F39"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xml:space="preserve">На думку </w:t>
      </w:r>
      <w:r w:rsidRPr="00F466C8">
        <w:rPr>
          <w:sz w:val="28"/>
          <w:szCs w:val="28"/>
          <w:lang w:val="uk-UA"/>
        </w:rPr>
        <w:t>В. </w:t>
      </w:r>
      <w:r w:rsidRPr="00F466C8">
        <w:rPr>
          <w:bCs/>
          <w:sz w:val="28"/>
          <w:szCs w:val="28"/>
          <w:lang w:val="uk-UA"/>
        </w:rPr>
        <w:t>Цимбалюк,</w:t>
      </w:r>
      <w:r w:rsidRPr="00F466C8">
        <w:rPr>
          <w:sz w:val="28"/>
          <w:szCs w:val="28"/>
          <w:lang w:val="uk-UA"/>
        </w:rPr>
        <w:t xml:space="preserve"> в Україні можна визначити такі напрями розвитку туризму в умовах воєнного стану: розроблення «Маршрутів пам’яті» (для увічнення подвигу</w:t>
      </w:r>
      <w:r w:rsidRPr="008B5027">
        <w:rPr>
          <w:sz w:val="28"/>
          <w:szCs w:val="28"/>
          <w:lang w:val="uk-UA"/>
        </w:rPr>
        <w:t xml:space="preserve"> українського народу під час війни); створення програми реабілітації учасників війни (санаторно-курортний напрям); </w:t>
      </w:r>
      <w:r w:rsidRPr="00A54860">
        <w:rPr>
          <w:sz w:val="28"/>
          <w:szCs w:val="28"/>
          <w:lang w:val="uk-UA"/>
        </w:rPr>
        <w:t>робота на перспективу щодо залучення в Україну іноземних туристів</w:t>
      </w:r>
      <w:r w:rsidR="007D4F68" w:rsidRPr="00A54860">
        <w:rPr>
          <w:sz w:val="28"/>
          <w:szCs w:val="28"/>
          <w:lang w:val="uk-UA"/>
        </w:rPr>
        <w:t> [</w:t>
      </w:r>
      <w:r w:rsidR="00A54860" w:rsidRPr="00A54860">
        <w:rPr>
          <w:bCs/>
          <w:sz w:val="28"/>
          <w:szCs w:val="28"/>
          <w:lang w:val="uk-UA"/>
        </w:rPr>
        <w:t>80</w:t>
      </w:r>
      <w:r w:rsidRPr="00A54860">
        <w:rPr>
          <w:bCs/>
          <w:sz w:val="28"/>
          <w:szCs w:val="28"/>
          <w:lang w:val="uk-UA"/>
        </w:rPr>
        <w:t>, с. 102</w:t>
      </w:r>
      <w:r w:rsidRPr="00A54860">
        <w:rPr>
          <w:sz w:val="28"/>
          <w:szCs w:val="28"/>
          <w:lang w:val="uk-UA"/>
        </w:rPr>
        <w:t>]. Погоджуючись</w:t>
      </w:r>
      <w:r w:rsidRPr="008B5027">
        <w:rPr>
          <w:sz w:val="28"/>
          <w:szCs w:val="28"/>
          <w:lang w:val="uk-UA"/>
        </w:rPr>
        <w:t xml:space="preserve"> у цілому із окресленими векторами розвитку, ми б дещо конкретизували означені позиції. По-перше, як показав уже півторарічний досвід функціонування туристичної галузі України в умовах війни, розробленням «Маршрутів пам’яті» інтерес туристів (не лише внутрішніх, а й іноземних ) до війни не обмежується. </w:t>
      </w:r>
      <w:bookmarkStart w:id="93" w:name="_Hlk142229354"/>
      <w:proofErr w:type="spellStart"/>
      <w:r w:rsidRPr="008B5027">
        <w:rPr>
          <w:sz w:val="28"/>
          <w:szCs w:val="28"/>
          <w:lang w:val="uk-UA"/>
        </w:rPr>
        <w:t>Мілітарний</w:t>
      </w:r>
      <w:proofErr w:type="spellEnd"/>
      <w:r w:rsidRPr="008B5027">
        <w:rPr>
          <w:sz w:val="28"/>
          <w:szCs w:val="28"/>
          <w:lang w:val="uk-UA"/>
        </w:rPr>
        <w:t xml:space="preserve"> туризм загалом виявився «найуспішнішим» (і водночас </w:t>
      </w:r>
      <w:proofErr w:type="spellStart"/>
      <w:r w:rsidRPr="008B5027">
        <w:rPr>
          <w:sz w:val="28"/>
          <w:szCs w:val="28"/>
          <w:lang w:val="uk-UA"/>
        </w:rPr>
        <w:t>найнеоднозначнішим</w:t>
      </w:r>
      <w:proofErr w:type="spellEnd"/>
      <w:r w:rsidRPr="008B5027">
        <w:rPr>
          <w:sz w:val="28"/>
          <w:szCs w:val="28"/>
          <w:lang w:val="uk-UA"/>
        </w:rPr>
        <w:t xml:space="preserve">) напрямом воєнного часу, про що свідчить, зокрема, і значна увага до нього з боку дослідників. </w:t>
      </w:r>
      <w:bookmarkEnd w:id="93"/>
      <w:r w:rsidRPr="008B5027">
        <w:rPr>
          <w:sz w:val="28"/>
          <w:szCs w:val="28"/>
          <w:lang w:val="uk-UA"/>
        </w:rPr>
        <w:t>Тож ця позиція потребує конкретизації – ми звернемося до неї дещо пізніше. По-друге, ми б не стали звужувати санаторно-курортний напрям до реабілітації учасників війни. Так, це визначальне спрямування, але не варто забувати, що військові дії відбуваються на тих територіях України, для яких характерна найвища щільність населення, відтак реабілітації (і фізичної, і психологічної) потребує й чимало мирних громадян, як потребують психологічної реабілітації родини загиблих. І відкладати цю проблему до завершення війни не варто. І, нарешті, по-третє:</w:t>
      </w:r>
      <w:r w:rsidR="008B5027" w:rsidRPr="008B5027">
        <w:rPr>
          <w:sz w:val="28"/>
          <w:szCs w:val="28"/>
          <w:lang w:val="uk-UA"/>
        </w:rPr>
        <w:t xml:space="preserve"> </w:t>
      </w:r>
      <w:r w:rsidRPr="008B5027">
        <w:rPr>
          <w:sz w:val="28"/>
          <w:szCs w:val="28"/>
          <w:lang w:val="uk-UA"/>
        </w:rPr>
        <w:t xml:space="preserve">робота на перспективу не може обмежуватися залученням в Україну іноземних туристів: </w:t>
      </w:r>
      <w:bookmarkStart w:id="94" w:name="_Hlk142229514"/>
      <w:r w:rsidRPr="008B5027">
        <w:rPr>
          <w:sz w:val="28"/>
          <w:szCs w:val="28"/>
          <w:lang w:val="uk-UA"/>
        </w:rPr>
        <w:t xml:space="preserve">у контексті міжнародної співпраці слід думати про найрізноманітніші форми на користь майбутнього відновлення галузі, а зарубіжних туристів (їх уже чимало в руслі </w:t>
      </w:r>
      <w:proofErr w:type="spellStart"/>
      <w:r w:rsidRPr="008B5027">
        <w:rPr>
          <w:sz w:val="28"/>
          <w:szCs w:val="28"/>
          <w:lang w:val="uk-UA"/>
        </w:rPr>
        <w:t>мілітарного</w:t>
      </w:r>
      <w:proofErr w:type="spellEnd"/>
      <w:r w:rsidRPr="008B5027">
        <w:rPr>
          <w:sz w:val="28"/>
          <w:szCs w:val="28"/>
          <w:lang w:val="uk-UA"/>
        </w:rPr>
        <w:t xml:space="preserve"> туризму) слід </w:t>
      </w:r>
      <w:proofErr w:type="spellStart"/>
      <w:r w:rsidRPr="008B5027">
        <w:rPr>
          <w:sz w:val="28"/>
          <w:szCs w:val="28"/>
          <w:lang w:val="uk-UA"/>
        </w:rPr>
        <w:t>зорієнтовувати</w:t>
      </w:r>
      <w:proofErr w:type="spellEnd"/>
      <w:r w:rsidRPr="008B5027">
        <w:rPr>
          <w:sz w:val="28"/>
          <w:szCs w:val="28"/>
          <w:lang w:val="uk-UA"/>
        </w:rPr>
        <w:t xml:space="preserve"> не лише на війну та руїни, а й (і насамперед) на природний, рекреаційний та культурно-історичний ресурс</w:t>
      </w:r>
      <w:bookmarkEnd w:id="94"/>
      <w:r w:rsidRPr="008B5027">
        <w:rPr>
          <w:sz w:val="28"/>
          <w:szCs w:val="28"/>
          <w:lang w:val="uk-UA"/>
        </w:rPr>
        <w:t>.</w:t>
      </w:r>
    </w:p>
    <w:p w14:paraId="658FF931" w14:textId="62264B88"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xml:space="preserve">Отож приділимо увагу тим </w:t>
      </w:r>
      <w:bookmarkStart w:id="95" w:name="_Hlk142229817"/>
      <w:r w:rsidRPr="008B5027">
        <w:rPr>
          <w:sz w:val="28"/>
          <w:szCs w:val="28"/>
          <w:lang w:val="uk-UA"/>
        </w:rPr>
        <w:t xml:space="preserve">нестандартним туристичним напрямам, маршрутам і турам, які розробляються та вже впроваджено в Україні, – ми б </w:t>
      </w:r>
      <w:r w:rsidRPr="008B5027">
        <w:rPr>
          <w:sz w:val="28"/>
          <w:szCs w:val="28"/>
          <w:lang w:val="uk-UA"/>
        </w:rPr>
        <w:lastRenderedPageBreak/>
        <w:t xml:space="preserve">назвали їх туризмом із поглядом на війну. Один із </w:t>
      </w:r>
      <w:proofErr w:type="spellStart"/>
      <w:r w:rsidRPr="008B5027">
        <w:rPr>
          <w:sz w:val="28"/>
          <w:szCs w:val="28"/>
          <w:lang w:val="uk-UA"/>
        </w:rPr>
        <w:t>найдискусійніших</w:t>
      </w:r>
      <w:proofErr w:type="spellEnd"/>
      <w:r w:rsidRPr="008B5027">
        <w:rPr>
          <w:sz w:val="28"/>
          <w:szCs w:val="28"/>
          <w:lang w:val="uk-UA"/>
        </w:rPr>
        <w:t xml:space="preserve"> серед них є «темний» туризм. </w:t>
      </w:r>
      <w:bookmarkEnd w:id="95"/>
      <w:r w:rsidRPr="008B5027">
        <w:rPr>
          <w:sz w:val="28"/>
          <w:szCs w:val="28"/>
          <w:lang w:val="uk-UA"/>
        </w:rPr>
        <w:t>«Темний» туризм ("</w:t>
      </w:r>
      <w:proofErr w:type="spellStart"/>
      <w:r w:rsidRPr="008B5027">
        <w:rPr>
          <w:sz w:val="28"/>
          <w:szCs w:val="28"/>
          <w:lang w:val="uk-UA"/>
        </w:rPr>
        <w:t>dark</w:t>
      </w:r>
      <w:proofErr w:type="spellEnd"/>
      <w:r w:rsidRPr="008B5027">
        <w:rPr>
          <w:sz w:val="28"/>
          <w:szCs w:val="28"/>
          <w:lang w:val="uk-UA"/>
        </w:rPr>
        <w:t xml:space="preserve"> </w:t>
      </w:r>
      <w:proofErr w:type="spellStart"/>
      <w:r w:rsidRPr="008B5027">
        <w:rPr>
          <w:sz w:val="28"/>
          <w:szCs w:val="28"/>
          <w:lang w:val="uk-UA"/>
        </w:rPr>
        <w:t>tourism</w:t>
      </w:r>
      <w:proofErr w:type="spellEnd"/>
      <w:r w:rsidRPr="008B5027">
        <w:rPr>
          <w:sz w:val="28"/>
          <w:szCs w:val="28"/>
          <w:lang w:val="uk-UA"/>
        </w:rPr>
        <w:t xml:space="preserve">") набув помітного поширення у світі в новому столітті, а останнім часом </w:t>
      </w:r>
      <w:r w:rsidRPr="00A54860">
        <w:rPr>
          <w:sz w:val="28"/>
          <w:szCs w:val="28"/>
          <w:lang w:val="uk-UA"/>
        </w:rPr>
        <w:t>викликає чималий інтерес і з боку вчених та публіцистів – і іноземних, і вітчизняних. Уперше термін використали в 1996 р. М. </w:t>
      </w:r>
      <w:proofErr w:type="spellStart"/>
      <w:r w:rsidRPr="00A54860">
        <w:rPr>
          <w:sz w:val="28"/>
          <w:szCs w:val="28"/>
          <w:lang w:val="uk-UA"/>
        </w:rPr>
        <w:t>Фоулі</w:t>
      </w:r>
      <w:proofErr w:type="spellEnd"/>
      <w:r w:rsidRPr="00A54860">
        <w:rPr>
          <w:sz w:val="28"/>
          <w:szCs w:val="28"/>
          <w:lang w:val="uk-UA"/>
        </w:rPr>
        <w:t xml:space="preserve"> та Д. </w:t>
      </w:r>
      <w:proofErr w:type="spellStart"/>
      <w:r w:rsidRPr="00A54860">
        <w:rPr>
          <w:sz w:val="28"/>
          <w:szCs w:val="28"/>
          <w:lang w:val="uk-UA"/>
        </w:rPr>
        <w:t>Леннон</w:t>
      </w:r>
      <w:proofErr w:type="spellEnd"/>
      <w:r w:rsidR="007D4F68" w:rsidRPr="00A54860">
        <w:rPr>
          <w:sz w:val="28"/>
          <w:szCs w:val="28"/>
          <w:lang w:val="uk-UA"/>
        </w:rPr>
        <w:t> [</w:t>
      </w:r>
      <w:r w:rsidR="00A54860" w:rsidRPr="00A54860">
        <w:rPr>
          <w:sz w:val="28"/>
          <w:szCs w:val="28"/>
          <w:lang w:val="uk-UA"/>
        </w:rPr>
        <w:t>94</w:t>
      </w:r>
      <w:r w:rsidRPr="00A54860">
        <w:rPr>
          <w:sz w:val="28"/>
          <w:szCs w:val="28"/>
          <w:lang w:val="uk-UA"/>
        </w:rPr>
        <w:t>] на п</w:t>
      </w:r>
      <w:r w:rsidRPr="008B5027">
        <w:rPr>
          <w:sz w:val="28"/>
          <w:szCs w:val="28"/>
          <w:lang w:val="uk-UA"/>
        </w:rPr>
        <w:t xml:space="preserve">означення </w:t>
      </w:r>
      <w:bookmarkStart w:id="96" w:name="_Hlk142229982"/>
      <w:r w:rsidRPr="00A54860">
        <w:rPr>
          <w:sz w:val="28"/>
          <w:szCs w:val="28"/>
          <w:lang w:val="uk-UA"/>
        </w:rPr>
        <w:t>мандрівок місцями трагічних подій</w:t>
      </w:r>
      <w:bookmarkEnd w:id="96"/>
      <w:r w:rsidRPr="00A54860">
        <w:rPr>
          <w:sz w:val="28"/>
          <w:szCs w:val="28"/>
          <w:lang w:val="uk-UA"/>
        </w:rPr>
        <w:t>. Дещо ширше розглядає «темний» туризм Ф. Стоун – як подорож у місця, пов’язані зі смертю та сумом</w:t>
      </w:r>
      <w:r w:rsidR="007D4F68" w:rsidRPr="00A54860">
        <w:rPr>
          <w:sz w:val="28"/>
          <w:szCs w:val="28"/>
          <w:lang w:val="uk-UA"/>
        </w:rPr>
        <w:t> [</w:t>
      </w:r>
      <w:r w:rsidR="00A54860" w:rsidRPr="00A54860">
        <w:rPr>
          <w:sz w:val="28"/>
          <w:szCs w:val="28"/>
          <w:lang w:val="uk-UA"/>
        </w:rPr>
        <w:t>112</w:t>
      </w:r>
      <w:r w:rsidRPr="00A54860">
        <w:rPr>
          <w:sz w:val="28"/>
          <w:szCs w:val="28"/>
          <w:lang w:val="uk-UA"/>
        </w:rPr>
        <w:t>], а М. Кляп та Ф. Шандор конкретизують його як різновид туризму, що передбачає переміщення до місць, які пов’язані зі смертю та стражданнями</w:t>
      </w:r>
      <w:r w:rsidR="007D4F68" w:rsidRPr="00A54860">
        <w:rPr>
          <w:sz w:val="28"/>
          <w:szCs w:val="28"/>
          <w:lang w:val="uk-UA"/>
        </w:rPr>
        <w:t> [</w:t>
      </w:r>
      <w:r w:rsidR="00A54860" w:rsidRPr="00A54860">
        <w:rPr>
          <w:sz w:val="28"/>
          <w:szCs w:val="28"/>
          <w:lang w:val="uk-UA"/>
        </w:rPr>
        <w:t>85</w:t>
      </w:r>
      <w:r w:rsidRPr="00A54860">
        <w:rPr>
          <w:sz w:val="28"/>
          <w:szCs w:val="28"/>
          <w:lang w:val="uk-UA"/>
        </w:rPr>
        <w:t>]. Використовуються й інші поняття, рівнозначні або близькі / дотичні за змістом: «</w:t>
      </w:r>
      <w:proofErr w:type="spellStart"/>
      <w:r w:rsidRPr="00A54860">
        <w:rPr>
          <w:sz w:val="28"/>
          <w:szCs w:val="28"/>
          <w:lang w:val="uk-UA"/>
        </w:rPr>
        <w:t>танатуризм</w:t>
      </w:r>
      <w:proofErr w:type="spellEnd"/>
      <w:r w:rsidRPr="00A54860">
        <w:rPr>
          <w:sz w:val="28"/>
          <w:szCs w:val="28"/>
          <w:lang w:val="uk-UA"/>
        </w:rPr>
        <w:t>»</w:t>
      </w:r>
      <w:r w:rsidR="007D4F68" w:rsidRPr="00A54860">
        <w:rPr>
          <w:sz w:val="28"/>
          <w:szCs w:val="28"/>
          <w:lang w:val="uk-UA"/>
        </w:rPr>
        <w:t> [</w:t>
      </w:r>
      <w:r w:rsidR="00A54860" w:rsidRPr="00A54860">
        <w:rPr>
          <w:sz w:val="28"/>
          <w:szCs w:val="28"/>
          <w:lang w:val="uk-UA"/>
        </w:rPr>
        <w:t>111</w:t>
      </w:r>
      <w:r w:rsidRPr="00A54860">
        <w:rPr>
          <w:sz w:val="28"/>
          <w:szCs w:val="28"/>
          <w:lang w:val="uk-UA"/>
        </w:rPr>
        <w:t>], «темна пляма туризму»</w:t>
      </w:r>
      <w:r w:rsidR="007D4F68" w:rsidRPr="00A54860">
        <w:rPr>
          <w:sz w:val="28"/>
          <w:szCs w:val="28"/>
          <w:lang w:val="uk-UA"/>
        </w:rPr>
        <w:t> [</w:t>
      </w:r>
      <w:r w:rsidR="00A54860" w:rsidRPr="00A54860">
        <w:rPr>
          <w:sz w:val="28"/>
          <w:szCs w:val="28"/>
          <w:lang w:val="uk-UA"/>
        </w:rPr>
        <w:t>108</w:t>
      </w:r>
      <w:r w:rsidRPr="00A54860">
        <w:rPr>
          <w:sz w:val="28"/>
          <w:szCs w:val="28"/>
          <w:lang w:val="uk-UA"/>
        </w:rPr>
        <w:t>], «похмурий туризм»</w:t>
      </w:r>
      <w:r w:rsidR="007D4F68" w:rsidRPr="00A54860">
        <w:rPr>
          <w:sz w:val="28"/>
          <w:szCs w:val="28"/>
          <w:lang w:val="uk-UA"/>
        </w:rPr>
        <w:t> [</w:t>
      </w:r>
      <w:r w:rsidR="00A54860" w:rsidRPr="00A54860">
        <w:rPr>
          <w:sz w:val="28"/>
          <w:szCs w:val="28"/>
          <w:lang w:val="uk-UA"/>
        </w:rPr>
        <w:t>9</w:t>
      </w:r>
      <w:r w:rsidRPr="00A54860">
        <w:rPr>
          <w:sz w:val="28"/>
          <w:szCs w:val="28"/>
          <w:lang w:val="uk-UA"/>
        </w:rPr>
        <w:t>], «хворобливий туризм»</w:t>
      </w:r>
      <w:r w:rsidR="007D4F68" w:rsidRPr="00A54860">
        <w:rPr>
          <w:sz w:val="28"/>
          <w:szCs w:val="28"/>
          <w:lang w:val="uk-UA"/>
        </w:rPr>
        <w:t> [</w:t>
      </w:r>
      <w:r w:rsidR="00A54860" w:rsidRPr="00A54860">
        <w:rPr>
          <w:sz w:val="28"/>
          <w:szCs w:val="28"/>
          <w:lang w:val="uk-UA"/>
        </w:rPr>
        <w:t>89</w:t>
      </w:r>
      <w:r w:rsidRPr="00A54860">
        <w:rPr>
          <w:sz w:val="28"/>
          <w:szCs w:val="28"/>
          <w:lang w:val="uk-UA"/>
        </w:rPr>
        <w:t>] тощо. Та попри наявність теоретичної бази в науковій літературі, як спостерігається обмеженість концептуальних засад «темного» туризму та прикладних розробок для впровадження таких турів у країнах Європи. А відтак потенціал цього виду туризму використовується обмежено – зауважували С. </w:t>
      </w:r>
      <w:proofErr w:type="spellStart"/>
      <w:r w:rsidRPr="00A54860">
        <w:rPr>
          <w:sz w:val="28"/>
          <w:szCs w:val="28"/>
          <w:lang w:val="uk-UA"/>
        </w:rPr>
        <w:t>Сардак</w:t>
      </w:r>
      <w:proofErr w:type="spellEnd"/>
      <w:r w:rsidRPr="00A54860">
        <w:rPr>
          <w:sz w:val="28"/>
          <w:szCs w:val="28"/>
          <w:lang w:val="uk-UA"/>
        </w:rPr>
        <w:t xml:space="preserve"> та С. Таран</w:t>
      </w:r>
      <w:r w:rsidR="007D4F68" w:rsidRPr="00A54860">
        <w:rPr>
          <w:sz w:val="28"/>
          <w:szCs w:val="28"/>
          <w:lang w:val="uk-UA"/>
        </w:rPr>
        <w:t> [</w:t>
      </w:r>
      <w:r w:rsidR="00A54860" w:rsidRPr="00A54860">
        <w:rPr>
          <w:sz w:val="28"/>
          <w:szCs w:val="28"/>
          <w:lang w:val="uk-UA"/>
        </w:rPr>
        <w:t>61</w:t>
      </w:r>
      <w:r w:rsidRPr="00A54860">
        <w:rPr>
          <w:sz w:val="28"/>
          <w:szCs w:val="28"/>
          <w:lang w:val="uk-UA"/>
        </w:rPr>
        <w:t>, с. 28] незадовго до війни, у світлі чого наявність у дослідженні такого завдання, як «розгляд</w:t>
      </w:r>
      <w:r w:rsidRPr="008B5027">
        <w:rPr>
          <w:sz w:val="28"/>
          <w:szCs w:val="28"/>
          <w:lang w:val="uk-UA"/>
        </w:rPr>
        <w:t xml:space="preserve"> ресурсного потенціалу України для розвитку «темного» туризму», виглядає дещо зловісно. </w:t>
      </w:r>
    </w:p>
    <w:p w14:paraId="5F57B027" w14:textId="18B296A6" w:rsidR="00FD7D00" w:rsidRPr="00A54860" w:rsidRDefault="00FD7D00" w:rsidP="00FD7D00">
      <w:pPr>
        <w:pStyle w:val="Default"/>
        <w:spacing w:line="360" w:lineRule="auto"/>
        <w:ind w:firstLine="709"/>
        <w:jc w:val="both"/>
        <w:rPr>
          <w:color w:val="auto"/>
          <w:sz w:val="28"/>
          <w:szCs w:val="28"/>
          <w:lang w:val="uk-UA"/>
        </w:rPr>
      </w:pPr>
      <w:r w:rsidRPr="008B5027">
        <w:rPr>
          <w:sz w:val="28"/>
          <w:szCs w:val="28"/>
          <w:lang w:val="uk-UA"/>
        </w:rPr>
        <w:t xml:space="preserve">Попри те, результати досліджень дали підстави для поділу «темного» туризму на кілька видів: туризм катастроф (місця, що зазнали знищення через стихійні явища природи – землетруси, вулкани, повені, тайфуни тощо; місця екологічних катастроф – ЧАЕС; місця катастроф, які виникли через недбалість людей – місце поховання «Титаніка»), </w:t>
      </w:r>
      <w:proofErr w:type="spellStart"/>
      <w:r w:rsidRPr="008B5027">
        <w:rPr>
          <w:sz w:val="28"/>
          <w:szCs w:val="28"/>
          <w:lang w:val="uk-UA"/>
        </w:rPr>
        <w:t>танатотуризм</w:t>
      </w:r>
      <w:proofErr w:type="spellEnd"/>
      <w:r w:rsidRPr="008B5027">
        <w:rPr>
          <w:sz w:val="28"/>
          <w:szCs w:val="28"/>
          <w:lang w:val="uk-UA"/>
        </w:rPr>
        <w:t xml:space="preserve"> (концентраційні табори Другої світової війни; табори ГУЛАГу; місця, в яких скоювали злочини серійні вбивці; колишні в’язниці із суворим режимом), містичний туризм (місця, де помічена паранормальна активність – деякі старовинні замки, маєтки, церкви тощо; місця, пов’язані з історичними містичними особистостями – маєток Графа Дракули; місця, пов’язані з </w:t>
      </w:r>
      <w:proofErr w:type="spellStart"/>
      <w:r w:rsidRPr="008B5027">
        <w:rPr>
          <w:sz w:val="28"/>
          <w:szCs w:val="28"/>
          <w:lang w:val="uk-UA"/>
        </w:rPr>
        <w:t>уфологічною</w:t>
      </w:r>
      <w:proofErr w:type="spellEnd"/>
      <w:r w:rsidRPr="008B5027">
        <w:rPr>
          <w:sz w:val="28"/>
          <w:szCs w:val="28"/>
          <w:lang w:val="uk-UA"/>
        </w:rPr>
        <w:t xml:space="preserve"> </w:t>
      </w:r>
      <w:r w:rsidRPr="008B5027">
        <w:rPr>
          <w:sz w:val="28"/>
          <w:szCs w:val="28"/>
          <w:lang w:val="uk-UA"/>
        </w:rPr>
        <w:lastRenderedPageBreak/>
        <w:t xml:space="preserve">активністю) та </w:t>
      </w:r>
      <w:proofErr w:type="spellStart"/>
      <w:r w:rsidRPr="008B5027">
        <w:rPr>
          <w:sz w:val="28"/>
          <w:szCs w:val="28"/>
          <w:lang w:val="uk-UA"/>
        </w:rPr>
        <w:t>некропольний</w:t>
      </w:r>
      <w:proofErr w:type="spellEnd"/>
      <w:r w:rsidRPr="008B5027">
        <w:rPr>
          <w:sz w:val="28"/>
          <w:szCs w:val="28"/>
          <w:lang w:val="uk-UA"/>
        </w:rPr>
        <w:t xml:space="preserve"> туризм (кладовища, на яких поховані відомі персоналії; старовинні кладовища). Кожен вид «темного» туризму має власну специфіку, що виражається в різноманітності туристичних об’єктів</w:t>
      </w:r>
      <w:r w:rsidRPr="008B5027">
        <w:rPr>
          <w:color w:val="auto"/>
          <w:sz w:val="28"/>
          <w:szCs w:val="28"/>
          <w:lang w:val="uk-UA"/>
        </w:rPr>
        <w:t xml:space="preserve">. </w:t>
      </w:r>
      <w:r w:rsidRPr="008B5027">
        <w:rPr>
          <w:sz w:val="28"/>
          <w:szCs w:val="28"/>
          <w:lang w:val="uk-UA"/>
        </w:rPr>
        <w:t xml:space="preserve">Серед особливих характеристик «темного» туризму називають такі: (1) обмежена популярність (користуються успіхом у дуже обмеженого числа людей, які мають часом вкрай специфічні інтереси), (2) обмеженість щодо законів, традицій, норм моралі та менталітету (для задоволення своїх потреб туристам часто доводиться відвідувати віддалені локації через можливу заборону певних дій, що наповнюють сутність «темного» туризму), (3) непостійність офіційного характеру (туристи не завжди використовують послуги туристичних підприємств для реалізації своїх інтересів), (4) обмежений </w:t>
      </w:r>
      <w:r w:rsidRPr="00A54860">
        <w:rPr>
          <w:color w:val="auto"/>
          <w:sz w:val="28"/>
          <w:szCs w:val="28"/>
          <w:lang w:val="uk-UA"/>
        </w:rPr>
        <w:t>географічний характер (частково це пов’язане з правовими аспектами, частково залежить від локалізації об’єктів чи компаній одному чи декількох місцях на планеті)</w:t>
      </w:r>
      <w:r w:rsidR="007D4F68" w:rsidRPr="00A54860">
        <w:rPr>
          <w:color w:val="auto"/>
          <w:sz w:val="28"/>
          <w:szCs w:val="28"/>
          <w:lang w:val="uk-UA"/>
        </w:rPr>
        <w:t> [</w:t>
      </w:r>
      <w:r w:rsidR="00A54860" w:rsidRPr="00A54860">
        <w:rPr>
          <w:color w:val="auto"/>
          <w:sz w:val="28"/>
          <w:szCs w:val="28"/>
          <w:lang w:val="uk-UA"/>
        </w:rPr>
        <w:t>61</w:t>
      </w:r>
      <w:r w:rsidRPr="00A54860">
        <w:rPr>
          <w:color w:val="auto"/>
          <w:sz w:val="28"/>
          <w:szCs w:val="28"/>
          <w:lang w:val="uk-UA"/>
        </w:rPr>
        <w:t xml:space="preserve">, с. 29]. </w:t>
      </w:r>
    </w:p>
    <w:p w14:paraId="420DC2D3" w14:textId="343E2EFF" w:rsidR="00FD7D00" w:rsidRPr="00A54860" w:rsidRDefault="00FD7D00" w:rsidP="00FD7D00">
      <w:pPr>
        <w:pStyle w:val="Default"/>
        <w:spacing w:line="360" w:lineRule="auto"/>
        <w:ind w:firstLine="709"/>
        <w:jc w:val="both"/>
        <w:rPr>
          <w:color w:val="auto"/>
          <w:sz w:val="28"/>
          <w:szCs w:val="28"/>
          <w:lang w:val="uk-UA"/>
        </w:rPr>
      </w:pPr>
      <w:r w:rsidRPr="00A54860">
        <w:rPr>
          <w:color w:val="auto"/>
          <w:sz w:val="28"/>
          <w:szCs w:val="28"/>
          <w:lang w:val="uk-UA"/>
        </w:rPr>
        <w:t>І ось уже серед нестандартних нових маршрутів</w:t>
      </w:r>
      <w:r w:rsidRPr="008B5027">
        <w:rPr>
          <w:sz w:val="28"/>
          <w:szCs w:val="28"/>
          <w:lang w:val="uk-UA"/>
        </w:rPr>
        <w:t xml:space="preserve"> ми спостерігаємо розроблений українськими туроператорами туристичний </w:t>
      </w:r>
      <w:r w:rsidRPr="0089791E">
        <w:rPr>
          <w:color w:val="auto"/>
          <w:sz w:val="28"/>
          <w:szCs w:val="28"/>
          <w:lang w:val="uk-UA"/>
        </w:rPr>
        <w:t xml:space="preserve">маршрут «темного туризму», який є результатом співпраці різних фахівців туристичної сфери: </w:t>
      </w:r>
      <w:proofErr w:type="spellStart"/>
      <w:r w:rsidRPr="0089791E">
        <w:rPr>
          <w:color w:val="auto"/>
          <w:sz w:val="28"/>
          <w:szCs w:val="28"/>
          <w:lang w:val="uk-UA"/>
        </w:rPr>
        <w:t>турагентів</w:t>
      </w:r>
      <w:proofErr w:type="spellEnd"/>
      <w:r w:rsidRPr="0089791E">
        <w:rPr>
          <w:color w:val="auto"/>
          <w:sz w:val="28"/>
          <w:szCs w:val="28"/>
          <w:lang w:val="uk-UA"/>
        </w:rPr>
        <w:t xml:space="preserve">, гідів, туроператорів і туристів. «Темний туризм» </w:t>
      </w:r>
      <w:bookmarkStart w:id="97" w:name="_Hlk142230114"/>
      <w:r w:rsidRPr="0089791E">
        <w:rPr>
          <w:color w:val="auto"/>
          <w:sz w:val="28"/>
          <w:szCs w:val="28"/>
          <w:lang w:val="uk-UA"/>
        </w:rPr>
        <w:t>орієнтований</w:t>
      </w:r>
      <w:r w:rsidRPr="008B5027">
        <w:rPr>
          <w:sz w:val="28"/>
          <w:szCs w:val="28"/>
          <w:lang w:val="uk-UA"/>
        </w:rPr>
        <w:t xml:space="preserve"> на іноземних туристів, які мають бажання приїхати до України, щоб на власні очі побачити руйнування, спричинені війною. Уже значна кількість людей, зокрема й світових лідерів, відвідали Гостомель, Бучу, Бородянку, Ірпінь, Чернігів та Харків</w:t>
      </w:r>
      <w:bookmarkEnd w:id="97"/>
      <w:r w:rsidRPr="008B5027">
        <w:rPr>
          <w:sz w:val="28"/>
          <w:szCs w:val="28"/>
          <w:lang w:val="uk-UA"/>
        </w:rPr>
        <w:t xml:space="preserve">; майже щодня сюди приїздить чимало журналістів. Усе це, як зазначає Н. Барвінок, послужило великим поштовхом для розробки таких турів. Головний директор </w:t>
      </w:r>
      <w:proofErr w:type="spellStart"/>
      <w:r w:rsidRPr="008B5027">
        <w:rPr>
          <w:sz w:val="28"/>
          <w:szCs w:val="28"/>
          <w:lang w:val="uk-UA"/>
        </w:rPr>
        <w:t>Visit</w:t>
      </w:r>
      <w:proofErr w:type="spellEnd"/>
      <w:r w:rsidRPr="008B5027">
        <w:rPr>
          <w:sz w:val="28"/>
          <w:szCs w:val="28"/>
          <w:lang w:val="uk-UA"/>
        </w:rPr>
        <w:t xml:space="preserve"> </w:t>
      </w:r>
      <w:proofErr w:type="spellStart"/>
      <w:r w:rsidRPr="008B5027">
        <w:rPr>
          <w:sz w:val="28"/>
          <w:szCs w:val="28"/>
          <w:lang w:val="uk-UA"/>
        </w:rPr>
        <w:t>Ukraine</w:t>
      </w:r>
      <w:proofErr w:type="spellEnd"/>
      <w:r w:rsidRPr="008B5027">
        <w:rPr>
          <w:sz w:val="28"/>
          <w:szCs w:val="28"/>
          <w:lang w:val="uk-UA"/>
        </w:rPr>
        <w:t xml:space="preserve"> підкреслює, що подібні тури можуть показати світ</w:t>
      </w:r>
      <w:r w:rsidR="00A54860">
        <w:rPr>
          <w:sz w:val="28"/>
          <w:szCs w:val="28"/>
          <w:lang w:val="uk-UA"/>
        </w:rPr>
        <w:t>ові</w:t>
      </w:r>
      <w:r w:rsidRPr="008B5027">
        <w:rPr>
          <w:sz w:val="28"/>
          <w:szCs w:val="28"/>
          <w:lang w:val="uk-UA"/>
        </w:rPr>
        <w:t xml:space="preserve"> т</w:t>
      </w:r>
      <w:r w:rsidR="00A54860">
        <w:rPr>
          <w:sz w:val="28"/>
          <w:szCs w:val="28"/>
          <w:lang w:val="uk-UA"/>
        </w:rPr>
        <w:t>у</w:t>
      </w:r>
      <w:r w:rsidRPr="008B5027">
        <w:rPr>
          <w:sz w:val="28"/>
          <w:szCs w:val="28"/>
          <w:lang w:val="uk-UA"/>
        </w:rPr>
        <w:t xml:space="preserve"> ціну, яку сплачує Україна щодня</w:t>
      </w:r>
      <w:r w:rsidR="00A54860">
        <w:rPr>
          <w:sz w:val="28"/>
          <w:szCs w:val="28"/>
          <w:lang w:val="uk-UA"/>
        </w:rPr>
        <w:t>,</w:t>
      </w:r>
      <w:r w:rsidRPr="008B5027">
        <w:rPr>
          <w:sz w:val="28"/>
          <w:szCs w:val="28"/>
          <w:lang w:val="uk-UA"/>
        </w:rPr>
        <w:t xml:space="preserve"> </w:t>
      </w:r>
      <w:r w:rsidR="00A54860">
        <w:rPr>
          <w:sz w:val="28"/>
          <w:szCs w:val="28"/>
          <w:lang w:val="uk-UA"/>
        </w:rPr>
        <w:t>а ще</w:t>
      </w:r>
      <w:r w:rsidRPr="008B5027">
        <w:rPr>
          <w:sz w:val="28"/>
          <w:szCs w:val="28"/>
          <w:lang w:val="uk-UA"/>
        </w:rPr>
        <w:t xml:space="preserve"> це </w:t>
      </w:r>
      <w:r w:rsidRPr="00A54860">
        <w:rPr>
          <w:color w:val="auto"/>
          <w:sz w:val="28"/>
          <w:szCs w:val="28"/>
          <w:lang w:val="uk-UA"/>
        </w:rPr>
        <w:t>інформування про те, що зараз відбувається в Україні</w:t>
      </w:r>
      <w:r w:rsidR="007D4F68" w:rsidRPr="00A54860">
        <w:rPr>
          <w:color w:val="auto"/>
          <w:sz w:val="28"/>
          <w:szCs w:val="28"/>
          <w:lang w:val="uk-UA"/>
        </w:rPr>
        <w:t> [</w:t>
      </w:r>
      <w:r w:rsidR="00A54860" w:rsidRPr="00A54860">
        <w:rPr>
          <w:color w:val="auto"/>
          <w:sz w:val="28"/>
          <w:szCs w:val="28"/>
          <w:lang w:val="uk-UA"/>
        </w:rPr>
        <w:t>5</w:t>
      </w:r>
      <w:r w:rsidRPr="00A54860">
        <w:rPr>
          <w:color w:val="auto"/>
          <w:sz w:val="28"/>
          <w:szCs w:val="28"/>
          <w:lang w:val="uk-UA"/>
        </w:rPr>
        <w:t xml:space="preserve">; </w:t>
      </w:r>
      <w:r w:rsidR="00A54860" w:rsidRPr="00A54860">
        <w:rPr>
          <w:color w:val="auto"/>
          <w:sz w:val="28"/>
          <w:szCs w:val="28"/>
          <w:lang w:val="uk-UA"/>
        </w:rPr>
        <w:t>6</w:t>
      </w:r>
      <w:r w:rsidRPr="00A54860">
        <w:rPr>
          <w:color w:val="auto"/>
          <w:sz w:val="28"/>
          <w:szCs w:val="28"/>
          <w:lang w:val="uk-UA"/>
        </w:rPr>
        <w:t xml:space="preserve">]. </w:t>
      </w:r>
    </w:p>
    <w:p w14:paraId="24F7FFC1" w14:textId="311017B5" w:rsidR="00FD7D00" w:rsidRPr="008B5027" w:rsidRDefault="00FD7D00" w:rsidP="00FD7D00">
      <w:pPr>
        <w:pStyle w:val="Default"/>
        <w:spacing w:line="360" w:lineRule="auto"/>
        <w:ind w:firstLine="709"/>
        <w:jc w:val="both"/>
        <w:rPr>
          <w:color w:val="auto"/>
          <w:sz w:val="28"/>
          <w:szCs w:val="28"/>
          <w:lang w:val="uk-UA"/>
        </w:rPr>
      </w:pPr>
      <w:r w:rsidRPr="00A54860">
        <w:rPr>
          <w:color w:val="auto"/>
          <w:sz w:val="28"/>
          <w:szCs w:val="28"/>
          <w:lang w:val="uk-UA"/>
        </w:rPr>
        <w:t>Буча ніколи</w:t>
      </w:r>
      <w:r w:rsidRPr="008B5027">
        <w:rPr>
          <w:color w:val="auto"/>
          <w:sz w:val="28"/>
          <w:szCs w:val="28"/>
          <w:lang w:val="uk-UA"/>
        </w:rPr>
        <w:t xml:space="preserve"> не була магнітом для іноземних туристів – це просто заможне передмістя Києва. Але після того, як кадри про злочини у Бучі облетіли світ, багато людей захотіли побачити місто на власні очі – </w:t>
      </w:r>
      <w:r w:rsidRPr="008B5027">
        <w:rPr>
          <w:color w:val="auto"/>
          <w:sz w:val="28"/>
          <w:szCs w:val="28"/>
          <w:lang w:val="uk-UA"/>
        </w:rPr>
        <w:lastRenderedPageBreak/>
        <w:t xml:space="preserve">насамперед сцени злочинів, які тижнями з’являлися у заголовках новин. Туристи готові </w:t>
      </w:r>
      <w:r w:rsidRPr="008B5027">
        <w:rPr>
          <w:color w:val="auto"/>
          <w:sz w:val="28"/>
          <w:szCs w:val="28"/>
          <w:shd w:val="clear" w:color="auto" w:fill="FFFFFF"/>
          <w:lang w:val="uk-UA"/>
        </w:rPr>
        <w:t xml:space="preserve">витрачати гроші й хочуть приїхати навіть «ціною власного життя», усвідомлюючи, що можуть </w:t>
      </w:r>
      <w:r w:rsidRPr="00A54860">
        <w:rPr>
          <w:color w:val="auto"/>
          <w:sz w:val="28"/>
          <w:szCs w:val="28"/>
          <w:shd w:val="clear" w:color="auto" w:fill="FFFFFF"/>
          <w:lang w:val="uk-UA"/>
        </w:rPr>
        <w:t>не вижити – про це йдеться в аналітичній публікації "</w:t>
      </w:r>
      <w:proofErr w:type="spellStart"/>
      <w:r w:rsidR="00B47664">
        <w:fldChar w:fldCharType="begin"/>
      </w:r>
      <w:r w:rsidR="00B47664">
        <w:instrText xml:space="preserve"> HYPERLINK "https://businessinsider.com.pl/gospodarka/do-buczy-do-lwowa-do-spa-chetnych-na-podroz-do-ukrainy-nie-brakuje/z0jqd76" </w:instrText>
      </w:r>
      <w:r w:rsidR="00B47664">
        <w:fldChar w:fldCharType="separate"/>
      </w:r>
      <w:r w:rsidRPr="00A54860">
        <w:rPr>
          <w:rStyle w:val="a3"/>
          <w:color w:val="auto"/>
          <w:sz w:val="28"/>
          <w:szCs w:val="28"/>
          <w:u w:val="none"/>
          <w:lang w:val="uk-UA"/>
        </w:rPr>
        <w:t>Business</w:t>
      </w:r>
      <w:proofErr w:type="spellEnd"/>
      <w:r w:rsidRPr="00A54860">
        <w:rPr>
          <w:rStyle w:val="a3"/>
          <w:color w:val="auto"/>
          <w:sz w:val="28"/>
          <w:szCs w:val="28"/>
          <w:u w:val="none"/>
          <w:lang w:val="uk-UA"/>
        </w:rPr>
        <w:t xml:space="preserve"> </w:t>
      </w:r>
      <w:proofErr w:type="spellStart"/>
      <w:r w:rsidRPr="00A54860">
        <w:rPr>
          <w:rStyle w:val="a3"/>
          <w:color w:val="auto"/>
          <w:sz w:val="28"/>
          <w:szCs w:val="28"/>
          <w:u w:val="none"/>
          <w:lang w:val="uk-UA"/>
        </w:rPr>
        <w:t>Insider</w:t>
      </w:r>
      <w:proofErr w:type="spellEnd"/>
      <w:r w:rsidRPr="00A54860">
        <w:rPr>
          <w:rStyle w:val="a3"/>
          <w:color w:val="auto"/>
          <w:sz w:val="28"/>
          <w:szCs w:val="28"/>
          <w:u w:val="none"/>
          <w:lang w:val="uk-UA"/>
        </w:rPr>
        <w:t xml:space="preserve"> </w:t>
      </w:r>
      <w:proofErr w:type="spellStart"/>
      <w:r w:rsidRPr="00A54860">
        <w:rPr>
          <w:rStyle w:val="a3"/>
          <w:color w:val="auto"/>
          <w:sz w:val="28"/>
          <w:szCs w:val="28"/>
          <w:u w:val="none"/>
          <w:lang w:val="uk-UA"/>
        </w:rPr>
        <w:t>Polska</w:t>
      </w:r>
      <w:proofErr w:type="spellEnd"/>
      <w:r w:rsidR="00B47664">
        <w:rPr>
          <w:rStyle w:val="a3"/>
          <w:color w:val="auto"/>
          <w:sz w:val="28"/>
          <w:szCs w:val="28"/>
          <w:u w:val="none"/>
          <w:lang w:val="uk-UA"/>
        </w:rPr>
        <w:fldChar w:fldCharType="end"/>
      </w:r>
      <w:r w:rsidRPr="00A54860">
        <w:rPr>
          <w:rStyle w:val="a4"/>
          <w:color w:val="auto"/>
          <w:sz w:val="28"/>
          <w:szCs w:val="28"/>
          <w:shd w:val="clear" w:color="auto" w:fill="FFFFFF"/>
          <w:lang w:val="uk-UA"/>
        </w:rPr>
        <w:t>"</w:t>
      </w:r>
      <w:r w:rsidR="007D4F68" w:rsidRPr="00A54860">
        <w:rPr>
          <w:rStyle w:val="a4"/>
          <w:color w:val="auto"/>
          <w:sz w:val="28"/>
          <w:szCs w:val="28"/>
          <w:shd w:val="clear" w:color="auto" w:fill="FFFFFF"/>
          <w:lang w:val="uk-UA"/>
        </w:rPr>
        <w:t> [</w:t>
      </w:r>
      <w:r w:rsidR="00A54860" w:rsidRPr="00A54860">
        <w:rPr>
          <w:color w:val="auto"/>
          <w:sz w:val="28"/>
          <w:szCs w:val="28"/>
          <w:lang w:val="uk-UA"/>
        </w:rPr>
        <w:t>103</w:t>
      </w:r>
      <w:r w:rsidRPr="00A54860">
        <w:rPr>
          <w:color w:val="auto"/>
          <w:sz w:val="28"/>
          <w:szCs w:val="28"/>
          <w:lang w:val="uk-UA"/>
        </w:rPr>
        <w:t>]. Знайти</w:t>
      </w:r>
      <w:r w:rsidRPr="008B5027">
        <w:rPr>
          <w:color w:val="auto"/>
          <w:sz w:val="28"/>
          <w:szCs w:val="28"/>
          <w:lang w:val="uk-UA"/>
        </w:rPr>
        <w:t xml:space="preserve"> туристичну пропозицію, щоб поїхати в Бучу</w:t>
      </w:r>
      <w:r w:rsidRPr="008B5027">
        <w:rPr>
          <w:sz w:val="28"/>
          <w:szCs w:val="28"/>
          <w:lang w:val="uk-UA"/>
        </w:rPr>
        <w:t> </w:t>
      </w:r>
      <w:r w:rsidRPr="008B5027">
        <w:rPr>
          <w:color w:val="auto"/>
          <w:sz w:val="28"/>
          <w:szCs w:val="28"/>
          <w:lang w:val="uk-UA"/>
        </w:rPr>
        <w:t xml:space="preserve">– не проблема. Словацька </w:t>
      </w:r>
      <w:proofErr w:type="spellStart"/>
      <w:r w:rsidRPr="008B5027">
        <w:rPr>
          <w:color w:val="auto"/>
          <w:sz w:val="28"/>
          <w:szCs w:val="28"/>
          <w:lang w:val="uk-UA"/>
        </w:rPr>
        <w:t>турагенція</w:t>
      </w:r>
      <w:proofErr w:type="spellEnd"/>
      <w:r w:rsidRPr="008B5027">
        <w:rPr>
          <w:color w:val="auto"/>
          <w:sz w:val="28"/>
          <w:szCs w:val="28"/>
          <w:lang w:val="uk-UA"/>
        </w:rPr>
        <w:t xml:space="preserve"> </w:t>
      </w:r>
      <w:proofErr w:type="spellStart"/>
      <w:r w:rsidRPr="008B5027">
        <w:rPr>
          <w:color w:val="auto"/>
          <w:sz w:val="28"/>
          <w:szCs w:val="28"/>
          <w:lang w:val="uk-UA"/>
        </w:rPr>
        <w:t>XTours</w:t>
      </w:r>
      <w:proofErr w:type="spellEnd"/>
      <w:r w:rsidRPr="008B5027">
        <w:rPr>
          <w:color w:val="auto"/>
          <w:sz w:val="28"/>
          <w:szCs w:val="28"/>
          <w:lang w:val="uk-UA"/>
        </w:rPr>
        <w:t xml:space="preserve"> пропонує, наприклад, поїздку у кілька місць, які стали відомими на першому етапі повномасштабного вторгнення</w:t>
      </w:r>
      <w:r w:rsidRPr="008B5027">
        <w:rPr>
          <w:sz w:val="28"/>
          <w:szCs w:val="28"/>
          <w:lang w:val="uk-UA"/>
        </w:rPr>
        <w:t>:</w:t>
      </w:r>
      <w:r w:rsidRPr="008B5027">
        <w:rPr>
          <w:color w:val="auto"/>
          <w:sz w:val="28"/>
          <w:szCs w:val="28"/>
          <w:lang w:val="uk-UA"/>
        </w:rPr>
        <w:t xml:space="preserve"> Буча, Ірпінь, Гостомель і сам Київ. Ціна такої подорожі</w:t>
      </w:r>
      <w:r w:rsidRPr="008B5027">
        <w:rPr>
          <w:sz w:val="28"/>
          <w:szCs w:val="28"/>
          <w:lang w:val="uk-UA"/>
        </w:rPr>
        <w:t> –</w:t>
      </w:r>
      <w:r w:rsidRPr="008B5027">
        <w:rPr>
          <w:color w:val="auto"/>
          <w:sz w:val="28"/>
          <w:szCs w:val="28"/>
          <w:lang w:val="uk-UA"/>
        </w:rPr>
        <w:t xml:space="preserve"> </w:t>
      </w:r>
      <w:r w:rsidRPr="008B5027">
        <w:rPr>
          <w:sz w:val="28"/>
          <w:szCs w:val="28"/>
          <w:lang w:val="uk-UA"/>
        </w:rPr>
        <w:t>від</w:t>
      </w:r>
      <w:r w:rsidRPr="008B5027">
        <w:rPr>
          <w:color w:val="auto"/>
          <w:sz w:val="28"/>
          <w:szCs w:val="28"/>
          <w:lang w:val="uk-UA"/>
        </w:rPr>
        <w:t xml:space="preserve"> 250</w:t>
      </w:r>
      <w:r w:rsidRPr="008B5027">
        <w:rPr>
          <w:sz w:val="28"/>
          <w:szCs w:val="28"/>
          <w:lang w:val="uk-UA"/>
        </w:rPr>
        <w:t> </w:t>
      </w:r>
      <w:r w:rsidRPr="008B5027">
        <w:rPr>
          <w:color w:val="auto"/>
          <w:sz w:val="28"/>
          <w:szCs w:val="28"/>
          <w:lang w:val="uk-UA"/>
        </w:rPr>
        <w:t>євро</w:t>
      </w:r>
      <w:r w:rsidRPr="008B5027">
        <w:rPr>
          <w:sz w:val="28"/>
          <w:szCs w:val="28"/>
          <w:lang w:val="uk-UA"/>
        </w:rPr>
        <w:t>,</w:t>
      </w:r>
      <w:r w:rsidRPr="008B5027">
        <w:rPr>
          <w:color w:val="auto"/>
          <w:sz w:val="28"/>
          <w:szCs w:val="28"/>
          <w:lang w:val="uk-UA"/>
        </w:rPr>
        <w:t xml:space="preserve"> </w:t>
      </w:r>
      <w:r w:rsidRPr="008B5027">
        <w:rPr>
          <w:sz w:val="28"/>
          <w:szCs w:val="28"/>
          <w:lang w:val="uk-UA"/>
        </w:rPr>
        <w:t>а її зміст –</w:t>
      </w:r>
      <w:r w:rsidRPr="008B5027">
        <w:rPr>
          <w:color w:val="auto"/>
          <w:sz w:val="28"/>
          <w:szCs w:val="28"/>
          <w:lang w:val="uk-UA"/>
        </w:rPr>
        <w:t xml:space="preserve"> розмови з місцевим населенням та екскурсі</w:t>
      </w:r>
      <w:r w:rsidRPr="008B5027">
        <w:rPr>
          <w:sz w:val="28"/>
          <w:szCs w:val="28"/>
          <w:lang w:val="uk-UA"/>
        </w:rPr>
        <w:t>я</w:t>
      </w:r>
      <w:r w:rsidRPr="008B5027">
        <w:rPr>
          <w:color w:val="auto"/>
          <w:sz w:val="28"/>
          <w:szCs w:val="28"/>
          <w:lang w:val="uk-UA"/>
        </w:rPr>
        <w:t xml:space="preserve"> з англомовним гідом. Компанія </w:t>
      </w:r>
      <w:r w:rsidRPr="008B5027">
        <w:rPr>
          <w:sz w:val="28"/>
          <w:szCs w:val="28"/>
          <w:lang w:val="uk-UA"/>
        </w:rPr>
        <w:t>запевняє в</w:t>
      </w:r>
      <w:r w:rsidRPr="008B5027">
        <w:rPr>
          <w:color w:val="auto"/>
          <w:sz w:val="28"/>
          <w:szCs w:val="28"/>
          <w:lang w:val="uk-UA"/>
        </w:rPr>
        <w:t xml:space="preserve"> безпе</w:t>
      </w:r>
      <w:r w:rsidRPr="008B5027">
        <w:rPr>
          <w:sz w:val="28"/>
          <w:szCs w:val="28"/>
          <w:lang w:val="uk-UA"/>
        </w:rPr>
        <w:t>ці</w:t>
      </w:r>
      <w:r w:rsidRPr="008B5027">
        <w:rPr>
          <w:color w:val="auto"/>
          <w:sz w:val="28"/>
          <w:szCs w:val="28"/>
          <w:lang w:val="uk-UA"/>
        </w:rPr>
        <w:t xml:space="preserve"> маршрут</w:t>
      </w:r>
      <w:r w:rsidRPr="008B5027">
        <w:rPr>
          <w:sz w:val="28"/>
          <w:szCs w:val="28"/>
          <w:lang w:val="uk-UA"/>
        </w:rPr>
        <w:t>ів</w:t>
      </w:r>
      <w:r w:rsidRPr="008B5027">
        <w:rPr>
          <w:color w:val="auto"/>
          <w:sz w:val="28"/>
          <w:szCs w:val="28"/>
          <w:lang w:val="uk-UA"/>
        </w:rPr>
        <w:t xml:space="preserve"> </w:t>
      </w:r>
      <w:r w:rsidRPr="008B5027">
        <w:rPr>
          <w:sz w:val="28"/>
          <w:szCs w:val="28"/>
          <w:lang w:val="uk-UA"/>
        </w:rPr>
        <w:t>та спрямуванні</w:t>
      </w:r>
      <w:r w:rsidRPr="008B5027">
        <w:rPr>
          <w:color w:val="auto"/>
          <w:sz w:val="28"/>
          <w:szCs w:val="28"/>
          <w:lang w:val="uk-UA"/>
        </w:rPr>
        <w:t xml:space="preserve"> доход</w:t>
      </w:r>
      <w:r w:rsidRPr="008B5027">
        <w:rPr>
          <w:sz w:val="28"/>
          <w:szCs w:val="28"/>
          <w:lang w:val="uk-UA"/>
        </w:rPr>
        <w:t>ів</w:t>
      </w:r>
      <w:r w:rsidRPr="008B5027">
        <w:rPr>
          <w:color w:val="auto"/>
          <w:sz w:val="28"/>
          <w:szCs w:val="28"/>
          <w:lang w:val="uk-UA"/>
        </w:rPr>
        <w:t xml:space="preserve"> на гуманітарну допомогу. Київська компанія </w:t>
      </w:r>
      <w:proofErr w:type="spellStart"/>
      <w:r w:rsidRPr="008B5027">
        <w:rPr>
          <w:color w:val="auto"/>
          <w:sz w:val="28"/>
          <w:szCs w:val="28"/>
          <w:lang w:val="uk-UA"/>
        </w:rPr>
        <w:t>Chernobyl</w:t>
      </w:r>
      <w:proofErr w:type="spellEnd"/>
      <w:r w:rsidRPr="008B5027">
        <w:rPr>
          <w:color w:val="auto"/>
          <w:sz w:val="28"/>
          <w:szCs w:val="28"/>
          <w:lang w:val="uk-UA"/>
        </w:rPr>
        <w:t xml:space="preserve"> </w:t>
      </w:r>
      <w:proofErr w:type="spellStart"/>
      <w:r w:rsidRPr="008B5027">
        <w:rPr>
          <w:color w:val="auto"/>
          <w:sz w:val="28"/>
          <w:szCs w:val="28"/>
          <w:lang w:val="uk-UA"/>
        </w:rPr>
        <w:t>Story</w:t>
      </w:r>
      <w:proofErr w:type="spellEnd"/>
      <w:r w:rsidRPr="008B5027">
        <w:rPr>
          <w:color w:val="auto"/>
          <w:sz w:val="28"/>
          <w:szCs w:val="28"/>
          <w:lang w:val="uk-UA"/>
        </w:rPr>
        <w:t xml:space="preserve"> </w:t>
      </w:r>
      <w:proofErr w:type="spellStart"/>
      <w:r w:rsidRPr="008B5027">
        <w:rPr>
          <w:color w:val="auto"/>
          <w:sz w:val="28"/>
          <w:szCs w:val="28"/>
          <w:lang w:val="uk-UA"/>
        </w:rPr>
        <w:t>Tours</w:t>
      </w:r>
      <w:proofErr w:type="spellEnd"/>
      <w:r w:rsidRPr="008B5027">
        <w:rPr>
          <w:color w:val="auto"/>
          <w:sz w:val="28"/>
          <w:szCs w:val="28"/>
          <w:lang w:val="uk-UA"/>
        </w:rPr>
        <w:t xml:space="preserve"> </w:t>
      </w:r>
      <w:r w:rsidRPr="008B5027">
        <w:rPr>
          <w:sz w:val="28"/>
          <w:szCs w:val="28"/>
          <w:lang w:val="uk-UA"/>
        </w:rPr>
        <w:t>(</w:t>
      </w:r>
      <w:r w:rsidRPr="008B5027">
        <w:rPr>
          <w:color w:val="auto"/>
          <w:sz w:val="28"/>
          <w:szCs w:val="28"/>
          <w:lang w:val="uk-UA"/>
        </w:rPr>
        <w:t>організ</w:t>
      </w:r>
      <w:r w:rsidRPr="008B5027">
        <w:rPr>
          <w:sz w:val="28"/>
          <w:szCs w:val="28"/>
          <w:lang w:val="uk-UA"/>
        </w:rPr>
        <w:t>атор</w:t>
      </w:r>
      <w:r w:rsidRPr="008B5027">
        <w:rPr>
          <w:color w:val="auto"/>
          <w:sz w:val="28"/>
          <w:szCs w:val="28"/>
          <w:lang w:val="uk-UA"/>
        </w:rPr>
        <w:t xml:space="preserve"> поїзд</w:t>
      </w:r>
      <w:r w:rsidRPr="008B5027">
        <w:rPr>
          <w:sz w:val="28"/>
          <w:szCs w:val="28"/>
          <w:lang w:val="uk-UA"/>
        </w:rPr>
        <w:t>о</w:t>
      </w:r>
      <w:r w:rsidRPr="008B5027">
        <w:rPr>
          <w:color w:val="auto"/>
          <w:sz w:val="28"/>
          <w:szCs w:val="28"/>
          <w:lang w:val="uk-UA"/>
        </w:rPr>
        <w:t>к до Чорнобиля</w:t>
      </w:r>
      <w:r w:rsidRPr="008B5027">
        <w:rPr>
          <w:sz w:val="28"/>
          <w:szCs w:val="28"/>
          <w:lang w:val="uk-UA"/>
        </w:rPr>
        <w:t>)</w:t>
      </w:r>
      <w:r w:rsidRPr="008B5027">
        <w:rPr>
          <w:color w:val="auto"/>
          <w:sz w:val="28"/>
          <w:szCs w:val="28"/>
          <w:lang w:val="uk-UA"/>
        </w:rPr>
        <w:t xml:space="preserve"> </w:t>
      </w:r>
      <w:r w:rsidRPr="008B5027">
        <w:rPr>
          <w:sz w:val="28"/>
          <w:szCs w:val="28"/>
          <w:lang w:val="uk-UA"/>
        </w:rPr>
        <w:t>з</w:t>
      </w:r>
      <w:r w:rsidRPr="008B5027">
        <w:rPr>
          <w:color w:val="auto"/>
          <w:sz w:val="28"/>
          <w:szCs w:val="28"/>
          <w:lang w:val="uk-UA"/>
        </w:rPr>
        <w:t xml:space="preserve">араз пропонує поїздки в Бучу за 200 доларів. </w:t>
      </w:r>
    </w:p>
    <w:p w14:paraId="591B668E" w14:textId="2A6320C0" w:rsidR="00FD7D00" w:rsidRPr="008B5027" w:rsidRDefault="00FD7D00" w:rsidP="00FD7D00">
      <w:pPr>
        <w:pStyle w:val="Default"/>
        <w:spacing w:line="360" w:lineRule="auto"/>
        <w:ind w:firstLine="709"/>
        <w:jc w:val="both"/>
        <w:rPr>
          <w:b/>
          <w:bCs/>
          <w:color w:val="auto"/>
          <w:sz w:val="28"/>
          <w:szCs w:val="28"/>
          <w:lang w:val="uk-UA"/>
        </w:rPr>
      </w:pPr>
      <w:r w:rsidRPr="008B5027">
        <w:rPr>
          <w:sz w:val="28"/>
          <w:szCs w:val="28"/>
          <w:lang w:val="uk-UA"/>
        </w:rPr>
        <w:t xml:space="preserve">Як бачимо, </w:t>
      </w:r>
      <w:r w:rsidRPr="0089791E">
        <w:rPr>
          <w:sz w:val="28"/>
          <w:szCs w:val="28"/>
          <w:lang w:val="uk-UA"/>
        </w:rPr>
        <w:t xml:space="preserve">кількість прихильників «темного» туризму в Україні повсякчас зростає. І не лише серед тих практиків, які прагнуть зиску будь-що, а й серед науковців, дехто з яких навіть вважає </w:t>
      </w:r>
      <w:r w:rsidRPr="0089791E">
        <w:rPr>
          <w:color w:val="auto"/>
          <w:sz w:val="28"/>
          <w:szCs w:val="28"/>
          <w:lang w:val="uk-UA"/>
        </w:rPr>
        <w:t>цей напрям «одним із видів відродження» туризму в повоєнний час</w:t>
      </w:r>
      <w:r w:rsidR="007D4F68" w:rsidRPr="00A54860">
        <w:rPr>
          <w:color w:val="auto"/>
          <w:sz w:val="28"/>
          <w:szCs w:val="28"/>
          <w:lang w:val="uk-UA"/>
        </w:rPr>
        <w:t> [</w:t>
      </w:r>
      <w:r w:rsidR="00A54860" w:rsidRPr="00A54860">
        <w:rPr>
          <w:color w:val="auto"/>
          <w:sz w:val="28"/>
          <w:szCs w:val="28"/>
          <w:lang w:val="uk-UA"/>
        </w:rPr>
        <w:t>8</w:t>
      </w:r>
      <w:r w:rsidRPr="00A54860">
        <w:rPr>
          <w:color w:val="auto"/>
          <w:sz w:val="28"/>
          <w:szCs w:val="28"/>
          <w:lang w:val="uk-UA"/>
        </w:rPr>
        <w:t xml:space="preserve">, с. 8]. Водночас зрідка чуються голоси критиків та скептиків. Наприклад, </w:t>
      </w:r>
      <w:r w:rsidRPr="00A54860">
        <w:rPr>
          <w:color w:val="auto"/>
          <w:sz w:val="28"/>
          <w:szCs w:val="28"/>
          <w:shd w:val="clear" w:color="auto" w:fill="FFFFFF"/>
          <w:lang w:val="uk-UA"/>
        </w:rPr>
        <w:t>журналіст і волонтер</w:t>
      </w:r>
      <w:r w:rsidRPr="008B5027">
        <w:rPr>
          <w:color w:val="auto"/>
          <w:sz w:val="28"/>
          <w:szCs w:val="28"/>
          <w:shd w:val="clear" w:color="auto" w:fill="FFFFFF"/>
          <w:lang w:val="uk-UA"/>
        </w:rPr>
        <w:t xml:space="preserve"> Якуб </w:t>
      </w:r>
      <w:proofErr w:type="spellStart"/>
      <w:r w:rsidRPr="008B5027">
        <w:rPr>
          <w:color w:val="auto"/>
          <w:sz w:val="28"/>
          <w:szCs w:val="28"/>
          <w:shd w:val="clear" w:color="auto" w:fill="FFFFFF"/>
          <w:lang w:val="uk-UA"/>
        </w:rPr>
        <w:t>Стасяк</w:t>
      </w:r>
      <w:proofErr w:type="spellEnd"/>
      <w:r w:rsidRPr="008B5027">
        <w:rPr>
          <w:color w:val="auto"/>
          <w:sz w:val="28"/>
          <w:szCs w:val="28"/>
          <w:shd w:val="clear" w:color="auto" w:fill="FFFFFF"/>
          <w:lang w:val="uk-UA"/>
        </w:rPr>
        <w:t>, який з невеликими перервами перебуває в Україні вже рік, розповідає, що «воєнні туристи» з’являються в Україні часто, хоча масштаби цього явища до кінця не відомі: більшість таких туристів не користуються послугами туристичних фірм:</w:t>
      </w:r>
      <w:r w:rsidRPr="008B5027">
        <w:rPr>
          <w:b/>
          <w:bCs/>
          <w:color w:val="auto"/>
          <w:sz w:val="28"/>
          <w:szCs w:val="28"/>
          <w:shd w:val="clear" w:color="auto" w:fill="FFFFFF"/>
          <w:lang w:val="uk-UA"/>
        </w:rPr>
        <w:t xml:space="preserve"> </w:t>
      </w:r>
      <w:r w:rsidRPr="008B5027">
        <w:rPr>
          <w:rStyle w:val="a4"/>
          <w:b w:val="0"/>
          <w:bCs w:val="0"/>
          <w:color w:val="auto"/>
          <w:sz w:val="28"/>
          <w:szCs w:val="28"/>
          <w:shd w:val="clear" w:color="auto" w:fill="FFFFFF"/>
          <w:lang w:val="uk-UA"/>
        </w:rPr>
        <w:t xml:space="preserve">«Зазвичай, туристи приїжджають самі, іноді їдуть автостопом. Вони їздять у зруйновані місця, наприклад, щоб почути вибухи та зробити фото для </w:t>
      </w:r>
      <w:proofErr w:type="spellStart"/>
      <w:r w:rsidRPr="008B5027">
        <w:rPr>
          <w:rStyle w:val="a4"/>
          <w:b w:val="0"/>
          <w:bCs w:val="0"/>
          <w:color w:val="auto"/>
          <w:sz w:val="28"/>
          <w:szCs w:val="28"/>
          <w:shd w:val="clear" w:color="auto" w:fill="FFFFFF"/>
          <w:lang w:val="uk-UA"/>
        </w:rPr>
        <w:t>Instagram</w:t>
      </w:r>
      <w:proofErr w:type="spellEnd"/>
      <w:r w:rsidRPr="008B5027">
        <w:rPr>
          <w:rStyle w:val="a4"/>
          <w:b w:val="0"/>
          <w:bCs w:val="0"/>
          <w:color w:val="auto"/>
          <w:sz w:val="28"/>
          <w:szCs w:val="28"/>
          <w:shd w:val="clear" w:color="auto" w:fill="FFFFFF"/>
          <w:lang w:val="uk-UA"/>
        </w:rPr>
        <w:t xml:space="preserve">. Це «неймовірно тупо», але приваблює деяких людей. Є й «воєнні туристи», які їдуть в Україну під приводом доставки гуманітарної допомоги. Це не люди, які приносять справжню допомогу, а дрібниці. Вони привезуть пачку </w:t>
      </w:r>
      <w:proofErr w:type="spellStart"/>
      <w:r w:rsidRPr="002B6E4F">
        <w:rPr>
          <w:rStyle w:val="a4"/>
          <w:b w:val="0"/>
          <w:bCs w:val="0"/>
          <w:color w:val="auto"/>
          <w:sz w:val="28"/>
          <w:szCs w:val="28"/>
          <w:shd w:val="clear" w:color="auto" w:fill="FFFFFF"/>
          <w:lang w:val="uk-UA"/>
        </w:rPr>
        <w:t>памперсів</w:t>
      </w:r>
      <w:proofErr w:type="spellEnd"/>
      <w:r w:rsidRPr="002B6E4F">
        <w:rPr>
          <w:rStyle w:val="a4"/>
          <w:b w:val="0"/>
          <w:bCs w:val="0"/>
          <w:color w:val="auto"/>
          <w:sz w:val="28"/>
          <w:szCs w:val="28"/>
          <w:shd w:val="clear" w:color="auto" w:fill="FFFFFF"/>
          <w:lang w:val="uk-UA"/>
        </w:rPr>
        <w:t xml:space="preserve">, але дуже хочуть побачити війну на власні очі», – розповідає </w:t>
      </w:r>
      <w:proofErr w:type="spellStart"/>
      <w:r w:rsidRPr="002B6E4F">
        <w:rPr>
          <w:rStyle w:val="a4"/>
          <w:b w:val="0"/>
          <w:bCs w:val="0"/>
          <w:color w:val="auto"/>
          <w:sz w:val="28"/>
          <w:szCs w:val="28"/>
          <w:shd w:val="clear" w:color="auto" w:fill="FFFFFF"/>
          <w:lang w:val="uk-UA"/>
        </w:rPr>
        <w:t>Стасяк</w:t>
      </w:r>
      <w:proofErr w:type="spellEnd"/>
      <w:r w:rsidR="007D4F68" w:rsidRPr="002B6E4F">
        <w:rPr>
          <w:rStyle w:val="a4"/>
          <w:color w:val="auto"/>
          <w:sz w:val="28"/>
          <w:szCs w:val="28"/>
          <w:shd w:val="clear" w:color="auto" w:fill="FFFFFF"/>
          <w:lang w:val="uk-UA"/>
        </w:rPr>
        <w:t> [</w:t>
      </w:r>
      <w:r w:rsidR="002B6E4F" w:rsidRPr="002B6E4F">
        <w:rPr>
          <w:color w:val="auto"/>
          <w:sz w:val="28"/>
          <w:szCs w:val="28"/>
          <w:lang w:val="uk-UA"/>
        </w:rPr>
        <w:t>103</w:t>
      </w:r>
      <w:r w:rsidRPr="008B5027">
        <w:rPr>
          <w:b/>
          <w:bCs/>
          <w:color w:val="auto"/>
          <w:sz w:val="28"/>
          <w:szCs w:val="28"/>
          <w:lang w:val="uk-UA"/>
        </w:rPr>
        <w:t>]</w:t>
      </w:r>
      <w:r w:rsidRPr="008B5027">
        <w:rPr>
          <w:rStyle w:val="a4"/>
          <w:b w:val="0"/>
          <w:bCs w:val="0"/>
          <w:color w:val="auto"/>
          <w:sz w:val="28"/>
          <w:szCs w:val="28"/>
          <w:shd w:val="clear" w:color="auto" w:fill="FFFFFF"/>
          <w:lang w:val="uk-UA"/>
        </w:rPr>
        <w:t>.</w:t>
      </w:r>
    </w:p>
    <w:p w14:paraId="0B3A2E74" w14:textId="37924245" w:rsidR="00FD7D00" w:rsidRPr="008B5027" w:rsidRDefault="00FD7D00" w:rsidP="00FD7D00">
      <w:pPr>
        <w:pStyle w:val="Default"/>
        <w:spacing w:line="360" w:lineRule="auto"/>
        <w:ind w:firstLine="709"/>
        <w:jc w:val="both"/>
        <w:rPr>
          <w:color w:val="auto"/>
          <w:sz w:val="28"/>
          <w:szCs w:val="28"/>
          <w:lang w:val="uk-UA"/>
        </w:rPr>
      </w:pPr>
      <w:r w:rsidRPr="008B5027">
        <w:rPr>
          <w:sz w:val="28"/>
          <w:szCs w:val="28"/>
          <w:lang w:val="uk-UA"/>
        </w:rPr>
        <w:t xml:space="preserve">Отож, </w:t>
      </w:r>
      <w:bookmarkStart w:id="98" w:name="_Hlk142230278"/>
      <w:r w:rsidRPr="008B5027">
        <w:rPr>
          <w:sz w:val="28"/>
          <w:szCs w:val="28"/>
          <w:lang w:val="uk-UA"/>
        </w:rPr>
        <w:t>попри зростання популярності «темного» туризму в Україні й можливий зиск, його морально-етичні підстави видаються досить сумнівними</w:t>
      </w:r>
      <w:bookmarkEnd w:id="98"/>
      <w:r w:rsidRPr="008B5027">
        <w:rPr>
          <w:sz w:val="28"/>
          <w:szCs w:val="28"/>
          <w:lang w:val="uk-UA"/>
        </w:rPr>
        <w:t xml:space="preserve">. </w:t>
      </w:r>
      <w:r w:rsidRPr="0089791E">
        <w:rPr>
          <w:sz w:val="28"/>
          <w:szCs w:val="28"/>
          <w:lang w:val="uk-UA"/>
        </w:rPr>
        <w:lastRenderedPageBreak/>
        <w:t xml:space="preserve">І тому ми цілковито підтримуємо позицію в цьому питанні </w:t>
      </w:r>
      <w:proofErr w:type="spellStart"/>
      <w:r w:rsidRPr="0089791E">
        <w:rPr>
          <w:sz w:val="28"/>
          <w:szCs w:val="28"/>
          <w:lang w:val="uk-UA"/>
        </w:rPr>
        <w:t>очільниці</w:t>
      </w:r>
      <w:proofErr w:type="spellEnd"/>
      <w:r w:rsidRPr="0089791E">
        <w:rPr>
          <w:sz w:val="28"/>
          <w:szCs w:val="28"/>
          <w:lang w:val="uk-UA"/>
        </w:rPr>
        <w:t xml:space="preserve"> </w:t>
      </w:r>
      <w:r w:rsidRPr="0089791E">
        <w:rPr>
          <w:color w:val="auto"/>
          <w:sz w:val="28"/>
          <w:szCs w:val="28"/>
          <w:lang w:val="uk-UA"/>
        </w:rPr>
        <w:t>Державного агентства розвитку туризму України М</w:t>
      </w:r>
      <w:r w:rsidRPr="0089791E">
        <w:rPr>
          <w:sz w:val="28"/>
          <w:szCs w:val="28"/>
          <w:lang w:val="uk-UA"/>
        </w:rPr>
        <w:t>. </w:t>
      </w:r>
      <w:r w:rsidRPr="0089791E">
        <w:rPr>
          <w:color w:val="auto"/>
          <w:sz w:val="28"/>
          <w:szCs w:val="28"/>
          <w:lang w:val="uk-UA"/>
        </w:rPr>
        <w:t xml:space="preserve">Олеськів, висловленій цьогоріч в інтерв’ю виданню </w:t>
      </w:r>
      <w:proofErr w:type="spellStart"/>
      <w:r w:rsidRPr="0089791E">
        <w:rPr>
          <w:color w:val="auto"/>
          <w:sz w:val="28"/>
          <w:szCs w:val="28"/>
          <w:lang w:val="uk-UA"/>
        </w:rPr>
        <w:t>Wprost</w:t>
      </w:r>
      <w:proofErr w:type="spellEnd"/>
      <w:r w:rsidRPr="0089791E">
        <w:rPr>
          <w:color w:val="auto"/>
          <w:sz w:val="28"/>
          <w:szCs w:val="28"/>
          <w:lang w:val="uk-UA"/>
        </w:rPr>
        <w:t xml:space="preserve"> </w:t>
      </w:r>
      <w:proofErr w:type="spellStart"/>
      <w:r w:rsidRPr="0089791E">
        <w:rPr>
          <w:color w:val="auto"/>
          <w:sz w:val="28"/>
          <w:szCs w:val="28"/>
          <w:lang w:val="uk-UA"/>
        </w:rPr>
        <w:t>Ukraina</w:t>
      </w:r>
      <w:proofErr w:type="spellEnd"/>
      <w:r w:rsidRPr="0089791E">
        <w:rPr>
          <w:sz w:val="28"/>
          <w:szCs w:val="28"/>
          <w:lang w:val="uk-UA"/>
        </w:rPr>
        <w:t xml:space="preserve">: </w:t>
      </w:r>
      <w:r w:rsidRPr="0089791E">
        <w:rPr>
          <w:color w:val="auto"/>
          <w:sz w:val="28"/>
          <w:szCs w:val="28"/>
          <w:lang w:val="uk-UA"/>
        </w:rPr>
        <w:t>«Ми проти формування будь-яких туристичних пропозицій, які стосуються туризму по місцях масових вбивств на звільнених від окупації містах. Наша позиція однозначна: перетворювати місця нашої живої трагедії на варіант розваги – неприпустимо. Безумовно, у світовій практиці відомі випадки організації турів категорії "</w:t>
      </w:r>
      <w:proofErr w:type="spellStart"/>
      <w:r w:rsidRPr="0089791E">
        <w:rPr>
          <w:color w:val="auto"/>
          <w:sz w:val="28"/>
          <w:szCs w:val="28"/>
          <w:lang w:val="uk-UA"/>
        </w:rPr>
        <w:t>dark</w:t>
      </w:r>
      <w:proofErr w:type="spellEnd"/>
      <w:r w:rsidRPr="0089791E">
        <w:rPr>
          <w:color w:val="auto"/>
          <w:sz w:val="28"/>
          <w:szCs w:val="28"/>
          <w:lang w:val="uk-UA"/>
        </w:rPr>
        <w:t xml:space="preserve"> </w:t>
      </w:r>
      <w:proofErr w:type="spellStart"/>
      <w:r w:rsidRPr="0089791E">
        <w:rPr>
          <w:color w:val="auto"/>
          <w:sz w:val="28"/>
          <w:szCs w:val="28"/>
          <w:lang w:val="uk-UA"/>
        </w:rPr>
        <w:t>tourism</w:t>
      </w:r>
      <w:proofErr w:type="spellEnd"/>
      <w:r w:rsidRPr="0089791E">
        <w:rPr>
          <w:color w:val="auto"/>
          <w:sz w:val="28"/>
          <w:szCs w:val="28"/>
          <w:lang w:val="uk-UA"/>
        </w:rPr>
        <w:t>". Мова про відвідування місць, де відбулись жахливі події. Втім, вважаємо таку ініціативу прямим потуранням потребам окремих людей, котрі отримують задоволення від спостереження людського болю та наслідків звірств»</w:t>
      </w:r>
      <w:r w:rsidR="007D4F68" w:rsidRPr="0089791E">
        <w:rPr>
          <w:color w:val="auto"/>
          <w:sz w:val="28"/>
          <w:szCs w:val="28"/>
          <w:lang w:val="uk-UA"/>
        </w:rPr>
        <w:t> [</w:t>
      </w:r>
      <w:r w:rsidR="002B6E4F" w:rsidRPr="0089791E">
        <w:rPr>
          <w:color w:val="auto"/>
          <w:sz w:val="28"/>
          <w:szCs w:val="28"/>
          <w:shd w:val="clear" w:color="auto" w:fill="F7F7F7"/>
          <w:lang w:val="uk-UA"/>
        </w:rPr>
        <w:t>71</w:t>
      </w:r>
      <w:r w:rsidRPr="0089791E">
        <w:rPr>
          <w:color w:val="auto"/>
          <w:sz w:val="28"/>
          <w:szCs w:val="28"/>
          <w:lang w:val="uk-UA"/>
        </w:rPr>
        <w:t>]. Безумовно</w:t>
      </w:r>
      <w:r w:rsidRPr="0089791E">
        <w:rPr>
          <w:sz w:val="28"/>
          <w:szCs w:val="28"/>
          <w:lang w:val="uk-UA"/>
        </w:rPr>
        <w:t>, переступити через трагедію війни та пам’ять про війну неможливо й неправильно. Але – ми глибоко переконані – для цього слід розвивати не «темний» туризм, підтримуючи тим самим нездорову схильність певних індивідів до насичення еманаціями смерті, а «туризм пам’яті».</w:t>
      </w:r>
      <w:r w:rsidRPr="008B5027">
        <w:rPr>
          <w:sz w:val="28"/>
          <w:szCs w:val="28"/>
          <w:lang w:val="uk-UA"/>
        </w:rPr>
        <w:t xml:space="preserve"> </w:t>
      </w:r>
    </w:p>
    <w:p w14:paraId="5214DBF3" w14:textId="5C5E79B3" w:rsidR="00FD7D00" w:rsidRPr="002B6E4F" w:rsidRDefault="00FD7D00" w:rsidP="00FD7D00">
      <w:pPr>
        <w:pStyle w:val="Default"/>
        <w:spacing w:line="360" w:lineRule="auto"/>
        <w:ind w:firstLine="709"/>
        <w:jc w:val="both"/>
        <w:rPr>
          <w:color w:val="auto"/>
          <w:sz w:val="28"/>
          <w:szCs w:val="28"/>
          <w:lang w:val="uk-UA"/>
        </w:rPr>
      </w:pPr>
      <w:r w:rsidRPr="008B5027">
        <w:rPr>
          <w:sz w:val="28"/>
          <w:szCs w:val="28"/>
          <w:lang w:val="uk-UA"/>
        </w:rPr>
        <w:t xml:space="preserve">Усі </w:t>
      </w:r>
      <w:bookmarkStart w:id="99" w:name="_Hlk142230617"/>
      <w:r w:rsidRPr="008B5027">
        <w:rPr>
          <w:sz w:val="28"/>
          <w:szCs w:val="28"/>
          <w:lang w:val="uk-UA"/>
        </w:rPr>
        <w:t xml:space="preserve">висловлені тут </w:t>
      </w:r>
      <w:r w:rsidRPr="008F3567">
        <w:rPr>
          <w:color w:val="auto"/>
          <w:sz w:val="28"/>
          <w:szCs w:val="28"/>
          <w:lang w:val="uk-UA"/>
        </w:rPr>
        <w:t>зауваги повною мірою стосуються ще одного надзвичайно динамічного напряму – воєнного туризму</w:t>
      </w:r>
      <w:bookmarkEnd w:id="99"/>
      <w:r w:rsidRPr="008F3567">
        <w:rPr>
          <w:color w:val="auto"/>
          <w:sz w:val="28"/>
          <w:szCs w:val="28"/>
          <w:lang w:val="uk-UA"/>
        </w:rPr>
        <w:t>. Тим більше, що однозначно розмежувати його з «темним» туризмом подекуди складно. На це нерідко звертають увагу дослідники, як от С. </w:t>
      </w:r>
      <w:proofErr w:type="spellStart"/>
      <w:r w:rsidRPr="008F3567">
        <w:rPr>
          <w:color w:val="auto"/>
          <w:sz w:val="28"/>
          <w:szCs w:val="28"/>
          <w:lang w:val="uk-UA"/>
        </w:rPr>
        <w:t>Сардак</w:t>
      </w:r>
      <w:proofErr w:type="spellEnd"/>
      <w:r w:rsidRPr="008F3567">
        <w:rPr>
          <w:color w:val="auto"/>
          <w:sz w:val="28"/>
          <w:szCs w:val="28"/>
          <w:lang w:val="uk-UA"/>
        </w:rPr>
        <w:t xml:space="preserve"> та С. Таран</w:t>
      </w:r>
      <w:r w:rsidRPr="008B5027">
        <w:rPr>
          <w:color w:val="auto"/>
          <w:sz w:val="28"/>
          <w:szCs w:val="28"/>
          <w:lang w:val="uk-UA"/>
        </w:rPr>
        <w:t>, які наголошують на необхідності відрізняти «темний» туризм від інших споріднених видів туризму: деякі з них можуть бути схожі з «темним</w:t>
      </w:r>
      <w:r w:rsidRPr="008B5027">
        <w:rPr>
          <w:sz w:val="28"/>
          <w:szCs w:val="28"/>
          <w:lang w:val="uk-UA"/>
        </w:rPr>
        <w:t xml:space="preserve">» туризмом тематично, а інші – за об’єктами, які використовуються для приваблення уваги туристів. Щодо першого випадку, то дослідники виділяють </w:t>
      </w:r>
      <w:r w:rsidRPr="002B6E4F">
        <w:rPr>
          <w:color w:val="auto"/>
          <w:sz w:val="28"/>
          <w:szCs w:val="28"/>
          <w:lang w:val="uk-UA"/>
        </w:rPr>
        <w:t xml:space="preserve">такий вид туризму, як </w:t>
      </w:r>
      <w:proofErr w:type="spellStart"/>
      <w:r w:rsidRPr="002B6E4F">
        <w:rPr>
          <w:color w:val="auto"/>
          <w:sz w:val="28"/>
          <w:szCs w:val="28"/>
          <w:lang w:val="uk-UA"/>
        </w:rPr>
        <w:t>мілітарі</w:t>
      </w:r>
      <w:proofErr w:type="spellEnd"/>
      <w:r w:rsidRPr="002B6E4F">
        <w:rPr>
          <w:color w:val="auto"/>
          <w:sz w:val="28"/>
          <w:szCs w:val="28"/>
          <w:lang w:val="uk-UA"/>
        </w:rPr>
        <w:t>-туризм (різновид туризму, метою якого є відвідання місцевості, пов’язаної з військовими та воєнними діями</w:t>
      </w:r>
      <w:r w:rsidR="007D4F68" w:rsidRPr="002B6E4F">
        <w:rPr>
          <w:color w:val="auto"/>
          <w:sz w:val="28"/>
          <w:szCs w:val="28"/>
          <w:lang w:val="uk-UA"/>
        </w:rPr>
        <w:t> [</w:t>
      </w:r>
      <w:r w:rsidR="002B6E4F" w:rsidRPr="002B6E4F">
        <w:rPr>
          <w:color w:val="auto"/>
          <w:sz w:val="28"/>
          <w:szCs w:val="28"/>
          <w:lang w:val="uk-UA"/>
        </w:rPr>
        <w:t>85</w:t>
      </w:r>
      <w:r w:rsidRPr="002B6E4F">
        <w:rPr>
          <w:color w:val="auto"/>
          <w:sz w:val="28"/>
          <w:szCs w:val="28"/>
          <w:lang w:val="uk-UA"/>
        </w:rPr>
        <w:t xml:space="preserve">]). Окремо вони виділяють воєнний туризм, пов’язаний перш за все з відвідуванням місць активних воєнних дій. </w:t>
      </w:r>
      <w:proofErr w:type="spellStart"/>
      <w:r w:rsidRPr="002B6E4F">
        <w:rPr>
          <w:color w:val="auto"/>
          <w:sz w:val="28"/>
          <w:szCs w:val="28"/>
          <w:lang w:val="uk-UA"/>
        </w:rPr>
        <w:t>Мілітарі</w:t>
      </w:r>
      <w:proofErr w:type="spellEnd"/>
      <w:r w:rsidRPr="002B6E4F">
        <w:rPr>
          <w:color w:val="auto"/>
          <w:sz w:val="28"/>
          <w:szCs w:val="28"/>
          <w:lang w:val="uk-UA"/>
        </w:rPr>
        <w:t xml:space="preserve">-туризм відрізняється від «темного» туризму тим, що в його основі лежить відвідання саме активних бойових дій. Якщо ж воєнні дії на певній території завершаються та </w:t>
      </w:r>
      <w:r w:rsidRPr="002B6E4F">
        <w:rPr>
          <w:color w:val="auto"/>
          <w:sz w:val="28"/>
          <w:szCs w:val="28"/>
          <w:lang w:val="uk-UA"/>
        </w:rPr>
        <w:lastRenderedPageBreak/>
        <w:t>залишають після себе чимало пам’яток, то цю місцевість можна буде використовувати саме для розвитку «темного» туризму</w:t>
      </w:r>
      <w:r w:rsidR="007D4F68" w:rsidRPr="002B6E4F">
        <w:rPr>
          <w:color w:val="auto"/>
          <w:sz w:val="28"/>
          <w:szCs w:val="28"/>
          <w:lang w:val="uk-UA"/>
        </w:rPr>
        <w:t> [</w:t>
      </w:r>
      <w:r w:rsidR="002B6E4F" w:rsidRPr="002B6E4F">
        <w:rPr>
          <w:color w:val="auto"/>
          <w:sz w:val="28"/>
          <w:szCs w:val="28"/>
          <w:lang w:val="uk-UA"/>
        </w:rPr>
        <w:t>61</w:t>
      </w:r>
      <w:r w:rsidRPr="002B6E4F">
        <w:rPr>
          <w:color w:val="auto"/>
          <w:sz w:val="28"/>
          <w:szCs w:val="28"/>
          <w:lang w:val="uk-UA"/>
        </w:rPr>
        <w:t>, с. 28].</w:t>
      </w:r>
    </w:p>
    <w:p w14:paraId="0546E1E2" w14:textId="53FA8A94" w:rsidR="00FD7D00" w:rsidRPr="008B5027" w:rsidRDefault="00FD7D00" w:rsidP="00FD7D00">
      <w:pPr>
        <w:jc w:val="both"/>
        <w:rPr>
          <w:rFonts w:cs="Times New Roman"/>
          <w:szCs w:val="28"/>
          <w:lang w:val="uk-UA"/>
        </w:rPr>
      </w:pPr>
      <w:r w:rsidRPr="008B5027">
        <w:rPr>
          <w:rFonts w:cs="Times New Roman"/>
          <w:szCs w:val="28"/>
          <w:lang w:val="uk-UA"/>
        </w:rPr>
        <w:t xml:space="preserve">Воєнний туризм досить поширений і популярний у світі, сформувавшись переважно як напрям пізнавального туризму. Одне із свідчень – у Європі станом на 2022 р. нараховувалося 14 асоціацій військового туризму й очікується їх збільшення. У найрозвиненіших країнах світу – США та Китаї –воєнний туризм є не лише вагомим чинником розвитку культурного туризму, а має державну фінансову підтримку. Діяльність індустрії координує </w:t>
      </w:r>
      <w:r w:rsidRPr="002B6E4F">
        <w:rPr>
          <w:rFonts w:cs="Times New Roman"/>
          <w:szCs w:val="28"/>
          <w:lang w:val="uk-UA"/>
        </w:rPr>
        <w:t>Всесвітня асоціація військового туризму зі штаб-квартирою в Парижі</w:t>
      </w:r>
      <w:r w:rsidR="007D4F68" w:rsidRPr="002B6E4F">
        <w:rPr>
          <w:rFonts w:cs="Times New Roman"/>
          <w:szCs w:val="28"/>
          <w:lang w:val="uk-UA"/>
        </w:rPr>
        <w:t> [</w:t>
      </w:r>
      <w:r w:rsidR="002B6E4F" w:rsidRPr="002B6E4F">
        <w:rPr>
          <w:rFonts w:eastAsia="Times New Roman" w:cs="Times New Roman"/>
          <w:szCs w:val="28"/>
          <w:lang w:val="uk-UA"/>
        </w:rPr>
        <w:t>84</w:t>
      </w:r>
      <w:r w:rsidRPr="002B6E4F">
        <w:rPr>
          <w:rFonts w:eastAsia="Times New Roman" w:cs="Times New Roman"/>
          <w:szCs w:val="28"/>
          <w:lang w:val="uk-UA"/>
        </w:rPr>
        <w:t>,</w:t>
      </w:r>
      <w:r w:rsidRPr="002B6E4F">
        <w:rPr>
          <w:rFonts w:cs="Times New Roman"/>
          <w:szCs w:val="28"/>
          <w:lang w:val="uk-UA"/>
        </w:rPr>
        <w:t xml:space="preserve"> с. 76]. Іще одне свідчення інтересу до цього туристичного напряму – наявність спеціалізованих інтернет-ресурсів, як-от сайт «</w:t>
      </w:r>
      <w:proofErr w:type="spellStart"/>
      <w:r w:rsidRPr="002B6E4F">
        <w:rPr>
          <w:rFonts w:cs="Times New Roman"/>
          <w:szCs w:val="28"/>
          <w:lang w:val="uk-UA"/>
        </w:rPr>
        <w:t>The</w:t>
      </w:r>
      <w:proofErr w:type="spellEnd"/>
      <w:r w:rsidRPr="002B6E4F">
        <w:rPr>
          <w:rFonts w:cs="Times New Roman"/>
          <w:szCs w:val="28"/>
          <w:lang w:val="uk-UA"/>
        </w:rPr>
        <w:t xml:space="preserve"> </w:t>
      </w:r>
      <w:proofErr w:type="spellStart"/>
      <w:r w:rsidRPr="002B6E4F">
        <w:rPr>
          <w:rFonts w:cs="Times New Roman"/>
          <w:szCs w:val="28"/>
          <w:lang w:val="uk-UA"/>
        </w:rPr>
        <w:t>UndeniableStreetView</w:t>
      </w:r>
      <w:proofErr w:type="spellEnd"/>
      <w:r w:rsidRPr="002B6E4F">
        <w:rPr>
          <w:rFonts w:cs="Times New Roman"/>
          <w:szCs w:val="28"/>
          <w:lang w:val="uk-UA"/>
        </w:rPr>
        <w:t>»</w:t>
      </w:r>
      <w:r w:rsidR="007D4F68" w:rsidRPr="002B6E4F">
        <w:rPr>
          <w:rFonts w:cs="Times New Roman"/>
          <w:szCs w:val="28"/>
          <w:lang w:val="uk-UA"/>
        </w:rPr>
        <w:t> [</w:t>
      </w:r>
      <w:r w:rsidR="002B6E4F" w:rsidRPr="002B6E4F">
        <w:rPr>
          <w:rFonts w:cs="Times New Roman"/>
          <w:szCs w:val="28"/>
          <w:lang w:val="uk-UA"/>
        </w:rPr>
        <w:t>114</w:t>
      </w:r>
      <w:r w:rsidRPr="002B6E4F">
        <w:rPr>
          <w:rFonts w:cs="Times New Roman"/>
          <w:szCs w:val="28"/>
          <w:lang w:val="uk-UA"/>
        </w:rPr>
        <w:t>], який</w:t>
      </w:r>
      <w:r w:rsidRPr="008B5027">
        <w:rPr>
          <w:rFonts w:cs="Times New Roman"/>
          <w:szCs w:val="28"/>
          <w:lang w:val="uk-UA"/>
        </w:rPr>
        <w:t xml:space="preserve"> віртуально </w:t>
      </w:r>
      <w:proofErr w:type="spellStart"/>
      <w:r w:rsidRPr="008B5027">
        <w:rPr>
          <w:rFonts w:cs="Times New Roman"/>
          <w:szCs w:val="28"/>
          <w:lang w:val="uk-UA"/>
        </w:rPr>
        <w:t>перен</w:t>
      </w:r>
      <w:r w:rsidR="002B6E4F">
        <w:rPr>
          <w:rFonts w:cs="Times New Roman"/>
          <w:szCs w:val="28"/>
          <w:lang w:val="uk-UA"/>
        </w:rPr>
        <w:t>осить</w:t>
      </w:r>
      <w:proofErr w:type="spellEnd"/>
      <w:r w:rsidRPr="008B5027">
        <w:rPr>
          <w:rFonts w:cs="Times New Roman"/>
          <w:szCs w:val="28"/>
          <w:lang w:val="uk-UA"/>
        </w:rPr>
        <w:t xml:space="preserve"> людину на зруйновану війною знайому вулицю, сайти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National</w:t>
      </w:r>
      <w:proofErr w:type="spellEnd"/>
      <w:r w:rsidRPr="008B5027">
        <w:rPr>
          <w:rFonts w:cs="Times New Roman"/>
          <w:szCs w:val="28"/>
          <w:lang w:val="uk-UA"/>
        </w:rPr>
        <w:t xml:space="preserve"> WWI </w:t>
      </w:r>
      <w:proofErr w:type="spellStart"/>
      <w:r w:rsidRPr="008B5027">
        <w:rPr>
          <w:rFonts w:cs="Times New Roman"/>
          <w:szCs w:val="28"/>
          <w:lang w:val="uk-UA"/>
        </w:rPr>
        <w:t>Museum</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Memorial</w:t>
      </w:r>
      <w:proofErr w:type="spellEnd"/>
      <w:r w:rsidRPr="008B5027">
        <w:rPr>
          <w:rFonts w:cs="Times New Roman"/>
          <w:szCs w:val="28"/>
          <w:lang w:val="uk-UA"/>
        </w:rPr>
        <w:t xml:space="preserve">, </w:t>
      </w:r>
      <w:proofErr w:type="spellStart"/>
      <w:r w:rsidRPr="008B5027">
        <w:rPr>
          <w:rFonts w:cs="Times New Roman"/>
          <w:szCs w:val="28"/>
          <w:lang w:val="uk-UA"/>
        </w:rPr>
        <w:t>National</w:t>
      </w:r>
      <w:proofErr w:type="spellEnd"/>
      <w:r w:rsidRPr="008B5027">
        <w:rPr>
          <w:rFonts w:cs="Times New Roman"/>
          <w:szCs w:val="28"/>
          <w:lang w:val="uk-UA"/>
        </w:rPr>
        <w:t xml:space="preserve"> </w:t>
      </w:r>
      <w:proofErr w:type="spellStart"/>
      <w:r w:rsidRPr="008B5027">
        <w:rPr>
          <w:rFonts w:cs="Times New Roman"/>
          <w:szCs w:val="28"/>
          <w:lang w:val="uk-UA"/>
        </w:rPr>
        <w:t>Park</w:t>
      </w:r>
      <w:proofErr w:type="spellEnd"/>
      <w:r w:rsidRPr="008B5027">
        <w:rPr>
          <w:rFonts w:cs="Times New Roman"/>
          <w:szCs w:val="28"/>
          <w:lang w:val="uk-UA"/>
        </w:rPr>
        <w:t xml:space="preserve"> </w:t>
      </w:r>
      <w:proofErr w:type="spellStart"/>
      <w:r w:rsidRPr="008B5027">
        <w:rPr>
          <w:rFonts w:cs="Times New Roman"/>
          <w:szCs w:val="28"/>
          <w:lang w:val="uk-UA"/>
        </w:rPr>
        <w:t>Service</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National</w:t>
      </w:r>
      <w:proofErr w:type="spellEnd"/>
      <w:r w:rsidRPr="008B5027">
        <w:rPr>
          <w:rFonts w:cs="Times New Roman"/>
          <w:szCs w:val="28"/>
          <w:lang w:val="uk-UA"/>
        </w:rPr>
        <w:t xml:space="preserve"> WWII </w:t>
      </w:r>
      <w:proofErr w:type="spellStart"/>
      <w:r w:rsidRPr="008B5027">
        <w:rPr>
          <w:rFonts w:cs="Times New Roman"/>
          <w:szCs w:val="28"/>
          <w:lang w:val="uk-UA"/>
        </w:rPr>
        <w:t>Museum</w:t>
      </w:r>
      <w:proofErr w:type="spellEnd"/>
      <w:r w:rsidRPr="008B5027">
        <w:rPr>
          <w:rFonts w:cs="Times New Roman"/>
          <w:szCs w:val="28"/>
          <w:lang w:val="uk-UA"/>
        </w:rPr>
        <w:t xml:space="preserve"> тощо.</w:t>
      </w:r>
    </w:p>
    <w:p w14:paraId="0B543E19" w14:textId="7B53686C" w:rsidR="00FD7D00" w:rsidRPr="002B6E4F"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Поняття «воєнний / </w:t>
      </w:r>
      <w:proofErr w:type="spellStart"/>
      <w:r w:rsidRPr="002B6E4F">
        <w:rPr>
          <w:rFonts w:eastAsia="Times New Roman" w:cs="Times New Roman"/>
          <w:szCs w:val="28"/>
          <w:lang w:val="uk-UA"/>
        </w:rPr>
        <w:t>мілітарний</w:t>
      </w:r>
      <w:proofErr w:type="spellEnd"/>
      <w:r w:rsidRPr="002B6E4F">
        <w:rPr>
          <w:rFonts w:eastAsia="Times New Roman" w:cs="Times New Roman"/>
          <w:szCs w:val="28"/>
          <w:lang w:val="uk-UA"/>
        </w:rPr>
        <w:t xml:space="preserve"> туризм» (</w:t>
      </w:r>
      <w:proofErr w:type="spellStart"/>
      <w:r w:rsidRPr="002B6E4F">
        <w:rPr>
          <w:rFonts w:eastAsia="Times New Roman" w:cs="Times New Roman"/>
          <w:szCs w:val="28"/>
          <w:lang w:val="uk-UA"/>
        </w:rPr>
        <w:t>military</w:t>
      </w:r>
      <w:proofErr w:type="spellEnd"/>
      <w:r w:rsidRPr="002B6E4F">
        <w:rPr>
          <w:rFonts w:eastAsia="Times New Roman" w:cs="Times New Roman"/>
          <w:szCs w:val="28"/>
          <w:lang w:val="uk-UA"/>
        </w:rPr>
        <w:t xml:space="preserve"> </w:t>
      </w:r>
      <w:proofErr w:type="spellStart"/>
      <w:r w:rsidRPr="002B6E4F">
        <w:rPr>
          <w:rFonts w:eastAsia="Times New Roman" w:cs="Times New Roman"/>
          <w:szCs w:val="28"/>
          <w:lang w:val="uk-UA"/>
        </w:rPr>
        <w:t>tourism</w:t>
      </w:r>
      <w:proofErr w:type="spellEnd"/>
      <w:r w:rsidRPr="002B6E4F">
        <w:rPr>
          <w:rFonts w:eastAsia="Times New Roman" w:cs="Times New Roman"/>
          <w:szCs w:val="28"/>
          <w:lang w:val="uk-UA"/>
        </w:rPr>
        <w:t xml:space="preserve">) як перспективний вид туризму у воєнний та повоєнний час досліджували </w:t>
      </w:r>
      <w:r w:rsidRPr="002B6E4F">
        <w:rPr>
          <w:rFonts w:cs="Times New Roman"/>
          <w:szCs w:val="28"/>
          <w:lang w:val="uk-UA"/>
        </w:rPr>
        <w:t>Н. Барвінок</w:t>
      </w:r>
      <w:r w:rsidR="007D4F68" w:rsidRPr="002B6E4F">
        <w:rPr>
          <w:rFonts w:cs="Times New Roman"/>
          <w:szCs w:val="28"/>
          <w:lang w:val="uk-UA"/>
        </w:rPr>
        <w:t> [</w:t>
      </w:r>
      <w:r w:rsidR="002B6E4F" w:rsidRPr="002B6E4F">
        <w:rPr>
          <w:rFonts w:cs="Times New Roman"/>
          <w:szCs w:val="28"/>
          <w:lang w:val="uk-UA"/>
        </w:rPr>
        <w:t>6</w:t>
      </w:r>
      <w:r w:rsidRPr="002B6E4F">
        <w:rPr>
          <w:rFonts w:eastAsia="Times New Roman" w:cs="Times New Roman"/>
          <w:szCs w:val="28"/>
          <w:lang w:val="uk-UA"/>
        </w:rPr>
        <w:t>], К. </w:t>
      </w:r>
      <w:r w:rsidRPr="002B6E4F">
        <w:rPr>
          <w:rFonts w:cs="Times New Roman"/>
          <w:szCs w:val="28"/>
          <w:lang w:val="uk-UA"/>
        </w:rPr>
        <w:t>Горб та Ю. </w:t>
      </w:r>
      <w:proofErr w:type="spellStart"/>
      <w:r w:rsidRPr="002B6E4F">
        <w:rPr>
          <w:rFonts w:cs="Times New Roman"/>
          <w:szCs w:val="28"/>
          <w:lang w:val="uk-UA"/>
        </w:rPr>
        <w:t>Крутякова</w:t>
      </w:r>
      <w:proofErr w:type="spellEnd"/>
      <w:r w:rsidR="007D4F68" w:rsidRPr="002B6E4F">
        <w:rPr>
          <w:rFonts w:cs="Times New Roman"/>
          <w:szCs w:val="28"/>
          <w:lang w:val="uk-UA"/>
        </w:rPr>
        <w:t> [</w:t>
      </w:r>
      <w:r w:rsidR="002B6E4F" w:rsidRPr="002B6E4F">
        <w:rPr>
          <w:rFonts w:cs="Times New Roman"/>
          <w:szCs w:val="28"/>
          <w:lang w:val="uk-UA"/>
        </w:rPr>
        <w:t>14</w:t>
      </w:r>
      <w:r w:rsidRPr="002B6E4F">
        <w:rPr>
          <w:rFonts w:cs="Times New Roman"/>
          <w:szCs w:val="28"/>
          <w:lang w:val="uk-UA"/>
        </w:rPr>
        <w:t xml:space="preserve">], </w:t>
      </w:r>
      <w:r w:rsidRPr="002B6E4F">
        <w:rPr>
          <w:rFonts w:eastAsia="Times New Roman" w:cs="Times New Roman"/>
          <w:szCs w:val="28"/>
          <w:lang w:val="uk-UA"/>
        </w:rPr>
        <w:t>Г. </w:t>
      </w:r>
      <w:proofErr w:type="spellStart"/>
      <w:r w:rsidRPr="002B6E4F">
        <w:rPr>
          <w:rFonts w:eastAsia="Times New Roman" w:cs="Times New Roman"/>
          <w:szCs w:val="28"/>
          <w:lang w:val="uk-UA"/>
        </w:rPr>
        <w:t>Заваріка</w:t>
      </w:r>
      <w:proofErr w:type="spellEnd"/>
      <w:r w:rsidR="007D4F68" w:rsidRPr="002B6E4F">
        <w:rPr>
          <w:rFonts w:eastAsia="Times New Roman" w:cs="Times New Roman"/>
          <w:szCs w:val="28"/>
          <w:lang w:val="uk-UA"/>
        </w:rPr>
        <w:t> [</w:t>
      </w:r>
      <w:r w:rsidR="002B6E4F" w:rsidRPr="002B6E4F">
        <w:rPr>
          <w:rFonts w:eastAsia="Times New Roman" w:cs="Times New Roman"/>
          <w:szCs w:val="28"/>
          <w:lang w:val="uk-UA"/>
        </w:rPr>
        <w:t>120</w:t>
      </w:r>
      <w:r w:rsidRPr="002B6E4F">
        <w:rPr>
          <w:rFonts w:eastAsia="Times New Roman" w:cs="Times New Roman"/>
          <w:szCs w:val="28"/>
          <w:lang w:val="uk-UA"/>
        </w:rPr>
        <w:t>], Г. </w:t>
      </w:r>
      <w:proofErr w:type="spellStart"/>
      <w:r w:rsidRPr="002B6E4F">
        <w:rPr>
          <w:rFonts w:cs="Times New Roman"/>
          <w:szCs w:val="28"/>
          <w:lang w:val="uk-UA"/>
        </w:rPr>
        <w:t>Заячковська</w:t>
      </w:r>
      <w:proofErr w:type="spellEnd"/>
      <w:r w:rsidRPr="002B6E4F">
        <w:rPr>
          <w:rFonts w:cs="Times New Roman"/>
          <w:szCs w:val="28"/>
          <w:lang w:val="uk-UA"/>
        </w:rPr>
        <w:t xml:space="preserve"> та А. </w:t>
      </w:r>
      <w:proofErr w:type="spellStart"/>
      <w:r w:rsidRPr="002B6E4F">
        <w:rPr>
          <w:rFonts w:cs="Times New Roman"/>
          <w:szCs w:val="28"/>
          <w:lang w:val="uk-UA"/>
        </w:rPr>
        <w:t>Сікула</w:t>
      </w:r>
      <w:proofErr w:type="spellEnd"/>
      <w:r w:rsidR="007D4F68" w:rsidRPr="002B6E4F">
        <w:rPr>
          <w:rFonts w:cs="Times New Roman"/>
          <w:szCs w:val="28"/>
          <w:lang w:val="uk-UA"/>
        </w:rPr>
        <w:t> [</w:t>
      </w:r>
      <w:r w:rsidR="002B6E4F" w:rsidRPr="002B6E4F">
        <w:rPr>
          <w:rFonts w:cs="Times New Roman"/>
          <w:szCs w:val="28"/>
          <w:lang w:val="uk-UA"/>
        </w:rPr>
        <w:t>24</w:t>
      </w:r>
      <w:r w:rsidRPr="002B6E4F">
        <w:rPr>
          <w:rFonts w:cs="Times New Roman"/>
          <w:szCs w:val="28"/>
          <w:lang w:val="uk-UA"/>
        </w:rPr>
        <w:t xml:space="preserve">] </w:t>
      </w:r>
      <w:r w:rsidRPr="002B6E4F">
        <w:rPr>
          <w:rFonts w:eastAsia="Times New Roman" w:cs="Times New Roman"/>
          <w:szCs w:val="28"/>
          <w:lang w:val="uk-UA"/>
        </w:rPr>
        <w:t>Д. </w:t>
      </w:r>
      <w:proofErr w:type="spellStart"/>
      <w:r w:rsidRPr="002B6E4F">
        <w:rPr>
          <w:rFonts w:eastAsia="Times New Roman" w:cs="Times New Roman"/>
          <w:szCs w:val="28"/>
          <w:lang w:val="uk-UA"/>
        </w:rPr>
        <w:t>Каднічанський</w:t>
      </w:r>
      <w:proofErr w:type="spellEnd"/>
      <w:r w:rsidRPr="002B6E4F">
        <w:rPr>
          <w:rFonts w:eastAsia="Times New Roman" w:cs="Times New Roman"/>
          <w:szCs w:val="28"/>
          <w:lang w:val="uk-UA"/>
        </w:rPr>
        <w:t xml:space="preserve"> та М. </w:t>
      </w:r>
      <w:proofErr w:type="spellStart"/>
      <w:r w:rsidRPr="002B6E4F">
        <w:rPr>
          <w:rFonts w:eastAsia="Times New Roman" w:cs="Times New Roman"/>
          <w:szCs w:val="28"/>
          <w:lang w:val="uk-UA"/>
        </w:rPr>
        <w:t>Каднічанська</w:t>
      </w:r>
      <w:proofErr w:type="spellEnd"/>
      <w:r w:rsidR="007D4F68" w:rsidRPr="002B6E4F">
        <w:rPr>
          <w:rFonts w:eastAsia="Times New Roman" w:cs="Times New Roman"/>
          <w:szCs w:val="28"/>
          <w:lang w:val="uk-UA"/>
        </w:rPr>
        <w:t> [</w:t>
      </w:r>
      <w:r w:rsidR="002B6E4F" w:rsidRPr="002B6E4F">
        <w:rPr>
          <w:rFonts w:eastAsia="Times New Roman" w:cs="Times New Roman"/>
          <w:szCs w:val="28"/>
          <w:lang w:val="uk-UA"/>
        </w:rPr>
        <w:t>26</w:t>
      </w:r>
      <w:r w:rsidRPr="002B6E4F">
        <w:rPr>
          <w:rFonts w:eastAsia="Times New Roman" w:cs="Times New Roman"/>
          <w:szCs w:val="28"/>
          <w:lang w:val="uk-UA"/>
        </w:rPr>
        <w:t>], В. Кушнарьов та О. Поліщук</w:t>
      </w:r>
      <w:r w:rsidR="007D4F68" w:rsidRPr="002B6E4F">
        <w:rPr>
          <w:rFonts w:eastAsia="Times New Roman" w:cs="Times New Roman"/>
          <w:szCs w:val="28"/>
          <w:lang w:val="uk-UA"/>
        </w:rPr>
        <w:t> [</w:t>
      </w:r>
      <w:r w:rsidR="002B6E4F" w:rsidRPr="002B6E4F">
        <w:rPr>
          <w:rFonts w:eastAsia="Times New Roman" w:cs="Times New Roman"/>
          <w:szCs w:val="28"/>
          <w:lang w:val="uk-UA"/>
        </w:rPr>
        <w:t>33</w:t>
      </w:r>
      <w:r w:rsidRPr="002B6E4F">
        <w:rPr>
          <w:rFonts w:eastAsia="Times New Roman" w:cs="Times New Roman"/>
          <w:szCs w:val="28"/>
          <w:lang w:val="uk-UA"/>
        </w:rPr>
        <w:t>], А. Мельник</w:t>
      </w:r>
      <w:r w:rsidR="007D4F68" w:rsidRPr="002B6E4F">
        <w:rPr>
          <w:rFonts w:eastAsia="Times New Roman" w:cs="Times New Roman"/>
          <w:szCs w:val="28"/>
          <w:lang w:val="uk-UA"/>
        </w:rPr>
        <w:t> [</w:t>
      </w:r>
      <w:r w:rsidR="002B6E4F" w:rsidRPr="002B6E4F">
        <w:rPr>
          <w:rFonts w:eastAsia="Times New Roman" w:cs="Times New Roman"/>
          <w:szCs w:val="28"/>
          <w:lang w:val="uk-UA"/>
        </w:rPr>
        <w:t>37; 38</w:t>
      </w:r>
      <w:r w:rsidRPr="002B6E4F">
        <w:rPr>
          <w:rFonts w:eastAsia="Times New Roman" w:cs="Times New Roman"/>
          <w:szCs w:val="28"/>
          <w:lang w:val="uk-UA"/>
        </w:rPr>
        <w:t>], С. </w:t>
      </w:r>
      <w:proofErr w:type="spellStart"/>
      <w:r w:rsidRPr="002B6E4F">
        <w:rPr>
          <w:rFonts w:eastAsia="Times New Roman" w:cs="Times New Roman"/>
          <w:szCs w:val="28"/>
          <w:lang w:val="uk-UA"/>
        </w:rPr>
        <w:t>Сардак</w:t>
      </w:r>
      <w:proofErr w:type="spellEnd"/>
      <w:r w:rsidRPr="002B6E4F">
        <w:rPr>
          <w:rFonts w:eastAsia="Times New Roman" w:cs="Times New Roman"/>
          <w:szCs w:val="28"/>
          <w:lang w:val="uk-UA"/>
        </w:rPr>
        <w:t xml:space="preserve"> і С. Таран</w:t>
      </w:r>
      <w:r w:rsidR="007D4F68" w:rsidRPr="002B6E4F">
        <w:rPr>
          <w:rFonts w:eastAsia="Times New Roman" w:cs="Times New Roman"/>
          <w:szCs w:val="28"/>
          <w:lang w:val="uk-UA"/>
        </w:rPr>
        <w:t> [</w:t>
      </w:r>
      <w:r w:rsidR="002B6E4F" w:rsidRPr="002B6E4F">
        <w:rPr>
          <w:rFonts w:eastAsia="Times New Roman" w:cs="Times New Roman"/>
          <w:szCs w:val="28"/>
          <w:lang w:val="uk-UA"/>
        </w:rPr>
        <w:t>61</w:t>
      </w:r>
      <w:r w:rsidRPr="002B6E4F">
        <w:rPr>
          <w:rFonts w:eastAsia="Times New Roman" w:cs="Times New Roman"/>
          <w:szCs w:val="28"/>
          <w:lang w:val="uk-UA"/>
        </w:rPr>
        <w:t>]</w:t>
      </w:r>
      <w:r w:rsidR="002B6E4F" w:rsidRPr="002B6E4F">
        <w:rPr>
          <w:rFonts w:eastAsia="Times New Roman" w:cs="Times New Roman"/>
          <w:szCs w:val="28"/>
          <w:lang w:val="uk-UA"/>
        </w:rPr>
        <w:t>,</w:t>
      </w:r>
      <w:r w:rsidRPr="002B6E4F">
        <w:rPr>
          <w:rFonts w:eastAsia="Times New Roman" w:cs="Times New Roman"/>
          <w:szCs w:val="28"/>
          <w:lang w:val="uk-UA"/>
        </w:rPr>
        <w:t xml:space="preserve"> </w:t>
      </w:r>
      <w:r w:rsidR="002B6E4F" w:rsidRPr="002B6E4F">
        <w:rPr>
          <w:rFonts w:eastAsia="Times New Roman" w:cs="Times New Roman"/>
          <w:szCs w:val="28"/>
          <w:lang w:val="uk-UA"/>
        </w:rPr>
        <w:t xml:space="preserve">І. Смирнов [62] </w:t>
      </w:r>
      <w:r w:rsidRPr="002B6E4F">
        <w:rPr>
          <w:rFonts w:eastAsia="Times New Roman" w:cs="Times New Roman"/>
          <w:szCs w:val="28"/>
          <w:lang w:val="uk-UA"/>
        </w:rPr>
        <w:t>та ін. Зокрема, предметом дослідження став розвиток нових напрямів туризму, актуалізованих</w:t>
      </w:r>
      <w:r w:rsidRPr="008B5027">
        <w:rPr>
          <w:rFonts w:eastAsia="Times New Roman" w:cs="Times New Roman"/>
          <w:szCs w:val="28"/>
          <w:lang w:val="uk-UA"/>
        </w:rPr>
        <w:t xml:space="preserve"> війною, таких як воєнний чи </w:t>
      </w:r>
      <w:proofErr w:type="spellStart"/>
      <w:r w:rsidRPr="008B5027">
        <w:rPr>
          <w:rFonts w:eastAsia="Times New Roman" w:cs="Times New Roman"/>
          <w:szCs w:val="28"/>
          <w:lang w:val="uk-UA"/>
        </w:rPr>
        <w:t>мілітарний</w:t>
      </w:r>
      <w:proofErr w:type="spellEnd"/>
      <w:r w:rsidRPr="008B5027">
        <w:rPr>
          <w:rFonts w:eastAsia="Times New Roman" w:cs="Times New Roman"/>
          <w:szCs w:val="28"/>
          <w:lang w:val="uk-UA"/>
        </w:rPr>
        <w:t xml:space="preserve"> туризм, які ґрунтуються на використанні туристичних ресурсів, що виникли в місцях та в процесі ведення активних бойових дій; розглядається проблема термінології та класифікації; обґрунтовано розвиток воєнного туризму на території України у повоєнний період та шляхи організації такого туризму як актуального напряму для виведення сфери туризму із кризи, спричиненої воєнними діями, досліджено </w:t>
      </w:r>
      <w:proofErr w:type="spellStart"/>
      <w:r w:rsidRPr="008B5027">
        <w:rPr>
          <w:rFonts w:eastAsia="Times New Roman" w:cs="Times New Roman"/>
          <w:szCs w:val="28"/>
          <w:lang w:val="uk-UA"/>
        </w:rPr>
        <w:t>мілітарі</w:t>
      </w:r>
      <w:proofErr w:type="spellEnd"/>
      <w:r w:rsidRPr="008B5027">
        <w:rPr>
          <w:rFonts w:eastAsia="Times New Roman" w:cs="Times New Roman"/>
          <w:szCs w:val="28"/>
          <w:lang w:val="uk-UA"/>
        </w:rPr>
        <w:t xml:space="preserve">-туризм як інноваційний напрям екстремального </w:t>
      </w:r>
      <w:r w:rsidRPr="002B6E4F">
        <w:rPr>
          <w:rFonts w:eastAsia="Times New Roman" w:cs="Times New Roman"/>
          <w:szCs w:val="28"/>
          <w:lang w:val="uk-UA"/>
        </w:rPr>
        <w:t xml:space="preserve">та </w:t>
      </w:r>
      <w:proofErr w:type="spellStart"/>
      <w:r w:rsidRPr="002B6E4F">
        <w:rPr>
          <w:rFonts w:eastAsia="Times New Roman" w:cs="Times New Roman"/>
          <w:szCs w:val="28"/>
          <w:lang w:val="uk-UA"/>
        </w:rPr>
        <w:t>пізнавально</w:t>
      </w:r>
      <w:proofErr w:type="spellEnd"/>
      <w:r w:rsidRPr="002B6E4F">
        <w:rPr>
          <w:rFonts w:eastAsia="Times New Roman" w:cs="Times New Roman"/>
          <w:szCs w:val="28"/>
          <w:lang w:val="uk-UA"/>
        </w:rPr>
        <w:t xml:space="preserve">-розважального туризму тощо. </w:t>
      </w:r>
      <w:r w:rsidRPr="002B6E4F">
        <w:rPr>
          <w:rFonts w:cs="Times New Roman"/>
          <w:szCs w:val="28"/>
          <w:lang w:val="uk-UA"/>
        </w:rPr>
        <w:t xml:space="preserve">Цінним </w:t>
      </w:r>
      <w:r w:rsidRPr="002B6E4F">
        <w:rPr>
          <w:rFonts w:cs="Times New Roman"/>
          <w:szCs w:val="28"/>
          <w:lang w:val="uk-UA"/>
        </w:rPr>
        <w:lastRenderedPageBreak/>
        <w:t xml:space="preserve">є і зарубіжний досвід – праці Д. </w:t>
      </w:r>
      <w:proofErr w:type="spellStart"/>
      <w:r w:rsidRPr="002B6E4F">
        <w:rPr>
          <w:rFonts w:cs="Times New Roman"/>
          <w:szCs w:val="28"/>
          <w:lang w:val="uk-UA"/>
        </w:rPr>
        <w:t>Вентера</w:t>
      </w:r>
      <w:proofErr w:type="spellEnd"/>
      <w:r w:rsidR="007D4F68" w:rsidRPr="002B6E4F">
        <w:rPr>
          <w:rFonts w:cs="Times New Roman"/>
          <w:szCs w:val="28"/>
          <w:lang w:val="uk-UA"/>
        </w:rPr>
        <w:t> [</w:t>
      </w:r>
      <w:r w:rsidR="002B6E4F" w:rsidRPr="002B6E4F">
        <w:rPr>
          <w:rFonts w:cs="Times New Roman"/>
          <w:szCs w:val="28"/>
          <w:lang w:val="uk-UA"/>
        </w:rPr>
        <w:t>116</w:t>
      </w:r>
      <w:r w:rsidRPr="002B6E4F">
        <w:rPr>
          <w:rFonts w:eastAsia="Times New Roman" w:cs="Times New Roman"/>
          <w:szCs w:val="28"/>
          <w:lang w:val="uk-UA"/>
        </w:rPr>
        <w:t>]</w:t>
      </w:r>
      <w:r w:rsidRPr="002B6E4F">
        <w:rPr>
          <w:rFonts w:cs="Times New Roman"/>
          <w:szCs w:val="28"/>
          <w:lang w:val="uk-UA"/>
        </w:rPr>
        <w:t>, М. </w:t>
      </w:r>
      <w:proofErr w:type="spellStart"/>
      <w:r w:rsidRPr="002B6E4F">
        <w:rPr>
          <w:rFonts w:cs="Times New Roman"/>
          <w:szCs w:val="28"/>
          <w:lang w:val="uk-UA"/>
        </w:rPr>
        <w:t>Грисовської</w:t>
      </w:r>
      <w:proofErr w:type="spellEnd"/>
      <w:r w:rsidRPr="002B6E4F">
        <w:rPr>
          <w:rFonts w:cs="Times New Roman"/>
          <w:szCs w:val="28"/>
          <w:lang w:val="uk-UA"/>
        </w:rPr>
        <w:t xml:space="preserve"> та К. </w:t>
      </w:r>
      <w:proofErr w:type="spellStart"/>
      <w:r w:rsidRPr="002B6E4F">
        <w:rPr>
          <w:rFonts w:cs="Times New Roman"/>
          <w:szCs w:val="28"/>
          <w:lang w:val="uk-UA"/>
        </w:rPr>
        <w:t>Ноереса</w:t>
      </w:r>
      <w:proofErr w:type="spellEnd"/>
      <w:r w:rsidR="007D4F68" w:rsidRPr="002B6E4F">
        <w:rPr>
          <w:rFonts w:cs="Times New Roman"/>
          <w:szCs w:val="28"/>
          <w:lang w:val="uk-UA"/>
        </w:rPr>
        <w:t> [</w:t>
      </w:r>
      <w:r w:rsidR="002B6E4F" w:rsidRPr="002B6E4F">
        <w:rPr>
          <w:rFonts w:eastAsia="Times New Roman" w:cs="Times New Roman"/>
          <w:szCs w:val="28"/>
          <w:lang w:val="uk-UA"/>
        </w:rPr>
        <w:t>98</w:t>
      </w:r>
      <w:r w:rsidRPr="002B6E4F">
        <w:rPr>
          <w:rFonts w:eastAsia="Times New Roman" w:cs="Times New Roman"/>
          <w:szCs w:val="28"/>
          <w:lang w:val="uk-UA"/>
        </w:rPr>
        <w:t>]</w:t>
      </w:r>
      <w:r w:rsidRPr="002B6E4F">
        <w:rPr>
          <w:rFonts w:cs="Times New Roman"/>
          <w:szCs w:val="28"/>
          <w:lang w:val="uk-UA"/>
        </w:rPr>
        <w:t xml:space="preserve"> та ін.</w:t>
      </w:r>
    </w:p>
    <w:p w14:paraId="39DEF1E4" w14:textId="612D75CF" w:rsidR="00FD7D00" w:rsidRPr="002B6E4F"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Однак, попри значний інтерес до воєнного туризму, про єдність </w:t>
      </w:r>
      <w:proofErr w:type="spellStart"/>
      <w:r w:rsidRPr="008B5027">
        <w:rPr>
          <w:rFonts w:eastAsia="Times New Roman" w:cs="Times New Roman"/>
          <w:szCs w:val="28"/>
          <w:lang w:val="uk-UA"/>
        </w:rPr>
        <w:t>туризмознавчих</w:t>
      </w:r>
      <w:proofErr w:type="spellEnd"/>
      <w:r w:rsidRPr="008B5027">
        <w:rPr>
          <w:rFonts w:eastAsia="Times New Roman" w:cs="Times New Roman"/>
          <w:szCs w:val="28"/>
          <w:lang w:val="uk-UA"/>
        </w:rPr>
        <w:t xml:space="preserve"> позицій щодо дефініції, класифікації, визначення ресурсного забезпечення тощо не йдеться. Це, на нашу думку, цілком закономірно, зважаючи на відмінності історичного досвіду. Однак значні розбіжності понятійного та навіть термінологічного порядку безумовно ускладнюють не лише концептуалізацію напряму, а й (і це значно вагоміша проблема) можливість несуперечливих прикладних розробок. Найчастіше поняття «воєнний», «військовий» і «</w:t>
      </w:r>
      <w:proofErr w:type="spellStart"/>
      <w:r w:rsidRPr="008B5027">
        <w:rPr>
          <w:rFonts w:eastAsia="Times New Roman" w:cs="Times New Roman"/>
          <w:szCs w:val="28"/>
          <w:lang w:val="uk-UA"/>
        </w:rPr>
        <w:t>мілітарний</w:t>
      </w:r>
      <w:proofErr w:type="spellEnd"/>
      <w:r w:rsidRPr="008B5027">
        <w:rPr>
          <w:rFonts w:eastAsia="Times New Roman" w:cs="Times New Roman"/>
          <w:szCs w:val="28"/>
          <w:lang w:val="uk-UA"/>
        </w:rPr>
        <w:t>» вживаються в дослідженнях як синонімічні, що не зовсім точно. Спробуємо зорієнтуватися. Насамперед слід розрізнити «воєнний» (від «війна») та «військовий» (від «військо»). Зокрема, Д. </w:t>
      </w:r>
      <w:proofErr w:type="spellStart"/>
      <w:r w:rsidRPr="008B5027">
        <w:rPr>
          <w:rFonts w:eastAsia="Times New Roman" w:cs="Times New Roman"/>
          <w:szCs w:val="28"/>
          <w:lang w:val="uk-UA"/>
        </w:rPr>
        <w:t>Вентер</w:t>
      </w:r>
      <w:proofErr w:type="spellEnd"/>
      <w:r w:rsidRPr="008B5027">
        <w:rPr>
          <w:rFonts w:eastAsia="Times New Roman" w:cs="Times New Roman"/>
          <w:szCs w:val="28"/>
          <w:lang w:val="uk-UA"/>
        </w:rPr>
        <w:t xml:space="preserve"> розглядає </w:t>
      </w:r>
      <w:proofErr w:type="spellStart"/>
      <w:r w:rsidRPr="008B5027">
        <w:rPr>
          <w:rFonts w:eastAsia="Times New Roman" w:cs="Times New Roman"/>
          <w:szCs w:val="28"/>
          <w:lang w:val="uk-UA"/>
        </w:rPr>
        <w:t>мілітарний</w:t>
      </w:r>
      <w:proofErr w:type="spellEnd"/>
      <w:r w:rsidRPr="008B5027">
        <w:rPr>
          <w:rFonts w:eastAsia="Times New Roman" w:cs="Times New Roman"/>
          <w:szCs w:val="28"/>
          <w:lang w:val="uk-UA"/>
        </w:rPr>
        <w:t xml:space="preserve"> туризм як «туризм військової спадщини» (</w:t>
      </w:r>
      <w:proofErr w:type="spellStart"/>
      <w:r w:rsidRPr="008B5027">
        <w:rPr>
          <w:rFonts w:eastAsia="Times New Roman" w:cs="Times New Roman"/>
          <w:szCs w:val="28"/>
          <w:lang w:val="uk-UA"/>
        </w:rPr>
        <w:t>military</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heritage</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tourism</w:t>
      </w:r>
      <w:proofErr w:type="spellEnd"/>
      <w:r w:rsidRPr="008B5027">
        <w:rPr>
          <w:rFonts w:eastAsia="Times New Roman" w:cs="Times New Roman"/>
          <w:szCs w:val="28"/>
          <w:lang w:val="uk-UA"/>
        </w:rPr>
        <w:t xml:space="preserve">) – це подорожі, дослідження або участь у відвідуванні об’єктів воєнної спадщини чи військових заходів, які є історично значущими, резонансними та </w:t>
      </w:r>
      <w:r w:rsidRPr="002B6E4F">
        <w:rPr>
          <w:rFonts w:eastAsia="Times New Roman" w:cs="Times New Roman"/>
          <w:szCs w:val="28"/>
          <w:lang w:val="uk-UA"/>
        </w:rPr>
        <w:t>цікавими для відвідувача або туриста, і не передбачають винагороди</w:t>
      </w:r>
      <w:r w:rsidR="007D4F68" w:rsidRPr="002B6E4F">
        <w:rPr>
          <w:rFonts w:eastAsia="Times New Roman" w:cs="Times New Roman"/>
          <w:szCs w:val="28"/>
          <w:lang w:val="uk-UA"/>
        </w:rPr>
        <w:t> [</w:t>
      </w:r>
      <w:r w:rsidR="002B6E4F" w:rsidRPr="002B6E4F">
        <w:rPr>
          <w:rFonts w:eastAsia="Times New Roman" w:cs="Times New Roman"/>
          <w:szCs w:val="28"/>
          <w:lang w:val="uk-UA"/>
        </w:rPr>
        <w:t>116</w:t>
      </w:r>
      <w:r w:rsidRPr="002B6E4F">
        <w:rPr>
          <w:rFonts w:eastAsia="Times New Roman" w:cs="Times New Roman"/>
          <w:szCs w:val="28"/>
          <w:lang w:val="uk-UA"/>
        </w:rPr>
        <w:t xml:space="preserve">]. </w:t>
      </w:r>
    </w:p>
    <w:p w14:paraId="38F28322" w14:textId="163303F0" w:rsidR="00FD7D00" w:rsidRPr="002B6E4F" w:rsidRDefault="00FD7D00" w:rsidP="00FD7D00">
      <w:pPr>
        <w:jc w:val="both"/>
        <w:rPr>
          <w:rFonts w:cs="Times New Roman"/>
          <w:szCs w:val="28"/>
          <w:lang w:val="uk-UA"/>
        </w:rPr>
      </w:pPr>
      <w:r w:rsidRPr="002B6E4F">
        <w:rPr>
          <w:rFonts w:eastAsia="Times New Roman" w:cs="Times New Roman"/>
          <w:szCs w:val="28"/>
          <w:lang w:val="uk-UA"/>
        </w:rPr>
        <w:t xml:space="preserve">Дослідники </w:t>
      </w:r>
      <w:proofErr w:type="spellStart"/>
      <w:r w:rsidRPr="002B6E4F">
        <w:rPr>
          <w:rFonts w:eastAsia="Times New Roman" w:cs="Times New Roman"/>
          <w:szCs w:val="28"/>
          <w:lang w:val="uk-UA"/>
        </w:rPr>
        <w:t>мілітарного</w:t>
      </w:r>
      <w:proofErr w:type="spellEnd"/>
      <w:r w:rsidRPr="002B6E4F">
        <w:rPr>
          <w:rFonts w:eastAsia="Times New Roman" w:cs="Times New Roman"/>
          <w:szCs w:val="28"/>
          <w:lang w:val="uk-UA"/>
        </w:rPr>
        <w:t xml:space="preserve"> туризму М. </w:t>
      </w:r>
      <w:proofErr w:type="spellStart"/>
      <w:r w:rsidRPr="002B6E4F">
        <w:rPr>
          <w:rFonts w:eastAsia="Times New Roman" w:cs="Times New Roman"/>
          <w:szCs w:val="28"/>
          <w:lang w:val="uk-UA"/>
        </w:rPr>
        <w:t>Грасовська</w:t>
      </w:r>
      <w:proofErr w:type="spellEnd"/>
      <w:r w:rsidRPr="002B6E4F">
        <w:rPr>
          <w:rFonts w:eastAsia="Times New Roman" w:cs="Times New Roman"/>
          <w:szCs w:val="28"/>
          <w:lang w:val="uk-UA"/>
        </w:rPr>
        <w:t xml:space="preserve"> та К. </w:t>
      </w:r>
      <w:proofErr w:type="spellStart"/>
      <w:r w:rsidRPr="002B6E4F">
        <w:rPr>
          <w:rFonts w:eastAsia="Times New Roman" w:cs="Times New Roman"/>
          <w:szCs w:val="28"/>
          <w:lang w:val="uk-UA"/>
        </w:rPr>
        <w:t>Ноерес</w:t>
      </w:r>
      <w:proofErr w:type="spellEnd"/>
      <w:r w:rsidRPr="002B6E4F">
        <w:rPr>
          <w:rFonts w:eastAsia="Times New Roman" w:cs="Times New Roman"/>
          <w:szCs w:val="28"/>
          <w:lang w:val="uk-UA"/>
        </w:rPr>
        <w:t xml:space="preserve"> вказують, що це відпочинок, який має військове підґрунтя, і виділяють два напрями в цьому виді туризму: (1) все, що стосується військового обладнання й розглядаються як сегмент пригодницького туризму; (2) те, що базується на історичних подіях і належить переважно до освітнього сегменту туризму</w:t>
      </w:r>
      <w:r w:rsidR="007D4F68" w:rsidRPr="002B6E4F">
        <w:rPr>
          <w:rFonts w:eastAsia="Times New Roman" w:cs="Times New Roman"/>
          <w:szCs w:val="28"/>
          <w:lang w:val="uk-UA"/>
        </w:rPr>
        <w:t> [</w:t>
      </w:r>
      <w:r w:rsidR="002B6E4F" w:rsidRPr="002B6E4F">
        <w:rPr>
          <w:rFonts w:eastAsia="Times New Roman" w:cs="Times New Roman"/>
          <w:szCs w:val="28"/>
          <w:lang w:val="uk-UA"/>
        </w:rPr>
        <w:t>98</w:t>
      </w:r>
      <w:r w:rsidRPr="002B6E4F">
        <w:rPr>
          <w:rFonts w:eastAsia="Times New Roman" w:cs="Times New Roman"/>
          <w:szCs w:val="28"/>
          <w:lang w:val="uk-UA"/>
        </w:rPr>
        <w:t>]. А. Мельник підпорядковує поняття «воєнний» поняттю «військовий», називаючи військовим різновид туризму, метою якого є відвідування місцевості, пов’язаної з військовими та воєнними діями</w:t>
      </w:r>
      <w:r w:rsidR="007D4F68" w:rsidRPr="002B6E4F">
        <w:rPr>
          <w:rFonts w:eastAsia="Times New Roman" w:cs="Times New Roman"/>
          <w:szCs w:val="28"/>
          <w:lang w:val="uk-UA"/>
        </w:rPr>
        <w:t> [</w:t>
      </w:r>
      <w:r w:rsidR="002B6E4F" w:rsidRPr="002B6E4F">
        <w:rPr>
          <w:rFonts w:eastAsia="Times New Roman" w:cs="Times New Roman"/>
          <w:szCs w:val="28"/>
          <w:lang w:val="uk-UA"/>
        </w:rPr>
        <w:t>37; 38</w:t>
      </w:r>
      <w:r w:rsidRPr="002B6E4F">
        <w:rPr>
          <w:rFonts w:eastAsia="Times New Roman" w:cs="Times New Roman"/>
          <w:szCs w:val="28"/>
          <w:lang w:val="uk-UA"/>
        </w:rPr>
        <w:t xml:space="preserve">]. Близьку позицію демонструють М. Кляп та Ф. Шандор, вказуючи на існування військового туризму (воєнний, </w:t>
      </w:r>
      <w:proofErr w:type="spellStart"/>
      <w:r w:rsidRPr="002B6E4F">
        <w:rPr>
          <w:rFonts w:eastAsia="Times New Roman" w:cs="Times New Roman"/>
          <w:szCs w:val="28"/>
          <w:lang w:val="uk-UA"/>
        </w:rPr>
        <w:t>мілітарний</w:t>
      </w:r>
      <w:proofErr w:type="spellEnd"/>
      <w:r w:rsidRPr="002B6E4F">
        <w:rPr>
          <w:rFonts w:eastAsia="Times New Roman" w:cs="Times New Roman"/>
          <w:szCs w:val="28"/>
          <w:lang w:val="uk-UA"/>
        </w:rPr>
        <w:t>, зброярський) як різновиду туризму, метою якого є відвідування місцевості, пов’язаної з військовими та воєнними подіями</w:t>
      </w:r>
      <w:r w:rsidR="007D4F68" w:rsidRPr="002B6E4F">
        <w:rPr>
          <w:rFonts w:eastAsia="Times New Roman" w:cs="Times New Roman"/>
          <w:szCs w:val="28"/>
          <w:lang w:val="uk-UA"/>
        </w:rPr>
        <w:t> [</w:t>
      </w:r>
      <w:r w:rsidR="002B6E4F" w:rsidRPr="002B6E4F">
        <w:rPr>
          <w:rFonts w:eastAsia="Times New Roman" w:cs="Times New Roman"/>
          <w:szCs w:val="28"/>
          <w:lang w:val="uk-UA"/>
        </w:rPr>
        <w:t>85</w:t>
      </w:r>
      <w:r w:rsidRPr="002B6E4F">
        <w:rPr>
          <w:rFonts w:eastAsia="Times New Roman" w:cs="Times New Roman"/>
          <w:szCs w:val="28"/>
          <w:lang w:val="uk-UA"/>
        </w:rPr>
        <w:t xml:space="preserve">]. Ототожнюючи з військовим </w:t>
      </w:r>
      <w:proofErr w:type="spellStart"/>
      <w:r w:rsidRPr="002B6E4F">
        <w:rPr>
          <w:rFonts w:eastAsia="Times New Roman" w:cs="Times New Roman"/>
          <w:szCs w:val="28"/>
          <w:lang w:val="uk-UA"/>
        </w:rPr>
        <w:t>мілітарі</w:t>
      </w:r>
      <w:proofErr w:type="spellEnd"/>
      <w:r w:rsidRPr="002B6E4F">
        <w:rPr>
          <w:rFonts w:eastAsia="Times New Roman" w:cs="Times New Roman"/>
          <w:szCs w:val="28"/>
          <w:lang w:val="uk-UA"/>
        </w:rPr>
        <w:t xml:space="preserve">-туризм, </w:t>
      </w:r>
      <w:r w:rsidRPr="002B6E4F">
        <w:rPr>
          <w:rFonts w:eastAsia="Times New Roman" w:cs="Times New Roman"/>
          <w:szCs w:val="28"/>
          <w:lang w:val="uk-UA"/>
        </w:rPr>
        <w:lastRenderedPageBreak/>
        <w:t xml:space="preserve">В. Кушнарьов та О. Поліщук кваліфікують його як частину сегменту спеціалізованого туризму з елементами розважального, пригодницького, екстремального та </w:t>
      </w:r>
      <w:proofErr w:type="spellStart"/>
      <w:r w:rsidRPr="002B6E4F">
        <w:rPr>
          <w:rFonts w:eastAsia="Times New Roman" w:cs="Times New Roman"/>
          <w:szCs w:val="28"/>
          <w:lang w:val="uk-UA"/>
        </w:rPr>
        <w:t>пізнавально</w:t>
      </w:r>
      <w:proofErr w:type="spellEnd"/>
      <w:r w:rsidRPr="002B6E4F">
        <w:rPr>
          <w:rFonts w:eastAsia="Times New Roman" w:cs="Times New Roman"/>
          <w:szCs w:val="28"/>
          <w:lang w:val="uk-UA"/>
        </w:rPr>
        <w:t>-історичного, який містить продукти, що стосуються військового обладнання та знання історичних подій</w:t>
      </w:r>
      <w:r w:rsidR="007D4F68" w:rsidRPr="002B6E4F">
        <w:rPr>
          <w:rFonts w:eastAsia="Times New Roman" w:cs="Times New Roman"/>
          <w:szCs w:val="28"/>
          <w:lang w:val="uk-UA"/>
        </w:rPr>
        <w:t> [</w:t>
      </w:r>
      <w:r w:rsidR="002B6E4F" w:rsidRPr="002B6E4F">
        <w:rPr>
          <w:rFonts w:eastAsia="Times New Roman" w:cs="Times New Roman"/>
          <w:szCs w:val="28"/>
          <w:lang w:val="uk-UA"/>
        </w:rPr>
        <w:t>33</w:t>
      </w:r>
      <w:r w:rsidRPr="002B6E4F">
        <w:rPr>
          <w:rFonts w:eastAsia="Times New Roman" w:cs="Times New Roman"/>
          <w:szCs w:val="28"/>
          <w:lang w:val="uk-UA"/>
        </w:rPr>
        <w:t>].</w:t>
      </w:r>
    </w:p>
    <w:p w14:paraId="4A9D77E2" w14:textId="31878666" w:rsidR="00FD7D00" w:rsidRPr="002B6E4F" w:rsidRDefault="00FD7D00" w:rsidP="00FD7D00">
      <w:pPr>
        <w:jc w:val="both"/>
        <w:rPr>
          <w:rFonts w:eastAsia="Times New Roman" w:cs="Times New Roman"/>
          <w:szCs w:val="28"/>
          <w:lang w:val="uk-UA"/>
        </w:rPr>
      </w:pPr>
      <w:r w:rsidRPr="008B5027">
        <w:rPr>
          <w:rFonts w:eastAsia="Times New Roman" w:cs="Times New Roman"/>
          <w:szCs w:val="28"/>
          <w:lang w:val="uk-UA"/>
        </w:rPr>
        <w:t>Навпаки, Д. </w:t>
      </w:r>
      <w:proofErr w:type="spellStart"/>
      <w:r w:rsidRPr="008B5027">
        <w:rPr>
          <w:rFonts w:eastAsia="Times New Roman" w:cs="Times New Roman"/>
          <w:szCs w:val="28"/>
          <w:lang w:val="uk-UA"/>
        </w:rPr>
        <w:t>Каднічанський</w:t>
      </w:r>
      <w:proofErr w:type="spellEnd"/>
      <w:r w:rsidRPr="008B5027">
        <w:rPr>
          <w:rFonts w:eastAsia="Times New Roman" w:cs="Times New Roman"/>
          <w:szCs w:val="28"/>
          <w:lang w:val="uk-UA"/>
        </w:rPr>
        <w:t xml:space="preserve"> та М. </w:t>
      </w:r>
      <w:proofErr w:type="spellStart"/>
      <w:r w:rsidRPr="008B5027">
        <w:rPr>
          <w:rFonts w:eastAsia="Times New Roman" w:cs="Times New Roman"/>
          <w:szCs w:val="28"/>
          <w:lang w:val="uk-UA"/>
        </w:rPr>
        <w:t>Каднічанська</w:t>
      </w:r>
      <w:proofErr w:type="spellEnd"/>
      <w:r w:rsidRPr="008B5027">
        <w:rPr>
          <w:rFonts w:eastAsia="Times New Roman" w:cs="Times New Roman"/>
          <w:szCs w:val="28"/>
          <w:lang w:val="uk-UA"/>
        </w:rPr>
        <w:t xml:space="preserve">, розмежовуючи поняття «воєнний» й «військовий», бачать поняття «воєнний» (стосується війни, пов’язаний з нею) як набагато ширше за «військовий» (стосується війська, військовослужбовця). Пріоритетним об’єктом для розвитку цього виду туризму вони вважають війну та її наслідки, а підставою для такої ієрархії вважають ширший спектр ресурсного забезпечення для воєнного туризму. Відтак вони пропонують назву </w:t>
      </w:r>
      <w:proofErr w:type="spellStart"/>
      <w:r w:rsidRPr="008B5027">
        <w:rPr>
          <w:rFonts w:eastAsia="Times New Roman" w:cs="Times New Roman"/>
          <w:szCs w:val="28"/>
          <w:lang w:val="uk-UA"/>
        </w:rPr>
        <w:t>мілітарний</w:t>
      </w:r>
      <w:proofErr w:type="spellEnd"/>
      <w:r w:rsidRPr="008B5027">
        <w:rPr>
          <w:rFonts w:eastAsia="Times New Roman" w:cs="Times New Roman"/>
          <w:szCs w:val="28"/>
          <w:lang w:val="uk-UA"/>
        </w:rPr>
        <w:t xml:space="preserve"> (воєнний) як загальну для туризму, пов’язаного з відвідуванням воєнно-історичних та військових об’єктів. Шляхом подальшої класифікації підвидів </w:t>
      </w:r>
      <w:proofErr w:type="spellStart"/>
      <w:r w:rsidRPr="008B5027">
        <w:rPr>
          <w:rFonts w:eastAsia="Times New Roman" w:cs="Times New Roman"/>
          <w:szCs w:val="28"/>
          <w:lang w:val="uk-UA"/>
        </w:rPr>
        <w:t>мілітарного</w:t>
      </w:r>
      <w:proofErr w:type="spellEnd"/>
      <w:r w:rsidRPr="008B5027">
        <w:rPr>
          <w:rFonts w:eastAsia="Times New Roman" w:cs="Times New Roman"/>
          <w:szCs w:val="28"/>
          <w:lang w:val="uk-UA"/>
        </w:rPr>
        <w:t xml:space="preserve"> (воєнного) туризму дослідники виділяють три основні напрями: воєнно</w:t>
      </w:r>
      <w:r w:rsidRPr="002B6E4F">
        <w:rPr>
          <w:rFonts w:eastAsia="Times New Roman" w:cs="Times New Roman"/>
          <w:szCs w:val="28"/>
          <w:lang w:val="uk-UA"/>
        </w:rPr>
        <w:t>-історичний, військовий (військово-пригодницький) та військово-подієвий</w:t>
      </w:r>
      <w:r w:rsidR="007D4F68" w:rsidRPr="002B6E4F">
        <w:rPr>
          <w:rFonts w:eastAsia="Times New Roman" w:cs="Times New Roman"/>
          <w:szCs w:val="28"/>
          <w:lang w:val="uk-UA"/>
        </w:rPr>
        <w:t> [</w:t>
      </w:r>
      <w:r w:rsidR="002B6E4F" w:rsidRPr="002B6E4F">
        <w:rPr>
          <w:rFonts w:eastAsia="Times New Roman" w:cs="Times New Roman"/>
          <w:szCs w:val="28"/>
          <w:lang w:val="uk-UA"/>
        </w:rPr>
        <w:t>26</w:t>
      </w:r>
      <w:r w:rsidRPr="002B6E4F">
        <w:rPr>
          <w:rFonts w:eastAsia="Times New Roman" w:cs="Times New Roman"/>
          <w:szCs w:val="28"/>
          <w:lang w:val="uk-UA"/>
        </w:rPr>
        <w:t>]. До них Г. </w:t>
      </w:r>
      <w:proofErr w:type="spellStart"/>
      <w:r w:rsidRPr="002B6E4F">
        <w:rPr>
          <w:rFonts w:cs="Times New Roman"/>
          <w:szCs w:val="28"/>
          <w:lang w:val="uk-UA"/>
        </w:rPr>
        <w:t>Заячковська</w:t>
      </w:r>
      <w:proofErr w:type="spellEnd"/>
      <w:r w:rsidRPr="002B6E4F">
        <w:rPr>
          <w:rFonts w:cs="Times New Roman"/>
          <w:szCs w:val="28"/>
          <w:lang w:val="uk-UA"/>
        </w:rPr>
        <w:t xml:space="preserve"> та А. </w:t>
      </w:r>
      <w:proofErr w:type="spellStart"/>
      <w:r w:rsidRPr="002B6E4F">
        <w:rPr>
          <w:rFonts w:cs="Times New Roman"/>
          <w:szCs w:val="28"/>
          <w:lang w:val="uk-UA"/>
        </w:rPr>
        <w:t>Сікула</w:t>
      </w:r>
      <w:proofErr w:type="spellEnd"/>
      <w:r w:rsidRPr="002B6E4F">
        <w:rPr>
          <w:rFonts w:cs="Times New Roman"/>
          <w:szCs w:val="28"/>
          <w:lang w:val="uk-UA"/>
        </w:rPr>
        <w:t xml:space="preserve"> додають іще й </w:t>
      </w:r>
      <w:r w:rsidRPr="002B6E4F">
        <w:rPr>
          <w:rFonts w:cs="Times New Roman"/>
          <w:szCs w:val="28"/>
          <w:shd w:val="clear" w:color="auto" w:fill="FFFFFF"/>
          <w:lang w:val="uk-UA"/>
        </w:rPr>
        <w:t>військово-історичні реконструкції бойових дій - відвідування реконструкцій історичних битв</w:t>
      </w:r>
      <w:r w:rsidR="007D4F68" w:rsidRPr="002B6E4F">
        <w:rPr>
          <w:rFonts w:eastAsia="Times New Roman" w:cs="Times New Roman"/>
          <w:szCs w:val="28"/>
          <w:lang w:val="uk-UA"/>
        </w:rPr>
        <w:t> [</w:t>
      </w:r>
      <w:r w:rsidR="002B6E4F" w:rsidRPr="002B6E4F">
        <w:rPr>
          <w:rFonts w:cs="Times New Roman"/>
          <w:szCs w:val="28"/>
          <w:lang w:val="uk-UA"/>
        </w:rPr>
        <w:t>24</w:t>
      </w:r>
      <w:r w:rsidRPr="002B6E4F">
        <w:rPr>
          <w:rFonts w:eastAsia="Times New Roman" w:cs="Times New Roman"/>
          <w:szCs w:val="28"/>
          <w:lang w:val="uk-UA"/>
        </w:rPr>
        <w:t>]</w:t>
      </w:r>
    </w:p>
    <w:p w14:paraId="160CEC5A" w14:textId="77E504ED" w:rsidR="00FD7D00" w:rsidRPr="002B6E4F" w:rsidRDefault="00FD7D00" w:rsidP="00FD7D00">
      <w:pPr>
        <w:jc w:val="both"/>
        <w:rPr>
          <w:rFonts w:eastAsia="Times New Roman" w:cs="Times New Roman"/>
          <w:szCs w:val="28"/>
          <w:lang w:val="uk-UA"/>
        </w:rPr>
      </w:pPr>
      <w:r w:rsidRPr="002B6E4F">
        <w:rPr>
          <w:rFonts w:eastAsia="Times New Roman" w:cs="Times New Roman"/>
          <w:szCs w:val="28"/>
          <w:lang w:val="uk-UA"/>
        </w:rPr>
        <w:t>При значних відмінностях засадничих позицій щодо</w:t>
      </w:r>
      <w:r w:rsidRPr="008B5027">
        <w:rPr>
          <w:rFonts w:eastAsia="Times New Roman" w:cs="Times New Roman"/>
          <w:szCs w:val="28"/>
          <w:lang w:val="uk-UA"/>
        </w:rPr>
        <w:t xml:space="preserve"> розуміння воєнного / військового / </w:t>
      </w:r>
      <w:proofErr w:type="spellStart"/>
      <w:r w:rsidRPr="008B5027">
        <w:rPr>
          <w:rFonts w:eastAsia="Times New Roman" w:cs="Times New Roman"/>
          <w:szCs w:val="28"/>
          <w:lang w:val="uk-UA"/>
        </w:rPr>
        <w:t>мілітарного</w:t>
      </w:r>
      <w:proofErr w:type="spellEnd"/>
      <w:r w:rsidRPr="008B5027">
        <w:rPr>
          <w:rFonts w:eastAsia="Times New Roman" w:cs="Times New Roman"/>
          <w:szCs w:val="28"/>
          <w:lang w:val="uk-UA"/>
        </w:rPr>
        <w:t xml:space="preserve"> туризму, одностайні вітчизняні дослідники у визнанні пріоритету воєнно-історичного туризму, якому властиве відвідування оборонних споруд, місць битв, пам’ятників, військових поховань, меморіальних комплексів та музеїв тощо. Зокрема, Н. Барвінок вважає, що воєнно-історичний туризм – як різновид туризму, метою якого є відвідування місць, пов’язаних з воєнними подіями, та об’єктів, що утворилися внаслідок війни – має найширші серед усіх різновидів перспективи повоєнного розвитку</w:t>
      </w:r>
      <w:r w:rsidR="007D4F68" w:rsidRPr="002B6E4F">
        <w:rPr>
          <w:rFonts w:eastAsia="Times New Roman" w:cs="Times New Roman"/>
          <w:szCs w:val="28"/>
          <w:lang w:val="uk-UA"/>
        </w:rPr>
        <w:t> [</w:t>
      </w:r>
      <w:r w:rsidR="002B6E4F" w:rsidRPr="002B6E4F">
        <w:rPr>
          <w:rFonts w:cs="Times New Roman"/>
          <w:szCs w:val="28"/>
          <w:lang w:val="uk-UA"/>
        </w:rPr>
        <w:t>6</w:t>
      </w:r>
      <w:r w:rsidRPr="002B6E4F">
        <w:rPr>
          <w:rFonts w:cs="Times New Roman"/>
          <w:szCs w:val="28"/>
          <w:lang w:val="uk-UA"/>
        </w:rPr>
        <w:t xml:space="preserve">, </w:t>
      </w:r>
      <w:r w:rsidR="002B6E4F" w:rsidRPr="002B6E4F">
        <w:rPr>
          <w:rFonts w:cs="Times New Roman"/>
          <w:szCs w:val="28"/>
          <w:lang w:val="uk-UA"/>
        </w:rPr>
        <w:t>с. </w:t>
      </w:r>
      <w:r w:rsidRPr="002B6E4F">
        <w:rPr>
          <w:rFonts w:cs="Times New Roman"/>
          <w:szCs w:val="28"/>
          <w:lang w:val="uk-UA"/>
        </w:rPr>
        <w:t>212]</w:t>
      </w:r>
      <w:r w:rsidRPr="002B6E4F">
        <w:rPr>
          <w:rFonts w:eastAsia="Times New Roman" w:cs="Times New Roman"/>
          <w:szCs w:val="28"/>
          <w:lang w:val="uk-UA"/>
        </w:rPr>
        <w:t xml:space="preserve">. </w:t>
      </w:r>
    </w:p>
    <w:p w14:paraId="08D3E49B" w14:textId="3352A379" w:rsidR="00FD7D00" w:rsidRPr="008B5027" w:rsidRDefault="00FD7D00" w:rsidP="00FD7D00">
      <w:pPr>
        <w:jc w:val="both"/>
        <w:rPr>
          <w:rFonts w:eastAsia="Times New Roman" w:cs="Times New Roman"/>
          <w:color w:val="000000"/>
          <w:szCs w:val="28"/>
          <w:lang w:val="uk-UA"/>
        </w:rPr>
      </w:pPr>
      <w:r w:rsidRPr="008B5027">
        <w:rPr>
          <w:rFonts w:eastAsia="Times New Roman" w:cs="Times New Roman"/>
          <w:szCs w:val="28"/>
          <w:lang w:val="uk-UA"/>
        </w:rPr>
        <w:t xml:space="preserve">До того ж, попри негативний вплив воєн і воєнних конфліктів на туристичну сферу, ті об’єкти, що залишають по собі такі події, можуть слугувати подальшому </w:t>
      </w:r>
      <w:r w:rsidRPr="002B6E4F">
        <w:rPr>
          <w:rFonts w:eastAsia="Times New Roman" w:cs="Times New Roman"/>
          <w:szCs w:val="28"/>
          <w:lang w:val="uk-UA"/>
        </w:rPr>
        <w:t xml:space="preserve">розвитку воєнного туризму, привертаючи до себе увагу </w:t>
      </w:r>
      <w:r w:rsidRPr="002B6E4F">
        <w:rPr>
          <w:rFonts w:eastAsia="Times New Roman" w:cs="Times New Roman"/>
          <w:szCs w:val="28"/>
          <w:lang w:val="uk-UA"/>
        </w:rPr>
        <w:lastRenderedPageBreak/>
        <w:t>внутрішніх та міжнародних туристів</w:t>
      </w:r>
      <w:r w:rsidR="007D4F68" w:rsidRPr="002B6E4F">
        <w:rPr>
          <w:rFonts w:cs="Times New Roman"/>
          <w:szCs w:val="28"/>
          <w:lang w:val="uk-UA"/>
        </w:rPr>
        <w:t> [</w:t>
      </w:r>
      <w:r w:rsidR="002B6E4F" w:rsidRPr="002B6E4F">
        <w:rPr>
          <w:rFonts w:cs="Times New Roman"/>
          <w:szCs w:val="28"/>
          <w:lang w:val="uk-UA"/>
        </w:rPr>
        <w:t>6</w:t>
      </w:r>
      <w:r w:rsidRPr="002B6E4F">
        <w:rPr>
          <w:rFonts w:cs="Times New Roman"/>
          <w:szCs w:val="28"/>
          <w:lang w:val="uk-UA"/>
        </w:rPr>
        <w:t>, с. 206]</w:t>
      </w:r>
      <w:r w:rsidRPr="002B6E4F">
        <w:rPr>
          <w:rFonts w:eastAsia="Times New Roman" w:cs="Times New Roman"/>
          <w:szCs w:val="28"/>
          <w:lang w:val="uk-UA"/>
        </w:rPr>
        <w:t>. Виділяють три типи туристів, які подорожують на військові об’єкти: (1) туристи, для яких об’єкти військової спадщини мають особисте й емоційне значення й несуть відчуття зв’язку зі своєю спадщиною; (2) туристи, які не мають особистого стосунку до об’єктів військової спадщини та розглядають їх відвідування лише як спосіб дозвілля з освітньою метою; (3) амбівалентні туристи, які відвідують об’єкти військової спадщини для того, щоб «побачити й повірити»</w:t>
      </w:r>
      <w:r w:rsidR="007D4F68" w:rsidRPr="002B6E4F">
        <w:rPr>
          <w:rFonts w:eastAsia="Times New Roman" w:cs="Times New Roman"/>
          <w:szCs w:val="28"/>
          <w:lang w:val="uk-UA"/>
        </w:rPr>
        <w:t> [</w:t>
      </w:r>
      <w:r w:rsidR="002B6E4F" w:rsidRPr="002B6E4F">
        <w:rPr>
          <w:rFonts w:cs="Times New Roman"/>
          <w:szCs w:val="28"/>
          <w:shd w:val="clear" w:color="auto" w:fill="FFFFFF"/>
          <w:lang w:val="uk-UA"/>
        </w:rPr>
        <w:t>104</w:t>
      </w:r>
      <w:r w:rsidRPr="002B6E4F">
        <w:rPr>
          <w:rFonts w:eastAsia="Times New Roman" w:cs="Times New Roman"/>
          <w:szCs w:val="28"/>
          <w:lang w:val="uk-UA"/>
        </w:rPr>
        <w:t xml:space="preserve">]. І коли </w:t>
      </w:r>
      <w:r w:rsidRPr="002B6E4F">
        <w:rPr>
          <w:rFonts w:cs="Times New Roman"/>
          <w:szCs w:val="28"/>
          <w:shd w:val="clear" w:color="auto" w:fill="F7F7F7"/>
          <w:lang w:val="uk-UA"/>
        </w:rPr>
        <w:t>В. </w:t>
      </w:r>
      <w:proofErr w:type="spellStart"/>
      <w:r w:rsidRPr="002B6E4F">
        <w:rPr>
          <w:rFonts w:cs="Times New Roman"/>
          <w:szCs w:val="28"/>
          <w:shd w:val="clear" w:color="auto" w:fill="F7F7F7"/>
          <w:lang w:val="uk-UA"/>
        </w:rPr>
        <w:t>Тиравський</w:t>
      </w:r>
      <w:proofErr w:type="spellEnd"/>
      <w:r w:rsidRPr="002B6E4F">
        <w:rPr>
          <w:rFonts w:cs="Times New Roman"/>
          <w:szCs w:val="28"/>
          <w:shd w:val="clear" w:color="auto" w:fill="F7F7F7"/>
          <w:lang w:val="uk-UA"/>
        </w:rPr>
        <w:t xml:space="preserve"> говорить, що </w:t>
      </w:r>
      <w:hyperlink r:id="rId29" w:tooltip="Україна стала " w:history="1">
        <w:r w:rsidRPr="002B6E4F">
          <w:rPr>
            <w:rStyle w:val="a3"/>
            <w:rFonts w:cs="Times New Roman"/>
            <w:color w:val="auto"/>
            <w:szCs w:val="28"/>
            <w:u w:val="none"/>
            <w:shd w:val="clear" w:color="auto" w:fill="FFFFFF"/>
            <w:lang w:val="uk-UA"/>
          </w:rPr>
          <w:t>Україна стала «</w:t>
        </w:r>
        <w:proofErr w:type="spellStart"/>
        <w:r w:rsidRPr="002B6E4F">
          <w:rPr>
            <w:rStyle w:val="a3"/>
            <w:rFonts w:cs="Times New Roman"/>
            <w:color w:val="auto"/>
            <w:szCs w:val="28"/>
            <w:u w:val="none"/>
            <w:shd w:val="clear" w:color="auto" w:fill="FFFFFF"/>
            <w:lang w:val="uk-UA"/>
          </w:rPr>
          <w:t>меккою</w:t>
        </w:r>
        <w:proofErr w:type="spellEnd"/>
        <w:r w:rsidRPr="002B6E4F">
          <w:rPr>
            <w:rStyle w:val="a3"/>
            <w:rFonts w:cs="Times New Roman"/>
            <w:color w:val="auto"/>
            <w:szCs w:val="28"/>
            <w:u w:val="none"/>
            <w:shd w:val="clear" w:color="auto" w:fill="FFFFFF"/>
            <w:lang w:val="uk-UA"/>
          </w:rPr>
          <w:t>» для воєнних туристів з-за кордону</w:t>
        </w:r>
      </w:hyperlink>
      <w:r w:rsidR="007D4F68" w:rsidRPr="002B6E4F">
        <w:rPr>
          <w:rFonts w:eastAsia="Times New Roman" w:cs="Times New Roman"/>
          <w:szCs w:val="28"/>
          <w:lang w:val="uk-UA"/>
        </w:rPr>
        <w:t> [</w:t>
      </w:r>
      <w:r w:rsidR="002B6E4F" w:rsidRPr="002B6E4F">
        <w:rPr>
          <w:rFonts w:cs="Times New Roman"/>
          <w:szCs w:val="28"/>
          <w:shd w:val="clear" w:color="auto" w:fill="F7F7F7"/>
          <w:lang w:val="uk-UA"/>
        </w:rPr>
        <w:t>67</w:t>
      </w:r>
      <w:r w:rsidRPr="002B6E4F">
        <w:rPr>
          <w:rFonts w:eastAsia="Times New Roman" w:cs="Times New Roman"/>
          <w:szCs w:val="28"/>
          <w:lang w:val="uk-UA"/>
        </w:rPr>
        <w:t xml:space="preserve">], то, на жаль, ідеться саме про два останні типи туристів. </w:t>
      </w:r>
      <w:r w:rsidR="003311B3">
        <w:rPr>
          <w:rFonts w:eastAsia="Times New Roman" w:cs="Times New Roman"/>
          <w:szCs w:val="28"/>
          <w:lang w:val="uk-UA"/>
        </w:rPr>
        <w:t>І доведеться</w:t>
      </w:r>
      <w:r w:rsidRPr="002B6E4F">
        <w:rPr>
          <w:rFonts w:eastAsia="Times New Roman" w:cs="Times New Roman"/>
          <w:szCs w:val="28"/>
          <w:lang w:val="uk-UA"/>
        </w:rPr>
        <w:t xml:space="preserve"> докласти чималих зусиль, щоб після війни Україну</w:t>
      </w:r>
      <w:r w:rsidRPr="008B5027">
        <w:rPr>
          <w:rFonts w:eastAsia="Times New Roman" w:cs="Times New Roman"/>
          <w:color w:val="000000"/>
          <w:szCs w:val="28"/>
          <w:lang w:val="uk-UA"/>
        </w:rPr>
        <w:t xml:space="preserve"> відвідували небайдужі до історії та чуйні до людської біди туристи.</w:t>
      </w:r>
    </w:p>
    <w:p w14:paraId="43F5D2B8" w14:textId="468A84C9" w:rsidR="00FD7D00" w:rsidRPr="002B6E4F" w:rsidRDefault="00FD7D00" w:rsidP="00FD7D00">
      <w:pPr>
        <w:jc w:val="both"/>
        <w:rPr>
          <w:rFonts w:cs="Times New Roman"/>
          <w:szCs w:val="28"/>
          <w:shd w:val="clear" w:color="auto" w:fill="FFFFFF"/>
          <w:lang w:val="uk-UA"/>
        </w:rPr>
      </w:pPr>
      <w:r w:rsidRPr="008B5027">
        <w:rPr>
          <w:rFonts w:eastAsia="Times New Roman" w:cs="Times New Roman"/>
          <w:szCs w:val="28"/>
          <w:lang w:val="uk-UA"/>
        </w:rPr>
        <w:t xml:space="preserve">Метою воєнно-історичного туризму у повоєнний період має бути вшанування пам’яті всіх постраждалих та демонстрація українцям і всьому світу наслідків та жорстокості війни. </w:t>
      </w:r>
      <w:r w:rsidRPr="008B5027">
        <w:rPr>
          <w:rFonts w:cs="Times New Roman"/>
          <w:color w:val="000000"/>
          <w:szCs w:val="28"/>
          <w:shd w:val="clear" w:color="auto" w:fill="FFFFFF"/>
          <w:lang w:val="uk-UA"/>
        </w:rPr>
        <w:t xml:space="preserve">Загалом після закінчення війни, як вважають дослідники, за умов правильної комунікаційної політики органів державної влади, для розвитку воєнного туризму в Україні відкриються значні перспективи. З досвіду країн, які пережили війну у ХХ ст. (це стосується й нашої країни), очевидно, що по завершенні військових дій частка туристів </w:t>
      </w:r>
      <w:r w:rsidRPr="002B6E4F">
        <w:rPr>
          <w:rFonts w:cs="Times New Roman"/>
          <w:szCs w:val="28"/>
          <w:shd w:val="clear" w:color="auto" w:fill="FFFFFF"/>
          <w:lang w:val="uk-UA"/>
        </w:rPr>
        <w:t>починає зростати. Насамперед, актуальними будуть маршрути, пов’язані з війною і знаковими післявоєнними локаціями, оскільки вони викликають великий інтерес у туристів та дають змогу особисто все побачити</w:t>
      </w:r>
      <w:r w:rsidR="007D4F68" w:rsidRPr="002B6E4F">
        <w:rPr>
          <w:rFonts w:cs="Times New Roman"/>
          <w:szCs w:val="28"/>
          <w:shd w:val="clear" w:color="auto" w:fill="FFFFFF"/>
          <w:lang w:val="uk-UA"/>
        </w:rPr>
        <w:t> [</w:t>
      </w:r>
      <w:r w:rsidR="002B6E4F" w:rsidRPr="002B6E4F">
        <w:rPr>
          <w:rFonts w:cs="Times New Roman"/>
          <w:szCs w:val="28"/>
          <w:lang w:val="uk-UA"/>
        </w:rPr>
        <w:t>13</w:t>
      </w:r>
      <w:r w:rsidRPr="002B6E4F">
        <w:rPr>
          <w:rFonts w:cs="Times New Roman"/>
          <w:szCs w:val="28"/>
          <w:shd w:val="clear" w:color="auto" w:fill="FFFFFF"/>
          <w:lang w:val="uk-UA"/>
        </w:rPr>
        <w:t xml:space="preserve">]. </w:t>
      </w:r>
    </w:p>
    <w:p w14:paraId="48A1B077" w14:textId="77777777" w:rsidR="00FD7D00" w:rsidRPr="008B5027" w:rsidRDefault="00FD7D00" w:rsidP="00FD7D00">
      <w:pPr>
        <w:shd w:val="clear" w:color="auto" w:fill="FFFFFF"/>
        <w:jc w:val="both"/>
        <w:rPr>
          <w:rFonts w:eastAsia="Times New Roman" w:cs="Times New Roman"/>
          <w:szCs w:val="28"/>
          <w:lang w:val="uk-UA"/>
        </w:rPr>
      </w:pPr>
      <w:r w:rsidRPr="002B6E4F">
        <w:rPr>
          <w:rFonts w:eastAsia="Times New Roman" w:cs="Times New Roman"/>
          <w:szCs w:val="28"/>
          <w:lang w:val="uk-UA"/>
        </w:rPr>
        <w:t>Зважаючи на сказане,</w:t>
      </w:r>
      <w:r w:rsidRPr="008B5027">
        <w:rPr>
          <w:rFonts w:eastAsia="Times New Roman" w:cs="Times New Roman"/>
          <w:szCs w:val="28"/>
          <w:lang w:val="uk-UA"/>
        </w:rPr>
        <w:t xml:space="preserve"> можна дійти висновку, що </w:t>
      </w:r>
      <w:bookmarkStart w:id="100" w:name="_Hlk142163647"/>
      <w:r w:rsidRPr="008B5027">
        <w:rPr>
          <w:rFonts w:eastAsia="Times New Roman" w:cs="Times New Roman"/>
          <w:szCs w:val="28"/>
          <w:lang w:val="uk-UA"/>
        </w:rPr>
        <w:t xml:space="preserve">і внутрішній, і зовнішній туризм в Україні демонструє прагнення до збереження себе як вагомої галузі економіки, тенденцію до внутрішніх перетворень в умовах воєнної реальності й перспективи швидкого відновлення в повоєнний час. Водночас він є дуже обмеженим та залежним від ситуації у країні, що спричинено продовженням бойових дій у багатьох регіонах України, загрозою ракетних ударів по всій території держави, руйнацією інфраструктури та низькими доходами громадян. Головна особливість українського туризму в </w:t>
      </w:r>
      <w:r w:rsidRPr="008B5027">
        <w:rPr>
          <w:rFonts w:eastAsia="Times New Roman" w:cs="Times New Roman"/>
          <w:szCs w:val="28"/>
          <w:lang w:val="uk-UA"/>
        </w:rPr>
        <w:lastRenderedPageBreak/>
        <w:t>умовах воєнного часу пов’язана переважно з безпекою українських та іноземних громадян. І хоча під час війни загальна ситуація з туристичною галуззю нашої держави виглядає досить песимістично, є всі підстави сподіватися на швидке відновлення після закінчення конфлікту.</w:t>
      </w:r>
    </w:p>
    <w:bookmarkEnd w:id="100"/>
    <w:p w14:paraId="55659513" w14:textId="68E0A516" w:rsidR="00727F41" w:rsidRPr="008B5027" w:rsidRDefault="0011308E" w:rsidP="009E7C5B">
      <w:pPr>
        <w:jc w:val="center"/>
        <w:rPr>
          <w:rFonts w:cs="Times New Roman"/>
          <w:b/>
          <w:lang w:val="uk-UA"/>
        </w:rPr>
      </w:pPr>
      <w:r w:rsidRPr="008B5027">
        <w:rPr>
          <w:rFonts w:cs="Times New Roman"/>
          <w:b/>
          <w:szCs w:val="28"/>
          <w:lang w:val="uk-UA"/>
        </w:rPr>
        <w:br w:type="page"/>
      </w:r>
      <w:r w:rsidR="008D2A86" w:rsidRPr="008B5027">
        <w:rPr>
          <w:rFonts w:cs="Times New Roman"/>
          <w:b/>
          <w:lang w:val="uk-UA"/>
        </w:rPr>
        <w:lastRenderedPageBreak/>
        <w:t>РОЗДІЛ 2</w:t>
      </w:r>
      <w:bookmarkEnd w:id="87"/>
    </w:p>
    <w:p w14:paraId="3514D8FD" w14:textId="77777777" w:rsidR="00034A64" w:rsidRPr="008B5027" w:rsidRDefault="008D2A86" w:rsidP="009E7C5B">
      <w:pPr>
        <w:pStyle w:val="1"/>
        <w:keepNext w:val="0"/>
        <w:keepLines w:val="0"/>
        <w:spacing w:before="0" w:after="0"/>
        <w:rPr>
          <w:rFonts w:cs="Times New Roman"/>
          <w:b/>
          <w:lang w:val="uk-UA"/>
        </w:rPr>
      </w:pPr>
      <w:bookmarkStart w:id="101" w:name="_Toc118819069"/>
      <w:bookmarkStart w:id="102" w:name="_Toc139183296"/>
      <w:r w:rsidRPr="008B5027">
        <w:rPr>
          <w:rFonts w:cs="Times New Roman"/>
          <w:b/>
          <w:lang w:val="uk-UA"/>
        </w:rPr>
        <w:t>МЕТА, ЗАВДАННЯ, МЕТОДИ ТА ОРГАНІЗАЦІЯ ДОСЛІДЖЕННЯ</w:t>
      </w:r>
      <w:bookmarkEnd w:id="101"/>
      <w:bookmarkEnd w:id="102"/>
    </w:p>
    <w:p w14:paraId="7BD528A4" w14:textId="77777777" w:rsidR="0088785B" w:rsidRPr="008B5027" w:rsidRDefault="0088785B" w:rsidP="009E7C5B">
      <w:pPr>
        <w:pStyle w:val="1"/>
        <w:keepNext w:val="0"/>
        <w:keepLines w:val="0"/>
        <w:spacing w:before="0" w:after="0"/>
        <w:jc w:val="left"/>
        <w:rPr>
          <w:rFonts w:cs="Times New Roman"/>
          <w:lang w:val="uk-UA"/>
        </w:rPr>
      </w:pPr>
    </w:p>
    <w:p w14:paraId="29E2425B" w14:textId="77777777" w:rsidR="00FE68AA" w:rsidRPr="008B5027" w:rsidRDefault="00AA2374" w:rsidP="009E7C5B">
      <w:pPr>
        <w:pStyle w:val="1"/>
        <w:keepNext w:val="0"/>
        <w:keepLines w:val="0"/>
        <w:spacing w:before="0" w:after="0"/>
        <w:jc w:val="left"/>
        <w:rPr>
          <w:rFonts w:cs="Times New Roman"/>
          <w:b/>
          <w:bCs w:val="0"/>
          <w:lang w:val="uk-UA"/>
        </w:rPr>
      </w:pPr>
      <w:bookmarkStart w:id="103" w:name="_Toc139183297"/>
      <w:bookmarkStart w:id="104" w:name="_Hlk140683899"/>
      <w:r w:rsidRPr="008B5027">
        <w:rPr>
          <w:rFonts w:cs="Times New Roman"/>
          <w:b/>
          <w:bCs w:val="0"/>
          <w:lang w:val="uk-UA"/>
        </w:rPr>
        <w:t>2.1</w:t>
      </w:r>
      <w:r w:rsidR="00FE68AA" w:rsidRPr="008B5027">
        <w:rPr>
          <w:rFonts w:cs="Times New Roman"/>
          <w:b/>
          <w:bCs w:val="0"/>
          <w:lang w:val="uk-UA"/>
        </w:rPr>
        <w:t>. </w:t>
      </w:r>
      <w:r w:rsidRPr="008B5027">
        <w:rPr>
          <w:rFonts w:cs="Times New Roman"/>
          <w:b/>
          <w:bCs w:val="0"/>
          <w:lang w:val="uk-UA"/>
        </w:rPr>
        <w:t>Мета та завдання дослідження</w:t>
      </w:r>
      <w:bookmarkEnd w:id="103"/>
    </w:p>
    <w:p w14:paraId="0D0C2D70" w14:textId="51B9A57D" w:rsidR="00FE68AA" w:rsidRPr="008B5027" w:rsidRDefault="00FE68AA" w:rsidP="009E7C5B">
      <w:pPr>
        <w:pStyle w:val="1"/>
        <w:keepNext w:val="0"/>
        <w:keepLines w:val="0"/>
        <w:spacing w:before="0" w:after="0"/>
        <w:jc w:val="left"/>
        <w:rPr>
          <w:rFonts w:cs="Times New Roman"/>
          <w:b/>
          <w:bCs w:val="0"/>
          <w:lang w:val="uk-UA"/>
        </w:rPr>
      </w:pPr>
    </w:p>
    <w:bookmarkEnd w:id="104"/>
    <w:p w14:paraId="67FDAC93" w14:textId="6DA1CDF5" w:rsidR="00651BEE" w:rsidRPr="008B5027" w:rsidRDefault="00651BEE" w:rsidP="00651BEE">
      <w:pPr>
        <w:pStyle w:val="1"/>
        <w:keepNext w:val="0"/>
        <w:keepLines w:val="0"/>
        <w:spacing w:before="0" w:after="0"/>
        <w:jc w:val="both"/>
        <w:rPr>
          <w:rFonts w:cs="Times New Roman"/>
          <w:lang w:val="uk-UA"/>
        </w:rPr>
      </w:pPr>
      <w:r w:rsidRPr="008B5027">
        <w:rPr>
          <w:rFonts w:cs="Times New Roman"/>
          <w:lang w:val="uk-UA"/>
        </w:rPr>
        <w:t>Мета</w:t>
      </w:r>
      <w:r w:rsidRPr="008B5027">
        <w:rPr>
          <w:rFonts w:cs="Times New Roman"/>
          <w:i/>
          <w:lang w:val="uk-UA"/>
        </w:rPr>
        <w:t>:</w:t>
      </w:r>
      <w:r w:rsidRPr="008B5027">
        <w:rPr>
          <w:rFonts w:cs="Times New Roman"/>
          <w:lang w:val="uk-UA"/>
        </w:rPr>
        <w:t xml:space="preserve"> </w:t>
      </w:r>
      <w:r w:rsidR="00DB6053" w:rsidRPr="008B5027">
        <w:rPr>
          <w:rFonts w:cs="Times New Roman"/>
          <w:lang w:val="uk-UA"/>
        </w:rPr>
        <w:t>Досліди</w:t>
      </w:r>
      <w:r w:rsidRPr="008B5027">
        <w:rPr>
          <w:rFonts w:cs="Times New Roman"/>
          <w:lang w:val="uk-UA"/>
        </w:rPr>
        <w:t>ти перспективи розвитку туризму в Україні у повоєнний час.</w:t>
      </w:r>
    </w:p>
    <w:p w14:paraId="09D28508" w14:textId="77777777" w:rsidR="00651BEE" w:rsidRPr="008B5027" w:rsidRDefault="00651BEE" w:rsidP="00651BEE">
      <w:pPr>
        <w:jc w:val="both"/>
        <w:rPr>
          <w:rFonts w:cs="Times New Roman"/>
          <w:szCs w:val="28"/>
          <w:lang w:val="uk-UA"/>
        </w:rPr>
      </w:pPr>
      <w:r w:rsidRPr="008B5027">
        <w:rPr>
          <w:rFonts w:cs="Times New Roman"/>
          <w:szCs w:val="28"/>
          <w:lang w:val="uk-UA"/>
        </w:rPr>
        <w:t xml:space="preserve">Завдання дослідження: </w:t>
      </w:r>
    </w:p>
    <w:p w14:paraId="5E262C7E" w14:textId="2316BFA3" w:rsidR="00651BEE" w:rsidRPr="008B5027" w:rsidRDefault="00651BEE" w:rsidP="00651BEE">
      <w:pPr>
        <w:jc w:val="both"/>
        <w:rPr>
          <w:rFonts w:cs="Times New Roman"/>
          <w:bCs/>
          <w:szCs w:val="28"/>
          <w:lang w:val="uk-UA"/>
        </w:rPr>
      </w:pPr>
      <w:r w:rsidRPr="008B5027">
        <w:rPr>
          <w:rFonts w:cs="Times New Roman"/>
          <w:szCs w:val="28"/>
          <w:lang w:val="uk-UA"/>
        </w:rPr>
        <w:t>– </w:t>
      </w:r>
      <w:bookmarkStart w:id="105" w:name="_Hlk142047019"/>
      <w:r w:rsidRPr="008B5027">
        <w:rPr>
          <w:rFonts w:cs="Times New Roman"/>
          <w:szCs w:val="28"/>
          <w:lang w:val="uk-UA"/>
        </w:rPr>
        <w:t xml:space="preserve">простежити </w:t>
      </w:r>
      <w:r w:rsidRPr="008B5027">
        <w:rPr>
          <w:rFonts w:eastAsia="Times New Roman" w:cs="Times New Roman"/>
          <w:szCs w:val="28"/>
          <w:lang w:val="uk-UA"/>
        </w:rPr>
        <w:t>вплив глобальних безпекових чинників на розвиток туризму</w:t>
      </w:r>
      <w:r w:rsidR="008967EE">
        <w:rPr>
          <w:rFonts w:cs="Times New Roman"/>
          <w:szCs w:val="28"/>
          <w:lang w:val="uk-UA"/>
        </w:rPr>
        <w:t xml:space="preserve"> та </w:t>
      </w:r>
      <w:r w:rsidRPr="008B5027">
        <w:rPr>
          <w:rFonts w:cs="Times New Roman"/>
          <w:szCs w:val="28"/>
          <w:lang w:val="uk-UA"/>
        </w:rPr>
        <w:t xml:space="preserve">дослідити </w:t>
      </w:r>
      <w:r w:rsidRPr="008B5027">
        <w:rPr>
          <w:rFonts w:eastAsia="Times New Roman" w:cs="Times New Roman"/>
          <w:szCs w:val="28"/>
          <w:lang w:val="uk-UA"/>
        </w:rPr>
        <w:t>стан туристичної галузі України в умовах війни</w:t>
      </w:r>
      <w:r w:rsidRPr="008B5027">
        <w:rPr>
          <w:rFonts w:cs="Times New Roman"/>
          <w:bCs/>
          <w:szCs w:val="28"/>
          <w:lang w:val="uk-UA"/>
        </w:rPr>
        <w:t>;</w:t>
      </w:r>
    </w:p>
    <w:p w14:paraId="1EF51941" w14:textId="3F810FB1" w:rsidR="00651BEE" w:rsidRPr="008B5027" w:rsidRDefault="00651BEE" w:rsidP="00651BEE">
      <w:pPr>
        <w:jc w:val="both"/>
        <w:rPr>
          <w:rFonts w:cs="Times New Roman"/>
          <w:szCs w:val="28"/>
          <w:lang w:val="uk-UA"/>
        </w:rPr>
      </w:pPr>
      <w:r w:rsidRPr="008B5027">
        <w:rPr>
          <w:rFonts w:cs="Times New Roman"/>
          <w:szCs w:val="28"/>
          <w:lang w:val="uk-UA"/>
        </w:rPr>
        <w:t xml:space="preserve">– розглянути </w:t>
      </w:r>
      <w:r w:rsidRPr="008B5027">
        <w:rPr>
          <w:rFonts w:eastAsia="Times New Roman" w:cs="Times New Roman"/>
          <w:szCs w:val="28"/>
          <w:lang w:val="uk-UA"/>
        </w:rPr>
        <w:t>сучасні тренди та новітні напрями розвитку туристичного бізнесу в Україні з урахуванням воєнного фактора</w:t>
      </w:r>
      <w:bookmarkEnd w:id="105"/>
      <w:r w:rsidR="008967EE">
        <w:rPr>
          <w:rFonts w:cs="Times New Roman"/>
          <w:szCs w:val="28"/>
          <w:lang w:val="uk-UA"/>
        </w:rPr>
        <w:t xml:space="preserve"> й </w:t>
      </w:r>
      <w:r w:rsidRPr="008B5027">
        <w:rPr>
          <w:rFonts w:cs="Times New Roman"/>
          <w:szCs w:val="28"/>
          <w:lang w:val="uk-UA"/>
        </w:rPr>
        <w:t> </w:t>
      </w:r>
      <w:bookmarkStart w:id="106" w:name="_Hlk142047120"/>
      <w:r w:rsidRPr="008B5027">
        <w:rPr>
          <w:rFonts w:cs="Times New Roman"/>
          <w:szCs w:val="28"/>
          <w:lang w:val="uk-UA"/>
        </w:rPr>
        <w:t xml:space="preserve">висвітлити зарубіжний досвід подолання наслідків війни туристичною індустрією; </w:t>
      </w:r>
    </w:p>
    <w:bookmarkEnd w:id="106"/>
    <w:p w14:paraId="73AC1509" w14:textId="77777777" w:rsidR="008967EE" w:rsidRDefault="008967EE" w:rsidP="008967EE">
      <w:pPr>
        <w:rPr>
          <w:lang w:val="uk-UA"/>
        </w:rPr>
      </w:pPr>
      <w:r>
        <w:rPr>
          <w:lang w:val="uk-UA"/>
        </w:rPr>
        <w:t xml:space="preserve">– проаналізувати </w:t>
      </w:r>
      <w:r>
        <w:rPr>
          <w:rFonts w:eastAsia="Times New Roman"/>
          <w:lang w:val="uk-UA"/>
        </w:rPr>
        <w:t xml:space="preserve">прогнози й тенденції повоєнного розвитку українського туризму та </w:t>
      </w:r>
      <w:r>
        <w:rPr>
          <w:lang w:val="uk-UA"/>
        </w:rPr>
        <w:t xml:space="preserve">визначити його </w:t>
      </w:r>
      <w:r>
        <w:rPr>
          <w:rFonts w:eastAsia="Times New Roman"/>
          <w:lang w:val="uk-UA"/>
        </w:rPr>
        <w:t>перспективи в Східній Україні</w:t>
      </w:r>
      <w:r>
        <w:rPr>
          <w:lang w:val="uk-UA"/>
        </w:rPr>
        <w:t>.</w:t>
      </w:r>
    </w:p>
    <w:p w14:paraId="2E087771" w14:textId="77777777" w:rsidR="00651BEE" w:rsidRPr="008B5027" w:rsidRDefault="00651BEE" w:rsidP="00651BEE">
      <w:pPr>
        <w:pStyle w:val="1"/>
        <w:keepNext w:val="0"/>
        <w:keepLines w:val="0"/>
        <w:spacing w:before="0" w:after="0"/>
        <w:jc w:val="both"/>
        <w:rPr>
          <w:rFonts w:cs="Times New Roman"/>
          <w:b/>
          <w:bCs w:val="0"/>
          <w:lang w:val="uk-UA"/>
        </w:rPr>
      </w:pPr>
    </w:p>
    <w:p w14:paraId="15DAFF79" w14:textId="77777777" w:rsidR="00651BEE" w:rsidRPr="008B5027" w:rsidRDefault="00651BEE" w:rsidP="00651BEE">
      <w:pPr>
        <w:pStyle w:val="1"/>
        <w:keepNext w:val="0"/>
        <w:keepLines w:val="0"/>
        <w:spacing w:before="0" w:after="0"/>
        <w:jc w:val="both"/>
        <w:rPr>
          <w:rFonts w:cs="Times New Roman"/>
          <w:b/>
          <w:bCs w:val="0"/>
          <w:lang w:val="uk-UA"/>
        </w:rPr>
      </w:pPr>
      <w:bookmarkStart w:id="107" w:name="_Toc139183298"/>
      <w:r w:rsidRPr="008B5027">
        <w:rPr>
          <w:rFonts w:cs="Times New Roman"/>
          <w:b/>
          <w:bCs w:val="0"/>
          <w:lang w:val="uk-UA"/>
        </w:rPr>
        <w:t>2.2. Методи дослідження</w:t>
      </w:r>
      <w:bookmarkEnd w:id="107"/>
    </w:p>
    <w:p w14:paraId="0D877B22" w14:textId="77777777" w:rsidR="00651BEE" w:rsidRPr="008B5027" w:rsidRDefault="00651BEE" w:rsidP="00651BEE">
      <w:pPr>
        <w:jc w:val="both"/>
        <w:rPr>
          <w:rFonts w:cs="Times New Roman"/>
          <w:szCs w:val="28"/>
          <w:lang w:val="uk-UA"/>
        </w:rPr>
      </w:pPr>
    </w:p>
    <w:p w14:paraId="218B8758" w14:textId="77777777" w:rsidR="00651BEE" w:rsidRPr="008B5027" w:rsidRDefault="00651BEE" w:rsidP="00651BEE">
      <w:pPr>
        <w:jc w:val="both"/>
        <w:rPr>
          <w:rFonts w:cs="Times New Roman"/>
          <w:szCs w:val="28"/>
          <w:lang w:val="uk-UA"/>
        </w:rPr>
      </w:pPr>
      <w:r w:rsidRPr="008B5027">
        <w:rPr>
          <w:rFonts w:cs="Times New Roman"/>
          <w:szCs w:val="28"/>
          <w:lang w:val="uk-UA"/>
        </w:rPr>
        <w:t>У ході написання роботи використовувалися такі загальнонаукові та спеціальні методи дослідження:</w:t>
      </w:r>
    </w:p>
    <w:p w14:paraId="00D3F318" w14:textId="77777777" w:rsidR="00651BEE" w:rsidRPr="008B5027" w:rsidRDefault="00651BEE" w:rsidP="00651BEE">
      <w:pPr>
        <w:jc w:val="both"/>
        <w:rPr>
          <w:rFonts w:cs="Times New Roman"/>
          <w:szCs w:val="28"/>
          <w:lang w:val="uk-UA"/>
        </w:rPr>
      </w:pPr>
      <w:r w:rsidRPr="008B5027">
        <w:rPr>
          <w:rFonts w:cs="Times New Roman"/>
          <w:szCs w:val="28"/>
          <w:lang w:val="uk-UA"/>
        </w:rPr>
        <w:t xml:space="preserve">– літературний та системно-структурний – для систематизації наукових поглядів вітчизняних та зарубіжних учених на проблему </w:t>
      </w:r>
      <w:r w:rsidRPr="008B5027">
        <w:rPr>
          <w:rFonts w:eastAsia="Times New Roman" w:cs="Times New Roman"/>
          <w:szCs w:val="28"/>
          <w:lang w:val="uk-UA"/>
        </w:rPr>
        <w:t>впливу глобальних безпекових чинників на розвиток туризму</w:t>
      </w:r>
      <w:r w:rsidRPr="008B5027">
        <w:rPr>
          <w:rFonts w:cs="Times New Roman"/>
          <w:szCs w:val="28"/>
          <w:lang w:val="uk-UA"/>
        </w:rPr>
        <w:t xml:space="preserve">; розгляду </w:t>
      </w:r>
      <w:r w:rsidRPr="008B5027">
        <w:rPr>
          <w:rFonts w:eastAsia="Times New Roman" w:cs="Times New Roman"/>
          <w:szCs w:val="28"/>
          <w:lang w:val="uk-UA"/>
        </w:rPr>
        <w:t>сучасних трендів та новітніх напрямів розвитку туристичного бізнесу в Україні з урахуванням воєнного фактора</w:t>
      </w:r>
      <w:r w:rsidRPr="008B5027">
        <w:rPr>
          <w:rFonts w:cs="Times New Roman"/>
          <w:szCs w:val="28"/>
          <w:lang w:val="uk-UA"/>
        </w:rPr>
        <w:t xml:space="preserve">; </w:t>
      </w:r>
    </w:p>
    <w:p w14:paraId="5E219511" w14:textId="77777777" w:rsidR="00651BEE" w:rsidRPr="008B5027" w:rsidRDefault="00651BEE" w:rsidP="00651BEE">
      <w:pPr>
        <w:jc w:val="both"/>
        <w:rPr>
          <w:rFonts w:cs="Times New Roman"/>
          <w:szCs w:val="28"/>
          <w:lang w:val="uk-UA"/>
        </w:rPr>
      </w:pPr>
      <w:r w:rsidRPr="008B5027">
        <w:rPr>
          <w:rFonts w:cs="Times New Roman"/>
          <w:szCs w:val="28"/>
          <w:lang w:val="uk-UA"/>
        </w:rPr>
        <w:t xml:space="preserve">– методи емпіричного дослідження (спостереження, накопичення та добору фактів і встановлення зв’язку між ними, порівняння), – для збору й узагальнення даних про зарубіжний досвід подолання наслідків війни </w:t>
      </w:r>
      <w:r w:rsidRPr="008B5027">
        <w:rPr>
          <w:rFonts w:cs="Times New Roman"/>
          <w:szCs w:val="28"/>
          <w:lang w:val="uk-UA"/>
        </w:rPr>
        <w:lastRenderedPageBreak/>
        <w:t xml:space="preserve">туристичною індустрією; узагальнення </w:t>
      </w:r>
      <w:r w:rsidRPr="008B5027">
        <w:rPr>
          <w:rFonts w:eastAsia="Times New Roman" w:cs="Times New Roman"/>
          <w:szCs w:val="28"/>
          <w:lang w:val="uk-UA"/>
        </w:rPr>
        <w:t>прогнозів щодо повоєнного розвитку українського туризму;</w:t>
      </w:r>
    </w:p>
    <w:p w14:paraId="4960939B" w14:textId="77777777" w:rsidR="00651BEE" w:rsidRPr="008B5027" w:rsidRDefault="00651BEE" w:rsidP="00651BEE">
      <w:pPr>
        <w:jc w:val="both"/>
        <w:rPr>
          <w:rFonts w:cs="Times New Roman"/>
          <w:szCs w:val="28"/>
          <w:lang w:val="uk-UA"/>
        </w:rPr>
      </w:pPr>
      <w:r w:rsidRPr="008B5027">
        <w:rPr>
          <w:rFonts w:cs="Times New Roman"/>
          <w:szCs w:val="28"/>
          <w:lang w:val="uk-UA"/>
        </w:rPr>
        <w:t xml:space="preserve">– методи теоретичного дослідження (абстрагування, аналіз і синтез, ідеалізація, індукція й дедукція, уявне моделювання, сходження від абстрактного до конкретного та ін.) – для розкриття стану </w:t>
      </w:r>
      <w:r w:rsidRPr="008B5027">
        <w:rPr>
          <w:rFonts w:eastAsia="Times New Roman" w:cs="Times New Roman"/>
          <w:szCs w:val="28"/>
          <w:lang w:val="uk-UA"/>
        </w:rPr>
        <w:t>туристичної галузі України в умовах війни</w:t>
      </w:r>
      <w:r w:rsidRPr="008B5027">
        <w:rPr>
          <w:rFonts w:cs="Times New Roman"/>
          <w:szCs w:val="28"/>
          <w:lang w:val="uk-UA"/>
        </w:rPr>
        <w:t xml:space="preserve"> та перспектив </w:t>
      </w:r>
      <w:r w:rsidRPr="008B5027">
        <w:rPr>
          <w:rFonts w:eastAsia="Times New Roman" w:cs="Times New Roman"/>
          <w:szCs w:val="28"/>
          <w:lang w:val="uk-UA"/>
        </w:rPr>
        <w:t>і тенденцій повоєнного розвитку туризму в Україні та Запорізькому регіоні</w:t>
      </w:r>
      <w:r w:rsidRPr="008B5027">
        <w:rPr>
          <w:rFonts w:cs="Times New Roman"/>
          <w:szCs w:val="28"/>
          <w:lang w:val="uk-UA"/>
        </w:rPr>
        <w:t>.</w:t>
      </w:r>
    </w:p>
    <w:p w14:paraId="190B6BDD" w14:textId="77777777" w:rsidR="00651BEE" w:rsidRPr="008B5027" w:rsidRDefault="00651BEE" w:rsidP="00651BEE">
      <w:pPr>
        <w:jc w:val="both"/>
        <w:rPr>
          <w:rFonts w:eastAsia="Times New Roman" w:cs="Times New Roman"/>
          <w:szCs w:val="28"/>
          <w:lang w:val="uk-UA"/>
        </w:rPr>
      </w:pPr>
    </w:p>
    <w:p w14:paraId="6635CCDB" w14:textId="77777777" w:rsidR="00651BEE" w:rsidRPr="008B5027" w:rsidRDefault="00651BEE" w:rsidP="00651BEE">
      <w:pPr>
        <w:pStyle w:val="1"/>
        <w:keepNext w:val="0"/>
        <w:keepLines w:val="0"/>
        <w:spacing w:before="0" w:after="0"/>
        <w:jc w:val="both"/>
        <w:rPr>
          <w:rFonts w:cs="Times New Roman"/>
          <w:b/>
          <w:bCs w:val="0"/>
          <w:lang w:val="uk-UA"/>
        </w:rPr>
      </w:pPr>
      <w:r w:rsidRPr="008B5027">
        <w:rPr>
          <w:rFonts w:cs="Times New Roman"/>
          <w:b/>
          <w:bCs w:val="0"/>
          <w:lang w:val="uk-UA"/>
        </w:rPr>
        <w:t>2.3. Організація дослідження</w:t>
      </w:r>
    </w:p>
    <w:p w14:paraId="3900EA04" w14:textId="77777777" w:rsidR="00651BEE" w:rsidRPr="008B5027" w:rsidRDefault="00651BEE" w:rsidP="00651BEE">
      <w:pPr>
        <w:jc w:val="both"/>
        <w:rPr>
          <w:rFonts w:cs="Times New Roman"/>
          <w:szCs w:val="28"/>
          <w:lang w:val="uk-UA"/>
        </w:rPr>
      </w:pPr>
    </w:p>
    <w:p w14:paraId="731E69FA" w14:textId="77777777" w:rsidR="00651BEE" w:rsidRPr="008B5027" w:rsidRDefault="00651BEE" w:rsidP="00651BEE">
      <w:pPr>
        <w:jc w:val="both"/>
        <w:rPr>
          <w:rFonts w:cs="Times New Roman"/>
          <w:szCs w:val="28"/>
          <w:lang w:val="uk-UA"/>
        </w:rPr>
      </w:pPr>
      <w:r w:rsidRPr="008B5027">
        <w:rPr>
          <w:rFonts w:cs="Times New Roman"/>
          <w:szCs w:val="28"/>
          <w:lang w:val="uk-UA"/>
        </w:rPr>
        <w:t>Дослідження в межах кваліфікаційної роботи здійснювалося в кілька етапів:</w:t>
      </w:r>
    </w:p>
    <w:p w14:paraId="70D48372" w14:textId="77777777" w:rsidR="00651BEE" w:rsidRPr="008B5027" w:rsidRDefault="00651BEE" w:rsidP="00651BEE">
      <w:pPr>
        <w:jc w:val="both"/>
        <w:rPr>
          <w:rFonts w:cs="Times New Roman"/>
          <w:szCs w:val="28"/>
          <w:lang w:val="uk-UA"/>
        </w:rPr>
      </w:pPr>
      <w:r w:rsidRPr="008B5027">
        <w:rPr>
          <w:rFonts w:cs="Times New Roman"/>
          <w:szCs w:val="28"/>
          <w:lang w:val="uk-UA"/>
        </w:rPr>
        <w:t>– підготовка до проведення дослідження: самостійний вибір теми дослідження та її погодження з науковим керівником; визначення методів збору даних; визначення способів обробки та аналізу одержаних даних;</w:t>
      </w:r>
    </w:p>
    <w:p w14:paraId="23C38E59" w14:textId="77777777" w:rsidR="00651BEE" w:rsidRPr="008B5027" w:rsidRDefault="00651BEE" w:rsidP="00651BEE">
      <w:pPr>
        <w:jc w:val="both"/>
        <w:rPr>
          <w:rFonts w:cs="Times New Roman"/>
          <w:szCs w:val="28"/>
          <w:lang w:val="uk-UA"/>
        </w:rPr>
      </w:pPr>
      <w:r w:rsidRPr="008B5027">
        <w:rPr>
          <w:rFonts w:cs="Times New Roman"/>
          <w:szCs w:val="28"/>
          <w:lang w:val="uk-UA"/>
        </w:rPr>
        <w:t xml:space="preserve">– збір первинних даних: опрацювання наукової літератури, офіційних сайтів, інтернет-джерел тощо з проблеми </w:t>
      </w:r>
      <w:r w:rsidRPr="008B5027">
        <w:rPr>
          <w:rFonts w:eastAsia="Times New Roman" w:cs="Times New Roman"/>
          <w:szCs w:val="28"/>
          <w:lang w:val="uk-UA"/>
        </w:rPr>
        <w:t>впливу глобальних безпекових чинників на розвиток туризму</w:t>
      </w:r>
      <w:r w:rsidRPr="008B5027">
        <w:rPr>
          <w:rFonts w:cs="Times New Roman"/>
          <w:szCs w:val="28"/>
          <w:lang w:val="uk-UA"/>
        </w:rPr>
        <w:t xml:space="preserve">; вивчення першоджерел, наукової, науково-популярної й публіцистичної літератури, статистичних даних для </w:t>
      </w:r>
      <w:bookmarkStart w:id="108" w:name="_Hlk140684990"/>
      <w:r w:rsidRPr="008B5027">
        <w:rPr>
          <w:rFonts w:cs="Times New Roman"/>
          <w:szCs w:val="28"/>
          <w:lang w:val="uk-UA"/>
        </w:rPr>
        <w:t xml:space="preserve">дослідження </w:t>
      </w:r>
      <w:r w:rsidRPr="008B5027">
        <w:rPr>
          <w:rFonts w:eastAsia="Times New Roman" w:cs="Times New Roman"/>
          <w:szCs w:val="28"/>
          <w:lang w:val="uk-UA"/>
        </w:rPr>
        <w:t>стану туристичної галузі України в умовах війни</w:t>
      </w:r>
      <w:r w:rsidRPr="008B5027">
        <w:rPr>
          <w:rFonts w:cs="Times New Roman"/>
          <w:szCs w:val="28"/>
          <w:lang w:val="uk-UA"/>
        </w:rPr>
        <w:t xml:space="preserve">; дослідження </w:t>
      </w:r>
      <w:bookmarkEnd w:id="108"/>
      <w:r w:rsidRPr="008B5027">
        <w:rPr>
          <w:rFonts w:eastAsia="Times New Roman" w:cs="Times New Roman"/>
          <w:szCs w:val="28"/>
          <w:lang w:val="uk-UA"/>
        </w:rPr>
        <w:t>сучасних трендів та новітніх напрямів розвитку туристичного бізнесу в Україні з урахуванням воєнного фактора</w:t>
      </w:r>
      <w:r w:rsidRPr="008B5027">
        <w:rPr>
          <w:rFonts w:cs="Times New Roman"/>
          <w:szCs w:val="28"/>
          <w:lang w:val="uk-UA"/>
        </w:rPr>
        <w:t>;</w:t>
      </w:r>
    </w:p>
    <w:p w14:paraId="2038AF65" w14:textId="77777777" w:rsidR="00651BEE" w:rsidRPr="008B5027" w:rsidRDefault="00651BEE" w:rsidP="00651BEE">
      <w:pPr>
        <w:jc w:val="both"/>
        <w:rPr>
          <w:rFonts w:cs="Times New Roman"/>
          <w:szCs w:val="28"/>
          <w:lang w:val="uk-UA"/>
        </w:rPr>
      </w:pPr>
      <w:r w:rsidRPr="008B5027">
        <w:rPr>
          <w:rFonts w:cs="Times New Roman"/>
          <w:szCs w:val="28"/>
          <w:lang w:val="uk-UA"/>
        </w:rPr>
        <w:t xml:space="preserve">– аналіз одержаної інформації: зарубіжного досвіду подолання наслідків війни туристичною індустрією; </w:t>
      </w:r>
      <w:r w:rsidRPr="008B5027">
        <w:rPr>
          <w:rFonts w:eastAsia="Times New Roman" w:cs="Times New Roman"/>
          <w:szCs w:val="28"/>
          <w:lang w:val="uk-UA"/>
        </w:rPr>
        <w:t>прогнозів і тенденцій повоєнного розвитку українського туризму</w:t>
      </w:r>
      <w:r w:rsidRPr="008B5027">
        <w:rPr>
          <w:rFonts w:cs="Times New Roman"/>
          <w:szCs w:val="28"/>
          <w:lang w:val="uk-UA"/>
        </w:rPr>
        <w:t xml:space="preserve">; теоретичне опрацювання фактичних даних і аналітичних матеріалів для визначення стану та розкриття </w:t>
      </w:r>
      <w:bookmarkStart w:id="109" w:name="_Hlk140685417"/>
      <w:r w:rsidRPr="008B5027">
        <w:rPr>
          <w:rFonts w:cs="Times New Roman"/>
          <w:szCs w:val="28"/>
          <w:lang w:val="uk-UA"/>
        </w:rPr>
        <w:t xml:space="preserve">перспектив </w:t>
      </w:r>
      <w:bookmarkEnd w:id="109"/>
      <w:r w:rsidRPr="008B5027">
        <w:rPr>
          <w:rFonts w:eastAsia="Times New Roman" w:cs="Times New Roman"/>
          <w:szCs w:val="28"/>
          <w:lang w:val="uk-UA"/>
        </w:rPr>
        <w:t>повоєнного розвитку туризму в Україні та Запорізькому регіоні</w:t>
      </w:r>
      <w:r w:rsidRPr="008B5027">
        <w:rPr>
          <w:rFonts w:cs="Times New Roman"/>
          <w:szCs w:val="28"/>
          <w:lang w:val="uk-UA"/>
        </w:rPr>
        <w:t>;</w:t>
      </w:r>
    </w:p>
    <w:p w14:paraId="39AD7EF9" w14:textId="77777777" w:rsidR="00651BEE" w:rsidRPr="008B5027" w:rsidRDefault="00651BEE" w:rsidP="00651BEE">
      <w:pPr>
        <w:jc w:val="both"/>
        <w:rPr>
          <w:rFonts w:cs="Times New Roman"/>
          <w:szCs w:val="28"/>
          <w:lang w:val="uk-UA"/>
        </w:rPr>
      </w:pPr>
      <w:r w:rsidRPr="008B5027">
        <w:rPr>
          <w:rFonts w:cs="Times New Roman"/>
          <w:szCs w:val="28"/>
          <w:lang w:val="uk-UA"/>
        </w:rPr>
        <w:t>– формулювання узагальнень та висновків;</w:t>
      </w:r>
    </w:p>
    <w:p w14:paraId="6CE4474F" w14:textId="1FA82F36" w:rsidR="00034A64" w:rsidRPr="008B5027" w:rsidRDefault="00651BEE" w:rsidP="009E7C5B">
      <w:pPr>
        <w:jc w:val="both"/>
        <w:rPr>
          <w:rFonts w:cs="Times New Roman"/>
          <w:szCs w:val="28"/>
          <w:lang w:val="uk-UA"/>
        </w:rPr>
      </w:pPr>
      <w:r w:rsidRPr="008B5027">
        <w:rPr>
          <w:rFonts w:cs="Times New Roman"/>
          <w:szCs w:val="28"/>
          <w:lang w:val="uk-UA"/>
        </w:rPr>
        <w:t>– оформлення результатів дослідження.</w:t>
      </w:r>
      <w:r w:rsidR="00034A64" w:rsidRPr="008B5027">
        <w:rPr>
          <w:rFonts w:cs="Times New Roman"/>
          <w:szCs w:val="28"/>
          <w:lang w:val="uk-UA"/>
        </w:rPr>
        <w:br w:type="page"/>
      </w:r>
    </w:p>
    <w:p w14:paraId="0C908761" w14:textId="77777777" w:rsidR="00727F41" w:rsidRPr="008B5027" w:rsidRDefault="008D2A86" w:rsidP="009E7C5B">
      <w:pPr>
        <w:pStyle w:val="1"/>
        <w:keepNext w:val="0"/>
        <w:keepLines w:val="0"/>
        <w:spacing w:before="0" w:after="0"/>
        <w:rPr>
          <w:rFonts w:cs="Times New Roman"/>
          <w:b/>
          <w:lang w:val="uk-UA"/>
        </w:rPr>
      </w:pPr>
      <w:bookmarkStart w:id="110" w:name="_Toc139183300"/>
      <w:r w:rsidRPr="008B5027">
        <w:rPr>
          <w:rFonts w:cs="Times New Roman"/>
          <w:b/>
          <w:lang w:val="uk-UA"/>
        </w:rPr>
        <w:lastRenderedPageBreak/>
        <w:t>РОЗДІЛ 3</w:t>
      </w:r>
      <w:bookmarkEnd w:id="110"/>
    </w:p>
    <w:p w14:paraId="1FA65A73" w14:textId="77777777" w:rsidR="00034A64" w:rsidRPr="008B5027" w:rsidRDefault="008D2A86" w:rsidP="009E7C5B">
      <w:pPr>
        <w:pStyle w:val="1"/>
        <w:keepNext w:val="0"/>
        <w:keepLines w:val="0"/>
        <w:spacing w:before="0" w:after="0"/>
        <w:rPr>
          <w:rFonts w:cs="Times New Roman"/>
          <w:b/>
          <w:lang w:val="uk-UA"/>
        </w:rPr>
      </w:pPr>
      <w:bookmarkStart w:id="111" w:name="_Toc118819074"/>
      <w:bookmarkStart w:id="112" w:name="_Toc139183301"/>
      <w:r w:rsidRPr="008B5027">
        <w:rPr>
          <w:rFonts w:cs="Times New Roman"/>
          <w:b/>
          <w:lang w:val="uk-UA"/>
        </w:rPr>
        <w:t>РЕЗУЛЬТАТИ ВЛАСНИХ ДОСЛІДЖЕНЬ</w:t>
      </w:r>
      <w:bookmarkEnd w:id="111"/>
      <w:bookmarkEnd w:id="112"/>
    </w:p>
    <w:p w14:paraId="6F844349" w14:textId="77777777" w:rsidR="00BB371D" w:rsidRPr="008B5027" w:rsidRDefault="00BB371D" w:rsidP="009E7C5B">
      <w:pPr>
        <w:rPr>
          <w:rFonts w:cs="Times New Roman"/>
          <w:b/>
          <w:bCs/>
          <w:szCs w:val="28"/>
          <w:lang w:val="uk-UA"/>
        </w:rPr>
      </w:pPr>
      <w:bookmarkStart w:id="113" w:name="_Hlk137469977"/>
    </w:p>
    <w:p w14:paraId="6FEC3854" w14:textId="77777777" w:rsidR="00FD7D00" w:rsidRPr="008B5027" w:rsidRDefault="00FD7D00" w:rsidP="00FD7D00">
      <w:pPr>
        <w:jc w:val="both"/>
        <w:rPr>
          <w:rFonts w:eastAsia="Times New Roman" w:cs="Times New Roman"/>
          <w:b/>
          <w:bCs/>
          <w:szCs w:val="28"/>
          <w:lang w:val="uk-UA"/>
        </w:rPr>
      </w:pPr>
      <w:bookmarkStart w:id="114" w:name="_Toc139183305"/>
      <w:bookmarkEnd w:id="113"/>
      <w:r w:rsidRPr="00154012">
        <w:rPr>
          <w:rFonts w:cs="Times New Roman"/>
          <w:b/>
          <w:bCs/>
          <w:szCs w:val="28"/>
          <w:lang w:val="uk-UA"/>
        </w:rPr>
        <w:t>3.1. Зарубіжний досвід подолання наслідків війни туристичною індустрією</w:t>
      </w:r>
    </w:p>
    <w:p w14:paraId="5439CF79" w14:textId="177DC54C" w:rsidR="00FD7D00" w:rsidRPr="008B5027" w:rsidRDefault="00FD7D00" w:rsidP="00FD7D00">
      <w:pPr>
        <w:jc w:val="both"/>
        <w:rPr>
          <w:rFonts w:cs="Times New Roman"/>
          <w:szCs w:val="28"/>
          <w:lang w:val="uk-UA"/>
        </w:rPr>
      </w:pPr>
    </w:p>
    <w:p w14:paraId="48D93098" w14:textId="65EAFBCC" w:rsidR="00FD7D00" w:rsidRPr="008B5027"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Аналізуючи різні позиції науковців щодо відбудови сфери туризму в повоєнний період, дослідники нерідко зауважують, що такі питання не до кінця розкриті з позиції практичного аспекту. Думаємо, що це цілком закономірно й виправдано, адже </w:t>
      </w:r>
      <w:bookmarkStart w:id="115" w:name="_Hlk142233030"/>
      <w:r w:rsidRPr="008B5027">
        <w:rPr>
          <w:rFonts w:eastAsia="Times New Roman" w:cs="Times New Roman"/>
          <w:szCs w:val="28"/>
          <w:lang w:val="uk-UA"/>
        </w:rPr>
        <w:t xml:space="preserve">сьогодні ми неспроможні спрогнозувати ні реальні стартові позиції української економіки в повоєнний період, ні навіть рівень </w:t>
      </w:r>
      <w:proofErr w:type="spellStart"/>
      <w:r w:rsidRPr="008B5027">
        <w:rPr>
          <w:rFonts w:eastAsia="Times New Roman" w:cs="Times New Roman"/>
          <w:szCs w:val="28"/>
          <w:lang w:val="uk-UA"/>
        </w:rPr>
        <w:t>збережності</w:t>
      </w:r>
      <w:proofErr w:type="spellEnd"/>
      <w:r w:rsidRPr="008B5027">
        <w:rPr>
          <w:rFonts w:eastAsia="Times New Roman" w:cs="Times New Roman"/>
          <w:szCs w:val="28"/>
          <w:lang w:val="uk-UA"/>
        </w:rPr>
        <w:t xml:space="preserve"> інфраструктури. Тому може йтися лише про вивчення зарубіжного досвіду, концептуалізацію повоєнного туризму й накреслення основних напрямів розвитку. Особливу увагу, на нашу думку, слід приділити тим із них, які якнайменше залежать від стану інфраструктури та потребують якомога скромнішого фінансування, – тим самим можемо подбати не лише про можливість для туризму самотужки розвиватися, а й про якомога швидшу інкорпорацію ідей та проектів у зруйновану українську економіку. </w:t>
      </w:r>
    </w:p>
    <w:bookmarkEnd w:id="115"/>
    <w:p w14:paraId="4F2A16AD" w14:textId="057B4AA3" w:rsidR="00FD7D00" w:rsidRPr="00154012" w:rsidRDefault="00FD7D00" w:rsidP="00FD7D00">
      <w:pPr>
        <w:jc w:val="both"/>
        <w:rPr>
          <w:rFonts w:eastAsia="Times New Roman" w:cs="Times New Roman"/>
          <w:szCs w:val="28"/>
          <w:lang w:val="uk-UA"/>
        </w:rPr>
      </w:pPr>
      <w:r w:rsidRPr="008B5027">
        <w:rPr>
          <w:rFonts w:cs="Times New Roman"/>
          <w:szCs w:val="28"/>
          <w:lang w:val="uk-UA"/>
        </w:rPr>
        <w:t xml:space="preserve">Безумовно, першим кроком на шляху повоєнного відновлення сфери туризму в Україні має стати вивчення світового посткризового досвіду, насамперед досвіду тих країн, сфера туризму яких та економіка загалом зазнали руйнувань через війну, однак віднайшла шляхи до відновлення й подальшого успішного </w:t>
      </w:r>
      <w:r w:rsidR="00107704" w:rsidRPr="008B5027">
        <w:rPr>
          <w:rFonts w:cs="Times New Roman"/>
          <w:szCs w:val="28"/>
          <w:lang w:val="uk-UA"/>
        </w:rPr>
        <w:t>функціонування</w:t>
      </w:r>
      <w:r w:rsidRPr="008B5027">
        <w:rPr>
          <w:rFonts w:cs="Times New Roman"/>
          <w:szCs w:val="28"/>
          <w:lang w:val="uk-UA"/>
        </w:rPr>
        <w:t>. Тут слід зауважити, що до вивчення й засвоєння такого досвіду докладають зусиль чимало українських науковців і практиків. У світі є багато прикладів, – наголошують О. </w:t>
      </w:r>
      <w:proofErr w:type="spellStart"/>
      <w:r w:rsidRPr="008B5027">
        <w:rPr>
          <w:rFonts w:cs="Times New Roman"/>
          <w:szCs w:val="28"/>
          <w:lang w:val="uk-UA"/>
        </w:rPr>
        <w:t>Носирєв</w:t>
      </w:r>
      <w:proofErr w:type="spellEnd"/>
      <w:r w:rsidRPr="008B5027">
        <w:rPr>
          <w:rFonts w:cs="Times New Roman"/>
          <w:szCs w:val="28"/>
          <w:lang w:val="uk-UA"/>
        </w:rPr>
        <w:t>, Т. </w:t>
      </w:r>
      <w:proofErr w:type="spellStart"/>
      <w:r w:rsidRPr="008B5027">
        <w:rPr>
          <w:rFonts w:cs="Times New Roman"/>
          <w:szCs w:val="28"/>
          <w:lang w:val="uk-UA"/>
        </w:rPr>
        <w:t>Деділова</w:t>
      </w:r>
      <w:proofErr w:type="spellEnd"/>
      <w:r w:rsidRPr="008B5027">
        <w:rPr>
          <w:rFonts w:cs="Times New Roman"/>
          <w:szCs w:val="28"/>
          <w:lang w:val="uk-UA"/>
        </w:rPr>
        <w:t xml:space="preserve"> </w:t>
      </w:r>
      <w:r w:rsidRPr="003D1211">
        <w:rPr>
          <w:rFonts w:cs="Times New Roman"/>
          <w:szCs w:val="28"/>
          <w:lang w:val="uk-UA"/>
        </w:rPr>
        <w:t>та І. Токар, коли після масштабних конфліктів країни швидко відновлювалися та знову вітали гостей, а частка іноземних туристів тільки зростала</w:t>
      </w:r>
      <w:r w:rsidR="007D4F68" w:rsidRPr="003D1211">
        <w:rPr>
          <w:rFonts w:cs="Times New Roman"/>
          <w:szCs w:val="28"/>
          <w:lang w:val="uk-UA"/>
        </w:rPr>
        <w:t> [</w:t>
      </w:r>
      <w:r w:rsidR="003D1211" w:rsidRPr="003D1211">
        <w:rPr>
          <w:rFonts w:cs="Times New Roman"/>
          <w:szCs w:val="28"/>
          <w:lang w:val="uk-UA"/>
        </w:rPr>
        <w:t>44</w:t>
      </w:r>
      <w:r w:rsidRPr="003D1211">
        <w:rPr>
          <w:rFonts w:cs="Times New Roman"/>
          <w:szCs w:val="28"/>
          <w:lang w:val="uk-UA"/>
        </w:rPr>
        <w:t>, с. 56]. Солідарна</w:t>
      </w:r>
      <w:r w:rsidRPr="008B5027">
        <w:rPr>
          <w:rFonts w:cs="Times New Roman"/>
          <w:szCs w:val="28"/>
          <w:lang w:val="uk-UA"/>
        </w:rPr>
        <w:t xml:space="preserve"> з ними й Н. Барвінок, висуваючи припущення, що це «</w:t>
      </w:r>
      <w:r w:rsidRPr="008B5027">
        <w:rPr>
          <w:rFonts w:eastAsia="Times New Roman" w:cs="Times New Roman"/>
          <w:szCs w:val="28"/>
          <w:lang w:val="uk-UA"/>
        </w:rPr>
        <w:t xml:space="preserve">пов’язано з </w:t>
      </w:r>
      <w:r w:rsidRPr="008B5027">
        <w:rPr>
          <w:rFonts w:eastAsia="Times New Roman" w:cs="Times New Roman"/>
          <w:szCs w:val="28"/>
          <w:lang w:val="uk-UA"/>
        </w:rPr>
        <w:lastRenderedPageBreak/>
        <w:t xml:space="preserve">тим, що воєнні дії, збройні конфлікти, тероризм і таке інше впливає на створення нової спадщини та сприяють розвитку «туризму </w:t>
      </w:r>
      <w:r w:rsidRPr="00154012">
        <w:rPr>
          <w:rFonts w:eastAsia="Times New Roman" w:cs="Times New Roman"/>
          <w:szCs w:val="28"/>
          <w:lang w:val="uk-UA"/>
        </w:rPr>
        <w:t>пам’яті»</w:t>
      </w:r>
      <w:r w:rsidR="007D4F68" w:rsidRPr="00154012">
        <w:rPr>
          <w:rFonts w:cs="Times New Roman"/>
          <w:szCs w:val="28"/>
          <w:lang w:val="uk-UA"/>
        </w:rPr>
        <w:t> [</w:t>
      </w:r>
      <w:r w:rsidR="00154012" w:rsidRPr="00154012">
        <w:rPr>
          <w:rFonts w:cs="Times New Roman"/>
          <w:szCs w:val="28"/>
          <w:lang w:val="uk-UA"/>
        </w:rPr>
        <w:t>5</w:t>
      </w:r>
      <w:r w:rsidRPr="00154012">
        <w:rPr>
          <w:rFonts w:cs="Times New Roman"/>
          <w:szCs w:val="28"/>
          <w:lang w:val="uk-UA"/>
        </w:rPr>
        <w:t>, с. 147]</w:t>
      </w:r>
      <w:r w:rsidRPr="00154012">
        <w:rPr>
          <w:rFonts w:eastAsia="Times New Roman" w:cs="Times New Roman"/>
          <w:szCs w:val="28"/>
          <w:lang w:val="uk-UA"/>
        </w:rPr>
        <w:t xml:space="preserve">. </w:t>
      </w:r>
    </w:p>
    <w:p w14:paraId="1CB4D46D" w14:textId="01785A01" w:rsidR="00FD7D00" w:rsidRPr="008B5027" w:rsidRDefault="00FD7D00" w:rsidP="00FD7D00">
      <w:pPr>
        <w:jc w:val="both"/>
        <w:rPr>
          <w:rFonts w:eastAsia="Times New Roman" w:cs="Times New Roman"/>
          <w:szCs w:val="28"/>
          <w:lang w:val="uk-UA"/>
        </w:rPr>
      </w:pPr>
      <w:r w:rsidRPr="008B5027">
        <w:rPr>
          <w:rFonts w:cs="Times New Roman"/>
          <w:szCs w:val="28"/>
          <w:lang w:val="uk-UA"/>
        </w:rPr>
        <w:t xml:space="preserve">Зокрема, </w:t>
      </w:r>
      <w:r w:rsidRPr="008B5027">
        <w:rPr>
          <w:rFonts w:eastAsia="Times New Roman" w:cs="Times New Roman"/>
          <w:szCs w:val="28"/>
          <w:lang w:val="uk-UA"/>
        </w:rPr>
        <w:t xml:space="preserve">переконливі приклади успішного повоєнного відновлення туристичної галузі наводить </w:t>
      </w:r>
      <w:r w:rsidRPr="008B5027">
        <w:rPr>
          <w:rFonts w:cs="Times New Roman"/>
          <w:szCs w:val="28"/>
          <w:lang w:val="uk-UA"/>
        </w:rPr>
        <w:t xml:space="preserve">засновниця та автор ідеї першого у світі туристичного хабу – </w:t>
      </w:r>
      <w:proofErr w:type="spellStart"/>
      <w:r w:rsidRPr="008B5027">
        <w:rPr>
          <w:rFonts w:cs="Times New Roman"/>
          <w:szCs w:val="28"/>
          <w:lang w:val="uk-UA"/>
        </w:rPr>
        <w:t>TravelHUB</w:t>
      </w:r>
      <w:proofErr w:type="spellEnd"/>
      <w:r w:rsidRPr="008B5027">
        <w:rPr>
          <w:rFonts w:cs="Times New Roman"/>
          <w:szCs w:val="28"/>
          <w:lang w:val="uk-UA"/>
        </w:rPr>
        <w:t xml:space="preserve"> – </w:t>
      </w:r>
      <w:r w:rsidRPr="008B5027">
        <w:rPr>
          <w:rFonts w:eastAsia="Times New Roman" w:cs="Times New Roman"/>
          <w:szCs w:val="28"/>
          <w:lang w:val="uk-UA"/>
        </w:rPr>
        <w:t>І. </w:t>
      </w:r>
      <w:proofErr w:type="spellStart"/>
      <w:r w:rsidRPr="008B5027">
        <w:rPr>
          <w:rFonts w:eastAsia="Times New Roman" w:cs="Times New Roman"/>
          <w:szCs w:val="28"/>
          <w:lang w:val="uk-UA"/>
        </w:rPr>
        <w:t>Дворська</w:t>
      </w:r>
      <w:proofErr w:type="spellEnd"/>
      <w:r w:rsidR="007D4F68" w:rsidRPr="008B5027">
        <w:rPr>
          <w:rFonts w:eastAsia="Times New Roman" w:cs="Times New Roman"/>
          <w:szCs w:val="28"/>
          <w:lang w:val="uk-UA"/>
        </w:rPr>
        <w:t> </w:t>
      </w:r>
      <w:r w:rsidR="007D4F68" w:rsidRPr="003D1211">
        <w:rPr>
          <w:rFonts w:eastAsia="Times New Roman" w:cs="Times New Roman"/>
          <w:szCs w:val="28"/>
          <w:lang w:val="uk-UA"/>
        </w:rPr>
        <w:t>[</w:t>
      </w:r>
      <w:r w:rsidR="003D1211" w:rsidRPr="003D1211">
        <w:rPr>
          <w:rFonts w:cs="Times New Roman"/>
          <w:szCs w:val="28"/>
          <w:lang w:val="uk-UA"/>
        </w:rPr>
        <w:t>20</w:t>
      </w:r>
      <w:r w:rsidRPr="003D1211">
        <w:rPr>
          <w:rFonts w:eastAsia="Times New Roman" w:cs="Times New Roman"/>
          <w:szCs w:val="28"/>
          <w:lang w:val="uk-UA"/>
        </w:rPr>
        <w:t xml:space="preserve">]. Одним із взірців у цьому питанні вона вважає Хорватію – війна на Балканах </w:t>
      </w:r>
      <w:r w:rsidRPr="003D1211">
        <w:rPr>
          <w:rFonts w:cs="Times New Roman"/>
          <w:szCs w:val="28"/>
          <w:lang w:val="uk-UA"/>
        </w:rPr>
        <w:t>у 1990-х рр. фактично знищила туризм у цій країні. По завершенні війни Хорватія розпочала активну піар-кампанію, невпинно презентуючи не відомі доти туристичні «родзинки», зокрема, понад тисячу дивної краси островів (66 населені), які їй належить. Досить скоро до країни потягнулися туристи, які раніше відвідували тільки грецькі острови. Хорватські пляжі почали отримувати «голубі прапори» за екологічність та чистоту, про що стали писати іноземні видання, блогери та соціальні медіа. З часом країною зацікавилися великі круїзні компанії, міжнародні туроператори та мережеві готелі. Успішний розвиток туристичної галузі істотно вплинув на хорватську економіку, адже близько десяти мільйонів гостей щорічно приносять значні доходи, генеруючи близько 15% ВВП Хорватії</w:t>
      </w:r>
      <w:r w:rsidR="007D4F68" w:rsidRPr="003D1211">
        <w:rPr>
          <w:rFonts w:cs="Times New Roman"/>
          <w:szCs w:val="28"/>
          <w:lang w:val="uk-UA"/>
        </w:rPr>
        <w:t> [</w:t>
      </w:r>
      <w:r w:rsidRPr="003D1211">
        <w:rPr>
          <w:rFonts w:cs="Times New Roman"/>
          <w:szCs w:val="28"/>
          <w:lang w:val="uk-UA"/>
        </w:rPr>
        <w:t>там же</w:t>
      </w:r>
      <w:r w:rsidRPr="003D1211">
        <w:rPr>
          <w:rFonts w:eastAsia="Times New Roman" w:cs="Times New Roman"/>
          <w:szCs w:val="28"/>
          <w:lang w:val="uk-UA"/>
        </w:rPr>
        <w:t>]. Безумовно</w:t>
      </w:r>
      <w:r w:rsidRPr="008B5027">
        <w:rPr>
          <w:rFonts w:eastAsia="Times New Roman" w:cs="Times New Roman"/>
          <w:szCs w:val="28"/>
          <w:lang w:val="uk-UA"/>
        </w:rPr>
        <w:t>, хорватська модель розвитку повоєнного туризму потребує докладного вивчення й упровадження на теренах України.</w:t>
      </w:r>
    </w:p>
    <w:p w14:paraId="60460A73" w14:textId="123EBCEF" w:rsidR="00FD7D00" w:rsidRPr="003D1211" w:rsidRDefault="00FD7D00" w:rsidP="00FD7D00">
      <w:pPr>
        <w:jc w:val="both"/>
        <w:rPr>
          <w:rFonts w:cs="Times New Roman"/>
          <w:szCs w:val="28"/>
          <w:lang w:val="uk-UA"/>
        </w:rPr>
      </w:pPr>
      <w:r w:rsidRPr="00242A73">
        <w:rPr>
          <w:rFonts w:eastAsia="Times New Roman" w:cs="Times New Roman"/>
          <w:szCs w:val="28"/>
          <w:lang w:val="uk-UA"/>
        </w:rPr>
        <w:t>Окрім Хорватії, І. </w:t>
      </w:r>
      <w:proofErr w:type="spellStart"/>
      <w:r w:rsidRPr="00242A73">
        <w:rPr>
          <w:rFonts w:eastAsia="Times New Roman" w:cs="Times New Roman"/>
          <w:szCs w:val="28"/>
          <w:lang w:val="uk-UA"/>
        </w:rPr>
        <w:t>Дворська</w:t>
      </w:r>
      <w:proofErr w:type="spellEnd"/>
      <w:r w:rsidRPr="00242A73">
        <w:rPr>
          <w:rFonts w:eastAsia="Times New Roman" w:cs="Times New Roman"/>
          <w:szCs w:val="28"/>
          <w:lang w:val="uk-UA"/>
        </w:rPr>
        <w:t xml:space="preserve"> рекомендує також звернути увагу на досвід Кіпру. Наприклад, Кіпр, відновившись після </w:t>
      </w:r>
      <w:proofErr w:type="spellStart"/>
      <w:r w:rsidRPr="00242A73">
        <w:rPr>
          <w:rFonts w:eastAsia="Times New Roman" w:cs="Times New Roman"/>
          <w:szCs w:val="28"/>
          <w:lang w:val="uk-UA"/>
        </w:rPr>
        <w:t>грецько</w:t>
      </w:r>
      <w:proofErr w:type="spellEnd"/>
      <w:r w:rsidRPr="00242A73">
        <w:rPr>
          <w:rFonts w:eastAsia="Times New Roman" w:cs="Times New Roman"/>
          <w:szCs w:val="28"/>
          <w:lang w:val="uk-UA"/>
        </w:rPr>
        <w:t>-турецького етнічного конфлікту, зумів</w:t>
      </w:r>
      <w:r w:rsidRPr="008B5027">
        <w:rPr>
          <w:rFonts w:eastAsia="Times New Roman" w:cs="Times New Roman"/>
          <w:szCs w:val="28"/>
          <w:lang w:val="uk-UA"/>
        </w:rPr>
        <w:t xml:space="preserve"> стати однією з найпопулярніших туристичних локацій. </w:t>
      </w:r>
      <w:bookmarkStart w:id="116" w:name="_Hlk142232047"/>
      <w:proofErr w:type="spellStart"/>
      <w:r w:rsidRPr="008B5027">
        <w:rPr>
          <w:rFonts w:eastAsia="Times New Roman" w:cs="Times New Roman"/>
          <w:szCs w:val="28"/>
          <w:lang w:val="uk-UA"/>
        </w:rPr>
        <w:t>Туризмологічна</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промо</w:t>
      </w:r>
      <w:proofErr w:type="spellEnd"/>
      <w:r w:rsidRPr="008B5027">
        <w:rPr>
          <w:rFonts w:eastAsia="Times New Roman" w:cs="Times New Roman"/>
          <w:szCs w:val="28"/>
          <w:lang w:val="uk-UA"/>
        </w:rPr>
        <w:t>-</w:t>
      </w:r>
      <w:r w:rsidRPr="003D1211">
        <w:rPr>
          <w:rFonts w:eastAsia="Times New Roman" w:cs="Times New Roman"/>
          <w:szCs w:val="28"/>
          <w:lang w:val="uk-UA"/>
        </w:rPr>
        <w:t>модель, застосована на Кіпрі, дуже нагадує хорватську: визначення головних переваг туризму – активна реклама за межами країни</w:t>
      </w:r>
      <w:r w:rsidR="007D4F68" w:rsidRPr="003D1211">
        <w:rPr>
          <w:rFonts w:eastAsia="Times New Roman" w:cs="Times New Roman"/>
          <w:szCs w:val="28"/>
          <w:lang w:val="uk-UA"/>
        </w:rPr>
        <w:t> </w:t>
      </w:r>
      <w:bookmarkEnd w:id="116"/>
      <w:r w:rsidR="007D4F68" w:rsidRPr="003D1211">
        <w:rPr>
          <w:rFonts w:eastAsia="Times New Roman" w:cs="Times New Roman"/>
          <w:szCs w:val="28"/>
          <w:lang w:val="uk-UA"/>
        </w:rPr>
        <w:t>[</w:t>
      </w:r>
      <w:r w:rsidR="003D1211" w:rsidRPr="003D1211">
        <w:rPr>
          <w:rFonts w:cs="Times New Roman"/>
          <w:szCs w:val="28"/>
          <w:lang w:val="uk-UA"/>
        </w:rPr>
        <w:t>20</w:t>
      </w:r>
      <w:r w:rsidRPr="003D1211">
        <w:rPr>
          <w:rFonts w:eastAsia="Times New Roman" w:cs="Times New Roman"/>
          <w:szCs w:val="28"/>
          <w:lang w:val="uk-UA"/>
        </w:rPr>
        <w:t>]. Тож є</w:t>
      </w:r>
      <w:r w:rsidRPr="008B5027">
        <w:rPr>
          <w:rFonts w:eastAsia="Times New Roman" w:cs="Times New Roman"/>
          <w:szCs w:val="28"/>
          <w:lang w:val="uk-UA"/>
        </w:rPr>
        <w:t xml:space="preserve"> всі підстави покладатися на успішний досвід і функційну модель, апробовану в різних країнах, у </w:t>
      </w:r>
      <w:proofErr w:type="spellStart"/>
      <w:r w:rsidRPr="008B5027">
        <w:rPr>
          <w:rFonts w:eastAsia="Times New Roman" w:cs="Times New Roman"/>
          <w:szCs w:val="28"/>
          <w:lang w:val="uk-UA"/>
        </w:rPr>
        <w:t>поствоєнному</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розвої</w:t>
      </w:r>
      <w:proofErr w:type="spellEnd"/>
      <w:r w:rsidRPr="008B5027">
        <w:rPr>
          <w:rFonts w:eastAsia="Times New Roman" w:cs="Times New Roman"/>
          <w:szCs w:val="28"/>
          <w:lang w:val="uk-UA"/>
        </w:rPr>
        <w:t xml:space="preserve"> українського туризму. Іще один </w:t>
      </w:r>
      <w:r w:rsidRPr="00242A73">
        <w:rPr>
          <w:rFonts w:eastAsia="Times New Roman" w:cs="Times New Roman"/>
          <w:szCs w:val="28"/>
          <w:lang w:val="uk-UA"/>
        </w:rPr>
        <w:t xml:space="preserve">красномовний приклад наводить </w:t>
      </w:r>
      <w:proofErr w:type="spellStart"/>
      <w:r w:rsidRPr="00242A73">
        <w:rPr>
          <w:rFonts w:cs="Times New Roman"/>
          <w:szCs w:val="28"/>
          <w:lang w:val="uk-UA"/>
        </w:rPr>
        <w:t>Зейд</w:t>
      </w:r>
      <w:proofErr w:type="spellEnd"/>
      <w:r w:rsidRPr="00242A73">
        <w:rPr>
          <w:rFonts w:cs="Times New Roman"/>
          <w:szCs w:val="28"/>
          <w:lang w:val="uk-UA"/>
        </w:rPr>
        <w:t xml:space="preserve"> А. </w:t>
      </w:r>
      <w:proofErr w:type="spellStart"/>
      <w:r w:rsidRPr="00242A73">
        <w:rPr>
          <w:rFonts w:cs="Times New Roman"/>
          <w:szCs w:val="28"/>
          <w:lang w:val="uk-UA"/>
        </w:rPr>
        <w:t>Кассуха</w:t>
      </w:r>
      <w:proofErr w:type="spellEnd"/>
      <w:r w:rsidRPr="00242A73">
        <w:rPr>
          <w:rFonts w:cs="Times New Roman"/>
          <w:szCs w:val="28"/>
          <w:lang w:val="uk-UA"/>
        </w:rPr>
        <w:t>:</w:t>
      </w:r>
      <w:r w:rsidRPr="00242A73">
        <w:rPr>
          <w:rFonts w:eastAsia="Times New Roman" w:cs="Times New Roman"/>
          <w:szCs w:val="28"/>
          <w:lang w:val="uk-UA"/>
        </w:rPr>
        <w:t xml:space="preserve"> після завершення конфлікту в Боснії та Герцеговині, що тривав</w:t>
      </w:r>
      <w:r w:rsidRPr="008B5027">
        <w:rPr>
          <w:rFonts w:eastAsia="Times New Roman" w:cs="Times New Roman"/>
          <w:szCs w:val="28"/>
          <w:lang w:val="uk-UA"/>
        </w:rPr>
        <w:t xml:space="preserve"> у 1992–1995 рр., за офіційними даними, щорічний приріст </w:t>
      </w:r>
      <w:proofErr w:type="spellStart"/>
      <w:r w:rsidRPr="008B5027">
        <w:rPr>
          <w:rFonts w:eastAsia="Times New Roman" w:cs="Times New Roman"/>
          <w:szCs w:val="28"/>
          <w:lang w:val="uk-UA"/>
        </w:rPr>
        <w:t>турпотоків</w:t>
      </w:r>
      <w:proofErr w:type="spellEnd"/>
      <w:r w:rsidRPr="008B5027">
        <w:rPr>
          <w:rFonts w:eastAsia="Times New Roman" w:cs="Times New Roman"/>
          <w:szCs w:val="28"/>
          <w:lang w:val="uk-UA"/>
        </w:rPr>
        <w:t xml:space="preserve"> до країну становив до 24%. Це стало підставою для Всесвітньої організації туризму </w:t>
      </w:r>
      <w:r w:rsidRPr="008B5027">
        <w:rPr>
          <w:rFonts w:eastAsia="Times New Roman" w:cs="Times New Roman"/>
          <w:szCs w:val="28"/>
          <w:lang w:val="uk-UA"/>
        </w:rPr>
        <w:lastRenderedPageBreak/>
        <w:t xml:space="preserve">прогнозувати, що до 2020 р. Боснія і Герцеговина посяде третє місце у світі за темпами розвитку туризму. Уже в 2010 р. Сараєво посіло місце в топ-10 міст для відвідування від путівника </w:t>
      </w:r>
      <w:proofErr w:type="spellStart"/>
      <w:r w:rsidRPr="008B5027">
        <w:rPr>
          <w:rFonts w:eastAsia="Times New Roman" w:cs="Times New Roman"/>
          <w:szCs w:val="28"/>
          <w:lang w:val="uk-UA"/>
        </w:rPr>
        <w:t>Lonely</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Planet</w:t>
      </w:r>
      <w:proofErr w:type="spellEnd"/>
      <w:r w:rsidRPr="008B5027">
        <w:rPr>
          <w:rFonts w:eastAsia="Times New Roman" w:cs="Times New Roman"/>
          <w:szCs w:val="28"/>
          <w:lang w:val="uk-UA"/>
        </w:rPr>
        <w:t xml:space="preserve">, а в 2019 р. </w:t>
      </w:r>
      <w:r w:rsidRPr="003D1211">
        <w:rPr>
          <w:rFonts w:eastAsia="Times New Roman" w:cs="Times New Roman"/>
          <w:szCs w:val="28"/>
          <w:lang w:val="uk-UA"/>
        </w:rPr>
        <w:t xml:space="preserve">загальний вклад туризму в економіку </w:t>
      </w:r>
      <w:bookmarkStart w:id="117" w:name="_Hlk142232108"/>
      <w:r w:rsidRPr="003D1211">
        <w:rPr>
          <w:rFonts w:eastAsia="Times New Roman" w:cs="Times New Roman"/>
          <w:szCs w:val="28"/>
          <w:lang w:val="uk-UA"/>
        </w:rPr>
        <w:t>Боснії та Герцеговини становив 10,5%</w:t>
      </w:r>
      <w:r w:rsidR="007D4F68" w:rsidRPr="003D1211">
        <w:rPr>
          <w:rFonts w:eastAsia="Times New Roman" w:cs="Times New Roman"/>
          <w:szCs w:val="28"/>
          <w:lang w:val="uk-UA"/>
        </w:rPr>
        <w:t> [</w:t>
      </w:r>
      <w:r w:rsidR="003D1211" w:rsidRPr="003D1211">
        <w:rPr>
          <w:rStyle w:val="familyname"/>
          <w:rFonts w:cs="Times New Roman"/>
          <w:szCs w:val="28"/>
          <w:shd w:val="clear" w:color="auto" w:fill="FFFFFF"/>
          <w:lang w:val="uk-UA"/>
        </w:rPr>
        <w:t>100</w:t>
      </w:r>
      <w:r w:rsidRPr="003D1211">
        <w:rPr>
          <w:rFonts w:eastAsia="Times New Roman" w:cs="Times New Roman"/>
          <w:szCs w:val="28"/>
          <w:lang w:val="uk-UA"/>
        </w:rPr>
        <w:t>]. Серед причин такого успішного розвитку називають інтерес туристів до наслідків війни та руйнацій</w:t>
      </w:r>
      <w:bookmarkEnd w:id="117"/>
      <w:r w:rsidR="007D4F68" w:rsidRPr="003D1211">
        <w:rPr>
          <w:rFonts w:cs="Times New Roman"/>
          <w:szCs w:val="28"/>
          <w:lang w:val="uk-UA"/>
        </w:rPr>
        <w:t> [</w:t>
      </w:r>
      <w:r w:rsidR="003D1211" w:rsidRPr="003D1211">
        <w:rPr>
          <w:rFonts w:cs="Times New Roman"/>
          <w:szCs w:val="28"/>
          <w:lang w:val="uk-UA"/>
        </w:rPr>
        <w:t>5</w:t>
      </w:r>
      <w:r w:rsidRPr="003D1211">
        <w:rPr>
          <w:rFonts w:cs="Times New Roman"/>
          <w:szCs w:val="28"/>
          <w:lang w:val="uk-UA"/>
        </w:rPr>
        <w:t>, с. 147–148].</w:t>
      </w:r>
    </w:p>
    <w:p w14:paraId="7A0BC819" w14:textId="4D136828" w:rsidR="00FD7D00" w:rsidRPr="008B5027" w:rsidRDefault="00FD7D00" w:rsidP="00FD7D00">
      <w:pPr>
        <w:jc w:val="both"/>
        <w:rPr>
          <w:rFonts w:cs="Times New Roman"/>
          <w:szCs w:val="28"/>
          <w:lang w:val="uk-UA"/>
        </w:rPr>
      </w:pPr>
      <w:r w:rsidRPr="008B5027">
        <w:rPr>
          <w:rFonts w:eastAsia="Times New Roman" w:cs="Times New Roman"/>
          <w:szCs w:val="28"/>
          <w:lang w:val="uk-UA"/>
        </w:rPr>
        <w:t xml:space="preserve">Однак не варто забувати, що до завершення війни нам іще, на жаль, далеко. Відтак варто звернути увагу на </w:t>
      </w:r>
      <w:bookmarkStart w:id="118" w:name="_Hlk142232336"/>
      <w:r w:rsidRPr="00F446B1">
        <w:rPr>
          <w:rFonts w:eastAsia="Times New Roman" w:cs="Times New Roman"/>
          <w:szCs w:val="28"/>
          <w:lang w:val="uk-UA"/>
        </w:rPr>
        <w:t>унікальний досвід Ізраїлю, який перебуває у стані постійних воєн з Палестиною, незмінно зберігаючи, попри це, високий туристичний статус</w:t>
      </w:r>
      <w:bookmarkEnd w:id="118"/>
      <w:r w:rsidRPr="008B5027">
        <w:rPr>
          <w:rFonts w:eastAsia="Times New Roman" w:cs="Times New Roman"/>
          <w:szCs w:val="28"/>
          <w:lang w:val="uk-UA"/>
        </w:rPr>
        <w:t xml:space="preserve">. </w:t>
      </w:r>
      <w:proofErr w:type="spellStart"/>
      <w:r w:rsidRPr="008B5027">
        <w:rPr>
          <w:rFonts w:eastAsia="Times New Roman" w:cs="Times New Roman"/>
          <w:szCs w:val="28"/>
          <w:lang w:val="uk-UA"/>
        </w:rPr>
        <w:t>Ізраїльсько</w:t>
      </w:r>
      <w:proofErr w:type="spellEnd"/>
      <w:r w:rsidRPr="008B5027">
        <w:rPr>
          <w:rFonts w:eastAsia="Times New Roman" w:cs="Times New Roman"/>
          <w:szCs w:val="28"/>
          <w:lang w:val="uk-UA"/>
        </w:rPr>
        <w:t>-палестинський конфлікт триває вже десятиліття після того, як у 1947 р. ООН проголосувала за поділ Палестини на окремі єврейську та арабську держави, а в 1948 р</w:t>
      </w:r>
      <w:r w:rsidRPr="003D1211">
        <w:rPr>
          <w:rFonts w:eastAsia="Times New Roman" w:cs="Times New Roman"/>
          <w:szCs w:val="28"/>
          <w:lang w:val="uk-UA"/>
        </w:rPr>
        <w:t>. було створено державу Ізраїль, не визнану арабською стороною</w:t>
      </w:r>
      <w:r w:rsidR="007D4F68" w:rsidRPr="003D1211">
        <w:rPr>
          <w:rFonts w:eastAsia="Times New Roman" w:cs="Times New Roman"/>
          <w:szCs w:val="28"/>
          <w:lang w:val="uk-UA"/>
        </w:rPr>
        <w:t> [</w:t>
      </w:r>
      <w:r w:rsidR="003D1211" w:rsidRPr="003D1211">
        <w:rPr>
          <w:rFonts w:cs="Times New Roman"/>
          <w:szCs w:val="28"/>
          <w:shd w:val="clear" w:color="auto" w:fill="FFFFFF"/>
          <w:lang w:val="uk-UA"/>
        </w:rPr>
        <w:t>115</w:t>
      </w:r>
      <w:r w:rsidRPr="003D1211">
        <w:rPr>
          <w:rFonts w:eastAsia="Times New Roman" w:cs="Times New Roman"/>
          <w:szCs w:val="28"/>
          <w:lang w:val="uk-UA"/>
        </w:rPr>
        <w:t>].</w:t>
      </w:r>
      <w:r w:rsidRPr="008B5027">
        <w:rPr>
          <w:rFonts w:eastAsia="Times New Roman" w:cs="Times New Roman"/>
          <w:szCs w:val="28"/>
          <w:lang w:val="uk-UA"/>
        </w:rPr>
        <w:t xml:space="preserve"> Ізраїльський туризм цікавий нам насамперед тим, що він ідеально адаптувався до тривалого військового конфлікту. З’ясовано, що </w:t>
      </w:r>
      <w:r w:rsidRPr="008B5027">
        <w:rPr>
          <w:rFonts w:cs="Times New Roman"/>
          <w:szCs w:val="28"/>
          <w:lang w:val="uk-UA"/>
        </w:rPr>
        <w:t xml:space="preserve">кожна швидкоплинна війна до вартує Ізраїлю близько 0,5% річного приросту економіки й позбавленням доходів цілими галузями, насамперед – вразливим до кризових станів туризмом. Приміром, за час 50-денної війни в Газі 2021 р Ізраїль недорахувався кожного четвертого туриста й понад півмільярда доларів, і це при тому, що туризм є ключовою галуззю економіки (5% усього експорту та 6% зайнятості). Проте структуру формування ВВП Ізраїлю вибудовано так, що </w:t>
      </w:r>
      <w:bookmarkStart w:id="119" w:name="_Hlk142232646"/>
      <w:r w:rsidRPr="008B5027">
        <w:rPr>
          <w:rFonts w:cs="Times New Roman"/>
          <w:szCs w:val="28"/>
          <w:lang w:val="uk-UA"/>
        </w:rPr>
        <w:t xml:space="preserve">дохід від однієї галузі компенсує втрати від іншої, – як наслідок, </w:t>
      </w:r>
      <w:r w:rsidRPr="003D1211">
        <w:rPr>
          <w:rFonts w:cs="Times New Roman"/>
          <w:szCs w:val="28"/>
          <w:lang w:val="uk-UA"/>
        </w:rPr>
        <w:t>для економіки країни втрати туризму виявилися некритичними</w:t>
      </w:r>
      <w:bookmarkEnd w:id="119"/>
      <w:r w:rsidR="007D4F68" w:rsidRPr="003D1211">
        <w:rPr>
          <w:rFonts w:cs="Times New Roman"/>
          <w:szCs w:val="28"/>
          <w:lang w:val="uk-UA"/>
        </w:rPr>
        <w:t> [</w:t>
      </w:r>
      <w:r w:rsidR="003D1211" w:rsidRPr="003D1211">
        <w:rPr>
          <w:rFonts w:cs="Times New Roman"/>
          <w:szCs w:val="28"/>
          <w:lang w:val="uk-UA"/>
        </w:rPr>
        <w:t>20</w:t>
      </w:r>
      <w:r w:rsidRPr="003D1211">
        <w:rPr>
          <w:rFonts w:eastAsia="Times New Roman" w:cs="Times New Roman"/>
          <w:szCs w:val="28"/>
          <w:lang w:val="uk-UA"/>
        </w:rPr>
        <w:t>]</w:t>
      </w:r>
      <w:r w:rsidRPr="003D1211">
        <w:rPr>
          <w:rFonts w:cs="Times New Roman"/>
          <w:szCs w:val="28"/>
          <w:lang w:val="uk-UA"/>
        </w:rPr>
        <w:t xml:space="preserve">. </w:t>
      </w:r>
      <w:r w:rsidRPr="003D1211">
        <w:rPr>
          <w:rFonts w:eastAsia="Times New Roman" w:cs="Times New Roman"/>
          <w:szCs w:val="28"/>
          <w:lang w:val="uk-UA"/>
        </w:rPr>
        <w:t>Хоч</w:t>
      </w:r>
      <w:r w:rsidRPr="008B5027">
        <w:rPr>
          <w:rFonts w:eastAsia="Times New Roman" w:cs="Times New Roman"/>
          <w:szCs w:val="28"/>
          <w:lang w:val="uk-UA"/>
        </w:rPr>
        <w:t xml:space="preserve"> і досі залишилася напруга між сторонами з періодичними загостреннями, все ж іноземні туристи їдуть до Ізраїлю, навіть знаючи про те, що в країні триває війна. І сьогодні на туризм в Ізраїлі припадає 6,2% економіки. Найбільш популярні види туризму в цю країну – паломництво, медичний, культурний</w:t>
      </w:r>
      <w:r w:rsidR="00F446B1">
        <w:rPr>
          <w:rFonts w:eastAsia="Times New Roman" w:cs="Times New Roman"/>
          <w:szCs w:val="28"/>
          <w:lang w:val="uk-UA"/>
        </w:rPr>
        <w:t>.</w:t>
      </w:r>
    </w:p>
    <w:p w14:paraId="31085D9F" w14:textId="69FCA749" w:rsidR="00FD7D00" w:rsidRPr="003D1211" w:rsidRDefault="00FD7D00" w:rsidP="00FD7D00">
      <w:pPr>
        <w:jc w:val="both"/>
        <w:rPr>
          <w:rFonts w:cs="Times New Roman"/>
          <w:szCs w:val="28"/>
          <w:lang w:val="uk-UA"/>
        </w:rPr>
      </w:pPr>
      <w:bookmarkStart w:id="120" w:name="_Hlk142232502"/>
      <w:r w:rsidRPr="00F446B1">
        <w:rPr>
          <w:rFonts w:cs="Times New Roman"/>
          <w:szCs w:val="28"/>
          <w:lang w:val="uk-UA"/>
        </w:rPr>
        <w:t>Прикладом конкретної антикризової стратегії відновлення туристичної індустрії після збройного конфлікту є ситуація в Грузії.</w:t>
      </w:r>
      <w:r w:rsidRPr="008B5027">
        <w:rPr>
          <w:rFonts w:cs="Times New Roman"/>
          <w:szCs w:val="28"/>
          <w:lang w:val="uk-UA"/>
        </w:rPr>
        <w:t xml:space="preserve"> </w:t>
      </w:r>
      <w:bookmarkEnd w:id="120"/>
      <w:r w:rsidRPr="008B5027">
        <w:rPr>
          <w:rFonts w:cs="Times New Roman"/>
          <w:szCs w:val="28"/>
          <w:lang w:val="uk-UA"/>
        </w:rPr>
        <w:t xml:space="preserve">Дослідимо детальніше </w:t>
      </w:r>
      <w:r w:rsidRPr="008B5027">
        <w:rPr>
          <w:rFonts w:cs="Times New Roman"/>
          <w:szCs w:val="28"/>
          <w:lang w:val="uk-UA"/>
        </w:rPr>
        <w:lastRenderedPageBreak/>
        <w:t>приклад цієї країни. Російсько-грузинська війна 2008 р. негативно вплинула на всі галузі економіки Грузії, особливо на сектор подорожей та туризму. Звернімо увагу, загальний показник в’їзного туризму в Грузії у 2008 р. станов</w:t>
      </w:r>
      <w:r w:rsidR="00F446B1">
        <w:rPr>
          <w:rFonts w:cs="Times New Roman"/>
          <w:szCs w:val="28"/>
          <w:lang w:val="uk-UA"/>
        </w:rPr>
        <w:t>и</w:t>
      </w:r>
      <w:r w:rsidRPr="008B5027">
        <w:rPr>
          <w:rFonts w:cs="Times New Roman"/>
          <w:szCs w:val="28"/>
          <w:lang w:val="uk-UA"/>
        </w:rPr>
        <w:t xml:space="preserve">в 1,3 млн </w:t>
      </w:r>
      <w:r w:rsidRPr="003D1211">
        <w:rPr>
          <w:rFonts w:cs="Times New Roman"/>
          <w:szCs w:val="28"/>
          <w:lang w:val="uk-UA"/>
        </w:rPr>
        <w:t>міжнародних відвідувачів, що на 23% більше, ніж попереднього року</w:t>
      </w:r>
      <w:r w:rsidR="007D4F68" w:rsidRPr="003D1211">
        <w:rPr>
          <w:rFonts w:cs="Times New Roman"/>
          <w:szCs w:val="28"/>
          <w:lang w:val="uk-UA"/>
        </w:rPr>
        <w:t> [</w:t>
      </w:r>
      <w:r w:rsidR="003D1211" w:rsidRPr="003D1211">
        <w:rPr>
          <w:rFonts w:cs="Times New Roman"/>
          <w:szCs w:val="28"/>
          <w:lang w:val="uk-UA"/>
        </w:rPr>
        <w:t>119</w:t>
      </w:r>
      <w:r w:rsidRPr="003D1211">
        <w:rPr>
          <w:rFonts w:cs="Times New Roman"/>
          <w:szCs w:val="28"/>
          <w:lang w:val="uk-UA"/>
        </w:rPr>
        <w:t>]. Але це, як</w:t>
      </w:r>
      <w:r w:rsidR="00F446B1">
        <w:rPr>
          <w:rFonts w:cs="Times New Roman"/>
          <w:szCs w:val="28"/>
          <w:lang w:val="uk-UA"/>
        </w:rPr>
        <w:t xml:space="preserve"> </w:t>
      </w:r>
      <w:r w:rsidRPr="003D1211">
        <w:rPr>
          <w:rFonts w:cs="Times New Roman"/>
          <w:szCs w:val="28"/>
          <w:lang w:val="uk-UA"/>
        </w:rPr>
        <w:t>пояснює А. Романова, відбулося лише через стрімке збільшення іноземних туристичних потоків перед війною (завдяки започаткуванню стратегічного планування у сфері туризму). Літні та осінні туристичні сезони були дуже складними через збройний конфлікт (відсутність попиту на поїздки до Грузії та низький рівень заповнюваності в закладах розміщення по всій країні). Однак кількість міжнародних потоків у другій половині року знову дещо зросла (на 4,7%) – це так званий ріст за інерцією. Наслідки збройного конфлікту для грузинської індустрії гостинності значно серйозніші, зокрема: абсолютне зниження кількості іноземних туристичних груп (майже всі групи були скасовані у 2008 р. і частково в 2009 р.); зменшення кількості приватних організованих турів на відпочинок на 80%</w:t>
      </w:r>
      <w:r w:rsidR="007D4F68" w:rsidRPr="003D1211">
        <w:rPr>
          <w:rFonts w:cs="Times New Roman"/>
          <w:szCs w:val="28"/>
          <w:lang w:val="uk-UA"/>
        </w:rPr>
        <w:t> [</w:t>
      </w:r>
      <w:r w:rsidR="003D1211" w:rsidRPr="003D1211">
        <w:rPr>
          <w:rFonts w:cs="Times New Roman"/>
          <w:szCs w:val="28"/>
          <w:lang w:val="uk-UA"/>
        </w:rPr>
        <w:t>60</w:t>
      </w:r>
      <w:r w:rsidRPr="003D1211">
        <w:rPr>
          <w:rFonts w:cs="Times New Roman"/>
          <w:szCs w:val="28"/>
          <w:lang w:val="uk-UA"/>
        </w:rPr>
        <w:t>, с. 97</w:t>
      </w:r>
      <w:r w:rsidRPr="003D1211">
        <w:rPr>
          <w:rFonts w:eastAsia="Times New Roman" w:cs="Times New Roman"/>
          <w:szCs w:val="28"/>
          <w:lang w:val="uk-UA"/>
        </w:rPr>
        <w:t>].</w:t>
      </w:r>
    </w:p>
    <w:p w14:paraId="28FC5E07" w14:textId="00FDAC9C" w:rsidR="00FD7D00" w:rsidRPr="003D1211" w:rsidRDefault="00FD7D00" w:rsidP="00FD7D00">
      <w:pPr>
        <w:jc w:val="both"/>
        <w:rPr>
          <w:rFonts w:cs="Times New Roman"/>
          <w:szCs w:val="28"/>
          <w:lang w:val="uk-UA"/>
        </w:rPr>
      </w:pPr>
      <w:r w:rsidRPr="008B5027">
        <w:rPr>
          <w:rFonts w:cs="Times New Roman"/>
          <w:szCs w:val="28"/>
          <w:lang w:val="uk-UA"/>
        </w:rPr>
        <w:t>Після завершення війни міжнародне туристичне співтовариство характеризувало Грузію як небезпечний і нестабільний туристичний напрям, туристичні сайти та посольства застерігали від поїздок до Грузії. Відтак перед країною постало завдання заново створити позитивний туристичний імідж.</w:t>
      </w:r>
      <w:r w:rsidRPr="008B5027">
        <w:rPr>
          <w:rFonts w:eastAsia="Times New Roman" w:cs="Times New Roman"/>
          <w:szCs w:val="28"/>
          <w:lang w:val="uk-UA"/>
        </w:rPr>
        <w:t xml:space="preserve"> Докладний аналіз </w:t>
      </w:r>
      <w:r w:rsidRPr="008B5027">
        <w:rPr>
          <w:rFonts w:cs="Times New Roman"/>
          <w:szCs w:val="28"/>
          <w:lang w:val="uk-UA"/>
        </w:rPr>
        <w:t xml:space="preserve">заходів, ужитих урядом Грузії для подолання наслідків післявоєнного </w:t>
      </w:r>
      <w:r w:rsidRPr="003D1211">
        <w:rPr>
          <w:rFonts w:cs="Times New Roman"/>
          <w:szCs w:val="28"/>
          <w:lang w:val="uk-UA"/>
        </w:rPr>
        <w:t>періоду для туристичного сектору (2008–2009 рр.), пропонує А. Романова</w:t>
      </w:r>
      <w:r w:rsidR="007D4F68" w:rsidRPr="003D1211">
        <w:rPr>
          <w:rFonts w:cs="Times New Roman"/>
          <w:szCs w:val="28"/>
          <w:lang w:val="uk-UA"/>
        </w:rPr>
        <w:t> [</w:t>
      </w:r>
      <w:r w:rsidR="003D1211" w:rsidRPr="003D1211">
        <w:rPr>
          <w:rFonts w:cs="Times New Roman"/>
          <w:szCs w:val="28"/>
          <w:lang w:val="uk-UA"/>
        </w:rPr>
        <w:t>60</w:t>
      </w:r>
      <w:r w:rsidRPr="003D1211">
        <w:rPr>
          <w:rFonts w:eastAsia="Times New Roman" w:cs="Times New Roman"/>
          <w:szCs w:val="28"/>
          <w:lang w:val="uk-UA"/>
        </w:rPr>
        <w:t xml:space="preserve">]. </w:t>
      </w:r>
      <w:r w:rsidRPr="003D1211">
        <w:rPr>
          <w:rFonts w:cs="Times New Roman"/>
          <w:szCs w:val="28"/>
          <w:lang w:val="uk-UA"/>
        </w:rPr>
        <w:t>Ми</w:t>
      </w:r>
      <w:r w:rsidRPr="008B5027">
        <w:rPr>
          <w:rFonts w:cs="Times New Roman"/>
          <w:szCs w:val="28"/>
          <w:lang w:val="uk-UA"/>
        </w:rPr>
        <w:t xml:space="preserve"> назвемо тут лише </w:t>
      </w:r>
      <w:bookmarkStart w:id="121" w:name="_Hlk142232782"/>
      <w:r w:rsidRPr="008B5027">
        <w:rPr>
          <w:rFonts w:cs="Times New Roman"/>
          <w:szCs w:val="28"/>
          <w:lang w:val="uk-UA"/>
        </w:rPr>
        <w:t xml:space="preserve">найефективніші з них – ті, що привели до відновлення туристичних потоків: організація великої кількості прес-турів (не тільки для туристичних ЗМІ, а й для головних міжнародних політичних та економічних видань); представленість на основних міжнародних телеканалах для просування Грузії як безпечної та відкритої країни, унікального місця для в’їзного туризму (громадяни 100 держав могли подорожувати без візи, а інші – отримати візу після прибуття); участь у міжнародних туристичних виставках </w:t>
      </w:r>
      <w:r w:rsidRPr="008B5027">
        <w:rPr>
          <w:rFonts w:cs="Times New Roman"/>
          <w:szCs w:val="28"/>
          <w:lang w:val="uk-UA"/>
        </w:rPr>
        <w:lastRenderedPageBreak/>
        <w:t xml:space="preserve">та ярмарках, </w:t>
      </w:r>
      <w:r w:rsidR="003D1211">
        <w:rPr>
          <w:rFonts w:cs="Times New Roman"/>
          <w:szCs w:val="28"/>
          <w:lang w:val="uk-UA"/>
        </w:rPr>
        <w:t>зокрема</w:t>
      </w:r>
      <w:r w:rsidRPr="008B5027">
        <w:rPr>
          <w:rFonts w:cs="Times New Roman"/>
          <w:szCs w:val="28"/>
          <w:lang w:val="uk-UA"/>
        </w:rPr>
        <w:t xml:space="preserve"> тематичн</w:t>
      </w:r>
      <w:r w:rsidR="003D1211">
        <w:rPr>
          <w:rFonts w:cs="Times New Roman"/>
          <w:szCs w:val="28"/>
          <w:lang w:val="uk-UA"/>
        </w:rPr>
        <w:t>их</w:t>
      </w:r>
      <w:r w:rsidRPr="008B5027">
        <w:rPr>
          <w:rFonts w:cs="Times New Roman"/>
          <w:szCs w:val="28"/>
          <w:lang w:val="uk-UA"/>
        </w:rPr>
        <w:t xml:space="preserve"> для реклами специфічних </w:t>
      </w:r>
      <w:proofErr w:type="spellStart"/>
      <w:r w:rsidRPr="008B5027">
        <w:rPr>
          <w:rFonts w:cs="Times New Roman"/>
          <w:szCs w:val="28"/>
          <w:lang w:val="uk-UA"/>
        </w:rPr>
        <w:t>турпродуктів</w:t>
      </w:r>
      <w:proofErr w:type="spellEnd"/>
      <w:r w:rsidRPr="008B5027">
        <w:rPr>
          <w:rFonts w:cs="Times New Roman"/>
          <w:szCs w:val="28"/>
          <w:lang w:val="uk-UA"/>
        </w:rPr>
        <w:t xml:space="preserve">; </w:t>
      </w:r>
      <w:proofErr w:type="spellStart"/>
      <w:r w:rsidRPr="008B5027">
        <w:rPr>
          <w:rFonts w:cs="Times New Roman"/>
          <w:szCs w:val="28"/>
          <w:lang w:val="uk-UA"/>
        </w:rPr>
        <w:t>таргетування</w:t>
      </w:r>
      <w:proofErr w:type="spellEnd"/>
      <w:r w:rsidRPr="008B5027">
        <w:rPr>
          <w:rFonts w:cs="Times New Roman"/>
          <w:szCs w:val="28"/>
          <w:lang w:val="uk-UA"/>
        </w:rPr>
        <w:t xml:space="preserve"> ринку (визначення чітких цільових аудиторій); </w:t>
      </w:r>
      <w:r w:rsidRPr="003D1211">
        <w:rPr>
          <w:rFonts w:cs="Times New Roman"/>
          <w:szCs w:val="28"/>
          <w:lang w:val="uk-UA"/>
        </w:rPr>
        <w:t xml:space="preserve">активізація </w:t>
      </w:r>
      <w:proofErr w:type="spellStart"/>
      <w:r w:rsidRPr="003D1211">
        <w:rPr>
          <w:rFonts w:cs="Times New Roman"/>
          <w:szCs w:val="28"/>
          <w:lang w:val="uk-UA"/>
        </w:rPr>
        <w:t>брендингової</w:t>
      </w:r>
      <w:proofErr w:type="spellEnd"/>
      <w:r w:rsidRPr="003D1211">
        <w:rPr>
          <w:rFonts w:cs="Times New Roman"/>
          <w:szCs w:val="28"/>
          <w:lang w:val="uk-UA"/>
        </w:rPr>
        <w:t xml:space="preserve"> кампанії «Європа починається тут», спрямованої на ефективне позиціонування Грузії як туристичної дестинації світового рівня</w:t>
      </w:r>
      <w:r w:rsidR="007D4F68" w:rsidRPr="003D1211">
        <w:rPr>
          <w:rFonts w:cs="Times New Roman"/>
          <w:szCs w:val="28"/>
          <w:lang w:val="uk-UA"/>
        </w:rPr>
        <w:t> </w:t>
      </w:r>
      <w:bookmarkEnd w:id="121"/>
      <w:r w:rsidR="007D4F68" w:rsidRPr="003D1211">
        <w:rPr>
          <w:rFonts w:cs="Times New Roman"/>
          <w:szCs w:val="28"/>
          <w:lang w:val="uk-UA"/>
        </w:rPr>
        <w:t>[</w:t>
      </w:r>
      <w:r w:rsidRPr="003D1211">
        <w:rPr>
          <w:rFonts w:cs="Times New Roman"/>
          <w:szCs w:val="28"/>
          <w:lang w:val="uk-UA"/>
        </w:rPr>
        <w:t>там же, с. 98</w:t>
      </w:r>
      <w:r w:rsidRPr="003D1211">
        <w:rPr>
          <w:rFonts w:eastAsia="Times New Roman" w:cs="Times New Roman"/>
          <w:szCs w:val="28"/>
          <w:lang w:val="uk-UA"/>
        </w:rPr>
        <w:t>].</w:t>
      </w:r>
      <w:r w:rsidRPr="003D1211">
        <w:rPr>
          <w:rFonts w:cs="Times New Roman"/>
          <w:szCs w:val="28"/>
          <w:lang w:val="uk-UA"/>
        </w:rPr>
        <w:t xml:space="preserve"> </w:t>
      </w:r>
    </w:p>
    <w:p w14:paraId="74AFEE08" w14:textId="67BBDC73" w:rsidR="00FD7D00" w:rsidRPr="003D1211" w:rsidRDefault="00B47664" w:rsidP="00FD7D00">
      <w:pPr>
        <w:jc w:val="both"/>
        <w:rPr>
          <w:rFonts w:cs="Times New Roman"/>
          <w:szCs w:val="28"/>
          <w:lang w:val="uk-UA"/>
        </w:rPr>
      </w:pPr>
      <w:hyperlink r:id="rId30" w:history="1">
        <w:r w:rsidR="00FD7D00" w:rsidRPr="008B5027">
          <w:rPr>
            <w:rStyle w:val="a3"/>
            <w:rFonts w:cs="Times New Roman"/>
            <w:color w:val="auto"/>
            <w:szCs w:val="28"/>
            <w:u w:val="none"/>
            <w:lang w:val="uk-UA"/>
          </w:rPr>
          <w:t>Досвід Грузії</w:t>
        </w:r>
      </w:hyperlink>
      <w:r w:rsidR="00FD7D00" w:rsidRPr="008B5027">
        <w:rPr>
          <w:rStyle w:val="a3"/>
          <w:rFonts w:cs="Times New Roman"/>
          <w:color w:val="auto"/>
          <w:szCs w:val="28"/>
          <w:u w:val="none"/>
          <w:lang w:val="uk-UA"/>
        </w:rPr>
        <w:t xml:space="preserve"> є для нас </w:t>
      </w:r>
      <w:r w:rsidR="00FD7D00" w:rsidRPr="008B5027">
        <w:rPr>
          <w:rFonts w:cs="Times New Roman"/>
          <w:szCs w:val="28"/>
          <w:lang w:val="uk-UA"/>
        </w:rPr>
        <w:t xml:space="preserve">надзвичайно пізнавальним. На базі державного та приватного партнерства вона почала реалізовувати міжнародні рекомендації, запропоновані міжнародними експертами. Ці рекомендації було розроблено у вигляді конкретних заходів, зорієнтованих на конкретні короткострокові цілі. До конфлікту з РФ 2008 р. Грузія була відома лише 2–3% населення світу. Натомість після війни вона продемонструвала вибухове зростання туризму та – слідом </w:t>
      </w:r>
      <w:r w:rsidR="00FD7D00" w:rsidRPr="003D1211">
        <w:rPr>
          <w:rFonts w:cs="Times New Roman"/>
          <w:szCs w:val="28"/>
          <w:lang w:val="uk-UA"/>
        </w:rPr>
        <w:t xml:space="preserve">за ним – </w:t>
      </w:r>
      <w:proofErr w:type="spellStart"/>
      <w:r w:rsidR="00FD7D00" w:rsidRPr="003D1211">
        <w:rPr>
          <w:rFonts w:cs="Times New Roman"/>
          <w:szCs w:val="28"/>
          <w:lang w:val="uk-UA"/>
        </w:rPr>
        <w:t>упізнаваності</w:t>
      </w:r>
      <w:proofErr w:type="spellEnd"/>
      <w:r w:rsidR="00FD7D00" w:rsidRPr="003D1211">
        <w:rPr>
          <w:rFonts w:cs="Times New Roman"/>
          <w:szCs w:val="28"/>
          <w:lang w:val="uk-UA"/>
        </w:rPr>
        <w:t xml:space="preserve"> в світі. Відтак – висновується Департамент з туризму та курортів Грузії, проаналізувавши наслідки війни, – конфлікт посприяв тому, що Грузія стала значно більш знаною іноземними туристами</w:t>
      </w:r>
      <w:r w:rsidR="007D4F68" w:rsidRPr="003D1211">
        <w:rPr>
          <w:rFonts w:cs="Times New Roman"/>
          <w:szCs w:val="28"/>
          <w:lang w:val="uk-UA"/>
        </w:rPr>
        <w:t> [</w:t>
      </w:r>
      <w:r w:rsidR="003D1211" w:rsidRPr="003D1211">
        <w:rPr>
          <w:rFonts w:cs="Times New Roman"/>
          <w:szCs w:val="28"/>
          <w:lang w:val="uk-UA"/>
        </w:rPr>
        <w:t>20</w:t>
      </w:r>
      <w:r w:rsidR="00FD7D00" w:rsidRPr="003D1211">
        <w:rPr>
          <w:rFonts w:eastAsia="Times New Roman" w:cs="Times New Roman"/>
          <w:szCs w:val="28"/>
          <w:lang w:val="uk-UA"/>
        </w:rPr>
        <w:t>]</w:t>
      </w:r>
      <w:r w:rsidR="00FD7D00" w:rsidRPr="003D1211">
        <w:rPr>
          <w:rFonts w:cs="Times New Roman"/>
          <w:szCs w:val="28"/>
          <w:lang w:val="uk-UA"/>
        </w:rPr>
        <w:t xml:space="preserve">. </w:t>
      </w:r>
    </w:p>
    <w:p w14:paraId="1C4BB1A7" w14:textId="36127E6D" w:rsidR="00FD7D00" w:rsidRPr="003D1211" w:rsidRDefault="00FD7D00" w:rsidP="00FD7D00">
      <w:pPr>
        <w:jc w:val="both"/>
        <w:rPr>
          <w:rFonts w:cs="Times New Roman"/>
          <w:szCs w:val="28"/>
          <w:lang w:val="uk-UA"/>
        </w:rPr>
      </w:pPr>
      <w:r w:rsidRPr="003D1211">
        <w:rPr>
          <w:rFonts w:cs="Times New Roman"/>
          <w:szCs w:val="28"/>
          <w:lang w:val="uk-UA"/>
        </w:rPr>
        <w:t>Варто зауважити, що не лише новітній досвід посткризового (зокрема й повоєнного) відновлення туристичного бізнесу потребують уваги. Корисним може бути – в тих чи інших аспектах – і ретроспективний</w:t>
      </w:r>
      <w:r w:rsidRPr="008B5027">
        <w:rPr>
          <w:rFonts w:cs="Times New Roman"/>
          <w:szCs w:val="28"/>
          <w:lang w:val="uk-UA"/>
        </w:rPr>
        <w:t xml:space="preserve"> аналіз проблеми. Головне – віднайти ті </w:t>
      </w:r>
      <w:proofErr w:type="spellStart"/>
      <w:r w:rsidRPr="008B5027">
        <w:rPr>
          <w:rFonts w:cs="Times New Roman"/>
          <w:szCs w:val="28"/>
          <w:lang w:val="uk-UA"/>
        </w:rPr>
        <w:t>причиново</w:t>
      </w:r>
      <w:proofErr w:type="spellEnd"/>
      <w:r w:rsidRPr="008B5027">
        <w:rPr>
          <w:rFonts w:cs="Times New Roman"/>
          <w:szCs w:val="28"/>
          <w:lang w:val="uk-UA"/>
        </w:rPr>
        <w:t xml:space="preserve">-наслідкові зв’язки, які спричинилися до позитивних змін. Таким корисним ретроспективним досвідом </w:t>
      </w:r>
      <w:r w:rsidRPr="008B5027">
        <w:rPr>
          <w:rFonts w:eastAsia="Times New Roman" w:cs="Times New Roman"/>
          <w:szCs w:val="28"/>
          <w:lang w:val="uk-UA"/>
        </w:rPr>
        <w:t>І. </w:t>
      </w:r>
      <w:proofErr w:type="spellStart"/>
      <w:r w:rsidRPr="008B5027">
        <w:rPr>
          <w:rFonts w:eastAsia="Times New Roman" w:cs="Times New Roman"/>
          <w:szCs w:val="28"/>
          <w:lang w:val="uk-UA"/>
        </w:rPr>
        <w:t>Дворська</w:t>
      </w:r>
      <w:proofErr w:type="spellEnd"/>
      <w:r w:rsidRPr="008B5027">
        <w:rPr>
          <w:rFonts w:cs="Times New Roman"/>
          <w:szCs w:val="28"/>
          <w:lang w:val="uk-UA"/>
        </w:rPr>
        <w:t xml:space="preserve"> вважає позитивні трансформації туризму в повоєнній Німеччині. Коли перед німецьким </w:t>
      </w:r>
      <w:proofErr w:type="spellStart"/>
      <w:r w:rsidRPr="008B5027">
        <w:rPr>
          <w:rFonts w:cs="Times New Roman"/>
          <w:szCs w:val="28"/>
          <w:lang w:val="uk-UA"/>
        </w:rPr>
        <w:t>турбізнесом</w:t>
      </w:r>
      <w:proofErr w:type="spellEnd"/>
      <w:r w:rsidRPr="008B5027">
        <w:rPr>
          <w:rFonts w:cs="Times New Roman"/>
          <w:szCs w:val="28"/>
          <w:lang w:val="uk-UA"/>
        </w:rPr>
        <w:t xml:space="preserve"> постало завдання організувати якісні поїздки всередині країни та за кордон за прийнятними цінами для населення з низькими доходами, то увагу було звично зосереджено на цільовій групі соціального туризму (пенсіонери, молодь, учні тощо). Поза увагою лишилися робітники високої та середньої кваліфікації, яких у 1960-х рр., з огляду на збільшення добробуту населення, було включено за рівнем доходів до складу «середнього класу». А значить, туроператори сприймали їх як таких, хто може дозволити собі й дорожчі, індивідуальні тури. Так от, коли було сформовано </w:t>
      </w:r>
      <w:r w:rsidRPr="008B5027">
        <w:rPr>
          <w:rFonts w:cs="Times New Roman"/>
          <w:szCs w:val="28"/>
          <w:lang w:val="uk-UA"/>
        </w:rPr>
        <w:lastRenderedPageBreak/>
        <w:t xml:space="preserve">прийнятний для цієї категорії рівень цін (шляхом дотацій з бюджетів різних рівнів, пакетних пропозицій групових турів, різноманітних групових та індивідуальних знижок тощо), робітники отримали можливість користуватися туристськими послугами на тих умовах, що й інші категорії туристів. Як наслідок – у повоєнній Німеччині помітно піднявся ринок внутрішнього туризму, а найбільшого успіху досягали ті компанії, </w:t>
      </w:r>
      <w:r w:rsidRPr="003D1211">
        <w:rPr>
          <w:rFonts w:cs="Times New Roman"/>
          <w:szCs w:val="28"/>
          <w:lang w:val="uk-UA"/>
        </w:rPr>
        <w:t>які орієнтувалися на масовий сегмент ринку та на пакетні пропозиції</w:t>
      </w:r>
      <w:r w:rsidR="007D4F68" w:rsidRPr="003D1211">
        <w:rPr>
          <w:rFonts w:cs="Times New Roman"/>
          <w:szCs w:val="28"/>
          <w:lang w:val="uk-UA"/>
        </w:rPr>
        <w:t> [</w:t>
      </w:r>
      <w:r w:rsidR="003D1211" w:rsidRPr="003D1211">
        <w:rPr>
          <w:rFonts w:cs="Times New Roman"/>
          <w:szCs w:val="28"/>
          <w:lang w:val="uk-UA"/>
        </w:rPr>
        <w:t>20</w:t>
      </w:r>
      <w:r w:rsidRPr="003D1211">
        <w:rPr>
          <w:rFonts w:eastAsia="Times New Roman" w:cs="Times New Roman"/>
          <w:szCs w:val="28"/>
          <w:lang w:val="uk-UA"/>
        </w:rPr>
        <w:t>]</w:t>
      </w:r>
      <w:r w:rsidRPr="003D1211">
        <w:rPr>
          <w:rFonts w:cs="Times New Roman"/>
          <w:szCs w:val="28"/>
          <w:lang w:val="uk-UA"/>
        </w:rPr>
        <w:t xml:space="preserve">. </w:t>
      </w:r>
    </w:p>
    <w:p w14:paraId="1EEB1A2E" w14:textId="77777777" w:rsidR="00FD7D00" w:rsidRPr="008B5027" w:rsidRDefault="00FD7D00" w:rsidP="00FD7D00">
      <w:pPr>
        <w:pStyle w:val="Default"/>
        <w:spacing w:line="360" w:lineRule="auto"/>
        <w:ind w:firstLine="709"/>
        <w:jc w:val="both"/>
        <w:rPr>
          <w:color w:val="auto"/>
          <w:sz w:val="28"/>
          <w:szCs w:val="28"/>
          <w:lang w:val="uk-UA"/>
        </w:rPr>
      </w:pPr>
      <w:r w:rsidRPr="003D1211">
        <w:rPr>
          <w:color w:val="auto"/>
          <w:sz w:val="28"/>
          <w:szCs w:val="28"/>
          <w:lang w:val="uk-UA"/>
        </w:rPr>
        <w:t>Не слід за</w:t>
      </w:r>
      <w:r w:rsidRPr="008B5027">
        <w:rPr>
          <w:color w:val="auto"/>
          <w:sz w:val="28"/>
          <w:szCs w:val="28"/>
          <w:lang w:val="uk-UA"/>
        </w:rPr>
        <w:t xml:space="preserve">бувати, що вартує уваги й негативний досвід – і не лише стосовно галузі загалом, а й щодо конкретних територій, об’єктів, окремих промоцій, маркетингових акцентів тощо. Наприклад, докладного аналізу потребує загроза </w:t>
      </w:r>
      <w:proofErr w:type="spellStart"/>
      <w:r w:rsidRPr="008B5027">
        <w:rPr>
          <w:color w:val="auto"/>
          <w:sz w:val="28"/>
          <w:szCs w:val="28"/>
          <w:lang w:val="uk-UA"/>
        </w:rPr>
        <w:t>моноіміджу</w:t>
      </w:r>
      <w:proofErr w:type="spellEnd"/>
      <w:r w:rsidRPr="008B5027">
        <w:rPr>
          <w:color w:val="auto"/>
          <w:sz w:val="28"/>
          <w:szCs w:val="28"/>
          <w:lang w:val="uk-UA"/>
        </w:rPr>
        <w:t xml:space="preserve"> на прикладі Словаччини: упродовж тривалого часу її рекламували лише як країну замків та гірськолижних курортів. Безумовно, це привабило значну кількість туристів до конкретних об’єктів, але водночас вилучило з поля зору туриста чудові словацькі міста. Як наслідок – усі спроби переконати, що словацькі міста заслуговують на увагу, досі не мають успіху, європейці вперто тримаються своїх стереотипів щодо Словаччини як країни гір та замків і вперто відмовляються бачити міста. Думається, така загроза дуже реальна для України, яка під час війни, </w:t>
      </w:r>
      <w:proofErr w:type="spellStart"/>
      <w:r w:rsidRPr="008B5027">
        <w:rPr>
          <w:color w:val="auto"/>
          <w:sz w:val="28"/>
          <w:szCs w:val="28"/>
          <w:lang w:val="uk-UA"/>
        </w:rPr>
        <w:t>прагнучи</w:t>
      </w:r>
      <w:proofErr w:type="spellEnd"/>
      <w:r w:rsidRPr="008B5027">
        <w:rPr>
          <w:color w:val="auto"/>
          <w:sz w:val="28"/>
          <w:szCs w:val="28"/>
          <w:lang w:val="uk-UA"/>
        </w:rPr>
        <w:t xml:space="preserve"> зберегти залишки зруйнованого туризму й водночас привернути увагу світової спільноти до загальноукраїнської трагедії, чи не надто активно підтримує інтерес іноземних туристів до численних руйнацій. </w:t>
      </w:r>
    </w:p>
    <w:p w14:paraId="3C580744" w14:textId="62EDC500" w:rsidR="00FD7D00" w:rsidRPr="008B5027" w:rsidRDefault="00FD7D00" w:rsidP="00FD7D00">
      <w:pPr>
        <w:pStyle w:val="Default"/>
        <w:spacing w:line="360" w:lineRule="auto"/>
        <w:ind w:firstLine="709"/>
        <w:jc w:val="both"/>
        <w:rPr>
          <w:sz w:val="28"/>
          <w:szCs w:val="28"/>
          <w:lang w:val="uk-UA"/>
        </w:rPr>
      </w:pPr>
      <w:bookmarkStart w:id="122" w:name="_Hlk142233472"/>
      <w:r w:rsidRPr="008B5027">
        <w:rPr>
          <w:color w:val="auto"/>
          <w:sz w:val="28"/>
          <w:szCs w:val="28"/>
          <w:lang w:val="uk-UA"/>
        </w:rPr>
        <w:t xml:space="preserve">Відтак, світовий досвід дає яскраві приклади відновлення туризму під час війни та в повоєнний час, і його безумовно слід урахувати Україні на шляху до відтворення й піднесення туристичної індустрії. </w:t>
      </w:r>
      <w:bookmarkEnd w:id="122"/>
      <w:r w:rsidRPr="008B5027">
        <w:rPr>
          <w:sz w:val="28"/>
          <w:szCs w:val="28"/>
          <w:lang w:val="uk-UA"/>
        </w:rPr>
        <w:t xml:space="preserve">Якщо врахувати досвід країн, які змогли розвинути власну сталу </w:t>
      </w:r>
      <w:r w:rsidRPr="008B5027">
        <w:rPr>
          <w:color w:val="auto"/>
          <w:sz w:val="28"/>
          <w:szCs w:val="28"/>
          <w:lang w:val="uk-UA"/>
        </w:rPr>
        <w:t xml:space="preserve">туристичну індустрію в умовах збройних конфліктів та неодноразових стихійних лих, – підкреслюють </w:t>
      </w:r>
      <w:bookmarkStart w:id="123" w:name="_Hlk141545140"/>
      <w:r w:rsidRPr="008B5027">
        <w:rPr>
          <w:color w:val="auto"/>
          <w:sz w:val="28"/>
          <w:szCs w:val="28"/>
          <w:lang w:val="uk-UA"/>
        </w:rPr>
        <w:t>А. Зарубіна, Е. Сіра та Л. Демчук,</w:t>
      </w:r>
      <w:bookmarkEnd w:id="123"/>
      <w:r w:rsidRPr="008B5027">
        <w:rPr>
          <w:color w:val="auto"/>
          <w:sz w:val="28"/>
          <w:szCs w:val="28"/>
          <w:lang w:val="uk-UA"/>
        </w:rPr>
        <w:t xml:space="preserve"> – «Україну </w:t>
      </w:r>
      <w:r w:rsidRPr="008B5027">
        <w:rPr>
          <w:sz w:val="28"/>
          <w:szCs w:val="28"/>
          <w:lang w:val="uk-UA"/>
        </w:rPr>
        <w:t xml:space="preserve">зможе врятувати професійність, порядність та </w:t>
      </w:r>
      <w:r w:rsidRPr="003D1211">
        <w:rPr>
          <w:color w:val="auto"/>
          <w:sz w:val="28"/>
          <w:szCs w:val="28"/>
          <w:lang w:val="uk-UA"/>
        </w:rPr>
        <w:t>відповідальність чиновників»</w:t>
      </w:r>
      <w:r w:rsidR="007D4F68" w:rsidRPr="003D1211">
        <w:rPr>
          <w:color w:val="auto"/>
          <w:sz w:val="28"/>
          <w:szCs w:val="28"/>
          <w:lang w:val="uk-UA"/>
        </w:rPr>
        <w:t> [</w:t>
      </w:r>
      <w:r w:rsidR="003D1211" w:rsidRPr="003D1211">
        <w:rPr>
          <w:color w:val="auto"/>
          <w:sz w:val="28"/>
          <w:szCs w:val="28"/>
          <w:lang w:val="uk-UA"/>
        </w:rPr>
        <w:t>23</w:t>
      </w:r>
      <w:r w:rsidRPr="003D1211">
        <w:rPr>
          <w:color w:val="auto"/>
          <w:sz w:val="28"/>
          <w:szCs w:val="28"/>
          <w:lang w:val="uk-UA"/>
        </w:rPr>
        <w:t xml:space="preserve">], антикризові рекомендації міжнародних експертів для стабілізації розвитку туризму, які в свій час </w:t>
      </w:r>
      <w:r w:rsidRPr="003D1211">
        <w:rPr>
          <w:color w:val="auto"/>
          <w:sz w:val="28"/>
          <w:szCs w:val="28"/>
          <w:lang w:val="uk-UA"/>
        </w:rPr>
        <w:lastRenderedPageBreak/>
        <w:t xml:space="preserve">надавались Грузії, адже, на жаль, ми маємо імідж небезпечної країни. </w:t>
      </w:r>
      <w:bookmarkStart w:id="124" w:name="_Hlk142233373"/>
      <w:r w:rsidRPr="003D1211">
        <w:rPr>
          <w:color w:val="auto"/>
          <w:sz w:val="28"/>
          <w:szCs w:val="28"/>
          <w:lang w:val="uk-UA"/>
        </w:rPr>
        <w:t xml:space="preserve">Безумовно, мають рацію </w:t>
      </w:r>
      <w:r w:rsidRPr="003D1211">
        <w:rPr>
          <w:rFonts w:eastAsia="Arial"/>
          <w:color w:val="auto"/>
          <w:sz w:val="28"/>
          <w:szCs w:val="28"/>
          <w:lang w:val="uk-UA"/>
        </w:rPr>
        <w:t>дослідники А. </w:t>
      </w:r>
      <w:proofErr w:type="spellStart"/>
      <w:r w:rsidRPr="003D1211">
        <w:rPr>
          <w:rFonts w:eastAsia="Arial"/>
          <w:color w:val="auto"/>
          <w:sz w:val="28"/>
          <w:szCs w:val="28"/>
          <w:lang w:val="uk-UA"/>
        </w:rPr>
        <w:t>Моца</w:t>
      </w:r>
      <w:proofErr w:type="spellEnd"/>
      <w:r w:rsidRPr="003D1211">
        <w:rPr>
          <w:rFonts w:eastAsia="Arial"/>
          <w:color w:val="auto"/>
          <w:sz w:val="28"/>
          <w:szCs w:val="28"/>
          <w:lang w:val="uk-UA"/>
        </w:rPr>
        <w:t>, С. Шевчук та М. Середа, говорячи, що</w:t>
      </w:r>
      <w:r w:rsidRPr="003D1211">
        <w:rPr>
          <w:color w:val="auto"/>
          <w:sz w:val="28"/>
          <w:szCs w:val="28"/>
          <w:lang w:val="uk-UA"/>
        </w:rPr>
        <w:t xml:space="preserve"> війна в Україні не має аналогів у новітній історії, а відтак нереально провести й коректну аналогію з жодною із країн, які пережили воєнний конфлікт та відродили туризм.</w:t>
      </w:r>
      <w:bookmarkEnd w:id="124"/>
      <w:r w:rsidRPr="003D1211">
        <w:rPr>
          <w:color w:val="auto"/>
          <w:sz w:val="28"/>
          <w:szCs w:val="28"/>
          <w:lang w:val="uk-UA"/>
        </w:rPr>
        <w:t xml:space="preserve"> Варто пам’ятати, що воєнні дії в Хорватії, Ізраїлі чи Грузії були не настільки руйнівними, як в Україні. Те, що трапилося з туристичним ринком України не траплялось в жодній країні, тому його реанімація буде особливою</w:t>
      </w:r>
      <w:r w:rsidR="007D4F68" w:rsidRPr="003D1211">
        <w:rPr>
          <w:color w:val="auto"/>
          <w:sz w:val="28"/>
          <w:szCs w:val="28"/>
          <w:lang w:val="uk-UA"/>
        </w:rPr>
        <w:t> [</w:t>
      </w:r>
      <w:r w:rsidR="003D1211" w:rsidRPr="003D1211">
        <w:rPr>
          <w:rFonts w:eastAsia="Arial"/>
          <w:color w:val="auto"/>
          <w:sz w:val="28"/>
          <w:szCs w:val="28"/>
          <w:lang w:val="uk-UA"/>
        </w:rPr>
        <w:t>41</w:t>
      </w:r>
      <w:r w:rsidRPr="003D1211">
        <w:rPr>
          <w:color w:val="auto"/>
          <w:sz w:val="28"/>
          <w:szCs w:val="28"/>
          <w:lang w:val="uk-UA"/>
        </w:rPr>
        <w:t>]. Про</w:t>
      </w:r>
      <w:r w:rsidRPr="008B5027">
        <w:rPr>
          <w:sz w:val="28"/>
          <w:szCs w:val="28"/>
          <w:lang w:val="uk-UA"/>
        </w:rPr>
        <w:t xml:space="preserve"> це й піде мова в наступному підрозділі нашого дослідження.</w:t>
      </w:r>
    </w:p>
    <w:p w14:paraId="181B8A28" w14:textId="77777777" w:rsidR="00FD7D00" w:rsidRPr="008B5027" w:rsidRDefault="00FD7D00" w:rsidP="00FD7D00">
      <w:pPr>
        <w:pStyle w:val="Default"/>
        <w:spacing w:line="360" w:lineRule="auto"/>
        <w:ind w:firstLine="709"/>
        <w:jc w:val="both"/>
        <w:rPr>
          <w:sz w:val="28"/>
          <w:szCs w:val="28"/>
          <w:lang w:val="uk-UA"/>
        </w:rPr>
      </w:pPr>
    </w:p>
    <w:p w14:paraId="738FDAD3" w14:textId="77777777" w:rsidR="00FD7D00" w:rsidRPr="008B5027" w:rsidRDefault="00FD7D00" w:rsidP="00FD7D00">
      <w:pPr>
        <w:jc w:val="both"/>
        <w:rPr>
          <w:rFonts w:cs="Times New Roman"/>
          <w:b/>
          <w:bCs/>
          <w:szCs w:val="28"/>
          <w:lang w:val="uk-UA"/>
        </w:rPr>
      </w:pPr>
      <w:r w:rsidRPr="00DA2296">
        <w:rPr>
          <w:rFonts w:eastAsia="Times New Roman" w:cs="Times New Roman"/>
          <w:b/>
          <w:bCs/>
          <w:szCs w:val="28"/>
          <w:lang w:val="uk-UA"/>
        </w:rPr>
        <w:t>3.2. Прогнози й тенденції повоєнного розвитку українського туризму</w:t>
      </w:r>
    </w:p>
    <w:p w14:paraId="70CAB6A1" w14:textId="34A0C55C" w:rsidR="00FD7D00" w:rsidRPr="008B5027" w:rsidRDefault="00FD7D00" w:rsidP="00FD7D00">
      <w:pPr>
        <w:pStyle w:val="Default"/>
        <w:spacing w:line="360" w:lineRule="auto"/>
        <w:ind w:firstLine="709"/>
        <w:jc w:val="both"/>
        <w:rPr>
          <w:color w:val="auto"/>
          <w:sz w:val="28"/>
          <w:szCs w:val="28"/>
          <w:lang w:val="uk-UA"/>
        </w:rPr>
      </w:pPr>
    </w:p>
    <w:p w14:paraId="2BCD2092" w14:textId="66550938" w:rsidR="00FD7D00" w:rsidRPr="003D1211" w:rsidRDefault="00FD7D00" w:rsidP="00FD7D00">
      <w:pPr>
        <w:jc w:val="both"/>
        <w:rPr>
          <w:rFonts w:cs="Times New Roman"/>
          <w:szCs w:val="28"/>
          <w:lang w:val="uk-UA"/>
        </w:rPr>
      </w:pPr>
      <w:r w:rsidRPr="008B5027">
        <w:rPr>
          <w:rFonts w:cs="Times New Roman"/>
          <w:szCs w:val="28"/>
          <w:lang w:val="uk-UA"/>
        </w:rPr>
        <w:t xml:space="preserve">На думку науковців і </w:t>
      </w:r>
      <w:proofErr w:type="spellStart"/>
      <w:r w:rsidRPr="008B5027">
        <w:rPr>
          <w:rFonts w:cs="Times New Roman"/>
          <w:szCs w:val="28"/>
          <w:lang w:val="uk-UA"/>
        </w:rPr>
        <w:t>туризмологів</w:t>
      </w:r>
      <w:proofErr w:type="spellEnd"/>
      <w:r w:rsidRPr="008B5027">
        <w:rPr>
          <w:rFonts w:cs="Times New Roman"/>
          <w:szCs w:val="28"/>
          <w:lang w:val="uk-UA"/>
        </w:rPr>
        <w:t>-практиків</w:t>
      </w:r>
      <w:bookmarkStart w:id="125" w:name="_Hlk142234781"/>
      <w:r w:rsidRPr="008B5027">
        <w:rPr>
          <w:rFonts w:cs="Times New Roman"/>
          <w:szCs w:val="28"/>
          <w:lang w:val="uk-UA"/>
        </w:rPr>
        <w:t xml:space="preserve">, відкладене відновлення туристичної індустрії не знищить цей ринок, а в подальшому змінить туризм і розкриє нові аспекти в його розвитку, </w:t>
      </w:r>
      <w:r w:rsidRPr="003D1211">
        <w:rPr>
          <w:rFonts w:cs="Times New Roman"/>
          <w:szCs w:val="28"/>
          <w:lang w:val="uk-UA"/>
        </w:rPr>
        <w:t>адже криза – це завжди підстава для переосмислення наявного та пошуку нового</w:t>
      </w:r>
      <w:r w:rsidR="007D4F68" w:rsidRPr="003D1211">
        <w:rPr>
          <w:rFonts w:cs="Times New Roman"/>
          <w:szCs w:val="28"/>
          <w:lang w:val="uk-UA"/>
        </w:rPr>
        <w:t> [</w:t>
      </w:r>
      <w:r w:rsidR="003D1211" w:rsidRPr="003D1211">
        <w:rPr>
          <w:rFonts w:cs="Times New Roman"/>
          <w:szCs w:val="28"/>
          <w:lang w:val="uk-UA"/>
        </w:rPr>
        <w:t>90</w:t>
      </w:r>
      <w:r w:rsidRPr="003D1211">
        <w:rPr>
          <w:rFonts w:cs="Times New Roman"/>
          <w:szCs w:val="28"/>
          <w:lang w:val="uk-UA"/>
        </w:rPr>
        <w:t>, с. 613], це стимул до виходу зі скрутної ситуації, який мобілізує весь внутрішній потенціал людини та спільноти. А досвід часткової стабілізації туризму в умовах пандемії показав, що відновлення туристичної сфери починається із внутрішнього туризму</w:t>
      </w:r>
      <w:r w:rsidR="007D4F68" w:rsidRPr="003D1211">
        <w:rPr>
          <w:rFonts w:cs="Times New Roman"/>
          <w:szCs w:val="28"/>
          <w:lang w:val="uk-UA"/>
        </w:rPr>
        <w:t> </w:t>
      </w:r>
      <w:bookmarkEnd w:id="125"/>
      <w:r w:rsidR="007D4F68" w:rsidRPr="003D1211">
        <w:rPr>
          <w:rFonts w:cs="Times New Roman"/>
          <w:szCs w:val="28"/>
          <w:lang w:val="uk-UA"/>
        </w:rPr>
        <w:t>[</w:t>
      </w:r>
      <w:r w:rsidR="003D1211" w:rsidRPr="003D1211">
        <w:rPr>
          <w:rFonts w:cs="Times New Roman"/>
          <w:bCs/>
          <w:szCs w:val="28"/>
          <w:lang w:val="uk-UA"/>
        </w:rPr>
        <w:t>80</w:t>
      </w:r>
      <w:r w:rsidRPr="003D1211">
        <w:rPr>
          <w:rFonts w:cs="Times New Roman"/>
          <w:bCs/>
          <w:szCs w:val="28"/>
          <w:lang w:val="uk-UA"/>
        </w:rPr>
        <w:t>, с. 100</w:t>
      </w:r>
      <w:r w:rsidRPr="003D1211">
        <w:rPr>
          <w:rFonts w:cs="Times New Roman"/>
          <w:szCs w:val="28"/>
          <w:lang w:val="uk-UA"/>
        </w:rPr>
        <w:t xml:space="preserve">]. </w:t>
      </w:r>
      <w:r w:rsidRPr="003D1211">
        <w:rPr>
          <w:rFonts w:cs="Times New Roman"/>
          <w:szCs w:val="28"/>
          <w:shd w:val="clear" w:color="auto" w:fill="FDFDFD"/>
          <w:lang w:val="uk-UA"/>
        </w:rPr>
        <w:t xml:space="preserve">Оскільки від початку війни Україна фактично повністю втратила в'їзний туризм, там, де це безпечно, потрібно відновлювати внутрішній туризм, вважає й </w:t>
      </w:r>
      <w:proofErr w:type="spellStart"/>
      <w:r w:rsidRPr="003D1211">
        <w:rPr>
          <w:rFonts w:cs="Times New Roman"/>
          <w:szCs w:val="28"/>
          <w:shd w:val="clear" w:color="auto" w:fill="FDFDFD"/>
          <w:lang w:val="uk-UA"/>
        </w:rPr>
        <w:t>очільниця</w:t>
      </w:r>
      <w:proofErr w:type="spellEnd"/>
      <w:r w:rsidRPr="003D1211">
        <w:rPr>
          <w:rFonts w:cs="Times New Roman"/>
          <w:szCs w:val="28"/>
          <w:shd w:val="clear" w:color="auto" w:fill="FDFDFD"/>
          <w:lang w:val="uk-UA"/>
        </w:rPr>
        <w:t xml:space="preserve"> ДАРТ</w:t>
      </w:r>
      <w:r w:rsidRPr="003D1211">
        <w:rPr>
          <w:rFonts w:cs="Times New Roman"/>
          <w:szCs w:val="28"/>
          <w:lang w:val="uk-UA"/>
        </w:rPr>
        <w:t xml:space="preserve"> М. Олеськів</w:t>
      </w:r>
      <w:r w:rsidR="007D4F68" w:rsidRPr="003D1211">
        <w:rPr>
          <w:rFonts w:eastAsia="Times New Roman" w:cs="Times New Roman"/>
          <w:szCs w:val="28"/>
          <w:lang w:val="uk-UA"/>
        </w:rPr>
        <w:t> [</w:t>
      </w:r>
      <w:r w:rsidR="003D1211" w:rsidRPr="003D1211">
        <w:rPr>
          <w:rFonts w:eastAsia="Times New Roman" w:cs="Times New Roman"/>
          <w:szCs w:val="28"/>
          <w:lang w:val="uk-UA"/>
        </w:rPr>
        <w:t>56</w:t>
      </w:r>
      <w:r w:rsidRPr="003D1211">
        <w:rPr>
          <w:rFonts w:eastAsia="Times New Roman" w:cs="Times New Roman"/>
          <w:szCs w:val="28"/>
          <w:lang w:val="uk-UA"/>
        </w:rPr>
        <w:t>]</w:t>
      </w:r>
      <w:r w:rsidRPr="003D1211">
        <w:rPr>
          <w:rFonts w:cs="Times New Roman"/>
          <w:szCs w:val="28"/>
          <w:shd w:val="clear" w:color="auto" w:fill="FDFDFD"/>
          <w:lang w:val="uk-UA"/>
        </w:rPr>
        <w:t xml:space="preserve">. </w:t>
      </w:r>
      <w:r w:rsidRPr="003D1211">
        <w:rPr>
          <w:rFonts w:cs="Times New Roman"/>
          <w:szCs w:val="28"/>
          <w:lang w:val="uk-UA"/>
        </w:rPr>
        <w:t>Саме тому</w:t>
      </w:r>
      <w:r w:rsidRPr="008B5027">
        <w:rPr>
          <w:rFonts w:cs="Times New Roman"/>
          <w:szCs w:val="28"/>
          <w:lang w:val="uk-UA"/>
        </w:rPr>
        <w:t xml:space="preserve"> </w:t>
      </w:r>
      <w:bookmarkStart w:id="126" w:name="_Hlk142234862"/>
      <w:r w:rsidRPr="00A463F7">
        <w:rPr>
          <w:rFonts w:cs="Times New Roman"/>
          <w:szCs w:val="28"/>
          <w:lang w:val="uk-UA"/>
        </w:rPr>
        <w:t>в контексті повоєнної відбудови С. Баженова, Ю. </w:t>
      </w:r>
      <w:proofErr w:type="spellStart"/>
      <w:r w:rsidRPr="00A463F7">
        <w:rPr>
          <w:rFonts w:cs="Times New Roman"/>
          <w:szCs w:val="28"/>
          <w:lang w:val="uk-UA"/>
        </w:rPr>
        <w:t>Пологовська</w:t>
      </w:r>
      <w:proofErr w:type="spellEnd"/>
      <w:r w:rsidRPr="00A463F7">
        <w:rPr>
          <w:rFonts w:cs="Times New Roman"/>
          <w:szCs w:val="28"/>
          <w:lang w:val="uk-UA"/>
        </w:rPr>
        <w:t xml:space="preserve"> та М. Бикова наполягають на створенні відповідної культури подорожей в Україні, «щоб українці могли подорожувати країною та вивчати її історію, традиції та культуру». А оскільки війна вже істотно змінила сферу внутрішнього туризму в Україні, а після війни вочевидь з’являться нові туристичні напрями та види туризму, то «для досягнення післявоєнного відновлення та стабільного розвитку вітчизняна </w:t>
      </w:r>
      <w:r w:rsidRPr="00A463F7">
        <w:rPr>
          <w:rFonts w:cs="Times New Roman"/>
          <w:szCs w:val="28"/>
          <w:lang w:val="uk-UA"/>
        </w:rPr>
        <w:lastRenderedPageBreak/>
        <w:t>туристична індустрія потребує партнерства на всіх рівнях, надійної та ефективної участі уряду, забезпечення послідовної вертикальної координації між національними та місцевими органами влади щодо сприяння туризму</w:t>
      </w:r>
      <w:bookmarkEnd w:id="126"/>
      <w:r w:rsidRPr="003D1211">
        <w:rPr>
          <w:rFonts w:cs="Times New Roman"/>
          <w:szCs w:val="28"/>
          <w:lang w:val="uk-UA"/>
        </w:rPr>
        <w:t>»</w:t>
      </w:r>
      <w:r w:rsidR="007D4F68" w:rsidRPr="003D1211">
        <w:rPr>
          <w:rFonts w:cs="Times New Roman"/>
          <w:szCs w:val="28"/>
          <w:lang w:val="uk-UA"/>
        </w:rPr>
        <w:t> [</w:t>
      </w:r>
      <w:r w:rsidR="003D1211" w:rsidRPr="003D1211">
        <w:rPr>
          <w:rFonts w:cs="Times New Roman"/>
          <w:szCs w:val="28"/>
          <w:lang w:val="uk-UA"/>
        </w:rPr>
        <w:t>4</w:t>
      </w:r>
      <w:r w:rsidRPr="003D1211">
        <w:rPr>
          <w:rFonts w:cs="Times New Roman"/>
          <w:szCs w:val="28"/>
          <w:lang w:val="uk-UA"/>
        </w:rPr>
        <w:t xml:space="preserve">]. </w:t>
      </w:r>
    </w:p>
    <w:p w14:paraId="77675209" w14:textId="23F646A0" w:rsidR="00FD7D00" w:rsidRPr="003D1211" w:rsidRDefault="00FD7D00" w:rsidP="00FD7D00">
      <w:pPr>
        <w:pStyle w:val="Default"/>
        <w:spacing w:line="360" w:lineRule="auto"/>
        <w:ind w:firstLine="709"/>
        <w:jc w:val="both"/>
        <w:rPr>
          <w:color w:val="auto"/>
          <w:sz w:val="28"/>
          <w:szCs w:val="28"/>
          <w:lang w:val="uk-UA"/>
        </w:rPr>
      </w:pPr>
      <w:r w:rsidRPr="003D1211">
        <w:rPr>
          <w:color w:val="auto"/>
          <w:sz w:val="28"/>
          <w:szCs w:val="28"/>
          <w:lang w:val="uk-UA"/>
        </w:rPr>
        <w:t>Попри поглиблення поточної кризи в туристичній галузі та фактичне знищення туризму в південних регіонах України, туристичний потенціал нашої країни залишається досить високим. Нагадаємо, що загалом на території нашої держави нараховується 170 тис пам'яток, 65 історико-культурних заповідників, 6 культурних об’єктів Світової спадщини ЮНЕСКО</w:t>
      </w:r>
      <w:r w:rsidR="00A463F7">
        <w:rPr>
          <w:color w:val="auto"/>
          <w:sz w:val="28"/>
          <w:szCs w:val="28"/>
          <w:lang w:val="uk-UA"/>
        </w:rPr>
        <w:t xml:space="preserve"> (дод. А)</w:t>
      </w:r>
      <w:r w:rsidRPr="003D1211">
        <w:rPr>
          <w:color w:val="auto"/>
          <w:sz w:val="28"/>
          <w:szCs w:val="28"/>
          <w:lang w:val="uk-UA"/>
        </w:rPr>
        <w:t>. Незадовго до війни, у 2021 р., Україна ввійшла до рейтингу найкращих туристичних країн Європи: зокрема, її було визнано однією з найкращих держав для турпоходів і найдоступнішою для подорожей автомобілем. Українська туристична галузь продовжує приваблювати туристів лікувальними водами Львівщини та Закарпаття, гірськими розвагами Буковелю, історичними місцями Полтавщини, соляними шахтами Донеччини, лікувальними грязями та морськими курортами Херсонщини й Одещини</w:t>
      </w:r>
      <w:r w:rsidR="007D4F68" w:rsidRPr="003D1211">
        <w:rPr>
          <w:color w:val="auto"/>
          <w:sz w:val="28"/>
          <w:szCs w:val="28"/>
          <w:lang w:val="uk-UA"/>
        </w:rPr>
        <w:t> [</w:t>
      </w:r>
      <w:r w:rsidR="003D1211" w:rsidRPr="003D1211">
        <w:rPr>
          <w:color w:val="auto"/>
          <w:sz w:val="28"/>
          <w:szCs w:val="28"/>
          <w:lang w:val="uk-UA"/>
        </w:rPr>
        <w:t>23</w:t>
      </w:r>
      <w:r w:rsidRPr="003D1211">
        <w:rPr>
          <w:color w:val="auto"/>
          <w:sz w:val="28"/>
          <w:szCs w:val="28"/>
          <w:lang w:val="uk-UA"/>
        </w:rPr>
        <w:t>].</w:t>
      </w:r>
    </w:p>
    <w:p w14:paraId="51C30AAB" w14:textId="05755995" w:rsidR="00FD7D00" w:rsidRPr="00195FDC" w:rsidRDefault="00FD7D00" w:rsidP="00FD7D00">
      <w:pPr>
        <w:jc w:val="both"/>
        <w:rPr>
          <w:rFonts w:cs="Times New Roman"/>
          <w:szCs w:val="28"/>
          <w:lang w:val="uk-UA"/>
        </w:rPr>
      </w:pPr>
      <w:bookmarkStart w:id="127" w:name="_Hlk142235025"/>
      <w:r w:rsidRPr="008B5027">
        <w:rPr>
          <w:rFonts w:cs="Times New Roman"/>
          <w:szCs w:val="28"/>
          <w:lang w:val="uk-UA"/>
        </w:rPr>
        <w:t>Ключове питання, на думку І. </w:t>
      </w:r>
      <w:proofErr w:type="spellStart"/>
      <w:r w:rsidRPr="008B5027">
        <w:rPr>
          <w:rFonts w:cs="Times New Roman"/>
          <w:szCs w:val="28"/>
          <w:lang w:val="uk-UA"/>
        </w:rPr>
        <w:t>Дворської</w:t>
      </w:r>
      <w:proofErr w:type="spellEnd"/>
      <w:r w:rsidRPr="008B5027">
        <w:rPr>
          <w:rFonts w:cs="Times New Roman"/>
          <w:szCs w:val="28"/>
          <w:lang w:val="uk-UA"/>
        </w:rPr>
        <w:t xml:space="preserve">, яке постане перш за все для української туристичної галузі в повоєнний час, – якими методами антикризового управління можливо буде оперувати задля її реанімації. При цьому </w:t>
      </w:r>
      <w:r w:rsidRPr="008B5027">
        <w:rPr>
          <w:rFonts w:eastAsia="Times New Roman" w:cs="Times New Roman"/>
          <w:szCs w:val="28"/>
          <w:lang w:val="uk-UA"/>
        </w:rPr>
        <w:t xml:space="preserve">трансформація туристичного </w:t>
      </w:r>
      <w:r w:rsidRPr="008B5027">
        <w:rPr>
          <w:rFonts w:cs="Times New Roman"/>
          <w:szCs w:val="28"/>
          <w:lang w:val="uk-UA"/>
        </w:rPr>
        <w:t>«</w:t>
      </w:r>
      <w:r w:rsidRPr="008B5027">
        <w:rPr>
          <w:rFonts w:eastAsia="Times New Roman" w:cs="Times New Roman"/>
          <w:szCs w:val="28"/>
          <w:lang w:val="uk-UA"/>
        </w:rPr>
        <w:t>ландшафту</w:t>
      </w:r>
      <w:r w:rsidRPr="008B5027">
        <w:rPr>
          <w:rFonts w:cs="Times New Roman"/>
          <w:szCs w:val="28"/>
          <w:lang w:val="uk-UA"/>
        </w:rPr>
        <w:t>»</w:t>
      </w:r>
      <w:r w:rsidRPr="008B5027">
        <w:rPr>
          <w:rFonts w:eastAsia="Times New Roman" w:cs="Times New Roman"/>
          <w:szCs w:val="28"/>
          <w:lang w:val="uk-UA"/>
        </w:rPr>
        <w:t xml:space="preserve"> країни</w:t>
      </w:r>
      <w:r w:rsidRPr="008B5027">
        <w:rPr>
          <w:rFonts w:cs="Times New Roman"/>
          <w:szCs w:val="28"/>
          <w:lang w:val="uk-UA"/>
        </w:rPr>
        <w:t xml:space="preserve"> неминуча – йдеться про</w:t>
      </w:r>
      <w:r w:rsidRPr="008B5027">
        <w:rPr>
          <w:rFonts w:eastAsia="Times New Roman" w:cs="Times New Roman"/>
          <w:szCs w:val="28"/>
          <w:lang w:val="uk-UA"/>
        </w:rPr>
        <w:t xml:space="preserve"> </w:t>
      </w:r>
      <w:r w:rsidRPr="008B5027">
        <w:rPr>
          <w:rFonts w:cs="Times New Roman"/>
          <w:szCs w:val="28"/>
          <w:lang w:val="uk-UA"/>
        </w:rPr>
        <w:t xml:space="preserve">створення </w:t>
      </w:r>
      <w:r w:rsidRPr="008B5027">
        <w:rPr>
          <w:rFonts w:eastAsia="Times New Roman" w:cs="Times New Roman"/>
          <w:szCs w:val="28"/>
          <w:lang w:val="uk-UA"/>
        </w:rPr>
        <w:t xml:space="preserve">нових </w:t>
      </w:r>
      <w:proofErr w:type="spellStart"/>
      <w:r w:rsidRPr="008B5027">
        <w:rPr>
          <w:rFonts w:eastAsia="Times New Roman" w:cs="Times New Roman"/>
          <w:szCs w:val="28"/>
          <w:lang w:val="uk-UA"/>
        </w:rPr>
        <w:t>сенсів</w:t>
      </w:r>
      <w:proofErr w:type="spellEnd"/>
      <w:r w:rsidRPr="008B5027">
        <w:rPr>
          <w:rFonts w:eastAsia="Times New Roman" w:cs="Times New Roman"/>
          <w:szCs w:val="28"/>
          <w:lang w:val="uk-UA"/>
        </w:rPr>
        <w:t>, нової «історичної спадщини» та туристично привабливих</w:t>
      </w:r>
      <w:r w:rsidRPr="008B5027">
        <w:rPr>
          <w:rFonts w:cs="Times New Roman"/>
          <w:szCs w:val="28"/>
          <w:lang w:val="uk-UA"/>
        </w:rPr>
        <w:t xml:space="preserve"> </w:t>
      </w:r>
      <w:r w:rsidRPr="008B5027">
        <w:rPr>
          <w:rFonts w:eastAsia="Times New Roman" w:cs="Times New Roman"/>
          <w:szCs w:val="28"/>
          <w:lang w:val="uk-UA"/>
        </w:rPr>
        <w:t xml:space="preserve">об‘єктів. </w:t>
      </w:r>
      <w:bookmarkEnd w:id="127"/>
      <w:r w:rsidRPr="008B5027">
        <w:rPr>
          <w:rFonts w:eastAsia="Times New Roman" w:cs="Times New Roman"/>
          <w:szCs w:val="28"/>
          <w:lang w:val="uk-UA"/>
        </w:rPr>
        <w:t>Головне, щоб на це знайшлися дотації з державного бюджету,</w:t>
      </w:r>
      <w:r w:rsidRPr="008B5027">
        <w:rPr>
          <w:rFonts w:cs="Times New Roman"/>
          <w:szCs w:val="28"/>
          <w:lang w:val="uk-UA"/>
        </w:rPr>
        <w:t> –</w:t>
      </w:r>
      <w:r w:rsidRPr="008B5027">
        <w:rPr>
          <w:rFonts w:eastAsia="Times New Roman" w:cs="Times New Roman"/>
          <w:szCs w:val="28"/>
          <w:lang w:val="uk-UA"/>
        </w:rPr>
        <w:t xml:space="preserve"> </w:t>
      </w:r>
      <w:r w:rsidRPr="008B5027">
        <w:rPr>
          <w:rFonts w:cs="Times New Roman"/>
          <w:szCs w:val="28"/>
          <w:lang w:val="uk-UA"/>
        </w:rPr>
        <w:t>не досить буде</w:t>
      </w:r>
      <w:r w:rsidRPr="008B5027">
        <w:rPr>
          <w:rFonts w:eastAsia="Times New Roman" w:cs="Times New Roman"/>
          <w:szCs w:val="28"/>
          <w:lang w:val="uk-UA"/>
        </w:rPr>
        <w:t xml:space="preserve"> креатив</w:t>
      </w:r>
      <w:r w:rsidRPr="008B5027">
        <w:rPr>
          <w:rFonts w:cs="Times New Roman"/>
          <w:szCs w:val="28"/>
          <w:lang w:val="uk-UA"/>
        </w:rPr>
        <w:t>у</w:t>
      </w:r>
      <w:r w:rsidRPr="008B5027">
        <w:rPr>
          <w:rFonts w:eastAsia="Times New Roman" w:cs="Times New Roman"/>
          <w:szCs w:val="28"/>
          <w:lang w:val="uk-UA"/>
        </w:rPr>
        <w:t xml:space="preserve"> навколо нових маршрутів</w:t>
      </w:r>
      <w:r w:rsidRPr="008B5027">
        <w:rPr>
          <w:rFonts w:cs="Times New Roman"/>
          <w:szCs w:val="28"/>
          <w:lang w:val="uk-UA"/>
        </w:rPr>
        <w:t>,</w:t>
      </w:r>
      <w:r w:rsidRPr="008B5027">
        <w:rPr>
          <w:rFonts w:eastAsia="Times New Roman" w:cs="Times New Roman"/>
          <w:szCs w:val="28"/>
          <w:lang w:val="uk-UA"/>
        </w:rPr>
        <w:t xml:space="preserve"> надважливими</w:t>
      </w:r>
      <w:r w:rsidRPr="008B5027">
        <w:rPr>
          <w:rFonts w:cs="Times New Roman"/>
          <w:szCs w:val="28"/>
          <w:lang w:val="uk-UA"/>
        </w:rPr>
        <w:t xml:space="preserve"> </w:t>
      </w:r>
      <w:r w:rsidRPr="008B5027">
        <w:rPr>
          <w:rFonts w:eastAsia="Times New Roman" w:cs="Times New Roman"/>
          <w:szCs w:val="28"/>
          <w:lang w:val="uk-UA"/>
        </w:rPr>
        <w:t>будуть</w:t>
      </w:r>
      <w:r w:rsidRPr="008B5027">
        <w:rPr>
          <w:rFonts w:cs="Times New Roman"/>
          <w:szCs w:val="28"/>
          <w:lang w:val="uk-UA"/>
        </w:rPr>
        <w:t xml:space="preserve"> справедливі </w:t>
      </w:r>
      <w:r w:rsidRPr="008B5027">
        <w:rPr>
          <w:rFonts w:eastAsia="Times New Roman" w:cs="Times New Roman"/>
          <w:szCs w:val="28"/>
          <w:lang w:val="uk-UA"/>
        </w:rPr>
        <w:t xml:space="preserve">дотації держави </w:t>
      </w:r>
      <w:r w:rsidRPr="008B5027">
        <w:rPr>
          <w:rFonts w:cs="Times New Roman"/>
          <w:szCs w:val="28"/>
          <w:lang w:val="uk-UA"/>
        </w:rPr>
        <w:t>у</w:t>
      </w:r>
      <w:r w:rsidRPr="008B5027">
        <w:rPr>
          <w:rFonts w:eastAsia="Times New Roman" w:cs="Times New Roman"/>
          <w:szCs w:val="28"/>
          <w:lang w:val="uk-UA"/>
        </w:rPr>
        <w:t xml:space="preserve"> сфері внутрішнього туризму. </w:t>
      </w:r>
      <w:bookmarkStart w:id="128" w:name="_Hlk142235145"/>
      <w:r w:rsidRPr="008B5027">
        <w:rPr>
          <w:rFonts w:cs="Times New Roman"/>
          <w:szCs w:val="28"/>
          <w:lang w:val="uk-UA"/>
        </w:rPr>
        <w:t>Не менш значущим буде й</w:t>
      </w:r>
      <w:r w:rsidRPr="008B5027">
        <w:rPr>
          <w:rFonts w:eastAsia="Times New Roman" w:cs="Times New Roman"/>
          <w:szCs w:val="28"/>
          <w:lang w:val="uk-UA"/>
        </w:rPr>
        <w:t xml:space="preserve"> відновлення туристичної інфраструктури</w:t>
      </w:r>
      <w:r w:rsidRPr="008B5027">
        <w:rPr>
          <w:rFonts w:cs="Times New Roman"/>
          <w:szCs w:val="28"/>
          <w:lang w:val="uk-UA"/>
        </w:rPr>
        <w:t>,</w:t>
      </w:r>
      <w:r w:rsidRPr="008B5027">
        <w:rPr>
          <w:rFonts w:eastAsia="Times New Roman" w:cs="Times New Roman"/>
          <w:szCs w:val="28"/>
          <w:lang w:val="uk-UA"/>
        </w:rPr>
        <w:t xml:space="preserve"> </w:t>
      </w:r>
      <w:r w:rsidRPr="008B5027">
        <w:rPr>
          <w:rFonts w:cs="Times New Roman"/>
          <w:szCs w:val="28"/>
          <w:lang w:val="uk-UA"/>
        </w:rPr>
        <w:t xml:space="preserve">допомога </w:t>
      </w:r>
      <w:r w:rsidRPr="008B5027">
        <w:rPr>
          <w:rFonts w:eastAsia="Times New Roman" w:cs="Times New Roman"/>
          <w:szCs w:val="28"/>
          <w:lang w:val="uk-UA"/>
        </w:rPr>
        <w:t xml:space="preserve">в реанімації туристичного бізнесу. </w:t>
      </w:r>
      <w:r w:rsidRPr="008B5027">
        <w:rPr>
          <w:rFonts w:cs="Times New Roman"/>
          <w:szCs w:val="28"/>
          <w:lang w:val="uk-UA"/>
        </w:rPr>
        <w:t>У багатьох ключових розвинутих країнах слід буде відкрити національні офіси українського туризму. І головне – виділити кошти на проведення рекламних кампаній. З одним застереженням – не можна допустити</w:t>
      </w:r>
      <w:r w:rsidR="00A463F7">
        <w:rPr>
          <w:rFonts w:cs="Times New Roman"/>
          <w:szCs w:val="28"/>
          <w:lang w:val="uk-UA"/>
        </w:rPr>
        <w:t>,</w:t>
      </w:r>
      <w:r w:rsidRPr="008B5027">
        <w:rPr>
          <w:rFonts w:cs="Times New Roman"/>
          <w:szCs w:val="28"/>
          <w:lang w:val="uk-UA"/>
        </w:rPr>
        <w:t xml:space="preserve"> щоб туристичний імідж </w:t>
      </w:r>
      <w:r w:rsidRPr="00195FDC">
        <w:rPr>
          <w:rFonts w:cs="Times New Roman"/>
          <w:szCs w:val="28"/>
          <w:lang w:val="uk-UA"/>
        </w:rPr>
        <w:t xml:space="preserve">України </w:t>
      </w:r>
      <w:proofErr w:type="spellStart"/>
      <w:r w:rsidRPr="00195FDC">
        <w:rPr>
          <w:rFonts w:cs="Times New Roman"/>
          <w:szCs w:val="28"/>
          <w:lang w:val="uk-UA"/>
        </w:rPr>
        <w:t>зафіксувався</w:t>
      </w:r>
      <w:proofErr w:type="spellEnd"/>
      <w:r w:rsidRPr="00195FDC">
        <w:rPr>
          <w:rFonts w:cs="Times New Roman"/>
          <w:szCs w:val="28"/>
          <w:lang w:val="uk-UA"/>
        </w:rPr>
        <w:t xml:space="preserve"> у </w:t>
      </w:r>
      <w:proofErr w:type="spellStart"/>
      <w:r w:rsidRPr="00195FDC">
        <w:rPr>
          <w:rFonts w:cs="Times New Roman"/>
          <w:szCs w:val="28"/>
          <w:lang w:val="uk-UA"/>
        </w:rPr>
        <w:t>моносфері</w:t>
      </w:r>
      <w:proofErr w:type="spellEnd"/>
      <w:r w:rsidRPr="00195FDC">
        <w:rPr>
          <w:rFonts w:cs="Times New Roman"/>
          <w:szCs w:val="28"/>
          <w:lang w:val="uk-UA"/>
        </w:rPr>
        <w:t xml:space="preserve"> – наприклад туризм для любителів </w:t>
      </w:r>
      <w:proofErr w:type="spellStart"/>
      <w:r w:rsidRPr="00195FDC">
        <w:rPr>
          <w:rFonts w:cs="Times New Roman"/>
          <w:szCs w:val="28"/>
          <w:lang w:val="uk-UA"/>
        </w:rPr>
        <w:t>мілітарі</w:t>
      </w:r>
      <w:bookmarkEnd w:id="128"/>
      <w:proofErr w:type="spellEnd"/>
      <w:r w:rsidR="007D4F68" w:rsidRPr="00195FDC">
        <w:rPr>
          <w:rFonts w:cs="Times New Roman"/>
          <w:szCs w:val="28"/>
          <w:lang w:val="uk-UA"/>
        </w:rPr>
        <w:t> [</w:t>
      </w:r>
      <w:r w:rsidR="003D1211" w:rsidRPr="00195FDC">
        <w:rPr>
          <w:rFonts w:cs="Times New Roman"/>
          <w:szCs w:val="28"/>
          <w:lang w:val="uk-UA"/>
        </w:rPr>
        <w:t>20</w:t>
      </w:r>
      <w:r w:rsidRPr="00195FDC">
        <w:rPr>
          <w:rFonts w:eastAsia="Times New Roman" w:cs="Times New Roman"/>
          <w:szCs w:val="28"/>
          <w:lang w:val="uk-UA"/>
        </w:rPr>
        <w:t>]</w:t>
      </w:r>
      <w:r w:rsidRPr="00195FDC">
        <w:rPr>
          <w:rFonts w:cs="Times New Roman"/>
          <w:szCs w:val="28"/>
          <w:lang w:val="uk-UA"/>
        </w:rPr>
        <w:t xml:space="preserve">. </w:t>
      </w:r>
    </w:p>
    <w:p w14:paraId="427D3570" w14:textId="77D5EF0C" w:rsidR="00FD7D00" w:rsidRPr="00195FDC" w:rsidRDefault="00FD7D00" w:rsidP="00FD7D00">
      <w:pPr>
        <w:jc w:val="both"/>
        <w:rPr>
          <w:rFonts w:eastAsia="Times New Roman" w:cs="Times New Roman"/>
          <w:szCs w:val="28"/>
          <w:lang w:val="uk-UA"/>
        </w:rPr>
      </w:pPr>
      <w:r w:rsidRPr="00195FDC">
        <w:rPr>
          <w:rFonts w:eastAsia="Times New Roman" w:cs="Times New Roman"/>
          <w:szCs w:val="28"/>
          <w:lang w:val="uk-UA"/>
        </w:rPr>
        <w:lastRenderedPageBreak/>
        <w:t>Про необхідні</w:t>
      </w:r>
      <w:r w:rsidRPr="008B5027">
        <w:rPr>
          <w:rFonts w:eastAsia="Times New Roman" w:cs="Times New Roman"/>
          <w:szCs w:val="28"/>
          <w:lang w:val="uk-UA"/>
        </w:rPr>
        <w:t xml:space="preserve">сть енергійного сприяння туристичним потокам задля якнайшвидшого відновлення й відбудови туристичної сфери веде мову й Н. Барвінок, підкреслюючи при цьому, що на </w:t>
      </w:r>
      <w:r w:rsidRPr="00A463F7">
        <w:rPr>
          <w:rFonts w:eastAsia="Times New Roman" w:cs="Times New Roman"/>
          <w:szCs w:val="28"/>
          <w:lang w:val="uk-UA"/>
        </w:rPr>
        <w:t>відновлення туристичної сфери в післявоєнний період потрібні будуть колосальні капіталовкладення</w:t>
      </w:r>
      <w:r w:rsidR="007D4F68" w:rsidRPr="00A463F7">
        <w:rPr>
          <w:rFonts w:cs="Times New Roman"/>
          <w:szCs w:val="28"/>
          <w:lang w:val="uk-UA"/>
        </w:rPr>
        <w:t> [</w:t>
      </w:r>
      <w:r w:rsidR="00195FDC" w:rsidRPr="00A463F7">
        <w:rPr>
          <w:rFonts w:cs="Times New Roman"/>
          <w:szCs w:val="28"/>
          <w:lang w:val="uk-UA"/>
        </w:rPr>
        <w:t>6</w:t>
      </w:r>
      <w:r w:rsidRPr="00A463F7">
        <w:rPr>
          <w:rFonts w:cs="Times New Roman"/>
          <w:szCs w:val="28"/>
          <w:lang w:val="uk-UA"/>
        </w:rPr>
        <w:t xml:space="preserve">, </w:t>
      </w:r>
      <w:r w:rsidR="00195FDC" w:rsidRPr="00A463F7">
        <w:rPr>
          <w:rFonts w:cs="Times New Roman"/>
          <w:szCs w:val="28"/>
          <w:lang w:val="uk-UA"/>
        </w:rPr>
        <w:t>с</w:t>
      </w:r>
      <w:r w:rsidRPr="00A463F7">
        <w:rPr>
          <w:rFonts w:cs="Times New Roman"/>
          <w:szCs w:val="28"/>
          <w:lang w:val="uk-UA"/>
        </w:rPr>
        <w:t>. 207–208]</w:t>
      </w:r>
      <w:r w:rsidRPr="00A463F7">
        <w:rPr>
          <w:rFonts w:eastAsia="Times New Roman" w:cs="Times New Roman"/>
          <w:szCs w:val="28"/>
          <w:lang w:val="uk-UA"/>
        </w:rPr>
        <w:t xml:space="preserve">. Як зазначила Голова Державного агентства розвитку туризму України М. Олеськів, </w:t>
      </w:r>
      <w:r w:rsidRPr="00A463F7">
        <w:rPr>
          <w:rFonts w:cs="Times New Roman"/>
          <w:szCs w:val="28"/>
          <w:lang w:val="uk-UA"/>
        </w:rPr>
        <w:t xml:space="preserve">у повоєнний час </w:t>
      </w:r>
      <w:r w:rsidRPr="00A463F7">
        <w:rPr>
          <w:rFonts w:eastAsia="Times New Roman" w:cs="Times New Roman"/>
          <w:szCs w:val="28"/>
          <w:lang w:val="uk-UA"/>
        </w:rPr>
        <w:t>експорт від туристичних послуг</w:t>
      </w:r>
      <w:r w:rsidRPr="008B5027">
        <w:rPr>
          <w:rFonts w:eastAsia="Times New Roman" w:cs="Times New Roman"/>
          <w:szCs w:val="28"/>
          <w:lang w:val="uk-UA"/>
        </w:rPr>
        <w:t xml:space="preserve"> має всі шанси стати одним із </w:t>
      </w:r>
      <w:r w:rsidRPr="008B5027">
        <w:rPr>
          <w:rFonts w:cs="Times New Roman"/>
          <w:szCs w:val="28"/>
          <w:lang w:val="uk-UA"/>
        </w:rPr>
        <w:t xml:space="preserve">чинників </w:t>
      </w:r>
      <w:proofErr w:type="spellStart"/>
      <w:r w:rsidRPr="008B5027">
        <w:rPr>
          <w:rFonts w:eastAsia="Times New Roman" w:cs="Times New Roman"/>
          <w:szCs w:val="28"/>
          <w:lang w:val="uk-UA"/>
        </w:rPr>
        <w:t>бюджетоутвор</w:t>
      </w:r>
      <w:r w:rsidRPr="008B5027">
        <w:rPr>
          <w:rFonts w:cs="Times New Roman"/>
          <w:szCs w:val="28"/>
          <w:lang w:val="uk-UA"/>
        </w:rPr>
        <w:t>ення</w:t>
      </w:r>
      <w:proofErr w:type="spellEnd"/>
      <w:r w:rsidRPr="008B5027">
        <w:rPr>
          <w:rFonts w:eastAsia="Times New Roman" w:cs="Times New Roman"/>
          <w:szCs w:val="28"/>
          <w:lang w:val="uk-UA"/>
        </w:rPr>
        <w:t xml:space="preserve">. А сфера гостинності не лише сприятиме залученню іноземних інвестицій, а й створюватиме нові робочі місця та допомагатиме розвивати малий </w:t>
      </w:r>
      <w:r w:rsidRPr="008B5027">
        <w:rPr>
          <w:rFonts w:cs="Times New Roman"/>
          <w:szCs w:val="28"/>
          <w:lang w:val="uk-UA"/>
        </w:rPr>
        <w:t>і</w:t>
      </w:r>
      <w:r w:rsidRPr="008B5027">
        <w:rPr>
          <w:rFonts w:eastAsia="Times New Roman" w:cs="Times New Roman"/>
          <w:szCs w:val="28"/>
          <w:lang w:val="uk-UA"/>
        </w:rPr>
        <w:t xml:space="preserve"> середній бізнес</w:t>
      </w:r>
      <w:r w:rsidRPr="008B5027">
        <w:rPr>
          <w:rFonts w:cs="Times New Roman"/>
          <w:szCs w:val="28"/>
          <w:lang w:val="uk-UA"/>
        </w:rPr>
        <w:t xml:space="preserve"> – </w:t>
      </w:r>
      <w:r w:rsidRPr="008B5027">
        <w:rPr>
          <w:rFonts w:eastAsia="Times New Roman" w:cs="Times New Roman"/>
          <w:szCs w:val="28"/>
          <w:lang w:val="uk-UA"/>
        </w:rPr>
        <w:t>«</w:t>
      </w:r>
      <w:bookmarkStart w:id="129" w:name="_Hlk142235256"/>
      <w:r w:rsidRPr="008B5027">
        <w:rPr>
          <w:rFonts w:eastAsia="Times New Roman" w:cs="Times New Roman"/>
          <w:szCs w:val="28"/>
          <w:lang w:val="uk-UA"/>
        </w:rPr>
        <w:t xml:space="preserve">Для того, щоб експорт туристичних послуг зайняв </w:t>
      </w:r>
      <w:r w:rsidRPr="00A463F7">
        <w:rPr>
          <w:rFonts w:eastAsia="Times New Roman" w:cs="Times New Roman"/>
          <w:szCs w:val="28"/>
          <w:lang w:val="uk-UA"/>
        </w:rPr>
        <w:t xml:space="preserve">вагому частку, ми повинні вже зараз готувати інвестиційні </w:t>
      </w:r>
      <w:proofErr w:type="spellStart"/>
      <w:r w:rsidRPr="00A463F7">
        <w:rPr>
          <w:rFonts w:eastAsia="Times New Roman" w:cs="Times New Roman"/>
          <w:szCs w:val="28"/>
          <w:lang w:val="uk-UA"/>
        </w:rPr>
        <w:t>проєкти</w:t>
      </w:r>
      <w:proofErr w:type="spellEnd"/>
      <w:r w:rsidRPr="00A463F7">
        <w:rPr>
          <w:rFonts w:eastAsia="Times New Roman" w:cs="Times New Roman"/>
          <w:szCs w:val="28"/>
          <w:lang w:val="uk-UA"/>
        </w:rPr>
        <w:t xml:space="preserve"> та розвивати спроможність громад і дестинацій. Впевнена, що транскордонне співробітництво стане ключем до розширення туристичного потенціалу України після</w:t>
      </w:r>
      <w:r w:rsidRPr="008B5027">
        <w:rPr>
          <w:rFonts w:eastAsia="Times New Roman" w:cs="Times New Roman"/>
          <w:szCs w:val="28"/>
          <w:lang w:val="uk-UA"/>
        </w:rPr>
        <w:t xml:space="preserve"> нашої перемоги. За допомогою цього інструменту ми зможемо привернути увагу світової громадськості, </w:t>
      </w:r>
      <w:r w:rsidRPr="00195FDC">
        <w:rPr>
          <w:rFonts w:eastAsia="Times New Roman" w:cs="Times New Roman"/>
          <w:szCs w:val="28"/>
          <w:lang w:val="uk-UA"/>
        </w:rPr>
        <w:t>збільшити туристичні потоки і забезпечити економічний розвиток країни</w:t>
      </w:r>
      <w:bookmarkEnd w:id="129"/>
      <w:r w:rsidRPr="00195FDC">
        <w:rPr>
          <w:rFonts w:eastAsia="Times New Roman" w:cs="Times New Roman"/>
          <w:szCs w:val="28"/>
          <w:lang w:val="uk-UA"/>
        </w:rPr>
        <w:t>»</w:t>
      </w:r>
      <w:r w:rsidR="007D4F68" w:rsidRPr="00195FDC">
        <w:rPr>
          <w:rFonts w:cs="Times New Roman"/>
          <w:szCs w:val="28"/>
          <w:lang w:val="uk-UA"/>
        </w:rPr>
        <w:t> [</w:t>
      </w:r>
      <w:r w:rsidR="00195FDC" w:rsidRPr="00195FDC">
        <w:rPr>
          <w:rFonts w:cs="Times New Roman"/>
          <w:szCs w:val="28"/>
          <w:lang w:val="uk-UA"/>
        </w:rPr>
        <w:t>73</w:t>
      </w:r>
      <w:r w:rsidRPr="00195FDC">
        <w:rPr>
          <w:rFonts w:cs="Times New Roman"/>
          <w:szCs w:val="28"/>
          <w:lang w:val="uk-UA"/>
        </w:rPr>
        <w:t>]</w:t>
      </w:r>
      <w:r w:rsidRPr="00195FDC">
        <w:rPr>
          <w:rFonts w:eastAsia="Times New Roman" w:cs="Times New Roman"/>
          <w:szCs w:val="28"/>
          <w:lang w:val="uk-UA"/>
        </w:rPr>
        <w:t>.</w:t>
      </w:r>
    </w:p>
    <w:p w14:paraId="5877D211" w14:textId="24DB717A" w:rsidR="00FD7D00" w:rsidRPr="00195FDC" w:rsidRDefault="00FD7D00" w:rsidP="00FD7D00">
      <w:pPr>
        <w:jc w:val="both"/>
        <w:rPr>
          <w:rFonts w:eastAsia="Times New Roman" w:cs="Times New Roman"/>
          <w:szCs w:val="28"/>
          <w:lang w:val="uk-UA"/>
        </w:rPr>
      </w:pPr>
      <w:r w:rsidRPr="008B5027">
        <w:rPr>
          <w:rFonts w:eastAsia="Times New Roman" w:cs="Times New Roman"/>
          <w:szCs w:val="28"/>
          <w:lang w:val="uk-UA"/>
        </w:rPr>
        <w:t>Дослідники О. </w:t>
      </w:r>
      <w:proofErr w:type="spellStart"/>
      <w:r w:rsidRPr="008B5027">
        <w:rPr>
          <w:rFonts w:eastAsia="Times New Roman" w:cs="Times New Roman"/>
          <w:szCs w:val="28"/>
          <w:lang w:val="uk-UA"/>
        </w:rPr>
        <w:t>Роїк</w:t>
      </w:r>
      <w:proofErr w:type="spellEnd"/>
      <w:r w:rsidRPr="008B5027">
        <w:rPr>
          <w:rFonts w:eastAsia="Times New Roman" w:cs="Times New Roman"/>
          <w:szCs w:val="28"/>
          <w:lang w:val="uk-UA"/>
        </w:rPr>
        <w:t xml:space="preserve"> та О. </w:t>
      </w:r>
      <w:proofErr w:type="spellStart"/>
      <w:r w:rsidRPr="008B5027">
        <w:rPr>
          <w:rFonts w:eastAsia="Times New Roman" w:cs="Times New Roman"/>
          <w:szCs w:val="28"/>
          <w:lang w:val="uk-UA"/>
        </w:rPr>
        <w:t>Недзвецька</w:t>
      </w:r>
      <w:proofErr w:type="spellEnd"/>
      <w:r w:rsidRPr="008B5027">
        <w:rPr>
          <w:rFonts w:eastAsia="Times New Roman" w:cs="Times New Roman"/>
          <w:szCs w:val="28"/>
          <w:lang w:val="uk-UA"/>
        </w:rPr>
        <w:t xml:space="preserve"> зауважують, опрацьовуючи </w:t>
      </w:r>
      <w:r w:rsidRPr="008B5027">
        <w:rPr>
          <w:rFonts w:cs="Times New Roman"/>
          <w:szCs w:val="28"/>
          <w:lang w:val="uk-UA"/>
        </w:rPr>
        <w:t xml:space="preserve">шляхи розвитку туристичної </w:t>
      </w:r>
      <w:r w:rsidRPr="00A463F7">
        <w:rPr>
          <w:rFonts w:cs="Times New Roman"/>
          <w:szCs w:val="28"/>
          <w:lang w:val="uk-UA"/>
        </w:rPr>
        <w:t>сфери України</w:t>
      </w:r>
      <w:r w:rsidR="007D4F68" w:rsidRPr="00A463F7">
        <w:rPr>
          <w:rFonts w:eastAsia="Times New Roman" w:cs="Times New Roman"/>
          <w:szCs w:val="28"/>
          <w:lang w:val="uk-UA"/>
        </w:rPr>
        <w:t> [</w:t>
      </w:r>
      <w:r w:rsidR="00195FDC" w:rsidRPr="00A463F7">
        <w:rPr>
          <w:rFonts w:cs="Times New Roman"/>
          <w:szCs w:val="28"/>
          <w:lang w:val="uk-UA"/>
        </w:rPr>
        <w:t>59</w:t>
      </w:r>
      <w:r w:rsidRPr="00A463F7">
        <w:rPr>
          <w:rFonts w:eastAsia="Times New Roman" w:cs="Times New Roman"/>
          <w:szCs w:val="28"/>
          <w:lang w:val="uk-UA"/>
        </w:rPr>
        <w:t>], що, зважаючи на великий потенціал України у сфері туризму, розвиток цієї галузі має бути одним із пріоритетних. Це забезпечить збалансований розвиток територій в гармонії з природою та охороною природних ресурсів. Зокрема</w:t>
      </w:r>
      <w:r w:rsidRPr="008B5027">
        <w:rPr>
          <w:rFonts w:eastAsia="Times New Roman" w:cs="Times New Roman"/>
          <w:szCs w:val="28"/>
          <w:lang w:val="uk-UA"/>
        </w:rPr>
        <w:t xml:space="preserve">, реалізація цієї мети сприятиме: зростанню кількості туристів, які подорожуватимуть Україною, особливо іноземних; підвищенню рівня ВВП, особливо частки індустрії туризму в структурі ВВП; зростанню обсягу наданих туристичних послуг та створенню нових робочих місць в туризмі й суміжних галузях; розвитку туристичної інфраструктури та створенню сприятливих умов для подальшого розвитку інфраструктури для залучення туристів; збільшенню надходжень до всіх рівнів бюджету за рахунок здійснення туристичної діяльності; підвищенню ефективності управління туризмом у регіоні; розвитку МСП у сфері туризму, залученню інновацій у туризм та створенню умов для розвитку ділового </w:t>
      </w:r>
      <w:r w:rsidRPr="008B5027">
        <w:rPr>
          <w:rFonts w:eastAsia="Times New Roman" w:cs="Times New Roman"/>
          <w:szCs w:val="28"/>
          <w:lang w:val="uk-UA"/>
        </w:rPr>
        <w:lastRenderedPageBreak/>
        <w:t xml:space="preserve">туризму; підвищенню обізнаності потенційних туристів про туристичні привабливості регіонів та України в цілому і покращенню іміджу України у світі; створенню умов для надання туристичних послуг особам з інвалідністю, зокрема </w:t>
      </w:r>
      <w:r w:rsidRPr="00195FDC">
        <w:rPr>
          <w:rFonts w:eastAsia="Times New Roman" w:cs="Times New Roman"/>
          <w:szCs w:val="28"/>
          <w:lang w:val="uk-UA"/>
        </w:rPr>
        <w:t>особам з вадами зору, слуху, опорно-рухового апарату та іншими порушеннями мобільності</w:t>
      </w:r>
      <w:r w:rsidR="007D4F68" w:rsidRPr="00195FDC">
        <w:rPr>
          <w:rFonts w:eastAsia="Times New Roman" w:cs="Times New Roman"/>
          <w:szCs w:val="28"/>
          <w:lang w:val="uk-UA"/>
        </w:rPr>
        <w:t> [</w:t>
      </w:r>
      <w:r w:rsidRPr="00195FDC">
        <w:rPr>
          <w:rFonts w:cs="Times New Roman"/>
          <w:szCs w:val="28"/>
          <w:lang w:val="uk-UA"/>
        </w:rPr>
        <w:t>там же</w:t>
      </w:r>
      <w:r w:rsidRPr="00195FDC">
        <w:rPr>
          <w:rFonts w:eastAsia="Times New Roman" w:cs="Times New Roman"/>
          <w:szCs w:val="28"/>
          <w:lang w:val="uk-UA"/>
        </w:rPr>
        <w:t>].</w:t>
      </w:r>
    </w:p>
    <w:p w14:paraId="07C2C1DA" w14:textId="3E4A5D6C" w:rsidR="00FD7D00" w:rsidRPr="00195FDC" w:rsidRDefault="00FD7D00" w:rsidP="00FD7D00">
      <w:pPr>
        <w:jc w:val="both"/>
        <w:rPr>
          <w:rFonts w:eastAsia="Times New Roman" w:cs="Times New Roman"/>
          <w:szCs w:val="28"/>
          <w:lang w:val="uk-UA"/>
        </w:rPr>
      </w:pPr>
      <w:r w:rsidRPr="00195FDC">
        <w:rPr>
          <w:rFonts w:cs="Times New Roman"/>
          <w:szCs w:val="28"/>
          <w:shd w:val="clear" w:color="auto" w:fill="FFFFFF"/>
          <w:lang w:val="uk-UA"/>
        </w:rPr>
        <w:t xml:space="preserve">Для відновлення туризму в післявоєнний період, – вважають </w:t>
      </w:r>
      <w:bookmarkStart w:id="130" w:name="_Hlk141287229"/>
      <w:r w:rsidRPr="00195FDC">
        <w:rPr>
          <w:rFonts w:cs="Times New Roman"/>
          <w:szCs w:val="28"/>
          <w:shd w:val="clear" w:color="auto" w:fill="FFFFFF"/>
          <w:lang w:val="uk-UA"/>
        </w:rPr>
        <w:t>А. </w:t>
      </w:r>
      <w:r w:rsidRPr="00195FDC">
        <w:rPr>
          <w:rFonts w:cs="Times New Roman"/>
          <w:szCs w:val="28"/>
          <w:lang w:val="uk-UA"/>
        </w:rPr>
        <w:t xml:space="preserve">Зарубіна, Е. Сіра та Л. Демчук, – </w:t>
      </w:r>
      <w:bookmarkEnd w:id="130"/>
      <w:r w:rsidRPr="00195FDC">
        <w:rPr>
          <w:rFonts w:cs="Times New Roman"/>
          <w:szCs w:val="28"/>
          <w:shd w:val="clear" w:color="auto" w:fill="FFFFFF"/>
          <w:lang w:val="uk-UA"/>
        </w:rPr>
        <w:t>необхідно включити розвиток туризму до програм післявоєнного відновлення, вести перемовини зі світовими готельними мережами щодо їх виходу в Україну, підготувати масштабну маркетингову кампанію для зовнішніх ринків, розробити туристичні програми місцями військової слави Збройних сил України, відновити зруйновану та пошкоджену туристичну інфраструктуру, просувати нестандартні формати туризму, відкривати туристичні національні офіси в розвинених країнах світу</w:t>
      </w:r>
      <w:bookmarkStart w:id="131" w:name="_Hlk141286944"/>
      <w:r w:rsidR="007D4F68" w:rsidRPr="00195FDC">
        <w:rPr>
          <w:rFonts w:cs="Times New Roman"/>
          <w:szCs w:val="28"/>
          <w:shd w:val="clear" w:color="auto" w:fill="FFFFFF"/>
          <w:lang w:val="uk-UA"/>
        </w:rPr>
        <w:t> [</w:t>
      </w:r>
      <w:r w:rsidR="00195FDC" w:rsidRPr="00195FDC">
        <w:rPr>
          <w:rFonts w:cs="Times New Roman"/>
          <w:szCs w:val="28"/>
          <w:lang w:val="uk-UA"/>
        </w:rPr>
        <w:t>23</w:t>
      </w:r>
      <w:r w:rsidRPr="00195FDC">
        <w:rPr>
          <w:rFonts w:eastAsia="Times New Roman" w:cs="Times New Roman"/>
          <w:szCs w:val="28"/>
          <w:lang w:val="uk-UA"/>
        </w:rPr>
        <w:t>]</w:t>
      </w:r>
      <w:bookmarkEnd w:id="131"/>
      <w:r w:rsidRPr="00195FDC">
        <w:rPr>
          <w:rFonts w:cs="Times New Roman"/>
          <w:szCs w:val="28"/>
          <w:shd w:val="clear" w:color="auto" w:fill="FFFFFF"/>
          <w:lang w:val="uk-UA"/>
        </w:rPr>
        <w:t xml:space="preserve">. </w:t>
      </w:r>
      <w:r w:rsidRPr="00195FDC">
        <w:rPr>
          <w:rFonts w:cs="Times New Roman"/>
          <w:szCs w:val="28"/>
          <w:lang w:val="uk-UA"/>
        </w:rPr>
        <w:t>А. Романова привертає увагу до проблеми відновлення туристичної та інвестиційної привабливості України, – і розпочинати, на думку дослідниці, слід передусім із розроблення дієвих інструментів управління туристичною галуззю в умовах збройних конфліктів. А слідом, спираючись на запропоновані механізми, створити антикризову Стратегію туристичного брендингу України, основу якої становитимуть заходи безпеки й захисту туристів, а також формування іміджу безпечної країни</w:t>
      </w:r>
      <w:r w:rsidR="007D4F68" w:rsidRPr="00195FDC">
        <w:rPr>
          <w:rFonts w:cs="Times New Roman"/>
          <w:szCs w:val="28"/>
          <w:lang w:val="uk-UA"/>
        </w:rPr>
        <w:t> [</w:t>
      </w:r>
      <w:r w:rsidR="00195FDC" w:rsidRPr="00195FDC">
        <w:rPr>
          <w:rFonts w:cs="Times New Roman"/>
          <w:szCs w:val="28"/>
          <w:lang w:val="uk-UA"/>
        </w:rPr>
        <w:t>60</w:t>
      </w:r>
      <w:r w:rsidRPr="00195FDC">
        <w:rPr>
          <w:rFonts w:cs="Times New Roman"/>
          <w:szCs w:val="28"/>
          <w:lang w:val="uk-UA"/>
        </w:rPr>
        <w:t>, с. 94].</w:t>
      </w:r>
    </w:p>
    <w:p w14:paraId="55937C58" w14:textId="32764F43" w:rsidR="00FD7D00" w:rsidRPr="00195FDC" w:rsidRDefault="00FD7D00" w:rsidP="00FD7D00">
      <w:pPr>
        <w:jc w:val="both"/>
        <w:rPr>
          <w:rFonts w:cs="Times New Roman"/>
          <w:szCs w:val="28"/>
          <w:lang w:val="uk-UA"/>
        </w:rPr>
      </w:pPr>
      <w:r w:rsidRPr="008B5027">
        <w:rPr>
          <w:rFonts w:eastAsia="Arial" w:cs="Times New Roman"/>
          <w:szCs w:val="28"/>
          <w:lang w:val="uk-UA"/>
        </w:rPr>
        <w:t>Дослідники А. </w:t>
      </w:r>
      <w:proofErr w:type="spellStart"/>
      <w:r w:rsidRPr="008B5027">
        <w:rPr>
          <w:rFonts w:eastAsia="Arial" w:cs="Times New Roman"/>
          <w:szCs w:val="28"/>
          <w:lang w:val="uk-UA"/>
        </w:rPr>
        <w:t>Моца</w:t>
      </w:r>
      <w:proofErr w:type="spellEnd"/>
      <w:r w:rsidRPr="008B5027">
        <w:rPr>
          <w:rFonts w:eastAsia="Arial" w:cs="Times New Roman"/>
          <w:szCs w:val="28"/>
          <w:lang w:val="uk-UA"/>
        </w:rPr>
        <w:t>, С. Шевчук та М. Середа</w:t>
      </w:r>
      <w:r w:rsidRPr="008B5027">
        <w:rPr>
          <w:rFonts w:eastAsia="Times New Roman" w:cs="Times New Roman"/>
          <w:szCs w:val="28"/>
          <w:lang w:val="uk-UA"/>
        </w:rPr>
        <w:t xml:space="preserve"> ведуть мову про розгалуження інфраструктури туристичних послуг та цифрування рішень; розвиток туризму на трьох рівнях (відповідно до туристичного напряму, інвестиційних проєктів і місцевих особливостей) та формування конкурентної переваги України; просування унікальних українських брендів за кордоном.</w:t>
      </w:r>
      <w:r w:rsidRPr="008B5027">
        <w:rPr>
          <w:rFonts w:eastAsia="Arial" w:cs="Times New Roman"/>
          <w:szCs w:val="28"/>
          <w:lang w:val="uk-UA"/>
        </w:rPr>
        <w:t xml:space="preserve"> </w:t>
      </w:r>
      <w:r w:rsidRPr="008B5027">
        <w:rPr>
          <w:rFonts w:eastAsia="Times New Roman" w:cs="Times New Roman"/>
          <w:szCs w:val="28"/>
          <w:lang w:val="uk-UA"/>
        </w:rPr>
        <w:t>Визначаючи стратегічні орієнтири повоєнного відновлення сфери туризму в Україні, вони пропонують такі кроки:</w:t>
      </w:r>
      <w:r w:rsidRPr="008B5027">
        <w:rPr>
          <w:rFonts w:cs="Times New Roman"/>
          <w:szCs w:val="28"/>
          <w:lang w:val="uk-UA"/>
        </w:rPr>
        <w:t xml:space="preserve"> </w:t>
      </w:r>
      <w:r w:rsidRPr="008B5027">
        <w:rPr>
          <w:rFonts w:eastAsia="Times New Roman" w:cs="Times New Roman"/>
          <w:szCs w:val="28"/>
          <w:lang w:val="uk-UA"/>
        </w:rPr>
        <w:t>програми</w:t>
      </w:r>
      <w:r w:rsidRPr="008B5027">
        <w:rPr>
          <w:rFonts w:cs="Times New Roman"/>
          <w:szCs w:val="28"/>
          <w:lang w:val="uk-UA"/>
        </w:rPr>
        <w:t xml:space="preserve"> </w:t>
      </w:r>
      <w:r w:rsidRPr="008B5027">
        <w:rPr>
          <w:rFonts w:eastAsia="Times New Roman" w:cs="Times New Roman"/>
          <w:szCs w:val="28"/>
          <w:lang w:val="uk-UA"/>
        </w:rPr>
        <w:t>післявоєнного</w:t>
      </w:r>
      <w:r w:rsidRPr="008B5027">
        <w:rPr>
          <w:rFonts w:cs="Times New Roman"/>
          <w:szCs w:val="28"/>
          <w:lang w:val="uk-UA"/>
        </w:rPr>
        <w:t xml:space="preserve"> </w:t>
      </w:r>
      <w:r w:rsidRPr="008B5027">
        <w:rPr>
          <w:rFonts w:eastAsia="Times New Roman" w:cs="Times New Roman"/>
          <w:szCs w:val="28"/>
          <w:lang w:val="uk-UA"/>
        </w:rPr>
        <w:t>відновлення,</w:t>
      </w:r>
      <w:r w:rsidRPr="008B5027">
        <w:rPr>
          <w:rFonts w:cs="Times New Roman"/>
          <w:szCs w:val="28"/>
          <w:lang w:val="uk-UA"/>
        </w:rPr>
        <w:t xml:space="preserve"> </w:t>
      </w:r>
      <w:r w:rsidRPr="008B5027">
        <w:rPr>
          <w:rFonts w:eastAsia="Times New Roman" w:cs="Times New Roman"/>
          <w:szCs w:val="28"/>
          <w:lang w:val="uk-UA"/>
        </w:rPr>
        <w:t>які розробляються українським Урядом, повинні включати туризм;</w:t>
      </w:r>
      <w:r w:rsidRPr="008B5027">
        <w:rPr>
          <w:rFonts w:cs="Times New Roman"/>
          <w:szCs w:val="28"/>
          <w:lang w:val="uk-UA"/>
        </w:rPr>
        <w:t xml:space="preserve"> </w:t>
      </w:r>
      <w:r w:rsidRPr="008B5027">
        <w:rPr>
          <w:rFonts w:eastAsia="Times New Roman" w:cs="Times New Roman"/>
          <w:szCs w:val="28"/>
          <w:lang w:val="uk-UA"/>
        </w:rPr>
        <w:t xml:space="preserve">перемовини зі світовими готельними мережами щодо їх виходу в Україну </w:t>
      </w:r>
      <w:r w:rsidRPr="008B5027">
        <w:rPr>
          <w:rFonts w:eastAsia="Times New Roman" w:cs="Times New Roman"/>
          <w:szCs w:val="28"/>
          <w:lang w:val="uk-UA"/>
        </w:rPr>
        <w:lastRenderedPageBreak/>
        <w:t>повинні розпочинатися вже сьогодні, коли ще є інтерес до нашої держави;</w:t>
      </w:r>
      <w:r w:rsidRPr="008B5027">
        <w:rPr>
          <w:rFonts w:cs="Times New Roman"/>
          <w:szCs w:val="28"/>
          <w:lang w:val="uk-UA"/>
        </w:rPr>
        <w:t xml:space="preserve"> </w:t>
      </w:r>
      <w:r w:rsidRPr="008B5027">
        <w:rPr>
          <w:rFonts w:eastAsia="Times New Roman" w:cs="Times New Roman"/>
          <w:szCs w:val="28"/>
          <w:lang w:val="uk-UA"/>
        </w:rPr>
        <w:t>підготовка масштабної маркетингової кампанії</w:t>
      </w:r>
      <w:r w:rsidRPr="008B5027">
        <w:rPr>
          <w:rFonts w:cs="Times New Roman"/>
          <w:szCs w:val="28"/>
          <w:lang w:val="uk-UA"/>
        </w:rPr>
        <w:t xml:space="preserve"> </w:t>
      </w:r>
      <w:r w:rsidRPr="008B5027">
        <w:rPr>
          <w:rFonts w:eastAsia="Times New Roman" w:cs="Times New Roman"/>
          <w:szCs w:val="28"/>
          <w:lang w:val="uk-UA"/>
        </w:rPr>
        <w:t>для</w:t>
      </w:r>
      <w:r w:rsidRPr="008B5027">
        <w:rPr>
          <w:rFonts w:cs="Times New Roman"/>
          <w:szCs w:val="28"/>
          <w:lang w:val="uk-UA"/>
        </w:rPr>
        <w:t xml:space="preserve"> </w:t>
      </w:r>
      <w:r w:rsidRPr="008B5027">
        <w:rPr>
          <w:rFonts w:eastAsia="Times New Roman" w:cs="Times New Roman"/>
          <w:szCs w:val="28"/>
          <w:lang w:val="uk-UA"/>
        </w:rPr>
        <w:t>зовнішніх</w:t>
      </w:r>
      <w:r w:rsidRPr="008B5027">
        <w:rPr>
          <w:rFonts w:cs="Times New Roman"/>
          <w:szCs w:val="28"/>
          <w:lang w:val="uk-UA"/>
        </w:rPr>
        <w:t xml:space="preserve"> </w:t>
      </w:r>
      <w:r w:rsidRPr="008B5027">
        <w:rPr>
          <w:rFonts w:eastAsia="Times New Roman" w:cs="Times New Roman"/>
          <w:szCs w:val="28"/>
          <w:lang w:val="uk-UA"/>
        </w:rPr>
        <w:t>ринків;</w:t>
      </w:r>
      <w:r w:rsidRPr="008B5027">
        <w:rPr>
          <w:rFonts w:cs="Times New Roman"/>
          <w:szCs w:val="28"/>
          <w:lang w:val="uk-UA"/>
        </w:rPr>
        <w:t xml:space="preserve"> </w:t>
      </w:r>
      <w:r w:rsidRPr="008B5027">
        <w:rPr>
          <w:rFonts w:eastAsia="Times New Roman" w:cs="Times New Roman"/>
          <w:szCs w:val="28"/>
          <w:lang w:val="uk-UA"/>
        </w:rPr>
        <w:t>Україна</w:t>
      </w:r>
      <w:r w:rsidRPr="008B5027">
        <w:rPr>
          <w:rFonts w:cs="Times New Roman"/>
          <w:szCs w:val="28"/>
          <w:lang w:val="uk-UA"/>
        </w:rPr>
        <w:t xml:space="preserve"> </w:t>
      </w:r>
      <w:r w:rsidRPr="008B5027">
        <w:rPr>
          <w:rFonts w:eastAsia="Times New Roman" w:cs="Times New Roman"/>
          <w:szCs w:val="28"/>
          <w:lang w:val="uk-UA"/>
        </w:rPr>
        <w:t>повинна сприйматися не тільки як місце бойових дій, а і як безпечна локація для подорожей; після</w:t>
      </w:r>
      <w:r w:rsidRPr="008B5027">
        <w:rPr>
          <w:rFonts w:cs="Times New Roman"/>
          <w:szCs w:val="28"/>
          <w:lang w:val="uk-UA"/>
        </w:rPr>
        <w:t xml:space="preserve"> </w:t>
      </w:r>
      <w:r w:rsidRPr="008B5027">
        <w:rPr>
          <w:rFonts w:eastAsia="Times New Roman" w:cs="Times New Roman"/>
          <w:szCs w:val="28"/>
          <w:lang w:val="uk-UA"/>
        </w:rPr>
        <w:t>закінчення війни багато туристів захоче побачити місця, де йшли бойові дії, отож необхідне розроблення</w:t>
      </w:r>
      <w:r w:rsidRPr="008B5027">
        <w:rPr>
          <w:rFonts w:cs="Times New Roman"/>
          <w:szCs w:val="28"/>
          <w:lang w:val="uk-UA"/>
        </w:rPr>
        <w:t xml:space="preserve"> </w:t>
      </w:r>
      <w:r w:rsidRPr="008B5027">
        <w:rPr>
          <w:rFonts w:eastAsia="Times New Roman" w:cs="Times New Roman"/>
          <w:szCs w:val="28"/>
          <w:lang w:val="uk-UA"/>
        </w:rPr>
        <w:t>туристичних</w:t>
      </w:r>
      <w:r w:rsidRPr="008B5027">
        <w:rPr>
          <w:rFonts w:cs="Times New Roman"/>
          <w:szCs w:val="28"/>
          <w:lang w:val="uk-UA"/>
        </w:rPr>
        <w:t xml:space="preserve"> </w:t>
      </w:r>
      <w:r w:rsidRPr="008B5027">
        <w:rPr>
          <w:rFonts w:eastAsia="Times New Roman" w:cs="Times New Roman"/>
          <w:szCs w:val="28"/>
          <w:lang w:val="uk-UA"/>
        </w:rPr>
        <w:t>програм</w:t>
      </w:r>
      <w:r w:rsidRPr="008B5027">
        <w:rPr>
          <w:rFonts w:cs="Times New Roman"/>
          <w:szCs w:val="28"/>
          <w:lang w:val="uk-UA"/>
        </w:rPr>
        <w:t xml:space="preserve"> </w:t>
      </w:r>
      <w:r w:rsidRPr="008B5027">
        <w:rPr>
          <w:rFonts w:eastAsia="Times New Roman" w:cs="Times New Roman"/>
          <w:szCs w:val="28"/>
          <w:lang w:val="uk-UA"/>
        </w:rPr>
        <w:t>місцями військової слави;</w:t>
      </w:r>
      <w:r w:rsidRPr="008B5027">
        <w:rPr>
          <w:rFonts w:cs="Times New Roman"/>
          <w:szCs w:val="28"/>
          <w:lang w:val="uk-UA"/>
        </w:rPr>
        <w:t xml:space="preserve"> </w:t>
      </w:r>
      <w:r w:rsidRPr="008B5027">
        <w:rPr>
          <w:rFonts w:eastAsia="Times New Roman" w:cs="Times New Roman"/>
          <w:szCs w:val="28"/>
          <w:lang w:val="uk-UA"/>
        </w:rPr>
        <w:t>відновлення</w:t>
      </w:r>
      <w:r w:rsidRPr="008B5027">
        <w:rPr>
          <w:rFonts w:cs="Times New Roman"/>
          <w:szCs w:val="28"/>
          <w:lang w:val="uk-UA"/>
        </w:rPr>
        <w:t xml:space="preserve"> </w:t>
      </w:r>
      <w:r w:rsidRPr="008B5027">
        <w:rPr>
          <w:rFonts w:eastAsia="Times New Roman" w:cs="Times New Roman"/>
          <w:szCs w:val="28"/>
          <w:lang w:val="uk-UA"/>
        </w:rPr>
        <w:t>туристичної</w:t>
      </w:r>
      <w:r w:rsidRPr="008B5027">
        <w:rPr>
          <w:rFonts w:cs="Times New Roman"/>
          <w:szCs w:val="28"/>
          <w:lang w:val="uk-UA"/>
        </w:rPr>
        <w:t xml:space="preserve"> </w:t>
      </w:r>
      <w:r w:rsidRPr="008B5027">
        <w:rPr>
          <w:rFonts w:eastAsia="Times New Roman" w:cs="Times New Roman"/>
          <w:szCs w:val="28"/>
          <w:lang w:val="uk-UA"/>
        </w:rPr>
        <w:t>інфраструктури</w:t>
      </w:r>
      <w:r w:rsidRPr="008B5027">
        <w:rPr>
          <w:rFonts w:cs="Times New Roman"/>
          <w:szCs w:val="28"/>
          <w:lang w:val="uk-UA"/>
        </w:rPr>
        <w:t xml:space="preserve"> </w:t>
      </w:r>
      <w:r w:rsidRPr="008B5027">
        <w:rPr>
          <w:rFonts w:eastAsia="Times New Roman" w:cs="Times New Roman"/>
          <w:szCs w:val="28"/>
          <w:lang w:val="uk-UA"/>
        </w:rPr>
        <w:t>неможливо</w:t>
      </w:r>
      <w:r w:rsidRPr="008B5027">
        <w:rPr>
          <w:rFonts w:cs="Times New Roman"/>
          <w:szCs w:val="28"/>
          <w:lang w:val="uk-UA"/>
        </w:rPr>
        <w:t xml:space="preserve"> </w:t>
      </w:r>
      <w:r w:rsidRPr="008B5027">
        <w:rPr>
          <w:rFonts w:eastAsia="Times New Roman" w:cs="Times New Roman"/>
          <w:szCs w:val="28"/>
          <w:lang w:val="uk-UA"/>
        </w:rPr>
        <w:t>буде</w:t>
      </w:r>
      <w:r w:rsidRPr="008B5027">
        <w:rPr>
          <w:rFonts w:cs="Times New Roman"/>
          <w:szCs w:val="28"/>
          <w:lang w:val="uk-UA"/>
        </w:rPr>
        <w:t xml:space="preserve"> </w:t>
      </w:r>
      <w:r w:rsidRPr="008B5027">
        <w:rPr>
          <w:rFonts w:eastAsia="Times New Roman" w:cs="Times New Roman"/>
          <w:szCs w:val="28"/>
          <w:lang w:val="uk-UA"/>
        </w:rPr>
        <w:t>здійснити</w:t>
      </w:r>
      <w:r w:rsidRPr="008B5027">
        <w:rPr>
          <w:rFonts w:cs="Times New Roman"/>
          <w:szCs w:val="28"/>
          <w:lang w:val="uk-UA"/>
        </w:rPr>
        <w:t xml:space="preserve"> </w:t>
      </w:r>
      <w:r w:rsidRPr="008B5027">
        <w:rPr>
          <w:rFonts w:eastAsia="Times New Roman" w:cs="Times New Roman"/>
          <w:szCs w:val="28"/>
          <w:lang w:val="uk-UA"/>
        </w:rPr>
        <w:t>без</w:t>
      </w:r>
      <w:r w:rsidRPr="008B5027">
        <w:rPr>
          <w:rFonts w:cs="Times New Roman"/>
          <w:szCs w:val="28"/>
          <w:lang w:val="uk-UA"/>
        </w:rPr>
        <w:t xml:space="preserve"> </w:t>
      </w:r>
      <w:r w:rsidRPr="008B5027">
        <w:rPr>
          <w:rFonts w:eastAsia="Times New Roman" w:cs="Times New Roman"/>
          <w:szCs w:val="28"/>
          <w:lang w:val="uk-UA"/>
        </w:rPr>
        <w:t xml:space="preserve">допомоги </w:t>
      </w:r>
      <w:r w:rsidRPr="00195FDC">
        <w:rPr>
          <w:rFonts w:eastAsia="Times New Roman" w:cs="Times New Roman"/>
          <w:szCs w:val="28"/>
          <w:lang w:val="uk-UA"/>
        </w:rPr>
        <w:t>інших країн та міжнародних організацій, тому доцільне</w:t>
      </w:r>
      <w:r w:rsidRPr="00195FDC">
        <w:rPr>
          <w:rFonts w:cs="Times New Roman"/>
          <w:szCs w:val="28"/>
          <w:lang w:val="uk-UA"/>
        </w:rPr>
        <w:t xml:space="preserve"> </w:t>
      </w:r>
      <w:r w:rsidRPr="00195FDC">
        <w:rPr>
          <w:rFonts w:eastAsia="Times New Roman" w:cs="Times New Roman"/>
          <w:szCs w:val="28"/>
          <w:lang w:val="uk-UA"/>
        </w:rPr>
        <w:t>просування</w:t>
      </w:r>
      <w:r w:rsidRPr="00195FDC">
        <w:rPr>
          <w:rFonts w:cs="Times New Roman"/>
          <w:szCs w:val="28"/>
          <w:lang w:val="uk-UA"/>
        </w:rPr>
        <w:t xml:space="preserve"> </w:t>
      </w:r>
      <w:r w:rsidRPr="00195FDC">
        <w:rPr>
          <w:rFonts w:eastAsia="Times New Roman" w:cs="Times New Roman"/>
          <w:szCs w:val="28"/>
          <w:lang w:val="uk-UA"/>
        </w:rPr>
        <w:t>нестандартних</w:t>
      </w:r>
      <w:r w:rsidRPr="00195FDC">
        <w:rPr>
          <w:rFonts w:cs="Times New Roman"/>
          <w:szCs w:val="28"/>
          <w:lang w:val="uk-UA"/>
        </w:rPr>
        <w:t xml:space="preserve"> </w:t>
      </w:r>
      <w:r w:rsidRPr="00195FDC">
        <w:rPr>
          <w:rFonts w:eastAsia="Times New Roman" w:cs="Times New Roman"/>
          <w:szCs w:val="28"/>
          <w:lang w:val="uk-UA"/>
        </w:rPr>
        <w:t>та</w:t>
      </w:r>
      <w:r w:rsidRPr="00195FDC">
        <w:rPr>
          <w:rFonts w:cs="Times New Roman"/>
          <w:szCs w:val="28"/>
          <w:lang w:val="uk-UA"/>
        </w:rPr>
        <w:t xml:space="preserve"> </w:t>
      </w:r>
      <w:r w:rsidRPr="00195FDC">
        <w:rPr>
          <w:rFonts w:eastAsia="Times New Roman" w:cs="Times New Roman"/>
          <w:szCs w:val="28"/>
          <w:lang w:val="uk-UA"/>
        </w:rPr>
        <w:t>потенційно успішних</w:t>
      </w:r>
      <w:r w:rsidRPr="00195FDC">
        <w:rPr>
          <w:rFonts w:cs="Times New Roman"/>
          <w:szCs w:val="28"/>
          <w:lang w:val="uk-UA"/>
        </w:rPr>
        <w:t xml:space="preserve"> </w:t>
      </w:r>
      <w:r w:rsidRPr="00195FDC">
        <w:rPr>
          <w:rFonts w:eastAsia="Times New Roman" w:cs="Times New Roman"/>
          <w:szCs w:val="28"/>
          <w:lang w:val="uk-UA"/>
        </w:rPr>
        <w:t>форматів:</w:t>
      </w:r>
      <w:r w:rsidRPr="00195FDC">
        <w:rPr>
          <w:rFonts w:cs="Times New Roman"/>
          <w:szCs w:val="28"/>
          <w:lang w:val="uk-UA"/>
        </w:rPr>
        <w:t xml:space="preserve"> </w:t>
      </w:r>
      <w:r w:rsidRPr="00195FDC">
        <w:rPr>
          <w:rFonts w:eastAsia="Times New Roman" w:cs="Times New Roman"/>
          <w:szCs w:val="28"/>
          <w:lang w:val="uk-UA"/>
        </w:rPr>
        <w:t>екотуризму,</w:t>
      </w:r>
      <w:r w:rsidRPr="00195FDC">
        <w:rPr>
          <w:rFonts w:cs="Times New Roman"/>
          <w:szCs w:val="28"/>
          <w:lang w:val="uk-UA"/>
        </w:rPr>
        <w:t xml:space="preserve"> </w:t>
      </w:r>
      <w:proofErr w:type="spellStart"/>
      <w:r w:rsidRPr="00195FDC">
        <w:rPr>
          <w:rFonts w:eastAsia="Times New Roman" w:cs="Times New Roman"/>
          <w:szCs w:val="28"/>
          <w:lang w:val="uk-UA"/>
        </w:rPr>
        <w:t>урбан</w:t>
      </w:r>
      <w:proofErr w:type="spellEnd"/>
      <w:r w:rsidRPr="00195FDC">
        <w:rPr>
          <w:rFonts w:eastAsia="Times New Roman" w:cs="Times New Roman"/>
          <w:szCs w:val="28"/>
          <w:lang w:val="uk-UA"/>
        </w:rPr>
        <w:t>-культури тощо;</w:t>
      </w:r>
      <w:r w:rsidRPr="00195FDC">
        <w:rPr>
          <w:rFonts w:cs="Times New Roman"/>
          <w:szCs w:val="28"/>
          <w:lang w:val="uk-UA"/>
        </w:rPr>
        <w:t xml:space="preserve"> </w:t>
      </w:r>
      <w:r w:rsidRPr="00195FDC">
        <w:rPr>
          <w:rFonts w:eastAsia="Times New Roman" w:cs="Times New Roman"/>
          <w:szCs w:val="28"/>
          <w:lang w:val="uk-UA"/>
        </w:rPr>
        <w:t>відкриття</w:t>
      </w:r>
      <w:r w:rsidRPr="00195FDC">
        <w:rPr>
          <w:rFonts w:cs="Times New Roman"/>
          <w:szCs w:val="28"/>
          <w:lang w:val="uk-UA"/>
        </w:rPr>
        <w:t xml:space="preserve"> </w:t>
      </w:r>
      <w:r w:rsidRPr="00195FDC">
        <w:rPr>
          <w:rFonts w:eastAsia="Times New Roman" w:cs="Times New Roman"/>
          <w:szCs w:val="28"/>
          <w:lang w:val="uk-UA"/>
        </w:rPr>
        <w:t>національних</w:t>
      </w:r>
      <w:r w:rsidRPr="00195FDC">
        <w:rPr>
          <w:rFonts w:cs="Times New Roman"/>
          <w:szCs w:val="28"/>
          <w:lang w:val="uk-UA"/>
        </w:rPr>
        <w:t xml:space="preserve"> </w:t>
      </w:r>
      <w:r w:rsidRPr="00195FDC">
        <w:rPr>
          <w:rFonts w:eastAsia="Times New Roman" w:cs="Times New Roman"/>
          <w:szCs w:val="28"/>
          <w:lang w:val="uk-UA"/>
        </w:rPr>
        <w:t>офісів</w:t>
      </w:r>
      <w:r w:rsidRPr="00195FDC">
        <w:rPr>
          <w:rFonts w:cs="Times New Roman"/>
          <w:szCs w:val="28"/>
          <w:lang w:val="uk-UA"/>
        </w:rPr>
        <w:t xml:space="preserve"> </w:t>
      </w:r>
      <w:r w:rsidRPr="00195FDC">
        <w:rPr>
          <w:rFonts w:eastAsia="Times New Roman" w:cs="Times New Roman"/>
          <w:szCs w:val="28"/>
          <w:lang w:val="uk-UA"/>
        </w:rPr>
        <w:t>українського туризму в розвинених країнах світу</w:t>
      </w:r>
      <w:r w:rsidR="007D4F68" w:rsidRPr="00195FDC">
        <w:rPr>
          <w:rFonts w:cs="Times New Roman"/>
          <w:szCs w:val="28"/>
          <w:lang w:val="uk-UA"/>
        </w:rPr>
        <w:t> [</w:t>
      </w:r>
      <w:r w:rsidR="00195FDC" w:rsidRPr="00195FDC">
        <w:rPr>
          <w:rFonts w:eastAsia="Arial" w:cs="Times New Roman"/>
          <w:szCs w:val="28"/>
          <w:lang w:val="uk-UA"/>
        </w:rPr>
        <w:t>41</w:t>
      </w:r>
      <w:r w:rsidRPr="00195FDC">
        <w:rPr>
          <w:rFonts w:eastAsia="Times New Roman" w:cs="Times New Roman"/>
          <w:szCs w:val="28"/>
          <w:lang w:val="uk-UA"/>
        </w:rPr>
        <w:t>].</w:t>
      </w:r>
    </w:p>
    <w:p w14:paraId="161625FF" w14:textId="7D827752" w:rsidR="00FD7D00" w:rsidRPr="00195FDC" w:rsidRDefault="00FD7D00" w:rsidP="00FD7D00">
      <w:pPr>
        <w:jc w:val="both"/>
        <w:rPr>
          <w:rFonts w:eastAsia="Times New Roman" w:cs="Times New Roman"/>
          <w:szCs w:val="28"/>
          <w:lang w:val="uk-UA"/>
        </w:rPr>
      </w:pPr>
      <w:r w:rsidRPr="00195FDC">
        <w:rPr>
          <w:rFonts w:eastAsia="Times New Roman" w:cs="Times New Roman"/>
          <w:szCs w:val="28"/>
          <w:lang w:val="uk-UA"/>
        </w:rPr>
        <w:t>На думку Л. Корчевської</w:t>
      </w:r>
      <w:r w:rsidR="007D4F68" w:rsidRPr="00195FDC">
        <w:rPr>
          <w:rFonts w:eastAsia="Times New Roman" w:cs="Times New Roman"/>
          <w:szCs w:val="28"/>
          <w:lang w:val="uk-UA"/>
        </w:rPr>
        <w:t> [</w:t>
      </w:r>
      <w:r w:rsidR="00195FDC" w:rsidRPr="00195FDC">
        <w:rPr>
          <w:rFonts w:cs="Times New Roman"/>
          <w:szCs w:val="28"/>
          <w:lang w:val="uk-UA"/>
        </w:rPr>
        <w:t>31</w:t>
      </w:r>
      <w:r w:rsidRPr="00195FDC">
        <w:rPr>
          <w:rFonts w:eastAsia="Times New Roman" w:cs="Times New Roman"/>
          <w:szCs w:val="28"/>
          <w:lang w:val="uk-UA"/>
        </w:rPr>
        <w:t>], перспективи розвитку</w:t>
      </w:r>
      <w:r w:rsidRPr="008B5027">
        <w:rPr>
          <w:rFonts w:eastAsia="Times New Roman" w:cs="Times New Roman"/>
          <w:szCs w:val="28"/>
          <w:lang w:val="uk-UA"/>
        </w:rPr>
        <w:t xml:space="preserve"> туризму в Україні після війни включають таке: збільшення частки туристів </w:t>
      </w:r>
      <w:r w:rsidRPr="002644F6">
        <w:rPr>
          <w:rFonts w:eastAsia="Times New Roman" w:cs="Times New Roman"/>
          <w:szCs w:val="28"/>
          <w:lang w:val="uk-UA"/>
        </w:rPr>
        <w:t>завдяки вивченню досвіду країн, які пережили війну, оскільки у багатьох туристів виникає</w:t>
      </w:r>
      <w:r w:rsidRPr="008B5027">
        <w:rPr>
          <w:rFonts w:eastAsia="Times New Roman" w:cs="Times New Roman"/>
          <w:szCs w:val="28"/>
          <w:lang w:val="uk-UA"/>
        </w:rPr>
        <w:t xml:space="preserve"> великий інтерес до місць, які стали пам’ятними маршрутами та повоєнними символічними місцями; </w:t>
      </w:r>
      <w:r w:rsidRPr="002B08BA">
        <w:rPr>
          <w:rFonts w:eastAsia="Times New Roman" w:cs="Times New Roman"/>
          <w:szCs w:val="28"/>
          <w:lang w:val="uk-UA"/>
        </w:rPr>
        <w:t xml:space="preserve">освітній </w:t>
      </w:r>
      <w:r w:rsidRPr="008B5027">
        <w:rPr>
          <w:rFonts w:eastAsia="Times New Roman" w:cs="Times New Roman"/>
          <w:szCs w:val="28"/>
          <w:lang w:val="uk-UA"/>
        </w:rPr>
        <w:t xml:space="preserve">туризм може бути актуальним для того, щоб «побувати і побачити на власні очі» лихоліття, які відбувалися в Маріуполі, Бучі, Ірпені, Харкові та </w:t>
      </w:r>
      <w:r w:rsidRPr="002644F6">
        <w:rPr>
          <w:rFonts w:eastAsia="Times New Roman" w:cs="Times New Roman"/>
          <w:szCs w:val="28"/>
          <w:lang w:val="uk-UA"/>
        </w:rPr>
        <w:t>інших містах і селах після війни; вшанування певних місць в Україні, таких як Чорнобаївка, Зміїний острів тощо, що можуть бути унікальними символами слави; наповнення</w:t>
      </w:r>
      <w:r w:rsidRPr="008B5027">
        <w:rPr>
          <w:rFonts w:eastAsia="Times New Roman" w:cs="Times New Roman"/>
          <w:szCs w:val="28"/>
          <w:lang w:val="uk-UA"/>
        </w:rPr>
        <w:t xml:space="preserve"> фондів для відновлення України та створення конкретних програм і стратегій відновлення. </w:t>
      </w:r>
      <w:bookmarkStart w:id="132" w:name="_Hlk142236442"/>
      <w:r w:rsidRPr="002644F6">
        <w:rPr>
          <w:rFonts w:eastAsia="Times New Roman" w:cs="Times New Roman"/>
          <w:szCs w:val="28"/>
          <w:lang w:val="uk-UA"/>
        </w:rPr>
        <w:t>Щоб відновити позиції України на післявоєнному міжнародному ринку туристичних послуг, – вважає дослідниця, – туристичні підприємства повинні знайти нові способи реклами та продажу своїх продуктів і послуг.</w:t>
      </w:r>
      <w:r w:rsidRPr="008B5027">
        <w:rPr>
          <w:rFonts w:eastAsia="Times New Roman" w:cs="Times New Roman"/>
          <w:szCs w:val="28"/>
          <w:lang w:val="uk-UA"/>
        </w:rPr>
        <w:t xml:space="preserve"> </w:t>
      </w:r>
      <w:bookmarkEnd w:id="132"/>
      <w:r w:rsidRPr="008B5027">
        <w:rPr>
          <w:rFonts w:eastAsia="Times New Roman" w:cs="Times New Roman"/>
          <w:szCs w:val="28"/>
          <w:lang w:val="uk-UA"/>
        </w:rPr>
        <w:t xml:space="preserve">Одним із них є створення системи раціональних взаємозв’язків для вирішення певних планових завдань. Правильна їх </w:t>
      </w:r>
      <w:r w:rsidRPr="00195FDC">
        <w:rPr>
          <w:rFonts w:eastAsia="Times New Roman" w:cs="Times New Roman"/>
          <w:szCs w:val="28"/>
          <w:lang w:val="uk-UA"/>
        </w:rPr>
        <w:t>інтеграція дозволить забезпечити синергетичні зв’язки та посилити дії один одного</w:t>
      </w:r>
      <w:r w:rsidR="007D4F68" w:rsidRPr="00195FDC">
        <w:rPr>
          <w:rFonts w:eastAsia="Times New Roman" w:cs="Times New Roman"/>
          <w:szCs w:val="28"/>
          <w:lang w:val="uk-UA"/>
        </w:rPr>
        <w:t> [</w:t>
      </w:r>
      <w:r w:rsidRPr="00195FDC">
        <w:rPr>
          <w:rFonts w:cs="Times New Roman"/>
          <w:szCs w:val="28"/>
          <w:lang w:val="uk-UA"/>
        </w:rPr>
        <w:t>там же</w:t>
      </w:r>
      <w:r w:rsidRPr="00195FDC">
        <w:rPr>
          <w:rFonts w:eastAsia="Times New Roman" w:cs="Times New Roman"/>
          <w:szCs w:val="28"/>
          <w:lang w:val="uk-UA"/>
        </w:rPr>
        <w:t>].</w:t>
      </w:r>
    </w:p>
    <w:p w14:paraId="6ABC5BEF" w14:textId="64311E98" w:rsidR="00FD7D00" w:rsidRPr="00195FDC" w:rsidRDefault="00FD7D00" w:rsidP="00FD7D00">
      <w:pPr>
        <w:jc w:val="both"/>
        <w:rPr>
          <w:rFonts w:eastAsia="Times New Roman" w:cs="Times New Roman"/>
          <w:szCs w:val="28"/>
          <w:lang w:val="uk-UA"/>
        </w:rPr>
      </w:pPr>
      <w:r w:rsidRPr="008B5027">
        <w:rPr>
          <w:rFonts w:cs="Times New Roman"/>
          <w:szCs w:val="28"/>
          <w:lang w:val="uk-UA"/>
        </w:rPr>
        <w:t xml:space="preserve">А щодо </w:t>
      </w:r>
      <w:r w:rsidRPr="002644F6">
        <w:rPr>
          <w:rFonts w:eastAsia="Times New Roman" w:cs="Times New Roman"/>
          <w:szCs w:val="28"/>
          <w:lang w:val="uk-UA"/>
        </w:rPr>
        <w:t xml:space="preserve">міжнародного </w:t>
      </w:r>
      <w:proofErr w:type="spellStart"/>
      <w:r w:rsidRPr="002644F6">
        <w:rPr>
          <w:rFonts w:eastAsia="Times New Roman" w:cs="Times New Roman"/>
          <w:szCs w:val="28"/>
          <w:lang w:val="uk-UA"/>
        </w:rPr>
        <w:t>промо</w:t>
      </w:r>
      <w:proofErr w:type="spellEnd"/>
      <w:r w:rsidRPr="002644F6">
        <w:rPr>
          <w:rFonts w:eastAsia="Times New Roman" w:cs="Times New Roman"/>
          <w:szCs w:val="28"/>
          <w:lang w:val="uk-UA"/>
        </w:rPr>
        <w:t xml:space="preserve">, </w:t>
      </w:r>
      <w:r w:rsidRPr="002644F6">
        <w:rPr>
          <w:rFonts w:cs="Times New Roman"/>
          <w:szCs w:val="28"/>
          <w:lang w:val="uk-UA"/>
        </w:rPr>
        <w:t xml:space="preserve">то, як уже мовилося вище (і ми з цим цілковито солідарні), важливо уникнути </w:t>
      </w:r>
      <w:proofErr w:type="spellStart"/>
      <w:r w:rsidRPr="002644F6">
        <w:rPr>
          <w:rFonts w:cs="Times New Roman"/>
          <w:szCs w:val="28"/>
          <w:lang w:val="uk-UA"/>
        </w:rPr>
        <w:t>моноіміджу</w:t>
      </w:r>
      <w:proofErr w:type="spellEnd"/>
      <w:r w:rsidRPr="008B5027">
        <w:rPr>
          <w:rFonts w:cs="Times New Roman"/>
          <w:szCs w:val="28"/>
          <w:lang w:val="uk-UA"/>
        </w:rPr>
        <w:t>. Так,</w:t>
      </w:r>
      <w:r w:rsidRPr="008B5027">
        <w:rPr>
          <w:rFonts w:eastAsia="Times New Roman" w:cs="Times New Roman"/>
          <w:szCs w:val="28"/>
          <w:lang w:val="uk-UA"/>
        </w:rPr>
        <w:t xml:space="preserve"> багато іноземних туристів будуть зацікавлені у відвідуванні місць бойової слави ЗСУ. Однак </w:t>
      </w:r>
      <w:r w:rsidRPr="008B5027">
        <w:rPr>
          <w:rFonts w:eastAsia="Times New Roman" w:cs="Times New Roman"/>
          <w:szCs w:val="28"/>
          <w:lang w:val="uk-UA"/>
        </w:rPr>
        <w:lastRenderedPageBreak/>
        <w:t xml:space="preserve">цього не досить. Слід буде просувати тезу про те, що українські лижні курорти не гірші від словацьких чи австрійських, але дешевші; слід буде створити бренд України як країни середньовічних замків (Поділля й Закарпаття); запропонувати любителям </w:t>
      </w:r>
      <w:proofErr w:type="spellStart"/>
      <w:r w:rsidRPr="008B5027">
        <w:rPr>
          <w:rFonts w:eastAsia="Times New Roman" w:cs="Times New Roman"/>
          <w:szCs w:val="28"/>
          <w:lang w:val="uk-UA"/>
        </w:rPr>
        <w:t>урбан</w:t>
      </w:r>
      <w:proofErr w:type="spellEnd"/>
      <w:r w:rsidRPr="008B5027">
        <w:rPr>
          <w:rFonts w:eastAsia="Times New Roman" w:cs="Times New Roman"/>
          <w:szCs w:val="28"/>
          <w:lang w:val="uk-UA"/>
        </w:rPr>
        <w:t xml:space="preserve">-культури Київ як місто </w:t>
      </w:r>
      <w:proofErr w:type="spellStart"/>
      <w:r w:rsidRPr="008B5027">
        <w:rPr>
          <w:rFonts w:eastAsia="Times New Roman" w:cs="Times New Roman"/>
          <w:szCs w:val="28"/>
          <w:lang w:val="uk-UA"/>
        </w:rPr>
        <w:t>муралів</w:t>
      </w:r>
      <w:proofErr w:type="spellEnd"/>
      <w:r w:rsidRPr="008B5027">
        <w:rPr>
          <w:rFonts w:eastAsia="Times New Roman" w:cs="Times New Roman"/>
          <w:szCs w:val="28"/>
          <w:lang w:val="uk-UA"/>
        </w:rPr>
        <w:t xml:space="preserve"> всесвітньовідомих авторів, що за своєю майстерністю не поступаються </w:t>
      </w:r>
      <w:proofErr w:type="spellStart"/>
      <w:r w:rsidRPr="008B5027">
        <w:rPr>
          <w:rFonts w:eastAsia="Times New Roman" w:cs="Times New Roman"/>
          <w:szCs w:val="28"/>
          <w:lang w:val="uk-UA"/>
        </w:rPr>
        <w:t>муралам</w:t>
      </w:r>
      <w:proofErr w:type="spellEnd"/>
      <w:r w:rsidRPr="008B5027">
        <w:rPr>
          <w:rFonts w:eastAsia="Times New Roman" w:cs="Times New Roman"/>
          <w:szCs w:val="28"/>
          <w:lang w:val="uk-UA"/>
        </w:rPr>
        <w:t xml:space="preserve"> Берліна або Нью-Йорка; прихильникам екотуризму запропонувати тури по </w:t>
      </w:r>
      <w:proofErr w:type="spellStart"/>
      <w:r w:rsidRPr="008B5027">
        <w:rPr>
          <w:rFonts w:eastAsia="Times New Roman" w:cs="Times New Roman"/>
          <w:szCs w:val="28"/>
          <w:lang w:val="uk-UA"/>
        </w:rPr>
        <w:t>крафтових</w:t>
      </w:r>
      <w:proofErr w:type="spellEnd"/>
      <w:r w:rsidRPr="008B5027">
        <w:rPr>
          <w:rFonts w:eastAsia="Times New Roman" w:cs="Times New Roman"/>
          <w:szCs w:val="28"/>
          <w:lang w:val="uk-UA"/>
        </w:rPr>
        <w:t xml:space="preserve"> виробництвах, унікальних виноградниках Півдня, Карпат і Закарпаття; поціновувачам дикої природи – унікальні місця Полісся, Волині, Закарпаття; прихильникам «</w:t>
      </w:r>
      <w:proofErr w:type="spellStart"/>
      <w:r w:rsidRPr="008B5027">
        <w:rPr>
          <w:rFonts w:eastAsia="Times New Roman" w:cs="Times New Roman"/>
          <w:szCs w:val="28"/>
          <w:lang w:val="uk-UA"/>
        </w:rPr>
        <w:t>urban</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exploration</w:t>
      </w:r>
      <w:proofErr w:type="spellEnd"/>
      <w:r w:rsidRPr="008B5027">
        <w:rPr>
          <w:rFonts w:eastAsia="Times New Roman" w:cs="Times New Roman"/>
          <w:szCs w:val="28"/>
          <w:lang w:val="uk-UA"/>
        </w:rPr>
        <w:t>» – не тільки Чорнобиль, а й масу локацій в українських містах-</w:t>
      </w:r>
      <w:r w:rsidRPr="00195FDC">
        <w:rPr>
          <w:rFonts w:eastAsia="Times New Roman" w:cs="Times New Roman"/>
          <w:szCs w:val="28"/>
          <w:lang w:val="uk-UA"/>
        </w:rPr>
        <w:t>мільйонниках... «Нестандартні й потенційно успішні формати – на кожному кроці!»</w:t>
      </w:r>
      <w:r w:rsidR="007D4F68" w:rsidRPr="00195FDC">
        <w:rPr>
          <w:rFonts w:eastAsia="Times New Roman" w:cs="Times New Roman"/>
          <w:szCs w:val="28"/>
          <w:lang w:val="uk-UA"/>
        </w:rPr>
        <w:t> [</w:t>
      </w:r>
      <w:r w:rsidR="00195FDC" w:rsidRPr="00195FDC">
        <w:rPr>
          <w:rFonts w:cs="Times New Roman"/>
          <w:szCs w:val="28"/>
          <w:lang w:val="uk-UA"/>
        </w:rPr>
        <w:t>20</w:t>
      </w:r>
      <w:r w:rsidRPr="00195FDC">
        <w:rPr>
          <w:rFonts w:eastAsia="Times New Roman" w:cs="Times New Roman"/>
          <w:szCs w:val="28"/>
          <w:lang w:val="uk-UA"/>
        </w:rPr>
        <w:t>]</w:t>
      </w:r>
      <w:r w:rsidRPr="00195FDC">
        <w:rPr>
          <w:rFonts w:cs="Times New Roman"/>
          <w:szCs w:val="28"/>
          <w:lang w:val="uk-UA"/>
        </w:rPr>
        <w:t xml:space="preserve">. </w:t>
      </w:r>
    </w:p>
    <w:p w14:paraId="571FD7C9" w14:textId="404D7F63" w:rsidR="00FD7D00" w:rsidRPr="008B5027" w:rsidRDefault="00FD7D00" w:rsidP="00FD7D00">
      <w:pPr>
        <w:jc w:val="both"/>
        <w:rPr>
          <w:rFonts w:eastAsia="Times New Roman" w:cs="Times New Roman"/>
          <w:color w:val="1D1D1B"/>
          <w:szCs w:val="28"/>
          <w:lang w:val="uk-UA"/>
        </w:rPr>
      </w:pPr>
      <w:r w:rsidRPr="00195FDC">
        <w:rPr>
          <w:rFonts w:cs="Times New Roman"/>
          <w:szCs w:val="28"/>
          <w:lang w:val="uk-UA"/>
        </w:rPr>
        <w:t xml:space="preserve">І така робота на перспективу </w:t>
      </w:r>
      <w:r w:rsidRPr="002644F6">
        <w:rPr>
          <w:rFonts w:cs="Times New Roman"/>
          <w:szCs w:val="28"/>
          <w:lang w:val="uk-UA"/>
        </w:rPr>
        <w:t xml:space="preserve">вже триває. Так, </w:t>
      </w:r>
      <w:r w:rsidRPr="002644F6">
        <w:rPr>
          <w:rFonts w:eastAsia="Times New Roman" w:cs="Times New Roman"/>
          <w:szCs w:val="28"/>
          <w:lang w:val="uk-UA"/>
        </w:rPr>
        <w:t>за даними ДАРТ</w:t>
      </w:r>
      <w:r w:rsidR="007D4F68" w:rsidRPr="002644F6">
        <w:rPr>
          <w:rFonts w:cs="Times New Roman"/>
          <w:szCs w:val="28"/>
          <w:lang w:val="uk-UA"/>
        </w:rPr>
        <w:t> [</w:t>
      </w:r>
      <w:r w:rsidR="00195FDC" w:rsidRPr="002644F6">
        <w:rPr>
          <w:rFonts w:eastAsia="Times New Roman" w:cs="Times New Roman"/>
          <w:szCs w:val="28"/>
          <w:lang w:val="uk-UA"/>
        </w:rPr>
        <w:t>19</w:t>
      </w:r>
      <w:r w:rsidRPr="002644F6">
        <w:rPr>
          <w:rFonts w:cs="Times New Roman"/>
          <w:szCs w:val="28"/>
          <w:lang w:val="uk-UA"/>
        </w:rPr>
        <w:t>],</w:t>
      </w:r>
      <w:r w:rsidRPr="002644F6">
        <w:rPr>
          <w:rFonts w:eastAsia="Times New Roman" w:cs="Times New Roman"/>
          <w:szCs w:val="28"/>
          <w:lang w:val="uk-UA"/>
        </w:rPr>
        <w:t xml:space="preserve"> нещодавно культурно-пізнавальний та паломницький маршрут з Вінниці до Кам’янця-Подільського через Бар «Подільський шлях святого Якова» (</w:t>
      </w:r>
      <w:proofErr w:type="spellStart"/>
      <w:r w:rsidRPr="002644F6">
        <w:rPr>
          <w:rFonts w:eastAsia="Times New Roman" w:cs="Times New Roman"/>
          <w:szCs w:val="28"/>
          <w:lang w:val="uk-UA"/>
        </w:rPr>
        <w:t>Camino</w:t>
      </w:r>
      <w:proofErr w:type="spellEnd"/>
      <w:r w:rsidRPr="002644F6">
        <w:rPr>
          <w:rFonts w:eastAsia="Times New Roman" w:cs="Times New Roman"/>
          <w:szCs w:val="28"/>
          <w:lang w:val="uk-UA"/>
        </w:rPr>
        <w:t xml:space="preserve"> </w:t>
      </w:r>
      <w:proofErr w:type="spellStart"/>
      <w:r w:rsidRPr="002644F6">
        <w:rPr>
          <w:rFonts w:eastAsia="Times New Roman" w:cs="Times New Roman"/>
          <w:szCs w:val="28"/>
          <w:lang w:val="uk-UA"/>
        </w:rPr>
        <w:t>Podolico</w:t>
      </w:r>
      <w:proofErr w:type="spellEnd"/>
      <w:r w:rsidRPr="002644F6">
        <w:rPr>
          <w:rFonts w:eastAsia="Times New Roman" w:cs="Times New Roman"/>
          <w:szCs w:val="28"/>
          <w:lang w:val="uk-UA"/>
        </w:rPr>
        <w:t>) офіційно прийняли до Європейської федерації Шляху святого Якова. Завдяки цьому в Україні може з’явитися новий сертифікований культурний маршрут Ради Європи, який дозволяє</w:t>
      </w:r>
      <w:r w:rsidRPr="008B5027">
        <w:rPr>
          <w:rFonts w:eastAsia="Times New Roman" w:cs="Times New Roman"/>
          <w:color w:val="1D1D1B"/>
          <w:szCs w:val="28"/>
          <w:lang w:val="uk-UA"/>
        </w:rPr>
        <w:t xml:space="preserve"> популяризувати й розвивати місцеву спадщину на </w:t>
      </w:r>
      <w:r w:rsidRPr="00195FDC">
        <w:rPr>
          <w:rFonts w:eastAsia="Times New Roman" w:cs="Times New Roman"/>
          <w:szCs w:val="28"/>
          <w:lang w:val="uk-UA"/>
        </w:rPr>
        <w:t>міжнародному рівні, налагоджувати співпрацю між громадами та з іншими країнами</w:t>
      </w:r>
      <w:r w:rsidR="007D4F68" w:rsidRPr="00195FDC">
        <w:rPr>
          <w:rFonts w:cs="Times New Roman"/>
          <w:szCs w:val="28"/>
          <w:lang w:val="uk-UA"/>
        </w:rPr>
        <w:t> [</w:t>
      </w:r>
      <w:r w:rsidR="00195FDC" w:rsidRPr="00195FDC">
        <w:rPr>
          <w:rFonts w:eastAsia="Times New Roman" w:cs="Times New Roman"/>
          <w:szCs w:val="28"/>
          <w:lang w:val="uk-UA"/>
        </w:rPr>
        <w:t>78</w:t>
      </w:r>
      <w:r w:rsidRPr="00195FDC">
        <w:rPr>
          <w:rFonts w:cs="Times New Roman"/>
          <w:szCs w:val="28"/>
          <w:lang w:val="uk-UA"/>
        </w:rPr>
        <w:t>]</w:t>
      </w:r>
      <w:r w:rsidRPr="00195FDC">
        <w:rPr>
          <w:rFonts w:eastAsia="Times New Roman" w:cs="Times New Roman"/>
          <w:szCs w:val="28"/>
          <w:lang w:val="uk-UA"/>
        </w:rPr>
        <w:t xml:space="preserve">. </w:t>
      </w:r>
      <w:proofErr w:type="spellStart"/>
      <w:r w:rsidRPr="00195FDC">
        <w:rPr>
          <w:rFonts w:eastAsia="Times New Roman" w:cs="Times New Roman"/>
          <w:szCs w:val="28"/>
          <w:lang w:val="uk-UA"/>
        </w:rPr>
        <w:t>Cam</w:t>
      </w:r>
      <w:r w:rsidRPr="008B5027">
        <w:rPr>
          <w:rFonts w:eastAsia="Times New Roman" w:cs="Times New Roman"/>
          <w:color w:val="1D1D1B"/>
          <w:szCs w:val="28"/>
          <w:lang w:val="uk-UA"/>
        </w:rPr>
        <w:t>ino</w:t>
      </w:r>
      <w:proofErr w:type="spellEnd"/>
      <w:r w:rsidRPr="008B5027">
        <w:rPr>
          <w:rFonts w:eastAsia="Times New Roman" w:cs="Times New Roman"/>
          <w:color w:val="1D1D1B"/>
          <w:szCs w:val="28"/>
          <w:lang w:val="uk-UA"/>
        </w:rPr>
        <w:t xml:space="preserve"> </w:t>
      </w:r>
      <w:proofErr w:type="spellStart"/>
      <w:r w:rsidRPr="008B5027">
        <w:rPr>
          <w:rFonts w:eastAsia="Times New Roman" w:cs="Times New Roman"/>
          <w:color w:val="1D1D1B"/>
          <w:szCs w:val="28"/>
          <w:lang w:val="uk-UA"/>
        </w:rPr>
        <w:t>Podolico</w:t>
      </w:r>
      <w:proofErr w:type="spellEnd"/>
      <w:r w:rsidRPr="008B5027">
        <w:rPr>
          <w:rFonts w:eastAsia="Times New Roman" w:cs="Times New Roman"/>
          <w:color w:val="1D1D1B"/>
          <w:szCs w:val="28"/>
          <w:lang w:val="uk-UA"/>
        </w:rPr>
        <w:t xml:space="preserve"> створений за моделлю Шляхів святого Якова, які проходять через усю Європу та ведуть до міста Сантьяго-де-</w:t>
      </w:r>
      <w:proofErr w:type="spellStart"/>
      <w:r w:rsidRPr="008B5027">
        <w:rPr>
          <w:rFonts w:eastAsia="Times New Roman" w:cs="Times New Roman"/>
          <w:color w:val="1D1D1B"/>
          <w:szCs w:val="28"/>
          <w:lang w:val="uk-UA"/>
        </w:rPr>
        <w:t>Компостела</w:t>
      </w:r>
      <w:proofErr w:type="spellEnd"/>
      <w:r w:rsidRPr="008B5027">
        <w:rPr>
          <w:rFonts w:eastAsia="Times New Roman" w:cs="Times New Roman"/>
          <w:color w:val="1D1D1B"/>
          <w:szCs w:val="28"/>
          <w:lang w:val="uk-UA"/>
        </w:rPr>
        <w:t xml:space="preserve"> в Іспанії, де зберігаються мощі апостола Якова. Український маршрут протяжністю 250 км об’єднує 10 громад Поділля. Для зручності мандрівників створено сайт, двомовний путівник, детальну мапу маршруту з максимальною кількістю цікавих об’єктів, стенди і вказівники на шляху, паспорт пілігрима й сертифікати проходження. Під час тестового </w:t>
      </w:r>
      <w:r w:rsidRPr="00FF454F">
        <w:rPr>
          <w:rFonts w:eastAsia="Times New Roman" w:cs="Times New Roman"/>
          <w:szCs w:val="28"/>
          <w:lang w:val="uk-UA"/>
        </w:rPr>
        <w:t xml:space="preserve">2021 р. </w:t>
      </w:r>
      <w:proofErr w:type="spellStart"/>
      <w:r w:rsidRPr="00FF454F">
        <w:rPr>
          <w:rFonts w:eastAsia="Times New Roman" w:cs="Times New Roman"/>
          <w:szCs w:val="28"/>
          <w:lang w:val="uk-UA"/>
        </w:rPr>
        <w:t>Camino</w:t>
      </w:r>
      <w:proofErr w:type="spellEnd"/>
      <w:r w:rsidRPr="00FF454F">
        <w:rPr>
          <w:rFonts w:eastAsia="Times New Roman" w:cs="Times New Roman"/>
          <w:szCs w:val="28"/>
          <w:lang w:val="uk-UA"/>
        </w:rPr>
        <w:t xml:space="preserve"> </w:t>
      </w:r>
      <w:proofErr w:type="spellStart"/>
      <w:r w:rsidRPr="00FF454F">
        <w:rPr>
          <w:rFonts w:eastAsia="Times New Roman" w:cs="Times New Roman"/>
          <w:szCs w:val="28"/>
          <w:lang w:val="uk-UA"/>
        </w:rPr>
        <w:t>Podolico</w:t>
      </w:r>
      <w:proofErr w:type="spellEnd"/>
      <w:r w:rsidRPr="00FF454F">
        <w:rPr>
          <w:rFonts w:eastAsia="Times New Roman" w:cs="Times New Roman"/>
          <w:szCs w:val="28"/>
          <w:lang w:val="uk-UA"/>
        </w:rPr>
        <w:t xml:space="preserve"> пройшло понад 150 мандрівників з різних міст України</w:t>
      </w:r>
      <w:r w:rsidR="007D4F68" w:rsidRPr="00FF454F">
        <w:rPr>
          <w:rFonts w:cs="Times New Roman"/>
          <w:szCs w:val="28"/>
          <w:lang w:val="uk-UA"/>
        </w:rPr>
        <w:t> [</w:t>
      </w:r>
      <w:r w:rsidR="00195FDC" w:rsidRPr="00FF454F">
        <w:rPr>
          <w:rStyle w:val="a4"/>
          <w:rFonts w:cs="Times New Roman"/>
          <w:b w:val="0"/>
          <w:bCs w:val="0"/>
          <w:szCs w:val="28"/>
          <w:bdr w:val="none" w:sz="0" w:space="0" w:color="auto" w:frame="1"/>
          <w:shd w:val="clear" w:color="auto" w:fill="FFFFFF"/>
          <w:lang w:val="uk-UA"/>
        </w:rPr>
        <w:t>43</w:t>
      </w:r>
      <w:r w:rsidRPr="00FF454F">
        <w:rPr>
          <w:rFonts w:cs="Times New Roman"/>
          <w:szCs w:val="28"/>
          <w:lang w:val="uk-UA"/>
        </w:rPr>
        <w:t>]</w:t>
      </w:r>
      <w:r w:rsidRPr="00FF454F">
        <w:rPr>
          <w:rFonts w:eastAsia="Times New Roman" w:cs="Times New Roman"/>
          <w:szCs w:val="28"/>
          <w:lang w:val="uk-UA"/>
        </w:rPr>
        <w:t>. На жаль, через війну маршрут не працює, однак віримо, що після</w:t>
      </w:r>
      <w:r w:rsidRPr="008B5027">
        <w:rPr>
          <w:rFonts w:eastAsia="Times New Roman" w:cs="Times New Roman"/>
          <w:color w:val="1D1D1B"/>
          <w:szCs w:val="28"/>
          <w:lang w:val="uk-UA"/>
        </w:rPr>
        <w:t xml:space="preserve"> її завершення «Подільський шлях святого Якова» дочекається свого туриста не тільки з України, а й з Європи. Підкреслимо, що досвід </w:t>
      </w:r>
      <w:proofErr w:type="spellStart"/>
      <w:r w:rsidRPr="008B5027">
        <w:rPr>
          <w:rFonts w:eastAsia="Times New Roman" w:cs="Times New Roman"/>
          <w:color w:val="1D1D1B"/>
          <w:szCs w:val="28"/>
          <w:lang w:val="uk-UA"/>
        </w:rPr>
        <w:t>Camino</w:t>
      </w:r>
      <w:proofErr w:type="spellEnd"/>
      <w:r w:rsidRPr="008B5027">
        <w:rPr>
          <w:rFonts w:eastAsia="Times New Roman" w:cs="Times New Roman"/>
          <w:color w:val="1D1D1B"/>
          <w:szCs w:val="28"/>
          <w:lang w:val="uk-UA"/>
        </w:rPr>
        <w:t xml:space="preserve"> </w:t>
      </w:r>
      <w:proofErr w:type="spellStart"/>
      <w:r w:rsidRPr="008B5027">
        <w:rPr>
          <w:rFonts w:eastAsia="Times New Roman" w:cs="Times New Roman"/>
          <w:color w:val="1D1D1B"/>
          <w:szCs w:val="28"/>
          <w:lang w:val="uk-UA"/>
        </w:rPr>
        <w:t>Podolico</w:t>
      </w:r>
      <w:proofErr w:type="spellEnd"/>
      <w:r w:rsidRPr="008B5027">
        <w:rPr>
          <w:rFonts w:eastAsia="Times New Roman" w:cs="Times New Roman"/>
          <w:color w:val="1D1D1B"/>
          <w:szCs w:val="28"/>
          <w:lang w:val="uk-UA"/>
        </w:rPr>
        <w:t xml:space="preserve">, у разі його </w:t>
      </w:r>
      <w:r w:rsidRPr="008B5027">
        <w:rPr>
          <w:rFonts w:eastAsia="Times New Roman" w:cs="Times New Roman"/>
          <w:color w:val="1D1D1B"/>
          <w:szCs w:val="28"/>
          <w:lang w:val="uk-UA"/>
        </w:rPr>
        <w:lastRenderedPageBreak/>
        <w:t xml:space="preserve">вивчення й інтерпретації, може бути застосований для розвитку туризму в інших регіонах. </w:t>
      </w:r>
      <w:r w:rsidRPr="00195FDC">
        <w:rPr>
          <w:rFonts w:eastAsia="Times New Roman" w:cs="Times New Roman"/>
          <w:szCs w:val="28"/>
          <w:lang w:val="uk-UA"/>
        </w:rPr>
        <w:t xml:space="preserve">Наприклад, для прокладання маршруту «Дорогами </w:t>
      </w:r>
      <w:r w:rsidRPr="00195FDC">
        <w:rPr>
          <w:rFonts w:cs="Times New Roman"/>
          <w:szCs w:val="28"/>
          <w:lang w:val="uk-UA"/>
        </w:rPr>
        <w:t>Андрія Первозваного»</w:t>
      </w:r>
      <w:r w:rsidR="007D4F68" w:rsidRPr="00195FDC">
        <w:rPr>
          <w:rFonts w:cs="Times New Roman"/>
          <w:szCs w:val="28"/>
          <w:lang w:val="uk-UA"/>
        </w:rPr>
        <w:t> [</w:t>
      </w:r>
      <w:r w:rsidR="00195FDC" w:rsidRPr="00195FDC">
        <w:rPr>
          <w:rFonts w:cs="Times New Roman"/>
          <w:szCs w:val="28"/>
          <w:lang w:val="uk-UA"/>
        </w:rPr>
        <w:t>10</w:t>
      </w:r>
      <w:r w:rsidRPr="00195FDC">
        <w:rPr>
          <w:rFonts w:cs="Times New Roman"/>
          <w:szCs w:val="28"/>
          <w:lang w:val="uk-UA"/>
        </w:rPr>
        <w:t>]</w:t>
      </w:r>
      <w:r w:rsidRPr="00195FDC">
        <w:rPr>
          <w:rFonts w:eastAsia="Times New Roman" w:cs="Times New Roman"/>
          <w:szCs w:val="28"/>
          <w:lang w:val="uk-UA"/>
        </w:rPr>
        <w:t>, –</w:t>
      </w:r>
      <w:r w:rsidRPr="008B5027">
        <w:rPr>
          <w:rFonts w:eastAsia="Times New Roman" w:cs="Times New Roman"/>
          <w:color w:val="1D1D1B"/>
          <w:szCs w:val="28"/>
          <w:lang w:val="uk-UA"/>
        </w:rPr>
        <w:t xml:space="preserve"> добре відома (й засвідчена численними християнськими джерелами) проповідницька діяльність апостола на півдні нинішньої України та його шлях уздовж Дніпра. </w:t>
      </w:r>
    </w:p>
    <w:p w14:paraId="7BA60C70" w14:textId="0BA15E82" w:rsidR="00FD7D00" w:rsidRPr="00FF454F" w:rsidRDefault="00FD7D00" w:rsidP="00FD7D00">
      <w:pPr>
        <w:jc w:val="both"/>
        <w:rPr>
          <w:rFonts w:cs="Times New Roman"/>
          <w:szCs w:val="28"/>
          <w:lang w:val="uk-UA"/>
        </w:rPr>
      </w:pPr>
      <w:r w:rsidRPr="008B5027">
        <w:rPr>
          <w:rFonts w:cs="Times New Roman"/>
          <w:szCs w:val="28"/>
          <w:lang w:val="uk-UA"/>
        </w:rPr>
        <w:t xml:space="preserve">На </w:t>
      </w:r>
      <w:r w:rsidRPr="002644F6">
        <w:rPr>
          <w:rFonts w:cs="Times New Roman"/>
          <w:szCs w:val="28"/>
          <w:lang w:val="uk-UA"/>
        </w:rPr>
        <w:t xml:space="preserve">думку фахівців галузі, </w:t>
      </w:r>
      <w:bookmarkStart w:id="133" w:name="_Hlk142236605"/>
      <w:r w:rsidRPr="002644F6">
        <w:rPr>
          <w:rFonts w:cs="Times New Roman"/>
          <w:szCs w:val="28"/>
          <w:lang w:val="uk-UA"/>
        </w:rPr>
        <w:t xml:space="preserve">важливим напрямом повоєнного туризму стане </w:t>
      </w:r>
      <w:proofErr w:type="spellStart"/>
      <w:r w:rsidRPr="002644F6">
        <w:rPr>
          <w:rFonts w:cs="Times New Roman"/>
          <w:szCs w:val="28"/>
          <w:lang w:val="uk-UA"/>
        </w:rPr>
        <w:t>памʼять</w:t>
      </w:r>
      <w:proofErr w:type="spellEnd"/>
      <w:r w:rsidRPr="002644F6">
        <w:rPr>
          <w:rFonts w:cs="Times New Roman"/>
          <w:szCs w:val="28"/>
          <w:lang w:val="uk-UA"/>
        </w:rPr>
        <w:t xml:space="preserve"> про війну. </w:t>
      </w:r>
      <w:bookmarkEnd w:id="133"/>
      <w:r w:rsidRPr="002644F6">
        <w:rPr>
          <w:rFonts w:cs="Times New Roman"/>
          <w:szCs w:val="28"/>
          <w:lang w:val="uk-UA"/>
        </w:rPr>
        <w:t xml:space="preserve">Скажімо, Н. Барвінок вбачає пряму залежність між здатністю </w:t>
      </w:r>
      <w:r w:rsidRPr="002644F6">
        <w:rPr>
          <w:rFonts w:eastAsia="Times New Roman" w:cs="Times New Roman"/>
          <w:szCs w:val="28"/>
          <w:lang w:val="uk-UA"/>
        </w:rPr>
        <w:t>країн швидко</w:t>
      </w:r>
      <w:r w:rsidRPr="008B5027">
        <w:rPr>
          <w:rFonts w:eastAsia="Times New Roman" w:cs="Times New Roman"/>
          <w:szCs w:val="28"/>
          <w:lang w:val="uk-UA"/>
        </w:rPr>
        <w:t xml:space="preserve"> відновлювалися та з новими силами розвивали туризм після масштабних воєнних дій і тим, що воєнні дії, збройні конфлікти, тероризм і т. ін. впливає на </w:t>
      </w:r>
      <w:r w:rsidRPr="00FF454F">
        <w:rPr>
          <w:rFonts w:eastAsia="Times New Roman" w:cs="Times New Roman"/>
          <w:szCs w:val="28"/>
          <w:lang w:val="uk-UA"/>
        </w:rPr>
        <w:t>створення нової спадщини та сприяють розвитку «туризму пам’яті»</w:t>
      </w:r>
      <w:r w:rsidR="007D4F68" w:rsidRPr="00FF454F">
        <w:rPr>
          <w:rFonts w:cs="Times New Roman"/>
          <w:szCs w:val="28"/>
          <w:lang w:val="uk-UA"/>
        </w:rPr>
        <w:t> [</w:t>
      </w:r>
      <w:r w:rsidR="00FF454F" w:rsidRPr="00FF454F">
        <w:rPr>
          <w:rFonts w:cs="Times New Roman"/>
          <w:szCs w:val="28"/>
          <w:lang w:val="uk-UA"/>
        </w:rPr>
        <w:t>5</w:t>
      </w:r>
      <w:r w:rsidRPr="00FF454F">
        <w:rPr>
          <w:rFonts w:cs="Times New Roman"/>
          <w:szCs w:val="28"/>
          <w:lang w:val="uk-UA"/>
        </w:rPr>
        <w:t>, с. 147]</w:t>
      </w:r>
      <w:r w:rsidRPr="00FF454F">
        <w:rPr>
          <w:rFonts w:eastAsia="Times New Roman" w:cs="Times New Roman"/>
          <w:szCs w:val="28"/>
          <w:lang w:val="uk-UA"/>
        </w:rPr>
        <w:t xml:space="preserve">. </w:t>
      </w:r>
      <w:r w:rsidRPr="00FF454F">
        <w:rPr>
          <w:rFonts w:cs="Times New Roman"/>
          <w:szCs w:val="28"/>
          <w:lang w:val="uk-UA"/>
        </w:rPr>
        <w:t xml:space="preserve">«Тут важливо не лише показати зруйновані будинки та ворожу військову техніку, а донести світу, що ця війна значить для України, провести паралелі з історією й розповісти, як не допустити такої війни в інших країнах», – наголошує М. Олеськів. </w:t>
      </w:r>
      <w:r w:rsidRPr="00FF454F">
        <w:rPr>
          <w:rFonts w:cs="Times New Roman"/>
          <w:szCs w:val="28"/>
          <w:shd w:val="clear" w:color="auto" w:fill="FDFDFD"/>
          <w:lang w:val="uk-UA"/>
        </w:rPr>
        <w:t>На питання, куди мріє поїхати після перемоги, засновник «Феєрії мандрів» І. </w:t>
      </w:r>
      <w:proofErr w:type="spellStart"/>
      <w:r w:rsidRPr="00FF454F">
        <w:rPr>
          <w:rFonts w:cs="Times New Roman"/>
          <w:szCs w:val="28"/>
          <w:shd w:val="clear" w:color="auto" w:fill="FDFDFD"/>
          <w:lang w:val="uk-UA"/>
        </w:rPr>
        <w:t>Захаренко</w:t>
      </w:r>
      <w:proofErr w:type="spellEnd"/>
      <w:r w:rsidRPr="00FF454F">
        <w:rPr>
          <w:rFonts w:cs="Times New Roman"/>
          <w:szCs w:val="28"/>
          <w:shd w:val="clear" w:color="auto" w:fill="FDFDFD"/>
          <w:lang w:val="uk-UA"/>
        </w:rPr>
        <w:t xml:space="preserve"> каже, що насамперед проїде усіма місцями, де був під час війни: </w:t>
      </w:r>
      <w:r w:rsidRPr="00FF454F">
        <w:rPr>
          <w:rFonts w:cs="Times New Roman"/>
          <w:szCs w:val="28"/>
          <w:lang w:val="uk-UA"/>
        </w:rPr>
        <w:t>«Ми будемо розповідати про події цієї війни, як власне, і завжди всюди розповідали про історію України». Він мріє зробити тури селами Харківщини та звільненої Донеччини, повезти туристів у Бахмут і Соледар. А також – у Херсон, Чорнобаївку та на острів Зміїний</w:t>
      </w:r>
      <w:r w:rsidR="007D4F68" w:rsidRPr="00FF454F">
        <w:rPr>
          <w:rFonts w:cs="Times New Roman"/>
          <w:szCs w:val="28"/>
          <w:lang w:val="uk-UA"/>
        </w:rPr>
        <w:t> [</w:t>
      </w:r>
      <w:r w:rsidR="00FF454F" w:rsidRPr="00FF454F">
        <w:rPr>
          <w:rFonts w:cs="Times New Roman"/>
          <w:szCs w:val="28"/>
          <w:lang w:val="uk-UA"/>
        </w:rPr>
        <w:t>56</w:t>
      </w:r>
      <w:r w:rsidRPr="00FF454F">
        <w:rPr>
          <w:rFonts w:cs="Times New Roman"/>
          <w:szCs w:val="28"/>
          <w:lang w:val="uk-UA"/>
        </w:rPr>
        <w:t>].</w:t>
      </w:r>
    </w:p>
    <w:p w14:paraId="2C381D66" w14:textId="19D9322A" w:rsidR="00FD7D00" w:rsidRPr="00FF454F" w:rsidRDefault="00FD7D00" w:rsidP="00FD7D00">
      <w:pPr>
        <w:pStyle w:val="a5"/>
        <w:shd w:val="clear" w:color="auto" w:fill="FFFFFF"/>
        <w:spacing w:before="0" w:beforeAutospacing="0" w:after="0" w:afterAutospacing="0" w:line="360" w:lineRule="auto"/>
        <w:jc w:val="both"/>
        <w:rPr>
          <w:sz w:val="28"/>
          <w:szCs w:val="28"/>
          <w:lang w:val="uk-UA"/>
        </w:rPr>
      </w:pPr>
      <w:bookmarkStart w:id="134" w:name="_Hlk142236642"/>
      <w:r w:rsidRPr="002644F6">
        <w:rPr>
          <w:sz w:val="28"/>
          <w:szCs w:val="28"/>
          <w:lang w:val="uk-UA"/>
        </w:rPr>
        <w:t>Щодо інтересу туристів до пам’ятних маршрутів і об’єктів, то він надалі лише зростатиме</w:t>
      </w:r>
      <w:bookmarkEnd w:id="134"/>
      <w:r w:rsidRPr="008B5027">
        <w:rPr>
          <w:sz w:val="28"/>
          <w:szCs w:val="28"/>
          <w:lang w:val="uk-UA"/>
        </w:rPr>
        <w:t xml:space="preserve"> – у цьому солідарні всі дослідники перспектив повоєнного розвитку туризму в Україні. І хоча триває війна, з боку суспільства вже зараз є запит на роботу з пам’яттю. Одне з багатьох свідчень – Круглий стіл «Місця пам’яті» (Харків, 29 березня 2023 р.), присвячений проблемі розвитку туризму та промоції міста в повоєнний період, – представники </w:t>
      </w:r>
      <w:r w:rsidRPr="002644F6">
        <w:rPr>
          <w:sz w:val="28"/>
          <w:szCs w:val="28"/>
          <w:lang w:val="uk-UA"/>
        </w:rPr>
        <w:t xml:space="preserve">влади, туризму та мистецтва шукали відповідь на непросте запитання, як світ буде сприймати Україну після війни. Учасники говорили про </w:t>
      </w:r>
      <w:bookmarkStart w:id="135" w:name="_Hlk142236683"/>
      <w:r w:rsidRPr="002644F6">
        <w:rPr>
          <w:sz w:val="28"/>
          <w:szCs w:val="28"/>
          <w:lang w:val="uk-UA"/>
        </w:rPr>
        <w:t xml:space="preserve">важливість теми </w:t>
      </w:r>
      <w:proofErr w:type="spellStart"/>
      <w:r w:rsidRPr="002644F6">
        <w:rPr>
          <w:sz w:val="28"/>
          <w:szCs w:val="28"/>
          <w:lang w:val="uk-UA"/>
        </w:rPr>
        <w:t>меморіалізації</w:t>
      </w:r>
      <w:proofErr w:type="spellEnd"/>
      <w:r w:rsidRPr="002644F6">
        <w:rPr>
          <w:sz w:val="28"/>
          <w:szCs w:val="28"/>
          <w:lang w:val="uk-UA"/>
        </w:rPr>
        <w:t xml:space="preserve"> та про</w:t>
      </w:r>
      <w:r w:rsidRPr="008B5027">
        <w:rPr>
          <w:sz w:val="28"/>
          <w:szCs w:val="28"/>
          <w:lang w:val="uk-UA"/>
        </w:rPr>
        <w:t xml:space="preserve"> формування цілісного історичного світогляду щодо подій цієї війни, а </w:t>
      </w:r>
      <w:r w:rsidRPr="008B5027">
        <w:rPr>
          <w:sz w:val="28"/>
          <w:szCs w:val="28"/>
          <w:lang w:val="uk-UA"/>
        </w:rPr>
        <w:lastRenderedPageBreak/>
        <w:t>також про смисли майбутніх меморіалів.</w:t>
      </w:r>
      <w:bookmarkEnd w:id="135"/>
      <w:r w:rsidRPr="008B5027">
        <w:rPr>
          <w:sz w:val="28"/>
          <w:szCs w:val="28"/>
          <w:lang w:val="uk-UA"/>
        </w:rPr>
        <w:t xml:space="preserve"> Своїм досвідом роботи з травматичною пам’яттю війни поділився, зокрема, </w:t>
      </w:r>
      <w:proofErr w:type="spellStart"/>
      <w:r w:rsidRPr="008B5027">
        <w:rPr>
          <w:sz w:val="28"/>
          <w:szCs w:val="28"/>
          <w:lang w:val="uk-UA"/>
        </w:rPr>
        <w:t>Енно</w:t>
      </w:r>
      <w:proofErr w:type="spellEnd"/>
      <w:r w:rsidRPr="008B5027">
        <w:rPr>
          <w:sz w:val="28"/>
          <w:szCs w:val="28"/>
          <w:lang w:val="uk-UA"/>
        </w:rPr>
        <w:t xml:space="preserve"> </w:t>
      </w:r>
      <w:proofErr w:type="spellStart"/>
      <w:r w:rsidRPr="008B5027">
        <w:rPr>
          <w:sz w:val="28"/>
          <w:szCs w:val="28"/>
          <w:lang w:val="uk-UA"/>
        </w:rPr>
        <w:t>Ленце</w:t>
      </w:r>
      <w:proofErr w:type="spellEnd"/>
      <w:r w:rsidRPr="008B5027">
        <w:rPr>
          <w:sz w:val="28"/>
          <w:szCs w:val="28"/>
          <w:lang w:val="uk-UA"/>
        </w:rPr>
        <w:t xml:space="preserve"> – директор берлінського музею </w:t>
      </w:r>
      <w:proofErr w:type="spellStart"/>
      <w:r w:rsidRPr="008B5027">
        <w:rPr>
          <w:sz w:val="28"/>
          <w:szCs w:val="28"/>
          <w:lang w:val="uk-UA"/>
        </w:rPr>
        <w:t>Berlin</w:t>
      </w:r>
      <w:proofErr w:type="spellEnd"/>
      <w:r w:rsidRPr="008B5027">
        <w:rPr>
          <w:sz w:val="28"/>
          <w:szCs w:val="28"/>
          <w:lang w:val="uk-UA"/>
        </w:rPr>
        <w:t xml:space="preserve"> </w:t>
      </w:r>
      <w:proofErr w:type="spellStart"/>
      <w:r w:rsidRPr="008B5027">
        <w:rPr>
          <w:sz w:val="28"/>
          <w:szCs w:val="28"/>
          <w:lang w:val="uk-UA"/>
        </w:rPr>
        <w:t>Story</w:t>
      </w:r>
      <w:proofErr w:type="spellEnd"/>
      <w:r w:rsidRPr="008B5027">
        <w:rPr>
          <w:sz w:val="28"/>
          <w:szCs w:val="28"/>
          <w:lang w:val="uk-UA"/>
        </w:rPr>
        <w:t xml:space="preserve"> </w:t>
      </w:r>
      <w:proofErr w:type="spellStart"/>
      <w:r w:rsidRPr="008B5027">
        <w:rPr>
          <w:sz w:val="28"/>
          <w:szCs w:val="28"/>
          <w:lang w:val="uk-UA"/>
        </w:rPr>
        <w:t>Bunker</w:t>
      </w:r>
      <w:proofErr w:type="spellEnd"/>
      <w:r w:rsidRPr="008B5027">
        <w:rPr>
          <w:sz w:val="28"/>
          <w:szCs w:val="28"/>
          <w:lang w:val="uk-UA"/>
        </w:rPr>
        <w:t xml:space="preserve">, який спеціально заради цієї дискусії приїхав до </w:t>
      </w:r>
      <w:r w:rsidRPr="00FF454F">
        <w:rPr>
          <w:sz w:val="28"/>
          <w:szCs w:val="28"/>
          <w:lang w:val="uk-UA"/>
        </w:rPr>
        <w:t>Харкова</w:t>
      </w:r>
      <w:r w:rsidR="007D4F68" w:rsidRPr="00FF454F">
        <w:rPr>
          <w:sz w:val="28"/>
          <w:szCs w:val="28"/>
          <w:lang w:val="uk-UA"/>
        </w:rPr>
        <w:t> [</w:t>
      </w:r>
      <w:r w:rsidR="00FF454F" w:rsidRPr="00FF454F">
        <w:rPr>
          <w:sz w:val="28"/>
          <w:szCs w:val="28"/>
          <w:lang w:val="uk-UA"/>
        </w:rPr>
        <w:t>39</w:t>
      </w:r>
      <w:r w:rsidRPr="00FF454F">
        <w:rPr>
          <w:sz w:val="28"/>
          <w:szCs w:val="28"/>
          <w:lang w:val="uk-UA"/>
        </w:rPr>
        <w:t xml:space="preserve">]. </w:t>
      </w:r>
    </w:p>
    <w:p w14:paraId="7FCC9D81" w14:textId="4DD6AF35"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FF454F">
        <w:rPr>
          <w:sz w:val="28"/>
          <w:szCs w:val="28"/>
          <w:lang w:val="uk-UA"/>
        </w:rPr>
        <w:t xml:space="preserve">Іще один красномовний приклад – виставка, присвячена </w:t>
      </w:r>
      <w:proofErr w:type="spellStart"/>
      <w:r w:rsidRPr="00FF454F">
        <w:rPr>
          <w:sz w:val="28"/>
          <w:szCs w:val="28"/>
          <w:lang w:val="uk-UA"/>
        </w:rPr>
        <w:t>комеморації</w:t>
      </w:r>
      <w:proofErr w:type="spellEnd"/>
      <w:r w:rsidRPr="00FF454F">
        <w:rPr>
          <w:sz w:val="28"/>
          <w:szCs w:val="28"/>
          <w:lang w:val="uk-UA"/>
        </w:rPr>
        <w:t xml:space="preserve"> російсько-української війни, та дискусійна програма «Мистецтво та війна» в рамках </w:t>
      </w:r>
      <w:proofErr w:type="spellStart"/>
      <w:r w:rsidRPr="00FF454F">
        <w:rPr>
          <w:sz w:val="28"/>
          <w:szCs w:val="28"/>
          <w:lang w:val="uk-UA"/>
        </w:rPr>
        <w:t>проєкту</w:t>
      </w:r>
      <w:proofErr w:type="spellEnd"/>
      <w:r w:rsidRPr="00FF454F">
        <w:rPr>
          <w:sz w:val="28"/>
          <w:szCs w:val="28"/>
          <w:lang w:val="uk-UA"/>
        </w:rPr>
        <w:t xml:space="preserve"> «Ти як?» (17–18 червня 2023 р.). Це цикл розмов про досвід українського суспільства з 24 лютого, про формування пам’яті про війну, про зміни, які відбулися в кожному з нас та в Україні в цілому. До обговорення було запропоновано такі теми: Колективна пам’ять в Україні – хто, як та навіщо з нею працює; Досвід та пам’ять – </w:t>
      </w:r>
      <w:proofErr w:type="spellStart"/>
      <w:r w:rsidRPr="00FF454F">
        <w:rPr>
          <w:sz w:val="28"/>
          <w:szCs w:val="28"/>
          <w:lang w:val="uk-UA"/>
        </w:rPr>
        <w:t>мапування</w:t>
      </w:r>
      <w:proofErr w:type="spellEnd"/>
      <w:r w:rsidRPr="00FF454F">
        <w:rPr>
          <w:sz w:val="28"/>
          <w:szCs w:val="28"/>
          <w:lang w:val="uk-UA"/>
        </w:rPr>
        <w:t xml:space="preserve"> майбутнього; Як художні твори </w:t>
      </w:r>
      <w:proofErr w:type="spellStart"/>
      <w:r w:rsidRPr="00FF454F">
        <w:rPr>
          <w:sz w:val="28"/>
          <w:szCs w:val="28"/>
          <w:lang w:val="uk-UA"/>
        </w:rPr>
        <w:t>рамкують</w:t>
      </w:r>
      <w:proofErr w:type="spellEnd"/>
      <w:r w:rsidRPr="00FF454F">
        <w:rPr>
          <w:sz w:val="28"/>
          <w:szCs w:val="28"/>
          <w:lang w:val="uk-UA"/>
        </w:rPr>
        <w:t xml:space="preserve"> пам’ять про війну; Меми, карикатури, </w:t>
      </w:r>
      <w:proofErr w:type="spellStart"/>
      <w:r w:rsidRPr="00FF454F">
        <w:rPr>
          <w:sz w:val="28"/>
          <w:szCs w:val="28"/>
          <w:lang w:val="uk-UA"/>
        </w:rPr>
        <w:t>стендап</w:t>
      </w:r>
      <w:proofErr w:type="spellEnd"/>
      <w:r w:rsidRPr="00FF454F">
        <w:rPr>
          <w:sz w:val="28"/>
          <w:szCs w:val="28"/>
          <w:lang w:val="uk-UA"/>
        </w:rPr>
        <w:t> – дивний досвід українського гумору під час війни; Мистецтво як свідчення, мистецтво та свідчення; Між митцем та світом: шлях кураторських висловлювань після 24 лютого. Дискусії, які відбувалися в Українському кризовому медіа-центрі, транслювалися онлайн і мали широкий резонанс</w:t>
      </w:r>
      <w:r w:rsidR="007D4F68" w:rsidRPr="00FF454F">
        <w:rPr>
          <w:sz w:val="28"/>
          <w:szCs w:val="28"/>
          <w:lang w:val="uk-UA"/>
        </w:rPr>
        <w:t> [</w:t>
      </w:r>
      <w:r w:rsidR="00FF454F" w:rsidRPr="00FF454F">
        <w:rPr>
          <w:sz w:val="28"/>
          <w:szCs w:val="28"/>
          <w:lang w:val="uk-UA"/>
        </w:rPr>
        <w:t>40</w:t>
      </w:r>
      <w:r w:rsidRPr="00FF454F">
        <w:rPr>
          <w:sz w:val="28"/>
          <w:szCs w:val="28"/>
          <w:lang w:val="uk-UA"/>
        </w:rPr>
        <w:t>]. На превеликий жать, зважаючи на ін</w:t>
      </w:r>
      <w:r w:rsidRPr="008B5027">
        <w:rPr>
          <w:sz w:val="28"/>
          <w:szCs w:val="28"/>
          <w:lang w:val="uk-UA"/>
        </w:rPr>
        <w:t xml:space="preserve">тенсивність воєнних дій та регулярність обстрілів, перелік об’єктів, що підлягатимуть </w:t>
      </w:r>
      <w:proofErr w:type="spellStart"/>
      <w:r w:rsidRPr="008B5027">
        <w:rPr>
          <w:sz w:val="28"/>
          <w:szCs w:val="28"/>
          <w:lang w:val="uk-UA"/>
        </w:rPr>
        <w:t>меморіалізації</w:t>
      </w:r>
      <w:proofErr w:type="spellEnd"/>
      <w:r w:rsidRPr="008B5027">
        <w:rPr>
          <w:sz w:val="28"/>
          <w:szCs w:val="28"/>
          <w:lang w:val="uk-UA"/>
        </w:rPr>
        <w:t>, в найближчій перспективі лише зростатиме.</w:t>
      </w:r>
    </w:p>
    <w:p w14:paraId="67C35AB1" w14:textId="135AD6B8" w:rsidR="00FD7D00" w:rsidRPr="00FF454F" w:rsidRDefault="00FD7D00" w:rsidP="00FD7D00">
      <w:pPr>
        <w:pStyle w:val="Default"/>
        <w:spacing w:line="360" w:lineRule="auto"/>
        <w:ind w:firstLine="709"/>
        <w:jc w:val="both"/>
        <w:rPr>
          <w:color w:val="auto"/>
          <w:sz w:val="28"/>
          <w:szCs w:val="28"/>
          <w:lang w:val="uk-UA"/>
        </w:rPr>
      </w:pPr>
      <w:bookmarkStart w:id="136" w:name="_Hlk142236729"/>
      <w:r w:rsidRPr="00B768A4">
        <w:rPr>
          <w:color w:val="auto"/>
          <w:sz w:val="28"/>
          <w:szCs w:val="28"/>
          <w:lang w:val="uk-UA"/>
        </w:rPr>
        <w:t>Невідворотне внаслідок воєнних випробувань переосмислення життєвих цінностей та зміна пріоритетів спрямовує людей до локацій, де є більше акцентів на безпеці, більше дбайливого ставлення до людини й навколишнього середовища. Це, поза сумнівом, дасть поштовх для розвитку внутрішнього туризму, зокрема медичного туризму, рекреаційного туризму тощо</w:t>
      </w:r>
      <w:r w:rsidR="007D4F68" w:rsidRPr="00B768A4">
        <w:rPr>
          <w:color w:val="auto"/>
          <w:sz w:val="28"/>
          <w:szCs w:val="28"/>
          <w:lang w:val="uk-UA"/>
        </w:rPr>
        <w:t> [</w:t>
      </w:r>
      <w:r w:rsidR="00FF454F" w:rsidRPr="00B768A4">
        <w:rPr>
          <w:bCs/>
          <w:color w:val="auto"/>
          <w:sz w:val="28"/>
          <w:szCs w:val="28"/>
          <w:lang w:val="uk-UA"/>
        </w:rPr>
        <w:t>80</w:t>
      </w:r>
      <w:r w:rsidRPr="00B768A4">
        <w:rPr>
          <w:bCs/>
          <w:color w:val="auto"/>
          <w:sz w:val="28"/>
          <w:szCs w:val="28"/>
          <w:lang w:val="uk-UA"/>
        </w:rPr>
        <w:t>, с. 100</w:t>
      </w:r>
      <w:r w:rsidRPr="00B768A4">
        <w:rPr>
          <w:color w:val="auto"/>
          <w:sz w:val="28"/>
          <w:szCs w:val="28"/>
          <w:lang w:val="uk-UA"/>
        </w:rPr>
        <w:t>]. Забезпечити українському туризму підґрунтя для повоєнного розвитку та стійку конкурентну перевагу туристичного продукту на міжнародному ринку спроможна і її розвинена санаторно-курортна сфера.</w:t>
      </w:r>
      <w:r w:rsidRPr="008B5027">
        <w:rPr>
          <w:color w:val="1D1D1B"/>
          <w:sz w:val="28"/>
          <w:szCs w:val="28"/>
          <w:lang w:val="uk-UA"/>
        </w:rPr>
        <w:t xml:space="preserve"> </w:t>
      </w:r>
      <w:bookmarkEnd w:id="136"/>
      <w:r w:rsidRPr="008B5027">
        <w:rPr>
          <w:color w:val="1D1D1B"/>
          <w:sz w:val="28"/>
          <w:szCs w:val="28"/>
          <w:lang w:val="uk-UA"/>
        </w:rPr>
        <w:t xml:space="preserve">У червні нинішнього року відбувся Міжнародний курортно-рекреаційний </w:t>
      </w:r>
      <w:r w:rsidRPr="008B5027">
        <w:rPr>
          <w:sz w:val="28"/>
          <w:szCs w:val="28"/>
          <w:lang w:val="uk-UA"/>
        </w:rPr>
        <w:t xml:space="preserve">форум у Трускавці, де з фахівцями туристичної галузі обговорювали виклики, які </w:t>
      </w:r>
      <w:r w:rsidRPr="008B5027">
        <w:rPr>
          <w:sz w:val="28"/>
          <w:szCs w:val="28"/>
          <w:lang w:val="uk-UA"/>
        </w:rPr>
        <w:lastRenderedPageBreak/>
        <w:t xml:space="preserve">стоять перед санаторно-курортною сферою країни, особливо в розрізі медичної та психологічної реабілітації наших захисників. </w:t>
      </w:r>
      <w:r w:rsidRPr="008B5027">
        <w:rPr>
          <w:sz w:val="28"/>
          <w:szCs w:val="28"/>
          <w:shd w:val="clear" w:color="auto" w:fill="FFFFFF"/>
          <w:lang w:val="uk-UA"/>
        </w:rPr>
        <w:t xml:space="preserve">Було обговорено </w:t>
      </w:r>
      <w:bookmarkStart w:id="137" w:name="_Hlk142237527"/>
      <w:r w:rsidRPr="008B5027">
        <w:rPr>
          <w:sz w:val="28"/>
          <w:szCs w:val="28"/>
          <w:shd w:val="clear" w:color="auto" w:fill="FFFFFF"/>
          <w:lang w:val="uk-UA"/>
        </w:rPr>
        <w:t xml:space="preserve">перспективи розроблення концепції ефективної системи курортної реабілітації для осіб, постраждалих від війни, а це передбачає створення </w:t>
      </w:r>
      <w:r w:rsidRPr="00FF454F">
        <w:rPr>
          <w:color w:val="auto"/>
          <w:sz w:val="28"/>
          <w:szCs w:val="28"/>
          <w:shd w:val="clear" w:color="auto" w:fill="FFFFFF"/>
          <w:lang w:val="uk-UA"/>
        </w:rPr>
        <w:t>сприятливого інституційного середовища для розвитку спеціалізованих медичних центрів, психологічних служб та програм фізичної реабілітації</w:t>
      </w:r>
      <w:r w:rsidR="007D4F68" w:rsidRPr="00FF454F">
        <w:rPr>
          <w:color w:val="auto"/>
          <w:sz w:val="28"/>
          <w:szCs w:val="28"/>
          <w:lang w:val="uk-UA"/>
        </w:rPr>
        <w:t> </w:t>
      </w:r>
      <w:bookmarkEnd w:id="137"/>
      <w:r w:rsidR="007D4F68" w:rsidRPr="00FF454F">
        <w:rPr>
          <w:color w:val="auto"/>
          <w:sz w:val="28"/>
          <w:szCs w:val="28"/>
          <w:lang w:val="uk-UA"/>
        </w:rPr>
        <w:t>[</w:t>
      </w:r>
      <w:r w:rsidR="00FF454F" w:rsidRPr="00FF454F">
        <w:rPr>
          <w:color w:val="auto"/>
          <w:sz w:val="28"/>
          <w:szCs w:val="28"/>
          <w:shd w:val="clear" w:color="auto" w:fill="FFFFFF"/>
          <w:lang w:val="uk-UA"/>
        </w:rPr>
        <w:t>75</w:t>
      </w:r>
      <w:r w:rsidRPr="00FF454F">
        <w:rPr>
          <w:color w:val="auto"/>
          <w:sz w:val="28"/>
          <w:szCs w:val="28"/>
          <w:lang w:val="uk-UA"/>
        </w:rPr>
        <w:t xml:space="preserve">]. </w:t>
      </w:r>
    </w:p>
    <w:p w14:paraId="4C7B29D1" w14:textId="51258DC8" w:rsidR="00FD7D00" w:rsidRPr="00FF454F" w:rsidRDefault="00FD7D00" w:rsidP="00FD7D00">
      <w:pPr>
        <w:pStyle w:val="Default"/>
        <w:spacing w:line="360" w:lineRule="auto"/>
        <w:ind w:firstLine="709"/>
        <w:jc w:val="both"/>
        <w:rPr>
          <w:color w:val="auto"/>
          <w:sz w:val="28"/>
          <w:szCs w:val="28"/>
          <w:lang w:val="uk-UA"/>
        </w:rPr>
      </w:pPr>
      <w:r w:rsidRPr="008B5027">
        <w:rPr>
          <w:color w:val="000000" w:themeColor="text1"/>
          <w:sz w:val="28"/>
          <w:szCs w:val="28"/>
          <w:lang w:val="uk-UA"/>
        </w:rPr>
        <w:t xml:space="preserve">Наразі в Україні, за даними ДАРТ, налічується 38 курортів, 7 з яких визнано курортами державного значення, 31 були створені ще за радянських часів і поки не мають такого статусу. На жаль, ще 11 курортів тимчасово окуповані. Загалом для рекреаційного використання в країні придатні близько 13% загальної площі. практично кожен регіон країни має свої унікальні джерела оздоровлення – від бальнеологічних до </w:t>
      </w:r>
      <w:proofErr w:type="spellStart"/>
      <w:r w:rsidRPr="008B5027">
        <w:rPr>
          <w:color w:val="000000" w:themeColor="text1"/>
          <w:sz w:val="28"/>
          <w:szCs w:val="28"/>
          <w:lang w:val="uk-UA"/>
        </w:rPr>
        <w:t>фітолікувальних</w:t>
      </w:r>
      <w:proofErr w:type="spellEnd"/>
      <w:r w:rsidRPr="008B5027">
        <w:rPr>
          <w:color w:val="000000" w:themeColor="text1"/>
          <w:sz w:val="28"/>
          <w:szCs w:val="28"/>
          <w:lang w:val="uk-UA"/>
        </w:rPr>
        <w:t xml:space="preserve">. Як зазначила Голова Державного агентства розвитку туризму М. Олеськів, «Ми зацікавлені в тому, щоб більшість цих територій отримали статус курортів державного значення. Зараз працюємо над переосмисленням та оновленням закону про курорти, оскільки розуміємо важливість створення кращих умов для інвестицій на цих територіях. Користь полягає не лише у фінансовій сфері, але й у підвищенні репутації, додатковій інтеграції із західними сусідами, </w:t>
      </w:r>
      <w:r w:rsidRPr="00FF454F">
        <w:rPr>
          <w:color w:val="auto"/>
          <w:sz w:val="28"/>
          <w:szCs w:val="28"/>
          <w:lang w:val="uk-UA"/>
        </w:rPr>
        <w:t>які залюбки будуть відвідувати наші курорти для лікування та відпочинку»</w:t>
      </w:r>
      <w:r w:rsidR="007D4F68" w:rsidRPr="00FF454F">
        <w:rPr>
          <w:color w:val="auto"/>
          <w:sz w:val="28"/>
          <w:szCs w:val="28"/>
          <w:lang w:val="uk-UA"/>
        </w:rPr>
        <w:t> [</w:t>
      </w:r>
      <w:r w:rsidR="00FF454F" w:rsidRPr="00FF454F">
        <w:rPr>
          <w:color w:val="auto"/>
          <w:sz w:val="28"/>
          <w:szCs w:val="28"/>
          <w:lang w:val="uk-UA"/>
        </w:rPr>
        <w:t>34</w:t>
      </w:r>
      <w:r w:rsidRPr="00FF454F">
        <w:rPr>
          <w:color w:val="auto"/>
          <w:sz w:val="28"/>
          <w:szCs w:val="28"/>
          <w:lang w:val="uk-UA"/>
        </w:rPr>
        <w:t>]. Однак запорукою відновлення українських курортно-рекреаційних територій, особливо прибережних, є їх розмінування. Площа небезпечних прибережних територій, за оцінками експертів, на сьогодні становить близько 20 тис. км</w:t>
      </w:r>
      <w:r w:rsidR="00B768A4" w:rsidRPr="00B768A4">
        <w:rPr>
          <w:color w:val="auto"/>
          <w:sz w:val="28"/>
          <w:szCs w:val="28"/>
          <w:vertAlign w:val="superscript"/>
          <w:lang w:val="uk-UA"/>
        </w:rPr>
        <w:t>2</w:t>
      </w:r>
      <w:r w:rsidRPr="00FF454F">
        <w:rPr>
          <w:color w:val="auto"/>
          <w:sz w:val="28"/>
          <w:szCs w:val="28"/>
          <w:lang w:val="uk-UA"/>
        </w:rPr>
        <w:t>, що вимагає значних витрат часу та коштів. Якщо цього не зробити, то більшість прибережних туристичних напрямів стануть небезпечними та недоступними впродовж багатьох років, доки територія не буде повністю вичищена, як наслідок</w:t>
      </w:r>
      <w:r w:rsidR="00B768A4">
        <w:rPr>
          <w:color w:val="auto"/>
          <w:sz w:val="28"/>
          <w:szCs w:val="28"/>
          <w:lang w:val="uk-UA"/>
        </w:rPr>
        <w:t> </w:t>
      </w:r>
      <w:r w:rsidRPr="00FF454F">
        <w:rPr>
          <w:color w:val="auto"/>
          <w:sz w:val="28"/>
          <w:szCs w:val="28"/>
          <w:lang w:val="uk-UA"/>
        </w:rPr>
        <w:t>– це призведе до великих втрат для секторів туризму відповідних регіонів</w:t>
      </w:r>
      <w:r w:rsidR="007D4F68" w:rsidRPr="00FF454F">
        <w:rPr>
          <w:color w:val="auto"/>
          <w:sz w:val="28"/>
          <w:szCs w:val="28"/>
          <w:lang w:val="uk-UA"/>
        </w:rPr>
        <w:t> [</w:t>
      </w:r>
      <w:r w:rsidR="00FF454F" w:rsidRPr="00FF454F">
        <w:rPr>
          <w:color w:val="auto"/>
          <w:sz w:val="28"/>
          <w:szCs w:val="28"/>
          <w:lang w:val="uk-UA"/>
        </w:rPr>
        <w:t>83</w:t>
      </w:r>
      <w:r w:rsidRPr="00FF454F">
        <w:rPr>
          <w:color w:val="auto"/>
          <w:sz w:val="28"/>
          <w:szCs w:val="28"/>
          <w:lang w:val="uk-UA"/>
        </w:rPr>
        <w:t>].</w:t>
      </w:r>
    </w:p>
    <w:p w14:paraId="2C0017E2" w14:textId="654D6F87" w:rsidR="00FD7D00" w:rsidRPr="00B768A4" w:rsidRDefault="00FD7D00" w:rsidP="00FD7D00">
      <w:pPr>
        <w:pStyle w:val="Default"/>
        <w:spacing w:line="360" w:lineRule="auto"/>
        <w:ind w:firstLine="709"/>
        <w:jc w:val="both"/>
        <w:rPr>
          <w:color w:val="auto"/>
          <w:sz w:val="28"/>
          <w:szCs w:val="28"/>
          <w:lang w:val="uk-UA"/>
        </w:rPr>
      </w:pPr>
      <w:r w:rsidRPr="008B5027">
        <w:rPr>
          <w:sz w:val="28"/>
          <w:szCs w:val="28"/>
          <w:lang w:val="uk-UA"/>
        </w:rPr>
        <w:t xml:space="preserve">Однак зумовленими війною проблемами санаторно-курортна галузь не </w:t>
      </w:r>
      <w:r w:rsidRPr="008B5027">
        <w:rPr>
          <w:color w:val="auto"/>
          <w:sz w:val="28"/>
          <w:szCs w:val="28"/>
          <w:lang w:val="uk-UA"/>
        </w:rPr>
        <w:t>обмежується. Як зауважують О. </w:t>
      </w:r>
      <w:proofErr w:type="spellStart"/>
      <w:r w:rsidRPr="008B5027">
        <w:rPr>
          <w:color w:val="auto"/>
          <w:sz w:val="28"/>
          <w:szCs w:val="28"/>
          <w:shd w:val="clear" w:color="auto" w:fill="FFFFFF"/>
          <w:lang w:val="uk-UA"/>
        </w:rPr>
        <w:t>Осінська</w:t>
      </w:r>
      <w:proofErr w:type="spellEnd"/>
      <w:r w:rsidRPr="008B5027">
        <w:rPr>
          <w:color w:val="auto"/>
          <w:sz w:val="28"/>
          <w:szCs w:val="28"/>
          <w:shd w:val="clear" w:color="auto" w:fill="FFFFFF"/>
          <w:lang w:val="uk-UA"/>
        </w:rPr>
        <w:t xml:space="preserve"> та М. </w:t>
      </w:r>
      <w:proofErr w:type="spellStart"/>
      <w:r w:rsidRPr="008B5027">
        <w:rPr>
          <w:color w:val="auto"/>
          <w:sz w:val="28"/>
          <w:szCs w:val="28"/>
          <w:shd w:val="clear" w:color="auto" w:fill="FFFFFF"/>
          <w:lang w:val="uk-UA"/>
        </w:rPr>
        <w:t>Топорницька</w:t>
      </w:r>
      <w:proofErr w:type="spellEnd"/>
      <w:r w:rsidRPr="008B5027">
        <w:rPr>
          <w:color w:val="auto"/>
          <w:sz w:val="28"/>
          <w:szCs w:val="28"/>
          <w:shd w:val="clear" w:color="auto" w:fill="FFFFFF"/>
          <w:lang w:val="uk-UA"/>
        </w:rPr>
        <w:t>,</w:t>
      </w:r>
      <w:r w:rsidRPr="008B5027">
        <w:rPr>
          <w:color w:val="auto"/>
          <w:sz w:val="28"/>
          <w:szCs w:val="28"/>
          <w:lang w:val="uk-UA"/>
        </w:rPr>
        <w:t xml:space="preserve"> на початку 2010-</w:t>
      </w:r>
      <w:r w:rsidRPr="008B5027">
        <w:rPr>
          <w:color w:val="auto"/>
          <w:sz w:val="28"/>
          <w:szCs w:val="28"/>
          <w:lang w:val="uk-UA"/>
        </w:rPr>
        <w:lastRenderedPageBreak/>
        <w:t>х рр. в Україні налічувалося понад 200 санаторіїв, 130 дитячих санаторіїв, близько 20 пансіонатів з лікуванням, 15 дитячих закладів оздоровлення цілорічної дії та 20 закладів оздоровлення 1–2-денної дії, 120 пансіонатів відпочинку та близько 1500 баз відпочинку (крім турбаз), а під кінець десятиріччя відповідні показники скоротилися до: близько 170 санаторіїв</w:t>
      </w:r>
      <w:r w:rsidRPr="008B5027">
        <w:rPr>
          <w:sz w:val="28"/>
          <w:szCs w:val="28"/>
          <w:lang w:val="uk-UA"/>
        </w:rPr>
        <w:t xml:space="preserve">, 100 дитячих санаторіїв, 12 пансіонатів з лікуванням, 14 дитячих закладів оздоровлення цілорічної дії та 6 закладів оздоровлення 1–2-денної дії, 50 пансіонатів відпочинку та 1 200 баз відпочинку (крім турбаз). Відтак загалом кількісне скорочення об’єктів рекреаційного туризму й відпочинку становило 15–20%. Слід наголосити й на тому, що погіршення ситуації і, відповідно, проблематики у сфері матеріально-технічної бази, її сучасності та відповідності сучасним прогресивним нормам у рази більше. Фактично йде мова про збереження </w:t>
      </w:r>
      <w:r w:rsidRPr="00FF454F">
        <w:rPr>
          <w:color w:val="auto"/>
          <w:sz w:val="28"/>
          <w:szCs w:val="28"/>
          <w:lang w:val="uk-UA"/>
        </w:rPr>
        <w:t>близько 25–30% того потенціалу, що був наявний в Україні на початку її незалежності</w:t>
      </w:r>
      <w:r w:rsidR="007D4F68" w:rsidRPr="00FF454F">
        <w:rPr>
          <w:color w:val="auto"/>
          <w:sz w:val="28"/>
          <w:szCs w:val="28"/>
          <w:lang w:val="uk-UA"/>
        </w:rPr>
        <w:t> [</w:t>
      </w:r>
      <w:r w:rsidR="00FF454F" w:rsidRPr="00FF454F">
        <w:rPr>
          <w:color w:val="auto"/>
          <w:sz w:val="28"/>
          <w:szCs w:val="28"/>
          <w:shd w:val="clear" w:color="auto" w:fill="FFFFFF"/>
          <w:lang w:val="uk-UA"/>
        </w:rPr>
        <w:t>46</w:t>
      </w:r>
      <w:r w:rsidRPr="00FF454F">
        <w:rPr>
          <w:color w:val="auto"/>
          <w:sz w:val="28"/>
          <w:szCs w:val="28"/>
          <w:shd w:val="clear" w:color="auto" w:fill="FFFFFF"/>
          <w:lang w:val="uk-UA"/>
        </w:rPr>
        <w:t>, с. 31–32</w:t>
      </w:r>
      <w:r w:rsidRPr="00FF454F">
        <w:rPr>
          <w:color w:val="auto"/>
          <w:sz w:val="28"/>
          <w:szCs w:val="28"/>
          <w:lang w:val="uk-UA"/>
        </w:rPr>
        <w:t>]. А якщо</w:t>
      </w:r>
      <w:r w:rsidRPr="008B5027">
        <w:rPr>
          <w:sz w:val="28"/>
          <w:szCs w:val="28"/>
          <w:lang w:val="uk-UA"/>
        </w:rPr>
        <w:t xml:space="preserve"> додати, що санаторно-курортний потенціал України продовжує погіршуватися внаслідок війни, то з усією очевидністю в повоєнний час постане не лише проблема відбудови зруйнованого й відновлення попиту та пропозиції відповідних послуг, а й відтворення втраченого в довоєнний час: збільшення чисельності діючих санаторіїв, курортів і здравниць, модернізація їх матеріально-технічної та </w:t>
      </w:r>
      <w:r w:rsidRPr="00B768A4">
        <w:rPr>
          <w:color w:val="auto"/>
          <w:sz w:val="28"/>
          <w:szCs w:val="28"/>
          <w:lang w:val="uk-UA"/>
        </w:rPr>
        <w:t>техніко-технологічної бази, що послужить драйвером нарощення обсягів в’їзного туризму</w:t>
      </w:r>
      <w:r w:rsidR="007D4F68" w:rsidRPr="00B768A4">
        <w:rPr>
          <w:color w:val="auto"/>
          <w:sz w:val="28"/>
          <w:szCs w:val="28"/>
          <w:lang w:val="uk-UA"/>
        </w:rPr>
        <w:t> [</w:t>
      </w:r>
      <w:r w:rsidR="00FF454F" w:rsidRPr="00B768A4">
        <w:rPr>
          <w:color w:val="auto"/>
          <w:sz w:val="28"/>
          <w:szCs w:val="28"/>
          <w:shd w:val="clear" w:color="auto" w:fill="FFFFFF"/>
          <w:lang w:val="uk-UA"/>
        </w:rPr>
        <w:t>46</w:t>
      </w:r>
      <w:r w:rsidRPr="00B768A4">
        <w:rPr>
          <w:color w:val="auto"/>
          <w:sz w:val="28"/>
          <w:szCs w:val="28"/>
          <w:shd w:val="clear" w:color="auto" w:fill="FFFFFF"/>
          <w:lang w:val="uk-UA"/>
        </w:rPr>
        <w:t>, с. 31</w:t>
      </w:r>
      <w:r w:rsidRPr="00B768A4">
        <w:rPr>
          <w:color w:val="auto"/>
          <w:sz w:val="28"/>
          <w:szCs w:val="28"/>
          <w:lang w:val="uk-UA"/>
        </w:rPr>
        <w:t>].</w:t>
      </w:r>
    </w:p>
    <w:p w14:paraId="1AA11497" w14:textId="28071946" w:rsidR="00FD7D00" w:rsidRPr="008B5027" w:rsidRDefault="00FD7D00" w:rsidP="00FD7D00">
      <w:pPr>
        <w:pStyle w:val="Default"/>
        <w:spacing w:line="360" w:lineRule="auto"/>
        <w:ind w:firstLine="709"/>
        <w:jc w:val="both"/>
        <w:rPr>
          <w:sz w:val="28"/>
          <w:szCs w:val="28"/>
          <w:lang w:val="uk-UA"/>
        </w:rPr>
      </w:pPr>
      <w:r w:rsidRPr="00B768A4">
        <w:rPr>
          <w:rFonts w:eastAsia="Arial"/>
          <w:color w:val="auto"/>
          <w:sz w:val="28"/>
          <w:szCs w:val="28"/>
          <w:lang w:val="uk-UA"/>
        </w:rPr>
        <w:t xml:space="preserve">У ході численних досліджень виокремлено й інші перспективні напрями повоєнного відновлення сфери туризму в Україні. </w:t>
      </w:r>
      <w:r w:rsidRPr="00B768A4">
        <w:rPr>
          <w:color w:val="auto"/>
          <w:sz w:val="28"/>
          <w:szCs w:val="28"/>
          <w:lang w:val="uk-UA"/>
        </w:rPr>
        <w:t xml:space="preserve">На думку </w:t>
      </w:r>
      <w:r w:rsidRPr="00B768A4">
        <w:rPr>
          <w:rFonts w:eastAsia="Arial"/>
          <w:color w:val="auto"/>
          <w:sz w:val="28"/>
          <w:szCs w:val="28"/>
          <w:lang w:val="uk-UA"/>
        </w:rPr>
        <w:t>А. </w:t>
      </w:r>
      <w:proofErr w:type="spellStart"/>
      <w:r w:rsidRPr="00B768A4">
        <w:rPr>
          <w:rFonts w:eastAsia="Arial"/>
          <w:color w:val="auto"/>
          <w:sz w:val="28"/>
          <w:szCs w:val="28"/>
          <w:lang w:val="uk-UA"/>
        </w:rPr>
        <w:t>Моци</w:t>
      </w:r>
      <w:proofErr w:type="spellEnd"/>
      <w:r w:rsidRPr="00B768A4">
        <w:rPr>
          <w:rFonts w:eastAsia="Arial"/>
          <w:color w:val="auto"/>
          <w:sz w:val="28"/>
          <w:szCs w:val="28"/>
          <w:lang w:val="uk-UA"/>
        </w:rPr>
        <w:t>, С. Шевчук та Н. Середи</w:t>
      </w:r>
      <w:r w:rsidR="007D4F68" w:rsidRPr="00B768A4">
        <w:rPr>
          <w:rFonts w:eastAsia="Arial"/>
          <w:color w:val="auto"/>
          <w:sz w:val="28"/>
          <w:szCs w:val="28"/>
          <w:lang w:val="uk-UA"/>
        </w:rPr>
        <w:t> [</w:t>
      </w:r>
      <w:r w:rsidR="00FF454F" w:rsidRPr="00B768A4">
        <w:rPr>
          <w:rFonts w:eastAsia="Arial"/>
          <w:color w:val="auto"/>
          <w:sz w:val="28"/>
          <w:szCs w:val="28"/>
          <w:lang w:val="uk-UA"/>
        </w:rPr>
        <w:t>41</w:t>
      </w:r>
      <w:r w:rsidRPr="00B768A4">
        <w:rPr>
          <w:color w:val="auto"/>
          <w:sz w:val="28"/>
          <w:szCs w:val="28"/>
          <w:lang w:val="uk-UA"/>
        </w:rPr>
        <w:t xml:space="preserve">], перспективними напрямами повоєнного відновлення сфери туризму в Україні є такі: розвиток ділового, освітнього, спортивного, медичного, зеленого та воєнного туризму; розробка та реалізація програм (як державних, так і міжнародних) підтримки суб’єктів туристичної діяльності; забезпечення тісної співпраці між країнами у напрямку </w:t>
      </w:r>
      <w:proofErr w:type="spellStart"/>
      <w:r w:rsidRPr="00B768A4">
        <w:rPr>
          <w:color w:val="auto"/>
          <w:sz w:val="28"/>
          <w:szCs w:val="28"/>
          <w:lang w:val="uk-UA"/>
        </w:rPr>
        <w:t>взаємопідтримки</w:t>
      </w:r>
      <w:proofErr w:type="spellEnd"/>
      <w:r w:rsidRPr="00B768A4">
        <w:rPr>
          <w:color w:val="auto"/>
          <w:sz w:val="28"/>
          <w:szCs w:val="28"/>
          <w:lang w:val="uk-UA"/>
        </w:rPr>
        <w:t xml:space="preserve"> туристичної діяльності; підвищення інтересу іноземних </w:t>
      </w:r>
      <w:r w:rsidRPr="00B768A4">
        <w:rPr>
          <w:color w:val="auto"/>
          <w:sz w:val="28"/>
          <w:szCs w:val="28"/>
          <w:lang w:val="uk-UA"/>
        </w:rPr>
        <w:lastRenderedPageBreak/>
        <w:t>туристів до пам’ятних маршрутів та повоєнних символічних місць; пошук нових методів та способів реалізації туристичних послуг тощо. Якщо ж вести мову про концептуальні засади реструктуризації туристичного</w:t>
      </w:r>
      <w:r w:rsidRPr="008B5027">
        <w:rPr>
          <w:sz w:val="28"/>
          <w:szCs w:val="28"/>
          <w:lang w:val="uk-UA"/>
        </w:rPr>
        <w:t xml:space="preserve"> потенціалу повоєнної України, які б забезпечили стійкий комплекс поглядів на майбутній розвитку вітчизняного туризму, то їх вектори в контексті формування стратегії повоєнної відбудови потроху «вимальовуються» спільними зусиллями науковців та практиків сфери і, безумовно, постійно коригуються з огляду на зміни соціально-політичної й економічної ситуації, а також перебігу військових дій. </w:t>
      </w:r>
    </w:p>
    <w:p w14:paraId="309FB661" w14:textId="77777777" w:rsidR="00FD7D00" w:rsidRPr="008B5027" w:rsidRDefault="00FD7D00" w:rsidP="00FD7D00">
      <w:pPr>
        <w:pStyle w:val="Default"/>
        <w:spacing w:line="360" w:lineRule="auto"/>
        <w:ind w:firstLine="709"/>
        <w:jc w:val="both"/>
        <w:rPr>
          <w:color w:val="000000" w:themeColor="text1"/>
          <w:sz w:val="28"/>
          <w:szCs w:val="28"/>
          <w:lang w:val="uk-UA"/>
        </w:rPr>
      </w:pPr>
    </w:p>
    <w:p w14:paraId="7A2472B0" w14:textId="77777777" w:rsidR="00FD7D00" w:rsidRPr="008B5027" w:rsidRDefault="00FD7D00" w:rsidP="00FD7D00">
      <w:pPr>
        <w:jc w:val="both"/>
        <w:rPr>
          <w:rFonts w:eastAsia="Times New Roman" w:cs="Times New Roman"/>
          <w:b/>
          <w:bCs/>
          <w:szCs w:val="28"/>
          <w:lang w:val="uk-UA"/>
        </w:rPr>
      </w:pPr>
      <w:r w:rsidRPr="00B768A4">
        <w:rPr>
          <w:rFonts w:cs="Times New Roman"/>
          <w:b/>
          <w:bCs/>
          <w:color w:val="000000" w:themeColor="text1"/>
          <w:szCs w:val="28"/>
          <w:lang w:val="uk-UA"/>
        </w:rPr>
        <w:t>3.3. </w:t>
      </w:r>
      <w:r w:rsidRPr="00B768A4">
        <w:rPr>
          <w:rFonts w:eastAsia="Times New Roman" w:cs="Times New Roman"/>
          <w:b/>
          <w:bCs/>
          <w:szCs w:val="28"/>
          <w:lang w:val="uk-UA"/>
        </w:rPr>
        <w:t>Перспективи повоєнного розвитку туризму в Запорізькому регіоні</w:t>
      </w:r>
    </w:p>
    <w:p w14:paraId="6350C6C4" w14:textId="0F276BB5" w:rsidR="00FD7D00" w:rsidRPr="008B5027" w:rsidRDefault="00FD7D00" w:rsidP="00FD7D00">
      <w:pPr>
        <w:jc w:val="both"/>
        <w:rPr>
          <w:rFonts w:eastAsia="Times New Roman" w:cs="Times New Roman"/>
          <w:szCs w:val="28"/>
          <w:lang w:val="uk-UA"/>
        </w:rPr>
      </w:pPr>
    </w:p>
    <w:p w14:paraId="2CE63EB9" w14:textId="40E60421" w:rsidR="00FD7D00" w:rsidRPr="008B5027" w:rsidRDefault="00FD7D00" w:rsidP="00FD7D00">
      <w:pPr>
        <w:shd w:val="clear" w:color="auto" w:fill="FFFFFF"/>
        <w:jc w:val="both"/>
        <w:rPr>
          <w:rFonts w:eastAsia="Times New Roman" w:cs="Times New Roman"/>
          <w:szCs w:val="28"/>
          <w:lang w:val="uk-UA"/>
        </w:rPr>
      </w:pPr>
      <w:r w:rsidRPr="008B5027">
        <w:rPr>
          <w:rFonts w:cs="Times New Roman"/>
          <w:szCs w:val="28"/>
          <w:lang w:val="uk-UA"/>
        </w:rPr>
        <w:t xml:space="preserve">Як уже зазначалося, </w:t>
      </w:r>
      <w:r w:rsidRPr="00B768A4">
        <w:rPr>
          <w:rFonts w:eastAsia="Times New Roman" w:cs="Times New Roman"/>
          <w:szCs w:val="28"/>
          <w:lang w:val="uk-UA"/>
        </w:rPr>
        <w:t xml:space="preserve">найбільш постраждала від війни туристична галузь на півдні України, насамперед у Запорізькій області, більша частина якої перебуває під окупацією. </w:t>
      </w:r>
      <w:r w:rsidRPr="00B768A4">
        <w:rPr>
          <w:rFonts w:cs="Times New Roman"/>
          <w:szCs w:val="28"/>
          <w:lang w:val="uk-UA"/>
        </w:rPr>
        <w:t>Цьогоріч українцям, як і минулого року, довелося забути про пляжний відпочинок на березі Азовського моря: його узбережжя останнього повністю окуповане росіянами</w:t>
      </w:r>
      <w:r w:rsidR="007D4F68" w:rsidRPr="00B768A4">
        <w:rPr>
          <w:rFonts w:cs="Times New Roman"/>
          <w:szCs w:val="28"/>
          <w:lang w:val="uk-UA"/>
        </w:rPr>
        <w:t> [</w:t>
      </w:r>
      <w:r w:rsidR="00FF454F" w:rsidRPr="00B768A4">
        <w:rPr>
          <w:rFonts w:cs="Times New Roman"/>
          <w:szCs w:val="28"/>
          <w:lang w:val="uk-UA"/>
        </w:rPr>
        <w:t>54</w:t>
      </w:r>
      <w:r w:rsidRPr="00B768A4">
        <w:rPr>
          <w:rFonts w:cs="Times New Roman"/>
          <w:szCs w:val="28"/>
          <w:lang w:val="uk-UA"/>
        </w:rPr>
        <w:t xml:space="preserve">]. </w:t>
      </w:r>
      <w:r w:rsidRPr="00B768A4">
        <w:rPr>
          <w:rFonts w:eastAsia="Times New Roman" w:cs="Times New Roman"/>
          <w:szCs w:val="28"/>
          <w:lang w:val="uk-UA"/>
        </w:rPr>
        <w:t>Недоступні українським та іноземним туристам і морські курорти Запорізької області, а більшість санаторіїв на території, підконтрольній Україні, небезпечні, оскільки знаходиться в безпосередній близькості до зони проведення бойових дій. До того ж, значну частину цих закладів було перепрофільовано на реабілітаційні центри, які надають допомогу постраждалих від війни.</w:t>
      </w:r>
      <w:r w:rsidRPr="008B5027">
        <w:rPr>
          <w:rFonts w:eastAsia="Times New Roman" w:cs="Times New Roman"/>
          <w:szCs w:val="28"/>
          <w:lang w:val="uk-UA"/>
        </w:rPr>
        <w:t xml:space="preserve"> </w:t>
      </w:r>
      <w:bookmarkStart w:id="138" w:name="_Hlk142238043"/>
      <w:r w:rsidRPr="008B5027">
        <w:rPr>
          <w:rFonts w:eastAsia="Times New Roman" w:cs="Times New Roman"/>
          <w:szCs w:val="28"/>
          <w:lang w:val="uk-UA"/>
        </w:rPr>
        <w:t xml:space="preserve">Тим складнішою буде повоєнна відбудова галузі й тим важливішими є своєчасні напрацювання такого спрямування, спроможні прискорити відбудовчі процеси після війни. </w:t>
      </w:r>
    </w:p>
    <w:bookmarkEnd w:id="138"/>
    <w:p w14:paraId="1800F9CE" w14:textId="0FABCA8C" w:rsidR="00FD7D00" w:rsidRPr="008B5027" w:rsidRDefault="00FD7D00" w:rsidP="00FD7D00">
      <w:pPr>
        <w:jc w:val="both"/>
        <w:rPr>
          <w:rFonts w:cs="Times New Roman"/>
          <w:szCs w:val="28"/>
          <w:shd w:val="clear" w:color="auto" w:fill="FFFFFF"/>
          <w:lang w:val="uk-UA"/>
        </w:rPr>
      </w:pPr>
      <w:r w:rsidRPr="008B5027">
        <w:rPr>
          <w:rFonts w:cs="Times New Roman"/>
          <w:szCs w:val="28"/>
          <w:lang w:val="uk-UA"/>
        </w:rPr>
        <w:t xml:space="preserve">Світова наука напрацювала значний досвід дослідження та пошуку шляхів відновлення туристичної галузі після війни, – про це вже йшла мова вище. Однак тут доречно звернути увагу на монографію заслуженого професора Університету </w:t>
      </w:r>
      <w:proofErr w:type="spellStart"/>
      <w:r w:rsidRPr="008B5027">
        <w:rPr>
          <w:rFonts w:cs="Times New Roman"/>
          <w:szCs w:val="28"/>
          <w:lang w:val="uk-UA"/>
        </w:rPr>
        <w:t>Стратклайда</w:t>
      </w:r>
      <w:proofErr w:type="spellEnd"/>
      <w:r w:rsidRPr="008B5027">
        <w:rPr>
          <w:rFonts w:cs="Times New Roman"/>
          <w:szCs w:val="28"/>
          <w:lang w:val="uk-UA"/>
        </w:rPr>
        <w:t xml:space="preserve"> (Глазго, Шотландія) Річарда </w:t>
      </w:r>
      <w:proofErr w:type="spellStart"/>
      <w:r w:rsidRPr="008B5027">
        <w:rPr>
          <w:rFonts w:cs="Times New Roman"/>
          <w:szCs w:val="28"/>
          <w:lang w:val="uk-UA"/>
        </w:rPr>
        <w:t>Батлера</w:t>
      </w:r>
      <w:proofErr w:type="spellEnd"/>
      <w:r w:rsidRPr="008B5027">
        <w:rPr>
          <w:rFonts w:cs="Times New Roman"/>
          <w:szCs w:val="28"/>
          <w:lang w:val="uk-UA"/>
        </w:rPr>
        <w:t xml:space="preserve"> та </w:t>
      </w:r>
      <w:r w:rsidRPr="008B5027">
        <w:rPr>
          <w:rFonts w:cs="Times New Roman"/>
          <w:szCs w:val="28"/>
          <w:lang w:val="uk-UA"/>
        </w:rPr>
        <w:lastRenderedPageBreak/>
        <w:t xml:space="preserve">науковця з Інституту </w:t>
      </w:r>
      <w:r w:rsidRPr="00FF454F">
        <w:rPr>
          <w:rFonts w:cs="Times New Roman"/>
          <w:szCs w:val="28"/>
          <w:lang w:val="uk-UA"/>
        </w:rPr>
        <w:t xml:space="preserve">досліджень туризму (Макао, Китай) </w:t>
      </w:r>
      <w:proofErr w:type="spellStart"/>
      <w:r w:rsidRPr="00FF454F">
        <w:rPr>
          <w:rFonts w:cs="Times New Roman"/>
          <w:szCs w:val="28"/>
          <w:lang w:val="uk-UA"/>
        </w:rPr>
        <w:t>Вантані</w:t>
      </w:r>
      <w:proofErr w:type="spellEnd"/>
      <w:r w:rsidRPr="00FF454F">
        <w:rPr>
          <w:rFonts w:cs="Times New Roman"/>
          <w:szCs w:val="28"/>
          <w:lang w:val="uk-UA"/>
        </w:rPr>
        <w:t xml:space="preserve"> </w:t>
      </w:r>
      <w:proofErr w:type="spellStart"/>
      <w:r w:rsidRPr="00FF454F">
        <w:rPr>
          <w:rFonts w:cs="Times New Roman"/>
          <w:szCs w:val="28"/>
          <w:lang w:val="uk-UA"/>
        </w:rPr>
        <w:t>Сантикула</w:t>
      </w:r>
      <w:proofErr w:type="spellEnd"/>
      <w:r w:rsidRPr="00FF454F">
        <w:rPr>
          <w:rFonts w:cs="Times New Roman"/>
          <w:szCs w:val="28"/>
          <w:lang w:val="uk-UA"/>
        </w:rPr>
        <w:t xml:space="preserve"> «Туризм і війна»</w:t>
      </w:r>
      <w:r w:rsidR="007D4F68" w:rsidRPr="00FF454F">
        <w:rPr>
          <w:rFonts w:cs="Times New Roman"/>
          <w:szCs w:val="28"/>
          <w:lang w:val="uk-UA"/>
        </w:rPr>
        <w:t> [</w:t>
      </w:r>
      <w:r w:rsidR="00FF454F" w:rsidRPr="00FF454F">
        <w:rPr>
          <w:rFonts w:cs="Times New Roman"/>
          <w:szCs w:val="28"/>
          <w:lang w:val="uk-UA"/>
        </w:rPr>
        <w:t>91</w:t>
      </w:r>
      <w:r w:rsidRPr="00FF454F">
        <w:rPr>
          <w:rFonts w:cs="Times New Roman"/>
          <w:szCs w:val="28"/>
          <w:lang w:val="uk-UA"/>
        </w:rPr>
        <w:t xml:space="preserve">]. Автори </w:t>
      </w:r>
      <w:bookmarkStart w:id="139" w:name="_Hlk142238124"/>
      <w:r w:rsidRPr="00FF454F">
        <w:rPr>
          <w:rFonts w:cs="Times New Roman"/>
          <w:szCs w:val="28"/>
          <w:lang w:val="uk-UA"/>
        </w:rPr>
        <w:t>наголошують, що програма відновлення туристичної галузі у післявоєнний час повинна ґрунтуватись на аналізі розвитку у період до військової агресії</w:t>
      </w:r>
      <w:r w:rsidR="007D4F68" w:rsidRPr="00FF454F">
        <w:rPr>
          <w:rFonts w:cs="Times New Roman"/>
          <w:szCs w:val="28"/>
          <w:lang w:val="uk-UA"/>
        </w:rPr>
        <w:t> [</w:t>
      </w:r>
      <w:r w:rsidR="00FF454F" w:rsidRPr="00FF454F">
        <w:rPr>
          <w:rFonts w:cs="Times New Roman"/>
          <w:szCs w:val="28"/>
          <w:lang w:val="uk-UA"/>
        </w:rPr>
        <w:t>86</w:t>
      </w:r>
      <w:r w:rsidRPr="00FF454F">
        <w:rPr>
          <w:rFonts w:cs="Times New Roman"/>
          <w:bCs/>
          <w:szCs w:val="28"/>
          <w:lang w:val="uk-UA"/>
        </w:rPr>
        <w:t>, с. 136</w:t>
      </w:r>
      <w:r w:rsidRPr="00FF454F">
        <w:rPr>
          <w:rFonts w:cs="Times New Roman"/>
          <w:szCs w:val="28"/>
          <w:lang w:val="uk-UA"/>
        </w:rPr>
        <w:t xml:space="preserve">]. І ми з цим висновком цілковито солідарні. </w:t>
      </w:r>
      <w:r w:rsidRPr="00FF454F">
        <w:rPr>
          <w:rFonts w:cs="Times New Roman"/>
          <w:szCs w:val="28"/>
          <w:shd w:val="clear" w:color="auto" w:fill="FFFFFF"/>
          <w:lang w:val="uk-UA"/>
        </w:rPr>
        <w:t xml:space="preserve">Невдовзі перед війною було прийнято Стратегію </w:t>
      </w:r>
      <w:r w:rsidRPr="00FF454F">
        <w:rPr>
          <w:rFonts w:cs="Times New Roman"/>
          <w:szCs w:val="28"/>
          <w:lang w:val="uk-UA"/>
        </w:rPr>
        <w:t>розвитку туризму Запорізької області на 2021–2027 роки</w:t>
      </w:r>
      <w:r w:rsidR="007D4F68" w:rsidRPr="00FF454F">
        <w:rPr>
          <w:rFonts w:cs="Times New Roman"/>
          <w:szCs w:val="28"/>
          <w:shd w:val="clear" w:color="auto" w:fill="FFFFFF"/>
          <w:lang w:val="uk-UA"/>
        </w:rPr>
        <w:t> [</w:t>
      </w:r>
      <w:r w:rsidR="00FF454F" w:rsidRPr="00FF454F">
        <w:rPr>
          <w:rFonts w:cs="Times New Roman"/>
          <w:szCs w:val="28"/>
          <w:lang w:val="uk-UA"/>
        </w:rPr>
        <w:t>66</w:t>
      </w:r>
      <w:r w:rsidRPr="00FF454F">
        <w:rPr>
          <w:rFonts w:cs="Times New Roman"/>
          <w:szCs w:val="28"/>
          <w:lang w:val="uk-UA"/>
        </w:rPr>
        <w:t>].</w:t>
      </w:r>
      <w:r w:rsidRPr="00FF454F">
        <w:rPr>
          <w:rFonts w:cs="Times New Roman"/>
          <w:szCs w:val="28"/>
          <w:shd w:val="clear" w:color="auto" w:fill="FFFFFF"/>
          <w:lang w:val="uk-UA"/>
        </w:rPr>
        <w:t xml:space="preserve"> Робочою групою з формування Стратегії було здійснено величезну попередню</w:t>
      </w:r>
      <w:r w:rsidRPr="008B5027">
        <w:rPr>
          <w:rFonts w:cs="Times New Roman"/>
          <w:szCs w:val="28"/>
          <w:shd w:val="clear" w:color="auto" w:fill="FFFFFF"/>
          <w:lang w:val="uk-UA"/>
        </w:rPr>
        <w:t xml:space="preserve"> роботу з аналізу ситуації та накреслення шляхів розвитку туризму й гостинності. Зважаючи на те, що після прийняття Стратегії було здійснено лише перші кроки з її реалізації, всі попередні матеріали та висновки лишаються актуальними, і саме їх слід узяти за основу при визначенні перспектив повоєнного розвитку регіону, – безумовно, з необхідними змінами, уточненнями й доповненнями, зумовленими воєнними руйнаціями й питаннями безпеки. </w:t>
      </w:r>
    </w:p>
    <w:bookmarkEnd w:id="139"/>
    <w:p w14:paraId="787C08F5" w14:textId="4D528ABC" w:rsidR="00FD7D00" w:rsidRPr="00FF454F" w:rsidRDefault="00FD7D00" w:rsidP="00FD7D00">
      <w:pPr>
        <w:jc w:val="both"/>
        <w:rPr>
          <w:rFonts w:cs="Times New Roman"/>
          <w:szCs w:val="28"/>
          <w:shd w:val="clear" w:color="auto" w:fill="FFFFFF"/>
          <w:lang w:val="uk-UA"/>
        </w:rPr>
      </w:pPr>
      <w:r w:rsidRPr="008B5027">
        <w:rPr>
          <w:rFonts w:cs="Times New Roman"/>
          <w:szCs w:val="28"/>
          <w:shd w:val="clear" w:color="auto" w:fill="FFFFFF"/>
          <w:lang w:val="uk-UA"/>
        </w:rPr>
        <w:t>Навіть якщо зважити на величезні зміни об’єктивної ситуації, такий підхід значно прискорить процес відновлення туристичної галузі регіону та інкорпорації її тимчасово окупованої південної приморської частини в загальноукраїнський відновлювальний процес. Зокрема, здійснений SWOT-</w:t>
      </w:r>
      <w:r w:rsidRPr="009D6D26">
        <w:rPr>
          <w:rFonts w:cs="Times New Roman"/>
          <w:szCs w:val="28"/>
          <w:shd w:val="clear" w:color="auto" w:fill="FFFFFF"/>
          <w:lang w:val="uk-UA"/>
        </w:rPr>
        <w:t xml:space="preserve">аналіз сфери туризму Запорізької області показав її сильні та слабкі внутрішні сторони. До сильних сторін було віднесено: унікальну історичну та культурну спадщину всеукраїнського та міжнародного значення; потужний природно-рекреаційний потенціал для розвитку туристичної сфери, включно з узбережжями Азовського моря, р. Дніпро; наявність потенційно </w:t>
      </w:r>
      <w:proofErr w:type="spellStart"/>
      <w:r w:rsidRPr="009D6D26">
        <w:rPr>
          <w:rFonts w:cs="Times New Roman"/>
          <w:szCs w:val="28"/>
          <w:shd w:val="clear" w:color="auto" w:fill="FFFFFF"/>
          <w:lang w:val="uk-UA"/>
        </w:rPr>
        <w:t>брендових</w:t>
      </w:r>
      <w:proofErr w:type="spellEnd"/>
      <w:r w:rsidRPr="009D6D26">
        <w:rPr>
          <w:rFonts w:cs="Times New Roman"/>
          <w:szCs w:val="28"/>
          <w:shd w:val="clear" w:color="auto" w:fill="FFFFFF"/>
          <w:lang w:val="uk-UA"/>
        </w:rPr>
        <w:t xml:space="preserve"> об'єктів та продуктів; наявність об'єктів та територій заповідного фонду; вигідне транспортно-логістичне розташування (автошляхи й залізничні шляхи міжнародного значення); наявність природних ресурсів і забезпеченість власними </w:t>
      </w:r>
      <w:proofErr w:type="spellStart"/>
      <w:r w:rsidRPr="009D6D26">
        <w:rPr>
          <w:rFonts w:cs="Times New Roman"/>
          <w:szCs w:val="28"/>
          <w:shd w:val="clear" w:color="auto" w:fill="FFFFFF"/>
          <w:lang w:val="uk-UA"/>
        </w:rPr>
        <w:t>енерго</w:t>
      </w:r>
      <w:proofErr w:type="spellEnd"/>
      <w:r w:rsidRPr="009D6D26">
        <w:rPr>
          <w:rFonts w:cs="Times New Roman"/>
          <w:szCs w:val="28"/>
          <w:shd w:val="clear" w:color="auto" w:fill="FFFFFF"/>
          <w:lang w:val="uk-UA"/>
        </w:rPr>
        <w:t xml:space="preserve">- й </w:t>
      </w:r>
      <w:proofErr w:type="spellStart"/>
      <w:r w:rsidRPr="009D6D26">
        <w:rPr>
          <w:rFonts w:cs="Times New Roman"/>
          <w:szCs w:val="28"/>
          <w:shd w:val="clear" w:color="auto" w:fill="FFFFFF"/>
          <w:lang w:val="uk-UA"/>
        </w:rPr>
        <w:t>водоресурсами</w:t>
      </w:r>
      <w:proofErr w:type="spellEnd"/>
      <w:r w:rsidRPr="009D6D26">
        <w:rPr>
          <w:rFonts w:cs="Times New Roman"/>
          <w:szCs w:val="28"/>
          <w:shd w:val="clear" w:color="auto" w:fill="FFFFFF"/>
          <w:lang w:val="uk-UA"/>
        </w:rPr>
        <w:t>; наявність природних ресурсів та водопостачання</w:t>
      </w:r>
      <w:r w:rsidR="007D4F68" w:rsidRPr="009D6D26">
        <w:rPr>
          <w:rFonts w:cs="Times New Roman"/>
          <w:szCs w:val="28"/>
          <w:shd w:val="clear" w:color="auto" w:fill="FFFFFF"/>
          <w:lang w:val="uk-UA"/>
        </w:rPr>
        <w:t> [</w:t>
      </w:r>
      <w:r w:rsidR="00FF454F" w:rsidRPr="009D6D26">
        <w:rPr>
          <w:rFonts w:cs="Times New Roman"/>
          <w:szCs w:val="28"/>
          <w:lang w:val="uk-UA"/>
        </w:rPr>
        <w:t>90</w:t>
      </w:r>
      <w:r w:rsidRPr="009D6D26">
        <w:rPr>
          <w:rFonts w:cs="Times New Roman"/>
          <w:szCs w:val="28"/>
          <w:lang w:val="uk-UA"/>
        </w:rPr>
        <w:t>, с. 614]</w:t>
      </w:r>
      <w:r w:rsidRPr="009D6D26">
        <w:rPr>
          <w:rFonts w:cs="Times New Roman"/>
          <w:szCs w:val="28"/>
          <w:shd w:val="clear" w:color="auto" w:fill="FFFFFF"/>
          <w:lang w:val="uk-UA"/>
        </w:rPr>
        <w:t>.</w:t>
      </w:r>
      <w:r w:rsidRPr="00FF454F">
        <w:rPr>
          <w:rFonts w:cs="Times New Roman"/>
          <w:szCs w:val="28"/>
          <w:shd w:val="clear" w:color="auto" w:fill="FFFFFF"/>
          <w:lang w:val="uk-UA"/>
        </w:rPr>
        <w:t xml:space="preserve"> </w:t>
      </w:r>
    </w:p>
    <w:p w14:paraId="497096E4" w14:textId="0CAFBF82" w:rsidR="00FD7D00" w:rsidRPr="008B5027" w:rsidRDefault="00FD7D00" w:rsidP="00FD7D00">
      <w:pPr>
        <w:jc w:val="both"/>
        <w:rPr>
          <w:rFonts w:cs="Times New Roman"/>
          <w:szCs w:val="28"/>
          <w:lang w:val="uk-UA"/>
        </w:rPr>
      </w:pPr>
      <w:r w:rsidRPr="00FF454F">
        <w:rPr>
          <w:rFonts w:cs="Times New Roman"/>
          <w:szCs w:val="28"/>
          <w:shd w:val="clear" w:color="auto" w:fill="FFFFFF"/>
          <w:lang w:val="uk-UA"/>
        </w:rPr>
        <w:lastRenderedPageBreak/>
        <w:t>Водночас не можна не зважати на наявність</w:t>
      </w:r>
      <w:r w:rsidRPr="008B5027">
        <w:rPr>
          <w:rFonts w:cs="Times New Roman"/>
          <w:szCs w:val="28"/>
          <w:shd w:val="clear" w:color="auto" w:fill="FFFFFF"/>
          <w:lang w:val="uk-UA"/>
        </w:rPr>
        <w:t xml:space="preserve"> низки проблем внутрішнього порядку, які зумовлюють слабкі сторони туризму в регіоні: суттєві втрати туристичного потенціалу через окупацію частини Донбасу та анексію Криму (з ними межує Запорізька область); наявність </w:t>
      </w:r>
      <w:proofErr w:type="spellStart"/>
      <w:r w:rsidRPr="008B5027">
        <w:rPr>
          <w:rFonts w:cs="Times New Roman"/>
          <w:szCs w:val="28"/>
          <w:shd w:val="clear" w:color="auto" w:fill="FFFFFF"/>
          <w:lang w:val="uk-UA"/>
        </w:rPr>
        <w:t>тінізації</w:t>
      </w:r>
      <w:proofErr w:type="spellEnd"/>
      <w:r w:rsidRPr="008B5027">
        <w:rPr>
          <w:rFonts w:cs="Times New Roman"/>
          <w:szCs w:val="28"/>
          <w:shd w:val="clear" w:color="auto" w:fill="FFFFFF"/>
          <w:lang w:val="uk-UA"/>
        </w:rPr>
        <w:t xml:space="preserve"> підприємницької діяльності; незначні капітальні інвестиції в охорону довкілля; невисокий рівень привабливості туристично-рекреаційного комплексу регіону з огляду на нерозвиненість інфраструктури; низький рівень якості та недостатній потенціал туристичних послуг; значне техногенне навантаження на навколишнє середовище; недостатній ступінь кооперації партнерських відносин, </w:t>
      </w:r>
      <w:r w:rsidRPr="00FF454F">
        <w:rPr>
          <w:rFonts w:cs="Times New Roman"/>
          <w:szCs w:val="28"/>
          <w:shd w:val="clear" w:color="auto" w:fill="FFFFFF"/>
          <w:lang w:val="uk-UA"/>
        </w:rPr>
        <w:t>кластеризація сфери послуг; брак професійних кадрів у сфері туризму</w:t>
      </w:r>
      <w:r w:rsidR="007D4F68" w:rsidRPr="00FF454F">
        <w:rPr>
          <w:rFonts w:cs="Times New Roman"/>
          <w:szCs w:val="28"/>
          <w:shd w:val="clear" w:color="auto" w:fill="FFFFFF"/>
          <w:lang w:val="uk-UA"/>
        </w:rPr>
        <w:t> [</w:t>
      </w:r>
      <w:r w:rsidR="00FF454F" w:rsidRPr="00FF454F">
        <w:rPr>
          <w:rFonts w:cs="Times New Roman"/>
          <w:szCs w:val="28"/>
          <w:lang w:val="uk-UA"/>
        </w:rPr>
        <w:t>90</w:t>
      </w:r>
      <w:r w:rsidRPr="00FF454F">
        <w:rPr>
          <w:rFonts w:cs="Times New Roman"/>
          <w:szCs w:val="28"/>
          <w:lang w:val="uk-UA"/>
        </w:rPr>
        <w:t>, с. 614]. До означених проблем доведеться додати чималий список нових проблем: ек</w:t>
      </w:r>
      <w:r w:rsidRPr="008B5027">
        <w:rPr>
          <w:rFonts w:cs="Times New Roman"/>
          <w:szCs w:val="28"/>
          <w:lang w:val="uk-UA"/>
        </w:rPr>
        <w:t xml:space="preserve">ологічна криза на придніпровських територіях, викликана руйнацією греблі Каховської ГЕС, зневоднення степової зони, мінування значних територій тощо, – а рівень нищення інфраструктури (насамперед туристичної та санаторно-курортної) та </w:t>
      </w:r>
      <w:proofErr w:type="spellStart"/>
      <w:r w:rsidRPr="008B5027">
        <w:rPr>
          <w:rFonts w:cs="Times New Roman"/>
          <w:szCs w:val="28"/>
          <w:lang w:val="uk-UA"/>
        </w:rPr>
        <w:t>збережності</w:t>
      </w:r>
      <w:proofErr w:type="spellEnd"/>
      <w:r w:rsidRPr="008B5027">
        <w:rPr>
          <w:rFonts w:cs="Times New Roman"/>
          <w:szCs w:val="28"/>
          <w:lang w:val="uk-UA"/>
        </w:rPr>
        <w:t xml:space="preserve"> культурних об’єктів можна буде оцінити лише після завершення воєнних дій.</w:t>
      </w:r>
    </w:p>
    <w:p w14:paraId="7F597447" w14:textId="016E7157" w:rsidR="00FD7D00" w:rsidRPr="00FF454F" w:rsidRDefault="00FD7D00" w:rsidP="00FD7D00">
      <w:pPr>
        <w:jc w:val="both"/>
        <w:rPr>
          <w:rFonts w:cs="Times New Roman"/>
          <w:szCs w:val="28"/>
          <w:lang w:val="uk-UA"/>
        </w:rPr>
      </w:pPr>
      <w:r w:rsidRPr="008B5027">
        <w:rPr>
          <w:rFonts w:cs="Times New Roman"/>
          <w:szCs w:val="28"/>
          <w:shd w:val="clear" w:color="auto" w:fill="FFFFFF"/>
          <w:lang w:val="uk-UA"/>
        </w:rPr>
        <w:t xml:space="preserve">Робочою групою з розробки Стратегії було визначено </w:t>
      </w:r>
      <w:r w:rsidRPr="008B5027">
        <w:rPr>
          <w:rFonts w:cs="Times New Roman"/>
          <w:szCs w:val="28"/>
          <w:lang w:val="uk-UA"/>
        </w:rPr>
        <w:t xml:space="preserve">4 стратегічні </w:t>
      </w:r>
      <w:r w:rsidRPr="00FF454F">
        <w:rPr>
          <w:rFonts w:cs="Times New Roman"/>
          <w:szCs w:val="28"/>
          <w:lang w:val="uk-UA"/>
        </w:rPr>
        <w:t>та оперативні цілі до Стратегії розвитку туризму Запорізької області</w:t>
      </w:r>
      <w:r w:rsidR="007D4F68" w:rsidRPr="00FF454F">
        <w:rPr>
          <w:rFonts w:cs="Times New Roman"/>
          <w:szCs w:val="28"/>
          <w:shd w:val="clear" w:color="auto" w:fill="FFFFFF"/>
          <w:lang w:val="uk-UA"/>
        </w:rPr>
        <w:t> [</w:t>
      </w:r>
      <w:r w:rsidR="00FF454F" w:rsidRPr="00FF454F">
        <w:rPr>
          <w:rFonts w:cs="Times New Roman"/>
          <w:szCs w:val="28"/>
          <w:lang w:val="uk-UA"/>
        </w:rPr>
        <w:t>58</w:t>
      </w:r>
      <w:r w:rsidRPr="00FF454F">
        <w:rPr>
          <w:rFonts w:cs="Times New Roman"/>
          <w:szCs w:val="28"/>
          <w:lang w:val="uk-UA"/>
        </w:rPr>
        <w:t>]:</w:t>
      </w:r>
    </w:p>
    <w:p w14:paraId="25CEC4A0"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xml:space="preserve">1) Вдосконалення та розвиток туристично-рекреаційної та допоміжної інфраструктури: </w:t>
      </w:r>
    </w:p>
    <w:p w14:paraId="0859F948"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Модернізація інфраструктури загального користування та створення спеціальної туристичної інфраструктури;</w:t>
      </w:r>
    </w:p>
    <w:p w14:paraId="7EBCF9BF"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Розбудова та модернізація транспортної інфраструктури регіону;</w:t>
      </w:r>
    </w:p>
    <w:p w14:paraId="32C6163D"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Розбудова річкової, морської туристичної інфраструктури регіону;</w:t>
      </w:r>
    </w:p>
    <w:p w14:paraId="744FF3C1"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Створення сучасних територій відпочинку і рекреації.</w:t>
      </w:r>
    </w:p>
    <w:p w14:paraId="3A472BE6"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2) Розвиток людських ресурсів:</w:t>
      </w:r>
    </w:p>
    <w:p w14:paraId="576BE8E6"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Створення системи регіональної економічної підтримки малого і середнього туристичного бізнесу, всієї сфери обслуговування Запорізької області;</w:t>
      </w:r>
    </w:p>
    <w:p w14:paraId="61D2B14B"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lastRenderedPageBreak/>
        <w:t>– Формування системи партнерства органів управління новостворених районів та ОТГ області з туристичним бізнесом;</w:t>
      </w:r>
    </w:p>
    <w:p w14:paraId="6AE8801B"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Створення локальних професійних громадських об’єднань (ЛОТ) під егідою Національної туристичної організації України (НТОУ);</w:t>
      </w:r>
    </w:p>
    <w:p w14:paraId="7487814B"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Забезпечення якості професійної підготовки кадрів туризму та сфери обслуговування.</w:t>
      </w:r>
    </w:p>
    <w:p w14:paraId="0D781342"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3) Формування та просування туристичних дестинацій Запорізької області:</w:t>
      </w:r>
    </w:p>
    <w:p w14:paraId="52878BF0"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Створення бази даних туристичних ресурсів Запорізької області на базі нового адміністративного устрою територій;</w:t>
      </w:r>
    </w:p>
    <w:p w14:paraId="35106289"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Формування туристичного бренда регіону та його маркетингового просування;</w:t>
      </w:r>
    </w:p>
    <w:p w14:paraId="50A0EE45"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Промоція туристичних дестинацій, сформованих на основі провідних туристичних ресурсів («магнітів») при активній підтримці влади і працевлаштуванні місцевого населення у туристичній сфері;</w:t>
      </w:r>
    </w:p>
    <w:p w14:paraId="48E1B85D"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Активізація та розвиток різних видів туризму: гастрономічного, винного, сільського, зеленого, санаторно-курортного тощо;</w:t>
      </w:r>
    </w:p>
    <w:p w14:paraId="166AA5D3"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Розробка нових туристичних продуктів регіону, просування та їх популяризація.</w:t>
      </w:r>
    </w:p>
    <w:p w14:paraId="1468418F"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4) Перетворення Національного заповідника «Хортиця» в лідера туристичної галузі України»:</w:t>
      </w:r>
    </w:p>
    <w:p w14:paraId="7EA7BD5F"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Реконструкція Музею історії запорозького козацтва, створення нових експозицій та благоустрій території;</w:t>
      </w:r>
    </w:p>
    <w:p w14:paraId="0418EF16"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Реконструкція об’єктів інфраструктури, шляхове господарство, зовнішні мережі;</w:t>
      </w:r>
    </w:p>
    <w:p w14:paraId="4B98BEFC"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Капітальний ремонт історико-культурного комплексу «Запорозька Січ»;</w:t>
      </w:r>
    </w:p>
    <w:p w14:paraId="3DE3B8E4"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Створення меморіальних об’єктів;</w:t>
      </w:r>
    </w:p>
    <w:p w14:paraId="6438D985"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lastRenderedPageBreak/>
        <w:t xml:space="preserve">– Реконструкція </w:t>
      </w:r>
      <w:proofErr w:type="spellStart"/>
      <w:r w:rsidRPr="008B5027">
        <w:rPr>
          <w:sz w:val="28"/>
          <w:szCs w:val="28"/>
          <w:lang w:val="uk-UA"/>
        </w:rPr>
        <w:t>меморіально</w:t>
      </w:r>
      <w:proofErr w:type="spellEnd"/>
      <w:r w:rsidRPr="008B5027">
        <w:rPr>
          <w:sz w:val="28"/>
          <w:szCs w:val="28"/>
          <w:lang w:val="uk-UA"/>
        </w:rPr>
        <w:t>-туристичного комплексу «Скіфський стан»;</w:t>
      </w:r>
    </w:p>
    <w:p w14:paraId="73FDA339"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Створення Музею «Чорний камінь»;</w:t>
      </w:r>
    </w:p>
    <w:p w14:paraId="646BAEBA" w14:textId="77777777"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Створення інтерактивного об’єкту «Козацький зимівник»;</w:t>
      </w:r>
    </w:p>
    <w:p w14:paraId="121AFA80" w14:textId="77777777" w:rsidR="00FD7D00" w:rsidRPr="00FF454F"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 xml:space="preserve">– Організація масових заходів </w:t>
      </w:r>
      <w:r w:rsidRPr="00FF454F">
        <w:rPr>
          <w:sz w:val="28"/>
          <w:szCs w:val="28"/>
          <w:lang w:val="uk-UA"/>
        </w:rPr>
        <w:t>регіонального та всеукраїнського рівня;</w:t>
      </w:r>
    </w:p>
    <w:p w14:paraId="3008CDAD" w14:textId="77777777" w:rsidR="00FD7D00" w:rsidRPr="00FF454F" w:rsidRDefault="00FD7D00" w:rsidP="00FD7D00">
      <w:pPr>
        <w:pStyle w:val="a5"/>
        <w:shd w:val="clear" w:color="auto" w:fill="FFFFFF"/>
        <w:spacing w:before="0" w:beforeAutospacing="0" w:after="0" w:afterAutospacing="0" w:line="360" w:lineRule="auto"/>
        <w:jc w:val="both"/>
        <w:rPr>
          <w:sz w:val="28"/>
          <w:szCs w:val="28"/>
          <w:lang w:val="uk-UA"/>
        </w:rPr>
      </w:pPr>
      <w:r w:rsidRPr="00FF454F">
        <w:rPr>
          <w:sz w:val="28"/>
          <w:szCs w:val="28"/>
          <w:lang w:val="uk-UA"/>
        </w:rPr>
        <w:t>– Меморіал Великого князя Святослава Ігоровича;</w:t>
      </w:r>
    </w:p>
    <w:p w14:paraId="5CC74322" w14:textId="15FAE6D3" w:rsidR="00FD7D00" w:rsidRPr="00FF454F" w:rsidRDefault="00FD7D00" w:rsidP="00FD7D00">
      <w:pPr>
        <w:pStyle w:val="a5"/>
        <w:shd w:val="clear" w:color="auto" w:fill="FFFFFF"/>
        <w:spacing w:before="0" w:beforeAutospacing="0" w:after="0" w:afterAutospacing="0" w:line="360" w:lineRule="auto"/>
        <w:jc w:val="both"/>
        <w:rPr>
          <w:sz w:val="28"/>
          <w:szCs w:val="28"/>
          <w:lang w:val="uk-UA"/>
        </w:rPr>
      </w:pPr>
      <w:r w:rsidRPr="00FF454F">
        <w:rPr>
          <w:sz w:val="28"/>
          <w:szCs w:val="28"/>
          <w:lang w:val="uk-UA"/>
        </w:rPr>
        <w:t>– Будівництво Музею судноплавства</w:t>
      </w:r>
      <w:r w:rsidR="007D4F68" w:rsidRPr="00FF454F">
        <w:rPr>
          <w:sz w:val="28"/>
          <w:szCs w:val="28"/>
          <w:shd w:val="clear" w:color="auto" w:fill="FFFFFF"/>
          <w:lang w:val="uk-UA"/>
        </w:rPr>
        <w:t> [</w:t>
      </w:r>
      <w:r w:rsidR="00FF454F" w:rsidRPr="00FF454F">
        <w:rPr>
          <w:sz w:val="28"/>
          <w:szCs w:val="28"/>
          <w:lang w:val="uk-UA"/>
        </w:rPr>
        <w:t>58</w:t>
      </w:r>
      <w:r w:rsidRPr="00FF454F">
        <w:rPr>
          <w:sz w:val="28"/>
          <w:szCs w:val="28"/>
          <w:lang w:val="uk-UA"/>
        </w:rPr>
        <w:t>].</w:t>
      </w:r>
    </w:p>
    <w:p w14:paraId="63674EA9" w14:textId="40D8229B" w:rsidR="00FD7D00" w:rsidRPr="008B5027" w:rsidRDefault="00FD7D00" w:rsidP="00FD7D00">
      <w:pPr>
        <w:pStyle w:val="a5"/>
        <w:shd w:val="clear" w:color="auto" w:fill="FFFFFF"/>
        <w:spacing w:before="0" w:beforeAutospacing="0" w:after="0" w:afterAutospacing="0" w:line="360" w:lineRule="auto"/>
        <w:jc w:val="both"/>
        <w:rPr>
          <w:sz w:val="28"/>
          <w:szCs w:val="28"/>
          <w:lang w:val="uk-UA"/>
        </w:rPr>
      </w:pPr>
      <w:r w:rsidRPr="008B5027">
        <w:rPr>
          <w:sz w:val="28"/>
          <w:szCs w:val="28"/>
          <w:lang w:val="uk-UA"/>
        </w:rPr>
        <w:t>Аналіз означених стратегічних та оперативних цілей доводить, що всі вони залишатимуться актуальними. Безумовно, зміниться ієрархія й порядок реалізації, зважаючи, зокрема, й на обсяги капіталовкладень – ця проблема постане дуже гостро на тлі необхідності першочергової відбудови житлового фонду, освітніх та медичних закладів тощо. При цьому першим кроком, без якого всі подальші виявляться неможливими, стане убезпечення територій (величезні прощі замінованих територій, нерозірвані снаряди тощо). Газета "</w:t>
      </w:r>
      <w:proofErr w:type="spellStart"/>
      <w:r w:rsidRPr="008B5027">
        <w:rPr>
          <w:sz w:val="28"/>
          <w:szCs w:val="28"/>
          <w:lang w:val="uk-UA"/>
        </w:rPr>
        <w:t>The</w:t>
      </w:r>
      <w:proofErr w:type="spellEnd"/>
      <w:r w:rsidRPr="008B5027">
        <w:rPr>
          <w:sz w:val="28"/>
          <w:szCs w:val="28"/>
          <w:lang w:val="uk-UA"/>
        </w:rPr>
        <w:t xml:space="preserve"> </w:t>
      </w:r>
      <w:proofErr w:type="spellStart"/>
      <w:r w:rsidRPr="008B5027">
        <w:rPr>
          <w:color w:val="000000"/>
          <w:sz w:val="28"/>
          <w:szCs w:val="28"/>
          <w:lang w:val="uk-UA"/>
        </w:rPr>
        <w:t>Washington</w:t>
      </w:r>
      <w:proofErr w:type="spellEnd"/>
      <w:r w:rsidRPr="008B5027">
        <w:rPr>
          <w:color w:val="000000"/>
          <w:sz w:val="28"/>
          <w:szCs w:val="28"/>
          <w:lang w:val="uk-UA"/>
        </w:rPr>
        <w:t xml:space="preserve"> </w:t>
      </w:r>
      <w:proofErr w:type="spellStart"/>
      <w:r w:rsidRPr="008B5027">
        <w:rPr>
          <w:color w:val="000000"/>
          <w:sz w:val="28"/>
          <w:szCs w:val="28"/>
          <w:lang w:val="uk-UA"/>
        </w:rPr>
        <w:t>post</w:t>
      </w:r>
      <w:proofErr w:type="spellEnd"/>
      <w:r w:rsidRPr="008B5027">
        <w:rPr>
          <w:color w:val="000000"/>
          <w:sz w:val="28"/>
          <w:szCs w:val="28"/>
          <w:lang w:val="uk-UA"/>
        </w:rPr>
        <w:t>"</w:t>
      </w:r>
      <w:r w:rsidRPr="008B5027">
        <w:rPr>
          <w:rStyle w:val="wpds-c-ikqyrv"/>
          <w:color w:val="000000"/>
          <w:sz w:val="28"/>
          <w:szCs w:val="28"/>
          <w:lang w:val="uk-UA"/>
        </w:rPr>
        <w:t xml:space="preserve"> від 22.07.2023 р. пише: «За півтора року конфлікту наземні міни – разом з нерозірваними бомбами, артилерійськими снарядами та іншими смертоносними побічними продуктами війни – забруднили територію України розміром приблизно з Флориду або Уругвай. Вона стала найбільш замінованою країною світу. Перетворення центральної частини України на </w:t>
      </w:r>
      <w:proofErr w:type="spellStart"/>
      <w:r w:rsidRPr="008B5027">
        <w:rPr>
          <w:rStyle w:val="wpds-c-ikqyrv"/>
          <w:color w:val="000000"/>
          <w:sz w:val="28"/>
          <w:szCs w:val="28"/>
          <w:lang w:val="uk-UA"/>
        </w:rPr>
        <w:t>клапті</w:t>
      </w:r>
      <w:proofErr w:type="spellEnd"/>
      <w:r w:rsidRPr="008B5027">
        <w:rPr>
          <w:rStyle w:val="wpds-c-ikqyrv"/>
          <w:color w:val="000000"/>
          <w:sz w:val="28"/>
          <w:szCs w:val="28"/>
          <w:lang w:val="uk-UA"/>
        </w:rPr>
        <w:t xml:space="preserve"> пустки, пронизані небезпекою, є довгостроковим лихом такого масштабу, який, за словами експертів з розмінування, </w:t>
      </w:r>
      <w:proofErr w:type="spellStart"/>
      <w:r w:rsidRPr="008B5027">
        <w:rPr>
          <w:rStyle w:val="wpds-c-ikqyrv"/>
          <w:color w:val="000000"/>
          <w:sz w:val="28"/>
          <w:szCs w:val="28"/>
          <w:lang w:val="uk-UA"/>
        </w:rPr>
        <w:t>рідко</w:t>
      </w:r>
      <w:proofErr w:type="spellEnd"/>
      <w:r w:rsidRPr="008B5027">
        <w:rPr>
          <w:rStyle w:val="wpds-c-ikqyrv"/>
          <w:color w:val="000000"/>
          <w:sz w:val="28"/>
          <w:szCs w:val="28"/>
          <w:lang w:val="uk-UA"/>
        </w:rPr>
        <w:t xml:space="preserve"> зустрічається, і для його усунення можуть знадобитися сотні років і мільярди доларів. Згідно з нещодавнім звітом аналітичного центру GLOBSEC, близько 30% території України (понад 67 000 квадратних миль) зазнали впливу жорстокого </w:t>
      </w:r>
      <w:r w:rsidRPr="00FF454F">
        <w:rPr>
          <w:rStyle w:val="wpds-c-ikqyrv"/>
          <w:color w:val="000000"/>
          <w:sz w:val="28"/>
          <w:szCs w:val="28"/>
          <w:lang w:val="uk-UA"/>
        </w:rPr>
        <w:t>конфлікту і потребують тривалих, дорогих і небезпечних операцій з розмінування. Розгортання цього тижня українськими військами касетних боєприпасів американського виробництва, які, як відомо, розкидають осколки, що не вибухають, може лише посилити небезпеку»</w:t>
      </w:r>
      <w:r w:rsidR="007D4F68" w:rsidRPr="00FF454F">
        <w:rPr>
          <w:sz w:val="28"/>
          <w:szCs w:val="28"/>
          <w:shd w:val="clear" w:color="auto" w:fill="FFFFFF"/>
          <w:lang w:val="uk-UA"/>
        </w:rPr>
        <w:t> [</w:t>
      </w:r>
      <w:r w:rsidR="00FF454F" w:rsidRPr="00FF454F">
        <w:rPr>
          <w:sz w:val="28"/>
          <w:szCs w:val="28"/>
          <w:lang w:val="uk-UA"/>
        </w:rPr>
        <w:t>110</w:t>
      </w:r>
      <w:r w:rsidRPr="00FF454F">
        <w:rPr>
          <w:sz w:val="28"/>
          <w:szCs w:val="28"/>
          <w:lang w:val="uk-UA"/>
        </w:rPr>
        <w:t>]. Відтак, перші маршрути доведеться прокладати буквально як проходи в мінних полях</w:t>
      </w:r>
      <w:r w:rsidRPr="008B5027">
        <w:rPr>
          <w:sz w:val="28"/>
          <w:szCs w:val="28"/>
          <w:lang w:val="uk-UA"/>
        </w:rPr>
        <w:t xml:space="preserve"> з </w:t>
      </w:r>
      <w:r w:rsidRPr="008B5027">
        <w:rPr>
          <w:sz w:val="28"/>
          <w:szCs w:val="28"/>
          <w:lang w:val="uk-UA"/>
        </w:rPr>
        <w:lastRenderedPageBreak/>
        <w:t>максимальним дотриманням техніки безпеки та з тимчасовим вилучення з маршрутів небезпечних та неперевірених об’єктів. Варіант такого туру ми запропонуємо в наступному підрозділі.</w:t>
      </w:r>
    </w:p>
    <w:p w14:paraId="0D418509" w14:textId="16A39F52" w:rsidR="00FD7D00" w:rsidRPr="00154012" w:rsidRDefault="00FD7D00" w:rsidP="00FD7D00">
      <w:pPr>
        <w:shd w:val="clear" w:color="auto" w:fill="FFFFFF"/>
        <w:jc w:val="both"/>
        <w:rPr>
          <w:rFonts w:cs="Times New Roman"/>
          <w:szCs w:val="28"/>
          <w:shd w:val="clear" w:color="auto" w:fill="FFFFFF"/>
          <w:lang w:val="uk-UA"/>
        </w:rPr>
      </w:pPr>
      <w:r w:rsidRPr="008B5027">
        <w:rPr>
          <w:rFonts w:cs="Times New Roman"/>
          <w:szCs w:val="28"/>
          <w:lang w:val="uk-UA"/>
        </w:rPr>
        <w:t xml:space="preserve">Надзвичайно важливо зважити й на зміну зовнішніх можливостей. Зокрема, напередодні війни їх було кваліфіковано як значні з огляду насамперед на такі чинники: доступність сучасних інформаційних технологій та їх подальший розвиток; збільшення попиту на туристичні продукти на внутрішньому ринку (організований і неорганізований туризм); зацікавленість історико-культурною спадщиною з боку української діаспори й зарубіжних представників інших </w:t>
      </w:r>
      <w:r w:rsidRPr="00FF454F">
        <w:rPr>
          <w:rFonts w:cs="Times New Roman"/>
          <w:szCs w:val="28"/>
          <w:lang w:val="uk-UA"/>
        </w:rPr>
        <w:t>національних спільнот, які мешкають у регіоні; альтернативні джерела фінансування проєктів (</w:t>
      </w:r>
      <w:proofErr w:type="spellStart"/>
      <w:r w:rsidRPr="00FF454F">
        <w:rPr>
          <w:rFonts w:cs="Times New Roman"/>
          <w:szCs w:val="28"/>
          <w:lang w:val="uk-UA"/>
        </w:rPr>
        <w:t>проєкти</w:t>
      </w:r>
      <w:proofErr w:type="spellEnd"/>
      <w:r w:rsidRPr="00FF454F">
        <w:rPr>
          <w:rFonts w:cs="Times New Roman"/>
          <w:szCs w:val="28"/>
          <w:lang w:val="uk-UA"/>
        </w:rPr>
        <w:t xml:space="preserve"> міжнародної технічної допомоги, інвестиції, гранти); розвиток приморського туризму в регіоні; зниження попиту на туристичні продукти</w:t>
      </w:r>
      <w:r w:rsidR="007D4F68" w:rsidRPr="00FF454F">
        <w:rPr>
          <w:rFonts w:cs="Times New Roman"/>
          <w:szCs w:val="28"/>
          <w:shd w:val="clear" w:color="auto" w:fill="FFFFFF"/>
          <w:lang w:val="uk-UA"/>
        </w:rPr>
        <w:t> [</w:t>
      </w:r>
      <w:r w:rsidR="00FF454F" w:rsidRPr="00FF454F">
        <w:rPr>
          <w:rFonts w:cs="Times New Roman"/>
          <w:szCs w:val="28"/>
          <w:lang w:val="uk-UA"/>
        </w:rPr>
        <w:t>90</w:t>
      </w:r>
      <w:r w:rsidRPr="00FF454F">
        <w:rPr>
          <w:rFonts w:cs="Times New Roman"/>
          <w:szCs w:val="28"/>
          <w:lang w:val="uk-UA"/>
        </w:rPr>
        <w:t>, с. 614–615]. Однак</w:t>
      </w:r>
      <w:r w:rsidRPr="008B5027">
        <w:rPr>
          <w:rFonts w:cs="Times New Roman"/>
          <w:szCs w:val="28"/>
          <w:lang w:val="uk-UA"/>
        </w:rPr>
        <w:t xml:space="preserve">, </w:t>
      </w:r>
      <w:r w:rsidRPr="008B5027">
        <w:rPr>
          <w:rFonts w:eastAsia="Times New Roman" w:cs="Times New Roman"/>
          <w:szCs w:val="28"/>
          <w:lang w:val="uk-UA"/>
        </w:rPr>
        <w:t xml:space="preserve">попри загальнодержавний рівень цієї проблеми, особлива роль у повоєнній відбудові </w:t>
      </w:r>
      <w:proofErr w:type="spellStart"/>
      <w:r w:rsidRPr="008B5027">
        <w:rPr>
          <w:rFonts w:eastAsia="Times New Roman" w:cs="Times New Roman"/>
          <w:szCs w:val="28"/>
          <w:lang w:val="uk-UA"/>
        </w:rPr>
        <w:t>належитиме</w:t>
      </w:r>
      <w:proofErr w:type="spellEnd"/>
      <w:r w:rsidRPr="008B5027">
        <w:rPr>
          <w:rFonts w:eastAsia="Times New Roman" w:cs="Times New Roman"/>
          <w:szCs w:val="28"/>
          <w:lang w:val="uk-UA"/>
        </w:rPr>
        <w:t xml:space="preserve"> місцевим громадам. Як </w:t>
      </w:r>
      <w:r w:rsidRPr="008B5027">
        <w:rPr>
          <w:rFonts w:cs="Times New Roman"/>
          <w:szCs w:val="28"/>
          <w:shd w:val="clear" w:color="auto" w:fill="FFFFFF"/>
          <w:lang w:val="uk-UA"/>
        </w:rPr>
        <w:t>зазначила голова Державного агентства розвитку туризму М. Олеськів, виступаючи перед делегатами форуму «</w:t>
      </w:r>
      <w:proofErr w:type="spellStart"/>
      <w:r w:rsidRPr="008B5027">
        <w:rPr>
          <w:rFonts w:cs="Times New Roman"/>
          <w:szCs w:val="28"/>
          <w:shd w:val="clear" w:color="auto" w:fill="FFFFFF"/>
          <w:lang w:val="uk-UA"/>
        </w:rPr>
        <w:t>Мегагромади</w:t>
      </w:r>
      <w:proofErr w:type="spellEnd"/>
      <w:r w:rsidRPr="008B5027">
        <w:rPr>
          <w:rFonts w:cs="Times New Roman"/>
          <w:szCs w:val="28"/>
          <w:shd w:val="clear" w:color="auto" w:fill="FFFFFF"/>
          <w:lang w:val="uk-UA"/>
        </w:rPr>
        <w:t xml:space="preserve">: новий інструмент для розвитку регіонів», котрий відбувся в Буковелі у липні 2023 р., у майбутньому ключову роль у післявоєнному відродженні країни будуть відігравати громади, а туризм може стати справжнім драйвером місцевого економічного розвитку: «Об’єднання громад – це потужний сигнал для держави, яка розуміє, що саме ті регіони, де йде </w:t>
      </w:r>
      <w:r w:rsidRPr="00154012">
        <w:rPr>
          <w:rFonts w:cs="Times New Roman"/>
          <w:szCs w:val="28"/>
          <w:shd w:val="clear" w:color="auto" w:fill="FFFFFF"/>
          <w:lang w:val="uk-UA"/>
        </w:rPr>
        <w:t>створення потужних кластерів, де об’єднуються місцеві органи самоврядування і бізнес, варто підтримувати та інвестувати в їхню інфраструктуру»</w:t>
      </w:r>
      <w:bookmarkStart w:id="140" w:name="_Hlk141182134"/>
      <w:r w:rsidR="007D4F68" w:rsidRPr="00154012">
        <w:rPr>
          <w:rFonts w:cs="Times New Roman"/>
          <w:szCs w:val="28"/>
          <w:lang w:val="uk-UA"/>
        </w:rPr>
        <w:t> [</w:t>
      </w:r>
      <w:r w:rsidR="00154012" w:rsidRPr="00154012">
        <w:rPr>
          <w:rFonts w:cs="Times New Roman"/>
          <w:szCs w:val="28"/>
          <w:lang w:val="uk-UA"/>
        </w:rPr>
        <w:t>36</w:t>
      </w:r>
      <w:r w:rsidRPr="00154012">
        <w:rPr>
          <w:rFonts w:cs="Times New Roman"/>
          <w:szCs w:val="28"/>
          <w:lang w:val="uk-UA"/>
        </w:rPr>
        <w:t>]</w:t>
      </w:r>
      <w:bookmarkEnd w:id="140"/>
      <w:r w:rsidRPr="00154012">
        <w:rPr>
          <w:rFonts w:cs="Times New Roman"/>
          <w:szCs w:val="28"/>
          <w:shd w:val="clear" w:color="auto" w:fill="FFFFFF"/>
          <w:lang w:val="uk-UA"/>
        </w:rPr>
        <w:t xml:space="preserve">. </w:t>
      </w:r>
    </w:p>
    <w:p w14:paraId="2599635E" w14:textId="429A19B6" w:rsidR="00FD7D00" w:rsidRPr="008B5027" w:rsidRDefault="00FD7D00" w:rsidP="00FD7D00">
      <w:pPr>
        <w:pStyle w:val="Default"/>
        <w:spacing w:line="360" w:lineRule="auto"/>
        <w:ind w:firstLine="709"/>
        <w:jc w:val="both"/>
        <w:rPr>
          <w:sz w:val="28"/>
          <w:szCs w:val="28"/>
          <w:lang w:val="uk-UA"/>
        </w:rPr>
      </w:pPr>
      <w:r w:rsidRPr="00154012">
        <w:rPr>
          <w:color w:val="auto"/>
          <w:sz w:val="28"/>
          <w:szCs w:val="28"/>
          <w:lang w:val="uk-UA"/>
        </w:rPr>
        <w:t>Уже зараз очевидно,</w:t>
      </w:r>
      <w:r w:rsidRPr="008B5027">
        <w:rPr>
          <w:sz w:val="28"/>
          <w:szCs w:val="28"/>
          <w:lang w:val="uk-UA"/>
        </w:rPr>
        <w:t xml:space="preserve"> що сподіватися на іноземних туристів одразу по завершенні війни майже не доводиться: попри зацікавленість історико-культурною спадщиною з боку української діаспори й зарубіжних представників інших національних спільнот (а такий інтерес лише розширився під час війни) </w:t>
      </w:r>
      <w:r w:rsidRPr="00154012">
        <w:rPr>
          <w:color w:val="auto"/>
          <w:sz w:val="28"/>
          <w:szCs w:val="28"/>
          <w:lang w:val="uk-UA"/>
        </w:rPr>
        <w:t xml:space="preserve">питання безпеки буде визначальним. Тут слід очікувати лише </w:t>
      </w:r>
      <w:r w:rsidRPr="00154012">
        <w:rPr>
          <w:color w:val="auto"/>
          <w:sz w:val="28"/>
          <w:szCs w:val="28"/>
          <w:lang w:val="uk-UA"/>
        </w:rPr>
        <w:lastRenderedPageBreak/>
        <w:t xml:space="preserve">незначну кількість </w:t>
      </w:r>
      <w:proofErr w:type="spellStart"/>
      <w:r w:rsidRPr="00154012">
        <w:rPr>
          <w:color w:val="auto"/>
          <w:sz w:val="28"/>
          <w:szCs w:val="28"/>
          <w:lang w:val="uk-UA"/>
        </w:rPr>
        <w:t>екстрім</w:t>
      </w:r>
      <w:proofErr w:type="spellEnd"/>
      <w:r w:rsidRPr="00154012">
        <w:rPr>
          <w:color w:val="auto"/>
          <w:sz w:val="28"/>
          <w:szCs w:val="28"/>
          <w:lang w:val="uk-UA"/>
        </w:rPr>
        <w:t>-туристів на зразок тих, що й сьогодні відвідують Україну, скажімо, в межах туристичних маршрутів «темного туризму»: Гостомель, Бучу, Бородянку, Ірпінь, Чернігів та Харків уже відвідало чимало туристів, політиків та журналістів</w:t>
      </w:r>
      <w:r w:rsidR="007D4F68" w:rsidRPr="00154012">
        <w:rPr>
          <w:color w:val="auto"/>
          <w:sz w:val="28"/>
          <w:szCs w:val="28"/>
          <w:lang w:val="uk-UA"/>
        </w:rPr>
        <w:t> [</w:t>
      </w:r>
      <w:r w:rsidR="00FF454F" w:rsidRPr="00154012">
        <w:rPr>
          <w:color w:val="auto"/>
          <w:sz w:val="28"/>
          <w:szCs w:val="28"/>
          <w:lang w:val="uk-UA"/>
        </w:rPr>
        <w:t>5; 6</w:t>
      </w:r>
      <w:r w:rsidRPr="00154012">
        <w:rPr>
          <w:color w:val="auto"/>
          <w:sz w:val="28"/>
          <w:szCs w:val="28"/>
          <w:lang w:val="uk-UA"/>
        </w:rPr>
        <w:t>]. Відтак уже сьогодні слід починати роботу над переліком об’єктів, які можуть зацікавити таких туристів, додавши до них і природні об’єкти: досвід організації турів на Чорнобильську АЕС</w:t>
      </w:r>
      <w:r w:rsidR="007D4F68" w:rsidRPr="00154012">
        <w:rPr>
          <w:color w:val="auto"/>
          <w:sz w:val="28"/>
          <w:szCs w:val="28"/>
          <w:lang w:val="uk-UA"/>
        </w:rPr>
        <w:t> [</w:t>
      </w:r>
      <w:r w:rsidR="00FF454F" w:rsidRPr="00154012">
        <w:rPr>
          <w:color w:val="auto"/>
          <w:sz w:val="28"/>
          <w:szCs w:val="28"/>
          <w:lang w:val="uk-UA"/>
        </w:rPr>
        <w:t>25</w:t>
      </w:r>
      <w:r w:rsidRPr="00154012">
        <w:rPr>
          <w:rStyle w:val="citation"/>
          <w:color w:val="auto"/>
          <w:sz w:val="28"/>
          <w:szCs w:val="28"/>
          <w:lang w:val="uk-UA"/>
        </w:rPr>
        <w:t xml:space="preserve">; </w:t>
      </w:r>
      <w:r w:rsidR="00FF454F" w:rsidRPr="00154012">
        <w:rPr>
          <w:rStyle w:val="citation"/>
          <w:color w:val="auto"/>
          <w:sz w:val="28"/>
          <w:szCs w:val="28"/>
          <w:lang w:val="uk-UA"/>
        </w:rPr>
        <w:t>51</w:t>
      </w:r>
      <w:r w:rsidRPr="00154012">
        <w:rPr>
          <w:rStyle w:val="citation"/>
          <w:color w:val="auto"/>
          <w:sz w:val="28"/>
          <w:szCs w:val="28"/>
          <w:lang w:val="uk-UA"/>
        </w:rPr>
        <w:t xml:space="preserve">; </w:t>
      </w:r>
      <w:r w:rsidR="00154012" w:rsidRPr="00154012">
        <w:rPr>
          <w:rStyle w:val="citation"/>
          <w:color w:val="auto"/>
          <w:sz w:val="28"/>
          <w:szCs w:val="28"/>
          <w:lang w:val="uk-UA"/>
        </w:rPr>
        <w:t>65</w:t>
      </w:r>
      <w:r w:rsidRPr="00154012">
        <w:rPr>
          <w:rStyle w:val="citation"/>
          <w:color w:val="auto"/>
          <w:sz w:val="28"/>
          <w:szCs w:val="28"/>
          <w:lang w:val="uk-UA"/>
        </w:rPr>
        <w:t xml:space="preserve"> та ін.</w:t>
      </w:r>
      <w:r w:rsidRPr="00154012">
        <w:rPr>
          <w:color w:val="auto"/>
          <w:sz w:val="28"/>
          <w:szCs w:val="28"/>
          <w:lang w:val="uk-UA"/>
        </w:rPr>
        <w:t>] свідчить про можливість залучення туристів на території колишнього Каховського</w:t>
      </w:r>
      <w:r w:rsidRPr="008B5027">
        <w:rPr>
          <w:sz w:val="28"/>
          <w:szCs w:val="28"/>
          <w:lang w:val="uk-UA"/>
        </w:rPr>
        <w:t xml:space="preserve"> водосховища – зону екологічної катастрофи. </w:t>
      </w:r>
    </w:p>
    <w:p w14:paraId="0885D05D" w14:textId="52D5AA9C" w:rsidR="00FD7D00" w:rsidRPr="00154012" w:rsidRDefault="00FD7D00" w:rsidP="00FD7D00">
      <w:pPr>
        <w:jc w:val="both"/>
        <w:rPr>
          <w:rFonts w:eastAsia="Times New Roman" w:cs="Times New Roman"/>
          <w:szCs w:val="28"/>
          <w:lang w:val="uk-UA"/>
        </w:rPr>
      </w:pPr>
      <w:r w:rsidRPr="008B5027">
        <w:rPr>
          <w:rFonts w:eastAsia="Times New Roman" w:cs="Times New Roman"/>
          <w:szCs w:val="28"/>
          <w:lang w:val="uk-UA"/>
        </w:rPr>
        <w:t>Що стосується зовнішніх загроз, на які неможливо не зважати, то в довоєнний період до них відносили насамперед таке: загроза загострення воєнного конфлікту на сході України; конкуренція з боку інших регіонів України; зниження купівельної спроможності споживачів та попиту на туристичні послуги; низькі темпи розвитку вітчизняної транспортної мережі й інфраструктури, відсутність системних заходів щодо їхньої інтеграції до Транс'європейської опорної транспортної мережі (TEN-T);</w:t>
      </w:r>
      <w:r w:rsidRPr="008B5027">
        <w:rPr>
          <w:rFonts w:cs="Times New Roman"/>
          <w:szCs w:val="28"/>
          <w:lang w:val="uk-UA"/>
        </w:rPr>
        <w:t xml:space="preserve"> </w:t>
      </w:r>
      <w:r w:rsidRPr="008B5027">
        <w:rPr>
          <w:rFonts w:eastAsia="Times New Roman" w:cs="Times New Roman"/>
          <w:szCs w:val="28"/>
          <w:lang w:val="uk-UA"/>
        </w:rPr>
        <w:t xml:space="preserve">ухиляння бізнесу та фізичних осіб від оподаткування, проблеми зі сплатою місцевих податків; погіршення макроекономічної/демографічної ситуації, подальша </w:t>
      </w:r>
      <w:proofErr w:type="spellStart"/>
      <w:r w:rsidRPr="008B5027">
        <w:rPr>
          <w:rFonts w:eastAsia="Times New Roman" w:cs="Times New Roman"/>
          <w:szCs w:val="28"/>
          <w:lang w:val="uk-UA"/>
        </w:rPr>
        <w:t>тінізація</w:t>
      </w:r>
      <w:proofErr w:type="spellEnd"/>
      <w:r w:rsidRPr="008B5027">
        <w:rPr>
          <w:rFonts w:eastAsia="Times New Roman" w:cs="Times New Roman"/>
          <w:szCs w:val="28"/>
          <w:lang w:val="uk-UA"/>
        </w:rPr>
        <w:t xml:space="preserve"> туристичного бізнесу України; збільшення відтоку трудових кадрів за кордон через низький рівень оплати праці в Україні </w:t>
      </w:r>
      <w:r w:rsidRPr="00154012">
        <w:rPr>
          <w:rFonts w:eastAsia="Times New Roman" w:cs="Times New Roman"/>
          <w:szCs w:val="28"/>
          <w:lang w:val="uk-UA"/>
        </w:rPr>
        <w:t>порівняно із сусідніми країнами; високий рівень монополізму транспортної та енергетичної сфер</w:t>
      </w:r>
      <w:r w:rsidR="007D4F68" w:rsidRPr="00154012">
        <w:rPr>
          <w:rFonts w:cs="Times New Roman"/>
          <w:szCs w:val="28"/>
          <w:shd w:val="clear" w:color="auto" w:fill="FFFFFF"/>
          <w:lang w:val="uk-UA"/>
        </w:rPr>
        <w:t> [</w:t>
      </w:r>
      <w:r w:rsidR="00154012" w:rsidRPr="00154012">
        <w:rPr>
          <w:rFonts w:cs="Times New Roman"/>
          <w:szCs w:val="28"/>
          <w:lang w:val="uk-UA"/>
        </w:rPr>
        <w:t>90</w:t>
      </w:r>
      <w:r w:rsidRPr="00154012">
        <w:rPr>
          <w:rFonts w:cs="Times New Roman"/>
          <w:szCs w:val="28"/>
          <w:lang w:val="uk-UA"/>
        </w:rPr>
        <w:t>, с. 614–615]</w:t>
      </w:r>
      <w:r w:rsidRPr="00154012">
        <w:rPr>
          <w:rFonts w:eastAsia="Times New Roman" w:cs="Times New Roman"/>
          <w:szCs w:val="28"/>
          <w:lang w:val="uk-UA"/>
        </w:rPr>
        <w:t xml:space="preserve">. На жаль, перша з очікуваних загроз уже стала страшною реальністю. А інші – всі без винятку – зросли багаторазово. </w:t>
      </w:r>
    </w:p>
    <w:p w14:paraId="109730A4" w14:textId="07C17F29" w:rsidR="00FD7D00" w:rsidRPr="00154012"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Зокрема, з початку війни, за даними ООН, з України виїхали понад 8,13 млн осіб. У європейських країнах зареєстровано 7,86 млн українських біженців, 2,85 млн українців виїхали в Росію, 1,54 млн – у Польщу, 1,02 млн – у Німеччину, 472 тисяч – у Чехію, 173 тис. – в Італію, 159 тис. – в Іспанію. У Великій Британії, яка входить до числа небагатьох європейських країн, що вимагають від українців в'їзних віз, знайшли притулок 152 200 громадян України. Близько половини тих, хто виїхав до європейських країн, становлять </w:t>
      </w:r>
      <w:r w:rsidRPr="008B5027">
        <w:rPr>
          <w:rFonts w:eastAsia="Times New Roman" w:cs="Times New Roman"/>
          <w:szCs w:val="28"/>
          <w:lang w:val="uk-UA"/>
        </w:rPr>
        <w:lastRenderedPageBreak/>
        <w:t xml:space="preserve">дорослі жінки, 40% – діти і 10% – чоловіки. Управління верховного комісара ООН у справах біженців (УВКБ) повідомило, що понад 9 млн повернулися в Україну. У Європі на отримання тимчасового захисту або іншого статусу в межах національних схем легалізації свого </w:t>
      </w:r>
      <w:r w:rsidRPr="00154012">
        <w:rPr>
          <w:rFonts w:eastAsia="Times New Roman" w:cs="Times New Roman"/>
          <w:szCs w:val="28"/>
          <w:lang w:val="uk-UA"/>
        </w:rPr>
        <w:t>перебування зареєструвалися понад 4,86 млн осіб, які залишили Україну </w:t>
      </w:r>
      <w:r w:rsidR="00154012" w:rsidRPr="00DD7B16">
        <w:rPr>
          <w:rFonts w:eastAsia="Times New Roman" w:cs="Times New Roman"/>
          <w:szCs w:val="28"/>
          <w:lang w:val="uk-UA"/>
        </w:rPr>
        <w:t>[45]</w:t>
      </w:r>
      <w:r w:rsidRPr="00154012">
        <w:rPr>
          <w:rFonts w:eastAsia="Times New Roman" w:cs="Times New Roman"/>
          <w:szCs w:val="28"/>
          <w:lang w:val="uk-UA"/>
        </w:rPr>
        <w:t>. Рівень загострення інших проблем, на жаль, іще не сягнув максимуму.</w:t>
      </w:r>
    </w:p>
    <w:p w14:paraId="1331C78B" w14:textId="6021F0A1" w:rsidR="00FD7D00" w:rsidRPr="008B5027"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Безумовно, кожна з названих позицій потребує найуважнішого розгляду, як і перелік новостворених проблем. Однак варто для початку розмежувати ті проблеми, які існували раніше, і ті, що виникли внаслідок воєнних дій, зосередивши увагу на тих із них, які потребуватимуть невідкладних заходів (а деякі потребують уже зараз), насамперед з боку місцевої влади та спільноти. Серед них, – і це було висловлено у процесі обговорення </w:t>
      </w:r>
      <w:proofErr w:type="spellStart"/>
      <w:r w:rsidRPr="008B5027">
        <w:rPr>
          <w:rFonts w:eastAsia="Times New Roman" w:cs="Times New Roman"/>
          <w:szCs w:val="28"/>
          <w:lang w:val="uk-UA"/>
        </w:rPr>
        <w:t>проєкту</w:t>
      </w:r>
      <w:proofErr w:type="spellEnd"/>
      <w:r w:rsidRPr="008B5027">
        <w:rPr>
          <w:rFonts w:eastAsia="Times New Roman" w:cs="Times New Roman"/>
          <w:szCs w:val="28"/>
          <w:lang w:val="uk-UA"/>
        </w:rPr>
        <w:t xml:space="preserve"> Стратегії розвитку туризму Запорізької області, – невисокий рівень привабливості туристично-рекреаційного комплексу регіону внаслідок нерозвиненості інфраструктури, а також низький рівень якості та недостатнього потенціалу </w:t>
      </w:r>
      <w:r w:rsidRPr="00154012">
        <w:rPr>
          <w:rFonts w:eastAsia="Times New Roman" w:cs="Times New Roman"/>
          <w:szCs w:val="28"/>
          <w:lang w:val="uk-UA"/>
        </w:rPr>
        <w:t>туристичних послуг</w:t>
      </w:r>
      <w:r w:rsidR="007D4F68" w:rsidRPr="00154012">
        <w:rPr>
          <w:rFonts w:cs="Times New Roman"/>
          <w:szCs w:val="28"/>
          <w:shd w:val="clear" w:color="auto" w:fill="FFFFFF"/>
          <w:lang w:val="uk-UA"/>
        </w:rPr>
        <w:t> [</w:t>
      </w:r>
      <w:r w:rsidR="00154012" w:rsidRPr="00154012">
        <w:rPr>
          <w:rFonts w:cs="Times New Roman"/>
          <w:szCs w:val="28"/>
          <w:lang w:val="uk-UA"/>
        </w:rPr>
        <w:t>58</w:t>
      </w:r>
      <w:r w:rsidRPr="00154012">
        <w:rPr>
          <w:rFonts w:cs="Times New Roman"/>
          <w:szCs w:val="28"/>
          <w:lang w:val="uk-UA"/>
        </w:rPr>
        <w:t>]</w:t>
      </w:r>
      <w:r w:rsidRPr="00154012">
        <w:rPr>
          <w:rFonts w:eastAsia="Times New Roman" w:cs="Times New Roman"/>
          <w:szCs w:val="28"/>
          <w:lang w:val="uk-UA"/>
        </w:rPr>
        <w:t>. Так</w:t>
      </w:r>
      <w:r w:rsidRPr="008B5027">
        <w:rPr>
          <w:rFonts w:eastAsia="Times New Roman" w:cs="Times New Roman"/>
          <w:szCs w:val="28"/>
          <w:lang w:val="uk-UA"/>
        </w:rPr>
        <w:t xml:space="preserve">, ці проблеми значно поглиблені війною. Але оскільки плани з реалізації Стратегії були вже накреслені, то частина з них придатна вже зараз для переосмислення й розроблення конкретних заходів з реалізації. Тут ми маємо намір поділитися деякими міркуваннями в цьому напрямі. </w:t>
      </w:r>
    </w:p>
    <w:p w14:paraId="77C0C94E" w14:textId="428A70E1" w:rsidR="00FD7D00" w:rsidRPr="00154012"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Специфічною ознакою туристичного ресурсу нашого регіону є його віддаленість від основних туристських маршрутів. Виходячи з цього, </w:t>
      </w:r>
      <w:proofErr w:type="spellStart"/>
      <w:r w:rsidRPr="008B5027">
        <w:rPr>
          <w:rFonts w:eastAsia="Times New Roman" w:cs="Times New Roman"/>
          <w:szCs w:val="28"/>
          <w:lang w:val="uk-UA"/>
        </w:rPr>
        <w:t>турпродукт</w:t>
      </w:r>
      <w:proofErr w:type="spellEnd"/>
      <w:r w:rsidRPr="008B5027">
        <w:rPr>
          <w:rFonts w:eastAsia="Times New Roman" w:cs="Times New Roman"/>
          <w:szCs w:val="28"/>
          <w:lang w:val="uk-UA"/>
        </w:rPr>
        <w:t xml:space="preserve"> у наших умовах необхідно наблизити до туриста. З цієї тези випливає наступна: створити нові перспективи розвитку регіонального туризму шляхом доповнення рекреаційно-курортного туризму (а це визначальна </w:t>
      </w:r>
      <w:r w:rsidRPr="00154012">
        <w:rPr>
          <w:rFonts w:eastAsia="Times New Roman" w:cs="Times New Roman"/>
          <w:szCs w:val="28"/>
          <w:lang w:val="uk-UA"/>
        </w:rPr>
        <w:t>перспектива) іншими формами туризму. Тут дослідники пропонують</w:t>
      </w:r>
      <w:r w:rsidR="007D4F68" w:rsidRPr="00154012">
        <w:rPr>
          <w:rFonts w:cs="Times New Roman"/>
          <w:szCs w:val="28"/>
          <w:shd w:val="clear" w:color="auto" w:fill="FFFFFF"/>
          <w:lang w:val="uk-UA"/>
        </w:rPr>
        <w:t> [</w:t>
      </w:r>
      <w:r w:rsidR="00154012" w:rsidRPr="00154012">
        <w:rPr>
          <w:rFonts w:cs="Times New Roman"/>
          <w:szCs w:val="28"/>
          <w:lang w:val="uk-UA"/>
        </w:rPr>
        <w:t>90</w:t>
      </w:r>
      <w:r w:rsidRPr="00154012">
        <w:rPr>
          <w:rFonts w:cs="Times New Roman"/>
          <w:szCs w:val="28"/>
          <w:lang w:val="uk-UA"/>
        </w:rPr>
        <w:t>, с. 615]</w:t>
      </w:r>
      <w:r w:rsidRPr="00154012">
        <w:rPr>
          <w:rFonts w:eastAsia="Times New Roman" w:cs="Times New Roman"/>
          <w:szCs w:val="28"/>
          <w:lang w:val="uk-UA"/>
        </w:rPr>
        <w:t xml:space="preserve"> вести</w:t>
      </w:r>
      <w:r w:rsidRPr="008B5027">
        <w:rPr>
          <w:rFonts w:eastAsia="Times New Roman" w:cs="Times New Roman"/>
          <w:szCs w:val="28"/>
          <w:lang w:val="uk-UA"/>
        </w:rPr>
        <w:t xml:space="preserve"> розмову у двох напрямах: 1) презентація та популяризація вже наявних </w:t>
      </w:r>
      <w:proofErr w:type="spellStart"/>
      <w:r w:rsidRPr="008B5027">
        <w:rPr>
          <w:rFonts w:eastAsia="Times New Roman" w:cs="Times New Roman"/>
          <w:szCs w:val="28"/>
          <w:lang w:val="uk-UA"/>
        </w:rPr>
        <w:t>турпродуктів</w:t>
      </w:r>
      <w:proofErr w:type="spellEnd"/>
      <w:r w:rsidRPr="008B5027">
        <w:rPr>
          <w:rFonts w:eastAsia="Times New Roman" w:cs="Times New Roman"/>
          <w:szCs w:val="28"/>
          <w:lang w:val="uk-UA"/>
        </w:rPr>
        <w:t xml:space="preserve"> і послуг, 2) створення нових </w:t>
      </w:r>
      <w:proofErr w:type="spellStart"/>
      <w:r w:rsidRPr="008B5027">
        <w:rPr>
          <w:rFonts w:eastAsia="Times New Roman" w:cs="Times New Roman"/>
          <w:szCs w:val="28"/>
          <w:lang w:val="uk-UA"/>
        </w:rPr>
        <w:t>турпродуктів</w:t>
      </w:r>
      <w:proofErr w:type="spellEnd"/>
      <w:r w:rsidRPr="008B5027">
        <w:rPr>
          <w:rFonts w:eastAsia="Times New Roman" w:cs="Times New Roman"/>
          <w:szCs w:val="28"/>
          <w:lang w:val="uk-UA"/>
        </w:rPr>
        <w:t xml:space="preserve"> і послуг. Насамперед слід врахувати різноманіття форм </w:t>
      </w:r>
      <w:r w:rsidRPr="008B5027">
        <w:rPr>
          <w:rFonts w:eastAsia="Times New Roman" w:cs="Times New Roman"/>
          <w:szCs w:val="28"/>
          <w:lang w:val="uk-UA"/>
        </w:rPr>
        <w:lastRenderedPageBreak/>
        <w:t xml:space="preserve">культурно-історичного туризму, який, поряд із курортно-рекреаційним, є одним зі стратегічних напрямів туристичної діяльності в нашому регіоні. Так має бути й надалі – це твердження не є дискусійним. Дискусійними залишаються напрями, форми та методи презентації. А також акценти: ми маємо на увазі старанний добір тих культурних форм, що є або можуть бути не лише </w:t>
      </w:r>
      <w:proofErr w:type="spellStart"/>
      <w:r w:rsidRPr="008B5027">
        <w:rPr>
          <w:rFonts w:eastAsia="Times New Roman" w:cs="Times New Roman"/>
          <w:szCs w:val="28"/>
          <w:lang w:val="uk-UA"/>
        </w:rPr>
        <w:t>атрактивними</w:t>
      </w:r>
      <w:proofErr w:type="spellEnd"/>
      <w:r w:rsidRPr="008B5027">
        <w:rPr>
          <w:rFonts w:eastAsia="Times New Roman" w:cs="Times New Roman"/>
          <w:szCs w:val="28"/>
          <w:lang w:val="uk-UA"/>
        </w:rPr>
        <w:t xml:space="preserve">, а й </w:t>
      </w:r>
      <w:r w:rsidRPr="00154012">
        <w:rPr>
          <w:rFonts w:eastAsia="Times New Roman" w:cs="Times New Roman"/>
          <w:szCs w:val="28"/>
          <w:lang w:val="uk-UA"/>
        </w:rPr>
        <w:t>репрезентативними, тобто спроможними трансформуватися в бренди й викликати у туристів стійкі асоціації, формуючи багатий і глибокий образ Запорізького краю</w:t>
      </w:r>
      <w:r w:rsidR="007D4F68" w:rsidRPr="00154012">
        <w:rPr>
          <w:rFonts w:cs="Times New Roman"/>
          <w:szCs w:val="28"/>
          <w:shd w:val="clear" w:color="auto" w:fill="FFFFFF"/>
          <w:lang w:val="uk-UA"/>
        </w:rPr>
        <w:t> [</w:t>
      </w:r>
      <w:r w:rsidRPr="00154012">
        <w:rPr>
          <w:rFonts w:cs="Times New Roman"/>
          <w:szCs w:val="28"/>
          <w:lang w:val="uk-UA"/>
        </w:rPr>
        <w:t>там же, с. 616]</w:t>
      </w:r>
      <w:r w:rsidRPr="00154012">
        <w:rPr>
          <w:rFonts w:eastAsia="Times New Roman" w:cs="Times New Roman"/>
          <w:szCs w:val="28"/>
          <w:lang w:val="uk-UA"/>
        </w:rPr>
        <w:t xml:space="preserve">. </w:t>
      </w:r>
    </w:p>
    <w:p w14:paraId="39F79CD0" w14:textId="022F9D43" w:rsidR="00FD7D00" w:rsidRPr="008B5027"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Тут важливо підкреслити й засвідчене </w:t>
      </w:r>
      <w:r w:rsidRPr="00782BCD">
        <w:rPr>
          <w:rFonts w:eastAsia="Times New Roman" w:cs="Times New Roman"/>
          <w:szCs w:val="28"/>
          <w:lang w:val="uk-UA"/>
        </w:rPr>
        <w:t>дослідниками зростання інтересу до культурно-пізнавального та етнографічного туризму. Саме</w:t>
      </w:r>
      <w:r w:rsidRPr="008B5027">
        <w:rPr>
          <w:rFonts w:eastAsia="Times New Roman" w:cs="Times New Roman"/>
          <w:szCs w:val="28"/>
          <w:lang w:val="uk-UA"/>
        </w:rPr>
        <w:t xml:space="preserve"> війна підштовхнула громадян України звернути погляд на українську історію, українські народні традиції, звичаї, ремесла, побут тощо. Відтак, спостерігається </w:t>
      </w:r>
      <w:r w:rsidRPr="00154012">
        <w:rPr>
          <w:rFonts w:eastAsia="Times New Roman" w:cs="Times New Roman"/>
          <w:szCs w:val="28"/>
          <w:lang w:val="uk-UA"/>
        </w:rPr>
        <w:t>збільшення відвідуваності музеїв та знакових місць, участі у майстер-класах тощо</w:t>
      </w:r>
      <w:r w:rsidR="007D4F68" w:rsidRPr="00154012">
        <w:rPr>
          <w:rFonts w:cs="Times New Roman"/>
          <w:szCs w:val="28"/>
          <w:shd w:val="clear" w:color="auto" w:fill="F7F7F7"/>
          <w:lang w:val="uk-UA"/>
        </w:rPr>
        <w:t> [</w:t>
      </w:r>
      <w:r w:rsidR="00154012" w:rsidRPr="00154012">
        <w:rPr>
          <w:rFonts w:cs="Times New Roman"/>
          <w:szCs w:val="28"/>
          <w:shd w:val="clear" w:color="auto" w:fill="FFFFFF"/>
          <w:lang w:val="uk-UA"/>
        </w:rPr>
        <w:t>82</w:t>
      </w:r>
      <w:r w:rsidRPr="00154012">
        <w:rPr>
          <w:rFonts w:cs="Times New Roman"/>
          <w:szCs w:val="28"/>
          <w:shd w:val="clear" w:color="auto" w:fill="FFFFFF"/>
          <w:lang w:val="uk-UA"/>
        </w:rPr>
        <w:t>, с. 77</w:t>
      </w:r>
      <w:r w:rsidRPr="00154012">
        <w:rPr>
          <w:rFonts w:cs="Times New Roman"/>
          <w:szCs w:val="28"/>
          <w:shd w:val="clear" w:color="auto" w:fill="F7F7F7"/>
          <w:lang w:val="uk-UA"/>
        </w:rPr>
        <w:t>]</w:t>
      </w:r>
      <w:r w:rsidRPr="00154012">
        <w:rPr>
          <w:rFonts w:eastAsia="Times New Roman" w:cs="Times New Roman"/>
          <w:szCs w:val="28"/>
          <w:lang w:val="uk-UA"/>
        </w:rPr>
        <w:t>. Тож нас</w:t>
      </w:r>
      <w:r w:rsidRPr="008B5027">
        <w:rPr>
          <w:rFonts w:eastAsia="Times New Roman" w:cs="Times New Roman"/>
          <w:szCs w:val="28"/>
          <w:lang w:val="uk-UA"/>
        </w:rPr>
        <w:t xml:space="preserve">амперед слід звернути увагу на високі та традиційні форми культури. Ідеться про культурну спадщину (матеріальну й нематеріальну), збереження, розвиток і популяризація якої не лише є запорукою позиціювання себе Запорізькою областю як культурного регіону, а й відповідає світовим тенденціям культурного розвитку (див. декларації ООН щодо культурної спадщини, культурного різноманіття тощо). Тому ми маємо подумати, як цю культурну своєрідність трансформувати в туристичний продукт і донести інформацію відпочивальникові, стимулюючи його, окрім іншого, і до придбання екскурсій. </w:t>
      </w:r>
    </w:p>
    <w:p w14:paraId="6B47AB8E" w14:textId="3980722D" w:rsidR="00FD7D00" w:rsidRPr="008B5027"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Одним із перспективних, зокрема й для нашого краю з його унікальним етнокультурним складом населення, сучасних методів продукування нових форм і </w:t>
      </w:r>
      <w:r w:rsidRPr="00782BCD">
        <w:rPr>
          <w:rFonts w:eastAsia="Times New Roman" w:cs="Times New Roman"/>
          <w:szCs w:val="28"/>
          <w:lang w:val="uk-UA"/>
        </w:rPr>
        <w:t>форматів популяризації культури та історії народу є проведення етнофестивалів. За формами організації цього підвиду фестивального туризму вид</w:t>
      </w:r>
      <w:r w:rsidRPr="008B5027">
        <w:rPr>
          <w:rFonts w:eastAsia="Times New Roman" w:cs="Times New Roman"/>
          <w:szCs w:val="28"/>
          <w:lang w:val="uk-UA"/>
        </w:rPr>
        <w:t xml:space="preserve">іляють: презентації народних </w:t>
      </w:r>
      <w:proofErr w:type="spellStart"/>
      <w:r w:rsidRPr="008B5027">
        <w:rPr>
          <w:rFonts w:eastAsia="Times New Roman" w:cs="Times New Roman"/>
          <w:szCs w:val="28"/>
          <w:lang w:val="uk-UA"/>
        </w:rPr>
        <w:t>ремесел</w:t>
      </w:r>
      <w:proofErr w:type="spellEnd"/>
      <w:r w:rsidRPr="008B5027">
        <w:rPr>
          <w:rFonts w:eastAsia="Times New Roman" w:cs="Times New Roman"/>
          <w:szCs w:val="28"/>
          <w:lang w:val="uk-UA"/>
        </w:rPr>
        <w:t xml:space="preserve"> і промислів, концерти, фольклорні свята, фестивалі-ярмарки, релігійно-обрядові </w:t>
      </w:r>
      <w:proofErr w:type="spellStart"/>
      <w:r w:rsidRPr="008B5027">
        <w:rPr>
          <w:rFonts w:eastAsia="Times New Roman" w:cs="Times New Roman"/>
          <w:szCs w:val="28"/>
          <w:lang w:val="uk-UA"/>
        </w:rPr>
        <w:t>фестини</w:t>
      </w:r>
      <w:proofErr w:type="spellEnd"/>
      <w:r w:rsidRPr="008B5027">
        <w:rPr>
          <w:rFonts w:eastAsia="Times New Roman" w:cs="Times New Roman"/>
          <w:szCs w:val="28"/>
          <w:lang w:val="uk-UA"/>
        </w:rPr>
        <w:t xml:space="preserve">, фестивалі-змагання, історичні реконструкції давньої культури, майстер-класи народних мистецтв, </w:t>
      </w:r>
      <w:r w:rsidRPr="008B5027">
        <w:rPr>
          <w:rFonts w:eastAsia="Times New Roman" w:cs="Times New Roman"/>
          <w:szCs w:val="28"/>
          <w:lang w:val="uk-UA"/>
        </w:rPr>
        <w:lastRenderedPageBreak/>
        <w:t xml:space="preserve">фестивалі-видовища, </w:t>
      </w:r>
      <w:r w:rsidRPr="00154012">
        <w:rPr>
          <w:rFonts w:eastAsia="Times New Roman" w:cs="Times New Roman"/>
          <w:szCs w:val="28"/>
          <w:lang w:val="uk-UA"/>
        </w:rPr>
        <w:t>професійні свята, фестивалі автентичної культури, дегустації національної кухні, національно-патріотичні дійства, народні гуляння тощо</w:t>
      </w:r>
      <w:r w:rsidR="007D4F68" w:rsidRPr="00154012">
        <w:rPr>
          <w:rFonts w:eastAsia="Times New Roman" w:cs="Times New Roman"/>
          <w:szCs w:val="28"/>
          <w:lang w:val="uk-UA"/>
        </w:rPr>
        <w:t> [</w:t>
      </w:r>
      <w:r w:rsidR="00154012" w:rsidRPr="00154012">
        <w:rPr>
          <w:rFonts w:eastAsia="Times New Roman" w:cs="Times New Roman"/>
          <w:szCs w:val="28"/>
          <w:lang w:val="uk-UA"/>
        </w:rPr>
        <w:t>12</w:t>
      </w:r>
      <w:r w:rsidRPr="00154012">
        <w:rPr>
          <w:rFonts w:eastAsia="Times New Roman" w:cs="Times New Roman"/>
          <w:szCs w:val="28"/>
          <w:lang w:val="uk-UA"/>
        </w:rPr>
        <w:t xml:space="preserve">; </w:t>
      </w:r>
      <w:r w:rsidR="00154012" w:rsidRPr="00154012">
        <w:rPr>
          <w:rFonts w:eastAsia="Times New Roman" w:cs="Times New Roman"/>
          <w:szCs w:val="28"/>
          <w:lang w:val="uk-UA"/>
        </w:rPr>
        <w:t>93</w:t>
      </w:r>
      <w:r w:rsidRPr="00154012">
        <w:rPr>
          <w:rFonts w:eastAsia="Times New Roman" w:cs="Times New Roman"/>
          <w:szCs w:val="28"/>
          <w:lang w:val="uk-UA"/>
        </w:rPr>
        <w:t>]. Слід подумати і про можливості впровадження одного з інноваційних шляхів</w:t>
      </w:r>
      <w:r w:rsidRPr="008B5027">
        <w:rPr>
          <w:rFonts w:eastAsia="Times New Roman" w:cs="Times New Roman"/>
          <w:szCs w:val="28"/>
          <w:lang w:val="uk-UA"/>
        </w:rPr>
        <w:t xml:space="preserve"> популяризації та ефективної імплементації етнофестивалів – використання </w:t>
      </w:r>
      <w:proofErr w:type="spellStart"/>
      <w:r w:rsidRPr="008B5027">
        <w:rPr>
          <w:rFonts w:eastAsia="Times New Roman" w:cs="Times New Roman"/>
          <w:szCs w:val="28"/>
          <w:lang w:val="uk-UA"/>
        </w:rPr>
        <w:t>скансенів</w:t>
      </w:r>
      <w:proofErr w:type="spellEnd"/>
      <w:r w:rsidRPr="008B5027">
        <w:rPr>
          <w:rFonts w:eastAsia="Times New Roman" w:cs="Times New Roman"/>
          <w:szCs w:val="28"/>
          <w:lang w:val="uk-UA"/>
        </w:rPr>
        <w:t xml:space="preserve"> (етнографічних архітектурно-ландшафтних комплексів під відкритим небом з міні-музеями в окремих будівлях, які працюють у режимі збереження і експонування архітектури та </w:t>
      </w:r>
      <w:r w:rsidRPr="00154012">
        <w:rPr>
          <w:rFonts w:eastAsia="Times New Roman" w:cs="Times New Roman"/>
          <w:szCs w:val="28"/>
          <w:lang w:val="uk-UA"/>
        </w:rPr>
        <w:t>предметів побуту того чи іншого історико-етнографічного регіону)</w:t>
      </w:r>
      <w:r w:rsidR="007D4F68" w:rsidRPr="00154012">
        <w:rPr>
          <w:rFonts w:cs="Times New Roman"/>
          <w:szCs w:val="28"/>
          <w:shd w:val="clear" w:color="auto" w:fill="F7F7F7"/>
          <w:lang w:val="uk-UA"/>
        </w:rPr>
        <w:t> [</w:t>
      </w:r>
      <w:r w:rsidR="00154012" w:rsidRPr="00154012">
        <w:rPr>
          <w:rFonts w:eastAsia="Times New Roman" w:cs="Times New Roman"/>
          <w:szCs w:val="28"/>
          <w:lang w:val="uk-UA"/>
        </w:rPr>
        <w:t>47</w:t>
      </w:r>
      <w:r w:rsidRPr="00154012">
        <w:rPr>
          <w:rFonts w:cs="Times New Roman"/>
          <w:szCs w:val="28"/>
          <w:shd w:val="clear" w:color="auto" w:fill="FFFFFF"/>
          <w:lang w:val="uk-UA"/>
        </w:rPr>
        <w:t>, с. 60</w:t>
      </w:r>
      <w:r w:rsidRPr="00154012">
        <w:rPr>
          <w:rFonts w:cs="Times New Roman"/>
          <w:szCs w:val="28"/>
          <w:shd w:val="clear" w:color="auto" w:fill="F7F7F7"/>
          <w:lang w:val="uk-UA"/>
        </w:rPr>
        <w:t>]</w:t>
      </w:r>
      <w:r w:rsidRPr="00154012">
        <w:rPr>
          <w:rFonts w:eastAsia="Times New Roman" w:cs="Times New Roman"/>
          <w:szCs w:val="28"/>
          <w:lang w:val="uk-UA"/>
        </w:rPr>
        <w:t>. Попитом</w:t>
      </w:r>
      <w:r w:rsidRPr="008B5027">
        <w:rPr>
          <w:rFonts w:eastAsia="Times New Roman" w:cs="Times New Roman"/>
          <w:szCs w:val="28"/>
          <w:lang w:val="uk-UA"/>
        </w:rPr>
        <w:t xml:space="preserve"> серед сучасних туристів користуються й фестивалі, пов’язані зі світовими та національними релігіями, місцевими віруваннями, гастрономічними традиціями тощо. Відтак варто зважити, що зусилля в напрямі фестивального туризму забезпечуватимуть одночасно й підґрунтя для збереження й просування локальних традицій українського народу, відновлення культурного розмаїття та розвитку людського капіталу.</w:t>
      </w:r>
    </w:p>
    <w:p w14:paraId="378D582E" w14:textId="17AC9E5F" w:rsidR="00FD7D00" w:rsidRPr="008B5027"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Гадаємо, саме час, на рівні конкретних заходів, об’єднати зусилля з представниками музеїв, театрів, різних творчих спілок. Тим більше, що тема війни </w:t>
      </w:r>
      <w:r w:rsidR="00782BCD" w:rsidRPr="008B5027">
        <w:rPr>
          <w:rFonts w:eastAsia="Times New Roman" w:cs="Times New Roman"/>
          <w:szCs w:val="28"/>
          <w:lang w:val="uk-UA"/>
        </w:rPr>
        <w:t>потребує</w:t>
      </w:r>
      <w:r w:rsidRPr="008B5027">
        <w:rPr>
          <w:rFonts w:eastAsia="Times New Roman" w:cs="Times New Roman"/>
          <w:szCs w:val="28"/>
          <w:lang w:val="uk-UA"/>
        </w:rPr>
        <w:t xml:space="preserve"> глибокого осмислення на рівні музейних експозицій, театральних вистав, художньої творчості – і такий творчий продукт безумовно привертатиме увагу й наших співгромадян, які пережили воєнні жахи, і туристів. Дослідники й у довоєнний час </w:t>
      </w:r>
      <w:r w:rsidRPr="00782BCD">
        <w:rPr>
          <w:rFonts w:eastAsia="Times New Roman" w:cs="Times New Roman"/>
          <w:szCs w:val="28"/>
          <w:lang w:val="uk-UA"/>
        </w:rPr>
        <w:t xml:space="preserve">наголошували на необхідності розгляду проблеми взаємодії туризму та музеїв з метою активізації останніх на предмет створення нових, </w:t>
      </w:r>
      <w:proofErr w:type="spellStart"/>
      <w:r w:rsidRPr="00782BCD">
        <w:rPr>
          <w:rFonts w:eastAsia="Times New Roman" w:cs="Times New Roman"/>
          <w:szCs w:val="28"/>
          <w:lang w:val="uk-UA"/>
        </w:rPr>
        <w:t>атрактивних</w:t>
      </w:r>
      <w:proofErr w:type="spellEnd"/>
      <w:r w:rsidRPr="008B5027">
        <w:rPr>
          <w:rFonts w:eastAsia="Times New Roman" w:cs="Times New Roman"/>
          <w:szCs w:val="28"/>
          <w:lang w:val="uk-UA"/>
        </w:rPr>
        <w:t xml:space="preserve"> форм діяльності (щось на кшталт виїзних виставок у курортних містах, проведення на базі й за підтримки музеїв тематичних фестивалів, квестів тощо), активного включення музеїв та проведених </w:t>
      </w:r>
      <w:r w:rsidRPr="00154012">
        <w:rPr>
          <w:rFonts w:eastAsia="Times New Roman" w:cs="Times New Roman"/>
          <w:szCs w:val="28"/>
          <w:lang w:val="uk-UA"/>
        </w:rPr>
        <w:t>ними заходів у туристичну діяльність і популяризації цієї діяльності засобами туризму</w:t>
      </w:r>
      <w:r w:rsidR="007D4F68" w:rsidRPr="00154012">
        <w:rPr>
          <w:rFonts w:cs="Times New Roman"/>
          <w:szCs w:val="28"/>
          <w:shd w:val="clear" w:color="auto" w:fill="FFFFFF"/>
          <w:lang w:val="uk-UA"/>
        </w:rPr>
        <w:t> [</w:t>
      </w:r>
      <w:r w:rsidR="00154012" w:rsidRPr="00154012">
        <w:rPr>
          <w:rFonts w:cs="Times New Roman"/>
          <w:szCs w:val="28"/>
          <w:lang w:val="uk-UA"/>
        </w:rPr>
        <w:t>90</w:t>
      </w:r>
      <w:r w:rsidRPr="00154012">
        <w:rPr>
          <w:rFonts w:cs="Times New Roman"/>
          <w:szCs w:val="28"/>
          <w:lang w:val="uk-UA"/>
        </w:rPr>
        <w:t>, с. 616]</w:t>
      </w:r>
      <w:r w:rsidRPr="00154012">
        <w:rPr>
          <w:rFonts w:eastAsia="Times New Roman" w:cs="Times New Roman"/>
          <w:szCs w:val="28"/>
          <w:lang w:val="uk-UA"/>
        </w:rPr>
        <w:t>. Але</w:t>
      </w:r>
      <w:r w:rsidRPr="008B5027">
        <w:rPr>
          <w:rFonts w:eastAsia="Times New Roman" w:cs="Times New Roman"/>
          <w:szCs w:val="28"/>
          <w:lang w:val="uk-UA"/>
        </w:rPr>
        <w:t xml:space="preserve"> завжди гостро поставала проблема наявності й облаштування приміщень, необхідних для «музейних гастролей», виставкових залів для організації виставок-продажів творів місцевих митців, мистецьких салонів, майданчиків для різноманітних форм </w:t>
      </w:r>
      <w:r w:rsidRPr="008B5027">
        <w:rPr>
          <w:rFonts w:eastAsia="Times New Roman" w:cs="Times New Roman"/>
          <w:szCs w:val="28"/>
          <w:lang w:val="uk-UA"/>
        </w:rPr>
        <w:lastRenderedPageBreak/>
        <w:t xml:space="preserve">популяризації локальної культури різних епох, проведення театралізованих вистав із використанням відповідної стилізації та мізансцен, що відображали б побут, культуру, традиції, вірування місцевого населення на різних історичних етапах тощо. </w:t>
      </w:r>
    </w:p>
    <w:p w14:paraId="447C9E46" w14:textId="5D39055C" w:rsidR="00FD7D00" w:rsidRPr="008B5027"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Однак цю проблему, яка в довоєнний період видавалася надзвичайно гострою, повоєнні умови долатимуть, як не дивно, значно простіше. Нагадаємо, що переважна більшість дослідників, прогнозуючи </w:t>
      </w:r>
      <w:r w:rsidRPr="00782BCD">
        <w:rPr>
          <w:rFonts w:eastAsia="Times New Roman" w:cs="Times New Roman"/>
          <w:szCs w:val="28"/>
          <w:lang w:val="uk-UA"/>
        </w:rPr>
        <w:t>перспективні напрями повоєнного туризму, одностайні лише в одному: після війни найбільш перспективним може бути розвиток воєнно-історичного туризму,</w:t>
      </w:r>
      <w:r w:rsidRPr="008B5027">
        <w:rPr>
          <w:rFonts w:eastAsia="Times New Roman" w:cs="Times New Roman"/>
          <w:szCs w:val="28"/>
          <w:lang w:val="uk-UA"/>
        </w:rPr>
        <w:t xml:space="preserve"> який ґрунтується на відвідування оборонних об’єктів, </w:t>
      </w:r>
      <w:r w:rsidRPr="00154012">
        <w:rPr>
          <w:rFonts w:eastAsia="Times New Roman" w:cs="Times New Roman"/>
          <w:szCs w:val="28"/>
          <w:lang w:val="uk-UA"/>
        </w:rPr>
        <w:t>меморіальних комплексів, музеїв, місць битв, місць масових поховань тощо</w:t>
      </w:r>
      <w:r w:rsidR="007D4F68" w:rsidRPr="00154012">
        <w:rPr>
          <w:rFonts w:cs="Times New Roman"/>
          <w:szCs w:val="28"/>
          <w:lang w:val="uk-UA"/>
        </w:rPr>
        <w:t> [</w:t>
      </w:r>
      <w:r w:rsidR="00154012" w:rsidRPr="00154012">
        <w:rPr>
          <w:rFonts w:cs="Times New Roman"/>
          <w:szCs w:val="28"/>
          <w:lang w:val="uk-UA"/>
        </w:rPr>
        <w:t>6</w:t>
      </w:r>
      <w:r w:rsidRPr="00154012">
        <w:rPr>
          <w:rFonts w:cs="Times New Roman"/>
          <w:szCs w:val="28"/>
          <w:lang w:val="uk-UA"/>
        </w:rPr>
        <w:t xml:space="preserve">, </w:t>
      </w:r>
      <w:r w:rsidR="00154012" w:rsidRPr="00154012">
        <w:rPr>
          <w:rFonts w:cs="Times New Roman"/>
          <w:szCs w:val="28"/>
          <w:lang w:val="uk-UA"/>
        </w:rPr>
        <w:t>с</w:t>
      </w:r>
      <w:r w:rsidRPr="00154012">
        <w:rPr>
          <w:rFonts w:cs="Times New Roman"/>
          <w:szCs w:val="28"/>
          <w:lang w:val="uk-UA"/>
        </w:rPr>
        <w:t>. 215]</w:t>
      </w:r>
      <w:r w:rsidRPr="00154012">
        <w:rPr>
          <w:rFonts w:eastAsia="Times New Roman" w:cs="Times New Roman"/>
          <w:szCs w:val="28"/>
          <w:lang w:val="uk-UA"/>
        </w:rPr>
        <w:t>.</w:t>
      </w:r>
      <w:r w:rsidRPr="008B5027">
        <w:rPr>
          <w:rFonts w:eastAsia="Times New Roman" w:cs="Times New Roman"/>
          <w:szCs w:val="28"/>
          <w:lang w:val="uk-UA"/>
        </w:rPr>
        <w:t xml:space="preserve"> Звучать навіть ідеї консервації деяких руйнувань. Не думаємо, що ідею консервації руїн підтримають ті люди, які бачили війну не через екран телевізора, а над собою, навколо себе і в собі – а це ми з вами, хто вже тривалий час живе фактично на лінії фронту. Ми хочемо бачити мир навколо, але мусимо не забувати про війну, щоб навчити дітей жити в мирі. А от ідеальним тимчасовим «притулком» для музейних експозицій, різноманітних мистецьких заходів воєнного спрямування та екскурсій справді можуть стати зруйновані війною об’єкти – школи (загальноосвітні, музичні, спортивні, художні тощо), адміністративні споруди тощо – певна річ, за умови дотримання техніки безпеки. </w:t>
      </w:r>
    </w:p>
    <w:p w14:paraId="7BD0BACB" w14:textId="62914AF6" w:rsidR="00FD7D00" w:rsidRPr="008B5027" w:rsidRDefault="00FD7D00" w:rsidP="00FD7D00">
      <w:pPr>
        <w:pStyle w:val="Default"/>
        <w:spacing w:line="360" w:lineRule="auto"/>
        <w:ind w:firstLine="709"/>
        <w:jc w:val="both"/>
        <w:rPr>
          <w:sz w:val="28"/>
          <w:szCs w:val="28"/>
          <w:lang w:val="uk-UA"/>
        </w:rPr>
      </w:pPr>
      <w:r w:rsidRPr="008B5027">
        <w:rPr>
          <w:sz w:val="28"/>
          <w:szCs w:val="28"/>
          <w:lang w:val="uk-UA"/>
        </w:rPr>
        <w:t xml:space="preserve">Особливої гостроти проблеми слід очікувати, на нашу думку, в санаторно-курортній сфері регіону, – ми вже згадували про </w:t>
      </w:r>
      <w:r w:rsidRPr="008B5027">
        <w:rPr>
          <w:color w:val="auto"/>
          <w:sz w:val="28"/>
          <w:szCs w:val="28"/>
          <w:lang w:val="uk-UA"/>
        </w:rPr>
        <w:t>занедбаність цієї галузі в довоєнний період та значне поглиблення проблеми внаслідок воєнних руйнації. І тут регіональними зусиллями проблему не подолати. Відтак ми цілковито солідарні з О. </w:t>
      </w:r>
      <w:proofErr w:type="spellStart"/>
      <w:r w:rsidRPr="008B5027">
        <w:rPr>
          <w:color w:val="auto"/>
          <w:sz w:val="28"/>
          <w:szCs w:val="28"/>
          <w:shd w:val="clear" w:color="auto" w:fill="FFFFFF"/>
          <w:lang w:val="uk-UA"/>
        </w:rPr>
        <w:t>Осінською</w:t>
      </w:r>
      <w:proofErr w:type="spellEnd"/>
      <w:r w:rsidRPr="008B5027">
        <w:rPr>
          <w:color w:val="auto"/>
          <w:sz w:val="28"/>
          <w:szCs w:val="28"/>
          <w:shd w:val="clear" w:color="auto" w:fill="FFFFFF"/>
          <w:lang w:val="uk-UA"/>
        </w:rPr>
        <w:t xml:space="preserve"> та М. </w:t>
      </w:r>
      <w:proofErr w:type="spellStart"/>
      <w:r w:rsidRPr="00782BCD">
        <w:rPr>
          <w:color w:val="auto"/>
          <w:sz w:val="28"/>
          <w:szCs w:val="28"/>
          <w:shd w:val="clear" w:color="auto" w:fill="FFFFFF"/>
          <w:lang w:val="uk-UA"/>
        </w:rPr>
        <w:t>Топорницькою</w:t>
      </w:r>
      <w:proofErr w:type="spellEnd"/>
      <w:r w:rsidRPr="00782BCD">
        <w:rPr>
          <w:color w:val="auto"/>
          <w:sz w:val="28"/>
          <w:szCs w:val="28"/>
          <w:lang w:val="uk-UA"/>
        </w:rPr>
        <w:t xml:space="preserve"> щодо необхідності формування та реалізації дієвих заходів державної політики в частині збереження й розширення масштабів санаторно-курортного</w:t>
      </w:r>
      <w:r w:rsidRPr="008B5027">
        <w:rPr>
          <w:color w:val="FF0000"/>
          <w:sz w:val="28"/>
          <w:szCs w:val="28"/>
          <w:lang w:val="uk-UA"/>
        </w:rPr>
        <w:t xml:space="preserve"> </w:t>
      </w:r>
      <w:r w:rsidRPr="008B5027">
        <w:rPr>
          <w:sz w:val="28"/>
          <w:szCs w:val="28"/>
          <w:lang w:val="uk-UA"/>
        </w:rPr>
        <w:t>комплексу в Україні та її регіонах</w:t>
      </w:r>
      <w:r w:rsidR="007D4F68" w:rsidRPr="008B5027">
        <w:rPr>
          <w:sz w:val="28"/>
          <w:szCs w:val="28"/>
          <w:lang w:val="uk-UA"/>
        </w:rPr>
        <w:t> </w:t>
      </w:r>
      <w:r w:rsidR="007D4F68" w:rsidRPr="00154012">
        <w:rPr>
          <w:color w:val="auto"/>
          <w:sz w:val="28"/>
          <w:szCs w:val="28"/>
          <w:lang w:val="uk-UA"/>
        </w:rPr>
        <w:t>[</w:t>
      </w:r>
      <w:r w:rsidR="00154012" w:rsidRPr="00154012">
        <w:rPr>
          <w:color w:val="auto"/>
          <w:sz w:val="28"/>
          <w:szCs w:val="28"/>
          <w:shd w:val="clear" w:color="auto" w:fill="FFFFFF"/>
          <w:lang w:val="uk-UA"/>
        </w:rPr>
        <w:t>46</w:t>
      </w:r>
      <w:r w:rsidRPr="00154012">
        <w:rPr>
          <w:color w:val="auto"/>
          <w:sz w:val="28"/>
          <w:szCs w:val="28"/>
          <w:lang w:val="uk-UA"/>
        </w:rPr>
        <w:t xml:space="preserve">]. Серед стратегічних пріоритетів варто назвати: </w:t>
      </w:r>
      <w:r w:rsidRPr="00154012">
        <w:rPr>
          <w:color w:val="auto"/>
          <w:sz w:val="28"/>
          <w:szCs w:val="28"/>
          <w:lang w:val="uk-UA"/>
        </w:rPr>
        <w:lastRenderedPageBreak/>
        <w:t>підвищення конкурентоспроможності санаторно-курортної сфери кожного регіону та окремих об’єктів; забезпечення ефективного використання всіх видів ресурсів й активів суб’єктів санаторно-курортного комплексу (економічних, соціальних, інвестиційно-інноваційних); забезпечення якості інфраструктури курортів і рекреаційних територій; розвиток інформаційної інфраструктури рекреаційно-туристичних послуг Україні</w:t>
      </w:r>
      <w:r w:rsidR="007D4F68" w:rsidRPr="00154012">
        <w:rPr>
          <w:color w:val="auto"/>
          <w:sz w:val="28"/>
          <w:szCs w:val="28"/>
          <w:lang w:val="uk-UA"/>
        </w:rPr>
        <w:t> [</w:t>
      </w:r>
      <w:r w:rsidR="00154012" w:rsidRPr="00154012">
        <w:rPr>
          <w:color w:val="auto"/>
          <w:sz w:val="28"/>
          <w:szCs w:val="28"/>
          <w:shd w:val="clear" w:color="auto" w:fill="FFFFFF"/>
          <w:lang w:val="uk-UA"/>
        </w:rPr>
        <w:t>там же</w:t>
      </w:r>
      <w:r w:rsidRPr="00154012">
        <w:rPr>
          <w:color w:val="auto"/>
          <w:sz w:val="28"/>
          <w:szCs w:val="28"/>
          <w:shd w:val="clear" w:color="auto" w:fill="FFFFFF"/>
          <w:lang w:val="uk-UA"/>
        </w:rPr>
        <w:t>, с. 32</w:t>
      </w:r>
      <w:r w:rsidRPr="00154012">
        <w:rPr>
          <w:color w:val="auto"/>
          <w:sz w:val="28"/>
          <w:szCs w:val="28"/>
          <w:lang w:val="uk-UA"/>
        </w:rPr>
        <w:t>]. А от стосовно розвитку</w:t>
      </w:r>
      <w:r w:rsidRPr="008B5027">
        <w:rPr>
          <w:sz w:val="28"/>
          <w:szCs w:val="28"/>
          <w:lang w:val="uk-UA"/>
        </w:rPr>
        <w:t xml:space="preserve"> суб’єктів та об’єктів </w:t>
      </w:r>
      <w:proofErr w:type="spellStart"/>
      <w:r w:rsidRPr="008B5027">
        <w:rPr>
          <w:sz w:val="28"/>
          <w:szCs w:val="28"/>
          <w:lang w:val="uk-UA"/>
        </w:rPr>
        <w:t>відпочинково</w:t>
      </w:r>
      <w:proofErr w:type="spellEnd"/>
      <w:r w:rsidRPr="008B5027">
        <w:rPr>
          <w:sz w:val="28"/>
          <w:szCs w:val="28"/>
          <w:lang w:val="uk-UA"/>
        </w:rPr>
        <w:t xml:space="preserve">-оздоровчого туризму, то цей напрям доречно включити до регіональних програм стимулювання розвитку малого й середнього підприємництва – це не надто інвестиційно обтяжливий напрям, до </w:t>
      </w:r>
      <w:proofErr w:type="spellStart"/>
      <w:r w:rsidRPr="008B5027">
        <w:rPr>
          <w:sz w:val="28"/>
          <w:szCs w:val="28"/>
          <w:lang w:val="uk-UA"/>
        </w:rPr>
        <w:t>тогож</w:t>
      </w:r>
      <w:proofErr w:type="spellEnd"/>
      <w:r w:rsidRPr="008B5027">
        <w:rPr>
          <w:sz w:val="28"/>
          <w:szCs w:val="28"/>
          <w:lang w:val="uk-UA"/>
        </w:rPr>
        <w:t>, гарний варіант стимулювання місцевого економічного розвитку.</w:t>
      </w:r>
    </w:p>
    <w:p w14:paraId="119AF602" w14:textId="77777777" w:rsidR="00FD7D00" w:rsidRPr="008B5027" w:rsidRDefault="00FD7D00" w:rsidP="00FD7D00">
      <w:pPr>
        <w:jc w:val="both"/>
        <w:rPr>
          <w:rStyle w:val="jlqj4b"/>
          <w:rFonts w:cs="Times New Roman"/>
          <w:szCs w:val="28"/>
          <w:lang w:val="uk-UA"/>
        </w:rPr>
      </w:pPr>
      <w:r w:rsidRPr="008B5027">
        <w:rPr>
          <w:rStyle w:val="jlqj4b"/>
          <w:rFonts w:cs="Times New Roman"/>
          <w:szCs w:val="28"/>
          <w:lang w:val="uk-UA"/>
        </w:rPr>
        <w:t xml:space="preserve">Безумовно, кожна з окреслених позицій потребує найуважнішого розгляду. Однак, на нашу думку, варто зосередити особливу увагу на одній із позначених вище проблем – віднайдення потенційно </w:t>
      </w:r>
      <w:proofErr w:type="spellStart"/>
      <w:r w:rsidRPr="008B5027">
        <w:rPr>
          <w:rStyle w:val="jlqj4b"/>
          <w:rFonts w:cs="Times New Roman"/>
          <w:szCs w:val="28"/>
          <w:lang w:val="uk-UA"/>
        </w:rPr>
        <w:t>брендових</w:t>
      </w:r>
      <w:proofErr w:type="spellEnd"/>
      <w:r w:rsidRPr="008B5027">
        <w:rPr>
          <w:rStyle w:val="jlqj4b"/>
          <w:rFonts w:cs="Times New Roman"/>
          <w:szCs w:val="28"/>
          <w:lang w:val="uk-UA"/>
        </w:rPr>
        <w:t xml:space="preserve"> об'єктів і продуктів, визначення форм і методів їхньої презентації. Ідеться про уважний добір тих природних і культурних форм, що є або можуть бути не лише </w:t>
      </w:r>
      <w:proofErr w:type="spellStart"/>
      <w:r w:rsidRPr="008B5027">
        <w:rPr>
          <w:rStyle w:val="jlqj4b"/>
          <w:rFonts w:cs="Times New Roman"/>
          <w:szCs w:val="28"/>
          <w:lang w:val="uk-UA"/>
        </w:rPr>
        <w:t>атрактивними</w:t>
      </w:r>
      <w:proofErr w:type="spellEnd"/>
      <w:r w:rsidRPr="008B5027">
        <w:rPr>
          <w:rStyle w:val="jlqj4b"/>
          <w:rFonts w:cs="Times New Roman"/>
          <w:szCs w:val="28"/>
          <w:lang w:val="uk-UA"/>
        </w:rPr>
        <w:t xml:space="preserve">, а й репрезентативними, тобто здатні трансформуватися в бренди та викликати з часом у потенційних туристів стійкі асоціації, формуючи багатий і глибокий образ Запорізького краю (безумовно, з урахуванням фактора </w:t>
      </w:r>
      <w:proofErr w:type="spellStart"/>
      <w:r w:rsidRPr="008B5027">
        <w:rPr>
          <w:rStyle w:val="jlqj4b"/>
          <w:rFonts w:cs="Times New Roman"/>
          <w:szCs w:val="28"/>
          <w:lang w:val="uk-UA"/>
        </w:rPr>
        <w:t>збережності</w:t>
      </w:r>
      <w:proofErr w:type="spellEnd"/>
      <w:r w:rsidRPr="008B5027">
        <w:rPr>
          <w:rStyle w:val="jlqj4b"/>
          <w:rFonts w:cs="Times New Roman"/>
          <w:szCs w:val="28"/>
          <w:lang w:val="uk-UA"/>
        </w:rPr>
        <w:t xml:space="preserve"> й безпечності). Прикладом такого потенційно </w:t>
      </w:r>
      <w:proofErr w:type="spellStart"/>
      <w:r w:rsidRPr="008B5027">
        <w:rPr>
          <w:rStyle w:val="jlqj4b"/>
          <w:rFonts w:cs="Times New Roman"/>
          <w:szCs w:val="28"/>
          <w:lang w:val="uk-UA"/>
        </w:rPr>
        <w:t>брендового</w:t>
      </w:r>
      <w:proofErr w:type="spellEnd"/>
      <w:r w:rsidRPr="008B5027">
        <w:rPr>
          <w:rStyle w:val="jlqj4b"/>
          <w:rFonts w:cs="Times New Roman"/>
          <w:szCs w:val="28"/>
          <w:lang w:val="uk-UA"/>
        </w:rPr>
        <w:t xml:space="preserve"> об'єкта може послужити акваторія </w:t>
      </w:r>
      <w:proofErr w:type="spellStart"/>
      <w:r w:rsidRPr="008B5027">
        <w:rPr>
          <w:rStyle w:val="jlqj4b"/>
          <w:rFonts w:cs="Times New Roman"/>
          <w:szCs w:val="28"/>
          <w:lang w:val="uk-UA"/>
        </w:rPr>
        <w:t>Утлюкського</w:t>
      </w:r>
      <w:proofErr w:type="spellEnd"/>
      <w:r w:rsidRPr="008B5027">
        <w:rPr>
          <w:rStyle w:val="jlqj4b"/>
          <w:rFonts w:cs="Times New Roman"/>
          <w:szCs w:val="28"/>
          <w:lang w:val="uk-UA"/>
        </w:rPr>
        <w:t xml:space="preserve"> лиману, (він привертав увагу фахівців і в довоєнний період), який досі обходила війна, – сподіваємося на </w:t>
      </w:r>
      <w:proofErr w:type="spellStart"/>
      <w:r w:rsidRPr="008B5027">
        <w:rPr>
          <w:rStyle w:val="jlqj4b"/>
          <w:rFonts w:cs="Times New Roman"/>
          <w:szCs w:val="28"/>
          <w:lang w:val="uk-UA"/>
        </w:rPr>
        <w:t>збережність</w:t>
      </w:r>
      <w:proofErr w:type="spellEnd"/>
      <w:r w:rsidRPr="008B5027">
        <w:rPr>
          <w:rStyle w:val="jlqj4b"/>
          <w:rFonts w:cs="Times New Roman"/>
          <w:szCs w:val="28"/>
          <w:lang w:val="uk-UA"/>
        </w:rPr>
        <w:t xml:space="preserve"> цього унікального куточка природи з величезним рекреаційним потенціалом і надалі. </w:t>
      </w:r>
    </w:p>
    <w:p w14:paraId="00DC72BD" w14:textId="3867131E" w:rsidR="00FD7D00" w:rsidRPr="00154012" w:rsidRDefault="00FD7D00" w:rsidP="00FD7D00">
      <w:pPr>
        <w:jc w:val="both"/>
        <w:rPr>
          <w:rFonts w:cs="Times New Roman"/>
          <w:szCs w:val="28"/>
          <w:lang w:val="uk-UA"/>
        </w:rPr>
      </w:pPr>
      <w:r w:rsidRPr="008B5027">
        <w:rPr>
          <w:rFonts w:cs="Times New Roman"/>
          <w:szCs w:val="28"/>
          <w:lang w:val="uk-UA"/>
        </w:rPr>
        <w:t xml:space="preserve">Азовське море загалом – це живий організм зі своїм характером, проблемами, образами і радощами, а також це – найперспективніший ресурс повоєнного розвитку туризму в Запорізькому регіоні. </w:t>
      </w:r>
      <w:proofErr w:type="spellStart"/>
      <w:r w:rsidRPr="008B5027">
        <w:rPr>
          <w:rFonts w:cs="Times New Roman"/>
          <w:szCs w:val="28"/>
          <w:lang w:val="uk-UA"/>
        </w:rPr>
        <w:t>Утлюкський</w:t>
      </w:r>
      <w:proofErr w:type="spellEnd"/>
      <w:r w:rsidRPr="008B5027">
        <w:rPr>
          <w:rFonts w:cs="Times New Roman"/>
          <w:szCs w:val="28"/>
          <w:lang w:val="uk-UA"/>
        </w:rPr>
        <w:t xml:space="preserve"> лиман відомий незворушним спокоєм у будь-яку пору року та за будь-якої погоди. Раніше він був багатий різними видами риб, косяками дельфінів, був </w:t>
      </w:r>
      <w:r w:rsidRPr="008B5027">
        <w:rPr>
          <w:rFonts w:cs="Times New Roman"/>
          <w:szCs w:val="28"/>
          <w:lang w:val="uk-UA"/>
        </w:rPr>
        <w:lastRenderedPageBreak/>
        <w:t xml:space="preserve">улюбленим місцем для різних видів перелітних птахів. У недавньому минулому його води активно використовували </w:t>
      </w:r>
      <w:proofErr w:type="spellStart"/>
      <w:r w:rsidRPr="008B5027">
        <w:rPr>
          <w:rFonts w:cs="Times New Roman"/>
          <w:szCs w:val="28"/>
          <w:lang w:val="uk-UA"/>
        </w:rPr>
        <w:t>дайвери</w:t>
      </w:r>
      <w:proofErr w:type="spellEnd"/>
      <w:r w:rsidRPr="008B5027">
        <w:rPr>
          <w:rFonts w:cs="Times New Roman"/>
          <w:szCs w:val="28"/>
          <w:lang w:val="uk-UA"/>
        </w:rPr>
        <w:t xml:space="preserve">, організовуючи змагання з підводного орієнтування, чому сприяла прозорість води і комфортний температурний режим. Донедавна лиманом ходив прогулянковий кораблик «Ластівка» із гребними колесами, що надавало прогулянці </w:t>
      </w:r>
      <w:r w:rsidRPr="00154012">
        <w:rPr>
          <w:rFonts w:cs="Times New Roman"/>
          <w:szCs w:val="28"/>
          <w:lang w:val="uk-UA"/>
        </w:rPr>
        <w:t>особливого шарму. Особливе враження від прогулянки – з настанням сутінків, коли Кирилівка та вся коса спалахує безліччю вогнів. Однак значна частина Кирилівського узбережжя лиману вкрита високим очеретом і є місцем звалища будівельного сміття – ця проблема вже привертала увагу</w:t>
      </w:r>
      <w:r w:rsidR="007D4F68" w:rsidRPr="00154012">
        <w:rPr>
          <w:rFonts w:cs="Times New Roman"/>
          <w:szCs w:val="28"/>
          <w:lang w:val="uk-UA"/>
        </w:rPr>
        <w:t> [</w:t>
      </w:r>
      <w:r w:rsidR="00154012" w:rsidRPr="00154012">
        <w:rPr>
          <w:rFonts w:cs="Times New Roman"/>
          <w:bCs/>
          <w:iCs/>
          <w:szCs w:val="28"/>
          <w:lang w:val="uk-UA"/>
        </w:rPr>
        <w:t>79</w:t>
      </w:r>
      <w:r w:rsidRPr="00154012">
        <w:rPr>
          <w:rStyle w:val="jlqj4b"/>
          <w:rFonts w:cs="Times New Roman"/>
          <w:szCs w:val="28"/>
          <w:shd w:val="clear" w:color="auto" w:fill="F5F5F5"/>
          <w:lang w:val="uk-UA"/>
        </w:rPr>
        <w:t>, с. 162</w:t>
      </w:r>
      <w:r w:rsidRPr="00154012">
        <w:rPr>
          <w:rFonts w:cs="Times New Roman"/>
          <w:szCs w:val="28"/>
          <w:lang w:val="uk-UA"/>
        </w:rPr>
        <w:t xml:space="preserve">], були вже й практичні заходи з упорядкування узбережжя. Однак уже впродовж двох анульованих війною сезонів лиман, як і курорт Кирилівка загалом, перебувають у занепаді. </w:t>
      </w:r>
    </w:p>
    <w:p w14:paraId="242A5F21" w14:textId="0D661977" w:rsidR="00FD7D00" w:rsidRPr="008B5027" w:rsidRDefault="00FD7D00" w:rsidP="00FD7D00">
      <w:pPr>
        <w:contextualSpacing/>
        <w:jc w:val="both"/>
        <w:rPr>
          <w:rFonts w:cs="Times New Roman"/>
          <w:szCs w:val="28"/>
          <w:lang w:val="uk-UA"/>
        </w:rPr>
      </w:pPr>
      <w:r w:rsidRPr="00154012">
        <w:rPr>
          <w:rFonts w:cs="Times New Roman"/>
          <w:szCs w:val="28"/>
          <w:lang w:val="uk-UA"/>
        </w:rPr>
        <w:t xml:space="preserve">Дуже важливою властивістю </w:t>
      </w:r>
      <w:proofErr w:type="spellStart"/>
      <w:r w:rsidRPr="00154012">
        <w:rPr>
          <w:rFonts w:cs="Times New Roman"/>
          <w:szCs w:val="28"/>
          <w:lang w:val="uk-UA"/>
        </w:rPr>
        <w:t>Утлюкського</w:t>
      </w:r>
      <w:proofErr w:type="spellEnd"/>
      <w:r w:rsidRPr="00154012">
        <w:rPr>
          <w:rFonts w:cs="Times New Roman"/>
          <w:szCs w:val="28"/>
          <w:lang w:val="uk-UA"/>
        </w:rPr>
        <w:t xml:space="preserve"> лиману є те, що за будь-якого вітру його водне дзеркало залишається спокійним. Цю властивість давно помітили любителі </w:t>
      </w:r>
      <w:proofErr w:type="spellStart"/>
      <w:r w:rsidRPr="00154012">
        <w:rPr>
          <w:rFonts w:cs="Times New Roman"/>
          <w:szCs w:val="28"/>
          <w:lang w:val="uk-UA"/>
        </w:rPr>
        <w:t>кайтсерфінгу</w:t>
      </w:r>
      <w:proofErr w:type="spellEnd"/>
      <w:r w:rsidRPr="00154012">
        <w:rPr>
          <w:rFonts w:cs="Times New Roman"/>
          <w:szCs w:val="28"/>
          <w:lang w:val="uk-UA"/>
        </w:rPr>
        <w:t xml:space="preserve"> та віндсерфінгу, які з'являлися на березі вже за першої більш-менш теплої погоди. З початком сезону на березі збиралися сотні спортсменів, а небо забарвлювалося величезною кількістю різнобарвних вітрил. Видовище і процес польоту над водою приносило величезне задоволення й самим спортсменам, і спостерігачам</w:t>
      </w:r>
      <w:r w:rsidR="007D4F68" w:rsidRPr="00154012">
        <w:rPr>
          <w:rFonts w:cs="Times New Roman"/>
          <w:szCs w:val="28"/>
          <w:lang w:val="uk-UA"/>
        </w:rPr>
        <w:t> [</w:t>
      </w:r>
      <w:r w:rsidR="00154012" w:rsidRPr="00154012">
        <w:rPr>
          <w:rFonts w:cs="Times New Roman"/>
          <w:bCs/>
          <w:iCs/>
          <w:szCs w:val="28"/>
          <w:lang w:val="uk-UA"/>
        </w:rPr>
        <w:t>79</w:t>
      </w:r>
      <w:r w:rsidRPr="00154012">
        <w:rPr>
          <w:rStyle w:val="jlqj4b"/>
          <w:rFonts w:cs="Times New Roman"/>
          <w:szCs w:val="28"/>
          <w:shd w:val="clear" w:color="auto" w:fill="F5F5F5"/>
          <w:lang w:val="uk-UA"/>
        </w:rPr>
        <w:t>, с. 163</w:t>
      </w:r>
      <w:r w:rsidRPr="00154012">
        <w:rPr>
          <w:rFonts w:cs="Times New Roman"/>
          <w:szCs w:val="28"/>
          <w:lang w:val="uk-UA"/>
        </w:rPr>
        <w:t xml:space="preserve">]. Важливо підкреслити, з огляду на очікувані фінансові проблеми, що для любителів цих видів спорту цілком достатньо самого лиману й невеликої ділянки землі для намету. І якщо докласти мінімальних зусиль для організації побуту, це місце може стати Меккою для любителів </w:t>
      </w:r>
      <w:proofErr w:type="spellStart"/>
      <w:r w:rsidRPr="00154012">
        <w:rPr>
          <w:rFonts w:cs="Times New Roman"/>
          <w:szCs w:val="28"/>
          <w:lang w:val="uk-UA"/>
        </w:rPr>
        <w:t>кайту</w:t>
      </w:r>
      <w:proofErr w:type="spellEnd"/>
      <w:r w:rsidRPr="00154012">
        <w:rPr>
          <w:rFonts w:cs="Times New Roman"/>
          <w:szCs w:val="28"/>
          <w:lang w:val="uk-UA"/>
        </w:rPr>
        <w:t xml:space="preserve"> і серфінгу не тільки України, а з часом і багатьох зарубіжних країн. Такі ідеальні умови – наявність постійного вітру при дзеркальній водній поверхні – мало де знайдеш, а мілководдя лиману – ще один плюс, оскільки потонути в ньому дуже складно. Крім того, прибережна зона, в разі її незначного поглиблення, може стати ідеальним місцем відпочинку</w:t>
      </w:r>
      <w:r w:rsidRPr="008B5027">
        <w:rPr>
          <w:rFonts w:cs="Times New Roman"/>
          <w:szCs w:val="28"/>
          <w:lang w:val="uk-UA"/>
        </w:rPr>
        <w:t xml:space="preserve"> й оздоровлення для людей з обмеженими фізичними можливостями та воїнів, що проходять реабілітацію. Легкі дерев'яні будови з </w:t>
      </w:r>
      <w:r w:rsidRPr="008B5027">
        <w:rPr>
          <w:rFonts w:cs="Times New Roman"/>
          <w:szCs w:val="28"/>
          <w:lang w:val="uk-UA"/>
        </w:rPr>
        <w:lastRenderedPageBreak/>
        <w:t>усіма необхідними пристосуваннями для людей цих категорій і пандус, що йде прямо в лиман, були б ідеальним місцем відпочинку і відновлення як фізичного, так і психічного здоров'я.</w:t>
      </w:r>
    </w:p>
    <w:p w14:paraId="08903DC0" w14:textId="64A16080" w:rsidR="00FD7D00" w:rsidRPr="00154012" w:rsidRDefault="00FD7D00" w:rsidP="00FD7D00">
      <w:pPr>
        <w:jc w:val="both"/>
        <w:rPr>
          <w:rFonts w:eastAsia="Times New Roman" w:cs="Times New Roman"/>
          <w:szCs w:val="28"/>
          <w:lang w:val="uk-UA"/>
        </w:rPr>
      </w:pPr>
      <w:r w:rsidRPr="008B5027">
        <w:rPr>
          <w:rFonts w:eastAsia="Times New Roman" w:cs="Times New Roman"/>
          <w:szCs w:val="28"/>
          <w:lang w:val="uk-UA"/>
        </w:rPr>
        <w:t xml:space="preserve">Перспективи розвитку приморських територій </w:t>
      </w:r>
      <w:r w:rsidRPr="00782BCD">
        <w:rPr>
          <w:rFonts w:eastAsia="Times New Roman" w:cs="Times New Roman"/>
          <w:szCs w:val="28"/>
          <w:lang w:val="uk-UA"/>
        </w:rPr>
        <w:t>безпосередньо пов’язані з проблемою туристичних перевезень водним транспортом. Іще в довоєнний період дослідники привертали увагу до цієї проблеми й актуалізували</w:t>
      </w:r>
      <w:r w:rsidRPr="008B5027">
        <w:rPr>
          <w:rFonts w:eastAsia="Times New Roman" w:cs="Times New Roman"/>
          <w:szCs w:val="28"/>
          <w:lang w:val="uk-UA"/>
        </w:rPr>
        <w:t xml:space="preserve"> потребу наукової аналітики в цьому </w:t>
      </w:r>
      <w:r w:rsidRPr="00154012">
        <w:rPr>
          <w:rFonts w:eastAsia="Times New Roman" w:cs="Times New Roman"/>
          <w:szCs w:val="28"/>
          <w:lang w:val="uk-UA"/>
        </w:rPr>
        <w:t>напрямі</w:t>
      </w:r>
      <w:r w:rsidR="007D4F68" w:rsidRPr="00154012">
        <w:rPr>
          <w:rFonts w:cs="Times New Roman"/>
          <w:szCs w:val="28"/>
          <w:lang w:val="uk-UA"/>
        </w:rPr>
        <w:t> [</w:t>
      </w:r>
      <w:r w:rsidR="00154012" w:rsidRPr="00154012">
        <w:rPr>
          <w:rFonts w:eastAsia="Times New Roman" w:cs="Times New Roman"/>
          <w:szCs w:val="28"/>
          <w:lang w:val="uk-UA"/>
        </w:rPr>
        <w:t>42</w:t>
      </w:r>
      <w:r w:rsidRPr="00154012">
        <w:rPr>
          <w:rFonts w:cs="Times New Roman"/>
          <w:szCs w:val="28"/>
          <w:lang w:val="uk-UA"/>
        </w:rPr>
        <w:t>]</w:t>
      </w:r>
      <w:r w:rsidRPr="00154012">
        <w:rPr>
          <w:rFonts w:eastAsia="Times New Roman" w:cs="Times New Roman"/>
          <w:szCs w:val="28"/>
          <w:lang w:val="uk-UA"/>
        </w:rPr>
        <w:t>. У</w:t>
      </w:r>
      <w:r w:rsidRPr="008B5027">
        <w:rPr>
          <w:rFonts w:eastAsia="Times New Roman" w:cs="Times New Roman"/>
          <w:szCs w:val="28"/>
          <w:lang w:val="uk-UA"/>
        </w:rPr>
        <w:t xml:space="preserve">країна має досить високий судноплавний потенціал річок, довжина водних шляхів, придатних для експлуатації, становить близько 6,2 тис. км. Основними судноплавними шляхами є р. Дніпро та його протоки – 1,205 тис. км, р. Десна – 520 км і р. Прип‘ять – 60 км, р. Дунай – 160 км та частково р. Південний Буг – 155 км. На водних шляхах України розташовано 12 річкових портів, які в довоєнний час мали інфраструктуру для обслуговування туристичних перевезень. Однак держава, маючи таке розгалужене річкове покриття, займала </w:t>
      </w:r>
      <w:proofErr w:type="spellStart"/>
      <w:r w:rsidRPr="008B5027">
        <w:rPr>
          <w:rFonts w:eastAsia="Times New Roman" w:cs="Times New Roman"/>
          <w:szCs w:val="28"/>
          <w:lang w:val="uk-UA"/>
        </w:rPr>
        <w:t>аутсайдерські</w:t>
      </w:r>
      <w:proofErr w:type="spellEnd"/>
      <w:r w:rsidRPr="008B5027">
        <w:rPr>
          <w:rFonts w:eastAsia="Times New Roman" w:cs="Times New Roman"/>
          <w:szCs w:val="28"/>
          <w:lang w:val="uk-UA"/>
        </w:rPr>
        <w:t xml:space="preserve"> позиції </w:t>
      </w:r>
      <w:r w:rsidRPr="00154012">
        <w:rPr>
          <w:rFonts w:eastAsia="Times New Roman" w:cs="Times New Roman"/>
          <w:szCs w:val="28"/>
          <w:lang w:val="uk-UA"/>
        </w:rPr>
        <w:t>серед країн із найменшою часткою перевезень річками – менше 1%</w:t>
      </w:r>
      <w:r w:rsidR="007D4F68" w:rsidRPr="00154012">
        <w:rPr>
          <w:rFonts w:eastAsia="Times New Roman" w:cs="Times New Roman"/>
          <w:szCs w:val="28"/>
          <w:lang w:val="uk-UA"/>
        </w:rPr>
        <w:t> [</w:t>
      </w:r>
      <w:r w:rsidR="00154012" w:rsidRPr="00154012">
        <w:rPr>
          <w:rFonts w:eastAsia="Times New Roman" w:cs="Times New Roman"/>
          <w:szCs w:val="28"/>
          <w:lang w:val="uk-UA"/>
        </w:rPr>
        <w:t>53</w:t>
      </w:r>
      <w:r w:rsidRPr="00154012">
        <w:rPr>
          <w:rFonts w:cs="Times New Roman"/>
          <w:szCs w:val="28"/>
          <w:lang w:val="uk-UA"/>
        </w:rPr>
        <w:t>]</w:t>
      </w:r>
      <w:r w:rsidRPr="00154012">
        <w:rPr>
          <w:rFonts w:eastAsia="Times New Roman" w:cs="Times New Roman"/>
          <w:szCs w:val="28"/>
          <w:lang w:val="uk-UA"/>
        </w:rPr>
        <w:t>. Переважна більшість річкових портів заснована ще за радянських часів, а відсутність сучасної законодавчої бази функціонування річкового транспорту, коштів для державного фінансування розвитку інфраструктури та недостатня зацікавленість приватних інвесторів брати участь в її розбудові не сприяли розвиткові потенціалу річкових перевезень туристів</w:t>
      </w:r>
      <w:r w:rsidR="007D4F68" w:rsidRPr="00154012">
        <w:rPr>
          <w:rFonts w:eastAsia="Times New Roman" w:cs="Times New Roman"/>
          <w:szCs w:val="28"/>
          <w:lang w:val="uk-UA"/>
        </w:rPr>
        <w:t> [</w:t>
      </w:r>
      <w:r w:rsidR="00154012" w:rsidRPr="00154012">
        <w:rPr>
          <w:rFonts w:eastAsia="Times New Roman" w:cs="Times New Roman"/>
          <w:szCs w:val="28"/>
          <w:lang w:val="uk-UA"/>
        </w:rPr>
        <w:t>107</w:t>
      </w:r>
      <w:r w:rsidRPr="00154012">
        <w:rPr>
          <w:rFonts w:cs="Times New Roman"/>
          <w:szCs w:val="28"/>
          <w:lang w:val="uk-UA"/>
        </w:rPr>
        <w:t>]</w:t>
      </w:r>
      <w:r w:rsidRPr="00154012">
        <w:rPr>
          <w:rFonts w:eastAsia="Times New Roman" w:cs="Times New Roman"/>
          <w:szCs w:val="28"/>
          <w:lang w:val="uk-UA"/>
        </w:rPr>
        <w:t xml:space="preserve">. </w:t>
      </w:r>
    </w:p>
    <w:p w14:paraId="209D95AD" w14:textId="06A69B99" w:rsidR="00FD7D00" w:rsidRPr="008B5027" w:rsidRDefault="00FD7D00" w:rsidP="00FD7D00">
      <w:pPr>
        <w:jc w:val="both"/>
        <w:rPr>
          <w:rFonts w:cs="Times New Roman"/>
          <w:szCs w:val="28"/>
          <w:lang w:val="uk-UA"/>
        </w:rPr>
      </w:pPr>
      <w:r w:rsidRPr="008B5027">
        <w:rPr>
          <w:rFonts w:eastAsia="Times New Roman" w:cs="Times New Roman"/>
          <w:szCs w:val="28"/>
          <w:lang w:val="uk-UA"/>
        </w:rPr>
        <w:t xml:space="preserve">Аналіз проблем розвитку галузі показав, що для успішного функціонування ринку, необхідним є комплексний розвиток усіх елементів пасажирського судноплавства й відповідної інфраструктури, кооперація з туристичними операторами та розробка маркетингових заходів. Серед основних проблем галузі в довоєнний час найбільш вагомою називали недостатні </w:t>
      </w:r>
      <w:r w:rsidRPr="00154012">
        <w:rPr>
          <w:rFonts w:eastAsia="Times New Roman" w:cs="Times New Roman"/>
          <w:szCs w:val="28"/>
          <w:lang w:val="uk-UA"/>
        </w:rPr>
        <w:t>обсяги залучення інвестицій щодо модернізації портової круїзної та туристичної інфраструктури, у будівництво сучасного круїзного флоту</w:t>
      </w:r>
      <w:r w:rsidR="007D4F68" w:rsidRPr="00154012">
        <w:rPr>
          <w:rFonts w:cs="Times New Roman"/>
          <w:szCs w:val="28"/>
          <w:lang w:val="uk-UA"/>
        </w:rPr>
        <w:t> [</w:t>
      </w:r>
      <w:r w:rsidR="00154012" w:rsidRPr="00154012">
        <w:rPr>
          <w:rFonts w:eastAsia="Times New Roman" w:cs="Times New Roman"/>
          <w:szCs w:val="28"/>
          <w:lang w:val="uk-UA"/>
        </w:rPr>
        <w:t>42</w:t>
      </w:r>
      <w:r w:rsidRPr="00154012">
        <w:rPr>
          <w:rFonts w:cs="Times New Roman"/>
          <w:bCs/>
          <w:iCs/>
          <w:szCs w:val="28"/>
          <w:lang w:val="uk-UA"/>
        </w:rPr>
        <w:t>, с. 135</w:t>
      </w:r>
      <w:r w:rsidRPr="00154012">
        <w:rPr>
          <w:rFonts w:cs="Times New Roman"/>
          <w:szCs w:val="28"/>
          <w:lang w:val="uk-UA"/>
        </w:rPr>
        <w:t>]</w:t>
      </w:r>
      <w:r w:rsidRPr="00154012">
        <w:rPr>
          <w:rFonts w:eastAsia="Times New Roman" w:cs="Times New Roman"/>
          <w:szCs w:val="28"/>
          <w:lang w:val="uk-UA"/>
        </w:rPr>
        <w:t>. Без</w:t>
      </w:r>
      <w:r w:rsidRPr="008B5027">
        <w:rPr>
          <w:rFonts w:eastAsia="Times New Roman" w:cs="Times New Roman"/>
          <w:szCs w:val="28"/>
          <w:lang w:val="uk-UA"/>
        </w:rPr>
        <w:t xml:space="preserve">умовно, перспектива налагодження перевезень туристів внутрішнім водним транспортом є недешевою. Однак припускаємо, що в </w:t>
      </w:r>
      <w:r w:rsidRPr="008B5027">
        <w:rPr>
          <w:rFonts w:eastAsia="Times New Roman" w:cs="Times New Roman"/>
          <w:szCs w:val="28"/>
          <w:lang w:val="uk-UA"/>
        </w:rPr>
        <w:lastRenderedPageBreak/>
        <w:t>повоєнних умовах, з огляду на вибухонебезпечність багатьох сухопутних маршрутів, особливо в південних регіонах, ця проблема сягне рівня нагальної, а модернізація інфраструктури галузі (зокрема й за рахунок пошкоджених військових суден) здатна посприяти розвитку туристичного руху на внутрішніх водних шляхах Україн</w:t>
      </w:r>
      <w:r w:rsidR="00154012">
        <w:rPr>
          <w:rFonts w:eastAsia="Times New Roman" w:cs="Times New Roman"/>
          <w:szCs w:val="28"/>
          <w:lang w:val="uk-UA"/>
        </w:rPr>
        <w:t>и</w:t>
      </w:r>
      <w:r w:rsidRPr="008B5027">
        <w:rPr>
          <w:rFonts w:eastAsia="Times New Roman" w:cs="Times New Roman"/>
          <w:szCs w:val="28"/>
          <w:lang w:val="uk-UA"/>
        </w:rPr>
        <w:t>. Своєю чергою, розвиток водних туристичних перевезень активізує загалом туристичний рух у державі.</w:t>
      </w:r>
    </w:p>
    <w:p w14:paraId="5883E267" w14:textId="18B1D1BE" w:rsidR="00FD7D00" w:rsidRPr="008B5027" w:rsidRDefault="00FD7D00" w:rsidP="00FD7D00">
      <w:pPr>
        <w:jc w:val="both"/>
        <w:rPr>
          <w:rFonts w:cs="Times New Roman"/>
          <w:szCs w:val="28"/>
          <w:lang w:val="uk-UA"/>
        </w:rPr>
      </w:pPr>
      <w:r w:rsidRPr="008B5027">
        <w:rPr>
          <w:rFonts w:cs="Times New Roman"/>
          <w:szCs w:val="28"/>
          <w:lang w:val="uk-UA"/>
        </w:rPr>
        <w:t xml:space="preserve">Зважаючи на таке, ми </w:t>
      </w:r>
      <w:r w:rsidR="00BE341C" w:rsidRPr="008B5027">
        <w:rPr>
          <w:rFonts w:cs="Times New Roman"/>
          <w:szCs w:val="28"/>
          <w:lang w:val="uk-UA"/>
        </w:rPr>
        <w:t xml:space="preserve">пропонуємо </w:t>
      </w:r>
      <w:r w:rsidRPr="008B5027">
        <w:rPr>
          <w:rFonts w:cs="Times New Roman"/>
          <w:szCs w:val="28"/>
          <w:lang w:val="uk-UA"/>
        </w:rPr>
        <w:t>розроб</w:t>
      </w:r>
      <w:r w:rsidR="00BE341C" w:rsidRPr="008B5027">
        <w:rPr>
          <w:rFonts w:cs="Times New Roman"/>
          <w:szCs w:val="28"/>
          <w:lang w:val="uk-UA"/>
        </w:rPr>
        <w:t>ку</w:t>
      </w:r>
      <w:r w:rsidRPr="008B5027">
        <w:rPr>
          <w:rFonts w:cs="Times New Roman"/>
          <w:szCs w:val="28"/>
          <w:lang w:val="uk-UA"/>
        </w:rPr>
        <w:t xml:space="preserve"> </w:t>
      </w:r>
      <w:r w:rsidR="00BE341C" w:rsidRPr="008B5027">
        <w:rPr>
          <w:rFonts w:cs="Times New Roman"/>
          <w:szCs w:val="28"/>
          <w:lang w:val="uk-UA"/>
        </w:rPr>
        <w:t xml:space="preserve">туру по Дніпру </w:t>
      </w:r>
      <w:r w:rsidR="00BE341C" w:rsidRPr="008B5027">
        <w:rPr>
          <w:rFonts w:eastAsia="Times New Roman" w:cs="Times New Roman"/>
          <w:szCs w:val="28"/>
          <w:lang w:val="uk-UA"/>
        </w:rPr>
        <w:t>водним транспортом</w:t>
      </w:r>
      <w:r w:rsidR="00BE341C" w:rsidRPr="008B5027">
        <w:rPr>
          <w:rFonts w:cs="Times New Roman"/>
          <w:szCs w:val="28"/>
          <w:lang w:val="uk-UA"/>
        </w:rPr>
        <w:t xml:space="preserve"> з урахуванням вимог безпеки, наявного (</w:t>
      </w:r>
      <w:r w:rsidR="00A22E00" w:rsidRPr="008B5027">
        <w:rPr>
          <w:rFonts w:cs="Times New Roman"/>
          <w:szCs w:val="28"/>
          <w:lang w:val="uk-UA"/>
        </w:rPr>
        <w:t xml:space="preserve">як </w:t>
      </w:r>
      <w:r w:rsidR="00BE341C" w:rsidRPr="008B5027">
        <w:rPr>
          <w:rFonts w:cs="Times New Roman"/>
          <w:szCs w:val="28"/>
          <w:lang w:val="uk-UA"/>
        </w:rPr>
        <w:t>збереженого</w:t>
      </w:r>
      <w:r w:rsidR="00A22E00" w:rsidRPr="008B5027">
        <w:rPr>
          <w:rFonts w:cs="Times New Roman"/>
          <w:szCs w:val="28"/>
          <w:lang w:val="uk-UA"/>
        </w:rPr>
        <w:t>,</w:t>
      </w:r>
      <w:r w:rsidR="00BE341C" w:rsidRPr="008B5027">
        <w:rPr>
          <w:rFonts w:cs="Times New Roman"/>
          <w:szCs w:val="28"/>
          <w:lang w:val="uk-UA"/>
        </w:rPr>
        <w:t xml:space="preserve"> та</w:t>
      </w:r>
      <w:r w:rsidR="00A22E00" w:rsidRPr="008B5027">
        <w:rPr>
          <w:rFonts w:cs="Times New Roman"/>
          <w:szCs w:val="28"/>
          <w:lang w:val="uk-UA"/>
        </w:rPr>
        <w:t>к і</w:t>
      </w:r>
      <w:r w:rsidR="00BE341C" w:rsidRPr="008B5027">
        <w:rPr>
          <w:rFonts w:cs="Times New Roman"/>
          <w:szCs w:val="28"/>
          <w:lang w:val="uk-UA"/>
        </w:rPr>
        <w:t xml:space="preserve"> </w:t>
      </w:r>
      <w:r w:rsidR="00A22E00" w:rsidRPr="008B5027">
        <w:rPr>
          <w:rFonts w:cs="Times New Roman"/>
          <w:szCs w:val="28"/>
          <w:lang w:val="uk-UA"/>
        </w:rPr>
        <w:t>понище</w:t>
      </w:r>
      <w:r w:rsidR="00BE341C" w:rsidRPr="008B5027">
        <w:rPr>
          <w:rFonts w:cs="Times New Roman"/>
          <w:szCs w:val="28"/>
          <w:lang w:val="uk-UA"/>
        </w:rPr>
        <w:t>но</w:t>
      </w:r>
      <w:r w:rsidR="00A22E00" w:rsidRPr="008B5027">
        <w:rPr>
          <w:rFonts w:cs="Times New Roman"/>
          <w:szCs w:val="28"/>
          <w:lang w:val="uk-UA"/>
        </w:rPr>
        <w:t>го війною</w:t>
      </w:r>
      <w:r w:rsidR="00BE341C" w:rsidRPr="008B5027">
        <w:rPr>
          <w:rFonts w:cs="Times New Roman"/>
          <w:szCs w:val="28"/>
          <w:lang w:val="uk-UA"/>
        </w:rPr>
        <w:t xml:space="preserve">) природного та культурно-історичного ресурсу та перспективних напрямів розвитку українського </w:t>
      </w:r>
      <w:r w:rsidR="00A22E00" w:rsidRPr="008B5027">
        <w:rPr>
          <w:rFonts w:cs="Times New Roman"/>
          <w:szCs w:val="28"/>
          <w:lang w:val="uk-UA"/>
        </w:rPr>
        <w:t>й</w:t>
      </w:r>
      <w:r w:rsidR="00BE341C" w:rsidRPr="008B5027">
        <w:rPr>
          <w:rFonts w:cs="Times New Roman"/>
          <w:szCs w:val="28"/>
          <w:lang w:val="uk-UA"/>
        </w:rPr>
        <w:t xml:space="preserve"> регіонального туризму в повоєнний час</w:t>
      </w:r>
      <w:r w:rsidR="00A22E00" w:rsidRPr="008B5027">
        <w:rPr>
          <w:rFonts w:cs="Times New Roman"/>
          <w:szCs w:val="28"/>
          <w:lang w:val="uk-UA"/>
        </w:rPr>
        <w:t>.</w:t>
      </w:r>
    </w:p>
    <w:p w14:paraId="569175BA" w14:textId="77777777" w:rsidR="00FD7D00" w:rsidRPr="008B5027" w:rsidRDefault="00FD7D00" w:rsidP="00FD7D00">
      <w:pPr>
        <w:jc w:val="both"/>
        <w:rPr>
          <w:rFonts w:cs="Times New Roman"/>
          <w:szCs w:val="28"/>
          <w:lang w:val="uk-UA"/>
        </w:rPr>
      </w:pPr>
    </w:p>
    <w:p w14:paraId="09227F4A" w14:textId="6CF39CEA" w:rsidR="00B73106" w:rsidRPr="008B5027" w:rsidRDefault="00B73106" w:rsidP="00D2053B">
      <w:pPr>
        <w:jc w:val="both"/>
        <w:rPr>
          <w:b/>
          <w:bCs/>
          <w:lang w:val="uk-UA"/>
        </w:rPr>
      </w:pPr>
      <w:r w:rsidRPr="008B5027">
        <w:rPr>
          <w:rFonts w:eastAsia="Times New Roman" w:cs="Times New Roman"/>
          <w:b/>
          <w:bCs/>
          <w:szCs w:val="28"/>
          <w:lang w:val="uk-UA"/>
        </w:rPr>
        <w:t>3.4. </w:t>
      </w:r>
      <w:r w:rsidR="00AA194B" w:rsidRPr="008B5027">
        <w:rPr>
          <w:b/>
          <w:bCs/>
          <w:lang w:val="uk-UA"/>
        </w:rPr>
        <w:t>Тур по Дніпру «Київ</w:t>
      </w:r>
      <w:r w:rsidR="00BE341C" w:rsidRPr="008B5027">
        <w:rPr>
          <w:b/>
          <w:bCs/>
          <w:lang w:val="uk-UA"/>
        </w:rPr>
        <w:t xml:space="preserve"> – </w:t>
      </w:r>
      <w:r w:rsidR="00AA194B" w:rsidRPr="008B5027">
        <w:rPr>
          <w:b/>
          <w:bCs/>
          <w:lang w:val="uk-UA"/>
        </w:rPr>
        <w:t>Запоріжжя</w:t>
      </w:r>
      <w:r w:rsidR="00BE341C" w:rsidRPr="008B5027">
        <w:rPr>
          <w:b/>
          <w:bCs/>
          <w:lang w:val="uk-UA"/>
        </w:rPr>
        <w:t> – Каховка</w:t>
      </w:r>
      <w:r w:rsidR="00AA194B" w:rsidRPr="008B5027">
        <w:rPr>
          <w:b/>
          <w:bCs/>
          <w:lang w:val="uk-UA"/>
        </w:rPr>
        <w:t>»</w:t>
      </w:r>
      <w:r w:rsidR="00AA194B" w:rsidRPr="008B5027">
        <w:rPr>
          <w:lang w:val="uk-UA"/>
        </w:rPr>
        <w:t xml:space="preserve"> </w:t>
      </w:r>
      <w:r w:rsidR="00A22E00" w:rsidRPr="008B5027">
        <w:rPr>
          <w:b/>
          <w:bCs/>
          <w:lang w:val="uk-UA"/>
        </w:rPr>
        <w:t>в контексті перспектив повоєнного розвитку туризму</w:t>
      </w:r>
    </w:p>
    <w:p w14:paraId="41D24842" w14:textId="5833DD50" w:rsidR="00A22E00" w:rsidRPr="008B5027" w:rsidRDefault="00A22E00" w:rsidP="00D2053B">
      <w:pPr>
        <w:jc w:val="both"/>
        <w:rPr>
          <w:rFonts w:cs="Times New Roman"/>
          <w:szCs w:val="28"/>
          <w:shd w:val="clear" w:color="auto" w:fill="FFFFFF"/>
          <w:lang w:val="uk-UA"/>
        </w:rPr>
      </w:pPr>
    </w:p>
    <w:p w14:paraId="5C1CB64C" w14:textId="77777777" w:rsidR="00270C8E" w:rsidRPr="008B5027" w:rsidRDefault="00270C8E" w:rsidP="00270C8E">
      <w:pPr>
        <w:jc w:val="both"/>
        <w:rPr>
          <w:lang w:val="uk-UA"/>
        </w:rPr>
      </w:pPr>
      <w:r w:rsidRPr="008B5027">
        <w:rPr>
          <w:lang w:val="uk-UA"/>
        </w:rPr>
        <w:t>Зараз українці, стомлені спочатку тривалим режимом самоізоляції під час COVID-19, а слідом уже півторарічною війною, почали масово подорожувати на короткі відстані та на вихідні. Водночас вони шукають для себе нові туристичні напрями, які пов’язують з повоєнним часом. Зважаючи на війну в Україні та її наслідки для навколишнього середовища від військових дій, ми заздалегідь формуємо нові пакети турів у повоєнний час.</w:t>
      </w:r>
    </w:p>
    <w:p w14:paraId="548A72E6" w14:textId="11B41BF6" w:rsidR="00270C8E" w:rsidRPr="008B5027" w:rsidRDefault="00270C8E" w:rsidP="00270C8E">
      <w:pPr>
        <w:jc w:val="both"/>
        <w:rPr>
          <w:lang w:val="uk-UA"/>
        </w:rPr>
      </w:pPr>
      <w:r w:rsidRPr="00EA77E7">
        <w:rPr>
          <w:lang w:val="uk-UA"/>
        </w:rPr>
        <w:t>Тому виникла ідея у створенні тур-круїз</w:t>
      </w:r>
      <w:r w:rsidR="00EA77E7" w:rsidRPr="00EA77E7">
        <w:rPr>
          <w:lang w:val="uk-UA"/>
        </w:rPr>
        <w:t>у</w:t>
      </w:r>
      <w:r w:rsidRPr="00EA77E7">
        <w:rPr>
          <w:lang w:val="uk-UA"/>
        </w:rPr>
        <w:t xml:space="preserve"> по Дніпру «Київ – Запоріжжя – Каховка», </w:t>
      </w:r>
      <w:r w:rsidRPr="008B5027">
        <w:rPr>
          <w:lang w:val="uk-UA"/>
        </w:rPr>
        <w:t>оскільки такі подорожі не лише будуть захопливими, демонструючи розмаїття природної та культурно-історичної краси, сприяючи покращенню самопочуття людини на свіжому повітрі, а й покажуть наслідки екологічної катастрофи, яку спричинила війна від Запоріжжя до Каховки</w:t>
      </w:r>
      <w:r w:rsidRPr="00EA77E7">
        <w:rPr>
          <w:lang w:val="uk-UA"/>
        </w:rPr>
        <w:t>. Тур буде розроблятися на базі туристично</w:t>
      </w:r>
      <w:r w:rsidR="00EA77E7" w:rsidRPr="00EA77E7">
        <w:rPr>
          <w:lang w:val="uk-UA"/>
        </w:rPr>
        <w:t>ї</w:t>
      </w:r>
      <w:r w:rsidRPr="00EA77E7">
        <w:rPr>
          <w:lang w:val="uk-UA"/>
        </w:rPr>
        <w:t xml:space="preserve"> </w:t>
      </w:r>
      <w:r w:rsidR="00EA77E7" w:rsidRPr="00EA77E7">
        <w:rPr>
          <w:lang w:val="uk-UA"/>
        </w:rPr>
        <w:t>фірми</w:t>
      </w:r>
      <w:r w:rsidRPr="00EA77E7">
        <w:rPr>
          <w:lang w:val="uk-UA"/>
        </w:rPr>
        <w:t xml:space="preserve"> «ОК!».</w:t>
      </w:r>
      <w:r w:rsidRPr="008B5027">
        <w:rPr>
          <w:lang w:val="uk-UA"/>
        </w:rPr>
        <w:t xml:space="preserve"> </w:t>
      </w:r>
    </w:p>
    <w:p w14:paraId="5E66D3F8" w14:textId="77777777" w:rsidR="00270C8E" w:rsidRPr="008B5027" w:rsidRDefault="00270C8E" w:rsidP="00270C8E">
      <w:pPr>
        <w:jc w:val="both"/>
        <w:rPr>
          <w:lang w:val="uk-UA"/>
        </w:rPr>
      </w:pPr>
      <w:r w:rsidRPr="008B5027">
        <w:rPr>
          <w:lang w:val="uk-UA"/>
        </w:rPr>
        <w:t xml:space="preserve">Обираючи для розроблення тур-круїз, ми зважали насамперед </w:t>
      </w:r>
      <w:r w:rsidRPr="008B5027">
        <w:rPr>
          <w:rFonts w:eastAsia="Times New Roman"/>
          <w:lang w:val="uk-UA"/>
        </w:rPr>
        <w:t xml:space="preserve">на вибухонебезпечність багатьох сухопутних туристських маршрутів, особливо в </w:t>
      </w:r>
      <w:r w:rsidRPr="008B5027">
        <w:rPr>
          <w:rFonts w:eastAsia="Times New Roman"/>
          <w:lang w:val="uk-UA"/>
        </w:rPr>
        <w:lastRenderedPageBreak/>
        <w:t>південних регіонах.</w:t>
      </w:r>
      <w:r w:rsidRPr="008B5027">
        <w:rPr>
          <w:lang w:val="uk-UA"/>
        </w:rPr>
        <w:t xml:space="preserve"> Крім того, нами враховано, що річкові круїзи менш залежать від впливу погоди, є інформативнішими, оскільки мають береговий огляд, та надають прекрасну можливість користуватися зеленими стоянками. Слід зазначити, що нижче Запоріжжя по течії Дніпра стоянки будуть практично неможливі впродовж тривалого часу через велику кількість мінних берегових полів та загороджень. </w:t>
      </w:r>
    </w:p>
    <w:p w14:paraId="29DEB8F2" w14:textId="77777777" w:rsidR="00270C8E" w:rsidRPr="008B5027" w:rsidRDefault="00270C8E" w:rsidP="00270C8E">
      <w:pPr>
        <w:jc w:val="both"/>
        <w:rPr>
          <w:lang w:val="uk-UA"/>
        </w:rPr>
      </w:pPr>
      <w:r w:rsidRPr="008B5027">
        <w:rPr>
          <w:lang w:val="uk-UA"/>
        </w:rPr>
        <w:t xml:space="preserve">У процесі розроблення ідеї туру-круїзу по Дніпру «Київ – Запоріжжя – Каховка» проводився аналіз сезонності; досліджувався напрямок, цільове направлення; формувалося приблизне наповнення основного комплексу послуг. Аналіз складових, які визначають власні можливості туристичного оператора, показав готовність підприємства до запуску означеного туру-круїзу. До них належать: наявність власної маркетингової стратегії; наявність персоналу та ведення інноваційної політики на підприємстві; наявність достатньої кількості клієнтської бази; можливість рекламування нового туру засобами соціальних мереж, через Інтернет-ресурси, на листівках, у періодичних виданнях, на автостанціях та залізничних вокзалах тощо; наявність бази (переліку) українського річкового круїзного флоту. </w:t>
      </w:r>
    </w:p>
    <w:p w14:paraId="6069EC4F" w14:textId="77777777" w:rsidR="00270C8E" w:rsidRPr="008B5027" w:rsidRDefault="00270C8E" w:rsidP="00270C8E">
      <w:pPr>
        <w:jc w:val="both"/>
        <w:rPr>
          <w:lang w:val="uk-UA"/>
        </w:rPr>
      </w:pPr>
      <w:r w:rsidRPr="008B5027">
        <w:rPr>
          <w:lang w:val="uk-UA"/>
        </w:rPr>
        <w:t xml:space="preserve">Дослідження показали, що потужності українського річкового круїзного флоту формують 8 суден загальною одночасною місткістю 1 618 </w:t>
      </w:r>
      <w:proofErr w:type="spellStart"/>
      <w:r w:rsidRPr="008B5027">
        <w:rPr>
          <w:lang w:val="uk-UA"/>
        </w:rPr>
        <w:t>пасажиромісць</w:t>
      </w:r>
      <w:proofErr w:type="spellEnd"/>
      <w:r w:rsidRPr="008B5027">
        <w:rPr>
          <w:lang w:val="uk-UA"/>
        </w:rPr>
        <w:t xml:space="preserve">. Внутрішній річковий круїзний туристичний продукт формують такі судноплавні компанії: «Червона рута» (р. Дніпро) та «Українське дунайське пароплавство» (надалі – УДП); дослідження наявності конкурентів показало відсутність монополії, а отже, є можливість розвивати цей напрям туру. </w:t>
      </w:r>
    </w:p>
    <w:p w14:paraId="5A9B8F14" w14:textId="77777777" w:rsidR="00270C8E" w:rsidRPr="008B5027" w:rsidRDefault="00270C8E" w:rsidP="00270C8E">
      <w:pPr>
        <w:jc w:val="both"/>
        <w:rPr>
          <w:lang w:val="uk-UA"/>
        </w:rPr>
      </w:pPr>
      <w:r w:rsidRPr="008B5027">
        <w:rPr>
          <w:lang w:val="uk-UA"/>
        </w:rPr>
        <w:t xml:space="preserve">Обраний тур-круїз по Дніпру «Київ – Запоріжжя – Каховка» є екологічним та культурно-історичним: за формою організації – організований; за організаційними засобами: </w:t>
      </w:r>
      <w:proofErr w:type="spellStart"/>
      <w:r w:rsidRPr="008B5027">
        <w:rPr>
          <w:lang w:val="uk-UA"/>
        </w:rPr>
        <w:t>пекідж</w:t>
      </w:r>
      <w:proofErr w:type="spellEnd"/>
      <w:r w:rsidRPr="008B5027">
        <w:rPr>
          <w:lang w:val="uk-UA"/>
        </w:rPr>
        <w:t xml:space="preserve">-тур (комплексний); за кількістю учасників – груповий (20 осіб); тур є сезонним (весна – літо – осінь); за тривалістю подорожі: короткотерміновий, багатоденний (6 днів); тур клас – </w:t>
      </w:r>
      <w:r w:rsidRPr="008B5027">
        <w:rPr>
          <w:lang w:val="uk-UA"/>
        </w:rPr>
        <w:lastRenderedPageBreak/>
        <w:t xml:space="preserve">розміщення в номерах-каютах по 1–4 особи; за класом обслуговування –туристичний; за сукупністю послуг – повний пансіон; за схемою маршруту – кільцевий; засобами пересування – транспортний, пішохідний; видами транспорту – водний (річковий); масштабом – внутрішній. </w:t>
      </w:r>
    </w:p>
    <w:p w14:paraId="1CCCE030" w14:textId="77777777" w:rsidR="00270C8E" w:rsidRPr="008B5027" w:rsidRDefault="00270C8E" w:rsidP="00270C8E">
      <w:pPr>
        <w:jc w:val="both"/>
        <w:rPr>
          <w:lang w:val="uk-UA"/>
        </w:rPr>
      </w:pPr>
      <w:r w:rsidRPr="008B5027">
        <w:rPr>
          <w:lang w:val="uk-UA"/>
        </w:rPr>
        <w:t xml:space="preserve">Види транспорту, що використовується під час подорожі, – теплохід, катер. </w:t>
      </w:r>
    </w:p>
    <w:p w14:paraId="7AC156D1" w14:textId="77777777" w:rsidR="00270C8E" w:rsidRPr="008B5027" w:rsidRDefault="00270C8E" w:rsidP="00270C8E">
      <w:pPr>
        <w:jc w:val="both"/>
        <w:rPr>
          <w:lang w:val="uk-UA"/>
        </w:rPr>
      </w:pPr>
      <w:r w:rsidRPr="008B5027">
        <w:rPr>
          <w:lang w:val="uk-UA"/>
        </w:rPr>
        <w:t xml:space="preserve">Маршрут туру: Київ – Запоріжжя – Каховка – Київ по річці Дніпро (рис. 3.1). </w:t>
      </w:r>
    </w:p>
    <w:p w14:paraId="662C97C5" w14:textId="77777777" w:rsidR="00270C8E" w:rsidRPr="008B5027" w:rsidRDefault="00270C8E" w:rsidP="00270C8E">
      <w:pPr>
        <w:jc w:val="both"/>
        <w:rPr>
          <w:lang w:val="uk-UA"/>
        </w:rPr>
      </w:pPr>
      <w:r w:rsidRPr="008B5027">
        <w:rPr>
          <w:lang w:val="uk-UA"/>
        </w:rPr>
        <w:t>Дніпро є четвертою за довжиною (після Волги, Дунаю та Уралу) і третьою за площею басейну річкою Європи (після Волги й Дунаю), річка з найдовшою течією в Україні. Під час круїзного туру будуть зупинки з екскурсіями у містах: Запоріжжя (у т. ч. о. Хортиця), Енергодар та Нова Каховка.</w:t>
      </w:r>
    </w:p>
    <w:p w14:paraId="57C7468B" w14:textId="77777777" w:rsidR="00270C8E" w:rsidRPr="008B5027" w:rsidRDefault="00270C8E" w:rsidP="00270C8E">
      <w:pPr>
        <w:ind w:firstLine="0"/>
        <w:jc w:val="both"/>
        <w:rPr>
          <w:lang w:val="uk-UA"/>
        </w:rPr>
      </w:pPr>
      <w:r w:rsidRPr="008B5027">
        <w:rPr>
          <w:noProof/>
          <w:lang w:val="en-US" w:eastAsia="en-US"/>
        </w:rPr>
        <w:drawing>
          <wp:inline distT="0" distB="0" distL="0" distR="0" wp14:anchorId="329FC00A" wp14:editId="35971188">
            <wp:extent cx="5940425" cy="39897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989705"/>
                    </a:xfrm>
                    <a:prstGeom prst="rect">
                      <a:avLst/>
                    </a:prstGeom>
                    <a:noFill/>
                    <a:ln>
                      <a:noFill/>
                    </a:ln>
                  </pic:spPr>
                </pic:pic>
              </a:graphicData>
            </a:graphic>
          </wp:inline>
        </w:drawing>
      </w:r>
    </w:p>
    <w:p w14:paraId="12EA2481" w14:textId="77777777" w:rsidR="00270C8E" w:rsidRPr="008B5027" w:rsidRDefault="00270C8E" w:rsidP="00270C8E">
      <w:pPr>
        <w:jc w:val="both"/>
        <w:rPr>
          <w:lang w:val="uk-UA"/>
        </w:rPr>
      </w:pPr>
      <w:r w:rsidRPr="008B5027">
        <w:rPr>
          <w:lang w:val="uk-UA"/>
        </w:rPr>
        <w:t>Рис. 3.1. Маршрут туру: Київ – Запоріжжя – Каховка – Київ по річці Дніпро</w:t>
      </w:r>
    </w:p>
    <w:p w14:paraId="3B8732D1" w14:textId="77777777" w:rsidR="00270C8E" w:rsidRPr="008B5027" w:rsidRDefault="00270C8E" w:rsidP="00270C8E">
      <w:pPr>
        <w:jc w:val="both"/>
        <w:rPr>
          <w:lang w:val="uk-UA"/>
        </w:rPr>
      </w:pPr>
    </w:p>
    <w:p w14:paraId="4CB5607B" w14:textId="77777777" w:rsidR="00270C8E" w:rsidRPr="008B5027" w:rsidRDefault="00270C8E" w:rsidP="00270C8E">
      <w:pPr>
        <w:jc w:val="both"/>
        <w:rPr>
          <w:lang w:val="uk-UA"/>
        </w:rPr>
      </w:pPr>
      <w:r w:rsidRPr="008B5027">
        <w:rPr>
          <w:lang w:val="uk-UA"/>
        </w:rPr>
        <w:lastRenderedPageBreak/>
        <w:t>Круїз розпочинається із древньої столиці України м. Київ – екскурсією «Нічний Київ» по річці. Основним базовим пунктом зупинки обрано м. Запоріжжя, яке розміщене на головній воднотранспортній магістралі України – р. Дніпро, у місці її перетину транспортно-комунікаційними коридорами, що з’єднують південь країни зі столицею України, західними, східними та центральними областями. Є територією активних бойових дій.</w:t>
      </w:r>
    </w:p>
    <w:p w14:paraId="65431F61" w14:textId="77777777" w:rsidR="00270C8E" w:rsidRPr="008B5027" w:rsidRDefault="00270C8E" w:rsidP="00270C8E">
      <w:pPr>
        <w:jc w:val="both"/>
        <w:rPr>
          <w:lang w:val="uk-UA"/>
        </w:rPr>
      </w:pPr>
      <w:r w:rsidRPr="008B5027">
        <w:rPr>
          <w:lang w:val="uk-UA"/>
        </w:rPr>
        <w:t xml:space="preserve">Оглядова екскурсія містом передбачає відвідування Соборного проспекту, о. Хортиця, Першого моста Преображенського, Запорізької площі, комплексу «Запорозька Січ». Соборний проспект – центральна магістраль м. Запоріжжя. Розпочинається від Привокзальної площі біля залізничного вокзалу Запоріжжя й закінчується Запорізькою площею поблизу Дніпровської ГЕС. Протяжність Соборного проспекту становить 10,8 км, завдяки чому розглядався як один із найдовших. </w:t>
      </w:r>
    </w:p>
    <w:p w14:paraId="5B17BE21" w14:textId="77777777" w:rsidR="00270C8E" w:rsidRPr="008B5027" w:rsidRDefault="00270C8E" w:rsidP="00270C8E">
      <w:pPr>
        <w:jc w:val="both"/>
        <w:rPr>
          <w:lang w:val="uk-UA"/>
        </w:rPr>
      </w:pPr>
      <w:r w:rsidRPr="008B5027">
        <w:rPr>
          <w:lang w:val="uk-UA"/>
        </w:rPr>
        <w:t xml:space="preserve">Мости Преображенського – два мости через Дніпро в Запоріжжі, </w:t>
      </w:r>
      <w:r w:rsidRPr="008B5027">
        <w:rPr>
          <w:shd w:val="clear" w:color="auto" w:fill="F2F2F2"/>
          <w:lang w:val="uk-UA"/>
        </w:rPr>
        <w:t>зведені на місці зруйнованих під час Другої світової війни мостів Стрілецького.</w:t>
      </w:r>
      <w:r w:rsidRPr="008B5027">
        <w:rPr>
          <w:lang w:val="uk-UA"/>
        </w:rPr>
        <w:t xml:space="preserve"> Будівництво було розпочато навесні 1949 р. й завершено в 1952 р. Мости названо на честь розробника проекту інженера Б. Н. Преображенського. Через мости проходить залізниця та автомагістраль, що з’єднує </w:t>
      </w:r>
      <w:proofErr w:type="spellStart"/>
      <w:r w:rsidRPr="008B5027">
        <w:rPr>
          <w:lang w:val="uk-UA"/>
        </w:rPr>
        <w:t>Хортицький</w:t>
      </w:r>
      <w:proofErr w:type="spellEnd"/>
      <w:r w:rsidRPr="008B5027">
        <w:rPr>
          <w:lang w:val="uk-UA"/>
        </w:rPr>
        <w:t xml:space="preserve"> район із центром міста. Міст Преображенського (разом з кам’яними бабами) зображено на монеті «Національний заповідник «Хортиця» із серії «12 чудес України», яка викарбувана на Островах Кука. </w:t>
      </w:r>
    </w:p>
    <w:p w14:paraId="38E5D56D" w14:textId="77777777" w:rsidR="00270C8E" w:rsidRPr="0079604A" w:rsidRDefault="00270C8E" w:rsidP="00270C8E">
      <w:pPr>
        <w:jc w:val="both"/>
        <w:rPr>
          <w:lang w:val="uk-UA"/>
        </w:rPr>
      </w:pPr>
      <w:r w:rsidRPr="008B5027">
        <w:rPr>
          <w:lang w:val="uk-UA"/>
        </w:rPr>
        <w:t xml:space="preserve">Через Новий Дніпро було збудовано </w:t>
      </w:r>
      <w:proofErr w:type="spellStart"/>
      <w:r w:rsidRPr="008B5027">
        <w:rPr>
          <w:lang w:val="uk-UA"/>
        </w:rPr>
        <w:t>чотириарковний</w:t>
      </w:r>
      <w:proofErr w:type="spellEnd"/>
      <w:r w:rsidRPr="008B5027">
        <w:rPr>
          <w:lang w:val="uk-UA"/>
        </w:rPr>
        <w:t xml:space="preserve"> двоярусний міст, Міст має два яруси: по нижньому прокладені пішохідні доріжки та автомобільна дорога, що має по одній смузі </w:t>
      </w:r>
      <w:r w:rsidRPr="0079604A">
        <w:rPr>
          <w:lang w:val="uk-UA"/>
        </w:rPr>
        <w:t>для руху в кожному напрямку, на верхньому ярусі проходить двоколійна залізниця. Довжина мосту – 560 м, висота – 54 м. Мости офіційно є пам'яткою культурної</w:t>
      </w:r>
      <w:r w:rsidRPr="0079604A">
        <w:rPr>
          <w:shd w:val="clear" w:color="auto" w:fill="F2F2F2"/>
          <w:lang w:val="uk-UA"/>
        </w:rPr>
        <w:t xml:space="preserve"> </w:t>
      </w:r>
      <w:r w:rsidRPr="0079604A">
        <w:rPr>
          <w:lang w:val="uk-UA"/>
        </w:rPr>
        <w:t>спадщини України, їх конструкція доповнює і прикрашає річковий пейзаж. Дуже легкою і витонченою виглядає конструкція цього мосту – аркові прольоти, що нависають над водами Дніпра, схожі на чайки (дод. Д).</w:t>
      </w:r>
    </w:p>
    <w:p w14:paraId="64397D7A" w14:textId="77777777" w:rsidR="00270C8E" w:rsidRPr="0079604A" w:rsidRDefault="00270C8E" w:rsidP="00270C8E">
      <w:pPr>
        <w:jc w:val="both"/>
        <w:rPr>
          <w:lang w:val="uk-UA"/>
        </w:rPr>
      </w:pPr>
      <w:r w:rsidRPr="0079604A">
        <w:rPr>
          <w:lang w:val="uk-UA"/>
        </w:rPr>
        <w:lastRenderedPageBreak/>
        <w:t>Нові мости, на відміну довоєнних, передбачалося будувати із залізобетону. Це пояснюється відсутністю в післявоєнній країні достатньої кількості високоміцних сталей. Робити мости з монолітного залізобетону складніше, тому що практично будуються два мости – дерев'яний (виготовлення опалубки) та бетонний. Цим пояснюється тривалий час спорудження. При будівництві багато доводилося робити вперше, наприклад, пошарове бетонування, блочне армування бетону та блочні опалубки.</w:t>
      </w:r>
    </w:p>
    <w:p w14:paraId="0C8FAB15" w14:textId="77777777" w:rsidR="00270C8E" w:rsidRPr="0079604A" w:rsidRDefault="00270C8E" w:rsidP="00270C8E">
      <w:pPr>
        <w:jc w:val="both"/>
        <w:rPr>
          <w:lang w:val="uk-UA"/>
        </w:rPr>
      </w:pPr>
      <w:r w:rsidRPr="0079604A">
        <w:rPr>
          <w:lang w:val="uk-UA"/>
        </w:rPr>
        <w:t xml:space="preserve">Через Старий Дніпро було збудовано також двоярусний, але </w:t>
      </w:r>
      <w:proofErr w:type="spellStart"/>
      <w:r w:rsidRPr="0079604A">
        <w:rPr>
          <w:lang w:val="uk-UA"/>
        </w:rPr>
        <w:t>одноарковий</w:t>
      </w:r>
      <w:proofErr w:type="spellEnd"/>
      <w:r w:rsidRPr="0079604A">
        <w:rPr>
          <w:lang w:val="uk-UA"/>
        </w:rPr>
        <w:t xml:space="preserve"> міст, що вважався для того часу унікальним через величезний проліт завдовжки 228 м (дод. Е). Обидва мости було здано в експлуатацію 31 грудня 1952 р. Цікаво відзначити, що американські фахівці вважали будівництво таких мостів неможливим.</w:t>
      </w:r>
      <w:bookmarkStart w:id="141" w:name="_Hlk142137314"/>
    </w:p>
    <w:bookmarkEnd w:id="141"/>
    <w:p w14:paraId="7EA2FE78" w14:textId="77777777" w:rsidR="00270C8E" w:rsidRPr="0079604A" w:rsidRDefault="00270C8E" w:rsidP="00270C8E">
      <w:pPr>
        <w:jc w:val="both"/>
        <w:rPr>
          <w:lang w:val="uk-UA"/>
        </w:rPr>
      </w:pPr>
      <w:r w:rsidRPr="0079604A">
        <w:rPr>
          <w:lang w:val="uk-UA"/>
        </w:rPr>
        <w:t xml:space="preserve">Запорізька площа – одна з головних площ міста, розміщена в кінці Соборного проспекту, з якої відкривається вид на Дніпровську ГЕС (дод. Є). </w:t>
      </w:r>
    </w:p>
    <w:p w14:paraId="4E094A7D" w14:textId="77777777" w:rsidR="00270C8E" w:rsidRPr="0079604A" w:rsidRDefault="00270C8E" w:rsidP="00270C8E">
      <w:pPr>
        <w:jc w:val="both"/>
        <w:rPr>
          <w:lang w:val="uk-UA"/>
        </w:rPr>
      </w:pPr>
      <w:r w:rsidRPr="0079604A">
        <w:rPr>
          <w:lang w:val="uk-UA"/>
        </w:rPr>
        <w:t>Острів Хортиця (дод. Ж) – найбільший острів на Дніпрі, унікальність якого – у рідкісному поєднанні на одній території різноманітних природних комплексів, пам’яток геології, культури, історії. Хортиця є одним із Семи чудес України. Основу найбільшого острова на Дніпрі (довжина 12 км, ширина – в середньому 2,5 км, загальна площа – 2360 га) складають граніти і гнейси, яким близько двох мільярдів років. Природна унікальність Хортиці в тому, що тут у мініатюрі представлені зразки всіх ландшафтних зон України.</w:t>
      </w:r>
    </w:p>
    <w:p w14:paraId="557B71DA" w14:textId="77777777" w:rsidR="00270C8E" w:rsidRPr="0079604A" w:rsidRDefault="00270C8E" w:rsidP="00270C8E">
      <w:pPr>
        <w:jc w:val="both"/>
        <w:rPr>
          <w:lang w:val="uk-UA"/>
        </w:rPr>
      </w:pPr>
      <w:r w:rsidRPr="0079604A">
        <w:rPr>
          <w:lang w:val="uk-UA"/>
        </w:rPr>
        <w:t xml:space="preserve">Дуже важливою та значущою є історична спадщина цього краю. Саме тут, за однією з версій, навесні 972 р. загинув Київський князь Святослав Ігоревич – одна з найяскравіших постатей давньої історії України. Саме на Хортиці Богдан Хмельницький отримав підтримку реєстрових козаків у часи Визвольної війни 1648–1654 рр. </w:t>
      </w:r>
    </w:p>
    <w:p w14:paraId="7BCBAD3B" w14:textId="77777777" w:rsidR="00270C8E" w:rsidRPr="008B5027" w:rsidRDefault="00270C8E" w:rsidP="00270C8E">
      <w:pPr>
        <w:jc w:val="both"/>
        <w:rPr>
          <w:lang w:val="uk-UA"/>
        </w:rPr>
      </w:pPr>
      <w:r w:rsidRPr="0079604A">
        <w:rPr>
          <w:lang w:val="uk-UA"/>
        </w:rPr>
        <w:t xml:space="preserve">Історико-культурний комплекс «Запорозька Січ» (дод. Ж). Навколо комплексу споруджено захисні фортифікаційні укріплення, що складаються з </w:t>
      </w:r>
      <w:proofErr w:type="spellStart"/>
      <w:r w:rsidRPr="0079604A">
        <w:rPr>
          <w:lang w:val="uk-UA"/>
        </w:rPr>
        <w:t>оперізувального</w:t>
      </w:r>
      <w:proofErr w:type="spellEnd"/>
      <w:r w:rsidRPr="0079604A">
        <w:rPr>
          <w:lang w:val="uk-UA"/>
        </w:rPr>
        <w:t xml:space="preserve"> високого валу, глибокого рову й огорожі у вигляді </w:t>
      </w:r>
      <w:r w:rsidRPr="0079604A">
        <w:rPr>
          <w:lang w:val="uk-UA"/>
        </w:rPr>
        <w:lastRenderedPageBreak/>
        <w:t>дерев'яного частоколу. По периметру частоколу знаходяться три вежі – в'їзна вежа з південного боку, де знаходиться центральний вхід до</w:t>
      </w:r>
      <w:r w:rsidRPr="008B5027">
        <w:rPr>
          <w:lang w:val="uk-UA"/>
        </w:rPr>
        <w:t xml:space="preserve"> комплексу, мала вежа – у східній частині </w:t>
      </w:r>
      <w:proofErr w:type="spellStart"/>
      <w:r w:rsidRPr="008B5027">
        <w:rPr>
          <w:lang w:val="uk-UA"/>
        </w:rPr>
        <w:t>Коша</w:t>
      </w:r>
      <w:proofErr w:type="spellEnd"/>
      <w:r w:rsidRPr="008B5027">
        <w:rPr>
          <w:lang w:val="uk-UA"/>
        </w:rPr>
        <w:t xml:space="preserve">, звідки відкривається вид на Дніпро, і вежа-дзвіниця, яка знаходиться на кордоні </w:t>
      </w:r>
      <w:proofErr w:type="spellStart"/>
      <w:r w:rsidRPr="008B5027">
        <w:rPr>
          <w:lang w:val="uk-UA"/>
        </w:rPr>
        <w:t>Коша</w:t>
      </w:r>
      <w:proofErr w:type="spellEnd"/>
      <w:r w:rsidRPr="008B5027">
        <w:rPr>
          <w:lang w:val="uk-UA"/>
        </w:rPr>
        <w:t xml:space="preserve"> і передмістя.</w:t>
      </w:r>
    </w:p>
    <w:p w14:paraId="4FC1A5FF" w14:textId="77777777" w:rsidR="00270C8E" w:rsidRPr="008B5027" w:rsidRDefault="00270C8E" w:rsidP="00270C8E">
      <w:pPr>
        <w:jc w:val="both"/>
        <w:rPr>
          <w:lang w:val="uk-UA"/>
        </w:rPr>
      </w:pPr>
      <w:r w:rsidRPr="008B5027">
        <w:rPr>
          <w:lang w:val="uk-UA"/>
        </w:rPr>
        <w:t xml:space="preserve">Комплекс поділяється на дві частини: більша – Внутрішній Кіш (14 об'єктів) та менша – Зовнішній/Передмістя (7 об'єктів). Центральний вхід приведе вас у Внутрішній Кіш. Праворуч від входу знаходиться пороховий льох, далі зліва направо – січова школа та два курені. У центрі архітектурного ансамблю Внутрішнього Кошу знаходиться центральна площа – Січовий Майдан, окрасою якого є </w:t>
      </w:r>
      <w:proofErr w:type="spellStart"/>
      <w:r w:rsidRPr="008B5027">
        <w:rPr>
          <w:lang w:val="uk-UA"/>
        </w:rPr>
        <w:t>трибанна</w:t>
      </w:r>
      <w:proofErr w:type="spellEnd"/>
      <w:r w:rsidRPr="008B5027">
        <w:rPr>
          <w:lang w:val="uk-UA"/>
        </w:rPr>
        <w:t xml:space="preserve"> церква Покрови Пресвятої Богородиці, побудована в стилі українського бароко. </w:t>
      </w:r>
    </w:p>
    <w:p w14:paraId="530A0153" w14:textId="77777777" w:rsidR="00270C8E" w:rsidRPr="008B5027" w:rsidRDefault="00270C8E" w:rsidP="00270C8E">
      <w:pPr>
        <w:jc w:val="both"/>
        <w:rPr>
          <w:lang w:val="uk-UA"/>
        </w:rPr>
      </w:pPr>
      <w:r w:rsidRPr="008B5027">
        <w:rPr>
          <w:lang w:val="uk-UA"/>
        </w:rPr>
        <w:t>Комплекс «Скіфський стан» нараховує одинадцять курганів – «живих», реконструйованих та стилізованих. Кургани (найстаріший із них споруджений представниками культур доби бронзи у ІІІ тис. до н. е., а наймолодший – скіфами у ІІІ ст. до н. е.).</w:t>
      </w:r>
    </w:p>
    <w:p w14:paraId="41E1B740" w14:textId="77777777" w:rsidR="00270C8E" w:rsidRPr="0079604A" w:rsidRDefault="00270C8E" w:rsidP="00270C8E">
      <w:pPr>
        <w:jc w:val="both"/>
        <w:rPr>
          <w:lang w:val="uk-UA"/>
        </w:rPr>
      </w:pPr>
      <w:r w:rsidRPr="008B5027">
        <w:rPr>
          <w:lang w:val="uk-UA"/>
        </w:rPr>
        <w:t xml:space="preserve">У Музеї історії запорозького козацтва, </w:t>
      </w:r>
      <w:r w:rsidRPr="0079604A">
        <w:rPr>
          <w:lang w:val="uk-UA"/>
        </w:rPr>
        <w:t>відкритому на території заповідника у 1983 р., зібрано понад 30 тис. експонатів, які охоплюють історичний період від палеоліту до ХІХ ст. н. е. Експозицію доповнюють чотири діорами. Переважну більшість експонатів знайдено саме на Хортиці. Це – кам’яні знаряддя праці, кераміка, зброя, якорі, фрагменти старовинних човнів, стовбур дуба, який був зрубаний кілька тисячоліть тому і стільки ж пролежав на Дніпровському дні.</w:t>
      </w:r>
    </w:p>
    <w:p w14:paraId="0B3FF3E3" w14:textId="77777777" w:rsidR="00270C8E" w:rsidRPr="0079604A" w:rsidRDefault="00270C8E" w:rsidP="00270C8E">
      <w:pPr>
        <w:jc w:val="both"/>
        <w:rPr>
          <w:lang w:val="uk-UA"/>
        </w:rPr>
      </w:pPr>
      <w:r w:rsidRPr="0079604A">
        <w:rPr>
          <w:lang w:val="uk-UA"/>
        </w:rPr>
        <w:t xml:space="preserve">Кінний театр «Запорізькі козаки» (дод. Ж) на о. Хортиця, який пропонує фольклорно-етнографічну програму, розпочав свою діяльність на </w:t>
      </w:r>
      <w:proofErr w:type="spellStart"/>
      <w:r w:rsidRPr="0079604A">
        <w:rPr>
          <w:lang w:val="uk-UA"/>
        </w:rPr>
        <w:t>поч</w:t>
      </w:r>
      <w:proofErr w:type="spellEnd"/>
      <w:r w:rsidRPr="0079604A">
        <w:rPr>
          <w:lang w:val="uk-UA"/>
        </w:rPr>
        <w:t xml:space="preserve">. 90-х років і має великий досвід прийому мешканців та гостей міста. Театралізована вистава проходитиме на імпровізованій сцені, програма включає трюки на конях, роботу арапником (батогом), захопливі козацькі ігри та розваги. Театр проводить старовинний ритуал «Посвячення в козаки» з </w:t>
      </w:r>
      <w:proofErr w:type="spellStart"/>
      <w:r w:rsidRPr="0079604A">
        <w:rPr>
          <w:lang w:val="uk-UA"/>
        </w:rPr>
        <w:t>видачею</w:t>
      </w:r>
      <w:proofErr w:type="spellEnd"/>
      <w:r w:rsidRPr="0079604A">
        <w:rPr>
          <w:lang w:val="uk-UA"/>
        </w:rPr>
        <w:t xml:space="preserve"> почесної грамоти на пам’ять. </w:t>
      </w:r>
    </w:p>
    <w:p w14:paraId="2F7BF294" w14:textId="77777777" w:rsidR="00270C8E" w:rsidRPr="0079604A" w:rsidRDefault="00270C8E" w:rsidP="00270C8E">
      <w:pPr>
        <w:jc w:val="both"/>
        <w:rPr>
          <w:lang w:val="uk-UA"/>
        </w:rPr>
      </w:pPr>
      <w:r w:rsidRPr="0079604A">
        <w:rPr>
          <w:lang w:val="uk-UA"/>
        </w:rPr>
        <w:lastRenderedPageBreak/>
        <w:t xml:space="preserve">У Запоріжжі варто відвідати </w:t>
      </w:r>
      <w:bookmarkStart w:id="142" w:name="_Hlk142141201"/>
      <w:r w:rsidRPr="0079604A">
        <w:rPr>
          <w:lang w:val="uk-UA"/>
        </w:rPr>
        <w:t xml:space="preserve">музей ретро-автомобілів (м. Запоріжжя, вул. Виборзька, 8) – це єдиний повноцінний автомобільний музей в Україні (дод. З). Колекція музею нараховує більше 60 одиниць техніки від кінця 20-х рр. до 70-х рр. ХХ ст. </w:t>
      </w:r>
      <w:bookmarkEnd w:id="142"/>
      <w:r w:rsidRPr="0079604A">
        <w:rPr>
          <w:lang w:val="uk-UA"/>
        </w:rPr>
        <w:t xml:space="preserve">З довоєнної техніки в експозиції представлені рідкісні автомобілі, такі як «полуторка» ГАЗ-АА 1935 р. виробництва – найстаріша вантажівка в Україні, а також «трофейний» </w:t>
      </w:r>
      <w:proofErr w:type="spellStart"/>
      <w:r w:rsidRPr="0079604A">
        <w:rPr>
          <w:lang w:val="uk-UA"/>
        </w:rPr>
        <w:t>Opel</w:t>
      </w:r>
      <w:proofErr w:type="spellEnd"/>
      <w:r w:rsidRPr="0079604A">
        <w:rPr>
          <w:lang w:val="uk-UA"/>
        </w:rPr>
        <w:t xml:space="preserve"> 1937 р. Однією з особливістю музею є те, що вся техніка «на ходу» і декілька разів на рік виїжджає з музею на запорізькі вулиці. </w:t>
      </w:r>
    </w:p>
    <w:p w14:paraId="4115EA90" w14:textId="77777777" w:rsidR="00270C8E" w:rsidRPr="0079604A" w:rsidRDefault="00270C8E" w:rsidP="00270C8E">
      <w:pPr>
        <w:jc w:val="both"/>
        <w:rPr>
          <w:color w:val="FF0000"/>
          <w:lang w:val="uk-UA"/>
        </w:rPr>
      </w:pPr>
      <w:r w:rsidRPr="0079604A">
        <w:rPr>
          <w:szCs w:val="28"/>
          <w:lang w:val="uk-UA"/>
        </w:rPr>
        <w:t>Великий Луг</w:t>
      </w:r>
      <w:r w:rsidRPr="0079604A">
        <w:rPr>
          <w:lang w:val="uk-UA"/>
        </w:rPr>
        <w:t> </w:t>
      </w:r>
      <w:r w:rsidRPr="0079604A">
        <w:rPr>
          <w:szCs w:val="28"/>
          <w:lang w:val="uk-UA"/>
        </w:rPr>
        <w:t xml:space="preserve">– </w:t>
      </w:r>
      <w:hyperlink r:id="rId32" w:tooltip="Національний парк" w:history="1">
        <w:r w:rsidRPr="0079604A">
          <w:rPr>
            <w:rStyle w:val="a3"/>
            <w:color w:val="auto"/>
            <w:szCs w:val="28"/>
            <w:u w:val="none"/>
            <w:lang w:val="uk-UA"/>
          </w:rPr>
          <w:t>національний природний парк</w:t>
        </w:r>
      </w:hyperlink>
      <w:r w:rsidRPr="0079604A">
        <w:rPr>
          <w:szCs w:val="28"/>
          <w:lang w:val="uk-UA"/>
        </w:rPr>
        <w:t xml:space="preserve"> в </w:t>
      </w:r>
      <w:hyperlink r:id="rId33" w:tooltip="Україна" w:history="1">
        <w:r w:rsidRPr="0079604A">
          <w:rPr>
            <w:rStyle w:val="a3"/>
            <w:color w:val="auto"/>
            <w:szCs w:val="28"/>
            <w:u w:val="none"/>
            <w:lang w:val="uk-UA"/>
          </w:rPr>
          <w:t>Україні</w:t>
        </w:r>
      </w:hyperlink>
      <w:r w:rsidRPr="0079604A">
        <w:rPr>
          <w:szCs w:val="28"/>
          <w:lang w:val="uk-UA"/>
        </w:rPr>
        <w:t xml:space="preserve"> в межах </w:t>
      </w:r>
      <w:hyperlink r:id="rId34" w:history="1">
        <w:r w:rsidRPr="0079604A">
          <w:rPr>
            <w:rStyle w:val="a3"/>
            <w:color w:val="auto"/>
            <w:szCs w:val="28"/>
            <w:u w:val="none"/>
            <w:lang w:val="uk-UA"/>
          </w:rPr>
          <w:t>Василівського району</w:t>
        </w:r>
      </w:hyperlink>
      <w:r w:rsidRPr="0079604A">
        <w:rPr>
          <w:szCs w:val="28"/>
          <w:lang w:val="uk-UA"/>
        </w:rPr>
        <w:t xml:space="preserve"> </w:t>
      </w:r>
      <w:hyperlink r:id="rId35" w:tooltip="Запорізька область" w:history="1">
        <w:r w:rsidRPr="0079604A">
          <w:rPr>
            <w:rStyle w:val="a3"/>
            <w:color w:val="auto"/>
            <w:szCs w:val="28"/>
            <w:u w:val="none"/>
            <w:lang w:val="uk-UA"/>
          </w:rPr>
          <w:t>Запорізької області</w:t>
        </w:r>
      </w:hyperlink>
      <w:r w:rsidRPr="0079604A">
        <w:rPr>
          <w:rStyle w:val="a3"/>
          <w:color w:val="auto"/>
          <w:u w:val="none"/>
          <w:lang w:val="uk-UA"/>
        </w:rPr>
        <w:t> </w:t>
      </w:r>
      <w:r w:rsidRPr="0079604A">
        <w:rPr>
          <w:lang w:val="uk-UA"/>
        </w:rPr>
        <w:t>(дод. И).</w:t>
      </w:r>
    </w:p>
    <w:p w14:paraId="00D46524" w14:textId="77777777" w:rsidR="00270C8E" w:rsidRPr="0079604A" w:rsidRDefault="00270C8E" w:rsidP="00270C8E">
      <w:pPr>
        <w:jc w:val="both"/>
        <w:rPr>
          <w:szCs w:val="28"/>
          <w:lang w:val="uk-UA"/>
        </w:rPr>
      </w:pPr>
      <w:r w:rsidRPr="0079604A">
        <w:rPr>
          <w:szCs w:val="28"/>
          <w:lang w:val="uk-UA"/>
        </w:rPr>
        <w:t>Енергодар</w:t>
      </w:r>
      <w:r w:rsidRPr="0079604A">
        <w:rPr>
          <w:lang w:val="uk-UA"/>
        </w:rPr>
        <w:t> </w:t>
      </w:r>
      <w:r w:rsidRPr="0079604A">
        <w:rPr>
          <w:szCs w:val="28"/>
          <w:lang w:val="uk-UA"/>
        </w:rPr>
        <w:t>– місто</w:t>
      </w:r>
      <w:r w:rsidRPr="0079604A">
        <w:rPr>
          <w:lang w:val="uk-UA"/>
        </w:rPr>
        <w:t>,</w:t>
      </w:r>
      <w:r w:rsidRPr="0079604A">
        <w:rPr>
          <w:szCs w:val="28"/>
          <w:lang w:val="uk-UA"/>
        </w:rPr>
        <w:t xml:space="preserve"> засноване </w:t>
      </w:r>
      <w:hyperlink r:id="rId36" w:tooltip="12 червня" w:history="1">
        <w:r w:rsidRPr="0079604A">
          <w:rPr>
            <w:rStyle w:val="a3"/>
            <w:color w:val="auto"/>
            <w:szCs w:val="28"/>
            <w:u w:val="none"/>
            <w:lang w:val="uk-UA"/>
          </w:rPr>
          <w:t>12</w:t>
        </w:r>
        <w:r w:rsidRPr="0079604A">
          <w:rPr>
            <w:rStyle w:val="a3"/>
            <w:color w:val="auto"/>
            <w:u w:val="none"/>
            <w:lang w:val="uk-UA"/>
          </w:rPr>
          <w:t> </w:t>
        </w:r>
        <w:r w:rsidRPr="0079604A">
          <w:rPr>
            <w:rStyle w:val="a3"/>
            <w:color w:val="auto"/>
            <w:szCs w:val="28"/>
            <w:u w:val="none"/>
            <w:lang w:val="uk-UA"/>
          </w:rPr>
          <w:t>червня</w:t>
        </w:r>
      </w:hyperlink>
      <w:r w:rsidRPr="0079604A">
        <w:rPr>
          <w:szCs w:val="28"/>
          <w:lang w:val="uk-UA"/>
        </w:rPr>
        <w:t xml:space="preserve"> </w:t>
      </w:r>
      <w:hyperlink r:id="rId37" w:tooltip="1970" w:history="1">
        <w:r w:rsidRPr="0079604A">
          <w:rPr>
            <w:rStyle w:val="a3"/>
            <w:color w:val="auto"/>
            <w:szCs w:val="28"/>
            <w:u w:val="none"/>
            <w:lang w:val="uk-UA"/>
          </w:rPr>
          <w:t>1970</w:t>
        </w:r>
      </w:hyperlink>
      <w:r w:rsidRPr="0079604A">
        <w:rPr>
          <w:lang w:val="uk-UA"/>
        </w:rPr>
        <w:t> </w:t>
      </w:r>
      <w:r w:rsidRPr="0079604A">
        <w:rPr>
          <w:szCs w:val="28"/>
          <w:lang w:val="uk-UA"/>
        </w:rPr>
        <w:t>р</w:t>
      </w:r>
      <w:r w:rsidRPr="0079604A">
        <w:rPr>
          <w:lang w:val="uk-UA"/>
        </w:rPr>
        <w:t>.</w:t>
      </w:r>
      <w:r w:rsidRPr="0079604A">
        <w:rPr>
          <w:szCs w:val="28"/>
          <w:lang w:val="uk-UA"/>
        </w:rPr>
        <w:t xml:space="preserve"> з початком будівництва Запорізької ДРЕС. </w:t>
      </w:r>
      <w:r w:rsidRPr="0079604A">
        <w:rPr>
          <w:lang w:val="uk-UA"/>
        </w:rPr>
        <w:t xml:space="preserve">Від </w:t>
      </w:r>
      <w:hyperlink r:id="rId38" w:tooltip="1972" w:history="1">
        <w:r w:rsidRPr="0079604A">
          <w:rPr>
            <w:rStyle w:val="a3"/>
            <w:color w:val="auto"/>
            <w:szCs w:val="28"/>
            <w:u w:val="none"/>
            <w:lang w:val="uk-UA"/>
          </w:rPr>
          <w:t>1972</w:t>
        </w:r>
      </w:hyperlink>
      <w:r w:rsidRPr="0079604A">
        <w:rPr>
          <w:lang w:val="uk-UA"/>
        </w:rPr>
        <w:t> </w:t>
      </w:r>
      <w:r w:rsidRPr="0079604A">
        <w:rPr>
          <w:szCs w:val="28"/>
          <w:lang w:val="uk-UA"/>
        </w:rPr>
        <w:t>р</w:t>
      </w:r>
      <w:r w:rsidRPr="0079604A">
        <w:rPr>
          <w:lang w:val="uk-UA"/>
        </w:rPr>
        <w:t>.</w:t>
      </w:r>
      <w:r w:rsidRPr="0079604A">
        <w:rPr>
          <w:szCs w:val="28"/>
          <w:lang w:val="uk-UA"/>
        </w:rPr>
        <w:t xml:space="preserve"> одержало назву Енергодар. З </w:t>
      </w:r>
      <w:hyperlink r:id="rId39" w:tooltip="1981" w:history="1">
        <w:r w:rsidRPr="0079604A">
          <w:rPr>
            <w:rStyle w:val="a3"/>
            <w:color w:val="auto"/>
            <w:szCs w:val="28"/>
            <w:u w:val="none"/>
            <w:lang w:val="uk-UA"/>
          </w:rPr>
          <w:t>1981</w:t>
        </w:r>
      </w:hyperlink>
      <w:r w:rsidRPr="0079604A">
        <w:rPr>
          <w:lang w:val="uk-UA"/>
        </w:rPr>
        <w:t> </w:t>
      </w:r>
      <w:r w:rsidRPr="0079604A">
        <w:rPr>
          <w:szCs w:val="28"/>
          <w:lang w:val="uk-UA"/>
        </w:rPr>
        <w:t>р</w:t>
      </w:r>
      <w:r w:rsidRPr="0079604A">
        <w:rPr>
          <w:lang w:val="uk-UA"/>
        </w:rPr>
        <w:t>.</w:t>
      </w:r>
      <w:r w:rsidRPr="0079604A">
        <w:rPr>
          <w:szCs w:val="28"/>
          <w:lang w:val="uk-UA"/>
        </w:rPr>
        <w:t xml:space="preserve"> почалося будівництво </w:t>
      </w:r>
      <w:hyperlink r:id="rId40" w:tooltip="Запорізька АЕС" w:history="1">
        <w:r w:rsidRPr="0079604A">
          <w:rPr>
            <w:rStyle w:val="a3"/>
            <w:color w:val="auto"/>
            <w:szCs w:val="28"/>
            <w:u w:val="none"/>
            <w:lang w:val="uk-UA"/>
          </w:rPr>
          <w:t>Запорізької АЕС</w:t>
        </w:r>
      </w:hyperlink>
      <w:r w:rsidRPr="0079604A">
        <w:rPr>
          <w:rStyle w:val="a3"/>
          <w:color w:val="auto"/>
          <w:u w:val="none"/>
          <w:lang w:val="uk-UA"/>
        </w:rPr>
        <w:t> </w:t>
      </w:r>
      <w:r w:rsidRPr="0079604A">
        <w:rPr>
          <w:lang w:val="uk-UA"/>
        </w:rPr>
        <w:t>(дод. Ї)</w:t>
      </w:r>
      <w:r w:rsidRPr="0079604A">
        <w:rPr>
          <w:szCs w:val="28"/>
          <w:lang w:val="uk-UA"/>
        </w:rPr>
        <w:t xml:space="preserve">, яка нині є найбільшою в </w:t>
      </w:r>
      <w:hyperlink r:id="rId41" w:tooltip="Європа" w:history="1">
        <w:r w:rsidRPr="0079604A">
          <w:rPr>
            <w:rStyle w:val="a3"/>
            <w:color w:val="auto"/>
            <w:szCs w:val="28"/>
            <w:u w:val="none"/>
            <w:lang w:val="uk-UA"/>
          </w:rPr>
          <w:t>Європі</w:t>
        </w:r>
      </w:hyperlink>
      <w:r w:rsidRPr="0079604A">
        <w:rPr>
          <w:szCs w:val="28"/>
          <w:lang w:val="uk-UA"/>
        </w:rPr>
        <w:t xml:space="preserve"> </w:t>
      </w:r>
      <w:hyperlink r:id="rId42" w:tooltip="Запорізька АЕС" w:history="1">
        <w:r w:rsidRPr="0079604A">
          <w:rPr>
            <w:rStyle w:val="a3"/>
            <w:color w:val="auto"/>
            <w:szCs w:val="28"/>
            <w:u w:val="none"/>
            <w:lang w:val="uk-UA"/>
          </w:rPr>
          <w:t>атомною електростанцією</w:t>
        </w:r>
      </w:hyperlink>
      <w:r w:rsidRPr="0079604A">
        <w:rPr>
          <w:szCs w:val="28"/>
          <w:lang w:val="uk-UA"/>
        </w:rPr>
        <w:t>. З березня 2022</w:t>
      </w:r>
      <w:r w:rsidRPr="0079604A">
        <w:rPr>
          <w:lang w:val="uk-UA"/>
        </w:rPr>
        <w:t> </w:t>
      </w:r>
      <w:r w:rsidRPr="0079604A">
        <w:rPr>
          <w:szCs w:val="28"/>
          <w:lang w:val="uk-UA"/>
        </w:rPr>
        <w:t>р</w:t>
      </w:r>
      <w:r w:rsidRPr="0079604A">
        <w:rPr>
          <w:lang w:val="uk-UA"/>
        </w:rPr>
        <w:t>.</w:t>
      </w:r>
      <w:r w:rsidRPr="0079604A">
        <w:rPr>
          <w:szCs w:val="28"/>
          <w:lang w:val="uk-UA"/>
        </w:rPr>
        <w:t xml:space="preserve"> Енергодар окупований російськими військами у ході </w:t>
      </w:r>
      <w:hyperlink r:id="rId43" w:tooltip="Російське вторгнення в Україну (2022)" w:history="1">
        <w:r w:rsidRPr="0079604A">
          <w:rPr>
            <w:rStyle w:val="a3"/>
            <w:color w:val="auto"/>
            <w:szCs w:val="28"/>
            <w:u w:val="none"/>
            <w:lang w:val="uk-UA"/>
          </w:rPr>
          <w:t>російського вторгнення в Україну</w:t>
        </w:r>
      </w:hyperlink>
      <w:r w:rsidRPr="0079604A">
        <w:rPr>
          <w:szCs w:val="28"/>
          <w:lang w:val="uk-UA"/>
        </w:rPr>
        <w:t>.</w:t>
      </w:r>
    </w:p>
    <w:p w14:paraId="6F38CCD9" w14:textId="77777777" w:rsidR="00270C8E" w:rsidRPr="0079604A" w:rsidRDefault="00270C8E" w:rsidP="00270C8E">
      <w:pPr>
        <w:jc w:val="both"/>
        <w:rPr>
          <w:szCs w:val="28"/>
          <w:lang w:val="uk-UA"/>
        </w:rPr>
      </w:pPr>
      <w:r w:rsidRPr="0079604A">
        <w:rPr>
          <w:szCs w:val="28"/>
          <w:lang w:val="uk-UA"/>
        </w:rPr>
        <w:t>Нова Каховка розташована на лівому березі р</w:t>
      </w:r>
      <w:r w:rsidRPr="0079604A">
        <w:rPr>
          <w:lang w:val="uk-UA"/>
        </w:rPr>
        <w:t>. </w:t>
      </w:r>
      <w:hyperlink r:id="rId44" w:tooltip="Дніпро" w:history="1">
        <w:r w:rsidRPr="0079604A">
          <w:rPr>
            <w:rStyle w:val="a3"/>
            <w:color w:val="auto"/>
            <w:szCs w:val="28"/>
            <w:u w:val="none"/>
            <w:lang w:val="uk-UA"/>
          </w:rPr>
          <w:t>Дніпро</w:t>
        </w:r>
      </w:hyperlink>
      <w:r w:rsidRPr="0079604A">
        <w:rPr>
          <w:szCs w:val="28"/>
          <w:lang w:val="uk-UA"/>
        </w:rPr>
        <w:t>, за декілька кілометрів нижче за течією від м</w:t>
      </w:r>
      <w:r w:rsidRPr="0079604A">
        <w:rPr>
          <w:lang w:val="uk-UA"/>
        </w:rPr>
        <w:t>. </w:t>
      </w:r>
      <w:hyperlink r:id="rId45" w:tooltip="Каховка" w:history="1">
        <w:r w:rsidRPr="0079604A">
          <w:rPr>
            <w:rStyle w:val="a3"/>
            <w:color w:val="auto"/>
            <w:szCs w:val="28"/>
            <w:u w:val="none"/>
            <w:lang w:val="uk-UA"/>
          </w:rPr>
          <w:t>Каховка</w:t>
        </w:r>
      </w:hyperlink>
      <w:r w:rsidRPr="0079604A">
        <w:rPr>
          <w:szCs w:val="28"/>
          <w:lang w:val="uk-UA"/>
        </w:rPr>
        <w:t xml:space="preserve">. Звідси бере свій шлях </w:t>
      </w:r>
      <w:r w:rsidRPr="0079604A">
        <w:rPr>
          <w:i/>
          <w:iCs/>
          <w:szCs w:val="28"/>
          <w:lang w:val="uk-UA"/>
        </w:rPr>
        <w:t>траса родючості</w:t>
      </w:r>
      <w:r w:rsidRPr="0079604A">
        <w:rPr>
          <w:i/>
          <w:iCs/>
          <w:lang w:val="uk-UA"/>
        </w:rPr>
        <w:t> </w:t>
      </w:r>
      <w:r w:rsidRPr="0079604A">
        <w:rPr>
          <w:i/>
          <w:iCs/>
          <w:szCs w:val="28"/>
          <w:lang w:val="uk-UA"/>
        </w:rPr>
        <w:t xml:space="preserve">– </w:t>
      </w:r>
      <w:hyperlink r:id="rId46" w:tooltip="Північнокримський канал" w:history="1">
        <w:r w:rsidRPr="0079604A">
          <w:rPr>
            <w:rStyle w:val="a3"/>
            <w:color w:val="auto"/>
            <w:szCs w:val="28"/>
            <w:u w:val="none"/>
            <w:lang w:val="uk-UA"/>
          </w:rPr>
          <w:t>Північнокримський канал</w:t>
        </w:r>
      </w:hyperlink>
      <w:r w:rsidRPr="0079604A">
        <w:rPr>
          <w:szCs w:val="28"/>
          <w:lang w:val="uk-UA"/>
        </w:rPr>
        <w:t>. Тут пролягає ще одна потужна зрошувальна система</w:t>
      </w:r>
      <w:r w:rsidRPr="0079604A">
        <w:rPr>
          <w:lang w:val="uk-UA"/>
        </w:rPr>
        <w:t> </w:t>
      </w:r>
      <w:r w:rsidRPr="0079604A">
        <w:rPr>
          <w:szCs w:val="28"/>
          <w:lang w:val="uk-UA"/>
        </w:rPr>
        <w:t xml:space="preserve">– </w:t>
      </w:r>
      <w:hyperlink r:id="rId47" w:tooltip="Штучні водойми Херсонської області" w:history="1">
        <w:r w:rsidRPr="0079604A">
          <w:rPr>
            <w:rStyle w:val="a3"/>
            <w:color w:val="auto"/>
            <w:szCs w:val="28"/>
            <w:u w:val="none"/>
            <w:lang w:val="uk-UA"/>
          </w:rPr>
          <w:t>Каховська</w:t>
        </w:r>
      </w:hyperlink>
      <w:r w:rsidRPr="0079604A">
        <w:rPr>
          <w:szCs w:val="28"/>
          <w:lang w:val="uk-UA"/>
        </w:rPr>
        <w:t xml:space="preserve">, друга в Європі за довжиною. Водна траса по </w:t>
      </w:r>
      <w:hyperlink r:id="rId48" w:tooltip="Дніпро" w:history="1">
        <w:r w:rsidRPr="0079604A">
          <w:rPr>
            <w:rStyle w:val="a3"/>
            <w:color w:val="auto"/>
            <w:szCs w:val="28"/>
            <w:u w:val="none"/>
            <w:lang w:val="uk-UA"/>
          </w:rPr>
          <w:t>Дніпру</w:t>
        </w:r>
      </w:hyperlink>
      <w:r w:rsidRPr="0079604A">
        <w:rPr>
          <w:szCs w:val="28"/>
          <w:lang w:val="uk-UA"/>
        </w:rPr>
        <w:t xml:space="preserve"> має вихід до </w:t>
      </w:r>
      <w:hyperlink r:id="rId49" w:tooltip="Чорне море" w:history="1">
        <w:r w:rsidRPr="0079604A">
          <w:rPr>
            <w:rStyle w:val="a3"/>
            <w:color w:val="auto"/>
            <w:szCs w:val="28"/>
            <w:u w:val="none"/>
            <w:lang w:val="uk-UA"/>
          </w:rPr>
          <w:t>Чорного моря</w:t>
        </w:r>
      </w:hyperlink>
      <w:r w:rsidRPr="0079604A">
        <w:rPr>
          <w:szCs w:val="28"/>
          <w:lang w:val="uk-UA"/>
        </w:rPr>
        <w:t>.</w:t>
      </w:r>
    </w:p>
    <w:p w14:paraId="71179891" w14:textId="77777777" w:rsidR="00270C8E" w:rsidRPr="0079604A" w:rsidRDefault="00270C8E" w:rsidP="00270C8E">
      <w:pPr>
        <w:jc w:val="both"/>
        <w:rPr>
          <w:szCs w:val="28"/>
          <w:lang w:val="uk-UA"/>
        </w:rPr>
      </w:pPr>
      <w:r w:rsidRPr="0079604A">
        <w:rPr>
          <w:szCs w:val="28"/>
          <w:lang w:val="uk-UA"/>
        </w:rPr>
        <w:t>Каховська ГЕС – зруйнована гідроелектростанція на річці Дніпро на півдні України</w:t>
      </w:r>
      <w:r w:rsidRPr="0079604A">
        <w:rPr>
          <w:lang w:val="uk-UA"/>
        </w:rPr>
        <w:t> (дод. Ї)</w:t>
      </w:r>
      <w:r w:rsidRPr="0079604A">
        <w:rPr>
          <w:szCs w:val="28"/>
          <w:lang w:val="uk-UA"/>
        </w:rPr>
        <w:t>. Була шостою та останньою сходинкою Дніпровського каскаду гідроелектростанцій. Розташовувалася за 5</w:t>
      </w:r>
      <w:r w:rsidRPr="0079604A">
        <w:rPr>
          <w:lang w:val="uk-UA"/>
        </w:rPr>
        <w:t> </w:t>
      </w:r>
      <w:r w:rsidRPr="0079604A">
        <w:rPr>
          <w:szCs w:val="28"/>
          <w:lang w:val="uk-UA"/>
        </w:rPr>
        <w:t>км від м</w:t>
      </w:r>
      <w:r w:rsidRPr="0079604A">
        <w:rPr>
          <w:lang w:val="uk-UA"/>
        </w:rPr>
        <w:t>. </w:t>
      </w:r>
      <w:r w:rsidRPr="0079604A">
        <w:rPr>
          <w:szCs w:val="28"/>
          <w:lang w:val="uk-UA"/>
        </w:rPr>
        <w:t>Нова Каховка Херсонської області. Гребля підняла рівень води на 16</w:t>
      </w:r>
      <w:r w:rsidRPr="0079604A">
        <w:rPr>
          <w:lang w:val="uk-UA"/>
        </w:rPr>
        <w:t> </w:t>
      </w:r>
      <w:r w:rsidRPr="0079604A">
        <w:rPr>
          <w:szCs w:val="28"/>
          <w:lang w:val="uk-UA"/>
        </w:rPr>
        <w:t>метрів та утворила Каховське водосховище, яке затопило важливу для української історії місцевість Великий Луг</w:t>
      </w:r>
      <w:r w:rsidRPr="0079604A">
        <w:rPr>
          <w:lang w:val="uk-UA"/>
        </w:rPr>
        <w:t> (дод. И)</w:t>
      </w:r>
      <w:r w:rsidRPr="0079604A">
        <w:rPr>
          <w:szCs w:val="28"/>
          <w:lang w:val="uk-UA"/>
        </w:rPr>
        <w:t>. З водосховища запитувалися Каховський канал (Південно-Український канал), Північно-Кримський канал, канал Дніпро</w:t>
      </w:r>
      <w:r w:rsidRPr="0079604A">
        <w:rPr>
          <w:lang w:val="uk-UA"/>
        </w:rPr>
        <w:t> –</w:t>
      </w:r>
      <w:r w:rsidRPr="0079604A">
        <w:rPr>
          <w:szCs w:val="28"/>
          <w:lang w:val="uk-UA"/>
        </w:rPr>
        <w:t xml:space="preserve"> Кривий Ріг, які забезпечували питною водою мільйони людей та підтримували сільське господарство у степовій зоні.</w:t>
      </w:r>
    </w:p>
    <w:p w14:paraId="3144E218" w14:textId="77777777" w:rsidR="00270C8E" w:rsidRPr="0079604A" w:rsidRDefault="00270C8E" w:rsidP="00270C8E">
      <w:pPr>
        <w:jc w:val="both"/>
        <w:rPr>
          <w:szCs w:val="28"/>
          <w:lang w:val="uk-UA"/>
        </w:rPr>
      </w:pPr>
      <w:r w:rsidRPr="0079604A">
        <w:rPr>
          <w:szCs w:val="28"/>
          <w:lang w:val="uk-UA"/>
        </w:rPr>
        <w:lastRenderedPageBreak/>
        <w:t>Повз Нікополя без висадки. Нікополь</w:t>
      </w:r>
      <w:r w:rsidRPr="0079604A">
        <w:rPr>
          <w:lang w:val="uk-UA"/>
        </w:rPr>
        <w:t> </w:t>
      </w:r>
      <w:r w:rsidRPr="0079604A">
        <w:rPr>
          <w:szCs w:val="28"/>
          <w:lang w:val="uk-UA"/>
        </w:rPr>
        <w:t>– місто в Дніпропетровській області України. Адміністративний центр Нікопольського району. Розташований на берегах Каховського водосховища р</w:t>
      </w:r>
      <w:r w:rsidRPr="0079604A">
        <w:rPr>
          <w:lang w:val="uk-UA"/>
        </w:rPr>
        <w:t>. </w:t>
      </w:r>
      <w:r w:rsidRPr="0079604A">
        <w:rPr>
          <w:szCs w:val="28"/>
          <w:lang w:val="uk-UA"/>
        </w:rPr>
        <w:t xml:space="preserve">Дніпро, </w:t>
      </w:r>
      <w:r w:rsidRPr="0079604A">
        <w:rPr>
          <w:lang w:val="uk-UA"/>
        </w:rPr>
        <w:t>за</w:t>
      </w:r>
      <w:r w:rsidRPr="0079604A">
        <w:rPr>
          <w:szCs w:val="28"/>
          <w:lang w:val="uk-UA"/>
        </w:rPr>
        <w:t xml:space="preserve"> 63</w:t>
      </w:r>
      <w:r w:rsidRPr="0079604A">
        <w:rPr>
          <w:lang w:val="uk-UA"/>
        </w:rPr>
        <w:t> </w:t>
      </w:r>
      <w:r w:rsidRPr="0079604A">
        <w:rPr>
          <w:szCs w:val="28"/>
          <w:lang w:val="uk-UA"/>
        </w:rPr>
        <w:t xml:space="preserve">км на південний схід від Кривого Рогу і </w:t>
      </w:r>
      <w:r w:rsidRPr="0079604A">
        <w:rPr>
          <w:lang w:val="uk-UA"/>
        </w:rPr>
        <w:t>за</w:t>
      </w:r>
      <w:r w:rsidRPr="0079604A">
        <w:rPr>
          <w:szCs w:val="28"/>
          <w:lang w:val="uk-UA"/>
        </w:rPr>
        <w:t xml:space="preserve"> 48</w:t>
      </w:r>
      <w:r w:rsidRPr="0079604A">
        <w:rPr>
          <w:lang w:val="uk-UA"/>
        </w:rPr>
        <w:t> </w:t>
      </w:r>
      <w:r w:rsidRPr="0079604A">
        <w:rPr>
          <w:szCs w:val="28"/>
          <w:lang w:val="uk-UA"/>
        </w:rPr>
        <w:t>км на південний захід від Запоріжжя. Великий промисловий центр півдня України.</w:t>
      </w:r>
      <w:r w:rsidRPr="0079604A">
        <w:rPr>
          <w:lang w:val="uk-UA"/>
        </w:rPr>
        <w:t xml:space="preserve"> </w:t>
      </w:r>
      <w:bookmarkStart w:id="143" w:name="_Hlk142146371"/>
      <w:r w:rsidRPr="0079604A">
        <w:rPr>
          <w:szCs w:val="28"/>
          <w:lang w:val="uk-UA"/>
        </w:rPr>
        <w:t>У лютому 1648</w:t>
      </w:r>
      <w:r w:rsidRPr="0079604A">
        <w:rPr>
          <w:lang w:val="uk-UA"/>
        </w:rPr>
        <w:t> </w:t>
      </w:r>
      <w:r w:rsidRPr="0079604A">
        <w:rPr>
          <w:szCs w:val="28"/>
          <w:lang w:val="uk-UA"/>
        </w:rPr>
        <w:t>р</w:t>
      </w:r>
      <w:r w:rsidRPr="0079604A">
        <w:rPr>
          <w:lang w:val="uk-UA"/>
        </w:rPr>
        <w:t>.</w:t>
      </w:r>
      <w:r w:rsidRPr="0079604A">
        <w:rPr>
          <w:szCs w:val="28"/>
          <w:lang w:val="uk-UA"/>
        </w:rPr>
        <w:t xml:space="preserve"> на </w:t>
      </w:r>
      <w:proofErr w:type="spellStart"/>
      <w:r w:rsidRPr="0079604A">
        <w:rPr>
          <w:szCs w:val="28"/>
          <w:lang w:val="uk-UA"/>
        </w:rPr>
        <w:t>Микитинській</w:t>
      </w:r>
      <w:proofErr w:type="spellEnd"/>
      <w:r w:rsidRPr="0079604A">
        <w:rPr>
          <w:szCs w:val="28"/>
          <w:lang w:val="uk-UA"/>
        </w:rPr>
        <w:t xml:space="preserve"> Січі (нинішній Парк Перемоги) було обрано гетьманом України Богдана Хмельницького. </w:t>
      </w:r>
      <w:bookmarkEnd w:id="143"/>
      <w:r w:rsidRPr="0079604A">
        <w:rPr>
          <w:szCs w:val="28"/>
          <w:lang w:val="uk-UA"/>
        </w:rPr>
        <w:t>Звідси почалося повстання Богдана Хмельницького</w:t>
      </w:r>
      <w:r w:rsidRPr="0079604A">
        <w:rPr>
          <w:lang w:val="uk-UA"/>
        </w:rPr>
        <w:t> (дод. К)</w:t>
      </w:r>
      <w:r w:rsidRPr="0079604A">
        <w:rPr>
          <w:szCs w:val="28"/>
          <w:lang w:val="uk-UA"/>
        </w:rPr>
        <w:t xml:space="preserve">. </w:t>
      </w:r>
      <w:r w:rsidRPr="0079604A">
        <w:rPr>
          <w:lang w:val="uk-UA"/>
        </w:rPr>
        <w:t>За</w:t>
      </w:r>
      <w:r w:rsidRPr="0079604A">
        <w:rPr>
          <w:szCs w:val="28"/>
          <w:lang w:val="uk-UA"/>
        </w:rPr>
        <w:t xml:space="preserve"> 12</w:t>
      </w:r>
      <w:r w:rsidRPr="0079604A">
        <w:rPr>
          <w:lang w:val="uk-UA"/>
        </w:rPr>
        <w:t> </w:t>
      </w:r>
      <w:r w:rsidRPr="0079604A">
        <w:rPr>
          <w:szCs w:val="28"/>
          <w:lang w:val="uk-UA"/>
        </w:rPr>
        <w:t>к</w:t>
      </w:r>
      <w:r w:rsidRPr="0079604A">
        <w:rPr>
          <w:lang w:val="uk-UA"/>
        </w:rPr>
        <w:t xml:space="preserve">м </w:t>
      </w:r>
      <w:r w:rsidRPr="0079604A">
        <w:rPr>
          <w:szCs w:val="28"/>
          <w:lang w:val="uk-UA"/>
        </w:rPr>
        <w:t xml:space="preserve">на захід від Нікополя між селами </w:t>
      </w:r>
      <w:proofErr w:type="spellStart"/>
      <w:r w:rsidRPr="0079604A">
        <w:rPr>
          <w:szCs w:val="28"/>
          <w:lang w:val="uk-UA"/>
        </w:rPr>
        <w:t>Олексіївка</w:t>
      </w:r>
      <w:proofErr w:type="spellEnd"/>
      <w:r w:rsidRPr="0079604A">
        <w:rPr>
          <w:szCs w:val="28"/>
          <w:lang w:val="uk-UA"/>
        </w:rPr>
        <w:t xml:space="preserve"> та </w:t>
      </w:r>
      <w:proofErr w:type="spellStart"/>
      <w:r w:rsidRPr="0079604A">
        <w:rPr>
          <w:szCs w:val="28"/>
          <w:lang w:val="uk-UA"/>
        </w:rPr>
        <w:t>Капулівка</w:t>
      </w:r>
      <w:proofErr w:type="spellEnd"/>
      <w:r w:rsidRPr="0079604A">
        <w:rPr>
          <w:szCs w:val="28"/>
          <w:lang w:val="uk-UA"/>
        </w:rPr>
        <w:t xml:space="preserve"> знаходиться могила легендарного запорізького кошового отамана Івана Сірка, який не програв жодної битви та зображений на картині І.</w:t>
      </w:r>
      <w:r w:rsidRPr="0079604A">
        <w:rPr>
          <w:lang w:val="uk-UA"/>
        </w:rPr>
        <w:t> </w:t>
      </w:r>
      <w:r w:rsidRPr="0079604A">
        <w:rPr>
          <w:szCs w:val="28"/>
          <w:lang w:val="uk-UA"/>
        </w:rPr>
        <w:t>Є.</w:t>
      </w:r>
      <w:r w:rsidRPr="0079604A">
        <w:rPr>
          <w:lang w:val="uk-UA"/>
        </w:rPr>
        <w:t> </w:t>
      </w:r>
      <w:r w:rsidRPr="0079604A">
        <w:rPr>
          <w:szCs w:val="28"/>
          <w:lang w:val="uk-UA"/>
        </w:rPr>
        <w:t>Рєпіна «Запорожці»</w:t>
      </w:r>
      <w:r w:rsidRPr="0079604A">
        <w:rPr>
          <w:lang w:val="uk-UA"/>
        </w:rPr>
        <w:t xml:space="preserve"> (дод. К)</w:t>
      </w:r>
      <w:r w:rsidRPr="0079604A">
        <w:rPr>
          <w:szCs w:val="28"/>
          <w:lang w:val="uk-UA"/>
        </w:rPr>
        <w:t>.</w:t>
      </w:r>
    </w:p>
    <w:p w14:paraId="098C94E6" w14:textId="77777777" w:rsidR="00270C8E" w:rsidRPr="0079604A" w:rsidRDefault="00270C8E" w:rsidP="00270C8E">
      <w:pPr>
        <w:rPr>
          <w:szCs w:val="28"/>
          <w:lang w:val="uk-UA"/>
        </w:rPr>
      </w:pPr>
      <w:r w:rsidRPr="0079604A">
        <w:rPr>
          <w:szCs w:val="28"/>
          <w:lang w:val="uk-UA"/>
        </w:rPr>
        <w:t xml:space="preserve">Пропонується така схема маршруту розробленого восьмиденного туру круїзу по Дніпру «Київ – Запоріжжя – Каховка»: </w:t>
      </w:r>
    </w:p>
    <w:p w14:paraId="7138FE77" w14:textId="77777777" w:rsidR="00270C8E" w:rsidRPr="0079604A" w:rsidRDefault="00270C8E" w:rsidP="00270C8E">
      <w:pPr>
        <w:rPr>
          <w:lang w:val="uk-UA"/>
        </w:rPr>
      </w:pPr>
      <w:r w:rsidRPr="0079604A">
        <w:rPr>
          <w:i/>
          <w:lang w:val="uk-UA"/>
        </w:rPr>
        <w:t xml:space="preserve">День 1-й </w:t>
      </w:r>
    </w:p>
    <w:p w14:paraId="3286FCF0" w14:textId="77777777" w:rsidR="00270C8E" w:rsidRPr="0079604A" w:rsidRDefault="00270C8E" w:rsidP="00270C8E">
      <w:pPr>
        <w:rPr>
          <w:lang w:val="uk-UA"/>
        </w:rPr>
      </w:pPr>
      <w:r w:rsidRPr="0079604A">
        <w:rPr>
          <w:lang w:val="uk-UA"/>
        </w:rPr>
        <w:t xml:space="preserve">16:00 Реєстрація та посадка туристів на теплохід у м. Київ. Відправлення у рейс. Відчалювання. </w:t>
      </w:r>
    </w:p>
    <w:p w14:paraId="7FA257A1" w14:textId="77777777" w:rsidR="00270C8E" w:rsidRPr="0079604A" w:rsidRDefault="00270C8E" w:rsidP="00270C8E">
      <w:pPr>
        <w:rPr>
          <w:lang w:val="uk-UA"/>
        </w:rPr>
      </w:pPr>
      <w:r w:rsidRPr="0079604A">
        <w:rPr>
          <w:lang w:val="uk-UA"/>
        </w:rPr>
        <w:t xml:space="preserve">16:30–17:00 Капітанський коктейль. </w:t>
      </w:r>
    </w:p>
    <w:p w14:paraId="1208B088" w14:textId="77777777" w:rsidR="00270C8E" w:rsidRPr="0079604A" w:rsidRDefault="00270C8E" w:rsidP="00270C8E">
      <w:pPr>
        <w:rPr>
          <w:lang w:val="uk-UA"/>
        </w:rPr>
      </w:pPr>
      <w:r w:rsidRPr="0079604A">
        <w:rPr>
          <w:lang w:val="uk-UA"/>
        </w:rPr>
        <w:t xml:space="preserve">17.00–18:50 Екскурсія «Нічний Київ». </w:t>
      </w:r>
    </w:p>
    <w:p w14:paraId="7268FA64" w14:textId="77777777" w:rsidR="00270C8E" w:rsidRPr="0079604A" w:rsidRDefault="00270C8E" w:rsidP="00270C8E">
      <w:pPr>
        <w:rPr>
          <w:lang w:val="uk-UA"/>
        </w:rPr>
      </w:pPr>
      <w:r w:rsidRPr="0079604A">
        <w:rPr>
          <w:lang w:val="uk-UA"/>
        </w:rPr>
        <w:t xml:space="preserve">19:00–19:45 Вечеря на теплоході. </w:t>
      </w:r>
    </w:p>
    <w:p w14:paraId="405AB5E1" w14:textId="77777777" w:rsidR="00270C8E" w:rsidRPr="0079604A" w:rsidRDefault="00270C8E" w:rsidP="00270C8E">
      <w:pPr>
        <w:rPr>
          <w:lang w:val="uk-UA"/>
        </w:rPr>
      </w:pPr>
      <w:r w:rsidRPr="0079604A">
        <w:rPr>
          <w:lang w:val="uk-UA"/>
        </w:rPr>
        <w:t xml:space="preserve">20:00–20:40 Розважальна програма «Добрий вечір!». </w:t>
      </w:r>
    </w:p>
    <w:p w14:paraId="730053C6" w14:textId="77777777" w:rsidR="00270C8E" w:rsidRPr="0079604A" w:rsidRDefault="00270C8E" w:rsidP="00270C8E">
      <w:pPr>
        <w:rPr>
          <w:lang w:val="uk-UA"/>
        </w:rPr>
      </w:pPr>
      <w:r w:rsidRPr="0079604A">
        <w:rPr>
          <w:lang w:val="uk-UA"/>
        </w:rPr>
        <w:t xml:space="preserve">21:00–22:00 Дискотека. </w:t>
      </w:r>
    </w:p>
    <w:p w14:paraId="6E9AC75E" w14:textId="77777777" w:rsidR="00270C8E" w:rsidRPr="0079604A" w:rsidRDefault="00270C8E" w:rsidP="00270C8E">
      <w:pPr>
        <w:rPr>
          <w:lang w:val="uk-UA"/>
        </w:rPr>
      </w:pPr>
      <w:r w:rsidRPr="0079604A">
        <w:rPr>
          <w:lang w:val="uk-UA"/>
        </w:rPr>
        <w:t xml:space="preserve">22:00 Вільний час. Нічліг. </w:t>
      </w:r>
    </w:p>
    <w:p w14:paraId="42DF457A" w14:textId="77777777" w:rsidR="00270C8E" w:rsidRPr="0079604A" w:rsidRDefault="00270C8E" w:rsidP="00270C8E">
      <w:pPr>
        <w:rPr>
          <w:lang w:val="uk-UA"/>
        </w:rPr>
      </w:pPr>
      <w:r w:rsidRPr="0079604A">
        <w:rPr>
          <w:i/>
          <w:lang w:val="uk-UA"/>
        </w:rPr>
        <w:t xml:space="preserve">День 2–й </w:t>
      </w:r>
    </w:p>
    <w:p w14:paraId="0A793B8E" w14:textId="77777777" w:rsidR="00270C8E" w:rsidRPr="0079604A" w:rsidRDefault="00270C8E" w:rsidP="00270C8E">
      <w:pPr>
        <w:rPr>
          <w:lang w:val="uk-UA"/>
        </w:rPr>
      </w:pPr>
      <w:r w:rsidRPr="0079604A">
        <w:rPr>
          <w:lang w:val="uk-UA"/>
        </w:rPr>
        <w:t xml:space="preserve">08:00–08:30 Сніданок на теплоході. </w:t>
      </w:r>
    </w:p>
    <w:p w14:paraId="67EE6F14" w14:textId="77777777" w:rsidR="00270C8E" w:rsidRPr="0079604A" w:rsidRDefault="00270C8E" w:rsidP="00270C8E">
      <w:pPr>
        <w:rPr>
          <w:lang w:val="uk-UA"/>
        </w:rPr>
      </w:pPr>
      <w:r w:rsidRPr="0079604A">
        <w:rPr>
          <w:lang w:val="uk-UA"/>
        </w:rPr>
        <w:t xml:space="preserve">09:00–10:30 Програма «Хай живе Кіно!» (перегляд старих фільмів). </w:t>
      </w:r>
    </w:p>
    <w:p w14:paraId="412850D2" w14:textId="77777777" w:rsidR="00270C8E" w:rsidRPr="008B5027" w:rsidRDefault="00270C8E" w:rsidP="00270C8E">
      <w:pPr>
        <w:rPr>
          <w:lang w:val="uk-UA"/>
        </w:rPr>
      </w:pPr>
      <w:r w:rsidRPr="0079604A">
        <w:rPr>
          <w:lang w:val="uk-UA"/>
        </w:rPr>
        <w:t xml:space="preserve">11:00–11:40 Гра у настільний теніс, </w:t>
      </w:r>
      <w:proofErr w:type="spellStart"/>
      <w:r w:rsidRPr="0079604A">
        <w:rPr>
          <w:lang w:val="uk-UA"/>
        </w:rPr>
        <w:t>дартс</w:t>
      </w:r>
      <w:proofErr w:type="spellEnd"/>
      <w:r w:rsidRPr="0079604A">
        <w:rPr>
          <w:lang w:val="uk-UA"/>
        </w:rPr>
        <w:t>.</w:t>
      </w:r>
      <w:r w:rsidRPr="008B5027">
        <w:rPr>
          <w:lang w:val="uk-UA"/>
        </w:rPr>
        <w:t xml:space="preserve"> </w:t>
      </w:r>
    </w:p>
    <w:p w14:paraId="42B15A1C" w14:textId="77777777" w:rsidR="00270C8E" w:rsidRPr="008B5027" w:rsidRDefault="00270C8E" w:rsidP="00270C8E">
      <w:pPr>
        <w:rPr>
          <w:lang w:val="uk-UA"/>
        </w:rPr>
      </w:pPr>
      <w:r w:rsidRPr="008B5027">
        <w:rPr>
          <w:lang w:val="uk-UA"/>
        </w:rPr>
        <w:t xml:space="preserve">12:00–13:00 Обід. </w:t>
      </w:r>
    </w:p>
    <w:p w14:paraId="28DACB80" w14:textId="77777777" w:rsidR="00270C8E" w:rsidRPr="008B5027" w:rsidRDefault="00270C8E" w:rsidP="00270C8E">
      <w:pPr>
        <w:rPr>
          <w:lang w:val="uk-UA"/>
        </w:rPr>
      </w:pPr>
      <w:r w:rsidRPr="008B5027">
        <w:rPr>
          <w:lang w:val="uk-UA"/>
        </w:rPr>
        <w:t xml:space="preserve">13:00–14:30 Майстер-клас з танців. </w:t>
      </w:r>
    </w:p>
    <w:p w14:paraId="6CBDB37B" w14:textId="77777777" w:rsidR="00270C8E" w:rsidRPr="008B5027" w:rsidRDefault="00270C8E" w:rsidP="00270C8E">
      <w:pPr>
        <w:rPr>
          <w:lang w:val="uk-UA"/>
        </w:rPr>
      </w:pPr>
      <w:r w:rsidRPr="008B5027">
        <w:rPr>
          <w:lang w:val="uk-UA"/>
        </w:rPr>
        <w:t xml:space="preserve">15:00–15:45 Караоке-вікторина. </w:t>
      </w:r>
    </w:p>
    <w:p w14:paraId="449B688C" w14:textId="77777777" w:rsidR="00270C8E" w:rsidRPr="008B5027" w:rsidRDefault="00270C8E" w:rsidP="00270C8E">
      <w:pPr>
        <w:rPr>
          <w:lang w:val="uk-UA"/>
        </w:rPr>
      </w:pPr>
      <w:r w:rsidRPr="008B5027">
        <w:rPr>
          <w:lang w:val="uk-UA"/>
        </w:rPr>
        <w:lastRenderedPageBreak/>
        <w:t xml:space="preserve">16:00–17:00 Квест «Ми проти піратів!» </w:t>
      </w:r>
    </w:p>
    <w:p w14:paraId="1906AE3C" w14:textId="77777777" w:rsidR="00270C8E" w:rsidRPr="008B5027" w:rsidRDefault="00270C8E" w:rsidP="00270C8E">
      <w:pPr>
        <w:rPr>
          <w:lang w:val="uk-UA"/>
        </w:rPr>
      </w:pPr>
      <w:r w:rsidRPr="008B5027">
        <w:rPr>
          <w:lang w:val="uk-UA"/>
        </w:rPr>
        <w:t xml:space="preserve">18:00–18:45 Вечеря </w:t>
      </w:r>
    </w:p>
    <w:p w14:paraId="3056F270" w14:textId="77777777" w:rsidR="00270C8E" w:rsidRPr="008B5027" w:rsidRDefault="00270C8E" w:rsidP="00270C8E">
      <w:pPr>
        <w:rPr>
          <w:lang w:val="uk-UA"/>
        </w:rPr>
      </w:pPr>
      <w:r w:rsidRPr="008B5027">
        <w:rPr>
          <w:lang w:val="uk-UA"/>
        </w:rPr>
        <w:t xml:space="preserve">19:00–20:00 Вечірня програма «Східна ніч» (костюмована шоу-програма). </w:t>
      </w:r>
    </w:p>
    <w:p w14:paraId="129F86D6" w14:textId="77777777" w:rsidR="00270C8E" w:rsidRPr="008B5027" w:rsidRDefault="00270C8E" w:rsidP="00270C8E">
      <w:pPr>
        <w:rPr>
          <w:lang w:val="uk-UA"/>
        </w:rPr>
      </w:pPr>
      <w:r w:rsidRPr="008B5027">
        <w:rPr>
          <w:lang w:val="uk-UA"/>
        </w:rPr>
        <w:t xml:space="preserve">21:00–22:45 Дискотека </w:t>
      </w:r>
    </w:p>
    <w:p w14:paraId="0D04728C" w14:textId="77777777" w:rsidR="00270C8E" w:rsidRPr="008B5027" w:rsidRDefault="00270C8E" w:rsidP="00270C8E">
      <w:pPr>
        <w:rPr>
          <w:lang w:val="uk-UA"/>
        </w:rPr>
      </w:pPr>
      <w:r w:rsidRPr="008B5027">
        <w:rPr>
          <w:lang w:val="uk-UA"/>
        </w:rPr>
        <w:t xml:space="preserve">23:00 Вільний час. Нічліг </w:t>
      </w:r>
    </w:p>
    <w:p w14:paraId="7EAB1E2D" w14:textId="77777777" w:rsidR="00270C8E" w:rsidRPr="008B5027" w:rsidRDefault="00270C8E" w:rsidP="00270C8E">
      <w:pPr>
        <w:rPr>
          <w:lang w:val="uk-UA"/>
        </w:rPr>
      </w:pPr>
      <w:r w:rsidRPr="008B5027">
        <w:rPr>
          <w:i/>
          <w:lang w:val="uk-UA"/>
        </w:rPr>
        <w:t xml:space="preserve">День 3–й </w:t>
      </w:r>
    </w:p>
    <w:p w14:paraId="05B1A2D5" w14:textId="77777777" w:rsidR="00270C8E" w:rsidRPr="008B5027" w:rsidRDefault="00270C8E" w:rsidP="00270C8E">
      <w:pPr>
        <w:rPr>
          <w:lang w:val="uk-UA"/>
        </w:rPr>
      </w:pPr>
      <w:r w:rsidRPr="008B5027">
        <w:rPr>
          <w:lang w:val="uk-UA"/>
        </w:rPr>
        <w:t xml:space="preserve">08:00–08:30 Сніданок на теплоході. </w:t>
      </w:r>
    </w:p>
    <w:p w14:paraId="0AC069DF" w14:textId="77777777" w:rsidR="00270C8E" w:rsidRPr="008B5027" w:rsidRDefault="00270C8E" w:rsidP="00270C8E">
      <w:pPr>
        <w:rPr>
          <w:lang w:val="uk-UA"/>
        </w:rPr>
      </w:pPr>
      <w:r w:rsidRPr="008B5027">
        <w:rPr>
          <w:lang w:val="uk-UA"/>
        </w:rPr>
        <w:t xml:space="preserve">09:00–10:30 Прибуття у м. Запоріжжя. Оглядова екскурсія по місту. </w:t>
      </w:r>
    </w:p>
    <w:p w14:paraId="12AA5519" w14:textId="77777777" w:rsidR="00270C8E" w:rsidRPr="008B5027" w:rsidRDefault="00270C8E" w:rsidP="00270C8E">
      <w:pPr>
        <w:rPr>
          <w:lang w:val="uk-UA"/>
        </w:rPr>
      </w:pPr>
      <w:r w:rsidRPr="008B5027">
        <w:rPr>
          <w:lang w:val="uk-UA"/>
        </w:rPr>
        <w:t xml:space="preserve">11:10–12:50 Переїзд на о. Хортиця. Екскурсія по острову. </w:t>
      </w:r>
    </w:p>
    <w:p w14:paraId="2B8F65B1" w14:textId="77777777" w:rsidR="00270C8E" w:rsidRPr="008B5027" w:rsidRDefault="00270C8E" w:rsidP="00270C8E">
      <w:pPr>
        <w:rPr>
          <w:lang w:val="uk-UA"/>
        </w:rPr>
      </w:pPr>
      <w:r w:rsidRPr="008B5027">
        <w:rPr>
          <w:lang w:val="uk-UA"/>
        </w:rPr>
        <w:t>13:00–14:00 Обід у кафе «</w:t>
      </w:r>
      <w:proofErr w:type="spellStart"/>
      <w:r w:rsidRPr="008B5027">
        <w:rPr>
          <w:lang w:val="uk-UA"/>
        </w:rPr>
        <w:t>Cossack</w:t>
      </w:r>
      <w:proofErr w:type="spellEnd"/>
      <w:r w:rsidRPr="008B5027">
        <w:rPr>
          <w:lang w:val="uk-UA"/>
        </w:rPr>
        <w:t xml:space="preserve"> </w:t>
      </w:r>
      <w:proofErr w:type="spellStart"/>
      <w:r w:rsidRPr="008B5027">
        <w:rPr>
          <w:lang w:val="uk-UA"/>
        </w:rPr>
        <w:t>yard</w:t>
      </w:r>
      <w:proofErr w:type="spellEnd"/>
      <w:r w:rsidRPr="008B5027">
        <w:rPr>
          <w:lang w:val="uk-UA"/>
        </w:rPr>
        <w:t xml:space="preserve">» (о. Хортиця, вул. Будинок відпочинку, 29–а). </w:t>
      </w:r>
    </w:p>
    <w:p w14:paraId="373D0753" w14:textId="77777777" w:rsidR="00270C8E" w:rsidRPr="008B5027" w:rsidRDefault="00270C8E" w:rsidP="00270C8E">
      <w:pPr>
        <w:rPr>
          <w:lang w:val="uk-UA"/>
        </w:rPr>
      </w:pPr>
      <w:r w:rsidRPr="008B5027">
        <w:rPr>
          <w:lang w:val="uk-UA"/>
        </w:rPr>
        <w:t xml:space="preserve">14:00–14.30 Відвідування кінного театру «Запорізькі козаки». </w:t>
      </w:r>
    </w:p>
    <w:p w14:paraId="3B4ED4B1" w14:textId="77777777" w:rsidR="00270C8E" w:rsidRPr="008B5027" w:rsidRDefault="00270C8E" w:rsidP="00270C8E">
      <w:pPr>
        <w:rPr>
          <w:lang w:val="uk-UA"/>
        </w:rPr>
      </w:pPr>
      <w:r w:rsidRPr="008B5027">
        <w:rPr>
          <w:lang w:val="uk-UA"/>
        </w:rPr>
        <w:t xml:space="preserve">15:00–16:00 Прогулянка на катері по Дніпру повз Хортицю. </w:t>
      </w:r>
    </w:p>
    <w:p w14:paraId="5A426676" w14:textId="77777777" w:rsidR="00270C8E" w:rsidRPr="008B5027" w:rsidRDefault="00270C8E" w:rsidP="00270C8E">
      <w:pPr>
        <w:rPr>
          <w:lang w:val="uk-UA"/>
        </w:rPr>
      </w:pPr>
      <w:r w:rsidRPr="008B5027">
        <w:rPr>
          <w:lang w:val="uk-UA"/>
        </w:rPr>
        <w:t xml:space="preserve">17:00–17:45 Відвідування музею ретро автомобілів. </w:t>
      </w:r>
    </w:p>
    <w:p w14:paraId="4061A6BE" w14:textId="77777777" w:rsidR="00270C8E" w:rsidRPr="008B5027" w:rsidRDefault="00270C8E" w:rsidP="00270C8E">
      <w:pPr>
        <w:rPr>
          <w:lang w:val="uk-UA"/>
        </w:rPr>
      </w:pPr>
      <w:r w:rsidRPr="008B5027">
        <w:rPr>
          <w:lang w:val="uk-UA"/>
        </w:rPr>
        <w:t>18:00–18:45 Вечеря в кафе «</w:t>
      </w:r>
      <w:proofErr w:type="spellStart"/>
      <w:r w:rsidRPr="008B5027">
        <w:rPr>
          <w:lang w:val="uk-UA"/>
        </w:rPr>
        <w:t>Cossack</w:t>
      </w:r>
      <w:proofErr w:type="spellEnd"/>
      <w:r w:rsidRPr="008B5027">
        <w:rPr>
          <w:lang w:val="uk-UA"/>
        </w:rPr>
        <w:t xml:space="preserve"> </w:t>
      </w:r>
      <w:proofErr w:type="spellStart"/>
      <w:r w:rsidRPr="008B5027">
        <w:rPr>
          <w:lang w:val="uk-UA"/>
        </w:rPr>
        <w:t>yard</w:t>
      </w:r>
      <w:proofErr w:type="spellEnd"/>
      <w:r w:rsidRPr="008B5027">
        <w:rPr>
          <w:lang w:val="uk-UA"/>
        </w:rPr>
        <w:t xml:space="preserve">». </w:t>
      </w:r>
    </w:p>
    <w:p w14:paraId="7D4693BF" w14:textId="77777777" w:rsidR="00270C8E" w:rsidRPr="008B5027" w:rsidRDefault="00270C8E" w:rsidP="00270C8E">
      <w:pPr>
        <w:rPr>
          <w:lang w:val="uk-UA"/>
        </w:rPr>
      </w:pPr>
      <w:r w:rsidRPr="008B5027">
        <w:rPr>
          <w:lang w:val="uk-UA"/>
        </w:rPr>
        <w:t xml:space="preserve">19:00 Повернення на теплохід. </w:t>
      </w:r>
    </w:p>
    <w:p w14:paraId="179F0698" w14:textId="77777777" w:rsidR="00270C8E" w:rsidRPr="008B5027" w:rsidRDefault="00270C8E" w:rsidP="00270C8E">
      <w:pPr>
        <w:rPr>
          <w:lang w:val="uk-UA"/>
        </w:rPr>
      </w:pPr>
      <w:r w:rsidRPr="008B5027">
        <w:rPr>
          <w:lang w:val="uk-UA"/>
        </w:rPr>
        <w:t xml:space="preserve">20:00–20:30 «Вечір романсу» на теплоході. </w:t>
      </w:r>
    </w:p>
    <w:p w14:paraId="4ACCA09A" w14:textId="77777777" w:rsidR="00270C8E" w:rsidRPr="008B5027" w:rsidRDefault="00270C8E" w:rsidP="00270C8E">
      <w:pPr>
        <w:rPr>
          <w:lang w:val="uk-UA"/>
        </w:rPr>
      </w:pPr>
      <w:r w:rsidRPr="008B5027">
        <w:rPr>
          <w:lang w:val="uk-UA"/>
        </w:rPr>
        <w:t xml:space="preserve">21:00–23:00 Ретро-дискотека </w:t>
      </w:r>
    </w:p>
    <w:p w14:paraId="273A144E" w14:textId="77777777" w:rsidR="00270C8E" w:rsidRPr="008B5027" w:rsidRDefault="00270C8E" w:rsidP="00270C8E">
      <w:pPr>
        <w:rPr>
          <w:lang w:val="uk-UA"/>
        </w:rPr>
      </w:pPr>
      <w:r w:rsidRPr="008B5027">
        <w:rPr>
          <w:lang w:val="uk-UA"/>
        </w:rPr>
        <w:t xml:space="preserve">23:00 Вільний час. Нічліг. </w:t>
      </w:r>
    </w:p>
    <w:p w14:paraId="5F65FCC8" w14:textId="77777777" w:rsidR="00270C8E" w:rsidRPr="008B5027" w:rsidRDefault="00270C8E" w:rsidP="00270C8E">
      <w:pPr>
        <w:rPr>
          <w:i/>
          <w:lang w:val="uk-UA"/>
        </w:rPr>
      </w:pPr>
      <w:r w:rsidRPr="008B5027">
        <w:rPr>
          <w:i/>
          <w:lang w:val="uk-UA"/>
        </w:rPr>
        <w:t xml:space="preserve">День 4–й </w:t>
      </w:r>
    </w:p>
    <w:p w14:paraId="2E7BC12E" w14:textId="669F5B92" w:rsidR="00270C8E" w:rsidRPr="008B5027" w:rsidRDefault="00270C8E" w:rsidP="00270C8E">
      <w:pPr>
        <w:rPr>
          <w:lang w:val="uk-UA"/>
        </w:rPr>
      </w:pPr>
      <w:r w:rsidRPr="008B5027">
        <w:rPr>
          <w:lang w:val="uk-UA"/>
        </w:rPr>
        <w:t xml:space="preserve">08:00–08:30 Сніданок на теплоході. </w:t>
      </w:r>
    </w:p>
    <w:p w14:paraId="5CAECA2A" w14:textId="77777777" w:rsidR="00270C8E" w:rsidRPr="008B5027" w:rsidRDefault="00270C8E" w:rsidP="00270C8E">
      <w:pPr>
        <w:rPr>
          <w:lang w:val="uk-UA"/>
        </w:rPr>
      </w:pPr>
      <w:r w:rsidRPr="008B5027">
        <w:rPr>
          <w:lang w:val="uk-UA"/>
        </w:rPr>
        <w:t>8:30–9:00 Переїзд на о. Хортиця та завантаження у рибальські човни (два човни) .</w:t>
      </w:r>
    </w:p>
    <w:p w14:paraId="388E9FE6" w14:textId="77777777" w:rsidR="00270C8E" w:rsidRPr="008B5027" w:rsidRDefault="00270C8E" w:rsidP="00270C8E">
      <w:pPr>
        <w:rPr>
          <w:lang w:val="uk-UA"/>
        </w:rPr>
      </w:pPr>
      <w:r w:rsidRPr="008B5027">
        <w:rPr>
          <w:lang w:val="uk-UA"/>
        </w:rPr>
        <w:t xml:space="preserve">9:00–10:30 Перехід повз територію Великого Лугу (наслідки екологічної катастрофи). </w:t>
      </w:r>
    </w:p>
    <w:p w14:paraId="529910F2" w14:textId="77777777" w:rsidR="00270C8E" w:rsidRPr="008B5027" w:rsidRDefault="00270C8E" w:rsidP="00270C8E">
      <w:pPr>
        <w:rPr>
          <w:lang w:val="uk-UA"/>
        </w:rPr>
      </w:pPr>
      <w:r w:rsidRPr="008B5027">
        <w:rPr>
          <w:lang w:val="uk-UA"/>
        </w:rPr>
        <w:t xml:space="preserve">10:30–12:30 Прибуття до м. Енергодар, екскурсія до АЕС та обід у кафе «Макс» (вул. Молодіжна, 61) у місті (Здійснюється власним коштом). </w:t>
      </w:r>
    </w:p>
    <w:p w14:paraId="552BFE50" w14:textId="77777777" w:rsidR="00270C8E" w:rsidRPr="008B5027" w:rsidRDefault="00270C8E" w:rsidP="00270C8E">
      <w:pPr>
        <w:rPr>
          <w:lang w:val="uk-UA"/>
        </w:rPr>
      </w:pPr>
      <w:r w:rsidRPr="008B5027">
        <w:rPr>
          <w:lang w:val="uk-UA"/>
        </w:rPr>
        <w:lastRenderedPageBreak/>
        <w:t xml:space="preserve">12:30–15:00 Пливемо до Каховки. Огляд наслідків екологічної катастрофи. </w:t>
      </w:r>
    </w:p>
    <w:p w14:paraId="13C81A35" w14:textId="77777777" w:rsidR="00270C8E" w:rsidRPr="008B5027" w:rsidRDefault="00270C8E" w:rsidP="00270C8E">
      <w:pPr>
        <w:rPr>
          <w:lang w:val="uk-UA"/>
        </w:rPr>
      </w:pPr>
      <w:r w:rsidRPr="008B5027">
        <w:rPr>
          <w:lang w:val="uk-UA"/>
        </w:rPr>
        <w:t xml:space="preserve">15:00–15:45 Огляд міста Каховка. </w:t>
      </w:r>
    </w:p>
    <w:p w14:paraId="7EA2203E" w14:textId="77777777" w:rsidR="00270C8E" w:rsidRPr="008B5027" w:rsidRDefault="00270C8E" w:rsidP="00270C8E">
      <w:pPr>
        <w:rPr>
          <w:lang w:val="uk-UA"/>
        </w:rPr>
      </w:pPr>
      <w:r w:rsidRPr="008B5027">
        <w:rPr>
          <w:lang w:val="uk-UA"/>
        </w:rPr>
        <w:t xml:space="preserve">16:00–17.00 Пливемо до Нової Каховки. Оглядова екскурсія до підірваної греблі Каховської ГЕС. </w:t>
      </w:r>
    </w:p>
    <w:p w14:paraId="2CBBE52F" w14:textId="77777777" w:rsidR="00270C8E" w:rsidRPr="008B5027" w:rsidRDefault="00270C8E" w:rsidP="00270C8E">
      <w:pPr>
        <w:rPr>
          <w:lang w:val="uk-UA"/>
        </w:rPr>
      </w:pPr>
      <w:r w:rsidRPr="008B5027">
        <w:rPr>
          <w:lang w:val="uk-UA"/>
        </w:rPr>
        <w:t>17:30–18:30 Вечеря у кафе «Ізумруд» (</w:t>
      </w:r>
      <w:proofErr w:type="spellStart"/>
      <w:r w:rsidRPr="008B5027">
        <w:rPr>
          <w:lang w:val="uk-UA"/>
        </w:rPr>
        <w:t>пр</w:t>
      </w:r>
      <w:proofErr w:type="spellEnd"/>
      <w:r w:rsidRPr="008B5027">
        <w:rPr>
          <w:lang w:val="uk-UA"/>
        </w:rPr>
        <w:t xml:space="preserve"> Дніпровський 30б).</w:t>
      </w:r>
    </w:p>
    <w:p w14:paraId="3F53FCE3" w14:textId="77777777" w:rsidR="00270C8E" w:rsidRPr="008B5027" w:rsidRDefault="00270C8E" w:rsidP="00270C8E">
      <w:pPr>
        <w:rPr>
          <w:lang w:val="uk-UA"/>
        </w:rPr>
      </w:pPr>
      <w:r w:rsidRPr="008B5027">
        <w:rPr>
          <w:lang w:val="uk-UA"/>
        </w:rPr>
        <w:t>19:00–19:30 Заселення до готелю «Таврія», (вул. Велика Куликівська, 138).</w:t>
      </w:r>
    </w:p>
    <w:p w14:paraId="14196EE1" w14:textId="77777777" w:rsidR="00270C8E" w:rsidRPr="008B5027" w:rsidRDefault="00270C8E" w:rsidP="00270C8E">
      <w:pPr>
        <w:rPr>
          <w:lang w:val="uk-UA"/>
        </w:rPr>
      </w:pPr>
      <w:r w:rsidRPr="008B5027">
        <w:rPr>
          <w:lang w:val="uk-UA"/>
        </w:rPr>
        <w:t xml:space="preserve">20:00–23:00 Вільний час. Дискотека (для бажаючих) </w:t>
      </w:r>
    </w:p>
    <w:p w14:paraId="2EBF5C1F" w14:textId="77777777" w:rsidR="00270C8E" w:rsidRPr="008B5027" w:rsidRDefault="00270C8E" w:rsidP="00270C8E">
      <w:pPr>
        <w:rPr>
          <w:lang w:val="uk-UA"/>
        </w:rPr>
      </w:pPr>
      <w:r w:rsidRPr="008B5027">
        <w:rPr>
          <w:lang w:val="uk-UA"/>
        </w:rPr>
        <w:t xml:space="preserve">23:00 Вільний час. Нічліг. </w:t>
      </w:r>
    </w:p>
    <w:p w14:paraId="7E3DD571" w14:textId="77777777" w:rsidR="00270C8E" w:rsidRPr="008B5027" w:rsidRDefault="00270C8E" w:rsidP="00270C8E">
      <w:pPr>
        <w:rPr>
          <w:lang w:val="uk-UA"/>
        </w:rPr>
      </w:pPr>
      <w:r w:rsidRPr="008B5027">
        <w:rPr>
          <w:i/>
          <w:lang w:val="uk-UA"/>
        </w:rPr>
        <w:t xml:space="preserve">День 5–й </w:t>
      </w:r>
    </w:p>
    <w:p w14:paraId="25325B7F" w14:textId="77777777" w:rsidR="00270C8E" w:rsidRPr="008B5027" w:rsidRDefault="00270C8E" w:rsidP="00270C8E">
      <w:pPr>
        <w:rPr>
          <w:lang w:val="uk-UA"/>
        </w:rPr>
      </w:pPr>
      <w:r w:rsidRPr="008B5027">
        <w:rPr>
          <w:lang w:val="uk-UA"/>
        </w:rPr>
        <w:t xml:space="preserve">08:00–08:30 Сніданок у готелі. </w:t>
      </w:r>
    </w:p>
    <w:p w14:paraId="17ECCBF7" w14:textId="77777777" w:rsidR="00270C8E" w:rsidRPr="008B5027" w:rsidRDefault="00270C8E" w:rsidP="00270C8E">
      <w:pPr>
        <w:rPr>
          <w:lang w:val="uk-UA"/>
        </w:rPr>
      </w:pPr>
      <w:r w:rsidRPr="008B5027">
        <w:rPr>
          <w:lang w:val="uk-UA"/>
        </w:rPr>
        <w:t xml:space="preserve">08:30–09:00 Завантаження до катерів. </w:t>
      </w:r>
    </w:p>
    <w:p w14:paraId="72597860" w14:textId="77777777" w:rsidR="00270C8E" w:rsidRPr="008B5027" w:rsidRDefault="00270C8E" w:rsidP="00270C8E">
      <w:pPr>
        <w:rPr>
          <w:lang w:val="uk-UA"/>
        </w:rPr>
      </w:pPr>
      <w:r w:rsidRPr="008B5027">
        <w:rPr>
          <w:lang w:val="uk-UA"/>
        </w:rPr>
        <w:t>09:00–16:30 Перехід до о. Хортиця. Огляд правого берега Дніпра.</w:t>
      </w:r>
    </w:p>
    <w:p w14:paraId="6D6BFD2C" w14:textId="77777777" w:rsidR="00270C8E" w:rsidRPr="008B5027" w:rsidRDefault="00270C8E" w:rsidP="00270C8E">
      <w:pPr>
        <w:rPr>
          <w:lang w:val="uk-UA"/>
        </w:rPr>
      </w:pPr>
      <w:r w:rsidRPr="008B5027">
        <w:rPr>
          <w:lang w:val="uk-UA"/>
        </w:rPr>
        <w:t>13:00–13:30 Обід сухим пайком.</w:t>
      </w:r>
    </w:p>
    <w:p w14:paraId="62DC7C64" w14:textId="77777777" w:rsidR="00270C8E" w:rsidRPr="008B5027" w:rsidRDefault="00270C8E" w:rsidP="00270C8E">
      <w:pPr>
        <w:rPr>
          <w:lang w:val="uk-UA"/>
        </w:rPr>
      </w:pPr>
      <w:r w:rsidRPr="008B5027">
        <w:rPr>
          <w:lang w:val="uk-UA"/>
        </w:rPr>
        <w:t xml:space="preserve">17:00 Повернення на теплохід. </w:t>
      </w:r>
    </w:p>
    <w:p w14:paraId="3F9CE876" w14:textId="77777777" w:rsidR="00270C8E" w:rsidRPr="008B5027" w:rsidRDefault="00270C8E" w:rsidP="00270C8E">
      <w:pPr>
        <w:rPr>
          <w:lang w:val="uk-UA"/>
        </w:rPr>
      </w:pPr>
      <w:r w:rsidRPr="008B5027">
        <w:rPr>
          <w:lang w:val="uk-UA"/>
        </w:rPr>
        <w:t xml:space="preserve">18:00–18:45 Вечеря на теплоході. </w:t>
      </w:r>
    </w:p>
    <w:p w14:paraId="018ED26F" w14:textId="77777777" w:rsidR="00270C8E" w:rsidRPr="008B5027" w:rsidRDefault="00270C8E" w:rsidP="00270C8E">
      <w:pPr>
        <w:rPr>
          <w:lang w:val="uk-UA"/>
        </w:rPr>
      </w:pPr>
      <w:r w:rsidRPr="008B5027">
        <w:rPr>
          <w:lang w:val="uk-UA"/>
        </w:rPr>
        <w:t xml:space="preserve">19:00 Відчалювання до м. Київ. </w:t>
      </w:r>
    </w:p>
    <w:p w14:paraId="5F2B9E73" w14:textId="77777777" w:rsidR="00270C8E" w:rsidRPr="008B5027" w:rsidRDefault="00270C8E" w:rsidP="00270C8E">
      <w:pPr>
        <w:rPr>
          <w:lang w:val="uk-UA"/>
        </w:rPr>
      </w:pPr>
      <w:r w:rsidRPr="008B5027">
        <w:rPr>
          <w:lang w:val="uk-UA"/>
        </w:rPr>
        <w:t xml:space="preserve">20:00–23:00 Музично-танцювальний вечір. </w:t>
      </w:r>
    </w:p>
    <w:p w14:paraId="276A8F7A" w14:textId="77777777" w:rsidR="00270C8E" w:rsidRPr="008B5027" w:rsidRDefault="00270C8E" w:rsidP="00270C8E">
      <w:pPr>
        <w:rPr>
          <w:lang w:val="uk-UA"/>
        </w:rPr>
      </w:pPr>
      <w:r w:rsidRPr="008B5027">
        <w:rPr>
          <w:lang w:val="uk-UA"/>
        </w:rPr>
        <w:t xml:space="preserve">23:00 Вільний час. Нічліг. </w:t>
      </w:r>
    </w:p>
    <w:p w14:paraId="3E0EF743" w14:textId="77777777" w:rsidR="00270C8E" w:rsidRPr="008B5027" w:rsidRDefault="00270C8E" w:rsidP="00270C8E">
      <w:pPr>
        <w:rPr>
          <w:lang w:val="uk-UA"/>
        </w:rPr>
      </w:pPr>
      <w:r w:rsidRPr="008B5027">
        <w:rPr>
          <w:i/>
          <w:lang w:val="uk-UA"/>
        </w:rPr>
        <w:t xml:space="preserve">День 6–й </w:t>
      </w:r>
    </w:p>
    <w:p w14:paraId="5F30AB2A" w14:textId="77777777" w:rsidR="00270C8E" w:rsidRPr="008B5027" w:rsidRDefault="00270C8E" w:rsidP="00270C8E">
      <w:pPr>
        <w:rPr>
          <w:lang w:val="uk-UA"/>
        </w:rPr>
      </w:pPr>
      <w:r w:rsidRPr="008B5027">
        <w:rPr>
          <w:lang w:val="uk-UA"/>
        </w:rPr>
        <w:t xml:space="preserve">08:00–08:30 Сніданок на теплоході. </w:t>
      </w:r>
    </w:p>
    <w:p w14:paraId="692364B0" w14:textId="77777777" w:rsidR="00270C8E" w:rsidRPr="008B5027" w:rsidRDefault="00270C8E" w:rsidP="00270C8E">
      <w:pPr>
        <w:rPr>
          <w:lang w:val="uk-UA"/>
        </w:rPr>
      </w:pPr>
      <w:r w:rsidRPr="008B5027">
        <w:rPr>
          <w:lang w:val="uk-UA"/>
        </w:rPr>
        <w:t xml:space="preserve">09:00–09:45 Гра у більярд, </w:t>
      </w:r>
      <w:proofErr w:type="spellStart"/>
      <w:r w:rsidRPr="008B5027">
        <w:rPr>
          <w:lang w:val="uk-UA"/>
        </w:rPr>
        <w:t>дартс</w:t>
      </w:r>
      <w:proofErr w:type="spellEnd"/>
      <w:r w:rsidRPr="008B5027">
        <w:rPr>
          <w:lang w:val="uk-UA"/>
        </w:rPr>
        <w:t xml:space="preserve">. </w:t>
      </w:r>
    </w:p>
    <w:p w14:paraId="0DDAAC80" w14:textId="77777777" w:rsidR="00270C8E" w:rsidRPr="008B5027" w:rsidRDefault="00270C8E" w:rsidP="00270C8E">
      <w:pPr>
        <w:rPr>
          <w:lang w:val="uk-UA"/>
        </w:rPr>
      </w:pPr>
      <w:r w:rsidRPr="008B5027">
        <w:rPr>
          <w:lang w:val="uk-UA"/>
        </w:rPr>
        <w:t>10:00–11:30 Музичний кіно-</w:t>
      </w:r>
      <w:proofErr w:type="spellStart"/>
      <w:r w:rsidRPr="008B5027">
        <w:rPr>
          <w:lang w:val="uk-UA"/>
        </w:rPr>
        <w:t>мікс</w:t>
      </w:r>
      <w:proofErr w:type="spellEnd"/>
      <w:r w:rsidRPr="008B5027">
        <w:rPr>
          <w:lang w:val="uk-UA"/>
        </w:rPr>
        <w:t xml:space="preserve"> (у програмі пісні театру, кіно, конкурси та танцювальне шоу). </w:t>
      </w:r>
    </w:p>
    <w:p w14:paraId="191867F2" w14:textId="77777777" w:rsidR="00270C8E" w:rsidRPr="008B5027" w:rsidRDefault="00270C8E" w:rsidP="00270C8E">
      <w:pPr>
        <w:rPr>
          <w:lang w:val="uk-UA"/>
        </w:rPr>
      </w:pPr>
      <w:r w:rsidRPr="008B5027">
        <w:rPr>
          <w:lang w:val="uk-UA"/>
        </w:rPr>
        <w:t xml:space="preserve">13:00–13:30 Обід. </w:t>
      </w:r>
    </w:p>
    <w:p w14:paraId="5858604A" w14:textId="77777777" w:rsidR="00270C8E" w:rsidRPr="008B5027" w:rsidRDefault="00270C8E" w:rsidP="00270C8E">
      <w:pPr>
        <w:rPr>
          <w:lang w:val="uk-UA"/>
        </w:rPr>
      </w:pPr>
      <w:r w:rsidRPr="008B5027">
        <w:rPr>
          <w:lang w:val="uk-UA"/>
        </w:rPr>
        <w:t xml:space="preserve">14:00 Рибалка на борту або пісні під гітару «Заспіваймо, друзі!» (за бажанням). </w:t>
      </w:r>
    </w:p>
    <w:p w14:paraId="5172EB9F" w14:textId="77777777" w:rsidR="00270C8E" w:rsidRPr="008B5027" w:rsidRDefault="00270C8E" w:rsidP="00270C8E">
      <w:pPr>
        <w:rPr>
          <w:lang w:val="uk-UA"/>
        </w:rPr>
      </w:pPr>
      <w:r w:rsidRPr="008B5027">
        <w:rPr>
          <w:lang w:val="uk-UA"/>
        </w:rPr>
        <w:t xml:space="preserve">15:00–15:40 Інтелектуальна гра «Що? Де» Коли?» </w:t>
      </w:r>
    </w:p>
    <w:p w14:paraId="40C60C73" w14:textId="77777777" w:rsidR="00270C8E" w:rsidRPr="008B5027" w:rsidRDefault="00270C8E" w:rsidP="00270C8E">
      <w:pPr>
        <w:rPr>
          <w:lang w:val="uk-UA"/>
        </w:rPr>
      </w:pPr>
      <w:r w:rsidRPr="008B5027">
        <w:rPr>
          <w:lang w:val="uk-UA"/>
        </w:rPr>
        <w:lastRenderedPageBreak/>
        <w:t xml:space="preserve">16:00–16:45 Майстер-клас з декоративно-прикладного мистецтва. </w:t>
      </w:r>
    </w:p>
    <w:p w14:paraId="08D881E1" w14:textId="77777777" w:rsidR="00270C8E" w:rsidRPr="008B5027" w:rsidRDefault="00270C8E" w:rsidP="00270C8E">
      <w:pPr>
        <w:rPr>
          <w:lang w:val="uk-UA"/>
        </w:rPr>
      </w:pPr>
      <w:r w:rsidRPr="008B5027">
        <w:rPr>
          <w:lang w:val="uk-UA"/>
        </w:rPr>
        <w:t xml:space="preserve">18:00–18:45 Вечеря </w:t>
      </w:r>
    </w:p>
    <w:p w14:paraId="74FB5001" w14:textId="77777777" w:rsidR="00270C8E" w:rsidRPr="008B5027" w:rsidRDefault="00270C8E" w:rsidP="00270C8E">
      <w:pPr>
        <w:rPr>
          <w:lang w:val="uk-UA"/>
        </w:rPr>
      </w:pPr>
      <w:r w:rsidRPr="008B5027">
        <w:rPr>
          <w:lang w:val="uk-UA"/>
        </w:rPr>
        <w:t xml:space="preserve">19:00–20:00 Вечірня програма «У матросів є питання» (Інтерактивна і конкурсна гумористична шоу-програма для всіх). </w:t>
      </w:r>
    </w:p>
    <w:p w14:paraId="68392A33" w14:textId="77777777" w:rsidR="00270C8E" w:rsidRPr="008B5027" w:rsidRDefault="00270C8E" w:rsidP="00270C8E">
      <w:pPr>
        <w:rPr>
          <w:lang w:val="uk-UA"/>
        </w:rPr>
      </w:pPr>
      <w:r w:rsidRPr="008B5027">
        <w:rPr>
          <w:lang w:val="uk-UA"/>
        </w:rPr>
        <w:t xml:space="preserve">21:00–23:00 Дискотека. Танцювальний вечір «Запрошую!» </w:t>
      </w:r>
    </w:p>
    <w:p w14:paraId="7414DFD5" w14:textId="77777777" w:rsidR="00270C8E" w:rsidRPr="008B5027" w:rsidRDefault="00270C8E" w:rsidP="00270C8E">
      <w:pPr>
        <w:rPr>
          <w:lang w:val="uk-UA"/>
        </w:rPr>
      </w:pPr>
      <w:r w:rsidRPr="008B5027">
        <w:rPr>
          <w:lang w:val="uk-UA"/>
        </w:rPr>
        <w:t xml:space="preserve">23:00 Вільний час. Нічліг. </w:t>
      </w:r>
    </w:p>
    <w:p w14:paraId="5FDBF180" w14:textId="77777777" w:rsidR="00270C8E" w:rsidRPr="008B5027" w:rsidRDefault="00270C8E" w:rsidP="00270C8E">
      <w:pPr>
        <w:rPr>
          <w:lang w:val="uk-UA"/>
        </w:rPr>
      </w:pPr>
      <w:r w:rsidRPr="008B5027">
        <w:rPr>
          <w:i/>
          <w:lang w:val="uk-UA"/>
        </w:rPr>
        <w:t xml:space="preserve">День 7–й </w:t>
      </w:r>
    </w:p>
    <w:p w14:paraId="13CCB6E9" w14:textId="77777777" w:rsidR="00270C8E" w:rsidRPr="008B5027" w:rsidRDefault="00270C8E" w:rsidP="00270C8E">
      <w:pPr>
        <w:rPr>
          <w:lang w:val="uk-UA"/>
        </w:rPr>
      </w:pPr>
      <w:r w:rsidRPr="008B5027">
        <w:rPr>
          <w:lang w:val="uk-UA"/>
        </w:rPr>
        <w:t xml:space="preserve">08:00–08:30 Сніданок на теплоході. </w:t>
      </w:r>
    </w:p>
    <w:p w14:paraId="2F91C257" w14:textId="77777777" w:rsidR="00270C8E" w:rsidRPr="008B5027" w:rsidRDefault="00270C8E" w:rsidP="00270C8E">
      <w:pPr>
        <w:rPr>
          <w:lang w:val="uk-UA"/>
        </w:rPr>
      </w:pPr>
      <w:r w:rsidRPr="008B5027">
        <w:rPr>
          <w:lang w:val="uk-UA"/>
        </w:rPr>
        <w:t xml:space="preserve">9:00– 11:00 Розважальна програма «Вгадай мелодію». </w:t>
      </w:r>
    </w:p>
    <w:p w14:paraId="05D95834" w14:textId="77777777" w:rsidR="00270C8E" w:rsidRPr="008B5027" w:rsidRDefault="00270C8E" w:rsidP="00270C8E">
      <w:pPr>
        <w:rPr>
          <w:lang w:val="uk-UA"/>
        </w:rPr>
      </w:pPr>
      <w:r w:rsidRPr="008B5027">
        <w:rPr>
          <w:lang w:val="uk-UA"/>
        </w:rPr>
        <w:t>11:30–12:30 Інтелектуальна гра «Крокодил».</w:t>
      </w:r>
    </w:p>
    <w:p w14:paraId="7E197923" w14:textId="77777777" w:rsidR="00270C8E" w:rsidRPr="008B5027" w:rsidRDefault="00270C8E" w:rsidP="00270C8E">
      <w:pPr>
        <w:rPr>
          <w:lang w:val="uk-UA"/>
        </w:rPr>
      </w:pPr>
      <w:r w:rsidRPr="008B5027">
        <w:rPr>
          <w:lang w:val="uk-UA"/>
        </w:rPr>
        <w:t xml:space="preserve">12:30–13:30 Обід на теплоході. </w:t>
      </w:r>
    </w:p>
    <w:p w14:paraId="32492109" w14:textId="77777777" w:rsidR="00270C8E" w:rsidRPr="008B5027" w:rsidRDefault="00270C8E" w:rsidP="00270C8E">
      <w:pPr>
        <w:rPr>
          <w:lang w:val="uk-UA"/>
        </w:rPr>
      </w:pPr>
      <w:r w:rsidRPr="008B5027">
        <w:rPr>
          <w:lang w:val="uk-UA"/>
        </w:rPr>
        <w:t xml:space="preserve">14:00–15:00 Гра у доміно, </w:t>
      </w:r>
      <w:proofErr w:type="spellStart"/>
      <w:r w:rsidRPr="008B5027">
        <w:rPr>
          <w:lang w:val="uk-UA"/>
        </w:rPr>
        <w:t>дартс</w:t>
      </w:r>
      <w:proofErr w:type="spellEnd"/>
      <w:r w:rsidRPr="008B5027">
        <w:rPr>
          <w:lang w:val="uk-UA"/>
        </w:rPr>
        <w:t>, Чайна церемонія.</w:t>
      </w:r>
    </w:p>
    <w:p w14:paraId="3A8530B5" w14:textId="77777777" w:rsidR="00270C8E" w:rsidRPr="008B5027" w:rsidRDefault="00270C8E" w:rsidP="00270C8E">
      <w:pPr>
        <w:rPr>
          <w:lang w:val="uk-UA"/>
        </w:rPr>
      </w:pPr>
      <w:r w:rsidRPr="008B5027">
        <w:rPr>
          <w:lang w:val="uk-UA"/>
        </w:rPr>
        <w:t>16:00–17:00 Пісні під баян. Майстер-клас «Сам собі режисер».</w:t>
      </w:r>
    </w:p>
    <w:p w14:paraId="22AA72D0" w14:textId="77777777" w:rsidR="00270C8E" w:rsidRPr="008B5027" w:rsidRDefault="00270C8E" w:rsidP="00270C8E">
      <w:pPr>
        <w:rPr>
          <w:lang w:val="uk-UA"/>
        </w:rPr>
      </w:pPr>
      <w:r w:rsidRPr="008B5027">
        <w:rPr>
          <w:lang w:val="uk-UA"/>
        </w:rPr>
        <w:t xml:space="preserve">17:00 Прибуття у місто Київ. Висадка. </w:t>
      </w:r>
    </w:p>
    <w:p w14:paraId="00034DFD" w14:textId="77777777" w:rsidR="00270C8E" w:rsidRPr="0079604A" w:rsidRDefault="00270C8E" w:rsidP="00270C8E">
      <w:pPr>
        <w:rPr>
          <w:lang w:val="uk-UA"/>
        </w:rPr>
      </w:pPr>
      <w:r w:rsidRPr="008B5027">
        <w:rPr>
          <w:lang w:val="uk-UA"/>
        </w:rPr>
        <w:t xml:space="preserve">Програма </w:t>
      </w:r>
      <w:r w:rsidRPr="0079604A">
        <w:rPr>
          <w:lang w:val="uk-UA"/>
        </w:rPr>
        <w:t xml:space="preserve">обслуговування туристів під час круїзу по Дніпру «Київ –Запоріжжя – Каховка» наведено у дод. В. </w:t>
      </w:r>
    </w:p>
    <w:p w14:paraId="0431929F" w14:textId="77777777" w:rsidR="00C877EC" w:rsidRDefault="00270C8E" w:rsidP="00C877EC">
      <w:pPr>
        <w:jc w:val="both"/>
        <w:rPr>
          <w:lang w:val="uk-UA"/>
        </w:rPr>
      </w:pPr>
      <w:r w:rsidRPr="0079604A">
        <w:rPr>
          <w:lang w:val="uk-UA"/>
        </w:rPr>
        <w:t>При розрахунку вартості туру круїзу по Дніпру «Київ – Запоріжжя – Каховка», було використано ринкові ціни відповідної послуги. Вартість послуг, яка зазначена у валюті, переводилась у гривні станом на 01.08.2023 р. Також при розрахунку вартості туру-круїзу запропоновано різні умови розміщення на теплоході: каюта-люкс (1), одномісна каюта (2), 2-місна каюта (3), – відповідно й загальна вартість туру відрізняється. Розрахунок вартості туру наведено у табл. 3.1.</w:t>
      </w:r>
      <w:r w:rsidRPr="008B5027">
        <w:rPr>
          <w:lang w:val="uk-UA"/>
        </w:rPr>
        <w:t xml:space="preserve"> </w:t>
      </w:r>
      <w:r w:rsidR="00C877EC">
        <w:rPr>
          <w:lang w:val="uk-UA"/>
        </w:rPr>
        <w:t xml:space="preserve">Забезпечення безпеки туристів під час подорожі – головна турбота туристичної фірми. Тому безпека туру включає: особисту безпеку туристів, збереженість їх майна, а також </w:t>
      </w:r>
      <w:proofErr w:type="spellStart"/>
      <w:r w:rsidR="00C877EC">
        <w:rPr>
          <w:lang w:val="uk-UA"/>
        </w:rPr>
        <w:t>незавдання</w:t>
      </w:r>
      <w:proofErr w:type="spellEnd"/>
      <w:r w:rsidR="00C877EC">
        <w:rPr>
          <w:lang w:val="uk-UA"/>
        </w:rPr>
        <w:t xml:space="preserve"> шкоди навколишньому середовищу під час подорожі. Інформаційно-методичне забезпечення інноваційного туру Круїзу по Дніпру «Київ – Запоріжжя – Каховка» наведено в додатках (дод. Г). </w:t>
      </w:r>
    </w:p>
    <w:p w14:paraId="19D38DC6" w14:textId="7CD28459" w:rsidR="00270C8E" w:rsidRPr="008B5027" w:rsidRDefault="00270C8E" w:rsidP="00270C8E">
      <w:pPr>
        <w:jc w:val="both"/>
        <w:rPr>
          <w:lang w:val="uk-UA"/>
        </w:rPr>
      </w:pPr>
    </w:p>
    <w:p w14:paraId="63F29482" w14:textId="77777777" w:rsidR="00270C8E" w:rsidRPr="008B5027" w:rsidRDefault="00270C8E" w:rsidP="00270C8E">
      <w:pPr>
        <w:jc w:val="right"/>
        <w:rPr>
          <w:lang w:val="uk-UA"/>
        </w:rPr>
      </w:pPr>
      <w:r w:rsidRPr="008B5027">
        <w:rPr>
          <w:lang w:val="uk-UA"/>
        </w:rPr>
        <w:lastRenderedPageBreak/>
        <w:t xml:space="preserve">Таблиця 3.1 </w:t>
      </w:r>
    </w:p>
    <w:p w14:paraId="6C383400" w14:textId="7C54BDFD" w:rsidR="00270C8E" w:rsidRPr="008B5027" w:rsidRDefault="00270C8E" w:rsidP="00270C8E">
      <w:pPr>
        <w:spacing w:line="240" w:lineRule="auto"/>
        <w:jc w:val="center"/>
        <w:rPr>
          <w:lang w:val="uk-UA"/>
        </w:rPr>
      </w:pPr>
      <w:r w:rsidRPr="008B5027">
        <w:rPr>
          <w:lang w:val="uk-UA"/>
        </w:rPr>
        <w:t>Розрахунок вартості туру-круїзу по Дніпру</w:t>
      </w:r>
    </w:p>
    <w:p w14:paraId="432FD464" w14:textId="77777777" w:rsidR="00270C8E" w:rsidRPr="008B5027" w:rsidRDefault="00270C8E" w:rsidP="00270C8E">
      <w:pPr>
        <w:spacing w:line="240" w:lineRule="auto"/>
        <w:jc w:val="center"/>
        <w:rPr>
          <w:lang w:val="uk-UA"/>
        </w:rPr>
      </w:pPr>
      <w:r w:rsidRPr="008B5027">
        <w:rPr>
          <w:lang w:val="uk-UA"/>
        </w:rPr>
        <w:t>«Київ – Запоріжжя – Каховка»</w:t>
      </w:r>
    </w:p>
    <w:tbl>
      <w:tblPr>
        <w:tblW w:w="9832" w:type="dxa"/>
        <w:tblInd w:w="-5" w:type="dxa"/>
        <w:tblCellMar>
          <w:top w:w="7" w:type="dxa"/>
          <w:left w:w="106" w:type="dxa"/>
          <w:bottom w:w="13" w:type="dxa"/>
          <w:right w:w="52" w:type="dxa"/>
        </w:tblCellMar>
        <w:tblLook w:val="04A0" w:firstRow="1" w:lastRow="0" w:firstColumn="1" w:lastColumn="0" w:noHBand="0" w:noVBand="1"/>
      </w:tblPr>
      <w:tblGrid>
        <w:gridCol w:w="603"/>
        <w:gridCol w:w="3366"/>
        <w:gridCol w:w="1701"/>
        <w:gridCol w:w="1511"/>
        <w:gridCol w:w="1278"/>
        <w:gridCol w:w="1373"/>
      </w:tblGrid>
      <w:tr w:rsidR="00270C8E" w:rsidRPr="008B5027" w14:paraId="31D430BC" w14:textId="77777777" w:rsidTr="00921697">
        <w:trPr>
          <w:trHeight w:val="604"/>
        </w:trPr>
        <w:tc>
          <w:tcPr>
            <w:tcW w:w="603" w:type="dxa"/>
            <w:tcBorders>
              <w:top w:val="single" w:sz="4" w:space="0" w:color="000000"/>
              <w:left w:val="single" w:sz="4" w:space="0" w:color="000000"/>
              <w:bottom w:val="single" w:sz="4" w:space="0" w:color="000000"/>
              <w:right w:val="single" w:sz="4" w:space="0" w:color="000000"/>
            </w:tcBorders>
            <w:vAlign w:val="center"/>
            <w:hideMark/>
          </w:tcPr>
          <w:p w14:paraId="1CF3EBDA" w14:textId="77777777" w:rsidR="00270C8E" w:rsidRPr="008B5027" w:rsidRDefault="00270C8E" w:rsidP="00270C8E">
            <w:pPr>
              <w:spacing w:line="240" w:lineRule="auto"/>
              <w:ind w:firstLine="0"/>
              <w:jc w:val="both"/>
              <w:rPr>
                <w:rFonts w:cs="Times New Roman"/>
                <w:sz w:val="24"/>
                <w:szCs w:val="24"/>
                <w:lang w:val="uk-UA"/>
              </w:rPr>
            </w:pPr>
            <w:bookmarkStart w:id="144" w:name="_Hlk135660605"/>
            <w:r w:rsidRPr="008B5027">
              <w:rPr>
                <w:rFonts w:cs="Times New Roman"/>
                <w:sz w:val="24"/>
                <w:szCs w:val="24"/>
                <w:lang w:val="uk-UA"/>
              </w:rPr>
              <w:t xml:space="preserve">№ </w:t>
            </w:r>
          </w:p>
        </w:tc>
        <w:tc>
          <w:tcPr>
            <w:tcW w:w="3366" w:type="dxa"/>
            <w:tcBorders>
              <w:top w:val="single" w:sz="4" w:space="0" w:color="000000"/>
              <w:left w:val="single" w:sz="4" w:space="0" w:color="000000"/>
              <w:bottom w:val="single" w:sz="4" w:space="0" w:color="000000"/>
              <w:right w:val="single" w:sz="4" w:space="0" w:color="000000"/>
            </w:tcBorders>
            <w:vAlign w:val="center"/>
            <w:hideMark/>
          </w:tcPr>
          <w:p w14:paraId="54ABD6C5"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Назва статті </w:t>
            </w:r>
          </w:p>
        </w:tc>
        <w:tc>
          <w:tcPr>
            <w:tcW w:w="1701" w:type="dxa"/>
            <w:tcBorders>
              <w:top w:val="single" w:sz="4" w:space="0" w:color="000000"/>
              <w:left w:val="single" w:sz="4" w:space="0" w:color="000000"/>
              <w:bottom w:val="single" w:sz="4" w:space="0" w:color="000000"/>
              <w:right w:val="single" w:sz="4" w:space="0" w:color="000000"/>
            </w:tcBorders>
            <w:hideMark/>
          </w:tcPr>
          <w:p w14:paraId="5F5B35D5"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Вартість за одиницю, грн </w:t>
            </w:r>
          </w:p>
        </w:tc>
        <w:tc>
          <w:tcPr>
            <w:tcW w:w="1511" w:type="dxa"/>
            <w:tcBorders>
              <w:top w:val="single" w:sz="4" w:space="0" w:color="000000"/>
              <w:left w:val="single" w:sz="4" w:space="0" w:color="000000"/>
              <w:bottom w:val="single" w:sz="4" w:space="0" w:color="000000"/>
              <w:right w:val="single" w:sz="4" w:space="0" w:color="000000"/>
            </w:tcBorders>
            <w:vAlign w:val="center"/>
            <w:hideMark/>
          </w:tcPr>
          <w:p w14:paraId="492D064B"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Кількість (од., діб) </w:t>
            </w:r>
          </w:p>
        </w:tc>
        <w:tc>
          <w:tcPr>
            <w:tcW w:w="2651" w:type="dxa"/>
            <w:gridSpan w:val="2"/>
            <w:tcBorders>
              <w:top w:val="single" w:sz="4" w:space="0" w:color="000000"/>
              <w:left w:val="single" w:sz="4" w:space="0" w:color="000000"/>
              <w:bottom w:val="single" w:sz="4" w:space="0" w:color="000000"/>
              <w:right w:val="single" w:sz="4" w:space="0" w:color="000000"/>
            </w:tcBorders>
            <w:hideMark/>
          </w:tcPr>
          <w:p w14:paraId="5F5743E2"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Загальна вартість грн </w:t>
            </w:r>
          </w:p>
        </w:tc>
      </w:tr>
      <w:tr w:rsidR="00270C8E" w:rsidRPr="008B5027" w14:paraId="7A6FD370" w14:textId="77777777" w:rsidTr="00921697">
        <w:trPr>
          <w:trHeight w:val="562"/>
        </w:trPr>
        <w:tc>
          <w:tcPr>
            <w:tcW w:w="603" w:type="dxa"/>
            <w:tcBorders>
              <w:top w:val="single" w:sz="4" w:space="0" w:color="000000"/>
              <w:left w:val="single" w:sz="4" w:space="0" w:color="000000"/>
              <w:bottom w:val="single" w:sz="4" w:space="0" w:color="auto"/>
              <w:right w:val="single" w:sz="4" w:space="0" w:color="000000"/>
            </w:tcBorders>
            <w:vAlign w:val="center"/>
            <w:hideMark/>
          </w:tcPr>
          <w:p w14:paraId="345E6AE6"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 xml:space="preserve">1. </w:t>
            </w:r>
          </w:p>
        </w:tc>
        <w:tc>
          <w:tcPr>
            <w:tcW w:w="3366" w:type="dxa"/>
            <w:tcBorders>
              <w:top w:val="single" w:sz="4" w:space="0" w:color="000000"/>
              <w:left w:val="single" w:sz="4" w:space="0" w:color="000000"/>
              <w:bottom w:val="single" w:sz="4" w:space="0" w:color="000000"/>
              <w:right w:val="single" w:sz="4" w:space="0" w:color="000000"/>
            </w:tcBorders>
            <w:hideMark/>
          </w:tcPr>
          <w:p w14:paraId="2537C1CA"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b/>
                <w:bCs/>
                <w:sz w:val="24"/>
                <w:szCs w:val="24"/>
                <w:lang w:val="uk-UA"/>
              </w:rPr>
              <w:t>Вартість переїзду-проживання</w:t>
            </w:r>
            <w:r w:rsidRPr="008B5027">
              <w:rPr>
                <w:rFonts w:cs="Times New Roman"/>
                <w:sz w:val="24"/>
                <w:szCs w:val="24"/>
                <w:lang w:val="uk-UA"/>
              </w:rPr>
              <w:t xml:space="preserve"> (від умов розміщення):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71219C1"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 </w:t>
            </w:r>
          </w:p>
        </w:tc>
        <w:tc>
          <w:tcPr>
            <w:tcW w:w="1511" w:type="dxa"/>
            <w:tcBorders>
              <w:top w:val="single" w:sz="4" w:space="0" w:color="000000"/>
              <w:left w:val="single" w:sz="4" w:space="0" w:color="000000"/>
              <w:bottom w:val="single" w:sz="4" w:space="0" w:color="000000"/>
              <w:right w:val="single" w:sz="4" w:space="0" w:color="000000"/>
            </w:tcBorders>
            <w:vAlign w:val="center"/>
            <w:hideMark/>
          </w:tcPr>
          <w:p w14:paraId="3C72E3DF"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6 </w:t>
            </w:r>
          </w:p>
        </w:tc>
        <w:tc>
          <w:tcPr>
            <w:tcW w:w="2651" w:type="dxa"/>
            <w:gridSpan w:val="2"/>
            <w:tcBorders>
              <w:top w:val="single" w:sz="4" w:space="0" w:color="000000"/>
              <w:left w:val="single" w:sz="4" w:space="0" w:color="000000"/>
              <w:bottom w:val="single" w:sz="4" w:space="0" w:color="000000"/>
              <w:right w:val="single" w:sz="4" w:space="0" w:color="000000"/>
            </w:tcBorders>
            <w:vAlign w:val="bottom"/>
            <w:hideMark/>
          </w:tcPr>
          <w:p w14:paraId="1E9CA4ED"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49 235, 42 </w:t>
            </w:r>
          </w:p>
        </w:tc>
      </w:tr>
      <w:tr w:rsidR="00270C8E" w:rsidRPr="008B5027" w14:paraId="3C34D4F8" w14:textId="77777777" w:rsidTr="00921697">
        <w:trPr>
          <w:trHeight w:val="294"/>
        </w:trPr>
        <w:tc>
          <w:tcPr>
            <w:tcW w:w="603" w:type="dxa"/>
            <w:vMerge w:val="restart"/>
            <w:tcBorders>
              <w:top w:val="single" w:sz="4" w:space="0" w:color="auto"/>
              <w:left w:val="single" w:sz="4" w:space="0" w:color="000000"/>
              <w:bottom w:val="single" w:sz="4" w:space="0" w:color="000000"/>
              <w:right w:val="single" w:sz="4" w:space="0" w:color="000000"/>
            </w:tcBorders>
            <w:vAlign w:val="center"/>
            <w:hideMark/>
          </w:tcPr>
          <w:p w14:paraId="2F0F6A7F"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 </w:t>
            </w:r>
          </w:p>
        </w:tc>
        <w:tc>
          <w:tcPr>
            <w:tcW w:w="3366" w:type="dxa"/>
            <w:tcBorders>
              <w:top w:val="single" w:sz="4" w:space="0" w:color="000000"/>
              <w:left w:val="single" w:sz="4" w:space="0" w:color="000000"/>
              <w:right w:val="single" w:sz="4" w:space="0" w:color="000000"/>
            </w:tcBorders>
            <w:hideMark/>
          </w:tcPr>
          <w:p w14:paraId="7D7558E2" w14:textId="77777777" w:rsidR="00270C8E" w:rsidRPr="008B5027" w:rsidRDefault="00270C8E" w:rsidP="00270C8E">
            <w:pPr>
              <w:spacing w:line="240" w:lineRule="auto"/>
              <w:ind w:firstLine="0"/>
              <w:jc w:val="both"/>
              <w:rPr>
                <w:rFonts w:cs="Times New Roman"/>
                <w:sz w:val="24"/>
                <w:szCs w:val="24"/>
                <w:lang w:val="uk-UA"/>
              </w:rPr>
            </w:pPr>
            <w:proofErr w:type="spellStart"/>
            <w:r w:rsidRPr="008B5027">
              <w:rPr>
                <w:rFonts w:cs="Times New Roman"/>
                <w:sz w:val="24"/>
                <w:szCs w:val="24"/>
                <w:lang w:val="uk-UA"/>
              </w:rPr>
              <w:t>одномістна</w:t>
            </w:r>
            <w:proofErr w:type="spellEnd"/>
            <w:r w:rsidRPr="008B5027">
              <w:rPr>
                <w:rFonts w:cs="Times New Roman"/>
                <w:sz w:val="24"/>
                <w:szCs w:val="24"/>
                <w:lang w:val="uk-UA"/>
              </w:rPr>
              <w:t xml:space="preserve"> каюта (2) </w:t>
            </w:r>
          </w:p>
        </w:tc>
        <w:tc>
          <w:tcPr>
            <w:tcW w:w="1701" w:type="dxa"/>
            <w:tcBorders>
              <w:top w:val="single" w:sz="4" w:space="0" w:color="000000"/>
              <w:left w:val="single" w:sz="4" w:space="0" w:color="000000"/>
              <w:right w:val="single" w:sz="4" w:space="0" w:color="000000"/>
            </w:tcBorders>
            <w:hideMark/>
          </w:tcPr>
          <w:p w14:paraId="19DFD2A3"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1695,67 </w:t>
            </w:r>
          </w:p>
        </w:tc>
        <w:tc>
          <w:tcPr>
            <w:tcW w:w="1511" w:type="dxa"/>
            <w:vMerge w:val="restart"/>
            <w:tcBorders>
              <w:top w:val="single" w:sz="4" w:space="0" w:color="000000"/>
              <w:left w:val="single" w:sz="4" w:space="0" w:color="000000"/>
              <w:bottom w:val="single" w:sz="4" w:space="0" w:color="000000"/>
              <w:right w:val="single" w:sz="4" w:space="0" w:color="000000"/>
            </w:tcBorders>
            <w:vAlign w:val="center"/>
            <w:hideMark/>
          </w:tcPr>
          <w:p w14:paraId="3AA0667F"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 </w:t>
            </w:r>
          </w:p>
        </w:tc>
        <w:tc>
          <w:tcPr>
            <w:tcW w:w="2651" w:type="dxa"/>
            <w:gridSpan w:val="2"/>
            <w:tcBorders>
              <w:top w:val="single" w:sz="4" w:space="0" w:color="000000"/>
              <w:left w:val="single" w:sz="4" w:space="0" w:color="000000"/>
              <w:right w:val="single" w:sz="4" w:space="0" w:color="000000"/>
            </w:tcBorders>
            <w:hideMark/>
          </w:tcPr>
          <w:p w14:paraId="3688E137"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10 174,02</w:t>
            </w:r>
          </w:p>
        </w:tc>
      </w:tr>
      <w:tr w:rsidR="00270C8E" w:rsidRPr="008B5027" w14:paraId="5929F110" w14:textId="77777777" w:rsidTr="00921697">
        <w:trPr>
          <w:trHeight w:val="313"/>
        </w:trPr>
        <w:tc>
          <w:tcPr>
            <w:tcW w:w="603" w:type="dxa"/>
            <w:vMerge/>
            <w:tcBorders>
              <w:top w:val="single" w:sz="4" w:space="0" w:color="000000"/>
              <w:left w:val="single" w:sz="4" w:space="0" w:color="000000"/>
              <w:bottom w:val="single" w:sz="4" w:space="0" w:color="000000"/>
              <w:right w:val="single" w:sz="4" w:space="0" w:color="000000"/>
            </w:tcBorders>
            <w:vAlign w:val="center"/>
            <w:hideMark/>
          </w:tcPr>
          <w:p w14:paraId="51DB0DB4" w14:textId="77777777" w:rsidR="00270C8E" w:rsidRPr="008B5027" w:rsidRDefault="00270C8E" w:rsidP="00270C8E">
            <w:pPr>
              <w:spacing w:line="240" w:lineRule="auto"/>
              <w:ind w:firstLine="0"/>
              <w:jc w:val="both"/>
              <w:rPr>
                <w:rFonts w:cs="Times New Roman"/>
                <w:sz w:val="24"/>
                <w:szCs w:val="24"/>
                <w:lang w:val="uk-UA"/>
              </w:rPr>
            </w:pPr>
          </w:p>
        </w:tc>
        <w:tc>
          <w:tcPr>
            <w:tcW w:w="3366" w:type="dxa"/>
            <w:tcBorders>
              <w:top w:val="single" w:sz="4" w:space="0" w:color="000000"/>
              <w:left w:val="single" w:sz="4" w:space="0" w:color="000000"/>
              <w:bottom w:val="single" w:sz="4" w:space="0" w:color="000000"/>
              <w:right w:val="single" w:sz="4" w:space="0" w:color="000000"/>
            </w:tcBorders>
            <w:hideMark/>
          </w:tcPr>
          <w:p w14:paraId="5BA98389"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2-місна каюта (3) </w:t>
            </w:r>
          </w:p>
        </w:tc>
        <w:tc>
          <w:tcPr>
            <w:tcW w:w="1701" w:type="dxa"/>
            <w:tcBorders>
              <w:top w:val="single" w:sz="4" w:space="0" w:color="000000"/>
              <w:left w:val="single" w:sz="4" w:space="0" w:color="000000"/>
              <w:bottom w:val="single" w:sz="4" w:space="0" w:color="000000"/>
              <w:right w:val="single" w:sz="4" w:space="0" w:color="000000"/>
            </w:tcBorders>
            <w:hideMark/>
          </w:tcPr>
          <w:p w14:paraId="1128141C"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1560,13 </w:t>
            </w:r>
          </w:p>
        </w:tc>
        <w:tc>
          <w:tcPr>
            <w:tcW w:w="1511" w:type="dxa"/>
            <w:vMerge/>
            <w:tcBorders>
              <w:top w:val="single" w:sz="4" w:space="0" w:color="000000"/>
              <w:left w:val="single" w:sz="4" w:space="0" w:color="000000"/>
              <w:bottom w:val="single" w:sz="4" w:space="0" w:color="000000"/>
              <w:right w:val="single" w:sz="4" w:space="0" w:color="000000"/>
            </w:tcBorders>
            <w:vAlign w:val="center"/>
            <w:hideMark/>
          </w:tcPr>
          <w:p w14:paraId="49983AE2" w14:textId="77777777" w:rsidR="00270C8E" w:rsidRPr="008B5027" w:rsidRDefault="00270C8E" w:rsidP="00270C8E">
            <w:pPr>
              <w:spacing w:line="240" w:lineRule="auto"/>
              <w:ind w:firstLine="0"/>
              <w:jc w:val="both"/>
              <w:rPr>
                <w:rFonts w:cs="Times New Roman"/>
                <w:sz w:val="24"/>
                <w:szCs w:val="24"/>
                <w:lang w:val="uk-UA"/>
              </w:rPr>
            </w:pPr>
          </w:p>
        </w:tc>
        <w:tc>
          <w:tcPr>
            <w:tcW w:w="2651" w:type="dxa"/>
            <w:gridSpan w:val="2"/>
            <w:tcBorders>
              <w:top w:val="single" w:sz="4" w:space="0" w:color="000000"/>
              <w:left w:val="single" w:sz="4" w:space="0" w:color="000000"/>
              <w:bottom w:val="single" w:sz="4" w:space="0" w:color="000000"/>
              <w:right w:val="single" w:sz="4" w:space="0" w:color="000000"/>
            </w:tcBorders>
            <w:hideMark/>
          </w:tcPr>
          <w:p w14:paraId="7017B93B"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9 360,78</w:t>
            </w:r>
          </w:p>
        </w:tc>
      </w:tr>
      <w:bookmarkEnd w:id="144"/>
      <w:tr w:rsidR="00270C8E" w:rsidRPr="008B5027" w14:paraId="28A20BE6" w14:textId="77777777" w:rsidTr="00921697">
        <w:trPr>
          <w:trHeight w:val="324"/>
        </w:trPr>
        <w:tc>
          <w:tcPr>
            <w:tcW w:w="603" w:type="dxa"/>
            <w:vMerge/>
            <w:tcBorders>
              <w:top w:val="single" w:sz="4" w:space="0" w:color="000000"/>
              <w:left w:val="single" w:sz="4" w:space="0" w:color="000000"/>
              <w:bottom w:val="single" w:sz="4" w:space="0" w:color="auto"/>
              <w:right w:val="single" w:sz="4" w:space="0" w:color="000000"/>
            </w:tcBorders>
            <w:vAlign w:val="center"/>
            <w:hideMark/>
          </w:tcPr>
          <w:p w14:paraId="3911CA8E" w14:textId="77777777" w:rsidR="00270C8E" w:rsidRPr="008B5027" w:rsidRDefault="00270C8E" w:rsidP="00270C8E">
            <w:pPr>
              <w:spacing w:line="240" w:lineRule="auto"/>
              <w:ind w:firstLine="0"/>
              <w:jc w:val="both"/>
              <w:rPr>
                <w:rFonts w:cs="Times New Roman"/>
                <w:sz w:val="24"/>
                <w:szCs w:val="24"/>
                <w:lang w:val="uk-UA"/>
              </w:rPr>
            </w:pPr>
          </w:p>
        </w:tc>
        <w:tc>
          <w:tcPr>
            <w:tcW w:w="3366" w:type="dxa"/>
            <w:tcBorders>
              <w:top w:val="single" w:sz="4" w:space="0" w:color="000000"/>
              <w:left w:val="single" w:sz="4" w:space="0" w:color="000000"/>
              <w:bottom w:val="single" w:sz="4" w:space="0" w:color="000000"/>
              <w:right w:val="single" w:sz="4" w:space="0" w:color="000000"/>
            </w:tcBorders>
          </w:tcPr>
          <w:p w14:paraId="7A9477F5"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каюта-люкс (1) </w:t>
            </w:r>
          </w:p>
        </w:tc>
        <w:tc>
          <w:tcPr>
            <w:tcW w:w="1701" w:type="dxa"/>
            <w:tcBorders>
              <w:top w:val="single" w:sz="4" w:space="0" w:color="000000"/>
              <w:left w:val="single" w:sz="4" w:space="0" w:color="000000"/>
              <w:bottom w:val="single" w:sz="4" w:space="0" w:color="000000"/>
              <w:right w:val="single" w:sz="4" w:space="0" w:color="000000"/>
            </w:tcBorders>
          </w:tcPr>
          <w:p w14:paraId="2CCAF20F"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3049,72 </w:t>
            </w:r>
          </w:p>
        </w:tc>
        <w:tc>
          <w:tcPr>
            <w:tcW w:w="1511" w:type="dxa"/>
            <w:tcBorders>
              <w:right w:val="single" w:sz="4" w:space="0" w:color="auto"/>
            </w:tcBorders>
            <w:vAlign w:val="center"/>
          </w:tcPr>
          <w:p w14:paraId="00B4ED43" w14:textId="77777777" w:rsidR="00270C8E" w:rsidRPr="008B5027" w:rsidRDefault="00270C8E" w:rsidP="00270C8E">
            <w:pPr>
              <w:spacing w:line="240" w:lineRule="auto"/>
              <w:ind w:firstLine="0"/>
              <w:jc w:val="both"/>
              <w:rPr>
                <w:rFonts w:cs="Times New Roman"/>
                <w:sz w:val="24"/>
                <w:szCs w:val="24"/>
                <w:lang w:val="uk-UA"/>
              </w:rPr>
            </w:pPr>
          </w:p>
        </w:tc>
        <w:tc>
          <w:tcPr>
            <w:tcW w:w="1278" w:type="dxa"/>
            <w:tcBorders>
              <w:left w:val="single" w:sz="4" w:space="0" w:color="auto"/>
            </w:tcBorders>
            <w:vAlign w:val="center"/>
          </w:tcPr>
          <w:p w14:paraId="37FEE594"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18 298,32</w:t>
            </w:r>
          </w:p>
        </w:tc>
        <w:tc>
          <w:tcPr>
            <w:tcW w:w="1373" w:type="dxa"/>
            <w:tcBorders>
              <w:right w:val="single" w:sz="4" w:space="0" w:color="auto"/>
            </w:tcBorders>
          </w:tcPr>
          <w:p w14:paraId="48BA281F" w14:textId="77777777" w:rsidR="00270C8E" w:rsidRPr="008B5027" w:rsidRDefault="00270C8E" w:rsidP="00270C8E">
            <w:pPr>
              <w:spacing w:line="240" w:lineRule="auto"/>
              <w:ind w:firstLine="0"/>
              <w:jc w:val="both"/>
              <w:rPr>
                <w:rFonts w:cs="Times New Roman"/>
                <w:sz w:val="24"/>
                <w:szCs w:val="24"/>
                <w:lang w:val="uk-UA"/>
              </w:rPr>
            </w:pPr>
          </w:p>
        </w:tc>
      </w:tr>
      <w:tr w:rsidR="00270C8E" w:rsidRPr="008B5027" w14:paraId="7A6933DF" w14:textId="77777777" w:rsidTr="00921697">
        <w:trPr>
          <w:trHeight w:val="286"/>
        </w:trPr>
        <w:tc>
          <w:tcPr>
            <w:tcW w:w="603" w:type="dxa"/>
            <w:vMerge w:val="restart"/>
            <w:tcBorders>
              <w:top w:val="single" w:sz="4" w:space="0" w:color="auto"/>
              <w:left w:val="single" w:sz="4" w:space="0" w:color="000000"/>
              <w:right w:val="single" w:sz="4" w:space="0" w:color="auto"/>
            </w:tcBorders>
            <w:vAlign w:val="center"/>
            <w:hideMark/>
          </w:tcPr>
          <w:p w14:paraId="6BAF39D7"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2. </w:t>
            </w:r>
          </w:p>
        </w:tc>
        <w:tc>
          <w:tcPr>
            <w:tcW w:w="3366" w:type="dxa"/>
            <w:tcBorders>
              <w:top w:val="single" w:sz="4" w:space="0" w:color="000000"/>
              <w:left w:val="single" w:sz="4" w:space="0" w:color="auto"/>
              <w:bottom w:val="single" w:sz="4" w:space="0" w:color="000000"/>
              <w:right w:val="single" w:sz="4" w:space="0" w:color="000000"/>
            </w:tcBorders>
          </w:tcPr>
          <w:p w14:paraId="3C4ACB4A"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 xml:space="preserve">Вартість харчування: </w:t>
            </w:r>
          </w:p>
        </w:tc>
        <w:tc>
          <w:tcPr>
            <w:tcW w:w="1701" w:type="dxa"/>
            <w:tcBorders>
              <w:top w:val="single" w:sz="4" w:space="0" w:color="000000"/>
              <w:left w:val="single" w:sz="4" w:space="0" w:color="000000"/>
              <w:bottom w:val="single" w:sz="4" w:space="0" w:color="000000"/>
              <w:right w:val="single" w:sz="4" w:space="0" w:color="000000"/>
            </w:tcBorders>
          </w:tcPr>
          <w:p w14:paraId="1C65BC2A" w14:textId="77777777" w:rsidR="00270C8E" w:rsidRPr="008B5027" w:rsidRDefault="00270C8E" w:rsidP="00270C8E">
            <w:pPr>
              <w:spacing w:line="240" w:lineRule="auto"/>
              <w:ind w:firstLine="0"/>
              <w:jc w:val="both"/>
              <w:rPr>
                <w:rFonts w:cs="Times New Roman"/>
                <w:b/>
                <w:bCs/>
                <w:sz w:val="24"/>
                <w:szCs w:val="24"/>
                <w:lang w:val="uk-UA"/>
              </w:rPr>
            </w:pPr>
          </w:p>
        </w:tc>
        <w:tc>
          <w:tcPr>
            <w:tcW w:w="1511" w:type="dxa"/>
            <w:tcBorders>
              <w:top w:val="single" w:sz="4" w:space="0" w:color="000000"/>
              <w:left w:val="single" w:sz="4" w:space="0" w:color="000000"/>
              <w:bottom w:val="single" w:sz="4" w:space="0" w:color="000000"/>
              <w:right w:val="single" w:sz="4" w:space="0" w:color="000000"/>
            </w:tcBorders>
          </w:tcPr>
          <w:p w14:paraId="05F0486A" w14:textId="77777777" w:rsidR="00270C8E" w:rsidRPr="008B5027" w:rsidRDefault="00270C8E" w:rsidP="00270C8E">
            <w:pPr>
              <w:spacing w:line="240" w:lineRule="auto"/>
              <w:ind w:firstLine="0"/>
              <w:jc w:val="both"/>
              <w:rPr>
                <w:rFonts w:cs="Times New Roman"/>
                <w:b/>
                <w:bCs/>
                <w:sz w:val="24"/>
                <w:szCs w:val="24"/>
                <w:lang w:val="uk-UA"/>
              </w:rPr>
            </w:pPr>
          </w:p>
        </w:tc>
        <w:tc>
          <w:tcPr>
            <w:tcW w:w="2651" w:type="dxa"/>
            <w:gridSpan w:val="2"/>
            <w:tcBorders>
              <w:top w:val="single" w:sz="4" w:space="0" w:color="000000"/>
              <w:left w:val="single" w:sz="4" w:space="0" w:color="000000"/>
              <w:bottom w:val="single" w:sz="4" w:space="0" w:color="000000"/>
              <w:right w:val="single" w:sz="4" w:space="0" w:color="000000"/>
            </w:tcBorders>
          </w:tcPr>
          <w:p w14:paraId="6E16C3FA"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1 779,57</w:t>
            </w:r>
          </w:p>
        </w:tc>
      </w:tr>
      <w:tr w:rsidR="00270C8E" w:rsidRPr="000502D0" w14:paraId="4CC4CDFA" w14:textId="77777777" w:rsidTr="00921697">
        <w:trPr>
          <w:trHeight w:val="286"/>
        </w:trPr>
        <w:tc>
          <w:tcPr>
            <w:tcW w:w="603" w:type="dxa"/>
            <w:vMerge/>
            <w:tcBorders>
              <w:left w:val="single" w:sz="4" w:space="0" w:color="000000"/>
              <w:right w:val="single" w:sz="4" w:space="0" w:color="auto"/>
            </w:tcBorders>
            <w:vAlign w:val="center"/>
          </w:tcPr>
          <w:p w14:paraId="30F7DB23" w14:textId="77777777" w:rsidR="00270C8E" w:rsidRPr="008B5027" w:rsidRDefault="00270C8E" w:rsidP="00270C8E">
            <w:pPr>
              <w:spacing w:line="240" w:lineRule="auto"/>
              <w:ind w:firstLine="0"/>
              <w:jc w:val="both"/>
              <w:rPr>
                <w:rFonts w:cs="Times New Roman"/>
                <w:sz w:val="24"/>
                <w:szCs w:val="24"/>
                <w:lang w:val="uk-UA"/>
              </w:rPr>
            </w:pPr>
          </w:p>
        </w:tc>
        <w:tc>
          <w:tcPr>
            <w:tcW w:w="3366" w:type="dxa"/>
            <w:tcBorders>
              <w:top w:val="single" w:sz="4" w:space="0" w:color="000000"/>
              <w:left w:val="single" w:sz="4" w:space="0" w:color="auto"/>
              <w:bottom w:val="single" w:sz="4" w:space="0" w:color="000000"/>
              <w:right w:val="single" w:sz="4" w:space="0" w:color="000000"/>
            </w:tcBorders>
          </w:tcPr>
          <w:p w14:paraId="2F9EA190" w14:textId="77777777" w:rsidR="00270C8E" w:rsidRPr="000502D0" w:rsidRDefault="00270C8E" w:rsidP="00270C8E">
            <w:pPr>
              <w:spacing w:line="240" w:lineRule="auto"/>
              <w:ind w:firstLine="0"/>
              <w:jc w:val="both"/>
              <w:rPr>
                <w:rFonts w:cs="Times New Roman"/>
                <w:b/>
                <w:bCs/>
                <w:sz w:val="24"/>
                <w:szCs w:val="24"/>
                <w:lang w:val="uk-UA"/>
              </w:rPr>
            </w:pPr>
            <w:r w:rsidRPr="000502D0">
              <w:rPr>
                <w:rFonts w:cs="Times New Roman"/>
                <w:sz w:val="24"/>
                <w:szCs w:val="24"/>
                <w:lang w:val="uk-UA"/>
              </w:rPr>
              <w:t xml:space="preserve">сніданок на теплоході </w:t>
            </w:r>
          </w:p>
        </w:tc>
        <w:tc>
          <w:tcPr>
            <w:tcW w:w="1701" w:type="dxa"/>
            <w:tcBorders>
              <w:top w:val="single" w:sz="4" w:space="0" w:color="000000"/>
              <w:left w:val="single" w:sz="4" w:space="0" w:color="000000"/>
              <w:bottom w:val="single" w:sz="4" w:space="0" w:color="000000"/>
              <w:right w:val="single" w:sz="4" w:space="0" w:color="000000"/>
            </w:tcBorders>
          </w:tcPr>
          <w:p w14:paraId="73A8CE9A" w14:textId="77777777" w:rsidR="00270C8E" w:rsidRPr="000502D0" w:rsidRDefault="00270C8E" w:rsidP="00270C8E">
            <w:pPr>
              <w:spacing w:line="240" w:lineRule="auto"/>
              <w:ind w:firstLine="0"/>
              <w:jc w:val="both"/>
              <w:rPr>
                <w:rFonts w:cs="Times New Roman"/>
                <w:b/>
                <w:bCs/>
                <w:sz w:val="24"/>
                <w:szCs w:val="24"/>
                <w:lang w:val="uk-UA"/>
              </w:rPr>
            </w:pPr>
            <w:r w:rsidRPr="000502D0">
              <w:rPr>
                <w:rFonts w:cs="Times New Roman"/>
                <w:sz w:val="24"/>
                <w:szCs w:val="24"/>
                <w:lang w:val="uk-UA"/>
              </w:rPr>
              <w:t xml:space="preserve">49,95 </w:t>
            </w:r>
          </w:p>
        </w:tc>
        <w:tc>
          <w:tcPr>
            <w:tcW w:w="1511" w:type="dxa"/>
            <w:tcBorders>
              <w:top w:val="single" w:sz="4" w:space="0" w:color="000000"/>
              <w:left w:val="single" w:sz="4" w:space="0" w:color="000000"/>
              <w:bottom w:val="single" w:sz="4" w:space="0" w:color="000000"/>
              <w:right w:val="single" w:sz="4" w:space="0" w:color="000000"/>
            </w:tcBorders>
          </w:tcPr>
          <w:p w14:paraId="2E0ADA1D" w14:textId="77777777" w:rsidR="00270C8E" w:rsidRPr="000502D0" w:rsidRDefault="00270C8E" w:rsidP="00270C8E">
            <w:pPr>
              <w:spacing w:line="240" w:lineRule="auto"/>
              <w:ind w:firstLine="0"/>
              <w:jc w:val="both"/>
              <w:rPr>
                <w:rFonts w:cs="Times New Roman"/>
                <w:b/>
                <w:bCs/>
                <w:sz w:val="24"/>
                <w:szCs w:val="24"/>
                <w:lang w:val="uk-UA"/>
              </w:rPr>
            </w:pPr>
            <w:r w:rsidRPr="000502D0">
              <w:rPr>
                <w:rFonts w:cs="Times New Roman"/>
                <w:sz w:val="24"/>
                <w:szCs w:val="24"/>
                <w:lang w:val="uk-UA"/>
              </w:rPr>
              <w:t xml:space="preserve">6 </w:t>
            </w:r>
          </w:p>
        </w:tc>
        <w:tc>
          <w:tcPr>
            <w:tcW w:w="2651" w:type="dxa"/>
            <w:gridSpan w:val="2"/>
            <w:tcBorders>
              <w:top w:val="single" w:sz="4" w:space="0" w:color="000000"/>
              <w:left w:val="single" w:sz="4" w:space="0" w:color="000000"/>
              <w:bottom w:val="single" w:sz="4" w:space="0" w:color="000000"/>
              <w:right w:val="single" w:sz="4" w:space="0" w:color="000000"/>
            </w:tcBorders>
          </w:tcPr>
          <w:p w14:paraId="715E6139" w14:textId="77777777" w:rsidR="00270C8E" w:rsidRPr="000502D0" w:rsidRDefault="00270C8E" w:rsidP="00270C8E">
            <w:pPr>
              <w:spacing w:line="240" w:lineRule="auto"/>
              <w:ind w:firstLine="0"/>
              <w:jc w:val="both"/>
              <w:rPr>
                <w:rFonts w:cs="Times New Roman"/>
                <w:b/>
                <w:bCs/>
                <w:sz w:val="24"/>
                <w:szCs w:val="24"/>
                <w:lang w:val="uk-UA"/>
              </w:rPr>
            </w:pPr>
            <w:r w:rsidRPr="000502D0">
              <w:rPr>
                <w:rFonts w:cs="Times New Roman"/>
                <w:sz w:val="24"/>
                <w:szCs w:val="24"/>
                <w:lang w:val="uk-UA"/>
              </w:rPr>
              <w:t xml:space="preserve">299,7 </w:t>
            </w:r>
          </w:p>
        </w:tc>
      </w:tr>
      <w:tr w:rsidR="00270C8E" w:rsidRPr="000502D0" w14:paraId="755C1466" w14:textId="77777777" w:rsidTr="00921697">
        <w:trPr>
          <w:trHeight w:val="295"/>
        </w:trPr>
        <w:tc>
          <w:tcPr>
            <w:tcW w:w="603" w:type="dxa"/>
            <w:vMerge/>
            <w:tcBorders>
              <w:left w:val="single" w:sz="4" w:space="0" w:color="000000"/>
              <w:right w:val="single" w:sz="4" w:space="0" w:color="auto"/>
            </w:tcBorders>
            <w:vAlign w:val="center"/>
            <w:hideMark/>
          </w:tcPr>
          <w:p w14:paraId="351EDCD8" w14:textId="77777777" w:rsidR="00270C8E" w:rsidRPr="000502D0" w:rsidRDefault="00270C8E" w:rsidP="00270C8E">
            <w:pPr>
              <w:spacing w:line="240" w:lineRule="auto"/>
              <w:ind w:firstLine="0"/>
              <w:jc w:val="both"/>
              <w:rPr>
                <w:rFonts w:cs="Times New Roman"/>
                <w:sz w:val="24"/>
                <w:szCs w:val="24"/>
                <w:lang w:val="uk-UA"/>
              </w:rPr>
            </w:pPr>
          </w:p>
        </w:tc>
        <w:tc>
          <w:tcPr>
            <w:tcW w:w="3366" w:type="dxa"/>
            <w:tcBorders>
              <w:top w:val="single" w:sz="4" w:space="0" w:color="000000"/>
              <w:left w:val="single" w:sz="4" w:space="0" w:color="auto"/>
              <w:bottom w:val="single" w:sz="4" w:space="0" w:color="000000"/>
              <w:right w:val="single" w:sz="4" w:space="0" w:color="000000"/>
            </w:tcBorders>
            <w:hideMark/>
          </w:tcPr>
          <w:p w14:paraId="7C0B08F5"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 xml:space="preserve">обід на теплоході </w:t>
            </w:r>
          </w:p>
        </w:tc>
        <w:tc>
          <w:tcPr>
            <w:tcW w:w="1701" w:type="dxa"/>
            <w:tcBorders>
              <w:top w:val="single" w:sz="4" w:space="0" w:color="000000"/>
              <w:left w:val="single" w:sz="4" w:space="0" w:color="000000"/>
              <w:bottom w:val="single" w:sz="4" w:space="0" w:color="000000"/>
              <w:right w:val="single" w:sz="4" w:space="0" w:color="000000"/>
            </w:tcBorders>
            <w:hideMark/>
          </w:tcPr>
          <w:p w14:paraId="4E638B93"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 xml:space="preserve">79,92 </w:t>
            </w:r>
          </w:p>
        </w:tc>
        <w:tc>
          <w:tcPr>
            <w:tcW w:w="1511" w:type="dxa"/>
            <w:tcBorders>
              <w:top w:val="single" w:sz="4" w:space="0" w:color="000000"/>
              <w:left w:val="single" w:sz="4" w:space="0" w:color="000000"/>
              <w:bottom w:val="single" w:sz="4" w:space="0" w:color="000000"/>
              <w:right w:val="single" w:sz="4" w:space="0" w:color="000000"/>
            </w:tcBorders>
            <w:hideMark/>
          </w:tcPr>
          <w:p w14:paraId="5BEE67E2"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 xml:space="preserve">6 </w:t>
            </w:r>
          </w:p>
        </w:tc>
        <w:tc>
          <w:tcPr>
            <w:tcW w:w="2651" w:type="dxa"/>
            <w:gridSpan w:val="2"/>
            <w:tcBorders>
              <w:top w:val="single" w:sz="4" w:space="0" w:color="000000"/>
              <w:left w:val="single" w:sz="4" w:space="0" w:color="000000"/>
              <w:bottom w:val="single" w:sz="4" w:space="0" w:color="000000"/>
              <w:right w:val="single" w:sz="4" w:space="0" w:color="000000"/>
            </w:tcBorders>
            <w:hideMark/>
          </w:tcPr>
          <w:p w14:paraId="64142F01"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 xml:space="preserve">479,52 </w:t>
            </w:r>
          </w:p>
        </w:tc>
      </w:tr>
      <w:tr w:rsidR="00270C8E" w:rsidRPr="000502D0" w14:paraId="19FCD989" w14:textId="77777777" w:rsidTr="00921697">
        <w:trPr>
          <w:trHeight w:val="295"/>
        </w:trPr>
        <w:tc>
          <w:tcPr>
            <w:tcW w:w="603" w:type="dxa"/>
            <w:vMerge/>
            <w:tcBorders>
              <w:left w:val="single" w:sz="4" w:space="0" w:color="000000"/>
              <w:right w:val="single" w:sz="4" w:space="0" w:color="auto"/>
            </w:tcBorders>
            <w:vAlign w:val="center"/>
            <w:hideMark/>
          </w:tcPr>
          <w:p w14:paraId="6887817E" w14:textId="77777777" w:rsidR="00270C8E" w:rsidRPr="000502D0" w:rsidRDefault="00270C8E" w:rsidP="00270C8E">
            <w:pPr>
              <w:spacing w:line="240" w:lineRule="auto"/>
              <w:ind w:firstLine="0"/>
              <w:jc w:val="both"/>
              <w:rPr>
                <w:rFonts w:cs="Times New Roman"/>
                <w:sz w:val="24"/>
                <w:szCs w:val="24"/>
                <w:lang w:val="uk-UA"/>
              </w:rPr>
            </w:pPr>
          </w:p>
        </w:tc>
        <w:tc>
          <w:tcPr>
            <w:tcW w:w="3366" w:type="dxa"/>
            <w:tcBorders>
              <w:top w:val="single" w:sz="4" w:space="0" w:color="000000"/>
              <w:left w:val="single" w:sz="4" w:space="0" w:color="auto"/>
              <w:bottom w:val="single" w:sz="4" w:space="0" w:color="000000"/>
              <w:right w:val="single" w:sz="4" w:space="0" w:color="000000"/>
            </w:tcBorders>
            <w:hideMark/>
          </w:tcPr>
          <w:p w14:paraId="317FA31B"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Обід у кафе «Солодкий рай»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8A0FE9B"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129,87</w:t>
            </w:r>
          </w:p>
        </w:tc>
        <w:tc>
          <w:tcPr>
            <w:tcW w:w="1511" w:type="dxa"/>
            <w:tcBorders>
              <w:top w:val="single" w:sz="4" w:space="0" w:color="000000"/>
              <w:left w:val="single" w:sz="4" w:space="0" w:color="000000"/>
              <w:bottom w:val="single" w:sz="4" w:space="0" w:color="000000"/>
              <w:right w:val="single" w:sz="4" w:space="0" w:color="000000"/>
            </w:tcBorders>
            <w:vAlign w:val="center"/>
            <w:hideMark/>
          </w:tcPr>
          <w:p w14:paraId="235431D7"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w:t>
            </w:r>
          </w:p>
        </w:tc>
        <w:tc>
          <w:tcPr>
            <w:tcW w:w="2651" w:type="dxa"/>
            <w:gridSpan w:val="2"/>
            <w:tcBorders>
              <w:top w:val="single" w:sz="4" w:space="0" w:color="000000"/>
              <w:left w:val="single" w:sz="4" w:space="0" w:color="000000"/>
              <w:bottom w:val="single" w:sz="4" w:space="0" w:color="000000"/>
              <w:right w:val="single" w:sz="4" w:space="0" w:color="000000"/>
            </w:tcBorders>
            <w:vAlign w:val="bottom"/>
            <w:hideMark/>
          </w:tcPr>
          <w:p w14:paraId="7008BB0D"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129,87</w:t>
            </w:r>
          </w:p>
        </w:tc>
      </w:tr>
    </w:tbl>
    <w:tbl>
      <w:tblPr>
        <w:tblStyle w:val="af2"/>
        <w:tblW w:w="9776" w:type="dxa"/>
        <w:tblLook w:val="04A0" w:firstRow="1" w:lastRow="0" w:firstColumn="1" w:lastColumn="0" w:noHBand="0" w:noVBand="1"/>
      </w:tblPr>
      <w:tblGrid>
        <w:gridCol w:w="566"/>
        <w:gridCol w:w="3401"/>
        <w:gridCol w:w="1700"/>
        <w:gridCol w:w="1559"/>
        <w:gridCol w:w="2550"/>
      </w:tblGrid>
      <w:tr w:rsidR="00270C8E" w:rsidRPr="000502D0" w14:paraId="5888D9FF" w14:textId="77777777" w:rsidTr="00921697">
        <w:tc>
          <w:tcPr>
            <w:tcW w:w="566" w:type="dxa"/>
            <w:tcBorders>
              <w:top w:val="single" w:sz="4" w:space="0" w:color="auto"/>
              <w:left w:val="single" w:sz="4" w:space="0" w:color="auto"/>
              <w:bottom w:val="single" w:sz="4" w:space="0" w:color="auto"/>
              <w:right w:val="single" w:sz="4" w:space="0" w:color="auto"/>
            </w:tcBorders>
          </w:tcPr>
          <w:p w14:paraId="14322155" w14:textId="77777777" w:rsidR="00270C8E" w:rsidRPr="000502D0"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62357512"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обід у кафе «</w:t>
            </w:r>
            <w:proofErr w:type="spellStart"/>
            <w:r w:rsidRPr="000502D0">
              <w:rPr>
                <w:rFonts w:cs="Times New Roman"/>
                <w:sz w:val="24"/>
                <w:szCs w:val="24"/>
                <w:lang w:val="uk-UA"/>
              </w:rPr>
              <w:t>Cossack</w:t>
            </w:r>
            <w:proofErr w:type="spellEnd"/>
            <w:r w:rsidRPr="000502D0">
              <w:rPr>
                <w:rFonts w:cs="Times New Roman"/>
                <w:sz w:val="24"/>
                <w:szCs w:val="24"/>
                <w:lang w:val="uk-UA"/>
              </w:rPr>
              <w:t xml:space="preserve"> </w:t>
            </w:r>
            <w:proofErr w:type="spellStart"/>
            <w:r w:rsidRPr="000502D0">
              <w:rPr>
                <w:rFonts w:cs="Times New Roman"/>
                <w:sz w:val="24"/>
                <w:szCs w:val="24"/>
                <w:lang w:val="uk-UA"/>
              </w:rPr>
              <w:t>yard</w:t>
            </w:r>
            <w:proofErr w:type="spellEnd"/>
            <w:r w:rsidRPr="000502D0">
              <w:rPr>
                <w:rFonts w:cs="Times New Roman"/>
                <w:sz w:val="24"/>
                <w:szCs w:val="24"/>
                <w:lang w:val="uk-UA"/>
              </w:rPr>
              <w:t>»</w:t>
            </w:r>
          </w:p>
        </w:tc>
        <w:tc>
          <w:tcPr>
            <w:tcW w:w="1700" w:type="dxa"/>
            <w:tcBorders>
              <w:top w:val="single" w:sz="4" w:space="0" w:color="auto"/>
              <w:left w:val="single" w:sz="4" w:space="0" w:color="auto"/>
              <w:bottom w:val="single" w:sz="4" w:space="0" w:color="auto"/>
              <w:right w:val="single" w:sz="4" w:space="0" w:color="auto"/>
            </w:tcBorders>
            <w:hideMark/>
          </w:tcPr>
          <w:p w14:paraId="37D92069"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150</w:t>
            </w:r>
          </w:p>
        </w:tc>
        <w:tc>
          <w:tcPr>
            <w:tcW w:w="1559" w:type="dxa"/>
            <w:tcBorders>
              <w:top w:val="single" w:sz="4" w:space="0" w:color="auto"/>
              <w:left w:val="single" w:sz="4" w:space="0" w:color="auto"/>
              <w:bottom w:val="single" w:sz="4" w:space="0" w:color="auto"/>
              <w:right w:val="single" w:sz="4" w:space="0" w:color="auto"/>
            </w:tcBorders>
            <w:hideMark/>
          </w:tcPr>
          <w:p w14:paraId="1FBD3310"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385CBB43"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150</w:t>
            </w:r>
          </w:p>
        </w:tc>
      </w:tr>
      <w:tr w:rsidR="00270C8E" w:rsidRPr="000502D0" w14:paraId="1C0B55CC" w14:textId="77777777" w:rsidTr="00921697">
        <w:tc>
          <w:tcPr>
            <w:tcW w:w="566" w:type="dxa"/>
            <w:tcBorders>
              <w:top w:val="single" w:sz="4" w:space="0" w:color="auto"/>
              <w:left w:val="single" w:sz="4" w:space="0" w:color="auto"/>
              <w:bottom w:val="single" w:sz="4" w:space="0" w:color="auto"/>
              <w:right w:val="single" w:sz="4" w:space="0" w:color="auto"/>
            </w:tcBorders>
          </w:tcPr>
          <w:p w14:paraId="151FF19E" w14:textId="77777777" w:rsidR="00270C8E" w:rsidRPr="000502D0"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0584F60C"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вечеря на теплоході</w:t>
            </w:r>
          </w:p>
        </w:tc>
        <w:tc>
          <w:tcPr>
            <w:tcW w:w="1700" w:type="dxa"/>
            <w:tcBorders>
              <w:top w:val="single" w:sz="4" w:space="0" w:color="auto"/>
              <w:left w:val="single" w:sz="4" w:space="0" w:color="auto"/>
              <w:bottom w:val="single" w:sz="4" w:space="0" w:color="auto"/>
              <w:right w:val="single" w:sz="4" w:space="0" w:color="auto"/>
            </w:tcBorders>
            <w:hideMark/>
          </w:tcPr>
          <w:p w14:paraId="58DFCDF3"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70</w:t>
            </w:r>
          </w:p>
        </w:tc>
        <w:tc>
          <w:tcPr>
            <w:tcW w:w="1559" w:type="dxa"/>
            <w:tcBorders>
              <w:top w:val="single" w:sz="4" w:space="0" w:color="auto"/>
              <w:left w:val="single" w:sz="4" w:space="0" w:color="auto"/>
              <w:bottom w:val="single" w:sz="4" w:space="0" w:color="auto"/>
              <w:right w:val="single" w:sz="4" w:space="0" w:color="auto"/>
            </w:tcBorders>
            <w:hideMark/>
          </w:tcPr>
          <w:p w14:paraId="1CECC7D5"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4</w:t>
            </w:r>
          </w:p>
        </w:tc>
        <w:tc>
          <w:tcPr>
            <w:tcW w:w="2550" w:type="dxa"/>
            <w:tcBorders>
              <w:top w:val="single" w:sz="4" w:space="0" w:color="auto"/>
              <w:left w:val="single" w:sz="4" w:space="0" w:color="auto"/>
              <w:bottom w:val="single" w:sz="4" w:space="0" w:color="auto"/>
              <w:right w:val="single" w:sz="4" w:space="0" w:color="auto"/>
            </w:tcBorders>
            <w:hideMark/>
          </w:tcPr>
          <w:p w14:paraId="42BB0714"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280</w:t>
            </w:r>
          </w:p>
        </w:tc>
      </w:tr>
      <w:tr w:rsidR="00270C8E" w:rsidRPr="000502D0" w14:paraId="626A01C9" w14:textId="77777777" w:rsidTr="00921697">
        <w:tc>
          <w:tcPr>
            <w:tcW w:w="566" w:type="dxa"/>
            <w:tcBorders>
              <w:top w:val="single" w:sz="4" w:space="0" w:color="auto"/>
              <w:left w:val="single" w:sz="4" w:space="0" w:color="auto"/>
              <w:bottom w:val="single" w:sz="4" w:space="0" w:color="auto"/>
              <w:right w:val="single" w:sz="4" w:space="0" w:color="auto"/>
            </w:tcBorders>
          </w:tcPr>
          <w:p w14:paraId="79E72A2E" w14:textId="77777777" w:rsidR="00270C8E" w:rsidRPr="000502D0"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344A13F5"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вечеря у кафе «</w:t>
            </w:r>
            <w:proofErr w:type="spellStart"/>
            <w:r w:rsidRPr="000502D0">
              <w:rPr>
                <w:rFonts w:cs="Times New Roman"/>
                <w:sz w:val="24"/>
                <w:szCs w:val="24"/>
                <w:lang w:val="uk-UA"/>
              </w:rPr>
              <w:t>Cossack</w:t>
            </w:r>
            <w:proofErr w:type="spellEnd"/>
            <w:r w:rsidRPr="000502D0">
              <w:rPr>
                <w:rFonts w:cs="Times New Roman"/>
                <w:sz w:val="24"/>
                <w:szCs w:val="24"/>
                <w:lang w:val="uk-UA"/>
              </w:rPr>
              <w:t xml:space="preserve"> </w:t>
            </w:r>
            <w:proofErr w:type="spellStart"/>
            <w:r w:rsidRPr="000502D0">
              <w:rPr>
                <w:rFonts w:cs="Times New Roman"/>
                <w:sz w:val="24"/>
                <w:szCs w:val="24"/>
                <w:lang w:val="uk-UA"/>
              </w:rPr>
              <w:t>yard</w:t>
            </w:r>
            <w:proofErr w:type="spellEnd"/>
            <w:r w:rsidRPr="000502D0">
              <w:rPr>
                <w:rFonts w:cs="Times New Roman"/>
                <w:sz w:val="24"/>
                <w:szCs w:val="24"/>
                <w:lang w:val="uk-UA"/>
              </w:rPr>
              <w:t>»</w:t>
            </w:r>
          </w:p>
        </w:tc>
        <w:tc>
          <w:tcPr>
            <w:tcW w:w="1700" w:type="dxa"/>
            <w:tcBorders>
              <w:top w:val="single" w:sz="4" w:space="0" w:color="auto"/>
              <w:left w:val="single" w:sz="4" w:space="0" w:color="auto"/>
              <w:bottom w:val="single" w:sz="4" w:space="0" w:color="auto"/>
              <w:right w:val="single" w:sz="4" w:space="0" w:color="auto"/>
            </w:tcBorders>
            <w:hideMark/>
          </w:tcPr>
          <w:p w14:paraId="18EC718D"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150</w:t>
            </w:r>
          </w:p>
        </w:tc>
        <w:tc>
          <w:tcPr>
            <w:tcW w:w="1559" w:type="dxa"/>
            <w:tcBorders>
              <w:top w:val="single" w:sz="4" w:space="0" w:color="auto"/>
              <w:left w:val="single" w:sz="4" w:space="0" w:color="auto"/>
              <w:bottom w:val="single" w:sz="4" w:space="0" w:color="auto"/>
              <w:right w:val="single" w:sz="4" w:space="0" w:color="auto"/>
            </w:tcBorders>
            <w:hideMark/>
          </w:tcPr>
          <w:p w14:paraId="41CCF601"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6F065EA6"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150</w:t>
            </w:r>
          </w:p>
        </w:tc>
      </w:tr>
      <w:tr w:rsidR="00270C8E" w:rsidRPr="000502D0" w14:paraId="1CE60136" w14:textId="77777777" w:rsidTr="00921697">
        <w:tc>
          <w:tcPr>
            <w:tcW w:w="566" w:type="dxa"/>
            <w:tcBorders>
              <w:top w:val="single" w:sz="4" w:space="0" w:color="auto"/>
              <w:left w:val="single" w:sz="4" w:space="0" w:color="auto"/>
              <w:bottom w:val="single" w:sz="4" w:space="0" w:color="auto"/>
              <w:right w:val="single" w:sz="4" w:space="0" w:color="auto"/>
            </w:tcBorders>
          </w:tcPr>
          <w:p w14:paraId="17D3630C" w14:textId="77777777" w:rsidR="00270C8E" w:rsidRPr="000502D0"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238B93D6"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кафе «Макс»</w:t>
            </w:r>
          </w:p>
        </w:tc>
        <w:tc>
          <w:tcPr>
            <w:tcW w:w="1700" w:type="dxa"/>
            <w:tcBorders>
              <w:top w:val="single" w:sz="4" w:space="0" w:color="auto"/>
              <w:left w:val="single" w:sz="4" w:space="0" w:color="auto"/>
              <w:bottom w:val="single" w:sz="4" w:space="0" w:color="auto"/>
              <w:right w:val="single" w:sz="4" w:space="0" w:color="auto"/>
            </w:tcBorders>
            <w:hideMark/>
          </w:tcPr>
          <w:p w14:paraId="3CB32F5E"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140</w:t>
            </w:r>
          </w:p>
        </w:tc>
        <w:tc>
          <w:tcPr>
            <w:tcW w:w="1559" w:type="dxa"/>
            <w:tcBorders>
              <w:top w:val="single" w:sz="4" w:space="0" w:color="auto"/>
              <w:left w:val="single" w:sz="4" w:space="0" w:color="auto"/>
              <w:bottom w:val="single" w:sz="4" w:space="0" w:color="auto"/>
              <w:right w:val="single" w:sz="4" w:space="0" w:color="auto"/>
            </w:tcBorders>
            <w:hideMark/>
          </w:tcPr>
          <w:p w14:paraId="412CEC96"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737CFC3F"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140</w:t>
            </w:r>
          </w:p>
        </w:tc>
      </w:tr>
      <w:tr w:rsidR="00270C8E" w:rsidRPr="008B5027" w14:paraId="2F203DCD" w14:textId="77777777" w:rsidTr="00921697">
        <w:tc>
          <w:tcPr>
            <w:tcW w:w="566" w:type="dxa"/>
            <w:tcBorders>
              <w:top w:val="single" w:sz="4" w:space="0" w:color="auto"/>
              <w:left w:val="single" w:sz="4" w:space="0" w:color="auto"/>
              <w:bottom w:val="single" w:sz="4" w:space="0" w:color="auto"/>
              <w:right w:val="single" w:sz="4" w:space="0" w:color="auto"/>
            </w:tcBorders>
          </w:tcPr>
          <w:p w14:paraId="3EC94611" w14:textId="77777777" w:rsidR="00270C8E" w:rsidRPr="000502D0"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4A91BEA9"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Вечеря у кафе Ізумруд</w:t>
            </w:r>
          </w:p>
        </w:tc>
        <w:tc>
          <w:tcPr>
            <w:tcW w:w="1700" w:type="dxa"/>
            <w:tcBorders>
              <w:top w:val="single" w:sz="4" w:space="0" w:color="auto"/>
              <w:left w:val="single" w:sz="4" w:space="0" w:color="auto"/>
              <w:bottom w:val="single" w:sz="4" w:space="0" w:color="auto"/>
              <w:right w:val="single" w:sz="4" w:space="0" w:color="auto"/>
            </w:tcBorders>
            <w:hideMark/>
          </w:tcPr>
          <w:p w14:paraId="544C33FB"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125</w:t>
            </w:r>
          </w:p>
        </w:tc>
        <w:tc>
          <w:tcPr>
            <w:tcW w:w="1559" w:type="dxa"/>
            <w:tcBorders>
              <w:top w:val="single" w:sz="4" w:space="0" w:color="auto"/>
              <w:left w:val="single" w:sz="4" w:space="0" w:color="auto"/>
              <w:bottom w:val="single" w:sz="4" w:space="0" w:color="auto"/>
              <w:right w:val="single" w:sz="4" w:space="0" w:color="auto"/>
            </w:tcBorders>
            <w:hideMark/>
          </w:tcPr>
          <w:p w14:paraId="0A73152E"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7C0035E3" w14:textId="77777777" w:rsidR="00270C8E" w:rsidRPr="008B5027"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125</w:t>
            </w:r>
          </w:p>
        </w:tc>
      </w:tr>
      <w:tr w:rsidR="00270C8E" w:rsidRPr="008B5027" w14:paraId="4826781F" w14:textId="77777777" w:rsidTr="00921697">
        <w:tc>
          <w:tcPr>
            <w:tcW w:w="566" w:type="dxa"/>
            <w:tcBorders>
              <w:top w:val="single" w:sz="4" w:space="0" w:color="auto"/>
              <w:left w:val="single" w:sz="4" w:space="0" w:color="auto"/>
              <w:bottom w:val="single" w:sz="4" w:space="0" w:color="auto"/>
              <w:right w:val="single" w:sz="4" w:space="0" w:color="auto"/>
            </w:tcBorders>
          </w:tcPr>
          <w:p w14:paraId="02EFB087" w14:textId="77777777" w:rsidR="00270C8E" w:rsidRPr="008B5027"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tcPr>
          <w:p w14:paraId="4053D05C"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Ночівля готель «Таврія»</w:t>
            </w:r>
          </w:p>
        </w:tc>
        <w:tc>
          <w:tcPr>
            <w:tcW w:w="1700" w:type="dxa"/>
            <w:tcBorders>
              <w:top w:val="single" w:sz="4" w:space="0" w:color="auto"/>
              <w:left w:val="single" w:sz="4" w:space="0" w:color="auto"/>
              <w:bottom w:val="single" w:sz="4" w:space="0" w:color="auto"/>
              <w:right w:val="single" w:sz="4" w:space="0" w:color="auto"/>
            </w:tcBorders>
          </w:tcPr>
          <w:p w14:paraId="6A6D1E6E"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400</w:t>
            </w:r>
          </w:p>
        </w:tc>
        <w:tc>
          <w:tcPr>
            <w:tcW w:w="1559" w:type="dxa"/>
            <w:tcBorders>
              <w:top w:val="single" w:sz="4" w:space="0" w:color="auto"/>
              <w:left w:val="single" w:sz="4" w:space="0" w:color="auto"/>
              <w:bottom w:val="single" w:sz="4" w:space="0" w:color="auto"/>
              <w:right w:val="single" w:sz="4" w:space="0" w:color="auto"/>
            </w:tcBorders>
          </w:tcPr>
          <w:p w14:paraId="77355DF7"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tcPr>
          <w:p w14:paraId="5562BE2C"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400</w:t>
            </w:r>
          </w:p>
        </w:tc>
      </w:tr>
      <w:tr w:rsidR="00270C8E" w:rsidRPr="008B5027" w14:paraId="49E237EF" w14:textId="77777777" w:rsidTr="00921697">
        <w:tc>
          <w:tcPr>
            <w:tcW w:w="566" w:type="dxa"/>
            <w:tcBorders>
              <w:top w:val="single" w:sz="4" w:space="0" w:color="auto"/>
              <w:left w:val="single" w:sz="4" w:space="0" w:color="auto"/>
              <w:bottom w:val="single" w:sz="4" w:space="0" w:color="auto"/>
              <w:right w:val="single" w:sz="4" w:space="0" w:color="auto"/>
            </w:tcBorders>
            <w:hideMark/>
          </w:tcPr>
          <w:p w14:paraId="06DB2AD0"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3.</w:t>
            </w:r>
          </w:p>
        </w:tc>
        <w:tc>
          <w:tcPr>
            <w:tcW w:w="3401" w:type="dxa"/>
            <w:tcBorders>
              <w:top w:val="single" w:sz="4" w:space="0" w:color="auto"/>
              <w:left w:val="single" w:sz="4" w:space="0" w:color="auto"/>
              <w:bottom w:val="single" w:sz="4" w:space="0" w:color="auto"/>
              <w:right w:val="single" w:sz="4" w:space="0" w:color="auto"/>
            </w:tcBorders>
            <w:hideMark/>
          </w:tcPr>
          <w:p w14:paraId="2106101B" w14:textId="77777777" w:rsidR="00270C8E" w:rsidRPr="008B5027" w:rsidRDefault="00270C8E" w:rsidP="00270C8E">
            <w:pPr>
              <w:tabs>
                <w:tab w:val="center" w:pos="2046"/>
                <w:tab w:val="center" w:pos="3531"/>
              </w:tabs>
              <w:spacing w:line="240" w:lineRule="auto"/>
              <w:ind w:firstLine="0"/>
              <w:jc w:val="both"/>
              <w:rPr>
                <w:rFonts w:cs="Times New Roman"/>
                <w:b/>
                <w:bCs/>
                <w:sz w:val="24"/>
                <w:szCs w:val="24"/>
                <w:lang w:val="uk-UA"/>
              </w:rPr>
            </w:pPr>
            <w:r w:rsidRPr="008B5027">
              <w:rPr>
                <w:rFonts w:cs="Times New Roman"/>
                <w:b/>
                <w:bCs/>
                <w:sz w:val="24"/>
                <w:szCs w:val="24"/>
                <w:lang w:val="uk-UA"/>
              </w:rPr>
              <w:t>Вартість розважальних програм теплоході</w:t>
            </w:r>
          </w:p>
        </w:tc>
        <w:tc>
          <w:tcPr>
            <w:tcW w:w="1700" w:type="dxa"/>
            <w:tcBorders>
              <w:top w:val="single" w:sz="4" w:space="0" w:color="auto"/>
              <w:left w:val="single" w:sz="4" w:space="0" w:color="auto"/>
              <w:bottom w:val="single" w:sz="4" w:space="0" w:color="auto"/>
              <w:right w:val="single" w:sz="4" w:space="0" w:color="auto"/>
            </w:tcBorders>
            <w:hideMark/>
          </w:tcPr>
          <w:p w14:paraId="00A4AB89"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99,90</w:t>
            </w:r>
          </w:p>
        </w:tc>
        <w:tc>
          <w:tcPr>
            <w:tcW w:w="1559" w:type="dxa"/>
            <w:tcBorders>
              <w:top w:val="single" w:sz="4" w:space="0" w:color="auto"/>
              <w:left w:val="single" w:sz="4" w:space="0" w:color="auto"/>
              <w:bottom w:val="single" w:sz="4" w:space="0" w:color="auto"/>
              <w:right w:val="single" w:sz="4" w:space="0" w:color="auto"/>
            </w:tcBorders>
            <w:hideMark/>
          </w:tcPr>
          <w:p w14:paraId="4855646F"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6</w:t>
            </w:r>
          </w:p>
        </w:tc>
        <w:tc>
          <w:tcPr>
            <w:tcW w:w="2550" w:type="dxa"/>
            <w:tcBorders>
              <w:top w:val="single" w:sz="4" w:space="0" w:color="auto"/>
              <w:left w:val="single" w:sz="4" w:space="0" w:color="auto"/>
              <w:bottom w:val="single" w:sz="4" w:space="0" w:color="auto"/>
              <w:right w:val="single" w:sz="4" w:space="0" w:color="auto"/>
            </w:tcBorders>
            <w:hideMark/>
          </w:tcPr>
          <w:p w14:paraId="0EFAE2FA"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599,4</w:t>
            </w:r>
          </w:p>
        </w:tc>
      </w:tr>
      <w:tr w:rsidR="00270C8E" w:rsidRPr="008B5027" w14:paraId="71859A2E" w14:textId="77777777" w:rsidTr="00921697">
        <w:tc>
          <w:tcPr>
            <w:tcW w:w="566" w:type="dxa"/>
            <w:tcBorders>
              <w:top w:val="single" w:sz="4" w:space="0" w:color="auto"/>
              <w:left w:val="single" w:sz="4" w:space="0" w:color="auto"/>
              <w:bottom w:val="single" w:sz="4" w:space="0" w:color="auto"/>
              <w:right w:val="single" w:sz="4" w:space="0" w:color="auto"/>
            </w:tcBorders>
            <w:hideMark/>
          </w:tcPr>
          <w:p w14:paraId="06889EA0"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 xml:space="preserve">4. </w:t>
            </w:r>
          </w:p>
        </w:tc>
        <w:tc>
          <w:tcPr>
            <w:tcW w:w="3401" w:type="dxa"/>
            <w:tcBorders>
              <w:top w:val="single" w:sz="4" w:space="0" w:color="auto"/>
              <w:left w:val="single" w:sz="4" w:space="0" w:color="auto"/>
              <w:bottom w:val="single" w:sz="4" w:space="0" w:color="auto"/>
              <w:right w:val="single" w:sz="4" w:space="0" w:color="auto"/>
            </w:tcBorders>
            <w:hideMark/>
          </w:tcPr>
          <w:p w14:paraId="423A0896"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Вартість проїзду оренд. автобусами:</w:t>
            </w:r>
          </w:p>
        </w:tc>
        <w:tc>
          <w:tcPr>
            <w:tcW w:w="1700" w:type="dxa"/>
            <w:tcBorders>
              <w:top w:val="single" w:sz="4" w:space="0" w:color="auto"/>
              <w:left w:val="single" w:sz="4" w:space="0" w:color="auto"/>
              <w:bottom w:val="single" w:sz="4" w:space="0" w:color="auto"/>
              <w:right w:val="single" w:sz="4" w:space="0" w:color="auto"/>
            </w:tcBorders>
          </w:tcPr>
          <w:p w14:paraId="47683FA1" w14:textId="77777777" w:rsidR="00270C8E" w:rsidRPr="008B5027" w:rsidRDefault="00270C8E" w:rsidP="00270C8E">
            <w:pPr>
              <w:spacing w:line="240" w:lineRule="auto"/>
              <w:ind w:firstLine="0"/>
              <w:jc w:val="both"/>
              <w:rPr>
                <w:rFonts w:cs="Times New Roman"/>
                <w:b/>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055DD4DD" w14:textId="77777777" w:rsidR="00270C8E" w:rsidRPr="008B5027" w:rsidRDefault="00270C8E" w:rsidP="00270C8E">
            <w:pPr>
              <w:spacing w:line="240" w:lineRule="auto"/>
              <w:ind w:firstLine="0"/>
              <w:jc w:val="both"/>
              <w:rPr>
                <w:rFonts w:cs="Times New Roman"/>
                <w:b/>
                <w:bCs/>
                <w:sz w:val="24"/>
                <w:szCs w:val="24"/>
                <w:lang w:val="uk-UA"/>
              </w:rPr>
            </w:pPr>
          </w:p>
        </w:tc>
        <w:tc>
          <w:tcPr>
            <w:tcW w:w="2550" w:type="dxa"/>
            <w:tcBorders>
              <w:top w:val="single" w:sz="4" w:space="0" w:color="auto"/>
              <w:left w:val="single" w:sz="4" w:space="0" w:color="auto"/>
              <w:bottom w:val="single" w:sz="4" w:space="0" w:color="auto"/>
              <w:right w:val="single" w:sz="4" w:space="0" w:color="auto"/>
            </w:tcBorders>
            <w:hideMark/>
          </w:tcPr>
          <w:p w14:paraId="7BBBDFCC"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320,22</w:t>
            </w:r>
          </w:p>
        </w:tc>
      </w:tr>
      <w:tr w:rsidR="00270C8E" w:rsidRPr="008B5027" w14:paraId="64A53E77" w14:textId="77777777" w:rsidTr="00921697">
        <w:tc>
          <w:tcPr>
            <w:tcW w:w="566" w:type="dxa"/>
            <w:tcBorders>
              <w:top w:val="single" w:sz="4" w:space="0" w:color="auto"/>
              <w:left w:val="single" w:sz="4" w:space="0" w:color="auto"/>
              <w:bottom w:val="single" w:sz="4" w:space="0" w:color="auto"/>
              <w:right w:val="single" w:sz="4" w:space="0" w:color="auto"/>
            </w:tcBorders>
          </w:tcPr>
          <w:p w14:paraId="2D78C754" w14:textId="77777777" w:rsidR="00270C8E" w:rsidRPr="008B5027"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0D83BBA8"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м. Запоріжжя</w:t>
            </w:r>
          </w:p>
        </w:tc>
        <w:tc>
          <w:tcPr>
            <w:tcW w:w="1700" w:type="dxa"/>
            <w:tcBorders>
              <w:top w:val="single" w:sz="4" w:space="0" w:color="auto"/>
              <w:left w:val="single" w:sz="4" w:space="0" w:color="auto"/>
              <w:bottom w:val="single" w:sz="4" w:space="0" w:color="auto"/>
              <w:right w:val="single" w:sz="4" w:space="0" w:color="auto"/>
            </w:tcBorders>
            <w:hideMark/>
          </w:tcPr>
          <w:p w14:paraId="11C2E337"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150,12</w:t>
            </w:r>
          </w:p>
        </w:tc>
        <w:tc>
          <w:tcPr>
            <w:tcW w:w="1559" w:type="dxa"/>
            <w:tcBorders>
              <w:top w:val="single" w:sz="4" w:space="0" w:color="auto"/>
              <w:left w:val="single" w:sz="4" w:space="0" w:color="auto"/>
              <w:bottom w:val="single" w:sz="4" w:space="0" w:color="auto"/>
              <w:right w:val="single" w:sz="4" w:space="0" w:color="auto"/>
            </w:tcBorders>
            <w:hideMark/>
          </w:tcPr>
          <w:p w14:paraId="7C937DE2"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41513D30"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150,12</w:t>
            </w:r>
          </w:p>
        </w:tc>
      </w:tr>
      <w:tr w:rsidR="00270C8E" w:rsidRPr="008B5027" w14:paraId="5A57E82F" w14:textId="77777777" w:rsidTr="00921697">
        <w:tc>
          <w:tcPr>
            <w:tcW w:w="566" w:type="dxa"/>
            <w:tcBorders>
              <w:top w:val="single" w:sz="4" w:space="0" w:color="auto"/>
              <w:left w:val="single" w:sz="4" w:space="0" w:color="auto"/>
              <w:bottom w:val="single" w:sz="4" w:space="0" w:color="auto"/>
              <w:right w:val="single" w:sz="4" w:space="0" w:color="auto"/>
            </w:tcBorders>
          </w:tcPr>
          <w:p w14:paraId="325A47E1" w14:textId="77777777" w:rsidR="00270C8E" w:rsidRPr="008B5027"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4C8444C0"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м. Нова Каховка</w:t>
            </w:r>
          </w:p>
        </w:tc>
        <w:tc>
          <w:tcPr>
            <w:tcW w:w="1700" w:type="dxa"/>
            <w:tcBorders>
              <w:top w:val="single" w:sz="4" w:space="0" w:color="auto"/>
              <w:left w:val="single" w:sz="4" w:space="0" w:color="auto"/>
              <w:bottom w:val="single" w:sz="4" w:space="0" w:color="auto"/>
              <w:right w:val="single" w:sz="4" w:space="0" w:color="auto"/>
            </w:tcBorders>
            <w:hideMark/>
          </w:tcPr>
          <w:p w14:paraId="094E5491"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170,10</w:t>
            </w:r>
          </w:p>
        </w:tc>
        <w:tc>
          <w:tcPr>
            <w:tcW w:w="1559" w:type="dxa"/>
            <w:tcBorders>
              <w:top w:val="single" w:sz="4" w:space="0" w:color="auto"/>
              <w:left w:val="single" w:sz="4" w:space="0" w:color="auto"/>
              <w:bottom w:val="single" w:sz="4" w:space="0" w:color="auto"/>
              <w:right w:val="single" w:sz="4" w:space="0" w:color="auto"/>
            </w:tcBorders>
            <w:hideMark/>
          </w:tcPr>
          <w:p w14:paraId="1D0EF7D9"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62470A02"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170,10</w:t>
            </w:r>
          </w:p>
        </w:tc>
      </w:tr>
      <w:tr w:rsidR="00270C8E" w:rsidRPr="008B5027" w14:paraId="78317FC9" w14:textId="77777777" w:rsidTr="00921697">
        <w:tc>
          <w:tcPr>
            <w:tcW w:w="566" w:type="dxa"/>
            <w:tcBorders>
              <w:top w:val="single" w:sz="4" w:space="0" w:color="auto"/>
              <w:left w:val="single" w:sz="4" w:space="0" w:color="auto"/>
              <w:bottom w:val="single" w:sz="4" w:space="0" w:color="auto"/>
              <w:right w:val="single" w:sz="4" w:space="0" w:color="auto"/>
            </w:tcBorders>
            <w:hideMark/>
          </w:tcPr>
          <w:p w14:paraId="79733DC5"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5.</w:t>
            </w:r>
          </w:p>
        </w:tc>
        <w:tc>
          <w:tcPr>
            <w:tcW w:w="3401" w:type="dxa"/>
            <w:tcBorders>
              <w:top w:val="single" w:sz="4" w:space="0" w:color="auto"/>
              <w:left w:val="single" w:sz="4" w:space="0" w:color="auto"/>
              <w:bottom w:val="single" w:sz="4" w:space="0" w:color="auto"/>
              <w:right w:val="single" w:sz="4" w:space="0" w:color="auto"/>
            </w:tcBorders>
            <w:hideMark/>
          </w:tcPr>
          <w:p w14:paraId="5515A195"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Екскурсійна програма:</w:t>
            </w:r>
          </w:p>
        </w:tc>
        <w:tc>
          <w:tcPr>
            <w:tcW w:w="1700" w:type="dxa"/>
            <w:tcBorders>
              <w:top w:val="single" w:sz="4" w:space="0" w:color="auto"/>
              <w:left w:val="single" w:sz="4" w:space="0" w:color="auto"/>
              <w:bottom w:val="single" w:sz="4" w:space="0" w:color="auto"/>
              <w:right w:val="single" w:sz="4" w:space="0" w:color="auto"/>
            </w:tcBorders>
          </w:tcPr>
          <w:p w14:paraId="39E4A413" w14:textId="77777777" w:rsidR="00270C8E" w:rsidRPr="008B5027" w:rsidRDefault="00270C8E" w:rsidP="00270C8E">
            <w:pPr>
              <w:spacing w:line="240" w:lineRule="auto"/>
              <w:ind w:firstLine="0"/>
              <w:jc w:val="both"/>
              <w:rPr>
                <w:rFonts w:cs="Times New Roman"/>
                <w:b/>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hideMark/>
          </w:tcPr>
          <w:p w14:paraId="137749AB"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6251D3A6" w14:textId="77777777" w:rsidR="00270C8E" w:rsidRPr="008B5027" w:rsidRDefault="00270C8E" w:rsidP="00270C8E">
            <w:pPr>
              <w:spacing w:line="240" w:lineRule="auto"/>
              <w:ind w:firstLine="0"/>
              <w:jc w:val="both"/>
              <w:rPr>
                <w:rFonts w:cs="Times New Roman"/>
                <w:b/>
                <w:bCs/>
                <w:sz w:val="24"/>
                <w:szCs w:val="24"/>
                <w:lang w:val="uk-UA"/>
              </w:rPr>
            </w:pPr>
            <w:r w:rsidRPr="008B5027">
              <w:rPr>
                <w:rFonts w:cs="Times New Roman"/>
                <w:b/>
                <w:bCs/>
                <w:sz w:val="24"/>
                <w:szCs w:val="24"/>
                <w:lang w:val="uk-UA"/>
              </w:rPr>
              <w:t>969,84</w:t>
            </w:r>
          </w:p>
        </w:tc>
      </w:tr>
      <w:tr w:rsidR="00270C8E" w:rsidRPr="008B5027" w14:paraId="26946B67" w14:textId="77777777" w:rsidTr="00921697">
        <w:tc>
          <w:tcPr>
            <w:tcW w:w="566" w:type="dxa"/>
            <w:tcBorders>
              <w:top w:val="single" w:sz="4" w:space="0" w:color="auto"/>
              <w:left w:val="single" w:sz="4" w:space="0" w:color="auto"/>
              <w:bottom w:val="single" w:sz="4" w:space="0" w:color="auto"/>
              <w:right w:val="single" w:sz="4" w:space="0" w:color="auto"/>
            </w:tcBorders>
            <w:hideMark/>
          </w:tcPr>
          <w:p w14:paraId="1E004539"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5.1</w:t>
            </w:r>
          </w:p>
        </w:tc>
        <w:tc>
          <w:tcPr>
            <w:tcW w:w="3401" w:type="dxa"/>
            <w:tcBorders>
              <w:top w:val="single" w:sz="4" w:space="0" w:color="auto"/>
              <w:left w:val="single" w:sz="4" w:space="0" w:color="auto"/>
              <w:bottom w:val="single" w:sz="4" w:space="0" w:color="auto"/>
              <w:right w:val="single" w:sz="4" w:space="0" w:color="auto"/>
            </w:tcBorders>
            <w:hideMark/>
          </w:tcPr>
          <w:p w14:paraId="0B6C5149"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Екскурсія містом:</w:t>
            </w:r>
          </w:p>
        </w:tc>
        <w:tc>
          <w:tcPr>
            <w:tcW w:w="1700" w:type="dxa"/>
            <w:tcBorders>
              <w:top w:val="single" w:sz="4" w:space="0" w:color="auto"/>
              <w:left w:val="single" w:sz="4" w:space="0" w:color="auto"/>
              <w:bottom w:val="single" w:sz="4" w:space="0" w:color="auto"/>
              <w:right w:val="single" w:sz="4" w:space="0" w:color="auto"/>
            </w:tcBorders>
          </w:tcPr>
          <w:p w14:paraId="55770C20" w14:textId="77777777" w:rsidR="00270C8E" w:rsidRPr="008B5027" w:rsidRDefault="00270C8E" w:rsidP="00270C8E">
            <w:pPr>
              <w:spacing w:line="240" w:lineRule="auto"/>
              <w:ind w:firstLine="0"/>
              <w:jc w:val="both"/>
              <w:rPr>
                <w:rFonts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hideMark/>
          </w:tcPr>
          <w:p w14:paraId="531900B7"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013D4533"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450,36</w:t>
            </w:r>
          </w:p>
        </w:tc>
      </w:tr>
      <w:tr w:rsidR="00270C8E" w:rsidRPr="008B5027" w14:paraId="040D0C7D" w14:textId="77777777" w:rsidTr="00921697">
        <w:tc>
          <w:tcPr>
            <w:tcW w:w="566" w:type="dxa"/>
            <w:tcBorders>
              <w:top w:val="single" w:sz="4" w:space="0" w:color="auto"/>
              <w:left w:val="single" w:sz="4" w:space="0" w:color="auto"/>
              <w:bottom w:val="single" w:sz="4" w:space="0" w:color="auto"/>
              <w:right w:val="single" w:sz="4" w:space="0" w:color="auto"/>
            </w:tcBorders>
          </w:tcPr>
          <w:p w14:paraId="26E918E6" w14:textId="77777777" w:rsidR="00270C8E" w:rsidRPr="008B5027"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576D03A9"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м. Запоріжжя (о. Хортиця)</w:t>
            </w:r>
          </w:p>
        </w:tc>
        <w:tc>
          <w:tcPr>
            <w:tcW w:w="1700" w:type="dxa"/>
            <w:tcBorders>
              <w:top w:val="single" w:sz="4" w:space="0" w:color="auto"/>
              <w:left w:val="single" w:sz="4" w:space="0" w:color="auto"/>
              <w:bottom w:val="single" w:sz="4" w:space="0" w:color="auto"/>
              <w:right w:val="single" w:sz="4" w:space="0" w:color="auto"/>
            </w:tcBorders>
            <w:hideMark/>
          </w:tcPr>
          <w:p w14:paraId="0C325343"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150,12</w:t>
            </w:r>
          </w:p>
        </w:tc>
        <w:tc>
          <w:tcPr>
            <w:tcW w:w="1559" w:type="dxa"/>
            <w:tcBorders>
              <w:top w:val="single" w:sz="4" w:space="0" w:color="auto"/>
              <w:left w:val="single" w:sz="4" w:space="0" w:color="auto"/>
              <w:bottom w:val="single" w:sz="4" w:space="0" w:color="auto"/>
              <w:right w:val="single" w:sz="4" w:space="0" w:color="auto"/>
            </w:tcBorders>
            <w:hideMark/>
          </w:tcPr>
          <w:p w14:paraId="01B0D981"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7894EB1F"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150,12</w:t>
            </w:r>
          </w:p>
        </w:tc>
      </w:tr>
      <w:tr w:rsidR="00270C8E" w:rsidRPr="008B5027" w14:paraId="5740F794" w14:textId="77777777" w:rsidTr="00921697">
        <w:tc>
          <w:tcPr>
            <w:tcW w:w="566" w:type="dxa"/>
            <w:tcBorders>
              <w:top w:val="single" w:sz="4" w:space="0" w:color="auto"/>
              <w:left w:val="single" w:sz="4" w:space="0" w:color="auto"/>
              <w:bottom w:val="single" w:sz="4" w:space="0" w:color="auto"/>
              <w:right w:val="single" w:sz="4" w:space="0" w:color="auto"/>
            </w:tcBorders>
          </w:tcPr>
          <w:p w14:paraId="03A4C425" w14:textId="77777777" w:rsidR="00270C8E" w:rsidRPr="008B5027"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tcPr>
          <w:p w14:paraId="630583C6"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м. Енергодар</w:t>
            </w:r>
          </w:p>
        </w:tc>
        <w:tc>
          <w:tcPr>
            <w:tcW w:w="1700" w:type="dxa"/>
            <w:tcBorders>
              <w:top w:val="single" w:sz="4" w:space="0" w:color="auto"/>
              <w:left w:val="single" w:sz="4" w:space="0" w:color="auto"/>
              <w:bottom w:val="single" w:sz="4" w:space="0" w:color="auto"/>
              <w:right w:val="single" w:sz="4" w:space="0" w:color="auto"/>
            </w:tcBorders>
          </w:tcPr>
          <w:p w14:paraId="659D35F1"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150,12</w:t>
            </w:r>
          </w:p>
        </w:tc>
        <w:tc>
          <w:tcPr>
            <w:tcW w:w="1559" w:type="dxa"/>
            <w:tcBorders>
              <w:top w:val="single" w:sz="4" w:space="0" w:color="auto"/>
              <w:left w:val="single" w:sz="4" w:space="0" w:color="auto"/>
              <w:bottom w:val="single" w:sz="4" w:space="0" w:color="auto"/>
              <w:right w:val="single" w:sz="4" w:space="0" w:color="auto"/>
            </w:tcBorders>
          </w:tcPr>
          <w:p w14:paraId="5B2B57C9" w14:textId="77777777" w:rsidR="00270C8E" w:rsidRPr="008B5027" w:rsidRDefault="00270C8E" w:rsidP="00270C8E">
            <w:pPr>
              <w:spacing w:line="240" w:lineRule="auto"/>
              <w:ind w:firstLine="0"/>
              <w:jc w:val="both"/>
              <w:rPr>
                <w:rFonts w:cs="Times New Roman"/>
                <w:sz w:val="24"/>
                <w:szCs w:val="24"/>
                <w:lang w:val="uk-UA"/>
              </w:rPr>
            </w:pPr>
          </w:p>
        </w:tc>
        <w:tc>
          <w:tcPr>
            <w:tcW w:w="2550" w:type="dxa"/>
            <w:tcBorders>
              <w:top w:val="single" w:sz="4" w:space="0" w:color="auto"/>
              <w:left w:val="single" w:sz="4" w:space="0" w:color="auto"/>
              <w:bottom w:val="single" w:sz="4" w:space="0" w:color="auto"/>
              <w:right w:val="single" w:sz="4" w:space="0" w:color="auto"/>
            </w:tcBorders>
          </w:tcPr>
          <w:p w14:paraId="28D38FD0"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150,12</w:t>
            </w:r>
          </w:p>
        </w:tc>
      </w:tr>
      <w:tr w:rsidR="00270C8E" w:rsidRPr="008B5027" w14:paraId="59365902" w14:textId="77777777" w:rsidTr="00921697">
        <w:tc>
          <w:tcPr>
            <w:tcW w:w="566" w:type="dxa"/>
            <w:tcBorders>
              <w:top w:val="single" w:sz="4" w:space="0" w:color="auto"/>
              <w:left w:val="single" w:sz="4" w:space="0" w:color="auto"/>
              <w:bottom w:val="single" w:sz="4" w:space="0" w:color="auto"/>
              <w:right w:val="single" w:sz="4" w:space="0" w:color="auto"/>
            </w:tcBorders>
          </w:tcPr>
          <w:p w14:paraId="7266BA82" w14:textId="77777777" w:rsidR="00270C8E" w:rsidRPr="008B5027"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6A0E13F2"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м. Нова Каховка</w:t>
            </w:r>
          </w:p>
        </w:tc>
        <w:tc>
          <w:tcPr>
            <w:tcW w:w="1700" w:type="dxa"/>
            <w:tcBorders>
              <w:top w:val="single" w:sz="4" w:space="0" w:color="auto"/>
              <w:left w:val="single" w:sz="4" w:space="0" w:color="auto"/>
              <w:bottom w:val="single" w:sz="4" w:space="0" w:color="auto"/>
              <w:right w:val="single" w:sz="4" w:space="0" w:color="auto"/>
            </w:tcBorders>
            <w:hideMark/>
          </w:tcPr>
          <w:p w14:paraId="39201B88"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150,12</w:t>
            </w:r>
          </w:p>
        </w:tc>
        <w:tc>
          <w:tcPr>
            <w:tcW w:w="1559" w:type="dxa"/>
            <w:tcBorders>
              <w:top w:val="single" w:sz="4" w:space="0" w:color="auto"/>
              <w:left w:val="single" w:sz="4" w:space="0" w:color="auto"/>
              <w:bottom w:val="single" w:sz="4" w:space="0" w:color="auto"/>
              <w:right w:val="single" w:sz="4" w:space="0" w:color="auto"/>
            </w:tcBorders>
            <w:hideMark/>
          </w:tcPr>
          <w:p w14:paraId="1FCD0A79"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1817842C"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150,12</w:t>
            </w:r>
          </w:p>
        </w:tc>
      </w:tr>
      <w:tr w:rsidR="00270C8E" w:rsidRPr="008B5027" w14:paraId="56E77954" w14:textId="77777777" w:rsidTr="00921697">
        <w:tc>
          <w:tcPr>
            <w:tcW w:w="566" w:type="dxa"/>
            <w:tcBorders>
              <w:top w:val="single" w:sz="4" w:space="0" w:color="auto"/>
              <w:left w:val="single" w:sz="4" w:space="0" w:color="auto"/>
              <w:bottom w:val="single" w:sz="4" w:space="0" w:color="auto"/>
              <w:right w:val="single" w:sz="4" w:space="0" w:color="auto"/>
            </w:tcBorders>
            <w:hideMark/>
          </w:tcPr>
          <w:p w14:paraId="15019771"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5.2</w:t>
            </w:r>
          </w:p>
        </w:tc>
        <w:tc>
          <w:tcPr>
            <w:tcW w:w="3401" w:type="dxa"/>
            <w:tcBorders>
              <w:top w:val="single" w:sz="4" w:space="0" w:color="auto"/>
              <w:left w:val="single" w:sz="4" w:space="0" w:color="auto"/>
              <w:bottom w:val="single" w:sz="4" w:space="0" w:color="auto"/>
              <w:right w:val="single" w:sz="4" w:space="0" w:color="auto"/>
            </w:tcBorders>
            <w:hideMark/>
          </w:tcPr>
          <w:p w14:paraId="791B8B3C"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Відвідування:</w:t>
            </w:r>
          </w:p>
        </w:tc>
        <w:tc>
          <w:tcPr>
            <w:tcW w:w="1700" w:type="dxa"/>
            <w:tcBorders>
              <w:top w:val="single" w:sz="4" w:space="0" w:color="auto"/>
              <w:left w:val="single" w:sz="4" w:space="0" w:color="auto"/>
              <w:bottom w:val="single" w:sz="4" w:space="0" w:color="auto"/>
              <w:right w:val="single" w:sz="4" w:space="0" w:color="auto"/>
            </w:tcBorders>
          </w:tcPr>
          <w:p w14:paraId="30B97E0D" w14:textId="77777777" w:rsidR="00270C8E" w:rsidRPr="008B5027" w:rsidRDefault="00270C8E" w:rsidP="00270C8E">
            <w:pPr>
              <w:spacing w:line="240" w:lineRule="auto"/>
              <w:ind w:firstLine="0"/>
              <w:jc w:val="both"/>
              <w:rPr>
                <w:rFonts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572578EF" w14:textId="77777777" w:rsidR="00270C8E" w:rsidRPr="008B5027" w:rsidRDefault="00270C8E" w:rsidP="00270C8E">
            <w:pPr>
              <w:spacing w:line="240" w:lineRule="auto"/>
              <w:ind w:firstLine="0"/>
              <w:jc w:val="both"/>
              <w:rPr>
                <w:rFonts w:cs="Times New Roman"/>
                <w:sz w:val="24"/>
                <w:szCs w:val="24"/>
                <w:lang w:val="uk-UA"/>
              </w:rPr>
            </w:pPr>
          </w:p>
        </w:tc>
        <w:tc>
          <w:tcPr>
            <w:tcW w:w="2550" w:type="dxa"/>
            <w:tcBorders>
              <w:top w:val="single" w:sz="4" w:space="0" w:color="auto"/>
              <w:left w:val="single" w:sz="4" w:space="0" w:color="auto"/>
              <w:bottom w:val="single" w:sz="4" w:space="0" w:color="auto"/>
              <w:right w:val="single" w:sz="4" w:space="0" w:color="auto"/>
            </w:tcBorders>
            <w:hideMark/>
          </w:tcPr>
          <w:p w14:paraId="539D5C37"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449,55</w:t>
            </w:r>
          </w:p>
        </w:tc>
      </w:tr>
      <w:tr w:rsidR="00270C8E" w:rsidRPr="008B5027" w14:paraId="484A7221" w14:textId="77777777" w:rsidTr="00921697">
        <w:tc>
          <w:tcPr>
            <w:tcW w:w="566" w:type="dxa"/>
            <w:tcBorders>
              <w:top w:val="single" w:sz="4" w:space="0" w:color="auto"/>
              <w:left w:val="single" w:sz="4" w:space="0" w:color="auto"/>
              <w:bottom w:val="single" w:sz="4" w:space="0" w:color="auto"/>
              <w:right w:val="single" w:sz="4" w:space="0" w:color="auto"/>
            </w:tcBorders>
          </w:tcPr>
          <w:p w14:paraId="09267312" w14:textId="77777777" w:rsidR="00270C8E" w:rsidRPr="008B5027"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23192E11"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Кінного театру «Запорізькі козаки»</w:t>
            </w:r>
          </w:p>
        </w:tc>
        <w:tc>
          <w:tcPr>
            <w:tcW w:w="1700" w:type="dxa"/>
            <w:tcBorders>
              <w:top w:val="single" w:sz="4" w:space="0" w:color="auto"/>
              <w:left w:val="single" w:sz="4" w:space="0" w:color="auto"/>
              <w:bottom w:val="single" w:sz="4" w:space="0" w:color="auto"/>
              <w:right w:val="single" w:sz="4" w:space="0" w:color="auto"/>
            </w:tcBorders>
            <w:hideMark/>
          </w:tcPr>
          <w:p w14:paraId="18090251"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99,90</w:t>
            </w:r>
          </w:p>
        </w:tc>
        <w:tc>
          <w:tcPr>
            <w:tcW w:w="1559" w:type="dxa"/>
            <w:tcBorders>
              <w:top w:val="single" w:sz="4" w:space="0" w:color="auto"/>
              <w:left w:val="single" w:sz="4" w:space="0" w:color="auto"/>
              <w:bottom w:val="single" w:sz="4" w:space="0" w:color="auto"/>
              <w:right w:val="single" w:sz="4" w:space="0" w:color="auto"/>
            </w:tcBorders>
            <w:hideMark/>
          </w:tcPr>
          <w:p w14:paraId="2CAAA37C"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294E9F85"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99,90</w:t>
            </w:r>
          </w:p>
        </w:tc>
      </w:tr>
      <w:tr w:rsidR="00270C8E" w:rsidRPr="008B5027" w14:paraId="662CBBC4" w14:textId="77777777" w:rsidTr="00921697">
        <w:tc>
          <w:tcPr>
            <w:tcW w:w="566" w:type="dxa"/>
            <w:tcBorders>
              <w:top w:val="single" w:sz="4" w:space="0" w:color="auto"/>
              <w:left w:val="single" w:sz="4" w:space="0" w:color="auto"/>
              <w:bottom w:val="single" w:sz="4" w:space="0" w:color="auto"/>
              <w:right w:val="single" w:sz="4" w:space="0" w:color="auto"/>
            </w:tcBorders>
          </w:tcPr>
          <w:p w14:paraId="6B093A65" w14:textId="77777777" w:rsidR="00270C8E" w:rsidRPr="008B5027"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5C122FCC"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Музею ретро-автомобілів</w:t>
            </w:r>
          </w:p>
        </w:tc>
        <w:tc>
          <w:tcPr>
            <w:tcW w:w="1700" w:type="dxa"/>
            <w:tcBorders>
              <w:top w:val="single" w:sz="4" w:space="0" w:color="auto"/>
              <w:left w:val="single" w:sz="4" w:space="0" w:color="auto"/>
              <w:bottom w:val="single" w:sz="4" w:space="0" w:color="auto"/>
              <w:right w:val="single" w:sz="4" w:space="0" w:color="auto"/>
            </w:tcBorders>
            <w:hideMark/>
          </w:tcPr>
          <w:p w14:paraId="40C08FBC"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69,93</w:t>
            </w:r>
          </w:p>
        </w:tc>
        <w:tc>
          <w:tcPr>
            <w:tcW w:w="1559" w:type="dxa"/>
            <w:tcBorders>
              <w:top w:val="single" w:sz="4" w:space="0" w:color="auto"/>
              <w:left w:val="single" w:sz="4" w:space="0" w:color="auto"/>
              <w:bottom w:val="single" w:sz="4" w:space="0" w:color="auto"/>
              <w:right w:val="single" w:sz="4" w:space="0" w:color="auto"/>
            </w:tcBorders>
            <w:hideMark/>
          </w:tcPr>
          <w:p w14:paraId="3656E4FB"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3E9B482D"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69,93</w:t>
            </w:r>
          </w:p>
        </w:tc>
      </w:tr>
      <w:tr w:rsidR="00270C8E" w:rsidRPr="008B5027" w14:paraId="40F2FC1E" w14:textId="77777777" w:rsidTr="00921697">
        <w:tc>
          <w:tcPr>
            <w:tcW w:w="566" w:type="dxa"/>
            <w:tcBorders>
              <w:top w:val="single" w:sz="4" w:space="0" w:color="auto"/>
              <w:left w:val="single" w:sz="4" w:space="0" w:color="auto"/>
              <w:bottom w:val="single" w:sz="4" w:space="0" w:color="auto"/>
              <w:right w:val="single" w:sz="4" w:space="0" w:color="auto"/>
            </w:tcBorders>
            <w:hideMark/>
          </w:tcPr>
          <w:p w14:paraId="5D2C2ABD"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5.3</w:t>
            </w:r>
          </w:p>
        </w:tc>
        <w:tc>
          <w:tcPr>
            <w:tcW w:w="3401" w:type="dxa"/>
            <w:tcBorders>
              <w:top w:val="single" w:sz="4" w:space="0" w:color="auto"/>
              <w:left w:val="single" w:sz="4" w:space="0" w:color="auto"/>
              <w:bottom w:val="single" w:sz="4" w:space="0" w:color="auto"/>
              <w:right w:val="single" w:sz="4" w:space="0" w:color="auto"/>
            </w:tcBorders>
            <w:hideMark/>
          </w:tcPr>
          <w:p w14:paraId="02707B04"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Прогулянка на катері по р. Дніпро</w:t>
            </w:r>
          </w:p>
        </w:tc>
        <w:tc>
          <w:tcPr>
            <w:tcW w:w="1700" w:type="dxa"/>
            <w:tcBorders>
              <w:top w:val="single" w:sz="4" w:space="0" w:color="auto"/>
              <w:left w:val="single" w:sz="4" w:space="0" w:color="auto"/>
              <w:bottom w:val="single" w:sz="4" w:space="0" w:color="auto"/>
              <w:right w:val="single" w:sz="4" w:space="0" w:color="auto"/>
            </w:tcBorders>
            <w:hideMark/>
          </w:tcPr>
          <w:p w14:paraId="302C0093"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69,93</w:t>
            </w:r>
          </w:p>
        </w:tc>
        <w:tc>
          <w:tcPr>
            <w:tcW w:w="1559" w:type="dxa"/>
            <w:tcBorders>
              <w:top w:val="single" w:sz="4" w:space="0" w:color="auto"/>
              <w:left w:val="single" w:sz="4" w:space="0" w:color="auto"/>
              <w:bottom w:val="single" w:sz="4" w:space="0" w:color="auto"/>
              <w:right w:val="single" w:sz="4" w:space="0" w:color="auto"/>
            </w:tcBorders>
            <w:hideMark/>
          </w:tcPr>
          <w:p w14:paraId="231EE31E"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w:t>
            </w:r>
          </w:p>
        </w:tc>
        <w:tc>
          <w:tcPr>
            <w:tcW w:w="2550" w:type="dxa"/>
            <w:tcBorders>
              <w:top w:val="single" w:sz="4" w:space="0" w:color="auto"/>
              <w:left w:val="single" w:sz="4" w:space="0" w:color="auto"/>
              <w:bottom w:val="single" w:sz="4" w:space="0" w:color="auto"/>
              <w:right w:val="single" w:sz="4" w:space="0" w:color="auto"/>
            </w:tcBorders>
            <w:hideMark/>
          </w:tcPr>
          <w:p w14:paraId="72FBCCF6"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69,93</w:t>
            </w:r>
          </w:p>
        </w:tc>
      </w:tr>
      <w:tr w:rsidR="00270C8E" w:rsidRPr="008B5027" w14:paraId="1055CFBD" w14:textId="77777777" w:rsidTr="00921697">
        <w:tc>
          <w:tcPr>
            <w:tcW w:w="566" w:type="dxa"/>
            <w:tcBorders>
              <w:top w:val="single" w:sz="4" w:space="0" w:color="auto"/>
              <w:left w:val="single" w:sz="4" w:space="0" w:color="auto"/>
              <w:bottom w:val="single" w:sz="4" w:space="0" w:color="auto"/>
              <w:right w:val="single" w:sz="4" w:space="0" w:color="auto"/>
            </w:tcBorders>
          </w:tcPr>
          <w:p w14:paraId="44BEE364"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5.4</w:t>
            </w:r>
          </w:p>
        </w:tc>
        <w:tc>
          <w:tcPr>
            <w:tcW w:w="3401" w:type="dxa"/>
            <w:tcBorders>
              <w:top w:val="single" w:sz="4" w:space="0" w:color="auto"/>
              <w:left w:val="single" w:sz="4" w:space="0" w:color="auto"/>
              <w:bottom w:val="single" w:sz="4" w:space="0" w:color="auto"/>
              <w:right w:val="single" w:sz="4" w:space="0" w:color="auto"/>
            </w:tcBorders>
          </w:tcPr>
          <w:p w14:paraId="6A263AA8"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Оренда двох </w:t>
            </w:r>
            <w:proofErr w:type="spellStart"/>
            <w:r w:rsidRPr="008B5027">
              <w:rPr>
                <w:rFonts w:cs="Times New Roman"/>
                <w:sz w:val="24"/>
                <w:szCs w:val="24"/>
                <w:lang w:val="uk-UA"/>
              </w:rPr>
              <w:t>ріб</w:t>
            </w:r>
            <w:proofErr w:type="spellEnd"/>
            <w:r w:rsidRPr="008B5027">
              <w:rPr>
                <w:rFonts w:cs="Times New Roman"/>
                <w:sz w:val="24"/>
                <w:szCs w:val="24"/>
                <w:lang w:val="uk-UA"/>
              </w:rPr>
              <w:t xml:space="preserve"> катерів</w:t>
            </w:r>
          </w:p>
        </w:tc>
        <w:tc>
          <w:tcPr>
            <w:tcW w:w="1700" w:type="dxa"/>
            <w:tcBorders>
              <w:top w:val="single" w:sz="4" w:space="0" w:color="auto"/>
              <w:left w:val="single" w:sz="4" w:space="0" w:color="auto"/>
              <w:bottom w:val="single" w:sz="4" w:space="0" w:color="auto"/>
              <w:right w:val="single" w:sz="4" w:space="0" w:color="auto"/>
            </w:tcBorders>
          </w:tcPr>
          <w:p w14:paraId="57A53C3C"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600</w:t>
            </w:r>
          </w:p>
        </w:tc>
        <w:tc>
          <w:tcPr>
            <w:tcW w:w="1559" w:type="dxa"/>
            <w:tcBorders>
              <w:top w:val="single" w:sz="4" w:space="0" w:color="auto"/>
              <w:left w:val="single" w:sz="4" w:space="0" w:color="auto"/>
              <w:bottom w:val="single" w:sz="4" w:space="0" w:color="auto"/>
              <w:right w:val="single" w:sz="4" w:space="0" w:color="auto"/>
            </w:tcBorders>
          </w:tcPr>
          <w:p w14:paraId="7904B7A3"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2</w:t>
            </w:r>
          </w:p>
        </w:tc>
        <w:tc>
          <w:tcPr>
            <w:tcW w:w="2550" w:type="dxa"/>
            <w:tcBorders>
              <w:top w:val="single" w:sz="4" w:space="0" w:color="auto"/>
              <w:left w:val="single" w:sz="4" w:space="0" w:color="auto"/>
              <w:bottom w:val="single" w:sz="4" w:space="0" w:color="auto"/>
              <w:right w:val="single" w:sz="4" w:space="0" w:color="auto"/>
            </w:tcBorders>
          </w:tcPr>
          <w:p w14:paraId="4505F35B"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1200</w:t>
            </w:r>
          </w:p>
        </w:tc>
      </w:tr>
      <w:tr w:rsidR="00270C8E" w:rsidRPr="008B5027" w14:paraId="78AD81FA" w14:textId="77777777" w:rsidTr="00921697">
        <w:tc>
          <w:tcPr>
            <w:tcW w:w="566" w:type="dxa"/>
            <w:tcBorders>
              <w:top w:val="single" w:sz="4" w:space="0" w:color="auto"/>
              <w:left w:val="single" w:sz="4" w:space="0" w:color="auto"/>
              <w:bottom w:val="single" w:sz="4" w:space="0" w:color="auto"/>
              <w:right w:val="single" w:sz="4" w:space="0" w:color="auto"/>
            </w:tcBorders>
            <w:hideMark/>
          </w:tcPr>
          <w:p w14:paraId="470F4BCB"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6.</w:t>
            </w:r>
          </w:p>
        </w:tc>
        <w:tc>
          <w:tcPr>
            <w:tcW w:w="3401" w:type="dxa"/>
            <w:tcBorders>
              <w:top w:val="single" w:sz="4" w:space="0" w:color="auto"/>
              <w:left w:val="single" w:sz="4" w:space="0" w:color="auto"/>
              <w:bottom w:val="single" w:sz="4" w:space="0" w:color="auto"/>
              <w:right w:val="single" w:sz="4" w:space="0" w:color="auto"/>
            </w:tcBorders>
            <w:hideMark/>
          </w:tcPr>
          <w:p w14:paraId="30DB8530"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Страхування</w:t>
            </w:r>
          </w:p>
        </w:tc>
        <w:tc>
          <w:tcPr>
            <w:tcW w:w="1700" w:type="dxa"/>
            <w:tcBorders>
              <w:top w:val="single" w:sz="4" w:space="0" w:color="auto"/>
              <w:left w:val="single" w:sz="4" w:space="0" w:color="auto"/>
              <w:bottom w:val="single" w:sz="4" w:space="0" w:color="auto"/>
              <w:right w:val="single" w:sz="4" w:space="0" w:color="auto"/>
            </w:tcBorders>
            <w:hideMark/>
          </w:tcPr>
          <w:p w14:paraId="70913F20"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365,58</w:t>
            </w:r>
          </w:p>
        </w:tc>
        <w:tc>
          <w:tcPr>
            <w:tcW w:w="1559" w:type="dxa"/>
            <w:tcBorders>
              <w:top w:val="single" w:sz="4" w:space="0" w:color="auto"/>
              <w:left w:val="single" w:sz="4" w:space="0" w:color="auto"/>
              <w:bottom w:val="single" w:sz="4" w:space="0" w:color="auto"/>
              <w:right w:val="single" w:sz="4" w:space="0" w:color="auto"/>
            </w:tcBorders>
          </w:tcPr>
          <w:p w14:paraId="0F2FB3C7" w14:textId="77777777" w:rsidR="00270C8E" w:rsidRPr="008B5027" w:rsidRDefault="00270C8E" w:rsidP="00270C8E">
            <w:pPr>
              <w:spacing w:line="240" w:lineRule="auto"/>
              <w:ind w:firstLine="0"/>
              <w:jc w:val="both"/>
              <w:rPr>
                <w:rFonts w:cs="Times New Roman"/>
                <w:sz w:val="24"/>
                <w:szCs w:val="24"/>
                <w:lang w:val="uk-UA"/>
              </w:rPr>
            </w:pPr>
          </w:p>
        </w:tc>
        <w:tc>
          <w:tcPr>
            <w:tcW w:w="2550" w:type="dxa"/>
            <w:tcBorders>
              <w:top w:val="single" w:sz="4" w:space="0" w:color="auto"/>
              <w:left w:val="single" w:sz="4" w:space="0" w:color="auto"/>
              <w:bottom w:val="single" w:sz="4" w:space="0" w:color="auto"/>
              <w:right w:val="single" w:sz="4" w:space="0" w:color="auto"/>
            </w:tcBorders>
            <w:hideMark/>
          </w:tcPr>
          <w:p w14:paraId="3410843A"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365,58</w:t>
            </w:r>
          </w:p>
        </w:tc>
      </w:tr>
      <w:tr w:rsidR="00270C8E" w:rsidRPr="008B5027" w14:paraId="43E25AB4" w14:textId="77777777" w:rsidTr="00921697">
        <w:tc>
          <w:tcPr>
            <w:tcW w:w="566" w:type="dxa"/>
            <w:tcBorders>
              <w:top w:val="single" w:sz="4" w:space="0" w:color="auto"/>
              <w:left w:val="single" w:sz="4" w:space="0" w:color="auto"/>
              <w:bottom w:val="single" w:sz="4" w:space="0" w:color="auto"/>
              <w:right w:val="single" w:sz="4" w:space="0" w:color="auto"/>
            </w:tcBorders>
            <w:hideMark/>
          </w:tcPr>
          <w:p w14:paraId="33605D04"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 xml:space="preserve">7. </w:t>
            </w:r>
          </w:p>
        </w:tc>
        <w:tc>
          <w:tcPr>
            <w:tcW w:w="3401" w:type="dxa"/>
            <w:tcBorders>
              <w:top w:val="single" w:sz="4" w:space="0" w:color="auto"/>
              <w:left w:val="single" w:sz="4" w:space="0" w:color="auto"/>
              <w:bottom w:val="single" w:sz="4" w:space="0" w:color="auto"/>
              <w:right w:val="single" w:sz="4" w:space="0" w:color="auto"/>
            </w:tcBorders>
            <w:hideMark/>
          </w:tcPr>
          <w:p w14:paraId="12DD2C69"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Послуги гіда</w:t>
            </w:r>
          </w:p>
        </w:tc>
        <w:tc>
          <w:tcPr>
            <w:tcW w:w="1700" w:type="dxa"/>
            <w:tcBorders>
              <w:top w:val="single" w:sz="4" w:space="0" w:color="auto"/>
              <w:left w:val="single" w:sz="4" w:space="0" w:color="auto"/>
              <w:bottom w:val="single" w:sz="4" w:space="0" w:color="auto"/>
              <w:right w:val="single" w:sz="4" w:space="0" w:color="auto"/>
            </w:tcBorders>
            <w:hideMark/>
          </w:tcPr>
          <w:p w14:paraId="49FD7656" w14:textId="77777777" w:rsidR="00270C8E" w:rsidRPr="000502D0" w:rsidRDefault="00270C8E" w:rsidP="00270C8E">
            <w:pPr>
              <w:spacing w:line="240" w:lineRule="auto"/>
              <w:ind w:firstLine="0"/>
              <w:jc w:val="both"/>
              <w:rPr>
                <w:rFonts w:cs="Times New Roman"/>
                <w:sz w:val="24"/>
                <w:szCs w:val="24"/>
                <w:lang w:val="uk-UA"/>
              </w:rPr>
            </w:pPr>
            <w:r w:rsidRPr="000502D0">
              <w:rPr>
                <w:rFonts w:cs="Times New Roman"/>
                <w:sz w:val="24"/>
                <w:szCs w:val="24"/>
                <w:lang w:val="uk-UA"/>
              </w:rPr>
              <w:t>99.90</w:t>
            </w:r>
          </w:p>
        </w:tc>
        <w:tc>
          <w:tcPr>
            <w:tcW w:w="1559" w:type="dxa"/>
            <w:tcBorders>
              <w:top w:val="single" w:sz="4" w:space="0" w:color="auto"/>
              <w:left w:val="single" w:sz="4" w:space="0" w:color="auto"/>
              <w:bottom w:val="single" w:sz="4" w:space="0" w:color="auto"/>
              <w:right w:val="single" w:sz="4" w:space="0" w:color="auto"/>
            </w:tcBorders>
            <w:hideMark/>
          </w:tcPr>
          <w:p w14:paraId="1BB191F1"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4</w:t>
            </w:r>
          </w:p>
        </w:tc>
        <w:tc>
          <w:tcPr>
            <w:tcW w:w="2550" w:type="dxa"/>
            <w:tcBorders>
              <w:top w:val="single" w:sz="4" w:space="0" w:color="auto"/>
              <w:left w:val="single" w:sz="4" w:space="0" w:color="auto"/>
              <w:bottom w:val="single" w:sz="4" w:space="0" w:color="auto"/>
              <w:right w:val="single" w:sz="4" w:space="0" w:color="auto"/>
            </w:tcBorders>
            <w:hideMark/>
          </w:tcPr>
          <w:p w14:paraId="06389615"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399,60</w:t>
            </w:r>
          </w:p>
        </w:tc>
      </w:tr>
      <w:tr w:rsidR="00270C8E" w:rsidRPr="008B5027" w14:paraId="37B06AB4" w14:textId="77777777" w:rsidTr="00921697">
        <w:tc>
          <w:tcPr>
            <w:tcW w:w="566" w:type="dxa"/>
            <w:tcBorders>
              <w:top w:val="single" w:sz="4" w:space="0" w:color="auto"/>
              <w:left w:val="single" w:sz="4" w:space="0" w:color="auto"/>
              <w:bottom w:val="single" w:sz="4" w:space="0" w:color="auto"/>
              <w:right w:val="single" w:sz="4" w:space="0" w:color="auto"/>
            </w:tcBorders>
          </w:tcPr>
          <w:p w14:paraId="5DBE7245" w14:textId="77777777" w:rsidR="00270C8E" w:rsidRPr="008B5027" w:rsidRDefault="00270C8E" w:rsidP="00270C8E">
            <w:pPr>
              <w:spacing w:line="240" w:lineRule="auto"/>
              <w:ind w:firstLine="0"/>
              <w:jc w:val="both"/>
              <w:rPr>
                <w:rFonts w:cs="Times New Roman"/>
                <w:sz w:val="24"/>
                <w:szCs w:val="24"/>
                <w:lang w:val="uk-UA"/>
              </w:rPr>
            </w:pPr>
          </w:p>
        </w:tc>
        <w:tc>
          <w:tcPr>
            <w:tcW w:w="3401" w:type="dxa"/>
            <w:tcBorders>
              <w:top w:val="single" w:sz="4" w:space="0" w:color="auto"/>
              <w:left w:val="single" w:sz="4" w:space="0" w:color="auto"/>
              <w:bottom w:val="single" w:sz="4" w:space="0" w:color="auto"/>
              <w:right w:val="single" w:sz="4" w:space="0" w:color="auto"/>
            </w:tcBorders>
            <w:hideMark/>
          </w:tcPr>
          <w:p w14:paraId="6E32BAD3"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Загальна вартість туру (в залежності від умов розміщення):</w:t>
            </w:r>
          </w:p>
        </w:tc>
        <w:tc>
          <w:tcPr>
            <w:tcW w:w="1700" w:type="dxa"/>
            <w:tcBorders>
              <w:top w:val="single" w:sz="4" w:space="0" w:color="auto"/>
              <w:left w:val="single" w:sz="4" w:space="0" w:color="auto"/>
              <w:bottom w:val="single" w:sz="4" w:space="0" w:color="auto"/>
              <w:right w:val="single" w:sz="4" w:space="0" w:color="auto"/>
            </w:tcBorders>
          </w:tcPr>
          <w:p w14:paraId="2B3610DD" w14:textId="77777777" w:rsidR="00270C8E" w:rsidRPr="008B5027" w:rsidRDefault="00270C8E" w:rsidP="00270C8E">
            <w:pPr>
              <w:spacing w:line="240" w:lineRule="auto"/>
              <w:ind w:firstLine="0"/>
              <w:jc w:val="both"/>
              <w:rPr>
                <w:rFonts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5431AA74" w14:textId="77777777" w:rsidR="00270C8E" w:rsidRPr="008B5027" w:rsidRDefault="00270C8E" w:rsidP="00270C8E">
            <w:pPr>
              <w:spacing w:line="240" w:lineRule="auto"/>
              <w:ind w:firstLine="0"/>
              <w:jc w:val="both"/>
              <w:rPr>
                <w:rFonts w:cs="Times New Roman"/>
                <w:sz w:val="24"/>
                <w:szCs w:val="24"/>
                <w:lang w:val="uk-UA"/>
              </w:rPr>
            </w:pPr>
          </w:p>
        </w:tc>
        <w:tc>
          <w:tcPr>
            <w:tcW w:w="2550" w:type="dxa"/>
            <w:tcBorders>
              <w:top w:val="single" w:sz="4" w:space="0" w:color="auto"/>
              <w:left w:val="single" w:sz="4" w:space="0" w:color="auto"/>
              <w:bottom w:val="single" w:sz="4" w:space="0" w:color="auto"/>
              <w:right w:val="single" w:sz="4" w:space="0" w:color="auto"/>
            </w:tcBorders>
          </w:tcPr>
          <w:p w14:paraId="1064F883"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16 208,41</w:t>
            </w:r>
          </w:p>
          <w:p w14:paraId="0C9E814D"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15 395,17</w:t>
            </w:r>
          </w:p>
          <w:p w14:paraId="37D313EE" w14:textId="77777777" w:rsidR="00270C8E" w:rsidRPr="008B5027" w:rsidRDefault="00270C8E" w:rsidP="00270C8E">
            <w:pPr>
              <w:spacing w:line="240" w:lineRule="auto"/>
              <w:ind w:firstLine="0"/>
              <w:jc w:val="both"/>
              <w:rPr>
                <w:rFonts w:cs="Times New Roman"/>
                <w:sz w:val="24"/>
                <w:szCs w:val="24"/>
                <w:lang w:val="uk-UA"/>
              </w:rPr>
            </w:pPr>
            <w:r w:rsidRPr="008B5027">
              <w:rPr>
                <w:rFonts w:cs="Times New Roman"/>
                <w:sz w:val="24"/>
                <w:szCs w:val="24"/>
                <w:lang w:val="uk-UA"/>
              </w:rPr>
              <w:t>24 332,71</w:t>
            </w:r>
          </w:p>
        </w:tc>
      </w:tr>
    </w:tbl>
    <w:p w14:paraId="39E72EAC" w14:textId="77777777" w:rsidR="000502D0" w:rsidRDefault="000502D0" w:rsidP="00270C8E">
      <w:pPr>
        <w:jc w:val="both"/>
        <w:rPr>
          <w:lang w:val="uk-UA"/>
        </w:rPr>
      </w:pPr>
    </w:p>
    <w:p w14:paraId="3287FA7C" w14:textId="378CABE5" w:rsidR="00270C8E" w:rsidRPr="008B5027" w:rsidRDefault="00270C8E" w:rsidP="00270C8E">
      <w:pPr>
        <w:jc w:val="both"/>
        <w:rPr>
          <w:lang w:val="uk-UA"/>
        </w:rPr>
      </w:pPr>
      <w:r w:rsidRPr="008B5027">
        <w:rPr>
          <w:lang w:val="uk-UA"/>
        </w:rPr>
        <w:lastRenderedPageBreak/>
        <w:t xml:space="preserve">Під час дослідження встановлено, що станом на 01.01.2022 р. в Україні здійснювали обслуговування круїзних турів дві компанії – АТ «Українське дунайське пароплавство» та ТОВ «Круїзна компанія «Червона рута». Вони працюють за різними маршрутами, покривають основні водні шляхи країни по р. Дунай та р. Дніпро із заходом у Чорне море. Отже, можна твердити про невелику конкуренцію подібних турів, що підтверджує економічну вигоду планування круїзу по Дніпру «Київ – Запоріжжя – Каховка». Серед переваг розробленого туру можна назвати сформовану цінову політику, оскільки при повному пакеті послуг вартість туру становить від 15 395,17 грн до 24 332,71 грн. </w:t>
      </w:r>
    </w:p>
    <w:p w14:paraId="25A1289C" w14:textId="69F3583A" w:rsidR="00270C8E" w:rsidRPr="008B5027" w:rsidRDefault="00270C8E" w:rsidP="00270C8E">
      <w:pPr>
        <w:jc w:val="both"/>
        <w:rPr>
          <w:lang w:val="uk-UA"/>
        </w:rPr>
      </w:pPr>
      <w:r w:rsidRPr="008B5027">
        <w:rPr>
          <w:lang w:val="uk-UA"/>
        </w:rPr>
        <w:t xml:space="preserve">Маршрут туру відіграє велику роль у наданні йому необхідної привабливості, задоволенні побажань та інтересів туристів. Вибір пунктів нового маршруту пов’язаний насамперед із врахуванням цілей поїздок туристів. Тому для туру критерієм добору пунктів маршруту була атрактивність об’єктів показу для задоволення мети подорожі, можливість забезпечити різноманітність програми перебування в певному населеному пункті, його транспортна доступність та забезпеченість послугами гостинності, а для повоєнного туру критерієм є унаочнення військових дій та екологічні наслідки для навколишнього середовища. Отже, за своєю ціною та привабливістю туристичний маршрут такого характеру є дуже зручним та вигідним. </w:t>
      </w:r>
    </w:p>
    <w:p w14:paraId="1CC8C0AF" w14:textId="77777777" w:rsidR="00A22E00" w:rsidRPr="008B5027" w:rsidRDefault="00A22E00" w:rsidP="00D2053B">
      <w:pPr>
        <w:jc w:val="both"/>
        <w:rPr>
          <w:rFonts w:cs="Times New Roman"/>
          <w:szCs w:val="28"/>
          <w:shd w:val="clear" w:color="auto" w:fill="FFFFFF"/>
          <w:lang w:val="uk-UA"/>
        </w:rPr>
      </w:pPr>
    </w:p>
    <w:p w14:paraId="18EEAD32" w14:textId="6F2ED5F1" w:rsidR="0011308E" w:rsidRPr="008B5027" w:rsidRDefault="0011308E" w:rsidP="00D2053B">
      <w:pPr>
        <w:jc w:val="both"/>
        <w:rPr>
          <w:rFonts w:eastAsiaTheme="majorEastAsia" w:cs="Times New Roman"/>
          <w:b/>
          <w:bCs/>
          <w:szCs w:val="28"/>
          <w:lang w:val="uk-UA"/>
        </w:rPr>
      </w:pPr>
      <w:r w:rsidRPr="008B5027">
        <w:rPr>
          <w:rFonts w:cs="Times New Roman"/>
          <w:b/>
          <w:szCs w:val="28"/>
          <w:lang w:val="uk-UA"/>
        </w:rPr>
        <w:br w:type="page"/>
      </w:r>
    </w:p>
    <w:p w14:paraId="25741190" w14:textId="0C223F9A" w:rsidR="00BA3E06" w:rsidRPr="008B5027" w:rsidRDefault="008D2A86" w:rsidP="009E7C5B">
      <w:pPr>
        <w:pStyle w:val="1"/>
        <w:keepNext w:val="0"/>
        <w:keepLines w:val="0"/>
        <w:spacing w:before="0" w:after="0"/>
        <w:rPr>
          <w:rFonts w:cs="Times New Roman"/>
          <w:b/>
          <w:lang w:val="uk-UA"/>
        </w:rPr>
      </w:pPr>
      <w:r w:rsidRPr="008B5027">
        <w:rPr>
          <w:rFonts w:cs="Times New Roman"/>
          <w:b/>
          <w:lang w:val="uk-UA"/>
        </w:rPr>
        <w:lastRenderedPageBreak/>
        <w:t>ВИСНОВКИ</w:t>
      </w:r>
      <w:bookmarkEnd w:id="114"/>
    </w:p>
    <w:p w14:paraId="70D285CB" w14:textId="13E2CFAD" w:rsidR="009A5528" w:rsidRPr="008B5027" w:rsidRDefault="002B08BA" w:rsidP="009E7C5B">
      <w:pPr>
        <w:jc w:val="both"/>
        <w:rPr>
          <w:rFonts w:cs="Times New Roman"/>
          <w:szCs w:val="28"/>
          <w:lang w:val="uk-UA"/>
        </w:rPr>
      </w:pPr>
      <w:bookmarkStart w:id="145" w:name="_Hlk142153019"/>
      <w:r>
        <w:rPr>
          <w:rFonts w:cs="Times New Roman"/>
          <w:szCs w:val="28"/>
          <w:lang w:val="uk-UA"/>
        </w:rPr>
        <w:t>97</w:t>
      </w:r>
    </w:p>
    <w:p w14:paraId="23CB05AE" w14:textId="334C6BF4" w:rsidR="0079604A" w:rsidRPr="00E448AC" w:rsidRDefault="0079604A" w:rsidP="0079604A">
      <w:pPr>
        <w:jc w:val="both"/>
        <w:rPr>
          <w:rFonts w:cs="Times New Roman"/>
          <w:szCs w:val="28"/>
          <w:lang w:val="uk-UA"/>
        </w:rPr>
      </w:pPr>
      <w:bookmarkStart w:id="146" w:name="_Toc139183306"/>
      <w:bookmarkStart w:id="147" w:name="_Hlk140607630"/>
      <w:r w:rsidRPr="00E448AC">
        <w:rPr>
          <w:rFonts w:cs="Times New Roman"/>
          <w:szCs w:val="28"/>
          <w:lang w:val="uk-UA"/>
        </w:rPr>
        <w:t xml:space="preserve">Простеживши </w:t>
      </w:r>
      <w:r w:rsidRPr="00E448AC">
        <w:rPr>
          <w:rFonts w:eastAsia="Times New Roman" w:cs="Times New Roman"/>
          <w:szCs w:val="28"/>
          <w:lang w:val="uk-UA"/>
        </w:rPr>
        <w:t>вплив глобальних безпекових чинників на розвиток туризму</w:t>
      </w:r>
      <w:r w:rsidRPr="00E448AC">
        <w:rPr>
          <w:rFonts w:cs="Times New Roman"/>
          <w:szCs w:val="28"/>
          <w:lang w:val="uk-UA"/>
        </w:rPr>
        <w:t>, ми з’ясували таке:</w:t>
      </w:r>
    </w:p>
    <w:p w14:paraId="3EA5BBF4" w14:textId="505A469E" w:rsidR="0079604A" w:rsidRPr="00891B60" w:rsidRDefault="0079604A" w:rsidP="0079604A">
      <w:pPr>
        <w:jc w:val="both"/>
        <w:rPr>
          <w:rFonts w:eastAsia="Times New Roman" w:cs="Times New Roman"/>
          <w:szCs w:val="28"/>
          <w:lang w:val="uk-UA"/>
        </w:rPr>
      </w:pPr>
      <w:r w:rsidRPr="00E448AC">
        <w:rPr>
          <w:rFonts w:cs="Times New Roman"/>
          <w:szCs w:val="28"/>
          <w:lang w:val="uk-UA"/>
        </w:rPr>
        <w:t>– </w:t>
      </w:r>
      <w:r w:rsidRPr="00E448AC">
        <w:rPr>
          <w:rFonts w:eastAsia="Times New Roman" w:cs="Times New Roman"/>
          <w:szCs w:val="28"/>
          <w:lang w:val="uk-UA"/>
        </w:rPr>
        <w:t xml:space="preserve">Динаміка розвитку світового туризму прямо та опосередковано залежить від глобальних факторів впливу. </w:t>
      </w:r>
    </w:p>
    <w:p w14:paraId="77284E03" w14:textId="4702C55C" w:rsidR="0079604A" w:rsidRPr="00E448AC" w:rsidRDefault="0079604A" w:rsidP="0079604A">
      <w:pPr>
        <w:jc w:val="both"/>
        <w:rPr>
          <w:rFonts w:cs="Times New Roman"/>
          <w:szCs w:val="28"/>
          <w:lang w:val="uk-UA"/>
        </w:rPr>
      </w:pPr>
      <w:r w:rsidRPr="00E448AC">
        <w:rPr>
          <w:rFonts w:cs="Times New Roman"/>
          <w:szCs w:val="28"/>
          <w:lang w:val="uk-UA"/>
        </w:rPr>
        <w:t>– Вплив збройних конфліктів на сферу туризму й гостинності проявляється в таких негативних наслідках: зниження рівня безпеки та захисту туристів; пошкодження/руйнування туристичної інфраструктури та/або туристичних об’єктів; міграція населення</w:t>
      </w:r>
      <w:r w:rsidR="00891B60">
        <w:rPr>
          <w:rFonts w:cs="Times New Roman"/>
          <w:szCs w:val="28"/>
          <w:lang w:val="uk-UA"/>
        </w:rPr>
        <w:t>.</w:t>
      </w:r>
    </w:p>
    <w:p w14:paraId="6045C924" w14:textId="67C4F888" w:rsidR="0079604A" w:rsidRPr="00E448AC" w:rsidRDefault="0079604A" w:rsidP="0079604A">
      <w:pPr>
        <w:jc w:val="both"/>
        <w:rPr>
          <w:rFonts w:cs="Times New Roman"/>
          <w:color w:val="4A4A4A"/>
          <w:szCs w:val="28"/>
          <w:shd w:val="clear" w:color="auto" w:fill="FFFFFF"/>
          <w:lang w:val="uk-UA"/>
        </w:rPr>
      </w:pPr>
      <w:r w:rsidRPr="00E448AC">
        <w:rPr>
          <w:rFonts w:cs="Times New Roman"/>
          <w:szCs w:val="28"/>
          <w:lang w:val="uk-UA"/>
        </w:rPr>
        <w:t xml:space="preserve">– Аналіз впливу російсько-української війни на розвиток туризму в ЄС доводить, що європейська туристична індустрія зазнала великого стресу. Очікуваний у 2022 р. </w:t>
      </w:r>
      <w:proofErr w:type="spellStart"/>
      <w:r w:rsidRPr="00E448AC">
        <w:rPr>
          <w:rFonts w:cs="Times New Roman"/>
          <w:szCs w:val="28"/>
          <w:lang w:val="uk-UA"/>
        </w:rPr>
        <w:t>допандемічний</w:t>
      </w:r>
      <w:proofErr w:type="spellEnd"/>
      <w:r w:rsidRPr="00E448AC">
        <w:rPr>
          <w:rFonts w:cs="Times New Roman"/>
          <w:szCs w:val="28"/>
          <w:lang w:val="uk-UA"/>
        </w:rPr>
        <w:t xml:space="preserve"> рівень розвитку виявився недосяжним унаслідок втрати туристів, обмеження авіаліній та використання повітряного простору, зростання витрат на харчування та паливо, зниження впевненості мандрівників і скорочення рівня їхнього доходу, а також надання притулку вимушено переселеним особам з України. </w:t>
      </w:r>
    </w:p>
    <w:p w14:paraId="70425440" w14:textId="04B476B1" w:rsidR="0079604A" w:rsidRPr="00E448AC" w:rsidRDefault="0079604A" w:rsidP="0079604A">
      <w:pPr>
        <w:jc w:val="both"/>
        <w:rPr>
          <w:rFonts w:cs="Times New Roman"/>
          <w:bCs/>
          <w:szCs w:val="28"/>
          <w:lang w:val="uk-UA"/>
        </w:rPr>
      </w:pPr>
      <w:r w:rsidRPr="00E448AC">
        <w:rPr>
          <w:rFonts w:cs="Times New Roman"/>
          <w:szCs w:val="28"/>
          <w:lang w:val="uk-UA"/>
        </w:rPr>
        <w:t xml:space="preserve">Дослідивши </w:t>
      </w:r>
      <w:r w:rsidRPr="00E448AC">
        <w:rPr>
          <w:rFonts w:eastAsia="Times New Roman" w:cs="Times New Roman"/>
          <w:szCs w:val="28"/>
          <w:lang w:val="uk-UA"/>
        </w:rPr>
        <w:t>стан туристичної галузі України в умовах війни</w:t>
      </w:r>
      <w:r w:rsidRPr="00E448AC">
        <w:rPr>
          <w:rFonts w:cs="Times New Roman"/>
          <w:bCs/>
          <w:szCs w:val="28"/>
          <w:lang w:val="uk-UA"/>
        </w:rPr>
        <w:t>, ми дійшли таких висновків:</w:t>
      </w:r>
    </w:p>
    <w:p w14:paraId="3BA703DA" w14:textId="43FEFF1F" w:rsidR="0079604A" w:rsidRPr="00891B60" w:rsidRDefault="0079604A" w:rsidP="0079604A">
      <w:pPr>
        <w:jc w:val="both"/>
        <w:rPr>
          <w:rFonts w:eastAsia="Times New Roman" w:cs="Times New Roman"/>
          <w:szCs w:val="28"/>
          <w:lang w:val="uk-UA"/>
        </w:rPr>
      </w:pPr>
      <w:r w:rsidRPr="00E448AC">
        <w:rPr>
          <w:rFonts w:eastAsia="Times New Roman" w:cs="Times New Roman"/>
          <w:szCs w:val="28"/>
          <w:lang w:val="uk-UA"/>
        </w:rPr>
        <w:t>– </w:t>
      </w:r>
      <w:bookmarkStart w:id="148" w:name="_Hlk142224800"/>
      <w:r w:rsidRPr="00891B60">
        <w:rPr>
          <w:rFonts w:eastAsia="Times New Roman" w:cs="Times New Roman"/>
          <w:szCs w:val="28"/>
          <w:lang w:val="uk-UA"/>
        </w:rPr>
        <w:t>Із</w:t>
      </w:r>
      <w:r w:rsidRPr="00891B60">
        <w:rPr>
          <w:rFonts w:cs="Times New Roman"/>
          <w:szCs w:val="28"/>
          <w:lang w:val="uk-UA"/>
        </w:rPr>
        <w:t xml:space="preserve"> початком війни туристична галузь України майже припинила функціонувати.</w:t>
      </w:r>
      <w:r w:rsidRPr="00E448AC">
        <w:rPr>
          <w:rFonts w:cs="Times New Roman"/>
          <w:szCs w:val="28"/>
          <w:shd w:val="clear" w:color="auto" w:fill="F7F7F7"/>
          <w:lang w:val="uk-UA"/>
        </w:rPr>
        <w:t xml:space="preserve"> </w:t>
      </w:r>
      <w:bookmarkEnd w:id="148"/>
      <w:r w:rsidRPr="00E448AC">
        <w:rPr>
          <w:rFonts w:eastAsia="Times New Roman" w:cs="Times New Roman"/>
          <w:szCs w:val="28"/>
          <w:lang w:val="uk-UA"/>
        </w:rPr>
        <w:t xml:space="preserve">Український туризм уже втратив і продовжує втрачати значні кошти, що пов'язано насамперед зі зменшенням загальної кількості туристів: у перші місяці війни Україна була практично позбавлена іноземних туристів, 13 із 24-ти областей України майже повністю припинили діяльність туристичних підприємств. В умовах війни туризм в Україні зазнає величезних втрат не лише з боку змілілих </w:t>
      </w:r>
      <w:proofErr w:type="spellStart"/>
      <w:r w:rsidRPr="00E448AC">
        <w:rPr>
          <w:rFonts w:eastAsia="Times New Roman" w:cs="Times New Roman"/>
          <w:szCs w:val="28"/>
          <w:lang w:val="uk-UA"/>
        </w:rPr>
        <w:t>турпотоків</w:t>
      </w:r>
      <w:proofErr w:type="spellEnd"/>
      <w:r w:rsidRPr="00E448AC">
        <w:rPr>
          <w:rFonts w:eastAsia="Times New Roman" w:cs="Times New Roman"/>
          <w:szCs w:val="28"/>
          <w:lang w:val="uk-UA"/>
        </w:rPr>
        <w:t xml:space="preserve">, а й з боку втрат туристично-рекреаційного потенціалу територій, які потрапили під окупацію та постраждали внаслідок бойових дій. </w:t>
      </w:r>
      <w:r w:rsidRPr="00E448AC">
        <w:rPr>
          <w:rFonts w:cs="Times New Roman"/>
          <w:szCs w:val="28"/>
          <w:lang w:val="uk-UA"/>
        </w:rPr>
        <w:t xml:space="preserve">Значну кількість туристичних пам’яток </w:t>
      </w:r>
      <w:r w:rsidRPr="00E448AC">
        <w:rPr>
          <w:rFonts w:cs="Times New Roman"/>
          <w:szCs w:val="28"/>
          <w:lang w:val="uk-UA"/>
        </w:rPr>
        <w:lastRenderedPageBreak/>
        <w:t>знищено, готелі та ресторани в багатьох містах України зруйновано чи пошкоджено</w:t>
      </w:r>
      <w:r w:rsidRPr="00891B60">
        <w:rPr>
          <w:rFonts w:cs="Times New Roman"/>
          <w:szCs w:val="28"/>
          <w:lang w:val="uk-UA"/>
        </w:rPr>
        <w:t xml:space="preserve">. </w:t>
      </w:r>
    </w:p>
    <w:p w14:paraId="114B8B8E" w14:textId="5AE2723B" w:rsidR="0079604A" w:rsidRPr="00E448AC" w:rsidRDefault="0079604A" w:rsidP="0079604A">
      <w:pPr>
        <w:jc w:val="both"/>
        <w:rPr>
          <w:rFonts w:eastAsia="Times New Roman" w:cs="Times New Roman"/>
          <w:szCs w:val="28"/>
          <w:lang w:val="uk-UA"/>
        </w:rPr>
      </w:pPr>
      <w:r w:rsidRPr="00E448AC">
        <w:rPr>
          <w:rFonts w:cs="Times New Roman"/>
          <w:szCs w:val="28"/>
          <w:lang w:val="uk-UA"/>
        </w:rPr>
        <w:t>– </w:t>
      </w:r>
      <w:r w:rsidR="009D6D26" w:rsidRPr="00E448AC">
        <w:rPr>
          <w:rFonts w:cs="Times New Roman"/>
          <w:szCs w:val="28"/>
          <w:shd w:val="clear" w:color="auto" w:fill="F7F7F7"/>
          <w:lang w:val="uk-UA"/>
        </w:rPr>
        <w:t xml:space="preserve">Лише </w:t>
      </w:r>
      <w:r w:rsidRPr="00E448AC">
        <w:rPr>
          <w:rFonts w:cs="Times New Roman"/>
          <w:szCs w:val="28"/>
          <w:shd w:val="clear" w:color="auto" w:fill="F7F7F7"/>
          <w:lang w:val="uk-UA"/>
        </w:rPr>
        <w:t xml:space="preserve">наприкінці весни 2022 р. туристичні підприємства почали робити обережні кроки </w:t>
      </w:r>
      <w:r w:rsidR="009D6D26">
        <w:rPr>
          <w:rFonts w:cs="Times New Roman"/>
          <w:szCs w:val="28"/>
          <w:shd w:val="clear" w:color="auto" w:fill="F7F7F7"/>
          <w:lang w:val="uk-UA"/>
        </w:rPr>
        <w:t>до</w:t>
      </w:r>
      <w:r w:rsidRPr="00E448AC">
        <w:rPr>
          <w:rFonts w:cs="Times New Roman"/>
          <w:szCs w:val="28"/>
          <w:shd w:val="clear" w:color="auto" w:fill="F7F7F7"/>
          <w:lang w:val="uk-UA"/>
        </w:rPr>
        <w:t xml:space="preserve"> відновлення пропозиції. Однак, </w:t>
      </w:r>
      <w:r w:rsidRPr="00E448AC">
        <w:rPr>
          <w:rFonts w:cs="Times New Roman"/>
          <w:szCs w:val="28"/>
          <w:lang w:val="uk-UA"/>
        </w:rPr>
        <w:t xml:space="preserve">за оцінками експертів, у 2023 р. Україна використовує лише третину наявного туристичного потенціалу. Навіть території, які не є окупованими й відносно безпечні, не мають великого напливу туристів. </w:t>
      </w:r>
    </w:p>
    <w:p w14:paraId="1A357365" w14:textId="6B1D3761" w:rsidR="0079604A" w:rsidRPr="00E448AC" w:rsidRDefault="0079604A" w:rsidP="0079604A">
      <w:pPr>
        <w:jc w:val="both"/>
        <w:rPr>
          <w:rFonts w:eastAsia="Times New Roman" w:cs="Times New Roman"/>
          <w:szCs w:val="28"/>
          <w:lang w:val="uk-UA"/>
        </w:rPr>
      </w:pPr>
      <w:r w:rsidRPr="00E448AC">
        <w:rPr>
          <w:rFonts w:eastAsia="Times New Roman" w:cs="Times New Roman"/>
          <w:szCs w:val="28"/>
          <w:lang w:val="uk-UA"/>
        </w:rPr>
        <w:t xml:space="preserve">– Але, попри все, індустрія туризму в Україні продовжує функціонувати. Основними регіонами, привабливими для українських туристів, залишаються умовно безпечні Львівщина, Івано-Франківщина та Закарпаття. Великий попит спостерігається на поїздки у Карпати. Почали відновлюватися екскурсійні тури в замки та музеї, які з початку війни не працювали. Підвищується інтерес до екскурсій Київщиною та Полтавщиною. </w:t>
      </w:r>
    </w:p>
    <w:p w14:paraId="0F98B4FF" w14:textId="09249FA3" w:rsidR="0079604A" w:rsidRPr="00E448AC" w:rsidRDefault="0079604A" w:rsidP="0079604A">
      <w:pPr>
        <w:jc w:val="both"/>
        <w:rPr>
          <w:rFonts w:cs="Times New Roman"/>
          <w:szCs w:val="28"/>
          <w:lang w:val="uk-UA"/>
        </w:rPr>
      </w:pPr>
      <w:r w:rsidRPr="00E448AC">
        <w:rPr>
          <w:rFonts w:cs="Times New Roman"/>
          <w:szCs w:val="28"/>
          <w:lang w:val="uk-UA"/>
        </w:rPr>
        <w:t xml:space="preserve">Розгляд </w:t>
      </w:r>
      <w:r w:rsidRPr="00E448AC">
        <w:rPr>
          <w:rFonts w:eastAsia="Times New Roman" w:cs="Times New Roman"/>
          <w:szCs w:val="28"/>
          <w:lang w:val="uk-UA"/>
        </w:rPr>
        <w:t>сучасних трендів та новітніх напрямів розвитку туристичного бізнесу в Україні з урахуванням воєнного фактора уможливив такі висновки:</w:t>
      </w:r>
      <w:r w:rsidRPr="00E448AC">
        <w:rPr>
          <w:rFonts w:cs="Times New Roman"/>
          <w:szCs w:val="28"/>
          <w:lang w:val="uk-UA"/>
        </w:rPr>
        <w:t xml:space="preserve"> </w:t>
      </w:r>
    </w:p>
    <w:p w14:paraId="7064632A" w14:textId="20A167F0" w:rsidR="0079604A" w:rsidRPr="00E448AC" w:rsidRDefault="0079604A" w:rsidP="0079604A">
      <w:pPr>
        <w:jc w:val="both"/>
        <w:rPr>
          <w:rFonts w:eastAsia="Times New Roman" w:cs="Times New Roman"/>
          <w:szCs w:val="28"/>
          <w:lang w:val="uk-UA"/>
        </w:rPr>
      </w:pPr>
      <w:r w:rsidRPr="00E448AC">
        <w:rPr>
          <w:rFonts w:cs="Times New Roman"/>
          <w:szCs w:val="28"/>
          <w:lang w:val="uk-UA"/>
        </w:rPr>
        <w:t>– </w:t>
      </w:r>
      <w:r w:rsidRPr="00E448AC">
        <w:rPr>
          <w:rFonts w:cs="Times New Roman"/>
          <w:szCs w:val="28"/>
          <w:shd w:val="clear" w:color="auto" w:fill="FFFFFF"/>
          <w:lang w:val="uk-UA"/>
        </w:rPr>
        <w:t xml:space="preserve">У зв’язку з воєнними діями, які продовжуються в ряді областей, туризм набув певної специфіки, пов’язаної з безпекою українських та іноземних громадян: формування туристичних маршрутів з урахуванням наявності бомбосховищ, планування туристичних мандрівок відповідно до дії комендантської години, дотримання заборон в різних регіонах України тощо. </w:t>
      </w:r>
      <w:r w:rsidRPr="00E448AC">
        <w:rPr>
          <w:rFonts w:cs="Times New Roman"/>
          <w:szCs w:val="28"/>
          <w:lang w:val="uk-UA"/>
        </w:rPr>
        <w:t>Дещо оживити туристичну сферу змогли відносно безпечні напрями туризму (насамперед на віддалених від фронту територіях) та розроблення нестандартних нових маршрутів і турів.</w:t>
      </w:r>
    </w:p>
    <w:p w14:paraId="062E8600" w14:textId="7DAC1962" w:rsidR="0079604A" w:rsidRPr="00E448AC" w:rsidRDefault="0079604A" w:rsidP="0079604A">
      <w:pPr>
        <w:jc w:val="both"/>
        <w:rPr>
          <w:rFonts w:cs="Times New Roman"/>
          <w:szCs w:val="28"/>
          <w:lang w:val="uk-UA"/>
        </w:rPr>
      </w:pPr>
      <w:r w:rsidRPr="00E448AC">
        <w:rPr>
          <w:rFonts w:cs="Times New Roman"/>
          <w:szCs w:val="28"/>
          <w:lang w:val="uk-UA"/>
        </w:rPr>
        <w:t>Вивчення зарубіжного досвіду подолання наслідків війни туристичною індустрією дає підстави для таких узагальнень:</w:t>
      </w:r>
    </w:p>
    <w:p w14:paraId="41D75304" w14:textId="4090AE84" w:rsidR="0079604A" w:rsidRPr="00E448AC" w:rsidRDefault="0079604A" w:rsidP="0079604A">
      <w:pPr>
        <w:jc w:val="both"/>
        <w:rPr>
          <w:rFonts w:cs="Times New Roman"/>
          <w:szCs w:val="28"/>
          <w:lang w:val="uk-UA"/>
        </w:rPr>
      </w:pPr>
      <w:r w:rsidRPr="00E448AC">
        <w:rPr>
          <w:rFonts w:cs="Times New Roman"/>
          <w:szCs w:val="28"/>
          <w:lang w:val="uk-UA"/>
        </w:rPr>
        <w:t xml:space="preserve">– Першим кроком на шляху повоєнного відновлення сфери туризму в Україні має стати вивчення світового посткризового досвіду, насамперед досвіду тих країн, сфера туризму яких та економіка загалом зазнали руйнувань через війну, однак віднайшла шляхи до відновлення й подальшого успішного </w:t>
      </w:r>
      <w:r w:rsidRPr="00E448AC">
        <w:rPr>
          <w:rFonts w:cs="Times New Roman"/>
          <w:szCs w:val="28"/>
          <w:lang w:val="uk-UA"/>
        </w:rPr>
        <w:lastRenderedPageBreak/>
        <w:t xml:space="preserve">функціонування, </w:t>
      </w:r>
      <w:bookmarkStart w:id="149" w:name="_Hlk142233430"/>
      <w:r w:rsidRPr="00E448AC">
        <w:rPr>
          <w:rFonts w:cs="Times New Roman"/>
          <w:szCs w:val="28"/>
          <w:lang w:val="uk-UA"/>
        </w:rPr>
        <w:t>насамперед Хорватії, Кіпру, Боснії та Герцеговини, Ізраїлю, Грузії</w:t>
      </w:r>
      <w:bookmarkEnd w:id="149"/>
      <w:r w:rsidRPr="00E448AC">
        <w:rPr>
          <w:rFonts w:cs="Times New Roman"/>
          <w:szCs w:val="28"/>
          <w:lang w:val="uk-UA"/>
        </w:rPr>
        <w:t xml:space="preserve">. </w:t>
      </w:r>
      <w:r w:rsidR="00891B60">
        <w:rPr>
          <w:rFonts w:cs="Times New Roman"/>
          <w:szCs w:val="28"/>
          <w:lang w:val="uk-UA"/>
        </w:rPr>
        <w:t>Т</w:t>
      </w:r>
      <w:r w:rsidRPr="00E448AC">
        <w:rPr>
          <w:rFonts w:eastAsia="Times New Roman" w:cs="Times New Roman"/>
          <w:szCs w:val="28"/>
          <w:lang w:val="uk-UA"/>
        </w:rPr>
        <w:t>ак</w:t>
      </w:r>
      <w:r w:rsidR="009D6D26">
        <w:rPr>
          <w:rFonts w:eastAsia="Times New Roman" w:cs="Times New Roman"/>
          <w:szCs w:val="28"/>
          <w:lang w:val="uk-UA"/>
        </w:rPr>
        <w:t>и</w:t>
      </w:r>
      <w:r w:rsidRPr="00E448AC">
        <w:rPr>
          <w:rFonts w:eastAsia="Times New Roman" w:cs="Times New Roman"/>
          <w:szCs w:val="28"/>
          <w:lang w:val="uk-UA"/>
        </w:rPr>
        <w:t xml:space="preserve">й досвід, на нашу думку, слід упроваджувати дуже обережно й делікатно, не допускаючи «танців на кістках». </w:t>
      </w:r>
    </w:p>
    <w:p w14:paraId="03D752C5" w14:textId="1D7FBAF8" w:rsidR="0079604A" w:rsidRPr="00E448AC" w:rsidRDefault="0079604A" w:rsidP="0079604A">
      <w:pPr>
        <w:jc w:val="both"/>
        <w:rPr>
          <w:rFonts w:cs="Times New Roman"/>
          <w:szCs w:val="28"/>
          <w:lang w:val="uk-UA"/>
        </w:rPr>
      </w:pPr>
      <w:r w:rsidRPr="00E448AC">
        <w:rPr>
          <w:rFonts w:cs="Times New Roman"/>
          <w:szCs w:val="28"/>
          <w:lang w:val="uk-UA"/>
        </w:rPr>
        <w:t xml:space="preserve">Здійснивши огляд </w:t>
      </w:r>
      <w:r w:rsidRPr="00E448AC">
        <w:rPr>
          <w:rFonts w:eastAsia="Times New Roman" w:cs="Times New Roman"/>
          <w:szCs w:val="28"/>
          <w:lang w:val="uk-UA"/>
        </w:rPr>
        <w:t xml:space="preserve">прогнозів і виокремивши тенденції повоєнного розвитку українського туризму, можемо висновувати таке: </w:t>
      </w:r>
    </w:p>
    <w:p w14:paraId="66609B15" w14:textId="425FEFA9" w:rsidR="0079604A" w:rsidRPr="00E448AC" w:rsidRDefault="0079604A" w:rsidP="0079604A">
      <w:pPr>
        <w:jc w:val="both"/>
        <w:rPr>
          <w:rFonts w:cs="Times New Roman"/>
          <w:szCs w:val="28"/>
          <w:lang w:val="uk-UA"/>
        </w:rPr>
      </w:pPr>
      <w:r w:rsidRPr="00E448AC">
        <w:rPr>
          <w:rFonts w:cs="Times New Roman"/>
          <w:szCs w:val="28"/>
          <w:lang w:val="uk-UA"/>
        </w:rPr>
        <w:t xml:space="preserve">– Оскільки після війни з’являться нові туристичні напрями та види туризму, то вітчизняна туристична індустрія потребуватиме партнерства на всіх рівнях, надійної та ефективної участі уряду, забезпечення послідовної вертикальної координації між національними та місцевими органами влади щодо сприяння туризму. Ключове питання, – якими методами антикризового управління можливо буде оперувати задля її реанімації. </w:t>
      </w:r>
    </w:p>
    <w:p w14:paraId="232A5A29" w14:textId="2968C8C6" w:rsidR="0079604A" w:rsidRPr="00E448AC" w:rsidRDefault="0079604A" w:rsidP="0079604A">
      <w:pPr>
        <w:jc w:val="both"/>
        <w:rPr>
          <w:rFonts w:eastAsia="Times New Roman" w:cs="Times New Roman"/>
          <w:szCs w:val="28"/>
          <w:lang w:val="uk-UA"/>
        </w:rPr>
      </w:pPr>
      <w:r w:rsidRPr="00E448AC">
        <w:rPr>
          <w:rFonts w:eastAsia="Times New Roman" w:cs="Times New Roman"/>
          <w:szCs w:val="28"/>
          <w:lang w:val="uk-UA"/>
        </w:rPr>
        <w:t xml:space="preserve">– Ключем до розширення туристичного потенціалу України може стати транскордонне співробітництво, яке сприятиме приверненню увагу світової громадськості, збільшенню туристичних потоків і забезпеченню економічного розвитку країни. </w:t>
      </w:r>
      <w:r w:rsidRPr="00E448AC">
        <w:rPr>
          <w:rFonts w:cs="Times New Roman"/>
          <w:szCs w:val="28"/>
          <w:shd w:val="clear" w:color="auto" w:fill="FFFFFF"/>
          <w:lang w:val="uk-UA"/>
        </w:rPr>
        <w:t>Необхідно включити розвиток туризму до програм п</w:t>
      </w:r>
      <w:r w:rsidR="009D6D26">
        <w:rPr>
          <w:rFonts w:cs="Times New Roman"/>
          <w:szCs w:val="28"/>
          <w:shd w:val="clear" w:color="auto" w:fill="FFFFFF"/>
          <w:lang w:val="uk-UA"/>
        </w:rPr>
        <w:t>о</w:t>
      </w:r>
      <w:r w:rsidRPr="00E448AC">
        <w:rPr>
          <w:rFonts w:cs="Times New Roman"/>
          <w:szCs w:val="28"/>
          <w:shd w:val="clear" w:color="auto" w:fill="FFFFFF"/>
          <w:lang w:val="uk-UA"/>
        </w:rPr>
        <w:t>воєнного відновлення, розробити туристичні програми місцями військової слави, відновити зруйновану та пошкоджену туристичну інфраструктуру, просувати нестандартні формати туризму</w:t>
      </w:r>
      <w:r w:rsidR="00891B60">
        <w:rPr>
          <w:rFonts w:cs="Times New Roman"/>
          <w:szCs w:val="28"/>
          <w:shd w:val="clear" w:color="auto" w:fill="FFFFFF"/>
          <w:lang w:val="uk-UA"/>
        </w:rPr>
        <w:t>.</w:t>
      </w:r>
    </w:p>
    <w:p w14:paraId="2AD18F18" w14:textId="33EB1B1D" w:rsidR="0079604A" w:rsidRPr="00E448AC" w:rsidRDefault="0079604A" w:rsidP="0079604A">
      <w:pPr>
        <w:jc w:val="both"/>
        <w:rPr>
          <w:rFonts w:cs="Times New Roman"/>
          <w:szCs w:val="28"/>
          <w:lang w:val="uk-UA"/>
        </w:rPr>
      </w:pPr>
      <w:r w:rsidRPr="00E448AC">
        <w:rPr>
          <w:rFonts w:eastAsia="Times New Roman" w:cs="Times New Roman"/>
          <w:szCs w:val="28"/>
          <w:lang w:val="uk-UA"/>
        </w:rPr>
        <w:t xml:space="preserve">– Щодо перспективних напрямів і видів туризму, то ми б об'єднали їх у дві основні групи: (1) туризм, спрямований на війну та (2) туризм, спрямований від війни. До першої групи відносимо ті туристичні тенденції, в основі яких буде </w:t>
      </w:r>
      <w:r w:rsidRPr="00E448AC">
        <w:rPr>
          <w:rFonts w:cs="Times New Roman"/>
          <w:szCs w:val="28"/>
          <w:lang w:val="uk-UA"/>
        </w:rPr>
        <w:t xml:space="preserve">пам’ять про війну – як свідчить досвід повоєнного відновлення багатьох країн, інтерес туристів до пам’ятних маршрутів і об’єктів лише зростатиме. З іншого боку, невідворотне внаслідок воєнних випробувань переосмислення життєвих цінностей та зміна пріоритетів спрямовує людей до локацій, де є більше акцентів на безпеці, дбайливому ставленні до людини й навколишнього середовища. Це дасть поштовх для розвитку медичного туризму, рекреаційного туризму тощо. А забезпечити </w:t>
      </w:r>
      <w:r w:rsidRPr="00E448AC">
        <w:rPr>
          <w:rFonts w:cs="Times New Roman"/>
          <w:szCs w:val="28"/>
          <w:lang w:val="uk-UA"/>
        </w:rPr>
        <w:lastRenderedPageBreak/>
        <w:t xml:space="preserve">українському туризму підґрунтя для повоєнного розвитку такого спрямування спроможна її розвинена та локально збережена санаторно-курортна сфера. </w:t>
      </w:r>
    </w:p>
    <w:p w14:paraId="446B4809" w14:textId="5C6C0C55" w:rsidR="0079604A" w:rsidRPr="00E448AC" w:rsidRDefault="0079604A" w:rsidP="0079604A">
      <w:pPr>
        <w:jc w:val="both"/>
        <w:rPr>
          <w:rFonts w:cs="Times New Roman"/>
          <w:szCs w:val="28"/>
          <w:lang w:val="uk-UA"/>
        </w:rPr>
      </w:pPr>
      <w:r w:rsidRPr="00E448AC">
        <w:rPr>
          <w:rFonts w:cs="Times New Roman"/>
          <w:szCs w:val="28"/>
          <w:lang w:val="uk-UA"/>
        </w:rPr>
        <w:t xml:space="preserve">Проаналізувавши </w:t>
      </w:r>
      <w:r w:rsidRPr="00E448AC">
        <w:rPr>
          <w:rFonts w:eastAsia="Times New Roman" w:cs="Times New Roman"/>
          <w:szCs w:val="28"/>
          <w:lang w:val="uk-UA"/>
        </w:rPr>
        <w:t>перспективи повоєнного розвитку туризму в Запорізькому регіоні</w:t>
      </w:r>
      <w:r w:rsidRPr="00E448AC">
        <w:rPr>
          <w:rFonts w:cs="Times New Roman"/>
          <w:szCs w:val="28"/>
          <w:lang w:val="uk-UA"/>
        </w:rPr>
        <w:t>, ми дійшли таких висновків:</w:t>
      </w:r>
    </w:p>
    <w:p w14:paraId="62B76393" w14:textId="68122461" w:rsidR="0079604A" w:rsidRPr="00E448AC" w:rsidRDefault="0079604A" w:rsidP="0079604A">
      <w:pPr>
        <w:jc w:val="both"/>
        <w:rPr>
          <w:rFonts w:eastAsia="Times New Roman" w:cs="Times New Roman"/>
          <w:szCs w:val="28"/>
          <w:lang w:val="uk-UA"/>
        </w:rPr>
      </w:pPr>
      <w:r w:rsidRPr="00E448AC">
        <w:rPr>
          <w:rFonts w:cs="Times New Roman"/>
          <w:szCs w:val="28"/>
          <w:lang w:val="uk-UA"/>
        </w:rPr>
        <w:t>– </w:t>
      </w:r>
      <w:r w:rsidRPr="00E448AC">
        <w:rPr>
          <w:rFonts w:eastAsia="Times New Roman" w:cs="Times New Roman"/>
          <w:szCs w:val="28"/>
          <w:lang w:val="uk-UA"/>
        </w:rPr>
        <w:t xml:space="preserve">Найбільш постраждала від війни туристична галузь на півдні України, насамперед у Запорізькій області, більша частина якої перебуває під окупацією. </w:t>
      </w:r>
      <w:r w:rsidRPr="00E448AC">
        <w:rPr>
          <w:rFonts w:cs="Times New Roman"/>
          <w:szCs w:val="28"/>
          <w:lang w:val="uk-UA"/>
        </w:rPr>
        <w:t>Українцям довелося забути про пляжний відпочинок на березі Азовського моря</w:t>
      </w:r>
      <w:r w:rsidR="009D6D26">
        <w:rPr>
          <w:rFonts w:cs="Times New Roman"/>
          <w:szCs w:val="28"/>
          <w:lang w:val="uk-UA"/>
        </w:rPr>
        <w:t> –</w:t>
      </w:r>
      <w:r w:rsidRPr="00E448AC">
        <w:rPr>
          <w:rFonts w:cs="Times New Roman"/>
          <w:szCs w:val="28"/>
          <w:lang w:val="uk-UA"/>
        </w:rPr>
        <w:t xml:space="preserve"> його узбережжя останнього повністю окуповане; </w:t>
      </w:r>
      <w:r w:rsidRPr="00E448AC">
        <w:rPr>
          <w:rFonts w:eastAsia="Times New Roman" w:cs="Times New Roman"/>
          <w:szCs w:val="28"/>
          <w:lang w:val="uk-UA"/>
        </w:rPr>
        <w:t xml:space="preserve">недоступні й морські курорти Запорізької області, а більшість санаторіїв на території, підконтрольній Україні, небезпечні, оскільки знаходиться в безпосередній близькості до зони проведення бойових дій. До того ж, значну частину цих закладів було перепрофільовано на реабілітаційні центри, які надають допомогу постраждалих від війни. Тим складнішою буде повоєнна відбудова регіонального туризму й тим важливішими є своєчасні напрацювання, спроможні прискорити відбудовчі процеси після війни. </w:t>
      </w:r>
    </w:p>
    <w:p w14:paraId="5F31CBE7" w14:textId="77777777" w:rsidR="00505679" w:rsidRDefault="00505679">
      <w:pPr>
        <w:spacing w:after="200" w:line="276" w:lineRule="auto"/>
        <w:ind w:firstLine="0"/>
        <w:rPr>
          <w:rFonts w:cs="Times New Roman"/>
          <w:szCs w:val="28"/>
          <w:lang w:val="uk-UA"/>
        </w:rPr>
      </w:pPr>
      <w:r>
        <w:rPr>
          <w:rFonts w:cs="Times New Roman"/>
          <w:szCs w:val="28"/>
          <w:lang w:val="uk-UA"/>
        </w:rPr>
        <w:br w:type="page"/>
      </w:r>
    </w:p>
    <w:p w14:paraId="3B4B48F6" w14:textId="64638652" w:rsidR="00A9674B" w:rsidRPr="008B5027" w:rsidRDefault="008D2A86" w:rsidP="009E7C5B">
      <w:pPr>
        <w:pStyle w:val="1"/>
        <w:keepNext w:val="0"/>
        <w:keepLines w:val="0"/>
        <w:spacing w:before="0" w:after="0"/>
        <w:rPr>
          <w:rFonts w:cs="Times New Roman"/>
          <w:b/>
          <w:lang w:val="uk-UA"/>
        </w:rPr>
      </w:pPr>
      <w:bookmarkStart w:id="150" w:name="_Hlk142153571"/>
      <w:bookmarkEnd w:id="145"/>
      <w:r w:rsidRPr="008B5027">
        <w:rPr>
          <w:rFonts w:cs="Times New Roman"/>
          <w:b/>
          <w:lang w:val="uk-UA"/>
        </w:rPr>
        <w:lastRenderedPageBreak/>
        <w:t>ПЕРЕЛІК ПОСИЛАНЬ</w:t>
      </w:r>
      <w:bookmarkStart w:id="151" w:name="_Ref102471140"/>
      <w:bookmarkEnd w:id="146"/>
      <w:bookmarkEnd w:id="151"/>
    </w:p>
    <w:p w14:paraId="6EE2976F" w14:textId="03B03EB9" w:rsidR="00357196" w:rsidRPr="008B5027" w:rsidRDefault="00357196" w:rsidP="009E7C5B">
      <w:pPr>
        <w:jc w:val="both"/>
        <w:rPr>
          <w:rFonts w:cs="Times New Roman"/>
          <w:szCs w:val="28"/>
          <w:lang w:val="uk-UA"/>
        </w:rPr>
      </w:pPr>
    </w:p>
    <w:p w14:paraId="5C0F9C6F" w14:textId="74D9BD3C"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eastAsia="Times New Roman" w:cs="Times New Roman"/>
          <w:szCs w:val="28"/>
          <w:lang w:val="uk-UA"/>
        </w:rPr>
        <w:t xml:space="preserve">81% українців планують подорожувати країною найближчим часом – опитування ДАРТ. </w:t>
      </w:r>
      <w:r w:rsidRPr="008B5027">
        <w:rPr>
          <w:rFonts w:eastAsia="Times New Roman" w:cs="Times New Roman"/>
          <w:i/>
          <w:iCs/>
          <w:szCs w:val="28"/>
          <w:lang w:val="uk-UA"/>
        </w:rPr>
        <w:t>ДАРТ</w:t>
      </w:r>
      <w:r w:rsidRPr="008B5027">
        <w:rPr>
          <w:rFonts w:eastAsia="Times New Roman" w:cs="Times New Roman"/>
          <w:szCs w:val="28"/>
          <w:lang w:val="uk-UA"/>
        </w:rPr>
        <w:t xml:space="preserve">. 28.06.2023. </w:t>
      </w:r>
      <w:hyperlink r:id="rId50" w:history="1">
        <w:r w:rsidR="00AD0802" w:rsidRPr="008B5027">
          <w:rPr>
            <w:rStyle w:val="a3"/>
            <w:rFonts w:cs="Times New Roman"/>
            <w:color w:val="auto"/>
            <w:szCs w:val="28"/>
            <w:lang w:val="uk-UA"/>
          </w:rPr>
          <w:t>http://surl.li/izfgu</w:t>
        </w:r>
      </w:hyperlink>
      <w:r w:rsidR="00AD0802" w:rsidRPr="008B5027">
        <w:rPr>
          <w:rFonts w:cs="Times New Roman"/>
          <w:szCs w:val="28"/>
          <w:lang w:val="uk-UA"/>
        </w:rPr>
        <w:t>.</w:t>
      </w:r>
      <w:r w:rsidR="008B5027" w:rsidRPr="008B5027">
        <w:rPr>
          <w:rFonts w:cs="Times New Roman"/>
          <w:szCs w:val="28"/>
          <w:lang w:val="uk-UA"/>
        </w:rPr>
        <w:t xml:space="preserve"> </w:t>
      </w:r>
    </w:p>
    <w:p w14:paraId="5DF122B1" w14:textId="77777777"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Аніпко</w:t>
      </w:r>
      <w:proofErr w:type="spellEnd"/>
      <w:r w:rsidRPr="008B5027">
        <w:rPr>
          <w:rFonts w:cs="Times New Roman"/>
          <w:szCs w:val="28"/>
          <w:lang w:val="uk-UA"/>
        </w:rPr>
        <w:t xml:space="preserve"> Н., Андрусяк Н. </w:t>
      </w:r>
      <w:proofErr w:type="spellStart"/>
      <w:r w:rsidRPr="008B5027">
        <w:rPr>
          <w:rFonts w:cs="Times New Roman"/>
          <w:szCs w:val="28"/>
          <w:lang w:val="uk-UA"/>
        </w:rPr>
        <w:t>Зацікавленність</w:t>
      </w:r>
      <w:proofErr w:type="spellEnd"/>
      <w:r w:rsidRPr="008B5027">
        <w:rPr>
          <w:rFonts w:cs="Times New Roman"/>
          <w:szCs w:val="28"/>
          <w:lang w:val="uk-UA"/>
        </w:rPr>
        <w:t xml:space="preserve"> іноземних туристів Україною: особливості післявоєнного туризму. </w:t>
      </w:r>
      <w:r w:rsidRPr="008B5027">
        <w:rPr>
          <w:rFonts w:cs="Times New Roman"/>
          <w:i/>
          <w:iCs/>
          <w:szCs w:val="28"/>
          <w:lang w:val="uk-UA"/>
        </w:rPr>
        <w:t>Управління розвитком сфери гостинності: регіональний аспект</w:t>
      </w:r>
      <w:r w:rsidRPr="008B5027">
        <w:rPr>
          <w:rFonts w:cs="Times New Roman"/>
          <w:szCs w:val="28"/>
          <w:lang w:val="uk-UA"/>
        </w:rPr>
        <w:t xml:space="preserve">. Чернівці: </w:t>
      </w:r>
      <w:proofErr w:type="spellStart"/>
      <w:r w:rsidRPr="008B5027">
        <w:rPr>
          <w:rFonts w:cs="Times New Roman"/>
          <w:szCs w:val="28"/>
          <w:lang w:val="uk-UA"/>
        </w:rPr>
        <w:t>Технодрук</w:t>
      </w:r>
      <w:proofErr w:type="spellEnd"/>
      <w:r w:rsidRPr="008B5027">
        <w:rPr>
          <w:rFonts w:cs="Times New Roman"/>
          <w:szCs w:val="28"/>
          <w:lang w:val="uk-UA"/>
        </w:rPr>
        <w:t xml:space="preserve">, 2022. С. 323–326. </w:t>
      </w:r>
    </w:p>
    <w:p w14:paraId="06CCCE60" w14:textId="77777777"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eastAsia="Times New Roman" w:cs="Times New Roman"/>
          <w:szCs w:val="28"/>
          <w:lang w:val="uk-UA"/>
        </w:rPr>
        <w:t xml:space="preserve">Атаманчук З. А. Розвиток міжнародного туризму в умовах пандемії СOVID-19: тенденції та очікування. </w:t>
      </w:r>
      <w:r w:rsidRPr="008B5027">
        <w:rPr>
          <w:rFonts w:eastAsia="Times New Roman" w:cs="Times New Roman"/>
          <w:i/>
          <w:iCs/>
          <w:szCs w:val="28"/>
          <w:lang w:val="uk-UA"/>
        </w:rPr>
        <w:t xml:space="preserve">Бізнес </w:t>
      </w:r>
      <w:proofErr w:type="spellStart"/>
      <w:r w:rsidRPr="008B5027">
        <w:rPr>
          <w:rFonts w:eastAsia="Times New Roman" w:cs="Times New Roman"/>
          <w:i/>
          <w:iCs/>
          <w:szCs w:val="28"/>
          <w:lang w:val="uk-UA"/>
        </w:rPr>
        <w:t>Інформ</w:t>
      </w:r>
      <w:proofErr w:type="spellEnd"/>
      <w:r w:rsidRPr="008B5027">
        <w:rPr>
          <w:rFonts w:eastAsia="Times New Roman" w:cs="Times New Roman"/>
          <w:szCs w:val="28"/>
          <w:lang w:val="uk-UA"/>
        </w:rPr>
        <w:t>. 2020. № 5. С. 94–99.</w:t>
      </w:r>
    </w:p>
    <w:p w14:paraId="7A15E5D4" w14:textId="77777777" w:rsidR="006F4C5D" w:rsidRPr="008B5027" w:rsidRDefault="006F4C5D" w:rsidP="00921697">
      <w:pPr>
        <w:pStyle w:val="a8"/>
        <w:numPr>
          <w:ilvl w:val="0"/>
          <w:numId w:val="1"/>
        </w:numPr>
        <w:ind w:left="0" w:firstLine="709"/>
        <w:jc w:val="both"/>
        <w:rPr>
          <w:rFonts w:cs="Times New Roman"/>
          <w:szCs w:val="28"/>
          <w:lang w:val="uk-UA"/>
        </w:rPr>
      </w:pPr>
      <w:r w:rsidRPr="008B5027">
        <w:rPr>
          <w:rFonts w:cs="Times New Roman"/>
          <w:szCs w:val="28"/>
          <w:lang w:val="uk-UA"/>
        </w:rPr>
        <w:t xml:space="preserve">Баженова С., </w:t>
      </w:r>
      <w:proofErr w:type="spellStart"/>
      <w:r w:rsidRPr="008B5027">
        <w:rPr>
          <w:rFonts w:cs="Times New Roman"/>
          <w:szCs w:val="28"/>
          <w:lang w:val="uk-UA"/>
        </w:rPr>
        <w:t>Пологовська</w:t>
      </w:r>
      <w:proofErr w:type="spellEnd"/>
      <w:r w:rsidRPr="008B5027">
        <w:rPr>
          <w:rFonts w:cs="Times New Roman"/>
          <w:szCs w:val="28"/>
          <w:lang w:val="uk-UA"/>
        </w:rPr>
        <w:t xml:space="preserve"> Ю., Бикова М. Реалії розвитку туризму в Україні на сучасному етапі. </w:t>
      </w:r>
      <w:r w:rsidRPr="008B5027">
        <w:rPr>
          <w:rFonts w:cs="Times New Roman"/>
          <w:i/>
          <w:iCs/>
          <w:szCs w:val="28"/>
          <w:lang w:val="uk-UA"/>
        </w:rPr>
        <w:t>Наукові перспективи</w:t>
      </w:r>
      <w:r w:rsidRPr="008B5027">
        <w:rPr>
          <w:rFonts w:cs="Times New Roman"/>
          <w:szCs w:val="28"/>
          <w:lang w:val="uk-UA"/>
        </w:rPr>
        <w:t>. 2022. № 5 (23). С. 168–180.</w:t>
      </w:r>
    </w:p>
    <w:p w14:paraId="351EF59F" w14:textId="77777777" w:rsidR="006F4C5D" w:rsidRPr="008B5027" w:rsidRDefault="006F4C5D" w:rsidP="00921697">
      <w:pPr>
        <w:pStyle w:val="Default"/>
        <w:numPr>
          <w:ilvl w:val="0"/>
          <w:numId w:val="1"/>
        </w:numPr>
        <w:spacing w:line="360" w:lineRule="auto"/>
        <w:ind w:left="0" w:firstLine="709"/>
        <w:jc w:val="both"/>
        <w:rPr>
          <w:color w:val="auto"/>
          <w:sz w:val="28"/>
          <w:szCs w:val="28"/>
          <w:lang w:val="uk-UA"/>
        </w:rPr>
      </w:pPr>
      <w:bookmarkStart w:id="152" w:name="_Hlk141619011"/>
      <w:r w:rsidRPr="008B5027">
        <w:rPr>
          <w:color w:val="auto"/>
          <w:sz w:val="28"/>
          <w:szCs w:val="28"/>
          <w:lang w:val="uk-UA"/>
        </w:rPr>
        <w:t xml:space="preserve">Барвінок Н. В. Вплив глобальних безпекових факторів на розвиток міжнародного туризму в Україні. </w:t>
      </w:r>
      <w:proofErr w:type="spellStart"/>
      <w:r w:rsidRPr="008B5027">
        <w:rPr>
          <w:i/>
          <w:iCs/>
          <w:color w:val="auto"/>
          <w:sz w:val="28"/>
          <w:szCs w:val="28"/>
          <w:lang w:val="uk-UA"/>
        </w:rPr>
        <w:t>Věda</w:t>
      </w:r>
      <w:proofErr w:type="spellEnd"/>
      <w:r w:rsidRPr="008B5027">
        <w:rPr>
          <w:i/>
          <w:iCs/>
          <w:color w:val="auto"/>
          <w:sz w:val="28"/>
          <w:szCs w:val="28"/>
          <w:lang w:val="uk-UA"/>
        </w:rPr>
        <w:t xml:space="preserve"> a </w:t>
      </w:r>
      <w:proofErr w:type="spellStart"/>
      <w:r w:rsidRPr="008B5027">
        <w:rPr>
          <w:i/>
          <w:iCs/>
          <w:color w:val="auto"/>
          <w:sz w:val="28"/>
          <w:szCs w:val="28"/>
          <w:lang w:val="uk-UA"/>
        </w:rPr>
        <w:t>perspektivy</w:t>
      </w:r>
      <w:proofErr w:type="spellEnd"/>
      <w:r w:rsidRPr="008B5027">
        <w:rPr>
          <w:color w:val="auto"/>
          <w:sz w:val="28"/>
          <w:szCs w:val="28"/>
          <w:lang w:val="uk-UA"/>
        </w:rPr>
        <w:t>. 2022. №4 (11). С. 139–151.</w:t>
      </w:r>
    </w:p>
    <w:bookmarkEnd w:id="152"/>
    <w:p w14:paraId="7FC1951F" w14:textId="45D8F6A6" w:rsidR="006F4C5D" w:rsidRPr="008B5027" w:rsidRDefault="006F4C5D" w:rsidP="00921697">
      <w:pPr>
        <w:pStyle w:val="Default"/>
        <w:numPr>
          <w:ilvl w:val="0"/>
          <w:numId w:val="1"/>
        </w:numPr>
        <w:spacing w:line="360" w:lineRule="auto"/>
        <w:ind w:left="0" w:firstLine="709"/>
        <w:jc w:val="both"/>
        <w:rPr>
          <w:color w:val="auto"/>
          <w:sz w:val="28"/>
          <w:szCs w:val="28"/>
          <w:lang w:val="uk-UA"/>
        </w:rPr>
      </w:pPr>
      <w:r w:rsidRPr="008B5027">
        <w:rPr>
          <w:color w:val="auto"/>
          <w:sz w:val="28"/>
          <w:szCs w:val="28"/>
          <w:lang w:val="uk-UA"/>
        </w:rPr>
        <w:t xml:space="preserve">Барвінок Н. В. Перспективи розвитку воєнного туризму на території України після закінчення російсько-української війни. </w:t>
      </w:r>
      <w:r w:rsidRPr="008B5027">
        <w:rPr>
          <w:i/>
          <w:iCs/>
          <w:color w:val="auto"/>
          <w:sz w:val="28"/>
          <w:szCs w:val="28"/>
          <w:lang w:val="uk-UA"/>
        </w:rPr>
        <w:t>Актуальні проблеми розвитку економіки регіону</w:t>
      </w:r>
      <w:r w:rsidRPr="008B5027">
        <w:rPr>
          <w:color w:val="auto"/>
          <w:sz w:val="28"/>
          <w:szCs w:val="28"/>
          <w:lang w:val="uk-UA"/>
        </w:rPr>
        <w:t>.</w:t>
      </w:r>
      <w:r w:rsidR="00AD0802" w:rsidRPr="008B5027">
        <w:rPr>
          <w:color w:val="auto"/>
          <w:sz w:val="28"/>
          <w:szCs w:val="28"/>
          <w:lang w:val="uk-UA"/>
        </w:rPr>
        <w:t xml:space="preserve"> </w:t>
      </w:r>
      <w:r w:rsidRPr="008B5027">
        <w:rPr>
          <w:color w:val="auto"/>
          <w:sz w:val="28"/>
          <w:szCs w:val="28"/>
          <w:lang w:val="uk-UA"/>
        </w:rPr>
        <w:t>2022. 18</w:t>
      </w:r>
      <w:r w:rsidR="00AD0802" w:rsidRPr="008B5027">
        <w:rPr>
          <w:color w:val="auto"/>
          <w:sz w:val="28"/>
          <w:szCs w:val="28"/>
          <w:lang w:val="uk-UA"/>
        </w:rPr>
        <w:t> </w:t>
      </w:r>
      <w:r w:rsidRPr="008B5027">
        <w:rPr>
          <w:color w:val="auto"/>
          <w:sz w:val="28"/>
          <w:szCs w:val="28"/>
          <w:lang w:val="uk-UA"/>
        </w:rPr>
        <w:t xml:space="preserve">(2), 206–217. </w:t>
      </w:r>
    </w:p>
    <w:p w14:paraId="4082C797" w14:textId="77777777" w:rsidR="006F4C5D" w:rsidRPr="008B5027" w:rsidRDefault="006F4C5D" w:rsidP="00921697">
      <w:pPr>
        <w:pStyle w:val="a8"/>
        <w:numPr>
          <w:ilvl w:val="0"/>
          <w:numId w:val="1"/>
        </w:numPr>
        <w:ind w:left="0" w:firstLine="709"/>
        <w:jc w:val="both"/>
        <w:rPr>
          <w:rFonts w:eastAsia="Times New Roman" w:cs="Times New Roman"/>
          <w:szCs w:val="28"/>
          <w:lang w:val="uk-UA"/>
        </w:rPr>
      </w:pPr>
      <w:proofErr w:type="spellStart"/>
      <w:r w:rsidRPr="008B5027">
        <w:rPr>
          <w:rFonts w:eastAsia="Times New Roman" w:cs="Times New Roman"/>
          <w:szCs w:val="28"/>
          <w:lang w:val="uk-UA"/>
        </w:rPr>
        <w:t>Бігус</w:t>
      </w:r>
      <w:proofErr w:type="spellEnd"/>
      <w:r w:rsidRPr="008B5027">
        <w:rPr>
          <w:rFonts w:eastAsia="Times New Roman" w:cs="Times New Roman"/>
          <w:szCs w:val="28"/>
          <w:lang w:val="uk-UA"/>
        </w:rPr>
        <w:t xml:space="preserve"> М. М., </w:t>
      </w:r>
      <w:proofErr w:type="spellStart"/>
      <w:r w:rsidRPr="008B5027">
        <w:rPr>
          <w:rFonts w:eastAsia="Times New Roman" w:cs="Times New Roman"/>
          <w:szCs w:val="28"/>
          <w:lang w:val="uk-UA"/>
        </w:rPr>
        <w:t>Гальків</w:t>
      </w:r>
      <w:proofErr w:type="spellEnd"/>
      <w:r w:rsidRPr="008B5027">
        <w:rPr>
          <w:rFonts w:eastAsia="Times New Roman" w:cs="Times New Roman"/>
          <w:szCs w:val="28"/>
          <w:lang w:val="uk-UA"/>
        </w:rPr>
        <w:t xml:space="preserve"> Л. І., </w:t>
      </w:r>
      <w:proofErr w:type="spellStart"/>
      <w:r w:rsidRPr="008B5027">
        <w:rPr>
          <w:rFonts w:eastAsia="Times New Roman" w:cs="Times New Roman"/>
          <w:szCs w:val="28"/>
          <w:lang w:val="uk-UA"/>
        </w:rPr>
        <w:t>Добушовський</w:t>
      </w:r>
      <w:proofErr w:type="spellEnd"/>
      <w:r w:rsidRPr="008B5027">
        <w:rPr>
          <w:rFonts w:eastAsia="Times New Roman" w:cs="Times New Roman"/>
          <w:szCs w:val="28"/>
          <w:lang w:val="uk-UA"/>
        </w:rPr>
        <w:t xml:space="preserve"> П. А. Туристичний бізнес під впливом сучасних змін, зумовлених світовими викликами. </w:t>
      </w:r>
      <w:r w:rsidRPr="008B5027">
        <w:rPr>
          <w:rFonts w:eastAsia="Times New Roman" w:cs="Times New Roman"/>
          <w:i/>
          <w:iCs/>
          <w:szCs w:val="28"/>
          <w:lang w:val="uk-UA"/>
        </w:rPr>
        <w:t>Науковий погляд: економіка та управління</w:t>
      </w:r>
      <w:r w:rsidRPr="008B5027">
        <w:rPr>
          <w:rFonts w:eastAsia="Times New Roman" w:cs="Times New Roman"/>
          <w:szCs w:val="28"/>
          <w:lang w:val="uk-UA"/>
        </w:rPr>
        <w:t>. 2020. № 3. С. 7–12.</w:t>
      </w:r>
    </w:p>
    <w:p w14:paraId="742FB31C" w14:textId="32130921" w:rsidR="006F4C5D" w:rsidRPr="008B5027" w:rsidRDefault="006F4C5D" w:rsidP="00921697">
      <w:pPr>
        <w:pStyle w:val="Default"/>
        <w:numPr>
          <w:ilvl w:val="0"/>
          <w:numId w:val="1"/>
        </w:numPr>
        <w:spacing w:line="360" w:lineRule="auto"/>
        <w:ind w:left="0" w:firstLine="709"/>
        <w:jc w:val="both"/>
        <w:rPr>
          <w:color w:val="auto"/>
          <w:sz w:val="28"/>
          <w:szCs w:val="28"/>
          <w:lang w:val="uk-UA"/>
        </w:rPr>
      </w:pPr>
      <w:bookmarkStart w:id="153" w:name="_Hlk141619062"/>
      <w:r w:rsidRPr="008B5027">
        <w:rPr>
          <w:color w:val="auto"/>
          <w:sz w:val="28"/>
          <w:szCs w:val="28"/>
          <w:lang w:val="uk-UA"/>
        </w:rPr>
        <w:t xml:space="preserve">Бойко В. О., </w:t>
      </w:r>
      <w:proofErr w:type="spellStart"/>
      <w:r w:rsidRPr="008B5027">
        <w:rPr>
          <w:color w:val="auto"/>
          <w:sz w:val="28"/>
          <w:szCs w:val="28"/>
          <w:lang w:val="uk-UA"/>
        </w:rPr>
        <w:t>Далевська</w:t>
      </w:r>
      <w:proofErr w:type="spellEnd"/>
      <w:r w:rsidRPr="008B5027">
        <w:rPr>
          <w:color w:val="auto"/>
          <w:sz w:val="28"/>
          <w:szCs w:val="28"/>
          <w:lang w:val="uk-UA"/>
        </w:rPr>
        <w:t xml:space="preserve"> Н. М. Розвиток туризму після збройних конфліктів у різних країнах світу. </w:t>
      </w:r>
      <w:r w:rsidRPr="008B5027">
        <w:rPr>
          <w:i/>
          <w:iCs/>
          <w:color w:val="auto"/>
          <w:sz w:val="28"/>
          <w:szCs w:val="28"/>
          <w:lang w:val="uk-UA"/>
        </w:rPr>
        <w:t>Управління змінами та інновації</w:t>
      </w:r>
      <w:r w:rsidR="00AD0802" w:rsidRPr="008B5027">
        <w:rPr>
          <w:i/>
          <w:iCs/>
          <w:color w:val="auto"/>
          <w:sz w:val="28"/>
          <w:szCs w:val="28"/>
          <w:lang w:val="uk-UA"/>
        </w:rPr>
        <w:t>.</w:t>
      </w:r>
      <w:r w:rsidRPr="008B5027">
        <w:rPr>
          <w:color w:val="auto"/>
          <w:sz w:val="28"/>
          <w:szCs w:val="28"/>
          <w:lang w:val="uk-UA"/>
        </w:rPr>
        <w:t xml:space="preserve"> 2022. </w:t>
      </w:r>
      <w:r w:rsidR="00AD0802" w:rsidRPr="008B5027">
        <w:rPr>
          <w:color w:val="auto"/>
          <w:sz w:val="28"/>
          <w:szCs w:val="28"/>
          <w:lang w:val="uk-UA"/>
        </w:rPr>
        <w:t>С. </w:t>
      </w:r>
      <w:r w:rsidRPr="008B5027">
        <w:rPr>
          <w:color w:val="auto"/>
          <w:sz w:val="28"/>
          <w:szCs w:val="28"/>
          <w:lang w:val="uk-UA"/>
        </w:rPr>
        <w:t xml:space="preserve">5–10. </w:t>
      </w:r>
    </w:p>
    <w:bookmarkEnd w:id="153"/>
    <w:p w14:paraId="64F72F68" w14:textId="77777777" w:rsidR="006F4C5D" w:rsidRPr="008B5027" w:rsidRDefault="006F4C5D" w:rsidP="00921697">
      <w:pPr>
        <w:pStyle w:val="Default"/>
        <w:numPr>
          <w:ilvl w:val="0"/>
          <w:numId w:val="1"/>
        </w:numPr>
        <w:spacing w:line="360" w:lineRule="auto"/>
        <w:ind w:left="0" w:firstLine="709"/>
        <w:jc w:val="both"/>
        <w:rPr>
          <w:color w:val="auto"/>
          <w:sz w:val="28"/>
          <w:szCs w:val="28"/>
          <w:lang w:val="uk-UA"/>
        </w:rPr>
      </w:pPr>
      <w:proofErr w:type="spellStart"/>
      <w:r w:rsidRPr="008B5027">
        <w:rPr>
          <w:color w:val="auto"/>
          <w:sz w:val="28"/>
          <w:szCs w:val="28"/>
          <w:lang w:val="uk-UA"/>
        </w:rPr>
        <w:t>Бордун</w:t>
      </w:r>
      <w:proofErr w:type="spellEnd"/>
      <w:r w:rsidRPr="008B5027">
        <w:rPr>
          <w:color w:val="auto"/>
          <w:sz w:val="28"/>
          <w:szCs w:val="28"/>
          <w:lang w:val="uk-UA"/>
        </w:rPr>
        <w:t xml:space="preserve"> О. Ю., Деркач У. В. Теоретичні та практичні засади дослідження похмурого туризму України. </w:t>
      </w:r>
      <w:r w:rsidRPr="008B5027">
        <w:rPr>
          <w:i/>
          <w:iCs/>
          <w:color w:val="auto"/>
          <w:sz w:val="28"/>
          <w:szCs w:val="28"/>
          <w:lang w:val="uk-UA"/>
        </w:rPr>
        <w:t>Географія та туризм. Серія: Географія рекреації та туризму: теоретичні та практичні питання</w:t>
      </w:r>
      <w:r w:rsidRPr="008B5027">
        <w:rPr>
          <w:color w:val="auto"/>
          <w:sz w:val="28"/>
          <w:szCs w:val="28"/>
          <w:lang w:val="uk-UA"/>
        </w:rPr>
        <w:t xml:space="preserve">. 2017. </w:t>
      </w:r>
      <w:proofErr w:type="spellStart"/>
      <w:r w:rsidRPr="008B5027">
        <w:rPr>
          <w:color w:val="auto"/>
          <w:sz w:val="28"/>
          <w:szCs w:val="28"/>
          <w:lang w:val="uk-UA"/>
        </w:rPr>
        <w:t>Вип</w:t>
      </w:r>
      <w:proofErr w:type="spellEnd"/>
      <w:r w:rsidRPr="008B5027">
        <w:rPr>
          <w:color w:val="auto"/>
          <w:sz w:val="28"/>
          <w:szCs w:val="28"/>
          <w:lang w:val="uk-UA"/>
        </w:rPr>
        <w:t>. 30. С. 62–72.</w:t>
      </w:r>
    </w:p>
    <w:p w14:paraId="055D3589" w14:textId="77777777"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cs="Times New Roman"/>
          <w:szCs w:val="28"/>
          <w:lang w:val="uk-UA"/>
        </w:rPr>
        <w:t xml:space="preserve">Бортникова А. Є. Джерело Андрія Первозваного крізь призму сакральної природи джерел та колодязів. </w:t>
      </w:r>
      <w:r w:rsidRPr="008B5027">
        <w:rPr>
          <w:rFonts w:cs="Times New Roman"/>
          <w:i/>
          <w:iCs/>
          <w:szCs w:val="28"/>
          <w:lang w:val="uk-UA"/>
        </w:rPr>
        <w:t xml:space="preserve">Толерантність міжконфесійних </w:t>
      </w:r>
      <w:r w:rsidRPr="008B5027">
        <w:rPr>
          <w:rFonts w:cs="Times New Roman"/>
          <w:i/>
          <w:iCs/>
          <w:szCs w:val="28"/>
          <w:lang w:val="uk-UA"/>
        </w:rPr>
        <w:lastRenderedPageBreak/>
        <w:t>відносин як умова стабільного розвитку України.</w:t>
      </w:r>
      <w:r w:rsidRPr="008B5027">
        <w:rPr>
          <w:rFonts w:cs="Times New Roman"/>
          <w:szCs w:val="28"/>
          <w:lang w:val="uk-UA"/>
        </w:rPr>
        <w:t xml:space="preserve"> Київ–Запоріжжя: Вид-во ЗДІА, 2014. С. 137–139.</w:t>
      </w:r>
    </w:p>
    <w:p w14:paraId="63DB8370" w14:textId="388CE84A" w:rsidR="006F4C5D" w:rsidRPr="008B5027" w:rsidRDefault="006F4C5D" w:rsidP="00921697">
      <w:pPr>
        <w:pStyle w:val="a8"/>
        <w:numPr>
          <w:ilvl w:val="0"/>
          <w:numId w:val="1"/>
        </w:numPr>
        <w:shd w:val="clear" w:color="auto" w:fill="FFFFFF"/>
        <w:ind w:left="0" w:firstLine="709"/>
        <w:jc w:val="both"/>
        <w:rPr>
          <w:rFonts w:eastAsia="Times New Roman" w:cs="Times New Roman"/>
          <w:szCs w:val="28"/>
          <w:lang w:val="uk-UA"/>
        </w:rPr>
      </w:pPr>
      <w:proofErr w:type="spellStart"/>
      <w:r w:rsidRPr="008B5027">
        <w:rPr>
          <w:rFonts w:eastAsia="Times New Roman" w:cs="Times New Roman"/>
          <w:szCs w:val="28"/>
          <w:lang w:val="uk-UA"/>
        </w:rPr>
        <w:t>Бунтова</w:t>
      </w:r>
      <w:proofErr w:type="spellEnd"/>
      <w:r w:rsidRPr="008B5027">
        <w:rPr>
          <w:rFonts w:eastAsia="Times New Roman" w:cs="Times New Roman"/>
          <w:szCs w:val="28"/>
          <w:lang w:val="uk-UA"/>
        </w:rPr>
        <w:t xml:space="preserve"> Н. В. Потенціал України на міжнародному ринку туристичних послуг. </w:t>
      </w:r>
      <w:r w:rsidRPr="008B5027">
        <w:rPr>
          <w:rFonts w:eastAsia="Times New Roman" w:cs="Times New Roman"/>
          <w:i/>
          <w:iCs/>
          <w:szCs w:val="28"/>
          <w:lang w:val="uk-UA"/>
        </w:rPr>
        <w:t>Нау</w:t>
      </w:r>
      <w:r w:rsidR="00B90F2A" w:rsidRPr="008B5027">
        <w:rPr>
          <w:rFonts w:eastAsia="Times New Roman" w:cs="Times New Roman"/>
          <w:i/>
          <w:iCs/>
          <w:szCs w:val="28"/>
          <w:lang w:val="uk-UA"/>
        </w:rPr>
        <w:t>к.</w:t>
      </w:r>
      <w:r w:rsidRPr="008B5027">
        <w:rPr>
          <w:rFonts w:eastAsia="Times New Roman" w:cs="Times New Roman"/>
          <w:i/>
          <w:iCs/>
          <w:szCs w:val="28"/>
          <w:lang w:val="uk-UA"/>
        </w:rPr>
        <w:t xml:space="preserve"> вісник Херсонського дер</w:t>
      </w:r>
      <w:r w:rsidR="00B90F2A" w:rsidRPr="008B5027">
        <w:rPr>
          <w:rFonts w:eastAsia="Times New Roman" w:cs="Times New Roman"/>
          <w:i/>
          <w:iCs/>
          <w:szCs w:val="28"/>
          <w:lang w:val="uk-UA"/>
        </w:rPr>
        <w:t>.</w:t>
      </w:r>
      <w:r w:rsidRPr="008B5027">
        <w:rPr>
          <w:rFonts w:eastAsia="Times New Roman" w:cs="Times New Roman"/>
          <w:i/>
          <w:iCs/>
          <w:szCs w:val="28"/>
          <w:lang w:val="uk-UA"/>
        </w:rPr>
        <w:t xml:space="preserve"> у</w:t>
      </w:r>
      <w:r w:rsidR="00B90F2A" w:rsidRPr="008B5027">
        <w:rPr>
          <w:rFonts w:eastAsia="Times New Roman" w:cs="Times New Roman"/>
          <w:i/>
          <w:iCs/>
          <w:szCs w:val="28"/>
          <w:lang w:val="uk-UA"/>
        </w:rPr>
        <w:t>н-т</w:t>
      </w:r>
      <w:r w:rsidRPr="008B5027">
        <w:rPr>
          <w:rFonts w:eastAsia="Times New Roman" w:cs="Times New Roman"/>
          <w:i/>
          <w:iCs/>
          <w:szCs w:val="28"/>
          <w:lang w:val="uk-UA"/>
        </w:rPr>
        <w:t>у</w:t>
      </w:r>
      <w:r w:rsidRPr="008B5027">
        <w:rPr>
          <w:rFonts w:eastAsia="Times New Roman" w:cs="Times New Roman"/>
          <w:szCs w:val="28"/>
          <w:lang w:val="uk-UA"/>
        </w:rPr>
        <w:t xml:space="preserve">. 2016. </w:t>
      </w:r>
      <w:proofErr w:type="spellStart"/>
      <w:r w:rsidRPr="008B5027">
        <w:rPr>
          <w:rFonts w:eastAsia="Times New Roman" w:cs="Times New Roman"/>
          <w:szCs w:val="28"/>
          <w:lang w:val="uk-UA"/>
        </w:rPr>
        <w:t>Вип</w:t>
      </w:r>
      <w:proofErr w:type="spellEnd"/>
      <w:r w:rsidRPr="008B5027">
        <w:rPr>
          <w:rFonts w:eastAsia="Times New Roman" w:cs="Times New Roman"/>
          <w:szCs w:val="28"/>
          <w:lang w:val="uk-UA"/>
        </w:rPr>
        <w:t>. 17, Ч. 2. С. 21–24.</w:t>
      </w:r>
    </w:p>
    <w:p w14:paraId="774E4224" w14:textId="36C8920D" w:rsidR="006F4C5D" w:rsidRPr="008B5027" w:rsidRDefault="006F4C5D" w:rsidP="00921697">
      <w:pPr>
        <w:pStyle w:val="a8"/>
        <w:numPr>
          <w:ilvl w:val="0"/>
          <w:numId w:val="1"/>
        </w:numPr>
        <w:shd w:val="clear" w:color="auto" w:fill="FFFFFF"/>
        <w:ind w:left="0" w:firstLine="709"/>
        <w:jc w:val="both"/>
        <w:rPr>
          <w:rFonts w:eastAsia="Times New Roman" w:cs="Times New Roman"/>
          <w:szCs w:val="28"/>
          <w:lang w:val="uk-UA"/>
        </w:rPr>
      </w:pPr>
      <w:bookmarkStart w:id="154" w:name="_Hlk141725448"/>
      <w:proofErr w:type="spellStart"/>
      <w:r w:rsidRPr="008B5027">
        <w:rPr>
          <w:rFonts w:eastAsia="Times New Roman" w:cs="Times New Roman"/>
          <w:szCs w:val="28"/>
          <w:lang w:val="uk-UA"/>
        </w:rPr>
        <w:t>Главацька</w:t>
      </w:r>
      <w:proofErr w:type="spellEnd"/>
      <w:r w:rsidRPr="008B5027">
        <w:rPr>
          <w:rFonts w:eastAsia="Times New Roman" w:cs="Times New Roman"/>
          <w:szCs w:val="28"/>
          <w:lang w:val="uk-UA"/>
        </w:rPr>
        <w:t xml:space="preserve"> Н. </w:t>
      </w:r>
      <w:bookmarkEnd w:id="154"/>
      <w:r w:rsidRPr="008B5027">
        <w:rPr>
          <w:rFonts w:eastAsia="Times New Roman" w:cs="Times New Roman"/>
          <w:szCs w:val="28"/>
          <w:lang w:val="uk-UA"/>
        </w:rPr>
        <w:t xml:space="preserve">Етнофестивалі на території українських </w:t>
      </w:r>
      <w:proofErr w:type="spellStart"/>
      <w:r w:rsidRPr="008B5027">
        <w:rPr>
          <w:rFonts w:eastAsia="Times New Roman" w:cs="Times New Roman"/>
          <w:szCs w:val="28"/>
          <w:lang w:val="uk-UA"/>
        </w:rPr>
        <w:t>скансенів</w:t>
      </w:r>
      <w:proofErr w:type="spellEnd"/>
      <w:r w:rsidRPr="008B5027">
        <w:rPr>
          <w:rFonts w:eastAsia="Times New Roman" w:cs="Times New Roman"/>
          <w:szCs w:val="28"/>
          <w:lang w:val="uk-UA"/>
        </w:rPr>
        <w:t xml:space="preserve">: культурно-просвітницький аспект. </w:t>
      </w:r>
      <w:r w:rsidRPr="008B5027">
        <w:rPr>
          <w:rFonts w:cs="Times New Roman"/>
          <w:i/>
          <w:iCs/>
          <w:szCs w:val="28"/>
          <w:shd w:val="clear" w:color="auto" w:fill="FFFFFF"/>
          <w:lang w:val="uk-UA"/>
        </w:rPr>
        <w:t xml:space="preserve">Національний музей народної архітектури та побуту України. </w:t>
      </w:r>
      <w:r w:rsidRPr="008B5027">
        <w:rPr>
          <w:rFonts w:eastAsia="Times New Roman" w:cs="Times New Roman"/>
          <w:szCs w:val="28"/>
          <w:lang w:val="uk-UA"/>
        </w:rPr>
        <w:t xml:space="preserve">URL: </w:t>
      </w:r>
      <w:hyperlink r:id="rId51" w:history="1">
        <w:r w:rsidR="00AD0802" w:rsidRPr="008B5027">
          <w:rPr>
            <w:rStyle w:val="a3"/>
            <w:rFonts w:cs="Times New Roman"/>
            <w:color w:val="auto"/>
            <w:szCs w:val="28"/>
            <w:lang w:val="uk-UA"/>
          </w:rPr>
          <w:t>http://surl.li/jtksi</w:t>
        </w:r>
      </w:hyperlink>
      <w:r w:rsidR="00AD0802" w:rsidRPr="008B5027">
        <w:rPr>
          <w:rFonts w:cs="Times New Roman"/>
          <w:szCs w:val="28"/>
          <w:lang w:val="uk-UA"/>
        </w:rPr>
        <w:t xml:space="preserve">. </w:t>
      </w:r>
    </w:p>
    <w:p w14:paraId="104C52D8" w14:textId="65FFAE9C" w:rsidR="006F4C5D" w:rsidRPr="008B5027" w:rsidRDefault="006F4C5D" w:rsidP="00921697">
      <w:pPr>
        <w:pStyle w:val="a8"/>
        <w:numPr>
          <w:ilvl w:val="0"/>
          <w:numId w:val="1"/>
        </w:numPr>
        <w:ind w:left="0" w:firstLine="709"/>
        <w:jc w:val="both"/>
        <w:rPr>
          <w:rFonts w:cs="Times New Roman"/>
          <w:szCs w:val="28"/>
          <w:shd w:val="clear" w:color="auto" w:fill="FFFFFF"/>
          <w:lang w:val="uk-UA"/>
        </w:rPr>
      </w:pPr>
      <w:r w:rsidRPr="008B5027">
        <w:rPr>
          <w:rFonts w:cs="Times New Roman"/>
          <w:szCs w:val="28"/>
          <w:lang w:val="uk-UA"/>
        </w:rPr>
        <w:t xml:space="preserve">Голова ДАРТ Олеськів: Після війни туризм зміниться в будь-якому випадку. </w:t>
      </w:r>
      <w:r w:rsidRPr="008B5027">
        <w:rPr>
          <w:rFonts w:cs="Times New Roman"/>
          <w:i/>
          <w:iCs/>
          <w:szCs w:val="28"/>
          <w:lang w:val="uk-UA"/>
        </w:rPr>
        <w:t xml:space="preserve">Інтерфакс-Україна. </w:t>
      </w:r>
      <w:r w:rsidRPr="008B5027">
        <w:rPr>
          <w:rFonts w:cs="Times New Roman"/>
          <w:szCs w:val="28"/>
          <w:lang w:val="uk-UA"/>
        </w:rPr>
        <w:t xml:space="preserve">24.04.2002. </w:t>
      </w:r>
      <w:r w:rsidRPr="008B5027">
        <w:rPr>
          <w:rFonts w:cs="Times New Roman"/>
          <w:szCs w:val="28"/>
          <w:shd w:val="clear" w:color="auto" w:fill="FFFFFF"/>
          <w:lang w:val="uk-UA"/>
        </w:rPr>
        <w:t xml:space="preserve">URL: </w:t>
      </w:r>
      <w:hyperlink r:id="rId52" w:history="1">
        <w:r w:rsidR="00AD0802" w:rsidRPr="008B5027">
          <w:rPr>
            <w:rStyle w:val="a3"/>
            <w:rFonts w:cs="Times New Roman"/>
            <w:color w:val="auto"/>
            <w:szCs w:val="28"/>
            <w:lang w:val="uk-UA"/>
          </w:rPr>
          <w:t>http://surl.li/hafhm</w:t>
        </w:r>
      </w:hyperlink>
      <w:r w:rsidRPr="008B5027">
        <w:rPr>
          <w:rFonts w:cs="Times New Roman"/>
          <w:szCs w:val="28"/>
          <w:shd w:val="clear" w:color="auto" w:fill="FFFFFF"/>
          <w:lang w:val="uk-UA"/>
        </w:rPr>
        <w:t xml:space="preserve">. </w:t>
      </w:r>
    </w:p>
    <w:p w14:paraId="5B12F45F" w14:textId="32C7E315" w:rsidR="006F4C5D" w:rsidRPr="008B5027" w:rsidRDefault="006F4C5D" w:rsidP="00921697">
      <w:pPr>
        <w:pStyle w:val="Default"/>
        <w:numPr>
          <w:ilvl w:val="0"/>
          <w:numId w:val="1"/>
        </w:numPr>
        <w:spacing w:line="360" w:lineRule="auto"/>
        <w:ind w:left="0" w:firstLine="709"/>
        <w:jc w:val="both"/>
        <w:rPr>
          <w:color w:val="auto"/>
          <w:sz w:val="28"/>
          <w:szCs w:val="28"/>
          <w:lang w:val="uk-UA"/>
        </w:rPr>
      </w:pPr>
      <w:r w:rsidRPr="008B5027">
        <w:rPr>
          <w:color w:val="auto"/>
          <w:sz w:val="28"/>
          <w:szCs w:val="28"/>
          <w:lang w:val="uk-UA"/>
        </w:rPr>
        <w:t xml:space="preserve">Горб К. Д, </w:t>
      </w:r>
      <w:proofErr w:type="spellStart"/>
      <w:r w:rsidRPr="008B5027">
        <w:rPr>
          <w:color w:val="auto"/>
          <w:sz w:val="28"/>
          <w:szCs w:val="28"/>
          <w:lang w:val="uk-UA"/>
        </w:rPr>
        <w:t>Крутякова</w:t>
      </w:r>
      <w:proofErr w:type="spellEnd"/>
      <w:r w:rsidRPr="008B5027">
        <w:rPr>
          <w:color w:val="auto"/>
          <w:sz w:val="28"/>
          <w:szCs w:val="28"/>
          <w:lang w:val="uk-UA"/>
        </w:rPr>
        <w:t xml:space="preserve"> Ю. П. Нові перспективи військового туризму в Україні. </w:t>
      </w:r>
      <w:r w:rsidRPr="008B5027">
        <w:rPr>
          <w:i/>
          <w:iCs/>
          <w:color w:val="auto"/>
          <w:sz w:val="28"/>
          <w:szCs w:val="28"/>
          <w:lang w:val="uk-UA"/>
        </w:rPr>
        <w:t>Географія, економіка і туризм: національний та міжнародний досвід</w:t>
      </w:r>
      <w:r w:rsidR="00CE1EBB" w:rsidRPr="008B5027">
        <w:rPr>
          <w:i/>
          <w:iCs/>
          <w:color w:val="auto"/>
          <w:sz w:val="28"/>
          <w:szCs w:val="28"/>
          <w:lang w:val="uk-UA"/>
        </w:rPr>
        <w:t>.</w:t>
      </w:r>
      <w:r w:rsidRPr="008B5027">
        <w:rPr>
          <w:i/>
          <w:iCs/>
          <w:color w:val="auto"/>
          <w:sz w:val="28"/>
          <w:szCs w:val="28"/>
          <w:lang w:val="uk-UA"/>
        </w:rPr>
        <w:t xml:space="preserve"> </w:t>
      </w:r>
      <w:r w:rsidR="00CE1EBB" w:rsidRPr="008B5027">
        <w:rPr>
          <w:color w:val="auto"/>
          <w:sz w:val="28"/>
          <w:szCs w:val="28"/>
          <w:shd w:val="clear" w:color="auto" w:fill="FFFFFF"/>
          <w:lang w:val="uk-UA"/>
        </w:rPr>
        <w:t>Львів: ЛНУ ім</w:t>
      </w:r>
      <w:r w:rsidR="00B43CDC" w:rsidRPr="008B5027">
        <w:rPr>
          <w:color w:val="auto"/>
          <w:sz w:val="28"/>
          <w:szCs w:val="28"/>
          <w:shd w:val="clear" w:color="auto" w:fill="FFFFFF"/>
          <w:lang w:val="uk-UA"/>
        </w:rPr>
        <w:t>. </w:t>
      </w:r>
      <w:r w:rsidR="00CE1EBB" w:rsidRPr="008B5027">
        <w:rPr>
          <w:color w:val="auto"/>
          <w:sz w:val="28"/>
          <w:szCs w:val="28"/>
          <w:shd w:val="clear" w:color="auto" w:fill="FFFFFF"/>
          <w:lang w:val="uk-UA"/>
        </w:rPr>
        <w:t>Івана Франка, 2020</w:t>
      </w:r>
      <w:r w:rsidRPr="008B5027">
        <w:rPr>
          <w:color w:val="auto"/>
          <w:sz w:val="28"/>
          <w:szCs w:val="28"/>
          <w:lang w:val="uk-UA"/>
        </w:rPr>
        <w:t xml:space="preserve">. </w:t>
      </w:r>
      <w:r w:rsidR="00CE1EBB" w:rsidRPr="008B5027">
        <w:rPr>
          <w:color w:val="auto"/>
          <w:sz w:val="28"/>
          <w:szCs w:val="28"/>
          <w:lang w:val="uk-UA"/>
        </w:rPr>
        <w:t>С. </w:t>
      </w:r>
      <w:r w:rsidRPr="008B5027">
        <w:rPr>
          <w:color w:val="auto"/>
          <w:sz w:val="28"/>
          <w:szCs w:val="28"/>
          <w:lang w:val="uk-UA"/>
        </w:rPr>
        <w:t>87</w:t>
      </w:r>
      <w:r w:rsidR="00CE1EBB" w:rsidRPr="008B5027">
        <w:rPr>
          <w:color w:val="auto"/>
          <w:sz w:val="28"/>
          <w:szCs w:val="28"/>
          <w:lang w:val="uk-UA"/>
        </w:rPr>
        <w:t>–90</w:t>
      </w:r>
      <w:r w:rsidRPr="008B5027">
        <w:rPr>
          <w:color w:val="auto"/>
          <w:sz w:val="28"/>
          <w:szCs w:val="28"/>
          <w:lang w:val="uk-UA"/>
        </w:rPr>
        <w:t xml:space="preserve">. </w:t>
      </w:r>
    </w:p>
    <w:p w14:paraId="0135BA6E" w14:textId="77777777" w:rsidR="006F4C5D" w:rsidRPr="008B5027" w:rsidRDefault="006F4C5D" w:rsidP="00921697">
      <w:pPr>
        <w:pStyle w:val="a8"/>
        <w:numPr>
          <w:ilvl w:val="0"/>
          <w:numId w:val="1"/>
        </w:numPr>
        <w:shd w:val="clear" w:color="auto" w:fill="FFFFFF"/>
        <w:ind w:left="0" w:firstLine="709"/>
        <w:jc w:val="both"/>
        <w:rPr>
          <w:rFonts w:eastAsia="Times New Roman" w:cs="Times New Roman"/>
          <w:szCs w:val="28"/>
          <w:lang w:val="uk-UA"/>
        </w:rPr>
      </w:pPr>
      <w:r w:rsidRPr="008B5027">
        <w:rPr>
          <w:rFonts w:eastAsia="Times New Roman" w:cs="Times New Roman"/>
          <w:szCs w:val="28"/>
          <w:lang w:val="uk-UA"/>
        </w:rPr>
        <w:t xml:space="preserve">Гук Н. А. Міжнародний туризм в Україні: реалії та перспективи. </w:t>
      </w:r>
      <w:r w:rsidRPr="008B5027">
        <w:rPr>
          <w:rFonts w:eastAsia="Times New Roman" w:cs="Times New Roman"/>
          <w:i/>
          <w:iCs/>
          <w:szCs w:val="28"/>
          <w:lang w:val="uk-UA"/>
        </w:rPr>
        <w:t>Науковий вісник Ужгородського національного університету</w:t>
      </w:r>
      <w:r w:rsidRPr="008B5027">
        <w:rPr>
          <w:rFonts w:eastAsia="Times New Roman" w:cs="Times New Roman"/>
          <w:szCs w:val="28"/>
          <w:lang w:val="uk-UA"/>
        </w:rPr>
        <w:t xml:space="preserve">. 2016. </w:t>
      </w:r>
      <w:proofErr w:type="spellStart"/>
      <w:r w:rsidRPr="008B5027">
        <w:rPr>
          <w:rFonts w:eastAsia="Times New Roman" w:cs="Times New Roman"/>
          <w:szCs w:val="28"/>
          <w:lang w:val="uk-UA"/>
        </w:rPr>
        <w:t>Вип</w:t>
      </w:r>
      <w:proofErr w:type="spellEnd"/>
      <w:r w:rsidRPr="008B5027">
        <w:rPr>
          <w:rFonts w:eastAsia="Times New Roman" w:cs="Times New Roman"/>
          <w:szCs w:val="28"/>
          <w:lang w:val="uk-UA"/>
        </w:rPr>
        <w:t>. 7, Ч. 1. С. 99–102.</w:t>
      </w:r>
    </w:p>
    <w:p w14:paraId="053DC03E" w14:textId="77777777" w:rsidR="006F4C5D" w:rsidRPr="008B5027" w:rsidRDefault="006F4C5D" w:rsidP="00921697">
      <w:pPr>
        <w:pStyle w:val="a8"/>
        <w:numPr>
          <w:ilvl w:val="0"/>
          <w:numId w:val="1"/>
        </w:numPr>
        <w:ind w:left="0" w:firstLine="709"/>
        <w:jc w:val="both"/>
        <w:rPr>
          <w:rFonts w:eastAsia="Times New Roman" w:cs="Times New Roman"/>
          <w:szCs w:val="28"/>
          <w:lang w:val="uk-UA"/>
        </w:rPr>
      </w:pPr>
      <w:proofErr w:type="spellStart"/>
      <w:r w:rsidRPr="008B5027">
        <w:rPr>
          <w:rFonts w:eastAsia="Times New Roman" w:cs="Times New Roman"/>
          <w:szCs w:val="28"/>
          <w:lang w:val="uk-UA"/>
        </w:rPr>
        <w:t>Даниліна</w:t>
      </w:r>
      <w:proofErr w:type="spellEnd"/>
      <w:r w:rsidRPr="008B5027">
        <w:rPr>
          <w:rFonts w:eastAsia="Times New Roman" w:cs="Times New Roman"/>
          <w:szCs w:val="28"/>
          <w:lang w:val="uk-UA"/>
        </w:rPr>
        <w:t xml:space="preserve"> С. О., </w:t>
      </w:r>
      <w:proofErr w:type="spellStart"/>
      <w:r w:rsidRPr="008B5027">
        <w:rPr>
          <w:rFonts w:eastAsia="Times New Roman" w:cs="Times New Roman"/>
          <w:szCs w:val="28"/>
          <w:lang w:val="uk-UA"/>
        </w:rPr>
        <w:t>Коцюрубенко</w:t>
      </w:r>
      <w:proofErr w:type="spellEnd"/>
      <w:r w:rsidRPr="008B5027">
        <w:rPr>
          <w:rFonts w:eastAsia="Times New Roman" w:cs="Times New Roman"/>
          <w:szCs w:val="28"/>
          <w:lang w:val="uk-UA"/>
        </w:rPr>
        <w:t xml:space="preserve"> Г. М., </w:t>
      </w:r>
      <w:proofErr w:type="spellStart"/>
      <w:r w:rsidRPr="008B5027">
        <w:rPr>
          <w:rFonts w:eastAsia="Times New Roman" w:cs="Times New Roman"/>
          <w:szCs w:val="28"/>
          <w:lang w:val="uk-UA"/>
        </w:rPr>
        <w:t>Шикіна</w:t>
      </w:r>
      <w:proofErr w:type="spellEnd"/>
      <w:r w:rsidRPr="008B5027">
        <w:rPr>
          <w:rFonts w:eastAsia="Times New Roman" w:cs="Times New Roman"/>
          <w:szCs w:val="28"/>
          <w:lang w:val="uk-UA"/>
        </w:rPr>
        <w:t xml:space="preserve"> О. В. Фінансово-економічні наслідки пандемії для світової туристичної галузі. </w:t>
      </w:r>
      <w:r w:rsidRPr="008B5027">
        <w:rPr>
          <w:rFonts w:eastAsia="Times New Roman" w:cs="Times New Roman"/>
          <w:i/>
          <w:iCs/>
          <w:szCs w:val="28"/>
          <w:lang w:val="uk-UA"/>
        </w:rPr>
        <w:t>Причорноморські економічні студії</w:t>
      </w:r>
      <w:r w:rsidRPr="008B5027">
        <w:rPr>
          <w:rFonts w:eastAsia="Times New Roman" w:cs="Times New Roman"/>
          <w:szCs w:val="28"/>
          <w:lang w:val="uk-UA"/>
        </w:rPr>
        <w:t xml:space="preserve">. 2020. </w:t>
      </w:r>
      <w:proofErr w:type="spellStart"/>
      <w:r w:rsidRPr="008B5027">
        <w:rPr>
          <w:rFonts w:eastAsia="Times New Roman" w:cs="Times New Roman"/>
          <w:szCs w:val="28"/>
          <w:lang w:val="uk-UA"/>
        </w:rPr>
        <w:t>Вип</w:t>
      </w:r>
      <w:proofErr w:type="spellEnd"/>
      <w:r w:rsidRPr="008B5027">
        <w:rPr>
          <w:rFonts w:eastAsia="Times New Roman" w:cs="Times New Roman"/>
          <w:szCs w:val="28"/>
          <w:lang w:val="uk-UA"/>
        </w:rPr>
        <w:t>. 52-1. С. 29–34.</w:t>
      </w:r>
    </w:p>
    <w:p w14:paraId="2D04B96E" w14:textId="0B33CE35" w:rsidR="006F4C5D" w:rsidRPr="008B5027" w:rsidRDefault="006F4C5D" w:rsidP="00921697">
      <w:pPr>
        <w:pStyle w:val="a8"/>
        <w:numPr>
          <w:ilvl w:val="0"/>
          <w:numId w:val="1"/>
        </w:numPr>
        <w:ind w:left="0" w:firstLine="709"/>
        <w:jc w:val="both"/>
        <w:rPr>
          <w:rFonts w:cs="Times New Roman"/>
          <w:szCs w:val="28"/>
          <w:lang w:val="uk-UA"/>
        </w:rPr>
      </w:pPr>
      <w:r w:rsidRPr="008B5027">
        <w:rPr>
          <w:rFonts w:cs="Times New Roman"/>
          <w:szCs w:val="28"/>
          <w:lang w:val="uk-UA"/>
        </w:rPr>
        <w:t xml:space="preserve">ДАРТ представив Україну на </w:t>
      </w:r>
      <w:proofErr w:type="spellStart"/>
      <w:r w:rsidRPr="008B5027">
        <w:rPr>
          <w:rFonts w:cs="Times New Roman"/>
          <w:szCs w:val="28"/>
          <w:lang w:val="uk-UA"/>
        </w:rPr>
        <w:t>Warsaw</w:t>
      </w:r>
      <w:proofErr w:type="spellEnd"/>
      <w:r w:rsidRPr="008B5027">
        <w:rPr>
          <w:rFonts w:cs="Times New Roman"/>
          <w:szCs w:val="28"/>
          <w:lang w:val="uk-UA"/>
        </w:rPr>
        <w:t xml:space="preserve"> </w:t>
      </w:r>
      <w:proofErr w:type="spellStart"/>
      <w:r w:rsidRPr="008B5027">
        <w:rPr>
          <w:rFonts w:cs="Times New Roman"/>
          <w:szCs w:val="28"/>
          <w:lang w:val="uk-UA"/>
        </w:rPr>
        <w:t>International</w:t>
      </w:r>
      <w:proofErr w:type="spellEnd"/>
      <w:r w:rsidRPr="008B5027">
        <w:rPr>
          <w:rFonts w:cs="Times New Roman"/>
          <w:szCs w:val="28"/>
          <w:lang w:val="uk-UA"/>
        </w:rPr>
        <w:t xml:space="preserve"> </w:t>
      </w:r>
      <w:proofErr w:type="spellStart"/>
      <w:r w:rsidRPr="008B5027">
        <w:rPr>
          <w:rFonts w:cs="Times New Roman"/>
          <w:szCs w:val="28"/>
          <w:lang w:val="uk-UA"/>
        </w:rPr>
        <w:t>Travel</w:t>
      </w:r>
      <w:proofErr w:type="spellEnd"/>
      <w:r w:rsidRPr="008B5027">
        <w:rPr>
          <w:rFonts w:cs="Times New Roman"/>
          <w:szCs w:val="28"/>
          <w:lang w:val="uk-UA"/>
        </w:rPr>
        <w:t xml:space="preserve"> </w:t>
      </w:r>
      <w:proofErr w:type="spellStart"/>
      <w:r w:rsidRPr="008B5027">
        <w:rPr>
          <w:rFonts w:cs="Times New Roman"/>
          <w:szCs w:val="28"/>
          <w:lang w:val="uk-UA"/>
        </w:rPr>
        <w:t>Show</w:t>
      </w:r>
      <w:proofErr w:type="spellEnd"/>
      <w:r w:rsidRPr="008B5027">
        <w:rPr>
          <w:rFonts w:cs="Times New Roman"/>
          <w:szCs w:val="28"/>
          <w:lang w:val="uk-UA"/>
        </w:rPr>
        <w:t xml:space="preserve"> 2022. </w:t>
      </w:r>
      <w:r w:rsidRPr="008B5027">
        <w:rPr>
          <w:rFonts w:cs="Times New Roman"/>
          <w:i/>
          <w:iCs/>
          <w:szCs w:val="28"/>
          <w:lang w:val="uk-UA"/>
        </w:rPr>
        <w:t xml:space="preserve">ДАРТ. </w:t>
      </w:r>
      <w:r w:rsidRPr="008B5027">
        <w:rPr>
          <w:rFonts w:cs="Times New Roman"/>
          <w:szCs w:val="28"/>
          <w:lang w:val="uk-UA"/>
        </w:rPr>
        <w:t xml:space="preserve">27.11.2022. URL: </w:t>
      </w:r>
      <w:hyperlink r:id="rId53" w:history="1">
        <w:r w:rsidR="00AD0802" w:rsidRPr="008B5027">
          <w:rPr>
            <w:rStyle w:val="a3"/>
            <w:rFonts w:cs="Times New Roman"/>
            <w:color w:val="auto"/>
            <w:szCs w:val="28"/>
            <w:lang w:val="uk-UA"/>
          </w:rPr>
          <w:t>http://surl.li/jtksv</w:t>
        </w:r>
      </w:hyperlink>
      <w:r w:rsidR="00AD0802" w:rsidRPr="008B5027">
        <w:rPr>
          <w:rFonts w:cs="Times New Roman"/>
          <w:szCs w:val="28"/>
          <w:lang w:val="uk-UA"/>
        </w:rPr>
        <w:t xml:space="preserve">. </w:t>
      </w:r>
    </w:p>
    <w:p w14:paraId="294A8B0F" w14:textId="4ED031BF" w:rsidR="006F4C5D" w:rsidRPr="008B5027" w:rsidRDefault="006F4C5D" w:rsidP="00921697">
      <w:pPr>
        <w:pStyle w:val="a8"/>
        <w:numPr>
          <w:ilvl w:val="0"/>
          <w:numId w:val="1"/>
        </w:numPr>
        <w:ind w:left="0" w:firstLine="709"/>
        <w:jc w:val="both"/>
        <w:rPr>
          <w:rFonts w:cs="Times New Roman"/>
          <w:szCs w:val="28"/>
          <w:lang w:val="uk-UA"/>
        </w:rPr>
      </w:pPr>
      <w:bookmarkStart w:id="155" w:name="_Hlk141619370"/>
      <w:r w:rsidRPr="008B5027">
        <w:rPr>
          <w:rFonts w:cs="Times New Roman"/>
          <w:szCs w:val="28"/>
          <w:lang w:val="uk-UA"/>
        </w:rPr>
        <w:t xml:space="preserve">ДАРТ презентувало Україну на туристичному ярмарку у Португалії. </w:t>
      </w:r>
      <w:r w:rsidRPr="008B5027">
        <w:rPr>
          <w:rFonts w:cs="Times New Roman"/>
          <w:i/>
          <w:iCs/>
          <w:szCs w:val="28"/>
          <w:lang w:val="uk-UA"/>
        </w:rPr>
        <w:t>ДАРТ.</w:t>
      </w:r>
      <w:r w:rsidRPr="008B5027">
        <w:rPr>
          <w:rFonts w:cs="Times New Roman"/>
          <w:szCs w:val="28"/>
          <w:lang w:val="uk-UA"/>
        </w:rPr>
        <w:t xml:space="preserve"> 01.03.2023. URL: </w:t>
      </w:r>
      <w:hyperlink r:id="rId54" w:history="1">
        <w:r w:rsidR="00AD0802" w:rsidRPr="008B5027">
          <w:rPr>
            <w:rStyle w:val="a3"/>
            <w:rFonts w:cs="Times New Roman"/>
            <w:color w:val="auto"/>
            <w:szCs w:val="28"/>
            <w:lang w:val="uk-UA"/>
          </w:rPr>
          <w:t>http://surl.li/jtksz</w:t>
        </w:r>
      </w:hyperlink>
      <w:r w:rsidR="00AD0802" w:rsidRPr="008B5027">
        <w:rPr>
          <w:rFonts w:cs="Times New Roman"/>
          <w:szCs w:val="28"/>
          <w:lang w:val="uk-UA"/>
        </w:rPr>
        <w:t>.</w:t>
      </w:r>
      <w:r w:rsidR="008B5027" w:rsidRPr="008B5027">
        <w:rPr>
          <w:rFonts w:cs="Times New Roman"/>
          <w:szCs w:val="28"/>
          <w:lang w:val="uk-UA"/>
        </w:rPr>
        <w:t xml:space="preserve"> </w:t>
      </w:r>
    </w:p>
    <w:p w14:paraId="2BC58DB0" w14:textId="2F12252F"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eastAsia="Times New Roman" w:cs="Times New Roman"/>
          <w:szCs w:val="28"/>
          <w:lang w:val="uk-UA"/>
        </w:rPr>
        <w:t>ДАРТ </w:t>
      </w:r>
      <w:r w:rsidR="00AD0802" w:rsidRPr="008B5027">
        <w:rPr>
          <w:rFonts w:eastAsia="Times New Roman" w:cs="Times New Roman"/>
          <w:szCs w:val="28"/>
          <w:lang w:val="uk-UA"/>
        </w:rPr>
        <w:t>/</w:t>
      </w:r>
      <w:r w:rsidRPr="008B5027">
        <w:rPr>
          <w:rFonts w:cs="Times New Roman"/>
          <w:szCs w:val="28"/>
          <w:shd w:val="clear" w:color="auto" w:fill="FFFFFF"/>
          <w:lang w:val="uk-UA"/>
        </w:rPr>
        <w:t xml:space="preserve"> Державне агентство розвитку туризм</w:t>
      </w:r>
      <w:r w:rsidRPr="008B5027">
        <w:rPr>
          <w:rFonts w:eastAsia="Times New Roman" w:cs="Times New Roman"/>
          <w:szCs w:val="28"/>
          <w:lang w:val="uk-UA"/>
        </w:rPr>
        <w:t xml:space="preserve">. </w:t>
      </w:r>
      <w:hyperlink r:id="rId55" w:history="1">
        <w:r w:rsidRPr="008B5027">
          <w:rPr>
            <w:rStyle w:val="a3"/>
            <w:rFonts w:eastAsia="Times New Roman" w:cs="Times New Roman"/>
            <w:color w:val="auto"/>
            <w:szCs w:val="28"/>
            <w:lang w:val="uk-UA"/>
          </w:rPr>
          <w:t>https://www.tourism.gov.ua</w:t>
        </w:r>
      </w:hyperlink>
    </w:p>
    <w:p w14:paraId="54D962DA" w14:textId="15EED5F0" w:rsidR="006F4C5D" w:rsidRPr="008B5027" w:rsidRDefault="006F4C5D" w:rsidP="00921697">
      <w:pPr>
        <w:pStyle w:val="a8"/>
        <w:numPr>
          <w:ilvl w:val="0"/>
          <w:numId w:val="1"/>
        </w:numPr>
        <w:ind w:left="0" w:firstLine="709"/>
        <w:jc w:val="both"/>
        <w:rPr>
          <w:rFonts w:cs="Times New Roman"/>
          <w:szCs w:val="28"/>
          <w:lang w:val="uk-UA"/>
        </w:rPr>
      </w:pPr>
      <w:bookmarkStart w:id="156" w:name="_Hlk140942134"/>
      <w:bookmarkEnd w:id="155"/>
      <w:proofErr w:type="spellStart"/>
      <w:r w:rsidRPr="008B5027">
        <w:rPr>
          <w:rFonts w:cs="Times New Roman"/>
          <w:szCs w:val="28"/>
          <w:lang w:val="uk-UA"/>
        </w:rPr>
        <w:t>Дворська</w:t>
      </w:r>
      <w:proofErr w:type="spellEnd"/>
      <w:r w:rsidRPr="008B5027">
        <w:rPr>
          <w:rFonts w:cs="Times New Roman"/>
          <w:szCs w:val="28"/>
          <w:lang w:val="uk-UA"/>
        </w:rPr>
        <w:t xml:space="preserve"> І. Туристична галузь </w:t>
      </w:r>
      <w:bookmarkEnd w:id="156"/>
      <w:r w:rsidRPr="008B5027">
        <w:rPr>
          <w:rFonts w:cs="Times New Roman"/>
          <w:szCs w:val="28"/>
          <w:lang w:val="uk-UA"/>
        </w:rPr>
        <w:t xml:space="preserve">після війни: чи можлива реанімація та антикризове управління? URL: </w:t>
      </w:r>
      <w:hyperlink r:id="rId56" w:history="1">
        <w:r w:rsidR="00AD0802" w:rsidRPr="008B5027">
          <w:rPr>
            <w:rStyle w:val="a3"/>
            <w:rFonts w:cs="Times New Roman"/>
            <w:color w:val="auto"/>
            <w:szCs w:val="28"/>
            <w:lang w:val="uk-UA"/>
          </w:rPr>
          <w:t>http://surl.li/gsqpl</w:t>
        </w:r>
      </w:hyperlink>
      <w:r w:rsidR="00AD0802" w:rsidRPr="008B5027">
        <w:rPr>
          <w:rFonts w:cs="Times New Roman"/>
          <w:szCs w:val="28"/>
          <w:lang w:val="uk-UA"/>
        </w:rPr>
        <w:t xml:space="preserve">. </w:t>
      </w:r>
    </w:p>
    <w:p w14:paraId="32B23973" w14:textId="77777777"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eastAsia="Times New Roman" w:cs="Times New Roman"/>
          <w:szCs w:val="28"/>
          <w:lang w:val="uk-UA"/>
        </w:rPr>
        <w:lastRenderedPageBreak/>
        <w:t xml:space="preserve">Демків Ю. М., Стукач Т. М. Українська туристична галузь у світовому середовищі: адаптація за умов впливу глобальної міжнародної кризи COVID-19. </w:t>
      </w:r>
      <w:proofErr w:type="spellStart"/>
      <w:r w:rsidRPr="008B5027">
        <w:rPr>
          <w:rFonts w:eastAsia="Times New Roman" w:cs="Times New Roman"/>
          <w:i/>
          <w:iCs/>
          <w:szCs w:val="28"/>
          <w:lang w:val="uk-UA"/>
        </w:rPr>
        <w:t>Бізнеснавігатор</w:t>
      </w:r>
      <w:proofErr w:type="spellEnd"/>
      <w:r w:rsidRPr="008B5027">
        <w:rPr>
          <w:rFonts w:eastAsia="Times New Roman" w:cs="Times New Roman"/>
          <w:szCs w:val="28"/>
          <w:lang w:val="uk-UA"/>
        </w:rPr>
        <w:t xml:space="preserve">. 2020. </w:t>
      </w:r>
      <w:proofErr w:type="spellStart"/>
      <w:r w:rsidRPr="008B5027">
        <w:rPr>
          <w:rFonts w:eastAsia="Times New Roman" w:cs="Times New Roman"/>
          <w:szCs w:val="28"/>
          <w:lang w:val="uk-UA"/>
        </w:rPr>
        <w:t>Вип</w:t>
      </w:r>
      <w:proofErr w:type="spellEnd"/>
      <w:r w:rsidRPr="008B5027">
        <w:rPr>
          <w:rFonts w:eastAsia="Times New Roman" w:cs="Times New Roman"/>
          <w:szCs w:val="28"/>
          <w:lang w:val="uk-UA"/>
        </w:rPr>
        <w:t>. 4. С. 18–25.</w:t>
      </w:r>
    </w:p>
    <w:p w14:paraId="7A52B050" w14:textId="6986195F"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cs="Times New Roman"/>
          <w:szCs w:val="28"/>
          <w:lang w:val="uk-UA"/>
        </w:rPr>
        <w:t xml:space="preserve">Європа без російських туристів – як їхня втрата позначається на бізнесі та туристичній галузі. </w:t>
      </w:r>
      <w:r w:rsidRPr="008B5027">
        <w:rPr>
          <w:rFonts w:cs="Times New Roman"/>
          <w:i/>
          <w:iCs/>
          <w:szCs w:val="28"/>
          <w:lang w:val="uk-UA"/>
        </w:rPr>
        <w:t>Афінські новини</w:t>
      </w:r>
      <w:r w:rsidRPr="008B5027">
        <w:rPr>
          <w:rFonts w:cs="Times New Roman"/>
          <w:szCs w:val="28"/>
          <w:lang w:val="uk-UA"/>
        </w:rPr>
        <w:t xml:space="preserve">. </w:t>
      </w:r>
      <w:r w:rsidRPr="008B5027">
        <w:rPr>
          <w:rFonts w:cs="Times New Roman"/>
          <w:szCs w:val="28"/>
          <w:shd w:val="clear" w:color="auto" w:fill="FFFFFF"/>
          <w:lang w:val="uk-UA"/>
        </w:rPr>
        <w:t>19.06.2023.</w:t>
      </w:r>
      <w:r w:rsidRPr="008B5027">
        <w:rPr>
          <w:rFonts w:cs="Times New Roman"/>
          <w:b/>
          <w:bCs/>
          <w:szCs w:val="28"/>
          <w:shd w:val="clear" w:color="auto" w:fill="FFFFFF"/>
          <w:lang w:val="uk-UA"/>
        </w:rPr>
        <w:t xml:space="preserve"> </w:t>
      </w:r>
      <w:r w:rsidRPr="008B5027">
        <w:rPr>
          <w:rFonts w:cs="Times New Roman"/>
          <w:szCs w:val="28"/>
          <w:lang w:val="uk-UA"/>
        </w:rPr>
        <w:t xml:space="preserve">URL: </w:t>
      </w:r>
      <w:hyperlink r:id="rId57" w:history="1">
        <w:r w:rsidR="00AD0802" w:rsidRPr="008B5027">
          <w:rPr>
            <w:rStyle w:val="a3"/>
            <w:rFonts w:cs="Times New Roman"/>
            <w:color w:val="auto"/>
            <w:szCs w:val="28"/>
            <w:lang w:val="uk-UA"/>
          </w:rPr>
          <w:t>http://surl.li/jtktk</w:t>
        </w:r>
      </w:hyperlink>
      <w:r w:rsidR="00AD0802" w:rsidRPr="008B5027">
        <w:rPr>
          <w:rFonts w:cs="Times New Roman"/>
          <w:szCs w:val="28"/>
          <w:lang w:val="uk-UA"/>
        </w:rPr>
        <w:t>.</w:t>
      </w:r>
      <w:r w:rsidRPr="008B5027">
        <w:rPr>
          <w:rFonts w:cs="Times New Roman"/>
          <w:b/>
          <w:bCs/>
          <w:szCs w:val="28"/>
          <w:shd w:val="clear" w:color="auto" w:fill="FFFFFF"/>
          <w:lang w:val="uk-UA"/>
        </w:rPr>
        <w:t xml:space="preserve"> </w:t>
      </w:r>
    </w:p>
    <w:p w14:paraId="5142EE77" w14:textId="444A418E" w:rsidR="006F4C5D" w:rsidRPr="008B5027" w:rsidRDefault="006F4C5D" w:rsidP="00921697">
      <w:pPr>
        <w:pStyle w:val="Default"/>
        <w:numPr>
          <w:ilvl w:val="0"/>
          <w:numId w:val="1"/>
        </w:numPr>
        <w:spacing w:line="360" w:lineRule="auto"/>
        <w:ind w:left="0" w:firstLine="709"/>
        <w:jc w:val="both"/>
        <w:rPr>
          <w:color w:val="auto"/>
          <w:sz w:val="28"/>
          <w:szCs w:val="28"/>
          <w:lang w:val="uk-UA"/>
        </w:rPr>
      </w:pPr>
      <w:bookmarkStart w:id="157" w:name="_Hlk141286595"/>
      <w:r w:rsidRPr="008B5027">
        <w:rPr>
          <w:color w:val="auto"/>
          <w:sz w:val="28"/>
          <w:szCs w:val="28"/>
          <w:lang w:val="uk-UA"/>
        </w:rPr>
        <w:t xml:space="preserve">Зарубіна, А., Сіра, Е., &amp; Демчук, Л. (2022). </w:t>
      </w:r>
      <w:bookmarkEnd w:id="157"/>
      <w:r w:rsidRPr="008B5027">
        <w:rPr>
          <w:color w:val="auto"/>
          <w:sz w:val="28"/>
          <w:szCs w:val="28"/>
          <w:lang w:val="uk-UA"/>
        </w:rPr>
        <w:t xml:space="preserve">Особливості туризму в умовах воєнного стану. </w:t>
      </w:r>
      <w:r w:rsidRPr="008B5027">
        <w:rPr>
          <w:i/>
          <w:iCs/>
          <w:color w:val="auto"/>
          <w:sz w:val="28"/>
          <w:szCs w:val="28"/>
          <w:lang w:val="uk-UA"/>
        </w:rPr>
        <w:t xml:space="preserve">Економіка та суспільство. </w:t>
      </w:r>
      <w:r w:rsidRPr="008B5027">
        <w:rPr>
          <w:color w:val="auto"/>
          <w:sz w:val="28"/>
          <w:szCs w:val="28"/>
          <w:lang w:val="uk-UA"/>
        </w:rPr>
        <w:t xml:space="preserve">№ 41. URL: </w:t>
      </w:r>
      <w:hyperlink r:id="rId58" w:history="1">
        <w:r w:rsidR="00AD0802" w:rsidRPr="008B5027">
          <w:rPr>
            <w:rStyle w:val="a3"/>
            <w:color w:val="auto"/>
            <w:sz w:val="28"/>
            <w:szCs w:val="28"/>
            <w:lang w:val="uk-UA"/>
          </w:rPr>
          <w:t>http://surl.li/jtkts</w:t>
        </w:r>
      </w:hyperlink>
      <w:r w:rsidR="00AD0802" w:rsidRPr="008B5027">
        <w:rPr>
          <w:color w:val="auto"/>
          <w:sz w:val="28"/>
          <w:szCs w:val="28"/>
          <w:lang w:val="uk-UA"/>
        </w:rPr>
        <w:t>.</w:t>
      </w:r>
      <w:r w:rsidR="008B5027" w:rsidRPr="008B5027">
        <w:rPr>
          <w:color w:val="auto"/>
          <w:sz w:val="28"/>
          <w:szCs w:val="28"/>
          <w:lang w:val="uk-UA"/>
        </w:rPr>
        <w:t xml:space="preserve"> </w:t>
      </w:r>
    </w:p>
    <w:p w14:paraId="0FC31962" w14:textId="77777777" w:rsidR="006F4C5D" w:rsidRPr="008B5027" w:rsidRDefault="006F4C5D" w:rsidP="00921697">
      <w:pPr>
        <w:pStyle w:val="a8"/>
        <w:numPr>
          <w:ilvl w:val="0"/>
          <w:numId w:val="1"/>
        </w:numPr>
        <w:ind w:left="0" w:firstLine="709"/>
        <w:jc w:val="both"/>
        <w:rPr>
          <w:rFonts w:eastAsia="Times New Roman" w:cs="Times New Roman"/>
          <w:szCs w:val="28"/>
          <w:lang w:val="uk-UA"/>
        </w:rPr>
      </w:pPr>
      <w:bookmarkStart w:id="158" w:name="_Hlk141619210"/>
      <w:proofErr w:type="spellStart"/>
      <w:r w:rsidRPr="008B5027">
        <w:rPr>
          <w:rFonts w:cs="Times New Roman"/>
          <w:szCs w:val="28"/>
          <w:lang w:val="uk-UA"/>
        </w:rPr>
        <w:t>Заячковська</w:t>
      </w:r>
      <w:proofErr w:type="spellEnd"/>
      <w:r w:rsidRPr="008B5027">
        <w:rPr>
          <w:rFonts w:cs="Times New Roman"/>
          <w:szCs w:val="28"/>
          <w:lang w:val="uk-UA"/>
        </w:rPr>
        <w:t xml:space="preserve"> Г. А., </w:t>
      </w:r>
      <w:proofErr w:type="spellStart"/>
      <w:r w:rsidRPr="008B5027">
        <w:rPr>
          <w:rFonts w:cs="Times New Roman"/>
          <w:szCs w:val="28"/>
          <w:lang w:val="uk-UA"/>
        </w:rPr>
        <w:t>Сікула</w:t>
      </w:r>
      <w:proofErr w:type="spellEnd"/>
      <w:r w:rsidRPr="008B5027">
        <w:rPr>
          <w:rFonts w:cs="Times New Roman"/>
          <w:szCs w:val="28"/>
          <w:lang w:val="uk-UA"/>
        </w:rPr>
        <w:t xml:space="preserve"> А. О. Військовий туризм як один з перспективних напрямків післявоєнного розвитку туризму в Україні. </w:t>
      </w:r>
      <w:r w:rsidRPr="008B5027">
        <w:rPr>
          <w:rFonts w:cs="Times New Roman"/>
          <w:i/>
          <w:iCs/>
          <w:szCs w:val="28"/>
          <w:lang w:val="uk-UA"/>
        </w:rPr>
        <w:t>Сучасні напрями розвитку економіки, підприємництва, технологій та їх правового забезпечення.</w:t>
      </w:r>
      <w:r w:rsidRPr="008B5027">
        <w:rPr>
          <w:rFonts w:cs="Times New Roman"/>
          <w:szCs w:val="28"/>
          <w:lang w:val="uk-UA"/>
        </w:rPr>
        <w:t xml:space="preserve"> Львів: Вид-во ЛТЕУ, 2022. C. 267–269.</w:t>
      </w:r>
    </w:p>
    <w:bookmarkEnd w:id="158"/>
    <w:p w14:paraId="4AB18963" w14:textId="766E305F" w:rsidR="006F4C5D" w:rsidRPr="008B5027" w:rsidRDefault="006F4C5D" w:rsidP="00921697">
      <w:pPr>
        <w:pStyle w:val="a8"/>
        <w:numPr>
          <w:ilvl w:val="0"/>
          <w:numId w:val="1"/>
        </w:numPr>
        <w:ind w:left="0" w:firstLine="709"/>
        <w:jc w:val="both"/>
        <w:rPr>
          <w:rFonts w:cs="Times New Roman"/>
          <w:szCs w:val="28"/>
          <w:shd w:val="clear" w:color="auto" w:fill="FFFFFF"/>
          <w:lang w:val="uk-UA"/>
        </w:rPr>
      </w:pPr>
      <w:r w:rsidRPr="008B5027">
        <w:fldChar w:fldCharType="begin"/>
      </w:r>
      <w:r w:rsidRPr="008B5027">
        <w:rPr>
          <w:rFonts w:cs="Times New Roman"/>
          <w:szCs w:val="28"/>
          <w:lang w:val="uk-UA"/>
        </w:rPr>
        <w:instrText xml:space="preserve"> HYPERLINK "https://www.radiosvoboda.org/a/news-chornobyl-semerak/29662900.html" </w:instrText>
      </w:r>
      <w:r w:rsidRPr="008B5027">
        <w:fldChar w:fldCharType="separate"/>
      </w:r>
      <w:r w:rsidRPr="008B5027">
        <w:rPr>
          <w:rStyle w:val="a3"/>
          <w:rFonts w:cs="Times New Roman"/>
          <w:color w:val="auto"/>
          <w:szCs w:val="28"/>
          <w:u w:val="none"/>
          <w:shd w:val="clear" w:color="auto" w:fill="FFFFFF"/>
          <w:lang w:val="uk-UA"/>
        </w:rPr>
        <w:t xml:space="preserve">Зону відчуження Чорнобильської АЕС цього року відвідали понад 63 тисячі людей. </w:t>
      </w:r>
      <w:r w:rsidRPr="008B5027">
        <w:rPr>
          <w:rStyle w:val="a3"/>
          <w:rFonts w:cs="Times New Roman"/>
          <w:i/>
          <w:iCs/>
          <w:color w:val="auto"/>
          <w:szCs w:val="28"/>
          <w:u w:val="none"/>
          <w:shd w:val="clear" w:color="auto" w:fill="FFFFFF"/>
          <w:lang w:val="uk-UA"/>
        </w:rPr>
        <w:t>Семерак</w:t>
      </w:r>
      <w:r w:rsidRPr="008B5027">
        <w:rPr>
          <w:rStyle w:val="a3"/>
          <w:rFonts w:cs="Times New Roman"/>
          <w:i/>
          <w:iCs/>
          <w:color w:val="auto"/>
          <w:szCs w:val="28"/>
          <w:u w:val="none"/>
          <w:shd w:val="clear" w:color="auto" w:fill="FFFFFF"/>
          <w:lang w:val="uk-UA"/>
        </w:rPr>
        <w:fldChar w:fldCharType="end"/>
      </w:r>
      <w:r w:rsidRPr="008B5027">
        <w:rPr>
          <w:rFonts w:cs="Times New Roman"/>
          <w:szCs w:val="28"/>
          <w:shd w:val="clear" w:color="auto" w:fill="FFFFFF"/>
          <w:lang w:val="uk-UA"/>
        </w:rPr>
        <w:t xml:space="preserve">. </w:t>
      </w:r>
      <w:r w:rsidRPr="008B5027">
        <w:rPr>
          <w:rFonts w:cs="Times New Roman"/>
          <w:i/>
          <w:iCs/>
          <w:szCs w:val="28"/>
          <w:shd w:val="clear" w:color="auto" w:fill="FFFFFF"/>
          <w:lang w:val="uk-UA"/>
        </w:rPr>
        <w:t>radiosvoboda.org.</w:t>
      </w:r>
      <w:r w:rsidRPr="008B5027">
        <w:rPr>
          <w:rFonts w:cs="Times New Roman"/>
          <w:szCs w:val="28"/>
          <w:shd w:val="clear" w:color="auto" w:fill="FFFFFF"/>
          <w:lang w:val="uk-UA"/>
        </w:rPr>
        <w:t xml:space="preserve"> 18.12.2018. </w:t>
      </w:r>
      <w:r w:rsidRPr="008B5027">
        <w:rPr>
          <w:rFonts w:cs="Times New Roman"/>
          <w:szCs w:val="28"/>
          <w:lang w:val="uk-UA"/>
        </w:rPr>
        <w:t xml:space="preserve">URL: </w:t>
      </w:r>
      <w:hyperlink r:id="rId59" w:history="1">
        <w:r w:rsidR="00B43CDC" w:rsidRPr="008B5027">
          <w:rPr>
            <w:rStyle w:val="a3"/>
            <w:rFonts w:cs="Times New Roman"/>
            <w:color w:val="auto"/>
            <w:szCs w:val="28"/>
            <w:lang w:val="uk-UA"/>
          </w:rPr>
          <w:t>http://surl.li/jtkvw</w:t>
        </w:r>
      </w:hyperlink>
      <w:r w:rsidR="00B43CDC" w:rsidRPr="008B5027">
        <w:rPr>
          <w:rFonts w:cs="Times New Roman"/>
          <w:szCs w:val="28"/>
          <w:lang w:val="uk-UA"/>
        </w:rPr>
        <w:t>.</w:t>
      </w:r>
      <w:r w:rsidR="008B5027" w:rsidRPr="008B5027">
        <w:rPr>
          <w:rFonts w:cs="Times New Roman"/>
          <w:szCs w:val="28"/>
          <w:lang w:val="uk-UA"/>
        </w:rPr>
        <w:t xml:space="preserve"> </w:t>
      </w:r>
    </w:p>
    <w:p w14:paraId="17F06B11" w14:textId="1FFE64DB" w:rsidR="006F4C5D" w:rsidRPr="008B5027" w:rsidRDefault="006F4C5D" w:rsidP="00921697">
      <w:pPr>
        <w:pStyle w:val="a8"/>
        <w:numPr>
          <w:ilvl w:val="0"/>
          <w:numId w:val="1"/>
        </w:numPr>
        <w:ind w:left="0" w:firstLine="709"/>
        <w:jc w:val="both"/>
        <w:rPr>
          <w:rFonts w:eastAsia="Times New Roman" w:cs="Times New Roman"/>
          <w:szCs w:val="28"/>
          <w:lang w:val="uk-UA"/>
        </w:rPr>
      </w:pPr>
      <w:bookmarkStart w:id="159" w:name="_Hlk141619293"/>
      <w:proofErr w:type="spellStart"/>
      <w:r w:rsidRPr="008B5027">
        <w:rPr>
          <w:rFonts w:eastAsia="Times New Roman" w:cs="Times New Roman"/>
          <w:szCs w:val="28"/>
          <w:lang w:val="uk-UA"/>
        </w:rPr>
        <w:t>Каднічанський</w:t>
      </w:r>
      <w:proofErr w:type="spellEnd"/>
      <w:r w:rsidR="00B43CDC" w:rsidRPr="008B5027">
        <w:rPr>
          <w:rFonts w:eastAsia="Times New Roman" w:cs="Times New Roman"/>
          <w:szCs w:val="28"/>
          <w:lang w:val="uk-UA"/>
        </w:rPr>
        <w:t> </w:t>
      </w:r>
      <w:r w:rsidRPr="008B5027">
        <w:rPr>
          <w:rFonts w:eastAsia="Times New Roman" w:cs="Times New Roman"/>
          <w:szCs w:val="28"/>
          <w:lang w:val="uk-UA"/>
        </w:rPr>
        <w:t xml:space="preserve">Д., </w:t>
      </w:r>
      <w:proofErr w:type="spellStart"/>
      <w:r w:rsidRPr="008B5027">
        <w:rPr>
          <w:rFonts w:eastAsia="Times New Roman" w:cs="Times New Roman"/>
          <w:szCs w:val="28"/>
          <w:lang w:val="uk-UA"/>
        </w:rPr>
        <w:t>Каднічанська</w:t>
      </w:r>
      <w:proofErr w:type="spellEnd"/>
      <w:r w:rsidR="00B43CDC" w:rsidRPr="008B5027">
        <w:rPr>
          <w:rFonts w:eastAsia="Times New Roman" w:cs="Times New Roman"/>
          <w:szCs w:val="28"/>
          <w:lang w:val="uk-UA"/>
        </w:rPr>
        <w:t> </w:t>
      </w:r>
      <w:r w:rsidRPr="008B5027">
        <w:rPr>
          <w:rFonts w:eastAsia="Times New Roman" w:cs="Times New Roman"/>
          <w:szCs w:val="28"/>
          <w:lang w:val="uk-UA"/>
        </w:rPr>
        <w:t xml:space="preserve">Н. </w:t>
      </w:r>
      <w:proofErr w:type="spellStart"/>
      <w:r w:rsidRPr="008B5027">
        <w:rPr>
          <w:rFonts w:eastAsia="Times New Roman" w:cs="Times New Roman"/>
          <w:szCs w:val="28"/>
          <w:lang w:val="uk-UA"/>
        </w:rPr>
        <w:t>Мілітарний</w:t>
      </w:r>
      <w:proofErr w:type="spellEnd"/>
      <w:r w:rsidRPr="008B5027">
        <w:rPr>
          <w:rFonts w:eastAsia="Times New Roman" w:cs="Times New Roman"/>
          <w:szCs w:val="28"/>
          <w:lang w:val="uk-UA"/>
        </w:rPr>
        <w:t xml:space="preserve"> туризм: </w:t>
      </w:r>
      <w:bookmarkStart w:id="160" w:name="_Hlk141903374"/>
      <w:r w:rsidRPr="008B5027">
        <w:rPr>
          <w:rFonts w:eastAsia="Times New Roman" w:cs="Times New Roman"/>
          <w:szCs w:val="28"/>
          <w:lang w:val="uk-UA"/>
        </w:rPr>
        <w:t>проблематика термінології та класифікації</w:t>
      </w:r>
      <w:bookmarkEnd w:id="160"/>
      <w:r w:rsidRPr="008B5027">
        <w:rPr>
          <w:rFonts w:eastAsia="Times New Roman" w:cs="Times New Roman"/>
          <w:szCs w:val="28"/>
          <w:lang w:val="uk-UA"/>
        </w:rPr>
        <w:t>.</w:t>
      </w:r>
      <w:r w:rsidRPr="008B5027">
        <w:rPr>
          <w:rFonts w:eastAsia="Times New Roman" w:cs="Times New Roman"/>
          <w:i/>
          <w:iCs/>
          <w:szCs w:val="28"/>
          <w:lang w:val="uk-UA"/>
        </w:rPr>
        <w:t xml:space="preserve"> Географія, економіка і туризм: національний та міжнародний досвід</w:t>
      </w:r>
      <w:r w:rsidR="00B43CDC" w:rsidRPr="008B5027">
        <w:rPr>
          <w:rFonts w:eastAsia="Times New Roman" w:cs="Times New Roman"/>
          <w:szCs w:val="28"/>
          <w:lang w:val="uk-UA"/>
        </w:rPr>
        <w:t>.</w:t>
      </w:r>
      <w:r w:rsidRPr="008B5027">
        <w:rPr>
          <w:rFonts w:eastAsia="Times New Roman" w:cs="Times New Roman"/>
          <w:szCs w:val="28"/>
          <w:lang w:val="uk-UA"/>
        </w:rPr>
        <w:t xml:space="preserve"> Львів</w:t>
      </w:r>
      <w:r w:rsidR="00B43CDC" w:rsidRPr="008B5027">
        <w:rPr>
          <w:rFonts w:cs="Times New Roman"/>
          <w:szCs w:val="28"/>
          <w:shd w:val="clear" w:color="auto" w:fill="FFFFFF"/>
          <w:lang w:val="uk-UA"/>
        </w:rPr>
        <w:t>: ЛНУ ім. Івана Франка</w:t>
      </w:r>
      <w:r w:rsidRPr="008B5027">
        <w:rPr>
          <w:rFonts w:eastAsia="Times New Roman" w:cs="Times New Roman"/>
          <w:szCs w:val="28"/>
          <w:lang w:val="uk-UA"/>
        </w:rPr>
        <w:t>, 2020. С.</w:t>
      </w:r>
      <w:r w:rsidR="00B43CDC" w:rsidRPr="008B5027">
        <w:rPr>
          <w:rFonts w:eastAsia="Times New Roman" w:cs="Times New Roman"/>
          <w:szCs w:val="28"/>
          <w:lang w:val="uk-UA"/>
        </w:rPr>
        <w:t> </w:t>
      </w:r>
      <w:r w:rsidRPr="008B5027">
        <w:rPr>
          <w:rFonts w:eastAsia="Times New Roman" w:cs="Times New Roman"/>
          <w:szCs w:val="28"/>
          <w:lang w:val="uk-UA"/>
        </w:rPr>
        <w:t>132</w:t>
      </w:r>
      <w:r w:rsidR="00B43CDC" w:rsidRPr="008B5027">
        <w:rPr>
          <w:rFonts w:eastAsia="Times New Roman" w:cs="Times New Roman"/>
          <w:szCs w:val="28"/>
          <w:lang w:val="uk-UA"/>
        </w:rPr>
        <w:t>–</w:t>
      </w:r>
      <w:r w:rsidRPr="008B5027">
        <w:rPr>
          <w:rFonts w:eastAsia="Times New Roman" w:cs="Times New Roman"/>
          <w:szCs w:val="28"/>
          <w:lang w:val="uk-UA"/>
        </w:rPr>
        <w:t>13</w:t>
      </w:r>
      <w:r w:rsidR="00B43CDC" w:rsidRPr="008B5027">
        <w:rPr>
          <w:rFonts w:eastAsia="Times New Roman" w:cs="Times New Roman"/>
          <w:szCs w:val="28"/>
          <w:lang w:val="uk-UA"/>
        </w:rPr>
        <w:t>5</w:t>
      </w:r>
      <w:r w:rsidRPr="008B5027">
        <w:rPr>
          <w:rFonts w:eastAsia="Times New Roman" w:cs="Times New Roman"/>
          <w:szCs w:val="28"/>
          <w:lang w:val="uk-UA"/>
        </w:rPr>
        <w:t>.</w:t>
      </w:r>
    </w:p>
    <w:bookmarkEnd w:id="159"/>
    <w:p w14:paraId="7D482551" w14:textId="77777777" w:rsidR="006F4C5D" w:rsidRPr="008B5027" w:rsidRDefault="006F4C5D" w:rsidP="00921697">
      <w:pPr>
        <w:pStyle w:val="a8"/>
        <w:numPr>
          <w:ilvl w:val="0"/>
          <w:numId w:val="1"/>
        </w:numPr>
        <w:ind w:left="0" w:firstLine="709"/>
        <w:jc w:val="both"/>
        <w:rPr>
          <w:rFonts w:cs="Times New Roman"/>
          <w:szCs w:val="28"/>
          <w:lang w:val="uk-UA"/>
        </w:rPr>
      </w:pPr>
      <w:r w:rsidRPr="008B5027">
        <w:rPr>
          <w:rFonts w:cs="Times New Roman"/>
          <w:szCs w:val="28"/>
          <w:lang w:val="uk-UA"/>
        </w:rPr>
        <w:t xml:space="preserve">Калугіна А. О. Туристично-рекреаційний потенціал Донецького краю після воєнного конфлікту. </w:t>
      </w:r>
      <w:r w:rsidRPr="008B5027">
        <w:rPr>
          <w:rFonts w:cs="Times New Roman"/>
          <w:i/>
          <w:iCs/>
          <w:szCs w:val="28"/>
          <w:lang w:val="uk-UA"/>
        </w:rPr>
        <w:t>Сучасні особливості формування і управління інноваційним потенціалом регіонального розвитку туризму та рекреації із залученням молодіжного ресурсу</w:t>
      </w:r>
      <w:r w:rsidRPr="008B5027">
        <w:rPr>
          <w:rFonts w:cs="Times New Roman"/>
          <w:szCs w:val="28"/>
          <w:lang w:val="uk-UA"/>
        </w:rPr>
        <w:t>. Тернопіль: ТНТУ, 2015. С. 192–193.</w:t>
      </w:r>
    </w:p>
    <w:p w14:paraId="53CC92D4" w14:textId="02B2698B" w:rsidR="006F4C5D" w:rsidRPr="008B5027" w:rsidRDefault="006F4C5D" w:rsidP="00921697">
      <w:pPr>
        <w:pStyle w:val="a8"/>
        <w:numPr>
          <w:ilvl w:val="0"/>
          <w:numId w:val="1"/>
        </w:numPr>
        <w:ind w:left="0" w:firstLine="709"/>
        <w:jc w:val="both"/>
        <w:rPr>
          <w:rFonts w:cs="Times New Roman"/>
          <w:szCs w:val="28"/>
          <w:lang w:val="uk-UA"/>
        </w:rPr>
      </w:pPr>
      <w:r w:rsidRPr="008B5027">
        <w:rPr>
          <w:rFonts w:cs="Times New Roman"/>
          <w:szCs w:val="28"/>
          <w:lang w:val="uk-UA"/>
        </w:rPr>
        <w:t xml:space="preserve">Кириченко С. Подорожі та війна: якою буде </w:t>
      </w:r>
      <w:proofErr w:type="spellStart"/>
      <w:r w:rsidRPr="008B5027">
        <w:rPr>
          <w:rFonts w:cs="Times New Roman"/>
          <w:szCs w:val="28"/>
          <w:lang w:val="uk-UA"/>
        </w:rPr>
        <w:t>туріндустрія</w:t>
      </w:r>
      <w:proofErr w:type="spellEnd"/>
      <w:r w:rsidRPr="008B5027">
        <w:rPr>
          <w:rFonts w:cs="Times New Roman"/>
          <w:szCs w:val="28"/>
          <w:lang w:val="uk-UA"/>
        </w:rPr>
        <w:t xml:space="preserve"> після перемоги. </w:t>
      </w:r>
      <w:r w:rsidR="00E034C4" w:rsidRPr="008B5027">
        <w:rPr>
          <w:rFonts w:cs="Times New Roman"/>
          <w:i/>
          <w:iCs/>
          <w:szCs w:val="28"/>
          <w:lang w:val="uk-UA"/>
        </w:rPr>
        <w:t>Економічна правда.</w:t>
      </w:r>
      <w:r w:rsidR="00E034C4" w:rsidRPr="008B5027">
        <w:rPr>
          <w:rFonts w:cs="Times New Roman"/>
          <w:szCs w:val="28"/>
          <w:lang w:val="uk-UA"/>
        </w:rPr>
        <w:t xml:space="preserve"> 21.07.22. </w:t>
      </w:r>
      <w:r w:rsidRPr="008B5027">
        <w:rPr>
          <w:rFonts w:cs="Times New Roman"/>
          <w:szCs w:val="28"/>
          <w:lang w:val="uk-UA"/>
        </w:rPr>
        <w:t xml:space="preserve">URL: </w:t>
      </w:r>
      <w:hyperlink r:id="rId60" w:history="1">
        <w:r w:rsidR="00E034C4" w:rsidRPr="008B5027">
          <w:rPr>
            <w:rStyle w:val="a3"/>
            <w:rFonts w:cs="Times New Roman"/>
            <w:color w:val="auto"/>
            <w:szCs w:val="28"/>
            <w:lang w:val="uk-UA"/>
          </w:rPr>
          <w:t>http://surl.li/exqco</w:t>
        </w:r>
      </w:hyperlink>
      <w:r w:rsidR="00E034C4" w:rsidRPr="008B5027">
        <w:rPr>
          <w:rFonts w:cs="Times New Roman"/>
          <w:szCs w:val="28"/>
          <w:lang w:val="uk-UA"/>
        </w:rPr>
        <w:t xml:space="preserve">. </w:t>
      </w:r>
    </w:p>
    <w:p w14:paraId="6A29B956" w14:textId="77777777" w:rsidR="006F4C5D" w:rsidRPr="008B5027" w:rsidRDefault="006F4C5D" w:rsidP="00921697">
      <w:pPr>
        <w:pStyle w:val="a8"/>
        <w:numPr>
          <w:ilvl w:val="0"/>
          <w:numId w:val="1"/>
        </w:numPr>
        <w:shd w:val="clear" w:color="auto" w:fill="FFFFFF"/>
        <w:ind w:left="0" w:firstLine="709"/>
        <w:jc w:val="both"/>
        <w:rPr>
          <w:rFonts w:eastAsia="Times New Roman" w:cs="Times New Roman"/>
          <w:szCs w:val="28"/>
          <w:lang w:val="uk-UA"/>
        </w:rPr>
      </w:pPr>
      <w:r w:rsidRPr="008B5027">
        <w:rPr>
          <w:rFonts w:eastAsia="Times New Roman" w:cs="Times New Roman"/>
          <w:szCs w:val="28"/>
          <w:lang w:val="uk-UA"/>
        </w:rPr>
        <w:t xml:space="preserve">Кіш Г. В. Сучасні туристичні тенденції в </w:t>
      </w:r>
      <w:proofErr w:type="spellStart"/>
      <w:r w:rsidRPr="008B5027">
        <w:rPr>
          <w:rFonts w:eastAsia="Times New Roman" w:cs="Times New Roman"/>
          <w:szCs w:val="28"/>
          <w:lang w:val="uk-UA"/>
        </w:rPr>
        <w:t>постпандемічний</w:t>
      </w:r>
      <w:proofErr w:type="spellEnd"/>
      <w:r w:rsidRPr="008B5027">
        <w:rPr>
          <w:rFonts w:eastAsia="Times New Roman" w:cs="Times New Roman"/>
          <w:szCs w:val="28"/>
          <w:lang w:val="uk-UA"/>
        </w:rPr>
        <w:t xml:space="preserve"> період. </w:t>
      </w:r>
      <w:proofErr w:type="spellStart"/>
      <w:r w:rsidRPr="008B5027">
        <w:rPr>
          <w:rFonts w:eastAsia="Times New Roman" w:cs="Times New Roman"/>
          <w:i/>
          <w:iCs/>
          <w:szCs w:val="28"/>
          <w:lang w:val="uk-UA"/>
        </w:rPr>
        <w:t>Таврiйський</w:t>
      </w:r>
      <w:proofErr w:type="spellEnd"/>
      <w:r w:rsidRPr="008B5027">
        <w:rPr>
          <w:rFonts w:eastAsia="Times New Roman" w:cs="Times New Roman"/>
          <w:i/>
          <w:iCs/>
          <w:szCs w:val="28"/>
          <w:lang w:val="uk-UA"/>
        </w:rPr>
        <w:t xml:space="preserve"> науковий </w:t>
      </w:r>
      <w:proofErr w:type="spellStart"/>
      <w:r w:rsidRPr="008B5027">
        <w:rPr>
          <w:rFonts w:eastAsia="Times New Roman" w:cs="Times New Roman"/>
          <w:i/>
          <w:iCs/>
          <w:szCs w:val="28"/>
          <w:lang w:val="uk-UA"/>
        </w:rPr>
        <w:t>вiсник</w:t>
      </w:r>
      <w:proofErr w:type="spellEnd"/>
      <w:r w:rsidRPr="008B5027">
        <w:rPr>
          <w:rFonts w:eastAsia="Times New Roman" w:cs="Times New Roman"/>
          <w:i/>
          <w:iCs/>
          <w:szCs w:val="28"/>
          <w:lang w:val="uk-UA"/>
        </w:rPr>
        <w:t xml:space="preserve">. </w:t>
      </w:r>
      <w:proofErr w:type="spellStart"/>
      <w:r w:rsidRPr="008B5027">
        <w:rPr>
          <w:rFonts w:eastAsia="Times New Roman" w:cs="Times New Roman"/>
          <w:i/>
          <w:iCs/>
          <w:szCs w:val="28"/>
          <w:lang w:val="uk-UA"/>
        </w:rPr>
        <w:t>Серiя</w:t>
      </w:r>
      <w:proofErr w:type="spellEnd"/>
      <w:r w:rsidRPr="008B5027">
        <w:rPr>
          <w:rFonts w:eastAsia="Times New Roman" w:cs="Times New Roman"/>
          <w:i/>
          <w:iCs/>
          <w:szCs w:val="28"/>
          <w:lang w:val="uk-UA"/>
        </w:rPr>
        <w:t xml:space="preserve">: </w:t>
      </w:r>
      <w:proofErr w:type="spellStart"/>
      <w:r w:rsidRPr="008B5027">
        <w:rPr>
          <w:rFonts w:eastAsia="Times New Roman" w:cs="Times New Roman"/>
          <w:i/>
          <w:iCs/>
          <w:szCs w:val="28"/>
          <w:lang w:val="uk-UA"/>
        </w:rPr>
        <w:t>Eкoноміка</w:t>
      </w:r>
      <w:proofErr w:type="spellEnd"/>
      <w:r w:rsidRPr="008B5027">
        <w:rPr>
          <w:rFonts w:eastAsia="Times New Roman" w:cs="Times New Roman"/>
          <w:szCs w:val="28"/>
          <w:lang w:val="uk-UA"/>
        </w:rPr>
        <w:t xml:space="preserve">. 2021. </w:t>
      </w:r>
      <w:proofErr w:type="spellStart"/>
      <w:r w:rsidRPr="008B5027">
        <w:rPr>
          <w:rFonts w:eastAsia="Times New Roman" w:cs="Times New Roman"/>
          <w:szCs w:val="28"/>
          <w:lang w:val="uk-UA"/>
        </w:rPr>
        <w:t>Вип</w:t>
      </w:r>
      <w:proofErr w:type="spellEnd"/>
      <w:r w:rsidRPr="008B5027">
        <w:rPr>
          <w:rFonts w:eastAsia="Times New Roman" w:cs="Times New Roman"/>
          <w:szCs w:val="28"/>
          <w:lang w:val="uk-UA"/>
        </w:rPr>
        <w:t xml:space="preserve">. 7. С. 27–34. </w:t>
      </w:r>
    </w:p>
    <w:p w14:paraId="5DB80EC7" w14:textId="593E7C82" w:rsidR="006F4C5D" w:rsidRPr="008B5027" w:rsidRDefault="006F4C5D" w:rsidP="00921697">
      <w:pPr>
        <w:pStyle w:val="a8"/>
        <w:numPr>
          <w:ilvl w:val="0"/>
          <w:numId w:val="1"/>
        </w:numPr>
        <w:ind w:left="0" w:firstLine="709"/>
        <w:jc w:val="both"/>
        <w:rPr>
          <w:rFonts w:cs="Times New Roman"/>
          <w:szCs w:val="28"/>
          <w:lang w:val="uk-UA"/>
        </w:rPr>
      </w:pPr>
      <w:r w:rsidRPr="008B5027">
        <w:rPr>
          <w:rFonts w:cs="Times New Roman"/>
          <w:szCs w:val="28"/>
          <w:lang w:val="uk-UA"/>
        </w:rPr>
        <w:lastRenderedPageBreak/>
        <w:t xml:space="preserve">Козлова А. Туризм в умовах війни: що відбувається з галуззю й які перспективи на цьогорічний сезон. </w:t>
      </w:r>
      <w:r w:rsidRPr="008B5027">
        <w:rPr>
          <w:rFonts w:cs="Times New Roman"/>
          <w:i/>
          <w:iCs/>
          <w:szCs w:val="28"/>
          <w:lang w:val="uk-UA"/>
        </w:rPr>
        <w:t>Сomments.ua.</w:t>
      </w:r>
      <w:r w:rsidRPr="008B5027">
        <w:rPr>
          <w:rFonts w:cs="Times New Roman"/>
          <w:szCs w:val="28"/>
          <w:lang w:val="uk-UA"/>
        </w:rPr>
        <w:t xml:space="preserve"> </w:t>
      </w:r>
      <w:r w:rsidR="00E034C4" w:rsidRPr="008B5027">
        <w:rPr>
          <w:rFonts w:cs="Times New Roman"/>
          <w:szCs w:val="28"/>
          <w:lang w:val="uk-UA"/>
        </w:rPr>
        <w:t xml:space="preserve">15.06.2022. </w:t>
      </w:r>
      <w:r w:rsidRPr="008B5027">
        <w:rPr>
          <w:rFonts w:cs="Times New Roman"/>
          <w:szCs w:val="28"/>
          <w:lang w:val="uk-UA"/>
        </w:rPr>
        <w:t xml:space="preserve">URL: </w:t>
      </w:r>
      <w:hyperlink r:id="rId61" w:history="1">
        <w:r w:rsidR="00E034C4" w:rsidRPr="008B5027">
          <w:rPr>
            <w:rStyle w:val="a3"/>
            <w:rFonts w:cs="Times New Roman"/>
            <w:color w:val="auto"/>
            <w:szCs w:val="28"/>
            <w:lang w:val="uk-UA"/>
          </w:rPr>
          <w:t>http://surl.li/jtkxp</w:t>
        </w:r>
      </w:hyperlink>
      <w:r w:rsidR="00E034C4" w:rsidRPr="008B5027">
        <w:rPr>
          <w:rFonts w:cs="Times New Roman"/>
          <w:szCs w:val="28"/>
          <w:lang w:val="uk-UA"/>
        </w:rPr>
        <w:t xml:space="preserve">. </w:t>
      </w:r>
    </w:p>
    <w:p w14:paraId="791BCFC4" w14:textId="4D3B6F4D" w:rsidR="006F4C5D" w:rsidRPr="008B5027" w:rsidRDefault="006F4C5D" w:rsidP="00921697">
      <w:pPr>
        <w:pStyle w:val="a8"/>
        <w:numPr>
          <w:ilvl w:val="0"/>
          <w:numId w:val="1"/>
        </w:numPr>
        <w:ind w:left="0" w:firstLine="709"/>
        <w:jc w:val="both"/>
        <w:rPr>
          <w:rFonts w:cs="Times New Roman"/>
          <w:szCs w:val="28"/>
          <w:lang w:val="uk-UA"/>
        </w:rPr>
      </w:pPr>
      <w:bookmarkStart w:id="161" w:name="_Hlk140941603"/>
      <w:r w:rsidRPr="008B5027">
        <w:rPr>
          <w:rFonts w:cs="Times New Roman"/>
          <w:szCs w:val="28"/>
          <w:lang w:val="uk-UA"/>
        </w:rPr>
        <w:t xml:space="preserve">Корчевська Л. </w:t>
      </w:r>
      <w:bookmarkEnd w:id="161"/>
      <w:r w:rsidRPr="008B5027">
        <w:rPr>
          <w:rFonts w:cs="Times New Roman"/>
          <w:szCs w:val="28"/>
          <w:lang w:val="uk-UA"/>
        </w:rPr>
        <w:t xml:space="preserve">Стан, особливості та </w:t>
      </w:r>
      <w:proofErr w:type="spellStart"/>
      <w:r w:rsidRPr="008B5027">
        <w:rPr>
          <w:rFonts w:cs="Times New Roman"/>
          <w:szCs w:val="28"/>
          <w:lang w:val="uk-UA"/>
        </w:rPr>
        <w:t>перспектвии</w:t>
      </w:r>
      <w:proofErr w:type="spellEnd"/>
      <w:r w:rsidRPr="008B5027">
        <w:rPr>
          <w:rFonts w:cs="Times New Roman"/>
          <w:szCs w:val="28"/>
          <w:lang w:val="uk-UA"/>
        </w:rPr>
        <w:t xml:space="preserve"> туризму у воєнний та </w:t>
      </w:r>
      <w:proofErr w:type="spellStart"/>
      <w:r w:rsidRPr="008B5027">
        <w:rPr>
          <w:rFonts w:cs="Times New Roman"/>
          <w:szCs w:val="28"/>
          <w:lang w:val="uk-UA"/>
        </w:rPr>
        <w:t>поствоєнний</w:t>
      </w:r>
      <w:proofErr w:type="spellEnd"/>
      <w:r w:rsidRPr="008B5027">
        <w:rPr>
          <w:rFonts w:cs="Times New Roman"/>
          <w:szCs w:val="28"/>
          <w:lang w:val="uk-UA"/>
        </w:rPr>
        <w:t xml:space="preserve"> періоди. </w:t>
      </w:r>
      <w:r w:rsidRPr="008B5027">
        <w:rPr>
          <w:rFonts w:cs="Times New Roman"/>
          <w:i/>
          <w:iCs/>
          <w:szCs w:val="28"/>
          <w:lang w:val="uk-UA"/>
        </w:rPr>
        <w:t xml:space="preserve">Управління розвитком сфери гостинності: регіональний аспект. </w:t>
      </w:r>
      <w:r w:rsidRPr="008B5027">
        <w:rPr>
          <w:rFonts w:cs="Times New Roman"/>
          <w:szCs w:val="28"/>
          <w:lang w:val="uk-UA"/>
        </w:rPr>
        <w:t xml:space="preserve">Чернівці: </w:t>
      </w:r>
      <w:proofErr w:type="spellStart"/>
      <w:r w:rsidRPr="008B5027">
        <w:rPr>
          <w:rFonts w:cs="Times New Roman"/>
          <w:szCs w:val="28"/>
          <w:lang w:val="uk-UA"/>
        </w:rPr>
        <w:t>Технодрук</w:t>
      </w:r>
      <w:proofErr w:type="spellEnd"/>
      <w:r w:rsidRPr="008B5027">
        <w:rPr>
          <w:rFonts w:cs="Times New Roman"/>
          <w:szCs w:val="28"/>
          <w:lang w:val="uk-UA"/>
        </w:rPr>
        <w:t>, 2022. С. 337–341.</w:t>
      </w:r>
    </w:p>
    <w:p w14:paraId="52605BAB" w14:textId="77777777"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Кукліна</w:t>
      </w:r>
      <w:proofErr w:type="spellEnd"/>
      <w:r w:rsidRPr="008B5027">
        <w:rPr>
          <w:rFonts w:cs="Times New Roman"/>
          <w:szCs w:val="28"/>
          <w:lang w:val="uk-UA"/>
        </w:rPr>
        <w:t xml:space="preserve"> Т., Цвілий С., Журавльова С. Загальні тенденції розвитку світового туризму: від </w:t>
      </w:r>
      <w:proofErr w:type="spellStart"/>
      <w:r w:rsidRPr="008B5027">
        <w:rPr>
          <w:rFonts w:cs="Times New Roman"/>
          <w:szCs w:val="28"/>
          <w:lang w:val="uk-UA"/>
        </w:rPr>
        <w:t>короновірусу</w:t>
      </w:r>
      <w:proofErr w:type="spellEnd"/>
      <w:r w:rsidRPr="008B5027">
        <w:rPr>
          <w:rFonts w:cs="Times New Roman"/>
          <w:szCs w:val="28"/>
          <w:lang w:val="uk-UA"/>
        </w:rPr>
        <w:t xml:space="preserve"> до військової агресії. </w:t>
      </w:r>
      <w:r w:rsidRPr="008B5027">
        <w:rPr>
          <w:rFonts w:cs="Times New Roman"/>
          <w:i/>
          <w:iCs/>
          <w:szCs w:val="28"/>
          <w:lang w:val="uk-UA"/>
        </w:rPr>
        <w:t>Підприємництво та інновації</w:t>
      </w:r>
      <w:r w:rsidRPr="008B5027">
        <w:rPr>
          <w:rFonts w:cs="Times New Roman"/>
          <w:szCs w:val="28"/>
          <w:lang w:val="uk-UA"/>
        </w:rPr>
        <w:t xml:space="preserve">. 2022. № 23. С. 12–15. DOI: 10.37320/2415-3583/23.2. </w:t>
      </w:r>
    </w:p>
    <w:p w14:paraId="55A99B2B" w14:textId="77777777" w:rsidR="006F4C5D" w:rsidRPr="008B5027" w:rsidRDefault="006F4C5D" w:rsidP="00921697">
      <w:pPr>
        <w:pStyle w:val="a8"/>
        <w:numPr>
          <w:ilvl w:val="0"/>
          <w:numId w:val="1"/>
        </w:numPr>
        <w:ind w:left="0" w:firstLine="709"/>
        <w:jc w:val="both"/>
        <w:rPr>
          <w:rFonts w:eastAsia="Times New Roman" w:cs="Times New Roman"/>
          <w:szCs w:val="28"/>
          <w:lang w:val="uk-UA"/>
        </w:rPr>
      </w:pPr>
      <w:bookmarkStart w:id="162" w:name="_Hlk141619343"/>
      <w:r w:rsidRPr="008B5027">
        <w:rPr>
          <w:rFonts w:eastAsia="Times New Roman" w:cs="Times New Roman"/>
          <w:szCs w:val="28"/>
          <w:lang w:val="uk-UA"/>
        </w:rPr>
        <w:t xml:space="preserve">Кушнарьов В., Поліщук О. </w:t>
      </w:r>
      <w:bookmarkStart w:id="163" w:name="_Hlk141903445"/>
      <w:proofErr w:type="spellStart"/>
      <w:r w:rsidRPr="008B5027">
        <w:rPr>
          <w:rFonts w:eastAsia="Times New Roman" w:cs="Times New Roman"/>
          <w:szCs w:val="28"/>
          <w:lang w:val="uk-UA"/>
        </w:rPr>
        <w:t>Мілітарі</w:t>
      </w:r>
      <w:proofErr w:type="spellEnd"/>
      <w:r w:rsidRPr="008B5027">
        <w:rPr>
          <w:rFonts w:eastAsia="Times New Roman" w:cs="Times New Roman"/>
          <w:szCs w:val="28"/>
          <w:lang w:val="uk-UA"/>
        </w:rPr>
        <w:t xml:space="preserve">-туризм як інноваційний напрямок </w:t>
      </w:r>
      <w:proofErr w:type="spellStart"/>
      <w:r w:rsidRPr="008B5027">
        <w:rPr>
          <w:rFonts w:eastAsia="Times New Roman" w:cs="Times New Roman"/>
          <w:szCs w:val="28"/>
          <w:lang w:val="uk-UA"/>
        </w:rPr>
        <w:t>екстримального</w:t>
      </w:r>
      <w:proofErr w:type="spellEnd"/>
      <w:r w:rsidRPr="008B5027">
        <w:rPr>
          <w:rFonts w:eastAsia="Times New Roman" w:cs="Times New Roman"/>
          <w:szCs w:val="28"/>
          <w:lang w:val="uk-UA"/>
        </w:rPr>
        <w:t xml:space="preserve"> та </w:t>
      </w:r>
      <w:proofErr w:type="spellStart"/>
      <w:r w:rsidRPr="008B5027">
        <w:rPr>
          <w:rFonts w:eastAsia="Times New Roman" w:cs="Times New Roman"/>
          <w:szCs w:val="28"/>
          <w:lang w:val="uk-UA"/>
        </w:rPr>
        <w:t>пізнавально</w:t>
      </w:r>
      <w:proofErr w:type="spellEnd"/>
      <w:r w:rsidRPr="008B5027">
        <w:rPr>
          <w:rFonts w:eastAsia="Times New Roman" w:cs="Times New Roman"/>
          <w:szCs w:val="28"/>
          <w:lang w:val="uk-UA"/>
        </w:rPr>
        <w:t>-розважального туризму</w:t>
      </w:r>
      <w:bookmarkEnd w:id="163"/>
      <w:r w:rsidRPr="008B5027">
        <w:rPr>
          <w:rFonts w:eastAsia="Times New Roman" w:cs="Times New Roman"/>
          <w:szCs w:val="28"/>
          <w:lang w:val="uk-UA"/>
        </w:rPr>
        <w:t xml:space="preserve">. </w:t>
      </w:r>
      <w:r w:rsidRPr="008B5027">
        <w:rPr>
          <w:rFonts w:eastAsia="Times New Roman" w:cs="Times New Roman"/>
          <w:i/>
          <w:iCs/>
          <w:szCs w:val="28"/>
          <w:lang w:val="uk-UA"/>
        </w:rPr>
        <w:t>Вісник Київського національного університету культури і мистецтв.</w:t>
      </w:r>
      <w:r w:rsidRPr="008B5027">
        <w:rPr>
          <w:rFonts w:eastAsia="Times New Roman" w:cs="Times New Roman"/>
          <w:szCs w:val="28"/>
          <w:lang w:val="uk-UA"/>
        </w:rPr>
        <w:t xml:space="preserve"> 2018. №1. С. 107–118.</w:t>
      </w:r>
    </w:p>
    <w:p w14:paraId="66B2979C" w14:textId="227056AE" w:rsidR="006F4C5D" w:rsidRPr="008B5027" w:rsidRDefault="006F4C5D" w:rsidP="00921697">
      <w:pPr>
        <w:pStyle w:val="a8"/>
        <w:numPr>
          <w:ilvl w:val="0"/>
          <w:numId w:val="1"/>
        </w:numPr>
        <w:ind w:left="0" w:firstLine="709"/>
        <w:jc w:val="both"/>
        <w:rPr>
          <w:rFonts w:cs="Times New Roman"/>
          <w:szCs w:val="28"/>
          <w:lang w:val="uk-UA"/>
        </w:rPr>
      </w:pPr>
      <w:bookmarkStart w:id="164" w:name="_Hlk141191103"/>
      <w:bookmarkEnd w:id="162"/>
      <w:r w:rsidRPr="008B5027">
        <w:rPr>
          <w:rFonts w:cs="Times New Roman"/>
          <w:szCs w:val="28"/>
          <w:lang w:val="uk-UA"/>
        </w:rPr>
        <w:t>Лікувально-оздоровчий туризм в Україні</w:t>
      </w:r>
      <w:bookmarkEnd w:id="164"/>
      <w:r w:rsidRPr="008B5027">
        <w:rPr>
          <w:rFonts w:cs="Times New Roman"/>
          <w:szCs w:val="28"/>
          <w:lang w:val="uk-UA"/>
        </w:rPr>
        <w:t xml:space="preserve">: перспективи розвитку і конкурентоспроможність. </w:t>
      </w:r>
      <w:r w:rsidRPr="008B5027">
        <w:rPr>
          <w:rFonts w:eastAsia="Times New Roman" w:cs="Times New Roman"/>
          <w:i/>
          <w:iCs/>
          <w:szCs w:val="28"/>
          <w:lang w:val="uk-UA"/>
        </w:rPr>
        <w:t>ДАРТ.</w:t>
      </w:r>
      <w:r w:rsidRPr="008B5027">
        <w:rPr>
          <w:rFonts w:eastAsia="Times New Roman" w:cs="Times New Roman"/>
          <w:szCs w:val="28"/>
          <w:lang w:val="uk-UA"/>
        </w:rPr>
        <w:t xml:space="preserve"> </w:t>
      </w:r>
      <w:r w:rsidRPr="008B5027">
        <w:rPr>
          <w:rFonts w:cs="Times New Roman"/>
          <w:szCs w:val="28"/>
          <w:lang w:val="uk-UA"/>
        </w:rPr>
        <w:t xml:space="preserve">29.06.2023. URL: </w:t>
      </w:r>
      <w:hyperlink r:id="rId62" w:history="1">
        <w:r w:rsidR="00E034C4" w:rsidRPr="008B5027">
          <w:rPr>
            <w:rStyle w:val="a3"/>
            <w:rFonts w:cs="Times New Roman"/>
            <w:color w:val="auto"/>
            <w:szCs w:val="28"/>
            <w:lang w:val="uk-UA"/>
          </w:rPr>
          <w:t>http://surl.li/jtkyn</w:t>
        </w:r>
      </w:hyperlink>
      <w:r w:rsidR="00E034C4" w:rsidRPr="008B5027">
        <w:rPr>
          <w:rFonts w:cs="Times New Roman"/>
          <w:szCs w:val="28"/>
          <w:lang w:val="uk-UA"/>
        </w:rPr>
        <w:t>.</w:t>
      </w:r>
      <w:r w:rsidR="008B5027" w:rsidRPr="008B5027">
        <w:rPr>
          <w:rFonts w:cs="Times New Roman"/>
          <w:szCs w:val="28"/>
          <w:lang w:val="uk-UA"/>
        </w:rPr>
        <w:t xml:space="preserve"> </w:t>
      </w:r>
    </w:p>
    <w:p w14:paraId="6C6F3773" w14:textId="77777777" w:rsidR="006F4C5D" w:rsidRPr="008B5027" w:rsidRDefault="006F4C5D" w:rsidP="00921697">
      <w:pPr>
        <w:pStyle w:val="a8"/>
        <w:numPr>
          <w:ilvl w:val="0"/>
          <w:numId w:val="1"/>
        </w:numPr>
        <w:ind w:left="0" w:firstLine="709"/>
        <w:jc w:val="both"/>
        <w:rPr>
          <w:rFonts w:eastAsia="Times New Roman" w:cs="Times New Roman"/>
          <w:szCs w:val="28"/>
          <w:lang w:val="uk-UA"/>
        </w:rPr>
      </w:pPr>
      <w:proofErr w:type="spellStart"/>
      <w:r w:rsidRPr="008B5027">
        <w:rPr>
          <w:rFonts w:cs="Times New Roman"/>
          <w:szCs w:val="28"/>
          <w:shd w:val="clear" w:color="auto" w:fill="FFFFFF"/>
          <w:lang w:val="uk-UA"/>
        </w:rPr>
        <w:t>Машіка</w:t>
      </w:r>
      <w:proofErr w:type="spellEnd"/>
      <w:r w:rsidRPr="008B5027">
        <w:rPr>
          <w:rFonts w:cs="Times New Roman"/>
          <w:szCs w:val="28"/>
          <w:shd w:val="clear" w:color="auto" w:fill="FFFFFF"/>
          <w:lang w:val="uk-UA"/>
        </w:rPr>
        <w:t xml:space="preserve"> Г., Грабар М., Кашка М. Вплив російсько-української війни на розвиток туристичної індустрії країн ЄС. </w:t>
      </w:r>
      <w:proofErr w:type="spellStart"/>
      <w:r w:rsidRPr="008B5027">
        <w:rPr>
          <w:rFonts w:cs="Times New Roman"/>
          <w:i/>
          <w:iCs/>
          <w:szCs w:val="28"/>
          <w:shd w:val="clear" w:color="auto" w:fill="FFFFFF"/>
          <w:lang w:val="uk-UA"/>
        </w:rPr>
        <w:t>Причорномоські</w:t>
      </w:r>
      <w:proofErr w:type="spellEnd"/>
      <w:r w:rsidRPr="008B5027">
        <w:rPr>
          <w:rFonts w:cs="Times New Roman"/>
          <w:i/>
          <w:iCs/>
          <w:szCs w:val="28"/>
          <w:shd w:val="clear" w:color="auto" w:fill="FFFFFF"/>
          <w:lang w:val="uk-UA"/>
        </w:rPr>
        <w:t xml:space="preserve"> економічні студії</w:t>
      </w:r>
      <w:r w:rsidRPr="008B5027">
        <w:rPr>
          <w:rFonts w:cs="Times New Roman"/>
          <w:szCs w:val="28"/>
          <w:shd w:val="clear" w:color="auto" w:fill="FFFFFF"/>
          <w:lang w:val="uk-UA"/>
        </w:rPr>
        <w:t xml:space="preserve">. 2023. </w:t>
      </w:r>
      <w:proofErr w:type="spellStart"/>
      <w:r w:rsidRPr="008B5027">
        <w:rPr>
          <w:rFonts w:cs="Times New Roman"/>
          <w:szCs w:val="28"/>
          <w:shd w:val="clear" w:color="auto" w:fill="FFFFFF"/>
          <w:lang w:val="uk-UA"/>
        </w:rPr>
        <w:t>Вип</w:t>
      </w:r>
      <w:proofErr w:type="spellEnd"/>
      <w:r w:rsidRPr="008B5027">
        <w:rPr>
          <w:rFonts w:cs="Times New Roman"/>
          <w:szCs w:val="28"/>
          <w:shd w:val="clear" w:color="auto" w:fill="FFFFFF"/>
          <w:lang w:val="uk-UA"/>
        </w:rPr>
        <w:t>. 79. С. 236–239.</w:t>
      </w:r>
    </w:p>
    <w:p w14:paraId="01AF39AE" w14:textId="61F2F053" w:rsidR="006F4C5D" w:rsidRPr="008B5027" w:rsidRDefault="006F4C5D" w:rsidP="00921697">
      <w:pPr>
        <w:pStyle w:val="a8"/>
        <w:numPr>
          <w:ilvl w:val="0"/>
          <w:numId w:val="1"/>
        </w:numPr>
        <w:ind w:left="0" w:firstLine="709"/>
        <w:jc w:val="both"/>
        <w:rPr>
          <w:rFonts w:eastAsia="Times New Roman" w:cs="Times New Roman"/>
          <w:szCs w:val="28"/>
          <w:lang w:val="uk-UA"/>
        </w:rPr>
      </w:pPr>
      <w:proofErr w:type="spellStart"/>
      <w:r w:rsidRPr="008B5027">
        <w:rPr>
          <w:rFonts w:cs="Times New Roman"/>
          <w:szCs w:val="28"/>
          <w:lang w:val="uk-UA"/>
        </w:rPr>
        <w:t>Мегагромади</w:t>
      </w:r>
      <w:proofErr w:type="spellEnd"/>
      <w:r w:rsidRPr="008B5027">
        <w:rPr>
          <w:rFonts w:cs="Times New Roman"/>
          <w:szCs w:val="28"/>
          <w:lang w:val="uk-UA"/>
        </w:rPr>
        <w:t xml:space="preserve">: новий інструмент для розвитку регіонів. </w:t>
      </w:r>
      <w:r w:rsidRPr="008B5027">
        <w:rPr>
          <w:rFonts w:eastAsia="Times New Roman" w:cs="Times New Roman"/>
          <w:i/>
          <w:iCs/>
          <w:szCs w:val="28"/>
          <w:lang w:val="uk-UA"/>
        </w:rPr>
        <w:t>ДАРТ.</w:t>
      </w:r>
      <w:r w:rsidRPr="008B5027">
        <w:rPr>
          <w:rFonts w:eastAsia="Times New Roman" w:cs="Times New Roman"/>
          <w:szCs w:val="28"/>
          <w:lang w:val="uk-UA"/>
        </w:rPr>
        <w:t xml:space="preserve"> 05.07.2023. </w:t>
      </w:r>
      <w:r w:rsidRPr="008B5027">
        <w:rPr>
          <w:rFonts w:cs="Times New Roman"/>
          <w:szCs w:val="28"/>
          <w:lang w:val="uk-UA"/>
        </w:rPr>
        <w:t xml:space="preserve">URL: </w:t>
      </w:r>
      <w:hyperlink r:id="rId63" w:history="1">
        <w:r w:rsidR="00E034C4" w:rsidRPr="008B5027">
          <w:rPr>
            <w:rStyle w:val="a3"/>
            <w:rFonts w:cs="Times New Roman"/>
            <w:color w:val="auto"/>
            <w:szCs w:val="28"/>
            <w:lang w:val="uk-UA"/>
          </w:rPr>
          <w:t>http://surl.li/jtkzb</w:t>
        </w:r>
      </w:hyperlink>
      <w:r w:rsidR="00E034C4" w:rsidRPr="008B5027">
        <w:rPr>
          <w:rFonts w:cs="Times New Roman"/>
          <w:szCs w:val="28"/>
          <w:lang w:val="uk-UA"/>
        </w:rPr>
        <w:t>.</w:t>
      </w:r>
      <w:r w:rsidR="008B5027" w:rsidRPr="008B5027">
        <w:rPr>
          <w:rFonts w:cs="Times New Roman"/>
          <w:szCs w:val="28"/>
          <w:lang w:val="uk-UA"/>
        </w:rPr>
        <w:t xml:space="preserve"> </w:t>
      </w:r>
    </w:p>
    <w:p w14:paraId="3A448846" w14:textId="0B59E695"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eastAsia="Times New Roman" w:cs="Times New Roman"/>
          <w:szCs w:val="28"/>
          <w:lang w:val="uk-UA"/>
        </w:rPr>
        <w:t xml:space="preserve">Мельник А. Нестандартні види туризму. Особливості функціонування військового туризму. </w:t>
      </w:r>
      <w:r w:rsidRPr="008B5027">
        <w:rPr>
          <w:rFonts w:eastAsia="Times New Roman" w:cs="Times New Roman"/>
          <w:i/>
          <w:iCs/>
          <w:szCs w:val="28"/>
          <w:lang w:val="uk-UA"/>
        </w:rPr>
        <w:t>Краєзнавство, географія, туризм.</w:t>
      </w:r>
      <w:r w:rsidRPr="008B5027">
        <w:rPr>
          <w:rFonts w:eastAsia="Times New Roman" w:cs="Times New Roman"/>
          <w:szCs w:val="28"/>
          <w:lang w:val="uk-UA"/>
        </w:rPr>
        <w:t xml:space="preserve"> 2012. №</w:t>
      </w:r>
      <w:r w:rsidR="008B5027" w:rsidRPr="008B5027">
        <w:rPr>
          <w:rFonts w:eastAsia="Times New Roman" w:cs="Times New Roman"/>
          <w:szCs w:val="28"/>
          <w:lang w:val="uk-UA"/>
        </w:rPr>
        <w:t xml:space="preserve"> </w:t>
      </w:r>
      <w:r w:rsidRPr="008B5027">
        <w:rPr>
          <w:rFonts w:eastAsia="Times New Roman" w:cs="Times New Roman"/>
          <w:szCs w:val="28"/>
          <w:lang w:val="uk-UA"/>
        </w:rPr>
        <w:t>16. С.</w:t>
      </w:r>
      <w:r w:rsidR="00E034C4" w:rsidRPr="008B5027">
        <w:rPr>
          <w:rFonts w:eastAsia="Times New Roman" w:cs="Times New Roman"/>
          <w:szCs w:val="28"/>
          <w:lang w:val="uk-UA"/>
        </w:rPr>
        <w:t> </w:t>
      </w:r>
      <w:r w:rsidRPr="008B5027">
        <w:rPr>
          <w:rFonts w:eastAsia="Times New Roman" w:cs="Times New Roman"/>
          <w:szCs w:val="28"/>
          <w:lang w:val="uk-UA"/>
        </w:rPr>
        <w:t>3–5.</w:t>
      </w:r>
    </w:p>
    <w:p w14:paraId="722CCAE2" w14:textId="4531C912"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eastAsia="Times New Roman" w:cs="Times New Roman"/>
          <w:szCs w:val="28"/>
          <w:lang w:val="uk-UA"/>
        </w:rPr>
        <w:t xml:space="preserve">Мельник А. Нестандартні види туризму: особливості функціонування військового туризму. </w:t>
      </w:r>
      <w:r w:rsidRPr="008B5027">
        <w:rPr>
          <w:rFonts w:eastAsia="Times New Roman" w:cs="Times New Roman"/>
          <w:i/>
          <w:iCs/>
          <w:szCs w:val="28"/>
          <w:lang w:val="uk-UA"/>
        </w:rPr>
        <w:t>Київський збірник наукових праць Військового ін</w:t>
      </w:r>
      <w:r w:rsidR="00E034C4" w:rsidRPr="008B5027">
        <w:rPr>
          <w:rFonts w:eastAsia="Times New Roman" w:cs="Times New Roman"/>
          <w:i/>
          <w:iCs/>
          <w:szCs w:val="28"/>
          <w:lang w:val="uk-UA"/>
        </w:rPr>
        <w:t>-</w:t>
      </w:r>
      <w:r w:rsidRPr="008B5027">
        <w:rPr>
          <w:rFonts w:eastAsia="Times New Roman" w:cs="Times New Roman"/>
          <w:i/>
          <w:iCs/>
          <w:szCs w:val="28"/>
          <w:lang w:val="uk-UA"/>
        </w:rPr>
        <w:t xml:space="preserve">ту Київського </w:t>
      </w:r>
      <w:proofErr w:type="spellStart"/>
      <w:r w:rsidRPr="008B5027">
        <w:rPr>
          <w:rFonts w:eastAsia="Times New Roman" w:cs="Times New Roman"/>
          <w:i/>
          <w:iCs/>
          <w:szCs w:val="28"/>
          <w:lang w:val="uk-UA"/>
        </w:rPr>
        <w:t>нац</w:t>
      </w:r>
      <w:proofErr w:type="spellEnd"/>
      <w:r w:rsidR="00E034C4" w:rsidRPr="008B5027">
        <w:rPr>
          <w:rFonts w:eastAsia="Times New Roman" w:cs="Times New Roman"/>
          <w:i/>
          <w:iCs/>
          <w:szCs w:val="28"/>
          <w:lang w:val="uk-UA"/>
        </w:rPr>
        <w:t>.</w:t>
      </w:r>
      <w:r w:rsidRPr="008B5027">
        <w:rPr>
          <w:rFonts w:eastAsia="Times New Roman" w:cs="Times New Roman"/>
          <w:i/>
          <w:iCs/>
          <w:szCs w:val="28"/>
          <w:lang w:val="uk-UA"/>
        </w:rPr>
        <w:t xml:space="preserve"> ун</w:t>
      </w:r>
      <w:r w:rsidR="00E034C4" w:rsidRPr="008B5027">
        <w:rPr>
          <w:rFonts w:eastAsia="Times New Roman" w:cs="Times New Roman"/>
          <w:i/>
          <w:iCs/>
          <w:szCs w:val="28"/>
          <w:lang w:val="uk-UA"/>
        </w:rPr>
        <w:t>-</w:t>
      </w:r>
      <w:r w:rsidRPr="008B5027">
        <w:rPr>
          <w:rFonts w:eastAsia="Times New Roman" w:cs="Times New Roman"/>
          <w:i/>
          <w:iCs/>
          <w:szCs w:val="28"/>
          <w:lang w:val="uk-UA"/>
        </w:rPr>
        <w:t>ту ім</w:t>
      </w:r>
      <w:r w:rsidR="00E034C4" w:rsidRPr="008B5027">
        <w:rPr>
          <w:rFonts w:eastAsia="Times New Roman" w:cs="Times New Roman"/>
          <w:i/>
          <w:iCs/>
          <w:szCs w:val="28"/>
          <w:lang w:val="uk-UA"/>
        </w:rPr>
        <w:t>. </w:t>
      </w:r>
      <w:r w:rsidRPr="008B5027">
        <w:rPr>
          <w:rFonts w:eastAsia="Times New Roman" w:cs="Times New Roman"/>
          <w:i/>
          <w:iCs/>
          <w:szCs w:val="28"/>
          <w:lang w:val="uk-UA"/>
        </w:rPr>
        <w:t>Тараса Шевченка</w:t>
      </w:r>
      <w:r w:rsidRPr="008B5027">
        <w:rPr>
          <w:rFonts w:eastAsia="Times New Roman" w:cs="Times New Roman"/>
          <w:szCs w:val="28"/>
          <w:lang w:val="uk-UA"/>
        </w:rPr>
        <w:t>. 2011. № 33. С. 350–353.</w:t>
      </w:r>
    </w:p>
    <w:p w14:paraId="3B702EB2" w14:textId="0B373966" w:rsidR="006F4C5D" w:rsidRPr="008B5027" w:rsidRDefault="006F4C5D" w:rsidP="00921697">
      <w:pPr>
        <w:pStyle w:val="a8"/>
        <w:numPr>
          <w:ilvl w:val="0"/>
          <w:numId w:val="1"/>
        </w:numPr>
        <w:ind w:left="0" w:firstLine="709"/>
        <w:jc w:val="both"/>
        <w:rPr>
          <w:rFonts w:cs="Times New Roman"/>
          <w:szCs w:val="28"/>
          <w:lang w:val="uk-UA"/>
        </w:rPr>
      </w:pPr>
      <w:bookmarkStart w:id="165" w:name="_Hlk141211767"/>
      <w:proofErr w:type="spellStart"/>
      <w:r w:rsidRPr="008B5027">
        <w:rPr>
          <w:rFonts w:cs="Times New Roman"/>
          <w:szCs w:val="28"/>
          <w:lang w:val="uk-UA"/>
        </w:rPr>
        <w:t>Меморіалізація</w:t>
      </w:r>
      <w:proofErr w:type="spellEnd"/>
      <w:r w:rsidRPr="008B5027">
        <w:rPr>
          <w:rFonts w:cs="Times New Roman"/>
          <w:szCs w:val="28"/>
          <w:lang w:val="uk-UA"/>
        </w:rPr>
        <w:t xml:space="preserve"> наслідків війни. Харків. </w:t>
      </w:r>
      <w:r w:rsidRPr="008B5027">
        <w:rPr>
          <w:rFonts w:cs="Times New Roman"/>
          <w:i/>
          <w:iCs/>
          <w:szCs w:val="28"/>
          <w:lang w:val="uk-UA"/>
        </w:rPr>
        <w:t>ДАРТ</w:t>
      </w:r>
      <w:r w:rsidRPr="008B5027">
        <w:rPr>
          <w:rFonts w:cs="Times New Roman"/>
          <w:szCs w:val="28"/>
          <w:lang w:val="uk-UA"/>
        </w:rPr>
        <w:t xml:space="preserve">. 29.03.2023. </w:t>
      </w:r>
      <w:bookmarkEnd w:id="165"/>
      <w:r w:rsidR="0024124D" w:rsidRPr="008B5027">
        <w:rPr>
          <w:rFonts w:cs="Times New Roman"/>
          <w:szCs w:val="28"/>
          <w:lang w:val="uk-UA"/>
        </w:rPr>
        <w:t xml:space="preserve">URL: </w:t>
      </w:r>
      <w:hyperlink r:id="rId64" w:history="1">
        <w:r w:rsidR="0024124D" w:rsidRPr="008B5027">
          <w:rPr>
            <w:rStyle w:val="a3"/>
            <w:rFonts w:cs="Times New Roman"/>
            <w:color w:val="auto"/>
            <w:szCs w:val="28"/>
            <w:lang w:val="uk-UA"/>
          </w:rPr>
          <w:t>http://surl.li/jtkzw</w:t>
        </w:r>
      </w:hyperlink>
      <w:r w:rsidR="00E034C4" w:rsidRPr="008B5027">
        <w:rPr>
          <w:rFonts w:cs="Times New Roman"/>
          <w:szCs w:val="28"/>
          <w:lang w:val="uk-UA"/>
        </w:rPr>
        <w:t>.</w:t>
      </w:r>
      <w:r w:rsidR="008B5027" w:rsidRPr="008B5027">
        <w:rPr>
          <w:rFonts w:cs="Times New Roman"/>
          <w:szCs w:val="28"/>
          <w:lang w:val="uk-UA"/>
        </w:rPr>
        <w:t xml:space="preserve"> </w:t>
      </w:r>
    </w:p>
    <w:p w14:paraId="59BC4066" w14:textId="37DF2C2A" w:rsidR="006F4C5D" w:rsidRPr="008B5027" w:rsidRDefault="006F4C5D" w:rsidP="00921697">
      <w:pPr>
        <w:pStyle w:val="a8"/>
        <w:numPr>
          <w:ilvl w:val="0"/>
          <w:numId w:val="1"/>
        </w:numPr>
        <w:ind w:left="0" w:firstLine="709"/>
        <w:jc w:val="both"/>
        <w:rPr>
          <w:rFonts w:cs="Times New Roman"/>
          <w:b/>
          <w:bCs/>
          <w:szCs w:val="28"/>
          <w:lang w:val="uk-UA"/>
        </w:rPr>
      </w:pPr>
      <w:proofErr w:type="spellStart"/>
      <w:r w:rsidRPr="008B5027">
        <w:rPr>
          <w:rFonts w:cs="Times New Roman"/>
          <w:szCs w:val="28"/>
          <w:lang w:val="uk-UA"/>
        </w:rPr>
        <w:lastRenderedPageBreak/>
        <w:t>Меморіалізація</w:t>
      </w:r>
      <w:proofErr w:type="spellEnd"/>
      <w:r w:rsidRPr="008B5027">
        <w:rPr>
          <w:rFonts w:cs="Times New Roman"/>
          <w:szCs w:val="28"/>
          <w:lang w:val="uk-UA"/>
        </w:rPr>
        <w:t xml:space="preserve">. Мистецтво та війна. </w:t>
      </w:r>
      <w:r w:rsidRPr="008B5027">
        <w:rPr>
          <w:rFonts w:cs="Times New Roman"/>
          <w:i/>
          <w:iCs/>
          <w:szCs w:val="28"/>
          <w:lang w:val="uk-UA"/>
        </w:rPr>
        <w:t>ДАРТ</w:t>
      </w:r>
      <w:r w:rsidRPr="008B5027">
        <w:rPr>
          <w:rFonts w:cs="Times New Roman"/>
          <w:szCs w:val="28"/>
          <w:lang w:val="uk-UA"/>
        </w:rPr>
        <w:t>. 16.06.2023.</w:t>
      </w:r>
      <w:r w:rsidRPr="008B5027">
        <w:rPr>
          <w:rFonts w:cs="Times New Roman"/>
          <w:b/>
          <w:bCs/>
          <w:szCs w:val="28"/>
          <w:lang w:val="uk-UA"/>
        </w:rPr>
        <w:t xml:space="preserve"> </w:t>
      </w:r>
      <w:r w:rsidRPr="008B5027">
        <w:rPr>
          <w:rFonts w:cs="Times New Roman"/>
          <w:szCs w:val="28"/>
          <w:lang w:val="uk-UA"/>
        </w:rPr>
        <w:t xml:space="preserve">URL: </w:t>
      </w:r>
      <w:hyperlink r:id="rId65" w:history="1">
        <w:r w:rsidR="00E034C4" w:rsidRPr="008B5027">
          <w:rPr>
            <w:rStyle w:val="a3"/>
            <w:rFonts w:cs="Times New Roman"/>
            <w:color w:val="auto"/>
            <w:szCs w:val="28"/>
            <w:lang w:val="uk-UA"/>
          </w:rPr>
          <w:t>http://surl.li/jtlah</w:t>
        </w:r>
      </w:hyperlink>
      <w:r w:rsidR="00E034C4" w:rsidRPr="008B5027">
        <w:rPr>
          <w:rFonts w:cs="Times New Roman"/>
          <w:szCs w:val="28"/>
          <w:lang w:val="uk-UA"/>
        </w:rPr>
        <w:t>.</w:t>
      </w:r>
      <w:r w:rsidR="008B5027" w:rsidRPr="008B5027">
        <w:rPr>
          <w:rFonts w:cs="Times New Roman"/>
          <w:szCs w:val="28"/>
          <w:lang w:val="uk-UA"/>
        </w:rPr>
        <w:t xml:space="preserve"> </w:t>
      </w:r>
    </w:p>
    <w:p w14:paraId="25FF6BD0" w14:textId="3B08327C" w:rsidR="006F4C5D" w:rsidRPr="008B5027" w:rsidRDefault="006F4C5D" w:rsidP="00921697">
      <w:pPr>
        <w:pStyle w:val="a8"/>
        <w:numPr>
          <w:ilvl w:val="0"/>
          <w:numId w:val="1"/>
        </w:numPr>
        <w:ind w:left="0" w:firstLine="709"/>
        <w:jc w:val="both"/>
        <w:rPr>
          <w:rFonts w:cs="Times New Roman"/>
          <w:szCs w:val="28"/>
          <w:lang w:val="uk-UA"/>
        </w:rPr>
      </w:pPr>
      <w:bookmarkStart w:id="166" w:name="_Hlk140930949"/>
      <w:proofErr w:type="spellStart"/>
      <w:r w:rsidRPr="008B5027">
        <w:rPr>
          <w:rFonts w:eastAsia="Arial" w:cs="Times New Roman"/>
          <w:szCs w:val="28"/>
          <w:lang w:val="uk-UA"/>
        </w:rPr>
        <w:t>Моца</w:t>
      </w:r>
      <w:proofErr w:type="spellEnd"/>
      <w:r w:rsidRPr="008B5027">
        <w:rPr>
          <w:rFonts w:eastAsia="Arial" w:cs="Times New Roman"/>
          <w:szCs w:val="28"/>
          <w:lang w:val="uk-UA"/>
        </w:rPr>
        <w:t xml:space="preserve"> А. А., Шевчук С. М., Середа Н. М. </w:t>
      </w:r>
      <w:bookmarkEnd w:id="166"/>
      <w:r w:rsidRPr="008B5027">
        <w:rPr>
          <w:rFonts w:eastAsia="Arial" w:cs="Times New Roman"/>
          <w:szCs w:val="28"/>
          <w:lang w:val="uk-UA"/>
        </w:rPr>
        <w:t xml:space="preserve">Перспективи післявоєнного відновлення сфери туризму в Україні. </w:t>
      </w:r>
      <w:r w:rsidRPr="008B5027">
        <w:rPr>
          <w:rFonts w:eastAsia="Arial" w:cs="Times New Roman"/>
          <w:i/>
          <w:iCs/>
          <w:szCs w:val="28"/>
          <w:lang w:val="uk-UA"/>
        </w:rPr>
        <w:t>Економіка та суспільство</w:t>
      </w:r>
      <w:r w:rsidRPr="008B5027">
        <w:rPr>
          <w:rFonts w:eastAsia="Arial" w:cs="Times New Roman"/>
          <w:szCs w:val="28"/>
          <w:lang w:val="uk-UA"/>
        </w:rPr>
        <w:t xml:space="preserve">. 2022. </w:t>
      </w:r>
      <w:proofErr w:type="spellStart"/>
      <w:r w:rsidRPr="008B5027">
        <w:rPr>
          <w:rFonts w:eastAsia="Arial" w:cs="Times New Roman"/>
          <w:szCs w:val="28"/>
          <w:lang w:val="uk-UA"/>
        </w:rPr>
        <w:t>Вип</w:t>
      </w:r>
      <w:proofErr w:type="spellEnd"/>
      <w:r w:rsidRPr="008B5027">
        <w:rPr>
          <w:rFonts w:eastAsia="Arial" w:cs="Times New Roman"/>
          <w:szCs w:val="28"/>
          <w:lang w:val="uk-UA"/>
        </w:rPr>
        <w:t>.</w:t>
      </w:r>
      <w:r w:rsidR="0024124D" w:rsidRPr="008B5027">
        <w:rPr>
          <w:rFonts w:eastAsia="Arial" w:cs="Times New Roman"/>
          <w:szCs w:val="28"/>
          <w:lang w:val="uk-UA"/>
        </w:rPr>
        <w:t> </w:t>
      </w:r>
      <w:r w:rsidRPr="008B5027">
        <w:rPr>
          <w:rFonts w:eastAsia="Arial" w:cs="Times New Roman"/>
          <w:szCs w:val="28"/>
          <w:lang w:val="uk-UA"/>
        </w:rPr>
        <w:t xml:space="preserve">41. </w:t>
      </w:r>
      <w:r w:rsidR="0024124D" w:rsidRPr="008B5027">
        <w:rPr>
          <w:rFonts w:cs="Times New Roman"/>
          <w:szCs w:val="28"/>
          <w:lang w:val="uk-UA"/>
        </w:rPr>
        <w:t xml:space="preserve">URL: </w:t>
      </w:r>
      <w:hyperlink r:id="rId66" w:history="1">
        <w:r w:rsidR="0024124D" w:rsidRPr="008B5027">
          <w:rPr>
            <w:rStyle w:val="a3"/>
            <w:rFonts w:cs="Times New Roman"/>
            <w:color w:val="auto"/>
            <w:szCs w:val="28"/>
            <w:lang w:val="uk-UA"/>
          </w:rPr>
          <w:t>http://surl.li/jtlcc</w:t>
        </w:r>
      </w:hyperlink>
      <w:r w:rsidR="0024124D" w:rsidRPr="008B5027">
        <w:rPr>
          <w:rFonts w:cs="Times New Roman"/>
          <w:szCs w:val="28"/>
          <w:lang w:val="uk-UA"/>
        </w:rPr>
        <w:t>.</w:t>
      </w:r>
      <w:r w:rsidR="008B5027" w:rsidRPr="008B5027">
        <w:rPr>
          <w:rFonts w:cs="Times New Roman"/>
          <w:szCs w:val="28"/>
          <w:lang w:val="uk-UA"/>
        </w:rPr>
        <w:t xml:space="preserve"> </w:t>
      </w:r>
    </w:p>
    <w:p w14:paraId="52D7CD79" w14:textId="77777777" w:rsidR="006F4C5D" w:rsidRPr="008B5027" w:rsidRDefault="006F4C5D" w:rsidP="00921697">
      <w:pPr>
        <w:pStyle w:val="a8"/>
        <w:numPr>
          <w:ilvl w:val="0"/>
          <w:numId w:val="1"/>
        </w:numPr>
        <w:ind w:left="0" w:firstLine="709"/>
        <w:jc w:val="both"/>
        <w:rPr>
          <w:rFonts w:cs="Times New Roman"/>
          <w:szCs w:val="28"/>
          <w:u w:val="single"/>
          <w:shd w:val="clear" w:color="auto" w:fill="FFFFFF"/>
          <w:lang w:val="uk-UA"/>
        </w:rPr>
      </w:pPr>
      <w:r w:rsidRPr="008B5027">
        <w:rPr>
          <w:rFonts w:eastAsia="Times New Roman" w:cs="Times New Roman"/>
          <w:szCs w:val="28"/>
          <w:lang w:val="uk-UA"/>
        </w:rPr>
        <w:t xml:space="preserve">Напрями активізації туристичних перевезень на внутрішніх водних шляхах України. </w:t>
      </w:r>
      <w:r w:rsidRPr="008B5027">
        <w:rPr>
          <w:rFonts w:eastAsia="Times New Roman" w:cs="Times New Roman"/>
          <w:i/>
          <w:iCs/>
          <w:szCs w:val="28"/>
          <w:lang w:val="uk-UA"/>
        </w:rPr>
        <w:t>Перспективи розвитку туризму в Україні та світі: управління, технології, моделі.</w:t>
      </w:r>
      <w:r w:rsidRPr="008B5027">
        <w:rPr>
          <w:rFonts w:eastAsia="Times New Roman" w:cs="Times New Roman"/>
          <w:szCs w:val="28"/>
          <w:lang w:val="uk-UA"/>
        </w:rPr>
        <w:t xml:space="preserve"> Луцьк: ІВВ Луцького НТУ, 2018. С. 132–146.</w:t>
      </w:r>
      <w:r w:rsidRPr="008B5027">
        <w:rPr>
          <w:rFonts w:cs="Times New Roman"/>
          <w:szCs w:val="28"/>
          <w:u w:val="single"/>
          <w:shd w:val="clear" w:color="auto" w:fill="FFFFFF"/>
          <w:lang w:val="uk-UA"/>
        </w:rPr>
        <w:t xml:space="preserve"> </w:t>
      </w:r>
    </w:p>
    <w:p w14:paraId="3BF27CAA" w14:textId="51616F81" w:rsidR="006F4C5D" w:rsidRPr="008B5027" w:rsidRDefault="006F4C5D" w:rsidP="00921697">
      <w:pPr>
        <w:pStyle w:val="a8"/>
        <w:numPr>
          <w:ilvl w:val="0"/>
          <w:numId w:val="1"/>
        </w:numPr>
        <w:ind w:left="0" w:firstLine="709"/>
        <w:jc w:val="both"/>
        <w:rPr>
          <w:rFonts w:eastAsia="Times New Roman" w:cs="Times New Roman"/>
          <w:b/>
          <w:bCs/>
          <w:szCs w:val="28"/>
          <w:lang w:val="uk-UA"/>
        </w:rPr>
      </w:pPr>
      <w:bookmarkStart w:id="167" w:name="_Hlk141186178"/>
      <w:r w:rsidRPr="008B5027">
        <w:rPr>
          <w:rStyle w:val="a4"/>
          <w:rFonts w:cs="Times New Roman"/>
          <w:b w:val="0"/>
          <w:bCs w:val="0"/>
          <w:szCs w:val="28"/>
          <w:bdr w:val="none" w:sz="0" w:space="0" w:color="auto" w:frame="1"/>
          <w:shd w:val="clear" w:color="auto" w:fill="FFFFFF"/>
          <w:lang w:val="uk-UA"/>
        </w:rPr>
        <w:t xml:space="preserve">Новий туристичний маршрут </w:t>
      </w:r>
      <w:bookmarkEnd w:id="167"/>
      <w:r w:rsidRPr="008B5027">
        <w:rPr>
          <w:rStyle w:val="a4"/>
          <w:rFonts w:cs="Times New Roman"/>
          <w:b w:val="0"/>
          <w:bCs w:val="0"/>
          <w:szCs w:val="28"/>
          <w:bdr w:val="none" w:sz="0" w:space="0" w:color="auto" w:frame="1"/>
          <w:shd w:val="clear" w:color="auto" w:fill="FFFFFF"/>
          <w:lang w:val="uk-UA"/>
        </w:rPr>
        <w:t xml:space="preserve">«Подільський шлях святого Якова» офіційно запустять 25 квітня. </w:t>
      </w:r>
      <w:proofErr w:type="spellStart"/>
      <w:r w:rsidRPr="008B5027">
        <w:rPr>
          <w:rStyle w:val="a4"/>
          <w:rFonts w:cs="Times New Roman"/>
          <w:b w:val="0"/>
          <w:bCs w:val="0"/>
          <w:i/>
          <w:iCs/>
          <w:szCs w:val="28"/>
          <w:bdr w:val="none" w:sz="0" w:space="0" w:color="auto" w:frame="1"/>
          <w:shd w:val="clear" w:color="auto" w:fill="FFFFFF"/>
          <w:lang w:val="uk-UA"/>
        </w:rPr>
        <w:t>Vezha</w:t>
      </w:r>
      <w:proofErr w:type="spellEnd"/>
      <w:r w:rsidRPr="008B5027">
        <w:rPr>
          <w:rStyle w:val="a4"/>
          <w:rFonts w:cs="Times New Roman"/>
          <w:b w:val="0"/>
          <w:bCs w:val="0"/>
          <w:szCs w:val="28"/>
          <w:bdr w:val="none" w:sz="0" w:space="0" w:color="auto" w:frame="1"/>
          <w:shd w:val="clear" w:color="auto" w:fill="FFFFFF"/>
          <w:lang w:val="uk-UA"/>
        </w:rPr>
        <w:t>. 28.10.2021.</w:t>
      </w:r>
      <w:r w:rsidRPr="008B5027">
        <w:rPr>
          <w:rStyle w:val="a4"/>
          <w:rFonts w:cs="Times New Roman"/>
          <w:szCs w:val="28"/>
          <w:bdr w:val="none" w:sz="0" w:space="0" w:color="auto" w:frame="1"/>
          <w:shd w:val="clear" w:color="auto" w:fill="FFFFFF"/>
          <w:lang w:val="uk-UA"/>
        </w:rPr>
        <w:t xml:space="preserve"> </w:t>
      </w:r>
      <w:r w:rsidRPr="008B5027">
        <w:rPr>
          <w:rFonts w:cs="Times New Roman"/>
          <w:szCs w:val="28"/>
          <w:lang w:val="uk-UA"/>
        </w:rPr>
        <w:t xml:space="preserve">URL: </w:t>
      </w:r>
      <w:hyperlink r:id="rId67" w:history="1">
        <w:r w:rsidR="0024124D" w:rsidRPr="008B5027">
          <w:rPr>
            <w:rStyle w:val="a3"/>
            <w:rFonts w:cs="Times New Roman"/>
            <w:color w:val="auto"/>
            <w:szCs w:val="28"/>
            <w:lang w:val="uk-UA"/>
          </w:rPr>
          <w:t>http://surl.li/jtlcs</w:t>
        </w:r>
      </w:hyperlink>
      <w:r w:rsidR="0024124D" w:rsidRPr="008B5027">
        <w:rPr>
          <w:rFonts w:cs="Times New Roman"/>
          <w:szCs w:val="28"/>
          <w:lang w:val="uk-UA"/>
        </w:rPr>
        <w:t>.</w:t>
      </w:r>
      <w:r w:rsidR="008B5027" w:rsidRPr="008B5027">
        <w:rPr>
          <w:rFonts w:cs="Times New Roman"/>
          <w:szCs w:val="28"/>
          <w:lang w:val="uk-UA"/>
        </w:rPr>
        <w:t xml:space="preserve"> </w:t>
      </w:r>
    </w:p>
    <w:p w14:paraId="60A55A33" w14:textId="04F3F3A1"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Носирєв</w:t>
      </w:r>
      <w:proofErr w:type="spellEnd"/>
      <w:r w:rsidRPr="008B5027">
        <w:rPr>
          <w:rFonts w:cs="Times New Roman"/>
          <w:szCs w:val="28"/>
          <w:lang w:val="uk-UA"/>
        </w:rPr>
        <w:t xml:space="preserve"> О., </w:t>
      </w:r>
      <w:proofErr w:type="spellStart"/>
      <w:r w:rsidRPr="008B5027">
        <w:rPr>
          <w:rFonts w:cs="Times New Roman"/>
          <w:szCs w:val="28"/>
          <w:lang w:val="uk-UA"/>
        </w:rPr>
        <w:t>Деділова</w:t>
      </w:r>
      <w:proofErr w:type="spellEnd"/>
      <w:r w:rsidRPr="008B5027">
        <w:rPr>
          <w:rFonts w:cs="Times New Roman"/>
          <w:szCs w:val="28"/>
          <w:lang w:val="uk-UA"/>
        </w:rPr>
        <w:t xml:space="preserve"> Т., Токар І. Розвиток туризму та індустрії гостинності в стратегії </w:t>
      </w:r>
      <w:proofErr w:type="spellStart"/>
      <w:r w:rsidRPr="008B5027">
        <w:rPr>
          <w:rFonts w:cs="Times New Roman"/>
          <w:szCs w:val="28"/>
          <w:lang w:val="uk-UA"/>
        </w:rPr>
        <w:t>постконфліктного</w:t>
      </w:r>
      <w:proofErr w:type="spellEnd"/>
      <w:r w:rsidRPr="008B5027">
        <w:rPr>
          <w:rFonts w:cs="Times New Roman"/>
          <w:szCs w:val="28"/>
          <w:lang w:val="uk-UA"/>
        </w:rPr>
        <w:t xml:space="preserve"> відновлення економіки України. </w:t>
      </w:r>
      <w:r w:rsidRPr="008B5027">
        <w:rPr>
          <w:rFonts w:cs="Times New Roman"/>
          <w:i/>
          <w:iCs/>
          <w:szCs w:val="28"/>
          <w:lang w:val="uk-UA"/>
        </w:rPr>
        <w:t>Соціально-економічні проблеми і держава.</w:t>
      </w:r>
      <w:r w:rsidRPr="008B5027">
        <w:rPr>
          <w:rFonts w:cs="Times New Roman"/>
          <w:szCs w:val="28"/>
          <w:lang w:val="uk-UA"/>
        </w:rPr>
        <w:t xml:space="preserve"> 2022. </w:t>
      </w:r>
      <w:proofErr w:type="spellStart"/>
      <w:r w:rsidRPr="008B5027">
        <w:rPr>
          <w:rFonts w:cs="Times New Roman"/>
          <w:szCs w:val="28"/>
          <w:lang w:val="uk-UA"/>
        </w:rPr>
        <w:t>Вип</w:t>
      </w:r>
      <w:proofErr w:type="spellEnd"/>
      <w:r w:rsidRPr="008B5027">
        <w:rPr>
          <w:rFonts w:cs="Times New Roman"/>
          <w:szCs w:val="28"/>
          <w:lang w:val="uk-UA"/>
        </w:rPr>
        <w:t xml:space="preserve">. 1 (26). С. 55–68. </w:t>
      </w:r>
    </w:p>
    <w:p w14:paraId="42824B91" w14:textId="587A6C4E" w:rsidR="006F4C5D" w:rsidRPr="008B5027" w:rsidRDefault="006F4C5D" w:rsidP="00921697">
      <w:pPr>
        <w:pStyle w:val="a8"/>
        <w:numPr>
          <w:ilvl w:val="0"/>
          <w:numId w:val="1"/>
        </w:numPr>
        <w:ind w:left="0" w:firstLine="709"/>
        <w:jc w:val="both"/>
        <w:rPr>
          <w:rFonts w:cs="Times New Roman"/>
          <w:szCs w:val="28"/>
          <w:lang w:val="uk-UA"/>
        </w:rPr>
      </w:pPr>
      <w:r w:rsidRPr="008B5027">
        <w:rPr>
          <w:rFonts w:cs="Times New Roman"/>
          <w:szCs w:val="28"/>
          <w:lang w:val="uk-UA"/>
        </w:rPr>
        <w:t>ООН</w:t>
      </w:r>
      <w:r w:rsidR="0024124D" w:rsidRPr="008B5027">
        <w:rPr>
          <w:rFonts w:cs="Times New Roman"/>
          <w:szCs w:val="28"/>
          <w:lang w:val="uk-UA"/>
        </w:rPr>
        <w:t> /</w:t>
      </w:r>
      <w:r w:rsidRPr="008B5027">
        <w:rPr>
          <w:rFonts w:cs="Times New Roman"/>
          <w:szCs w:val="28"/>
          <w:lang w:val="uk-UA"/>
        </w:rPr>
        <w:t xml:space="preserve"> Організація Об’єднаних Націй: офіційний сайт. URL: </w:t>
      </w:r>
      <w:hyperlink r:id="rId68" w:history="1">
        <w:r w:rsidR="0024124D" w:rsidRPr="008B5027">
          <w:rPr>
            <w:rStyle w:val="a3"/>
            <w:rFonts w:cs="Times New Roman"/>
            <w:color w:val="auto"/>
            <w:szCs w:val="28"/>
            <w:lang w:val="uk-UA"/>
          </w:rPr>
          <w:t>http://surl.li/jtldn</w:t>
        </w:r>
      </w:hyperlink>
      <w:r w:rsidRPr="008B5027">
        <w:rPr>
          <w:rFonts w:cs="Times New Roman"/>
          <w:szCs w:val="28"/>
          <w:lang w:val="uk-UA"/>
        </w:rPr>
        <w:t>.</w:t>
      </w:r>
    </w:p>
    <w:p w14:paraId="1B99C8E1" w14:textId="6B99E378" w:rsidR="006F4C5D" w:rsidRPr="008B5027" w:rsidRDefault="006F4C5D" w:rsidP="00921697">
      <w:pPr>
        <w:pStyle w:val="a8"/>
        <w:numPr>
          <w:ilvl w:val="0"/>
          <w:numId w:val="1"/>
        </w:numPr>
        <w:ind w:left="0" w:firstLine="709"/>
        <w:jc w:val="both"/>
        <w:rPr>
          <w:rFonts w:cs="Times New Roman"/>
          <w:szCs w:val="28"/>
          <w:shd w:val="clear" w:color="auto" w:fill="F7F7F7"/>
          <w:lang w:val="uk-UA"/>
        </w:rPr>
      </w:pPr>
      <w:bookmarkStart w:id="168" w:name="_Hlk141804124"/>
      <w:proofErr w:type="spellStart"/>
      <w:r w:rsidRPr="008B5027">
        <w:rPr>
          <w:rFonts w:cs="Times New Roman"/>
          <w:szCs w:val="28"/>
          <w:shd w:val="clear" w:color="auto" w:fill="FFFFFF"/>
          <w:lang w:val="uk-UA"/>
        </w:rPr>
        <w:t>Осінська</w:t>
      </w:r>
      <w:proofErr w:type="spellEnd"/>
      <w:r w:rsidRPr="008B5027">
        <w:rPr>
          <w:rFonts w:cs="Times New Roman"/>
          <w:szCs w:val="28"/>
          <w:shd w:val="clear" w:color="auto" w:fill="FFFFFF"/>
          <w:lang w:val="uk-UA"/>
        </w:rPr>
        <w:t xml:space="preserve"> О. Б., </w:t>
      </w:r>
      <w:proofErr w:type="spellStart"/>
      <w:r w:rsidRPr="008B5027">
        <w:rPr>
          <w:rFonts w:cs="Times New Roman"/>
          <w:szCs w:val="28"/>
          <w:shd w:val="clear" w:color="auto" w:fill="FFFFFF"/>
          <w:lang w:val="uk-UA"/>
        </w:rPr>
        <w:t>Топорницька</w:t>
      </w:r>
      <w:proofErr w:type="spellEnd"/>
      <w:r w:rsidRPr="008B5027">
        <w:rPr>
          <w:rFonts w:cs="Times New Roman"/>
          <w:szCs w:val="28"/>
          <w:shd w:val="clear" w:color="auto" w:fill="FFFFFF"/>
          <w:lang w:val="uk-UA"/>
        </w:rPr>
        <w:t xml:space="preserve"> М. Я. </w:t>
      </w:r>
      <w:bookmarkEnd w:id="168"/>
      <w:r w:rsidRPr="008B5027">
        <w:rPr>
          <w:rFonts w:cs="Times New Roman"/>
          <w:szCs w:val="28"/>
          <w:shd w:val="clear" w:color="auto" w:fill="FFFFFF"/>
          <w:lang w:val="uk-UA"/>
        </w:rPr>
        <w:t xml:space="preserve">Політика стимулювання розвитку рекреаційного туризму: від відновлення санаторно-курортного до масштабування </w:t>
      </w:r>
      <w:proofErr w:type="spellStart"/>
      <w:r w:rsidRPr="008B5027">
        <w:rPr>
          <w:rFonts w:cs="Times New Roman"/>
          <w:szCs w:val="28"/>
          <w:shd w:val="clear" w:color="auto" w:fill="FFFFFF"/>
          <w:lang w:val="uk-UA"/>
        </w:rPr>
        <w:t>відпочинково</w:t>
      </w:r>
      <w:proofErr w:type="spellEnd"/>
      <w:r w:rsidRPr="008B5027">
        <w:rPr>
          <w:rFonts w:cs="Times New Roman"/>
          <w:szCs w:val="28"/>
          <w:shd w:val="clear" w:color="auto" w:fill="FFFFFF"/>
          <w:lang w:val="uk-UA"/>
        </w:rPr>
        <w:t xml:space="preserve">-оздоровчого туризму. </w:t>
      </w:r>
      <w:r w:rsidRPr="008B5027">
        <w:rPr>
          <w:rFonts w:cs="Times New Roman"/>
          <w:i/>
          <w:iCs/>
          <w:szCs w:val="28"/>
          <w:shd w:val="clear" w:color="auto" w:fill="FFFFFF"/>
          <w:lang w:val="uk-UA"/>
        </w:rPr>
        <w:t>Індустрія туризму і гостинності в Центральній та Східній Європі</w:t>
      </w:r>
      <w:r w:rsidRPr="008B5027">
        <w:rPr>
          <w:rFonts w:cs="Times New Roman"/>
          <w:szCs w:val="28"/>
          <w:shd w:val="clear" w:color="auto" w:fill="FFFFFF"/>
          <w:lang w:val="uk-UA"/>
        </w:rPr>
        <w:t xml:space="preserve">, 2023. № 8. С. 29–36. </w:t>
      </w:r>
    </w:p>
    <w:p w14:paraId="75BC12FC" w14:textId="09B86B75" w:rsidR="006F4C5D" w:rsidRPr="008B5027" w:rsidRDefault="006F4C5D" w:rsidP="00921697">
      <w:pPr>
        <w:pStyle w:val="a8"/>
        <w:numPr>
          <w:ilvl w:val="0"/>
          <w:numId w:val="1"/>
        </w:numPr>
        <w:shd w:val="clear" w:color="auto" w:fill="FFFFFF"/>
        <w:ind w:left="0" w:firstLine="709"/>
        <w:jc w:val="both"/>
        <w:rPr>
          <w:rFonts w:cs="Times New Roman"/>
          <w:szCs w:val="28"/>
          <w:lang w:val="uk-UA"/>
        </w:rPr>
      </w:pPr>
      <w:bookmarkStart w:id="169" w:name="_Hlk141725163"/>
      <w:proofErr w:type="spellStart"/>
      <w:r w:rsidRPr="008B5027">
        <w:rPr>
          <w:rFonts w:eastAsia="Times New Roman" w:cs="Times New Roman"/>
          <w:szCs w:val="28"/>
          <w:lang w:val="uk-UA"/>
        </w:rPr>
        <w:t>Осіпчук</w:t>
      </w:r>
      <w:proofErr w:type="spellEnd"/>
      <w:r w:rsidRPr="008B5027">
        <w:rPr>
          <w:rFonts w:eastAsia="Times New Roman" w:cs="Times New Roman"/>
          <w:szCs w:val="28"/>
          <w:lang w:val="uk-UA"/>
        </w:rPr>
        <w:t xml:space="preserve"> А. С., Заєць В. М., Тищенко С. В. </w:t>
      </w:r>
      <w:bookmarkEnd w:id="169"/>
      <w:r w:rsidRPr="008B5027">
        <w:rPr>
          <w:rFonts w:eastAsia="Times New Roman" w:cs="Times New Roman"/>
          <w:szCs w:val="28"/>
          <w:lang w:val="uk-UA"/>
        </w:rPr>
        <w:t xml:space="preserve">Фестивальний туризм як засіб відновлення традицій українського народу. </w:t>
      </w:r>
      <w:hyperlink r:id="rId69" w:history="1">
        <w:r w:rsidRPr="008B5027">
          <w:rPr>
            <w:rStyle w:val="navbar-logo-text"/>
            <w:rFonts w:cs="Times New Roman"/>
            <w:i/>
            <w:iCs/>
            <w:szCs w:val="28"/>
            <w:shd w:val="clear" w:color="auto" w:fill="F7F7F7"/>
            <w:lang w:val="uk-UA"/>
          </w:rPr>
          <w:t>Індустрія туризму і гостинності в Центральній та Східній Європі</w:t>
        </w:r>
      </w:hyperlink>
      <w:r w:rsidRPr="008B5027">
        <w:rPr>
          <w:rFonts w:cs="Times New Roman"/>
          <w:i/>
          <w:iCs/>
          <w:szCs w:val="28"/>
          <w:lang w:val="uk-UA"/>
        </w:rPr>
        <w:t>.</w:t>
      </w:r>
      <w:r w:rsidRPr="008B5027">
        <w:rPr>
          <w:rFonts w:cs="Times New Roman"/>
          <w:szCs w:val="28"/>
          <w:lang w:val="uk-UA"/>
        </w:rPr>
        <w:t xml:space="preserve"> 2023. № 8. С. 57–64. </w:t>
      </w:r>
    </w:p>
    <w:p w14:paraId="4B31570A" w14:textId="2CD0098B" w:rsidR="006F4C5D" w:rsidRPr="008B5027" w:rsidRDefault="006F4C5D" w:rsidP="00921697">
      <w:pPr>
        <w:pStyle w:val="a8"/>
        <w:numPr>
          <w:ilvl w:val="0"/>
          <w:numId w:val="1"/>
        </w:numPr>
        <w:ind w:left="0" w:firstLine="709"/>
        <w:jc w:val="both"/>
        <w:rPr>
          <w:rFonts w:eastAsia="Times New Roman" w:cs="Times New Roman"/>
          <w:szCs w:val="28"/>
          <w:lang w:val="uk-UA"/>
        </w:rPr>
      </w:pPr>
      <w:proofErr w:type="spellStart"/>
      <w:r w:rsidRPr="008B5027">
        <w:rPr>
          <w:rFonts w:eastAsia="Times New Roman" w:cs="Times New Roman"/>
          <w:szCs w:val="28"/>
          <w:lang w:val="uk-UA"/>
        </w:rPr>
        <w:t>Павлиш</w:t>
      </w:r>
      <w:proofErr w:type="spellEnd"/>
      <w:r w:rsidRPr="008B5027">
        <w:rPr>
          <w:rFonts w:eastAsia="Times New Roman" w:cs="Times New Roman"/>
          <w:szCs w:val="28"/>
          <w:lang w:val="uk-UA"/>
        </w:rPr>
        <w:t xml:space="preserve"> О. Через війну надходження до держбюджету від туристичної галузі впали до 18%. </w:t>
      </w:r>
      <w:proofErr w:type="spellStart"/>
      <w:r w:rsidRPr="008B5027">
        <w:rPr>
          <w:rFonts w:eastAsia="Times New Roman" w:cs="Times New Roman"/>
          <w:i/>
          <w:iCs/>
          <w:szCs w:val="28"/>
          <w:lang w:val="uk-UA"/>
        </w:rPr>
        <w:t>Epravda</w:t>
      </w:r>
      <w:proofErr w:type="spellEnd"/>
      <w:r w:rsidRPr="008B5027">
        <w:rPr>
          <w:rFonts w:eastAsia="Times New Roman" w:cs="Times New Roman"/>
          <w:szCs w:val="28"/>
          <w:lang w:val="uk-UA"/>
        </w:rPr>
        <w:t xml:space="preserve">, 2022. URL: </w:t>
      </w:r>
      <w:hyperlink r:id="rId70" w:history="1">
        <w:r w:rsidR="0024124D" w:rsidRPr="008B5027">
          <w:rPr>
            <w:rStyle w:val="a3"/>
            <w:rFonts w:eastAsia="Times New Roman" w:cs="Times New Roman"/>
            <w:color w:val="auto"/>
            <w:szCs w:val="28"/>
            <w:lang w:val="uk-UA"/>
          </w:rPr>
          <w:t>http://surl.li/gsqpr</w:t>
        </w:r>
      </w:hyperlink>
      <w:r w:rsidRPr="008B5027">
        <w:rPr>
          <w:rFonts w:eastAsia="Times New Roman" w:cs="Times New Roman"/>
          <w:szCs w:val="28"/>
          <w:lang w:val="uk-UA"/>
        </w:rPr>
        <w:t>.</w:t>
      </w:r>
    </w:p>
    <w:p w14:paraId="3EE50076" w14:textId="77777777"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eastAsia="Times New Roman" w:cs="Times New Roman"/>
          <w:szCs w:val="28"/>
          <w:lang w:val="uk-UA"/>
        </w:rPr>
        <w:t xml:space="preserve">Панова І. О. Туризм під час пандемії: наслідки та перспективи. </w:t>
      </w:r>
      <w:r w:rsidRPr="008B5027">
        <w:rPr>
          <w:rFonts w:eastAsia="Times New Roman" w:cs="Times New Roman"/>
          <w:i/>
          <w:iCs/>
          <w:szCs w:val="28"/>
          <w:lang w:val="uk-UA"/>
        </w:rPr>
        <w:t xml:space="preserve">Бізнес </w:t>
      </w:r>
      <w:proofErr w:type="spellStart"/>
      <w:r w:rsidRPr="008B5027">
        <w:rPr>
          <w:rFonts w:eastAsia="Times New Roman" w:cs="Times New Roman"/>
          <w:i/>
          <w:iCs/>
          <w:szCs w:val="28"/>
          <w:lang w:val="uk-UA"/>
        </w:rPr>
        <w:t>Інформ</w:t>
      </w:r>
      <w:proofErr w:type="spellEnd"/>
      <w:r w:rsidRPr="008B5027">
        <w:rPr>
          <w:rFonts w:eastAsia="Times New Roman" w:cs="Times New Roman"/>
          <w:szCs w:val="28"/>
          <w:lang w:val="uk-UA"/>
        </w:rPr>
        <w:t>. 2020. № 5. С. 226–232.</w:t>
      </w:r>
    </w:p>
    <w:p w14:paraId="724F82EF" w14:textId="12481C11"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Парфененко</w:t>
      </w:r>
      <w:proofErr w:type="spellEnd"/>
      <w:r w:rsidRPr="008B5027">
        <w:rPr>
          <w:rFonts w:cs="Times New Roman"/>
          <w:szCs w:val="28"/>
          <w:lang w:val="uk-UA"/>
        </w:rPr>
        <w:t xml:space="preserve"> Г. </w:t>
      </w:r>
      <w:r w:rsidRPr="008B5027">
        <w:rPr>
          <w:rFonts w:cs="Times New Roman"/>
          <w:szCs w:val="28"/>
          <w:shd w:val="clear" w:color="auto" w:fill="FFFFFF"/>
          <w:lang w:val="uk-UA"/>
        </w:rPr>
        <w:t>Стало відомо, як війна в Україні вплинула на туризм Німеччини та США</w:t>
      </w:r>
      <w:r w:rsidRPr="008B5027">
        <w:rPr>
          <w:rFonts w:cs="Times New Roman"/>
          <w:szCs w:val="28"/>
          <w:lang w:val="uk-UA"/>
        </w:rPr>
        <w:t xml:space="preserve">. </w:t>
      </w:r>
      <w:r w:rsidRPr="008B5027">
        <w:rPr>
          <w:rFonts w:cs="Times New Roman"/>
          <w:i/>
          <w:iCs/>
          <w:szCs w:val="28"/>
          <w:lang w:val="uk-UA"/>
        </w:rPr>
        <w:t>DIP – Туристичний портал</w:t>
      </w:r>
      <w:r w:rsidRPr="008B5027">
        <w:rPr>
          <w:rFonts w:cs="Times New Roman"/>
          <w:szCs w:val="28"/>
          <w:lang w:val="uk-UA"/>
        </w:rPr>
        <w:t xml:space="preserve">. 20.03.2022. URL: </w:t>
      </w:r>
      <w:hyperlink r:id="rId71" w:history="1">
        <w:r w:rsidR="0024124D" w:rsidRPr="008B5027">
          <w:rPr>
            <w:rStyle w:val="a3"/>
            <w:rFonts w:cs="Times New Roman"/>
            <w:color w:val="auto"/>
            <w:szCs w:val="28"/>
            <w:lang w:val="uk-UA"/>
          </w:rPr>
          <w:t>http://surl.li/hprft</w:t>
        </w:r>
      </w:hyperlink>
      <w:r w:rsidR="0024124D" w:rsidRPr="008B5027">
        <w:rPr>
          <w:rFonts w:cs="Times New Roman"/>
          <w:szCs w:val="28"/>
          <w:lang w:val="uk-UA"/>
        </w:rPr>
        <w:t xml:space="preserve">. </w:t>
      </w:r>
    </w:p>
    <w:p w14:paraId="6F5F0362" w14:textId="606ABBB8" w:rsidR="006F4C5D" w:rsidRPr="008B5027" w:rsidRDefault="006F4C5D" w:rsidP="00921697">
      <w:pPr>
        <w:pStyle w:val="a8"/>
        <w:numPr>
          <w:ilvl w:val="0"/>
          <w:numId w:val="1"/>
        </w:numPr>
        <w:ind w:left="0" w:firstLine="709"/>
        <w:jc w:val="both"/>
        <w:rPr>
          <w:rStyle w:val="citation"/>
          <w:rFonts w:cs="Times New Roman"/>
          <w:szCs w:val="28"/>
          <w:lang w:val="uk-UA"/>
        </w:rPr>
      </w:pPr>
      <w:proofErr w:type="spellStart"/>
      <w:r w:rsidRPr="008B5027">
        <w:rPr>
          <w:rStyle w:val="citation"/>
          <w:rFonts w:cs="Times New Roman"/>
          <w:szCs w:val="28"/>
          <w:lang w:val="uk-UA"/>
        </w:rPr>
        <w:lastRenderedPageBreak/>
        <w:t>Паскевич</w:t>
      </w:r>
      <w:proofErr w:type="spellEnd"/>
      <w:r w:rsidRPr="008B5027">
        <w:rPr>
          <w:rStyle w:val="citation"/>
          <w:rFonts w:cs="Times New Roman"/>
          <w:szCs w:val="28"/>
          <w:lang w:val="uk-UA"/>
        </w:rPr>
        <w:t xml:space="preserve"> С. </w:t>
      </w:r>
      <w:hyperlink r:id="rId72" w:history="1">
        <w:r w:rsidRPr="008B5027">
          <w:rPr>
            <w:rStyle w:val="a3"/>
            <w:rFonts w:cs="Times New Roman"/>
            <w:color w:val="auto"/>
            <w:szCs w:val="28"/>
            <w:u w:val="none"/>
            <w:lang w:val="uk-UA"/>
          </w:rPr>
          <w:t>Сталкер – нелегальные проникновения в зону отчуждения, Припять и брошенные села</w:t>
        </w:r>
      </w:hyperlink>
      <w:r w:rsidRPr="008B5027">
        <w:rPr>
          <w:rStyle w:val="citation"/>
          <w:rFonts w:cs="Times New Roman"/>
          <w:szCs w:val="28"/>
          <w:lang w:val="uk-UA"/>
        </w:rPr>
        <w:t xml:space="preserve">. </w:t>
      </w:r>
      <w:r w:rsidR="0024124D" w:rsidRPr="008B5027">
        <w:rPr>
          <w:rStyle w:val="citation"/>
          <w:rFonts w:cs="Times New Roman"/>
          <w:i/>
          <w:iCs/>
          <w:szCs w:val="28"/>
          <w:lang w:val="uk-UA"/>
        </w:rPr>
        <w:t>Chornobyl</w:t>
      </w:r>
      <w:r w:rsidRPr="008B5027">
        <w:rPr>
          <w:rStyle w:val="citation"/>
          <w:rFonts w:cs="Times New Roman"/>
          <w:i/>
          <w:iCs/>
          <w:szCs w:val="28"/>
          <w:lang w:val="uk-UA"/>
        </w:rPr>
        <w:t>.in.ua.</w:t>
      </w:r>
      <w:r w:rsidRPr="008B5027">
        <w:rPr>
          <w:rFonts w:cs="Times New Roman"/>
          <w:szCs w:val="28"/>
          <w:lang w:val="uk-UA"/>
        </w:rPr>
        <w:t xml:space="preserve"> URL: </w:t>
      </w:r>
      <w:hyperlink r:id="rId73" w:history="1">
        <w:r w:rsidR="0024124D" w:rsidRPr="008B5027">
          <w:rPr>
            <w:rStyle w:val="a3"/>
            <w:rFonts w:cs="Times New Roman"/>
            <w:color w:val="auto"/>
            <w:szCs w:val="28"/>
            <w:lang w:val="uk-UA"/>
          </w:rPr>
          <w:t>http://surl.li/jtleq</w:t>
        </w:r>
      </w:hyperlink>
      <w:r w:rsidR="0024124D" w:rsidRPr="008B5027">
        <w:rPr>
          <w:rFonts w:cs="Times New Roman"/>
          <w:szCs w:val="28"/>
          <w:lang w:val="uk-UA"/>
        </w:rPr>
        <w:t>.</w:t>
      </w:r>
      <w:r w:rsidR="008B5027" w:rsidRPr="008B5027">
        <w:rPr>
          <w:rFonts w:cs="Times New Roman"/>
          <w:szCs w:val="28"/>
          <w:lang w:val="uk-UA"/>
        </w:rPr>
        <w:t xml:space="preserve"> </w:t>
      </w:r>
    </w:p>
    <w:p w14:paraId="2B11AA7C" w14:textId="78BA9CB3" w:rsidR="006F4C5D" w:rsidRPr="008B5027" w:rsidRDefault="006F4C5D" w:rsidP="00921697">
      <w:pPr>
        <w:pStyle w:val="a8"/>
        <w:numPr>
          <w:ilvl w:val="0"/>
          <w:numId w:val="1"/>
        </w:numPr>
        <w:ind w:left="0" w:firstLine="709"/>
        <w:jc w:val="both"/>
        <w:rPr>
          <w:rFonts w:eastAsia="Times New Roman" w:cs="Times New Roman"/>
          <w:szCs w:val="28"/>
          <w:lang w:val="uk-UA"/>
        </w:rPr>
      </w:pPr>
      <w:proofErr w:type="spellStart"/>
      <w:r w:rsidRPr="008B5027">
        <w:rPr>
          <w:rFonts w:cs="Times New Roman"/>
          <w:szCs w:val="28"/>
          <w:lang w:val="uk-UA"/>
        </w:rPr>
        <w:t>Перегуда</w:t>
      </w:r>
      <w:proofErr w:type="spellEnd"/>
      <w:r w:rsidRPr="008B5027">
        <w:rPr>
          <w:rFonts w:cs="Times New Roman"/>
          <w:szCs w:val="28"/>
          <w:lang w:val="uk-UA"/>
        </w:rPr>
        <w:t xml:space="preserve"> Ю., </w:t>
      </w:r>
      <w:proofErr w:type="spellStart"/>
      <w:r w:rsidRPr="008B5027">
        <w:rPr>
          <w:rFonts w:cs="Times New Roman"/>
          <w:szCs w:val="28"/>
          <w:lang w:val="uk-UA"/>
        </w:rPr>
        <w:t>Кривоберець</w:t>
      </w:r>
      <w:proofErr w:type="spellEnd"/>
      <w:r w:rsidRPr="008B5027">
        <w:rPr>
          <w:rFonts w:cs="Times New Roman"/>
          <w:szCs w:val="28"/>
          <w:lang w:val="uk-UA"/>
        </w:rPr>
        <w:t xml:space="preserve"> М. Державна підтримка підприємств туристичної галузі в умовах воєнного стану та післявоєнного відновлення. </w:t>
      </w:r>
      <w:r w:rsidRPr="008B5027">
        <w:rPr>
          <w:rFonts w:cs="Times New Roman"/>
          <w:i/>
          <w:iCs/>
          <w:szCs w:val="28"/>
          <w:lang w:val="uk-UA"/>
        </w:rPr>
        <w:t>Підприємництво та інновації</w:t>
      </w:r>
      <w:r w:rsidRPr="008B5027">
        <w:rPr>
          <w:rFonts w:cs="Times New Roman"/>
          <w:szCs w:val="28"/>
          <w:lang w:val="uk-UA"/>
        </w:rPr>
        <w:t xml:space="preserve">. 2022. № 23. С. 16–20. </w:t>
      </w:r>
    </w:p>
    <w:p w14:paraId="5FC60F77" w14:textId="7F8BC54B" w:rsidR="006F4C5D" w:rsidRPr="008B5027" w:rsidRDefault="006F4C5D" w:rsidP="00921697">
      <w:pPr>
        <w:pStyle w:val="a8"/>
        <w:numPr>
          <w:ilvl w:val="0"/>
          <w:numId w:val="1"/>
        </w:numPr>
        <w:ind w:left="0" w:firstLine="709"/>
        <w:jc w:val="both"/>
        <w:rPr>
          <w:rFonts w:cs="Times New Roman"/>
          <w:szCs w:val="28"/>
          <w:lang w:val="uk-UA"/>
        </w:rPr>
      </w:pPr>
      <w:r w:rsidRPr="008B5027">
        <w:rPr>
          <w:rFonts w:eastAsia="Times New Roman" w:cs="Times New Roman"/>
          <w:szCs w:val="28"/>
          <w:lang w:val="uk-UA"/>
        </w:rPr>
        <w:t xml:space="preserve">По Дніпру, по Бугу: проблеми і перспективи розвитку водного транспорту. </w:t>
      </w:r>
      <w:r w:rsidRPr="008B5027">
        <w:rPr>
          <w:rFonts w:cs="Times New Roman"/>
          <w:i/>
          <w:iCs/>
          <w:szCs w:val="28"/>
          <w:shd w:val="clear" w:color="auto" w:fill="FFFFFF"/>
          <w:lang w:val="uk-UA"/>
        </w:rPr>
        <w:t>Agravery.com</w:t>
      </w:r>
      <w:r w:rsidRPr="008B5027">
        <w:rPr>
          <w:rFonts w:cs="Times New Roman"/>
          <w:i/>
          <w:iCs/>
          <w:szCs w:val="28"/>
          <w:lang w:val="uk-UA"/>
        </w:rPr>
        <w:t>.</w:t>
      </w:r>
      <w:r w:rsidRPr="008B5027">
        <w:rPr>
          <w:rFonts w:cs="Times New Roman"/>
          <w:szCs w:val="28"/>
          <w:lang w:val="uk-UA"/>
        </w:rPr>
        <w:t xml:space="preserve"> 17.06.2016. URL: </w:t>
      </w:r>
      <w:hyperlink r:id="rId74" w:history="1">
        <w:r w:rsidR="0024124D" w:rsidRPr="008B5027">
          <w:rPr>
            <w:rStyle w:val="a3"/>
            <w:rFonts w:cs="Times New Roman"/>
            <w:color w:val="auto"/>
            <w:szCs w:val="28"/>
            <w:lang w:val="uk-UA"/>
          </w:rPr>
          <w:t>http://surl.li/jtlew</w:t>
        </w:r>
      </w:hyperlink>
      <w:r w:rsidR="0024124D" w:rsidRPr="008B5027">
        <w:rPr>
          <w:rFonts w:cs="Times New Roman"/>
          <w:szCs w:val="28"/>
          <w:lang w:val="uk-UA"/>
        </w:rPr>
        <w:t>.</w:t>
      </w:r>
      <w:r w:rsidR="008B5027" w:rsidRPr="008B5027">
        <w:rPr>
          <w:rFonts w:cs="Times New Roman"/>
          <w:szCs w:val="28"/>
          <w:lang w:val="uk-UA"/>
        </w:rPr>
        <w:t xml:space="preserve"> </w:t>
      </w:r>
    </w:p>
    <w:p w14:paraId="4C4C3FD1" w14:textId="59C77EF1" w:rsidR="006F4C5D" w:rsidRPr="008B5027" w:rsidRDefault="006F4C5D" w:rsidP="00921697">
      <w:pPr>
        <w:pStyle w:val="a5"/>
        <w:numPr>
          <w:ilvl w:val="0"/>
          <w:numId w:val="1"/>
        </w:numPr>
        <w:shd w:val="clear" w:color="auto" w:fill="FFFFFF"/>
        <w:spacing w:before="0" w:beforeAutospacing="0" w:after="0" w:afterAutospacing="0" w:line="360" w:lineRule="auto"/>
        <w:ind w:left="0" w:firstLine="709"/>
        <w:jc w:val="both"/>
        <w:rPr>
          <w:sz w:val="28"/>
          <w:szCs w:val="28"/>
          <w:lang w:val="uk-UA"/>
        </w:rPr>
      </w:pPr>
      <w:r w:rsidRPr="008B5027">
        <w:rPr>
          <w:sz w:val="28"/>
          <w:szCs w:val="28"/>
          <w:lang w:val="uk-UA"/>
        </w:rPr>
        <w:t xml:space="preserve">Подорожі Україною під час війни: правила безпеки. </w:t>
      </w:r>
      <w:r w:rsidRPr="008B5027">
        <w:rPr>
          <w:i/>
          <w:iCs/>
          <w:sz w:val="28"/>
          <w:szCs w:val="28"/>
          <w:lang w:val="uk-UA"/>
        </w:rPr>
        <w:t>ДАРТ</w:t>
      </w:r>
      <w:r w:rsidRPr="008B5027">
        <w:rPr>
          <w:sz w:val="28"/>
          <w:szCs w:val="28"/>
          <w:lang w:val="uk-UA"/>
        </w:rPr>
        <w:t xml:space="preserve">. 23.05.2023. URL: </w:t>
      </w:r>
      <w:hyperlink r:id="rId75" w:history="1">
        <w:r w:rsidR="0024124D" w:rsidRPr="008B5027">
          <w:rPr>
            <w:rStyle w:val="a3"/>
            <w:color w:val="auto"/>
            <w:sz w:val="28"/>
            <w:szCs w:val="28"/>
            <w:lang w:val="uk-UA"/>
          </w:rPr>
          <w:t>http://surl.li/hftej</w:t>
        </w:r>
      </w:hyperlink>
      <w:r w:rsidR="0024124D" w:rsidRPr="008B5027">
        <w:rPr>
          <w:sz w:val="28"/>
          <w:szCs w:val="28"/>
          <w:lang w:val="uk-UA"/>
        </w:rPr>
        <w:t>.</w:t>
      </w:r>
      <w:r w:rsidR="008B5027" w:rsidRPr="008B5027">
        <w:rPr>
          <w:sz w:val="28"/>
          <w:szCs w:val="28"/>
          <w:lang w:val="uk-UA"/>
        </w:rPr>
        <w:t xml:space="preserve"> </w:t>
      </w:r>
    </w:p>
    <w:p w14:paraId="24390ADF" w14:textId="295500F7" w:rsidR="006F4C5D" w:rsidRPr="008B5027" w:rsidRDefault="006F4C5D" w:rsidP="00921697">
      <w:pPr>
        <w:pStyle w:val="a8"/>
        <w:numPr>
          <w:ilvl w:val="0"/>
          <w:numId w:val="1"/>
        </w:numPr>
        <w:ind w:left="0" w:firstLine="709"/>
        <w:jc w:val="both"/>
        <w:rPr>
          <w:rStyle w:val="a3"/>
          <w:rFonts w:cs="Times New Roman"/>
          <w:color w:val="auto"/>
          <w:szCs w:val="28"/>
          <w:lang w:val="uk-UA"/>
        </w:rPr>
      </w:pPr>
      <w:r w:rsidRPr="008B5027">
        <w:rPr>
          <w:rFonts w:cs="Times New Roman"/>
          <w:szCs w:val="28"/>
          <w:lang w:val="uk-UA"/>
        </w:rPr>
        <w:t xml:space="preserve">Понад 12 готелів постраждали в Україні через війну. </w:t>
      </w:r>
      <w:proofErr w:type="spellStart"/>
      <w:r w:rsidRPr="008B5027">
        <w:rPr>
          <w:rFonts w:cs="Times New Roman"/>
          <w:i/>
          <w:iCs/>
          <w:szCs w:val="28"/>
          <w:lang w:val="uk-UA"/>
        </w:rPr>
        <w:t>Interfax</w:t>
      </w:r>
      <w:proofErr w:type="spellEnd"/>
      <w:r w:rsidRPr="008B5027">
        <w:rPr>
          <w:rFonts w:cs="Times New Roman"/>
          <w:i/>
          <w:iCs/>
          <w:szCs w:val="28"/>
          <w:lang w:val="uk-UA"/>
        </w:rPr>
        <w:t>-Україна</w:t>
      </w:r>
      <w:r w:rsidRPr="008B5027">
        <w:rPr>
          <w:rFonts w:cs="Times New Roman"/>
          <w:szCs w:val="28"/>
          <w:lang w:val="uk-UA"/>
        </w:rPr>
        <w:t xml:space="preserve">. 23.01.2023. URL: </w:t>
      </w:r>
      <w:hyperlink r:id="rId76" w:history="1">
        <w:r w:rsidR="009C6060" w:rsidRPr="008B5027">
          <w:rPr>
            <w:rStyle w:val="a3"/>
            <w:rFonts w:cs="Times New Roman"/>
            <w:color w:val="auto"/>
            <w:szCs w:val="28"/>
            <w:lang w:val="uk-UA"/>
          </w:rPr>
          <w:t>http://surl.li/afpxo</w:t>
        </w:r>
      </w:hyperlink>
      <w:r w:rsidR="009C6060" w:rsidRPr="008B5027">
        <w:rPr>
          <w:rFonts w:cs="Times New Roman"/>
          <w:szCs w:val="28"/>
          <w:lang w:val="uk-UA"/>
        </w:rPr>
        <w:t xml:space="preserve">. </w:t>
      </w:r>
    </w:p>
    <w:p w14:paraId="3B62CD9A" w14:textId="48CBF2F4" w:rsidR="006F4C5D" w:rsidRPr="008B5027" w:rsidRDefault="006F4C5D" w:rsidP="00921697">
      <w:pPr>
        <w:pStyle w:val="a8"/>
        <w:numPr>
          <w:ilvl w:val="0"/>
          <w:numId w:val="1"/>
        </w:numPr>
        <w:shd w:val="clear" w:color="auto" w:fill="FFFFFF"/>
        <w:ind w:left="0" w:firstLine="709"/>
        <w:jc w:val="both"/>
        <w:rPr>
          <w:rFonts w:eastAsia="Times New Roman" w:cs="Times New Roman"/>
          <w:szCs w:val="28"/>
          <w:lang w:val="uk-UA"/>
        </w:rPr>
      </w:pPr>
      <w:proofErr w:type="spellStart"/>
      <w:r w:rsidRPr="008B5027">
        <w:rPr>
          <w:rFonts w:eastAsia="Times New Roman" w:cs="Times New Roman"/>
          <w:szCs w:val="28"/>
          <w:lang w:val="uk-UA"/>
        </w:rPr>
        <w:t>Приседська</w:t>
      </w:r>
      <w:proofErr w:type="spellEnd"/>
      <w:r w:rsidRPr="008B5027">
        <w:rPr>
          <w:rFonts w:eastAsia="Times New Roman" w:cs="Times New Roman"/>
          <w:szCs w:val="28"/>
          <w:lang w:val="uk-UA"/>
        </w:rPr>
        <w:t xml:space="preserve"> В. Як переживає війну туристична галузь. </w:t>
      </w:r>
      <w:r w:rsidRPr="008B5027">
        <w:rPr>
          <w:rFonts w:cs="Times New Roman"/>
          <w:i/>
          <w:iCs/>
          <w:szCs w:val="28"/>
          <w:lang w:val="uk-UA"/>
        </w:rPr>
        <w:t xml:space="preserve">BBC </w:t>
      </w:r>
      <w:proofErr w:type="spellStart"/>
      <w:r w:rsidRPr="008B5027">
        <w:rPr>
          <w:rFonts w:cs="Times New Roman"/>
          <w:i/>
          <w:iCs/>
          <w:szCs w:val="28"/>
          <w:lang w:val="uk-UA"/>
        </w:rPr>
        <w:t>News</w:t>
      </w:r>
      <w:proofErr w:type="spellEnd"/>
      <w:r w:rsidRPr="008B5027">
        <w:rPr>
          <w:rFonts w:cs="Times New Roman"/>
          <w:i/>
          <w:iCs/>
          <w:szCs w:val="28"/>
          <w:lang w:val="uk-UA"/>
        </w:rPr>
        <w:t xml:space="preserve"> Україна.</w:t>
      </w:r>
      <w:r w:rsidRPr="008B5027">
        <w:rPr>
          <w:rFonts w:eastAsia="Times New Roman" w:cs="Times New Roman"/>
          <w:szCs w:val="28"/>
          <w:lang w:val="uk-UA"/>
        </w:rPr>
        <w:t xml:space="preserve"> 03.06.2022. URL: </w:t>
      </w:r>
      <w:hyperlink r:id="rId77" w:history="1">
        <w:r w:rsidR="0024124D" w:rsidRPr="008B5027">
          <w:rPr>
            <w:rStyle w:val="a3"/>
            <w:rFonts w:cs="Times New Roman"/>
            <w:color w:val="auto"/>
            <w:szCs w:val="28"/>
            <w:lang w:val="uk-UA"/>
          </w:rPr>
          <w:t>http://surl.li/gsqps</w:t>
        </w:r>
      </w:hyperlink>
      <w:r w:rsidRPr="008B5027">
        <w:rPr>
          <w:rFonts w:eastAsia="Times New Roman" w:cs="Times New Roman"/>
          <w:szCs w:val="28"/>
          <w:lang w:val="uk-UA"/>
        </w:rPr>
        <w:t>.</w:t>
      </w:r>
    </w:p>
    <w:p w14:paraId="58765673" w14:textId="4433D0A7" w:rsidR="006F4C5D" w:rsidRPr="008B5027" w:rsidRDefault="006F4C5D" w:rsidP="00921697">
      <w:pPr>
        <w:pStyle w:val="a8"/>
        <w:numPr>
          <w:ilvl w:val="0"/>
          <w:numId w:val="1"/>
        </w:numPr>
        <w:ind w:left="0" w:firstLine="709"/>
        <w:jc w:val="both"/>
        <w:rPr>
          <w:rFonts w:cs="Times New Roman"/>
          <w:szCs w:val="28"/>
          <w:lang w:val="uk-UA"/>
        </w:rPr>
      </w:pPr>
      <w:bookmarkStart w:id="170" w:name="_Hlk141619565"/>
      <w:r w:rsidRPr="008B5027">
        <w:rPr>
          <w:rFonts w:cs="Times New Roman"/>
          <w:szCs w:val="28"/>
          <w:lang w:val="uk-UA"/>
        </w:rPr>
        <w:t xml:space="preserve">Проект Плану відновлення України. Матеріали робочої групи «Аудиту збитків, понесених внаслідок війни». </w:t>
      </w:r>
      <w:r w:rsidR="0024124D" w:rsidRPr="008B5027">
        <w:rPr>
          <w:rFonts w:cs="Times New Roman"/>
          <w:i/>
          <w:iCs/>
          <w:szCs w:val="28"/>
          <w:lang w:val="uk-UA"/>
        </w:rPr>
        <w:t>Урядовий портал.</w:t>
      </w:r>
      <w:r w:rsidR="0024124D" w:rsidRPr="008B5027">
        <w:rPr>
          <w:rFonts w:cs="Times New Roman"/>
          <w:szCs w:val="28"/>
          <w:lang w:val="uk-UA"/>
        </w:rPr>
        <w:t xml:space="preserve"> </w:t>
      </w:r>
      <w:r w:rsidRPr="008B5027">
        <w:rPr>
          <w:rFonts w:cs="Times New Roman"/>
          <w:szCs w:val="28"/>
          <w:lang w:val="uk-UA"/>
        </w:rPr>
        <w:t xml:space="preserve">URL: </w:t>
      </w:r>
      <w:hyperlink r:id="rId78" w:history="1">
        <w:r w:rsidR="0024124D" w:rsidRPr="008B5027">
          <w:rPr>
            <w:rStyle w:val="a3"/>
            <w:rFonts w:cs="Times New Roman"/>
            <w:color w:val="auto"/>
            <w:szCs w:val="28"/>
            <w:lang w:val="uk-UA"/>
          </w:rPr>
          <w:t>http://surl.li/cnjgr</w:t>
        </w:r>
      </w:hyperlink>
      <w:r w:rsidR="0024124D" w:rsidRPr="008B5027">
        <w:rPr>
          <w:rFonts w:cs="Times New Roman"/>
          <w:szCs w:val="28"/>
          <w:lang w:val="uk-UA"/>
        </w:rPr>
        <w:t xml:space="preserve">. </w:t>
      </w:r>
    </w:p>
    <w:p w14:paraId="4EDF5AE2" w14:textId="3518E3DB" w:rsidR="006F4C5D" w:rsidRPr="008B5027" w:rsidRDefault="006F4C5D" w:rsidP="00921697">
      <w:pPr>
        <w:pStyle w:val="a8"/>
        <w:numPr>
          <w:ilvl w:val="0"/>
          <w:numId w:val="1"/>
        </w:numPr>
        <w:ind w:left="0" w:firstLine="709"/>
        <w:jc w:val="both"/>
        <w:rPr>
          <w:rFonts w:cs="Times New Roman"/>
          <w:szCs w:val="28"/>
          <w:lang w:val="uk-UA"/>
        </w:rPr>
      </w:pPr>
      <w:bookmarkStart w:id="171" w:name="_Hlk141004011"/>
      <w:bookmarkStart w:id="172" w:name="_Hlk141002925"/>
      <w:bookmarkEnd w:id="170"/>
      <w:r w:rsidRPr="008B5027">
        <w:rPr>
          <w:rFonts w:cs="Times New Roman"/>
          <w:szCs w:val="28"/>
          <w:lang w:val="uk-UA"/>
        </w:rPr>
        <w:t xml:space="preserve">Робота над Стратегією </w:t>
      </w:r>
      <w:bookmarkEnd w:id="171"/>
      <w:r w:rsidRPr="008B5027">
        <w:rPr>
          <w:rFonts w:cs="Times New Roman"/>
          <w:szCs w:val="28"/>
          <w:lang w:val="uk-UA"/>
        </w:rPr>
        <w:t xml:space="preserve">розвитку туризму Запорізької області триває. </w:t>
      </w:r>
      <w:r w:rsidRPr="008B5027">
        <w:rPr>
          <w:rFonts w:cs="Times New Roman"/>
          <w:i/>
          <w:iCs/>
          <w:szCs w:val="28"/>
          <w:lang w:val="uk-UA"/>
        </w:rPr>
        <w:t>Запорізька ОДА.</w:t>
      </w:r>
      <w:r w:rsidRPr="008B5027">
        <w:rPr>
          <w:rFonts w:cs="Times New Roman"/>
          <w:szCs w:val="28"/>
          <w:lang w:val="uk-UA"/>
        </w:rPr>
        <w:t xml:space="preserve"> 09.12.20. </w:t>
      </w:r>
      <w:r w:rsidRPr="008B5027">
        <w:rPr>
          <w:rFonts w:eastAsia="Times New Roman" w:cs="Times New Roman"/>
          <w:szCs w:val="28"/>
          <w:lang w:val="uk-UA"/>
        </w:rPr>
        <w:t xml:space="preserve">URL: </w:t>
      </w:r>
      <w:hyperlink r:id="rId79" w:history="1">
        <w:r w:rsidR="0024124D" w:rsidRPr="008B5027">
          <w:rPr>
            <w:rStyle w:val="a3"/>
            <w:rFonts w:cs="Times New Roman"/>
            <w:color w:val="auto"/>
            <w:szCs w:val="28"/>
            <w:lang w:val="uk-UA"/>
          </w:rPr>
          <w:t>http://surl.li/jtlgo</w:t>
        </w:r>
      </w:hyperlink>
      <w:r w:rsidRPr="008B5027">
        <w:rPr>
          <w:rFonts w:cs="Times New Roman"/>
          <w:szCs w:val="28"/>
          <w:lang w:val="uk-UA"/>
        </w:rPr>
        <w:t>.</w:t>
      </w:r>
    </w:p>
    <w:bookmarkEnd w:id="172"/>
    <w:p w14:paraId="71EDAD32" w14:textId="77777777" w:rsidR="00CF1196"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Роїк</w:t>
      </w:r>
      <w:proofErr w:type="spellEnd"/>
      <w:r w:rsidRPr="008B5027">
        <w:rPr>
          <w:rFonts w:cs="Times New Roman"/>
          <w:szCs w:val="28"/>
          <w:lang w:val="uk-UA"/>
        </w:rPr>
        <w:t xml:space="preserve"> О. Р., </w:t>
      </w:r>
      <w:proofErr w:type="spellStart"/>
      <w:r w:rsidRPr="008B5027">
        <w:rPr>
          <w:rFonts w:cs="Times New Roman"/>
          <w:szCs w:val="28"/>
          <w:lang w:val="uk-UA"/>
        </w:rPr>
        <w:t>Недзвецька</w:t>
      </w:r>
      <w:proofErr w:type="spellEnd"/>
      <w:r w:rsidRPr="008B5027">
        <w:rPr>
          <w:rFonts w:cs="Times New Roman"/>
          <w:szCs w:val="28"/>
          <w:lang w:val="uk-UA"/>
        </w:rPr>
        <w:t xml:space="preserve"> О. В. </w:t>
      </w:r>
      <w:bookmarkStart w:id="173" w:name="_Hlk141193845"/>
      <w:r w:rsidRPr="008B5027">
        <w:rPr>
          <w:rFonts w:cs="Times New Roman"/>
          <w:szCs w:val="28"/>
          <w:lang w:val="uk-UA"/>
        </w:rPr>
        <w:t>Шляхи розвитку туристичної сфери України у воєнний період</w:t>
      </w:r>
      <w:bookmarkEnd w:id="173"/>
      <w:r w:rsidRPr="008B5027">
        <w:rPr>
          <w:rFonts w:cs="Times New Roman"/>
          <w:szCs w:val="28"/>
          <w:lang w:val="uk-UA"/>
        </w:rPr>
        <w:t xml:space="preserve">. </w:t>
      </w:r>
      <w:r w:rsidRPr="008B5027">
        <w:rPr>
          <w:rFonts w:cs="Times New Roman"/>
          <w:i/>
          <w:iCs/>
          <w:szCs w:val="28"/>
          <w:lang w:val="uk-UA"/>
        </w:rPr>
        <w:t>Науковий вісник Херсонського державного університету. Серія: економічні науки</w:t>
      </w:r>
      <w:r w:rsidRPr="008B5027">
        <w:rPr>
          <w:rFonts w:cs="Times New Roman"/>
          <w:szCs w:val="28"/>
          <w:lang w:val="uk-UA"/>
        </w:rPr>
        <w:t xml:space="preserve">. 2022. </w:t>
      </w:r>
      <w:proofErr w:type="spellStart"/>
      <w:r w:rsidRPr="008B5027">
        <w:rPr>
          <w:rFonts w:cs="Times New Roman"/>
          <w:szCs w:val="28"/>
          <w:lang w:val="uk-UA"/>
        </w:rPr>
        <w:t>Вип</w:t>
      </w:r>
      <w:proofErr w:type="spellEnd"/>
      <w:r w:rsidRPr="008B5027">
        <w:rPr>
          <w:rFonts w:cs="Times New Roman"/>
          <w:szCs w:val="28"/>
          <w:lang w:val="uk-UA"/>
        </w:rPr>
        <w:t xml:space="preserve">. 46. С. 11–15. </w:t>
      </w:r>
    </w:p>
    <w:p w14:paraId="6578F952" w14:textId="600D1BBB"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cs="Times New Roman"/>
          <w:szCs w:val="28"/>
          <w:lang w:val="uk-UA"/>
        </w:rPr>
        <w:t xml:space="preserve">Романова А. А. </w:t>
      </w:r>
      <w:bookmarkStart w:id="174" w:name="_Hlk141618653"/>
      <w:r w:rsidRPr="008B5027">
        <w:rPr>
          <w:rFonts w:cs="Times New Roman"/>
          <w:szCs w:val="28"/>
          <w:lang w:val="uk-UA"/>
        </w:rPr>
        <w:t>Управління розвитком туристичної сфери в умовах збройних конфліктів</w:t>
      </w:r>
      <w:bookmarkEnd w:id="174"/>
      <w:r w:rsidRPr="008B5027">
        <w:rPr>
          <w:rFonts w:cs="Times New Roman"/>
          <w:szCs w:val="28"/>
          <w:lang w:val="uk-UA"/>
        </w:rPr>
        <w:t xml:space="preserve">. </w:t>
      </w:r>
      <w:proofErr w:type="spellStart"/>
      <w:r w:rsidRPr="008B5027">
        <w:rPr>
          <w:rFonts w:cs="Times New Roman"/>
          <w:i/>
          <w:iCs/>
          <w:szCs w:val="28"/>
          <w:lang w:val="uk-UA"/>
        </w:rPr>
        <w:t>Modern</w:t>
      </w:r>
      <w:proofErr w:type="spellEnd"/>
      <w:r w:rsidRPr="008B5027">
        <w:rPr>
          <w:rFonts w:cs="Times New Roman"/>
          <w:i/>
          <w:iCs/>
          <w:szCs w:val="28"/>
          <w:lang w:val="uk-UA"/>
        </w:rPr>
        <w:t xml:space="preserve"> </w:t>
      </w:r>
      <w:proofErr w:type="spellStart"/>
      <w:r w:rsidRPr="008B5027">
        <w:rPr>
          <w:rFonts w:cs="Times New Roman"/>
          <w:i/>
          <w:iCs/>
          <w:szCs w:val="28"/>
          <w:lang w:val="uk-UA"/>
        </w:rPr>
        <w:t>economics</w:t>
      </w:r>
      <w:proofErr w:type="spellEnd"/>
      <w:r w:rsidRPr="008B5027">
        <w:rPr>
          <w:rFonts w:cs="Times New Roman"/>
          <w:szCs w:val="28"/>
          <w:lang w:val="uk-UA"/>
        </w:rPr>
        <w:t>. 2018. № 9. С.</w:t>
      </w:r>
      <w:r w:rsidR="00D07269" w:rsidRPr="008B5027">
        <w:rPr>
          <w:rFonts w:cs="Times New Roman"/>
          <w:szCs w:val="28"/>
          <w:lang w:val="uk-UA"/>
        </w:rPr>
        <w:t> </w:t>
      </w:r>
      <w:r w:rsidRPr="008B5027">
        <w:rPr>
          <w:rFonts w:cs="Times New Roman"/>
          <w:szCs w:val="28"/>
          <w:lang w:val="uk-UA"/>
        </w:rPr>
        <w:t xml:space="preserve">93–104. </w:t>
      </w:r>
    </w:p>
    <w:p w14:paraId="6D01B15A" w14:textId="42202434" w:rsidR="006F4C5D" w:rsidRPr="008B5027" w:rsidRDefault="006F4C5D" w:rsidP="00921697">
      <w:pPr>
        <w:pStyle w:val="a8"/>
        <w:numPr>
          <w:ilvl w:val="0"/>
          <w:numId w:val="1"/>
        </w:numPr>
        <w:ind w:left="0" w:firstLine="709"/>
        <w:jc w:val="both"/>
        <w:rPr>
          <w:rFonts w:eastAsia="Times New Roman" w:cs="Times New Roman"/>
          <w:szCs w:val="28"/>
          <w:lang w:val="uk-UA"/>
        </w:rPr>
      </w:pPr>
      <w:bookmarkStart w:id="175" w:name="_Hlk141619631"/>
      <w:proofErr w:type="spellStart"/>
      <w:r w:rsidRPr="008B5027">
        <w:rPr>
          <w:rFonts w:eastAsia="Times New Roman" w:cs="Times New Roman"/>
          <w:szCs w:val="28"/>
          <w:lang w:val="uk-UA"/>
        </w:rPr>
        <w:t>Сардак</w:t>
      </w:r>
      <w:proofErr w:type="spellEnd"/>
      <w:r w:rsidRPr="008B5027">
        <w:rPr>
          <w:rFonts w:eastAsia="Times New Roman" w:cs="Times New Roman"/>
          <w:szCs w:val="28"/>
          <w:lang w:val="uk-UA"/>
        </w:rPr>
        <w:t xml:space="preserve"> С. Є., Таран С. В. Потенціал «темного» туризму в країнах Європи. </w:t>
      </w:r>
      <w:r w:rsidRPr="008B5027">
        <w:rPr>
          <w:rFonts w:eastAsia="Times New Roman" w:cs="Times New Roman"/>
          <w:i/>
          <w:iCs/>
          <w:szCs w:val="28"/>
          <w:lang w:val="uk-UA"/>
        </w:rPr>
        <w:t>Економіка і суспільство.</w:t>
      </w:r>
      <w:r w:rsidRPr="008B5027">
        <w:rPr>
          <w:rFonts w:eastAsia="Times New Roman" w:cs="Times New Roman"/>
          <w:szCs w:val="28"/>
          <w:lang w:val="uk-UA"/>
        </w:rPr>
        <w:t xml:space="preserve"> 2018. № 18. С. 27</w:t>
      </w:r>
      <w:r w:rsidR="00D07269" w:rsidRPr="008B5027">
        <w:rPr>
          <w:rFonts w:eastAsia="Times New Roman" w:cs="Times New Roman"/>
          <w:szCs w:val="28"/>
          <w:lang w:val="uk-UA"/>
        </w:rPr>
        <w:t>–</w:t>
      </w:r>
      <w:r w:rsidRPr="008B5027">
        <w:rPr>
          <w:rFonts w:eastAsia="Times New Roman" w:cs="Times New Roman"/>
          <w:szCs w:val="28"/>
          <w:lang w:val="uk-UA"/>
        </w:rPr>
        <w:t>34</w:t>
      </w:r>
    </w:p>
    <w:p w14:paraId="74FDBF7B" w14:textId="77777777" w:rsidR="006F4C5D" w:rsidRPr="008B5027" w:rsidRDefault="006F4C5D" w:rsidP="00921697">
      <w:pPr>
        <w:pStyle w:val="a8"/>
        <w:numPr>
          <w:ilvl w:val="0"/>
          <w:numId w:val="1"/>
        </w:numPr>
        <w:ind w:left="0" w:firstLine="709"/>
        <w:jc w:val="both"/>
        <w:rPr>
          <w:rFonts w:eastAsia="Times New Roman" w:cs="Times New Roman"/>
          <w:szCs w:val="28"/>
          <w:lang w:val="uk-UA"/>
        </w:rPr>
      </w:pPr>
      <w:bookmarkStart w:id="176" w:name="_Hlk141619698"/>
      <w:bookmarkEnd w:id="175"/>
      <w:r w:rsidRPr="008B5027">
        <w:rPr>
          <w:rFonts w:eastAsia="Times New Roman" w:cs="Times New Roman"/>
          <w:szCs w:val="28"/>
          <w:lang w:val="uk-UA"/>
        </w:rPr>
        <w:t xml:space="preserve">Смирнов І. Г. Регіональний аналіз ресурсної бази для розвитку військового туризму у США. </w:t>
      </w:r>
      <w:r w:rsidRPr="008B5027">
        <w:rPr>
          <w:rFonts w:eastAsia="Times New Roman" w:cs="Times New Roman"/>
          <w:i/>
          <w:iCs/>
          <w:szCs w:val="28"/>
          <w:lang w:val="uk-UA"/>
        </w:rPr>
        <w:t xml:space="preserve">Сучасний стан та перспективи розвитку </w:t>
      </w:r>
      <w:r w:rsidRPr="008B5027">
        <w:rPr>
          <w:rFonts w:eastAsia="Times New Roman" w:cs="Times New Roman"/>
          <w:i/>
          <w:iCs/>
          <w:szCs w:val="28"/>
          <w:lang w:val="uk-UA"/>
        </w:rPr>
        <w:lastRenderedPageBreak/>
        <w:t>економіки, обліку, фінансів та управління в Україні та світі</w:t>
      </w:r>
      <w:r w:rsidRPr="008B5027">
        <w:rPr>
          <w:rFonts w:eastAsia="Times New Roman" w:cs="Times New Roman"/>
          <w:szCs w:val="28"/>
          <w:lang w:val="uk-UA"/>
        </w:rPr>
        <w:t>. Полтава: ЦФЕНД, 2017. С. 135–138</w:t>
      </w:r>
    </w:p>
    <w:bookmarkEnd w:id="176"/>
    <w:p w14:paraId="45A7C034" w14:textId="6619A3BF" w:rsidR="006F4C5D" w:rsidRPr="008B5027" w:rsidRDefault="006F4C5D" w:rsidP="00921697">
      <w:pPr>
        <w:pStyle w:val="a8"/>
        <w:numPr>
          <w:ilvl w:val="0"/>
          <w:numId w:val="1"/>
        </w:numPr>
        <w:ind w:left="0" w:firstLine="709"/>
        <w:jc w:val="both"/>
        <w:rPr>
          <w:rFonts w:cs="Times New Roman"/>
          <w:szCs w:val="28"/>
          <w:lang w:val="uk-UA"/>
        </w:rPr>
      </w:pPr>
      <w:r w:rsidRPr="008B5027">
        <w:rPr>
          <w:rFonts w:cs="Times New Roman"/>
          <w:szCs w:val="28"/>
          <w:lang w:val="uk-UA"/>
        </w:rPr>
        <w:t xml:space="preserve">Смирнов І., </w:t>
      </w:r>
      <w:proofErr w:type="spellStart"/>
      <w:r w:rsidRPr="008B5027">
        <w:rPr>
          <w:rFonts w:cs="Times New Roman"/>
          <w:szCs w:val="28"/>
          <w:lang w:val="uk-UA"/>
        </w:rPr>
        <w:t>Любіцева</w:t>
      </w:r>
      <w:proofErr w:type="spellEnd"/>
      <w:r w:rsidRPr="008B5027">
        <w:rPr>
          <w:rFonts w:cs="Times New Roman"/>
          <w:szCs w:val="28"/>
          <w:lang w:val="uk-UA"/>
        </w:rPr>
        <w:t xml:space="preserve"> О. Туристичний бізнес під час пандемії COVID-19: світовий та український досвід. </w:t>
      </w:r>
      <w:r w:rsidRPr="008B5027">
        <w:rPr>
          <w:rFonts w:cs="Times New Roman"/>
          <w:i/>
          <w:iCs/>
          <w:szCs w:val="28"/>
          <w:lang w:val="uk-UA"/>
        </w:rPr>
        <w:t>Вісник Київського національного університету культури і мистецтв. Серія: Туризм.</w:t>
      </w:r>
      <w:r w:rsidRPr="008B5027">
        <w:rPr>
          <w:rFonts w:cs="Times New Roman"/>
          <w:szCs w:val="28"/>
          <w:lang w:val="uk-UA"/>
        </w:rPr>
        <w:t xml:space="preserve"> № 3(2). 2020. С. 196–208. </w:t>
      </w:r>
    </w:p>
    <w:p w14:paraId="4F8561BB" w14:textId="07E41AC1" w:rsidR="006F4C5D" w:rsidRPr="008B5027" w:rsidRDefault="006F4C5D" w:rsidP="00921697">
      <w:pPr>
        <w:pStyle w:val="a8"/>
        <w:numPr>
          <w:ilvl w:val="0"/>
          <w:numId w:val="1"/>
        </w:numPr>
        <w:ind w:left="0" w:firstLine="709"/>
        <w:jc w:val="both"/>
        <w:rPr>
          <w:rStyle w:val="citation"/>
          <w:rFonts w:cs="Times New Roman"/>
          <w:szCs w:val="28"/>
          <w:lang w:val="uk-UA"/>
        </w:rPr>
      </w:pPr>
      <w:proofErr w:type="spellStart"/>
      <w:r w:rsidRPr="008B5027">
        <w:rPr>
          <w:rStyle w:val="citation"/>
          <w:rFonts w:cs="Times New Roman"/>
          <w:szCs w:val="28"/>
          <w:lang w:val="uk-UA"/>
        </w:rPr>
        <w:t>Соколовская</w:t>
      </w:r>
      <w:proofErr w:type="spellEnd"/>
      <w:r w:rsidRPr="008B5027">
        <w:rPr>
          <w:rStyle w:val="citation"/>
          <w:rFonts w:cs="Times New Roman"/>
          <w:szCs w:val="28"/>
          <w:lang w:val="uk-UA"/>
        </w:rPr>
        <w:t xml:space="preserve"> Я. </w:t>
      </w:r>
      <w:hyperlink r:id="rId80" w:history="1">
        <w:r w:rsidRPr="008B5027">
          <w:rPr>
            <w:rStyle w:val="a3"/>
            <w:rFonts w:cs="Times New Roman"/>
            <w:color w:val="auto"/>
            <w:szCs w:val="28"/>
            <w:u w:val="none"/>
            <w:lang w:val="uk-UA"/>
          </w:rPr>
          <w:t>Александр Наумов: «Я в Чернобыле заряжаюсь»</w:t>
        </w:r>
      </w:hyperlink>
      <w:r w:rsidRPr="008B5027">
        <w:rPr>
          <w:rStyle w:val="citation"/>
          <w:rFonts w:cs="Times New Roman"/>
          <w:szCs w:val="28"/>
          <w:lang w:val="uk-UA"/>
        </w:rPr>
        <w:t xml:space="preserve">. </w:t>
      </w:r>
      <w:hyperlink r:id="rId81" w:tooltip="Известия" w:history="1">
        <w:r w:rsidRPr="008B5027">
          <w:rPr>
            <w:rStyle w:val="a3"/>
            <w:rFonts w:cs="Times New Roman"/>
            <w:color w:val="auto"/>
            <w:szCs w:val="28"/>
            <w:u w:val="none"/>
            <w:lang w:val="uk-UA"/>
          </w:rPr>
          <w:t>Известия</w:t>
        </w:r>
      </w:hyperlink>
      <w:r w:rsidRPr="008B5027">
        <w:rPr>
          <w:rStyle w:val="citation"/>
          <w:rFonts w:cs="Times New Roman"/>
          <w:szCs w:val="28"/>
          <w:lang w:val="uk-UA"/>
        </w:rPr>
        <w:t xml:space="preserve">. 25.04.2003. </w:t>
      </w:r>
      <w:r w:rsidRPr="008B5027">
        <w:rPr>
          <w:rFonts w:cs="Times New Roman"/>
          <w:szCs w:val="28"/>
          <w:lang w:val="uk-UA"/>
        </w:rPr>
        <w:t xml:space="preserve">URL: </w:t>
      </w:r>
      <w:hyperlink r:id="rId82" w:history="1">
        <w:r w:rsidR="00D07269" w:rsidRPr="008B5027">
          <w:rPr>
            <w:rStyle w:val="a3"/>
            <w:rFonts w:cs="Times New Roman"/>
            <w:color w:val="auto"/>
            <w:szCs w:val="28"/>
            <w:lang w:val="uk-UA"/>
          </w:rPr>
          <w:t>http://surl.li/jtlha</w:t>
        </w:r>
      </w:hyperlink>
      <w:r w:rsidR="00D07269" w:rsidRPr="008B5027">
        <w:rPr>
          <w:rFonts w:cs="Times New Roman"/>
          <w:szCs w:val="28"/>
          <w:lang w:val="uk-UA"/>
        </w:rPr>
        <w:t>.</w:t>
      </w:r>
      <w:r w:rsidR="008B5027" w:rsidRPr="008B5027">
        <w:rPr>
          <w:rFonts w:cs="Times New Roman"/>
          <w:szCs w:val="28"/>
          <w:lang w:val="uk-UA"/>
        </w:rPr>
        <w:t xml:space="preserve"> </w:t>
      </w:r>
    </w:p>
    <w:p w14:paraId="4B0330C7" w14:textId="26BEF8AD" w:rsidR="006F4C5D" w:rsidRPr="008B5027" w:rsidRDefault="006F4C5D" w:rsidP="00921697">
      <w:pPr>
        <w:pStyle w:val="a8"/>
        <w:numPr>
          <w:ilvl w:val="0"/>
          <w:numId w:val="1"/>
        </w:numPr>
        <w:ind w:left="0" w:firstLine="709"/>
        <w:jc w:val="both"/>
        <w:rPr>
          <w:rStyle w:val="citation"/>
          <w:rFonts w:cs="Times New Roman"/>
          <w:szCs w:val="28"/>
          <w:lang w:val="uk-UA"/>
        </w:rPr>
      </w:pPr>
      <w:r w:rsidRPr="008B5027">
        <w:rPr>
          <w:rStyle w:val="citation"/>
          <w:rFonts w:cs="Times New Roman"/>
          <w:szCs w:val="28"/>
          <w:lang w:val="uk-UA"/>
        </w:rPr>
        <w:t xml:space="preserve">Сотник Н. </w:t>
      </w:r>
      <w:hyperlink r:id="rId83" w:history="1">
        <w:r w:rsidRPr="008B5027">
          <w:rPr>
            <w:rStyle w:val="a3"/>
            <w:rFonts w:cs="Times New Roman"/>
            <w:color w:val="auto"/>
            <w:szCs w:val="28"/>
            <w:u w:val="none"/>
            <w:lang w:val="uk-UA"/>
          </w:rPr>
          <w:t>Полковник Наумов знает зону как свои пять пальцев</w:t>
        </w:r>
      </w:hyperlink>
      <w:r w:rsidRPr="008B5027">
        <w:rPr>
          <w:rStyle w:val="citation"/>
          <w:rFonts w:cs="Times New Roman"/>
          <w:szCs w:val="28"/>
          <w:lang w:val="uk-UA"/>
        </w:rPr>
        <w:t xml:space="preserve">. </w:t>
      </w:r>
      <w:proofErr w:type="spellStart"/>
      <w:r w:rsidRPr="008B5027">
        <w:rPr>
          <w:rStyle w:val="citation"/>
          <w:rFonts w:cs="Times New Roman"/>
          <w:i/>
          <w:iCs/>
          <w:szCs w:val="28"/>
          <w:lang w:val="uk-UA"/>
        </w:rPr>
        <w:t>Зеркало</w:t>
      </w:r>
      <w:proofErr w:type="spellEnd"/>
      <w:r w:rsidRPr="008B5027">
        <w:rPr>
          <w:rStyle w:val="citation"/>
          <w:rFonts w:cs="Times New Roman"/>
          <w:i/>
          <w:iCs/>
          <w:szCs w:val="28"/>
          <w:lang w:val="uk-UA"/>
        </w:rPr>
        <w:t xml:space="preserve"> </w:t>
      </w:r>
      <w:proofErr w:type="spellStart"/>
      <w:r w:rsidRPr="008B5027">
        <w:rPr>
          <w:rStyle w:val="citation"/>
          <w:rFonts w:cs="Times New Roman"/>
          <w:i/>
          <w:iCs/>
          <w:szCs w:val="28"/>
          <w:lang w:val="uk-UA"/>
        </w:rPr>
        <w:t>недели</w:t>
      </w:r>
      <w:proofErr w:type="spellEnd"/>
      <w:r w:rsidRPr="008B5027">
        <w:rPr>
          <w:rStyle w:val="citation"/>
          <w:rFonts w:cs="Times New Roman"/>
          <w:i/>
          <w:iCs/>
          <w:szCs w:val="28"/>
          <w:lang w:val="uk-UA"/>
        </w:rPr>
        <w:t>.</w:t>
      </w:r>
      <w:r w:rsidRPr="008B5027">
        <w:rPr>
          <w:rStyle w:val="citation"/>
          <w:rFonts w:cs="Times New Roman"/>
          <w:szCs w:val="28"/>
          <w:lang w:val="uk-UA"/>
        </w:rPr>
        <w:t xml:space="preserve"> 2011. </w:t>
      </w:r>
      <w:proofErr w:type="spellStart"/>
      <w:r w:rsidRPr="008B5027">
        <w:rPr>
          <w:rStyle w:val="nowrap"/>
          <w:rFonts w:cs="Times New Roman"/>
          <w:szCs w:val="28"/>
          <w:lang w:val="uk-UA"/>
        </w:rPr>
        <w:t>Вып</w:t>
      </w:r>
      <w:proofErr w:type="spellEnd"/>
      <w:r w:rsidRPr="008B5027">
        <w:rPr>
          <w:rStyle w:val="nowrap"/>
          <w:rFonts w:cs="Times New Roman"/>
          <w:szCs w:val="28"/>
          <w:lang w:val="uk-UA"/>
        </w:rPr>
        <w:t>. 15</w:t>
      </w:r>
      <w:r w:rsidRPr="008B5027">
        <w:rPr>
          <w:rStyle w:val="citation"/>
          <w:rFonts w:cs="Times New Roman"/>
          <w:szCs w:val="28"/>
          <w:lang w:val="uk-UA"/>
        </w:rPr>
        <w:t xml:space="preserve">. </w:t>
      </w:r>
      <w:r w:rsidRPr="008B5027">
        <w:rPr>
          <w:rFonts w:cs="Times New Roman"/>
          <w:szCs w:val="28"/>
          <w:lang w:val="uk-UA"/>
        </w:rPr>
        <w:t xml:space="preserve">URL: </w:t>
      </w:r>
      <w:hyperlink r:id="rId84" w:history="1">
        <w:r w:rsidR="00D07269" w:rsidRPr="008B5027">
          <w:rPr>
            <w:rStyle w:val="a3"/>
            <w:rFonts w:cs="Times New Roman"/>
            <w:color w:val="auto"/>
            <w:szCs w:val="28"/>
            <w:lang w:val="uk-UA"/>
          </w:rPr>
          <w:t>http://surl.li/jtlhg</w:t>
        </w:r>
      </w:hyperlink>
      <w:r w:rsidR="00D07269" w:rsidRPr="008B5027">
        <w:rPr>
          <w:rFonts w:cs="Times New Roman"/>
          <w:szCs w:val="28"/>
          <w:lang w:val="uk-UA"/>
        </w:rPr>
        <w:t>.</w:t>
      </w:r>
      <w:r w:rsidR="008B5027" w:rsidRPr="008B5027">
        <w:rPr>
          <w:rFonts w:cs="Times New Roman"/>
          <w:szCs w:val="28"/>
          <w:lang w:val="uk-UA"/>
        </w:rPr>
        <w:t xml:space="preserve"> </w:t>
      </w:r>
    </w:p>
    <w:p w14:paraId="54732712" w14:textId="09E960E6" w:rsidR="006F4C5D" w:rsidRPr="008B5027" w:rsidRDefault="006F4C5D" w:rsidP="00921697">
      <w:pPr>
        <w:pStyle w:val="a8"/>
        <w:numPr>
          <w:ilvl w:val="0"/>
          <w:numId w:val="1"/>
        </w:numPr>
        <w:ind w:left="0" w:firstLine="709"/>
        <w:jc w:val="both"/>
        <w:rPr>
          <w:rFonts w:cs="Times New Roman"/>
          <w:szCs w:val="28"/>
          <w:lang w:val="uk-UA"/>
        </w:rPr>
      </w:pPr>
      <w:r w:rsidRPr="008B5027">
        <w:rPr>
          <w:rFonts w:cs="Times New Roman"/>
          <w:szCs w:val="28"/>
          <w:lang w:val="uk-UA"/>
        </w:rPr>
        <w:t xml:space="preserve">Стратегія </w:t>
      </w:r>
      <w:bookmarkStart w:id="177" w:name="_Hlk141003868"/>
      <w:r w:rsidRPr="008B5027">
        <w:rPr>
          <w:rFonts w:cs="Times New Roman"/>
          <w:szCs w:val="28"/>
          <w:lang w:val="uk-UA"/>
        </w:rPr>
        <w:t xml:space="preserve">розвитку туризму Запорізької області на 2021–2027 роки. </w:t>
      </w:r>
      <w:bookmarkEnd w:id="177"/>
      <w:r w:rsidRPr="008B5027">
        <w:rPr>
          <w:rFonts w:eastAsia="Times New Roman" w:cs="Times New Roman"/>
          <w:szCs w:val="28"/>
          <w:lang w:val="uk-UA"/>
        </w:rPr>
        <w:t xml:space="preserve">URL: </w:t>
      </w:r>
      <w:hyperlink r:id="rId85" w:history="1">
        <w:r w:rsidR="00D07269" w:rsidRPr="008B5027">
          <w:rPr>
            <w:rStyle w:val="a3"/>
            <w:rFonts w:cs="Times New Roman"/>
            <w:color w:val="auto"/>
            <w:szCs w:val="28"/>
            <w:lang w:val="uk-UA"/>
          </w:rPr>
          <w:t>http://surl.li/gefpx</w:t>
        </w:r>
      </w:hyperlink>
      <w:r w:rsidRPr="008B5027">
        <w:rPr>
          <w:rFonts w:cs="Times New Roman"/>
          <w:szCs w:val="28"/>
          <w:lang w:val="uk-UA"/>
        </w:rPr>
        <w:t>.</w:t>
      </w:r>
    </w:p>
    <w:p w14:paraId="60AEC324" w14:textId="269C264C" w:rsidR="006F4C5D" w:rsidRPr="008B5027" w:rsidRDefault="006F4C5D" w:rsidP="00921697">
      <w:pPr>
        <w:pStyle w:val="a8"/>
        <w:numPr>
          <w:ilvl w:val="0"/>
          <w:numId w:val="1"/>
        </w:numPr>
        <w:ind w:left="0" w:firstLine="709"/>
        <w:jc w:val="both"/>
        <w:rPr>
          <w:rFonts w:eastAsia="Times New Roman" w:cs="Times New Roman"/>
          <w:szCs w:val="28"/>
          <w:lang w:val="uk-UA"/>
        </w:rPr>
      </w:pPr>
      <w:proofErr w:type="spellStart"/>
      <w:r w:rsidRPr="008B5027">
        <w:rPr>
          <w:rFonts w:cs="Times New Roman"/>
          <w:szCs w:val="28"/>
          <w:shd w:val="clear" w:color="auto" w:fill="F7F7F7"/>
          <w:lang w:val="uk-UA"/>
        </w:rPr>
        <w:t>Тиравський</w:t>
      </w:r>
      <w:proofErr w:type="spellEnd"/>
      <w:r w:rsidRPr="008B5027">
        <w:rPr>
          <w:rFonts w:cs="Times New Roman"/>
          <w:szCs w:val="28"/>
          <w:shd w:val="clear" w:color="auto" w:fill="F7F7F7"/>
          <w:lang w:val="uk-UA"/>
        </w:rPr>
        <w:t xml:space="preserve"> В. </w:t>
      </w:r>
      <w:r w:rsidRPr="008B5027">
        <w:rPr>
          <w:rFonts w:cs="Times New Roman"/>
          <w:szCs w:val="28"/>
          <w:lang w:val="uk-UA"/>
        </w:rPr>
        <w:t xml:space="preserve">Російське вторгнення в Україну обвалило туризм у Східній Європі. </w:t>
      </w:r>
      <w:hyperlink r:id="rId86" w:history="1">
        <w:r w:rsidRPr="008B5027">
          <w:rPr>
            <w:rStyle w:val="a3"/>
            <w:rFonts w:cs="Times New Roman"/>
            <w:i/>
            <w:iCs/>
            <w:color w:val="auto"/>
            <w:szCs w:val="28"/>
            <w:u w:val="none"/>
            <w:lang w:val="uk-UA"/>
          </w:rPr>
          <w:t>Foreign Ukraine</w:t>
        </w:r>
      </w:hyperlink>
      <w:r w:rsidRPr="008B5027">
        <w:rPr>
          <w:rFonts w:cs="Times New Roman"/>
          <w:szCs w:val="28"/>
          <w:lang w:val="uk-UA"/>
        </w:rPr>
        <w:t xml:space="preserve">. 09.09.2022. URL: </w:t>
      </w:r>
      <w:hyperlink r:id="rId87" w:history="1">
        <w:r w:rsidR="00D07269" w:rsidRPr="008B5027">
          <w:rPr>
            <w:rStyle w:val="a3"/>
            <w:rFonts w:cs="Times New Roman"/>
            <w:color w:val="auto"/>
            <w:szCs w:val="28"/>
            <w:lang w:val="uk-UA"/>
          </w:rPr>
          <w:t>http://surl.li/jtlhp</w:t>
        </w:r>
      </w:hyperlink>
      <w:r w:rsidR="00D07269" w:rsidRPr="008B5027">
        <w:rPr>
          <w:rFonts w:cs="Times New Roman"/>
          <w:szCs w:val="28"/>
          <w:lang w:val="uk-UA"/>
        </w:rPr>
        <w:t>.</w:t>
      </w:r>
      <w:r w:rsidR="008B5027" w:rsidRPr="008B5027">
        <w:rPr>
          <w:rFonts w:cs="Times New Roman"/>
          <w:szCs w:val="28"/>
          <w:lang w:val="uk-UA"/>
        </w:rPr>
        <w:t xml:space="preserve"> </w:t>
      </w:r>
    </w:p>
    <w:p w14:paraId="2B81219C" w14:textId="7D4BFBD6" w:rsidR="006F4C5D" w:rsidRPr="008B5027" w:rsidRDefault="006F4C5D" w:rsidP="00921697">
      <w:pPr>
        <w:pStyle w:val="a8"/>
        <w:numPr>
          <w:ilvl w:val="0"/>
          <w:numId w:val="1"/>
        </w:numPr>
        <w:ind w:left="0" w:firstLine="709"/>
        <w:jc w:val="both"/>
        <w:rPr>
          <w:rFonts w:eastAsia="Times New Roman" w:cs="Times New Roman"/>
          <w:szCs w:val="28"/>
          <w:lang w:val="uk-UA"/>
        </w:rPr>
      </w:pPr>
      <w:proofErr w:type="spellStart"/>
      <w:r w:rsidRPr="008B5027">
        <w:rPr>
          <w:rFonts w:cs="Times New Roman"/>
          <w:szCs w:val="28"/>
          <w:shd w:val="clear" w:color="auto" w:fill="F7F7F7"/>
          <w:lang w:val="uk-UA"/>
        </w:rPr>
        <w:t>Тиравський</w:t>
      </w:r>
      <w:proofErr w:type="spellEnd"/>
      <w:r w:rsidRPr="008B5027">
        <w:rPr>
          <w:rFonts w:cs="Times New Roman"/>
          <w:szCs w:val="28"/>
          <w:shd w:val="clear" w:color="auto" w:fill="F7F7F7"/>
          <w:lang w:val="uk-UA"/>
        </w:rPr>
        <w:t xml:space="preserve"> В. </w:t>
      </w:r>
      <w:r w:rsidRPr="008B5027">
        <w:rPr>
          <w:rFonts w:cs="Times New Roman"/>
          <w:szCs w:val="28"/>
          <w:lang w:val="uk-UA"/>
        </w:rPr>
        <w:t xml:space="preserve">Російське вторгнення в Україну обвалило туризм у Східній Європі. </w:t>
      </w:r>
      <w:hyperlink r:id="rId88" w:history="1">
        <w:r w:rsidRPr="008B5027">
          <w:rPr>
            <w:rStyle w:val="a3"/>
            <w:rFonts w:cs="Times New Roman"/>
            <w:i/>
            <w:iCs/>
            <w:color w:val="auto"/>
            <w:szCs w:val="28"/>
            <w:u w:val="none"/>
            <w:lang w:val="uk-UA"/>
          </w:rPr>
          <w:t>Foreign Ukraine</w:t>
        </w:r>
      </w:hyperlink>
      <w:r w:rsidRPr="008B5027">
        <w:rPr>
          <w:rFonts w:cs="Times New Roman"/>
          <w:szCs w:val="28"/>
          <w:lang w:val="uk-UA"/>
        </w:rPr>
        <w:t xml:space="preserve">. 09.09.2022. URL: </w:t>
      </w:r>
      <w:hyperlink r:id="rId89" w:history="1">
        <w:r w:rsidR="00D07269" w:rsidRPr="008B5027">
          <w:rPr>
            <w:rStyle w:val="a3"/>
            <w:rFonts w:cs="Times New Roman"/>
            <w:color w:val="auto"/>
            <w:szCs w:val="28"/>
            <w:lang w:val="uk-UA"/>
          </w:rPr>
          <w:t>http://surl.li/jtlhp</w:t>
        </w:r>
      </w:hyperlink>
      <w:r w:rsidR="00D07269" w:rsidRPr="008B5027">
        <w:rPr>
          <w:rFonts w:cs="Times New Roman"/>
          <w:szCs w:val="28"/>
          <w:lang w:val="uk-UA"/>
        </w:rPr>
        <w:t>.</w:t>
      </w:r>
      <w:r w:rsidR="008B5027" w:rsidRPr="008B5027">
        <w:rPr>
          <w:rFonts w:cs="Times New Roman"/>
          <w:szCs w:val="28"/>
          <w:lang w:val="uk-UA"/>
        </w:rPr>
        <w:t xml:space="preserve"> </w:t>
      </w:r>
    </w:p>
    <w:p w14:paraId="13F315DF" w14:textId="67BD04DD"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shd w:val="clear" w:color="auto" w:fill="F7F7F7"/>
          <w:lang w:val="uk-UA"/>
        </w:rPr>
        <w:t>Тиравський</w:t>
      </w:r>
      <w:proofErr w:type="spellEnd"/>
      <w:r w:rsidRPr="008B5027">
        <w:rPr>
          <w:rFonts w:cs="Times New Roman"/>
          <w:szCs w:val="28"/>
          <w:shd w:val="clear" w:color="auto" w:fill="F7F7F7"/>
          <w:lang w:val="uk-UA"/>
        </w:rPr>
        <w:t xml:space="preserve"> В. </w:t>
      </w:r>
      <w:hyperlink r:id="rId90" w:tooltip="Україна стала " w:history="1">
        <w:r w:rsidRPr="008B5027">
          <w:rPr>
            <w:rStyle w:val="a3"/>
            <w:rFonts w:cs="Times New Roman"/>
            <w:color w:val="auto"/>
            <w:szCs w:val="28"/>
            <w:u w:val="none"/>
            <w:shd w:val="clear" w:color="auto" w:fill="FFFFFF"/>
            <w:lang w:val="uk-UA"/>
          </w:rPr>
          <w:t>Україна стала «меккою» для воєнних туристів з-за кордону</w:t>
        </w:r>
      </w:hyperlink>
      <w:r w:rsidRPr="008B5027">
        <w:rPr>
          <w:rFonts w:cs="Times New Roman"/>
          <w:szCs w:val="28"/>
          <w:lang w:val="uk-UA"/>
        </w:rPr>
        <w:t xml:space="preserve">. </w:t>
      </w:r>
      <w:hyperlink r:id="rId91" w:history="1">
        <w:r w:rsidRPr="008B5027">
          <w:rPr>
            <w:rStyle w:val="a3"/>
            <w:rFonts w:cs="Times New Roman"/>
            <w:i/>
            <w:iCs/>
            <w:color w:val="auto"/>
            <w:szCs w:val="28"/>
            <w:u w:val="none"/>
            <w:lang w:val="uk-UA"/>
          </w:rPr>
          <w:t>Foreign Ukraine</w:t>
        </w:r>
      </w:hyperlink>
      <w:r w:rsidRPr="008B5027">
        <w:rPr>
          <w:rFonts w:cs="Times New Roman"/>
          <w:szCs w:val="28"/>
          <w:lang w:val="uk-UA"/>
        </w:rPr>
        <w:t xml:space="preserve">. 29.03.2023. URL: </w:t>
      </w:r>
      <w:hyperlink r:id="rId92" w:history="1">
        <w:r w:rsidR="00D07269" w:rsidRPr="008B5027">
          <w:rPr>
            <w:rStyle w:val="a3"/>
            <w:rFonts w:cs="Times New Roman"/>
            <w:color w:val="auto"/>
            <w:szCs w:val="28"/>
            <w:lang w:val="uk-UA"/>
          </w:rPr>
          <w:t>http://surl.li/jtlib</w:t>
        </w:r>
      </w:hyperlink>
      <w:r w:rsidR="00D07269" w:rsidRPr="008B5027">
        <w:rPr>
          <w:rFonts w:cs="Times New Roman"/>
          <w:szCs w:val="28"/>
          <w:lang w:val="uk-UA"/>
        </w:rPr>
        <w:t>.</w:t>
      </w:r>
      <w:r w:rsidR="008B5027" w:rsidRPr="008B5027">
        <w:rPr>
          <w:rFonts w:cs="Times New Roman"/>
          <w:szCs w:val="28"/>
          <w:lang w:val="uk-UA"/>
        </w:rPr>
        <w:t xml:space="preserve"> </w:t>
      </w:r>
    </w:p>
    <w:p w14:paraId="6F9AC854" w14:textId="46E012B2" w:rsidR="006F4C5D" w:rsidRPr="008B5027" w:rsidRDefault="006F4C5D" w:rsidP="00921697">
      <w:pPr>
        <w:pStyle w:val="a8"/>
        <w:numPr>
          <w:ilvl w:val="0"/>
          <w:numId w:val="1"/>
        </w:numPr>
        <w:ind w:left="0" w:firstLine="709"/>
        <w:jc w:val="both"/>
        <w:rPr>
          <w:rFonts w:eastAsia="Times New Roman" w:cs="Times New Roman"/>
          <w:szCs w:val="28"/>
          <w:lang w:val="uk-UA"/>
        </w:rPr>
      </w:pPr>
      <w:bookmarkStart w:id="178" w:name="_Hlk141630262"/>
      <w:r w:rsidRPr="008B5027">
        <w:rPr>
          <w:rFonts w:eastAsia="Times New Roman" w:cs="Times New Roman"/>
          <w:szCs w:val="28"/>
          <w:lang w:val="uk-UA"/>
        </w:rPr>
        <w:t xml:space="preserve">Ткачук Л. Глобальна </w:t>
      </w:r>
      <w:bookmarkEnd w:id="178"/>
      <w:r w:rsidRPr="008B5027">
        <w:rPr>
          <w:rFonts w:eastAsia="Times New Roman" w:cs="Times New Roman"/>
          <w:szCs w:val="28"/>
          <w:lang w:val="uk-UA"/>
        </w:rPr>
        <w:t xml:space="preserve">геополітична нестабільність як чинник розвитку міжнародного туризму. </w:t>
      </w:r>
      <w:r w:rsidRPr="008B5027">
        <w:rPr>
          <w:rFonts w:eastAsia="Times New Roman" w:cs="Times New Roman"/>
          <w:i/>
          <w:iCs/>
          <w:szCs w:val="28"/>
          <w:lang w:val="uk-UA"/>
        </w:rPr>
        <w:t>Вісник Київського національного університету імені Тараса Шевченка</w:t>
      </w:r>
      <w:r w:rsidRPr="008B5027">
        <w:rPr>
          <w:rFonts w:eastAsia="Times New Roman" w:cs="Times New Roman"/>
          <w:szCs w:val="28"/>
          <w:lang w:val="uk-UA"/>
        </w:rPr>
        <w:t xml:space="preserve">. 2018. </w:t>
      </w:r>
      <w:r w:rsidR="00D07269" w:rsidRPr="008B5027">
        <w:rPr>
          <w:rFonts w:eastAsia="Times New Roman" w:cs="Times New Roman"/>
          <w:szCs w:val="28"/>
          <w:lang w:val="uk-UA"/>
        </w:rPr>
        <w:t>№</w:t>
      </w:r>
      <w:r w:rsidRPr="008B5027">
        <w:rPr>
          <w:rFonts w:eastAsia="Times New Roman" w:cs="Times New Roman"/>
          <w:szCs w:val="28"/>
          <w:lang w:val="uk-UA"/>
        </w:rPr>
        <w:t> 2(71). С. 29–34.</w:t>
      </w:r>
    </w:p>
    <w:p w14:paraId="200420D3" w14:textId="4E3ABC62" w:rsidR="006F4C5D" w:rsidRPr="008B5027" w:rsidRDefault="006F4C5D" w:rsidP="00921697">
      <w:pPr>
        <w:pStyle w:val="a8"/>
        <w:numPr>
          <w:ilvl w:val="0"/>
          <w:numId w:val="1"/>
        </w:numPr>
        <w:ind w:left="0" w:firstLine="709"/>
        <w:jc w:val="both"/>
        <w:rPr>
          <w:rStyle w:val="a3"/>
          <w:rFonts w:cs="Times New Roman"/>
          <w:color w:val="auto"/>
          <w:szCs w:val="28"/>
          <w:lang w:val="uk-UA"/>
        </w:rPr>
      </w:pPr>
      <w:bookmarkStart w:id="179" w:name="_Hlk141891651"/>
      <w:r w:rsidRPr="008B5027">
        <w:rPr>
          <w:rFonts w:cs="Times New Roman"/>
          <w:szCs w:val="28"/>
          <w:shd w:val="clear" w:color="auto" w:fill="F7F7F7"/>
          <w:lang w:val="uk-UA"/>
        </w:rPr>
        <w:t xml:space="preserve">Туризм в умовах війни. Перетворювати </w:t>
      </w:r>
      <w:bookmarkEnd w:id="179"/>
      <w:r w:rsidRPr="008B5027">
        <w:rPr>
          <w:rFonts w:cs="Times New Roman"/>
          <w:szCs w:val="28"/>
          <w:shd w:val="clear" w:color="auto" w:fill="F7F7F7"/>
          <w:lang w:val="uk-UA"/>
        </w:rPr>
        <w:t xml:space="preserve">місця живої трагедії на варіант розваги – неприпустимо. </w:t>
      </w:r>
      <w:hyperlink r:id="rId93" w:history="1">
        <w:r w:rsidRPr="008B5027">
          <w:rPr>
            <w:rStyle w:val="a3"/>
            <w:rFonts w:cs="Times New Roman"/>
            <w:i/>
            <w:iCs/>
            <w:color w:val="auto"/>
            <w:szCs w:val="28"/>
            <w:u w:val="none"/>
            <w:shd w:val="clear" w:color="auto" w:fill="EEEEEE"/>
            <w:lang w:val="uk-UA"/>
          </w:rPr>
          <w:t>Wprost</w:t>
        </w:r>
      </w:hyperlink>
      <w:r w:rsidRPr="008B5027">
        <w:rPr>
          <w:rFonts w:cs="Times New Roman"/>
          <w:i/>
          <w:iCs/>
          <w:szCs w:val="28"/>
          <w:lang w:val="uk-UA"/>
        </w:rPr>
        <w:t xml:space="preserve"> Україна</w:t>
      </w:r>
      <w:r w:rsidRPr="008B5027">
        <w:rPr>
          <w:rFonts w:cs="Times New Roman"/>
          <w:szCs w:val="28"/>
          <w:lang w:val="uk-UA"/>
        </w:rPr>
        <w:t xml:space="preserve">. 06.02.2023. </w:t>
      </w:r>
      <w:r w:rsidRPr="008B5027">
        <w:rPr>
          <w:rFonts w:cs="Times New Roman"/>
          <w:szCs w:val="28"/>
          <w:shd w:val="clear" w:color="auto" w:fill="F7F7F7"/>
          <w:lang w:val="uk-UA"/>
        </w:rPr>
        <w:t xml:space="preserve">URL: </w:t>
      </w:r>
      <w:hyperlink r:id="rId94" w:history="1">
        <w:r w:rsidR="00D07269" w:rsidRPr="008B5027">
          <w:rPr>
            <w:rStyle w:val="a3"/>
            <w:rFonts w:cs="Times New Roman"/>
            <w:color w:val="auto"/>
            <w:szCs w:val="28"/>
            <w:lang w:val="uk-UA"/>
          </w:rPr>
          <w:t>http://surl.li/jtlin</w:t>
        </w:r>
      </w:hyperlink>
      <w:r w:rsidR="00D07269" w:rsidRPr="008B5027">
        <w:rPr>
          <w:rFonts w:cs="Times New Roman"/>
          <w:szCs w:val="28"/>
          <w:lang w:val="uk-UA"/>
        </w:rPr>
        <w:t>.</w:t>
      </w:r>
      <w:r w:rsidR="008B5027" w:rsidRPr="008B5027">
        <w:rPr>
          <w:rFonts w:cs="Times New Roman"/>
          <w:szCs w:val="28"/>
          <w:lang w:val="uk-UA"/>
        </w:rPr>
        <w:t xml:space="preserve"> </w:t>
      </w:r>
    </w:p>
    <w:p w14:paraId="596BFE1E" w14:textId="199FE7BB" w:rsidR="006F4C5D" w:rsidRPr="008B5027" w:rsidRDefault="006F4C5D" w:rsidP="00921697">
      <w:pPr>
        <w:pStyle w:val="a8"/>
        <w:numPr>
          <w:ilvl w:val="0"/>
          <w:numId w:val="1"/>
        </w:numPr>
        <w:ind w:left="0" w:firstLine="709"/>
        <w:jc w:val="both"/>
        <w:rPr>
          <w:rFonts w:cs="Times New Roman"/>
          <w:szCs w:val="28"/>
          <w:lang w:val="uk-UA"/>
        </w:rPr>
      </w:pPr>
      <w:r w:rsidRPr="008B5027">
        <w:rPr>
          <w:rFonts w:cs="Times New Roman"/>
          <w:szCs w:val="28"/>
          <w:lang w:val="uk-UA"/>
        </w:rPr>
        <w:t xml:space="preserve">Туризм під час війни. Як галузь виживає та готується до відновлення. </w:t>
      </w:r>
      <w:r w:rsidRPr="008B5027">
        <w:rPr>
          <w:rFonts w:cs="Times New Roman"/>
          <w:i/>
          <w:iCs/>
          <w:szCs w:val="28"/>
          <w:lang w:val="uk-UA"/>
        </w:rPr>
        <w:t>Київстар Бізнес</w:t>
      </w:r>
      <w:r w:rsidRPr="008B5027">
        <w:rPr>
          <w:rFonts w:cs="Times New Roman"/>
          <w:szCs w:val="28"/>
          <w:lang w:val="uk-UA"/>
        </w:rPr>
        <w:t xml:space="preserve">. 22.06.2023. URL: </w:t>
      </w:r>
      <w:hyperlink r:id="rId95" w:history="1">
        <w:r w:rsidR="007B2D50" w:rsidRPr="008B5027">
          <w:rPr>
            <w:rStyle w:val="a3"/>
            <w:rFonts w:cs="Times New Roman"/>
            <w:color w:val="auto"/>
            <w:szCs w:val="28"/>
            <w:lang w:val="uk-UA"/>
          </w:rPr>
          <w:t>http://surl.li/jtliy</w:t>
        </w:r>
      </w:hyperlink>
      <w:r w:rsidR="007B2D50" w:rsidRPr="008B5027">
        <w:rPr>
          <w:rFonts w:cs="Times New Roman"/>
          <w:szCs w:val="28"/>
          <w:lang w:val="uk-UA"/>
        </w:rPr>
        <w:t>.</w:t>
      </w:r>
      <w:r w:rsidR="008B5027" w:rsidRPr="008B5027">
        <w:rPr>
          <w:rFonts w:cs="Times New Roman"/>
          <w:szCs w:val="28"/>
          <w:lang w:val="uk-UA"/>
        </w:rPr>
        <w:t xml:space="preserve"> </w:t>
      </w:r>
    </w:p>
    <w:p w14:paraId="1F0098F8" w14:textId="65C5DBAE" w:rsidR="006F4C5D" w:rsidRPr="008B5027" w:rsidRDefault="00B47664" w:rsidP="00921697">
      <w:pPr>
        <w:pStyle w:val="a8"/>
        <w:numPr>
          <w:ilvl w:val="0"/>
          <w:numId w:val="1"/>
        </w:numPr>
        <w:ind w:left="0" w:firstLine="709"/>
        <w:jc w:val="both"/>
        <w:rPr>
          <w:rFonts w:cs="Times New Roman"/>
          <w:szCs w:val="28"/>
          <w:u w:val="single"/>
          <w:shd w:val="clear" w:color="auto" w:fill="FFFFFF"/>
          <w:lang w:val="uk-UA"/>
        </w:rPr>
      </w:pPr>
      <w:hyperlink r:id="rId96" w:history="1">
        <w:r w:rsidR="007B2D50" w:rsidRPr="008B5027">
          <w:rPr>
            <w:rStyle w:val="a3"/>
            <w:rFonts w:cs="Times New Roman"/>
            <w:color w:val="auto"/>
            <w:szCs w:val="28"/>
            <w:u w:val="none"/>
            <w:shd w:val="clear" w:color="auto" w:fill="FFFFFF"/>
            <w:lang w:val="uk-UA"/>
          </w:rPr>
          <w:t>Туризм</w:t>
        </w:r>
        <w:r w:rsidR="007B2D50" w:rsidRPr="008B5027">
          <w:rPr>
            <w:rStyle w:val="a3"/>
            <w:rFonts w:cs="Times New Roman"/>
            <w:b/>
            <w:bCs/>
            <w:color w:val="auto"/>
            <w:szCs w:val="28"/>
            <w:u w:val="none"/>
            <w:shd w:val="clear" w:color="auto" w:fill="FFFFFF"/>
            <w:lang w:val="uk-UA"/>
          </w:rPr>
          <w:t> </w:t>
        </w:r>
        <w:r w:rsidR="007B2D50" w:rsidRPr="008B5027">
          <w:rPr>
            <w:rStyle w:val="a3"/>
            <w:rFonts w:cs="Times New Roman"/>
            <w:color w:val="auto"/>
            <w:szCs w:val="28"/>
            <w:u w:val="none"/>
            <w:shd w:val="clear" w:color="auto" w:fill="FFFFFF"/>
            <w:lang w:val="uk-UA"/>
          </w:rPr>
          <w:t xml:space="preserve">– потужний інструмент повоєнного відновлення економіки України. </w:t>
        </w:r>
        <w:r w:rsidR="007B2D50" w:rsidRPr="008B5027">
          <w:rPr>
            <w:rStyle w:val="a3"/>
            <w:rFonts w:cs="Times New Roman"/>
            <w:i/>
            <w:iCs/>
            <w:color w:val="auto"/>
            <w:szCs w:val="28"/>
            <w:u w:val="none"/>
            <w:lang w:val="uk-UA"/>
          </w:rPr>
          <w:t>ДАРТ</w:t>
        </w:r>
        <w:r w:rsidR="007B2D50" w:rsidRPr="008B5027">
          <w:rPr>
            <w:rStyle w:val="a3"/>
            <w:rFonts w:cs="Times New Roman"/>
            <w:color w:val="auto"/>
            <w:szCs w:val="28"/>
            <w:u w:val="none"/>
            <w:lang w:val="uk-UA"/>
          </w:rPr>
          <w:t>. 0</w:t>
        </w:r>
        <w:r w:rsidR="007B2D50" w:rsidRPr="008B5027">
          <w:rPr>
            <w:rStyle w:val="a3"/>
            <w:rFonts w:cs="Times New Roman"/>
            <w:color w:val="auto"/>
            <w:szCs w:val="28"/>
            <w:u w:val="none"/>
            <w:shd w:val="clear" w:color="auto" w:fill="FFFFFF"/>
            <w:lang w:val="uk-UA"/>
          </w:rPr>
          <w:t xml:space="preserve">7.07.2023. </w:t>
        </w:r>
        <w:r w:rsidR="007B2D50" w:rsidRPr="008B5027">
          <w:rPr>
            <w:rStyle w:val="a3"/>
            <w:rFonts w:cs="Times New Roman"/>
            <w:color w:val="auto"/>
            <w:szCs w:val="28"/>
            <w:u w:val="none"/>
            <w:lang w:val="uk-UA"/>
          </w:rPr>
          <w:t xml:space="preserve">URL: </w:t>
        </w:r>
        <w:r w:rsidR="007B2D50" w:rsidRPr="008B5027">
          <w:rPr>
            <w:rStyle w:val="a3"/>
            <w:rFonts w:cs="Times New Roman"/>
            <w:color w:val="auto"/>
            <w:szCs w:val="28"/>
            <w:shd w:val="clear" w:color="auto" w:fill="FFFFFF"/>
            <w:lang w:val="uk-UA"/>
          </w:rPr>
          <w:t>http://surl.li/jtljn.</w:t>
        </w:r>
        <w:r w:rsidR="008B5027" w:rsidRPr="008B5027">
          <w:rPr>
            <w:rStyle w:val="a3"/>
            <w:rFonts w:cs="Times New Roman"/>
            <w:color w:val="auto"/>
            <w:szCs w:val="28"/>
            <w:shd w:val="clear" w:color="auto" w:fill="FFFFFF"/>
            <w:lang w:val="uk-UA"/>
          </w:rPr>
          <w:t xml:space="preserve"> </w:t>
        </w:r>
      </w:hyperlink>
    </w:p>
    <w:p w14:paraId="74F9344A" w14:textId="2B5E12D0" w:rsidR="006F4C5D" w:rsidRPr="008B5027" w:rsidRDefault="006F4C5D" w:rsidP="00921697">
      <w:pPr>
        <w:pStyle w:val="a8"/>
        <w:numPr>
          <w:ilvl w:val="0"/>
          <w:numId w:val="1"/>
        </w:numPr>
        <w:ind w:left="0" w:firstLine="709"/>
        <w:jc w:val="both"/>
        <w:rPr>
          <w:rFonts w:cs="Times New Roman"/>
          <w:szCs w:val="28"/>
          <w:lang w:val="uk-UA"/>
        </w:rPr>
      </w:pPr>
      <w:bookmarkStart w:id="180" w:name="_Hlk141207954"/>
      <w:r w:rsidRPr="008B5027">
        <w:rPr>
          <w:rFonts w:cs="Times New Roman"/>
          <w:szCs w:val="28"/>
          <w:lang w:val="uk-UA"/>
        </w:rPr>
        <w:t xml:space="preserve">У 2023 році до державного бюджету </w:t>
      </w:r>
      <w:bookmarkEnd w:id="180"/>
      <w:r w:rsidRPr="008B5027">
        <w:rPr>
          <w:rFonts w:cs="Times New Roman"/>
          <w:szCs w:val="28"/>
          <w:lang w:val="uk-UA"/>
        </w:rPr>
        <w:t xml:space="preserve">від туристичної галузі надійшло 383 млн грн. </w:t>
      </w:r>
      <w:r w:rsidRPr="008B5027">
        <w:rPr>
          <w:rFonts w:cs="Times New Roman"/>
          <w:i/>
          <w:iCs/>
          <w:szCs w:val="28"/>
          <w:lang w:val="uk-UA"/>
        </w:rPr>
        <w:t>ДАРТ</w:t>
      </w:r>
      <w:r w:rsidRPr="008B5027">
        <w:rPr>
          <w:rFonts w:cs="Times New Roman"/>
          <w:szCs w:val="28"/>
          <w:lang w:val="uk-UA"/>
        </w:rPr>
        <w:t xml:space="preserve">. 02.05.2023. URL: </w:t>
      </w:r>
      <w:hyperlink r:id="rId97" w:history="1">
        <w:r w:rsidR="00CF1196" w:rsidRPr="008B5027">
          <w:rPr>
            <w:rStyle w:val="a3"/>
            <w:rFonts w:cs="Times New Roman"/>
            <w:color w:val="auto"/>
            <w:szCs w:val="28"/>
            <w:lang w:val="uk-UA"/>
          </w:rPr>
          <w:t>http://surl.li/jtljx</w:t>
        </w:r>
      </w:hyperlink>
      <w:r w:rsidR="00CF1196" w:rsidRPr="008B5027">
        <w:rPr>
          <w:rFonts w:cs="Times New Roman"/>
          <w:szCs w:val="28"/>
          <w:lang w:val="uk-UA"/>
        </w:rPr>
        <w:t>.</w:t>
      </w:r>
      <w:r w:rsidR="008B5027" w:rsidRPr="008B5027">
        <w:rPr>
          <w:rFonts w:cs="Times New Roman"/>
          <w:szCs w:val="28"/>
          <w:lang w:val="uk-UA"/>
        </w:rPr>
        <w:t xml:space="preserve"> </w:t>
      </w:r>
    </w:p>
    <w:p w14:paraId="1757DEB1" w14:textId="70FB5437" w:rsidR="006F4C5D" w:rsidRPr="008B5027" w:rsidRDefault="006F4C5D" w:rsidP="00921697">
      <w:pPr>
        <w:pStyle w:val="a8"/>
        <w:numPr>
          <w:ilvl w:val="0"/>
          <w:numId w:val="1"/>
        </w:numPr>
        <w:ind w:left="0" w:firstLine="709"/>
        <w:jc w:val="both"/>
        <w:rPr>
          <w:rFonts w:cs="Times New Roman"/>
          <w:szCs w:val="28"/>
          <w:lang w:val="uk-UA"/>
        </w:rPr>
      </w:pPr>
      <w:r w:rsidRPr="008B5027">
        <w:rPr>
          <w:rFonts w:cs="Times New Roman"/>
          <w:szCs w:val="28"/>
          <w:shd w:val="clear" w:color="auto" w:fill="FFFFFF"/>
          <w:lang w:val="uk-UA"/>
        </w:rPr>
        <w:lastRenderedPageBreak/>
        <w:t xml:space="preserve">У Трускавці почав роботу Міжнародний курортно-рекреаційний форум. Укрінформ. 30.06.2023. </w:t>
      </w:r>
      <w:r w:rsidRPr="008B5027">
        <w:rPr>
          <w:rFonts w:cs="Times New Roman"/>
          <w:szCs w:val="28"/>
          <w:lang w:val="uk-UA"/>
        </w:rPr>
        <w:t xml:space="preserve">URL: </w:t>
      </w:r>
      <w:hyperlink r:id="rId98" w:history="1">
        <w:r w:rsidR="003772F0" w:rsidRPr="008B5027">
          <w:rPr>
            <w:rStyle w:val="a3"/>
            <w:rFonts w:cs="Times New Roman"/>
            <w:color w:val="auto"/>
            <w:szCs w:val="28"/>
            <w:lang w:val="uk-UA"/>
          </w:rPr>
          <w:t>http://surl.li/jtlkm</w:t>
        </w:r>
      </w:hyperlink>
      <w:r w:rsidR="003772F0" w:rsidRPr="008B5027">
        <w:rPr>
          <w:rFonts w:cs="Times New Roman"/>
          <w:szCs w:val="28"/>
          <w:lang w:val="uk-UA"/>
        </w:rPr>
        <w:t>.</w:t>
      </w:r>
      <w:r w:rsidR="008B5027" w:rsidRPr="008B5027">
        <w:rPr>
          <w:rFonts w:cs="Times New Roman"/>
          <w:szCs w:val="28"/>
          <w:lang w:val="uk-UA"/>
        </w:rPr>
        <w:t xml:space="preserve"> </w:t>
      </w:r>
    </w:p>
    <w:p w14:paraId="2106DDAE" w14:textId="07E5306A"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cs="Times New Roman"/>
          <w:szCs w:val="28"/>
          <w:lang w:val="uk-UA"/>
        </w:rPr>
        <w:t xml:space="preserve">Україна взяла участь у міжнародній туристичній виставці TOUREXPO GALICIA в Іспанії. </w:t>
      </w:r>
      <w:r w:rsidRPr="008B5027">
        <w:rPr>
          <w:rFonts w:cs="Times New Roman"/>
          <w:i/>
          <w:iCs/>
          <w:szCs w:val="28"/>
          <w:lang w:val="uk-UA"/>
        </w:rPr>
        <w:t>ДАРТ</w:t>
      </w:r>
      <w:r w:rsidRPr="008B5027">
        <w:rPr>
          <w:rFonts w:cs="Times New Roman"/>
          <w:szCs w:val="28"/>
          <w:lang w:val="uk-UA"/>
        </w:rPr>
        <w:t>. 13.06.2023.</w:t>
      </w:r>
      <w:r w:rsidRPr="008B5027">
        <w:rPr>
          <w:rFonts w:cs="Times New Roman"/>
          <w:b/>
          <w:bCs/>
          <w:szCs w:val="28"/>
          <w:lang w:val="uk-UA"/>
        </w:rPr>
        <w:t xml:space="preserve"> </w:t>
      </w:r>
      <w:r w:rsidRPr="008B5027">
        <w:rPr>
          <w:rFonts w:cs="Times New Roman"/>
          <w:szCs w:val="28"/>
          <w:lang w:val="uk-UA"/>
        </w:rPr>
        <w:t xml:space="preserve">URL: </w:t>
      </w:r>
      <w:hyperlink r:id="rId99" w:history="1">
        <w:r w:rsidR="003772F0" w:rsidRPr="008B5027">
          <w:rPr>
            <w:rStyle w:val="a3"/>
            <w:rFonts w:cs="Times New Roman"/>
            <w:color w:val="auto"/>
            <w:szCs w:val="28"/>
            <w:lang w:val="uk-UA"/>
          </w:rPr>
          <w:t>http://surl.li/jtlkv</w:t>
        </w:r>
      </w:hyperlink>
      <w:r w:rsidR="003772F0" w:rsidRPr="008B5027">
        <w:rPr>
          <w:rFonts w:cs="Times New Roman"/>
          <w:szCs w:val="28"/>
          <w:lang w:val="uk-UA"/>
        </w:rPr>
        <w:t>.</w:t>
      </w:r>
      <w:r w:rsidR="008B5027" w:rsidRPr="008B5027">
        <w:rPr>
          <w:rFonts w:cs="Times New Roman"/>
          <w:szCs w:val="28"/>
          <w:lang w:val="uk-UA"/>
        </w:rPr>
        <w:t xml:space="preserve"> </w:t>
      </w:r>
    </w:p>
    <w:p w14:paraId="1F732A97" w14:textId="6882F852"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cs="Times New Roman"/>
          <w:szCs w:val="28"/>
          <w:lang w:val="uk-UA"/>
        </w:rPr>
        <w:t>Україна вперше в історії очолила Європейську Комісію ВТО ООН</w:t>
      </w:r>
      <w:r w:rsidRPr="008B5027">
        <w:rPr>
          <w:rFonts w:cs="Times New Roman"/>
          <w:i/>
          <w:iCs/>
          <w:szCs w:val="28"/>
          <w:lang w:val="uk-UA"/>
        </w:rPr>
        <w:t>. ДАРТ</w:t>
      </w:r>
      <w:r w:rsidRPr="008B5027">
        <w:rPr>
          <w:rFonts w:cs="Times New Roman"/>
          <w:szCs w:val="28"/>
          <w:lang w:val="uk-UA"/>
        </w:rPr>
        <w:t xml:space="preserve">. 01.06.2023. URL: </w:t>
      </w:r>
      <w:hyperlink r:id="rId100" w:history="1">
        <w:r w:rsidR="003772F0" w:rsidRPr="008B5027">
          <w:rPr>
            <w:rStyle w:val="a3"/>
            <w:rFonts w:cs="Times New Roman"/>
            <w:color w:val="auto"/>
            <w:szCs w:val="28"/>
            <w:lang w:val="uk-UA"/>
          </w:rPr>
          <w:t>http://surl.li/jtllc</w:t>
        </w:r>
      </w:hyperlink>
      <w:r w:rsidR="003772F0" w:rsidRPr="008B5027">
        <w:rPr>
          <w:rFonts w:cs="Times New Roman"/>
          <w:szCs w:val="28"/>
          <w:lang w:val="uk-UA"/>
        </w:rPr>
        <w:t>.</w:t>
      </w:r>
      <w:r w:rsidR="008B5027" w:rsidRPr="008B5027">
        <w:rPr>
          <w:rFonts w:cs="Times New Roman"/>
          <w:szCs w:val="28"/>
          <w:lang w:val="uk-UA"/>
        </w:rPr>
        <w:t xml:space="preserve"> </w:t>
      </w:r>
    </w:p>
    <w:p w14:paraId="2035962F" w14:textId="7C531CDF"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eastAsia="Times New Roman" w:cs="Times New Roman"/>
          <w:szCs w:val="28"/>
          <w:lang w:val="uk-UA"/>
        </w:rPr>
        <w:t xml:space="preserve">Українські туристичні маршрути успішно інтегруються у європейський туристичний простір. </w:t>
      </w:r>
      <w:r w:rsidRPr="008B5027">
        <w:rPr>
          <w:rFonts w:eastAsia="Times New Roman" w:cs="Times New Roman"/>
          <w:i/>
          <w:iCs/>
          <w:szCs w:val="28"/>
          <w:lang w:val="uk-UA"/>
        </w:rPr>
        <w:t>ДАРТ.</w:t>
      </w:r>
      <w:r w:rsidRPr="008B5027">
        <w:rPr>
          <w:rFonts w:eastAsia="Times New Roman" w:cs="Times New Roman"/>
          <w:szCs w:val="28"/>
          <w:lang w:val="uk-UA"/>
        </w:rPr>
        <w:t xml:space="preserve"> 03.07.2023. </w:t>
      </w:r>
      <w:r w:rsidRPr="008B5027">
        <w:rPr>
          <w:rFonts w:cs="Times New Roman"/>
          <w:szCs w:val="28"/>
          <w:lang w:val="uk-UA"/>
        </w:rPr>
        <w:t xml:space="preserve">URL: </w:t>
      </w:r>
      <w:hyperlink r:id="rId101" w:history="1">
        <w:r w:rsidR="003772F0" w:rsidRPr="008B5027">
          <w:rPr>
            <w:rStyle w:val="a3"/>
            <w:rFonts w:cs="Times New Roman"/>
            <w:color w:val="auto"/>
            <w:szCs w:val="28"/>
            <w:lang w:val="uk-UA"/>
          </w:rPr>
          <w:t>http://surl.li/jtllj</w:t>
        </w:r>
      </w:hyperlink>
      <w:r w:rsidR="003772F0" w:rsidRPr="008B5027">
        <w:rPr>
          <w:rFonts w:cs="Times New Roman"/>
          <w:szCs w:val="28"/>
          <w:lang w:val="uk-UA"/>
        </w:rPr>
        <w:t>.</w:t>
      </w:r>
      <w:r w:rsidR="008B5027" w:rsidRPr="008B5027">
        <w:rPr>
          <w:rFonts w:cs="Times New Roman"/>
          <w:szCs w:val="28"/>
          <w:lang w:val="uk-UA"/>
        </w:rPr>
        <w:t xml:space="preserve"> </w:t>
      </w:r>
    </w:p>
    <w:p w14:paraId="42CF4CCF" w14:textId="77777777" w:rsidR="006F4C5D" w:rsidRPr="008B5027" w:rsidRDefault="006F4C5D" w:rsidP="00921697">
      <w:pPr>
        <w:pStyle w:val="a8"/>
        <w:numPr>
          <w:ilvl w:val="0"/>
          <w:numId w:val="1"/>
        </w:numPr>
        <w:ind w:left="0" w:firstLine="709"/>
        <w:jc w:val="both"/>
        <w:rPr>
          <w:rFonts w:eastAsia="Calibri" w:cs="Times New Roman"/>
          <w:szCs w:val="28"/>
          <w:lang w:val="uk-UA" w:eastAsia="en-US"/>
        </w:rPr>
      </w:pPr>
      <w:proofErr w:type="spellStart"/>
      <w:r w:rsidRPr="008B5027">
        <w:rPr>
          <w:rFonts w:cs="Times New Roman"/>
          <w:bCs/>
          <w:iCs/>
          <w:szCs w:val="28"/>
          <w:lang w:val="uk-UA"/>
        </w:rPr>
        <w:t>Хмельницкий</w:t>
      </w:r>
      <w:proofErr w:type="spellEnd"/>
      <w:r w:rsidRPr="008B5027">
        <w:rPr>
          <w:rFonts w:cs="Times New Roman"/>
          <w:bCs/>
          <w:iCs/>
          <w:szCs w:val="28"/>
          <w:lang w:val="uk-UA"/>
        </w:rPr>
        <w:t xml:space="preserve"> А. Л., Бортников Е. Г. </w:t>
      </w:r>
      <w:r w:rsidRPr="008B5027">
        <w:rPr>
          <w:rStyle w:val="jlqj4b"/>
          <w:rFonts w:cs="Times New Roman"/>
          <w:szCs w:val="28"/>
          <w:shd w:val="clear" w:color="auto" w:fill="F5F5F5"/>
          <w:lang w:val="uk-UA"/>
        </w:rPr>
        <w:t xml:space="preserve">Формування нових брендів Запорізького регіону на прикладі використання акваторії </w:t>
      </w:r>
      <w:proofErr w:type="spellStart"/>
      <w:r w:rsidRPr="008B5027">
        <w:rPr>
          <w:rStyle w:val="jlqj4b"/>
          <w:rFonts w:cs="Times New Roman"/>
          <w:szCs w:val="28"/>
          <w:shd w:val="clear" w:color="auto" w:fill="F5F5F5"/>
          <w:lang w:val="uk-UA"/>
        </w:rPr>
        <w:t>Утлюкського</w:t>
      </w:r>
      <w:proofErr w:type="spellEnd"/>
      <w:r w:rsidRPr="008B5027">
        <w:rPr>
          <w:rStyle w:val="jlqj4b"/>
          <w:rFonts w:cs="Times New Roman"/>
          <w:szCs w:val="28"/>
          <w:shd w:val="clear" w:color="auto" w:fill="F5F5F5"/>
          <w:lang w:val="uk-UA"/>
        </w:rPr>
        <w:t xml:space="preserve"> лиману для активного водного туризму. </w:t>
      </w:r>
      <w:r w:rsidRPr="008B5027">
        <w:rPr>
          <w:rFonts w:cs="Times New Roman"/>
          <w:i/>
          <w:iCs/>
          <w:szCs w:val="28"/>
          <w:lang w:val="uk-UA"/>
        </w:rPr>
        <w:t xml:space="preserve">Стратегічні перспективи туристичної та </w:t>
      </w:r>
      <w:proofErr w:type="spellStart"/>
      <w:r w:rsidRPr="008B5027">
        <w:rPr>
          <w:rFonts w:cs="Times New Roman"/>
          <w:i/>
          <w:iCs/>
          <w:szCs w:val="28"/>
          <w:lang w:val="uk-UA"/>
        </w:rPr>
        <w:t>готельно</w:t>
      </w:r>
      <w:proofErr w:type="spellEnd"/>
      <w:r w:rsidRPr="008B5027">
        <w:rPr>
          <w:rFonts w:cs="Times New Roman"/>
          <w:i/>
          <w:iCs/>
          <w:szCs w:val="28"/>
          <w:lang w:val="uk-UA"/>
        </w:rPr>
        <w:t>-ресторанної індустрії в Україні: теорія, практика та інновації розвитку.</w:t>
      </w:r>
      <w:r w:rsidRPr="008B5027">
        <w:rPr>
          <w:rFonts w:cs="Times New Roman"/>
          <w:szCs w:val="28"/>
          <w:lang w:val="uk-UA"/>
        </w:rPr>
        <w:t xml:space="preserve"> Умань: ВПЦ «Візаві», 2021. С. 161–164. </w:t>
      </w:r>
    </w:p>
    <w:p w14:paraId="25C282D5" w14:textId="3A552DCB" w:rsidR="006F4C5D" w:rsidRPr="008B5027" w:rsidRDefault="006F4C5D" w:rsidP="00921697">
      <w:pPr>
        <w:pStyle w:val="Default"/>
        <w:numPr>
          <w:ilvl w:val="0"/>
          <w:numId w:val="1"/>
        </w:numPr>
        <w:spacing w:line="360" w:lineRule="auto"/>
        <w:ind w:left="0" w:firstLine="709"/>
        <w:jc w:val="both"/>
        <w:rPr>
          <w:color w:val="auto"/>
          <w:sz w:val="28"/>
          <w:szCs w:val="28"/>
          <w:lang w:val="uk-UA"/>
        </w:rPr>
      </w:pPr>
      <w:r w:rsidRPr="008B5027">
        <w:rPr>
          <w:bCs/>
          <w:color w:val="auto"/>
          <w:sz w:val="28"/>
          <w:szCs w:val="28"/>
          <w:lang w:val="uk-UA"/>
        </w:rPr>
        <w:t xml:space="preserve">Цимбалюк С. М. </w:t>
      </w:r>
      <w:r w:rsidRPr="008B5027">
        <w:rPr>
          <w:color w:val="auto"/>
          <w:sz w:val="28"/>
          <w:szCs w:val="28"/>
          <w:lang w:val="uk-UA"/>
        </w:rPr>
        <w:t xml:space="preserve">Проблеми розвитку туризму на території України під час воєнного стану. </w:t>
      </w:r>
      <w:r w:rsidRPr="008B5027">
        <w:rPr>
          <w:bCs/>
          <w:i/>
          <w:iCs/>
          <w:color w:val="auto"/>
          <w:sz w:val="28"/>
          <w:szCs w:val="28"/>
          <w:lang w:val="uk-UA"/>
        </w:rPr>
        <w:t>Актуальні проблеми розвитку освіти в сфері туризму, фізичної культури та спорту.</w:t>
      </w:r>
      <w:r w:rsidRPr="008B5027">
        <w:rPr>
          <w:color w:val="auto"/>
          <w:sz w:val="28"/>
          <w:szCs w:val="28"/>
          <w:lang w:val="uk-UA"/>
        </w:rPr>
        <w:t xml:space="preserve"> Хмельницький: ХГПА, 2023. С. 99–102.</w:t>
      </w:r>
    </w:p>
    <w:p w14:paraId="3221F2DB" w14:textId="277CE6A8" w:rsidR="006F4C5D" w:rsidRPr="008B5027" w:rsidRDefault="006F4C5D" w:rsidP="00921697">
      <w:pPr>
        <w:pStyle w:val="a8"/>
        <w:numPr>
          <w:ilvl w:val="0"/>
          <w:numId w:val="1"/>
        </w:numPr>
        <w:ind w:left="0" w:firstLine="709"/>
        <w:jc w:val="both"/>
        <w:rPr>
          <w:rFonts w:cs="Times New Roman"/>
          <w:szCs w:val="28"/>
          <w:lang w:val="uk-UA"/>
        </w:rPr>
      </w:pPr>
      <w:bookmarkStart w:id="181" w:name="_Hlk140936460"/>
      <w:r w:rsidRPr="008B5027">
        <w:rPr>
          <w:rFonts w:cs="Times New Roman"/>
          <w:szCs w:val="28"/>
          <w:lang w:val="uk-UA"/>
        </w:rPr>
        <w:t xml:space="preserve">Через війну </w:t>
      </w:r>
      <w:bookmarkEnd w:id="181"/>
      <w:r w:rsidRPr="008B5027">
        <w:rPr>
          <w:rFonts w:cs="Times New Roman"/>
          <w:szCs w:val="28"/>
          <w:lang w:val="uk-UA"/>
        </w:rPr>
        <w:t xml:space="preserve">надходження до держбюджету від </w:t>
      </w:r>
      <w:proofErr w:type="spellStart"/>
      <w:r w:rsidRPr="008B5027">
        <w:rPr>
          <w:rFonts w:cs="Times New Roman"/>
          <w:szCs w:val="28"/>
          <w:lang w:val="uk-UA"/>
        </w:rPr>
        <w:t>тургалузі</w:t>
      </w:r>
      <w:proofErr w:type="spellEnd"/>
      <w:r w:rsidRPr="008B5027">
        <w:rPr>
          <w:rFonts w:cs="Times New Roman"/>
          <w:szCs w:val="28"/>
          <w:lang w:val="uk-UA"/>
        </w:rPr>
        <w:t xml:space="preserve"> скоротилися на 18%. </w:t>
      </w:r>
      <w:r w:rsidR="003772F0" w:rsidRPr="008B5027">
        <w:rPr>
          <w:rFonts w:cs="Times New Roman"/>
          <w:i/>
          <w:iCs/>
          <w:szCs w:val="28"/>
          <w:lang w:val="uk-UA"/>
        </w:rPr>
        <w:t>ДАРТ.</w:t>
      </w:r>
      <w:r w:rsidR="003772F0" w:rsidRPr="008B5027">
        <w:rPr>
          <w:rFonts w:cs="Times New Roman"/>
          <w:szCs w:val="28"/>
          <w:lang w:val="uk-UA"/>
        </w:rPr>
        <w:t xml:space="preserve"> 15.06.2022. </w:t>
      </w:r>
      <w:r w:rsidRPr="008B5027">
        <w:rPr>
          <w:rFonts w:cs="Times New Roman"/>
          <w:szCs w:val="28"/>
          <w:lang w:val="uk-UA"/>
        </w:rPr>
        <w:t xml:space="preserve">URL: </w:t>
      </w:r>
      <w:hyperlink r:id="rId102" w:history="1">
        <w:r w:rsidR="003772F0" w:rsidRPr="008B5027">
          <w:rPr>
            <w:rStyle w:val="a3"/>
            <w:rFonts w:cs="Times New Roman"/>
            <w:color w:val="auto"/>
            <w:szCs w:val="28"/>
            <w:lang w:val="uk-UA"/>
          </w:rPr>
          <w:t>http://surl.li/hxpwb</w:t>
        </w:r>
      </w:hyperlink>
      <w:r w:rsidR="003772F0" w:rsidRPr="008B5027">
        <w:rPr>
          <w:rFonts w:cs="Times New Roman"/>
          <w:szCs w:val="28"/>
          <w:lang w:val="uk-UA"/>
        </w:rPr>
        <w:t xml:space="preserve">. </w:t>
      </w:r>
    </w:p>
    <w:p w14:paraId="5B6E8E5A" w14:textId="7DA986EE" w:rsidR="006F4C5D" w:rsidRPr="008B5027" w:rsidRDefault="006F4C5D" w:rsidP="00921697">
      <w:pPr>
        <w:pStyle w:val="a8"/>
        <w:numPr>
          <w:ilvl w:val="0"/>
          <w:numId w:val="1"/>
        </w:numPr>
        <w:ind w:left="0" w:firstLine="709"/>
        <w:jc w:val="both"/>
        <w:rPr>
          <w:rStyle w:val="a3"/>
          <w:rFonts w:cs="Times New Roman"/>
          <w:color w:val="auto"/>
          <w:szCs w:val="28"/>
          <w:lang w:val="uk-UA"/>
        </w:rPr>
      </w:pPr>
      <w:r w:rsidRPr="008B5027">
        <w:rPr>
          <w:rFonts w:cs="Times New Roman"/>
          <w:szCs w:val="28"/>
          <w:shd w:val="clear" w:color="auto" w:fill="FFFFFF"/>
          <w:lang w:val="uk-UA"/>
        </w:rPr>
        <w:t xml:space="preserve">Чорна Н. М. Стан та основні тренди розвитку туристичної галузі </w:t>
      </w:r>
      <w:proofErr w:type="spellStart"/>
      <w:r w:rsidRPr="008B5027">
        <w:rPr>
          <w:rFonts w:cs="Times New Roman"/>
          <w:szCs w:val="28"/>
          <w:shd w:val="clear" w:color="auto" w:fill="FFFFFF"/>
          <w:lang w:val="uk-UA"/>
        </w:rPr>
        <w:t>україни</w:t>
      </w:r>
      <w:proofErr w:type="spellEnd"/>
      <w:r w:rsidRPr="008B5027">
        <w:rPr>
          <w:rFonts w:cs="Times New Roman"/>
          <w:szCs w:val="28"/>
          <w:shd w:val="clear" w:color="auto" w:fill="FFFFFF"/>
          <w:lang w:val="uk-UA"/>
        </w:rPr>
        <w:t xml:space="preserve"> в умовах сьогоденних викликів. </w:t>
      </w:r>
      <w:hyperlink r:id="rId103" w:history="1">
        <w:r w:rsidRPr="008B5027">
          <w:rPr>
            <w:rStyle w:val="navbar-logo-text"/>
            <w:rFonts w:cs="Times New Roman"/>
            <w:i/>
            <w:iCs/>
            <w:szCs w:val="28"/>
            <w:shd w:val="clear" w:color="auto" w:fill="F7F7F7"/>
            <w:lang w:val="uk-UA"/>
          </w:rPr>
          <w:t>Індустрія туризму і гостинності в Центральній та Східній Європі</w:t>
        </w:r>
      </w:hyperlink>
      <w:r w:rsidRPr="008B5027">
        <w:rPr>
          <w:rFonts w:cs="Times New Roman"/>
          <w:i/>
          <w:iCs/>
          <w:szCs w:val="28"/>
          <w:lang w:val="uk-UA"/>
        </w:rPr>
        <w:t>.</w:t>
      </w:r>
      <w:r w:rsidRPr="008B5027">
        <w:rPr>
          <w:rFonts w:cs="Times New Roman"/>
          <w:szCs w:val="28"/>
          <w:lang w:val="uk-UA"/>
        </w:rPr>
        <w:t xml:space="preserve"> 2023. № 8. С. 72–78. </w:t>
      </w:r>
    </w:p>
    <w:p w14:paraId="3B5807E2" w14:textId="25628D0B" w:rsidR="006F4C5D" w:rsidRPr="008B5027" w:rsidRDefault="006F4C5D" w:rsidP="00921697">
      <w:pPr>
        <w:pStyle w:val="a8"/>
        <w:numPr>
          <w:ilvl w:val="0"/>
          <w:numId w:val="1"/>
        </w:numPr>
        <w:ind w:left="0" w:firstLine="709"/>
        <w:jc w:val="both"/>
        <w:rPr>
          <w:rFonts w:cs="Times New Roman"/>
          <w:szCs w:val="28"/>
          <w:lang w:val="uk-UA"/>
        </w:rPr>
      </w:pPr>
      <w:bookmarkStart w:id="182" w:name="_Hlk140942166"/>
      <w:r w:rsidRPr="008B5027">
        <w:rPr>
          <w:rFonts w:cs="Times New Roman"/>
          <w:szCs w:val="28"/>
          <w:lang w:val="uk-UA"/>
        </w:rPr>
        <w:t xml:space="preserve">Чорний О. </w:t>
      </w:r>
      <w:bookmarkEnd w:id="182"/>
      <w:r w:rsidRPr="008B5027">
        <w:rPr>
          <w:rFonts w:cs="Times New Roman"/>
          <w:szCs w:val="28"/>
          <w:lang w:val="uk-UA"/>
        </w:rPr>
        <w:t xml:space="preserve">Найкращі часи – попереду. Що відбувається з туризмом в Україні під час війни. </w:t>
      </w:r>
      <w:r w:rsidR="003772F0" w:rsidRPr="008B5027">
        <w:rPr>
          <w:rFonts w:cs="Times New Roman"/>
          <w:i/>
          <w:iCs/>
          <w:szCs w:val="28"/>
          <w:lang w:val="uk-UA"/>
        </w:rPr>
        <w:t>РБК-Україна</w:t>
      </w:r>
      <w:r w:rsidR="003772F0" w:rsidRPr="008B5027">
        <w:rPr>
          <w:rFonts w:cs="Times New Roman"/>
          <w:szCs w:val="28"/>
          <w:lang w:val="uk-UA"/>
        </w:rPr>
        <w:t xml:space="preserve">. 13.06.2022. </w:t>
      </w:r>
      <w:r w:rsidRPr="008B5027">
        <w:rPr>
          <w:rFonts w:cs="Times New Roman"/>
          <w:szCs w:val="28"/>
          <w:lang w:val="uk-UA"/>
        </w:rPr>
        <w:t xml:space="preserve">URL: </w:t>
      </w:r>
      <w:hyperlink r:id="rId104" w:history="1">
        <w:r w:rsidR="003772F0" w:rsidRPr="008B5027">
          <w:rPr>
            <w:rStyle w:val="a3"/>
            <w:rFonts w:cs="Times New Roman"/>
            <w:color w:val="auto"/>
            <w:szCs w:val="28"/>
            <w:lang w:val="uk-UA"/>
          </w:rPr>
          <w:t>http://surl.li/epbpl</w:t>
        </w:r>
      </w:hyperlink>
      <w:r w:rsidR="003772F0" w:rsidRPr="008B5027">
        <w:rPr>
          <w:rFonts w:cs="Times New Roman"/>
          <w:szCs w:val="28"/>
          <w:lang w:val="uk-UA"/>
        </w:rPr>
        <w:t xml:space="preserve">. </w:t>
      </w:r>
    </w:p>
    <w:p w14:paraId="3B33463D" w14:textId="35FCF5E9" w:rsidR="006F4C5D" w:rsidRPr="008B5027" w:rsidRDefault="006F4C5D" w:rsidP="00921697">
      <w:pPr>
        <w:pStyle w:val="a8"/>
        <w:numPr>
          <w:ilvl w:val="0"/>
          <w:numId w:val="1"/>
        </w:numPr>
        <w:ind w:left="0" w:firstLine="709"/>
        <w:jc w:val="both"/>
        <w:rPr>
          <w:rFonts w:eastAsia="Times New Roman" w:cs="Times New Roman"/>
          <w:szCs w:val="28"/>
          <w:lang w:val="uk-UA"/>
        </w:rPr>
      </w:pPr>
      <w:bookmarkStart w:id="183" w:name="_Hlk141619824"/>
      <w:proofErr w:type="spellStart"/>
      <w:r w:rsidRPr="008B5027">
        <w:rPr>
          <w:rFonts w:eastAsia="Times New Roman" w:cs="Times New Roman"/>
          <w:szCs w:val="28"/>
          <w:lang w:val="uk-UA"/>
        </w:rPr>
        <w:t>Шамара</w:t>
      </w:r>
      <w:proofErr w:type="spellEnd"/>
      <w:r w:rsidRPr="008B5027">
        <w:rPr>
          <w:rFonts w:eastAsia="Times New Roman" w:cs="Times New Roman"/>
          <w:szCs w:val="28"/>
          <w:lang w:val="uk-UA"/>
        </w:rPr>
        <w:t xml:space="preserve"> І. М., Савченко М. Г. Вплив політичної нестабільності на розвиток туризму в країнах Близького Сходу. </w:t>
      </w:r>
      <w:r w:rsidRPr="008B5027">
        <w:rPr>
          <w:rFonts w:eastAsia="Times New Roman" w:cs="Times New Roman"/>
          <w:i/>
          <w:iCs/>
          <w:szCs w:val="28"/>
          <w:lang w:val="uk-UA"/>
        </w:rPr>
        <w:t>Вісник ХНТ ім</w:t>
      </w:r>
      <w:r w:rsidR="003772F0" w:rsidRPr="008B5027">
        <w:rPr>
          <w:rFonts w:eastAsia="Times New Roman" w:cs="Times New Roman"/>
          <w:i/>
          <w:iCs/>
          <w:szCs w:val="28"/>
          <w:lang w:val="uk-UA"/>
        </w:rPr>
        <w:t>. </w:t>
      </w:r>
      <w:r w:rsidRPr="008B5027">
        <w:rPr>
          <w:rFonts w:eastAsia="Times New Roman" w:cs="Times New Roman"/>
          <w:i/>
          <w:iCs/>
          <w:szCs w:val="28"/>
          <w:lang w:val="uk-UA"/>
        </w:rPr>
        <w:t>В.</w:t>
      </w:r>
      <w:r w:rsidR="003772F0" w:rsidRPr="008B5027">
        <w:rPr>
          <w:rFonts w:eastAsia="Times New Roman" w:cs="Times New Roman"/>
          <w:i/>
          <w:iCs/>
          <w:szCs w:val="28"/>
          <w:lang w:val="uk-UA"/>
        </w:rPr>
        <w:t> </w:t>
      </w:r>
      <w:r w:rsidRPr="008B5027">
        <w:rPr>
          <w:rFonts w:eastAsia="Times New Roman" w:cs="Times New Roman"/>
          <w:i/>
          <w:iCs/>
          <w:szCs w:val="28"/>
          <w:lang w:val="uk-UA"/>
        </w:rPr>
        <w:t>Н.</w:t>
      </w:r>
      <w:r w:rsidR="003772F0" w:rsidRPr="008B5027">
        <w:rPr>
          <w:rFonts w:eastAsia="Times New Roman" w:cs="Times New Roman"/>
          <w:i/>
          <w:iCs/>
          <w:szCs w:val="28"/>
          <w:lang w:val="uk-UA"/>
        </w:rPr>
        <w:t> </w:t>
      </w:r>
      <w:r w:rsidRPr="008B5027">
        <w:rPr>
          <w:rFonts w:eastAsia="Times New Roman" w:cs="Times New Roman"/>
          <w:i/>
          <w:iCs/>
          <w:szCs w:val="28"/>
          <w:lang w:val="uk-UA"/>
        </w:rPr>
        <w:t>Каразіна.</w:t>
      </w:r>
      <w:r w:rsidRPr="008B5027">
        <w:rPr>
          <w:rFonts w:eastAsia="Times New Roman" w:cs="Times New Roman"/>
          <w:szCs w:val="28"/>
          <w:lang w:val="uk-UA"/>
        </w:rPr>
        <w:t xml:space="preserve"> Харків. 2019. </w:t>
      </w:r>
      <w:proofErr w:type="spellStart"/>
      <w:r w:rsidRPr="008B5027">
        <w:rPr>
          <w:rFonts w:eastAsia="Times New Roman" w:cs="Times New Roman"/>
          <w:szCs w:val="28"/>
          <w:lang w:val="uk-UA"/>
        </w:rPr>
        <w:t>Вип</w:t>
      </w:r>
      <w:proofErr w:type="spellEnd"/>
      <w:r w:rsidRPr="008B5027">
        <w:rPr>
          <w:rFonts w:eastAsia="Times New Roman" w:cs="Times New Roman"/>
          <w:szCs w:val="28"/>
          <w:lang w:val="uk-UA"/>
        </w:rPr>
        <w:t>.</w:t>
      </w:r>
      <w:r w:rsidR="003772F0" w:rsidRPr="008B5027">
        <w:rPr>
          <w:rFonts w:eastAsia="Times New Roman" w:cs="Times New Roman"/>
          <w:szCs w:val="28"/>
          <w:lang w:val="uk-UA"/>
        </w:rPr>
        <w:t> </w:t>
      </w:r>
      <w:r w:rsidRPr="008B5027">
        <w:rPr>
          <w:rFonts w:eastAsia="Times New Roman" w:cs="Times New Roman"/>
          <w:szCs w:val="28"/>
          <w:lang w:val="uk-UA"/>
        </w:rPr>
        <w:t>10. С. 219-226.</w:t>
      </w:r>
    </w:p>
    <w:bookmarkEnd w:id="183"/>
    <w:p w14:paraId="391A6388" w14:textId="4472CD6D"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eastAsia="Times New Roman" w:cs="Times New Roman"/>
          <w:szCs w:val="28"/>
          <w:lang w:val="uk-UA"/>
        </w:rPr>
        <w:t>Шандор Ф. Ф., Кляп М. П. Сучасні різновиди туризму: підручник. Київ: Знання, 2013. 334 с</w:t>
      </w:r>
      <w:r w:rsidR="003772F0" w:rsidRPr="008B5027">
        <w:rPr>
          <w:rFonts w:eastAsia="Times New Roman" w:cs="Times New Roman"/>
          <w:szCs w:val="28"/>
          <w:lang w:val="uk-UA"/>
        </w:rPr>
        <w:t>.</w:t>
      </w:r>
    </w:p>
    <w:p w14:paraId="44693C49" w14:textId="348AA034" w:rsidR="006F4C5D" w:rsidRPr="008B5027" w:rsidRDefault="006F4C5D" w:rsidP="00921697">
      <w:pPr>
        <w:pStyle w:val="a8"/>
        <w:numPr>
          <w:ilvl w:val="0"/>
          <w:numId w:val="1"/>
        </w:numPr>
        <w:ind w:left="0" w:firstLine="709"/>
        <w:jc w:val="both"/>
        <w:rPr>
          <w:rFonts w:cs="Times New Roman"/>
          <w:szCs w:val="28"/>
          <w:lang w:val="uk-UA"/>
        </w:rPr>
      </w:pPr>
      <w:bookmarkStart w:id="184" w:name="_Hlk141714923"/>
      <w:r w:rsidRPr="008B5027">
        <w:rPr>
          <w:rFonts w:cs="Times New Roman"/>
          <w:szCs w:val="28"/>
          <w:lang w:val="uk-UA"/>
        </w:rPr>
        <w:lastRenderedPageBreak/>
        <w:t xml:space="preserve">Шинкаренко В. М., Шинкаренко Л. В., Орлов Є. В. </w:t>
      </w:r>
      <w:bookmarkEnd w:id="184"/>
      <w:r w:rsidRPr="008B5027">
        <w:rPr>
          <w:rFonts w:cs="Times New Roman"/>
          <w:szCs w:val="28"/>
          <w:lang w:val="uk-UA"/>
        </w:rPr>
        <w:t xml:space="preserve">Аналіз інвестиційної привабливості галузей індустрії гостинності за допомогою математичних методів. </w:t>
      </w:r>
      <w:r w:rsidRPr="008B5027">
        <w:rPr>
          <w:rFonts w:cs="Times New Roman"/>
          <w:i/>
          <w:iCs/>
          <w:szCs w:val="28"/>
          <w:lang w:val="uk-UA"/>
        </w:rPr>
        <w:t>Науковий вісник: Збірник наукових праць Одеського національного економічного ун</w:t>
      </w:r>
      <w:r w:rsidR="003772F0" w:rsidRPr="008B5027">
        <w:rPr>
          <w:rFonts w:cs="Times New Roman"/>
          <w:i/>
          <w:iCs/>
          <w:szCs w:val="28"/>
          <w:lang w:val="uk-UA"/>
        </w:rPr>
        <w:t>-</w:t>
      </w:r>
      <w:r w:rsidRPr="008B5027">
        <w:rPr>
          <w:rFonts w:cs="Times New Roman"/>
          <w:i/>
          <w:iCs/>
          <w:szCs w:val="28"/>
          <w:lang w:val="uk-UA"/>
        </w:rPr>
        <w:t>ту.</w:t>
      </w:r>
      <w:r w:rsidRPr="008B5027">
        <w:rPr>
          <w:rFonts w:cs="Times New Roman"/>
          <w:szCs w:val="28"/>
          <w:lang w:val="uk-UA"/>
        </w:rPr>
        <w:t xml:space="preserve"> 2023. № 1–2</w:t>
      </w:r>
      <w:r w:rsidR="003772F0" w:rsidRPr="008B5027">
        <w:rPr>
          <w:rFonts w:cs="Times New Roman"/>
          <w:szCs w:val="28"/>
          <w:lang w:val="uk-UA"/>
        </w:rPr>
        <w:t> </w:t>
      </w:r>
      <w:r w:rsidRPr="008B5027">
        <w:rPr>
          <w:rFonts w:cs="Times New Roman"/>
          <w:szCs w:val="28"/>
          <w:lang w:val="uk-UA"/>
        </w:rPr>
        <w:t xml:space="preserve">(302–303). С. 135–143. </w:t>
      </w:r>
    </w:p>
    <w:p w14:paraId="143A9B3B" w14:textId="794F74A8" w:rsidR="006F4C5D" w:rsidRPr="008B5027" w:rsidRDefault="006F4C5D" w:rsidP="00921697">
      <w:pPr>
        <w:pStyle w:val="a8"/>
        <w:numPr>
          <w:ilvl w:val="0"/>
          <w:numId w:val="1"/>
        </w:numPr>
        <w:ind w:left="0" w:firstLine="709"/>
        <w:jc w:val="both"/>
        <w:rPr>
          <w:rStyle w:val="a3"/>
          <w:rFonts w:cs="Times New Roman"/>
          <w:color w:val="auto"/>
          <w:szCs w:val="28"/>
          <w:lang w:val="uk-UA"/>
        </w:rPr>
      </w:pPr>
      <w:bookmarkStart w:id="185" w:name="_Hlk140936474"/>
      <w:bookmarkStart w:id="186" w:name="_Hlk141619888"/>
      <w:r w:rsidRPr="008B5027">
        <w:rPr>
          <w:rFonts w:cs="Times New Roman"/>
          <w:szCs w:val="28"/>
          <w:lang w:val="uk-UA"/>
        </w:rPr>
        <w:t xml:space="preserve">Як війна в Україні </w:t>
      </w:r>
      <w:bookmarkEnd w:id="185"/>
      <w:r w:rsidRPr="008B5027">
        <w:rPr>
          <w:rFonts w:cs="Times New Roman"/>
          <w:szCs w:val="28"/>
          <w:lang w:val="uk-UA"/>
        </w:rPr>
        <w:t xml:space="preserve">вплинула на європейський туризм? </w:t>
      </w:r>
      <w:r w:rsidRPr="008B5027">
        <w:rPr>
          <w:rFonts w:cs="Times New Roman"/>
          <w:i/>
          <w:iCs/>
          <w:szCs w:val="28"/>
          <w:lang w:val="uk-UA"/>
        </w:rPr>
        <w:t>ДАРТ.</w:t>
      </w:r>
      <w:r w:rsidRPr="008B5027">
        <w:rPr>
          <w:rFonts w:cs="Times New Roman"/>
          <w:szCs w:val="28"/>
          <w:lang w:val="uk-UA"/>
        </w:rPr>
        <w:t xml:space="preserve"> 06.06.2022. URL: </w:t>
      </w:r>
      <w:bookmarkEnd w:id="186"/>
      <w:r w:rsidR="003772F0" w:rsidRPr="008B5027">
        <w:rPr>
          <w:rFonts w:cs="Times New Roman"/>
          <w:szCs w:val="28"/>
          <w:lang w:val="uk-UA"/>
        </w:rPr>
        <w:fldChar w:fldCharType="begin"/>
      </w:r>
      <w:r w:rsidR="003772F0" w:rsidRPr="008B5027">
        <w:rPr>
          <w:rFonts w:cs="Times New Roman"/>
          <w:szCs w:val="28"/>
          <w:lang w:val="uk-UA"/>
        </w:rPr>
        <w:instrText xml:space="preserve"> HYPERLINK "http://surl.li/cmytf" </w:instrText>
      </w:r>
      <w:r w:rsidR="003772F0" w:rsidRPr="008B5027">
        <w:rPr>
          <w:rFonts w:cs="Times New Roman"/>
          <w:szCs w:val="28"/>
          <w:lang w:val="uk-UA"/>
        </w:rPr>
        <w:fldChar w:fldCharType="separate"/>
      </w:r>
      <w:r w:rsidR="003772F0" w:rsidRPr="008B5027">
        <w:rPr>
          <w:rStyle w:val="a3"/>
          <w:rFonts w:cs="Times New Roman"/>
          <w:color w:val="auto"/>
          <w:szCs w:val="28"/>
          <w:lang w:val="uk-UA"/>
        </w:rPr>
        <w:t>http://surl.li/cmytf</w:t>
      </w:r>
      <w:r w:rsidR="003772F0" w:rsidRPr="008B5027">
        <w:rPr>
          <w:rFonts w:cs="Times New Roman"/>
          <w:szCs w:val="28"/>
          <w:lang w:val="uk-UA"/>
        </w:rPr>
        <w:fldChar w:fldCharType="end"/>
      </w:r>
      <w:r w:rsidR="003772F0" w:rsidRPr="008B5027">
        <w:rPr>
          <w:rFonts w:cs="Times New Roman"/>
          <w:szCs w:val="28"/>
          <w:lang w:val="uk-UA"/>
        </w:rPr>
        <w:t xml:space="preserve">. </w:t>
      </w:r>
    </w:p>
    <w:p w14:paraId="2761F0B0" w14:textId="77777777"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Blanchard</w:t>
      </w:r>
      <w:proofErr w:type="spellEnd"/>
      <w:r w:rsidRPr="008B5027">
        <w:rPr>
          <w:rFonts w:cs="Times New Roman"/>
          <w:szCs w:val="28"/>
          <w:lang w:val="uk-UA"/>
        </w:rPr>
        <w:t xml:space="preserve"> L., </w:t>
      </w:r>
      <w:proofErr w:type="spellStart"/>
      <w:r w:rsidRPr="008B5027">
        <w:rPr>
          <w:rFonts w:cs="Times New Roman"/>
          <w:szCs w:val="28"/>
          <w:lang w:val="uk-UA"/>
        </w:rPr>
        <w:t>Higgins-Desbiolles</w:t>
      </w:r>
      <w:proofErr w:type="spellEnd"/>
      <w:r w:rsidRPr="008B5027">
        <w:rPr>
          <w:rFonts w:cs="Times New Roman"/>
          <w:szCs w:val="28"/>
          <w:lang w:val="uk-UA"/>
        </w:rPr>
        <w:t xml:space="preserve"> F. </w:t>
      </w:r>
      <w:proofErr w:type="spellStart"/>
      <w:r w:rsidRPr="008B5027">
        <w:rPr>
          <w:rFonts w:cs="Times New Roman"/>
          <w:szCs w:val="28"/>
          <w:lang w:val="uk-UA"/>
        </w:rPr>
        <w:t>Peace</w:t>
      </w:r>
      <w:proofErr w:type="spellEnd"/>
      <w:r w:rsidRPr="008B5027">
        <w:rPr>
          <w:rFonts w:cs="Times New Roman"/>
          <w:szCs w:val="28"/>
          <w:lang w:val="uk-UA"/>
        </w:rPr>
        <w:t xml:space="preserve"> </w:t>
      </w:r>
      <w:proofErr w:type="spellStart"/>
      <w:r w:rsidRPr="008B5027">
        <w:rPr>
          <w:rFonts w:cs="Times New Roman"/>
          <w:szCs w:val="28"/>
          <w:lang w:val="uk-UA"/>
        </w:rPr>
        <w:t>through</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Abingdon</w:t>
      </w:r>
      <w:proofErr w:type="spellEnd"/>
      <w:r w:rsidRPr="008B5027">
        <w:rPr>
          <w:rFonts w:cs="Times New Roman"/>
          <w:szCs w:val="28"/>
          <w:lang w:val="uk-UA"/>
        </w:rPr>
        <w:t xml:space="preserve">: </w:t>
      </w:r>
      <w:proofErr w:type="spellStart"/>
      <w:r w:rsidRPr="008B5027">
        <w:rPr>
          <w:rFonts w:cs="Times New Roman"/>
          <w:szCs w:val="28"/>
          <w:lang w:val="uk-UA"/>
        </w:rPr>
        <w:t>Routledge</w:t>
      </w:r>
      <w:proofErr w:type="spellEnd"/>
      <w:r w:rsidRPr="008B5027">
        <w:rPr>
          <w:rFonts w:cs="Times New Roman"/>
          <w:szCs w:val="28"/>
          <w:lang w:val="uk-UA"/>
        </w:rPr>
        <w:t xml:space="preserve">, 2013. 276 р. </w:t>
      </w:r>
    </w:p>
    <w:p w14:paraId="735B6A00" w14:textId="77777777" w:rsidR="006F4C5D" w:rsidRPr="008B5027" w:rsidRDefault="006F4C5D" w:rsidP="00921697">
      <w:pPr>
        <w:pStyle w:val="Default"/>
        <w:numPr>
          <w:ilvl w:val="0"/>
          <w:numId w:val="1"/>
        </w:numPr>
        <w:spacing w:line="360" w:lineRule="auto"/>
        <w:ind w:left="0" w:firstLine="709"/>
        <w:jc w:val="both"/>
        <w:rPr>
          <w:color w:val="auto"/>
          <w:sz w:val="28"/>
          <w:szCs w:val="28"/>
          <w:lang w:val="uk-UA"/>
        </w:rPr>
      </w:pPr>
      <w:proofErr w:type="spellStart"/>
      <w:r w:rsidRPr="008B5027">
        <w:rPr>
          <w:color w:val="auto"/>
          <w:sz w:val="28"/>
          <w:szCs w:val="28"/>
          <w:lang w:val="uk-UA"/>
        </w:rPr>
        <w:t>Blom</w:t>
      </w:r>
      <w:proofErr w:type="spellEnd"/>
      <w:r w:rsidRPr="008B5027">
        <w:rPr>
          <w:color w:val="auto"/>
          <w:sz w:val="28"/>
          <w:szCs w:val="28"/>
          <w:lang w:val="uk-UA"/>
        </w:rPr>
        <w:t xml:space="preserve"> T. </w:t>
      </w:r>
      <w:proofErr w:type="spellStart"/>
      <w:r w:rsidRPr="008B5027">
        <w:rPr>
          <w:color w:val="auto"/>
          <w:sz w:val="28"/>
          <w:szCs w:val="28"/>
          <w:lang w:val="uk-UA"/>
        </w:rPr>
        <w:t>Morbid</w:t>
      </w:r>
      <w:proofErr w:type="spellEnd"/>
      <w:r w:rsidRPr="008B5027">
        <w:rPr>
          <w:color w:val="auto"/>
          <w:sz w:val="28"/>
          <w:szCs w:val="28"/>
          <w:lang w:val="uk-UA"/>
        </w:rPr>
        <w:t xml:space="preserve"> </w:t>
      </w:r>
      <w:proofErr w:type="spellStart"/>
      <w:r w:rsidRPr="008B5027">
        <w:rPr>
          <w:color w:val="auto"/>
          <w:sz w:val="28"/>
          <w:szCs w:val="28"/>
          <w:lang w:val="uk-UA"/>
        </w:rPr>
        <w:t>Tourism</w:t>
      </w:r>
      <w:proofErr w:type="spellEnd"/>
      <w:r w:rsidRPr="008B5027">
        <w:rPr>
          <w:color w:val="auto"/>
          <w:sz w:val="28"/>
          <w:szCs w:val="28"/>
          <w:lang w:val="uk-UA"/>
        </w:rPr>
        <w:t xml:space="preserve">: A </w:t>
      </w:r>
      <w:proofErr w:type="spellStart"/>
      <w:r w:rsidRPr="008B5027">
        <w:rPr>
          <w:color w:val="auto"/>
          <w:sz w:val="28"/>
          <w:szCs w:val="28"/>
          <w:lang w:val="uk-UA"/>
        </w:rPr>
        <w:t>Postmodern</w:t>
      </w:r>
      <w:proofErr w:type="spellEnd"/>
      <w:r w:rsidRPr="008B5027">
        <w:rPr>
          <w:color w:val="auto"/>
          <w:sz w:val="28"/>
          <w:szCs w:val="28"/>
          <w:lang w:val="uk-UA"/>
        </w:rPr>
        <w:t xml:space="preserve"> </w:t>
      </w:r>
      <w:proofErr w:type="spellStart"/>
      <w:r w:rsidRPr="008B5027">
        <w:rPr>
          <w:color w:val="auto"/>
          <w:sz w:val="28"/>
          <w:szCs w:val="28"/>
          <w:lang w:val="uk-UA"/>
        </w:rPr>
        <w:t>Market</w:t>
      </w:r>
      <w:proofErr w:type="spellEnd"/>
      <w:r w:rsidRPr="008B5027">
        <w:rPr>
          <w:color w:val="auto"/>
          <w:sz w:val="28"/>
          <w:szCs w:val="28"/>
          <w:lang w:val="uk-UA"/>
        </w:rPr>
        <w:t xml:space="preserve"> </w:t>
      </w:r>
      <w:proofErr w:type="spellStart"/>
      <w:r w:rsidRPr="008B5027">
        <w:rPr>
          <w:color w:val="auto"/>
          <w:sz w:val="28"/>
          <w:szCs w:val="28"/>
          <w:lang w:val="uk-UA"/>
        </w:rPr>
        <w:t>Niche</w:t>
      </w:r>
      <w:proofErr w:type="spellEnd"/>
      <w:r w:rsidRPr="008B5027">
        <w:rPr>
          <w:color w:val="auto"/>
          <w:sz w:val="28"/>
          <w:szCs w:val="28"/>
          <w:lang w:val="uk-UA"/>
        </w:rPr>
        <w:t xml:space="preserve"> </w:t>
      </w:r>
      <w:proofErr w:type="spellStart"/>
      <w:r w:rsidRPr="008B5027">
        <w:rPr>
          <w:color w:val="auto"/>
          <w:sz w:val="28"/>
          <w:szCs w:val="28"/>
          <w:lang w:val="uk-UA"/>
        </w:rPr>
        <w:t>with</w:t>
      </w:r>
      <w:proofErr w:type="spellEnd"/>
      <w:r w:rsidRPr="008B5027">
        <w:rPr>
          <w:color w:val="auto"/>
          <w:sz w:val="28"/>
          <w:szCs w:val="28"/>
          <w:lang w:val="uk-UA"/>
        </w:rPr>
        <w:t xml:space="preserve"> </w:t>
      </w:r>
      <w:proofErr w:type="spellStart"/>
      <w:r w:rsidRPr="008B5027">
        <w:rPr>
          <w:color w:val="auto"/>
          <w:sz w:val="28"/>
          <w:szCs w:val="28"/>
          <w:lang w:val="uk-UA"/>
        </w:rPr>
        <w:t>an</w:t>
      </w:r>
      <w:proofErr w:type="spellEnd"/>
      <w:r w:rsidRPr="008B5027">
        <w:rPr>
          <w:color w:val="auto"/>
          <w:sz w:val="28"/>
          <w:szCs w:val="28"/>
          <w:lang w:val="uk-UA"/>
        </w:rPr>
        <w:t xml:space="preserve"> </w:t>
      </w:r>
      <w:proofErr w:type="spellStart"/>
      <w:r w:rsidRPr="008B5027">
        <w:rPr>
          <w:color w:val="auto"/>
          <w:sz w:val="28"/>
          <w:szCs w:val="28"/>
          <w:lang w:val="uk-UA"/>
        </w:rPr>
        <w:t>Example</w:t>
      </w:r>
      <w:proofErr w:type="spellEnd"/>
      <w:r w:rsidRPr="008B5027">
        <w:rPr>
          <w:color w:val="auto"/>
          <w:sz w:val="28"/>
          <w:szCs w:val="28"/>
          <w:lang w:val="uk-UA"/>
        </w:rPr>
        <w:t xml:space="preserve"> </w:t>
      </w:r>
      <w:proofErr w:type="spellStart"/>
      <w:r w:rsidRPr="008B5027">
        <w:rPr>
          <w:color w:val="auto"/>
          <w:sz w:val="28"/>
          <w:szCs w:val="28"/>
          <w:lang w:val="uk-UA"/>
        </w:rPr>
        <w:t>from</w:t>
      </w:r>
      <w:proofErr w:type="spellEnd"/>
      <w:r w:rsidRPr="008B5027">
        <w:rPr>
          <w:color w:val="auto"/>
          <w:sz w:val="28"/>
          <w:szCs w:val="28"/>
          <w:lang w:val="uk-UA"/>
        </w:rPr>
        <w:t xml:space="preserve"> </w:t>
      </w:r>
      <w:proofErr w:type="spellStart"/>
      <w:r w:rsidRPr="008B5027">
        <w:rPr>
          <w:color w:val="auto"/>
          <w:sz w:val="28"/>
          <w:szCs w:val="28"/>
          <w:lang w:val="uk-UA"/>
        </w:rPr>
        <w:t>Althorpe</w:t>
      </w:r>
      <w:proofErr w:type="spellEnd"/>
      <w:r w:rsidRPr="008B5027">
        <w:rPr>
          <w:color w:val="auto"/>
          <w:sz w:val="28"/>
          <w:szCs w:val="28"/>
          <w:lang w:val="uk-UA"/>
        </w:rPr>
        <w:t xml:space="preserve">. </w:t>
      </w:r>
      <w:proofErr w:type="spellStart"/>
      <w:r w:rsidRPr="008B5027">
        <w:rPr>
          <w:i/>
          <w:iCs/>
          <w:color w:val="auto"/>
          <w:sz w:val="28"/>
          <w:szCs w:val="28"/>
          <w:lang w:val="uk-UA"/>
        </w:rPr>
        <w:t>Norwegian</w:t>
      </w:r>
      <w:proofErr w:type="spellEnd"/>
      <w:r w:rsidRPr="008B5027">
        <w:rPr>
          <w:i/>
          <w:iCs/>
          <w:color w:val="auto"/>
          <w:sz w:val="28"/>
          <w:szCs w:val="28"/>
          <w:lang w:val="uk-UA"/>
        </w:rPr>
        <w:t xml:space="preserve"> </w:t>
      </w:r>
      <w:proofErr w:type="spellStart"/>
      <w:r w:rsidRPr="008B5027">
        <w:rPr>
          <w:i/>
          <w:iCs/>
          <w:color w:val="auto"/>
          <w:sz w:val="28"/>
          <w:szCs w:val="28"/>
          <w:lang w:val="uk-UA"/>
        </w:rPr>
        <w:t>Journal</w:t>
      </w:r>
      <w:proofErr w:type="spellEnd"/>
      <w:r w:rsidRPr="008B5027">
        <w:rPr>
          <w:i/>
          <w:iCs/>
          <w:color w:val="auto"/>
          <w:sz w:val="28"/>
          <w:szCs w:val="28"/>
          <w:lang w:val="uk-UA"/>
        </w:rPr>
        <w:t xml:space="preserve"> </w:t>
      </w:r>
      <w:proofErr w:type="spellStart"/>
      <w:r w:rsidRPr="008B5027">
        <w:rPr>
          <w:i/>
          <w:iCs/>
          <w:color w:val="auto"/>
          <w:sz w:val="28"/>
          <w:szCs w:val="28"/>
          <w:lang w:val="uk-UA"/>
        </w:rPr>
        <w:t>of</w:t>
      </w:r>
      <w:proofErr w:type="spellEnd"/>
      <w:r w:rsidRPr="008B5027">
        <w:rPr>
          <w:i/>
          <w:iCs/>
          <w:color w:val="auto"/>
          <w:sz w:val="28"/>
          <w:szCs w:val="28"/>
          <w:lang w:val="uk-UA"/>
        </w:rPr>
        <w:t xml:space="preserve"> </w:t>
      </w:r>
      <w:proofErr w:type="spellStart"/>
      <w:r w:rsidRPr="008B5027">
        <w:rPr>
          <w:i/>
          <w:iCs/>
          <w:color w:val="auto"/>
          <w:sz w:val="28"/>
          <w:szCs w:val="28"/>
          <w:lang w:val="uk-UA"/>
        </w:rPr>
        <w:t>Geography</w:t>
      </w:r>
      <w:proofErr w:type="spellEnd"/>
      <w:r w:rsidRPr="008B5027">
        <w:rPr>
          <w:color w:val="auto"/>
          <w:sz w:val="28"/>
          <w:szCs w:val="28"/>
          <w:lang w:val="uk-UA"/>
        </w:rPr>
        <w:t>. 2000. № 54. Р. 29–36.</w:t>
      </w:r>
    </w:p>
    <w:p w14:paraId="14FE6894" w14:textId="77777777" w:rsidR="006F4C5D" w:rsidRPr="008B5027" w:rsidRDefault="006F4C5D" w:rsidP="00921697">
      <w:pPr>
        <w:pStyle w:val="a8"/>
        <w:numPr>
          <w:ilvl w:val="0"/>
          <w:numId w:val="1"/>
        </w:numPr>
        <w:ind w:left="0" w:firstLine="709"/>
        <w:jc w:val="both"/>
        <w:rPr>
          <w:rStyle w:val="af7"/>
          <w:rFonts w:cs="Times New Roman"/>
          <w:i w:val="0"/>
          <w:iCs w:val="0"/>
          <w:szCs w:val="28"/>
          <w:lang w:val="uk-UA"/>
        </w:rPr>
      </w:pPr>
      <w:proofErr w:type="spellStart"/>
      <w:r w:rsidRPr="008B5027">
        <w:rPr>
          <w:rFonts w:cs="Times New Roman"/>
          <w:szCs w:val="28"/>
          <w:lang w:val="uk-UA"/>
        </w:rPr>
        <w:t>Bortnykov</w:t>
      </w:r>
      <w:proofErr w:type="spellEnd"/>
      <w:r w:rsidRPr="008B5027">
        <w:rPr>
          <w:rFonts w:cs="Times New Roman"/>
          <w:szCs w:val="28"/>
          <w:lang w:val="uk-UA"/>
        </w:rPr>
        <w:t xml:space="preserve"> Y., </w:t>
      </w:r>
      <w:proofErr w:type="spellStart"/>
      <w:r w:rsidRPr="008B5027">
        <w:rPr>
          <w:rFonts w:cs="Times New Roman"/>
          <w:szCs w:val="28"/>
          <w:lang w:val="uk-UA"/>
        </w:rPr>
        <w:t>Oleksenko</w:t>
      </w:r>
      <w:proofErr w:type="spellEnd"/>
      <w:r w:rsidRPr="008B5027">
        <w:rPr>
          <w:rFonts w:cs="Times New Roman"/>
          <w:szCs w:val="28"/>
          <w:lang w:val="uk-UA"/>
        </w:rPr>
        <w:t xml:space="preserve"> R. </w:t>
      </w:r>
      <w:proofErr w:type="spellStart"/>
      <w:r w:rsidRPr="008B5027">
        <w:rPr>
          <w:rFonts w:cs="Times New Roman"/>
          <w:szCs w:val="28"/>
          <w:lang w:val="uk-UA"/>
        </w:rPr>
        <w:t>Crisis</w:t>
      </w:r>
      <w:proofErr w:type="spellEnd"/>
      <w:r w:rsidRPr="008B5027">
        <w:rPr>
          <w:rFonts w:cs="Times New Roman"/>
          <w:szCs w:val="28"/>
          <w:lang w:val="uk-UA"/>
        </w:rPr>
        <w:t xml:space="preserve"> </w:t>
      </w:r>
      <w:proofErr w:type="spellStart"/>
      <w:r w:rsidRPr="008B5027">
        <w:rPr>
          <w:rFonts w:cs="Times New Roman"/>
          <w:szCs w:val="28"/>
          <w:lang w:val="uk-UA"/>
        </w:rPr>
        <w:t>as</w:t>
      </w:r>
      <w:proofErr w:type="spellEnd"/>
      <w:r w:rsidRPr="008B5027">
        <w:rPr>
          <w:rFonts w:cs="Times New Roman"/>
          <w:szCs w:val="28"/>
          <w:lang w:val="uk-UA"/>
        </w:rPr>
        <w:t> </w:t>
      </w:r>
      <w:proofErr w:type="spellStart"/>
      <w:r w:rsidRPr="008B5027">
        <w:rPr>
          <w:rFonts w:cs="Times New Roman"/>
          <w:szCs w:val="28"/>
          <w:lang w:val="uk-UA"/>
        </w:rPr>
        <w:t>an</w:t>
      </w:r>
      <w:proofErr w:type="spellEnd"/>
      <w:r w:rsidRPr="008B5027">
        <w:rPr>
          <w:rFonts w:cs="Times New Roman"/>
          <w:szCs w:val="28"/>
          <w:lang w:val="uk-UA"/>
        </w:rPr>
        <w:t> </w:t>
      </w:r>
      <w:proofErr w:type="spellStart"/>
      <w:r w:rsidRPr="008B5027">
        <w:rPr>
          <w:rFonts w:cs="Times New Roman"/>
          <w:szCs w:val="28"/>
          <w:lang w:val="uk-UA"/>
        </w:rPr>
        <w:t>Incentive</w:t>
      </w:r>
      <w:proofErr w:type="spellEnd"/>
      <w:r w:rsidRPr="008B5027">
        <w:rPr>
          <w:rFonts w:cs="Times New Roman"/>
          <w:szCs w:val="28"/>
          <w:lang w:val="uk-UA"/>
        </w:rPr>
        <w:t xml:space="preserve"> </w:t>
      </w:r>
      <w:proofErr w:type="spellStart"/>
      <w:r w:rsidRPr="008B5027">
        <w:rPr>
          <w:rFonts w:cs="Times New Roman"/>
          <w:szCs w:val="28"/>
          <w:lang w:val="uk-UA"/>
        </w:rPr>
        <w:t>for</w:t>
      </w:r>
      <w:proofErr w:type="spellEnd"/>
      <w:r w:rsidRPr="008B5027">
        <w:rPr>
          <w:rFonts w:cs="Times New Roman"/>
          <w:szCs w:val="28"/>
          <w:lang w:val="uk-UA"/>
        </w:rPr>
        <w:t> </w:t>
      </w:r>
      <w:proofErr w:type="spellStart"/>
      <w:r w:rsidRPr="008B5027">
        <w:rPr>
          <w:rFonts w:cs="Times New Roman"/>
          <w:szCs w:val="28"/>
          <w:lang w:val="uk-UA"/>
        </w:rPr>
        <w:t>development</w:t>
      </w:r>
      <w:proofErr w:type="spellEnd"/>
      <w:r w:rsidRPr="008B5027">
        <w:rPr>
          <w:rFonts w:cs="Times New Roman"/>
          <w:szCs w:val="28"/>
          <w:lang w:val="uk-UA"/>
        </w:rPr>
        <w:t xml:space="preserve"> (</w:t>
      </w:r>
      <w:proofErr w:type="spellStart"/>
      <w:r w:rsidRPr="008B5027">
        <w:rPr>
          <w:rFonts w:cs="Times New Roman"/>
          <w:szCs w:val="28"/>
          <w:lang w:val="uk-UA"/>
        </w:rPr>
        <w:t>on</w:t>
      </w:r>
      <w:proofErr w:type="spellEnd"/>
      <w:r w:rsidRPr="008B5027">
        <w:rPr>
          <w:rFonts w:cs="Times New Roman"/>
          <w:szCs w:val="28"/>
          <w:lang w:val="uk-UA"/>
        </w:rPr>
        <w:t> </w:t>
      </w:r>
      <w:proofErr w:type="spellStart"/>
      <w:r w:rsidRPr="008B5027">
        <w:rPr>
          <w:rFonts w:cs="Times New Roman"/>
          <w:szCs w:val="28"/>
          <w:lang w:val="uk-UA"/>
        </w:rPr>
        <w:t>the</w:t>
      </w:r>
      <w:proofErr w:type="spellEnd"/>
      <w:r w:rsidRPr="008B5027">
        <w:rPr>
          <w:rFonts w:cs="Times New Roman"/>
          <w:szCs w:val="28"/>
          <w:lang w:val="uk-UA"/>
        </w:rPr>
        <w:t> </w:t>
      </w:r>
      <w:proofErr w:type="spellStart"/>
      <w:r w:rsidRPr="008B5027">
        <w:rPr>
          <w:rFonts w:cs="Times New Roman"/>
          <w:szCs w:val="28"/>
          <w:lang w:val="uk-UA"/>
        </w:rPr>
        <w:t>example</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w:t>
      </w:r>
      <w:proofErr w:type="spellStart"/>
      <w:r w:rsidRPr="008B5027">
        <w:rPr>
          <w:rFonts w:cs="Times New Roman"/>
          <w:szCs w:val="28"/>
          <w:lang w:val="uk-UA"/>
        </w:rPr>
        <w:t>the</w:t>
      </w:r>
      <w:proofErr w:type="spellEnd"/>
      <w:r w:rsidRPr="008B5027">
        <w:rPr>
          <w:rFonts w:cs="Times New Roman"/>
          <w:szCs w:val="28"/>
          <w:lang w:val="uk-UA"/>
        </w:rPr>
        <w:t> </w:t>
      </w:r>
      <w:proofErr w:type="spellStart"/>
      <w:r w:rsidRPr="008B5027">
        <w:rPr>
          <w:rFonts w:cs="Times New Roman"/>
          <w:szCs w:val="28"/>
          <w:lang w:val="uk-UA"/>
        </w:rPr>
        <w:t>draft</w:t>
      </w:r>
      <w:proofErr w:type="spellEnd"/>
      <w:r w:rsidRPr="008B5027">
        <w:rPr>
          <w:rFonts w:cs="Times New Roman"/>
          <w:szCs w:val="28"/>
          <w:lang w:val="uk-UA"/>
        </w:rPr>
        <w:t xml:space="preserve"> </w:t>
      </w:r>
      <w:proofErr w:type="spellStart"/>
      <w:r w:rsidRPr="008B5027">
        <w:rPr>
          <w:rFonts w:cs="Times New Roman"/>
          <w:szCs w:val="28"/>
          <w:lang w:val="uk-UA"/>
        </w:rPr>
        <w:t>Zaporizhzhya</w:t>
      </w:r>
      <w:proofErr w:type="spellEnd"/>
      <w:r w:rsidRPr="008B5027">
        <w:rPr>
          <w:rFonts w:cs="Times New Roman"/>
          <w:szCs w:val="28"/>
          <w:lang w:val="uk-UA"/>
        </w:rPr>
        <w:t xml:space="preserve"> </w:t>
      </w:r>
      <w:proofErr w:type="spellStart"/>
      <w:r w:rsidRPr="008B5027">
        <w:rPr>
          <w:rFonts w:cs="Times New Roman"/>
          <w:szCs w:val="28"/>
          <w:lang w:val="uk-UA"/>
        </w:rPr>
        <w:t>region</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development</w:t>
      </w:r>
      <w:proofErr w:type="spellEnd"/>
      <w:r w:rsidRPr="008B5027">
        <w:rPr>
          <w:rFonts w:cs="Times New Roman"/>
          <w:szCs w:val="28"/>
          <w:lang w:val="uk-UA"/>
        </w:rPr>
        <w:t xml:space="preserve"> </w:t>
      </w:r>
      <w:proofErr w:type="spellStart"/>
      <w:r w:rsidRPr="008B5027">
        <w:rPr>
          <w:rFonts w:cs="Times New Roman"/>
          <w:szCs w:val="28"/>
          <w:lang w:val="uk-UA"/>
        </w:rPr>
        <w:t>strategy</w:t>
      </w:r>
      <w:proofErr w:type="spellEnd"/>
      <w:r w:rsidRPr="008B5027">
        <w:rPr>
          <w:rFonts w:cs="Times New Roman"/>
          <w:szCs w:val="28"/>
          <w:lang w:val="uk-UA"/>
        </w:rPr>
        <w:t xml:space="preserve">). </w:t>
      </w:r>
      <w:proofErr w:type="spellStart"/>
      <w:r w:rsidRPr="008B5027">
        <w:rPr>
          <w:rFonts w:cs="Times New Roman"/>
          <w:i/>
          <w:iCs/>
          <w:szCs w:val="28"/>
          <w:lang w:val="uk-UA"/>
        </w:rPr>
        <w:t>Tourism</w:t>
      </w:r>
      <w:proofErr w:type="spellEnd"/>
      <w:r w:rsidRPr="008B5027">
        <w:rPr>
          <w:rFonts w:cs="Times New Roman"/>
          <w:i/>
          <w:iCs/>
          <w:szCs w:val="28"/>
          <w:lang w:val="uk-UA"/>
        </w:rPr>
        <w:t xml:space="preserve"> </w:t>
      </w:r>
      <w:proofErr w:type="spellStart"/>
      <w:r w:rsidRPr="008B5027">
        <w:rPr>
          <w:rFonts w:cs="Times New Roman"/>
          <w:i/>
          <w:iCs/>
          <w:szCs w:val="28"/>
          <w:lang w:val="uk-UA"/>
        </w:rPr>
        <w:t>and</w:t>
      </w:r>
      <w:proofErr w:type="spellEnd"/>
      <w:r w:rsidRPr="008B5027">
        <w:rPr>
          <w:rFonts w:cs="Times New Roman"/>
          <w:i/>
          <w:iCs/>
          <w:szCs w:val="28"/>
          <w:lang w:val="uk-UA"/>
        </w:rPr>
        <w:t xml:space="preserve"> </w:t>
      </w:r>
      <w:proofErr w:type="spellStart"/>
      <w:r w:rsidRPr="008B5027">
        <w:rPr>
          <w:rFonts w:cs="Times New Roman"/>
          <w:i/>
          <w:iCs/>
          <w:szCs w:val="28"/>
          <w:lang w:val="uk-UA"/>
        </w:rPr>
        <w:t>the</w:t>
      </w:r>
      <w:proofErr w:type="spellEnd"/>
      <w:r w:rsidRPr="008B5027">
        <w:rPr>
          <w:rFonts w:cs="Times New Roman"/>
          <w:i/>
          <w:iCs/>
          <w:szCs w:val="28"/>
          <w:lang w:val="uk-UA"/>
        </w:rPr>
        <w:t xml:space="preserve"> </w:t>
      </w:r>
      <w:proofErr w:type="spellStart"/>
      <w:r w:rsidRPr="008B5027">
        <w:rPr>
          <w:rFonts w:cs="Times New Roman"/>
          <w:i/>
          <w:iCs/>
          <w:szCs w:val="28"/>
          <w:lang w:val="uk-UA"/>
        </w:rPr>
        <w:t>global</w:t>
      </w:r>
      <w:proofErr w:type="spellEnd"/>
      <w:r w:rsidRPr="008B5027">
        <w:rPr>
          <w:rFonts w:cs="Times New Roman"/>
          <w:i/>
          <w:iCs/>
          <w:szCs w:val="28"/>
          <w:lang w:val="uk-UA"/>
        </w:rPr>
        <w:t xml:space="preserve"> </w:t>
      </w:r>
      <w:proofErr w:type="spellStart"/>
      <w:r w:rsidRPr="008B5027">
        <w:rPr>
          <w:rFonts w:cs="Times New Roman"/>
          <w:i/>
          <w:iCs/>
          <w:szCs w:val="28"/>
          <w:lang w:val="uk-UA"/>
        </w:rPr>
        <w:t>crises</w:t>
      </w:r>
      <w:proofErr w:type="spellEnd"/>
      <w:r w:rsidRPr="008B5027">
        <w:rPr>
          <w:rFonts w:cs="Times New Roman"/>
          <w:i/>
          <w:iCs/>
          <w:szCs w:val="28"/>
          <w:lang w:val="uk-UA"/>
        </w:rPr>
        <w:t xml:space="preserve">. </w:t>
      </w:r>
      <w:proofErr w:type="spellStart"/>
      <w:r w:rsidRPr="008B5027">
        <w:rPr>
          <w:rFonts w:cs="Times New Roman"/>
          <w:szCs w:val="28"/>
          <w:lang w:val="uk-UA"/>
        </w:rPr>
        <w:t>Veliko</w:t>
      </w:r>
      <w:proofErr w:type="spellEnd"/>
      <w:r w:rsidRPr="008B5027">
        <w:rPr>
          <w:rFonts w:cs="Times New Roman"/>
          <w:szCs w:val="28"/>
          <w:lang w:val="uk-UA"/>
        </w:rPr>
        <w:t xml:space="preserve"> </w:t>
      </w:r>
      <w:proofErr w:type="spellStart"/>
      <w:r w:rsidRPr="008B5027">
        <w:rPr>
          <w:rFonts w:cs="Times New Roman"/>
          <w:szCs w:val="28"/>
          <w:lang w:val="uk-UA"/>
        </w:rPr>
        <w:t>Tarnovo</w:t>
      </w:r>
      <w:proofErr w:type="spellEnd"/>
      <w:r w:rsidRPr="008B5027">
        <w:rPr>
          <w:rFonts w:cs="Times New Roman"/>
          <w:szCs w:val="28"/>
          <w:lang w:val="uk-UA"/>
        </w:rPr>
        <w:t xml:space="preserve">, </w:t>
      </w:r>
      <w:proofErr w:type="spellStart"/>
      <w:r w:rsidRPr="008B5027">
        <w:rPr>
          <w:rFonts w:cs="Times New Roman"/>
          <w:szCs w:val="28"/>
          <w:lang w:val="uk-UA"/>
        </w:rPr>
        <w:t>Bulgaria</w:t>
      </w:r>
      <w:proofErr w:type="spellEnd"/>
      <w:r w:rsidRPr="008B5027">
        <w:rPr>
          <w:rFonts w:cs="Times New Roman"/>
          <w:szCs w:val="28"/>
          <w:lang w:val="uk-UA"/>
        </w:rPr>
        <w:t xml:space="preserve">, </w:t>
      </w:r>
      <w:r w:rsidRPr="008B5027">
        <w:rPr>
          <w:rStyle w:val="af7"/>
          <w:rFonts w:cs="Times New Roman"/>
          <w:szCs w:val="28"/>
          <w:lang w:val="uk-UA"/>
        </w:rPr>
        <w:t xml:space="preserve">2021. </w:t>
      </w:r>
      <w:proofErr w:type="spellStart"/>
      <w:r w:rsidRPr="008B5027">
        <w:rPr>
          <w:rStyle w:val="af7"/>
          <w:rFonts w:cs="Times New Roman"/>
          <w:szCs w:val="28"/>
          <w:lang w:val="uk-UA"/>
        </w:rPr>
        <w:t>Pp</w:t>
      </w:r>
      <w:proofErr w:type="spellEnd"/>
      <w:r w:rsidRPr="008B5027">
        <w:rPr>
          <w:rStyle w:val="af7"/>
          <w:rFonts w:cs="Times New Roman"/>
          <w:szCs w:val="28"/>
          <w:lang w:val="uk-UA"/>
        </w:rPr>
        <w:t>. 612–621</w:t>
      </w:r>
      <w:r w:rsidRPr="008B5027">
        <w:rPr>
          <w:rFonts w:cs="Times New Roman"/>
          <w:i/>
          <w:iCs/>
          <w:szCs w:val="28"/>
          <w:lang w:val="uk-UA"/>
        </w:rPr>
        <w:t>.</w:t>
      </w:r>
    </w:p>
    <w:p w14:paraId="7EFEC2DD" w14:textId="77777777" w:rsidR="006F4C5D" w:rsidRPr="008B5027" w:rsidRDefault="006F4C5D" w:rsidP="00921697">
      <w:pPr>
        <w:pStyle w:val="a8"/>
        <w:numPr>
          <w:ilvl w:val="0"/>
          <w:numId w:val="1"/>
        </w:numPr>
        <w:ind w:left="0" w:firstLine="709"/>
        <w:jc w:val="both"/>
        <w:rPr>
          <w:rFonts w:eastAsia="Arial" w:cs="Times New Roman"/>
          <w:szCs w:val="28"/>
          <w:lang w:val="uk-UA"/>
        </w:rPr>
      </w:pPr>
      <w:bookmarkStart w:id="187" w:name="_Hlk141715402"/>
      <w:proofErr w:type="spellStart"/>
      <w:r w:rsidRPr="008B5027">
        <w:rPr>
          <w:rFonts w:cs="Times New Roman"/>
          <w:szCs w:val="28"/>
          <w:lang w:val="uk-UA"/>
        </w:rPr>
        <w:t>Butler</w:t>
      </w:r>
      <w:proofErr w:type="spellEnd"/>
      <w:r w:rsidRPr="008B5027">
        <w:rPr>
          <w:rFonts w:cs="Times New Roman"/>
          <w:szCs w:val="28"/>
          <w:lang w:val="uk-UA"/>
        </w:rPr>
        <w:t xml:space="preserve"> R., </w:t>
      </w:r>
      <w:proofErr w:type="spellStart"/>
      <w:r w:rsidRPr="008B5027">
        <w:rPr>
          <w:rFonts w:cs="Times New Roman"/>
          <w:szCs w:val="28"/>
          <w:lang w:val="uk-UA"/>
        </w:rPr>
        <w:t>Suntikul</w:t>
      </w:r>
      <w:proofErr w:type="spellEnd"/>
      <w:r w:rsidRPr="008B5027">
        <w:rPr>
          <w:rFonts w:cs="Times New Roman"/>
          <w:szCs w:val="28"/>
          <w:lang w:val="uk-UA"/>
        </w:rPr>
        <w:t xml:space="preserve"> W. </w:t>
      </w:r>
      <w:bookmarkEnd w:id="187"/>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war</w:t>
      </w:r>
      <w:proofErr w:type="spellEnd"/>
      <w:r w:rsidRPr="008B5027">
        <w:rPr>
          <w:rFonts w:cs="Times New Roman"/>
          <w:szCs w:val="28"/>
          <w:lang w:val="uk-UA"/>
        </w:rPr>
        <w:t xml:space="preserve">. </w:t>
      </w:r>
      <w:proofErr w:type="spellStart"/>
      <w:r w:rsidRPr="008B5027">
        <w:rPr>
          <w:rFonts w:cs="Times New Roman"/>
          <w:szCs w:val="28"/>
          <w:lang w:val="uk-UA"/>
        </w:rPr>
        <w:t>London</w:t>
      </w:r>
      <w:proofErr w:type="spellEnd"/>
      <w:r w:rsidRPr="008B5027">
        <w:rPr>
          <w:rFonts w:cs="Times New Roman"/>
          <w:szCs w:val="28"/>
          <w:lang w:val="uk-UA"/>
        </w:rPr>
        <w:t xml:space="preserve">: </w:t>
      </w:r>
      <w:proofErr w:type="spellStart"/>
      <w:r w:rsidRPr="008B5027">
        <w:rPr>
          <w:rFonts w:cs="Times New Roman"/>
          <w:szCs w:val="28"/>
          <w:lang w:val="uk-UA"/>
        </w:rPr>
        <w:t>Routledge</w:t>
      </w:r>
      <w:proofErr w:type="spellEnd"/>
      <w:r w:rsidRPr="008B5027">
        <w:rPr>
          <w:rFonts w:cs="Times New Roman"/>
          <w:szCs w:val="28"/>
          <w:lang w:val="uk-UA"/>
        </w:rPr>
        <w:t>, 2012. 297 р.</w:t>
      </w:r>
    </w:p>
    <w:p w14:paraId="0E8694F8" w14:textId="0398ADAE" w:rsidR="006F4C5D" w:rsidRPr="008B5027" w:rsidRDefault="006F4C5D" w:rsidP="00921697">
      <w:pPr>
        <w:pStyle w:val="a8"/>
        <w:numPr>
          <w:ilvl w:val="0"/>
          <w:numId w:val="1"/>
        </w:numPr>
        <w:ind w:left="0" w:firstLine="709"/>
        <w:jc w:val="both"/>
        <w:rPr>
          <w:rFonts w:eastAsia="Times New Roman" w:cs="Times New Roman"/>
          <w:szCs w:val="28"/>
          <w:lang w:val="uk-UA"/>
        </w:rPr>
      </w:pPr>
      <w:proofErr w:type="spellStart"/>
      <w:r w:rsidRPr="008B5027">
        <w:rPr>
          <w:rFonts w:cs="Times New Roman"/>
          <w:szCs w:val="28"/>
          <w:shd w:val="clear" w:color="auto" w:fill="FFFFFF"/>
          <w:lang w:val="uk-UA"/>
        </w:rPr>
        <w:t>Eurostat</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Products</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Statistical</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working</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papers</w:t>
      </w:r>
      <w:proofErr w:type="spellEnd"/>
      <w:r w:rsidRPr="008B5027">
        <w:rPr>
          <w:rFonts w:cs="Times New Roman"/>
          <w:szCs w:val="28"/>
          <w:shd w:val="clear" w:color="auto" w:fill="FFFFFF"/>
          <w:lang w:val="uk-UA"/>
        </w:rPr>
        <w:t xml:space="preserve">. </w:t>
      </w:r>
      <w:proofErr w:type="spellStart"/>
      <w:r w:rsidR="000B2E39" w:rsidRPr="008B5027">
        <w:rPr>
          <w:rFonts w:cs="Times New Roman"/>
          <w:i/>
          <w:iCs/>
          <w:szCs w:val="28"/>
          <w:shd w:val="clear" w:color="auto" w:fill="FFFFFF"/>
          <w:lang w:val="uk-UA"/>
        </w:rPr>
        <w:t>Eurostat</w:t>
      </w:r>
      <w:proofErr w:type="spellEnd"/>
      <w:r w:rsidR="000B2E39" w:rsidRPr="008B5027">
        <w:rPr>
          <w:rFonts w:cs="Times New Roman"/>
          <w:i/>
          <w:iCs/>
          <w:szCs w:val="28"/>
          <w:shd w:val="clear" w:color="auto" w:fill="FFFFFF"/>
          <w:lang w:val="uk-UA"/>
        </w:rPr>
        <w:t>.</w:t>
      </w:r>
      <w:r w:rsidR="000B2E39" w:rsidRPr="008B5027">
        <w:rPr>
          <w:rFonts w:cs="Times New Roman"/>
          <w:szCs w:val="28"/>
          <w:shd w:val="clear" w:color="auto" w:fill="FFFFFF"/>
          <w:lang w:val="uk-UA"/>
        </w:rPr>
        <w:t xml:space="preserve"> </w:t>
      </w:r>
      <w:r w:rsidRPr="008B5027">
        <w:rPr>
          <w:rFonts w:cs="Times New Roman"/>
          <w:szCs w:val="28"/>
          <w:shd w:val="clear" w:color="auto" w:fill="FFFFFF"/>
          <w:lang w:val="uk-UA"/>
        </w:rPr>
        <w:t xml:space="preserve">URL: </w:t>
      </w:r>
      <w:hyperlink r:id="rId105" w:history="1">
        <w:r w:rsidR="000B2E39" w:rsidRPr="008B5027">
          <w:rPr>
            <w:rStyle w:val="a3"/>
            <w:rFonts w:cs="Times New Roman"/>
            <w:color w:val="auto"/>
            <w:szCs w:val="28"/>
            <w:lang w:val="uk-UA"/>
          </w:rPr>
          <w:t>http://surl.li/jtlpb</w:t>
        </w:r>
      </w:hyperlink>
      <w:r w:rsidR="000B2E39" w:rsidRPr="008B5027">
        <w:rPr>
          <w:rFonts w:cs="Times New Roman"/>
          <w:szCs w:val="28"/>
          <w:lang w:val="uk-UA"/>
        </w:rPr>
        <w:t>.</w:t>
      </w:r>
      <w:r w:rsidRPr="008B5027">
        <w:rPr>
          <w:rFonts w:cs="Times New Roman"/>
          <w:szCs w:val="28"/>
          <w:shd w:val="clear" w:color="auto" w:fill="FFFFFF"/>
          <w:lang w:val="uk-UA"/>
        </w:rPr>
        <w:t xml:space="preserve"> </w:t>
      </w:r>
    </w:p>
    <w:p w14:paraId="5C0DAB29" w14:textId="39123F62" w:rsidR="006F4C5D" w:rsidRPr="008B5027" w:rsidRDefault="006F4C5D" w:rsidP="00921697">
      <w:pPr>
        <w:pStyle w:val="a8"/>
        <w:numPr>
          <w:ilvl w:val="0"/>
          <w:numId w:val="1"/>
        </w:numPr>
        <w:shd w:val="clear" w:color="auto" w:fill="FFFFFF"/>
        <w:ind w:left="0" w:firstLine="709"/>
        <w:jc w:val="both"/>
        <w:rPr>
          <w:rFonts w:eastAsia="Times New Roman" w:cs="Times New Roman"/>
          <w:szCs w:val="28"/>
          <w:lang w:val="uk-UA"/>
        </w:rPr>
      </w:pPr>
      <w:proofErr w:type="spellStart"/>
      <w:r w:rsidRPr="008B5027">
        <w:rPr>
          <w:rFonts w:eastAsia="Times New Roman" w:cs="Times New Roman"/>
          <w:szCs w:val="28"/>
          <w:lang w:val="uk-UA"/>
        </w:rPr>
        <w:t>Ferdinand</w:t>
      </w:r>
      <w:proofErr w:type="spellEnd"/>
      <w:r w:rsidRPr="008B5027">
        <w:rPr>
          <w:rFonts w:eastAsia="Times New Roman" w:cs="Times New Roman"/>
          <w:szCs w:val="28"/>
          <w:lang w:val="uk-UA"/>
        </w:rPr>
        <w:t xml:space="preserve"> N. &amp; </w:t>
      </w:r>
      <w:proofErr w:type="spellStart"/>
      <w:r w:rsidRPr="008B5027">
        <w:rPr>
          <w:rFonts w:eastAsia="Times New Roman" w:cs="Times New Roman"/>
          <w:szCs w:val="28"/>
          <w:lang w:val="uk-UA"/>
        </w:rPr>
        <w:t>Williams</w:t>
      </w:r>
      <w:proofErr w:type="spellEnd"/>
      <w:r w:rsidRPr="008B5027">
        <w:rPr>
          <w:rFonts w:eastAsia="Times New Roman" w:cs="Times New Roman"/>
          <w:szCs w:val="28"/>
          <w:lang w:val="uk-UA"/>
        </w:rPr>
        <w:t xml:space="preserve"> N. </w:t>
      </w:r>
      <w:proofErr w:type="spellStart"/>
      <w:r w:rsidRPr="008B5027">
        <w:rPr>
          <w:rFonts w:eastAsia="Times New Roman" w:cs="Times New Roman"/>
          <w:szCs w:val="28"/>
          <w:lang w:val="uk-UA"/>
        </w:rPr>
        <w:t>International</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festivals</w:t>
      </w:r>
      <w:proofErr w:type="spellEnd"/>
      <w:r w:rsidR="008B5027" w:rsidRPr="008B5027">
        <w:rPr>
          <w:rFonts w:eastAsia="Times New Roman" w:cs="Times New Roman"/>
          <w:szCs w:val="28"/>
          <w:lang w:val="uk-UA"/>
        </w:rPr>
        <w:t xml:space="preserve"> </w:t>
      </w:r>
      <w:proofErr w:type="spellStart"/>
      <w:r w:rsidRPr="008B5027">
        <w:rPr>
          <w:rFonts w:eastAsia="Times New Roman" w:cs="Times New Roman"/>
          <w:szCs w:val="28"/>
          <w:lang w:val="uk-UA"/>
        </w:rPr>
        <w:t>asexperience</w:t>
      </w:r>
      <w:proofErr w:type="spellEnd"/>
      <w:r w:rsidR="008B5027" w:rsidRPr="008B5027">
        <w:rPr>
          <w:rFonts w:eastAsia="Times New Roman" w:cs="Times New Roman"/>
          <w:szCs w:val="28"/>
          <w:lang w:val="uk-UA"/>
        </w:rPr>
        <w:t xml:space="preserve"> </w:t>
      </w:r>
      <w:proofErr w:type="spellStart"/>
      <w:r w:rsidRPr="008B5027">
        <w:rPr>
          <w:rFonts w:eastAsia="Times New Roman" w:cs="Times New Roman"/>
          <w:szCs w:val="28"/>
          <w:lang w:val="uk-UA"/>
        </w:rPr>
        <w:t>production</w:t>
      </w:r>
      <w:proofErr w:type="spellEnd"/>
      <w:r w:rsidR="008B5027" w:rsidRPr="008B5027">
        <w:rPr>
          <w:rFonts w:eastAsia="Times New Roman" w:cs="Times New Roman"/>
          <w:szCs w:val="28"/>
          <w:lang w:val="uk-UA"/>
        </w:rPr>
        <w:t xml:space="preserve"> </w:t>
      </w:r>
      <w:proofErr w:type="spellStart"/>
      <w:r w:rsidRPr="008B5027">
        <w:rPr>
          <w:rFonts w:eastAsia="Times New Roman" w:cs="Times New Roman"/>
          <w:szCs w:val="28"/>
          <w:lang w:val="uk-UA"/>
        </w:rPr>
        <w:t>systems</w:t>
      </w:r>
      <w:proofErr w:type="spellEnd"/>
      <w:r w:rsidRPr="008B5027">
        <w:rPr>
          <w:rFonts w:eastAsia="Times New Roman" w:cs="Times New Roman"/>
          <w:szCs w:val="28"/>
          <w:lang w:val="uk-UA"/>
        </w:rPr>
        <w:t xml:space="preserve">. </w:t>
      </w:r>
      <w:proofErr w:type="spellStart"/>
      <w:r w:rsidRPr="008B5027">
        <w:rPr>
          <w:rFonts w:eastAsia="Times New Roman" w:cs="Times New Roman"/>
          <w:i/>
          <w:iCs/>
          <w:szCs w:val="28"/>
          <w:lang w:val="uk-UA"/>
        </w:rPr>
        <w:t>Tourism</w:t>
      </w:r>
      <w:proofErr w:type="spellEnd"/>
      <w:r w:rsidRPr="008B5027">
        <w:rPr>
          <w:rFonts w:eastAsia="Times New Roman" w:cs="Times New Roman"/>
          <w:i/>
          <w:iCs/>
          <w:szCs w:val="28"/>
          <w:lang w:val="uk-UA"/>
        </w:rPr>
        <w:t xml:space="preserve"> </w:t>
      </w:r>
      <w:proofErr w:type="spellStart"/>
      <w:r w:rsidRPr="008B5027">
        <w:rPr>
          <w:rFonts w:eastAsia="Times New Roman" w:cs="Times New Roman"/>
          <w:i/>
          <w:iCs/>
          <w:szCs w:val="28"/>
          <w:lang w:val="uk-UA"/>
        </w:rPr>
        <w:t>Management</w:t>
      </w:r>
      <w:proofErr w:type="spellEnd"/>
      <w:r w:rsidRPr="008B5027">
        <w:rPr>
          <w:rFonts w:eastAsia="Times New Roman" w:cs="Times New Roman"/>
          <w:szCs w:val="28"/>
          <w:lang w:val="uk-UA"/>
        </w:rPr>
        <w:t xml:space="preserve">. 2013. </w:t>
      </w:r>
      <w:proofErr w:type="spellStart"/>
      <w:r w:rsidRPr="008B5027">
        <w:rPr>
          <w:rFonts w:eastAsia="Times New Roman" w:cs="Times New Roman"/>
          <w:szCs w:val="28"/>
          <w:lang w:val="uk-UA"/>
        </w:rPr>
        <w:t>No</w:t>
      </w:r>
      <w:proofErr w:type="spellEnd"/>
      <w:r w:rsidRPr="008B5027">
        <w:rPr>
          <w:rFonts w:eastAsia="Times New Roman" w:cs="Times New Roman"/>
          <w:szCs w:val="28"/>
          <w:lang w:val="uk-UA"/>
        </w:rPr>
        <w:t xml:space="preserve"> 34. P. 202–210. </w:t>
      </w:r>
    </w:p>
    <w:p w14:paraId="136C1F29" w14:textId="77777777" w:rsidR="006F4C5D" w:rsidRPr="008B5027" w:rsidRDefault="006F4C5D" w:rsidP="00921697">
      <w:pPr>
        <w:pStyle w:val="Default"/>
        <w:numPr>
          <w:ilvl w:val="0"/>
          <w:numId w:val="1"/>
        </w:numPr>
        <w:spacing w:line="360" w:lineRule="auto"/>
        <w:ind w:left="0" w:firstLine="709"/>
        <w:jc w:val="both"/>
        <w:rPr>
          <w:color w:val="auto"/>
          <w:sz w:val="28"/>
          <w:szCs w:val="28"/>
          <w:lang w:val="uk-UA"/>
        </w:rPr>
      </w:pPr>
      <w:proofErr w:type="spellStart"/>
      <w:r w:rsidRPr="008B5027">
        <w:rPr>
          <w:color w:val="auto"/>
          <w:sz w:val="28"/>
          <w:szCs w:val="28"/>
          <w:lang w:val="uk-UA"/>
        </w:rPr>
        <w:t>Foley</w:t>
      </w:r>
      <w:proofErr w:type="spellEnd"/>
      <w:r w:rsidRPr="008B5027">
        <w:rPr>
          <w:color w:val="auto"/>
          <w:sz w:val="28"/>
          <w:szCs w:val="28"/>
          <w:lang w:val="uk-UA"/>
        </w:rPr>
        <w:t xml:space="preserve"> M., </w:t>
      </w:r>
      <w:proofErr w:type="spellStart"/>
      <w:r w:rsidRPr="008B5027">
        <w:rPr>
          <w:color w:val="auto"/>
          <w:sz w:val="28"/>
          <w:szCs w:val="28"/>
          <w:lang w:val="uk-UA"/>
        </w:rPr>
        <w:t>Lennon</w:t>
      </w:r>
      <w:proofErr w:type="spellEnd"/>
      <w:r w:rsidRPr="008B5027">
        <w:rPr>
          <w:color w:val="auto"/>
          <w:sz w:val="28"/>
          <w:szCs w:val="28"/>
          <w:lang w:val="uk-UA"/>
        </w:rPr>
        <w:t xml:space="preserve"> J. J. JFK </w:t>
      </w:r>
      <w:proofErr w:type="spellStart"/>
      <w:r w:rsidRPr="008B5027">
        <w:rPr>
          <w:color w:val="auto"/>
          <w:sz w:val="28"/>
          <w:szCs w:val="28"/>
          <w:lang w:val="uk-UA"/>
        </w:rPr>
        <w:t>and</w:t>
      </w:r>
      <w:proofErr w:type="spellEnd"/>
      <w:r w:rsidRPr="008B5027">
        <w:rPr>
          <w:color w:val="auto"/>
          <w:sz w:val="28"/>
          <w:szCs w:val="28"/>
          <w:lang w:val="uk-UA"/>
        </w:rPr>
        <w:t xml:space="preserve"> </w:t>
      </w:r>
      <w:proofErr w:type="spellStart"/>
      <w:r w:rsidRPr="008B5027">
        <w:rPr>
          <w:color w:val="auto"/>
          <w:sz w:val="28"/>
          <w:szCs w:val="28"/>
          <w:lang w:val="uk-UA"/>
        </w:rPr>
        <w:t>dark</w:t>
      </w:r>
      <w:proofErr w:type="spellEnd"/>
      <w:r w:rsidRPr="008B5027">
        <w:rPr>
          <w:color w:val="auto"/>
          <w:sz w:val="28"/>
          <w:szCs w:val="28"/>
          <w:lang w:val="uk-UA"/>
        </w:rPr>
        <w:t xml:space="preserve"> </w:t>
      </w:r>
      <w:proofErr w:type="spellStart"/>
      <w:r w:rsidRPr="008B5027">
        <w:rPr>
          <w:color w:val="auto"/>
          <w:sz w:val="28"/>
          <w:szCs w:val="28"/>
          <w:lang w:val="uk-UA"/>
        </w:rPr>
        <w:t>tourism</w:t>
      </w:r>
      <w:proofErr w:type="spellEnd"/>
      <w:r w:rsidRPr="008B5027">
        <w:rPr>
          <w:color w:val="auto"/>
          <w:sz w:val="28"/>
          <w:szCs w:val="28"/>
          <w:lang w:val="uk-UA"/>
        </w:rPr>
        <w:t xml:space="preserve">: A </w:t>
      </w:r>
      <w:proofErr w:type="spellStart"/>
      <w:r w:rsidRPr="008B5027">
        <w:rPr>
          <w:color w:val="auto"/>
          <w:sz w:val="28"/>
          <w:szCs w:val="28"/>
          <w:lang w:val="uk-UA"/>
        </w:rPr>
        <w:t>fascination</w:t>
      </w:r>
      <w:proofErr w:type="spellEnd"/>
      <w:r w:rsidRPr="008B5027">
        <w:rPr>
          <w:color w:val="auto"/>
          <w:sz w:val="28"/>
          <w:szCs w:val="28"/>
          <w:lang w:val="uk-UA"/>
        </w:rPr>
        <w:t xml:space="preserve"> </w:t>
      </w:r>
      <w:proofErr w:type="spellStart"/>
      <w:r w:rsidRPr="008B5027">
        <w:rPr>
          <w:color w:val="auto"/>
          <w:sz w:val="28"/>
          <w:szCs w:val="28"/>
          <w:lang w:val="uk-UA"/>
        </w:rPr>
        <w:t>with</w:t>
      </w:r>
      <w:proofErr w:type="spellEnd"/>
      <w:r w:rsidRPr="008B5027">
        <w:rPr>
          <w:color w:val="auto"/>
          <w:sz w:val="28"/>
          <w:szCs w:val="28"/>
          <w:lang w:val="uk-UA"/>
        </w:rPr>
        <w:t xml:space="preserve"> </w:t>
      </w:r>
      <w:proofErr w:type="spellStart"/>
      <w:r w:rsidRPr="008B5027">
        <w:rPr>
          <w:color w:val="auto"/>
          <w:sz w:val="28"/>
          <w:szCs w:val="28"/>
          <w:lang w:val="uk-UA"/>
        </w:rPr>
        <w:t>assassination</w:t>
      </w:r>
      <w:proofErr w:type="spellEnd"/>
      <w:r w:rsidRPr="008B5027">
        <w:rPr>
          <w:color w:val="auto"/>
          <w:sz w:val="28"/>
          <w:szCs w:val="28"/>
          <w:lang w:val="uk-UA"/>
        </w:rPr>
        <w:t xml:space="preserve">. </w:t>
      </w:r>
      <w:proofErr w:type="spellStart"/>
      <w:r w:rsidRPr="008B5027">
        <w:rPr>
          <w:i/>
          <w:iCs/>
          <w:color w:val="auto"/>
          <w:sz w:val="28"/>
          <w:szCs w:val="28"/>
          <w:lang w:val="uk-UA"/>
        </w:rPr>
        <w:t>International</w:t>
      </w:r>
      <w:proofErr w:type="spellEnd"/>
      <w:r w:rsidRPr="008B5027">
        <w:rPr>
          <w:i/>
          <w:iCs/>
          <w:color w:val="auto"/>
          <w:sz w:val="28"/>
          <w:szCs w:val="28"/>
          <w:lang w:val="uk-UA"/>
        </w:rPr>
        <w:t xml:space="preserve"> </w:t>
      </w:r>
      <w:proofErr w:type="spellStart"/>
      <w:r w:rsidRPr="008B5027">
        <w:rPr>
          <w:i/>
          <w:iCs/>
          <w:color w:val="auto"/>
          <w:sz w:val="28"/>
          <w:szCs w:val="28"/>
          <w:lang w:val="uk-UA"/>
        </w:rPr>
        <w:t>Journal</w:t>
      </w:r>
      <w:proofErr w:type="spellEnd"/>
      <w:r w:rsidRPr="008B5027">
        <w:rPr>
          <w:i/>
          <w:iCs/>
          <w:color w:val="auto"/>
          <w:sz w:val="28"/>
          <w:szCs w:val="28"/>
          <w:lang w:val="uk-UA"/>
        </w:rPr>
        <w:t xml:space="preserve"> </w:t>
      </w:r>
      <w:proofErr w:type="spellStart"/>
      <w:r w:rsidRPr="008B5027">
        <w:rPr>
          <w:i/>
          <w:iCs/>
          <w:color w:val="auto"/>
          <w:sz w:val="28"/>
          <w:szCs w:val="28"/>
          <w:lang w:val="uk-UA"/>
        </w:rPr>
        <w:t>of</w:t>
      </w:r>
      <w:proofErr w:type="spellEnd"/>
      <w:r w:rsidRPr="008B5027">
        <w:rPr>
          <w:i/>
          <w:iCs/>
          <w:color w:val="auto"/>
          <w:sz w:val="28"/>
          <w:szCs w:val="28"/>
          <w:lang w:val="uk-UA"/>
        </w:rPr>
        <w:t xml:space="preserve"> </w:t>
      </w:r>
      <w:proofErr w:type="spellStart"/>
      <w:r w:rsidRPr="008B5027">
        <w:rPr>
          <w:i/>
          <w:iCs/>
          <w:color w:val="auto"/>
          <w:sz w:val="28"/>
          <w:szCs w:val="28"/>
          <w:lang w:val="uk-UA"/>
        </w:rPr>
        <w:t>Heritage</w:t>
      </w:r>
      <w:proofErr w:type="spellEnd"/>
      <w:r w:rsidRPr="008B5027">
        <w:rPr>
          <w:i/>
          <w:iCs/>
          <w:color w:val="auto"/>
          <w:sz w:val="28"/>
          <w:szCs w:val="28"/>
          <w:lang w:val="uk-UA"/>
        </w:rPr>
        <w:t xml:space="preserve"> </w:t>
      </w:r>
      <w:proofErr w:type="spellStart"/>
      <w:r w:rsidRPr="008B5027">
        <w:rPr>
          <w:i/>
          <w:iCs/>
          <w:color w:val="auto"/>
          <w:sz w:val="28"/>
          <w:szCs w:val="28"/>
          <w:lang w:val="uk-UA"/>
        </w:rPr>
        <w:t>Studies</w:t>
      </w:r>
      <w:proofErr w:type="spellEnd"/>
      <w:r w:rsidRPr="008B5027">
        <w:rPr>
          <w:i/>
          <w:iCs/>
          <w:color w:val="auto"/>
          <w:sz w:val="28"/>
          <w:szCs w:val="28"/>
          <w:lang w:val="uk-UA"/>
        </w:rPr>
        <w:t>.</w:t>
      </w:r>
      <w:r w:rsidRPr="008B5027">
        <w:rPr>
          <w:color w:val="auto"/>
          <w:sz w:val="28"/>
          <w:szCs w:val="28"/>
          <w:lang w:val="uk-UA"/>
        </w:rPr>
        <w:t xml:space="preserve"> </w:t>
      </w:r>
      <w:proofErr w:type="spellStart"/>
      <w:r w:rsidRPr="008B5027">
        <w:rPr>
          <w:color w:val="auto"/>
          <w:sz w:val="28"/>
          <w:szCs w:val="28"/>
          <w:lang w:val="uk-UA"/>
        </w:rPr>
        <w:t>Taylor</w:t>
      </w:r>
      <w:proofErr w:type="spellEnd"/>
      <w:r w:rsidRPr="008B5027">
        <w:rPr>
          <w:color w:val="auto"/>
          <w:sz w:val="28"/>
          <w:szCs w:val="28"/>
          <w:lang w:val="uk-UA"/>
        </w:rPr>
        <w:t xml:space="preserve"> &amp; </w:t>
      </w:r>
      <w:proofErr w:type="spellStart"/>
      <w:r w:rsidRPr="008B5027">
        <w:rPr>
          <w:color w:val="auto"/>
          <w:sz w:val="28"/>
          <w:szCs w:val="28"/>
          <w:lang w:val="uk-UA"/>
        </w:rPr>
        <w:t>Francis</w:t>
      </w:r>
      <w:proofErr w:type="spellEnd"/>
      <w:r w:rsidRPr="008B5027">
        <w:rPr>
          <w:color w:val="auto"/>
          <w:sz w:val="28"/>
          <w:szCs w:val="28"/>
          <w:lang w:val="uk-UA"/>
        </w:rPr>
        <w:t xml:space="preserve">. 1996. № 2 (4). P. 198–211. </w:t>
      </w:r>
    </w:p>
    <w:p w14:paraId="35F42483" w14:textId="7B2905E2"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Gelantia</w:t>
      </w:r>
      <w:proofErr w:type="spellEnd"/>
      <w:r w:rsidRPr="008B5027">
        <w:rPr>
          <w:rFonts w:cs="Times New Roman"/>
          <w:szCs w:val="28"/>
          <w:lang w:val="uk-UA"/>
        </w:rPr>
        <w:t xml:space="preserve"> T.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impact</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i/>
          <w:iCs/>
          <w:szCs w:val="28"/>
          <w:lang w:val="uk-UA"/>
        </w:rPr>
        <w:t>Forbes</w:t>
      </w:r>
      <w:proofErr w:type="spellEnd"/>
      <w:r w:rsidRPr="008B5027">
        <w:rPr>
          <w:rFonts w:cs="Times New Roman"/>
          <w:i/>
          <w:iCs/>
          <w:szCs w:val="28"/>
          <w:lang w:val="uk-UA"/>
        </w:rPr>
        <w:t xml:space="preserve"> </w:t>
      </w:r>
      <w:proofErr w:type="spellStart"/>
      <w:r w:rsidRPr="008B5027">
        <w:rPr>
          <w:rFonts w:cs="Times New Roman"/>
          <w:i/>
          <w:iCs/>
          <w:szCs w:val="28"/>
          <w:lang w:val="uk-UA"/>
        </w:rPr>
        <w:t>Georgia</w:t>
      </w:r>
      <w:proofErr w:type="spellEnd"/>
      <w:r w:rsidRPr="008B5027">
        <w:rPr>
          <w:rFonts w:cs="Times New Roman"/>
          <w:szCs w:val="28"/>
          <w:lang w:val="uk-UA"/>
        </w:rPr>
        <w:t xml:space="preserve">. </w:t>
      </w:r>
      <w:r w:rsidR="00D63211" w:rsidRPr="008B5027">
        <w:rPr>
          <w:rFonts w:cs="Times New Roman"/>
          <w:szCs w:val="28"/>
          <w:lang w:val="uk-UA"/>
        </w:rPr>
        <w:t>20.03.</w:t>
      </w:r>
      <w:r w:rsidRPr="008B5027">
        <w:rPr>
          <w:rFonts w:cs="Times New Roman"/>
          <w:szCs w:val="28"/>
          <w:lang w:val="uk-UA"/>
        </w:rPr>
        <w:t xml:space="preserve">2017. URL: </w:t>
      </w:r>
      <w:hyperlink r:id="rId106" w:history="1">
        <w:r w:rsidR="000B2E39" w:rsidRPr="008B5027">
          <w:rPr>
            <w:rStyle w:val="a3"/>
            <w:rFonts w:cs="Times New Roman"/>
            <w:color w:val="auto"/>
            <w:szCs w:val="28"/>
            <w:lang w:val="uk-UA"/>
          </w:rPr>
          <w:t>http://surl.li/jtlqp</w:t>
        </w:r>
      </w:hyperlink>
      <w:r w:rsidR="000B2E39" w:rsidRPr="008B5027">
        <w:rPr>
          <w:rFonts w:cs="Times New Roman"/>
          <w:szCs w:val="28"/>
          <w:lang w:val="uk-UA"/>
        </w:rPr>
        <w:t xml:space="preserve">. </w:t>
      </w:r>
    </w:p>
    <w:p w14:paraId="72298D67" w14:textId="77777777"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Haessly</w:t>
      </w:r>
      <w:proofErr w:type="spellEnd"/>
      <w:r w:rsidRPr="008B5027">
        <w:rPr>
          <w:rFonts w:cs="Times New Roman"/>
          <w:szCs w:val="28"/>
          <w:lang w:val="uk-UA"/>
        </w:rPr>
        <w:t xml:space="preserve"> J.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a </w:t>
      </w:r>
      <w:proofErr w:type="spellStart"/>
      <w:r w:rsidRPr="008B5027">
        <w:rPr>
          <w:rFonts w:cs="Times New Roman"/>
          <w:szCs w:val="28"/>
          <w:lang w:val="uk-UA"/>
        </w:rPr>
        <w:t>Culture</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Peace</w:t>
      </w:r>
      <w:proofErr w:type="spellEnd"/>
      <w:r w:rsidRPr="008B5027">
        <w:rPr>
          <w:rFonts w:cs="Times New Roman"/>
          <w:szCs w:val="28"/>
          <w:lang w:val="uk-UA"/>
        </w:rPr>
        <w:t xml:space="preserve">. </w:t>
      </w:r>
      <w:proofErr w:type="spellStart"/>
      <w:r w:rsidRPr="008B5027">
        <w:rPr>
          <w:rFonts w:cs="Times New Roman"/>
          <w:i/>
          <w:iCs/>
          <w:szCs w:val="28"/>
          <w:lang w:val="uk-UA"/>
        </w:rPr>
        <w:t>Tourism</w:t>
      </w:r>
      <w:proofErr w:type="spellEnd"/>
      <w:r w:rsidRPr="008B5027">
        <w:rPr>
          <w:rFonts w:cs="Times New Roman"/>
          <w:i/>
          <w:iCs/>
          <w:szCs w:val="28"/>
          <w:lang w:val="uk-UA"/>
        </w:rPr>
        <w:t xml:space="preserve">, </w:t>
      </w:r>
      <w:proofErr w:type="spellStart"/>
      <w:r w:rsidRPr="008B5027">
        <w:rPr>
          <w:rFonts w:cs="Times New Roman"/>
          <w:i/>
          <w:iCs/>
          <w:szCs w:val="28"/>
          <w:lang w:val="uk-UA"/>
        </w:rPr>
        <w:t>Progress</w:t>
      </w:r>
      <w:proofErr w:type="spellEnd"/>
      <w:r w:rsidRPr="008B5027">
        <w:rPr>
          <w:rFonts w:cs="Times New Roman"/>
          <w:i/>
          <w:iCs/>
          <w:szCs w:val="28"/>
          <w:lang w:val="uk-UA"/>
        </w:rPr>
        <w:t xml:space="preserve"> </w:t>
      </w:r>
      <w:proofErr w:type="spellStart"/>
      <w:r w:rsidRPr="008B5027">
        <w:rPr>
          <w:rFonts w:cs="Times New Roman"/>
          <w:i/>
          <w:iCs/>
          <w:szCs w:val="28"/>
          <w:lang w:val="uk-UA"/>
        </w:rPr>
        <w:t>and</w:t>
      </w:r>
      <w:proofErr w:type="spellEnd"/>
      <w:r w:rsidRPr="008B5027">
        <w:rPr>
          <w:rFonts w:cs="Times New Roman"/>
          <w:i/>
          <w:iCs/>
          <w:szCs w:val="28"/>
          <w:lang w:val="uk-UA"/>
        </w:rPr>
        <w:t xml:space="preserve"> </w:t>
      </w:r>
      <w:proofErr w:type="spellStart"/>
      <w:r w:rsidRPr="008B5027">
        <w:rPr>
          <w:rFonts w:cs="Times New Roman"/>
          <w:i/>
          <w:iCs/>
          <w:szCs w:val="28"/>
          <w:lang w:val="uk-UA"/>
        </w:rPr>
        <w:t>Peace</w:t>
      </w:r>
      <w:proofErr w:type="spellEnd"/>
      <w:r w:rsidRPr="008B5027">
        <w:rPr>
          <w:rFonts w:cs="Times New Roman"/>
          <w:szCs w:val="28"/>
          <w:lang w:val="uk-UA"/>
        </w:rPr>
        <w:t xml:space="preserve">. </w:t>
      </w:r>
      <w:proofErr w:type="spellStart"/>
      <w:r w:rsidRPr="008B5027">
        <w:rPr>
          <w:rFonts w:cs="Times New Roman"/>
          <w:szCs w:val="28"/>
          <w:lang w:val="uk-UA"/>
        </w:rPr>
        <w:t>Oxon</w:t>
      </w:r>
      <w:proofErr w:type="spellEnd"/>
      <w:r w:rsidRPr="008B5027">
        <w:rPr>
          <w:rFonts w:cs="Times New Roman"/>
          <w:szCs w:val="28"/>
          <w:lang w:val="uk-UA"/>
        </w:rPr>
        <w:t xml:space="preserve">: CABI, 2010. Р. 1–16. </w:t>
      </w:r>
    </w:p>
    <w:p w14:paraId="3F22A420" w14:textId="77777777"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Honey</w:t>
      </w:r>
      <w:proofErr w:type="spellEnd"/>
      <w:r w:rsidRPr="008B5027">
        <w:rPr>
          <w:rFonts w:cs="Times New Roman"/>
          <w:szCs w:val="28"/>
          <w:lang w:val="uk-UA"/>
        </w:rPr>
        <w:t xml:space="preserve"> M.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Preventing</w:t>
      </w:r>
      <w:proofErr w:type="spellEnd"/>
      <w:r w:rsidRPr="008B5027">
        <w:rPr>
          <w:rFonts w:cs="Times New Roman"/>
          <w:szCs w:val="28"/>
          <w:lang w:val="uk-UA"/>
        </w:rPr>
        <w:t xml:space="preserve"> </w:t>
      </w:r>
      <w:proofErr w:type="spellStart"/>
      <w:r w:rsidRPr="008B5027">
        <w:rPr>
          <w:rFonts w:cs="Times New Roman"/>
          <w:szCs w:val="28"/>
          <w:lang w:val="uk-UA"/>
        </w:rPr>
        <w:t>Conflict</w:t>
      </w:r>
      <w:proofErr w:type="spellEnd"/>
      <w:r w:rsidRPr="008B5027">
        <w:rPr>
          <w:rFonts w:cs="Times New Roman"/>
          <w:szCs w:val="28"/>
          <w:lang w:val="uk-UA"/>
        </w:rPr>
        <w:t xml:space="preserve">, </w:t>
      </w:r>
      <w:proofErr w:type="spellStart"/>
      <w:r w:rsidRPr="008B5027">
        <w:rPr>
          <w:rFonts w:cs="Times New Roman"/>
          <w:szCs w:val="28"/>
          <w:lang w:val="uk-UA"/>
        </w:rPr>
        <w:t>Promoting</w:t>
      </w:r>
      <w:proofErr w:type="spellEnd"/>
      <w:r w:rsidRPr="008B5027">
        <w:rPr>
          <w:rFonts w:cs="Times New Roman"/>
          <w:szCs w:val="28"/>
          <w:lang w:val="uk-UA"/>
        </w:rPr>
        <w:t xml:space="preserve"> </w:t>
      </w:r>
      <w:proofErr w:type="spellStart"/>
      <w:r w:rsidRPr="008B5027">
        <w:rPr>
          <w:rFonts w:cs="Times New Roman"/>
          <w:szCs w:val="28"/>
          <w:lang w:val="uk-UA"/>
        </w:rPr>
        <w:t>Peace</w:t>
      </w:r>
      <w:proofErr w:type="spellEnd"/>
      <w:r w:rsidRPr="008B5027">
        <w:rPr>
          <w:rFonts w:cs="Times New Roman"/>
          <w:szCs w:val="28"/>
          <w:lang w:val="uk-UA"/>
        </w:rPr>
        <w:t xml:space="preserve">. </w:t>
      </w:r>
      <w:proofErr w:type="spellStart"/>
      <w:r w:rsidRPr="008B5027">
        <w:rPr>
          <w:rFonts w:cs="Times New Roman"/>
          <w:i/>
          <w:iCs/>
          <w:szCs w:val="28"/>
          <w:lang w:val="uk-UA"/>
        </w:rPr>
        <w:t>Center</w:t>
      </w:r>
      <w:proofErr w:type="spellEnd"/>
      <w:r w:rsidRPr="008B5027">
        <w:rPr>
          <w:rFonts w:cs="Times New Roman"/>
          <w:i/>
          <w:iCs/>
          <w:szCs w:val="28"/>
          <w:lang w:val="uk-UA"/>
        </w:rPr>
        <w:t xml:space="preserve"> </w:t>
      </w:r>
      <w:proofErr w:type="spellStart"/>
      <w:r w:rsidRPr="008B5027">
        <w:rPr>
          <w:rFonts w:cs="Times New Roman"/>
          <w:i/>
          <w:iCs/>
          <w:szCs w:val="28"/>
          <w:lang w:val="uk-UA"/>
        </w:rPr>
        <w:t>for</w:t>
      </w:r>
      <w:proofErr w:type="spellEnd"/>
      <w:r w:rsidRPr="008B5027">
        <w:rPr>
          <w:rFonts w:cs="Times New Roman"/>
          <w:i/>
          <w:iCs/>
          <w:szCs w:val="28"/>
          <w:lang w:val="uk-UA"/>
        </w:rPr>
        <w:t xml:space="preserve"> </w:t>
      </w:r>
      <w:proofErr w:type="spellStart"/>
      <w:r w:rsidRPr="008B5027">
        <w:rPr>
          <w:rFonts w:cs="Times New Roman"/>
          <w:i/>
          <w:iCs/>
          <w:szCs w:val="28"/>
          <w:lang w:val="uk-UA"/>
        </w:rPr>
        <w:t>Responsible</w:t>
      </w:r>
      <w:proofErr w:type="spellEnd"/>
      <w:r w:rsidRPr="008B5027">
        <w:rPr>
          <w:rFonts w:cs="Times New Roman"/>
          <w:i/>
          <w:iCs/>
          <w:szCs w:val="28"/>
          <w:lang w:val="uk-UA"/>
        </w:rPr>
        <w:t xml:space="preserve"> </w:t>
      </w:r>
      <w:proofErr w:type="spellStart"/>
      <w:r w:rsidRPr="008B5027">
        <w:rPr>
          <w:rFonts w:cs="Times New Roman"/>
          <w:i/>
          <w:iCs/>
          <w:szCs w:val="28"/>
          <w:lang w:val="uk-UA"/>
        </w:rPr>
        <w:t>Travel</w:t>
      </w:r>
      <w:proofErr w:type="spellEnd"/>
      <w:r w:rsidRPr="008B5027">
        <w:rPr>
          <w:rFonts w:cs="Times New Roman"/>
          <w:i/>
          <w:iCs/>
          <w:szCs w:val="28"/>
          <w:lang w:val="uk-UA"/>
        </w:rPr>
        <w:t>.</w:t>
      </w:r>
      <w:r w:rsidRPr="008B5027">
        <w:rPr>
          <w:rFonts w:cs="Times New Roman"/>
          <w:szCs w:val="28"/>
          <w:lang w:val="uk-UA"/>
        </w:rPr>
        <w:t xml:space="preserve"> 28.10.2009. URL: </w:t>
      </w:r>
      <w:hyperlink r:id="rId107" w:history="1">
        <w:r w:rsidRPr="008B5027">
          <w:rPr>
            <w:rStyle w:val="a3"/>
            <w:rFonts w:cs="Times New Roman"/>
            <w:color w:val="auto"/>
            <w:szCs w:val="28"/>
            <w:lang w:val="uk-UA"/>
          </w:rPr>
          <w:t>https://goo.gl/V4Kndk</w:t>
        </w:r>
      </w:hyperlink>
      <w:r w:rsidRPr="008B5027">
        <w:rPr>
          <w:rFonts w:cs="Times New Roman"/>
          <w:szCs w:val="28"/>
          <w:lang w:val="uk-UA"/>
        </w:rPr>
        <w:t xml:space="preserve">. </w:t>
      </w:r>
    </w:p>
    <w:p w14:paraId="2EFF3545" w14:textId="77777777" w:rsidR="006F4C5D" w:rsidRPr="008B5027" w:rsidRDefault="006F4C5D" w:rsidP="00921697">
      <w:pPr>
        <w:pStyle w:val="Default"/>
        <w:numPr>
          <w:ilvl w:val="0"/>
          <w:numId w:val="1"/>
        </w:numPr>
        <w:spacing w:line="360" w:lineRule="auto"/>
        <w:ind w:left="0" w:firstLine="709"/>
        <w:jc w:val="both"/>
        <w:rPr>
          <w:color w:val="auto"/>
          <w:sz w:val="28"/>
          <w:szCs w:val="28"/>
          <w:lang w:val="uk-UA"/>
        </w:rPr>
      </w:pPr>
      <w:proofErr w:type="spellStart"/>
      <w:r w:rsidRPr="008B5027">
        <w:rPr>
          <w:color w:val="auto"/>
          <w:sz w:val="28"/>
          <w:szCs w:val="28"/>
          <w:lang w:val="uk-UA"/>
        </w:rPr>
        <w:lastRenderedPageBreak/>
        <w:t>Hrusovsky</w:t>
      </w:r>
      <w:proofErr w:type="spellEnd"/>
      <w:r w:rsidRPr="008B5027">
        <w:rPr>
          <w:color w:val="auto"/>
          <w:sz w:val="28"/>
          <w:szCs w:val="28"/>
          <w:lang w:val="uk-UA"/>
        </w:rPr>
        <w:t xml:space="preserve"> M., </w:t>
      </w:r>
      <w:proofErr w:type="spellStart"/>
      <w:r w:rsidRPr="008B5027">
        <w:rPr>
          <w:color w:val="auto"/>
          <w:sz w:val="28"/>
          <w:szCs w:val="28"/>
          <w:lang w:val="uk-UA"/>
        </w:rPr>
        <w:t>Noeres</w:t>
      </w:r>
      <w:proofErr w:type="spellEnd"/>
      <w:r w:rsidRPr="008B5027">
        <w:rPr>
          <w:color w:val="auto"/>
          <w:sz w:val="28"/>
          <w:szCs w:val="28"/>
          <w:lang w:val="uk-UA"/>
        </w:rPr>
        <w:t xml:space="preserve"> K. </w:t>
      </w:r>
      <w:proofErr w:type="spellStart"/>
      <w:r w:rsidRPr="008B5027">
        <w:rPr>
          <w:color w:val="auto"/>
          <w:sz w:val="28"/>
          <w:szCs w:val="28"/>
          <w:lang w:val="uk-UA"/>
        </w:rPr>
        <w:t>Military</w:t>
      </w:r>
      <w:proofErr w:type="spellEnd"/>
      <w:r w:rsidRPr="008B5027">
        <w:rPr>
          <w:color w:val="auto"/>
          <w:sz w:val="28"/>
          <w:szCs w:val="28"/>
          <w:lang w:val="uk-UA"/>
        </w:rPr>
        <w:t xml:space="preserve"> </w:t>
      </w:r>
      <w:proofErr w:type="spellStart"/>
      <w:r w:rsidRPr="008B5027">
        <w:rPr>
          <w:color w:val="auto"/>
          <w:sz w:val="28"/>
          <w:szCs w:val="28"/>
          <w:lang w:val="uk-UA"/>
        </w:rPr>
        <w:t>tourism</w:t>
      </w:r>
      <w:proofErr w:type="spellEnd"/>
      <w:r w:rsidRPr="008B5027">
        <w:rPr>
          <w:color w:val="auto"/>
          <w:sz w:val="28"/>
          <w:szCs w:val="28"/>
          <w:lang w:val="uk-UA"/>
        </w:rPr>
        <w:t xml:space="preserve">. </w:t>
      </w:r>
      <w:proofErr w:type="spellStart"/>
      <w:r w:rsidRPr="008B5027">
        <w:rPr>
          <w:i/>
          <w:iCs/>
          <w:color w:val="auto"/>
          <w:sz w:val="28"/>
          <w:szCs w:val="28"/>
          <w:lang w:val="uk-UA"/>
        </w:rPr>
        <w:t>The</w:t>
      </w:r>
      <w:proofErr w:type="spellEnd"/>
      <w:r w:rsidRPr="008B5027">
        <w:rPr>
          <w:i/>
          <w:iCs/>
          <w:color w:val="auto"/>
          <w:sz w:val="28"/>
          <w:szCs w:val="28"/>
          <w:lang w:val="uk-UA"/>
        </w:rPr>
        <w:t xml:space="preserve"> </w:t>
      </w:r>
      <w:proofErr w:type="spellStart"/>
      <w:r w:rsidRPr="008B5027">
        <w:rPr>
          <w:i/>
          <w:iCs/>
          <w:color w:val="auto"/>
          <w:sz w:val="28"/>
          <w:szCs w:val="28"/>
          <w:lang w:val="uk-UA"/>
        </w:rPr>
        <w:t>Long</w:t>
      </w:r>
      <w:proofErr w:type="spellEnd"/>
      <w:r w:rsidRPr="008B5027">
        <w:rPr>
          <w:i/>
          <w:iCs/>
          <w:color w:val="auto"/>
          <w:sz w:val="28"/>
          <w:szCs w:val="28"/>
          <w:lang w:val="uk-UA"/>
        </w:rPr>
        <w:t xml:space="preserve"> </w:t>
      </w:r>
      <w:proofErr w:type="spellStart"/>
      <w:r w:rsidRPr="008B5027">
        <w:rPr>
          <w:i/>
          <w:iCs/>
          <w:color w:val="auto"/>
          <w:sz w:val="28"/>
          <w:szCs w:val="28"/>
          <w:lang w:val="uk-UA"/>
        </w:rPr>
        <w:t>Tail</w:t>
      </w:r>
      <w:proofErr w:type="spellEnd"/>
      <w:r w:rsidRPr="008B5027">
        <w:rPr>
          <w:i/>
          <w:iCs/>
          <w:color w:val="auto"/>
          <w:sz w:val="28"/>
          <w:szCs w:val="28"/>
          <w:lang w:val="uk-UA"/>
        </w:rPr>
        <w:t xml:space="preserve"> </w:t>
      </w:r>
      <w:proofErr w:type="spellStart"/>
      <w:r w:rsidRPr="008B5027">
        <w:rPr>
          <w:i/>
          <w:iCs/>
          <w:color w:val="auto"/>
          <w:sz w:val="28"/>
          <w:szCs w:val="28"/>
          <w:lang w:val="uk-UA"/>
        </w:rPr>
        <w:t>of</w:t>
      </w:r>
      <w:proofErr w:type="spellEnd"/>
      <w:r w:rsidRPr="008B5027">
        <w:rPr>
          <w:i/>
          <w:iCs/>
          <w:color w:val="auto"/>
          <w:sz w:val="28"/>
          <w:szCs w:val="28"/>
          <w:lang w:val="uk-UA"/>
        </w:rPr>
        <w:t xml:space="preserve"> </w:t>
      </w:r>
      <w:proofErr w:type="spellStart"/>
      <w:r w:rsidRPr="008B5027">
        <w:rPr>
          <w:i/>
          <w:iCs/>
          <w:color w:val="auto"/>
          <w:sz w:val="28"/>
          <w:szCs w:val="28"/>
          <w:lang w:val="uk-UA"/>
        </w:rPr>
        <w:t>Tourism</w:t>
      </w:r>
      <w:proofErr w:type="spellEnd"/>
      <w:r w:rsidRPr="008B5027">
        <w:rPr>
          <w:i/>
          <w:iCs/>
          <w:color w:val="auto"/>
          <w:sz w:val="28"/>
          <w:szCs w:val="28"/>
          <w:lang w:val="uk-UA"/>
        </w:rPr>
        <w:t xml:space="preserve">: </w:t>
      </w:r>
      <w:proofErr w:type="spellStart"/>
      <w:r w:rsidRPr="008B5027">
        <w:rPr>
          <w:i/>
          <w:iCs/>
          <w:color w:val="auto"/>
          <w:sz w:val="28"/>
          <w:szCs w:val="28"/>
          <w:lang w:val="uk-UA"/>
        </w:rPr>
        <w:t>Holiday</w:t>
      </w:r>
      <w:proofErr w:type="spellEnd"/>
      <w:r w:rsidRPr="008B5027">
        <w:rPr>
          <w:i/>
          <w:iCs/>
          <w:color w:val="auto"/>
          <w:sz w:val="28"/>
          <w:szCs w:val="28"/>
          <w:lang w:val="uk-UA"/>
        </w:rPr>
        <w:t xml:space="preserve"> </w:t>
      </w:r>
      <w:proofErr w:type="spellStart"/>
      <w:r w:rsidRPr="008B5027">
        <w:rPr>
          <w:i/>
          <w:iCs/>
          <w:color w:val="auto"/>
          <w:sz w:val="28"/>
          <w:szCs w:val="28"/>
          <w:lang w:val="uk-UA"/>
        </w:rPr>
        <w:t>Niches</w:t>
      </w:r>
      <w:proofErr w:type="spellEnd"/>
      <w:r w:rsidRPr="008B5027">
        <w:rPr>
          <w:i/>
          <w:iCs/>
          <w:color w:val="auto"/>
          <w:sz w:val="28"/>
          <w:szCs w:val="28"/>
          <w:lang w:val="uk-UA"/>
        </w:rPr>
        <w:t xml:space="preserve"> </w:t>
      </w:r>
      <w:proofErr w:type="spellStart"/>
      <w:r w:rsidRPr="008B5027">
        <w:rPr>
          <w:i/>
          <w:iCs/>
          <w:color w:val="auto"/>
          <w:sz w:val="28"/>
          <w:szCs w:val="28"/>
          <w:lang w:val="uk-UA"/>
        </w:rPr>
        <w:t>and</w:t>
      </w:r>
      <w:proofErr w:type="spellEnd"/>
      <w:r w:rsidRPr="008B5027">
        <w:rPr>
          <w:i/>
          <w:iCs/>
          <w:color w:val="auto"/>
          <w:sz w:val="28"/>
          <w:szCs w:val="28"/>
          <w:lang w:val="uk-UA"/>
        </w:rPr>
        <w:t xml:space="preserve"> </w:t>
      </w:r>
      <w:proofErr w:type="spellStart"/>
      <w:r w:rsidRPr="008B5027">
        <w:rPr>
          <w:i/>
          <w:iCs/>
          <w:color w:val="auto"/>
          <w:sz w:val="28"/>
          <w:szCs w:val="28"/>
          <w:lang w:val="uk-UA"/>
        </w:rPr>
        <w:t>their</w:t>
      </w:r>
      <w:proofErr w:type="spellEnd"/>
      <w:r w:rsidRPr="008B5027">
        <w:rPr>
          <w:i/>
          <w:iCs/>
          <w:color w:val="auto"/>
          <w:sz w:val="28"/>
          <w:szCs w:val="28"/>
          <w:lang w:val="uk-UA"/>
        </w:rPr>
        <w:t xml:space="preserve"> </w:t>
      </w:r>
      <w:proofErr w:type="spellStart"/>
      <w:r w:rsidRPr="008B5027">
        <w:rPr>
          <w:i/>
          <w:iCs/>
          <w:color w:val="auto"/>
          <w:sz w:val="28"/>
          <w:szCs w:val="28"/>
          <w:lang w:val="uk-UA"/>
        </w:rPr>
        <w:t>Impact</w:t>
      </w:r>
      <w:proofErr w:type="spellEnd"/>
      <w:r w:rsidRPr="008B5027">
        <w:rPr>
          <w:i/>
          <w:iCs/>
          <w:color w:val="auto"/>
          <w:sz w:val="28"/>
          <w:szCs w:val="28"/>
          <w:lang w:val="uk-UA"/>
        </w:rPr>
        <w:t xml:space="preserve"> </w:t>
      </w:r>
      <w:proofErr w:type="spellStart"/>
      <w:r w:rsidRPr="008B5027">
        <w:rPr>
          <w:i/>
          <w:iCs/>
          <w:color w:val="auto"/>
          <w:sz w:val="28"/>
          <w:szCs w:val="28"/>
          <w:lang w:val="uk-UA"/>
        </w:rPr>
        <w:t>on</w:t>
      </w:r>
      <w:proofErr w:type="spellEnd"/>
      <w:r w:rsidRPr="008B5027">
        <w:rPr>
          <w:i/>
          <w:iCs/>
          <w:color w:val="auto"/>
          <w:sz w:val="28"/>
          <w:szCs w:val="28"/>
          <w:lang w:val="uk-UA"/>
        </w:rPr>
        <w:t xml:space="preserve"> </w:t>
      </w:r>
      <w:proofErr w:type="spellStart"/>
      <w:r w:rsidRPr="008B5027">
        <w:rPr>
          <w:i/>
          <w:iCs/>
          <w:color w:val="auto"/>
          <w:sz w:val="28"/>
          <w:szCs w:val="28"/>
          <w:lang w:val="uk-UA"/>
        </w:rPr>
        <w:t>Mainstream</w:t>
      </w:r>
      <w:proofErr w:type="spellEnd"/>
      <w:r w:rsidRPr="008B5027">
        <w:rPr>
          <w:i/>
          <w:iCs/>
          <w:color w:val="auto"/>
          <w:sz w:val="28"/>
          <w:szCs w:val="28"/>
          <w:lang w:val="uk-UA"/>
        </w:rPr>
        <w:t xml:space="preserve"> </w:t>
      </w:r>
      <w:proofErr w:type="spellStart"/>
      <w:r w:rsidRPr="008B5027">
        <w:rPr>
          <w:i/>
          <w:iCs/>
          <w:color w:val="auto"/>
          <w:sz w:val="28"/>
          <w:szCs w:val="28"/>
          <w:lang w:val="uk-UA"/>
        </w:rPr>
        <w:t>Tourism</w:t>
      </w:r>
      <w:proofErr w:type="spellEnd"/>
      <w:r w:rsidRPr="008B5027">
        <w:rPr>
          <w:i/>
          <w:iCs/>
          <w:color w:val="auto"/>
          <w:sz w:val="28"/>
          <w:szCs w:val="28"/>
          <w:lang w:val="uk-UA"/>
        </w:rPr>
        <w:t>.</w:t>
      </w:r>
      <w:r w:rsidRPr="008B5027">
        <w:rPr>
          <w:color w:val="auto"/>
          <w:sz w:val="28"/>
          <w:szCs w:val="28"/>
          <w:lang w:val="uk-UA"/>
        </w:rPr>
        <w:t xml:space="preserve"> 2011. P. 87–94.</w:t>
      </w:r>
    </w:p>
    <w:p w14:paraId="0FAB6326" w14:textId="77777777"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Jafari</w:t>
      </w:r>
      <w:proofErr w:type="spellEnd"/>
      <w:r w:rsidRPr="008B5027">
        <w:rPr>
          <w:rFonts w:cs="Times New Roman"/>
          <w:szCs w:val="28"/>
          <w:lang w:val="uk-UA"/>
        </w:rPr>
        <w:t xml:space="preserve"> J.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peace</w:t>
      </w:r>
      <w:proofErr w:type="spellEnd"/>
      <w:r w:rsidRPr="008B5027">
        <w:rPr>
          <w:rFonts w:cs="Times New Roman"/>
          <w:szCs w:val="28"/>
          <w:lang w:val="uk-UA"/>
        </w:rPr>
        <w:t xml:space="preserve">. </w:t>
      </w:r>
      <w:proofErr w:type="spellStart"/>
      <w:r w:rsidRPr="008B5027">
        <w:rPr>
          <w:rFonts w:cs="Times New Roman"/>
          <w:i/>
          <w:iCs/>
          <w:szCs w:val="28"/>
          <w:lang w:val="uk-UA"/>
        </w:rPr>
        <w:t>Annals</w:t>
      </w:r>
      <w:proofErr w:type="spellEnd"/>
      <w:r w:rsidRPr="008B5027">
        <w:rPr>
          <w:rFonts w:cs="Times New Roman"/>
          <w:i/>
          <w:iCs/>
          <w:szCs w:val="28"/>
          <w:lang w:val="uk-UA"/>
        </w:rPr>
        <w:t xml:space="preserve"> </w:t>
      </w:r>
      <w:proofErr w:type="spellStart"/>
      <w:r w:rsidRPr="008B5027">
        <w:rPr>
          <w:rFonts w:cs="Times New Roman"/>
          <w:i/>
          <w:iCs/>
          <w:szCs w:val="28"/>
          <w:lang w:val="uk-UA"/>
        </w:rPr>
        <w:t>of</w:t>
      </w:r>
      <w:proofErr w:type="spellEnd"/>
      <w:r w:rsidRPr="008B5027">
        <w:rPr>
          <w:rFonts w:cs="Times New Roman"/>
          <w:i/>
          <w:iCs/>
          <w:szCs w:val="28"/>
          <w:lang w:val="uk-UA"/>
        </w:rPr>
        <w:t xml:space="preserve"> </w:t>
      </w:r>
      <w:proofErr w:type="spellStart"/>
      <w:r w:rsidRPr="008B5027">
        <w:rPr>
          <w:rFonts w:cs="Times New Roman"/>
          <w:i/>
          <w:iCs/>
          <w:szCs w:val="28"/>
          <w:lang w:val="uk-UA"/>
        </w:rPr>
        <w:t>Tourism</w:t>
      </w:r>
      <w:proofErr w:type="spellEnd"/>
      <w:r w:rsidRPr="008B5027">
        <w:rPr>
          <w:rFonts w:cs="Times New Roman"/>
          <w:i/>
          <w:iCs/>
          <w:szCs w:val="28"/>
          <w:lang w:val="uk-UA"/>
        </w:rPr>
        <w:t xml:space="preserve"> </w:t>
      </w:r>
      <w:proofErr w:type="spellStart"/>
      <w:r w:rsidRPr="008B5027">
        <w:rPr>
          <w:rFonts w:cs="Times New Roman"/>
          <w:i/>
          <w:iCs/>
          <w:szCs w:val="28"/>
          <w:lang w:val="uk-UA"/>
        </w:rPr>
        <w:t>Research</w:t>
      </w:r>
      <w:proofErr w:type="spellEnd"/>
      <w:r w:rsidRPr="008B5027">
        <w:rPr>
          <w:rFonts w:cs="Times New Roman"/>
          <w:szCs w:val="28"/>
          <w:lang w:val="uk-UA"/>
        </w:rPr>
        <w:t xml:space="preserve">. 1989. №3 (16). P. 439–443. </w:t>
      </w:r>
    </w:p>
    <w:p w14:paraId="3D075C6E" w14:textId="26747107" w:rsidR="006F4C5D" w:rsidRPr="008B5027" w:rsidRDefault="006F4C5D" w:rsidP="00921697">
      <w:pPr>
        <w:pStyle w:val="Default"/>
        <w:numPr>
          <w:ilvl w:val="0"/>
          <w:numId w:val="1"/>
        </w:numPr>
        <w:spacing w:line="360" w:lineRule="auto"/>
        <w:ind w:left="0" w:firstLine="709"/>
        <w:jc w:val="both"/>
        <w:rPr>
          <w:color w:val="auto"/>
          <w:sz w:val="28"/>
          <w:szCs w:val="28"/>
          <w:lang w:val="uk-UA"/>
        </w:rPr>
      </w:pPr>
      <w:bookmarkStart w:id="188" w:name="_Hlk141810300"/>
      <w:proofErr w:type="spellStart"/>
      <w:r w:rsidRPr="008B5027">
        <w:rPr>
          <w:rStyle w:val="familyname"/>
          <w:color w:val="auto"/>
          <w:sz w:val="28"/>
          <w:szCs w:val="28"/>
          <w:shd w:val="clear" w:color="auto" w:fill="FFFFFF"/>
          <w:lang w:val="uk-UA"/>
        </w:rPr>
        <w:t>Kassouha</w:t>
      </w:r>
      <w:proofErr w:type="spellEnd"/>
      <w:r w:rsidRPr="008B5027">
        <w:rPr>
          <w:rStyle w:val="a4"/>
          <w:color w:val="auto"/>
          <w:sz w:val="28"/>
          <w:szCs w:val="28"/>
          <w:shd w:val="clear" w:color="auto" w:fill="FFFFFF"/>
          <w:lang w:val="uk-UA"/>
        </w:rPr>
        <w:t> </w:t>
      </w:r>
      <w:r w:rsidRPr="008B5027">
        <w:rPr>
          <w:rStyle w:val="a4"/>
          <w:b w:val="0"/>
          <w:bCs w:val="0"/>
          <w:color w:val="auto"/>
          <w:sz w:val="28"/>
          <w:szCs w:val="28"/>
          <w:shd w:val="clear" w:color="auto" w:fill="FFFFFF"/>
          <w:lang w:val="uk-UA"/>
        </w:rPr>
        <w:t>Z. A.</w:t>
      </w:r>
      <w:r w:rsidRPr="008B5027">
        <w:rPr>
          <w:rStyle w:val="familyname"/>
          <w:b/>
          <w:bCs/>
          <w:color w:val="auto"/>
          <w:sz w:val="28"/>
          <w:szCs w:val="28"/>
          <w:shd w:val="clear" w:color="auto" w:fill="FFFFFF"/>
          <w:lang w:val="uk-UA"/>
        </w:rPr>
        <w:t xml:space="preserve"> </w:t>
      </w:r>
      <w:bookmarkEnd w:id="188"/>
      <w:proofErr w:type="spellStart"/>
      <w:r w:rsidRPr="008B5027">
        <w:rPr>
          <w:rStyle w:val="text"/>
          <w:rFonts w:eastAsiaTheme="majorEastAsia"/>
          <w:color w:val="auto"/>
          <w:sz w:val="28"/>
          <w:szCs w:val="28"/>
          <w:lang w:val="uk-UA"/>
        </w:rPr>
        <w:t>Post-conflict</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tourist</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landscapes</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between</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the</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heritage</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of</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conflict</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and</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the</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hybridization</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of</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tourism</w:t>
      </w:r>
      <w:proofErr w:type="spellEnd"/>
      <w:r w:rsidRPr="008B5027">
        <w:rPr>
          <w:rStyle w:val="text"/>
          <w:rFonts w:eastAsiaTheme="majorEastAsia"/>
          <w:color w:val="auto"/>
          <w:sz w:val="28"/>
          <w:szCs w:val="28"/>
          <w:lang w:val="uk-UA"/>
        </w:rPr>
        <w:t xml:space="preserve"> </w:t>
      </w:r>
      <w:proofErr w:type="spellStart"/>
      <w:r w:rsidRPr="008B5027">
        <w:rPr>
          <w:rStyle w:val="text"/>
          <w:rFonts w:eastAsiaTheme="majorEastAsia"/>
          <w:color w:val="auto"/>
          <w:sz w:val="28"/>
          <w:szCs w:val="28"/>
          <w:lang w:val="uk-UA"/>
        </w:rPr>
        <w:t>activity</w:t>
      </w:r>
      <w:proofErr w:type="spellEnd"/>
      <w:r w:rsidRPr="008B5027">
        <w:rPr>
          <w:rStyle w:val="text"/>
          <w:rFonts w:eastAsiaTheme="majorEastAsia"/>
          <w:color w:val="auto"/>
          <w:sz w:val="28"/>
          <w:szCs w:val="28"/>
          <w:lang w:val="uk-UA"/>
        </w:rPr>
        <w:t>.</w:t>
      </w:r>
      <w:r w:rsidRPr="008B5027">
        <w:rPr>
          <w:i/>
          <w:iCs/>
          <w:color w:val="auto"/>
          <w:sz w:val="28"/>
          <w:szCs w:val="28"/>
          <w:lang w:val="uk-UA"/>
        </w:rPr>
        <w:t xml:space="preserve"> </w:t>
      </w:r>
      <w:proofErr w:type="spellStart"/>
      <w:r w:rsidRPr="008B5027">
        <w:rPr>
          <w:i/>
          <w:iCs/>
          <w:color w:val="auto"/>
          <w:sz w:val="28"/>
          <w:szCs w:val="28"/>
          <w:lang w:val="uk-UA"/>
        </w:rPr>
        <w:t>Open</w:t>
      </w:r>
      <w:proofErr w:type="spellEnd"/>
      <w:r w:rsidRPr="008B5027">
        <w:rPr>
          <w:i/>
          <w:iCs/>
          <w:color w:val="auto"/>
          <w:sz w:val="28"/>
          <w:szCs w:val="28"/>
          <w:lang w:val="uk-UA"/>
        </w:rPr>
        <w:t xml:space="preserve"> </w:t>
      </w:r>
      <w:proofErr w:type="spellStart"/>
      <w:r w:rsidRPr="008B5027">
        <w:rPr>
          <w:i/>
          <w:iCs/>
          <w:color w:val="auto"/>
          <w:sz w:val="28"/>
          <w:szCs w:val="28"/>
          <w:lang w:val="uk-UA"/>
        </w:rPr>
        <w:t>edition</w:t>
      </w:r>
      <w:proofErr w:type="spellEnd"/>
      <w:r w:rsidRPr="008B5027">
        <w:rPr>
          <w:i/>
          <w:iCs/>
          <w:color w:val="auto"/>
          <w:sz w:val="28"/>
          <w:szCs w:val="28"/>
          <w:lang w:val="uk-UA"/>
        </w:rPr>
        <w:t xml:space="preserve"> </w:t>
      </w:r>
      <w:proofErr w:type="spellStart"/>
      <w:r w:rsidRPr="008B5027">
        <w:rPr>
          <w:i/>
          <w:iCs/>
          <w:color w:val="auto"/>
          <w:sz w:val="28"/>
          <w:szCs w:val="28"/>
          <w:lang w:val="uk-UA"/>
        </w:rPr>
        <w:t>journals</w:t>
      </w:r>
      <w:proofErr w:type="spellEnd"/>
      <w:r w:rsidRPr="008B5027">
        <w:rPr>
          <w:color w:val="auto"/>
          <w:sz w:val="28"/>
          <w:szCs w:val="28"/>
          <w:lang w:val="uk-UA"/>
        </w:rPr>
        <w:t xml:space="preserve">. 2019. </w:t>
      </w:r>
      <w:r w:rsidR="00FA0021" w:rsidRPr="008B5027">
        <w:rPr>
          <w:color w:val="auto"/>
          <w:sz w:val="28"/>
          <w:szCs w:val="28"/>
          <w:lang w:val="uk-UA"/>
        </w:rPr>
        <w:t xml:space="preserve">URL: </w:t>
      </w:r>
      <w:hyperlink r:id="rId108" w:history="1">
        <w:r w:rsidR="00FA0021" w:rsidRPr="008B5027">
          <w:rPr>
            <w:rStyle w:val="a3"/>
            <w:color w:val="auto"/>
            <w:sz w:val="28"/>
            <w:szCs w:val="28"/>
            <w:lang w:val="uk-UA"/>
          </w:rPr>
          <w:t>http://surl.li/jtlsi.</w:t>
        </w:r>
      </w:hyperlink>
    </w:p>
    <w:p w14:paraId="5E71C791" w14:textId="77777777"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Leong</w:t>
      </w:r>
      <w:proofErr w:type="spellEnd"/>
      <w:r w:rsidRPr="008B5027">
        <w:rPr>
          <w:rFonts w:cs="Times New Roman"/>
          <w:szCs w:val="28"/>
          <w:lang w:val="uk-UA"/>
        </w:rPr>
        <w:t xml:space="preserve"> A. M. W. </w:t>
      </w:r>
      <w:proofErr w:type="spellStart"/>
      <w:r w:rsidRPr="008B5027">
        <w:rPr>
          <w:rFonts w:cs="Times New Roman"/>
          <w:szCs w:val="28"/>
          <w:lang w:val="uk-UA"/>
        </w:rPr>
        <w:t>International</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World</w:t>
      </w:r>
      <w:proofErr w:type="spellEnd"/>
      <w:r w:rsidRPr="008B5027">
        <w:rPr>
          <w:rFonts w:cs="Times New Roman"/>
          <w:szCs w:val="28"/>
          <w:lang w:val="uk-UA"/>
        </w:rPr>
        <w:t xml:space="preserve"> </w:t>
      </w:r>
      <w:proofErr w:type="spellStart"/>
      <w:r w:rsidRPr="008B5027">
        <w:rPr>
          <w:rFonts w:cs="Times New Roman"/>
          <w:szCs w:val="28"/>
          <w:lang w:val="uk-UA"/>
        </w:rPr>
        <w:t>Peace</w:t>
      </w:r>
      <w:proofErr w:type="spellEnd"/>
      <w:r w:rsidRPr="008B5027">
        <w:rPr>
          <w:rFonts w:cs="Times New Roman"/>
          <w:szCs w:val="28"/>
          <w:lang w:val="uk-UA"/>
        </w:rPr>
        <w:t xml:space="preserve">. </w:t>
      </w:r>
      <w:proofErr w:type="spellStart"/>
      <w:r w:rsidRPr="008B5027">
        <w:rPr>
          <w:rFonts w:cs="Times New Roman"/>
          <w:i/>
          <w:iCs/>
          <w:szCs w:val="28"/>
          <w:lang w:val="uk-UA"/>
        </w:rPr>
        <w:t>Journal</w:t>
      </w:r>
      <w:proofErr w:type="spellEnd"/>
      <w:r w:rsidRPr="008B5027">
        <w:rPr>
          <w:rFonts w:cs="Times New Roman"/>
          <w:i/>
          <w:iCs/>
          <w:szCs w:val="28"/>
          <w:lang w:val="uk-UA"/>
        </w:rPr>
        <w:t xml:space="preserve"> </w:t>
      </w:r>
      <w:proofErr w:type="spellStart"/>
      <w:r w:rsidRPr="008B5027">
        <w:rPr>
          <w:rFonts w:cs="Times New Roman"/>
          <w:i/>
          <w:iCs/>
          <w:szCs w:val="28"/>
          <w:lang w:val="uk-UA"/>
        </w:rPr>
        <w:t>of</w:t>
      </w:r>
      <w:proofErr w:type="spellEnd"/>
      <w:r w:rsidRPr="008B5027">
        <w:rPr>
          <w:rFonts w:cs="Times New Roman"/>
          <w:i/>
          <w:iCs/>
          <w:szCs w:val="28"/>
          <w:lang w:val="uk-UA"/>
        </w:rPr>
        <w:t xml:space="preserve"> </w:t>
      </w:r>
      <w:proofErr w:type="spellStart"/>
      <w:r w:rsidRPr="008B5027">
        <w:rPr>
          <w:rFonts w:cs="Times New Roman"/>
          <w:i/>
          <w:iCs/>
          <w:szCs w:val="28"/>
          <w:lang w:val="uk-UA"/>
        </w:rPr>
        <w:t>Macau</w:t>
      </w:r>
      <w:proofErr w:type="spellEnd"/>
      <w:r w:rsidRPr="008B5027">
        <w:rPr>
          <w:rFonts w:cs="Times New Roman"/>
          <w:i/>
          <w:iCs/>
          <w:szCs w:val="28"/>
          <w:lang w:val="uk-UA"/>
        </w:rPr>
        <w:t xml:space="preserve"> </w:t>
      </w:r>
      <w:proofErr w:type="spellStart"/>
      <w:r w:rsidRPr="008B5027">
        <w:rPr>
          <w:rFonts w:cs="Times New Roman"/>
          <w:i/>
          <w:iCs/>
          <w:szCs w:val="28"/>
          <w:lang w:val="uk-UA"/>
        </w:rPr>
        <w:t>University</w:t>
      </w:r>
      <w:proofErr w:type="spellEnd"/>
      <w:r w:rsidRPr="008B5027">
        <w:rPr>
          <w:rFonts w:cs="Times New Roman"/>
          <w:i/>
          <w:iCs/>
          <w:szCs w:val="28"/>
          <w:lang w:val="uk-UA"/>
        </w:rPr>
        <w:t xml:space="preserve"> </w:t>
      </w:r>
      <w:proofErr w:type="spellStart"/>
      <w:r w:rsidRPr="008B5027">
        <w:rPr>
          <w:rFonts w:cs="Times New Roman"/>
          <w:i/>
          <w:iCs/>
          <w:szCs w:val="28"/>
          <w:lang w:val="uk-UA"/>
        </w:rPr>
        <w:t>of</w:t>
      </w:r>
      <w:proofErr w:type="spellEnd"/>
      <w:r w:rsidRPr="008B5027">
        <w:rPr>
          <w:rFonts w:cs="Times New Roman"/>
          <w:i/>
          <w:iCs/>
          <w:szCs w:val="28"/>
          <w:lang w:val="uk-UA"/>
        </w:rPr>
        <w:t xml:space="preserve"> </w:t>
      </w:r>
      <w:proofErr w:type="spellStart"/>
      <w:r w:rsidRPr="008B5027">
        <w:rPr>
          <w:rFonts w:cs="Times New Roman"/>
          <w:i/>
          <w:iCs/>
          <w:szCs w:val="28"/>
          <w:lang w:val="uk-UA"/>
        </w:rPr>
        <w:t>Science</w:t>
      </w:r>
      <w:proofErr w:type="spellEnd"/>
      <w:r w:rsidRPr="008B5027">
        <w:rPr>
          <w:rFonts w:cs="Times New Roman"/>
          <w:i/>
          <w:iCs/>
          <w:szCs w:val="28"/>
          <w:lang w:val="uk-UA"/>
        </w:rPr>
        <w:t xml:space="preserve"> </w:t>
      </w:r>
      <w:proofErr w:type="spellStart"/>
      <w:r w:rsidRPr="008B5027">
        <w:rPr>
          <w:rFonts w:cs="Times New Roman"/>
          <w:i/>
          <w:iCs/>
          <w:szCs w:val="28"/>
          <w:lang w:val="uk-UA"/>
        </w:rPr>
        <w:t>and</w:t>
      </w:r>
      <w:proofErr w:type="spellEnd"/>
      <w:r w:rsidRPr="008B5027">
        <w:rPr>
          <w:rFonts w:cs="Times New Roman"/>
          <w:i/>
          <w:iCs/>
          <w:szCs w:val="28"/>
          <w:lang w:val="uk-UA"/>
        </w:rPr>
        <w:t xml:space="preserve"> </w:t>
      </w:r>
      <w:proofErr w:type="spellStart"/>
      <w:r w:rsidRPr="008B5027">
        <w:rPr>
          <w:rFonts w:cs="Times New Roman"/>
          <w:i/>
          <w:iCs/>
          <w:szCs w:val="28"/>
          <w:lang w:val="uk-UA"/>
        </w:rPr>
        <w:t>Technology</w:t>
      </w:r>
      <w:proofErr w:type="spellEnd"/>
      <w:r w:rsidRPr="008B5027">
        <w:rPr>
          <w:rFonts w:cs="Times New Roman"/>
          <w:szCs w:val="28"/>
          <w:lang w:val="uk-UA"/>
        </w:rPr>
        <w:t xml:space="preserve">. 2008. №2 (2). P. 38–44. </w:t>
      </w:r>
    </w:p>
    <w:p w14:paraId="4E01FD30" w14:textId="77777777"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Litvin</w:t>
      </w:r>
      <w:proofErr w:type="spellEnd"/>
      <w:r w:rsidRPr="008B5027">
        <w:rPr>
          <w:rFonts w:cs="Times New Roman"/>
          <w:szCs w:val="28"/>
          <w:lang w:val="uk-UA"/>
        </w:rPr>
        <w:t xml:space="preserve"> S. W.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World's</w:t>
      </w:r>
      <w:proofErr w:type="spellEnd"/>
      <w:r w:rsidRPr="008B5027">
        <w:rPr>
          <w:rFonts w:cs="Times New Roman"/>
          <w:szCs w:val="28"/>
          <w:lang w:val="uk-UA"/>
        </w:rPr>
        <w:t xml:space="preserve"> </w:t>
      </w:r>
      <w:proofErr w:type="spellStart"/>
      <w:r w:rsidRPr="008B5027">
        <w:rPr>
          <w:rFonts w:cs="Times New Roman"/>
          <w:szCs w:val="28"/>
          <w:lang w:val="uk-UA"/>
        </w:rPr>
        <w:t>Peace</w:t>
      </w:r>
      <w:proofErr w:type="spellEnd"/>
      <w:r w:rsidRPr="008B5027">
        <w:rPr>
          <w:rFonts w:cs="Times New Roman"/>
          <w:szCs w:val="28"/>
          <w:lang w:val="uk-UA"/>
        </w:rPr>
        <w:t xml:space="preserve"> </w:t>
      </w:r>
      <w:proofErr w:type="spellStart"/>
      <w:r w:rsidRPr="008B5027">
        <w:rPr>
          <w:rFonts w:cs="Times New Roman"/>
          <w:szCs w:val="28"/>
          <w:lang w:val="uk-UA"/>
        </w:rPr>
        <w:t>Industry</w:t>
      </w:r>
      <w:proofErr w:type="spellEnd"/>
      <w:r w:rsidRPr="008B5027">
        <w:rPr>
          <w:rFonts w:cs="Times New Roman"/>
          <w:szCs w:val="28"/>
          <w:lang w:val="uk-UA"/>
        </w:rPr>
        <w:t xml:space="preserve">? </w:t>
      </w:r>
      <w:proofErr w:type="spellStart"/>
      <w:r w:rsidRPr="008B5027">
        <w:rPr>
          <w:rFonts w:cs="Times New Roman"/>
          <w:i/>
          <w:iCs/>
          <w:szCs w:val="28"/>
          <w:lang w:val="uk-UA"/>
        </w:rPr>
        <w:t>Journal</w:t>
      </w:r>
      <w:proofErr w:type="spellEnd"/>
      <w:r w:rsidRPr="008B5027">
        <w:rPr>
          <w:rFonts w:cs="Times New Roman"/>
          <w:i/>
          <w:iCs/>
          <w:szCs w:val="28"/>
          <w:lang w:val="uk-UA"/>
        </w:rPr>
        <w:t xml:space="preserve"> </w:t>
      </w:r>
      <w:proofErr w:type="spellStart"/>
      <w:r w:rsidRPr="008B5027">
        <w:rPr>
          <w:rFonts w:cs="Times New Roman"/>
          <w:i/>
          <w:iCs/>
          <w:szCs w:val="28"/>
          <w:lang w:val="uk-UA"/>
        </w:rPr>
        <w:t>of</w:t>
      </w:r>
      <w:proofErr w:type="spellEnd"/>
      <w:r w:rsidRPr="008B5027">
        <w:rPr>
          <w:rFonts w:cs="Times New Roman"/>
          <w:i/>
          <w:iCs/>
          <w:szCs w:val="28"/>
          <w:lang w:val="uk-UA"/>
        </w:rPr>
        <w:t xml:space="preserve"> </w:t>
      </w:r>
      <w:proofErr w:type="spellStart"/>
      <w:r w:rsidRPr="008B5027">
        <w:rPr>
          <w:rFonts w:cs="Times New Roman"/>
          <w:i/>
          <w:iCs/>
          <w:szCs w:val="28"/>
          <w:lang w:val="uk-UA"/>
        </w:rPr>
        <w:t>Travel</w:t>
      </w:r>
      <w:proofErr w:type="spellEnd"/>
      <w:r w:rsidRPr="008B5027">
        <w:rPr>
          <w:rFonts w:cs="Times New Roman"/>
          <w:i/>
          <w:iCs/>
          <w:szCs w:val="28"/>
          <w:lang w:val="uk-UA"/>
        </w:rPr>
        <w:t xml:space="preserve"> </w:t>
      </w:r>
      <w:proofErr w:type="spellStart"/>
      <w:r w:rsidRPr="008B5027">
        <w:rPr>
          <w:rFonts w:cs="Times New Roman"/>
          <w:i/>
          <w:iCs/>
          <w:szCs w:val="28"/>
          <w:lang w:val="uk-UA"/>
        </w:rPr>
        <w:t>Research</w:t>
      </w:r>
      <w:proofErr w:type="spellEnd"/>
      <w:r w:rsidRPr="008B5027">
        <w:rPr>
          <w:rFonts w:cs="Times New Roman"/>
          <w:szCs w:val="28"/>
          <w:lang w:val="uk-UA"/>
        </w:rPr>
        <w:t xml:space="preserve">. 1998. № 37. P. 63–66. </w:t>
      </w:r>
    </w:p>
    <w:bookmarkStart w:id="189" w:name="_Hlk141971022"/>
    <w:p w14:paraId="3D5AE96A" w14:textId="7168447A"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cs="Times New Roman"/>
          <w:szCs w:val="28"/>
          <w:lang w:val="uk-UA"/>
        </w:rPr>
        <w:fldChar w:fldCharType="begin"/>
      </w:r>
      <w:r w:rsidRPr="008B5027">
        <w:rPr>
          <w:rFonts w:cs="Times New Roman"/>
          <w:szCs w:val="28"/>
          <w:lang w:val="uk-UA"/>
        </w:rPr>
        <w:instrText xml:space="preserve"> HYPERLINK "https://businessinsider.com.pl/autorzy/mateusz-madejski" </w:instrText>
      </w:r>
      <w:r w:rsidRPr="008B5027">
        <w:rPr>
          <w:rFonts w:cs="Times New Roman"/>
          <w:szCs w:val="28"/>
          <w:lang w:val="uk-UA"/>
        </w:rPr>
        <w:fldChar w:fldCharType="separate"/>
      </w:r>
      <w:r w:rsidRPr="008B5027">
        <w:rPr>
          <w:rStyle w:val="a3"/>
          <w:rFonts w:cs="Times New Roman"/>
          <w:color w:val="auto"/>
          <w:szCs w:val="28"/>
          <w:u w:val="none"/>
          <w:shd w:val="clear" w:color="auto" w:fill="FFFFFF"/>
          <w:lang w:val="uk-UA"/>
        </w:rPr>
        <w:t>Madejski</w:t>
      </w:r>
      <w:r w:rsidRPr="008B5027">
        <w:rPr>
          <w:rFonts w:cs="Times New Roman"/>
          <w:szCs w:val="28"/>
          <w:lang w:val="uk-UA"/>
        </w:rPr>
        <w:fldChar w:fldCharType="end"/>
      </w:r>
      <w:r w:rsidRPr="008B5027">
        <w:rPr>
          <w:rFonts w:cs="Times New Roman"/>
          <w:szCs w:val="28"/>
          <w:lang w:val="uk-UA"/>
        </w:rPr>
        <w:t xml:space="preserve"> M. </w:t>
      </w:r>
      <w:bookmarkEnd w:id="189"/>
      <w:proofErr w:type="spellStart"/>
      <w:r w:rsidRPr="008B5027">
        <w:rPr>
          <w:rFonts w:cs="Times New Roman"/>
          <w:szCs w:val="28"/>
          <w:lang w:val="uk-UA"/>
        </w:rPr>
        <w:t>Do</w:t>
      </w:r>
      <w:proofErr w:type="spellEnd"/>
      <w:r w:rsidRPr="008B5027">
        <w:rPr>
          <w:rFonts w:cs="Times New Roman"/>
          <w:szCs w:val="28"/>
          <w:lang w:val="uk-UA"/>
        </w:rPr>
        <w:t xml:space="preserve"> </w:t>
      </w:r>
      <w:proofErr w:type="spellStart"/>
      <w:r w:rsidRPr="008B5027">
        <w:rPr>
          <w:rFonts w:cs="Times New Roman"/>
          <w:szCs w:val="28"/>
          <w:lang w:val="uk-UA"/>
        </w:rPr>
        <w:t>Buczy</w:t>
      </w:r>
      <w:proofErr w:type="spellEnd"/>
      <w:r w:rsidRPr="008B5027">
        <w:rPr>
          <w:rFonts w:cs="Times New Roman"/>
          <w:szCs w:val="28"/>
          <w:lang w:val="uk-UA"/>
        </w:rPr>
        <w:t xml:space="preserve">, </w:t>
      </w:r>
      <w:proofErr w:type="spellStart"/>
      <w:r w:rsidRPr="008B5027">
        <w:rPr>
          <w:rFonts w:cs="Times New Roman"/>
          <w:szCs w:val="28"/>
          <w:lang w:val="uk-UA"/>
        </w:rPr>
        <w:t>do</w:t>
      </w:r>
      <w:proofErr w:type="spellEnd"/>
      <w:r w:rsidRPr="008B5027">
        <w:rPr>
          <w:rFonts w:cs="Times New Roman"/>
          <w:szCs w:val="28"/>
          <w:lang w:val="uk-UA"/>
        </w:rPr>
        <w:t xml:space="preserve"> </w:t>
      </w:r>
      <w:proofErr w:type="spellStart"/>
      <w:r w:rsidRPr="008B5027">
        <w:rPr>
          <w:rFonts w:cs="Times New Roman"/>
          <w:szCs w:val="28"/>
          <w:lang w:val="uk-UA"/>
        </w:rPr>
        <w:t>Lwowa</w:t>
      </w:r>
      <w:proofErr w:type="spellEnd"/>
      <w:r w:rsidRPr="008B5027">
        <w:rPr>
          <w:rFonts w:cs="Times New Roman"/>
          <w:szCs w:val="28"/>
          <w:lang w:val="uk-UA"/>
        </w:rPr>
        <w:t xml:space="preserve">, </w:t>
      </w:r>
      <w:proofErr w:type="spellStart"/>
      <w:r w:rsidRPr="008B5027">
        <w:rPr>
          <w:rFonts w:cs="Times New Roman"/>
          <w:szCs w:val="28"/>
          <w:lang w:val="uk-UA"/>
        </w:rPr>
        <w:t>do</w:t>
      </w:r>
      <w:proofErr w:type="spellEnd"/>
      <w:r w:rsidRPr="008B5027">
        <w:rPr>
          <w:rFonts w:cs="Times New Roman"/>
          <w:szCs w:val="28"/>
          <w:lang w:val="uk-UA"/>
        </w:rPr>
        <w:t xml:space="preserve"> </w:t>
      </w:r>
      <w:proofErr w:type="spellStart"/>
      <w:r w:rsidRPr="008B5027">
        <w:rPr>
          <w:rFonts w:cs="Times New Roman"/>
          <w:szCs w:val="28"/>
          <w:lang w:val="uk-UA"/>
        </w:rPr>
        <w:t>spa</w:t>
      </w:r>
      <w:proofErr w:type="spellEnd"/>
      <w:r w:rsidRPr="008B5027">
        <w:rPr>
          <w:rFonts w:cs="Times New Roman"/>
          <w:szCs w:val="28"/>
          <w:lang w:val="uk-UA"/>
        </w:rPr>
        <w:t xml:space="preserve">. </w:t>
      </w:r>
      <w:proofErr w:type="spellStart"/>
      <w:r w:rsidRPr="008B5027">
        <w:rPr>
          <w:rFonts w:cs="Times New Roman"/>
          <w:szCs w:val="28"/>
          <w:lang w:val="uk-UA"/>
        </w:rPr>
        <w:t>Chętnych</w:t>
      </w:r>
      <w:proofErr w:type="spellEnd"/>
      <w:r w:rsidRPr="008B5027">
        <w:rPr>
          <w:rFonts w:cs="Times New Roman"/>
          <w:szCs w:val="28"/>
          <w:lang w:val="uk-UA"/>
        </w:rPr>
        <w:t xml:space="preserve"> </w:t>
      </w:r>
      <w:proofErr w:type="spellStart"/>
      <w:r w:rsidRPr="008B5027">
        <w:rPr>
          <w:rFonts w:cs="Times New Roman"/>
          <w:szCs w:val="28"/>
          <w:lang w:val="uk-UA"/>
        </w:rPr>
        <w:t>na</w:t>
      </w:r>
      <w:proofErr w:type="spellEnd"/>
      <w:r w:rsidRPr="008B5027">
        <w:rPr>
          <w:rFonts w:cs="Times New Roman"/>
          <w:szCs w:val="28"/>
          <w:lang w:val="uk-UA"/>
        </w:rPr>
        <w:t xml:space="preserve"> </w:t>
      </w:r>
      <w:proofErr w:type="spellStart"/>
      <w:r w:rsidRPr="008B5027">
        <w:rPr>
          <w:rFonts w:cs="Times New Roman"/>
          <w:szCs w:val="28"/>
          <w:lang w:val="uk-UA"/>
        </w:rPr>
        <w:t>podróż</w:t>
      </w:r>
      <w:proofErr w:type="spellEnd"/>
      <w:r w:rsidRPr="008B5027">
        <w:rPr>
          <w:rFonts w:cs="Times New Roman"/>
          <w:szCs w:val="28"/>
          <w:lang w:val="uk-UA"/>
        </w:rPr>
        <w:t xml:space="preserve"> </w:t>
      </w:r>
      <w:proofErr w:type="spellStart"/>
      <w:r w:rsidRPr="008B5027">
        <w:rPr>
          <w:rFonts w:cs="Times New Roman"/>
          <w:szCs w:val="28"/>
          <w:lang w:val="uk-UA"/>
        </w:rPr>
        <w:t>do</w:t>
      </w:r>
      <w:proofErr w:type="spellEnd"/>
      <w:r w:rsidRPr="008B5027">
        <w:rPr>
          <w:rFonts w:cs="Times New Roman"/>
          <w:szCs w:val="28"/>
          <w:lang w:val="uk-UA"/>
        </w:rPr>
        <w:t xml:space="preserve"> </w:t>
      </w:r>
      <w:proofErr w:type="spellStart"/>
      <w:r w:rsidRPr="008B5027">
        <w:rPr>
          <w:rFonts w:cs="Times New Roman"/>
          <w:szCs w:val="28"/>
          <w:lang w:val="uk-UA"/>
        </w:rPr>
        <w:t>Ukrainy</w:t>
      </w:r>
      <w:proofErr w:type="spellEnd"/>
      <w:r w:rsidRPr="008B5027">
        <w:rPr>
          <w:rFonts w:cs="Times New Roman"/>
          <w:szCs w:val="28"/>
          <w:lang w:val="uk-UA"/>
        </w:rPr>
        <w:t xml:space="preserve"> </w:t>
      </w:r>
      <w:proofErr w:type="spellStart"/>
      <w:r w:rsidRPr="008B5027">
        <w:rPr>
          <w:rFonts w:cs="Times New Roman"/>
          <w:szCs w:val="28"/>
          <w:lang w:val="uk-UA"/>
        </w:rPr>
        <w:t>nie</w:t>
      </w:r>
      <w:proofErr w:type="spellEnd"/>
      <w:r w:rsidRPr="008B5027">
        <w:rPr>
          <w:rFonts w:cs="Times New Roman"/>
          <w:szCs w:val="28"/>
          <w:lang w:val="uk-UA"/>
        </w:rPr>
        <w:t xml:space="preserve"> </w:t>
      </w:r>
      <w:proofErr w:type="spellStart"/>
      <w:r w:rsidRPr="008B5027">
        <w:rPr>
          <w:rFonts w:cs="Times New Roman"/>
          <w:szCs w:val="28"/>
          <w:lang w:val="uk-UA"/>
        </w:rPr>
        <w:t>brakuje</w:t>
      </w:r>
      <w:proofErr w:type="spellEnd"/>
      <w:r w:rsidRPr="008B5027">
        <w:rPr>
          <w:rFonts w:cs="Times New Roman"/>
          <w:szCs w:val="28"/>
          <w:lang w:val="uk-UA"/>
        </w:rPr>
        <w:t xml:space="preserve">. </w:t>
      </w:r>
      <w:hyperlink r:id="rId109" w:history="1">
        <w:r w:rsidRPr="008B5027">
          <w:rPr>
            <w:rStyle w:val="a3"/>
            <w:rFonts w:cs="Times New Roman"/>
            <w:i/>
            <w:iCs/>
            <w:color w:val="auto"/>
            <w:szCs w:val="28"/>
            <w:u w:val="none"/>
            <w:shd w:val="clear" w:color="auto" w:fill="FFFFFF"/>
            <w:lang w:val="uk-UA"/>
          </w:rPr>
          <w:t>Business insider</w:t>
        </w:r>
      </w:hyperlink>
      <w:r w:rsidRPr="008B5027">
        <w:rPr>
          <w:rFonts w:cs="Times New Roman"/>
          <w:i/>
          <w:iCs/>
          <w:szCs w:val="28"/>
          <w:lang w:val="uk-UA"/>
        </w:rPr>
        <w:t xml:space="preserve"> </w:t>
      </w:r>
      <w:proofErr w:type="spellStart"/>
      <w:r w:rsidRPr="008B5027">
        <w:rPr>
          <w:rFonts w:cs="Times New Roman"/>
          <w:i/>
          <w:iCs/>
          <w:szCs w:val="28"/>
          <w:lang w:val="uk-UA"/>
        </w:rPr>
        <w:t>Polska</w:t>
      </w:r>
      <w:proofErr w:type="spellEnd"/>
      <w:r w:rsidRPr="008B5027">
        <w:rPr>
          <w:rFonts w:cs="Times New Roman"/>
          <w:i/>
          <w:iCs/>
          <w:szCs w:val="28"/>
          <w:lang w:val="uk-UA"/>
        </w:rPr>
        <w:t>.</w:t>
      </w:r>
      <w:r w:rsidRPr="008B5027">
        <w:rPr>
          <w:rFonts w:cs="Times New Roman"/>
          <w:szCs w:val="28"/>
          <w:lang w:val="uk-UA"/>
        </w:rPr>
        <w:t xml:space="preserve"> 02.03.2023. URL: </w:t>
      </w:r>
      <w:hyperlink r:id="rId110" w:history="1">
        <w:r w:rsidR="00FA0021" w:rsidRPr="008B5027">
          <w:rPr>
            <w:rStyle w:val="a3"/>
            <w:rFonts w:cs="Times New Roman"/>
            <w:color w:val="auto"/>
            <w:szCs w:val="28"/>
            <w:lang w:val="uk-UA"/>
          </w:rPr>
          <w:t>http://surl.li/jtltc</w:t>
        </w:r>
      </w:hyperlink>
      <w:r w:rsidR="00FA0021" w:rsidRPr="008B5027">
        <w:rPr>
          <w:rFonts w:cs="Times New Roman"/>
          <w:szCs w:val="28"/>
          <w:lang w:val="uk-UA"/>
        </w:rPr>
        <w:t>.</w:t>
      </w:r>
      <w:r w:rsidRPr="008B5027">
        <w:rPr>
          <w:rFonts w:cs="Times New Roman"/>
          <w:szCs w:val="28"/>
          <w:lang w:val="uk-UA"/>
        </w:rPr>
        <w:t xml:space="preserve"> </w:t>
      </w:r>
    </w:p>
    <w:p w14:paraId="63B94C37" w14:textId="77777777" w:rsidR="006F4C5D" w:rsidRPr="008B5027" w:rsidRDefault="006F4C5D" w:rsidP="00921697">
      <w:pPr>
        <w:pStyle w:val="a8"/>
        <w:numPr>
          <w:ilvl w:val="0"/>
          <w:numId w:val="1"/>
        </w:numPr>
        <w:ind w:left="0" w:firstLine="709"/>
        <w:jc w:val="both"/>
        <w:rPr>
          <w:rFonts w:cs="Times New Roman"/>
          <w:szCs w:val="28"/>
          <w:shd w:val="clear" w:color="auto" w:fill="FFFFFF"/>
          <w:lang w:val="uk-UA"/>
        </w:rPr>
      </w:pPr>
      <w:proofErr w:type="spellStart"/>
      <w:r w:rsidRPr="008B5027">
        <w:rPr>
          <w:rFonts w:cs="Times New Roman"/>
          <w:szCs w:val="28"/>
          <w:shd w:val="clear" w:color="auto" w:fill="FFFFFF"/>
          <w:lang w:val="uk-UA"/>
        </w:rPr>
        <w:t>Magee</w:t>
      </w:r>
      <w:proofErr w:type="spellEnd"/>
      <w:r w:rsidRPr="008B5027">
        <w:rPr>
          <w:rFonts w:cs="Times New Roman"/>
          <w:szCs w:val="28"/>
          <w:shd w:val="clear" w:color="auto" w:fill="FFFFFF"/>
          <w:lang w:val="uk-UA"/>
        </w:rPr>
        <w:t xml:space="preserve"> R., </w:t>
      </w:r>
      <w:proofErr w:type="spellStart"/>
      <w:r w:rsidRPr="008B5027">
        <w:rPr>
          <w:rFonts w:cs="Times New Roman"/>
          <w:szCs w:val="28"/>
          <w:shd w:val="clear" w:color="auto" w:fill="FFFFFF"/>
          <w:lang w:val="uk-UA"/>
        </w:rPr>
        <w:t>Gilmore</w:t>
      </w:r>
      <w:proofErr w:type="spellEnd"/>
      <w:r w:rsidRPr="008B5027">
        <w:rPr>
          <w:rFonts w:cs="Times New Roman"/>
          <w:szCs w:val="28"/>
          <w:shd w:val="clear" w:color="auto" w:fill="FFFFFF"/>
          <w:lang w:val="uk-UA"/>
        </w:rPr>
        <w:t xml:space="preserve"> A. </w:t>
      </w:r>
      <w:proofErr w:type="spellStart"/>
      <w:r w:rsidRPr="008B5027">
        <w:rPr>
          <w:rFonts w:cs="Times New Roman"/>
          <w:szCs w:val="28"/>
          <w:shd w:val="clear" w:color="auto" w:fill="FFFFFF"/>
          <w:lang w:val="uk-UA"/>
        </w:rPr>
        <w:t>Heritage</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Site</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Management</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from</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Dark</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Tourism</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to</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Transformative</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Service</w:t>
      </w:r>
      <w:proofErr w:type="spellEnd"/>
      <w:r w:rsidRPr="008B5027">
        <w:rPr>
          <w:rFonts w:cs="Times New Roman"/>
          <w:szCs w:val="28"/>
          <w:shd w:val="clear" w:color="auto" w:fill="FFFFFF"/>
          <w:lang w:val="uk-UA"/>
        </w:rPr>
        <w:t xml:space="preserve"> </w:t>
      </w:r>
      <w:proofErr w:type="spellStart"/>
      <w:r w:rsidRPr="008B5027">
        <w:rPr>
          <w:rFonts w:cs="Times New Roman"/>
          <w:szCs w:val="28"/>
          <w:shd w:val="clear" w:color="auto" w:fill="FFFFFF"/>
          <w:lang w:val="uk-UA"/>
        </w:rPr>
        <w:t>Experience</w:t>
      </w:r>
      <w:proofErr w:type="spellEnd"/>
      <w:r w:rsidRPr="008B5027">
        <w:rPr>
          <w:rFonts w:cs="Times New Roman"/>
          <w:szCs w:val="28"/>
          <w:shd w:val="clear" w:color="auto" w:fill="FFFFFF"/>
          <w:lang w:val="uk-UA"/>
        </w:rPr>
        <w:t xml:space="preserve">? </w:t>
      </w:r>
      <w:proofErr w:type="spellStart"/>
      <w:r w:rsidRPr="008B5027">
        <w:rPr>
          <w:rFonts w:cs="Times New Roman"/>
          <w:i/>
          <w:iCs/>
          <w:szCs w:val="28"/>
          <w:shd w:val="clear" w:color="auto" w:fill="FFFFFF"/>
          <w:lang w:val="uk-UA"/>
        </w:rPr>
        <w:t>The</w:t>
      </w:r>
      <w:proofErr w:type="spellEnd"/>
      <w:r w:rsidRPr="008B5027">
        <w:rPr>
          <w:rFonts w:cs="Times New Roman"/>
          <w:i/>
          <w:iCs/>
          <w:szCs w:val="28"/>
          <w:shd w:val="clear" w:color="auto" w:fill="FFFFFF"/>
          <w:lang w:val="uk-UA"/>
        </w:rPr>
        <w:t xml:space="preserve"> </w:t>
      </w:r>
      <w:proofErr w:type="spellStart"/>
      <w:r w:rsidRPr="008B5027">
        <w:rPr>
          <w:rFonts w:cs="Times New Roman"/>
          <w:i/>
          <w:iCs/>
          <w:szCs w:val="28"/>
          <w:shd w:val="clear" w:color="auto" w:fill="FFFFFF"/>
          <w:lang w:val="uk-UA"/>
        </w:rPr>
        <w:t>Service</w:t>
      </w:r>
      <w:proofErr w:type="spellEnd"/>
      <w:r w:rsidRPr="008B5027">
        <w:rPr>
          <w:rFonts w:cs="Times New Roman"/>
          <w:i/>
          <w:iCs/>
          <w:szCs w:val="28"/>
          <w:shd w:val="clear" w:color="auto" w:fill="FFFFFF"/>
          <w:lang w:val="uk-UA"/>
        </w:rPr>
        <w:t xml:space="preserve"> </w:t>
      </w:r>
      <w:proofErr w:type="spellStart"/>
      <w:r w:rsidRPr="008B5027">
        <w:rPr>
          <w:rFonts w:cs="Times New Roman"/>
          <w:i/>
          <w:iCs/>
          <w:szCs w:val="28"/>
          <w:shd w:val="clear" w:color="auto" w:fill="FFFFFF"/>
          <w:lang w:val="uk-UA"/>
        </w:rPr>
        <w:t>Industries</w:t>
      </w:r>
      <w:proofErr w:type="spellEnd"/>
      <w:r w:rsidRPr="008B5027">
        <w:rPr>
          <w:rFonts w:cs="Times New Roman"/>
          <w:i/>
          <w:iCs/>
          <w:szCs w:val="28"/>
          <w:shd w:val="clear" w:color="auto" w:fill="FFFFFF"/>
          <w:lang w:val="uk-UA"/>
        </w:rPr>
        <w:t xml:space="preserve"> </w:t>
      </w:r>
      <w:proofErr w:type="spellStart"/>
      <w:r w:rsidRPr="008B5027">
        <w:rPr>
          <w:rFonts w:cs="Times New Roman"/>
          <w:i/>
          <w:iCs/>
          <w:szCs w:val="28"/>
          <w:shd w:val="clear" w:color="auto" w:fill="FFFFFF"/>
          <w:lang w:val="uk-UA"/>
        </w:rPr>
        <w:t>Journal</w:t>
      </w:r>
      <w:proofErr w:type="spellEnd"/>
      <w:r w:rsidRPr="008B5027">
        <w:rPr>
          <w:rFonts w:cs="Times New Roman"/>
          <w:szCs w:val="28"/>
          <w:shd w:val="clear" w:color="auto" w:fill="FFFFFF"/>
          <w:lang w:val="uk-UA"/>
        </w:rPr>
        <w:t xml:space="preserve">. 2015. </w:t>
      </w:r>
      <w:proofErr w:type="spellStart"/>
      <w:r w:rsidRPr="008B5027">
        <w:rPr>
          <w:rFonts w:cs="Times New Roman"/>
          <w:szCs w:val="28"/>
          <w:shd w:val="clear" w:color="auto" w:fill="FFFFFF"/>
          <w:lang w:val="uk-UA"/>
        </w:rPr>
        <w:t>Vol</w:t>
      </w:r>
      <w:proofErr w:type="spellEnd"/>
      <w:r w:rsidRPr="008B5027">
        <w:rPr>
          <w:rFonts w:cs="Times New Roman"/>
          <w:szCs w:val="28"/>
          <w:shd w:val="clear" w:color="auto" w:fill="FFFFFF"/>
          <w:lang w:val="uk-UA"/>
        </w:rPr>
        <w:t>. 35 (15–16). P. 898–917.</w:t>
      </w:r>
    </w:p>
    <w:p w14:paraId="56ADC979" w14:textId="61CA58DF" w:rsidR="006F4C5D" w:rsidRPr="008B5027" w:rsidRDefault="006F4C5D" w:rsidP="00921697">
      <w:pPr>
        <w:pStyle w:val="Default"/>
        <w:numPr>
          <w:ilvl w:val="0"/>
          <w:numId w:val="1"/>
        </w:numPr>
        <w:spacing w:line="360" w:lineRule="auto"/>
        <w:ind w:left="0" w:firstLine="709"/>
        <w:jc w:val="both"/>
        <w:rPr>
          <w:color w:val="auto"/>
          <w:sz w:val="28"/>
          <w:szCs w:val="28"/>
          <w:lang w:val="uk-UA"/>
        </w:rPr>
      </w:pPr>
      <w:proofErr w:type="spellStart"/>
      <w:r w:rsidRPr="008B5027">
        <w:rPr>
          <w:color w:val="auto"/>
          <w:sz w:val="28"/>
          <w:szCs w:val="28"/>
          <w:lang w:val="uk-UA"/>
        </w:rPr>
        <w:t>Metreveli</w:t>
      </w:r>
      <w:proofErr w:type="spellEnd"/>
      <w:r w:rsidR="00FA0021" w:rsidRPr="008B5027">
        <w:rPr>
          <w:color w:val="auto"/>
          <w:sz w:val="28"/>
          <w:szCs w:val="28"/>
          <w:lang w:val="uk-UA"/>
        </w:rPr>
        <w:t> </w:t>
      </w:r>
      <w:r w:rsidRPr="008B5027">
        <w:rPr>
          <w:color w:val="auto"/>
          <w:sz w:val="28"/>
          <w:szCs w:val="28"/>
          <w:lang w:val="uk-UA"/>
        </w:rPr>
        <w:t xml:space="preserve">M., </w:t>
      </w:r>
      <w:proofErr w:type="spellStart"/>
      <w:r w:rsidRPr="008B5027">
        <w:rPr>
          <w:color w:val="auto"/>
          <w:sz w:val="28"/>
          <w:szCs w:val="28"/>
          <w:lang w:val="uk-UA"/>
        </w:rPr>
        <w:t>Timothy</w:t>
      </w:r>
      <w:proofErr w:type="spellEnd"/>
      <w:r w:rsidR="00FA0021" w:rsidRPr="008B5027">
        <w:rPr>
          <w:color w:val="auto"/>
          <w:sz w:val="28"/>
          <w:szCs w:val="28"/>
          <w:lang w:val="uk-UA"/>
        </w:rPr>
        <w:t> </w:t>
      </w:r>
      <w:r w:rsidRPr="008B5027">
        <w:rPr>
          <w:color w:val="auto"/>
          <w:sz w:val="28"/>
          <w:szCs w:val="28"/>
          <w:lang w:val="uk-UA"/>
        </w:rPr>
        <w:t>D.</w:t>
      </w:r>
      <w:r w:rsidR="00FA0021" w:rsidRPr="008B5027">
        <w:rPr>
          <w:color w:val="auto"/>
          <w:sz w:val="28"/>
          <w:szCs w:val="28"/>
          <w:lang w:val="uk-UA"/>
        </w:rPr>
        <w:t> </w:t>
      </w:r>
      <w:r w:rsidRPr="008B5027">
        <w:rPr>
          <w:color w:val="auto"/>
          <w:sz w:val="28"/>
          <w:szCs w:val="28"/>
          <w:lang w:val="uk-UA"/>
        </w:rPr>
        <w:t xml:space="preserve">J. </w:t>
      </w:r>
      <w:proofErr w:type="spellStart"/>
      <w:r w:rsidRPr="008B5027">
        <w:rPr>
          <w:color w:val="auto"/>
          <w:sz w:val="28"/>
          <w:szCs w:val="28"/>
          <w:lang w:val="uk-UA"/>
        </w:rPr>
        <w:t>Effects</w:t>
      </w:r>
      <w:proofErr w:type="spellEnd"/>
      <w:r w:rsidRPr="008B5027">
        <w:rPr>
          <w:color w:val="auto"/>
          <w:sz w:val="28"/>
          <w:szCs w:val="28"/>
          <w:lang w:val="uk-UA"/>
        </w:rPr>
        <w:t xml:space="preserve"> </w:t>
      </w:r>
      <w:proofErr w:type="spellStart"/>
      <w:r w:rsidRPr="008B5027">
        <w:rPr>
          <w:color w:val="auto"/>
          <w:sz w:val="28"/>
          <w:szCs w:val="28"/>
          <w:lang w:val="uk-UA"/>
        </w:rPr>
        <w:t>of</w:t>
      </w:r>
      <w:proofErr w:type="spellEnd"/>
      <w:r w:rsidRPr="008B5027">
        <w:rPr>
          <w:color w:val="auto"/>
          <w:sz w:val="28"/>
          <w:szCs w:val="28"/>
          <w:lang w:val="uk-UA"/>
        </w:rPr>
        <w:t xml:space="preserve"> </w:t>
      </w:r>
      <w:proofErr w:type="spellStart"/>
      <w:r w:rsidRPr="008B5027">
        <w:rPr>
          <w:color w:val="auto"/>
          <w:sz w:val="28"/>
          <w:szCs w:val="28"/>
          <w:lang w:val="uk-UA"/>
        </w:rPr>
        <w:t>the</w:t>
      </w:r>
      <w:proofErr w:type="spellEnd"/>
      <w:r w:rsidRPr="008B5027">
        <w:rPr>
          <w:color w:val="auto"/>
          <w:sz w:val="28"/>
          <w:szCs w:val="28"/>
          <w:lang w:val="uk-UA"/>
        </w:rPr>
        <w:t xml:space="preserve"> </w:t>
      </w:r>
      <w:proofErr w:type="spellStart"/>
      <w:r w:rsidRPr="008B5027">
        <w:rPr>
          <w:color w:val="auto"/>
          <w:sz w:val="28"/>
          <w:szCs w:val="28"/>
          <w:lang w:val="uk-UA"/>
        </w:rPr>
        <w:t>August</w:t>
      </w:r>
      <w:proofErr w:type="spellEnd"/>
      <w:r w:rsidRPr="008B5027">
        <w:rPr>
          <w:color w:val="auto"/>
          <w:sz w:val="28"/>
          <w:szCs w:val="28"/>
          <w:lang w:val="uk-UA"/>
        </w:rPr>
        <w:t xml:space="preserve"> 2008 </w:t>
      </w:r>
      <w:proofErr w:type="spellStart"/>
      <w:r w:rsidRPr="008B5027">
        <w:rPr>
          <w:color w:val="auto"/>
          <w:sz w:val="28"/>
          <w:szCs w:val="28"/>
          <w:lang w:val="uk-UA"/>
        </w:rPr>
        <w:t>War</w:t>
      </w:r>
      <w:proofErr w:type="spellEnd"/>
      <w:r w:rsidRPr="008B5027">
        <w:rPr>
          <w:color w:val="auto"/>
          <w:sz w:val="28"/>
          <w:szCs w:val="28"/>
          <w:lang w:val="uk-UA"/>
        </w:rPr>
        <w:t xml:space="preserve"> </w:t>
      </w:r>
      <w:proofErr w:type="spellStart"/>
      <w:r w:rsidRPr="008B5027">
        <w:rPr>
          <w:color w:val="auto"/>
          <w:sz w:val="28"/>
          <w:szCs w:val="28"/>
          <w:lang w:val="uk-UA"/>
        </w:rPr>
        <w:t>in</w:t>
      </w:r>
      <w:proofErr w:type="spellEnd"/>
      <w:r w:rsidRPr="008B5027">
        <w:rPr>
          <w:color w:val="auto"/>
          <w:sz w:val="28"/>
          <w:szCs w:val="28"/>
          <w:lang w:val="uk-UA"/>
        </w:rPr>
        <w:t xml:space="preserve"> </w:t>
      </w:r>
      <w:proofErr w:type="spellStart"/>
      <w:r w:rsidRPr="008B5027">
        <w:rPr>
          <w:color w:val="auto"/>
          <w:sz w:val="28"/>
          <w:szCs w:val="28"/>
          <w:lang w:val="uk-UA"/>
        </w:rPr>
        <w:t>Georgia</w:t>
      </w:r>
      <w:proofErr w:type="spellEnd"/>
      <w:r w:rsidRPr="008B5027">
        <w:rPr>
          <w:color w:val="auto"/>
          <w:sz w:val="28"/>
          <w:szCs w:val="28"/>
          <w:lang w:val="uk-UA"/>
        </w:rPr>
        <w:t xml:space="preserve"> </w:t>
      </w:r>
      <w:proofErr w:type="spellStart"/>
      <w:r w:rsidRPr="008B5027">
        <w:rPr>
          <w:color w:val="auto"/>
          <w:sz w:val="28"/>
          <w:szCs w:val="28"/>
          <w:lang w:val="uk-UA"/>
        </w:rPr>
        <w:t>on</w:t>
      </w:r>
      <w:proofErr w:type="spellEnd"/>
      <w:r w:rsidRPr="008B5027">
        <w:rPr>
          <w:color w:val="auto"/>
          <w:sz w:val="28"/>
          <w:szCs w:val="28"/>
          <w:lang w:val="uk-UA"/>
        </w:rPr>
        <w:t xml:space="preserve"> </w:t>
      </w:r>
      <w:proofErr w:type="spellStart"/>
      <w:r w:rsidRPr="008B5027">
        <w:rPr>
          <w:color w:val="auto"/>
          <w:sz w:val="28"/>
          <w:szCs w:val="28"/>
          <w:lang w:val="uk-UA"/>
        </w:rPr>
        <w:t>Tourism</w:t>
      </w:r>
      <w:proofErr w:type="spellEnd"/>
      <w:r w:rsidRPr="008B5027">
        <w:rPr>
          <w:color w:val="auto"/>
          <w:sz w:val="28"/>
          <w:szCs w:val="28"/>
          <w:lang w:val="uk-UA"/>
        </w:rPr>
        <w:t xml:space="preserve"> </w:t>
      </w:r>
      <w:proofErr w:type="spellStart"/>
      <w:r w:rsidRPr="008B5027">
        <w:rPr>
          <w:color w:val="auto"/>
          <w:sz w:val="28"/>
          <w:szCs w:val="28"/>
          <w:lang w:val="uk-UA"/>
        </w:rPr>
        <w:t>and</w:t>
      </w:r>
      <w:proofErr w:type="spellEnd"/>
      <w:r w:rsidRPr="008B5027">
        <w:rPr>
          <w:color w:val="auto"/>
          <w:sz w:val="28"/>
          <w:szCs w:val="28"/>
          <w:lang w:val="uk-UA"/>
        </w:rPr>
        <w:t xml:space="preserve"> </w:t>
      </w:r>
      <w:proofErr w:type="spellStart"/>
      <w:r w:rsidRPr="008B5027">
        <w:rPr>
          <w:color w:val="auto"/>
          <w:sz w:val="28"/>
          <w:szCs w:val="28"/>
          <w:lang w:val="uk-UA"/>
        </w:rPr>
        <w:t>its</w:t>
      </w:r>
      <w:proofErr w:type="spellEnd"/>
      <w:r w:rsidRPr="008B5027">
        <w:rPr>
          <w:color w:val="auto"/>
          <w:sz w:val="28"/>
          <w:szCs w:val="28"/>
          <w:lang w:val="uk-UA"/>
        </w:rPr>
        <w:t xml:space="preserve"> </w:t>
      </w:r>
      <w:proofErr w:type="spellStart"/>
      <w:r w:rsidRPr="008B5027">
        <w:rPr>
          <w:color w:val="auto"/>
          <w:sz w:val="28"/>
          <w:szCs w:val="28"/>
          <w:lang w:val="uk-UA"/>
        </w:rPr>
        <w:t>Resource</w:t>
      </w:r>
      <w:proofErr w:type="spellEnd"/>
      <w:r w:rsidRPr="008B5027">
        <w:rPr>
          <w:color w:val="auto"/>
          <w:sz w:val="28"/>
          <w:szCs w:val="28"/>
          <w:lang w:val="uk-UA"/>
        </w:rPr>
        <w:t xml:space="preserve">. </w:t>
      </w:r>
      <w:proofErr w:type="spellStart"/>
      <w:r w:rsidRPr="008B5027">
        <w:rPr>
          <w:i/>
          <w:iCs/>
          <w:color w:val="auto"/>
          <w:sz w:val="28"/>
          <w:szCs w:val="28"/>
          <w:lang w:val="uk-UA"/>
        </w:rPr>
        <w:t>Tourism</w:t>
      </w:r>
      <w:proofErr w:type="spellEnd"/>
      <w:r w:rsidRPr="008B5027">
        <w:rPr>
          <w:i/>
          <w:iCs/>
          <w:color w:val="auto"/>
          <w:sz w:val="28"/>
          <w:szCs w:val="28"/>
          <w:lang w:val="uk-UA"/>
        </w:rPr>
        <w:t xml:space="preserve">, </w:t>
      </w:r>
      <w:proofErr w:type="spellStart"/>
      <w:r w:rsidRPr="008B5027">
        <w:rPr>
          <w:i/>
          <w:iCs/>
          <w:color w:val="auto"/>
          <w:sz w:val="28"/>
          <w:szCs w:val="28"/>
          <w:lang w:val="uk-UA"/>
        </w:rPr>
        <w:t>progress</w:t>
      </w:r>
      <w:proofErr w:type="spellEnd"/>
      <w:r w:rsidRPr="008B5027">
        <w:rPr>
          <w:i/>
          <w:iCs/>
          <w:color w:val="auto"/>
          <w:sz w:val="28"/>
          <w:szCs w:val="28"/>
          <w:lang w:val="uk-UA"/>
        </w:rPr>
        <w:t xml:space="preserve"> </w:t>
      </w:r>
      <w:proofErr w:type="spellStart"/>
      <w:r w:rsidRPr="008B5027">
        <w:rPr>
          <w:i/>
          <w:iCs/>
          <w:color w:val="auto"/>
          <w:sz w:val="28"/>
          <w:szCs w:val="28"/>
          <w:lang w:val="uk-UA"/>
        </w:rPr>
        <w:t>and</w:t>
      </w:r>
      <w:proofErr w:type="spellEnd"/>
      <w:r w:rsidRPr="008B5027">
        <w:rPr>
          <w:i/>
          <w:iCs/>
          <w:color w:val="auto"/>
          <w:sz w:val="28"/>
          <w:szCs w:val="28"/>
          <w:lang w:val="uk-UA"/>
        </w:rPr>
        <w:t xml:space="preserve"> </w:t>
      </w:r>
      <w:proofErr w:type="spellStart"/>
      <w:r w:rsidRPr="008B5027">
        <w:rPr>
          <w:i/>
          <w:iCs/>
          <w:color w:val="auto"/>
          <w:sz w:val="28"/>
          <w:szCs w:val="28"/>
          <w:lang w:val="uk-UA"/>
        </w:rPr>
        <w:t>peace</w:t>
      </w:r>
      <w:proofErr w:type="spellEnd"/>
      <w:r w:rsidRPr="008B5027">
        <w:rPr>
          <w:color w:val="auto"/>
          <w:sz w:val="28"/>
          <w:szCs w:val="28"/>
          <w:lang w:val="uk-UA"/>
        </w:rPr>
        <w:t>. 2010. P.</w:t>
      </w:r>
      <w:r w:rsidR="00FA0021" w:rsidRPr="008B5027">
        <w:rPr>
          <w:color w:val="auto"/>
          <w:sz w:val="28"/>
          <w:szCs w:val="28"/>
          <w:lang w:val="uk-UA"/>
        </w:rPr>
        <w:t> </w:t>
      </w:r>
      <w:r w:rsidRPr="008B5027">
        <w:rPr>
          <w:color w:val="auto"/>
          <w:sz w:val="28"/>
          <w:szCs w:val="28"/>
          <w:lang w:val="uk-UA"/>
        </w:rPr>
        <w:t>134–148.</w:t>
      </w:r>
    </w:p>
    <w:p w14:paraId="64170B95" w14:textId="2CBA3F8F"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Moufakkir</w:t>
      </w:r>
      <w:proofErr w:type="spellEnd"/>
      <w:r w:rsidR="00FA0021" w:rsidRPr="008B5027">
        <w:rPr>
          <w:rFonts w:cs="Times New Roman"/>
          <w:szCs w:val="28"/>
          <w:lang w:val="uk-UA"/>
        </w:rPr>
        <w:t> </w:t>
      </w:r>
      <w:r w:rsidRPr="008B5027">
        <w:rPr>
          <w:rFonts w:cs="Times New Roman"/>
          <w:szCs w:val="28"/>
          <w:lang w:val="uk-UA"/>
        </w:rPr>
        <w:t xml:space="preserve">O., </w:t>
      </w:r>
      <w:proofErr w:type="spellStart"/>
      <w:r w:rsidRPr="008B5027">
        <w:rPr>
          <w:rFonts w:cs="Times New Roman"/>
          <w:szCs w:val="28"/>
          <w:lang w:val="uk-UA"/>
        </w:rPr>
        <w:t>Kelly</w:t>
      </w:r>
      <w:proofErr w:type="spellEnd"/>
      <w:r w:rsidRPr="008B5027">
        <w:rPr>
          <w:rFonts w:cs="Times New Roman"/>
          <w:szCs w:val="28"/>
          <w:lang w:val="uk-UA"/>
        </w:rPr>
        <w:t xml:space="preserve"> J.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Progress</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Peace</w:t>
      </w:r>
      <w:proofErr w:type="spellEnd"/>
      <w:r w:rsidRPr="008B5027">
        <w:rPr>
          <w:rFonts w:cs="Times New Roman"/>
          <w:szCs w:val="28"/>
          <w:lang w:val="uk-UA"/>
        </w:rPr>
        <w:t xml:space="preserve">. </w:t>
      </w:r>
      <w:proofErr w:type="spellStart"/>
      <w:r w:rsidRPr="008B5027">
        <w:rPr>
          <w:rFonts w:cs="Times New Roman"/>
          <w:i/>
          <w:iCs/>
          <w:szCs w:val="28"/>
          <w:lang w:val="uk-UA"/>
        </w:rPr>
        <w:t>Wallingford</w:t>
      </w:r>
      <w:proofErr w:type="spellEnd"/>
      <w:r w:rsidRPr="008B5027">
        <w:rPr>
          <w:rFonts w:cs="Times New Roman"/>
          <w:i/>
          <w:iCs/>
          <w:szCs w:val="28"/>
          <w:lang w:val="uk-UA"/>
        </w:rPr>
        <w:t xml:space="preserve"> CAB </w:t>
      </w:r>
      <w:proofErr w:type="spellStart"/>
      <w:r w:rsidRPr="008B5027">
        <w:rPr>
          <w:rFonts w:cs="Times New Roman"/>
          <w:i/>
          <w:iCs/>
          <w:szCs w:val="28"/>
          <w:lang w:val="uk-UA"/>
        </w:rPr>
        <w:t>International</w:t>
      </w:r>
      <w:proofErr w:type="spellEnd"/>
      <w:r w:rsidRPr="008B5027">
        <w:rPr>
          <w:rFonts w:cs="Times New Roman"/>
          <w:szCs w:val="28"/>
          <w:lang w:val="uk-UA"/>
        </w:rPr>
        <w:t xml:space="preserve">, 2010. 288 р. </w:t>
      </w:r>
    </w:p>
    <w:p w14:paraId="63245128" w14:textId="77777777" w:rsidR="006F4C5D" w:rsidRPr="008B5027" w:rsidRDefault="006F4C5D" w:rsidP="00921697">
      <w:pPr>
        <w:pStyle w:val="a8"/>
        <w:numPr>
          <w:ilvl w:val="0"/>
          <w:numId w:val="1"/>
        </w:numPr>
        <w:ind w:left="0" w:firstLine="709"/>
        <w:jc w:val="both"/>
        <w:rPr>
          <w:rFonts w:eastAsia="Times New Roman" w:cs="Times New Roman"/>
          <w:szCs w:val="28"/>
          <w:lang w:val="uk-UA"/>
        </w:rPr>
      </w:pPr>
      <w:proofErr w:type="spellStart"/>
      <w:r w:rsidRPr="008B5027">
        <w:rPr>
          <w:rFonts w:eastAsia="Times New Roman" w:cs="Times New Roman"/>
          <w:szCs w:val="28"/>
          <w:lang w:val="uk-UA"/>
        </w:rPr>
        <w:t>Nezdoyminov</w:t>
      </w:r>
      <w:proofErr w:type="spellEnd"/>
      <w:r w:rsidRPr="008B5027">
        <w:rPr>
          <w:rFonts w:eastAsia="Times New Roman" w:cs="Times New Roman"/>
          <w:szCs w:val="28"/>
          <w:lang w:val="uk-UA"/>
        </w:rPr>
        <w:t xml:space="preserve"> S. </w:t>
      </w:r>
      <w:proofErr w:type="spellStart"/>
      <w:r w:rsidRPr="008B5027">
        <w:rPr>
          <w:rFonts w:eastAsia="Times New Roman" w:cs="Times New Roman"/>
          <w:szCs w:val="28"/>
          <w:lang w:val="uk-UA"/>
        </w:rPr>
        <w:t>Cruise</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tourism</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as</w:t>
      </w:r>
      <w:proofErr w:type="spellEnd"/>
      <w:r w:rsidRPr="008B5027">
        <w:rPr>
          <w:rFonts w:eastAsia="Times New Roman" w:cs="Times New Roman"/>
          <w:szCs w:val="28"/>
          <w:lang w:val="uk-UA"/>
        </w:rPr>
        <w:t xml:space="preserve"> a </w:t>
      </w:r>
      <w:proofErr w:type="spellStart"/>
      <w:r w:rsidRPr="008B5027">
        <w:rPr>
          <w:rFonts w:eastAsia="Times New Roman" w:cs="Times New Roman"/>
          <w:szCs w:val="28"/>
          <w:lang w:val="uk-UA"/>
        </w:rPr>
        <w:t>factor</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of</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development</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of</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the</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investment</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potential</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of</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the</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Ukrainian</w:t>
      </w:r>
      <w:proofErr w:type="spellEnd"/>
      <w:r w:rsidRPr="008B5027">
        <w:rPr>
          <w:rFonts w:eastAsia="Times New Roman" w:cs="Times New Roman"/>
          <w:szCs w:val="28"/>
          <w:lang w:val="uk-UA"/>
        </w:rPr>
        <w:t xml:space="preserve"> </w:t>
      </w:r>
      <w:proofErr w:type="spellStart"/>
      <w:r w:rsidRPr="008B5027">
        <w:rPr>
          <w:rFonts w:eastAsia="Times New Roman" w:cs="Times New Roman"/>
          <w:szCs w:val="28"/>
          <w:lang w:val="uk-UA"/>
        </w:rPr>
        <w:t>Danube</w:t>
      </w:r>
      <w:proofErr w:type="spellEnd"/>
      <w:r w:rsidRPr="008B5027">
        <w:rPr>
          <w:rFonts w:eastAsia="Times New Roman" w:cs="Times New Roman"/>
          <w:szCs w:val="28"/>
          <w:lang w:val="uk-UA"/>
        </w:rPr>
        <w:t xml:space="preserve">. </w:t>
      </w:r>
      <w:proofErr w:type="spellStart"/>
      <w:r w:rsidRPr="008B5027">
        <w:rPr>
          <w:rFonts w:eastAsia="Times New Roman" w:cs="Times New Roman"/>
          <w:i/>
          <w:iCs/>
          <w:szCs w:val="28"/>
          <w:lang w:val="uk-UA"/>
        </w:rPr>
        <w:t>Journal</w:t>
      </w:r>
      <w:proofErr w:type="spellEnd"/>
      <w:r w:rsidRPr="008B5027">
        <w:rPr>
          <w:rFonts w:eastAsia="Times New Roman" w:cs="Times New Roman"/>
          <w:i/>
          <w:iCs/>
          <w:szCs w:val="28"/>
          <w:lang w:val="uk-UA"/>
        </w:rPr>
        <w:t xml:space="preserve"> </w:t>
      </w:r>
      <w:proofErr w:type="spellStart"/>
      <w:r w:rsidRPr="008B5027">
        <w:rPr>
          <w:rFonts w:eastAsia="Times New Roman" w:cs="Times New Roman"/>
          <w:i/>
          <w:iCs/>
          <w:szCs w:val="28"/>
          <w:lang w:val="uk-UA"/>
        </w:rPr>
        <w:t>of</w:t>
      </w:r>
      <w:proofErr w:type="spellEnd"/>
      <w:r w:rsidRPr="008B5027">
        <w:rPr>
          <w:rFonts w:eastAsia="Times New Roman" w:cs="Times New Roman"/>
          <w:i/>
          <w:iCs/>
          <w:szCs w:val="28"/>
          <w:lang w:val="uk-UA"/>
        </w:rPr>
        <w:t xml:space="preserve"> </w:t>
      </w:r>
      <w:proofErr w:type="spellStart"/>
      <w:r w:rsidRPr="008B5027">
        <w:rPr>
          <w:rFonts w:eastAsia="Times New Roman" w:cs="Times New Roman"/>
          <w:i/>
          <w:iCs/>
          <w:szCs w:val="28"/>
          <w:lang w:val="uk-UA"/>
        </w:rPr>
        <w:t>Danubian</w:t>
      </w:r>
      <w:proofErr w:type="spellEnd"/>
      <w:r w:rsidRPr="008B5027">
        <w:rPr>
          <w:rFonts w:eastAsia="Times New Roman" w:cs="Times New Roman"/>
          <w:i/>
          <w:iCs/>
          <w:szCs w:val="28"/>
          <w:lang w:val="uk-UA"/>
        </w:rPr>
        <w:t xml:space="preserve"> </w:t>
      </w:r>
      <w:proofErr w:type="spellStart"/>
      <w:r w:rsidRPr="008B5027">
        <w:rPr>
          <w:rFonts w:eastAsia="Times New Roman" w:cs="Times New Roman"/>
          <w:i/>
          <w:iCs/>
          <w:szCs w:val="28"/>
          <w:lang w:val="uk-UA"/>
        </w:rPr>
        <w:t>Studies</w:t>
      </w:r>
      <w:proofErr w:type="spellEnd"/>
      <w:r w:rsidRPr="008B5027">
        <w:rPr>
          <w:rFonts w:eastAsia="Times New Roman" w:cs="Times New Roman"/>
          <w:i/>
          <w:iCs/>
          <w:szCs w:val="28"/>
          <w:lang w:val="uk-UA"/>
        </w:rPr>
        <w:t xml:space="preserve"> </w:t>
      </w:r>
      <w:proofErr w:type="spellStart"/>
      <w:r w:rsidRPr="008B5027">
        <w:rPr>
          <w:rFonts w:eastAsia="Times New Roman" w:cs="Times New Roman"/>
          <w:i/>
          <w:iCs/>
          <w:szCs w:val="28"/>
          <w:lang w:val="uk-UA"/>
        </w:rPr>
        <w:t>and</w:t>
      </w:r>
      <w:proofErr w:type="spellEnd"/>
      <w:r w:rsidRPr="008B5027">
        <w:rPr>
          <w:rFonts w:eastAsia="Times New Roman" w:cs="Times New Roman"/>
          <w:i/>
          <w:iCs/>
          <w:szCs w:val="28"/>
          <w:lang w:val="uk-UA"/>
        </w:rPr>
        <w:t xml:space="preserve"> </w:t>
      </w:r>
      <w:proofErr w:type="spellStart"/>
      <w:r w:rsidRPr="008B5027">
        <w:rPr>
          <w:rFonts w:eastAsia="Times New Roman" w:cs="Times New Roman"/>
          <w:i/>
          <w:iCs/>
          <w:szCs w:val="28"/>
          <w:lang w:val="uk-UA"/>
        </w:rPr>
        <w:t>Research</w:t>
      </w:r>
      <w:proofErr w:type="spellEnd"/>
      <w:r w:rsidRPr="008B5027">
        <w:rPr>
          <w:rFonts w:eastAsia="Times New Roman" w:cs="Times New Roman"/>
          <w:szCs w:val="28"/>
          <w:lang w:val="uk-UA"/>
        </w:rPr>
        <w:t xml:space="preserve">. 2016. </w:t>
      </w:r>
      <w:proofErr w:type="spellStart"/>
      <w:r w:rsidRPr="008B5027">
        <w:rPr>
          <w:rFonts w:eastAsia="Times New Roman" w:cs="Times New Roman"/>
          <w:szCs w:val="28"/>
          <w:lang w:val="uk-UA"/>
        </w:rPr>
        <w:t>Vol</w:t>
      </w:r>
      <w:proofErr w:type="spellEnd"/>
      <w:r w:rsidRPr="008B5027">
        <w:rPr>
          <w:rFonts w:eastAsia="Times New Roman" w:cs="Times New Roman"/>
          <w:szCs w:val="28"/>
          <w:lang w:val="uk-UA"/>
        </w:rPr>
        <w:t xml:space="preserve"> 6, </w:t>
      </w:r>
      <w:proofErr w:type="spellStart"/>
      <w:r w:rsidRPr="008B5027">
        <w:rPr>
          <w:rFonts w:eastAsia="Times New Roman" w:cs="Times New Roman"/>
          <w:szCs w:val="28"/>
          <w:lang w:val="uk-UA"/>
        </w:rPr>
        <w:t>No</w:t>
      </w:r>
      <w:proofErr w:type="spellEnd"/>
      <w:r w:rsidRPr="008B5027">
        <w:rPr>
          <w:rFonts w:eastAsia="Times New Roman" w:cs="Times New Roman"/>
          <w:szCs w:val="28"/>
          <w:lang w:val="uk-UA"/>
        </w:rPr>
        <w:t> 1. Р. 312–319.</w:t>
      </w:r>
    </w:p>
    <w:p w14:paraId="034A594E" w14:textId="77777777" w:rsidR="006F4C5D" w:rsidRPr="008B5027" w:rsidRDefault="006F4C5D" w:rsidP="00921697">
      <w:pPr>
        <w:pStyle w:val="Default"/>
        <w:numPr>
          <w:ilvl w:val="0"/>
          <w:numId w:val="1"/>
        </w:numPr>
        <w:spacing w:line="360" w:lineRule="auto"/>
        <w:ind w:left="0" w:firstLine="709"/>
        <w:jc w:val="both"/>
        <w:rPr>
          <w:color w:val="auto"/>
          <w:sz w:val="28"/>
          <w:szCs w:val="28"/>
          <w:lang w:val="uk-UA"/>
        </w:rPr>
      </w:pPr>
      <w:proofErr w:type="spellStart"/>
      <w:r w:rsidRPr="008B5027">
        <w:rPr>
          <w:color w:val="auto"/>
          <w:sz w:val="28"/>
          <w:szCs w:val="28"/>
          <w:lang w:val="uk-UA"/>
        </w:rPr>
        <w:t>Rojek</w:t>
      </w:r>
      <w:proofErr w:type="spellEnd"/>
      <w:r w:rsidRPr="008B5027">
        <w:rPr>
          <w:color w:val="auto"/>
          <w:sz w:val="28"/>
          <w:szCs w:val="28"/>
          <w:lang w:val="uk-UA"/>
        </w:rPr>
        <w:t xml:space="preserve"> C. </w:t>
      </w:r>
      <w:proofErr w:type="spellStart"/>
      <w:r w:rsidRPr="008B5027">
        <w:rPr>
          <w:color w:val="auto"/>
          <w:sz w:val="28"/>
          <w:szCs w:val="28"/>
          <w:lang w:val="uk-UA"/>
        </w:rPr>
        <w:t>Ways</w:t>
      </w:r>
      <w:proofErr w:type="spellEnd"/>
      <w:r w:rsidRPr="008B5027">
        <w:rPr>
          <w:color w:val="auto"/>
          <w:sz w:val="28"/>
          <w:szCs w:val="28"/>
          <w:lang w:val="uk-UA"/>
        </w:rPr>
        <w:t xml:space="preserve"> </w:t>
      </w:r>
      <w:proofErr w:type="spellStart"/>
      <w:r w:rsidRPr="008B5027">
        <w:rPr>
          <w:color w:val="auto"/>
          <w:sz w:val="28"/>
          <w:szCs w:val="28"/>
          <w:lang w:val="uk-UA"/>
        </w:rPr>
        <w:t>of</w:t>
      </w:r>
      <w:proofErr w:type="spellEnd"/>
      <w:r w:rsidRPr="008B5027">
        <w:rPr>
          <w:color w:val="auto"/>
          <w:sz w:val="28"/>
          <w:szCs w:val="28"/>
          <w:lang w:val="uk-UA"/>
        </w:rPr>
        <w:t xml:space="preserve"> </w:t>
      </w:r>
      <w:proofErr w:type="spellStart"/>
      <w:r w:rsidRPr="008B5027">
        <w:rPr>
          <w:color w:val="auto"/>
          <w:sz w:val="28"/>
          <w:szCs w:val="28"/>
          <w:lang w:val="uk-UA"/>
        </w:rPr>
        <w:t>Escape</w:t>
      </w:r>
      <w:proofErr w:type="spellEnd"/>
      <w:r w:rsidRPr="008B5027">
        <w:rPr>
          <w:color w:val="auto"/>
          <w:sz w:val="28"/>
          <w:szCs w:val="28"/>
          <w:lang w:val="uk-UA"/>
        </w:rPr>
        <w:t xml:space="preserve">. </w:t>
      </w:r>
      <w:proofErr w:type="spellStart"/>
      <w:r w:rsidRPr="008B5027">
        <w:rPr>
          <w:color w:val="auto"/>
          <w:sz w:val="28"/>
          <w:szCs w:val="28"/>
          <w:lang w:val="uk-UA"/>
        </w:rPr>
        <w:t>Basingstoke</w:t>
      </w:r>
      <w:proofErr w:type="spellEnd"/>
      <w:r w:rsidRPr="008B5027">
        <w:rPr>
          <w:color w:val="auto"/>
          <w:sz w:val="28"/>
          <w:szCs w:val="28"/>
          <w:lang w:val="uk-UA"/>
        </w:rPr>
        <w:t xml:space="preserve">: </w:t>
      </w:r>
      <w:proofErr w:type="spellStart"/>
      <w:r w:rsidRPr="008B5027">
        <w:rPr>
          <w:color w:val="auto"/>
          <w:sz w:val="28"/>
          <w:szCs w:val="28"/>
          <w:lang w:val="uk-UA"/>
        </w:rPr>
        <w:t>Macmillan</w:t>
      </w:r>
      <w:proofErr w:type="spellEnd"/>
      <w:r w:rsidRPr="008B5027">
        <w:rPr>
          <w:color w:val="auto"/>
          <w:sz w:val="28"/>
          <w:szCs w:val="28"/>
          <w:lang w:val="uk-UA"/>
        </w:rPr>
        <w:t>, 1993. 251 с.</w:t>
      </w:r>
    </w:p>
    <w:p w14:paraId="5650BCC8" w14:textId="7B2BE359"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Salazar</w:t>
      </w:r>
      <w:proofErr w:type="spellEnd"/>
      <w:r w:rsidRPr="008B5027">
        <w:rPr>
          <w:rFonts w:cs="Times New Roman"/>
          <w:szCs w:val="28"/>
          <w:lang w:val="uk-UA"/>
        </w:rPr>
        <w:t xml:space="preserve"> N. B. </w:t>
      </w:r>
      <w:proofErr w:type="spellStart"/>
      <w:r w:rsidRPr="008B5027">
        <w:rPr>
          <w:rFonts w:cs="Times New Roman"/>
          <w:szCs w:val="28"/>
          <w:lang w:val="uk-UA"/>
        </w:rPr>
        <w:t>Building</w:t>
      </w:r>
      <w:proofErr w:type="spellEnd"/>
      <w:r w:rsidRPr="008B5027">
        <w:rPr>
          <w:rFonts w:cs="Times New Roman"/>
          <w:szCs w:val="28"/>
          <w:lang w:val="uk-UA"/>
        </w:rPr>
        <w:t xml:space="preserve"> a ‘</w:t>
      </w:r>
      <w:proofErr w:type="spellStart"/>
      <w:r w:rsidRPr="008B5027">
        <w:rPr>
          <w:rFonts w:cs="Times New Roman"/>
          <w:szCs w:val="28"/>
          <w:lang w:val="uk-UA"/>
        </w:rPr>
        <w:t>Culture</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Peace</w:t>
      </w:r>
      <w:proofErr w:type="spellEnd"/>
      <w:r w:rsidRPr="008B5027">
        <w:rPr>
          <w:rFonts w:cs="Times New Roman"/>
          <w:szCs w:val="28"/>
          <w:lang w:val="uk-UA"/>
        </w:rPr>
        <w:t xml:space="preserve">’ </w:t>
      </w:r>
      <w:proofErr w:type="spellStart"/>
      <w:r w:rsidRPr="008B5027">
        <w:rPr>
          <w:rFonts w:cs="Times New Roman"/>
          <w:szCs w:val="28"/>
          <w:lang w:val="uk-UA"/>
        </w:rPr>
        <w:t>through</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Reflexive</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analytical</w:t>
      </w:r>
      <w:proofErr w:type="spellEnd"/>
      <w:r w:rsidRPr="008B5027">
        <w:rPr>
          <w:rFonts w:cs="Times New Roman"/>
          <w:szCs w:val="28"/>
          <w:lang w:val="uk-UA"/>
        </w:rPr>
        <w:t xml:space="preserve"> </w:t>
      </w:r>
      <w:proofErr w:type="spellStart"/>
      <w:r w:rsidRPr="008B5027">
        <w:rPr>
          <w:rFonts w:cs="Times New Roman"/>
          <w:szCs w:val="28"/>
          <w:lang w:val="uk-UA"/>
        </w:rPr>
        <w:t>notes</w:t>
      </w:r>
      <w:proofErr w:type="spellEnd"/>
      <w:r w:rsidRPr="008B5027">
        <w:rPr>
          <w:rFonts w:cs="Times New Roman"/>
          <w:szCs w:val="28"/>
          <w:lang w:val="uk-UA"/>
        </w:rPr>
        <w:t xml:space="preserve"> </w:t>
      </w:r>
      <w:proofErr w:type="spellStart"/>
      <w:r w:rsidRPr="008B5027">
        <w:rPr>
          <w:rFonts w:cs="Times New Roman"/>
          <w:szCs w:val="28"/>
          <w:lang w:val="uk-UA"/>
        </w:rPr>
        <w:t>and</w:t>
      </w:r>
      <w:proofErr w:type="spellEnd"/>
      <w:r w:rsidRPr="008B5027">
        <w:rPr>
          <w:rFonts w:cs="Times New Roman"/>
          <w:szCs w:val="28"/>
          <w:lang w:val="uk-UA"/>
        </w:rPr>
        <w:t xml:space="preserve"> </w:t>
      </w:r>
      <w:proofErr w:type="spellStart"/>
      <w:r w:rsidRPr="008B5027">
        <w:rPr>
          <w:rFonts w:cs="Times New Roman"/>
          <w:szCs w:val="28"/>
          <w:lang w:val="uk-UA"/>
        </w:rPr>
        <w:t>queries</w:t>
      </w:r>
      <w:proofErr w:type="spellEnd"/>
      <w:r w:rsidRPr="008B5027">
        <w:rPr>
          <w:rFonts w:cs="Times New Roman"/>
          <w:szCs w:val="28"/>
          <w:lang w:val="uk-UA"/>
        </w:rPr>
        <w:t xml:space="preserve">. </w:t>
      </w:r>
      <w:proofErr w:type="spellStart"/>
      <w:r w:rsidRPr="008B5027">
        <w:rPr>
          <w:rFonts w:cs="Times New Roman"/>
          <w:i/>
          <w:iCs/>
          <w:szCs w:val="28"/>
          <w:lang w:val="uk-UA"/>
        </w:rPr>
        <w:t>Universitas</w:t>
      </w:r>
      <w:proofErr w:type="spellEnd"/>
      <w:r w:rsidRPr="008B5027">
        <w:rPr>
          <w:rFonts w:cs="Times New Roman"/>
          <w:i/>
          <w:iCs/>
          <w:szCs w:val="28"/>
          <w:lang w:val="uk-UA"/>
        </w:rPr>
        <w:t xml:space="preserve"> </w:t>
      </w:r>
      <w:proofErr w:type="spellStart"/>
      <w:r w:rsidRPr="008B5027">
        <w:rPr>
          <w:rFonts w:cs="Times New Roman"/>
          <w:i/>
          <w:iCs/>
          <w:szCs w:val="28"/>
          <w:lang w:val="uk-UA"/>
        </w:rPr>
        <w:t>Humanistica</w:t>
      </w:r>
      <w:proofErr w:type="spellEnd"/>
      <w:r w:rsidRPr="008B5027">
        <w:rPr>
          <w:rFonts w:cs="Times New Roman"/>
          <w:i/>
          <w:iCs/>
          <w:szCs w:val="28"/>
          <w:lang w:val="uk-UA"/>
        </w:rPr>
        <w:t>.</w:t>
      </w:r>
      <w:r w:rsidRPr="008B5027">
        <w:rPr>
          <w:rFonts w:cs="Times New Roman"/>
          <w:szCs w:val="28"/>
          <w:lang w:val="uk-UA"/>
        </w:rPr>
        <w:t xml:space="preserve"> 22.09.2006. URL: </w:t>
      </w:r>
      <w:hyperlink r:id="rId111" w:history="1">
        <w:r w:rsidR="00FA0021" w:rsidRPr="008B5027">
          <w:rPr>
            <w:rStyle w:val="a3"/>
            <w:rFonts w:cs="Times New Roman"/>
            <w:color w:val="auto"/>
            <w:szCs w:val="28"/>
            <w:lang w:val="uk-UA"/>
          </w:rPr>
          <w:t>http://surl.li/jtluo</w:t>
        </w:r>
      </w:hyperlink>
      <w:r w:rsidRPr="008B5027">
        <w:rPr>
          <w:rFonts w:cs="Times New Roman"/>
          <w:szCs w:val="28"/>
          <w:lang w:val="uk-UA"/>
        </w:rPr>
        <w:t xml:space="preserve">. </w:t>
      </w:r>
    </w:p>
    <w:p w14:paraId="72672E61" w14:textId="4FC18576" w:rsidR="006F4C5D" w:rsidRPr="008B5027" w:rsidRDefault="00B47664" w:rsidP="00921697">
      <w:pPr>
        <w:pStyle w:val="a5"/>
        <w:numPr>
          <w:ilvl w:val="0"/>
          <w:numId w:val="1"/>
        </w:numPr>
        <w:shd w:val="clear" w:color="auto" w:fill="FFFFFF"/>
        <w:spacing w:before="0" w:beforeAutospacing="0" w:after="0" w:afterAutospacing="0" w:line="360" w:lineRule="auto"/>
        <w:ind w:left="0" w:firstLine="709"/>
        <w:jc w:val="both"/>
        <w:rPr>
          <w:sz w:val="28"/>
          <w:szCs w:val="28"/>
          <w:lang w:val="uk-UA"/>
        </w:rPr>
      </w:pPr>
      <w:hyperlink r:id="rId112" w:history="1">
        <w:r w:rsidR="006F4C5D" w:rsidRPr="008B5027">
          <w:rPr>
            <w:rStyle w:val="a3"/>
            <w:color w:val="auto"/>
            <w:sz w:val="28"/>
            <w:szCs w:val="28"/>
            <w:u w:val="none"/>
            <w:lang w:val="uk-UA"/>
          </w:rPr>
          <w:t>Sampson</w:t>
        </w:r>
      </w:hyperlink>
      <w:r w:rsidR="006F4C5D" w:rsidRPr="008B5027">
        <w:rPr>
          <w:sz w:val="28"/>
          <w:szCs w:val="28"/>
          <w:lang w:val="uk-UA"/>
        </w:rPr>
        <w:t xml:space="preserve"> E., </w:t>
      </w:r>
      <w:hyperlink r:id="rId113" w:history="1">
        <w:r w:rsidR="006F4C5D" w:rsidRPr="008B5027">
          <w:rPr>
            <w:rStyle w:val="a3"/>
            <w:color w:val="auto"/>
            <w:sz w:val="28"/>
            <w:szCs w:val="28"/>
            <w:u w:val="none"/>
            <w:lang w:val="uk-UA"/>
          </w:rPr>
          <w:t>Granados</w:t>
        </w:r>
      </w:hyperlink>
      <w:r w:rsidR="006F4C5D" w:rsidRPr="008B5027">
        <w:rPr>
          <w:sz w:val="28"/>
          <w:szCs w:val="28"/>
          <w:lang w:val="uk-UA"/>
        </w:rPr>
        <w:t xml:space="preserve"> S. </w:t>
      </w:r>
      <w:proofErr w:type="spellStart"/>
      <w:r w:rsidR="006F4C5D" w:rsidRPr="008B5027">
        <w:rPr>
          <w:sz w:val="28"/>
          <w:szCs w:val="28"/>
          <w:lang w:val="uk-UA"/>
        </w:rPr>
        <w:t>Ukraine</w:t>
      </w:r>
      <w:proofErr w:type="spellEnd"/>
      <w:r w:rsidR="006F4C5D" w:rsidRPr="008B5027">
        <w:rPr>
          <w:sz w:val="28"/>
          <w:szCs w:val="28"/>
          <w:lang w:val="uk-UA"/>
        </w:rPr>
        <w:t xml:space="preserve"> </w:t>
      </w:r>
      <w:proofErr w:type="spellStart"/>
      <w:r w:rsidR="006F4C5D" w:rsidRPr="008B5027">
        <w:rPr>
          <w:sz w:val="28"/>
          <w:szCs w:val="28"/>
          <w:lang w:val="uk-UA"/>
        </w:rPr>
        <w:t>is</w:t>
      </w:r>
      <w:proofErr w:type="spellEnd"/>
      <w:r w:rsidR="006F4C5D" w:rsidRPr="008B5027">
        <w:rPr>
          <w:sz w:val="28"/>
          <w:szCs w:val="28"/>
          <w:lang w:val="uk-UA"/>
        </w:rPr>
        <w:t xml:space="preserve"> </w:t>
      </w:r>
      <w:proofErr w:type="spellStart"/>
      <w:r w:rsidR="006F4C5D" w:rsidRPr="008B5027">
        <w:rPr>
          <w:sz w:val="28"/>
          <w:szCs w:val="28"/>
          <w:lang w:val="uk-UA"/>
        </w:rPr>
        <w:t>now</w:t>
      </w:r>
      <w:proofErr w:type="spellEnd"/>
      <w:r w:rsidR="006F4C5D" w:rsidRPr="008B5027">
        <w:rPr>
          <w:sz w:val="28"/>
          <w:szCs w:val="28"/>
          <w:lang w:val="uk-UA"/>
        </w:rPr>
        <w:t xml:space="preserve"> </w:t>
      </w:r>
      <w:proofErr w:type="spellStart"/>
      <w:r w:rsidR="006F4C5D" w:rsidRPr="008B5027">
        <w:rPr>
          <w:sz w:val="28"/>
          <w:szCs w:val="28"/>
          <w:lang w:val="uk-UA"/>
        </w:rPr>
        <w:t>the</w:t>
      </w:r>
      <w:proofErr w:type="spellEnd"/>
      <w:r w:rsidR="006F4C5D" w:rsidRPr="008B5027">
        <w:rPr>
          <w:sz w:val="28"/>
          <w:szCs w:val="28"/>
          <w:lang w:val="uk-UA"/>
        </w:rPr>
        <w:t xml:space="preserve"> </w:t>
      </w:r>
      <w:proofErr w:type="spellStart"/>
      <w:r w:rsidR="006F4C5D" w:rsidRPr="008B5027">
        <w:rPr>
          <w:sz w:val="28"/>
          <w:szCs w:val="28"/>
          <w:lang w:val="uk-UA"/>
        </w:rPr>
        <w:t>most</w:t>
      </w:r>
      <w:proofErr w:type="spellEnd"/>
      <w:r w:rsidR="006F4C5D" w:rsidRPr="008B5027">
        <w:rPr>
          <w:sz w:val="28"/>
          <w:szCs w:val="28"/>
          <w:lang w:val="uk-UA"/>
        </w:rPr>
        <w:t xml:space="preserve"> </w:t>
      </w:r>
      <w:proofErr w:type="spellStart"/>
      <w:r w:rsidR="006F4C5D" w:rsidRPr="008B5027">
        <w:rPr>
          <w:sz w:val="28"/>
          <w:szCs w:val="28"/>
          <w:lang w:val="uk-UA"/>
        </w:rPr>
        <w:t>mined</w:t>
      </w:r>
      <w:proofErr w:type="spellEnd"/>
      <w:r w:rsidR="006F4C5D" w:rsidRPr="008B5027">
        <w:rPr>
          <w:sz w:val="28"/>
          <w:szCs w:val="28"/>
          <w:lang w:val="uk-UA"/>
        </w:rPr>
        <w:t xml:space="preserve"> </w:t>
      </w:r>
      <w:proofErr w:type="spellStart"/>
      <w:r w:rsidR="006F4C5D" w:rsidRPr="008B5027">
        <w:rPr>
          <w:sz w:val="28"/>
          <w:szCs w:val="28"/>
          <w:lang w:val="uk-UA"/>
        </w:rPr>
        <w:t>country</w:t>
      </w:r>
      <w:proofErr w:type="spellEnd"/>
      <w:r w:rsidR="006F4C5D" w:rsidRPr="008B5027">
        <w:rPr>
          <w:sz w:val="28"/>
          <w:szCs w:val="28"/>
          <w:lang w:val="uk-UA"/>
        </w:rPr>
        <w:t xml:space="preserve">. </w:t>
      </w:r>
      <w:proofErr w:type="spellStart"/>
      <w:r w:rsidR="006F4C5D" w:rsidRPr="008B5027">
        <w:rPr>
          <w:sz w:val="28"/>
          <w:szCs w:val="28"/>
          <w:lang w:val="uk-UA"/>
        </w:rPr>
        <w:t>It</w:t>
      </w:r>
      <w:proofErr w:type="spellEnd"/>
      <w:r w:rsidR="006F4C5D" w:rsidRPr="008B5027">
        <w:rPr>
          <w:sz w:val="28"/>
          <w:szCs w:val="28"/>
          <w:lang w:val="uk-UA"/>
        </w:rPr>
        <w:t xml:space="preserve"> </w:t>
      </w:r>
      <w:proofErr w:type="spellStart"/>
      <w:r w:rsidR="006F4C5D" w:rsidRPr="008B5027">
        <w:rPr>
          <w:sz w:val="28"/>
          <w:szCs w:val="28"/>
          <w:lang w:val="uk-UA"/>
        </w:rPr>
        <w:t>will</w:t>
      </w:r>
      <w:proofErr w:type="spellEnd"/>
      <w:r w:rsidR="006F4C5D" w:rsidRPr="008B5027">
        <w:rPr>
          <w:sz w:val="28"/>
          <w:szCs w:val="28"/>
          <w:lang w:val="uk-UA"/>
        </w:rPr>
        <w:t xml:space="preserve"> </w:t>
      </w:r>
      <w:proofErr w:type="spellStart"/>
      <w:r w:rsidR="006F4C5D" w:rsidRPr="008B5027">
        <w:rPr>
          <w:sz w:val="28"/>
          <w:szCs w:val="28"/>
          <w:lang w:val="uk-UA"/>
        </w:rPr>
        <w:t>take</w:t>
      </w:r>
      <w:proofErr w:type="spellEnd"/>
      <w:r w:rsidR="006F4C5D" w:rsidRPr="008B5027">
        <w:rPr>
          <w:sz w:val="28"/>
          <w:szCs w:val="28"/>
          <w:lang w:val="uk-UA"/>
        </w:rPr>
        <w:t xml:space="preserve"> </w:t>
      </w:r>
      <w:proofErr w:type="spellStart"/>
      <w:r w:rsidR="006F4C5D" w:rsidRPr="008B5027">
        <w:rPr>
          <w:sz w:val="28"/>
          <w:szCs w:val="28"/>
          <w:lang w:val="uk-UA"/>
        </w:rPr>
        <w:t>decades</w:t>
      </w:r>
      <w:proofErr w:type="spellEnd"/>
      <w:r w:rsidR="006F4C5D" w:rsidRPr="008B5027">
        <w:rPr>
          <w:sz w:val="28"/>
          <w:szCs w:val="28"/>
          <w:lang w:val="uk-UA"/>
        </w:rPr>
        <w:t xml:space="preserve"> </w:t>
      </w:r>
      <w:proofErr w:type="spellStart"/>
      <w:r w:rsidR="006F4C5D" w:rsidRPr="008B5027">
        <w:rPr>
          <w:sz w:val="28"/>
          <w:szCs w:val="28"/>
          <w:lang w:val="uk-UA"/>
        </w:rPr>
        <w:t>to</w:t>
      </w:r>
      <w:proofErr w:type="spellEnd"/>
      <w:r w:rsidR="006F4C5D" w:rsidRPr="008B5027">
        <w:rPr>
          <w:sz w:val="28"/>
          <w:szCs w:val="28"/>
          <w:lang w:val="uk-UA"/>
        </w:rPr>
        <w:t xml:space="preserve"> </w:t>
      </w:r>
      <w:proofErr w:type="spellStart"/>
      <w:r w:rsidR="006F4C5D" w:rsidRPr="008B5027">
        <w:rPr>
          <w:sz w:val="28"/>
          <w:szCs w:val="28"/>
          <w:lang w:val="uk-UA"/>
        </w:rPr>
        <w:t>make</w:t>
      </w:r>
      <w:proofErr w:type="spellEnd"/>
      <w:r w:rsidR="006F4C5D" w:rsidRPr="008B5027">
        <w:rPr>
          <w:sz w:val="28"/>
          <w:szCs w:val="28"/>
          <w:lang w:val="uk-UA"/>
        </w:rPr>
        <w:t xml:space="preserve"> </w:t>
      </w:r>
      <w:proofErr w:type="spellStart"/>
      <w:r w:rsidR="006F4C5D" w:rsidRPr="008B5027">
        <w:rPr>
          <w:sz w:val="28"/>
          <w:szCs w:val="28"/>
          <w:lang w:val="uk-UA"/>
        </w:rPr>
        <w:t>safe</w:t>
      </w:r>
      <w:proofErr w:type="spellEnd"/>
      <w:r w:rsidR="006F4C5D" w:rsidRPr="008B5027">
        <w:rPr>
          <w:sz w:val="28"/>
          <w:szCs w:val="28"/>
          <w:lang w:val="uk-UA"/>
        </w:rPr>
        <w:t xml:space="preserve">. </w:t>
      </w:r>
      <w:proofErr w:type="spellStart"/>
      <w:r w:rsidR="006F4C5D" w:rsidRPr="008B5027">
        <w:rPr>
          <w:i/>
          <w:iCs/>
          <w:sz w:val="28"/>
          <w:szCs w:val="28"/>
          <w:lang w:val="uk-UA"/>
        </w:rPr>
        <w:t>The</w:t>
      </w:r>
      <w:proofErr w:type="spellEnd"/>
      <w:r w:rsidR="006F4C5D" w:rsidRPr="008B5027">
        <w:rPr>
          <w:i/>
          <w:iCs/>
          <w:sz w:val="28"/>
          <w:szCs w:val="28"/>
          <w:lang w:val="uk-UA"/>
        </w:rPr>
        <w:t xml:space="preserve"> </w:t>
      </w:r>
      <w:proofErr w:type="spellStart"/>
      <w:r w:rsidR="006F4C5D" w:rsidRPr="008B5027">
        <w:rPr>
          <w:i/>
          <w:iCs/>
          <w:sz w:val="28"/>
          <w:szCs w:val="28"/>
          <w:lang w:val="uk-UA"/>
        </w:rPr>
        <w:t>Washington</w:t>
      </w:r>
      <w:proofErr w:type="spellEnd"/>
      <w:r w:rsidR="006F4C5D" w:rsidRPr="008B5027">
        <w:rPr>
          <w:i/>
          <w:iCs/>
          <w:sz w:val="28"/>
          <w:szCs w:val="28"/>
          <w:lang w:val="uk-UA"/>
        </w:rPr>
        <w:t xml:space="preserve"> </w:t>
      </w:r>
      <w:proofErr w:type="spellStart"/>
      <w:r w:rsidR="006F4C5D" w:rsidRPr="008B5027">
        <w:rPr>
          <w:i/>
          <w:iCs/>
          <w:sz w:val="28"/>
          <w:szCs w:val="28"/>
          <w:lang w:val="uk-UA"/>
        </w:rPr>
        <w:t>post</w:t>
      </w:r>
      <w:proofErr w:type="spellEnd"/>
      <w:r w:rsidR="006F4C5D" w:rsidRPr="008B5027">
        <w:rPr>
          <w:sz w:val="28"/>
          <w:szCs w:val="28"/>
          <w:lang w:val="uk-UA"/>
        </w:rPr>
        <w:t>.</w:t>
      </w:r>
      <w:r w:rsidR="006F4C5D" w:rsidRPr="008B5027">
        <w:rPr>
          <w:rStyle w:val="wpds-c-ikqyrv"/>
          <w:rFonts w:eastAsiaTheme="majorEastAsia"/>
          <w:sz w:val="28"/>
          <w:szCs w:val="28"/>
          <w:lang w:val="uk-UA"/>
        </w:rPr>
        <w:t xml:space="preserve"> 22.07.2023. </w:t>
      </w:r>
      <w:r w:rsidR="006F4C5D" w:rsidRPr="008B5027">
        <w:rPr>
          <w:sz w:val="28"/>
          <w:szCs w:val="28"/>
          <w:lang w:val="uk-UA"/>
        </w:rPr>
        <w:t xml:space="preserve">URL: </w:t>
      </w:r>
      <w:hyperlink r:id="rId114" w:history="1">
        <w:r w:rsidR="008A3E33" w:rsidRPr="008B5027">
          <w:rPr>
            <w:rStyle w:val="a3"/>
            <w:color w:val="auto"/>
            <w:sz w:val="28"/>
            <w:szCs w:val="28"/>
            <w:lang w:val="uk-UA"/>
          </w:rPr>
          <w:t>http://surl.li/jtlva</w:t>
        </w:r>
      </w:hyperlink>
      <w:r w:rsidR="008A3E33" w:rsidRPr="008B5027">
        <w:rPr>
          <w:sz w:val="28"/>
          <w:szCs w:val="28"/>
          <w:lang w:val="uk-UA"/>
        </w:rPr>
        <w:t>.</w:t>
      </w:r>
      <w:r w:rsidR="008B5027" w:rsidRPr="008B5027">
        <w:rPr>
          <w:sz w:val="28"/>
          <w:szCs w:val="28"/>
          <w:lang w:val="uk-UA"/>
        </w:rPr>
        <w:t xml:space="preserve"> </w:t>
      </w:r>
    </w:p>
    <w:p w14:paraId="7B6B3B64" w14:textId="77777777" w:rsidR="006F4C5D" w:rsidRPr="008B5027" w:rsidRDefault="006F4C5D" w:rsidP="00921697">
      <w:pPr>
        <w:pStyle w:val="Default"/>
        <w:numPr>
          <w:ilvl w:val="0"/>
          <w:numId w:val="1"/>
        </w:numPr>
        <w:spacing w:line="360" w:lineRule="auto"/>
        <w:ind w:left="0" w:firstLine="709"/>
        <w:jc w:val="both"/>
        <w:rPr>
          <w:color w:val="auto"/>
          <w:sz w:val="28"/>
          <w:szCs w:val="28"/>
          <w:lang w:val="uk-UA"/>
        </w:rPr>
      </w:pPr>
      <w:proofErr w:type="spellStart"/>
      <w:r w:rsidRPr="008B5027">
        <w:rPr>
          <w:color w:val="auto"/>
          <w:sz w:val="28"/>
          <w:szCs w:val="28"/>
          <w:lang w:val="uk-UA"/>
        </w:rPr>
        <w:t>Seaton</w:t>
      </w:r>
      <w:proofErr w:type="spellEnd"/>
      <w:r w:rsidRPr="008B5027">
        <w:rPr>
          <w:color w:val="auto"/>
          <w:sz w:val="28"/>
          <w:szCs w:val="28"/>
          <w:lang w:val="uk-UA"/>
        </w:rPr>
        <w:t xml:space="preserve"> A. V. </w:t>
      </w:r>
      <w:proofErr w:type="spellStart"/>
      <w:r w:rsidRPr="008B5027">
        <w:rPr>
          <w:color w:val="auto"/>
          <w:sz w:val="28"/>
          <w:szCs w:val="28"/>
          <w:lang w:val="uk-UA"/>
        </w:rPr>
        <w:t>Guided</w:t>
      </w:r>
      <w:proofErr w:type="spellEnd"/>
      <w:r w:rsidRPr="008B5027">
        <w:rPr>
          <w:color w:val="auto"/>
          <w:sz w:val="28"/>
          <w:szCs w:val="28"/>
          <w:lang w:val="uk-UA"/>
        </w:rPr>
        <w:t xml:space="preserve"> </w:t>
      </w:r>
      <w:proofErr w:type="spellStart"/>
      <w:r w:rsidRPr="008B5027">
        <w:rPr>
          <w:color w:val="auto"/>
          <w:sz w:val="28"/>
          <w:szCs w:val="28"/>
          <w:lang w:val="uk-UA"/>
        </w:rPr>
        <w:t>by</w:t>
      </w:r>
      <w:proofErr w:type="spellEnd"/>
      <w:r w:rsidRPr="008B5027">
        <w:rPr>
          <w:color w:val="auto"/>
          <w:sz w:val="28"/>
          <w:szCs w:val="28"/>
          <w:lang w:val="uk-UA"/>
        </w:rPr>
        <w:t xml:space="preserve"> </w:t>
      </w:r>
      <w:proofErr w:type="spellStart"/>
      <w:r w:rsidRPr="008B5027">
        <w:rPr>
          <w:color w:val="auto"/>
          <w:sz w:val="28"/>
          <w:szCs w:val="28"/>
          <w:lang w:val="uk-UA"/>
        </w:rPr>
        <w:t>the</w:t>
      </w:r>
      <w:proofErr w:type="spellEnd"/>
      <w:r w:rsidRPr="008B5027">
        <w:rPr>
          <w:color w:val="auto"/>
          <w:sz w:val="28"/>
          <w:szCs w:val="28"/>
          <w:lang w:val="uk-UA"/>
        </w:rPr>
        <w:t xml:space="preserve"> </w:t>
      </w:r>
      <w:proofErr w:type="spellStart"/>
      <w:r w:rsidRPr="008B5027">
        <w:rPr>
          <w:color w:val="auto"/>
          <w:sz w:val="28"/>
          <w:szCs w:val="28"/>
          <w:lang w:val="uk-UA"/>
        </w:rPr>
        <w:t>Dark</w:t>
      </w:r>
      <w:proofErr w:type="spellEnd"/>
      <w:r w:rsidRPr="008B5027">
        <w:rPr>
          <w:color w:val="auto"/>
          <w:sz w:val="28"/>
          <w:szCs w:val="28"/>
          <w:lang w:val="uk-UA"/>
        </w:rPr>
        <w:t xml:space="preserve">: </w:t>
      </w:r>
      <w:proofErr w:type="spellStart"/>
      <w:r w:rsidRPr="008B5027">
        <w:rPr>
          <w:color w:val="auto"/>
          <w:sz w:val="28"/>
          <w:szCs w:val="28"/>
          <w:lang w:val="uk-UA"/>
        </w:rPr>
        <w:t>From</w:t>
      </w:r>
      <w:proofErr w:type="spellEnd"/>
      <w:r w:rsidRPr="008B5027">
        <w:rPr>
          <w:color w:val="auto"/>
          <w:sz w:val="28"/>
          <w:szCs w:val="28"/>
          <w:lang w:val="uk-UA"/>
        </w:rPr>
        <w:t xml:space="preserve"> </w:t>
      </w:r>
      <w:proofErr w:type="spellStart"/>
      <w:r w:rsidRPr="008B5027">
        <w:rPr>
          <w:color w:val="auto"/>
          <w:sz w:val="28"/>
          <w:szCs w:val="28"/>
          <w:lang w:val="uk-UA"/>
        </w:rPr>
        <w:t>Thanatopsis</w:t>
      </w:r>
      <w:proofErr w:type="spellEnd"/>
      <w:r w:rsidRPr="008B5027">
        <w:rPr>
          <w:color w:val="auto"/>
          <w:sz w:val="28"/>
          <w:szCs w:val="28"/>
          <w:lang w:val="uk-UA"/>
        </w:rPr>
        <w:t xml:space="preserve"> </w:t>
      </w:r>
      <w:proofErr w:type="spellStart"/>
      <w:r w:rsidRPr="008B5027">
        <w:rPr>
          <w:color w:val="auto"/>
          <w:sz w:val="28"/>
          <w:szCs w:val="28"/>
          <w:lang w:val="uk-UA"/>
        </w:rPr>
        <w:t>to</w:t>
      </w:r>
      <w:proofErr w:type="spellEnd"/>
      <w:r w:rsidRPr="008B5027">
        <w:rPr>
          <w:color w:val="auto"/>
          <w:sz w:val="28"/>
          <w:szCs w:val="28"/>
          <w:lang w:val="uk-UA"/>
        </w:rPr>
        <w:t xml:space="preserve"> </w:t>
      </w:r>
      <w:proofErr w:type="spellStart"/>
      <w:r w:rsidRPr="008B5027">
        <w:rPr>
          <w:color w:val="auto"/>
          <w:sz w:val="28"/>
          <w:szCs w:val="28"/>
          <w:lang w:val="uk-UA"/>
        </w:rPr>
        <w:t>Thanatourism</w:t>
      </w:r>
      <w:proofErr w:type="spellEnd"/>
      <w:r w:rsidRPr="008B5027">
        <w:rPr>
          <w:color w:val="auto"/>
          <w:sz w:val="28"/>
          <w:szCs w:val="28"/>
          <w:lang w:val="uk-UA"/>
        </w:rPr>
        <w:t xml:space="preserve">. </w:t>
      </w:r>
      <w:proofErr w:type="spellStart"/>
      <w:r w:rsidRPr="008B5027">
        <w:rPr>
          <w:i/>
          <w:iCs/>
          <w:color w:val="auto"/>
          <w:sz w:val="28"/>
          <w:szCs w:val="28"/>
          <w:lang w:val="uk-UA"/>
        </w:rPr>
        <w:t>International</w:t>
      </w:r>
      <w:proofErr w:type="spellEnd"/>
      <w:r w:rsidRPr="008B5027">
        <w:rPr>
          <w:i/>
          <w:iCs/>
          <w:color w:val="auto"/>
          <w:sz w:val="28"/>
          <w:szCs w:val="28"/>
          <w:lang w:val="uk-UA"/>
        </w:rPr>
        <w:t xml:space="preserve"> </w:t>
      </w:r>
      <w:proofErr w:type="spellStart"/>
      <w:r w:rsidRPr="008B5027">
        <w:rPr>
          <w:i/>
          <w:iCs/>
          <w:color w:val="auto"/>
          <w:sz w:val="28"/>
          <w:szCs w:val="28"/>
          <w:lang w:val="uk-UA"/>
        </w:rPr>
        <w:t>Journal</w:t>
      </w:r>
      <w:proofErr w:type="spellEnd"/>
      <w:r w:rsidRPr="008B5027">
        <w:rPr>
          <w:i/>
          <w:iCs/>
          <w:color w:val="auto"/>
          <w:sz w:val="28"/>
          <w:szCs w:val="28"/>
          <w:lang w:val="uk-UA"/>
        </w:rPr>
        <w:t xml:space="preserve"> </w:t>
      </w:r>
      <w:proofErr w:type="spellStart"/>
      <w:r w:rsidRPr="008B5027">
        <w:rPr>
          <w:i/>
          <w:iCs/>
          <w:color w:val="auto"/>
          <w:sz w:val="28"/>
          <w:szCs w:val="28"/>
          <w:lang w:val="uk-UA"/>
        </w:rPr>
        <w:t>of</w:t>
      </w:r>
      <w:proofErr w:type="spellEnd"/>
      <w:r w:rsidRPr="008B5027">
        <w:rPr>
          <w:i/>
          <w:iCs/>
          <w:color w:val="auto"/>
          <w:sz w:val="28"/>
          <w:szCs w:val="28"/>
          <w:lang w:val="uk-UA"/>
        </w:rPr>
        <w:t xml:space="preserve"> </w:t>
      </w:r>
      <w:proofErr w:type="spellStart"/>
      <w:r w:rsidRPr="008B5027">
        <w:rPr>
          <w:i/>
          <w:iCs/>
          <w:color w:val="auto"/>
          <w:sz w:val="28"/>
          <w:szCs w:val="28"/>
          <w:lang w:val="uk-UA"/>
        </w:rPr>
        <w:t>Heritage</w:t>
      </w:r>
      <w:proofErr w:type="spellEnd"/>
      <w:r w:rsidRPr="008B5027">
        <w:rPr>
          <w:i/>
          <w:iCs/>
          <w:color w:val="auto"/>
          <w:sz w:val="28"/>
          <w:szCs w:val="28"/>
          <w:lang w:val="uk-UA"/>
        </w:rPr>
        <w:t xml:space="preserve"> </w:t>
      </w:r>
      <w:proofErr w:type="spellStart"/>
      <w:r w:rsidRPr="008B5027">
        <w:rPr>
          <w:i/>
          <w:iCs/>
          <w:color w:val="auto"/>
          <w:sz w:val="28"/>
          <w:szCs w:val="28"/>
          <w:lang w:val="uk-UA"/>
        </w:rPr>
        <w:t>Studies</w:t>
      </w:r>
      <w:proofErr w:type="spellEnd"/>
      <w:r w:rsidRPr="008B5027">
        <w:rPr>
          <w:color w:val="auto"/>
          <w:sz w:val="28"/>
          <w:szCs w:val="28"/>
          <w:lang w:val="uk-UA"/>
        </w:rPr>
        <w:t xml:space="preserve">. 1996. № 2. Р. 234–244. </w:t>
      </w:r>
    </w:p>
    <w:p w14:paraId="5BD26AC8" w14:textId="77777777" w:rsidR="006F4C5D" w:rsidRPr="008B5027" w:rsidRDefault="006F4C5D" w:rsidP="00921697">
      <w:pPr>
        <w:pStyle w:val="Default"/>
        <w:numPr>
          <w:ilvl w:val="0"/>
          <w:numId w:val="1"/>
        </w:numPr>
        <w:spacing w:line="360" w:lineRule="auto"/>
        <w:ind w:left="0" w:firstLine="709"/>
        <w:jc w:val="both"/>
        <w:rPr>
          <w:color w:val="auto"/>
          <w:sz w:val="28"/>
          <w:szCs w:val="28"/>
          <w:lang w:val="uk-UA"/>
        </w:rPr>
      </w:pPr>
      <w:proofErr w:type="spellStart"/>
      <w:r w:rsidRPr="008B5027">
        <w:rPr>
          <w:color w:val="auto"/>
          <w:sz w:val="28"/>
          <w:szCs w:val="28"/>
          <w:lang w:val="uk-UA"/>
        </w:rPr>
        <w:t>Stone</w:t>
      </w:r>
      <w:proofErr w:type="spellEnd"/>
      <w:r w:rsidRPr="008B5027">
        <w:rPr>
          <w:color w:val="auto"/>
          <w:sz w:val="28"/>
          <w:szCs w:val="28"/>
          <w:lang w:val="uk-UA"/>
        </w:rPr>
        <w:t xml:space="preserve"> P. A </w:t>
      </w:r>
      <w:proofErr w:type="spellStart"/>
      <w:r w:rsidRPr="008B5027">
        <w:rPr>
          <w:color w:val="auto"/>
          <w:sz w:val="28"/>
          <w:szCs w:val="28"/>
          <w:lang w:val="uk-UA"/>
        </w:rPr>
        <w:t>dark</w:t>
      </w:r>
      <w:proofErr w:type="spellEnd"/>
      <w:r w:rsidRPr="008B5027">
        <w:rPr>
          <w:color w:val="auto"/>
          <w:sz w:val="28"/>
          <w:szCs w:val="28"/>
          <w:lang w:val="uk-UA"/>
        </w:rPr>
        <w:t xml:space="preserve"> </w:t>
      </w:r>
      <w:proofErr w:type="spellStart"/>
      <w:r w:rsidRPr="008B5027">
        <w:rPr>
          <w:color w:val="auto"/>
          <w:sz w:val="28"/>
          <w:szCs w:val="28"/>
          <w:lang w:val="uk-UA"/>
        </w:rPr>
        <w:t>tourism</w:t>
      </w:r>
      <w:proofErr w:type="spellEnd"/>
      <w:r w:rsidRPr="008B5027">
        <w:rPr>
          <w:color w:val="auto"/>
          <w:sz w:val="28"/>
          <w:szCs w:val="28"/>
          <w:lang w:val="uk-UA"/>
        </w:rPr>
        <w:t xml:space="preserve"> </w:t>
      </w:r>
      <w:proofErr w:type="spellStart"/>
      <w:r w:rsidRPr="008B5027">
        <w:rPr>
          <w:color w:val="auto"/>
          <w:sz w:val="28"/>
          <w:szCs w:val="28"/>
          <w:lang w:val="uk-UA"/>
        </w:rPr>
        <w:t>spectrum</w:t>
      </w:r>
      <w:proofErr w:type="spellEnd"/>
      <w:r w:rsidRPr="008B5027">
        <w:rPr>
          <w:color w:val="auto"/>
          <w:sz w:val="28"/>
          <w:szCs w:val="28"/>
          <w:lang w:val="uk-UA"/>
        </w:rPr>
        <w:t xml:space="preserve">: </w:t>
      </w:r>
      <w:proofErr w:type="spellStart"/>
      <w:r w:rsidRPr="008B5027">
        <w:rPr>
          <w:color w:val="auto"/>
          <w:sz w:val="28"/>
          <w:szCs w:val="28"/>
          <w:lang w:val="uk-UA"/>
        </w:rPr>
        <w:t>towards</w:t>
      </w:r>
      <w:proofErr w:type="spellEnd"/>
      <w:r w:rsidRPr="008B5027">
        <w:rPr>
          <w:color w:val="auto"/>
          <w:sz w:val="28"/>
          <w:szCs w:val="28"/>
          <w:lang w:val="uk-UA"/>
        </w:rPr>
        <w:t xml:space="preserve"> a </w:t>
      </w:r>
      <w:proofErr w:type="spellStart"/>
      <w:r w:rsidRPr="008B5027">
        <w:rPr>
          <w:color w:val="auto"/>
          <w:sz w:val="28"/>
          <w:szCs w:val="28"/>
          <w:lang w:val="uk-UA"/>
        </w:rPr>
        <w:t>typology</w:t>
      </w:r>
      <w:proofErr w:type="spellEnd"/>
      <w:r w:rsidRPr="008B5027">
        <w:rPr>
          <w:color w:val="auto"/>
          <w:sz w:val="28"/>
          <w:szCs w:val="28"/>
          <w:lang w:val="uk-UA"/>
        </w:rPr>
        <w:t xml:space="preserve"> </w:t>
      </w:r>
      <w:proofErr w:type="spellStart"/>
      <w:r w:rsidRPr="008B5027">
        <w:rPr>
          <w:color w:val="auto"/>
          <w:sz w:val="28"/>
          <w:szCs w:val="28"/>
          <w:lang w:val="uk-UA"/>
        </w:rPr>
        <w:t>of</w:t>
      </w:r>
      <w:proofErr w:type="spellEnd"/>
      <w:r w:rsidRPr="008B5027">
        <w:rPr>
          <w:color w:val="auto"/>
          <w:sz w:val="28"/>
          <w:szCs w:val="28"/>
          <w:lang w:val="uk-UA"/>
        </w:rPr>
        <w:t xml:space="preserve"> </w:t>
      </w:r>
      <w:proofErr w:type="spellStart"/>
      <w:r w:rsidRPr="008B5027">
        <w:rPr>
          <w:color w:val="auto"/>
          <w:sz w:val="28"/>
          <w:szCs w:val="28"/>
          <w:lang w:val="uk-UA"/>
        </w:rPr>
        <w:t>death</w:t>
      </w:r>
      <w:proofErr w:type="spellEnd"/>
      <w:r w:rsidRPr="008B5027">
        <w:rPr>
          <w:color w:val="auto"/>
          <w:sz w:val="28"/>
          <w:szCs w:val="28"/>
          <w:lang w:val="uk-UA"/>
        </w:rPr>
        <w:t xml:space="preserve"> </w:t>
      </w:r>
      <w:proofErr w:type="spellStart"/>
      <w:r w:rsidRPr="008B5027">
        <w:rPr>
          <w:color w:val="auto"/>
          <w:sz w:val="28"/>
          <w:szCs w:val="28"/>
          <w:lang w:val="uk-UA"/>
        </w:rPr>
        <w:t>and</w:t>
      </w:r>
      <w:proofErr w:type="spellEnd"/>
      <w:r w:rsidRPr="008B5027">
        <w:rPr>
          <w:color w:val="auto"/>
          <w:sz w:val="28"/>
          <w:szCs w:val="28"/>
          <w:lang w:val="uk-UA"/>
        </w:rPr>
        <w:t xml:space="preserve"> </w:t>
      </w:r>
      <w:proofErr w:type="spellStart"/>
      <w:r w:rsidRPr="008B5027">
        <w:rPr>
          <w:color w:val="auto"/>
          <w:sz w:val="28"/>
          <w:szCs w:val="28"/>
          <w:lang w:val="uk-UA"/>
        </w:rPr>
        <w:t>macabre</w:t>
      </w:r>
      <w:proofErr w:type="spellEnd"/>
      <w:r w:rsidRPr="008B5027">
        <w:rPr>
          <w:color w:val="auto"/>
          <w:sz w:val="28"/>
          <w:szCs w:val="28"/>
          <w:lang w:val="uk-UA"/>
        </w:rPr>
        <w:t xml:space="preserve"> </w:t>
      </w:r>
      <w:proofErr w:type="spellStart"/>
      <w:r w:rsidRPr="008B5027">
        <w:rPr>
          <w:color w:val="auto"/>
          <w:sz w:val="28"/>
          <w:szCs w:val="28"/>
          <w:lang w:val="uk-UA"/>
        </w:rPr>
        <w:t>related</w:t>
      </w:r>
      <w:proofErr w:type="spellEnd"/>
      <w:r w:rsidRPr="008B5027">
        <w:rPr>
          <w:color w:val="auto"/>
          <w:sz w:val="28"/>
          <w:szCs w:val="28"/>
          <w:lang w:val="uk-UA"/>
        </w:rPr>
        <w:t xml:space="preserve"> </w:t>
      </w:r>
      <w:proofErr w:type="spellStart"/>
      <w:r w:rsidRPr="008B5027">
        <w:rPr>
          <w:color w:val="auto"/>
          <w:sz w:val="28"/>
          <w:szCs w:val="28"/>
          <w:lang w:val="uk-UA"/>
        </w:rPr>
        <w:t>tourist</w:t>
      </w:r>
      <w:proofErr w:type="spellEnd"/>
      <w:r w:rsidRPr="008B5027">
        <w:rPr>
          <w:color w:val="auto"/>
          <w:sz w:val="28"/>
          <w:szCs w:val="28"/>
          <w:lang w:val="uk-UA"/>
        </w:rPr>
        <w:t xml:space="preserve"> </w:t>
      </w:r>
      <w:proofErr w:type="spellStart"/>
      <w:r w:rsidRPr="008B5027">
        <w:rPr>
          <w:color w:val="auto"/>
          <w:sz w:val="28"/>
          <w:szCs w:val="28"/>
          <w:lang w:val="uk-UA"/>
        </w:rPr>
        <w:t>sites</w:t>
      </w:r>
      <w:proofErr w:type="spellEnd"/>
      <w:r w:rsidRPr="008B5027">
        <w:rPr>
          <w:color w:val="auto"/>
          <w:sz w:val="28"/>
          <w:szCs w:val="28"/>
          <w:lang w:val="uk-UA"/>
        </w:rPr>
        <w:t xml:space="preserve">, </w:t>
      </w:r>
      <w:proofErr w:type="spellStart"/>
      <w:r w:rsidRPr="008B5027">
        <w:rPr>
          <w:color w:val="auto"/>
          <w:sz w:val="28"/>
          <w:szCs w:val="28"/>
          <w:lang w:val="uk-UA"/>
        </w:rPr>
        <w:t>attractions</w:t>
      </w:r>
      <w:proofErr w:type="spellEnd"/>
      <w:r w:rsidRPr="008B5027">
        <w:rPr>
          <w:color w:val="auto"/>
          <w:sz w:val="28"/>
          <w:szCs w:val="28"/>
          <w:lang w:val="uk-UA"/>
        </w:rPr>
        <w:t xml:space="preserve"> </w:t>
      </w:r>
      <w:proofErr w:type="spellStart"/>
      <w:r w:rsidRPr="008B5027">
        <w:rPr>
          <w:color w:val="auto"/>
          <w:sz w:val="28"/>
          <w:szCs w:val="28"/>
          <w:lang w:val="uk-UA"/>
        </w:rPr>
        <w:t>and</w:t>
      </w:r>
      <w:proofErr w:type="spellEnd"/>
      <w:r w:rsidRPr="008B5027">
        <w:rPr>
          <w:color w:val="auto"/>
          <w:sz w:val="28"/>
          <w:szCs w:val="28"/>
          <w:lang w:val="uk-UA"/>
        </w:rPr>
        <w:t xml:space="preserve"> </w:t>
      </w:r>
      <w:proofErr w:type="spellStart"/>
      <w:r w:rsidRPr="008B5027">
        <w:rPr>
          <w:color w:val="auto"/>
          <w:sz w:val="28"/>
          <w:szCs w:val="28"/>
          <w:lang w:val="uk-UA"/>
        </w:rPr>
        <w:t>exhibitions</w:t>
      </w:r>
      <w:proofErr w:type="spellEnd"/>
      <w:r w:rsidRPr="008B5027">
        <w:rPr>
          <w:color w:val="auto"/>
          <w:sz w:val="28"/>
          <w:szCs w:val="28"/>
          <w:lang w:val="uk-UA"/>
        </w:rPr>
        <w:t xml:space="preserve">. </w:t>
      </w:r>
      <w:proofErr w:type="spellStart"/>
      <w:r w:rsidRPr="008B5027">
        <w:rPr>
          <w:i/>
          <w:iCs/>
          <w:color w:val="auto"/>
          <w:sz w:val="28"/>
          <w:szCs w:val="28"/>
          <w:lang w:val="uk-UA"/>
        </w:rPr>
        <w:t>Tourism</w:t>
      </w:r>
      <w:proofErr w:type="spellEnd"/>
      <w:r w:rsidRPr="008B5027">
        <w:rPr>
          <w:i/>
          <w:iCs/>
          <w:color w:val="auto"/>
          <w:sz w:val="28"/>
          <w:szCs w:val="28"/>
          <w:lang w:val="uk-UA"/>
        </w:rPr>
        <w:t xml:space="preserve">: </w:t>
      </w:r>
      <w:proofErr w:type="spellStart"/>
      <w:r w:rsidRPr="008B5027">
        <w:rPr>
          <w:i/>
          <w:iCs/>
          <w:color w:val="auto"/>
          <w:sz w:val="28"/>
          <w:szCs w:val="28"/>
          <w:lang w:val="uk-UA"/>
        </w:rPr>
        <w:t>An</w:t>
      </w:r>
      <w:proofErr w:type="spellEnd"/>
      <w:r w:rsidRPr="008B5027">
        <w:rPr>
          <w:i/>
          <w:iCs/>
          <w:color w:val="auto"/>
          <w:sz w:val="28"/>
          <w:szCs w:val="28"/>
          <w:lang w:val="uk-UA"/>
        </w:rPr>
        <w:t xml:space="preserve"> </w:t>
      </w:r>
      <w:proofErr w:type="spellStart"/>
      <w:r w:rsidRPr="008B5027">
        <w:rPr>
          <w:i/>
          <w:iCs/>
          <w:color w:val="auto"/>
          <w:sz w:val="28"/>
          <w:szCs w:val="28"/>
          <w:lang w:val="uk-UA"/>
        </w:rPr>
        <w:t>Interdisciplinary</w:t>
      </w:r>
      <w:proofErr w:type="spellEnd"/>
      <w:r w:rsidRPr="008B5027">
        <w:rPr>
          <w:i/>
          <w:iCs/>
          <w:color w:val="auto"/>
          <w:sz w:val="28"/>
          <w:szCs w:val="28"/>
          <w:lang w:val="uk-UA"/>
        </w:rPr>
        <w:t xml:space="preserve"> </w:t>
      </w:r>
      <w:proofErr w:type="spellStart"/>
      <w:r w:rsidRPr="008B5027">
        <w:rPr>
          <w:i/>
          <w:iCs/>
          <w:color w:val="auto"/>
          <w:sz w:val="28"/>
          <w:szCs w:val="28"/>
          <w:lang w:val="uk-UA"/>
        </w:rPr>
        <w:t>International</w:t>
      </w:r>
      <w:proofErr w:type="spellEnd"/>
      <w:r w:rsidRPr="008B5027">
        <w:rPr>
          <w:i/>
          <w:iCs/>
          <w:color w:val="auto"/>
          <w:sz w:val="28"/>
          <w:szCs w:val="28"/>
          <w:lang w:val="uk-UA"/>
        </w:rPr>
        <w:t xml:space="preserve"> </w:t>
      </w:r>
      <w:proofErr w:type="spellStart"/>
      <w:r w:rsidRPr="008B5027">
        <w:rPr>
          <w:i/>
          <w:iCs/>
          <w:color w:val="auto"/>
          <w:sz w:val="28"/>
          <w:szCs w:val="28"/>
          <w:lang w:val="uk-UA"/>
        </w:rPr>
        <w:t>Journal</w:t>
      </w:r>
      <w:proofErr w:type="spellEnd"/>
      <w:r w:rsidRPr="008B5027">
        <w:rPr>
          <w:color w:val="auto"/>
          <w:sz w:val="28"/>
          <w:szCs w:val="28"/>
          <w:lang w:val="uk-UA"/>
        </w:rPr>
        <w:t xml:space="preserve">. 2006. </w:t>
      </w:r>
      <w:proofErr w:type="spellStart"/>
      <w:r w:rsidRPr="008B5027">
        <w:rPr>
          <w:color w:val="auto"/>
          <w:sz w:val="28"/>
          <w:szCs w:val="28"/>
          <w:lang w:val="uk-UA"/>
        </w:rPr>
        <w:t>Vol</w:t>
      </w:r>
      <w:proofErr w:type="spellEnd"/>
      <w:r w:rsidRPr="008B5027">
        <w:rPr>
          <w:color w:val="auto"/>
          <w:sz w:val="28"/>
          <w:szCs w:val="28"/>
          <w:lang w:val="uk-UA"/>
        </w:rPr>
        <w:t xml:space="preserve">. 54. № 2. P. 145–160. </w:t>
      </w:r>
    </w:p>
    <w:p w14:paraId="32575373" w14:textId="5CF7C2BD"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importance</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philosophy</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times</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crisis</w:t>
      </w:r>
      <w:proofErr w:type="spellEnd"/>
      <w:r w:rsidRPr="008B5027">
        <w:rPr>
          <w:rFonts w:cs="Times New Roman"/>
          <w:szCs w:val="28"/>
          <w:lang w:val="uk-UA"/>
        </w:rPr>
        <w:t xml:space="preserve">, </w:t>
      </w:r>
      <w:proofErr w:type="spellStart"/>
      <w:r w:rsidRPr="008B5027">
        <w:rPr>
          <w:rFonts w:cs="Times New Roman"/>
          <w:szCs w:val="28"/>
          <w:lang w:val="uk-UA"/>
        </w:rPr>
        <w:t>theme</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World</w:t>
      </w:r>
      <w:proofErr w:type="spellEnd"/>
      <w:r w:rsidRPr="008B5027">
        <w:rPr>
          <w:rFonts w:cs="Times New Roman"/>
          <w:szCs w:val="28"/>
          <w:lang w:val="uk-UA"/>
        </w:rPr>
        <w:t xml:space="preserve"> </w:t>
      </w:r>
      <w:proofErr w:type="spellStart"/>
      <w:r w:rsidRPr="008B5027">
        <w:rPr>
          <w:rFonts w:cs="Times New Roman"/>
          <w:szCs w:val="28"/>
          <w:lang w:val="uk-UA"/>
        </w:rPr>
        <w:t>Philosophy</w:t>
      </w:r>
      <w:proofErr w:type="spellEnd"/>
      <w:r w:rsidRPr="008B5027">
        <w:rPr>
          <w:rFonts w:cs="Times New Roman"/>
          <w:szCs w:val="28"/>
          <w:lang w:val="uk-UA"/>
        </w:rPr>
        <w:t xml:space="preserve"> </w:t>
      </w:r>
      <w:proofErr w:type="spellStart"/>
      <w:r w:rsidRPr="008B5027">
        <w:rPr>
          <w:rFonts w:cs="Times New Roman"/>
          <w:szCs w:val="28"/>
          <w:lang w:val="uk-UA"/>
        </w:rPr>
        <w:t>Day</w:t>
      </w:r>
      <w:proofErr w:type="spellEnd"/>
      <w:r w:rsidR="008A3E33" w:rsidRPr="008B5027">
        <w:rPr>
          <w:rFonts w:cs="Times New Roman"/>
          <w:szCs w:val="28"/>
          <w:lang w:val="uk-UA"/>
        </w:rPr>
        <w:t> </w:t>
      </w:r>
      <w:r w:rsidRPr="008B5027">
        <w:rPr>
          <w:rFonts w:cs="Times New Roman"/>
          <w:szCs w:val="28"/>
          <w:lang w:val="uk-UA"/>
        </w:rPr>
        <w:t xml:space="preserve">2020. </w:t>
      </w:r>
      <w:r w:rsidRPr="008B5027">
        <w:rPr>
          <w:rFonts w:cs="Times New Roman"/>
          <w:i/>
          <w:iCs/>
          <w:szCs w:val="28"/>
          <w:lang w:val="uk-UA"/>
        </w:rPr>
        <w:t>UNESCO.</w:t>
      </w:r>
      <w:r w:rsidRPr="008B5027">
        <w:rPr>
          <w:rFonts w:cs="Times New Roman"/>
          <w:szCs w:val="28"/>
          <w:lang w:val="uk-UA"/>
        </w:rPr>
        <w:t xml:space="preserve"> </w:t>
      </w:r>
      <w:r w:rsidRPr="008B5027">
        <w:rPr>
          <w:rFonts w:cs="Times New Roman"/>
          <w:szCs w:val="28"/>
          <w:shd w:val="clear" w:color="auto" w:fill="FFFFFF"/>
          <w:lang w:val="uk-UA"/>
        </w:rPr>
        <w:t>18.11.2020</w:t>
      </w:r>
      <w:r w:rsidRPr="008B5027">
        <w:rPr>
          <w:rFonts w:cs="Times New Roman"/>
          <w:szCs w:val="28"/>
          <w:lang w:val="uk-UA"/>
        </w:rPr>
        <w:t xml:space="preserve">. </w:t>
      </w:r>
      <w:r w:rsidR="008A3E33" w:rsidRPr="008B5027">
        <w:rPr>
          <w:rFonts w:cs="Times New Roman"/>
          <w:szCs w:val="28"/>
          <w:lang w:val="uk-UA"/>
        </w:rPr>
        <w:t xml:space="preserve">URL: </w:t>
      </w:r>
      <w:hyperlink r:id="rId115" w:history="1">
        <w:r w:rsidR="008A3E33" w:rsidRPr="008B5027">
          <w:rPr>
            <w:rStyle w:val="a3"/>
            <w:rFonts w:cs="Times New Roman"/>
            <w:color w:val="auto"/>
            <w:szCs w:val="28"/>
            <w:lang w:val="uk-UA"/>
          </w:rPr>
          <w:t>http://surl.li/jtlwj</w:t>
        </w:r>
      </w:hyperlink>
      <w:r w:rsidR="008A3E33" w:rsidRPr="008B5027">
        <w:rPr>
          <w:rFonts w:cs="Times New Roman"/>
          <w:szCs w:val="28"/>
          <w:lang w:val="uk-UA"/>
        </w:rPr>
        <w:t xml:space="preserve">. </w:t>
      </w:r>
    </w:p>
    <w:p w14:paraId="5B291F9E" w14:textId="01A689C0" w:rsidR="006F4C5D" w:rsidRPr="008B5027" w:rsidRDefault="006F4C5D" w:rsidP="00921697">
      <w:pPr>
        <w:pStyle w:val="a8"/>
        <w:numPr>
          <w:ilvl w:val="0"/>
          <w:numId w:val="1"/>
        </w:numPr>
        <w:ind w:left="0" w:firstLine="709"/>
        <w:jc w:val="both"/>
        <w:rPr>
          <w:rFonts w:eastAsia="Times New Roman" w:cs="Times New Roman"/>
          <w:szCs w:val="28"/>
          <w:lang w:val="uk-UA"/>
        </w:rPr>
      </w:pP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UndeniableStreetView</w:t>
      </w:r>
      <w:proofErr w:type="spellEnd"/>
      <w:r w:rsidRPr="008B5027">
        <w:rPr>
          <w:rFonts w:cs="Times New Roman"/>
          <w:szCs w:val="28"/>
          <w:lang w:val="uk-UA"/>
        </w:rPr>
        <w:t xml:space="preserve">. URL: </w:t>
      </w:r>
      <w:hyperlink r:id="rId116" w:history="1">
        <w:r w:rsidR="008A3E33" w:rsidRPr="008B5027">
          <w:rPr>
            <w:rStyle w:val="a3"/>
            <w:rFonts w:cs="Times New Roman"/>
            <w:color w:val="auto"/>
            <w:szCs w:val="28"/>
            <w:lang w:val="uk-UA"/>
          </w:rPr>
          <w:t>http://surl.li/jtlxa</w:t>
        </w:r>
      </w:hyperlink>
      <w:r w:rsidR="008A3E33" w:rsidRPr="008B5027">
        <w:rPr>
          <w:rFonts w:cs="Times New Roman"/>
          <w:szCs w:val="28"/>
          <w:lang w:val="uk-UA"/>
        </w:rPr>
        <w:t xml:space="preserve">. </w:t>
      </w:r>
    </w:p>
    <w:p w14:paraId="53AEDD1E" w14:textId="3591F1F0" w:rsidR="006F4C5D" w:rsidRPr="008B5027" w:rsidRDefault="006F4C5D" w:rsidP="00921697">
      <w:pPr>
        <w:pStyle w:val="a8"/>
        <w:numPr>
          <w:ilvl w:val="0"/>
          <w:numId w:val="1"/>
        </w:numPr>
        <w:ind w:left="0" w:firstLine="709"/>
        <w:jc w:val="both"/>
        <w:rPr>
          <w:rFonts w:eastAsia="Times New Roman" w:cs="Times New Roman"/>
          <w:szCs w:val="28"/>
          <w:lang w:val="uk-UA"/>
        </w:rPr>
      </w:pPr>
      <w:r w:rsidRPr="008B5027">
        <w:rPr>
          <w:rFonts w:cs="Times New Roman"/>
          <w:szCs w:val="28"/>
          <w:shd w:val="clear" w:color="auto" w:fill="FFFFFF"/>
          <w:lang w:val="uk-UA"/>
        </w:rPr>
        <w:t xml:space="preserve">UNWTO: </w:t>
      </w:r>
      <w:proofErr w:type="spellStart"/>
      <w:r w:rsidR="008A3E33" w:rsidRPr="008B5027">
        <w:rPr>
          <w:rFonts w:cs="Times New Roman"/>
          <w:szCs w:val="28"/>
          <w:shd w:val="clear" w:color="auto" w:fill="FFFFFF"/>
          <w:lang w:val="uk-UA"/>
        </w:rPr>
        <w:t>official</w:t>
      </w:r>
      <w:proofErr w:type="spellEnd"/>
      <w:r w:rsidR="008A3E33" w:rsidRPr="008B5027">
        <w:rPr>
          <w:rFonts w:cs="Times New Roman"/>
          <w:szCs w:val="28"/>
          <w:shd w:val="clear" w:color="auto" w:fill="FFFFFF"/>
          <w:lang w:val="uk-UA"/>
        </w:rPr>
        <w:t xml:space="preserve"> </w:t>
      </w:r>
      <w:proofErr w:type="spellStart"/>
      <w:r w:rsidR="008A3E33" w:rsidRPr="008B5027">
        <w:rPr>
          <w:rFonts w:cs="Times New Roman"/>
          <w:szCs w:val="28"/>
          <w:shd w:val="clear" w:color="auto" w:fill="FFFFFF"/>
          <w:lang w:val="uk-UA"/>
        </w:rPr>
        <w:t>website</w:t>
      </w:r>
      <w:proofErr w:type="spellEnd"/>
      <w:r w:rsidRPr="008B5027">
        <w:rPr>
          <w:rFonts w:cs="Times New Roman"/>
          <w:szCs w:val="28"/>
          <w:shd w:val="clear" w:color="auto" w:fill="FFFFFF"/>
          <w:lang w:val="uk-UA"/>
        </w:rPr>
        <w:t xml:space="preserve">. URL: </w:t>
      </w:r>
      <w:hyperlink r:id="rId117" w:history="1">
        <w:r w:rsidR="008A3E33" w:rsidRPr="008B5027">
          <w:rPr>
            <w:rStyle w:val="a3"/>
            <w:rFonts w:cs="Times New Roman"/>
            <w:color w:val="auto"/>
            <w:szCs w:val="28"/>
            <w:lang w:val="uk-UA"/>
          </w:rPr>
          <w:t>http://surl.li/jtlyi</w:t>
        </w:r>
      </w:hyperlink>
      <w:r w:rsidR="008A3E33" w:rsidRPr="008B5027">
        <w:rPr>
          <w:rFonts w:cs="Times New Roman"/>
          <w:szCs w:val="28"/>
          <w:lang w:val="uk-UA"/>
        </w:rPr>
        <w:t>.</w:t>
      </w:r>
      <w:r w:rsidR="008B5027" w:rsidRPr="008B5027">
        <w:rPr>
          <w:rFonts w:cs="Times New Roman"/>
          <w:szCs w:val="28"/>
          <w:lang w:val="uk-UA"/>
        </w:rPr>
        <w:t xml:space="preserve"> </w:t>
      </w:r>
    </w:p>
    <w:p w14:paraId="7665B73D" w14:textId="77777777" w:rsidR="006F4C5D" w:rsidRPr="008B5027" w:rsidRDefault="006F4C5D" w:rsidP="00921697">
      <w:pPr>
        <w:pStyle w:val="Default"/>
        <w:numPr>
          <w:ilvl w:val="0"/>
          <w:numId w:val="1"/>
        </w:numPr>
        <w:spacing w:line="360" w:lineRule="auto"/>
        <w:ind w:left="0" w:firstLine="709"/>
        <w:jc w:val="both"/>
        <w:rPr>
          <w:color w:val="auto"/>
          <w:sz w:val="28"/>
          <w:szCs w:val="28"/>
          <w:lang w:val="uk-UA"/>
        </w:rPr>
      </w:pPr>
      <w:proofErr w:type="spellStart"/>
      <w:r w:rsidRPr="008B5027">
        <w:rPr>
          <w:color w:val="auto"/>
          <w:sz w:val="28"/>
          <w:szCs w:val="28"/>
          <w:lang w:val="uk-UA"/>
        </w:rPr>
        <w:t>Venter</w:t>
      </w:r>
      <w:proofErr w:type="spellEnd"/>
      <w:r w:rsidRPr="008B5027">
        <w:rPr>
          <w:color w:val="auto"/>
          <w:sz w:val="28"/>
          <w:szCs w:val="28"/>
          <w:lang w:val="uk-UA"/>
        </w:rPr>
        <w:t xml:space="preserve"> D. </w:t>
      </w:r>
      <w:proofErr w:type="spellStart"/>
      <w:r w:rsidRPr="008B5027">
        <w:rPr>
          <w:color w:val="auto"/>
          <w:sz w:val="28"/>
          <w:szCs w:val="28"/>
          <w:lang w:val="uk-UA"/>
        </w:rPr>
        <w:t>Examining</w:t>
      </w:r>
      <w:proofErr w:type="spellEnd"/>
      <w:r w:rsidRPr="008B5027">
        <w:rPr>
          <w:color w:val="auto"/>
          <w:sz w:val="28"/>
          <w:szCs w:val="28"/>
          <w:lang w:val="uk-UA"/>
        </w:rPr>
        <w:t xml:space="preserve"> </w:t>
      </w:r>
      <w:proofErr w:type="spellStart"/>
      <w:r w:rsidRPr="008B5027">
        <w:rPr>
          <w:color w:val="auto"/>
          <w:sz w:val="28"/>
          <w:szCs w:val="28"/>
          <w:lang w:val="uk-UA"/>
        </w:rPr>
        <w:t>military</w:t>
      </w:r>
      <w:proofErr w:type="spellEnd"/>
      <w:r w:rsidRPr="008B5027">
        <w:rPr>
          <w:color w:val="auto"/>
          <w:sz w:val="28"/>
          <w:szCs w:val="28"/>
          <w:lang w:val="uk-UA"/>
        </w:rPr>
        <w:t xml:space="preserve"> </w:t>
      </w:r>
      <w:proofErr w:type="spellStart"/>
      <w:r w:rsidRPr="008B5027">
        <w:rPr>
          <w:color w:val="auto"/>
          <w:sz w:val="28"/>
          <w:szCs w:val="28"/>
          <w:lang w:val="uk-UA"/>
        </w:rPr>
        <w:t>heritage</w:t>
      </w:r>
      <w:proofErr w:type="spellEnd"/>
      <w:r w:rsidRPr="008B5027">
        <w:rPr>
          <w:color w:val="auto"/>
          <w:sz w:val="28"/>
          <w:szCs w:val="28"/>
          <w:lang w:val="uk-UA"/>
        </w:rPr>
        <w:t xml:space="preserve"> </w:t>
      </w:r>
      <w:proofErr w:type="spellStart"/>
      <w:r w:rsidRPr="008B5027">
        <w:rPr>
          <w:color w:val="auto"/>
          <w:sz w:val="28"/>
          <w:szCs w:val="28"/>
          <w:lang w:val="uk-UA"/>
        </w:rPr>
        <w:t>tourism</w:t>
      </w:r>
      <w:proofErr w:type="spellEnd"/>
      <w:r w:rsidRPr="008B5027">
        <w:rPr>
          <w:color w:val="auto"/>
          <w:sz w:val="28"/>
          <w:szCs w:val="28"/>
          <w:lang w:val="uk-UA"/>
        </w:rPr>
        <w:t xml:space="preserve"> </w:t>
      </w:r>
      <w:proofErr w:type="spellStart"/>
      <w:r w:rsidRPr="008B5027">
        <w:rPr>
          <w:color w:val="auto"/>
          <w:sz w:val="28"/>
          <w:szCs w:val="28"/>
          <w:lang w:val="uk-UA"/>
        </w:rPr>
        <w:t>as</w:t>
      </w:r>
      <w:proofErr w:type="spellEnd"/>
      <w:r w:rsidRPr="008B5027">
        <w:rPr>
          <w:color w:val="auto"/>
          <w:sz w:val="28"/>
          <w:szCs w:val="28"/>
          <w:lang w:val="uk-UA"/>
        </w:rPr>
        <w:t xml:space="preserve"> a </w:t>
      </w:r>
      <w:proofErr w:type="spellStart"/>
      <w:r w:rsidRPr="008B5027">
        <w:rPr>
          <w:color w:val="auto"/>
          <w:sz w:val="28"/>
          <w:szCs w:val="28"/>
          <w:lang w:val="uk-UA"/>
        </w:rPr>
        <w:t>niche</w:t>
      </w:r>
      <w:proofErr w:type="spellEnd"/>
      <w:r w:rsidRPr="008B5027">
        <w:rPr>
          <w:color w:val="auto"/>
          <w:sz w:val="28"/>
          <w:szCs w:val="28"/>
          <w:lang w:val="uk-UA"/>
        </w:rPr>
        <w:t xml:space="preserve"> </w:t>
      </w:r>
      <w:proofErr w:type="spellStart"/>
      <w:r w:rsidRPr="008B5027">
        <w:rPr>
          <w:color w:val="auto"/>
          <w:sz w:val="28"/>
          <w:szCs w:val="28"/>
          <w:lang w:val="uk-UA"/>
        </w:rPr>
        <w:t>tourism</w:t>
      </w:r>
      <w:proofErr w:type="spellEnd"/>
      <w:r w:rsidRPr="008B5027">
        <w:rPr>
          <w:color w:val="auto"/>
          <w:sz w:val="28"/>
          <w:szCs w:val="28"/>
          <w:lang w:val="uk-UA"/>
        </w:rPr>
        <w:t xml:space="preserve"> </w:t>
      </w:r>
      <w:proofErr w:type="spellStart"/>
      <w:r w:rsidRPr="008B5027">
        <w:rPr>
          <w:color w:val="auto"/>
          <w:sz w:val="28"/>
          <w:szCs w:val="28"/>
          <w:lang w:val="uk-UA"/>
        </w:rPr>
        <w:t>market</w:t>
      </w:r>
      <w:proofErr w:type="spellEnd"/>
      <w:r w:rsidRPr="008B5027">
        <w:rPr>
          <w:color w:val="auto"/>
          <w:sz w:val="28"/>
          <w:szCs w:val="28"/>
          <w:lang w:val="uk-UA"/>
        </w:rPr>
        <w:t xml:space="preserve"> </w:t>
      </w:r>
      <w:proofErr w:type="spellStart"/>
      <w:r w:rsidRPr="008B5027">
        <w:rPr>
          <w:color w:val="auto"/>
          <w:sz w:val="28"/>
          <w:szCs w:val="28"/>
          <w:lang w:val="uk-UA"/>
        </w:rPr>
        <w:t>in</w:t>
      </w:r>
      <w:proofErr w:type="spellEnd"/>
      <w:r w:rsidRPr="008B5027">
        <w:rPr>
          <w:color w:val="auto"/>
          <w:sz w:val="28"/>
          <w:szCs w:val="28"/>
          <w:lang w:val="uk-UA"/>
        </w:rPr>
        <w:t xml:space="preserve"> </w:t>
      </w:r>
      <w:proofErr w:type="spellStart"/>
      <w:r w:rsidRPr="008B5027">
        <w:rPr>
          <w:color w:val="auto"/>
          <w:sz w:val="28"/>
          <w:szCs w:val="28"/>
          <w:lang w:val="uk-UA"/>
        </w:rPr>
        <w:t>the</w:t>
      </w:r>
      <w:proofErr w:type="spellEnd"/>
      <w:r w:rsidRPr="008B5027">
        <w:rPr>
          <w:color w:val="auto"/>
          <w:sz w:val="28"/>
          <w:szCs w:val="28"/>
          <w:lang w:val="uk-UA"/>
        </w:rPr>
        <w:t xml:space="preserve"> </w:t>
      </w:r>
      <w:proofErr w:type="spellStart"/>
      <w:r w:rsidRPr="008B5027">
        <w:rPr>
          <w:color w:val="auto"/>
          <w:sz w:val="28"/>
          <w:szCs w:val="28"/>
          <w:lang w:val="uk-UA"/>
        </w:rPr>
        <w:t>South</w:t>
      </w:r>
      <w:proofErr w:type="spellEnd"/>
      <w:r w:rsidRPr="008B5027">
        <w:rPr>
          <w:color w:val="auto"/>
          <w:sz w:val="28"/>
          <w:szCs w:val="28"/>
          <w:lang w:val="uk-UA"/>
        </w:rPr>
        <w:t xml:space="preserve"> </w:t>
      </w:r>
      <w:proofErr w:type="spellStart"/>
      <w:r w:rsidRPr="008B5027">
        <w:rPr>
          <w:color w:val="auto"/>
          <w:sz w:val="28"/>
          <w:szCs w:val="28"/>
          <w:lang w:val="uk-UA"/>
        </w:rPr>
        <w:t>African</w:t>
      </w:r>
      <w:proofErr w:type="spellEnd"/>
      <w:r w:rsidRPr="008B5027">
        <w:rPr>
          <w:color w:val="auto"/>
          <w:sz w:val="28"/>
          <w:szCs w:val="28"/>
          <w:lang w:val="uk-UA"/>
        </w:rPr>
        <w:t xml:space="preserve"> </w:t>
      </w:r>
      <w:proofErr w:type="spellStart"/>
      <w:r w:rsidRPr="008B5027">
        <w:rPr>
          <w:color w:val="auto"/>
          <w:sz w:val="28"/>
          <w:szCs w:val="28"/>
          <w:lang w:val="uk-UA"/>
        </w:rPr>
        <w:t>context</w:t>
      </w:r>
      <w:proofErr w:type="spellEnd"/>
      <w:r w:rsidRPr="008B5027">
        <w:rPr>
          <w:color w:val="auto"/>
          <w:sz w:val="28"/>
          <w:szCs w:val="28"/>
          <w:lang w:val="uk-UA"/>
        </w:rPr>
        <w:t xml:space="preserve">. </w:t>
      </w:r>
      <w:proofErr w:type="spellStart"/>
      <w:r w:rsidRPr="008B5027">
        <w:rPr>
          <w:i/>
          <w:iCs/>
          <w:color w:val="auto"/>
          <w:sz w:val="28"/>
          <w:szCs w:val="28"/>
          <w:lang w:val="uk-UA"/>
        </w:rPr>
        <w:t>African</w:t>
      </w:r>
      <w:proofErr w:type="spellEnd"/>
      <w:r w:rsidRPr="008B5027">
        <w:rPr>
          <w:i/>
          <w:iCs/>
          <w:color w:val="auto"/>
          <w:sz w:val="28"/>
          <w:szCs w:val="28"/>
          <w:lang w:val="uk-UA"/>
        </w:rPr>
        <w:t xml:space="preserve"> </w:t>
      </w:r>
      <w:proofErr w:type="spellStart"/>
      <w:r w:rsidRPr="008B5027">
        <w:rPr>
          <w:i/>
          <w:iCs/>
          <w:color w:val="auto"/>
          <w:sz w:val="28"/>
          <w:szCs w:val="28"/>
          <w:lang w:val="uk-UA"/>
        </w:rPr>
        <w:t>Journal</w:t>
      </w:r>
      <w:proofErr w:type="spellEnd"/>
      <w:r w:rsidRPr="008B5027">
        <w:rPr>
          <w:i/>
          <w:iCs/>
          <w:color w:val="auto"/>
          <w:sz w:val="28"/>
          <w:szCs w:val="28"/>
          <w:lang w:val="uk-UA"/>
        </w:rPr>
        <w:t xml:space="preserve"> </w:t>
      </w:r>
      <w:proofErr w:type="spellStart"/>
      <w:r w:rsidRPr="008B5027">
        <w:rPr>
          <w:i/>
          <w:iCs/>
          <w:color w:val="auto"/>
          <w:sz w:val="28"/>
          <w:szCs w:val="28"/>
          <w:lang w:val="uk-UA"/>
        </w:rPr>
        <w:t>of</w:t>
      </w:r>
      <w:proofErr w:type="spellEnd"/>
      <w:r w:rsidRPr="008B5027">
        <w:rPr>
          <w:i/>
          <w:iCs/>
          <w:color w:val="auto"/>
          <w:sz w:val="28"/>
          <w:szCs w:val="28"/>
          <w:lang w:val="uk-UA"/>
        </w:rPr>
        <w:t xml:space="preserve"> </w:t>
      </w:r>
      <w:proofErr w:type="spellStart"/>
      <w:r w:rsidRPr="008B5027">
        <w:rPr>
          <w:i/>
          <w:iCs/>
          <w:color w:val="auto"/>
          <w:sz w:val="28"/>
          <w:szCs w:val="28"/>
          <w:lang w:val="uk-UA"/>
        </w:rPr>
        <w:t>Hospitality</w:t>
      </w:r>
      <w:proofErr w:type="spellEnd"/>
      <w:r w:rsidRPr="008B5027">
        <w:rPr>
          <w:i/>
          <w:iCs/>
          <w:color w:val="auto"/>
          <w:sz w:val="28"/>
          <w:szCs w:val="28"/>
          <w:lang w:val="uk-UA"/>
        </w:rPr>
        <w:t xml:space="preserve">, </w:t>
      </w:r>
      <w:proofErr w:type="spellStart"/>
      <w:r w:rsidRPr="008B5027">
        <w:rPr>
          <w:i/>
          <w:iCs/>
          <w:color w:val="auto"/>
          <w:sz w:val="28"/>
          <w:szCs w:val="28"/>
          <w:lang w:val="uk-UA"/>
        </w:rPr>
        <w:t>Tourism</w:t>
      </w:r>
      <w:proofErr w:type="spellEnd"/>
      <w:r w:rsidRPr="008B5027">
        <w:rPr>
          <w:i/>
          <w:iCs/>
          <w:color w:val="auto"/>
          <w:sz w:val="28"/>
          <w:szCs w:val="28"/>
          <w:lang w:val="uk-UA"/>
        </w:rPr>
        <w:t xml:space="preserve"> </w:t>
      </w:r>
      <w:proofErr w:type="spellStart"/>
      <w:r w:rsidRPr="008B5027">
        <w:rPr>
          <w:i/>
          <w:iCs/>
          <w:color w:val="auto"/>
          <w:sz w:val="28"/>
          <w:szCs w:val="28"/>
          <w:lang w:val="uk-UA"/>
        </w:rPr>
        <w:t>and</w:t>
      </w:r>
      <w:proofErr w:type="spellEnd"/>
      <w:r w:rsidRPr="008B5027">
        <w:rPr>
          <w:i/>
          <w:iCs/>
          <w:color w:val="auto"/>
          <w:sz w:val="28"/>
          <w:szCs w:val="28"/>
          <w:lang w:val="uk-UA"/>
        </w:rPr>
        <w:t xml:space="preserve"> </w:t>
      </w:r>
      <w:proofErr w:type="spellStart"/>
      <w:r w:rsidRPr="008B5027">
        <w:rPr>
          <w:i/>
          <w:iCs/>
          <w:color w:val="auto"/>
          <w:sz w:val="28"/>
          <w:szCs w:val="28"/>
          <w:lang w:val="uk-UA"/>
        </w:rPr>
        <w:t>Leisure</w:t>
      </w:r>
      <w:proofErr w:type="spellEnd"/>
      <w:r w:rsidRPr="008B5027">
        <w:rPr>
          <w:color w:val="auto"/>
          <w:sz w:val="28"/>
          <w:szCs w:val="28"/>
          <w:lang w:val="uk-UA"/>
        </w:rPr>
        <w:t xml:space="preserve">, </w:t>
      </w:r>
      <w:proofErr w:type="spellStart"/>
      <w:r w:rsidRPr="008B5027">
        <w:rPr>
          <w:color w:val="auto"/>
          <w:sz w:val="28"/>
          <w:szCs w:val="28"/>
          <w:lang w:val="uk-UA"/>
        </w:rPr>
        <w:t>Volume</w:t>
      </w:r>
      <w:proofErr w:type="spellEnd"/>
      <w:r w:rsidRPr="008B5027">
        <w:rPr>
          <w:color w:val="auto"/>
          <w:sz w:val="28"/>
          <w:szCs w:val="28"/>
          <w:lang w:val="uk-UA"/>
        </w:rPr>
        <w:t>. 2017. № 6 (1)</w:t>
      </w:r>
    </w:p>
    <w:p w14:paraId="37339C37" w14:textId="77777777" w:rsidR="006F4C5D" w:rsidRPr="008B5027" w:rsidRDefault="006F4C5D" w:rsidP="00921697">
      <w:pPr>
        <w:pStyle w:val="Default"/>
        <w:numPr>
          <w:ilvl w:val="0"/>
          <w:numId w:val="1"/>
        </w:numPr>
        <w:spacing w:line="360" w:lineRule="auto"/>
        <w:ind w:left="0" w:firstLine="709"/>
        <w:jc w:val="both"/>
        <w:rPr>
          <w:color w:val="auto"/>
          <w:sz w:val="28"/>
          <w:szCs w:val="28"/>
          <w:lang w:val="uk-UA"/>
        </w:rPr>
      </w:pPr>
      <w:bookmarkStart w:id="190" w:name="_Hlk141619115"/>
      <w:bookmarkStart w:id="191" w:name="_Hlk141185746"/>
      <w:proofErr w:type="spellStart"/>
      <w:r w:rsidRPr="008B5027">
        <w:rPr>
          <w:color w:val="auto"/>
          <w:sz w:val="28"/>
          <w:szCs w:val="28"/>
          <w:lang w:val="uk-UA"/>
        </w:rPr>
        <w:t>Webster</w:t>
      </w:r>
      <w:proofErr w:type="spellEnd"/>
      <w:r w:rsidRPr="008B5027">
        <w:rPr>
          <w:color w:val="auto"/>
          <w:sz w:val="28"/>
          <w:szCs w:val="28"/>
          <w:lang w:val="uk-UA"/>
        </w:rPr>
        <w:t xml:space="preserve">, C., </w:t>
      </w:r>
      <w:proofErr w:type="spellStart"/>
      <w:r w:rsidRPr="008B5027">
        <w:rPr>
          <w:color w:val="auto"/>
          <w:sz w:val="28"/>
          <w:szCs w:val="28"/>
          <w:lang w:val="uk-UA"/>
        </w:rPr>
        <w:t>Ivanov</w:t>
      </w:r>
      <w:proofErr w:type="spellEnd"/>
      <w:r w:rsidRPr="008B5027">
        <w:rPr>
          <w:color w:val="auto"/>
          <w:sz w:val="28"/>
          <w:szCs w:val="28"/>
          <w:lang w:val="uk-UA"/>
        </w:rPr>
        <w:t xml:space="preserve">, S. </w:t>
      </w:r>
      <w:proofErr w:type="spellStart"/>
      <w:r w:rsidRPr="008B5027">
        <w:rPr>
          <w:color w:val="auto"/>
          <w:sz w:val="28"/>
          <w:szCs w:val="28"/>
          <w:lang w:val="uk-UA"/>
        </w:rPr>
        <w:t>Tourism</w:t>
      </w:r>
      <w:proofErr w:type="spellEnd"/>
      <w:r w:rsidRPr="008B5027">
        <w:rPr>
          <w:color w:val="auto"/>
          <w:sz w:val="28"/>
          <w:szCs w:val="28"/>
          <w:lang w:val="uk-UA"/>
        </w:rPr>
        <w:t xml:space="preserve"> </w:t>
      </w:r>
      <w:proofErr w:type="spellStart"/>
      <w:r w:rsidRPr="008B5027">
        <w:rPr>
          <w:color w:val="auto"/>
          <w:sz w:val="28"/>
          <w:szCs w:val="28"/>
          <w:lang w:val="uk-UA"/>
        </w:rPr>
        <w:t>as</w:t>
      </w:r>
      <w:proofErr w:type="spellEnd"/>
      <w:r w:rsidRPr="008B5027">
        <w:rPr>
          <w:color w:val="auto"/>
          <w:sz w:val="28"/>
          <w:szCs w:val="28"/>
          <w:lang w:val="uk-UA"/>
        </w:rPr>
        <w:t xml:space="preserve"> a </w:t>
      </w:r>
      <w:proofErr w:type="spellStart"/>
      <w:r w:rsidRPr="008B5027">
        <w:rPr>
          <w:color w:val="auto"/>
          <w:sz w:val="28"/>
          <w:szCs w:val="28"/>
          <w:lang w:val="uk-UA"/>
        </w:rPr>
        <w:t>force</w:t>
      </w:r>
      <w:proofErr w:type="spellEnd"/>
      <w:r w:rsidRPr="008B5027">
        <w:rPr>
          <w:color w:val="auto"/>
          <w:sz w:val="28"/>
          <w:szCs w:val="28"/>
          <w:lang w:val="uk-UA"/>
        </w:rPr>
        <w:t xml:space="preserve"> </w:t>
      </w:r>
      <w:proofErr w:type="spellStart"/>
      <w:r w:rsidRPr="008B5027">
        <w:rPr>
          <w:color w:val="auto"/>
          <w:sz w:val="28"/>
          <w:szCs w:val="28"/>
          <w:lang w:val="uk-UA"/>
        </w:rPr>
        <w:t>for</w:t>
      </w:r>
      <w:proofErr w:type="spellEnd"/>
      <w:r w:rsidRPr="008B5027">
        <w:rPr>
          <w:color w:val="auto"/>
          <w:sz w:val="28"/>
          <w:szCs w:val="28"/>
          <w:lang w:val="uk-UA"/>
        </w:rPr>
        <w:t xml:space="preserve"> </w:t>
      </w:r>
      <w:proofErr w:type="spellStart"/>
      <w:r w:rsidRPr="008B5027">
        <w:rPr>
          <w:color w:val="auto"/>
          <w:sz w:val="28"/>
          <w:szCs w:val="28"/>
          <w:lang w:val="uk-UA"/>
        </w:rPr>
        <w:t>political</w:t>
      </w:r>
      <w:proofErr w:type="spellEnd"/>
      <w:r w:rsidRPr="008B5027">
        <w:rPr>
          <w:color w:val="auto"/>
          <w:sz w:val="28"/>
          <w:szCs w:val="28"/>
          <w:lang w:val="uk-UA"/>
        </w:rPr>
        <w:t xml:space="preserve"> </w:t>
      </w:r>
      <w:proofErr w:type="spellStart"/>
      <w:r w:rsidRPr="008B5027">
        <w:rPr>
          <w:color w:val="auto"/>
          <w:sz w:val="28"/>
          <w:szCs w:val="28"/>
          <w:lang w:val="uk-UA"/>
        </w:rPr>
        <w:t>stability</w:t>
      </w:r>
      <w:proofErr w:type="spellEnd"/>
      <w:r w:rsidRPr="008B5027">
        <w:rPr>
          <w:i/>
          <w:iCs/>
          <w:color w:val="auto"/>
          <w:sz w:val="28"/>
          <w:szCs w:val="28"/>
          <w:lang w:val="uk-UA"/>
        </w:rPr>
        <w:t xml:space="preserve">. </w:t>
      </w:r>
      <w:proofErr w:type="spellStart"/>
      <w:r w:rsidRPr="008B5027">
        <w:rPr>
          <w:i/>
          <w:iCs/>
          <w:color w:val="auto"/>
          <w:sz w:val="28"/>
          <w:szCs w:val="28"/>
          <w:lang w:val="uk-UA"/>
        </w:rPr>
        <w:t>International</w:t>
      </w:r>
      <w:proofErr w:type="spellEnd"/>
      <w:r w:rsidRPr="008B5027">
        <w:rPr>
          <w:i/>
          <w:iCs/>
          <w:color w:val="auto"/>
          <w:sz w:val="28"/>
          <w:szCs w:val="28"/>
          <w:lang w:val="uk-UA"/>
        </w:rPr>
        <w:t xml:space="preserve"> </w:t>
      </w:r>
      <w:proofErr w:type="spellStart"/>
      <w:r w:rsidRPr="008B5027">
        <w:rPr>
          <w:i/>
          <w:iCs/>
          <w:color w:val="auto"/>
          <w:sz w:val="28"/>
          <w:szCs w:val="28"/>
          <w:lang w:val="uk-UA"/>
        </w:rPr>
        <w:t>Handbook</w:t>
      </w:r>
      <w:proofErr w:type="spellEnd"/>
      <w:r w:rsidRPr="008B5027">
        <w:rPr>
          <w:i/>
          <w:iCs/>
          <w:color w:val="auto"/>
          <w:sz w:val="28"/>
          <w:szCs w:val="28"/>
          <w:lang w:val="uk-UA"/>
        </w:rPr>
        <w:t xml:space="preserve"> </w:t>
      </w:r>
      <w:proofErr w:type="spellStart"/>
      <w:r w:rsidRPr="008B5027">
        <w:rPr>
          <w:i/>
          <w:iCs/>
          <w:color w:val="auto"/>
          <w:sz w:val="28"/>
          <w:szCs w:val="28"/>
          <w:lang w:val="uk-UA"/>
        </w:rPr>
        <w:t>on</w:t>
      </w:r>
      <w:proofErr w:type="spellEnd"/>
      <w:r w:rsidRPr="008B5027">
        <w:rPr>
          <w:i/>
          <w:iCs/>
          <w:color w:val="auto"/>
          <w:sz w:val="28"/>
          <w:szCs w:val="28"/>
          <w:lang w:val="uk-UA"/>
        </w:rPr>
        <w:t xml:space="preserve"> </w:t>
      </w:r>
      <w:proofErr w:type="spellStart"/>
      <w:r w:rsidRPr="008B5027">
        <w:rPr>
          <w:i/>
          <w:iCs/>
          <w:color w:val="auto"/>
          <w:sz w:val="28"/>
          <w:szCs w:val="28"/>
          <w:lang w:val="uk-UA"/>
        </w:rPr>
        <w:t>Tourism</w:t>
      </w:r>
      <w:proofErr w:type="spellEnd"/>
      <w:r w:rsidRPr="008B5027">
        <w:rPr>
          <w:i/>
          <w:iCs/>
          <w:color w:val="auto"/>
          <w:sz w:val="28"/>
          <w:szCs w:val="28"/>
          <w:lang w:val="uk-UA"/>
        </w:rPr>
        <w:t xml:space="preserve"> </w:t>
      </w:r>
      <w:proofErr w:type="spellStart"/>
      <w:r w:rsidRPr="008B5027">
        <w:rPr>
          <w:i/>
          <w:iCs/>
          <w:color w:val="auto"/>
          <w:sz w:val="28"/>
          <w:szCs w:val="28"/>
          <w:lang w:val="uk-UA"/>
        </w:rPr>
        <w:t>and</w:t>
      </w:r>
      <w:proofErr w:type="spellEnd"/>
      <w:r w:rsidRPr="008B5027">
        <w:rPr>
          <w:i/>
          <w:iCs/>
          <w:color w:val="auto"/>
          <w:sz w:val="28"/>
          <w:szCs w:val="28"/>
          <w:lang w:val="uk-UA"/>
        </w:rPr>
        <w:t xml:space="preserve"> </w:t>
      </w:r>
      <w:proofErr w:type="spellStart"/>
      <w:r w:rsidRPr="008B5027">
        <w:rPr>
          <w:i/>
          <w:iCs/>
          <w:color w:val="auto"/>
          <w:sz w:val="28"/>
          <w:szCs w:val="28"/>
          <w:lang w:val="uk-UA"/>
        </w:rPr>
        <w:t>Peace</w:t>
      </w:r>
      <w:proofErr w:type="spellEnd"/>
      <w:r w:rsidRPr="008B5027">
        <w:rPr>
          <w:color w:val="auto"/>
          <w:sz w:val="28"/>
          <w:szCs w:val="28"/>
          <w:lang w:val="uk-UA"/>
        </w:rPr>
        <w:t xml:space="preserve">, </w:t>
      </w:r>
      <w:proofErr w:type="spellStart"/>
      <w:r w:rsidRPr="008B5027">
        <w:rPr>
          <w:color w:val="auto"/>
          <w:sz w:val="28"/>
          <w:szCs w:val="28"/>
          <w:lang w:val="uk-UA"/>
        </w:rPr>
        <w:t>Drava</w:t>
      </w:r>
      <w:proofErr w:type="spellEnd"/>
      <w:r w:rsidRPr="008B5027">
        <w:rPr>
          <w:color w:val="auto"/>
          <w:sz w:val="28"/>
          <w:szCs w:val="28"/>
          <w:lang w:val="uk-UA"/>
        </w:rPr>
        <w:t xml:space="preserve"> </w:t>
      </w:r>
      <w:proofErr w:type="spellStart"/>
      <w:r w:rsidRPr="008B5027">
        <w:rPr>
          <w:color w:val="auto"/>
          <w:sz w:val="28"/>
          <w:szCs w:val="28"/>
          <w:lang w:val="uk-UA"/>
        </w:rPr>
        <w:t>Verlag</w:t>
      </w:r>
      <w:proofErr w:type="spellEnd"/>
      <w:r w:rsidRPr="008B5027">
        <w:rPr>
          <w:color w:val="auto"/>
          <w:sz w:val="28"/>
          <w:szCs w:val="28"/>
          <w:lang w:val="uk-UA"/>
        </w:rPr>
        <w:t xml:space="preserve">, </w:t>
      </w:r>
      <w:proofErr w:type="spellStart"/>
      <w:r w:rsidRPr="008B5027">
        <w:rPr>
          <w:color w:val="auto"/>
          <w:sz w:val="28"/>
          <w:szCs w:val="28"/>
          <w:lang w:val="uk-UA"/>
        </w:rPr>
        <w:t>Klagenfurt</w:t>
      </w:r>
      <w:proofErr w:type="spellEnd"/>
      <w:r w:rsidRPr="008B5027">
        <w:rPr>
          <w:color w:val="auto"/>
          <w:sz w:val="28"/>
          <w:szCs w:val="28"/>
          <w:lang w:val="uk-UA"/>
        </w:rPr>
        <w:t xml:space="preserve">, </w:t>
      </w:r>
      <w:proofErr w:type="spellStart"/>
      <w:r w:rsidRPr="008B5027">
        <w:rPr>
          <w:color w:val="auto"/>
          <w:sz w:val="28"/>
          <w:szCs w:val="28"/>
          <w:lang w:val="uk-UA"/>
        </w:rPr>
        <w:t>Austria</w:t>
      </w:r>
      <w:proofErr w:type="spellEnd"/>
      <w:r w:rsidRPr="008B5027">
        <w:rPr>
          <w:color w:val="auto"/>
          <w:sz w:val="28"/>
          <w:szCs w:val="28"/>
          <w:lang w:val="uk-UA"/>
        </w:rPr>
        <w:t>, 2014. P. 167-180.</w:t>
      </w:r>
    </w:p>
    <w:p w14:paraId="51FCC9F6" w14:textId="35990406"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World</w:t>
      </w:r>
      <w:proofErr w:type="spellEnd"/>
      <w:r w:rsidRPr="008B5027">
        <w:rPr>
          <w:rFonts w:cs="Times New Roman"/>
          <w:szCs w:val="28"/>
          <w:lang w:val="uk-UA"/>
        </w:rPr>
        <w:t xml:space="preserve"> </w:t>
      </w:r>
      <w:proofErr w:type="spellStart"/>
      <w:r w:rsidRPr="008B5027">
        <w:rPr>
          <w:rFonts w:cs="Times New Roman"/>
          <w:szCs w:val="28"/>
          <w:lang w:val="uk-UA"/>
        </w:rPr>
        <w:t>Economic</w:t>
      </w:r>
      <w:proofErr w:type="spellEnd"/>
      <w:r w:rsidRPr="008B5027">
        <w:rPr>
          <w:rFonts w:cs="Times New Roman"/>
          <w:szCs w:val="28"/>
          <w:lang w:val="uk-UA"/>
        </w:rPr>
        <w:t xml:space="preserve"> </w:t>
      </w:r>
      <w:proofErr w:type="spellStart"/>
      <w:r w:rsidRPr="008B5027">
        <w:rPr>
          <w:rFonts w:cs="Times New Roman"/>
          <w:szCs w:val="28"/>
          <w:lang w:val="uk-UA"/>
        </w:rPr>
        <w:t>Forum</w:t>
      </w:r>
      <w:proofErr w:type="spellEnd"/>
      <w:r w:rsidRPr="008B5027">
        <w:rPr>
          <w:rFonts w:cs="Times New Roman"/>
          <w:szCs w:val="28"/>
          <w:lang w:val="uk-UA"/>
        </w:rPr>
        <w:t xml:space="preserve">: </w:t>
      </w:r>
      <w:proofErr w:type="spellStart"/>
      <w:r w:rsidRPr="008B5027">
        <w:rPr>
          <w:rFonts w:cs="Times New Roman"/>
          <w:szCs w:val="28"/>
          <w:lang w:val="uk-UA"/>
        </w:rPr>
        <w:t>official</w:t>
      </w:r>
      <w:proofErr w:type="spellEnd"/>
      <w:r w:rsidRPr="008B5027">
        <w:rPr>
          <w:rFonts w:cs="Times New Roman"/>
          <w:szCs w:val="28"/>
          <w:lang w:val="uk-UA"/>
        </w:rPr>
        <w:t xml:space="preserve"> </w:t>
      </w:r>
      <w:proofErr w:type="spellStart"/>
      <w:r w:rsidRPr="008B5027">
        <w:rPr>
          <w:rFonts w:cs="Times New Roman"/>
          <w:szCs w:val="28"/>
          <w:lang w:val="uk-UA"/>
        </w:rPr>
        <w:t>website</w:t>
      </w:r>
      <w:proofErr w:type="spellEnd"/>
      <w:r w:rsidRPr="008B5027">
        <w:rPr>
          <w:rFonts w:cs="Times New Roman"/>
          <w:szCs w:val="28"/>
          <w:lang w:val="uk-UA"/>
        </w:rPr>
        <w:t xml:space="preserve">. URL: </w:t>
      </w:r>
      <w:hyperlink r:id="rId118" w:history="1">
        <w:r w:rsidR="009C6060" w:rsidRPr="008B5027">
          <w:rPr>
            <w:rStyle w:val="a3"/>
            <w:rFonts w:cs="Times New Roman"/>
            <w:color w:val="auto"/>
            <w:szCs w:val="28"/>
            <w:lang w:val="uk-UA"/>
          </w:rPr>
          <w:t>http://surl.li/jtlzp</w:t>
        </w:r>
      </w:hyperlink>
      <w:r w:rsidR="009C6060" w:rsidRPr="008B5027">
        <w:rPr>
          <w:rFonts w:cs="Times New Roman"/>
          <w:szCs w:val="28"/>
          <w:lang w:val="uk-UA"/>
        </w:rPr>
        <w:t xml:space="preserve">. </w:t>
      </w:r>
      <w:r w:rsidRPr="008B5027">
        <w:rPr>
          <w:rFonts w:cs="Times New Roman"/>
          <w:szCs w:val="28"/>
          <w:lang w:val="uk-UA"/>
        </w:rPr>
        <w:t>.</w:t>
      </w:r>
    </w:p>
    <w:bookmarkEnd w:id="190"/>
    <w:p w14:paraId="69DCD65B" w14:textId="77777777" w:rsidR="006F4C5D" w:rsidRPr="008B5027" w:rsidRDefault="006F4C5D" w:rsidP="00921697">
      <w:pPr>
        <w:pStyle w:val="a8"/>
        <w:numPr>
          <w:ilvl w:val="0"/>
          <w:numId w:val="1"/>
        </w:numPr>
        <w:ind w:left="0" w:firstLine="709"/>
        <w:jc w:val="both"/>
        <w:rPr>
          <w:rFonts w:cs="Times New Roman"/>
          <w:szCs w:val="28"/>
          <w:lang w:val="uk-UA"/>
        </w:rPr>
      </w:pPr>
      <w:proofErr w:type="spellStart"/>
      <w:r w:rsidRPr="008B5027">
        <w:rPr>
          <w:rFonts w:cs="Times New Roman"/>
          <w:szCs w:val="28"/>
          <w:lang w:val="uk-UA"/>
        </w:rPr>
        <w:t>World</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Organization</w:t>
      </w:r>
      <w:proofErr w:type="spellEnd"/>
      <w:r w:rsidRPr="008B5027">
        <w:rPr>
          <w:rFonts w:cs="Times New Roman"/>
          <w:szCs w:val="28"/>
          <w:lang w:val="uk-UA"/>
        </w:rPr>
        <w:t xml:space="preserve"> UNWTO: </w:t>
      </w:r>
      <w:proofErr w:type="spellStart"/>
      <w:r w:rsidRPr="008B5027">
        <w:rPr>
          <w:rFonts w:cs="Times New Roman"/>
          <w:szCs w:val="28"/>
          <w:lang w:val="uk-UA"/>
        </w:rPr>
        <w:t>official</w:t>
      </w:r>
      <w:proofErr w:type="spellEnd"/>
      <w:r w:rsidRPr="008B5027">
        <w:rPr>
          <w:rFonts w:cs="Times New Roman"/>
          <w:szCs w:val="28"/>
          <w:lang w:val="uk-UA"/>
        </w:rPr>
        <w:t xml:space="preserve"> </w:t>
      </w:r>
      <w:proofErr w:type="spellStart"/>
      <w:r w:rsidRPr="008B5027">
        <w:rPr>
          <w:rFonts w:cs="Times New Roman"/>
          <w:szCs w:val="28"/>
          <w:lang w:val="uk-UA"/>
        </w:rPr>
        <w:t>website</w:t>
      </w:r>
      <w:proofErr w:type="spellEnd"/>
      <w:r w:rsidRPr="008B5027">
        <w:rPr>
          <w:rFonts w:cs="Times New Roman"/>
          <w:szCs w:val="28"/>
          <w:lang w:val="uk-UA"/>
        </w:rPr>
        <w:t xml:space="preserve">. URL: </w:t>
      </w:r>
      <w:hyperlink r:id="rId119" w:history="1">
        <w:r w:rsidRPr="008B5027">
          <w:rPr>
            <w:rStyle w:val="a3"/>
            <w:rFonts w:cs="Times New Roman"/>
            <w:color w:val="auto"/>
            <w:szCs w:val="28"/>
            <w:lang w:val="uk-UA"/>
          </w:rPr>
          <w:t>http://unwto.org</w:t>
        </w:r>
      </w:hyperlink>
      <w:r w:rsidRPr="008B5027">
        <w:rPr>
          <w:rFonts w:cs="Times New Roman"/>
          <w:szCs w:val="28"/>
          <w:lang w:val="uk-UA"/>
        </w:rPr>
        <w:t xml:space="preserve"> . </w:t>
      </w:r>
    </w:p>
    <w:p w14:paraId="581841CA" w14:textId="2577E4AB" w:rsidR="006F4C5D" w:rsidRPr="008B5027" w:rsidRDefault="006F4C5D" w:rsidP="00921697">
      <w:pPr>
        <w:pStyle w:val="Default"/>
        <w:numPr>
          <w:ilvl w:val="0"/>
          <w:numId w:val="1"/>
        </w:numPr>
        <w:spacing w:line="360" w:lineRule="auto"/>
        <w:ind w:left="0" w:firstLine="709"/>
        <w:jc w:val="both"/>
        <w:rPr>
          <w:color w:val="auto"/>
          <w:sz w:val="28"/>
          <w:szCs w:val="28"/>
          <w:lang w:val="uk-UA"/>
        </w:rPr>
      </w:pPr>
      <w:proofErr w:type="spellStart"/>
      <w:r w:rsidRPr="008B5027">
        <w:rPr>
          <w:color w:val="auto"/>
          <w:sz w:val="28"/>
          <w:szCs w:val="28"/>
          <w:lang w:val="uk-UA"/>
        </w:rPr>
        <w:t>Zavarika</w:t>
      </w:r>
      <w:proofErr w:type="spellEnd"/>
      <w:r w:rsidRPr="008B5027">
        <w:rPr>
          <w:color w:val="auto"/>
          <w:sz w:val="28"/>
          <w:szCs w:val="28"/>
          <w:lang w:val="uk-UA"/>
        </w:rPr>
        <w:t xml:space="preserve"> G. M. </w:t>
      </w:r>
      <w:proofErr w:type="spellStart"/>
      <w:r w:rsidRPr="008B5027">
        <w:rPr>
          <w:color w:val="auto"/>
          <w:sz w:val="28"/>
          <w:szCs w:val="28"/>
          <w:lang w:val="uk-UA"/>
        </w:rPr>
        <w:t>Military</w:t>
      </w:r>
      <w:proofErr w:type="spellEnd"/>
      <w:r w:rsidRPr="008B5027">
        <w:rPr>
          <w:color w:val="auto"/>
          <w:sz w:val="28"/>
          <w:szCs w:val="28"/>
          <w:lang w:val="uk-UA"/>
        </w:rPr>
        <w:t xml:space="preserve"> </w:t>
      </w:r>
      <w:proofErr w:type="spellStart"/>
      <w:r w:rsidRPr="008B5027">
        <w:rPr>
          <w:color w:val="auto"/>
          <w:sz w:val="28"/>
          <w:szCs w:val="28"/>
          <w:lang w:val="uk-UA"/>
        </w:rPr>
        <w:t>tourism</w:t>
      </w:r>
      <w:proofErr w:type="spellEnd"/>
      <w:r w:rsidRPr="008B5027">
        <w:rPr>
          <w:color w:val="auto"/>
          <w:sz w:val="28"/>
          <w:szCs w:val="28"/>
          <w:lang w:val="uk-UA"/>
        </w:rPr>
        <w:t xml:space="preserve"> </w:t>
      </w:r>
      <w:proofErr w:type="spellStart"/>
      <w:r w:rsidRPr="008B5027">
        <w:rPr>
          <w:color w:val="auto"/>
          <w:sz w:val="28"/>
          <w:szCs w:val="28"/>
          <w:lang w:val="uk-UA"/>
        </w:rPr>
        <w:t>as</w:t>
      </w:r>
      <w:proofErr w:type="spellEnd"/>
      <w:r w:rsidRPr="008B5027">
        <w:rPr>
          <w:color w:val="auto"/>
          <w:sz w:val="28"/>
          <w:szCs w:val="28"/>
          <w:lang w:val="uk-UA"/>
        </w:rPr>
        <w:t xml:space="preserve"> a </w:t>
      </w:r>
      <w:proofErr w:type="spellStart"/>
      <w:r w:rsidRPr="008B5027">
        <w:rPr>
          <w:color w:val="auto"/>
          <w:sz w:val="28"/>
          <w:szCs w:val="28"/>
          <w:lang w:val="uk-UA"/>
        </w:rPr>
        <w:t>peculiarity</w:t>
      </w:r>
      <w:proofErr w:type="spellEnd"/>
      <w:r w:rsidRPr="008B5027">
        <w:rPr>
          <w:color w:val="auto"/>
          <w:sz w:val="28"/>
          <w:szCs w:val="28"/>
          <w:lang w:val="uk-UA"/>
        </w:rPr>
        <w:t xml:space="preserve"> </w:t>
      </w:r>
      <w:proofErr w:type="spellStart"/>
      <w:r w:rsidRPr="008B5027">
        <w:rPr>
          <w:color w:val="auto"/>
          <w:sz w:val="28"/>
          <w:szCs w:val="28"/>
          <w:lang w:val="uk-UA"/>
        </w:rPr>
        <w:t>of</w:t>
      </w:r>
      <w:proofErr w:type="spellEnd"/>
      <w:r w:rsidRPr="008B5027">
        <w:rPr>
          <w:color w:val="auto"/>
          <w:sz w:val="28"/>
          <w:szCs w:val="28"/>
          <w:lang w:val="uk-UA"/>
        </w:rPr>
        <w:t xml:space="preserve"> </w:t>
      </w:r>
      <w:proofErr w:type="spellStart"/>
      <w:r w:rsidRPr="008B5027">
        <w:rPr>
          <w:color w:val="auto"/>
          <w:sz w:val="28"/>
          <w:szCs w:val="28"/>
          <w:lang w:val="uk-UA"/>
        </w:rPr>
        <w:t>tourism</w:t>
      </w:r>
      <w:proofErr w:type="spellEnd"/>
      <w:r w:rsidRPr="008B5027">
        <w:rPr>
          <w:color w:val="auto"/>
          <w:sz w:val="28"/>
          <w:szCs w:val="28"/>
          <w:lang w:val="uk-UA"/>
        </w:rPr>
        <w:t xml:space="preserve"> </w:t>
      </w:r>
      <w:proofErr w:type="spellStart"/>
      <w:r w:rsidRPr="008B5027">
        <w:rPr>
          <w:color w:val="auto"/>
          <w:sz w:val="28"/>
          <w:szCs w:val="28"/>
          <w:lang w:val="uk-UA"/>
        </w:rPr>
        <w:t>development</w:t>
      </w:r>
      <w:proofErr w:type="spellEnd"/>
      <w:r w:rsidRPr="008B5027">
        <w:rPr>
          <w:color w:val="auto"/>
          <w:sz w:val="28"/>
          <w:szCs w:val="28"/>
          <w:lang w:val="uk-UA"/>
        </w:rPr>
        <w:t xml:space="preserve"> </w:t>
      </w:r>
      <w:proofErr w:type="spellStart"/>
      <w:r w:rsidRPr="008B5027">
        <w:rPr>
          <w:color w:val="auto"/>
          <w:sz w:val="28"/>
          <w:szCs w:val="28"/>
          <w:lang w:val="uk-UA"/>
        </w:rPr>
        <w:t>in</w:t>
      </w:r>
      <w:proofErr w:type="spellEnd"/>
      <w:r w:rsidRPr="008B5027">
        <w:rPr>
          <w:color w:val="auto"/>
          <w:sz w:val="28"/>
          <w:szCs w:val="28"/>
          <w:lang w:val="uk-UA"/>
        </w:rPr>
        <w:t xml:space="preserve"> a </w:t>
      </w:r>
      <w:proofErr w:type="spellStart"/>
      <w:r w:rsidRPr="008B5027">
        <w:rPr>
          <w:color w:val="auto"/>
          <w:sz w:val="28"/>
          <w:szCs w:val="28"/>
          <w:lang w:val="uk-UA"/>
        </w:rPr>
        <w:t>post-conflict</w:t>
      </w:r>
      <w:proofErr w:type="spellEnd"/>
      <w:r w:rsidRPr="008B5027">
        <w:rPr>
          <w:color w:val="auto"/>
          <w:sz w:val="28"/>
          <w:szCs w:val="28"/>
          <w:lang w:val="uk-UA"/>
        </w:rPr>
        <w:t xml:space="preserve"> </w:t>
      </w:r>
      <w:proofErr w:type="spellStart"/>
      <w:r w:rsidRPr="008B5027">
        <w:rPr>
          <w:color w:val="auto"/>
          <w:sz w:val="28"/>
          <w:szCs w:val="28"/>
          <w:lang w:val="uk-UA"/>
        </w:rPr>
        <w:t>territory</w:t>
      </w:r>
      <w:proofErr w:type="spellEnd"/>
      <w:r w:rsidRPr="008B5027">
        <w:rPr>
          <w:color w:val="auto"/>
          <w:sz w:val="28"/>
          <w:szCs w:val="28"/>
          <w:lang w:val="uk-UA"/>
        </w:rPr>
        <w:t xml:space="preserve">. </w:t>
      </w:r>
      <w:proofErr w:type="spellStart"/>
      <w:r w:rsidRPr="008B5027">
        <w:rPr>
          <w:i/>
          <w:iCs/>
          <w:color w:val="auto"/>
          <w:sz w:val="28"/>
          <w:szCs w:val="28"/>
          <w:lang w:val="uk-UA"/>
        </w:rPr>
        <w:t>Journal</w:t>
      </w:r>
      <w:proofErr w:type="spellEnd"/>
      <w:r w:rsidRPr="008B5027">
        <w:rPr>
          <w:i/>
          <w:iCs/>
          <w:color w:val="auto"/>
          <w:sz w:val="28"/>
          <w:szCs w:val="28"/>
          <w:lang w:val="uk-UA"/>
        </w:rPr>
        <w:t xml:space="preserve"> </w:t>
      </w:r>
      <w:proofErr w:type="spellStart"/>
      <w:r w:rsidRPr="008B5027">
        <w:rPr>
          <w:i/>
          <w:iCs/>
          <w:color w:val="auto"/>
          <w:sz w:val="28"/>
          <w:szCs w:val="28"/>
          <w:lang w:val="uk-UA"/>
        </w:rPr>
        <w:t>of</w:t>
      </w:r>
      <w:proofErr w:type="spellEnd"/>
      <w:r w:rsidRPr="008B5027">
        <w:rPr>
          <w:i/>
          <w:iCs/>
          <w:color w:val="auto"/>
          <w:sz w:val="28"/>
          <w:szCs w:val="28"/>
          <w:lang w:val="uk-UA"/>
        </w:rPr>
        <w:t xml:space="preserve"> </w:t>
      </w:r>
      <w:proofErr w:type="spellStart"/>
      <w:r w:rsidRPr="008B5027">
        <w:rPr>
          <w:i/>
          <w:iCs/>
          <w:color w:val="auto"/>
          <w:sz w:val="28"/>
          <w:szCs w:val="28"/>
          <w:lang w:val="uk-UA"/>
        </w:rPr>
        <w:t>geology</w:t>
      </w:r>
      <w:proofErr w:type="spellEnd"/>
      <w:r w:rsidRPr="008B5027">
        <w:rPr>
          <w:i/>
          <w:iCs/>
          <w:color w:val="auto"/>
          <w:sz w:val="28"/>
          <w:szCs w:val="28"/>
          <w:lang w:val="uk-UA"/>
        </w:rPr>
        <w:t xml:space="preserve"> </w:t>
      </w:r>
      <w:proofErr w:type="spellStart"/>
      <w:r w:rsidRPr="008B5027">
        <w:rPr>
          <w:i/>
          <w:iCs/>
          <w:color w:val="auto"/>
          <w:sz w:val="28"/>
          <w:szCs w:val="28"/>
          <w:lang w:val="uk-UA"/>
        </w:rPr>
        <w:t>geography</w:t>
      </w:r>
      <w:proofErr w:type="spellEnd"/>
      <w:r w:rsidRPr="008B5027">
        <w:rPr>
          <w:i/>
          <w:iCs/>
          <w:color w:val="auto"/>
          <w:sz w:val="28"/>
          <w:szCs w:val="28"/>
          <w:lang w:val="uk-UA"/>
        </w:rPr>
        <w:t xml:space="preserve"> </w:t>
      </w:r>
      <w:proofErr w:type="spellStart"/>
      <w:r w:rsidRPr="008B5027">
        <w:rPr>
          <w:i/>
          <w:iCs/>
          <w:color w:val="auto"/>
          <w:sz w:val="28"/>
          <w:szCs w:val="28"/>
          <w:lang w:val="uk-UA"/>
        </w:rPr>
        <w:t>and</w:t>
      </w:r>
      <w:proofErr w:type="spellEnd"/>
      <w:r w:rsidRPr="008B5027">
        <w:rPr>
          <w:i/>
          <w:iCs/>
          <w:color w:val="auto"/>
          <w:sz w:val="28"/>
          <w:szCs w:val="28"/>
          <w:lang w:val="uk-UA"/>
        </w:rPr>
        <w:t xml:space="preserve"> </w:t>
      </w:r>
      <w:proofErr w:type="spellStart"/>
      <w:r w:rsidRPr="008B5027">
        <w:rPr>
          <w:i/>
          <w:iCs/>
          <w:color w:val="auto"/>
          <w:sz w:val="28"/>
          <w:szCs w:val="28"/>
          <w:lang w:val="uk-UA"/>
        </w:rPr>
        <w:t>geoecology</w:t>
      </w:r>
      <w:proofErr w:type="spellEnd"/>
      <w:r w:rsidRPr="008B5027">
        <w:rPr>
          <w:color w:val="auto"/>
          <w:sz w:val="28"/>
          <w:szCs w:val="28"/>
          <w:lang w:val="uk-UA"/>
        </w:rPr>
        <w:t>. 2022. 31</w:t>
      </w:r>
      <w:r w:rsidR="009C6060" w:rsidRPr="008B5027">
        <w:rPr>
          <w:color w:val="auto"/>
          <w:sz w:val="28"/>
          <w:szCs w:val="28"/>
          <w:lang w:val="uk-UA"/>
        </w:rPr>
        <w:t> </w:t>
      </w:r>
      <w:r w:rsidRPr="008B5027">
        <w:rPr>
          <w:color w:val="auto"/>
          <w:sz w:val="28"/>
          <w:szCs w:val="28"/>
          <w:lang w:val="uk-UA"/>
        </w:rPr>
        <w:t>(1). P.</w:t>
      </w:r>
      <w:r w:rsidR="009C6060" w:rsidRPr="008B5027">
        <w:rPr>
          <w:color w:val="auto"/>
          <w:sz w:val="28"/>
          <w:szCs w:val="28"/>
          <w:lang w:val="uk-UA"/>
        </w:rPr>
        <w:t> </w:t>
      </w:r>
      <w:r w:rsidRPr="008B5027">
        <w:rPr>
          <w:color w:val="auto"/>
          <w:sz w:val="28"/>
          <w:szCs w:val="28"/>
          <w:lang w:val="uk-UA"/>
        </w:rPr>
        <w:t>186</w:t>
      </w:r>
      <w:r w:rsidR="009C6060" w:rsidRPr="008B5027">
        <w:rPr>
          <w:color w:val="auto"/>
          <w:sz w:val="28"/>
          <w:szCs w:val="28"/>
          <w:lang w:val="uk-UA"/>
        </w:rPr>
        <w:t>–</w:t>
      </w:r>
      <w:r w:rsidRPr="008B5027">
        <w:rPr>
          <w:color w:val="auto"/>
          <w:sz w:val="28"/>
          <w:szCs w:val="28"/>
          <w:lang w:val="uk-UA"/>
        </w:rPr>
        <w:t xml:space="preserve">193. </w:t>
      </w:r>
    </w:p>
    <w:bookmarkEnd w:id="150"/>
    <w:bookmarkEnd w:id="191"/>
    <w:p w14:paraId="3C786445" w14:textId="77777777" w:rsidR="006F4C5D" w:rsidRPr="008B5027" w:rsidRDefault="006F4C5D" w:rsidP="009E7C5B">
      <w:pPr>
        <w:jc w:val="both"/>
        <w:rPr>
          <w:rFonts w:cs="Times New Roman"/>
          <w:szCs w:val="28"/>
          <w:lang w:val="uk-UA"/>
        </w:rPr>
      </w:pPr>
    </w:p>
    <w:bookmarkEnd w:id="147"/>
    <w:p w14:paraId="0F0086FE" w14:textId="481BD5B7" w:rsidR="006A1845" w:rsidRPr="008B5027" w:rsidRDefault="006A1845" w:rsidP="009E7C5B">
      <w:pPr>
        <w:rPr>
          <w:rFonts w:cs="Times New Roman"/>
          <w:szCs w:val="28"/>
          <w:lang w:val="uk-UA"/>
        </w:rPr>
      </w:pPr>
      <w:r w:rsidRPr="008B5027">
        <w:rPr>
          <w:rFonts w:cs="Times New Roman"/>
          <w:szCs w:val="28"/>
          <w:lang w:val="uk-UA"/>
        </w:rPr>
        <w:br w:type="page"/>
      </w:r>
    </w:p>
    <w:p w14:paraId="6F902460" w14:textId="77777777" w:rsidR="00F15A27" w:rsidRPr="008B5027" w:rsidRDefault="00F15A27" w:rsidP="00F15A27">
      <w:pPr>
        <w:ind w:firstLine="0"/>
        <w:jc w:val="center"/>
        <w:rPr>
          <w:rFonts w:cs="Times New Roman"/>
          <w:b/>
          <w:szCs w:val="28"/>
          <w:lang w:val="uk-UA"/>
        </w:rPr>
      </w:pPr>
      <w:r w:rsidRPr="008B5027">
        <w:rPr>
          <w:rFonts w:cs="Times New Roman"/>
          <w:b/>
          <w:szCs w:val="28"/>
          <w:lang w:val="uk-UA"/>
        </w:rPr>
        <w:lastRenderedPageBreak/>
        <w:t>МІНІСТЕРСТВО ОСВІТИ І НАУКИ УКРАЇНИ</w:t>
      </w:r>
    </w:p>
    <w:p w14:paraId="07D0592F" w14:textId="77777777" w:rsidR="00F15A27" w:rsidRPr="008B5027" w:rsidRDefault="00F15A27" w:rsidP="00F15A27">
      <w:pPr>
        <w:ind w:firstLine="0"/>
        <w:jc w:val="center"/>
        <w:rPr>
          <w:rFonts w:cs="Times New Roman"/>
          <w:b/>
          <w:szCs w:val="28"/>
          <w:lang w:val="uk-UA"/>
        </w:rPr>
      </w:pPr>
      <w:r w:rsidRPr="008B5027">
        <w:rPr>
          <w:rFonts w:cs="Times New Roman"/>
          <w:b/>
          <w:szCs w:val="28"/>
          <w:lang w:val="uk-UA"/>
        </w:rPr>
        <w:t>ЗАПОРІЗЬКИЙ НАЦІОНАЛЬНИЙ УНІВЕРСИТЕТ</w:t>
      </w:r>
    </w:p>
    <w:p w14:paraId="5EFA1F89" w14:textId="77777777" w:rsidR="00F15A27" w:rsidRPr="008B5027" w:rsidRDefault="00F15A27" w:rsidP="00F15A27">
      <w:pPr>
        <w:ind w:firstLine="0"/>
        <w:jc w:val="center"/>
        <w:rPr>
          <w:rFonts w:cs="Times New Roman"/>
          <w:szCs w:val="28"/>
          <w:lang w:val="uk-UA"/>
        </w:rPr>
      </w:pPr>
      <w:r w:rsidRPr="008B5027">
        <w:rPr>
          <w:rFonts w:cs="Times New Roman"/>
          <w:szCs w:val="28"/>
          <w:lang w:val="uk-UA"/>
        </w:rPr>
        <w:t>Факультет фізичного виховання, здоров’я та туризму</w:t>
      </w:r>
    </w:p>
    <w:p w14:paraId="3C98C534" w14:textId="77777777" w:rsidR="00F15A27" w:rsidRPr="008B5027" w:rsidRDefault="00F15A27" w:rsidP="00F15A27">
      <w:pPr>
        <w:ind w:firstLine="0"/>
        <w:jc w:val="center"/>
        <w:rPr>
          <w:rFonts w:cs="Times New Roman"/>
          <w:szCs w:val="28"/>
          <w:lang w:val="uk-UA"/>
        </w:rPr>
      </w:pPr>
      <w:r w:rsidRPr="008B5027">
        <w:rPr>
          <w:rFonts w:cs="Times New Roman"/>
          <w:szCs w:val="28"/>
          <w:lang w:val="uk-UA"/>
        </w:rPr>
        <w:t xml:space="preserve">Кафедра туризму та </w:t>
      </w:r>
      <w:proofErr w:type="spellStart"/>
      <w:r w:rsidRPr="008B5027">
        <w:rPr>
          <w:rFonts w:cs="Times New Roman"/>
          <w:szCs w:val="28"/>
          <w:lang w:val="uk-UA"/>
        </w:rPr>
        <w:t>готельно</w:t>
      </w:r>
      <w:proofErr w:type="spellEnd"/>
      <w:r w:rsidRPr="008B5027">
        <w:rPr>
          <w:rFonts w:cs="Times New Roman"/>
          <w:szCs w:val="28"/>
          <w:lang w:val="uk-UA"/>
        </w:rPr>
        <w:t>-ресторанної справи</w:t>
      </w:r>
    </w:p>
    <w:p w14:paraId="37C4DA21" w14:textId="77777777" w:rsidR="00E0306A" w:rsidRPr="008B5027" w:rsidRDefault="00E0306A" w:rsidP="009E7C5B">
      <w:pPr>
        <w:jc w:val="center"/>
        <w:rPr>
          <w:rFonts w:eastAsia="Calibri" w:cs="Times New Roman"/>
          <w:b/>
          <w:szCs w:val="28"/>
          <w:lang w:val="uk-UA"/>
        </w:rPr>
      </w:pPr>
    </w:p>
    <w:p w14:paraId="15F0E9C0" w14:textId="77777777" w:rsidR="00E0306A" w:rsidRPr="008B5027" w:rsidRDefault="00E0306A" w:rsidP="009E7C5B">
      <w:pPr>
        <w:jc w:val="center"/>
        <w:rPr>
          <w:rFonts w:eastAsia="Calibri" w:cs="Times New Roman"/>
          <w:b/>
          <w:szCs w:val="28"/>
          <w:lang w:val="uk-UA"/>
        </w:rPr>
      </w:pPr>
    </w:p>
    <w:p w14:paraId="56442259" w14:textId="77777777" w:rsidR="00E0306A" w:rsidRPr="008B5027" w:rsidRDefault="00E0306A" w:rsidP="009E7C5B">
      <w:pPr>
        <w:jc w:val="center"/>
        <w:rPr>
          <w:rFonts w:eastAsia="Calibri" w:cs="Times New Roman"/>
          <w:b/>
          <w:szCs w:val="28"/>
          <w:lang w:val="uk-UA"/>
        </w:rPr>
      </w:pPr>
    </w:p>
    <w:p w14:paraId="0EE681A2" w14:textId="77777777" w:rsidR="00E0306A" w:rsidRPr="008B5027" w:rsidRDefault="00E0306A" w:rsidP="009E7C5B">
      <w:pPr>
        <w:jc w:val="center"/>
        <w:rPr>
          <w:rFonts w:eastAsia="Calibri" w:cs="Times New Roman"/>
          <w:b/>
          <w:szCs w:val="28"/>
          <w:lang w:val="uk-UA"/>
        </w:rPr>
      </w:pPr>
      <w:r w:rsidRPr="008B5027">
        <w:rPr>
          <w:rFonts w:eastAsia="Calibri" w:cs="Times New Roman"/>
          <w:b/>
          <w:szCs w:val="28"/>
          <w:lang w:val="uk-UA"/>
        </w:rPr>
        <w:t>ДОДАТКИ</w:t>
      </w:r>
    </w:p>
    <w:p w14:paraId="3C07DA66" w14:textId="77777777" w:rsidR="00E0306A" w:rsidRPr="008B5027" w:rsidRDefault="00E0306A" w:rsidP="009E7C5B">
      <w:pPr>
        <w:jc w:val="center"/>
        <w:rPr>
          <w:rFonts w:eastAsia="Calibri" w:cs="Times New Roman"/>
          <w:b/>
          <w:szCs w:val="28"/>
          <w:lang w:val="uk-UA"/>
        </w:rPr>
      </w:pPr>
    </w:p>
    <w:p w14:paraId="500F0465" w14:textId="77777777" w:rsidR="00406DE2" w:rsidRPr="008B5027" w:rsidRDefault="00A0513D" w:rsidP="00406DE2">
      <w:pPr>
        <w:ind w:firstLine="0"/>
        <w:jc w:val="center"/>
        <w:rPr>
          <w:rFonts w:cs="Times New Roman"/>
          <w:szCs w:val="28"/>
          <w:lang w:val="uk-UA"/>
        </w:rPr>
      </w:pPr>
      <w:r w:rsidRPr="00406DE2">
        <w:rPr>
          <w:rFonts w:cs="Times New Roman"/>
          <w:szCs w:val="28"/>
          <w:lang w:val="uk-UA"/>
        </w:rPr>
        <w:t xml:space="preserve">На тему: </w:t>
      </w:r>
      <w:r w:rsidR="00406DE2" w:rsidRPr="00406DE2">
        <w:rPr>
          <w:rFonts w:cs="Times New Roman"/>
          <w:szCs w:val="28"/>
          <w:lang w:val="uk-UA"/>
        </w:rPr>
        <w:t>«Перспективи розвитку туризму в Україні у повоєнний час»</w:t>
      </w:r>
    </w:p>
    <w:p w14:paraId="6B2865BD" w14:textId="77777777" w:rsidR="00406DE2" w:rsidRPr="008B5027" w:rsidRDefault="00406DE2" w:rsidP="00406DE2">
      <w:pPr>
        <w:ind w:firstLine="0"/>
        <w:jc w:val="center"/>
        <w:rPr>
          <w:rFonts w:cs="Times New Roman"/>
          <w:szCs w:val="28"/>
          <w:lang w:val="uk-UA"/>
        </w:rPr>
      </w:pPr>
      <w:r w:rsidRPr="008B5027">
        <w:rPr>
          <w:rFonts w:cs="Times New Roman"/>
          <w:szCs w:val="28"/>
          <w:lang w:val="uk-UA"/>
        </w:rPr>
        <w:t>"</w:t>
      </w:r>
      <w:proofErr w:type="spellStart"/>
      <w:r w:rsidRPr="008B5027">
        <w:rPr>
          <w:rFonts w:cs="Times New Roman"/>
          <w:szCs w:val="28"/>
          <w:lang w:val="uk-UA"/>
        </w:rPr>
        <w:t>Prospects</w:t>
      </w:r>
      <w:proofErr w:type="spellEnd"/>
      <w:r w:rsidRPr="008B5027">
        <w:rPr>
          <w:rFonts w:cs="Times New Roman"/>
          <w:szCs w:val="28"/>
          <w:lang w:val="uk-UA"/>
        </w:rPr>
        <w:t xml:space="preserve"> </w:t>
      </w:r>
      <w:proofErr w:type="spellStart"/>
      <w:r w:rsidRPr="008B5027">
        <w:rPr>
          <w:rFonts w:cs="Times New Roman"/>
          <w:szCs w:val="28"/>
          <w:lang w:val="uk-UA"/>
        </w:rPr>
        <w:t>for</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development</w:t>
      </w:r>
      <w:proofErr w:type="spellEnd"/>
      <w:r w:rsidRPr="008B5027">
        <w:rPr>
          <w:rFonts w:cs="Times New Roman"/>
          <w:szCs w:val="28"/>
          <w:lang w:val="uk-UA"/>
        </w:rPr>
        <w:t xml:space="preserve"> </w:t>
      </w:r>
      <w:proofErr w:type="spellStart"/>
      <w:r w:rsidRPr="008B5027">
        <w:rPr>
          <w:rFonts w:cs="Times New Roman"/>
          <w:szCs w:val="28"/>
          <w:lang w:val="uk-UA"/>
        </w:rPr>
        <w:t>of</w:t>
      </w:r>
      <w:proofErr w:type="spellEnd"/>
      <w:r w:rsidRPr="008B5027">
        <w:rPr>
          <w:rFonts w:cs="Times New Roman"/>
          <w:szCs w:val="28"/>
          <w:lang w:val="uk-UA"/>
        </w:rPr>
        <w:t xml:space="preserve"> </w:t>
      </w:r>
      <w:proofErr w:type="spellStart"/>
      <w:r w:rsidRPr="008B5027">
        <w:rPr>
          <w:rFonts w:cs="Times New Roman"/>
          <w:szCs w:val="28"/>
          <w:lang w:val="uk-UA"/>
        </w:rPr>
        <w:t>tourism</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Ukraine</w:t>
      </w:r>
      <w:proofErr w:type="spellEnd"/>
      <w:r w:rsidRPr="008B5027">
        <w:rPr>
          <w:rFonts w:cs="Times New Roman"/>
          <w:szCs w:val="28"/>
          <w:lang w:val="uk-UA"/>
        </w:rPr>
        <w:t xml:space="preserve"> </w:t>
      </w:r>
      <w:proofErr w:type="spellStart"/>
      <w:r w:rsidRPr="008B5027">
        <w:rPr>
          <w:rFonts w:cs="Times New Roman"/>
          <w:szCs w:val="28"/>
          <w:lang w:val="uk-UA"/>
        </w:rPr>
        <w:t>in</w:t>
      </w:r>
      <w:proofErr w:type="spellEnd"/>
      <w:r w:rsidRPr="008B5027">
        <w:rPr>
          <w:rFonts w:cs="Times New Roman"/>
          <w:szCs w:val="28"/>
          <w:lang w:val="uk-UA"/>
        </w:rPr>
        <w:t xml:space="preserve"> </w:t>
      </w:r>
      <w:proofErr w:type="spellStart"/>
      <w:r w:rsidRPr="008B5027">
        <w:rPr>
          <w:rFonts w:cs="Times New Roman"/>
          <w:szCs w:val="28"/>
          <w:lang w:val="uk-UA"/>
        </w:rPr>
        <w:t>the</w:t>
      </w:r>
      <w:proofErr w:type="spellEnd"/>
      <w:r w:rsidRPr="008B5027">
        <w:rPr>
          <w:rFonts w:cs="Times New Roman"/>
          <w:szCs w:val="28"/>
          <w:lang w:val="uk-UA"/>
        </w:rPr>
        <w:t xml:space="preserve"> </w:t>
      </w:r>
      <w:proofErr w:type="spellStart"/>
      <w:r w:rsidRPr="008B5027">
        <w:rPr>
          <w:rFonts w:cs="Times New Roman"/>
          <w:szCs w:val="28"/>
          <w:lang w:val="uk-UA"/>
        </w:rPr>
        <w:t>postwar</w:t>
      </w:r>
      <w:proofErr w:type="spellEnd"/>
      <w:r w:rsidRPr="008B5027">
        <w:rPr>
          <w:rFonts w:cs="Times New Roman"/>
          <w:szCs w:val="28"/>
          <w:lang w:val="uk-UA"/>
        </w:rPr>
        <w:t xml:space="preserve"> </w:t>
      </w:r>
      <w:proofErr w:type="spellStart"/>
      <w:r w:rsidRPr="008B5027">
        <w:rPr>
          <w:rFonts w:cs="Times New Roman"/>
          <w:szCs w:val="28"/>
          <w:lang w:val="uk-UA"/>
        </w:rPr>
        <w:t>period</w:t>
      </w:r>
      <w:proofErr w:type="spellEnd"/>
      <w:r w:rsidRPr="008B5027">
        <w:rPr>
          <w:rFonts w:cs="Times New Roman"/>
          <w:szCs w:val="28"/>
          <w:lang w:val="uk-UA"/>
        </w:rPr>
        <w:t>"</w:t>
      </w:r>
    </w:p>
    <w:p w14:paraId="4EA06467" w14:textId="10D8A3ED" w:rsidR="00E0306A" w:rsidRDefault="00E0306A" w:rsidP="00406DE2">
      <w:pPr>
        <w:ind w:firstLine="0"/>
        <w:jc w:val="center"/>
        <w:rPr>
          <w:rFonts w:cs="Times New Roman"/>
          <w:szCs w:val="28"/>
          <w:highlight w:val="yellow"/>
          <w:lang w:val="uk-UA"/>
        </w:rPr>
      </w:pPr>
    </w:p>
    <w:p w14:paraId="62157B3C" w14:textId="2851D027" w:rsidR="00406DE2" w:rsidRDefault="00406DE2" w:rsidP="00406DE2">
      <w:pPr>
        <w:ind w:firstLine="0"/>
        <w:jc w:val="center"/>
        <w:rPr>
          <w:rFonts w:cs="Times New Roman"/>
          <w:szCs w:val="28"/>
          <w:highlight w:val="yellow"/>
          <w:lang w:val="uk-UA"/>
        </w:rPr>
      </w:pPr>
    </w:p>
    <w:p w14:paraId="65AB345E" w14:textId="7404EFEF" w:rsidR="002B08BA" w:rsidRDefault="002B08BA" w:rsidP="00406DE2">
      <w:pPr>
        <w:ind w:firstLine="0"/>
        <w:jc w:val="center"/>
        <w:rPr>
          <w:rFonts w:cs="Times New Roman"/>
          <w:szCs w:val="28"/>
          <w:highlight w:val="yellow"/>
          <w:lang w:val="uk-UA"/>
        </w:rPr>
      </w:pPr>
    </w:p>
    <w:p w14:paraId="7C759257" w14:textId="457C10D0" w:rsidR="002B08BA" w:rsidRDefault="002B08BA" w:rsidP="00406DE2">
      <w:pPr>
        <w:ind w:firstLine="0"/>
        <w:jc w:val="center"/>
        <w:rPr>
          <w:rFonts w:cs="Times New Roman"/>
          <w:szCs w:val="28"/>
          <w:highlight w:val="yellow"/>
          <w:lang w:val="uk-UA"/>
        </w:rPr>
      </w:pPr>
    </w:p>
    <w:p w14:paraId="439DC31E" w14:textId="77777777" w:rsidR="002B08BA" w:rsidRPr="008B5027" w:rsidRDefault="002B08BA" w:rsidP="00406DE2">
      <w:pPr>
        <w:ind w:firstLine="0"/>
        <w:jc w:val="center"/>
        <w:rPr>
          <w:rFonts w:cs="Times New Roman"/>
          <w:szCs w:val="28"/>
          <w:highlight w:val="yellow"/>
          <w:lang w:val="uk-UA"/>
        </w:rPr>
      </w:pPr>
    </w:p>
    <w:p w14:paraId="581E1E84" w14:textId="3C0B0C02" w:rsidR="00406DE2" w:rsidRPr="008B5027" w:rsidRDefault="00406DE2" w:rsidP="00406DE2">
      <w:pPr>
        <w:ind w:firstLine="0"/>
        <w:jc w:val="right"/>
        <w:rPr>
          <w:rFonts w:cs="Times New Roman"/>
          <w:szCs w:val="28"/>
          <w:lang w:val="uk-UA"/>
        </w:rPr>
      </w:pPr>
      <w:r w:rsidRPr="008B5027">
        <w:rPr>
          <w:rFonts w:cs="Times New Roman"/>
          <w:szCs w:val="28"/>
          <w:lang w:val="uk-UA"/>
        </w:rPr>
        <w:t>Виконала: студентка 2 курсу,</w:t>
      </w:r>
      <w:r w:rsidR="002B08BA">
        <w:rPr>
          <w:rFonts w:cs="Times New Roman"/>
          <w:szCs w:val="28"/>
          <w:lang w:val="uk-UA"/>
        </w:rPr>
        <w:t xml:space="preserve"> </w:t>
      </w:r>
      <w:r w:rsidRPr="008B5027">
        <w:rPr>
          <w:rFonts w:cs="Times New Roman"/>
          <w:szCs w:val="28"/>
          <w:lang w:val="uk-UA"/>
        </w:rPr>
        <w:t>групи 8.2422</w:t>
      </w:r>
    </w:p>
    <w:p w14:paraId="1BABC8F0" w14:textId="227A8D55" w:rsidR="00406DE2" w:rsidRPr="002B08BA" w:rsidRDefault="00406DE2" w:rsidP="00406DE2">
      <w:pPr>
        <w:ind w:firstLine="0"/>
        <w:jc w:val="right"/>
        <w:rPr>
          <w:rFonts w:cs="Times New Roman"/>
          <w:szCs w:val="28"/>
          <w:lang w:val="uk-UA"/>
        </w:rPr>
      </w:pPr>
      <w:r w:rsidRPr="002B08BA">
        <w:rPr>
          <w:rFonts w:cs="Times New Roman"/>
          <w:szCs w:val="28"/>
          <w:lang w:val="uk-UA"/>
        </w:rPr>
        <w:t>спеціальності туризмознавство і</w:t>
      </w:r>
      <w:r w:rsidR="002B08BA">
        <w:rPr>
          <w:rFonts w:cs="Times New Roman"/>
          <w:szCs w:val="28"/>
          <w:lang w:val="uk-UA"/>
        </w:rPr>
        <w:t xml:space="preserve"> </w:t>
      </w:r>
      <w:r w:rsidRPr="002B08BA">
        <w:rPr>
          <w:rFonts w:cs="Times New Roman"/>
          <w:szCs w:val="28"/>
          <w:lang w:val="uk-UA"/>
        </w:rPr>
        <w:t>гостинність</w:t>
      </w:r>
    </w:p>
    <w:p w14:paraId="7BFF39C0" w14:textId="7DD3257B" w:rsidR="00406DE2" w:rsidRPr="002B08BA" w:rsidRDefault="00406DE2" w:rsidP="00406DE2">
      <w:pPr>
        <w:ind w:firstLine="0"/>
        <w:jc w:val="right"/>
        <w:rPr>
          <w:rFonts w:cs="Times New Roman"/>
          <w:szCs w:val="28"/>
          <w:lang w:val="uk-UA"/>
        </w:rPr>
      </w:pPr>
      <w:r w:rsidRPr="002B08BA">
        <w:rPr>
          <w:rFonts w:cs="Times New Roman"/>
          <w:szCs w:val="28"/>
          <w:lang w:val="uk-UA"/>
        </w:rPr>
        <w:t>Освітньої програми туризмознавство і</w:t>
      </w:r>
      <w:r w:rsidR="002B08BA">
        <w:rPr>
          <w:rFonts w:cs="Times New Roman"/>
          <w:szCs w:val="28"/>
          <w:lang w:val="uk-UA"/>
        </w:rPr>
        <w:t xml:space="preserve"> </w:t>
      </w:r>
      <w:r w:rsidRPr="002B08BA">
        <w:rPr>
          <w:rFonts w:cs="Times New Roman"/>
          <w:szCs w:val="28"/>
          <w:lang w:val="uk-UA"/>
        </w:rPr>
        <w:t>гостинність</w:t>
      </w:r>
    </w:p>
    <w:p w14:paraId="09577AF5" w14:textId="77777777" w:rsidR="00406DE2" w:rsidRPr="002B08BA" w:rsidRDefault="00406DE2" w:rsidP="00406DE2">
      <w:pPr>
        <w:ind w:firstLine="0"/>
        <w:jc w:val="right"/>
        <w:rPr>
          <w:rFonts w:cs="Times New Roman"/>
          <w:szCs w:val="28"/>
          <w:lang w:val="uk-UA"/>
        </w:rPr>
      </w:pPr>
      <w:proofErr w:type="spellStart"/>
      <w:r w:rsidRPr="002B08BA">
        <w:rPr>
          <w:rFonts w:cs="Times New Roman"/>
          <w:szCs w:val="28"/>
          <w:lang w:val="uk-UA"/>
        </w:rPr>
        <w:t>Голда</w:t>
      </w:r>
      <w:proofErr w:type="spellEnd"/>
      <w:r w:rsidRPr="002B08BA">
        <w:rPr>
          <w:rFonts w:cs="Times New Roman"/>
          <w:szCs w:val="28"/>
          <w:lang w:val="uk-UA"/>
        </w:rPr>
        <w:t xml:space="preserve"> Анна Анатоліївна </w:t>
      </w:r>
    </w:p>
    <w:p w14:paraId="7C14B462" w14:textId="77777777" w:rsidR="00406DE2" w:rsidRPr="002B08BA" w:rsidRDefault="00406DE2" w:rsidP="00406DE2">
      <w:pPr>
        <w:ind w:firstLine="0"/>
        <w:jc w:val="right"/>
        <w:rPr>
          <w:rFonts w:cs="Times New Roman"/>
          <w:szCs w:val="28"/>
          <w:lang w:val="uk-UA"/>
        </w:rPr>
      </w:pPr>
      <w:r w:rsidRPr="002B08BA">
        <w:rPr>
          <w:rFonts w:eastAsia="Times New Roman" w:cs="Times New Roman"/>
          <w:szCs w:val="28"/>
          <w:lang w:val="uk-UA" w:eastAsia="uk-UA"/>
        </w:rPr>
        <w:t>Керівник:</w:t>
      </w:r>
      <w:r w:rsidRPr="002B08BA">
        <w:rPr>
          <w:rFonts w:eastAsia="Calibri" w:cs="Times New Roman"/>
          <w:szCs w:val="28"/>
          <w:lang w:val="uk-UA"/>
        </w:rPr>
        <w:t xml:space="preserve"> </w:t>
      </w:r>
      <w:r w:rsidRPr="002B08BA">
        <w:rPr>
          <w:rFonts w:cs="Times New Roman"/>
          <w:szCs w:val="28"/>
          <w:lang w:val="uk-UA"/>
        </w:rPr>
        <w:t xml:space="preserve">д. пед. н., проф. Безкоровайна Л. В. </w:t>
      </w:r>
    </w:p>
    <w:p w14:paraId="41591A53" w14:textId="77777777" w:rsidR="00406DE2" w:rsidRPr="002B08BA" w:rsidRDefault="00406DE2" w:rsidP="00406DE2">
      <w:pPr>
        <w:widowControl w:val="0"/>
        <w:ind w:firstLine="0"/>
        <w:jc w:val="right"/>
        <w:rPr>
          <w:rFonts w:eastAsia="Times New Roman" w:cs="Times New Roman"/>
          <w:szCs w:val="28"/>
          <w:lang w:val="uk-UA" w:eastAsia="uk-UA"/>
        </w:rPr>
      </w:pPr>
      <w:r w:rsidRPr="002B08BA">
        <w:rPr>
          <w:rFonts w:eastAsia="Times New Roman" w:cs="Times New Roman"/>
          <w:szCs w:val="28"/>
          <w:lang w:val="uk-UA" w:eastAsia="uk-UA"/>
        </w:rPr>
        <w:t>Рецензент:</w:t>
      </w:r>
      <w:r w:rsidRPr="002B08BA">
        <w:rPr>
          <w:rFonts w:eastAsia="Times New Roman" w:cs="Times New Roman"/>
          <w:szCs w:val="28"/>
          <w:lang w:val="uk-UA"/>
        </w:rPr>
        <w:t xml:space="preserve"> </w:t>
      </w:r>
      <w:proofErr w:type="spellStart"/>
      <w:r w:rsidRPr="002B08BA">
        <w:rPr>
          <w:rFonts w:eastAsia="Times New Roman" w:cs="Times New Roman"/>
          <w:szCs w:val="28"/>
          <w:lang w:val="uk-UA"/>
        </w:rPr>
        <w:t>к.п.н</w:t>
      </w:r>
      <w:proofErr w:type="spellEnd"/>
      <w:r w:rsidRPr="002B08BA">
        <w:rPr>
          <w:rFonts w:eastAsia="Times New Roman" w:cs="Times New Roman"/>
          <w:szCs w:val="28"/>
          <w:lang w:val="uk-UA"/>
        </w:rPr>
        <w:t>., доцент Сидорук А.В.</w:t>
      </w:r>
    </w:p>
    <w:p w14:paraId="78F932E4" w14:textId="77777777" w:rsidR="00E0306A" w:rsidRPr="002B08BA" w:rsidRDefault="00E0306A" w:rsidP="009E7C5B">
      <w:pPr>
        <w:jc w:val="center"/>
        <w:rPr>
          <w:rFonts w:cs="Times New Roman"/>
          <w:szCs w:val="28"/>
          <w:lang w:val="uk-UA"/>
        </w:rPr>
      </w:pPr>
    </w:p>
    <w:p w14:paraId="401EFA7A" w14:textId="1253AC69" w:rsidR="00E0306A" w:rsidRDefault="00E0306A" w:rsidP="009E7C5B">
      <w:pPr>
        <w:jc w:val="center"/>
        <w:rPr>
          <w:rFonts w:cs="Times New Roman"/>
          <w:szCs w:val="28"/>
          <w:lang w:val="uk-UA"/>
        </w:rPr>
      </w:pPr>
    </w:p>
    <w:p w14:paraId="2F09EBD9" w14:textId="2AA9A40C" w:rsidR="00406DE2" w:rsidRDefault="00406DE2" w:rsidP="009E7C5B">
      <w:pPr>
        <w:jc w:val="center"/>
        <w:rPr>
          <w:rFonts w:cs="Times New Roman"/>
          <w:szCs w:val="28"/>
          <w:lang w:val="uk-UA"/>
        </w:rPr>
      </w:pPr>
    </w:p>
    <w:p w14:paraId="49072D63" w14:textId="3364FE51" w:rsidR="00406DE2" w:rsidRDefault="00406DE2" w:rsidP="009E7C5B">
      <w:pPr>
        <w:jc w:val="center"/>
        <w:rPr>
          <w:rFonts w:cs="Times New Roman"/>
          <w:szCs w:val="28"/>
          <w:lang w:val="uk-UA"/>
        </w:rPr>
      </w:pPr>
    </w:p>
    <w:p w14:paraId="447D2A9D" w14:textId="165341A6" w:rsidR="00406DE2" w:rsidRDefault="00406DE2" w:rsidP="009E7C5B">
      <w:pPr>
        <w:jc w:val="center"/>
        <w:rPr>
          <w:rFonts w:cs="Times New Roman"/>
          <w:szCs w:val="28"/>
          <w:lang w:val="uk-UA"/>
        </w:rPr>
      </w:pPr>
    </w:p>
    <w:p w14:paraId="130A386D" w14:textId="77777777" w:rsidR="002B08BA" w:rsidRPr="008B5027" w:rsidRDefault="002B08BA" w:rsidP="009E7C5B">
      <w:pPr>
        <w:jc w:val="center"/>
        <w:rPr>
          <w:rFonts w:cs="Times New Roman"/>
          <w:szCs w:val="28"/>
          <w:lang w:val="uk-UA"/>
        </w:rPr>
      </w:pPr>
    </w:p>
    <w:p w14:paraId="26F5D1F6" w14:textId="07C61F14" w:rsidR="007B17C3" w:rsidRDefault="00E0306A" w:rsidP="00DF0EC2">
      <w:pPr>
        <w:jc w:val="center"/>
        <w:rPr>
          <w:rFonts w:cs="Times New Roman"/>
          <w:szCs w:val="28"/>
          <w:lang w:val="uk-UA"/>
        </w:rPr>
      </w:pPr>
      <w:r w:rsidRPr="008B5027">
        <w:rPr>
          <w:rFonts w:cs="Times New Roman"/>
          <w:szCs w:val="28"/>
          <w:lang w:val="uk-UA"/>
        </w:rPr>
        <w:t>Запоріжжя – 202</w:t>
      </w:r>
      <w:r w:rsidR="007B17C3" w:rsidRPr="008B5027">
        <w:rPr>
          <w:rFonts w:cs="Times New Roman"/>
          <w:szCs w:val="28"/>
          <w:lang w:val="uk-UA"/>
        </w:rPr>
        <w:t>3</w:t>
      </w:r>
    </w:p>
    <w:sectPr w:rsidR="007B17C3" w:rsidSect="004D4921">
      <w:headerReference w:type="default" r:id="rId120"/>
      <w:footerReference w:type="default" r:id="rId121"/>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5034" w14:textId="77777777" w:rsidR="00B47664" w:rsidRDefault="00B47664" w:rsidP="00BA3E06">
      <w:pPr>
        <w:spacing w:line="240" w:lineRule="auto"/>
      </w:pPr>
      <w:r>
        <w:separator/>
      </w:r>
    </w:p>
  </w:endnote>
  <w:endnote w:type="continuationSeparator" w:id="0">
    <w:p w14:paraId="6C556C6B" w14:textId="77777777" w:rsidR="00B47664" w:rsidRDefault="00B47664" w:rsidP="00BA3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EDD1" w14:textId="77777777" w:rsidR="002E32DA" w:rsidRDefault="002E32DA">
    <w:pPr>
      <w:pStyle w:val="ab"/>
      <w:jc w:val="right"/>
    </w:pPr>
  </w:p>
  <w:p w14:paraId="33EC62E3" w14:textId="77777777" w:rsidR="002E32DA" w:rsidRDefault="002E32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913E" w14:textId="77777777" w:rsidR="00B47664" w:rsidRDefault="00B47664" w:rsidP="00BA3E06">
      <w:pPr>
        <w:spacing w:line="240" w:lineRule="auto"/>
      </w:pPr>
      <w:r>
        <w:separator/>
      </w:r>
    </w:p>
  </w:footnote>
  <w:footnote w:type="continuationSeparator" w:id="0">
    <w:p w14:paraId="1DB59DCB" w14:textId="77777777" w:rsidR="00B47664" w:rsidRDefault="00B47664" w:rsidP="00BA3E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002344"/>
      <w:docPartObj>
        <w:docPartGallery w:val="Page Numbers (Top of Page)"/>
        <w:docPartUnique/>
      </w:docPartObj>
    </w:sdtPr>
    <w:sdtEndPr/>
    <w:sdtContent>
      <w:p w14:paraId="77E6B9F4" w14:textId="32762D61" w:rsidR="002E32DA" w:rsidRDefault="002E32DA">
        <w:pPr>
          <w:pStyle w:val="a9"/>
          <w:jc w:val="right"/>
        </w:pPr>
        <w:r>
          <w:fldChar w:fldCharType="begin"/>
        </w:r>
        <w:r>
          <w:instrText xml:space="preserve"> PAGE   \* MERGEFORMAT </w:instrText>
        </w:r>
        <w:r>
          <w:fldChar w:fldCharType="separate"/>
        </w:r>
        <w:r w:rsidR="009A50C3">
          <w:rPr>
            <w:noProof/>
          </w:rPr>
          <w:t>7</w:t>
        </w:r>
        <w:r>
          <w:rPr>
            <w:noProof/>
          </w:rPr>
          <w:fldChar w:fldCharType="end"/>
        </w:r>
      </w:p>
    </w:sdtContent>
  </w:sdt>
  <w:p w14:paraId="6978C82A" w14:textId="77777777" w:rsidR="002E32DA" w:rsidRDefault="002E32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1095E"/>
    <w:multiLevelType w:val="hybridMultilevel"/>
    <w:tmpl w:val="0D2C9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21"/>
    <w:rsid w:val="00000224"/>
    <w:rsid w:val="00000519"/>
    <w:rsid w:val="000035B8"/>
    <w:rsid w:val="00006202"/>
    <w:rsid w:val="00006594"/>
    <w:rsid w:val="00014F98"/>
    <w:rsid w:val="00020EDF"/>
    <w:rsid w:val="00021BF2"/>
    <w:rsid w:val="000225CB"/>
    <w:rsid w:val="000239C8"/>
    <w:rsid w:val="000257B3"/>
    <w:rsid w:val="0003071C"/>
    <w:rsid w:val="00034A64"/>
    <w:rsid w:val="00040670"/>
    <w:rsid w:val="000411BF"/>
    <w:rsid w:val="000502D0"/>
    <w:rsid w:val="00050E77"/>
    <w:rsid w:val="00052039"/>
    <w:rsid w:val="000528DD"/>
    <w:rsid w:val="00053AE5"/>
    <w:rsid w:val="000632C4"/>
    <w:rsid w:val="00065960"/>
    <w:rsid w:val="00067966"/>
    <w:rsid w:val="00072C6B"/>
    <w:rsid w:val="00082B98"/>
    <w:rsid w:val="00083E33"/>
    <w:rsid w:val="00084B15"/>
    <w:rsid w:val="00084B6A"/>
    <w:rsid w:val="00085929"/>
    <w:rsid w:val="00085A2A"/>
    <w:rsid w:val="00097F1E"/>
    <w:rsid w:val="000A1FDF"/>
    <w:rsid w:val="000A2624"/>
    <w:rsid w:val="000A3E0B"/>
    <w:rsid w:val="000B19DA"/>
    <w:rsid w:val="000B2E39"/>
    <w:rsid w:val="000B4BA8"/>
    <w:rsid w:val="000C02FD"/>
    <w:rsid w:val="000C342A"/>
    <w:rsid w:val="000D0FD4"/>
    <w:rsid w:val="000F3AC4"/>
    <w:rsid w:val="001022B5"/>
    <w:rsid w:val="0010251D"/>
    <w:rsid w:val="001037AE"/>
    <w:rsid w:val="0010538D"/>
    <w:rsid w:val="00107704"/>
    <w:rsid w:val="0011308E"/>
    <w:rsid w:val="00124617"/>
    <w:rsid w:val="00132439"/>
    <w:rsid w:val="00144391"/>
    <w:rsid w:val="00146477"/>
    <w:rsid w:val="00147EDF"/>
    <w:rsid w:val="00147F00"/>
    <w:rsid w:val="001502FC"/>
    <w:rsid w:val="001538EB"/>
    <w:rsid w:val="00154012"/>
    <w:rsid w:val="00160A8D"/>
    <w:rsid w:val="00171753"/>
    <w:rsid w:val="00175936"/>
    <w:rsid w:val="001762E7"/>
    <w:rsid w:val="00180889"/>
    <w:rsid w:val="00183C76"/>
    <w:rsid w:val="00184060"/>
    <w:rsid w:val="00185A6D"/>
    <w:rsid w:val="00193CE0"/>
    <w:rsid w:val="00195FDC"/>
    <w:rsid w:val="0019695C"/>
    <w:rsid w:val="001A31B9"/>
    <w:rsid w:val="001A3734"/>
    <w:rsid w:val="001A4908"/>
    <w:rsid w:val="001A4F17"/>
    <w:rsid w:val="001A54E1"/>
    <w:rsid w:val="001A5D63"/>
    <w:rsid w:val="001C0BD5"/>
    <w:rsid w:val="001C1DE9"/>
    <w:rsid w:val="001D0A5D"/>
    <w:rsid w:val="001D2111"/>
    <w:rsid w:val="001D3A16"/>
    <w:rsid w:val="001E0978"/>
    <w:rsid w:val="001E13A3"/>
    <w:rsid w:val="001E1B94"/>
    <w:rsid w:val="001E1F10"/>
    <w:rsid w:val="001E2055"/>
    <w:rsid w:val="001E2552"/>
    <w:rsid w:val="001E2CC3"/>
    <w:rsid w:val="001E65DD"/>
    <w:rsid w:val="001E7AE6"/>
    <w:rsid w:val="001F38D3"/>
    <w:rsid w:val="001F627B"/>
    <w:rsid w:val="00211078"/>
    <w:rsid w:val="002110F9"/>
    <w:rsid w:val="00214080"/>
    <w:rsid w:val="002200C9"/>
    <w:rsid w:val="002254C5"/>
    <w:rsid w:val="00231103"/>
    <w:rsid w:val="00231B81"/>
    <w:rsid w:val="00236F90"/>
    <w:rsid w:val="0024124D"/>
    <w:rsid w:val="00242A73"/>
    <w:rsid w:val="00242DB1"/>
    <w:rsid w:val="002461D9"/>
    <w:rsid w:val="00246360"/>
    <w:rsid w:val="00251587"/>
    <w:rsid w:val="00252613"/>
    <w:rsid w:val="0025302B"/>
    <w:rsid w:val="00256CFF"/>
    <w:rsid w:val="00261769"/>
    <w:rsid w:val="002644F6"/>
    <w:rsid w:val="00266215"/>
    <w:rsid w:val="00270C8E"/>
    <w:rsid w:val="002920B4"/>
    <w:rsid w:val="00295739"/>
    <w:rsid w:val="002A0B70"/>
    <w:rsid w:val="002A0E71"/>
    <w:rsid w:val="002A1D1A"/>
    <w:rsid w:val="002A32BE"/>
    <w:rsid w:val="002B08BA"/>
    <w:rsid w:val="002B6E4F"/>
    <w:rsid w:val="002C0D5A"/>
    <w:rsid w:val="002D1C0F"/>
    <w:rsid w:val="002D1FFD"/>
    <w:rsid w:val="002D427E"/>
    <w:rsid w:val="002D56EF"/>
    <w:rsid w:val="002D64A2"/>
    <w:rsid w:val="002D7839"/>
    <w:rsid w:val="002D7868"/>
    <w:rsid w:val="002E32DA"/>
    <w:rsid w:val="002E4A91"/>
    <w:rsid w:val="002F542B"/>
    <w:rsid w:val="002F7D47"/>
    <w:rsid w:val="0031126B"/>
    <w:rsid w:val="00311316"/>
    <w:rsid w:val="00316416"/>
    <w:rsid w:val="0031766F"/>
    <w:rsid w:val="00325698"/>
    <w:rsid w:val="003311B3"/>
    <w:rsid w:val="003353A0"/>
    <w:rsid w:val="00346BFE"/>
    <w:rsid w:val="003510F5"/>
    <w:rsid w:val="00357196"/>
    <w:rsid w:val="00363B88"/>
    <w:rsid w:val="00366CCD"/>
    <w:rsid w:val="00371F7C"/>
    <w:rsid w:val="003772F0"/>
    <w:rsid w:val="00377747"/>
    <w:rsid w:val="00380832"/>
    <w:rsid w:val="00387CD7"/>
    <w:rsid w:val="00393B53"/>
    <w:rsid w:val="0039733B"/>
    <w:rsid w:val="003A1AE4"/>
    <w:rsid w:val="003A38D9"/>
    <w:rsid w:val="003A51D1"/>
    <w:rsid w:val="003B5540"/>
    <w:rsid w:val="003B5E87"/>
    <w:rsid w:val="003C0F81"/>
    <w:rsid w:val="003C45ED"/>
    <w:rsid w:val="003C48A1"/>
    <w:rsid w:val="003D0734"/>
    <w:rsid w:val="003D1211"/>
    <w:rsid w:val="003D2139"/>
    <w:rsid w:val="003D2C0D"/>
    <w:rsid w:val="003D6D40"/>
    <w:rsid w:val="003E3B16"/>
    <w:rsid w:val="003E4AC6"/>
    <w:rsid w:val="003F1FDA"/>
    <w:rsid w:val="003F54F7"/>
    <w:rsid w:val="003F55C3"/>
    <w:rsid w:val="003F5CBF"/>
    <w:rsid w:val="004002D6"/>
    <w:rsid w:val="004007AE"/>
    <w:rsid w:val="00402B0C"/>
    <w:rsid w:val="00406CAF"/>
    <w:rsid w:val="00406DE2"/>
    <w:rsid w:val="004118EE"/>
    <w:rsid w:val="00416652"/>
    <w:rsid w:val="00417D8C"/>
    <w:rsid w:val="00426C0D"/>
    <w:rsid w:val="004278DA"/>
    <w:rsid w:val="00451F8E"/>
    <w:rsid w:val="004534D0"/>
    <w:rsid w:val="004549F0"/>
    <w:rsid w:val="00456B2E"/>
    <w:rsid w:val="004643D3"/>
    <w:rsid w:val="004671CF"/>
    <w:rsid w:val="004707E8"/>
    <w:rsid w:val="004714FB"/>
    <w:rsid w:val="00471F8C"/>
    <w:rsid w:val="0047260B"/>
    <w:rsid w:val="0047495B"/>
    <w:rsid w:val="00475D0A"/>
    <w:rsid w:val="00485B7D"/>
    <w:rsid w:val="004A4B33"/>
    <w:rsid w:val="004B6930"/>
    <w:rsid w:val="004C425F"/>
    <w:rsid w:val="004C4C8A"/>
    <w:rsid w:val="004D4921"/>
    <w:rsid w:val="004D4AF4"/>
    <w:rsid w:val="004D788D"/>
    <w:rsid w:val="004D7D88"/>
    <w:rsid w:val="004E0BF9"/>
    <w:rsid w:val="004F11F9"/>
    <w:rsid w:val="004F531E"/>
    <w:rsid w:val="0050341A"/>
    <w:rsid w:val="00505679"/>
    <w:rsid w:val="0051247C"/>
    <w:rsid w:val="00512F29"/>
    <w:rsid w:val="00517F09"/>
    <w:rsid w:val="00527B38"/>
    <w:rsid w:val="00531336"/>
    <w:rsid w:val="005339D6"/>
    <w:rsid w:val="00541AB4"/>
    <w:rsid w:val="00543D4D"/>
    <w:rsid w:val="00544326"/>
    <w:rsid w:val="00550F37"/>
    <w:rsid w:val="005556A5"/>
    <w:rsid w:val="00566221"/>
    <w:rsid w:val="00573FFE"/>
    <w:rsid w:val="00593688"/>
    <w:rsid w:val="0059540A"/>
    <w:rsid w:val="005977AD"/>
    <w:rsid w:val="005A4678"/>
    <w:rsid w:val="005B28C2"/>
    <w:rsid w:val="005B7CA3"/>
    <w:rsid w:val="005C1124"/>
    <w:rsid w:val="005C441C"/>
    <w:rsid w:val="005C6A6E"/>
    <w:rsid w:val="005D1B6E"/>
    <w:rsid w:val="005D5043"/>
    <w:rsid w:val="005D72FF"/>
    <w:rsid w:val="005D74F4"/>
    <w:rsid w:val="005E0CCE"/>
    <w:rsid w:val="005E3A3B"/>
    <w:rsid w:val="005E6FE7"/>
    <w:rsid w:val="005F4613"/>
    <w:rsid w:val="005F48C3"/>
    <w:rsid w:val="005F68A8"/>
    <w:rsid w:val="00600371"/>
    <w:rsid w:val="006006DF"/>
    <w:rsid w:val="00605C05"/>
    <w:rsid w:val="0060756A"/>
    <w:rsid w:val="00607B10"/>
    <w:rsid w:val="00613E30"/>
    <w:rsid w:val="006203CC"/>
    <w:rsid w:val="0062093E"/>
    <w:rsid w:val="006229B3"/>
    <w:rsid w:val="00622D48"/>
    <w:rsid w:val="00633B7C"/>
    <w:rsid w:val="00646AC1"/>
    <w:rsid w:val="006478C3"/>
    <w:rsid w:val="00651BEE"/>
    <w:rsid w:val="0066652C"/>
    <w:rsid w:val="0067092E"/>
    <w:rsid w:val="00675312"/>
    <w:rsid w:val="0068076B"/>
    <w:rsid w:val="00680B18"/>
    <w:rsid w:val="006934ED"/>
    <w:rsid w:val="0069384E"/>
    <w:rsid w:val="006A1013"/>
    <w:rsid w:val="006A1845"/>
    <w:rsid w:val="006A1BCB"/>
    <w:rsid w:val="006B4229"/>
    <w:rsid w:val="006B4455"/>
    <w:rsid w:val="006B7BD3"/>
    <w:rsid w:val="006C4146"/>
    <w:rsid w:val="006C45CA"/>
    <w:rsid w:val="006D0139"/>
    <w:rsid w:val="006D6743"/>
    <w:rsid w:val="006F483B"/>
    <w:rsid w:val="006F4C5D"/>
    <w:rsid w:val="006F5C1D"/>
    <w:rsid w:val="00705048"/>
    <w:rsid w:val="00712C4D"/>
    <w:rsid w:val="007209C2"/>
    <w:rsid w:val="007220EB"/>
    <w:rsid w:val="007221D1"/>
    <w:rsid w:val="00726461"/>
    <w:rsid w:val="00727F41"/>
    <w:rsid w:val="007314FF"/>
    <w:rsid w:val="00733B78"/>
    <w:rsid w:val="007402F4"/>
    <w:rsid w:val="00761403"/>
    <w:rsid w:val="0076559E"/>
    <w:rsid w:val="007670DE"/>
    <w:rsid w:val="00781A6F"/>
    <w:rsid w:val="00782BCD"/>
    <w:rsid w:val="0079144B"/>
    <w:rsid w:val="00791904"/>
    <w:rsid w:val="00791A58"/>
    <w:rsid w:val="00794AAA"/>
    <w:rsid w:val="007955D2"/>
    <w:rsid w:val="00795B84"/>
    <w:rsid w:val="0079604A"/>
    <w:rsid w:val="00796FD4"/>
    <w:rsid w:val="007A0347"/>
    <w:rsid w:val="007A0651"/>
    <w:rsid w:val="007A62A4"/>
    <w:rsid w:val="007A728D"/>
    <w:rsid w:val="007B17C3"/>
    <w:rsid w:val="007B1868"/>
    <w:rsid w:val="007B1F8C"/>
    <w:rsid w:val="007B2D50"/>
    <w:rsid w:val="007B3AC2"/>
    <w:rsid w:val="007D0AEF"/>
    <w:rsid w:val="007D4F68"/>
    <w:rsid w:val="007D77B0"/>
    <w:rsid w:val="007E0DE6"/>
    <w:rsid w:val="007E1E13"/>
    <w:rsid w:val="007E2A43"/>
    <w:rsid w:val="007E3D7B"/>
    <w:rsid w:val="007F140E"/>
    <w:rsid w:val="007F1703"/>
    <w:rsid w:val="007F1C86"/>
    <w:rsid w:val="007F598A"/>
    <w:rsid w:val="007F5D0B"/>
    <w:rsid w:val="007F5ED3"/>
    <w:rsid w:val="007F796A"/>
    <w:rsid w:val="0081041D"/>
    <w:rsid w:val="00811BCC"/>
    <w:rsid w:val="00821F16"/>
    <w:rsid w:val="00823CE0"/>
    <w:rsid w:val="0082573B"/>
    <w:rsid w:val="00832309"/>
    <w:rsid w:val="0083374F"/>
    <w:rsid w:val="00840A42"/>
    <w:rsid w:val="00844C6E"/>
    <w:rsid w:val="00846C6D"/>
    <w:rsid w:val="008524FF"/>
    <w:rsid w:val="00871998"/>
    <w:rsid w:val="00872C17"/>
    <w:rsid w:val="008803AD"/>
    <w:rsid w:val="008860AD"/>
    <w:rsid w:val="00886F2F"/>
    <w:rsid w:val="0088785B"/>
    <w:rsid w:val="00891A4B"/>
    <w:rsid w:val="00891B60"/>
    <w:rsid w:val="008967EE"/>
    <w:rsid w:val="0089791E"/>
    <w:rsid w:val="008A3E33"/>
    <w:rsid w:val="008A7E5B"/>
    <w:rsid w:val="008B0544"/>
    <w:rsid w:val="008B21AB"/>
    <w:rsid w:val="008B3115"/>
    <w:rsid w:val="008B5027"/>
    <w:rsid w:val="008C1339"/>
    <w:rsid w:val="008C7864"/>
    <w:rsid w:val="008D2A86"/>
    <w:rsid w:val="008D64BF"/>
    <w:rsid w:val="008E229F"/>
    <w:rsid w:val="008E66BB"/>
    <w:rsid w:val="008F3567"/>
    <w:rsid w:val="00903E8C"/>
    <w:rsid w:val="00906D12"/>
    <w:rsid w:val="009137F8"/>
    <w:rsid w:val="00921697"/>
    <w:rsid w:val="00921C7F"/>
    <w:rsid w:val="00927DFB"/>
    <w:rsid w:val="00931682"/>
    <w:rsid w:val="00932EB2"/>
    <w:rsid w:val="009417E3"/>
    <w:rsid w:val="00943077"/>
    <w:rsid w:val="00950476"/>
    <w:rsid w:val="0095661E"/>
    <w:rsid w:val="00961190"/>
    <w:rsid w:val="00962132"/>
    <w:rsid w:val="00974284"/>
    <w:rsid w:val="00974BE9"/>
    <w:rsid w:val="00977404"/>
    <w:rsid w:val="009779BA"/>
    <w:rsid w:val="00977E3D"/>
    <w:rsid w:val="009846EE"/>
    <w:rsid w:val="00990119"/>
    <w:rsid w:val="00990D02"/>
    <w:rsid w:val="00990EAD"/>
    <w:rsid w:val="00992C6D"/>
    <w:rsid w:val="00997BE0"/>
    <w:rsid w:val="009A0AD9"/>
    <w:rsid w:val="009A0BFD"/>
    <w:rsid w:val="009A3EC7"/>
    <w:rsid w:val="009A479D"/>
    <w:rsid w:val="009A50C3"/>
    <w:rsid w:val="009A5528"/>
    <w:rsid w:val="009B321E"/>
    <w:rsid w:val="009B4790"/>
    <w:rsid w:val="009B4DB3"/>
    <w:rsid w:val="009C3ABA"/>
    <w:rsid w:val="009C5C10"/>
    <w:rsid w:val="009C6060"/>
    <w:rsid w:val="009D667E"/>
    <w:rsid w:val="009D6D26"/>
    <w:rsid w:val="009D7D01"/>
    <w:rsid w:val="009E3C14"/>
    <w:rsid w:val="009E7C5B"/>
    <w:rsid w:val="009F13D7"/>
    <w:rsid w:val="009F3E78"/>
    <w:rsid w:val="009F489F"/>
    <w:rsid w:val="00A00017"/>
    <w:rsid w:val="00A03D50"/>
    <w:rsid w:val="00A04E48"/>
    <w:rsid w:val="00A0513D"/>
    <w:rsid w:val="00A06455"/>
    <w:rsid w:val="00A114FE"/>
    <w:rsid w:val="00A143AC"/>
    <w:rsid w:val="00A152DE"/>
    <w:rsid w:val="00A22499"/>
    <w:rsid w:val="00A22E00"/>
    <w:rsid w:val="00A23A11"/>
    <w:rsid w:val="00A25B44"/>
    <w:rsid w:val="00A323EF"/>
    <w:rsid w:val="00A34846"/>
    <w:rsid w:val="00A41651"/>
    <w:rsid w:val="00A41884"/>
    <w:rsid w:val="00A42ECF"/>
    <w:rsid w:val="00A44C8D"/>
    <w:rsid w:val="00A463F7"/>
    <w:rsid w:val="00A542C0"/>
    <w:rsid w:val="00A54860"/>
    <w:rsid w:val="00A6576E"/>
    <w:rsid w:val="00A7126D"/>
    <w:rsid w:val="00A77890"/>
    <w:rsid w:val="00A82065"/>
    <w:rsid w:val="00A8278E"/>
    <w:rsid w:val="00A8485B"/>
    <w:rsid w:val="00A849A9"/>
    <w:rsid w:val="00A8616B"/>
    <w:rsid w:val="00A86843"/>
    <w:rsid w:val="00A8765A"/>
    <w:rsid w:val="00A91F5A"/>
    <w:rsid w:val="00A92629"/>
    <w:rsid w:val="00A953EA"/>
    <w:rsid w:val="00A9674B"/>
    <w:rsid w:val="00AA194B"/>
    <w:rsid w:val="00AA2374"/>
    <w:rsid w:val="00AA7740"/>
    <w:rsid w:val="00AB6DB2"/>
    <w:rsid w:val="00AC14CD"/>
    <w:rsid w:val="00AC2617"/>
    <w:rsid w:val="00AC3369"/>
    <w:rsid w:val="00AC64FE"/>
    <w:rsid w:val="00AC757A"/>
    <w:rsid w:val="00AD0802"/>
    <w:rsid w:val="00AE1646"/>
    <w:rsid w:val="00AF3012"/>
    <w:rsid w:val="00AF4777"/>
    <w:rsid w:val="00AF7C8C"/>
    <w:rsid w:val="00B0101E"/>
    <w:rsid w:val="00B030F0"/>
    <w:rsid w:val="00B06469"/>
    <w:rsid w:val="00B1090A"/>
    <w:rsid w:val="00B214DD"/>
    <w:rsid w:val="00B22B93"/>
    <w:rsid w:val="00B438F3"/>
    <w:rsid w:val="00B43CDC"/>
    <w:rsid w:val="00B462F8"/>
    <w:rsid w:val="00B47664"/>
    <w:rsid w:val="00B5101D"/>
    <w:rsid w:val="00B55B9E"/>
    <w:rsid w:val="00B62097"/>
    <w:rsid w:val="00B62AB5"/>
    <w:rsid w:val="00B6559B"/>
    <w:rsid w:val="00B71506"/>
    <w:rsid w:val="00B73106"/>
    <w:rsid w:val="00B768A4"/>
    <w:rsid w:val="00B77EB5"/>
    <w:rsid w:val="00B82E0E"/>
    <w:rsid w:val="00B84AEC"/>
    <w:rsid w:val="00B90F2A"/>
    <w:rsid w:val="00BA194A"/>
    <w:rsid w:val="00BA3E06"/>
    <w:rsid w:val="00BA4D50"/>
    <w:rsid w:val="00BB15FE"/>
    <w:rsid w:val="00BB191F"/>
    <w:rsid w:val="00BB371D"/>
    <w:rsid w:val="00BC0337"/>
    <w:rsid w:val="00BC0E7F"/>
    <w:rsid w:val="00BC5596"/>
    <w:rsid w:val="00BC60CE"/>
    <w:rsid w:val="00BD5127"/>
    <w:rsid w:val="00BD60B7"/>
    <w:rsid w:val="00BE1D06"/>
    <w:rsid w:val="00BE341C"/>
    <w:rsid w:val="00BE3A0E"/>
    <w:rsid w:val="00BE46A2"/>
    <w:rsid w:val="00BE4A18"/>
    <w:rsid w:val="00BE5FDD"/>
    <w:rsid w:val="00BF2F7B"/>
    <w:rsid w:val="00BF3A65"/>
    <w:rsid w:val="00BF43FF"/>
    <w:rsid w:val="00C05F46"/>
    <w:rsid w:val="00C1045C"/>
    <w:rsid w:val="00C177E0"/>
    <w:rsid w:val="00C2171E"/>
    <w:rsid w:val="00C27654"/>
    <w:rsid w:val="00C359E3"/>
    <w:rsid w:val="00C36C90"/>
    <w:rsid w:val="00C37B74"/>
    <w:rsid w:val="00C44E80"/>
    <w:rsid w:val="00C464AA"/>
    <w:rsid w:val="00C528D3"/>
    <w:rsid w:val="00C53557"/>
    <w:rsid w:val="00C53631"/>
    <w:rsid w:val="00C63694"/>
    <w:rsid w:val="00C646A6"/>
    <w:rsid w:val="00C71E25"/>
    <w:rsid w:val="00C74649"/>
    <w:rsid w:val="00C774E5"/>
    <w:rsid w:val="00C7750C"/>
    <w:rsid w:val="00C808A5"/>
    <w:rsid w:val="00C83E34"/>
    <w:rsid w:val="00C877EC"/>
    <w:rsid w:val="00C905EF"/>
    <w:rsid w:val="00C913E6"/>
    <w:rsid w:val="00C93F3B"/>
    <w:rsid w:val="00C94442"/>
    <w:rsid w:val="00C95928"/>
    <w:rsid w:val="00C9707D"/>
    <w:rsid w:val="00CA3D2B"/>
    <w:rsid w:val="00CA7F0A"/>
    <w:rsid w:val="00CC168F"/>
    <w:rsid w:val="00CC25B9"/>
    <w:rsid w:val="00CC4C18"/>
    <w:rsid w:val="00CD0575"/>
    <w:rsid w:val="00CD142C"/>
    <w:rsid w:val="00CD5804"/>
    <w:rsid w:val="00CE0425"/>
    <w:rsid w:val="00CE1223"/>
    <w:rsid w:val="00CE1EBB"/>
    <w:rsid w:val="00CE2FCE"/>
    <w:rsid w:val="00CF1196"/>
    <w:rsid w:val="00D036C2"/>
    <w:rsid w:val="00D07269"/>
    <w:rsid w:val="00D17559"/>
    <w:rsid w:val="00D2053B"/>
    <w:rsid w:val="00D22A02"/>
    <w:rsid w:val="00D452D6"/>
    <w:rsid w:val="00D472E4"/>
    <w:rsid w:val="00D479D0"/>
    <w:rsid w:val="00D500A9"/>
    <w:rsid w:val="00D510D4"/>
    <w:rsid w:val="00D520F3"/>
    <w:rsid w:val="00D5262D"/>
    <w:rsid w:val="00D608D0"/>
    <w:rsid w:val="00D627E4"/>
    <w:rsid w:val="00D6283B"/>
    <w:rsid w:val="00D6295A"/>
    <w:rsid w:val="00D63211"/>
    <w:rsid w:val="00D6548C"/>
    <w:rsid w:val="00D7042A"/>
    <w:rsid w:val="00D71BD3"/>
    <w:rsid w:val="00D724C3"/>
    <w:rsid w:val="00D73358"/>
    <w:rsid w:val="00D805B0"/>
    <w:rsid w:val="00D8579C"/>
    <w:rsid w:val="00D9767F"/>
    <w:rsid w:val="00DA2296"/>
    <w:rsid w:val="00DA4A06"/>
    <w:rsid w:val="00DB6053"/>
    <w:rsid w:val="00DD7B16"/>
    <w:rsid w:val="00DE20D2"/>
    <w:rsid w:val="00DE32D6"/>
    <w:rsid w:val="00DE526F"/>
    <w:rsid w:val="00DE7ADD"/>
    <w:rsid w:val="00DF0EC2"/>
    <w:rsid w:val="00DF30B6"/>
    <w:rsid w:val="00DF703C"/>
    <w:rsid w:val="00E0188A"/>
    <w:rsid w:val="00E0306A"/>
    <w:rsid w:val="00E034C4"/>
    <w:rsid w:val="00E0363F"/>
    <w:rsid w:val="00E05EBA"/>
    <w:rsid w:val="00E12D21"/>
    <w:rsid w:val="00E1551F"/>
    <w:rsid w:val="00E15C49"/>
    <w:rsid w:val="00E176CD"/>
    <w:rsid w:val="00E179CA"/>
    <w:rsid w:val="00E253A8"/>
    <w:rsid w:val="00E25784"/>
    <w:rsid w:val="00E31F6D"/>
    <w:rsid w:val="00E324EF"/>
    <w:rsid w:val="00E3378D"/>
    <w:rsid w:val="00E47BE7"/>
    <w:rsid w:val="00E61C6B"/>
    <w:rsid w:val="00E77DB3"/>
    <w:rsid w:val="00E96C9F"/>
    <w:rsid w:val="00EA1A68"/>
    <w:rsid w:val="00EA67B7"/>
    <w:rsid w:val="00EA77E7"/>
    <w:rsid w:val="00EB4DD4"/>
    <w:rsid w:val="00EC16C0"/>
    <w:rsid w:val="00EC2818"/>
    <w:rsid w:val="00EC3A75"/>
    <w:rsid w:val="00ED05E3"/>
    <w:rsid w:val="00EE06AA"/>
    <w:rsid w:val="00EE3939"/>
    <w:rsid w:val="00EE399D"/>
    <w:rsid w:val="00EF3E6A"/>
    <w:rsid w:val="00F026BA"/>
    <w:rsid w:val="00F05B03"/>
    <w:rsid w:val="00F05B4D"/>
    <w:rsid w:val="00F07D17"/>
    <w:rsid w:val="00F15A27"/>
    <w:rsid w:val="00F162CE"/>
    <w:rsid w:val="00F17CD3"/>
    <w:rsid w:val="00F34452"/>
    <w:rsid w:val="00F372BA"/>
    <w:rsid w:val="00F42C4D"/>
    <w:rsid w:val="00F446B1"/>
    <w:rsid w:val="00F466C8"/>
    <w:rsid w:val="00F46765"/>
    <w:rsid w:val="00F4735F"/>
    <w:rsid w:val="00F5354E"/>
    <w:rsid w:val="00F54BAC"/>
    <w:rsid w:val="00F60178"/>
    <w:rsid w:val="00F64703"/>
    <w:rsid w:val="00F6620D"/>
    <w:rsid w:val="00F700F6"/>
    <w:rsid w:val="00F756CD"/>
    <w:rsid w:val="00F77477"/>
    <w:rsid w:val="00F8160C"/>
    <w:rsid w:val="00F81E50"/>
    <w:rsid w:val="00F82282"/>
    <w:rsid w:val="00F85693"/>
    <w:rsid w:val="00F8625C"/>
    <w:rsid w:val="00F912C1"/>
    <w:rsid w:val="00F9378C"/>
    <w:rsid w:val="00F96FF8"/>
    <w:rsid w:val="00FA0021"/>
    <w:rsid w:val="00FA3096"/>
    <w:rsid w:val="00FB3818"/>
    <w:rsid w:val="00FB4BF3"/>
    <w:rsid w:val="00FC1948"/>
    <w:rsid w:val="00FC19D9"/>
    <w:rsid w:val="00FC4953"/>
    <w:rsid w:val="00FD6C61"/>
    <w:rsid w:val="00FD7D00"/>
    <w:rsid w:val="00FE0029"/>
    <w:rsid w:val="00FE1863"/>
    <w:rsid w:val="00FE2D8A"/>
    <w:rsid w:val="00FE62E8"/>
    <w:rsid w:val="00FE68AA"/>
    <w:rsid w:val="00FE77E9"/>
    <w:rsid w:val="00FF0886"/>
    <w:rsid w:val="00FF0A21"/>
    <w:rsid w:val="00FF2109"/>
    <w:rsid w:val="00FF41AC"/>
    <w:rsid w:val="00FF454F"/>
    <w:rsid w:val="00FF5526"/>
    <w:rsid w:val="00FF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663CB"/>
  <w15:docId w15:val="{FD6B1DD3-1769-4B4A-8129-5CD99AE7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E87"/>
    <w:pPr>
      <w:spacing w:after="0" w:line="360" w:lineRule="auto"/>
      <w:ind w:firstLine="709"/>
    </w:pPr>
    <w:rPr>
      <w:rFonts w:ascii="Times New Roman" w:hAnsi="Times New Roman"/>
      <w:sz w:val="28"/>
    </w:rPr>
  </w:style>
  <w:style w:type="paragraph" w:styleId="1">
    <w:name w:val="heading 1"/>
    <w:basedOn w:val="a"/>
    <w:next w:val="a"/>
    <w:link w:val="10"/>
    <w:uiPriority w:val="9"/>
    <w:qFormat/>
    <w:rsid w:val="008D2A86"/>
    <w:pPr>
      <w:keepNext/>
      <w:keepLines/>
      <w:spacing w:before="120" w:after="240"/>
      <w:jc w:val="center"/>
      <w:outlineLvl w:val="0"/>
    </w:pPr>
    <w:rPr>
      <w:rFonts w:eastAsiaTheme="majorEastAsia" w:cstheme="majorBidi"/>
      <w:bCs/>
      <w:szCs w:val="28"/>
    </w:rPr>
  </w:style>
  <w:style w:type="paragraph" w:styleId="2">
    <w:name w:val="heading 2"/>
    <w:basedOn w:val="a"/>
    <w:link w:val="20"/>
    <w:uiPriority w:val="9"/>
    <w:qFormat/>
    <w:rsid w:val="003E3B16"/>
    <w:pPr>
      <w:spacing w:before="100" w:beforeAutospacing="1" w:after="100" w:afterAutospacing="1" w:line="240" w:lineRule="auto"/>
      <w:outlineLvl w:val="1"/>
    </w:pPr>
    <w:rPr>
      <w:rFonts w:eastAsia="Times New Roman" w:cs="Times New Roman"/>
      <w:b/>
      <w:bCs/>
      <w:szCs w:val="36"/>
    </w:rPr>
  </w:style>
  <w:style w:type="paragraph" w:styleId="3">
    <w:name w:val="heading 3"/>
    <w:basedOn w:val="a"/>
    <w:next w:val="a"/>
    <w:link w:val="30"/>
    <w:uiPriority w:val="9"/>
    <w:unhideWhenUsed/>
    <w:qFormat/>
    <w:rsid w:val="00811BCC"/>
    <w:pPr>
      <w:keepNext/>
      <w:keepLines/>
      <w:outlineLvl w:val="2"/>
    </w:pPr>
    <w:rPr>
      <w:rFonts w:eastAsiaTheme="majorEastAsia" w:cstheme="majorBidi"/>
      <w:bCs/>
    </w:rPr>
  </w:style>
  <w:style w:type="paragraph" w:styleId="4">
    <w:name w:val="heading 4"/>
    <w:basedOn w:val="a"/>
    <w:next w:val="a"/>
    <w:link w:val="40"/>
    <w:uiPriority w:val="9"/>
    <w:unhideWhenUsed/>
    <w:qFormat/>
    <w:rsid w:val="000C02FD"/>
    <w:pPr>
      <w:keepNext/>
      <w:keepLines/>
      <w:spacing w:before="40"/>
      <w:jc w:val="both"/>
      <w:outlineLvl w:val="3"/>
    </w:pPr>
    <w:rPr>
      <w:rFonts w:asciiTheme="majorHAnsi" w:eastAsiaTheme="majorEastAsia" w:hAnsiTheme="majorHAnsi" w:cstheme="majorBidi"/>
      <w:i/>
      <w:iCs/>
      <w:color w:val="365F91" w:themeColor="accent1" w:themeShade="BF"/>
      <w:szCs w:val="28"/>
      <w:lang w:eastAsia="en-US"/>
    </w:rPr>
  </w:style>
  <w:style w:type="paragraph" w:styleId="5">
    <w:name w:val="heading 5"/>
    <w:basedOn w:val="a"/>
    <w:next w:val="a"/>
    <w:link w:val="50"/>
    <w:uiPriority w:val="9"/>
    <w:semiHidden/>
    <w:unhideWhenUsed/>
    <w:qFormat/>
    <w:rsid w:val="000C02FD"/>
    <w:pPr>
      <w:keepNext/>
      <w:keepLines/>
      <w:spacing w:before="40"/>
      <w:jc w:val="both"/>
      <w:outlineLvl w:val="4"/>
    </w:pPr>
    <w:rPr>
      <w:rFonts w:asciiTheme="majorHAnsi" w:eastAsiaTheme="majorEastAsia" w:hAnsiTheme="majorHAnsi" w:cstheme="majorBidi"/>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B16"/>
    <w:rPr>
      <w:rFonts w:ascii="Times New Roman" w:eastAsia="Times New Roman" w:hAnsi="Times New Roman" w:cs="Times New Roman"/>
      <w:b/>
      <w:bCs/>
      <w:sz w:val="28"/>
      <w:szCs w:val="36"/>
    </w:rPr>
  </w:style>
  <w:style w:type="character" w:styleId="a3">
    <w:name w:val="Hyperlink"/>
    <w:basedOn w:val="a0"/>
    <w:uiPriority w:val="99"/>
    <w:unhideWhenUsed/>
    <w:rsid w:val="00FF0A21"/>
    <w:rPr>
      <w:color w:val="0000FF"/>
      <w:u w:val="single"/>
    </w:rPr>
  </w:style>
  <w:style w:type="character" w:styleId="a4">
    <w:name w:val="Strong"/>
    <w:basedOn w:val="a0"/>
    <w:uiPriority w:val="22"/>
    <w:qFormat/>
    <w:rsid w:val="00FF0A21"/>
    <w:rPr>
      <w:b/>
      <w:bCs/>
    </w:rPr>
  </w:style>
  <w:style w:type="character" w:customStyle="1" w:styleId="cook-img">
    <w:name w:val="cook-img"/>
    <w:basedOn w:val="a0"/>
    <w:rsid w:val="00FF0A21"/>
  </w:style>
  <w:style w:type="paragraph" w:styleId="a5">
    <w:name w:val="Normal (Web)"/>
    <w:basedOn w:val="a"/>
    <w:uiPriority w:val="99"/>
    <w:unhideWhenUsed/>
    <w:rsid w:val="00FF0A21"/>
    <w:pPr>
      <w:spacing w:before="100" w:beforeAutospacing="1" w:after="100" w:afterAutospacing="1" w:line="240" w:lineRule="auto"/>
    </w:pPr>
    <w:rPr>
      <w:rFonts w:eastAsia="Times New Roman" w:cs="Times New Roman"/>
      <w:sz w:val="24"/>
      <w:szCs w:val="24"/>
    </w:rPr>
  </w:style>
  <w:style w:type="paragraph" w:styleId="a6">
    <w:name w:val="Balloon Text"/>
    <w:basedOn w:val="a"/>
    <w:link w:val="a7"/>
    <w:uiPriority w:val="99"/>
    <w:semiHidden/>
    <w:unhideWhenUsed/>
    <w:rsid w:val="00FF0A2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0A21"/>
    <w:rPr>
      <w:rFonts w:ascii="Tahoma" w:hAnsi="Tahoma" w:cs="Tahoma"/>
      <w:sz w:val="16"/>
      <w:szCs w:val="16"/>
    </w:rPr>
  </w:style>
  <w:style w:type="paragraph" w:styleId="a8">
    <w:name w:val="List Paragraph"/>
    <w:basedOn w:val="a"/>
    <w:uiPriority w:val="34"/>
    <w:qFormat/>
    <w:rsid w:val="00FF0A21"/>
    <w:pPr>
      <w:ind w:left="720"/>
      <w:contextualSpacing/>
    </w:pPr>
  </w:style>
  <w:style w:type="character" w:customStyle="1" w:styleId="10">
    <w:name w:val="Заголовок 1 Знак"/>
    <w:basedOn w:val="a0"/>
    <w:link w:val="1"/>
    <w:uiPriority w:val="9"/>
    <w:rsid w:val="008D2A86"/>
    <w:rPr>
      <w:rFonts w:ascii="Times New Roman" w:eastAsiaTheme="majorEastAsia" w:hAnsi="Times New Roman" w:cstheme="majorBidi"/>
      <w:bCs/>
      <w:sz w:val="28"/>
      <w:szCs w:val="28"/>
    </w:rPr>
  </w:style>
  <w:style w:type="paragraph" w:styleId="a9">
    <w:name w:val="header"/>
    <w:basedOn w:val="a"/>
    <w:link w:val="aa"/>
    <w:uiPriority w:val="99"/>
    <w:unhideWhenUsed/>
    <w:rsid w:val="00BA3E06"/>
    <w:pPr>
      <w:tabs>
        <w:tab w:val="center" w:pos="4677"/>
        <w:tab w:val="right" w:pos="9355"/>
      </w:tabs>
      <w:spacing w:line="240" w:lineRule="auto"/>
    </w:pPr>
  </w:style>
  <w:style w:type="character" w:customStyle="1" w:styleId="aa">
    <w:name w:val="Верхний колонтитул Знак"/>
    <w:basedOn w:val="a0"/>
    <w:link w:val="a9"/>
    <w:uiPriority w:val="99"/>
    <w:rsid w:val="00BA3E06"/>
  </w:style>
  <w:style w:type="paragraph" w:styleId="ab">
    <w:name w:val="footer"/>
    <w:basedOn w:val="a"/>
    <w:link w:val="ac"/>
    <w:uiPriority w:val="99"/>
    <w:unhideWhenUsed/>
    <w:rsid w:val="00BA3E06"/>
    <w:pPr>
      <w:tabs>
        <w:tab w:val="center" w:pos="4677"/>
        <w:tab w:val="right" w:pos="9355"/>
      </w:tabs>
      <w:spacing w:line="240" w:lineRule="auto"/>
    </w:pPr>
  </w:style>
  <w:style w:type="character" w:customStyle="1" w:styleId="ac">
    <w:name w:val="Нижний колонтитул Знак"/>
    <w:basedOn w:val="a0"/>
    <w:link w:val="ab"/>
    <w:uiPriority w:val="99"/>
    <w:rsid w:val="00BA3E06"/>
  </w:style>
  <w:style w:type="paragraph" w:styleId="ad">
    <w:name w:val="TOC Heading"/>
    <w:basedOn w:val="1"/>
    <w:next w:val="a"/>
    <w:uiPriority w:val="39"/>
    <w:unhideWhenUsed/>
    <w:qFormat/>
    <w:rsid w:val="0010538D"/>
    <w:pPr>
      <w:spacing w:before="480" w:after="0" w:line="276" w:lineRule="auto"/>
      <w:jc w:val="left"/>
      <w:outlineLvl w:val="9"/>
    </w:pPr>
    <w:rPr>
      <w:color w:val="365F91" w:themeColor="accent1" w:themeShade="BF"/>
      <w:lang w:eastAsia="en-US"/>
    </w:rPr>
  </w:style>
  <w:style w:type="paragraph" w:styleId="11">
    <w:name w:val="toc 1"/>
    <w:basedOn w:val="a"/>
    <w:next w:val="a"/>
    <w:autoRedefine/>
    <w:uiPriority w:val="39"/>
    <w:unhideWhenUsed/>
    <w:rsid w:val="005A4678"/>
    <w:pPr>
      <w:tabs>
        <w:tab w:val="right" w:leader="dot" w:pos="9344"/>
      </w:tabs>
      <w:ind w:left="680" w:firstLine="0"/>
    </w:pPr>
  </w:style>
  <w:style w:type="character" w:customStyle="1" w:styleId="30">
    <w:name w:val="Заголовок 3 Знак"/>
    <w:basedOn w:val="a0"/>
    <w:link w:val="3"/>
    <w:uiPriority w:val="9"/>
    <w:rsid w:val="00811BCC"/>
    <w:rPr>
      <w:rFonts w:ascii="Times New Roman" w:eastAsiaTheme="majorEastAsia" w:hAnsi="Times New Roman" w:cstheme="majorBidi"/>
      <w:bCs/>
      <w:sz w:val="28"/>
    </w:rPr>
  </w:style>
  <w:style w:type="paragraph" w:styleId="ae">
    <w:name w:val="footnote text"/>
    <w:basedOn w:val="a"/>
    <w:link w:val="af"/>
    <w:uiPriority w:val="99"/>
    <w:semiHidden/>
    <w:unhideWhenUsed/>
    <w:rsid w:val="009417E3"/>
    <w:pPr>
      <w:spacing w:line="240" w:lineRule="auto"/>
    </w:pPr>
    <w:rPr>
      <w:sz w:val="20"/>
      <w:szCs w:val="20"/>
    </w:rPr>
  </w:style>
  <w:style w:type="character" w:customStyle="1" w:styleId="af">
    <w:name w:val="Текст сноски Знак"/>
    <w:basedOn w:val="a0"/>
    <w:link w:val="ae"/>
    <w:uiPriority w:val="99"/>
    <w:semiHidden/>
    <w:rsid w:val="009417E3"/>
    <w:rPr>
      <w:sz w:val="20"/>
      <w:szCs w:val="20"/>
    </w:rPr>
  </w:style>
  <w:style w:type="character" w:styleId="af0">
    <w:name w:val="footnote reference"/>
    <w:basedOn w:val="a0"/>
    <w:uiPriority w:val="99"/>
    <w:semiHidden/>
    <w:unhideWhenUsed/>
    <w:rsid w:val="009417E3"/>
    <w:rPr>
      <w:vertAlign w:val="superscript"/>
    </w:rPr>
  </w:style>
  <w:style w:type="paragraph" w:styleId="af1">
    <w:name w:val="No Spacing"/>
    <w:uiPriority w:val="1"/>
    <w:qFormat/>
    <w:rsid w:val="00AA2374"/>
    <w:pPr>
      <w:spacing w:after="0" w:line="240" w:lineRule="auto"/>
    </w:pPr>
  </w:style>
  <w:style w:type="paragraph" w:styleId="21">
    <w:name w:val="toc 2"/>
    <w:basedOn w:val="a"/>
    <w:next w:val="a"/>
    <w:autoRedefine/>
    <w:uiPriority w:val="39"/>
    <w:unhideWhenUsed/>
    <w:rsid w:val="00C53557"/>
    <w:pPr>
      <w:tabs>
        <w:tab w:val="right" w:leader="dot" w:pos="10195"/>
      </w:tabs>
      <w:ind w:firstLine="680"/>
    </w:pPr>
  </w:style>
  <w:style w:type="table" w:styleId="af2">
    <w:name w:val="Table Grid"/>
    <w:basedOn w:val="a1"/>
    <w:uiPriority w:val="39"/>
    <w:rsid w:val="000F3A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endnote text"/>
    <w:basedOn w:val="a"/>
    <w:link w:val="af4"/>
    <w:uiPriority w:val="99"/>
    <w:semiHidden/>
    <w:unhideWhenUsed/>
    <w:rsid w:val="00F54BAC"/>
    <w:pPr>
      <w:spacing w:line="240" w:lineRule="auto"/>
    </w:pPr>
    <w:rPr>
      <w:sz w:val="20"/>
      <w:szCs w:val="20"/>
    </w:rPr>
  </w:style>
  <w:style w:type="character" w:customStyle="1" w:styleId="af4">
    <w:name w:val="Текст концевой сноски Знак"/>
    <w:basedOn w:val="a0"/>
    <w:link w:val="af3"/>
    <w:uiPriority w:val="99"/>
    <w:semiHidden/>
    <w:rsid w:val="00F54BAC"/>
    <w:rPr>
      <w:rFonts w:ascii="Times New Roman" w:hAnsi="Times New Roman"/>
      <w:sz w:val="20"/>
      <w:szCs w:val="20"/>
    </w:rPr>
  </w:style>
  <w:style w:type="character" w:styleId="af5">
    <w:name w:val="endnote reference"/>
    <w:basedOn w:val="a0"/>
    <w:uiPriority w:val="99"/>
    <w:semiHidden/>
    <w:unhideWhenUsed/>
    <w:rsid w:val="00F54BAC"/>
    <w:rPr>
      <w:vertAlign w:val="superscript"/>
    </w:rPr>
  </w:style>
  <w:style w:type="paragraph" w:styleId="31">
    <w:name w:val="toc 3"/>
    <w:basedOn w:val="a"/>
    <w:next w:val="a"/>
    <w:autoRedefine/>
    <w:uiPriority w:val="39"/>
    <w:unhideWhenUsed/>
    <w:rsid w:val="009F3E78"/>
    <w:pPr>
      <w:tabs>
        <w:tab w:val="right" w:leader="dot" w:pos="9344"/>
      </w:tabs>
      <w:spacing w:after="100" w:line="276" w:lineRule="auto"/>
      <w:ind w:left="440" w:firstLine="0"/>
    </w:pPr>
    <w:rPr>
      <w:rFonts w:cs="Times New Roman"/>
      <w:noProof/>
      <w:szCs w:val="28"/>
      <w:lang w:val="uk-UA"/>
    </w:rPr>
  </w:style>
  <w:style w:type="paragraph" w:styleId="41">
    <w:name w:val="toc 4"/>
    <w:basedOn w:val="a"/>
    <w:next w:val="a"/>
    <w:autoRedefine/>
    <w:uiPriority w:val="39"/>
    <w:unhideWhenUsed/>
    <w:rsid w:val="00C53557"/>
    <w:pPr>
      <w:spacing w:after="100" w:line="276" w:lineRule="auto"/>
      <w:ind w:left="660" w:firstLine="0"/>
    </w:pPr>
    <w:rPr>
      <w:rFonts w:asciiTheme="minorHAnsi" w:hAnsiTheme="minorHAnsi"/>
      <w:sz w:val="22"/>
    </w:rPr>
  </w:style>
  <w:style w:type="paragraph" w:styleId="51">
    <w:name w:val="toc 5"/>
    <w:basedOn w:val="a"/>
    <w:next w:val="a"/>
    <w:autoRedefine/>
    <w:uiPriority w:val="39"/>
    <w:unhideWhenUsed/>
    <w:rsid w:val="00C53557"/>
    <w:pPr>
      <w:spacing w:after="100" w:line="276" w:lineRule="auto"/>
      <w:ind w:left="880" w:firstLine="0"/>
    </w:pPr>
    <w:rPr>
      <w:rFonts w:asciiTheme="minorHAnsi" w:hAnsiTheme="minorHAnsi"/>
      <w:sz w:val="22"/>
    </w:rPr>
  </w:style>
  <w:style w:type="paragraph" w:styleId="6">
    <w:name w:val="toc 6"/>
    <w:basedOn w:val="a"/>
    <w:next w:val="a"/>
    <w:autoRedefine/>
    <w:uiPriority w:val="39"/>
    <w:unhideWhenUsed/>
    <w:rsid w:val="00C53557"/>
    <w:pPr>
      <w:spacing w:after="100" w:line="276" w:lineRule="auto"/>
      <w:ind w:left="1100" w:firstLine="0"/>
    </w:pPr>
    <w:rPr>
      <w:rFonts w:asciiTheme="minorHAnsi" w:hAnsiTheme="minorHAnsi"/>
      <w:sz w:val="22"/>
    </w:rPr>
  </w:style>
  <w:style w:type="paragraph" w:styleId="7">
    <w:name w:val="toc 7"/>
    <w:basedOn w:val="a"/>
    <w:next w:val="a"/>
    <w:autoRedefine/>
    <w:uiPriority w:val="39"/>
    <w:unhideWhenUsed/>
    <w:rsid w:val="00C53557"/>
    <w:pPr>
      <w:spacing w:after="100" w:line="276" w:lineRule="auto"/>
      <w:ind w:left="1320" w:firstLine="0"/>
    </w:pPr>
    <w:rPr>
      <w:rFonts w:asciiTheme="minorHAnsi" w:hAnsiTheme="minorHAnsi"/>
      <w:sz w:val="22"/>
    </w:rPr>
  </w:style>
  <w:style w:type="paragraph" w:styleId="8">
    <w:name w:val="toc 8"/>
    <w:basedOn w:val="a"/>
    <w:next w:val="a"/>
    <w:autoRedefine/>
    <w:uiPriority w:val="39"/>
    <w:unhideWhenUsed/>
    <w:rsid w:val="00C53557"/>
    <w:pPr>
      <w:spacing w:after="100" w:line="276" w:lineRule="auto"/>
      <w:ind w:left="1540" w:firstLine="0"/>
    </w:pPr>
    <w:rPr>
      <w:rFonts w:asciiTheme="minorHAnsi" w:hAnsiTheme="minorHAnsi"/>
      <w:sz w:val="22"/>
    </w:rPr>
  </w:style>
  <w:style w:type="paragraph" w:styleId="9">
    <w:name w:val="toc 9"/>
    <w:basedOn w:val="a"/>
    <w:next w:val="a"/>
    <w:autoRedefine/>
    <w:uiPriority w:val="39"/>
    <w:unhideWhenUsed/>
    <w:rsid w:val="00C53557"/>
    <w:pPr>
      <w:spacing w:after="100" w:line="276" w:lineRule="auto"/>
      <w:ind w:left="1760" w:firstLine="0"/>
    </w:pPr>
    <w:rPr>
      <w:rFonts w:asciiTheme="minorHAnsi" w:hAnsiTheme="minorHAnsi"/>
      <w:sz w:val="22"/>
    </w:rPr>
  </w:style>
  <w:style w:type="paragraph" w:customStyle="1" w:styleId="rvps2">
    <w:name w:val="rvps2"/>
    <w:basedOn w:val="a"/>
    <w:rsid w:val="00903E8C"/>
    <w:pPr>
      <w:spacing w:before="100" w:beforeAutospacing="1" w:after="100" w:afterAutospacing="1" w:line="240" w:lineRule="auto"/>
      <w:ind w:firstLine="0"/>
    </w:pPr>
    <w:rPr>
      <w:rFonts w:eastAsia="Times New Roman" w:cs="Times New Roman"/>
      <w:sz w:val="24"/>
      <w:szCs w:val="24"/>
    </w:rPr>
  </w:style>
  <w:style w:type="character" w:customStyle="1" w:styleId="rvts9">
    <w:name w:val="rvts9"/>
    <w:basedOn w:val="a0"/>
    <w:rsid w:val="00903E8C"/>
  </w:style>
  <w:style w:type="character" w:customStyle="1" w:styleId="rvts46">
    <w:name w:val="rvts46"/>
    <w:basedOn w:val="a0"/>
    <w:rsid w:val="00903E8C"/>
  </w:style>
  <w:style w:type="character" w:styleId="af6">
    <w:name w:val="FollowedHyperlink"/>
    <w:basedOn w:val="a0"/>
    <w:uiPriority w:val="99"/>
    <w:semiHidden/>
    <w:unhideWhenUsed/>
    <w:rsid w:val="002F542B"/>
    <w:rPr>
      <w:color w:val="800080" w:themeColor="followedHyperlink"/>
      <w:u w:val="single"/>
    </w:rPr>
  </w:style>
  <w:style w:type="character" w:customStyle="1" w:styleId="a-size-extra-large">
    <w:name w:val="a-size-extra-large"/>
    <w:basedOn w:val="a0"/>
    <w:rsid w:val="000411BF"/>
  </w:style>
  <w:style w:type="character" w:customStyle="1" w:styleId="reference-text">
    <w:name w:val="reference-text"/>
    <w:basedOn w:val="a0"/>
    <w:rsid w:val="000411BF"/>
  </w:style>
  <w:style w:type="character" w:customStyle="1" w:styleId="weflowprioritylinks">
    <w:name w:val="wef_low_priority_links"/>
    <w:basedOn w:val="a0"/>
    <w:rsid w:val="000411BF"/>
  </w:style>
  <w:style w:type="character" w:styleId="af7">
    <w:name w:val="Emphasis"/>
    <w:basedOn w:val="a0"/>
    <w:uiPriority w:val="20"/>
    <w:qFormat/>
    <w:rsid w:val="000411BF"/>
    <w:rPr>
      <w:i/>
      <w:iCs/>
    </w:rPr>
  </w:style>
  <w:style w:type="paragraph" w:customStyle="1" w:styleId="gt-block">
    <w:name w:val="gt-block"/>
    <w:basedOn w:val="a"/>
    <w:rsid w:val="00F372BA"/>
    <w:pPr>
      <w:spacing w:before="100" w:beforeAutospacing="1" w:after="100" w:afterAutospacing="1" w:line="240" w:lineRule="auto"/>
      <w:ind w:firstLine="0"/>
    </w:pPr>
    <w:rPr>
      <w:rFonts w:eastAsia="Times New Roman" w:cs="Times New Roman"/>
      <w:sz w:val="24"/>
      <w:szCs w:val="24"/>
    </w:rPr>
  </w:style>
  <w:style w:type="character" w:customStyle="1" w:styleId="aentry-posttitle-text">
    <w:name w:val="aentry-post__title-text"/>
    <w:basedOn w:val="a0"/>
    <w:rsid w:val="00F372BA"/>
  </w:style>
  <w:style w:type="character" w:customStyle="1" w:styleId="40">
    <w:name w:val="Заголовок 4 Знак"/>
    <w:basedOn w:val="a0"/>
    <w:link w:val="4"/>
    <w:uiPriority w:val="9"/>
    <w:rsid w:val="000C02FD"/>
    <w:rPr>
      <w:rFonts w:asciiTheme="majorHAnsi" w:eastAsiaTheme="majorEastAsia" w:hAnsiTheme="majorHAnsi" w:cstheme="majorBidi"/>
      <w:i/>
      <w:iCs/>
      <w:color w:val="365F91" w:themeColor="accent1" w:themeShade="BF"/>
      <w:sz w:val="28"/>
      <w:szCs w:val="28"/>
      <w:lang w:eastAsia="en-US"/>
    </w:rPr>
  </w:style>
  <w:style w:type="character" w:customStyle="1" w:styleId="50">
    <w:name w:val="Заголовок 5 Знак"/>
    <w:basedOn w:val="a0"/>
    <w:link w:val="5"/>
    <w:uiPriority w:val="9"/>
    <w:semiHidden/>
    <w:rsid w:val="000C02FD"/>
    <w:rPr>
      <w:rFonts w:asciiTheme="majorHAnsi" w:eastAsiaTheme="majorEastAsia" w:hAnsiTheme="majorHAnsi" w:cstheme="majorBidi"/>
      <w:color w:val="365F91" w:themeColor="accent1" w:themeShade="BF"/>
      <w:sz w:val="28"/>
      <w:szCs w:val="28"/>
      <w:lang w:eastAsia="en-US"/>
    </w:rPr>
  </w:style>
  <w:style w:type="character" w:customStyle="1" w:styleId="12">
    <w:name w:val="Неразрешенное упоминание1"/>
    <w:basedOn w:val="a0"/>
    <w:uiPriority w:val="99"/>
    <w:semiHidden/>
    <w:unhideWhenUsed/>
    <w:rsid w:val="000C02FD"/>
    <w:rPr>
      <w:color w:val="605E5C"/>
      <w:shd w:val="clear" w:color="auto" w:fill="E1DFDD"/>
    </w:rPr>
  </w:style>
  <w:style w:type="character" w:customStyle="1" w:styleId="meta-author">
    <w:name w:val="meta-author"/>
    <w:basedOn w:val="a0"/>
    <w:rsid w:val="000C02FD"/>
  </w:style>
  <w:style w:type="paragraph" w:customStyle="1" w:styleId="post-title">
    <w:name w:val="post-title"/>
    <w:basedOn w:val="a"/>
    <w:rsid w:val="000C02FD"/>
    <w:pPr>
      <w:spacing w:before="100" w:beforeAutospacing="1" w:after="100" w:afterAutospacing="1" w:line="240" w:lineRule="auto"/>
      <w:ind w:firstLine="0"/>
    </w:pPr>
    <w:rPr>
      <w:rFonts w:eastAsia="Times New Roman" w:cs="Times New Roman"/>
      <w:sz w:val="24"/>
      <w:szCs w:val="24"/>
    </w:rPr>
  </w:style>
  <w:style w:type="character" w:customStyle="1" w:styleId="cc">
    <w:name w:val="cc"/>
    <w:basedOn w:val="a0"/>
    <w:rsid w:val="000C02FD"/>
  </w:style>
  <w:style w:type="character" w:customStyle="1" w:styleId="unicode">
    <w:name w:val="unicode"/>
    <w:basedOn w:val="a0"/>
    <w:rsid w:val="000C02FD"/>
  </w:style>
  <w:style w:type="character" w:customStyle="1" w:styleId="iast">
    <w:name w:val="iast"/>
    <w:basedOn w:val="a0"/>
    <w:rsid w:val="000C02FD"/>
  </w:style>
  <w:style w:type="character" w:customStyle="1" w:styleId="slink">
    <w:name w:val="slink"/>
    <w:basedOn w:val="a0"/>
    <w:rsid w:val="000C02FD"/>
  </w:style>
  <w:style w:type="paragraph" w:customStyle="1" w:styleId="leaf2">
    <w:name w:val="leaf2"/>
    <w:basedOn w:val="a"/>
    <w:rsid w:val="00AC14CD"/>
    <w:pPr>
      <w:spacing w:before="100" w:beforeAutospacing="1" w:after="100" w:afterAutospacing="1" w:line="240" w:lineRule="auto"/>
      <w:ind w:firstLine="0"/>
    </w:pPr>
    <w:rPr>
      <w:rFonts w:eastAsia="Times New Roman" w:cs="Times New Roman"/>
      <w:sz w:val="24"/>
      <w:szCs w:val="24"/>
    </w:rPr>
  </w:style>
  <w:style w:type="paragraph" w:customStyle="1" w:styleId="p1">
    <w:name w:val="p1"/>
    <w:basedOn w:val="a"/>
    <w:rsid w:val="00AC14CD"/>
    <w:pPr>
      <w:spacing w:before="100" w:beforeAutospacing="1" w:after="100" w:afterAutospacing="1" w:line="240" w:lineRule="auto"/>
      <w:ind w:firstLine="0"/>
    </w:pPr>
    <w:rPr>
      <w:rFonts w:eastAsia="Times New Roman" w:cs="Times New Roman"/>
      <w:sz w:val="24"/>
      <w:szCs w:val="24"/>
    </w:rPr>
  </w:style>
  <w:style w:type="character" w:customStyle="1" w:styleId="s1">
    <w:name w:val="s1"/>
    <w:basedOn w:val="a0"/>
    <w:rsid w:val="00AC14CD"/>
  </w:style>
  <w:style w:type="character" w:customStyle="1" w:styleId="ps-title">
    <w:name w:val="ps-title"/>
    <w:basedOn w:val="a0"/>
    <w:rsid w:val="00357196"/>
  </w:style>
  <w:style w:type="character" w:customStyle="1" w:styleId="news-v-head-rubric">
    <w:name w:val="news-v-head-rubric"/>
    <w:basedOn w:val="a0"/>
    <w:rsid w:val="00357196"/>
  </w:style>
  <w:style w:type="character" w:customStyle="1" w:styleId="news-v-head-date">
    <w:name w:val="news-v-head-date"/>
    <w:basedOn w:val="a0"/>
    <w:rsid w:val="00357196"/>
  </w:style>
  <w:style w:type="character" w:customStyle="1" w:styleId="posted-on">
    <w:name w:val="posted-on"/>
    <w:basedOn w:val="a0"/>
    <w:rsid w:val="00357196"/>
  </w:style>
  <w:style w:type="character" w:customStyle="1" w:styleId="text-blue">
    <w:name w:val="text-blue"/>
    <w:basedOn w:val="a0"/>
    <w:rsid w:val="00357196"/>
  </w:style>
  <w:style w:type="character" w:customStyle="1" w:styleId="url">
    <w:name w:val="url"/>
    <w:basedOn w:val="a0"/>
    <w:rsid w:val="00357196"/>
  </w:style>
  <w:style w:type="character" w:customStyle="1" w:styleId="access-title">
    <w:name w:val="access-title"/>
    <w:basedOn w:val="a0"/>
    <w:rsid w:val="00357196"/>
  </w:style>
  <w:style w:type="character" w:customStyle="1" w:styleId="updated">
    <w:name w:val="updated"/>
    <w:basedOn w:val="a0"/>
    <w:rsid w:val="00357196"/>
  </w:style>
  <w:style w:type="character" w:customStyle="1" w:styleId="fn">
    <w:name w:val="fn"/>
    <w:basedOn w:val="a0"/>
    <w:rsid w:val="00357196"/>
  </w:style>
  <w:style w:type="character" w:customStyle="1" w:styleId="citation">
    <w:name w:val="citation"/>
    <w:basedOn w:val="a0"/>
    <w:rsid w:val="00357196"/>
  </w:style>
  <w:style w:type="character" w:customStyle="1" w:styleId="field">
    <w:name w:val="field"/>
    <w:basedOn w:val="a0"/>
    <w:rsid w:val="00357196"/>
  </w:style>
  <w:style w:type="character" w:customStyle="1" w:styleId="vue-autor-link">
    <w:name w:val="vue-autor-link"/>
    <w:basedOn w:val="a0"/>
    <w:rsid w:val="00357196"/>
  </w:style>
  <w:style w:type="paragraph" w:customStyle="1" w:styleId="bbc-1y32vyc">
    <w:name w:val="bbc-1y32vyc"/>
    <w:basedOn w:val="a"/>
    <w:rsid w:val="00FD7D00"/>
    <w:pPr>
      <w:spacing w:before="100" w:beforeAutospacing="1" w:after="100" w:afterAutospacing="1" w:line="240" w:lineRule="auto"/>
      <w:ind w:firstLine="0"/>
    </w:pPr>
    <w:rPr>
      <w:rFonts w:eastAsia="Times New Roman" w:cs="Times New Roman"/>
      <w:sz w:val="24"/>
      <w:szCs w:val="24"/>
    </w:rPr>
  </w:style>
  <w:style w:type="paragraph" w:customStyle="1" w:styleId="Default">
    <w:name w:val="Default"/>
    <w:rsid w:val="00FD7D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jlqj4b">
    <w:name w:val="jlqj4b"/>
    <w:basedOn w:val="a0"/>
    <w:rsid w:val="00FD7D00"/>
  </w:style>
  <w:style w:type="character" w:customStyle="1" w:styleId="viiyi">
    <w:name w:val="viiyi"/>
    <w:basedOn w:val="a0"/>
    <w:rsid w:val="00FD7D00"/>
  </w:style>
  <w:style w:type="character" w:customStyle="1" w:styleId="mw-cite-backlink">
    <w:name w:val="mw-cite-backlink"/>
    <w:basedOn w:val="a0"/>
    <w:rsid w:val="00FD7D00"/>
  </w:style>
  <w:style w:type="character" w:customStyle="1" w:styleId="nowrap">
    <w:name w:val="nowrap"/>
    <w:basedOn w:val="a0"/>
    <w:rsid w:val="00FD7D00"/>
  </w:style>
  <w:style w:type="character" w:customStyle="1" w:styleId="wpds-c-cndzup">
    <w:name w:val="wpds-c-cndzup"/>
    <w:basedOn w:val="a0"/>
    <w:rsid w:val="00FD7D00"/>
  </w:style>
  <w:style w:type="character" w:customStyle="1" w:styleId="wpds-c-kpjdge">
    <w:name w:val="wpds-c-kpjdge"/>
    <w:basedOn w:val="a0"/>
    <w:rsid w:val="00FD7D00"/>
  </w:style>
  <w:style w:type="character" w:customStyle="1" w:styleId="wpds-c-ikqyrv">
    <w:name w:val="wpds-c-ikqyrv"/>
    <w:basedOn w:val="a0"/>
    <w:rsid w:val="00FD7D00"/>
  </w:style>
  <w:style w:type="character" w:customStyle="1" w:styleId="familyname">
    <w:name w:val="familyname"/>
    <w:basedOn w:val="a0"/>
    <w:rsid w:val="00FD7D00"/>
  </w:style>
  <w:style w:type="character" w:customStyle="1" w:styleId="navbar-logo-text">
    <w:name w:val="navbar-logo-text"/>
    <w:basedOn w:val="a0"/>
    <w:rsid w:val="006F4C5D"/>
  </w:style>
  <w:style w:type="character" w:customStyle="1" w:styleId="text">
    <w:name w:val="text"/>
    <w:basedOn w:val="a0"/>
    <w:rsid w:val="006F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622">
      <w:bodyDiv w:val="1"/>
      <w:marLeft w:val="0"/>
      <w:marRight w:val="0"/>
      <w:marTop w:val="0"/>
      <w:marBottom w:val="0"/>
      <w:divBdr>
        <w:top w:val="none" w:sz="0" w:space="0" w:color="auto"/>
        <w:left w:val="none" w:sz="0" w:space="0" w:color="auto"/>
        <w:bottom w:val="none" w:sz="0" w:space="0" w:color="auto"/>
        <w:right w:val="none" w:sz="0" w:space="0" w:color="auto"/>
      </w:divBdr>
      <w:divsChild>
        <w:div w:id="650182892">
          <w:marLeft w:val="-180"/>
          <w:marRight w:val="-180"/>
          <w:marTop w:val="0"/>
          <w:marBottom w:val="0"/>
          <w:divBdr>
            <w:top w:val="none" w:sz="0" w:space="0" w:color="auto"/>
            <w:left w:val="none" w:sz="0" w:space="0" w:color="auto"/>
            <w:bottom w:val="none" w:sz="0" w:space="0" w:color="auto"/>
            <w:right w:val="none" w:sz="0" w:space="0" w:color="auto"/>
          </w:divBdr>
          <w:divsChild>
            <w:div w:id="1681078068">
              <w:marLeft w:val="0"/>
              <w:marRight w:val="0"/>
              <w:marTop w:val="0"/>
              <w:marBottom w:val="0"/>
              <w:divBdr>
                <w:top w:val="none" w:sz="0" w:space="0" w:color="auto"/>
                <w:left w:val="none" w:sz="0" w:space="0" w:color="auto"/>
                <w:bottom w:val="none" w:sz="0" w:space="0" w:color="auto"/>
                <w:right w:val="none" w:sz="0" w:space="0" w:color="auto"/>
              </w:divBdr>
              <w:divsChild>
                <w:div w:id="1431509580">
                  <w:marLeft w:val="0"/>
                  <w:marRight w:val="0"/>
                  <w:marTop w:val="0"/>
                  <w:marBottom w:val="0"/>
                  <w:divBdr>
                    <w:top w:val="none" w:sz="0" w:space="0" w:color="auto"/>
                    <w:left w:val="none" w:sz="0" w:space="0" w:color="auto"/>
                    <w:bottom w:val="none" w:sz="0" w:space="0" w:color="auto"/>
                    <w:right w:val="none" w:sz="0" w:space="0" w:color="auto"/>
                  </w:divBdr>
                  <w:divsChild>
                    <w:div w:id="1313868228">
                      <w:marLeft w:val="0"/>
                      <w:marRight w:val="0"/>
                      <w:marTop w:val="0"/>
                      <w:marBottom w:val="360"/>
                      <w:divBdr>
                        <w:top w:val="none" w:sz="0" w:space="0" w:color="auto"/>
                        <w:left w:val="none" w:sz="0" w:space="0" w:color="auto"/>
                        <w:bottom w:val="none" w:sz="0" w:space="0" w:color="auto"/>
                        <w:right w:val="none" w:sz="0" w:space="0" w:color="auto"/>
                      </w:divBdr>
                    </w:div>
                    <w:div w:id="1933196375">
                      <w:marLeft w:val="0"/>
                      <w:marRight w:val="0"/>
                      <w:marTop w:val="0"/>
                      <w:marBottom w:val="300"/>
                      <w:divBdr>
                        <w:top w:val="none" w:sz="0" w:space="0" w:color="auto"/>
                        <w:left w:val="none" w:sz="0" w:space="0" w:color="auto"/>
                        <w:bottom w:val="none" w:sz="0" w:space="0" w:color="auto"/>
                        <w:right w:val="none" w:sz="0" w:space="0" w:color="auto"/>
                      </w:divBdr>
                      <w:divsChild>
                        <w:div w:id="902717436">
                          <w:marLeft w:val="0"/>
                          <w:marRight w:val="0"/>
                          <w:marTop w:val="0"/>
                          <w:marBottom w:val="0"/>
                          <w:divBdr>
                            <w:top w:val="none" w:sz="0" w:space="0" w:color="auto"/>
                            <w:left w:val="none" w:sz="0" w:space="0" w:color="auto"/>
                            <w:bottom w:val="none" w:sz="0" w:space="0" w:color="auto"/>
                            <w:right w:val="none" w:sz="0" w:space="0" w:color="auto"/>
                          </w:divBdr>
                        </w:div>
                        <w:div w:id="1638366890">
                          <w:marLeft w:val="0"/>
                          <w:marRight w:val="0"/>
                          <w:marTop w:val="0"/>
                          <w:marBottom w:val="0"/>
                          <w:divBdr>
                            <w:top w:val="none" w:sz="0" w:space="0" w:color="auto"/>
                            <w:left w:val="none" w:sz="0" w:space="0" w:color="auto"/>
                            <w:bottom w:val="none" w:sz="0" w:space="0" w:color="auto"/>
                            <w:right w:val="none" w:sz="0" w:space="0" w:color="auto"/>
                          </w:divBdr>
                        </w:div>
                      </w:divsChild>
                    </w:div>
                    <w:div w:id="738673857">
                      <w:marLeft w:val="0"/>
                      <w:marRight w:val="0"/>
                      <w:marTop w:val="0"/>
                      <w:marBottom w:val="300"/>
                      <w:divBdr>
                        <w:top w:val="none" w:sz="0" w:space="0" w:color="auto"/>
                        <w:left w:val="none" w:sz="0" w:space="0" w:color="auto"/>
                        <w:bottom w:val="none" w:sz="0" w:space="0" w:color="auto"/>
                        <w:right w:val="none" w:sz="0" w:space="0" w:color="auto"/>
                      </w:divBdr>
                      <w:divsChild>
                        <w:div w:id="1849251344">
                          <w:marLeft w:val="0"/>
                          <w:marRight w:val="0"/>
                          <w:marTop w:val="0"/>
                          <w:marBottom w:val="0"/>
                          <w:divBdr>
                            <w:top w:val="none" w:sz="0" w:space="0" w:color="auto"/>
                            <w:left w:val="none" w:sz="0" w:space="0" w:color="auto"/>
                            <w:bottom w:val="none" w:sz="0" w:space="0" w:color="auto"/>
                            <w:right w:val="none" w:sz="0" w:space="0" w:color="auto"/>
                          </w:divBdr>
                        </w:div>
                        <w:div w:id="1237865426">
                          <w:marLeft w:val="0"/>
                          <w:marRight w:val="0"/>
                          <w:marTop w:val="0"/>
                          <w:marBottom w:val="0"/>
                          <w:divBdr>
                            <w:top w:val="none" w:sz="0" w:space="0" w:color="auto"/>
                            <w:left w:val="none" w:sz="0" w:space="0" w:color="auto"/>
                            <w:bottom w:val="none" w:sz="0" w:space="0" w:color="auto"/>
                            <w:right w:val="none" w:sz="0" w:space="0" w:color="auto"/>
                          </w:divBdr>
                        </w:div>
                        <w:div w:id="1169516586">
                          <w:marLeft w:val="0"/>
                          <w:marRight w:val="0"/>
                          <w:marTop w:val="0"/>
                          <w:marBottom w:val="0"/>
                          <w:divBdr>
                            <w:top w:val="none" w:sz="0" w:space="0" w:color="auto"/>
                            <w:left w:val="none" w:sz="0" w:space="0" w:color="auto"/>
                            <w:bottom w:val="none" w:sz="0" w:space="0" w:color="auto"/>
                            <w:right w:val="none" w:sz="0" w:space="0" w:color="auto"/>
                          </w:divBdr>
                        </w:div>
                      </w:divsChild>
                    </w:div>
                    <w:div w:id="255091098">
                      <w:marLeft w:val="0"/>
                      <w:marRight w:val="0"/>
                      <w:marTop w:val="0"/>
                      <w:marBottom w:val="300"/>
                      <w:divBdr>
                        <w:top w:val="none" w:sz="0" w:space="0" w:color="auto"/>
                        <w:left w:val="none" w:sz="0" w:space="0" w:color="auto"/>
                        <w:bottom w:val="none" w:sz="0" w:space="0" w:color="auto"/>
                        <w:right w:val="none" w:sz="0" w:space="0" w:color="auto"/>
                      </w:divBdr>
                      <w:divsChild>
                        <w:div w:id="1058360675">
                          <w:marLeft w:val="0"/>
                          <w:marRight w:val="0"/>
                          <w:marTop w:val="0"/>
                          <w:marBottom w:val="0"/>
                          <w:divBdr>
                            <w:top w:val="none" w:sz="0" w:space="0" w:color="auto"/>
                            <w:left w:val="none" w:sz="0" w:space="0" w:color="auto"/>
                            <w:bottom w:val="none" w:sz="0" w:space="0" w:color="auto"/>
                            <w:right w:val="none" w:sz="0" w:space="0" w:color="auto"/>
                          </w:divBdr>
                        </w:div>
                        <w:div w:id="1980106092">
                          <w:marLeft w:val="0"/>
                          <w:marRight w:val="0"/>
                          <w:marTop w:val="0"/>
                          <w:marBottom w:val="0"/>
                          <w:divBdr>
                            <w:top w:val="none" w:sz="0" w:space="0" w:color="auto"/>
                            <w:left w:val="none" w:sz="0" w:space="0" w:color="auto"/>
                            <w:bottom w:val="none" w:sz="0" w:space="0" w:color="auto"/>
                            <w:right w:val="none" w:sz="0" w:space="0" w:color="auto"/>
                          </w:divBdr>
                        </w:div>
                      </w:divsChild>
                    </w:div>
                    <w:div w:id="1233153918">
                      <w:marLeft w:val="0"/>
                      <w:marRight w:val="0"/>
                      <w:marTop w:val="0"/>
                      <w:marBottom w:val="300"/>
                      <w:divBdr>
                        <w:top w:val="none" w:sz="0" w:space="0" w:color="auto"/>
                        <w:left w:val="none" w:sz="0" w:space="0" w:color="auto"/>
                        <w:bottom w:val="none" w:sz="0" w:space="0" w:color="auto"/>
                        <w:right w:val="none" w:sz="0" w:space="0" w:color="auto"/>
                      </w:divBdr>
                      <w:divsChild>
                        <w:div w:id="132063848">
                          <w:marLeft w:val="0"/>
                          <w:marRight w:val="0"/>
                          <w:marTop w:val="0"/>
                          <w:marBottom w:val="0"/>
                          <w:divBdr>
                            <w:top w:val="none" w:sz="0" w:space="0" w:color="auto"/>
                            <w:left w:val="none" w:sz="0" w:space="0" w:color="auto"/>
                            <w:bottom w:val="none" w:sz="0" w:space="0" w:color="auto"/>
                            <w:right w:val="none" w:sz="0" w:space="0" w:color="auto"/>
                          </w:divBdr>
                        </w:div>
                        <w:div w:id="104470498">
                          <w:marLeft w:val="0"/>
                          <w:marRight w:val="0"/>
                          <w:marTop w:val="0"/>
                          <w:marBottom w:val="0"/>
                          <w:divBdr>
                            <w:top w:val="none" w:sz="0" w:space="0" w:color="auto"/>
                            <w:left w:val="none" w:sz="0" w:space="0" w:color="auto"/>
                            <w:bottom w:val="none" w:sz="0" w:space="0" w:color="auto"/>
                            <w:right w:val="none" w:sz="0" w:space="0" w:color="auto"/>
                          </w:divBdr>
                        </w:div>
                      </w:divsChild>
                    </w:div>
                    <w:div w:id="159270409">
                      <w:marLeft w:val="0"/>
                      <w:marRight w:val="0"/>
                      <w:marTop w:val="0"/>
                      <w:marBottom w:val="300"/>
                      <w:divBdr>
                        <w:top w:val="none" w:sz="0" w:space="0" w:color="auto"/>
                        <w:left w:val="none" w:sz="0" w:space="0" w:color="auto"/>
                        <w:bottom w:val="none" w:sz="0" w:space="0" w:color="auto"/>
                        <w:right w:val="none" w:sz="0" w:space="0" w:color="auto"/>
                      </w:divBdr>
                      <w:divsChild>
                        <w:div w:id="1448618656">
                          <w:marLeft w:val="0"/>
                          <w:marRight w:val="0"/>
                          <w:marTop w:val="0"/>
                          <w:marBottom w:val="0"/>
                          <w:divBdr>
                            <w:top w:val="none" w:sz="0" w:space="0" w:color="auto"/>
                            <w:left w:val="none" w:sz="0" w:space="0" w:color="auto"/>
                            <w:bottom w:val="none" w:sz="0" w:space="0" w:color="auto"/>
                            <w:right w:val="none" w:sz="0" w:space="0" w:color="auto"/>
                          </w:divBdr>
                        </w:div>
                        <w:div w:id="1086078071">
                          <w:marLeft w:val="0"/>
                          <w:marRight w:val="0"/>
                          <w:marTop w:val="0"/>
                          <w:marBottom w:val="0"/>
                          <w:divBdr>
                            <w:top w:val="none" w:sz="0" w:space="0" w:color="auto"/>
                            <w:left w:val="none" w:sz="0" w:space="0" w:color="auto"/>
                            <w:bottom w:val="none" w:sz="0" w:space="0" w:color="auto"/>
                            <w:right w:val="none" w:sz="0" w:space="0" w:color="auto"/>
                          </w:divBdr>
                        </w:div>
                        <w:div w:id="1134299724">
                          <w:marLeft w:val="0"/>
                          <w:marRight w:val="0"/>
                          <w:marTop w:val="0"/>
                          <w:marBottom w:val="0"/>
                          <w:divBdr>
                            <w:top w:val="none" w:sz="0" w:space="0" w:color="auto"/>
                            <w:left w:val="none" w:sz="0" w:space="0" w:color="auto"/>
                            <w:bottom w:val="none" w:sz="0" w:space="0" w:color="auto"/>
                            <w:right w:val="none" w:sz="0" w:space="0" w:color="auto"/>
                          </w:divBdr>
                        </w:div>
                        <w:div w:id="560988431">
                          <w:marLeft w:val="0"/>
                          <w:marRight w:val="0"/>
                          <w:marTop w:val="0"/>
                          <w:marBottom w:val="0"/>
                          <w:divBdr>
                            <w:top w:val="none" w:sz="0" w:space="0" w:color="auto"/>
                            <w:left w:val="none" w:sz="0" w:space="0" w:color="auto"/>
                            <w:bottom w:val="none" w:sz="0" w:space="0" w:color="auto"/>
                            <w:right w:val="none" w:sz="0" w:space="0" w:color="auto"/>
                          </w:divBdr>
                        </w:div>
                        <w:div w:id="487554328">
                          <w:marLeft w:val="0"/>
                          <w:marRight w:val="0"/>
                          <w:marTop w:val="0"/>
                          <w:marBottom w:val="0"/>
                          <w:divBdr>
                            <w:top w:val="none" w:sz="0" w:space="0" w:color="auto"/>
                            <w:left w:val="none" w:sz="0" w:space="0" w:color="auto"/>
                            <w:bottom w:val="none" w:sz="0" w:space="0" w:color="auto"/>
                            <w:right w:val="none" w:sz="0" w:space="0" w:color="auto"/>
                          </w:divBdr>
                        </w:div>
                        <w:div w:id="546180314">
                          <w:marLeft w:val="0"/>
                          <w:marRight w:val="0"/>
                          <w:marTop w:val="0"/>
                          <w:marBottom w:val="0"/>
                          <w:divBdr>
                            <w:top w:val="none" w:sz="0" w:space="0" w:color="auto"/>
                            <w:left w:val="none" w:sz="0" w:space="0" w:color="auto"/>
                            <w:bottom w:val="none" w:sz="0" w:space="0" w:color="auto"/>
                            <w:right w:val="none" w:sz="0" w:space="0" w:color="auto"/>
                          </w:divBdr>
                        </w:div>
                        <w:div w:id="2143766380">
                          <w:marLeft w:val="0"/>
                          <w:marRight w:val="0"/>
                          <w:marTop w:val="0"/>
                          <w:marBottom w:val="0"/>
                          <w:divBdr>
                            <w:top w:val="none" w:sz="0" w:space="0" w:color="auto"/>
                            <w:left w:val="none" w:sz="0" w:space="0" w:color="auto"/>
                            <w:bottom w:val="none" w:sz="0" w:space="0" w:color="auto"/>
                            <w:right w:val="none" w:sz="0" w:space="0" w:color="auto"/>
                          </w:divBdr>
                        </w:div>
                      </w:divsChild>
                    </w:div>
                    <w:div w:id="1664973359">
                      <w:marLeft w:val="0"/>
                      <w:marRight w:val="0"/>
                      <w:marTop w:val="0"/>
                      <w:marBottom w:val="300"/>
                      <w:divBdr>
                        <w:top w:val="none" w:sz="0" w:space="0" w:color="auto"/>
                        <w:left w:val="none" w:sz="0" w:space="0" w:color="auto"/>
                        <w:bottom w:val="none" w:sz="0" w:space="0" w:color="auto"/>
                        <w:right w:val="none" w:sz="0" w:space="0" w:color="auto"/>
                      </w:divBdr>
                      <w:divsChild>
                        <w:div w:id="1780295189">
                          <w:marLeft w:val="0"/>
                          <w:marRight w:val="0"/>
                          <w:marTop w:val="0"/>
                          <w:marBottom w:val="0"/>
                          <w:divBdr>
                            <w:top w:val="none" w:sz="0" w:space="0" w:color="auto"/>
                            <w:left w:val="none" w:sz="0" w:space="0" w:color="auto"/>
                            <w:bottom w:val="none" w:sz="0" w:space="0" w:color="auto"/>
                            <w:right w:val="none" w:sz="0" w:space="0" w:color="auto"/>
                          </w:divBdr>
                        </w:div>
                        <w:div w:id="130706935">
                          <w:marLeft w:val="0"/>
                          <w:marRight w:val="0"/>
                          <w:marTop w:val="0"/>
                          <w:marBottom w:val="0"/>
                          <w:divBdr>
                            <w:top w:val="none" w:sz="0" w:space="0" w:color="auto"/>
                            <w:left w:val="none" w:sz="0" w:space="0" w:color="auto"/>
                            <w:bottom w:val="none" w:sz="0" w:space="0" w:color="auto"/>
                            <w:right w:val="none" w:sz="0" w:space="0" w:color="auto"/>
                          </w:divBdr>
                        </w:div>
                        <w:div w:id="1357120128">
                          <w:marLeft w:val="0"/>
                          <w:marRight w:val="0"/>
                          <w:marTop w:val="0"/>
                          <w:marBottom w:val="0"/>
                          <w:divBdr>
                            <w:top w:val="none" w:sz="0" w:space="0" w:color="auto"/>
                            <w:left w:val="none" w:sz="0" w:space="0" w:color="auto"/>
                            <w:bottom w:val="none" w:sz="0" w:space="0" w:color="auto"/>
                            <w:right w:val="none" w:sz="0" w:space="0" w:color="auto"/>
                          </w:divBdr>
                        </w:div>
                      </w:divsChild>
                    </w:div>
                    <w:div w:id="866993286">
                      <w:marLeft w:val="0"/>
                      <w:marRight w:val="0"/>
                      <w:marTop w:val="0"/>
                      <w:marBottom w:val="300"/>
                      <w:divBdr>
                        <w:top w:val="none" w:sz="0" w:space="0" w:color="auto"/>
                        <w:left w:val="none" w:sz="0" w:space="0" w:color="auto"/>
                        <w:bottom w:val="none" w:sz="0" w:space="0" w:color="auto"/>
                        <w:right w:val="none" w:sz="0" w:space="0" w:color="auto"/>
                      </w:divBdr>
                      <w:divsChild>
                        <w:div w:id="101460432">
                          <w:marLeft w:val="0"/>
                          <w:marRight w:val="0"/>
                          <w:marTop w:val="0"/>
                          <w:marBottom w:val="0"/>
                          <w:divBdr>
                            <w:top w:val="none" w:sz="0" w:space="0" w:color="auto"/>
                            <w:left w:val="none" w:sz="0" w:space="0" w:color="auto"/>
                            <w:bottom w:val="none" w:sz="0" w:space="0" w:color="auto"/>
                            <w:right w:val="none" w:sz="0" w:space="0" w:color="auto"/>
                          </w:divBdr>
                        </w:div>
                        <w:div w:id="730349964">
                          <w:marLeft w:val="0"/>
                          <w:marRight w:val="0"/>
                          <w:marTop w:val="0"/>
                          <w:marBottom w:val="0"/>
                          <w:divBdr>
                            <w:top w:val="none" w:sz="0" w:space="0" w:color="auto"/>
                            <w:left w:val="none" w:sz="0" w:space="0" w:color="auto"/>
                            <w:bottom w:val="none" w:sz="0" w:space="0" w:color="auto"/>
                            <w:right w:val="none" w:sz="0" w:space="0" w:color="auto"/>
                          </w:divBdr>
                        </w:div>
                      </w:divsChild>
                    </w:div>
                    <w:div w:id="303511849">
                      <w:marLeft w:val="0"/>
                      <w:marRight w:val="0"/>
                      <w:marTop w:val="0"/>
                      <w:marBottom w:val="300"/>
                      <w:divBdr>
                        <w:top w:val="none" w:sz="0" w:space="0" w:color="auto"/>
                        <w:left w:val="none" w:sz="0" w:space="0" w:color="auto"/>
                        <w:bottom w:val="none" w:sz="0" w:space="0" w:color="auto"/>
                        <w:right w:val="none" w:sz="0" w:space="0" w:color="auto"/>
                      </w:divBdr>
                      <w:divsChild>
                        <w:div w:id="2014330527">
                          <w:marLeft w:val="0"/>
                          <w:marRight w:val="0"/>
                          <w:marTop w:val="0"/>
                          <w:marBottom w:val="0"/>
                          <w:divBdr>
                            <w:top w:val="none" w:sz="0" w:space="0" w:color="auto"/>
                            <w:left w:val="none" w:sz="0" w:space="0" w:color="auto"/>
                            <w:bottom w:val="none" w:sz="0" w:space="0" w:color="auto"/>
                            <w:right w:val="none" w:sz="0" w:space="0" w:color="auto"/>
                          </w:divBdr>
                        </w:div>
                        <w:div w:id="123430940">
                          <w:marLeft w:val="0"/>
                          <w:marRight w:val="0"/>
                          <w:marTop w:val="0"/>
                          <w:marBottom w:val="0"/>
                          <w:divBdr>
                            <w:top w:val="none" w:sz="0" w:space="0" w:color="auto"/>
                            <w:left w:val="none" w:sz="0" w:space="0" w:color="auto"/>
                            <w:bottom w:val="none" w:sz="0" w:space="0" w:color="auto"/>
                            <w:right w:val="none" w:sz="0" w:space="0" w:color="auto"/>
                          </w:divBdr>
                        </w:div>
                      </w:divsChild>
                    </w:div>
                    <w:div w:id="2115125658">
                      <w:marLeft w:val="0"/>
                      <w:marRight w:val="0"/>
                      <w:marTop w:val="0"/>
                      <w:marBottom w:val="300"/>
                      <w:divBdr>
                        <w:top w:val="none" w:sz="0" w:space="0" w:color="auto"/>
                        <w:left w:val="none" w:sz="0" w:space="0" w:color="auto"/>
                        <w:bottom w:val="none" w:sz="0" w:space="0" w:color="auto"/>
                        <w:right w:val="none" w:sz="0" w:space="0" w:color="auto"/>
                      </w:divBdr>
                      <w:divsChild>
                        <w:div w:id="2021468188">
                          <w:marLeft w:val="0"/>
                          <w:marRight w:val="0"/>
                          <w:marTop w:val="0"/>
                          <w:marBottom w:val="0"/>
                          <w:divBdr>
                            <w:top w:val="none" w:sz="0" w:space="0" w:color="auto"/>
                            <w:left w:val="none" w:sz="0" w:space="0" w:color="auto"/>
                            <w:bottom w:val="none" w:sz="0" w:space="0" w:color="auto"/>
                            <w:right w:val="none" w:sz="0" w:space="0" w:color="auto"/>
                          </w:divBdr>
                        </w:div>
                        <w:div w:id="1456411913">
                          <w:marLeft w:val="0"/>
                          <w:marRight w:val="0"/>
                          <w:marTop w:val="0"/>
                          <w:marBottom w:val="0"/>
                          <w:divBdr>
                            <w:top w:val="none" w:sz="0" w:space="0" w:color="auto"/>
                            <w:left w:val="none" w:sz="0" w:space="0" w:color="auto"/>
                            <w:bottom w:val="none" w:sz="0" w:space="0" w:color="auto"/>
                            <w:right w:val="none" w:sz="0" w:space="0" w:color="auto"/>
                          </w:divBdr>
                        </w:div>
                      </w:divsChild>
                    </w:div>
                    <w:div w:id="315382524">
                      <w:marLeft w:val="0"/>
                      <w:marRight w:val="0"/>
                      <w:marTop w:val="0"/>
                      <w:marBottom w:val="300"/>
                      <w:divBdr>
                        <w:top w:val="none" w:sz="0" w:space="0" w:color="auto"/>
                        <w:left w:val="none" w:sz="0" w:space="0" w:color="auto"/>
                        <w:bottom w:val="none" w:sz="0" w:space="0" w:color="auto"/>
                        <w:right w:val="none" w:sz="0" w:space="0" w:color="auto"/>
                      </w:divBdr>
                      <w:divsChild>
                        <w:div w:id="1543244576">
                          <w:marLeft w:val="0"/>
                          <w:marRight w:val="0"/>
                          <w:marTop w:val="0"/>
                          <w:marBottom w:val="0"/>
                          <w:divBdr>
                            <w:top w:val="none" w:sz="0" w:space="0" w:color="auto"/>
                            <w:left w:val="none" w:sz="0" w:space="0" w:color="auto"/>
                            <w:bottom w:val="none" w:sz="0" w:space="0" w:color="auto"/>
                            <w:right w:val="none" w:sz="0" w:space="0" w:color="auto"/>
                          </w:divBdr>
                        </w:div>
                        <w:div w:id="1246036246">
                          <w:marLeft w:val="0"/>
                          <w:marRight w:val="0"/>
                          <w:marTop w:val="0"/>
                          <w:marBottom w:val="0"/>
                          <w:divBdr>
                            <w:top w:val="none" w:sz="0" w:space="0" w:color="auto"/>
                            <w:left w:val="none" w:sz="0" w:space="0" w:color="auto"/>
                            <w:bottom w:val="none" w:sz="0" w:space="0" w:color="auto"/>
                            <w:right w:val="none" w:sz="0" w:space="0" w:color="auto"/>
                          </w:divBdr>
                        </w:div>
                        <w:div w:id="770126246">
                          <w:marLeft w:val="0"/>
                          <w:marRight w:val="0"/>
                          <w:marTop w:val="0"/>
                          <w:marBottom w:val="0"/>
                          <w:divBdr>
                            <w:top w:val="none" w:sz="0" w:space="0" w:color="auto"/>
                            <w:left w:val="none" w:sz="0" w:space="0" w:color="auto"/>
                            <w:bottom w:val="none" w:sz="0" w:space="0" w:color="auto"/>
                            <w:right w:val="none" w:sz="0" w:space="0" w:color="auto"/>
                          </w:divBdr>
                        </w:div>
                        <w:div w:id="1296911749">
                          <w:marLeft w:val="0"/>
                          <w:marRight w:val="0"/>
                          <w:marTop w:val="0"/>
                          <w:marBottom w:val="0"/>
                          <w:divBdr>
                            <w:top w:val="none" w:sz="0" w:space="0" w:color="auto"/>
                            <w:left w:val="none" w:sz="0" w:space="0" w:color="auto"/>
                            <w:bottom w:val="none" w:sz="0" w:space="0" w:color="auto"/>
                            <w:right w:val="none" w:sz="0" w:space="0" w:color="auto"/>
                          </w:divBdr>
                        </w:div>
                      </w:divsChild>
                    </w:div>
                    <w:div w:id="926620747">
                      <w:marLeft w:val="0"/>
                      <w:marRight w:val="0"/>
                      <w:marTop w:val="0"/>
                      <w:marBottom w:val="300"/>
                      <w:divBdr>
                        <w:top w:val="none" w:sz="0" w:space="0" w:color="auto"/>
                        <w:left w:val="none" w:sz="0" w:space="0" w:color="auto"/>
                        <w:bottom w:val="none" w:sz="0" w:space="0" w:color="auto"/>
                        <w:right w:val="none" w:sz="0" w:space="0" w:color="auto"/>
                      </w:divBdr>
                      <w:divsChild>
                        <w:div w:id="497117174">
                          <w:marLeft w:val="0"/>
                          <w:marRight w:val="0"/>
                          <w:marTop w:val="0"/>
                          <w:marBottom w:val="0"/>
                          <w:divBdr>
                            <w:top w:val="none" w:sz="0" w:space="0" w:color="auto"/>
                            <w:left w:val="none" w:sz="0" w:space="0" w:color="auto"/>
                            <w:bottom w:val="none" w:sz="0" w:space="0" w:color="auto"/>
                            <w:right w:val="none" w:sz="0" w:space="0" w:color="auto"/>
                          </w:divBdr>
                        </w:div>
                        <w:div w:id="2133672192">
                          <w:marLeft w:val="0"/>
                          <w:marRight w:val="0"/>
                          <w:marTop w:val="0"/>
                          <w:marBottom w:val="0"/>
                          <w:divBdr>
                            <w:top w:val="none" w:sz="0" w:space="0" w:color="auto"/>
                            <w:left w:val="none" w:sz="0" w:space="0" w:color="auto"/>
                            <w:bottom w:val="none" w:sz="0" w:space="0" w:color="auto"/>
                            <w:right w:val="none" w:sz="0" w:space="0" w:color="auto"/>
                          </w:divBdr>
                        </w:div>
                      </w:divsChild>
                    </w:div>
                    <w:div w:id="1880820801">
                      <w:marLeft w:val="0"/>
                      <w:marRight w:val="0"/>
                      <w:marTop w:val="0"/>
                      <w:marBottom w:val="300"/>
                      <w:divBdr>
                        <w:top w:val="none" w:sz="0" w:space="0" w:color="auto"/>
                        <w:left w:val="none" w:sz="0" w:space="0" w:color="auto"/>
                        <w:bottom w:val="none" w:sz="0" w:space="0" w:color="auto"/>
                        <w:right w:val="none" w:sz="0" w:space="0" w:color="auto"/>
                      </w:divBdr>
                      <w:divsChild>
                        <w:div w:id="50157981">
                          <w:marLeft w:val="0"/>
                          <w:marRight w:val="0"/>
                          <w:marTop w:val="0"/>
                          <w:marBottom w:val="0"/>
                          <w:divBdr>
                            <w:top w:val="none" w:sz="0" w:space="0" w:color="auto"/>
                            <w:left w:val="none" w:sz="0" w:space="0" w:color="auto"/>
                            <w:bottom w:val="none" w:sz="0" w:space="0" w:color="auto"/>
                            <w:right w:val="none" w:sz="0" w:space="0" w:color="auto"/>
                          </w:divBdr>
                        </w:div>
                        <w:div w:id="89937719">
                          <w:marLeft w:val="0"/>
                          <w:marRight w:val="0"/>
                          <w:marTop w:val="0"/>
                          <w:marBottom w:val="0"/>
                          <w:divBdr>
                            <w:top w:val="none" w:sz="0" w:space="0" w:color="auto"/>
                            <w:left w:val="none" w:sz="0" w:space="0" w:color="auto"/>
                            <w:bottom w:val="none" w:sz="0" w:space="0" w:color="auto"/>
                            <w:right w:val="none" w:sz="0" w:space="0" w:color="auto"/>
                          </w:divBdr>
                        </w:div>
                      </w:divsChild>
                    </w:div>
                    <w:div w:id="514852800">
                      <w:marLeft w:val="0"/>
                      <w:marRight w:val="0"/>
                      <w:marTop w:val="0"/>
                      <w:marBottom w:val="300"/>
                      <w:divBdr>
                        <w:top w:val="none" w:sz="0" w:space="0" w:color="auto"/>
                        <w:left w:val="none" w:sz="0" w:space="0" w:color="auto"/>
                        <w:bottom w:val="none" w:sz="0" w:space="0" w:color="auto"/>
                        <w:right w:val="none" w:sz="0" w:space="0" w:color="auto"/>
                      </w:divBdr>
                      <w:divsChild>
                        <w:div w:id="375741480">
                          <w:marLeft w:val="0"/>
                          <w:marRight w:val="0"/>
                          <w:marTop w:val="0"/>
                          <w:marBottom w:val="0"/>
                          <w:divBdr>
                            <w:top w:val="none" w:sz="0" w:space="0" w:color="auto"/>
                            <w:left w:val="none" w:sz="0" w:space="0" w:color="auto"/>
                            <w:bottom w:val="none" w:sz="0" w:space="0" w:color="auto"/>
                            <w:right w:val="none" w:sz="0" w:space="0" w:color="auto"/>
                          </w:divBdr>
                        </w:div>
                        <w:div w:id="24328250">
                          <w:marLeft w:val="0"/>
                          <w:marRight w:val="0"/>
                          <w:marTop w:val="0"/>
                          <w:marBottom w:val="0"/>
                          <w:divBdr>
                            <w:top w:val="none" w:sz="0" w:space="0" w:color="auto"/>
                            <w:left w:val="none" w:sz="0" w:space="0" w:color="auto"/>
                            <w:bottom w:val="none" w:sz="0" w:space="0" w:color="auto"/>
                            <w:right w:val="none" w:sz="0" w:space="0" w:color="auto"/>
                          </w:divBdr>
                        </w:div>
                        <w:div w:id="778453648">
                          <w:marLeft w:val="0"/>
                          <w:marRight w:val="0"/>
                          <w:marTop w:val="0"/>
                          <w:marBottom w:val="0"/>
                          <w:divBdr>
                            <w:top w:val="none" w:sz="0" w:space="0" w:color="auto"/>
                            <w:left w:val="none" w:sz="0" w:space="0" w:color="auto"/>
                            <w:bottom w:val="none" w:sz="0" w:space="0" w:color="auto"/>
                            <w:right w:val="none" w:sz="0" w:space="0" w:color="auto"/>
                          </w:divBdr>
                        </w:div>
                        <w:div w:id="850801608">
                          <w:marLeft w:val="0"/>
                          <w:marRight w:val="0"/>
                          <w:marTop w:val="0"/>
                          <w:marBottom w:val="0"/>
                          <w:divBdr>
                            <w:top w:val="none" w:sz="0" w:space="0" w:color="auto"/>
                            <w:left w:val="none" w:sz="0" w:space="0" w:color="auto"/>
                            <w:bottom w:val="none" w:sz="0" w:space="0" w:color="auto"/>
                            <w:right w:val="none" w:sz="0" w:space="0" w:color="auto"/>
                          </w:divBdr>
                        </w:div>
                      </w:divsChild>
                    </w:div>
                    <w:div w:id="446970735">
                      <w:marLeft w:val="0"/>
                      <w:marRight w:val="0"/>
                      <w:marTop w:val="0"/>
                      <w:marBottom w:val="300"/>
                      <w:divBdr>
                        <w:top w:val="none" w:sz="0" w:space="0" w:color="auto"/>
                        <w:left w:val="none" w:sz="0" w:space="0" w:color="auto"/>
                        <w:bottom w:val="none" w:sz="0" w:space="0" w:color="auto"/>
                        <w:right w:val="none" w:sz="0" w:space="0" w:color="auto"/>
                      </w:divBdr>
                      <w:divsChild>
                        <w:div w:id="1457675674">
                          <w:marLeft w:val="0"/>
                          <w:marRight w:val="0"/>
                          <w:marTop w:val="0"/>
                          <w:marBottom w:val="0"/>
                          <w:divBdr>
                            <w:top w:val="none" w:sz="0" w:space="0" w:color="auto"/>
                            <w:left w:val="none" w:sz="0" w:space="0" w:color="auto"/>
                            <w:bottom w:val="none" w:sz="0" w:space="0" w:color="auto"/>
                            <w:right w:val="none" w:sz="0" w:space="0" w:color="auto"/>
                          </w:divBdr>
                        </w:div>
                        <w:div w:id="324478209">
                          <w:marLeft w:val="0"/>
                          <w:marRight w:val="0"/>
                          <w:marTop w:val="0"/>
                          <w:marBottom w:val="0"/>
                          <w:divBdr>
                            <w:top w:val="none" w:sz="0" w:space="0" w:color="auto"/>
                            <w:left w:val="none" w:sz="0" w:space="0" w:color="auto"/>
                            <w:bottom w:val="none" w:sz="0" w:space="0" w:color="auto"/>
                            <w:right w:val="none" w:sz="0" w:space="0" w:color="auto"/>
                          </w:divBdr>
                        </w:div>
                      </w:divsChild>
                    </w:div>
                    <w:div w:id="212696041">
                      <w:marLeft w:val="0"/>
                      <w:marRight w:val="0"/>
                      <w:marTop w:val="0"/>
                      <w:marBottom w:val="300"/>
                      <w:divBdr>
                        <w:top w:val="none" w:sz="0" w:space="0" w:color="auto"/>
                        <w:left w:val="none" w:sz="0" w:space="0" w:color="auto"/>
                        <w:bottom w:val="none" w:sz="0" w:space="0" w:color="auto"/>
                        <w:right w:val="none" w:sz="0" w:space="0" w:color="auto"/>
                      </w:divBdr>
                      <w:divsChild>
                        <w:div w:id="1027216579">
                          <w:marLeft w:val="0"/>
                          <w:marRight w:val="0"/>
                          <w:marTop w:val="0"/>
                          <w:marBottom w:val="0"/>
                          <w:divBdr>
                            <w:top w:val="none" w:sz="0" w:space="0" w:color="auto"/>
                            <w:left w:val="none" w:sz="0" w:space="0" w:color="auto"/>
                            <w:bottom w:val="none" w:sz="0" w:space="0" w:color="auto"/>
                            <w:right w:val="none" w:sz="0" w:space="0" w:color="auto"/>
                          </w:divBdr>
                        </w:div>
                        <w:div w:id="156650286">
                          <w:marLeft w:val="0"/>
                          <w:marRight w:val="0"/>
                          <w:marTop w:val="0"/>
                          <w:marBottom w:val="0"/>
                          <w:divBdr>
                            <w:top w:val="none" w:sz="0" w:space="0" w:color="auto"/>
                            <w:left w:val="none" w:sz="0" w:space="0" w:color="auto"/>
                            <w:bottom w:val="none" w:sz="0" w:space="0" w:color="auto"/>
                            <w:right w:val="none" w:sz="0" w:space="0" w:color="auto"/>
                          </w:divBdr>
                        </w:div>
                        <w:div w:id="13370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7542">
              <w:marLeft w:val="0"/>
              <w:marRight w:val="0"/>
              <w:marTop w:val="0"/>
              <w:marBottom w:val="0"/>
              <w:divBdr>
                <w:top w:val="none" w:sz="0" w:space="0" w:color="auto"/>
                <w:left w:val="none" w:sz="0" w:space="0" w:color="auto"/>
                <w:bottom w:val="none" w:sz="0" w:space="0" w:color="auto"/>
                <w:right w:val="none" w:sz="0" w:space="0" w:color="auto"/>
              </w:divBdr>
              <w:divsChild>
                <w:div w:id="1519999291">
                  <w:marLeft w:val="0"/>
                  <w:marRight w:val="0"/>
                  <w:marTop w:val="0"/>
                  <w:marBottom w:val="0"/>
                  <w:divBdr>
                    <w:top w:val="none" w:sz="0" w:space="0" w:color="auto"/>
                    <w:left w:val="none" w:sz="0" w:space="0" w:color="auto"/>
                    <w:bottom w:val="none" w:sz="0" w:space="0" w:color="auto"/>
                    <w:right w:val="none" w:sz="0" w:space="0" w:color="auto"/>
                  </w:divBdr>
                  <w:divsChild>
                    <w:div w:id="1665015064">
                      <w:marLeft w:val="0"/>
                      <w:marRight w:val="0"/>
                      <w:marTop w:val="0"/>
                      <w:marBottom w:val="360"/>
                      <w:divBdr>
                        <w:top w:val="none" w:sz="0" w:space="0" w:color="auto"/>
                        <w:left w:val="none" w:sz="0" w:space="0" w:color="auto"/>
                        <w:bottom w:val="none" w:sz="0" w:space="0" w:color="auto"/>
                        <w:right w:val="none" w:sz="0" w:space="0" w:color="auto"/>
                      </w:divBdr>
                    </w:div>
                    <w:div w:id="276182030">
                      <w:marLeft w:val="0"/>
                      <w:marRight w:val="0"/>
                      <w:marTop w:val="0"/>
                      <w:marBottom w:val="300"/>
                      <w:divBdr>
                        <w:top w:val="none" w:sz="0" w:space="0" w:color="auto"/>
                        <w:left w:val="none" w:sz="0" w:space="0" w:color="auto"/>
                        <w:bottom w:val="none" w:sz="0" w:space="0" w:color="auto"/>
                        <w:right w:val="none" w:sz="0" w:space="0" w:color="auto"/>
                      </w:divBdr>
                      <w:divsChild>
                        <w:div w:id="1002666072">
                          <w:marLeft w:val="0"/>
                          <w:marRight w:val="0"/>
                          <w:marTop w:val="0"/>
                          <w:marBottom w:val="0"/>
                          <w:divBdr>
                            <w:top w:val="none" w:sz="0" w:space="0" w:color="auto"/>
                            <w:left w:val="none" w:sz="0" w:space="0" w:color="auto"/>
                            <w:bottom w:val="none" w:sz="0" w:space="0" w:color="auto"/>
                            <w:right w:val="none" w:sz="0" w:space="0" w:color="auto"/>
                          </w:divBdr>
                        </w:div>
                        <w:div w:id="1751122784">
                          <w:marLeft w:val="0"/>
                          <w:marRight w:val="0"/>
                          <w:marTop w:val="0"/>
                          <w:marBottom w:val="0"/>
                          <w:divBdr>
                            <w:top w:val="none" w:sz="0" w:space="0" w:color="auto"/>
                            <w:left w:val="none" w:sz="0" w:space="0" w:color="auto"/>
                            <w:bottom w:val="none" w:sz="0" w:space="0" w:color="auto"/>
                            <w:right w:val="none" w:sz="0" w:space="0" w:color="auto"/>
                          </w:divBdr>
                        </w:div>
                      </w:divsChild>
                    </w:div>
                    <w:div w:id="127599066">
                      <w:marLeft w:val="0"/>
                      <w:marRight w:val="0"/>
                      <w:marTop w:val="0"/>
                      <w:marBottom w:val="300"/>
                      <w:divBdr>
                        <w:top w:val="none" w:sz="0" w:space="0" w:color="auto"/>
                        <w:left w:val="none" w:sz="0" w:space="0" w:color="auto"/>
                        <w:bottom w:val="none" w:sz="0" w:space="0" w:color="auto"/>
                        <w:right w:val="none" w:sz="0" w:space="0" w:color="auto"/>
                      </w:divBdr>
                      <w:divsChild>
                        <w:div w:id="646009915">
                          <w:marLeft w:val="0"/>
                          <w:marRight w:val="0"/>
                          <w:marTop w:val="0"/>
                          <w:marBottom w:val="0"/>
                          <w:divBdr>
                            <w:top w:val="none" w:sz="0" w:space="0" w:color="auto"/>
                            <w:left w:val="none" w:sz="0" w:space="0" w:color="auto"/>
                            <w:bottom w:val="none" w:sz="0" w:space="0" w:color="auto"/>
                            <w:right w:val="none" w:sz="0" w:space="0" w:color="auto"/>
                          </w:divBdr>
                        </w:div>
                        <w:div w:id="16082535">
                          <w:marLeft w:val="0"/>
                          <w:marRight w:val="0"/>
                          <w:marTop w:val="0"/>
                          <w:marBottom w:val="0"/>
                          <w:divBdr>
                            <w:top w:val="none" w:sz="0" w:space="0" w:color="auto"/>
                            <w:left w:val="none" w:sz="0" w:space="0" w:color="auto"/>
                            <w:bottom w:val="none" w:sz="0" w:space="0" w:color="auto"/>
                            <w:right w:val="none" w:sz="0" w:space="0" w:color="auto"/>
                          </w:divBdr>
                        </w:div>
                        <w:div w:id="364794582">
                          <w:marLeft w:val="0"/>
                          <w:marRight w:val="0"/>
                          <w:marTop w:val="0"/>
                          <w:marBottom w:val="0"/>
                          <w:divBdr>
                            <w:top w:val="none" w:sz="0" w:space="0" w:color="auto"/>
                            <w:left w:val="none" w:sz="0" w:space="0" w:color="auto"/>
                            <w:bottom w:val="none" w:sz="0" w:space="0" w:color="auto"/>
                            <w:right w:val="none" w:sz="0" w:space="0" w:color="auto"/>
                          </w:divBdr>
                        </w:div>
                      </w:divsChild>
                    </w:div>
                    <w:div w:id="1063797161">
                      <w:marLeft w:val="0"/>
                      <w:marRight w:val="0"/>
                      <w:marTop w:val="0"/>
                      <w:marBottom w:val="300"/>
                      <w:divBdr>
                        <w:top w:val="none" w:sz="0" w:space="0" w:color="auto"/>
                        <w:left w:val="none" w:sz="0" w:space="0" w:color="auto"/>
                        <w:bottom w:val="none" w:sz="0" w:space="0" w:color="auto"/>
                        <w:right w:val="none" w:sz="0" w:space="0" w:color="auto"/>
                      </w:divBdr>
                      <w:divsChild>
                        <w:div w:id="541215901">
                          <w:marLeft w:val="0"/>
                          <w:marRight w:val="0"/>
                          <w:marTop w:val="0"/>
                          <w:marBottom w:val="0"/>
                          <w:divBdr>
                            <w:top w:val="none" w:sz="0" w:space="0" w:color="auto"/>
                            <w:left w:val="none" w:sz="0" w:space="0" w:color="auto"/>
                            <w:bottom w:val="none" w:sz="0" w:space="0" w:color="auto"/>
                            <w:right w:val="none" w:sz="0" w:space="0" w:color="auto"/>
                          </w:divBdr>
                        </w:div>
                        <w:div w:id="1169249211">
                          <w:marLeft w:val="0"/>
                          <w:marRight w:val="0"/>
                          <w:marTop w:val="0"/>
                          <w:marBottom w:val="0"/>
                          <w:divBdr>
                            <w:top w:val="none" w:sz="0" w:space="0" w:color="auto"/>
                            <w:left w:val="none" w:sz="0" w:space="0" w:color="auto"/>
                            <w:bottom w:val="none" w:sz="0" w:space="0" w:color="auto"/>
                            <w:right w:val="none" w:sz="0" w:space="0" w:color="auto"/>
                          </w:divBdr>
                        </w:div>
                        <w:div w:id="1351299903">
                          <w:marLeft w:val="0"/>
                          <w:marRight w:val="0"/>
                          <w:marTop w:val="0"/>
                          <w:marBottom w:val="0"/>
                          <w:divBdr>
                            <w:top w:val="none" w:sz="0" w:space="0" w:color="auto"/>
                            <w:left w:val="none" w:sz="0" w:space="0" w:color="auto"/>
                            <w:bottom w:val="none" w:sz="0" w:space="0" w:color="auto"/>
                            <w:right w:val="none" w:sz="0" w:space="0" w:color="auto"/>
                          </w:divBdr>
                        </w:div>
                        <w:div w:id="321662796">
                          <w:marLeft w:val="0"/>
                          <w:marRight w:val="0"/>
                          <w:marTop w:val="0"/>
                          <w:marBottom w:val="0"/>
                          <w:divBdr>
                            <w:top w:val="none" w:sz="0" w:space="0" w:color="auto"/>
                            <w:left w:val="none" w:sz="0" w:space="0" w:color="auto"/>
                            <w:bottom w:val="none" w:sz="0" w:space="0" w:color="auto"/>
                            <w:right w:val="none" w:sz="0" w:space="0" w:color="auto"/>
                          </w:divBdr>
                        </w:div>
                        <w:div w:id="438840742">
                          <w:marLeft w:val="0"/>
                          <w:marRight w:val="0"/>
                          <w:marTop w:val="0"/>
                          <w:marBottom w:val="0"/>
                          <w:divBdr>
                            <w:top w:val="none" w:sz="0" w:space="0" w:color="auto"/>
                            <w:left w:val="none" w:sz="0" w:space="0" w:color="auto"/>
                            <w:bottom w:val="none" w:sz="0" w:space="0" w:color="auto"/>
                            <w:right w:val="none" w:sz="0" w:space="0" w:color="auto"/>
                          </w:divBdr>
                        </w:div>
                        <w:div w:id="1360742347">
                          <w:marLeft w:val="0"/>
                          <w:marRight w:val="0"/>
                          <w:marTop w:val="0"/>
                          <w:marBottom w:val="0"/>
                          <w:divBdr>
                            <w:top w:val="none" w:sz="0" w:space="0" w:color="auto"/>
                            <w:left w:val="none" w:sz="0" w:space="0" w:color="auto"/>
                            <w:bottom w:val="none" w:sz="0" w:space="0" w:color="auto"/>
                            <w:right w:val="none" w:sz="0" w:space="0" w:color="auto"/>
                          </w:divBdr>
                        </w:div>
                        <w:div w:id="1326862045">
                          <w:marLeft w:val="0"/>
                          <w:marRight w:val="0"/>
                          <w:marTop w:val="0"/>
                          <w:marBottom w:val="0"/>
                          <w:divBdr>
                            <w:top w:val="none" w:sz="0" w:space="0" w:color="auto"/>
                            <w:left w:val="none" w:sz="0" w:space="0" w:color="auto"/>
                            <w:bottom w:val="none" w:sz="0" w:space="0" w:color="auto"/>
                            <w:right w:val="none" w:sz="0" w:space="0" w:color="auto"/>
                          </w:divBdr>
                        </w:div>
                        <w:div w:id="548298373">
                          <w:marLeft w:val="0"/>
                          <w:marRight w:val="0"/>
                          <w:marTop w:val="0"/>
                          <w:marBottom w:val="0"/>
                          <w:divBdr>
                            <w:top w:val="none" w:sz="0" w:space="0" w:color="auto"/>
                            <w:left w:val="none" w:sz="0" w:space="0" w:color="auto"/>
                            <w:bottom w:val="none" w:sz="0" w:space="0" w:color="auto"/>
                            <w:right w:val="none" w:sz="0" w:space="0" w:color="auto"/>
                          </w:divBdr>
                        </w:div>
                        <w:div w:id="1172529341">
                          <w:marLeft w:val="0"/>
                          <w:marRight w:val="0"/>
                          <w:marTop w:val="0"/>
                          <w:marBottom w:val="0"/>
                          <w:divBdr>
                            <w:top w:val="none" w:sz="0" w:space="0" w:color="auto"/>
                            <w:left w:val="none" w:sz="0" w:space="0" w:color="auto"/>
                            <w:bottom w:val="none" w:sz="0" w:space="0" w:color="auto"/>
                            <w:right w:val="none" w:sz="0" w:space="0" w:color="auto"/>
                          </w:divBdr>
                        </w:div>
                        <w:div w:id="1274944345">
                          <w:marLeft w:val="0"/>
                          <w:marRight w:val="0"/>
                          <w:marTop w:val="0"/>
                          <w:marBottom w:val="0"/>
                          <w:divBdr>
                            <w:top w:val="none" w:sz="0" w:space="0" w:color="auto"/>
                            <w:left w:val="none" w:sz="0" w:space="0" w:color="auto"/>
                            <w:bottom w:val="none" w:sz="0" w:space="0" w:color="auto"/>
                            <w:right w:val="none" w:sz="0" w:space="0" w:color="auto"/>
                          </w:divBdr>
                        </w:div>
                        <w:div w:id="739212861">
                          <w:marLeft w:val="0"/>
                          <w:marRight w:val="0"/>
                          <w:marTop w:val="0"/>
                          <w:marBottom w:val="0"/>
                          <w:divBdr>
                            <w:top w:val="none" w:sz="0" w:space="0" w:color="auto"/>
                            <w:left w:val="none" w:sz="0" w:space="0" w:color="auto"/>
                            <w:bottom w:val="none" w:sz="0" w:space="0" w:color="auto"/>
                            <w:right w:val="none" w:sz="0" w:space="0" w:color="auto"/>
                          </w:divBdr>
                        </w:div>
                        <w:div w:id="443693505">
                          <w:marLeft w:val="0"/>
                          <w:marRight w:val="0"/>
                          <w:marTop w:val="0"/>
                          <w:marBottom w:val="0"/>
                          <w:divBdr>
                            <w:top w:val="none" w:sz="0" w:space="0" w:color="auto"/>
                            <w:left w:val="none" w:sz="0" w:space="0" w:color="auto"/>
                            <w:bottom w:val="none" w:sz="0" w:space="0" w:color="auto"/>
                            <w:right w:val="none" w:sz="0" w:space="0" w:color="auto"/>
                          </w:divBdr>
                        </w:div>
                        <w:div w:id="1125271502">
                          <w:marLeft w:val="0"/>
                          <w:marRight w:val="0"/>
                          <w:marTop w:val="0"/>
                          <w:marBottom w:val="0"/>
                          <w:divBdr>
                            <w:top w:val="none" w:sz="0" w:space="0" w:color="auto"/>
                            <w:left w:val="none" w:sz="0" w:space="0" w:color="auto"/>
                            <w:bottom w:val="none" w:sz="0" w:space="0" w:color="auto"/>
                            <w:right w:val="none" w:sz="0" w:space="0" w:color="auto"/>
                          </w:divBdr>
                        </w:div>
                        <w:div w:id="1216046501">
                          <w:marLeft w:val="0"/>
                          <w:marRight w:val="0"/>
                          <w:marTop w:val="0"/>
                          <w:marBottom w:val="0"/>
                          <w:divBdr>
                            <w:top w:val="none" w:sz="0" w:space="0" w:color="auto"/>
                            <w:left w:val="none" w:sz="0" w:space="0" w:color="auto"/>
                            <w:bottom w:val="none" w:sz="0" w:space="0" w:color="auto"/>
                            <w:right w:val="none" w:sz="0" w:space="0" w:color="auto"/>
                          </w:divBdr>
                        </w:div>
                        <w:div w:id="574558143">
                          <w:marLeft w:val="0"/>
                          <w:marRight w:val="0"/>
                          <w:marTop w:val="0"/>
                          <w:marBottom w:val="0"/>
                          <w:divBdr>
                            <w:top w:val="none" w:sz="0" w:space="0" w:color="auto"/>
                            <w:left w:val="none" w:sz="0" w:space="0" w:color="auto"/>
                            <w:bottom w:val="none" w:sz="0" w:space="0" w:color="auto"/>
                            <w:right w:val="none" w:sz="0" w:space="0" w:color="auto"/>
                          </w:divBdr>
                        </w:div>
                        <w:div w:id="590283608">
                          <w:marLeft w:val="0"/>
                          <w:marRight w:val="0"/>
                          <w:marTop w:val="0"/>
                          <w:marBottom w:val="0"/>
                          <w:divBdr>
                            <w:top w:val="none" w:sz="0" w:space="0" w:color="auto"/>
                            <w:left w:val="none" w:sz="0" w:space="0" w:color="auto"/>
                            <w:bottom w:val="none" w:sz="0" w:space="0" w:color="auto"/>
                            <w:right w:val="none" w:sz="0" w:space="0" w:color="auto"/>
                          </w:divBdr>
                        </w:div>
                        <w:div w:id="1326592896">
                          <w:marLeft w:val="0"/>
                          <w:marRight w:val="0"/>
                          <w:marTop w:val="0"/>
                          <w:marBottom w:val="0"/>
                          <w:divBdr>
                            <w:top w:val="none" w:sz="0" w:space="0" w:color="auto"/>
                            <w:left w:val="none" w:sz="0" w:space="0" w:color="auto"/>
                            <w:bottom w:val="none" w:sz="0" w:space="0" w:color="auto"/>
                            <w:right w:val="none" w:sz="0" w:space="0" w:color="auto"/>
                          </w:divBdr>
                        </w:div>
                        <w:div w:id="1190948602">
                          <w:marLeft w:val="0"/>
                          <w:marRight w:val="0"/>
                          <w:marTop w:val="0"/>
                          <w:marBottom w:val="0"/>
                          <w:divBdr>
                            <w:top w:val="none" w:sz="0" w:space="0" w:color="auto"/>
                            <w:left w:val="none" w:sz="0" w:space="0" w:color="auto"/>
                            <w:bottom w:val="none" w:sz="0" w:space="0" w:color="auto"/>
                            <w:right w:val="none" w:sz="0" w:space="0" w:color="auto"/>
                          </w:divBdr>
                        </w:div>
                        <w:div w:id="391779963">
                          <w:marLeft w:val="0"/>
                          <w:marRight w:val="0"/>
                          <w:marTop w:val="0"/>
                          <w:marBottom w:val="0"/>
                          <w:divBdr>
                            <w:top w:val="none" w:sz="0" w:space="0" w:color="auto"/>
                            <w:left w:val="none" w:sz="0" w:space="0" w:color="auto"/>
                            <w:bottom w:val="none" w:sz="0" w:space="0" w:color="auto"/>
                            <w:right w:val="none" w:sz="0" w:space="0" w:color="auto"/>
                          </w:divBdr>
                        </w:div>
                        <w:div w:id="137067492">
                          <w:marLeft w:val="0"/>
                          <w:marRight w:val="0"/>
                          <w:marTop w:val="0"/>
                          <w:marBottom w:val="0"/>
                          <w:divBdr>
                            <w:top w:val="none" w:sz="0" w:space="0" w:color="auto"/>
                            <w:left w:val="none" w:sz="0" w:space="0" w:color="auto"/>
                            <w:bottom w:val="none" w:sz="0" w:space="0" w:color="auto"/>
                            <w:right w:val="none" w:sz="0" w:space="0" w:color="auto"/>
                          </w:divBdr>
                        </w:div>
                        <w:div w:id="24253321">
                          <w:marLeft w:val="0"/>
                          <w:marRight w:val="0"/>
                          <w:marTop w:val="0"/>
                          <w:marBottom w:val="0"/>
                          <w:divBdr>
                            <w:top w:val="none" w:sz="0" w:space="0" w:color="auto"/>
                            <w:left w:val="none" w:sz="0" w:space="0" w:color="auto"/>
                            <w:bottom w:val="none" w:sz="0" w:space="0" w:color="auto"/>
                            <w:right w:val="none" w:sz="0" w:space="0" w:color="auto"/>
                          </w:divBdr>
                        </w:div>
                        <w:div w:id="1789544796">
                          <w:marLeft w:val="0"/>
                          <w:marRight w:val="0"/>
                          <w:marTop w:val="0"/>
                          <w:marBottom w:val="0"/>
                          <w:divBdr>
                            <w:top w:val="none" w:sz="0" w:space="0" w:color="auto"/>
                            <w:left w:val="none" w:sz="0" w:space="0" w:color="auto"/>
                            <w:bottom w:val="none" w:sz="0" w:space="0" w:color="auto"/>
                            <w:right w:val="none" w:sz="0" w:space="0" w:color="auto"/>
                          </w:divBdr>
                        </w:div>
                        <w:div w:id="1799832519">
                          <w:marLeft w:val="0"/>
                          <w:marRight w:val="0"/>
                          <w:marTop w:val="0"/>
                          <w:marBottom w:val="0"/>
                          <w:divBdr>
                            <w:top w:val="none" w:sz="0" w:space="0" w:color="auto"/>
                            <w:left w:val="none" w:sz="0" w:space="0" w:color="auto"/>
                            <w:bottom w:val="none" w:sz="0" w:space="0" w:color="auto"/>
                            <w:right w:val="none" w:sz="0" w:space="0" w:color="auto"/>
                          </w:divBdr>
                        </w:div>
                      </w:divsChild>
                    </w:div>
                    <w:div w:id="1923561475">
                      <w:marLeft w:val="0"/>
                      <w:marRight w:val="0"/>
                      <w:marTop w:val="0"/>
                      <w:marBottom w:val="300"/>
                      <w:divBdr>
                        <w:top w:val="none" w:sz="0" w:space="0" w:color="auto"/>
                        <w:left w:val="none" w:sz="0" w:space="0" w:color="auto"/>
                        <w:bottom w:val="none" w:sz="0" w:space="0" w:color="auto"/>
                        <w:right w:val="none" w:sz="0" w:space="0" w:color="auto"/>
                      </w:divBdr>
                      <w:divsChild>
                        <w:div w:id="326593142">
                          <w:marLeft w:val="0"/>
                          <w:marRight w:val="0"/>
                          <w:marTop w:val="0"/>
                          <w:marBottom w:val="0"/>
                          <w:divBdr>
                            <w:top w:val="none" w:sz="0" w:space="0" w:color="auto"/>
                            <w:left w:val="none" w:sz="0" w:space="0" w:color="auto"/>
                            <w:bottom w:val="none" w:sz="0" w:space="0" w:color="auto"/>
                            <w:right w:val="none" w:sz="0" w:space="0" w:color="auto"/>
                          </w:divBdr>
                        </w:div>
                        <w:div w:id="1293947241">
                          <w:marLeft w:val="0"/>
                          <w:marRight w:val="0"/>
                          <w:marTop w:val="0"/>
                          <w:marBottom w:val="0"/>
                          <w:divBdr>
                            <w:top w:val="none" w:sz="0" w:space="0" w:color="auto"/>
                            <w:left w:val="none" w:sz="0" w:space="0" w:color="auto"/>
                            <w:bottom w:val="none" w:sz="0" w:space="0" w:color="auto"/>
                            <w:right w:val="none" w:sz="0" w:space="0" w:color="auto"/>
                          </w:divBdr>
                        </w:div>
                      </w:divsChild>
                    </w:div>
                    <w:div w:id="378625505">
                      <w:marLeft w:val="0"/>
                      <w:marRight w:val="0"/>
                      <w:marTop w:val="0"/>
                      <w:marBottom w:val="300"/>
                      <w:divBdr>
                        <w:top w:val="none" w:sz="0" w:space="0" w:color="auto"/>
                        <w:left w:val="none" w:sz="0" w:space="0" w:color="auto"/>
                        <w:bottom w:val="none" w:sz="0" w:space="0" w:color="auto"/>
                        <w:right w:val="none" w:sz="0" w:space="0" w:color="auto"/>
                      </w:divBdr>
                      <w:divsChild>
                        <w:div w:id="1916285349">
                          <w:marLeft w:val="0"/>
                          <w:marRight w:val="0"/>
                          <w:marTop w:val="0"/>
                          <w:marBottom w:val="0"/>
                          <w:divBdr>
                            <w:top w:val="none" w:sz="0" w:space="0" w:color="auto"/>
                            <w:left w:val="none" w:sz="0" w:space="0" w:color="auto"/>
                            <w:bottom w:val="none" w:sz="0" w:space="0" w:color="auto"/>
                            <w:right w:val="none" w:sz="0" w:space="0" w:color="auto"/>
                          </w:divBdr>
                        </w:div>
                        <w:div w:id="303050532">
                          <w:marLeft w:val="0"/>
                          <w:marRight w:val="0"/>
                          <w:marTop w:val="0"/>
                          <w:marBottom w:val="0"/>
                          <w:divBdr>
                            <w:top w:val="none" w:sz="0" w:space="0" w:color="auto"/>
                            <w:left w:val="none" w:sz="0" w:space="0" w:color="auto"/>
                            <w:bottom w:val="none" w:sz="0" w:space="0" w:color="auto"/>
                            <w:right w:val="none" w:sz="0" w:space="0" w:color="auto"/>
                          </w:divBdr>
                        </w:div>
                      </w:divsChild>
                    </w:div>
                    <w:div w:id="1759717788">
                      <w:marLeft w:val="0"/>
                      <w:marRight w:val="0"/>
                      <w:marTop w:val="0"/>
                      <w:marBottom w:val="300"/>
                      <w:divBdr>
                        <w:top w:val="none" w:sz="0" w:space="0" w:color="auto"/>
                        <w:left w:val="none" w:sz="0" w:space="0" w:color="auto"/>
                        <w:bottom w:val="none" w:sz="0" w:space="0" w:color="auto"/>
                        <w:right w:val="none" w:sz="0" w:space="0" w:color="auto"/>
                      </w:divBdr>
                      <w:divsChild>
                        <w:div w:id="807432691">
                          <w:marLeft w:val="0"/>
                          <w:marRight w:val="0"/>
                          <w:marTop w:val="0"/>
                          <w:marBottom w:val="0"/>
                          <w:divBdr>
                            <w:top w:val="none" w:sz="0" w:space="0" w:color="auto"/>
                            <w:left w:val="none" w:sz="0" w:space="0" w:color="auto"/>
                            <w:bottom w:val="none" w:sz="0" w:space="0" w:color="auto"/>
                            <w:right w:val="none" w:sz="0" w:space="0" w:color="auto"/>
                          </w:divBdr>
                        </w:div>
                        <w:div w:id="857159058">
                          <w:marLeft w:val="0"/>
                          <w:marRight w:val="0"/>
                          <w:marTop w:val="0"/>
                          <w:marBottom w:val="0"/>
                          <w:divBdr>
                            <w:top w:val="none" w:sz="0" w:space="0" w:color="auto"/>
                            <w:left w:val="none" w:sz="0" w:space="0" w:color="auto"/>
                            <w:bottom w:val="none" w:sz="0" w:space="0" w:color="auto"/>
                            <w:right w:val="none" w:sz="0" w:space="0" w:color="auto"/>
                          </w:divBdr>
                        </w:div>
                        <w:div w:id="9916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4990">
              <w:marLeft w:val="0"/>
              <w:marRight w:val="0"/>
              <w:marTop w:val="0"/>
              <w:marBottom w:val="0"/>
              <w:divBdr>
                <w:top w:val="none" w:sz="0" w:space="0" w:color="auto"/>
                <w:left w:val="none" w:sz="0" w:space="0" w:color="auto"/>
                <w:bottom w:val="none" w:sz="0" w:space="0" w:color="auto"/>
                <w:right w:val="none" w:sz="0" w:space="0" w:color="auto"/>
              </w:divBdr>
              <w:divsChild>
                <w:div w:id="1516528780">
                  <w:marLeft w:val="0"/>
                  <w:marRight w:val="0"/>
                  <w:marTop w:val="0"/>
                  <w:marBottom w:val="0"/>
                  <w:divBdr>
                    <w:top w:val="none" w:sz="0" w:space="0" w:color="auto"/>
                    <w:left w:val="none" w:sz="0" w:space="0" w:color="auto"/>
                    <w:bottom w:val="none" w:sz="0" w:space="0" w:color="auto"/>
                    <w:right w:val="none" w:sz="0" w:space="0" w:color="auto"/>
                  </w:divBdr>
                  <w:divsChild>
                    <w:div w:id="28798275">
                      <w:marLeft w:val="0"/>
                      <w:marRight w:val="0"/>
                      <w:marTop w:val="0"/>
                      <w:marBottom w:val="360"/>
                      <w:divBdr>
                        <w:top w:val="none" w:sz="0" w:space="0" w:color="auto"/>
                        <w:left w:val="none" w:sz="0" w:space="0" w:color="auto"/>
                        <w:bottom w:val="none" w:sz="0" w:space="0" w:color="auto"/>
                        <w:right w:val="none" w:sz="0" w:space="0" w:color="auto"/>
                      </w:divBdr>
                    </w:div>
                    <w:div w:id="590432950">
                      <w:marLeft w:val="0"/>
                      <w:marRight w:val="0"/>
                      <w:marTop w:val="0"/>
                      <w:marBottom w:val="300"/>
                      <w:divBdr>
                        <w:top w:val="none" w:sz="0" w:space="0" w:color="auto"/>
                        <w:left w:val="none" w:sz="0" w:space="0" w:color="auto"/>
                        <w:bottom w:val="none" w:sz="0" w:space="0" w:color="auto"/>
                        <w:right w:val="none" w:sz="0" w:space="0" w:color="auto"/>
                      </w:divBdr>
                      <w:divsChild>
                        <w:div w:id="1267619877">
                          <w:marLeft w:val="0"/>
                          <w:marRight w:val="0"/>
                          <w:marTop w:val="0"/>
                          <w:marBottom w:val="0"/>
                          <w:divBdr>
                            <w:top w:val="none" w:sz="0" w:space="0" w:color="auto"/>
                            <w:left w:val="none" w:sz="0" w:space="0" w:color="auto"/>
                            <w:bottom w:val="none" w:sz="0" w:space="0" w:color="auto"/>
                            <w:right w:val="none" w:sz="0" w:space="0" w:color="auto"/>
                          </w:divBdr>
                        </w:div>
                        <w:div w:id="686252492">
                          <w:marLeft w:val="0"/>
                          <w:marRight w:val="0"/>
                          <w:marTop w:val="0"/>
                          <w:marBottom w:val="0"/>
                          <w:divBdr>
                            <w:top w:val="none" w:sz="0" w:space="0" w:color="auto"/>
                            <w:left w:val="none" w:sz="0" w:space="0" w:color="auto"/>
                            <w:bottom w:val="none" w:sz="0" w:space="0" w:color="auto"/>
                            <w:right w:val="none" w:sz="0" w:space="0" w:color="auto"/>
                          </w:divBdr>
                        </w:div>
                        <w:div w:id="1931229310">
                          <w:marLeft w:val="0"/>
                          <w:marRight w:val="0"/>
                          <w:marTop w:val="0"/>
                          <w:marBottom w:val="0"/>
                          <w:divBdr>
                            <w:top w:val="none" w:sz="0" w:space="0" w:color="auto"/>
                            <w:left w:val="none" w:sz="0" w:space="0" w:color="auto"/>
                            <w:bottom w:val="none" w:sz="0" w:space="0" w:color="auto"/>
                            <w:right w:val="none" w:sz="0" w:space="0" w:color="auto"/>
                          </w:divBdr>
                        </w:div>
                        <w:div w:id="1648851721">
                          <w:marLeft w:val="0"/>
                          <w:marRight w:val="0"/>
                          <w:marTop w:val="0"/>
                          <w:marBottom w:val="0"/>
                          <w:divBdr>
                            <w:top w:val="none" w:sz="0" w:space="0" w:color="auto"/>
                            <w:left w:val="none" w:sz="0" w:space="0" w:color="auto"/>
                            <w:bottom w:val="none" w:sz="0" w:space="0" w:color="auto"/>
                            <w:right w:val="none" w:sz="0" w:space="0" w:color="auto"/>
                          </w:divBdr>
                        </w:div>
                      </w:divsChild>
                    </w:div>
                    <w:div w:id="1281765898">
                      <w:marLeft w:val="0"/>
                      <w:marRight w:val="0"/>
                      <w:marTop w:val="0"/>
                      <w:marBottom w:val="300"/>
                      <w:divBdr>
                        <w:top w:val="none" w:sz="0" w:space="0" w:color="auto"/>
                        <w:left w:val="none" w:sz="0" w:space="0" w:color="auto"/>
                        <w:bottom w:val="none" w:sz="0" w:space="0" w:color="auto"/>
                        <w:right w:val="none" w:sz="0" w:space="0" w:color="auto"/>
                      </w:divBdr>
                      <w:divsChild>
                        <w:div w:id="1186479531">
                          <w:marLeft w:val="0"/>
                          <w:marRight w:val="0"/>
                          <w:marTop w:val="0"/>
                          <w:marBottom w:val="0"/>
                          <w:divBdr>
                            <w:top w:val="none" w:sz="0" w:space="0" w:color="auto"/>
                            <w:left w:val="none" w:sz="0" w:space="0" w:color="auto"/>
                            <w:bottom w:val="none" w:sz="0" w:space="0" w:color="auto"/>
                            <w:right w:val="none" w:sz="0" w:space="0" w:color="auto"/>
                          </w:divBdr>
                        </w:div>
                        <w:div w:id="1866287174">
                          <w:marLeft w:val="0"/>
                          <w:marRight w:val="0"/>
                          <w:marTop w:val="0"/>
                          <w:marBottom w:val="0"/>
                          <w:divBdr>
                            <w:top w:val="none" w:sz="0" w:space="0" w:color="auto"/>
                            <w:left w:val="none" w:sz="0" w:space="0" w:color="auto"/>
                            <w:bottom w:val="none" w:sz="0" w:space="0" w:color="auto"/>
                            <w:right w:val="none" w:sz="0" w:space="0" w:color="auto"/>
                          </w:divBdr>
                        </w:div>
                      </w:divsChild>
                    </w:div>
                    <w:div w:id="1058742405">
                      <w:marLeft w:val="0"/>
                      <w:marRight w:val="0"/>
                      <w:marTop w:val="0"/>
                      <w:marBottom w:val="360"/>
                      <w:divBdr>
                        <w:top w:val="none" w:sz="0" w:space="0" w:color="auto"/>
                        <w:left w:val="none" w:sz="0" w:space="0" w:color="auto"/>
                        <w:bottom w:val="none" w:sz="0" w:space="0" w:color="auto"/>
                        <w:right w:val="none" w:sz="0" w:space="0" w:color="auto"/>
                      </w:divBdr>
                    </w:div>
                    <w:div w:id="869076464">
                      <w:marLeft w:val="0"/>
                      <w:marRight w:val="0"/>
                      <w:marTop w:val="0"/>
                      <w:marBottom w:val="300"/>
                      <w:divBdr>
                        <w:top w:val="none" w:sz="0" w:space="0" w:color="auto"/>
                        <w:left w:val="none" w:sz="0" w:space="0" w:color="auto"/>
                        <w:bottom w:val="none" w:sz="0" w:space="0" w:color="auto"/>
                        <w:right w:val="none" w:sz="0" w:space="0" w:color="auto"/>
                      </w:divBdr>
                      <w:divsChild>
                        <w:div w:id="413863826">
                          <w:marLeft w:val="0"/>
                          <w:marRight w:val="0"/>
                          <w:marTop w:val="0"/>
                          <w:marBottom w:val="0"/>
                          <w:divBdr>
                            <w:top w:val="none" w:sz="0" w:space="0" w:color="auto"/>
                            <w:left w:val="none" w:sz="0" w:space="0" w:color="auto"/>
                            <w:bottom w:val="none" w:sz="0" w:space="0" w:color="auto"/>
                            <w:right w:val="none" w:sz="0" w:space="0" w:color="auto"/>
                          </w:divBdr>
                        </w:div>
                        <w:div w:id="1841310754">
                          <w:marLeft w:val="0"/>
                          <w:marRight w:val="0"/>
                          <w:marTop w:val="0"/>
                          <w:marBottom w:val="0"/>
                          <w:divBdr>
                            <w:top w:val="none" w:sz="0" w:space="0" w:color="auto"/>
                            <w:left w:val="none" w:sz="0" w:space="0" w:color="auto"/>
                            <w:bottom w:val="none" w:sz="0" w:space="0" w:color="auto"/>
                            <w:right w:val="none" w:sz="0" w:space="0" w:color="auto"/>
                          </w:divBdr>
                        </w:div>
                      </w:divsChild>
                    </w:div>
                    <w:div w:id="820123424">
                      <w:marLeft w:val="0"/>
                      <w:marRight w:val="0"/>
                      <w:marTop w:val="0"/>
                      <w:marBottom w:val="300"/>
                      <w:divBdr>
                        <w:top w:val="none" w:sz="0" w:space="0" w:color="auto"/>
                        <w:left w:val="none" w:sz="0" w:space="0" w:color="auto"/>
                        <w:bottom w:val="none" w:sz="0" w:space="0" w:color="auto"/>
                        <w:right w:val="none" w:sz="0" w:space="0" w:color="auto"/>
                      </w:divBdr>
                      <w:divsChild>
                        <w:div w:id="830415822">
                          <w:marLeft w:val="0"/>
                          <w:marRight w:val="0"/>
                          <w:marTop w:val="0"/>
                          <w:marBottom w:val="0"/>
                          <w:divBdr>
                            <w:top w:val="none" w:sz="0" w:space="0" w:color="auto"/>
                            <w:left w:val="none" w:sz="0" w:space="0" w:color="auto"/>
                            <w:bottom w:val="none" w:sz="0" w:space="0" w:color="auto"/>
                            <w:right w:val="none" w:sz="0" w:space="0" w:color="auto"/>
                          </w:divBdr>
                        </w:div>
                        <w:div w:id="723480675">
                          <w:marLeft w:val="0"/>
                          <w:marRight w:val="0"/>
                          <w:marTop w:val="0"/>
                          <w:marBottom w:val="0"/>
                          <w:divBdr>
                            <w:top w:val="none" w:sz="0" w:space="0" w:color="auto"/>
                            <w:left w:val="none" w:sz="0" w:space="0" w:color="auto"/>
                            <w:bottom w:val="none" w:sz="0" w:space="0" w:color="auto"/>
                            <w:right w:val="none" w:sz="0" w:space="0" w:color="auto"/>
                          </w:divBdr>
                        </w:div>
                      </w:divsChild>
                    </w:div>
                    <w:div w:id="1732340272">
                      <w:marLeft w:val="0"/>
                      <w:marRight w:val="0"/>
                      <w:marTop w:val="0"/>
                      <w:marBottom w:val="300"/>
                      <w:divBdr>
                        <w:top w:val="none" w:sz="0" w:space="0" w:color="auto"/>
                        <w:left w:val="none" w:sz="0" w:space="0" w:color="auto"/>
                        <w:bottom w:val="none" w:sz="0" w:space="0" w:color="auto"/>
                        <w:right w:val="none" w:sz="0" w:space="0" w:color="auto"/>
                      </w:divBdr>
                      <w:divsChild>
                        <w:div w:id="652565001">
                          <w:marLeft w:val="0"/>
                          <w:marRight w:val="0"/>
                          <w:marTop w:val="0"/>
                          <w:marBottom w:val="0"/>
                          <w:divBdr>
                            <w:top w:val="none" w:sz="0" w:space="0" w:color="auto"/>
                            <w:left w:val="none" w:sz="0" w:space="0" w:color="auto"/>
                            <w:bottom w:val="none" w:sz="0" w:space="0" w:color="auto"/>
                            <w:right w:val="none" w:sz="0" w:space="0" w:color="auto"/>
                          </w:divBdr>
                        </w:div>
                        <w:div w:id="952635002">
                          <w:marLeft w:val="0"/>
                          <w:marRight w:val="0"/>
                          <w:marTop w:val="0"/>
                          <w:marBottom w:val="0"/>
                          <w:divBdr>
                            <w:top w:val="none" w:sz="0" w:space="0" w:color="auto"/>
                            <w:left w:val="none" w:sz="0" w:space="0" w:color="auto"/>
                            <w:bottom w:val="none" w:sz="0" w:space="0" w:color="auto"/>
                            <w:right w:val="none" w:sz="0" w:space="0" w:color="auto"/>
                          </w:divBdr>
                        </w:div>
                        <w:div w:id="1791506834">
                          <w:marLeft w:val="0"/>
                          <w:marRight w:val="0"/>
                          <w:marTop w:val="0"/>
                          <w:marBottom w:val="0"/>
                          <w:divBdr>
                            <w:top w:val="none" w:sz="0" w:space="0" w:color="auto"/>
                            <w:left w:val="none" w:sz="0" w:space="0" w:color="auto"/>
                            <w:bottom w:val="none" w:sz="0" w:space="0" w:color="auto"/>
                            <w:right w:val="none" w:sz="0" w:space="0" w:color="auto"/>
                          </w:divBdr>
                        </w:div>
                        <w:div w:id="802234099">
                          <w:marLeft w:val="0"/>
                          <w:marRight w:val="0"/>
                          <w:marTop w:val="0"/>
                          <w:marBottom w:val="0"/>
                          <w:divBdr>
                            <w:top w:val="none" w:sz="0" w:space="0" w:color="auto"/>
                            <w:left w:val="none" w:sz="0" w:space="0" w:color="auto"/>
                            <w:bottom w:val="none" w:sz="0" w:space="0" w:color="auto"/>
                            <w:right w:val="none" w:sz="0" w:space="0" w:color="auto"/>
                          </w:divBdr>
                        </w:div>
                      </w:divsChild>
                    </w:div>
                    <w:div w:id="998725607">
                      <w:marLeft w:val="0"/>
                      <w:marRight w:val="0"/>
                      <w:marTop w:val="0"/>
                      <w:marBottom w:val="300"/>
                      <w:divBdr>
                        <w:top w:val="none" w:sz="0" w:space="0" w:color="auto"/>
                        <w:left w:val="none" w:sz="0" w:space="0" w:color="auto"/>
                        <w:bottom w:val="none" w:sz="0" w:space="0" w:color="auto"/>
                        <w:right w:val="none" w:sz="0" w:space="0" w:color="auto"/>
                      </w:divBdr>
                      <w:divsChild>
                        <w:div w:id="1215585915">
                          <w:marLeft w:val="0"/>
                          <w:marRight w:val="0"/>
                          <w:marTop w:val="0"/>
                          <w:marBottom w:val="0"/>
                          <w:divBdr>
                            <w:top w:val="none" w:sz="0" w:space="0" w:color="auto"/>
                            <w:left w:val="none" w:sz="0" w:space="0" w:color="auto"/>
                            <w:bottom w:val="none" w:sz="0" w:space="0" w:color="auto"/>
                            <w:right w:val="none" w:sz="0" w:space="0" w:color="auto"/>
                          </w:divBdr>
                        </w:div>
                        <w:div w:id="928347986">
                          <w:marLeft w:val="0"/>
                          <w:marRight w:val="0"/>
                          <w:marTop w:val="0"/>
                          <w:marBottom w:val="0"/>
                          <w:divBdr>
                            <w:top w:val="none" w:sz="0" w:space="0" w:color="auto"/>
                            <w:left w:val="none" w:sz="0" w:space="0" w:color="auto"/>
                            <w:bottom w:val="none" w:sz="0" w:space="0" w:color="auto"/>
                            <w:right w:val="none" w:sz="0" w:space="0" w:color="auto"/>
                          </w:divBdr>
                        </w:div>
                        <w:div w:id="640157561">
                          <w:marLeft w:val="0"/>
                          <w:marRight w:val="0"/>
                          <w:marTop w:val="0"/>
                          <w:marBottom w:val="0"/>
                          <w:divBdr>
                            <w:top w:val="none" w:sz="0" w:space="0" w:color="auto"/>
                            <w:left w:val="none" w:sz="0" w:space="0" w:color="auto"/>
                            <w:bottom w:val="none" w:sz="0" w:space="0" w:color="auto"/>
                            <w:right w:val="none" w:sz="0" w:space="0" w:color="auto"/>
                          </w:divBdr>
                        </w:div>
                        <w:div w:id="721556943">
                          <w:marLeft w:val="0"/>
                          <w:marRight w:val="0"/>
                          <w:marTop w:val="0"/>
                          <w:marBottom w:val="0"/>
                          <w:divBdr>
                            <w:top w:val="none" w:sz="0" w:space="0" w:color="auto"/>
                            <w:left w:val="none" w:sz="0" w:space="0" w:color="auto"/>
                            <w:bottom w:val="none" w:sz="0" w:space="0" w:color="auto"/>
                            <w:right w:val="none" w:sz="0" w:space="0" w:color="auto"/>
                          </w:divBdr>
                        </w:div>
                      </w:divsChild>
                    </w:div>
                    <w:div w:id="1017464716">
                      <w:marLeft w:val="0"/>
                      <w:marRight w:val="0"/>
                      <w:marTop w:val="0"/>
                      <w:marBottom w:val="300"/>
                      <w:divBdr>
                        <w:top w:val="none" w:sz="0" w:space="0" w:color="auto"/>
                        <w:left w:val="none" w:sz="0" w:space="0" w:color="auto"/>
                        <w:bottom w:val="none" w:sz="0" w:space="0" w:color="auto"/>
                        <w:right w:val="none" w:sz="0" w:space="0" w:color="auto"/>
                      </w:divBdr>
                      <w:divsChild>
                        <w:div w:id="1553349963">
                          <w:marLeft w:val="0"/>
                          <w:marRight w:val="0"/>
                          <w:marTop w:val="0"/>
                          <w:marBottom w:val="0"/>
                          <w:divBdr>
                            <w:top w:val="none" w:sz="0" w:space="0" w:color="auto"/>
                            <w:left w:val="none" w:sz="0" w:space="0" w:color="auto"/>
                            <w:bottom w:val="none" w:sz="0" w:space="0" w:color="auto"/>
                            <w:right w:val="none" w:sz="0" w:space="0" w:color="auto"/>
                          </w:divBdr>
                        </w:div>
                        <w:div w:id="24332345">
                          <w:marLeft w:val="0"/>
                          <w:marRight w:val="0"/>
                          <w:marTop w:val="0"/>
                          <w:marBottom w:val="0"/>
                          <w:divBdr>
                            <w:top w:val="none" w:sz="0" w:space="0" w:color="auto"/>
                            <w:left w:val="none" w:sz="0" w:space="0" w:color="auto"/>
                            <w:bottom w:val="none" w:sz="0" w:space="0" w:color="auto"/>
                            <w:right w:val="none" w:sz="0" w:space="0" w:color="auto"/>
                          </w:divBdr>
                        </w:div>
                        <w:div w:id="1147821107">
                          <w:marLeft w:val="0"/>
                          <w:marRight w:val="0"/>
                          <w:marTop w:val="0"/>
                          <w:marBottom w:val="0"/>
                          <w:divBdr>
                            <w:top w:val="none" w:sz="0" w:space="0" w:color="auto"/>
                            <w:left w:val="none" w:sz="0" w:space="0" w:color="auto"/>
                            <w:bottom w:val="none" w:sz="0" w:space="0" w:color="auto"/>
                            <w:right w:val="none" w:sz="0" w:space="0" w:color="auto"/>
                          </w:divBdr>
                        </w:div>
                      </w:divsChild>
                    </w:div>
                    <w:div w:id="179590803">
                      <w:marLeft w:val="0"/>
                      <w:marRight w:val="0"/>
                      <w:marTop w:val="0"/>
                      <w:marBottom w:val="300"/>
                      <w:divBdr>
                        <w:top w:val="none" w:sz="0" w:space="0" w:color="auto"/>
                        <w:left w:val="none" w:sz="0" w:space="0" w:color="auto"/>
                        <w:bottom w:val="none" w:sz="0" w:space="0" w:color="auto"/>
                        <w:right w:val="none" w:sz="0" w:space="0" w:color="auto"/>
                      </w:divBdr>
                      <w:divsChild>
                        <w:div w:id="1789739639">
                          <w:marLeft w:val="0"/>
                          <w:marRight w:val="0"/>
                          <w:marTop w:val="0"/>
                          <w:marBottom w:val="0"/>
                          <w:divBdr>
                            <w:top w:val="none" w:sz="0" w:space="0" w:color="auto"/>
                            <w:left w:val="none" w:sz="0" w:space="0" w:color="auto"/>
                            <w:bottom w:val="none" w:sz="0" w:space="0" w:color="auto"/>
                            <w:right w:val="none" w:sz="0" w:space="0" w:color="auto"/>
                          </w:divBdr>
                        </w:div>
                        <w:div w:id="1834292697">
                          <w:marLeft w:val="0"/>
                          <w:marRight w:val="0"/>
                          <w:marTop w:val="0"/>
                          <w:marBottom w:val="0"/>
                          <w:divBdr>
                            <w:top w:val="none" w:sz="0" w:space="0" w:color="auto"/>
                            <w:left w:val="none" w:sz="0" w:space="0" w:color="auto"/>
                            <w:bottom w:val="none" w:sz="0" w:space="0" w:color="auto"/>
                            <w:right w:val="none" w:sz="0" w:space="0" w:color="auto"/>
                          </w:divBdr>
                        </w:div>
                        <w:div w:id="895167041">
                          <w:marLeft w:val="0"/>
                          <w:marRight w:val="0"/>
                          <w:marTop w:val="0"/>
                          <w:marBottom w:val="0"/>
                          <w:divBdr>
                            <w:top w:val="none" w:sz="0" w:space="0" w:color="auto"/>
                            <w:left w:val="none" w:sz="0" w:space="0" w:color="auto"/>
                            <w:bottom w:val="none" w:sz="0" w:space="0" w:color="auto"/>
                            <w:right w:val="none" w:sz="0" w:space="0" w:color="auto"/>
                          </w:divBdr>
                        </w:div>
                      </w:divsChild>
                    </w:div>
                    <w:div w:id="74595692">
                      <w:marLeft w:val="0"/>
                      <w:marRight w:val="0"/>
                      <w:marTop w:val="0"/>
                      <w:marBottom w:val="300"/>
                      <w:divBdr>
                        <w:top w:val="none" w:sz="0" w:space="0" w:color="auto"/>
                        <w:left w:val="none" w:sz="0" w:space="0" w:color="auto"/>
                        <w:bottom w:val="none" w:sz="0" w:space="0" w:color="auto"/>
                        <w:right w:val="none" w:sz="0" w:space="0" w:color="auto"/>
                      </w:divBdr>
                      <w:divsChild>
                        <w:div w:id="1511404879">
                          <w:marLeft w:val="0"/>
                          <w:marRight w:val="0"/>
                          <w:marTop w:val="0"/>
                          <w:marBottom w:val="0"/>
                          <w:divBdr>
                            <w:top w:val="none" w:sz="0" w:space="0" w:color="auto"/>
                            <w:left w:val="none" w:sz="0" w:space="0" w:color="auto"/>
                            <w:bottom w:val="none" w:sz="0" w:space="0" w:color="auto"/>
                            <w:right w:val="none" w:sz="0" w:space="0" w:color="auto"/>
                          </w:divBdr>
                        </w:div>
                        <w:div w:id="667094884">
                          <w:marLeft w:val="0"/>
                          <w:marRight w:val="0"/>
                          <w:marTop w:val="0"/>
                          <w:marBottom w:val="0"/>
                          <w:divBdr>
                            <w:top w:val="none" w:sz="0" w:space="0" w:color="auto"/>
                            <w:left w:val="none" w:sz="0" w:space="0" w:color="auto"/>
                            <w:bottom w:val="none" w:sz="0" w:space="0" w:color="auto"/>
                            <w:right w:val="none" w:sz="0" w:space="0" w:color="auto"/>
                          </w:divBdr>
                        </w:div>
                      </w:divsChild>
                    </w:div>
                    <w:div w:id="682634625">
                      <w:marLeft w:val="0"/>
                      <w:marRight w:val="0"/>
                      <w:marTop w:val="0"/>
                      <w:marBottom w:val="300"/>
                      <w:divBdr>
                        <w:top w:val="none" w:sz="0" w:space="0" w:color="auto"/>
                        <w:left w:val="none" w:sz="0" w:space="0" w:color="auto"/>
                        <w:bottom w:val="none" w:sz="0" w:space="0" w:color="auto"/>
                        <w:right w:val="none" w:sz="0" w:space="0" w:color="auto"/>
                      </w:divBdr>
                      <w:divsChild>
                        <w:div w:id="1790515447">
                          <w:marLeft w:val="0"/>
                          <w:marRight w:val="0"/>
                          <w:marTop w:val="0"/>
                          <w:marBottom w:val="0"/>
                          <w:divBdr>
                            <w:top w:val="none" w:sz="0" w:space="0" w:color="auto"/>
                            <w:left w:val="none" w:sz="0" w:space="0" w:color="auto"/>
                            <w:bottom w:val="none" w:sz="0" w:space="0" w:color="auto"/>
                            <w:right w:val="none" w:sz="0" w:space="0" w:color="auto"/>
                          </w:divBdr>
                        </w:div>
                        <w:div w:id="969017293">
                          <w:marLeft w:val="0"/>
                          <w:marRight w:val="0"/>
                          <w:marTop w:val="0"/>
                          <w:marBottom w:val="0"/>
                          <w:divBdr>
                            <w:top w:val="none" w:sz="0" w:space="0" w:color="auto"/>
                            <w:left w:val="none" w:sz="0" w:space="0" w:color="auto"/>
                            <w:bottom w:val="none" w:sz="0" w:space="0" w:color="auto"/>
                            <w:right w:val="none" w:sz="0" w:space="0" w:color="auto"/>
                          </w:divBdr>
                        </w:div>
                        <w:div w:id="994458695">
                          <w:marLeft w:val="0"/>
                          <w:marRight w:val="0"/>
                          <w:marTop w:val="0"/>
                          <w:marBottom w:val="0"/>
                          <w:divBdr>
                            <w:top w:val="none" w:sz="0" w:space="0" w:color="auto"/>
                            <w:left w:val="none" w:sz="0" w:space="0" w:color="auto"/>
                            <w:bottom w:val="none" w:sz="0" w:space="0" w:color="auto"/>
                            <w:right w:val="none" w:sz="0" w:space="0" w:color="auto"/>
                          </w:divBdr>
                        </w:div>
                        <w:div w:id="419525895">
                          <w:marLeft w:val="0"/>
                          <w:marRight w:val="0"/>
                          <w:marTop w:val="0"/>
                          <w:marBottom w:val="0"/>
                          <w:divBdr>
                            <w:top w:val="none" w:sz="0" w:space="0" w:color="auto"/>
                            <w:left w:val="none" w:sz="0" w:space="0" w:color="auto"/>
                            <w:bottom w:val="none" w:sz="0" w:space="0" w:color="auto"/>
                            <w:right w:val="none" w:sz="0" w:space="0" w:color="auto"/>
                          </w:divBdr>
                        </w:div>
                      </w:divsChild>
                    </w:div>
                    <w:div w:id="830174770">
                      <w:marLeft w:val="0"/>
                      <w:marRight w:val="0"/>
                      <w:marTop w:val="0"/>
                      <w:marBottom w:val="300"/>
                      <w:divBdr>
                        <w:top w:val="none" w:sz="0" w:space="0" w:color="auto"/>
                        <w:left w:val="none" w:sz="0" w:space="0" w:color="auto"/>
                        <w:bottom w:val="none" w:sz="0" w:space="0" w:color="auto"/>
                        <w:right w:val="none" w:sz="0" w:space="0" w:color="auto"/>
                      </w:divBdr>
                      <w:divsChild>
                        <w:div w:id="918556659">
                          <w:marLeft w:val="0"/>
                          <w:marRight w:val="0"/>
                          <w:marTop w:val="0"/>
                          <w:marBottom w:val="0"/>
                          <w:divBdr>
                            <w:top w:val="none" w:sz="0" w:space="0" w:color="auto"/>
                            <w:left w:val="none" w:sz="0" w:space="0" w:color="auto"/>
                            <w:bottom w:val="none" w:sz="0" w:space="0" w:color="auto"/>
                            <w:right w:val="none" w:sz="0" w:space="0" w:color="auto"/>
                          </w:divBdr>
                        </w:div>
                        <w:div w:id="2079554186">
                          <w:marLeft w:val="0"/>
                          <w:marRight w:val="0"/>
                          <w:marTop w:val="0"/>
                          <w:marBottom w:val="0"/>
                          <w:divBdr>
                            <w:top w:val="none" w:sz="0" w:space="0" w:color="auto"/>
                            <w:left w:val="none" w:sz="0" w:space="0" w:color="auto"/>
                            <w:bottom w:val="none" w:sz="0" w:space="0" w:color="auto"/>
                            <w:right w:val="none" w:sz="0" w:space="0" w:color="auto"/>
                          </w:divBdr>
                        </w:div>
                      </w:divsChild>
                    </w:div>
                    <w:div w:id="1358510619">
                      <w:marLeft w:val="0"/>
                      <w:marRight w:val="0"/>
                      <w:marTop w:val="0"/>
                      <w:marBottom w:val="300"/>
                      <w:divBdr>
                        <w:top w:val="none" w:sz="0" w:space="0" w:color="auto"/>
                        <w:left w:val="none" w:sz="0" w:space="0" w:color="auto"/>
                        <w:bottom w:val="none" w:sz="0" w:space="0" w:color="auto"/>
                        <w:right w:val="none" w:sz="0" w:space="0" w:color="auto"/>
                      </w:divBdr>
                      <w:divsChild>
                        <w:div w:id="1978416408">
                          <w:marLeft w:val="0"/>
                          <w:marRight w:val="0"/>
                          <w:marTop w:val="0"/>
                          <w:marBottom w:val="0"/>
                          <w:divBdr>
                            <w:top w:val="none" w:sz="0" w:space="0" w:color="auto"/>
                            <w:left w:val="none" w:sz="0" w:space="0" w:color="auto"/>
                            <w:bottom w:val="none" w:sz="0" w:space="0" w:color="auto"/>
                            <w:right w:val="none" w:sz="0" w:space="0" w:color="auto"/>
                          </w:divBdr>
                        </w:div>
                        <w:div w:id="1404527628">
                          <w:marLeft w:val="0"/>
                          <w:marRight w:val="0"/>
                          <w:marTop w:val="0"/>
                          <w:marBottom w:val="0"/>
                          <w:divBdr>
                            <w:top w:val="none" w:sz="0" w:space="0" w:color="auto"/>
                            <w:left w:val="none" w:sz="0" w:space="0" w:color="auto"/>
                            <w:bottom w:val="none" w:sz="0" w:space="0" w:color="auto"/>
                            <w:right w:val="none" w:sz="0" w:space="0" w:color="auto"/>
                          </w:divBdr>
                        </w:div>
                      </w:divsChild>
                    </w:div>
                    <w:div w:id="202914165">
                      <w:marLeft w:val="0"/>
                      <w:marRight w:val="0"/>
                      <w:marTop w:val="0"/>
                      <w:marBottom w:val="300"/>
                      <w:divBdr>
                        <w:top w:val="none" w:sz="0" w:space="0" w:color="auto"/>
                        <w:left w:val="none" w:sz="0" w:space="0" w:color="auto"/>
                        <w:bottom w:val="none" w:sz="0" w:space="0" w:color="auto"/>
                        <w:right w:val="none" w:sz="0" w:space="0" w:color="auto"/>
                      </w:divBdr>
                      <w:divsChild>
                        <w:div w:id="665867126">
                          <w:marLeft w:val="0"/>
                          <w:marRight w:val="0"/>
                          <w:marTop w:val="0"/>
                          <w:marBottom w:val="0"/>
                          <w:divBdr>
                            <w:top w:val="none" w:sz="0" w:space="0" w:color="auto"/>
                            <w:left w:val="none" w:sz="0" w:space="0" w:color="auto"/>
                            <w:bottom w:val="none" w:sz="0" w:space="0" w:color="auto"/>
                            <w:right w:val="none" w:sz="0" w:space="0" w:color="auto"/>
                          </w:divBdr>
                        </w:div>
                        <w:div w:id="19216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2305">
          <w:marLeft w:val="0"/>
          <w:marRight w:val="0"/>
          <w:marTop w:val="0"/>
          <w:marBottom w:val="0"/>
          <w:divBdr>
            <w:top w:val="none" w:sz="0" w:space="0" w:color="auto"/>
            <w:left w:val="none" w:sz="0" w:space="0" w:color="auto"/>
            <w:bottom w:val="none" w:sz="0" w:space="0" w:color="auto"/>
            <w:right w:val="none" w:sz="0" w:space="0" w:color="auto"/>
          </w:divBdr>
          <w:divsChild>
            <w:div w:id="1801023916">
              <w:marLeft w:val="0"/>
              <w:marRight w:val="0"/>
              <w:marTop w:val="0"/>
              <w:marBottom w:val="360"/>
              <w:divBdr>
                <w:top w:val="none" w:sz="0" w:space="0" w:color="auto"/>
                <w:left w:val="none" w:sz="0" w:space="0" w:color="auto"/>
                <w:bottom w:val="none" w:sz="0" w:space="0" w:color="auto"/>
                <w:right w:val="none" w:sz="0" w:space="0" w:color="auto"/>
              </w:divBdr>
            </w:div>
            <w:div w:id="1387946367">
              <w:marLeft w:val="0"/>
              <w:marRight w:val="0"/>
              <w:marTop w:val="0"/>
              <w:marBottom w:val="300"/>
              <w:divBdr>
                <w:top w:val="none" w:sz="0" w:space="0" w:color="auto"/>
                <w:left w:val="none" w:sz="0" w:space="0" w:color="auto"/>
                <w:bottom w:val="none" w:sz="0" w:space="0" w:color="auto"/>
                <w:right w:val="none" w:sz="0" w:space="0" w:color="auto"/>
              </w:divBdr>
              <w:divsChild>
                <w:div w:id="2120903262">
                  <w:marLeft w:val="0"/>
                  <w:marRight w:val="0"/>
                  <w:marTop w:val="0"/>
                  <w:marBottom w:val="0"/>
                  <w:divBdr>
                    <w:top w:val="none" w:sz="0" w:space="0" w:color="auto"/>
                    <w:left w:val="none" w:sz="0" w:space="0" w:color="auto"/>
                    <w:bottom w:val="none" w:sz="0" w:space="0" w:color="auto"/>
                    <w:right w:val="none" w:sz="0" w:space="0" w:color="auto"/>
                  </w:divBdr>
                </w:div>
                <w:div w:id="824318713">
                  <w:marLeft w:val="0"/>
                  <w:marRight w:val="0"/>
                  <w:marTop w:val="0"/>
                  <w:marBottom w:val="0"/>
                  <w:divBdr>
                    <w:top w:val="none" w:sz="0" w:space="0" w:color="auto"/>
                    <w:left w:val="none" w:sz="0" w:space="0" w:color="auto"/>
                    <w:bottom w:val="none" w:sz="0" w:space="0" w:color="auto"/>
                    <w:right w:val="none" w:sz="0" w:space="0" w:color="auto"/>
                  </w:divBdr>
                </w:div>
              </w:divsChild>
            </w:div>
            <w:div w:id="2010520869">
              <w:marLeft w:val="0"/>
              <w:marRight w:val="0"/>
              <w:marTop w:val="0"/>
              <w:marBottom w:val="300"/>
              <w:divBdr>
                <w:top w:val="none" w:sz="0" w:space="0" w:color="auto"/>
                <w:left w:val="none" w:sz="0" w:space="0" w:color="auto"/>
                <w:bottom w:val="none" w:sz="0" w:space="0" w:color="auto"/>
                <w:right w:val="none" w:sz="0" w:space="0" w:color="auto"/>
              </w:divBdr>
              <w:divsChild>
                <w:div w:id="1652832626">
                  <w:marLeft w:val="0"/>
                  <w:marRight w:val="0"/>
                  <w:marTop w:val="0"/>
                  <w:marBottom w:val="0"/>
                  <w:divBdr>
                    <w:top w:val="none" w:sz="0" w:space="0" w:color="auto"/>
                    <w:left w:val="none" w:sz="0" w:space="0" w:color="auto"/>
                    <w:bottom w:val="none" w:sz="0" w:space="0" w:color="auto"/>
                    <w:right w:val="none" w:sz="0" w:space="0" w:color="auto"/>
                  </w:divBdr>
                </w:div>
                <w:div w:id="1670257842">
                  <w:marLeft w:val="0"/>
                  <w:marRight w:val="0"/>
                  <w:marTop w:val="0"/>
                  <w:marBottom w:val="0"/>
                  <w:divBdr>
                    <w:top w:val="none" w:sz="0" w:space="0" w:color="auto"/>
                    <w:left w:val="none" w:sz="0" w:space="0" w:color="auto"/>
                    <w:bottom w:val="none" w:sz="0" w:space="0" w:color="auto"/>
                    <w:right w:val="none" w:sz="0" w:space="0" w:color="auto"/>
                  </w:divBdr>
                </w:div>
              </w:divsChild>
            </w:div>
            <w:div w:id="435947532">
              <w:marLeft w:val="0"/>
              <w:marRight w:val="0"/>
              <w:marTop w:val="0"/>
              <w:marBottom w:val="300"/>
              <w:divBdr>
                <w:top w:val="none" w:sz="0" w:space="0" w:color="auto"/>
                <w:left w:val="none" w:sz="0" w:space="0" w:color="auto"/>
                <w:bottom w:val="none" w:sz="0" w:space="0" w:color="auto"/>
                <w:right w:val="none" w:sz="0" w:space="0" w:color="auto"/>
              </w:divBdr>
              <w:divsChild>
                <w:div w:id="499122798">
                  <w:marLeft w:val="0"/>
                  <w:marRight w:val="0"/>
                  <w:marTop w:val="0"/>
                  <w:marBottom w:val="0"/>
                  <w:divBdr>
                    <w:top w:val="none" w:sz="0" w:space="0" w:color="auto"/>
                    <w:left w:val="none" w:sz="0" w:space="0" w:color="auto"/>
                    <w:bottom w:val="none" w:sz="0" w:space="0" w:color="auto"/>
                    <w:right w:val="none" w:sz="0" w:space="0" w:color="auto"/>
                  </w:divBdr>
                </w:div>
                <w:div w:id="1343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0846">
          <w:marLeft w:val="0"/>
          <w:marRight w:val="0"/>
          <w:marTop w:val="0"/>
          <w:marBottom w:val="0"/>
          <w:divBdr>
            <w:top w:val="none" w:sz="0" w:space="0" w:color="auto"/>
            <w:left w:val="none" w:sz="0" w:space="0" w:color="auto"/>
            <w:bottom w:val="none" w:sz="0" w:space="0" w:color="auto"/>
            <w:right w:val="none" w:sz="0" w:space="0" w:color="auto"/>
          </w:divBdr>
          <w:divsChild>
            <w:div w:id="750585150">
              <w:marLeft w:val="0"/>
              <w:marRight w:val="0"/>
              <w:marTop w:val="0"/>
              <w:marBottom w:val="360"/>
              <w:divBdr>
                <w:top w:val="none" w:sz="0" w:space="0" w:color="auto"/>
                <w:left w:val="none" w:sz="0" w:space="0" w:color="auto"/>
                <w:bottom w:val="none" w:sz="0" w:space="0" w:color="auto"/>
                <w:right w:val="none" w:sz="0" w:space="0" w:color="auto"/>
              </w:divBdr>
            </w:div>
            <w:div w:id="486749957">
              <w:marLeft w:val="0"/>
              <w:marRight w:val="0"/>
              <w:marTop w:val="0"/>
              <w:marBottom w:val="300"/>
              <w:divBdr>
                <w:top w:val="none" w:sz="0" w:space="0" w:color="auto"/>
                <w:left w:val="none" w:sz="0" w:space="0" w:color="auto"/>
                <w:bottom w:val="none" w:sz="0" w:space="0" w:color="auto"/>
                <w:right w:val="none" w:sz="0" w:space="0" w:color="auto"/>
              </w:divBdr>
              <w:divsChild>
                <w:div w:id="916943198">
                  <w:marLeft w:val="0"/>
                  <w:marRight w:val="0"/>
                  <w:marTop w:val="0"/>
                  <w:marBottom w:val="0"/>
                  <w:divBdr>
                    <w:top w:val="none" w:sz="0" w:space="0" w:color="auto"/>
                    <w:left w:val="none" w:sz="0" w:space="0" w:color="auto"/>
                    <w:bottom w:val="none" w:sz="0" w:space="0" w:color="auto"/>
                    <w:right w:val="none" w:sz="0" w:space="0" w:color="auto"/>
                  </w:divBdr>
                </w:div>
                <w:div w:id="1033379341">
                  <w:marLeft w:val="0"/>
                  <w:marRight w:val="0"/>
                  <w:marTop w:val="0"/>
                  <w:marBottom w:val="0"/>
                  <w:divBdr>
                    <w:top w:val="none" w:sz="0" w:space="0" w:color="auto"/>
                    <w:left w:val="none" w:sz="0" w:space="0" w:color="auto"/>
                    <w:bottom w:val="none" w:sz="0" w:space="0" w:color="auto"/>
                    <w:right w:val="none" w:sz="0" w:space="0" w:color="auto"/>
                  </w:divBdr>
                </w:div>
                <w:div w:id="2053073905">
                  <w:marLeft w:val="0"/>
                  <w:marRight w:val="0"/>
                  <w:marTop w:val="0"/>
                  <w:marBottom w:val="0"/>
                  <w:divBdr>
                    <w:top w:val="none" w:sz="0" w:space="0" w:color="auto"/>
                    <w:left w:val="none" w:sz="0" w:space="0" w:color="auto"/>
                    <w:bottom w:val="none" w:sz="0" w:space="0" w:color="auto"/>
                    <w:right w:val="none" w:sz="0" w:space="0" w:color="auto"/>
                  </w:divBdr>
                </w:div>
                <w:div w:id="4251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4142">
      <w:bodyDiv w:val="1"/>
      <w:marLeft w:val="0"/>
      <w:marRight w:val="0"/>
      <w:marTop w:val="0"/>
      <w:marBottom w:val="0"/>
      <w:divBdr>
        <w:top w:val="none" w:sz="0" w:space="0" w:color="auto"/>
        <w:left w:val="none" w:sz="0" w:space="0" w:color="auto"/>
        <w:bottom w:val="none" w:sz="0" w:space="0" w:color="auto"/>
        <w:right w:val="none" w:sz="0" w:space="0" w:color="auto"/>
      </w:divBdr>
    </w:div>
    <w:div w:id="65081238">
      <w:bodyDiv w:val="1"/>
      <w:marLeft w:val="0"/>
      <w:marRight w:val="0"/>
      <w:marTop w:val="0"/>
      <w:marBottom w:val="0"/>
      <w:divBdr>
        <w:top w:val="none" w:sz="0" w:space="0" w:color="auto"/>
        <w:left w:val="none" w:sz="0" w:space="0" w:color="auto"/>
        <w:bottom w:val="none" w:sz="0" w:space="0" w:color="auto"/>
        <w:right w:val="none" w:sz="0" w:space="0" w:color="auto"/>
      </w:divBdr>
    </w:div>
    <w:div w:id="82653525">
      <w:bodyDiv w:val="1"/>
      <w:marLeft w:val="0"/>
      <w:marRight w:val="0"/>
      <w:marTop w:val="0"/>
      <w:marBottom w:val="0"/>
      <w:divBdr>
        <w:top w:val="none" w:sz="0" w:space="0" w:color="auto"/>
        <w:left w:val="none" w:sz="0" w:space="0" w:color="auto"/>
        <w:bottom w:val="none" w:sz="0" w:space="0" w:color="auto"/>
        <w:right w:val="none" w:sz="0" w:space="0" w:color="auto"/>
      </w:divBdr>
    </w:div>
    <w:div w:id="99909472">
      <w:bodyDiv w:val="1"/>
      <w:marLeft w:val="0"/>
      <w:marRight w:val="0"/>
      <w:marTop w:val="0"/>
      <w:marBottom w:val="0"/>
      <w:divBdr>
        <w:top w:val="none" w:sz="0" w:space="0" w:color="auto"/>
        <w:left w:val="none" w:sz="0" w:space="0" w:color="auto"/>
        <w:bottom w:val="none" w:sz="0" w:space="0" w:color="auto"/>
        <w:right w:val="none" w:sz="0" w:space="0" w:color="auto"/>
      </w:divBdr>
    </w:div>
    <w:div w:id="101193790">
      <w:bodyDiv w:val="1"/>
      <w:marLeft w:val="0"/>
      <w:marRight w:val="0"/>
      <w:marTop w:val="0"/>
      <w:marBottom w:val="0"/>
      <w:divBdr>
        <w:top w:val="none" w:sz="0" w:space="0" w:color="auto"/>
        <w:left w:val="none" w:sz="0" w:space="0" w:color="auto"/>
        <w:bottom w:val="none" w:sz="0" w:space="0" w:color="auto"/>
        <w:right w:val="none" w:sz="0" w:space="0" w:color="auto"/>
      </w:divBdr>
    </w:div>
    <w:div w:id="118693779">
      <w:bodyDiv w:val="1"/>
      <w:marLeft w:val="0"/>
      <w:marRight w:val="0"/>
      <w:marTop w:val="0"/>
      <w:marBottom w:val="0"/>
      <w:divBdr>
        <w:top w:val="none" w:sz="0" w:space="0" w:color="auto"/>
        <w:left w:val="none" w:sz="0" w:space="0" w:color="auto"/>
        <w:bottom w:val="none" w:sz="0" w:space="0" w:color="auto"/>
        <w:right w:val="none" w:sz="0" w:space="0" w:color="auto"/>
      </w:divBdr>
    </w:div>
    <w:div w:id="129061069">
      <w:bodyDiv w:val="1"/>
      <w:marLeft w:val="0"/>
      <w:marRight w:val="0"/>
      <w:marTop w:val="0"/>
      <w:marBottom w:val="0"/>
      <w:divBdr>
        <w:top w:val="none" w:sz="0" w:space="0" w:color="auto"/>
        <w:left w:val="none" w:sz="0" w:space="0" w:color="auto"/>
        <w:bottom w:val="none" w:sz="0" w:space="0" w:color="auto"/>
        <w:right w:val="none" w:sz="0" w:space="0" w:color="auto"/>
      </w:divBdr>
      <w:divsChild>
        <w:div w:id="1185172021">
          <w:marLeft w:val="0"/>
          <w:marRight w:val="0"/>
          <w:marTop w:val="0"/>
          <w:marBottom w:val="0"/>
          <w:divBdr>
            <w:top w:val="none" w:sz="0" w:space="0" w:color="auto"/>
            <w:left w:val="none" w:sz="0" w:space="0" w:color="auto"/>
            <w:bottom w:val="none" w:sz="0" w:space="0" w:color="auto"/>
            <w:right w:val="none" w:sz="0" w:space="0" w:color="auto"/>
          </w:divBdr>
          <w:divsChild>
            <w:div w:id="30308789">
              <w:marLeft w:val="0"/>
              <w:marRight w:val="0"/>
              <w:marTop w:val="0"/>
              <w:marBottom w:val="0"/>
              <w:divBdr>
                <w:top w:val="none" w:sz="0" w:space="0" w:color="auto"/>
                <w:left w:val="none" w:sz="0" w:space="0" w:color="auto"/>
                <w:bottom w:val="none" w:sz="0" w:space="0" w:color="auto"/>
                <w:right w:val="none" w:sz="0" w:space="0" w:color="auto"/>
              </w:divBdr>
              <w:divsChild>
                <w:div w:id="336083079">
                  <w:marLeft w:val="108"/>
                  <w:marRight w:val="108"/>
                  <w:marTop w:val="0"/>
                  <w:marBottom w:val="240"/>
                  <w:divBdr>
                    <w:top w:val="none" w:sz="0" w:space="0" w:color="auto"/>
                    <w:left w:val="none" w:sz="0" w:space="0" w:color="auto"/>
                    <w:bottom w:val="none" w:sz="0" w:space="0" w:color="auto"/>
                    <w:right w:val="none" w:sz="0" w:space="0" w:color="auto"/>
                  </w:divBdr>
                  <w:divsChild>
                    <w:div w:id="151915558">
                      <w:marLeft w:val="0"/>
                      <w:marRight w:val="0"/>
                      <w:marTop w:val="0"/>
                      <w:marBottom w:val="0"/>
                      <w:divBdr>
                        <w:top w:val="none" w:sz="0" w:space="0" w:color="auto"/>
                        <w:left w:val="none" w:sz="0" w:space="0" w:color="auto"/>
                        <w:bottom w:val="none" w:sz="0" w:space="0" w:color="auto"/>
                        <w:right w:val="none" w:sz="0" w:space="0" w:color="auto"/>
                      </w:divBdr>
                      <w:divsChild>
                        <w:div w:id="31854627">
                          <w:marLeft w:val="0"/>
                          <w:marRight w:val="0"/>
                          <w:marTop w:val="0"/>
                          <w:marBottom w:val="96"/>
                          <w:divBdr>
                            <w:top w:val="none" w:sz="0" w:space="0" w:color="auto"/>
                            <w:left w:val="none" w:sz="0" w:space="0" w:color="auto"/>
                            <w:bottom w:val="none" w:sz="0" w:space="0" w:color="auto"/>
                            <w:right w:val="none" w:sz="0" w:space="0" w:color="auto"/>
                          </w:divBdr>
                          <w:divsChild>
                            <w:div w:id="1999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5039">
                  <w:marLeft w:val="108"/>
                  <w:marRight w:val="108"/>
                  <w:marTop w:val="0"/>
                  <w:marBottom w:val="480"/>
                  <w:divBdr>
                    <w:top w:val="none" w:sz="0" w:space="0" w:color="auto"/>
                    <w:left w:val="none" w:sz="0" w:space="0" w:color="auto"/>
                    <w:bottom w:val="none" w:sz="0" w:space="0" w:color="auto"/>
                    <w:right w:val="none" w:sz="0" w:space="0" w:color="auto"/>
                  </w:divBdr>
                  <w:divsChild>
                    <w:div w:id="1308629385">
                      <w:marLeft w:val="0"/>
                      <w:marRight w:val="0"/>
                      <w:marTop w:val="0"/>
                      <w:marBottom w:val="0"/>
                      <w:divBdr>
                        <w:top w:val="single" w:sz="2" w:space="0" w:color="F8F8F8"/>
                        <w:left w:val="single" w:sz="2" w:space="0" w:color="F8F8F8"/>
                        <w:bottom w:val="single" w:sz="2" w:space="0" w:color="F8F8F8"/>
                        <w:right w:val="single" w:sz="2" w:space="0" w:color="F8F8F8"/>
                      </w:divBdr>
                      <w:divsChild>
                        <w:div w:id="1882327189">
                          <w:marLeft w:val="0"/>
                          <w:marRight w:val="0"/>
                          <w:marTop w:val="0"/>
                          <w:marBottom w:val="0"/>
                          <w:divBdr>
                            <w:top w:val="none" w:sz="0" w:space="0" w:color="auto"/>
                            <w:left w:val="none" w:sz="0" w:space="0" w:color="auto"/>
                            <w:bottom w:val="none" w:sz="0" w:space="0" w:color="auto"/>
                            <w:right w:val="none" w:sz="0" w:space="0" w:color="auto"/>
                          </w:divBdr>
                          <w:divsChild>
                            <w:div w:id="8753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8702">
          <w:marLeft w:val="0"/>
          <w:marRight w:val="0"/>
          <w:marTop w:val="0"/>
          <w:marBottom w:val="0"/>
          <w:divBdr>
            <w:top w:val="none" w:sz="0" w:space="0" w:color="auto"/>
            <w:left w:val="none" w:sz="0" w:space="0" w:color="auto"/>
            <w:bottom w:val="none" w:sz="0" w:space="0" w:color="auto"/>
            <w:right w:val="none" w:sz="0" w:space="0" w:color="auto"/>
          </w:divBdr>
          <w:divsChild>
            <w:div w:id="1056899229">
              <w:marLeft w:val="0"/>
              <w:marRight w:val="0"/>
              <w:marTop w:val="0"/>
              <w:marBottom w:val="0"/>
              <w:divBdr>
                <w:top w:val="none" w:sz="0" w:space="0" w:color="auto"/>
                <w:left w:val="none" w:sz="0" w:space="0" w:color="auto"/>
                <w:bottom w:val="none" w:sz="0" w:space="0" w:color="auto"/>
                <w:right w:val="none" w:sz="0" w:space="0" w:color="auto"/>
              </w:divBdr>
              <w:divsChild>
                <w:div w:id="960770019">
                  <w:marLeft w:val="0"/>
                  <w:marRight w:val="0"/>
                  <w:marTop w:val="0"/>
                  <w:marBottom w:val="0"/>
                  <w:divBdr>
                    <w:top w:val="none" w:sz="0" w:space="0" w:color="auto"/>
                    <w:left w:val="none" w:sz="0" w:space="0" w:color="auto"/>
                    <w:bottom w:val="none" w:sz="0" w:space="0" w:color="auto"/>
                    <w:right w:val="none" w:sz="0" w:space="0" w:color="auto"/>
                  </w:divBdr>
                  <w:divsChild>
                    <w:div w:id="1946423072">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3063">
      <w:bodyDiv w:val="1"/>
      <w:marLeft w:val="0"/>
      <w:marRight w:val="0"/>
      <w:marTop w:val="0"/>
      <w:marBottom w:val="0"/>
      <w:divBdr>
        <w:top w:val="none" w:sz="0" w:space="0" w:color="auto"/>
        <w:left w:val="none" w:sz="0" w:space="0" w:color="auto"/>
        <w:bottom w:val="none" w:sz="0" w:space="0" w:color="auto"/>
        <w:right w:val="none" w:sz="0" w:space="0" w:color="auto"/>
      </w:divBdr>
    </w:div>
    <w:div w:id="186262468">
      <w:bodyDiv w:val="1"/>
      <w:marLeft w:val="0"/>
      <w:marRight w:val="0"/>
      <w:marTop w:val="0"/>
      <w:marBottom w:val="0"/>
      <w:divBdr>
        <w:top w:val="none" w:sz="0" w:space="0" w:color="auto"/>
        <w:left w:val="none" w:sz="0" w:space="0" w:color="auto"/>
        <w:bottom w:val="none" w:sz="0" w:space="0" w:color="auto"/>
        <w:right w:val="none" w:sz="0" w:space="0" w:color="auto"/>
      </w:divBdr>
    </w:div>
    <w:div w:id="204222014">
      <w:bodyDiv w:val="1"/>
      <w:marLeft w:val="0"/>
      <w:marRight w:val="0"/>
      <w:marTop w:val="0"/>
      <w:marBottom w:val="0"/>
      <w:divBdr>
        <w:top w:val="none" w:sz="0" w:space="0" w:color="auto"/>
        <w:left w:val="none" w:sz="0" w:space="0" w:color="auto"/>
        <w:bottom w:val="none" w:sz="0" w:space="0" w:color="auto"/>
        <w:right w:val="none" w:sz="0" w:space="0" w:color="auto"/>
      </w:divBdr>
    </w:div>
    <w:div w:id="248538198">
      <w:bodyDiv w:val="1"/>
      <w:marLeft w:val="0"/>
      <w:marRight w:val="0"/>
      <w:marTop w:val="0"/>
      <w:marBottom w:val="0"/>
      <w:divBdr>
        <w:top w:val="none" w:sz="0" w:space="0" w:color="auto"/>
        <w:left w:val="none" w:sz="0" w:space="0" w:color="auto"/>
        <w:bottom w:val="none" w:sz="0" w:space="0" w:color="auto"/>
        <w:right w:val="none" w:sz="0" w:space="0" w:color="auto"/>
      </w:divBdr>
    </w:div>
    <w:div w:id="294485743">
      <w:bodyDiv w:val="1"/>
      <w:marLeft w:val="0"/>
      <w:marRight w:val="0"/>
      <w:marTop w:val="0"/>
      <w:marBottom w:val="0"/>
      <w:divBdr>
        <w:top w:val="none" w:sz="0" w:space="0" w:color="auto"/>
        <w:left w:val="none" w:sz="0" w:space="0" w:color="auto"/>
        <w:bottom w:val="none" w:sz="0" w:space="0" w:color="auto"/>
        <w:right w:val="none" w:sz="0" w:space="0" w:color="auto"/>
      </w:divBdr>
      <w:divsChild>
        <w:div w:id="963004254">
          <w:marLeft w:val="0"/>
          <w:marRight w:val="0"/>
          <w:marTop w:val="0"/>
          <w:marBottom w:val="0"/>
          <w:divBdr>
            <w:top w:val="none" w:sz="0" w:space="0" w:color="auto"/>
            <w:left w:val="none" w:sz="0" w:space="0" w:color="auto"/>
            <w:bottom w:val="none" w:sz="0" w:space="0" w:color="auto"/>
            <w:right w:val="none" w:sz="0" w:space="0" w:color="auto"/>
          </w:divBdr>
          <w:divsChild>
            <w:div w:id="336931507">
              <w:marLeft w:val="-180"/>
              <w:marRight w:val="-180"/>
              <w:marTop w:val="0"/>
              <w:marBottom w:val="0"/>
              <w:divBdr>
                <w:top w:val="none" w:sz="0" w:space="0" w:color="auto"/>
                <w:left w:val="none" w:sz="0" w:space="0" w:color="auto"/>
                <w:bottom w:val="none" w:sz="0" w:space="0" w:color="auto"/>
                <w:right w:val="none" w:sz="0" w:space="0" w:color="auto"/>
              </w:divBdr>
              <w:divsChild>
                <w:div w:id="292827150">
                  <w:marLeft w:val="0"/>
                  <w:marRight w:val="0"/>
                  <w:marTop w:val="0"/>
                  <w:marBottom w:val="0"/>
                  <w:divBdr>
                    <w:top w:val="none" w:sz="0" w:space="0" w:color="auto"/>
                    <w:left w:val="none" w:sz="0" w:space="0" w:color="auto"/>
                    <w:bottom w:val="none" w:sz="0" w:space="0" w:color="auto"/>
                    <w:right w:val="none" w:sz="0" w:space="0" w:color="auto"/>
                  </w:divBdr>
                  <w:divsChild>
                    <w:div w:id="481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3953">
      <w:bodyDiv w:val="1"/>
      <w:marLeft w:val="0"/>
      <w:marRight w:val="0"/>
      <w:marTop w:val="0"/>
      <w:marBottom w:val="0"/>
      <w:divBdr>
        <w:top w:val="none" w:sz="0" w:space="0" w:color="auto"/>
        <w:left w:val="none" w:sz="0" w:space="0" w:color="auto"/>
        <w:bottom w:val="none" w:sz="0" w:space="0" w:color="auto"/>
        <w:right w:val="none" w:sz="0" w:space="0" w:color="auto"/>
      </w:divBdr>
    </w:div>
    <w:div w:id="334457102">
      <w:bodyDiv w:val="1"/>
      <w:marLeft w:val="0"/>
      <w:marRight w:val="0"/>
      <w:marTop w:val="0"/>
      <w:marBottom w:val="0"/>
      <w:divBdr>
        <w:top w:val="none" w:sz="0" w:space="0" w:color="auto"/>
        <w:left w:val="none" w:sz="0" w:space="0" w:color="auto"/>
        <w:bottom w:val="none" w:sz="0" w:space="0" w:color="auto"/>
        <w:right w:val="none" w:sz="0" w:space="0" w:color="auto"/>
      </w:divBdr>
    </w:div>
    <w:div w:id="407385148">
      <w:bodyDiv w:val="1"/>
      <w:marLeft w:val="0"/>
      <w:marRight w:val="0"/>
      <w:marTop w:val="0"/>
      <w:marBottom w:val="0"/>
      <w:divBdr>
        <w:top w:val="none" w:sz="0" w:space="0" w:color="auto"/>
        <w:left w:val="none" w:sz="0" w:space="0" w:color="auto"/>
        <w:bottom w:val="none" w:sz="0" w:space="0" w:color="auto"/>
        <w:right w:val="none" w:sz="0" w:space="0" w:color="auto"/>
      </w:divBdr>
    </w:div>
    <w:div w:id="421727498">
      <w:bodyDiv w:val="1"/>
      <w:marLeft w:val="0"/>
      <w:marRight w:val="0"/>
      <w:marTop w:val="0"/>
      <w:marBottom w:val="0"/>
      <w:divBdr>
        <w:top w:val="none" w:sz="0" w:space="0" w:color="auto"/>
        <w:left w:val="none" w:sz="0" w:space="0" w:color="auto"/>
        <w:bottom w:val="none" w:sz="0" w:space="0" w:color="auto"/>
        <w:right w:val="none" w:sz="0" w:space="0" w:color="auto"/>
      </w:divBdr>
    </w:div>
    <w:div w:id="422607719">
      <w:bodyDiv w:val="1"/>
      <w:marLeft w:val="0"/>
      <w:marRight w:val="0"/>
      <w:marTop w:val="0"/>
      <w:marBottom w:val="0"/>
      <w:divBdr>
        <w:top w:val="none" w:sz="0" w:space="0" w:color="auto"/>
        <w:left w:val="none" w:sz="0" w:space="0" w:color="auto"/>
        <w:bottom w:val="none" w:sz="0" w:space="0" w:color="auto"/>
        <w:right w:val="none" w:sz="0" w:space="0" w:color="auto"/>
      </w:divBdr>
    </w:div>
    <w:div w:id="426733345">
      <w:bodyDiv w:val="1"/>
      <w:marLeft w:val="0"/>
      <w:marRight w:val="0"/>
      <w:marTop w:val="0"/>
      <w:marBottom w:val="0"/>
      <w:divBdr>
        <w:top w:val="none" w:sz="0" w:space="0" w:color="auto"/>
        <w:left w:val="none" w:sz="0" w:space="0" w:color="auto"/>
        <w:bottom w:val="none" w:sz="0" w:space="0" w:color="auto"/>
        <w:right w:val="none" w:sz="0" w:space="0" w:color="auto"/>
      </w:divBdr>
    </w:div>
    <w:div w:id="429470694">
      <w:bodyDiv w:val="1"/>
      <w:marLeft w:val="0"/>
      <w:marRight w:val="0"/>
      <w:marTop w:val="0"/>
      <w:marBottom w:val="0"/>
      <w:divBdr>
        <w:top w:val="none" w:sz="0" w:space="0" w:color="auto"/>
        <w:left w:val="none" w:sz="0" w:space="0" w:color="auto"/>
        <w:bottom w:val="none" w:sz="0" w:space="0" w:color="auto"/>
        <w:right w:val="none" w:sz="0" w:space="0" w:color="auto"/>
      </w:divBdr>
    </w:div>
    <w:div w:id="431055632">
      <w:bodyDiv w:val="1"/>
      <w:marLeft w:val="0"/>
      <w:marRight w:val="0"/>
      <w:marTop w:val="0"/>
      <w:marBottom w:val="0"/>
      <w:divBdr>
        <w:top w:val="none" w:sz="0" w:space="0" w:color="auto"/>
        <w:left w:val="none" w:sz="0" w:space="0" w:color="auto"/>
        <w:bottom w:val="none" w:sz="0" w:space="0" w:color="auto"/>
        <w:right w:val="none" w:sz="0" w:space="0" w:color="auto"/>
      </w:divBdr>
    </w:div>
    <w:div w:id="432172792">
      <w:bodyDiv w:val="1"/>
      <w:marLeft w:val="0"/>
      <w:marRight w:val="0"/>
      <w:marTop w:val="0"/>
      <w:marBottom w:val="0"/>
      <w:divBdr>
        <w:top w:val="none" w:sz="0" w:space="0" w:color="auto"/>
        <w:left w:val="none" w:sz="0" w:space="0" w:color="auto"/>
        <w:bottom w:val="none" w:sz="0" w:space="0" w:color="auto"/>
        <w:right w:val="none" w:sz="0" w:space="0" w:color="auto"/>
      </w:divBdr>
      <w:divsChild>
        <w:div w:id="2029330652">
          <w:marLeft w:val="0"/>
          <w:marRight w:val="0"/>
          <w:marTop w:val="0"/>
          <w:marBottom w:val="0"/>
          <w:divBdr>
            <w:top w:val="none" w:sz="0" w:space="0" w:color="auto"/>
            <w:left w:val="none" w:sz="0" w:space="0" w:color="auto"/>
            <w:bottom w:val="none" w:sz="0" w:space="0" w:color="auto"/>
            <w:right w:val="none" w:sz="0" w:space="0" w:color="auto"/>
          </w:divBdr>
        </w:div>
      </w:divsChild>
    </w:div>
    <w:div w:id="457073399">
      <w:bodyDiv w:val="1"/>
      <w:marLeft w:val="0"/>
      <w:marRight w:val="0"/>
      <w:marTop w:val="0"/>
      <w:marBottom w:val="0"/>
      <w:divBdr>
        <w:top w:val="none" w:sz="0" w:space="0" w:color="auto"/>
        <w:left w:val="none" w:sz="0" w:space="0" w:color="auto"/>
        <w:bottom w:val="none" w:sz="0" w:space="0" w:color="auto"/>
        <w:right w:val="none" w:sz="0" w:space="0" w:color="auto"/>
      </w:divBdr>
      <w:divsChild>
        <w:div w:id="332270864">
          <w:marLeft w:val="0"/>
          <w:marRight w:val="0"/>
          <w:marTop w:val="0"/>
          <w:marBottom w:val="0"/>
          <w:divBdr>
            <w:top w:val="none" w:sz="0" w:space="0" w:color="auto"/>
            <w:left w:val="none" w:sz="0" w:space="0" w:color="auto"/>
            <w:bottom w:val="none" w:sz="0" w:space="0" w:color="auto"/>
            <w:right w:val="none" w:sz="0" w:space="0" w:color="auto"/>
          </w:divBdr>
          <w:divsChild>
            <w:div w:id="732967763">
              <w:marLeft w:val="0"/>
              <w:marRight w:val="0"/>
              <w:marTop w:val="0"/>
              <w:marBottom w:val="60"/>
              <w:divBdr>
                <w:top w:val="none" w:sz="0" w:space="0" w:color="auto"/>
                <w:left w:val="none" w:sz="0" w:space="0" w:color="auto"/>
                <w:bottom w:val="none" w:sz="0" w:space="0" w:color="auto"/>
                <w:right w:val="none" w:sz="0" w:space="0" w:color="auto"/>
              </w:divBdr>
            </w:div>
            <w:div w:id="2130081023">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498621974">
      <w:bodyDiv w:val="1"/>
      <w:marLeft w:val="0"/>
      <w:marRight w:val="0"/>
      <w:marTop w:val="0"/>
      <w:marBottom w:val="0"/>
      <w:divBdr>
        <w:top w:val="none" w:sz="0" w:space="0" w:color="auto"/>
        <w:left w:val="none" w:sz="0" w:space="0" w:color="auto"/>
        <w:bottom w:val="none" w:sz="0" w:space="0" w:color="auto"/>
        <w:right w:val="none" w:sz="0" w:space="0" w:color="auto"/>
      </w:divBdr>
    </w:div>
    <w:div w:id="501285786">
      <w:bodyDiv w:val="1"/>
      <w:marLeft w:val="0"/>
      <w:marRight w:val="0"/>
      <w:marTop w:val="0"/>
      <w:marBottom w:val="0"/>
      <w:divBdr>
        <w:top w:val="none" w:sz="0" w:space="0" w:color="auto"/>
        <w:left w:val="none" w:sz="0" w:space="0" w:color="auto"/>
        <w:bottom w:val="none" w:sz="0" w:space="0" w:color="auto"/>
        <w:right w:val="none" w:sz="0" w:space="0" w:color="auto"/>
      </w:divBdr>
    </w:div>
    <w:div w:id="504052385">
      <w:bodyDiv w:val="1"/>
      <w:marLeft w:val="0"/>
      <w:marRight w:val="0"/>
      <w:marTop w:val="0"/>
      <w:marBottom w:val="0"/>
      <w:divBdr>
        <w:top w:val="none" w:sz="0" w:space="0" w:color="auto"/>
        <w:left w:val="none" w:sz="0" w:space="0" w:color="auto"/>
        <w:bottom w:val="none" w:sz="0" w:space="0" w:color="auto"/>
        <w:right w:val="none" w:sz="0" w:space="0" w:color="auto"/>
      </w:divBdr>
      <w:divsChild>
        <w:div w:id="2012485186">
          <w:marLeft w:val="0"/>
          <w:marRight w:val="0"/>
          <w:marTop w:val="0"/>
          <w:marBottom w:val="0"/>
          <w:divBdr>
            <w:top w:val="none" w:sz="0" w:space="0" w:color="auto"/>
            <w:left w:val="none" w:sz="0" w:space="0" w:color="auto"/>
            <w:bottom w:val="none" w:sz="0" w:space="0" w:color="auto"/>
            <w:right w:val="none" w:sz="0" w:space="0" w:color="auto"/>
          </w:divBdr>
        </w:div>
        <w:div w:id="1957983311">
          <w:marLeft w:val="0"/>
          <w:marRight w:val="0"/>
          <w:marTop w:val="0"/>
          <w:marBottom w:val="0"/>
          <w:divBdr>
            <w:top w:val="none" w:sz="0" w:space="0" w:color="auto"/>
            <w:left w:val="none" w:sz="0" w:space="0" w:color="auto"/>
            <w:bottom w:val="none" w:sz="0" w:space="0" w:color="auto"/>
            <w:right w:val="none" w:sz="0" w:space="0" w:color="auto"/>
          </w:divBdr>
          <w:divsChild>
            <w:div w:id="1053386472">
              <w:marLeft w:val="-180"/>
              <w:marRight w:val="-180"/>
              <w:marTop w:val="0"/>
              <w:marBottom w:val="0"/>
              <w:divBdr>
                <w:top w:val="none" w:sz="0" w:space="0" w:color="auto"/>
                <w:left w:val="none" w:sz="0" w:space="0" w:color="auto"/>
                <w:bottom w:val="none" w:sz="0" w:space="0" w:color="auto"/>
                <w:right w:val="none" w:sz="0" w:space="0" w:color="auto"/>
              </w:divBdr>
              <w:divsChild>
                <w:div w:id="1651984834">
                  <w:marLeft w:val="0"/>
                  <w:marRight w:val="0"/>
                  <w:marTop w:val="0"/>
                  <w:marBottom w:val="0"/>
                  <w:divBdr>
                    <w:top w:val="none" w:sz="0" w:space="0" w:color="auto"/>
                    <w:left w:val="none" w:sz="0" w:space="0" w:color="auto"/>
                    <w:bottom w:val="none" w:sz="0" w:space="0" w:color="auto"/>
                    <w:right w:val="none" w:sz="0" w:space="0" w:color="auto"/>
                  </w:divBdr>
                  <w:divsChild>
                    <w:div w:id="20121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31530">
      <w:bodyDiv w:val="1"/>
      <w:marLeft w:val="0"/>
      <w:marRight w:val="0"/>
      <w:marTop w:val="0"/>
      <w:marBottom w:val="0"/>
      <w:divBdr>
        <w:top w:val="none" w:sz="0" w:space="0" w:color="auto"/>
        <w:left w:val="none" w:sz="0" w:space="0" w:color="auto"/>
        <w:bottom w:val="none" w:sz="0" w:space="0" w:color="auto"/>
        <w:right w:val="none" w:sz="0" w:space="0" w:color="auto"/>
      </w:divBdr>
    </w:div>
    <w:div w:id="512112188">
      <w:bodyDiv w:val="1"/>
      <w:marLeft w:val="0"/>
      <w:marRight w:val="0"/>
      <w:marTop w:val="0"/>
      <w:marBottom w:val="0"/>
      <w:divBdr>
        <w:top w:val="none" w:sz="0" w:space="0" w:color="auto"/>
        <w:left w:val="none" w:sz="0" w:space="0" w:color="auto"/>
        <w:bottom w:val="none" w:sz="0" w:space="0" w:color="auto"/>
        <w:right w:val="none" w:sz="0" w:space="0" w:color="auto"/>
      </w:divBdr>
    </w:div>
    <w:div w:id="516506936">
      <w:bodyDiv w:val="1"/>
      <w:marLeft w:val="0"/>
      <w:marRight w:val="0"/>
      <w:marTop w:val="0"/>
      <w:marBottom w:val="0"/>
      <w:divBdr>
        <w:top w:val="none" w:sz="0" w:space="0" w:color="auto"/>
        <w:left w:val="none" w:sz="0" w:space="0" w:color="auto"/>
        <w:bottom w:val="none" w:sz="0" w:space="0" w:color="auto"/>
        <w:right w:val="none" w:sz="0" w:space="0" w:color="auto"/>
      </w:divBdr>
      <w:divsChild>
        <w:div w:id="457726393">
          <w:marLeft w:val="0"/>
          <w:marRight w:val="0"/>
          <w:marTop w:val="0"/>
          <w:marBottom w:val="0"/>
          <w:divBdr>
            <w:top w:val="none" w:sz="0" w:space="0" w:color="auto"/>
            <w:left w:val="none" w:sz="0" w:space="0" w:color="auto"/>
            <w:bottom w:val="none" w:sz="0" w:space="0" w:color="auto"/>
            <w:right w:val="none" w:sz="0" w:space="0" w:color="auto"/>
          </w:divBdr>
          <w:divsChild>
            <w:div w:id="91512926">
              <w:marLeft w:val="0"/>
              <w:marRight w:val="0"/>
              <w:marTop w:val="0"/>
              <w:marBottom w:val="0"/>
              <w:divBdr>
                <w:top w:val="none" w:sz="0" w:space="0" w:color="auto"/>
                <w:left w:val="none" w:sz="0" w:space="0" w:color="auto"/>
                <w:bottom w:val="none" w:sz="0" w:space="0" w:color="auto"/>
                <w:right w:val="none" w:sz="0" w:space="0" w:color="auto"/>
              </w:divBdr>
              <w:divsChild>
                <w:div w:id="408772810">
                  <w:marLeft w:val="108"/>
                  <w:marRight w:val="108"/>
                  <w:marTop w:val="0"/>
                  <w:marBottom w:val="240"/>
                  <w:divBdr>
                    <w:top w:val="none" w:sz="0" w:space="0" w:color="auto"/>
                    <w:left w:val="none" w:sz="0" w:space="0" w:color="auto"/>
                    <w:bottom w:val="none" w:sz="0" w:space="0" w:color="auto"/>
                    <w:right w:val="none" w:sz="0" w:space="0" w:color="auto"/>
                  </w:divBdr>
                  <w:divsChild>
                    <w:div w:id="1265504831">
                      <w:marLeft w:val="0"/>
                      <w:marRight w:val="0"/>
                      <w:marTop w:val="0"/>
                      <w:marBottom w:val="0"/>
                      <w:divBdr>
                        <w:top w:val="none" w:sz="0" w:space="0" w:color="auto"/>
                        <w:left w:val="none" w:sz="0" w:space="0" w:color="auto"/>
                        <w:bottom w:val="none" w:sz="0" w:space="0" w:color="auto"/>
                        <w:right w:val="none" w:sz="0" w:space="0" w:color="auto"/>
                      </w:divBdr>
                      <w:divsChild>
                        <w:div w:id="1918854623">
                          <w:marLeft w:val="0"/>
                          <w:marRight w:val="0"/>
                          <w:marTop w:val="0"/>
                          <w:marBottom w:val="96"/>
                          <w:divBdr>
                            <w:top w:val="none" w:sz="0" w:space="0" w:color="auto"/>
                            <w:left w:val="none" w:sz="0" w:space="0" w:color="auto"/>
                            <w:bottom w:val="none" w:sz="0" w:space="0" w:color="auto"/>
                            <w:right w:val="none" w:sz="0" w:space="0" w:color="auto"/>
                          </w:divBdr>
                          <w:divsChild>
                            <w:div w:id="5555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2689">
                  <w:marLeft w:val="108"/>
                  <w:marRight w:val="108"/>
                  <w:marTop w:val="0"/>
                  <w:marBottom w:val="480"/>
                  <w:divBdr>
                    <w:top w:val="none" w:sz="0" w:space="0" w:color="auto"/>
                    <w:left w:val="none" w:sz="0" w:space="0" w:color="auto"/>
                    <w:bottom w:val="none" w:sz="0" w:space="0" w:color="auto"/>
                    <w:right w:val="none" w:sz="0" w:space="0" w:color="auto"/>
                  </w:divBdr>
                  <w:divsChild>
                    <w:div w:id="1357543192">
                      <w:marLeft w:val="0"/>
                      <w:marRight w:val="0"/>
                      <w:marTop w:val="0"/>
                      <w:marBottom w:val="0"/>
                      <w:divBdr>
                        <w:top w:val="single" w:sz="2" w:space="0" w:color="F8F8F8"/>
                        <w:left w:val="single" w:sz="2" w:space="0" w:color="F8F8F8"/>
                        <w:bottom w:val="single" w:sz="2" w:space="0" w:color="F8F8F8"/>
                        <w:right w:val="single" w:sz="2" w:space="0" w:color="F8F8F8"/>
                      </w:divBdr>
                      <w:divsChild>
                        <w:div w:id="1490832154">
                          <w:marLeft w:val="0"/>
                          <w:marRight w:val="0"/>
                          <w:marTop w:val="0"/>
                          <w:marBottom w:val="0"/>
                          <w:divBdr>
                            <w:top w:val="none" w:sz="0" w:space="0" w:color="auto"/>
                            <w:left w:val="none" w:sz="0" w:space="0" w:color="auto"/>
                            <w:bottom w:val="none" w:sz="0" w:space="0" w:color="auto"/>
                            <w:right w:val="none" w:sz="0" w:space="0" w:color="auto"/>
                          </w:divBdr>
                          <w:divsChild>
                            <w:div w:id="15134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96541">
          <w:marLeft w:val="0"/>
          <w:marRight w:val="0"/>
          <w:marTop w:val="0"/>
          <w:marBottom w:val="0"/>
          <w:divBdr>
            <w:top w:val="none" w:sz="0" w:space="0" w:color="auto"/>
            <w:left w:val="none" w:sz="0" w:space="0" w:color="auto"/>
            <w:bottom w:val="none" w:sz="0" w:space="0" w:color="auto"/>
            <w:right w:val="none" w:sz="0" w:space="0" w:color="auto"/>
          </w:divBdr>
          <w:divsChild>
            <w:div w:id="207760832">
              <w:marLeft w:val="0"/>
              <w:marRight w:val="0"/>
              <w:marTop w:val="0"/>
              <w:marBottom w:val="0"/>
              <w:divBdr>
                <w:top w:val="none" w:sz="0" w:space="0" w:color="auto"/>
                <w:left w:val="none" w:sz="0" w:space="0" w:color="auto"/>
                <w:bottom w:val="none" w:sz="0" w:space="0" w:color="auto"/>
                <w:right w:val="none" w:sz="0" w:space="0" w:color="auto"/>
              </w:divBdr>
              <w:divsChild>
                <w:div w:id="1248881298">
                  <w:marLeft w:val="0"/>
                  <w:marRight w:val="0"/>
                  <w:marTop w:val="0"/>
                  <w:marBottom w:val="0"/>
                  <w:divBdr>
                    <w:top w:val="none" w:sz="0" w:space="0" w:color="auto"/>
                    <w:left w:val="none" w:sz="0" w:space="0" w:color="auto"/>
                    <w:bottom w:val="none" w:sz="0" w:space="0" w:color="auto"/>
                    <w:right w:val="none" w:sz="0" w:space="0" w:color="auto"/>
                  </w:divBdr>
                  <w:divsChild>
                    <w:div w:id="1887528058">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649">
      <w:bodyDiv w:val="1"/>
      <w:marLeft w:val="0"/>
      <w:marRight w:val="0"/>
      <w:marTop w:val="0"/>
      <w:marBottom w:val="0"/>
      <w:divBdr>
        <w:top w:val="none" w:sz="0" w:space="0" w:color="auto"/>
        <w:left w:val="none" w:sz="0" w:space="0" w:color="auto"/>
        <w:bottom w:val="none" w:sz="0" w:space="0" w:color="auto"/>
        <w:right w:val="none" w:sz="0" w:space="0" w:color="auto"/>
      </w:divBdr>
    </w:div>
    <w:div w:id="547843705">
      <w:bodyDiv w:val="1"/>
      <w:marLeft w:val="0"/>
      <w:marRight w:val="0"/>
      <w:marTop w:val="0"/>
      <w:marBottom w:val="0"/>
      <w:divBdr>
        <w:top w:val="none" w:sz="0" w:space="0" w:color="auto"/>
        <w:left w:val="none" w:sz="0" w:space="0" w:color="auto"/>
        <w:bottom w:val="none" w:sz="0" w:space="0" w:color="auto"/>
        <w:right w:val="none" w:sz="0" w:space="0" w:color="auto"/>
      </w:divBdr>
    </w:div>
    <w:div w:id="552155495">
      <w:bodyDiv w:val="1"/>
      <w:marLeft w:val="0"/>
      <w:marRight w:val="0"/>
      <w:marTop w:val="0"/>
      <w:marBottom w:val="0"/>
      <w:divBdr>
        <w:top w:val="none" w:sz="0" w:space="0" w:color="auto"/>
        <w:left w:val="none" w:sz="0" w:space="0" w:color="auto"/>
        <w:bottom w:val="none" w:sz="0" w:space="0" w:color="auto"/>
        <w:right w:val="none" w:sz="0" w:space="0" w:color="auto"/>
      </w:divBdr>
    </w:div>
    <w:div w:id="563368991">
      <w:bodyDiv w:val="1"/>
      <w:marLeft w:val="0"/>
      <w:marRight w:val="0"/>
      <w:marTop w:val="0"/>
      <w:marBottom w:val="0"/>
      <w:divBdr>
        <w:top w:val="none" w:sz="0" w:space="0" w:color="auto"/>
        <w:left w:val="none" w:sz="0" w:space="0" w:color="auto"/>
        <w:bottom w:val="none" w:sz="0" w:space="0" w:color="auto"/>
        <w:right w:val="none" w:sz="0" w:space="0" w:color="auto"/>
      </w:divBdr>
    </w:div>
    <w:div w:id="584147464">
      <w:bodyDiv w:val="1"/>
      <w:marLeft w:val="0"/>
      <w:marRight w:val="0"/>
      <w:marTop w:val="0"/>
      <w:marBottom w:val="0"/>
      <w:divBdr>
        <w:top w:val="none" w:sz="0" w:space="0" w:color="auto"/>
        <w:left w:val="none" w:sz="0" w:space="0" w:color="auto"/>
        <w:bottom w:val="none" w:sz="0" w:space="0" w:color="auto"/>
        <w:right w:val="none" w:sz="0" w:space="0" w:color="auto"/>
      </w:divBdr>
    </w:div>
    <w:div w:id="588463968">
      <w:bodyDiv w:val="1"/>
      <w:marLeft w:val="0"/>
      <w:marRight w:val="0"/>
      <w:marTop w:val="0"/>
      <w:marBottom w:val="0"/>
      <w:divBdr>
        <w:top w:val="none" w:sz="0" w:space="0" w:color="auto"/>
        <w:left w:val="none" w:sz="0" w:space="0" w:color="auto"/>
        <w:bottom w:val="none" w:sz="0" w:space="0" w:color="auto"/>
        <w:right w:val="none" w:sz="0" w:space="0" w:color="auto"/>
      </w:divBdr>
    </w:div>
    <w:div w:id="651447440">
      <w:bodyDiv w:val="1"/>
      <w:marLeft w:val="0"/>
      <w:marRight w:val="0"/>
      <w:marTop w:val="0"/>
      <w:marBottom w:val="0"/>
      <w:divBdr>
        <w:top w:val="none" w:sz="0" w:space="0" w:color="auto"/>
        <w:left w:val="none" w:sz="0" w:space="0" w:color="auto"/>
        <w:bottom w:val="none" w:sz="0" w:space="0" w:color="auto"/>
        <w:right w:val="none" w:sz="0" w:space="0" w:color="auto"/>
      </w:divBdr>
    </w:div>
    <w:div w:id="653340591">
      <w:bodyDiv w:val="1"/>
      <w:marLeft w:val="0"/>
      <w:marRight w:val="0"/>
      <w:marTop w:val="0"/>
      <w:marBottom w:val="0"/>
      <w:divBdr>
        <w:top w:val="none" w:sz="0" w:space="0" w:color="auto"/>
        <w:left w:val="none" w:sz="0" w:space="0" w:color="auto"/>
        <w:bottom w:val="none" w:sz="0" w:space="0" w:color="auto"/>
        <w:right w:val="none" w:sz="0" w:space="0" w:color="auto"/>
      </w:divBdr>
      <w:divsChild>
        <w:div w:id="977102230">
          <w:marLeft w:val="0"/>
          <w:marRight w:val="0"/>
          <w:marTop w:val="0"/>
          <w:marBottom w:val="384"/>
          <w:divBdr>
            <w:top w:val="none" w:sz="0" w:space="0" w:color="auto"/>
            <w:left w:val="none" w:sz="0" w:space="0" w:color="auto"/>
            <w:bottom w:val="none" w:sz="0" w:space="0" w:color="auto"/>
            <w:right w:val="single" w:sz="4" w:space="10" w:color="E8E9EA"/>
          </w:divBdr>
        </w:div>
        <w:div w:id="2038314849">
          <w:marLeft w:val="0"/>
          <w:marRight w:val="0"/>
          <w:marTop w:val="0"/>
          <w:marBottom w:val="384"/>
          <w:divBdr>
            <w:top w:val="none" w:sz="0" w:space="0" w:color="auto"/>
            <w:left w:val="none" w:sz="0" w:space="0" w:color="auto"/>
            <w:bottom w:val="none" w:sz="0" w:space="0" w:color="auto"/>
            <w:right w:val="none" w:sz="0" w:space="0" w:color="auto"/>
          </w:divBdr>
        </w:div>
      </w:divsChild>
    </w:div>
    <w:div w:id="658923763">
      <w:bodyDiv w:val="1"/>
      <w:marLeft w:val="0"/>
      <w:marRight w:val="0"/>
      <w:marTop w:val="0"/>
      <w:marBottom w:val="0"/>
      <w:divBdr>
        <w:top w:val="none" w:sz="0" w:space="0" w:color="auto"/>
        <w:left w:val="none" w:sz="0" w:space="0" w:color="auto"/>
        <w:bottom w:val="none" w:sz="0" w:space="0" w:color="auto"/>
        <w:right w:val="none" w:sz="0" w:space="0" w:color="auto"/>
      </w:divBdr>
    </w:div>
    <w:div w:id="678777359">
      <w:bodyDiv w:val="1"/>
      <w:marLeft w:val="0"/>
      <w:marRight w:val="0"/>
      <w:marTop w:val="0"/>
      <w:marBottom w:val="0"/>
      <w:divBdr>
        <w:top w:val="none" w:sz="0" w:space="0" w:color="auto"/>
        <w:left w:val="none" w:sz="0" w:space="0" w:color="auto"/>
        <w:bottom w:val="none" w:sz="0" w:space="0" w:color="auto"/>
        <w:right w:val="none" w:sz="0" w:space="0" w:color="auto"/>
      </w:divBdr>
    </w:div>
    <w:div w:id="716510205">
      <w:bodyDiv w:val="1"/>
      <w:marLeft w:val="0"/>
      <w:marRight w:val="0"/>
      <w:marTop w:val="0"/>
      <w:marBottom w:val="0"/>
      <w:divBdr>
        <w:top w:val="none" w:sz="0" w:space="0" w:color="auto"/>
        <w:left w:val="none" w:sz="0" w:space="0" w:color="auto"/>
        <w:bottom w:val="none" w:sz="0" w:space="0" w:color="auto"/>
        <w:right w:val="none" w:sz="0" w:space="0" w:color="auto"/>
      </w:divBdr>
      <w:divsChild>
        <w:div w:id="198126690">
          <w:marLeft w:val="0"/>
          <w:marRight w:val="0"/>
          <w:marTop w:val="0"/>
          <w:marBottom w:val="0"/>
          <w:divBdr>
            <w:top w:val="none" w:sz="0" w:space="0" w:color="auto"/>
            <w:left w:val="none" w:sz="0" w:space="0" w:color="auto"/>
            <w:bottom w:val="none" w:sz="0" w:space="0" w:color="auto"/>
            <w:right w:val="none" w:sz="0" w:space="0" w:color="auto"/>
          </w:divBdr>
        </w:div>
        <w:div w:id="1194225144">
          <w:marLeft w:val="0"/>
          <w:marRight w:val="0"/>
          <w:marTop w:val="0"/>
          <w:marBottom w:val="0"/>
          <w:divBdr>
            <w:top w:val="none" w:sz="0" w:space="0" w:color="auto"/>
            <w:left w:val="none" w:sz="0" w:space="0" w:color="auto"/>
            <w:bottom w:val="none" w:sz="0" w:space="0" w:color="auto"/>
            <w:right w:val="none" w:sz="0" w:space="0" w:color="auto"/>
          </w:divBdr>
        </w:div>
        <w:div w:id="1752852937">
          <w:marLeft w:val="0"/>
          <w:marRight w:val="0"/>
          <w:marTop w:val="0"/>
          <w:marBottom w:val="0"/>
          <w:divBdr>
            <w:top w:val="none" w:sz="0" w:space="0" w:color="auto"/>
            <w:left w:val="none" w:sz="0" w:space="0" w:color="auto"/>
            <w:bottom w:val="none" w:sz="0" w:space="0" w:color="auto"/>
            <w:right w:val="none" w:sz="0" w:space="0" w:color="auto"/>
          </w:divBdr>
        </w:div>
        <w:div w:id="1947302357">
          <w:marLeft w:val="0"/>
          <w:marRight w:val="0"/>
          <w:marTop w:val="0"/>
          <w:marBottom w:val="0"/>
          <w:divBdr>
            <w:top w:val="none" w:sz="0" w:space="0" w:color="auto"/>
            <w:left w:val="none" w:sz="0" w:space="0" w:color="auto"/>
            <w:bottom w:val="none" w:sz="0" w:space="0" w:color="auto"/>
            <w:right w:val="none" w:sz="0" w:space="0" w:color="auto"/>
          </w:divBdr>
        </w:div>
        <w:div w:id="191186957">
          <w:marLeft w:val="0"/>
          <w:marRight w:val="0"/>
          <w:marTop w:val="0"/>
          <w:marBottom w:val="0"/>
          <w:divBdr>
            <w:top w:val="none" w:sz="0" w:space="0" w:color="auto"/>
            <w:left w:val="none" w:sz="0" w:space="0" w:color="auto"/>
            <w:bottom w:val="none" w:sz="0" w:space="0" w:color="auto"/>
            <w:right w:val="none" w:sz="0" w:space="0" w:color="auto"/>
          </w:divBdr>
        </w:div>
      </w:divsChild>
    </w:div>
    <w:div w:id="729502799">
      <w:bodyDiv w:val="1"/>
      <w:marLeft w:val="0"/>
      <w:marRight w:val="0"/>
      <w:marTop w:val="0"/>
      <w:marBottom w:val="0"/>
      <w:divBdr>
        <w:top w:val="none" w:sz="0" w:space="0" w:color="auto"/>
        <w:left w:val="none" w:sz="0" w:space="0" w:color="auto"/>
        <w:bottom w:val="none" w:sz="0" w:space="0" w:color="auto"/>
        <w:right w:val="none" w:sz="0" w:space="0" w:color="auto"/>
      </w:divBdr>
    </w:div>
    <w:div w:id="732778790">
      <w:bodyDiv w:val="1"/>
      <w:marLeft w:val="0"/>
      <w:marRight w:val="0"/>
      <w:marTop w:val="0"/>
      <w:marBottom w:val="0"/>
      <w:divBdr>
        <w:top w:val="none" w:sz="0" w:space="0" w:color="auto"/>
        <w:left w:val="none" w:sz="0" w:space="0" w:color="auto"/>
        <w:bottom w:val="none" w:sz="0" w:space="0" w:color="auto"/>
        <w:right w:val="none" w:sz="0" w:space="0" w:color="auto"/>
      </w:divBdr>
    </w:div>
    <w:div w:id="759134607">
      <w:bodyDiv w:val="1"/>
      <w:marLeft w:val="0"/>
      <w:marRight w:val="0"/>
      <w:marTop w:val="0"/>
      <w:marBottom w:val="0"/>
      <w:divBdr>
        <w:top w:val="none" w:sz="0" w:space="0" w:color="auto"/>
        <w:left w:val="none" w:sz="0" w:space="0" w:color="auto"/>
        <w:bottom w:val="none" w:sz="0" w:space="0" w:color="auto"/>
        <w:right w:val="none" w:sz="0" w:space="0" w:color="auto"/>
      </w:divBdr>
      <w:divsChild>
        <w:div w:id="302127637">
          <w:marLeft w:val="0"/>
          <w:marRight w:val="0"/>
          <w:marTop w:val="0"/>
          <w:marBottom w:val="0"/>
          <w:divBdr>
            <w:top w:val="none" w:sz="0" w:space="0" w:color="auto"/>
            <w:left w:val="none" w:sz="0" w:space="0" w:color="auto"/>
            <w:bottom w:val="none" w:sz="0" w:space="0" w:color="auto"/>
            <w:right w:val="none" w:sz="0" w:space="0" w:color="auto"/>
          </w:divBdr>
          <w:divsChild>
            <w:div w:id="818688671">
              <w:marLeft w:val="-180"/>
              <w:marRight w:val="-180"/>
              <w:marTop w:val="0"/>
              <w:marBottom w:val="0"/>
              <w:divBdr>
                <w:top w:val="none" w:sz="0" w:space="0" w:color="auto"/>
                <w:left w:val="none" w:sz="0" w:space="0" w:color="auto"/>
                <w:bottom w:val="none" w:sz="0" w:space="0" w:color="auto"/>
                <w:right w:val="none" w:sz="0" w:space="0" w:color="auto"/>
              </w:divBdr>
              <w:divsChild>
                <w:div w:id="1339313512">
                  <w:marLeft w:val="0"/>
                  <w:marRight w:val="0"/>
                  <w:marTop w:val="0"/>
                  <w:marBottom w:val="0"/>
                  <w:divBdr>
                    <w:top w:val="none" w:sz="0" w:space="0" w:color="auto"/>
                    <w:left w:val="none" w:sz="0" w:space="0" w:color="auto"/>
                    <w:bottom w:val="none" w:sz="0" w:space="0" w:color="auto"/>
                    <w:right w:val="none" w:sz="0" w:space="0" w:color="auto"/>
                  </w:divBdr>
                  <w:divsChild>
                    <w:div w:id="13519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5707">
      <w:bodyDiv w:val="1"/>
      <w:marLeft w:val="0"/>
      <w:marRight w:val="0"/>
      <w:marTop w:val="0"/>
      <w:marBottom w:val="0"/>
      <w:divBdr>
        <w:top w:val="none" w:sz="0" w:space="0" w:color="auto"/>
        <w:left w:val="none" w:sz="0" w:space="0" w:color="auto"/>
        <w:bottom w:val="none" w:sz="0" w:space="0" w:color="auto"/>
        <w:right w:val="none" w:sz="0" w:space="0" w:color="auto"/>
      </w:divBdr>
    </w:div>
    <w:div w:id="788202506">
      <w:bodyDiv w:val="1"/>
      <w:marLeft w:val="0"/>
      <w:marRight w:val="0"/>
      <w:marTop w:val="0"/>
      <w:marBottom w:val="0"/>
      <w:divBdr>
        <w:top w:val="none" w:sz="0" w:space="0" w:color="auto"/>
        <w:left w:val="none" w:sz="0" w:space="0" w:color="auto"/>
        <w:bottom w:val="none" w:sz="0" w:space="0" w:color="auto"/>
        <w:right w:val="none" w:sz="0" w:space="0" w:color="auto"/>
      </w:divBdr>
    </w:div>
    <w:div w:id="824978847">
      <w:bodyDiv w:val="1"/>
      <w:marLeft w:val="0"/>
      <w:marRight w:val="0"/>
      <w:marTop w:val="0"/>
      <w:marBottom w:val="0"/>
      <w:divBdr>
        <w:top w:val="none" w:sz="0" w:space="0" w:color="auto"/>
        <w:left w:val="none" w:sz="0" w:space="0" w:color="auto"/>
        <w:bottom w:val="none" w:sz="0" w:space="0" w:color="auto"/>
        <w:right w:val="none" w:sz="0" w:space="0" w:color="auto"/>
      </w:divBdr>
    </w:div>
    <w:div w:id="861359261">
      <w:bodyDiv w:val="1"/>
      <w:marLeft w:val="0"/>
      <w:marRight w:val="0"/>
      <w:marTop w:val="0"/>
      <w:marBottom w:val="0"/>
      <w:divBdr>
        <w:top w:val="none" w:sz="0" w:space="0" w:color="auto"/>
        <w:left w:val="none" w:sz="0" w:space="0" w:color="auto"/>
        <w:bottom w:val="none" w:sz="0" w:space="0" w:color="auto"/>
        <w:right w:val="none" w:sz="0" w:space="0" w:color="auto"/>
      </w:divBdr>
    </w:div>
    <w:div w:id="881748445">
      <w:bodyDiv w:val="1"/>
      <w:marLeft w:val="0"/>
      <w:marRight w:val="0"/>
      <w:marTop w:val="0"/>
      <w:marBottom w:val="0"/>
      <w:divBdr>
        <w:top w:val="none" w:sz="0" w:space="0" w:color="auto"/>
        <w:left w:val="none" w:sz="0" w:space="0" w:color="auto"/>
        <w:bottom w:val="none" w:sz="0" w:space="0" w:color="auto"/>
        <w:right w:val="none" w:sz="0" w:space="0" w:color="auto"/>
      </w:divBdr>
    </w:div>
    <w:div w:id="885602533">
      <w:bodyDiv w:val="1"/>
      <w:marLeft w:val="0"/>
      <w:marRight w:val="0"/>
      <w:marTop w:val="0"/>
      <w:marBottom w:val="0"/>
      <w:divBdr>
        <w:top w:val="none" w:sz="0" w:space="0" w:color="auto"/>
        <w:left w:val="none" w:sz="0" w:space="0" w:color="auto"/>
        <w:bottom w:val="none" w:sz="0" w:space="0" w:color="auto"/>
        <w:right w:val="none" w:sz="0" w:space="0" w:color="auto"/>
      </w:divBdr>
    </w:div>
    <w:div w:id="895510306">
      <w:bodyDiv w:val="1"/>
      <w:marLeft w:val="0"/>
      <w:marRight w:val="0"/>
      <w:marTop w:val="0"/>
      <w:marBottom w:val="0"/>
      <w:divBdr>
        <w:top w:val="none" w:sz="0" w:space="0" w:color="auto"/>
        <w:left w:val="none" w:sz="0" w:space="0" w:color="auto"/>
        <w:bottom w:val="none" w:sz="0" w:space="0" w:color="auto"/>
        <w:right w:val="none" w:sz="0" w:space="0" w:color="auto"/>
      </w:divBdr>
    </w:div>
    <w:div w:id="900213774">
      <w:bodyDiv w:val="1"/>
      <w:marLeft w:val="0"/>
      <w:marRight w:val="0"/>
      <w:marTop w:val="0"/>
      <w:marBottom w:val="0"/>
      <w:divBdr>
        <w:top w:val="none" w:sz="0" w:space="0" w:color="auto"/>
        <w:left w:val="none" w:sz="0" w:space="0" w:color="auto"/>
        <w:bottom w:val="none" w:sz="0" w:space="0" w:color="auto"/>
        <w:right w:val="none" w:sz="0" w:space="0" w:color="auto"/>
      </w:divBdr>
      <w:divsChild>
        <w:div w:id="1301691927">
          <w:marLeft w:val="0"/>
          <w:marRight w:val="0"/>
          <w:marTop w:val="0"/>
          <w:marBottom w:val="384"/>
          <w:divBdr>
            <w:top w:val="none" w:sz="0" w:space="0" w:color="auto"/>
            <w:left w:val="none" w:sz="0" w:space="0" w:color="auto"/>
            <w:bottom w:val="none" w:sz="0" w:space="0" w:color="auto"/>
            <w:right w:val="single" w:sz="4" w:space="10" w:color="E8E9EA"/>
          </w:divBdr>
        </w:div>
        <w:div w:id="1128088755">
          <w:marLeft w:val="0"/>
          <w:marRight w:val="0"/>
          <w:marTop w:val="0"/>
          <w:marBottom w:val="384"/>
          <w:divBdr>
            <w:top w:val="none" w:sz="0" w:space="0" w:color="auto"/>
            <w:left w:val="none" w:sz="0" w:space="0" w:color="auto"/>
            <w:bottom w:val="none" w:sz="0" w:space="0" w:color="auto"/>
            <w:right w:val="none" w:sz="0" w:space="0" w:color="auto"/>
          </w:divBdr>
        </w:div>
      </w:divsChild>
    </w:div>
    <w:div w:id="948855764">
      <w:bodyDiv w:val="1"/>
      <w:marLeft w:val="0"/>
      <w:marRight w:val="0"/>
      <w:marTop w:val="0"/>
      <w:marBottom w:val="0"/>
      <w:divBdr>
        <w:top w:val="none" w:sz="0" w:space="0" w:color="auto"/>
        <w:left w:val="none" w:sz="0" w:space="0" w:color="auto"/>
        <w:bottom w:val="none" w:sz="0" w:space="0" w:color="auto"/>
        <w:right w:val="none" w:sz="0" w:space="0" w:color="auto"/>
      </w:divBdr>
    </w:div>
    <w:div w:id="949631590">
      <w:bodyDiv w:val="1"/>
      <w:marLeft w:val="0"/>
      <w:marRight w:val="0"/>
      <w:marTop w:val="0"/>
      <w:marBottom w:val="0"/>
      <w:divBdr>
        <w:top w:val="none" w:sz="0" w:space="0" w:color="auto"/>
        <w:left w:val="none" w:sz="0" w:space="0" w:color="auto"/>
        <w:bottom w:val="none" w:sz="0" w:space="0" w:color="auto"/>
        <w:right w:val="none" w:sz="0" w:space="0" w:color="auto"/>
      </w:divBdr>
      <w:divsChild>
        <w:div w:id="1990278629">
          <w:marLeft w:val="-180"/>
          <w:marRight w:val="-180"/>
          <w:marTop w:val="0"/>
          <w:marBottom w:val="0"/>
          <w:divBdr>
            <w:top w:val="none" w:sz="0" w:space="0" w:color="auto"/>
            <w:left w:val="none" w:sz="0" w:space="0" w:color="auto"/>
            <w:bottom w:val="none" w:sz="0" w:space="0" w:color="auto"/>
            <w:right w:val="none" w:sz="0" w:space="0" w:color="auto"/>
          </w:divBdr>
          <w:divsChild>
            <w:div w:id="376393866">
              <w:marLeft w:val="0"/>
              <w:marRight w:val="0"/>
              <w:marTop w:val="0"/>
              <w:marBottom w:val="0"/>
              <w:divBdr>
                <w:top w:val="none" w:sz="0" w:space="0" w:color="auto"/>
                <w:left w:val="none" w:sz="0" w:space="0" w:color="auto"/>
                <w:bottom w:val="none" w:sz="0" w:space="0" w:color="auto"/>
                <w:right w:val="none" w:sz="0" w:space="0" w:color="auto"/>
              </w:divBdr>
              <w:divsChild>
                <w:div w:id="1373652434">
                  <w:marLeft w:val="0"/>
                  <w:marRight w:val="0"/>
                  <w:marTop w:val="0"/>
                  <w:marBottom w:val="0"/>
                  <w:divBdr>
                    <w:top w:val="none" w:sz="0" w:space="0" w:color="auto"/>
                    <w:left w:val="none" w:sz="0" w:space="0" w:color="auto"/>
                    <w:bottom w:val="none" w:sz="0" w:space="0" w:color="auto"/>
                    <w:right w:val="none" w:sz="0" w:space="0" w:color="auto"/>
                  </w:divBdr>
                  <w:divsChild>
                    <w:div w:id="48461346">
                      <w:marLeft w:val="0"/>
                      <w:marRight w:val="0"/>
                      <w:marTop w:val="0"/>
                      <w:marBottom w:val="360"/>
                      <w:divBdr>
                        <w:top w:val="none" w:sz="0" w:space="0" w:color="auto"/>
                        <w:left w:val="none" w:sz="0" w:space="0" w:color="auto"/>
                        <w:bottom w:val="none" w:sz="0" w:space="0" w:color="auto"/>
                        <w:right w:val="none" w:sz="0" w:space="0" w:color="auto"/>
                      </w:divBdr>
                    </w:div>
                    <w:div w:id="223875599">
                      <w:marLeft w:val="0"/>
                      <w:marRight w:val="0"/>
                      <w:marTop w:val="0"/>
                      <w:marBottom w:val="300"/>
                      <w:divBdr>
                        <w:top w:val="none" w:sz="0" w:space="0" w:color="auto"/>
                        <w:left w:val="none" w:sz="0" w:space="0" w:color="auto"/>
                        <w:bottom w:val="none" w:sz="0" w:space="0" w:color="auto"/>
                        <w:right w:val="none" w:sz="0" w:space="0" w:color="auto"/>
                      </w:divBdr>
                      <w:divsChild>
                        <w:div w:id="345139575">
                          <w:marLeft w:val="0"/>
                          <w:marRight w:val="0"/>
                          <w:marTop w:val="0"/>
                          <w:marBottom w:val="0"/>
                          <w:divBdr>
                            <w:top w:val="none" w:sz="0" w:space="0" w:color="auto"/>
                            <w:left w:val="none" w:sz="0" w:space="0" w:color="auto"/>
                            <w:bottom w:val="none" w:sz="0" w:space="0" w:color="auto"/>
                            <w:right w:val="none" w:sz="0" w:space="0" w:color="auto"/>
                          </w:divBdr>
                        </w:div>
                        <w:div w:id="314798195">
                          <w:marLeft w:val="0"/>
                          <w:marRight w:val="0"/>
                          <w:marTop w:val="0"/>
                          <w:marBottom w:val="0"/>
                          <w:divBdr>
                            <w:top w:val="none" w:sz="0" w:space="0" w:color="auto"/>
                            <w:left w:val="none" w:sz="0" w:space="0" w:color="auto"/>
                            <w:bottom w:val="none" w:sz="0" w:space="0" w:color="auto"/>
                            <w:right w:val="none" w:sz="0" w:space="0" w:color="auto"/>
                          </w:divBdr>
                        </w:div>
                      </w:divsChild>
                    </w:div>
                    <w:div w:id="936130831">
                      <w:marLeft w:val="0"/>
                      <w:marRight w:val="0"/>
                      <w:marTop w:val="0"/>
                      <w:marBottom w:val="300"/>
                      <w:divBdr>
                        <w:top w:val="none" w:sz="0" w:space="0" w:color="auto"/>
                        <w:left w:val="none" w:sz="0" w:space="0" w:color="auto"/>
                        <w:bottom w:val="none" w:sz="0" w:space="0" w:color="auto"/>
                        <w:right w:val="none" w:sz="0" w:space="0" w:color="auto"/>
                      </w:divBdr>
                      <w:divsChild>
                        <w:div w:id="1619145298">
                          <w:marLeft w:val="0"/>
                          <w:marRight w:val="0"/>
                          <w:marTop w:val="0"/>
                          <w:marBottom w:val="0"/>
                          <w:divBdr>
                            <w:top w:val="none" w:sz="0" w:space="0" w:color="auto"/>
                            <w:left w:val="none" w:sz="0" w:space="0" w:color="auto"/>
                            <w:bottom w:val="none" w:sz="0" w:space="0" w:color="auto"/>
                            <w:right w:val="none" w:sz="0" w:space="0" w:color="auto"/>
                          </w:divBdr>
                        </w:div>
                        <w:div w:id="2076976842">
                          <w:marLeft w:val="0"/>
                          <w:marRight w:val="0"/>
                          <w:marTop w:val="0"/>
                          <w:marBottom w:val="0"/>
                          <w:divBdr>
                            <w:top w:val="none" w:sz="0" w:space="0" w:color="auto"/>
                            <w:left w:val="none" w:sz="0" w:space="0" w:color="auto"/>
                            <w:bottom w:val="none" w:sz="0" w:space="0" w:color="auto"/>
                            <w:right w:val="none" w:sz="0" w:space="0" w:color="auto"/>
                          </w:divBdr>
                        </w:div>
                        <w:div w:id="687222572">
                          <w:marLeft w:val="0"/>
                          <w:marRight w:val="0"/>
                          <w:marTop w:val="0"/>
                          <w:marBottom w:val="0"/>
                          <w:divBdr>
                            <w:top w:val="none" w:sz="0" w:space="0" w:color="auto"/>
                            <w:left w:val="none" w:sz="0" w:space="0" w:color="auto"/>
                            <w:bottom w:val="none" w:sz="0" w:space="0" w:color="auto"/>
                            <w:right w:val="none" w:sz="0" w:space="0" w:color="auto"/>
                          </w:divBdr>
                        </w:div>
                      </w:divsChild>
                    </w:div>
                    <w:div w:id="1897155119">
                      <w:marLeft w:val="0"/>
                      <w:marRight w:val="0"/>
                      <w:marTop w:val="0"/>
                      <w:marBottom w:val="300"/>
                      <w:divBdr>
                        <w:top w:val="none" w:sz="0" w:space="0" w:color="auto"/>
                        <w:left w:val="none" w:sz="0" w:space="0" w:color="auto"/>
                        <w:bottom w:val="none" w:sz="0" w:space="0" w:color="auto"/>
                        <w:right w:val="none" w:sz="0" w:space="0" w:color="auto"/>
                      </w:divBdr>
                      <w:divsChild>
                        <w:div w:id="167062876">
                          <w:marLeft w:val="0"/>
                          <w:marRight w:val="0"/>
                          <w:marTop w:val="0"/>
                          <w:marBottom w:val="0"/>
                          <w:divBdr>
                            <w:top w:val="none" w:sz="0" w:space="0" w:color="auto"/>
                            <w:left w:val="none" w:sz="0" w:space="0" w:color="auto"/>
                            <w:bottom w:val="none" w:sz="0" w:space="0" w:color="auto"/>
                            <w:right w:val="none" w:sz="0" w:space="0" w:color="auto"/>
                          </w:divBdr>
                        </w:div>
                        <w:div w:id="1222249639">
                          <w:marLeft w:val="0"/>
                          <w:marRight w:val="0"/>
                          <w:marTop w:val="0"/>
                          <w:marBottom w:val="0"/>
                          <w:divBdr>
                            <w:top w:val="none" w:sz="0" w:space="0" w:color="auto"/>
                            <w:left w:val="none" w:sz="0" w:space="0" w:color="auto"/>
                            <w:bottom w:val="none" w:sz="0" w:space="0" w:color="auto"/>
                            <w:right w:val="none" w:sz="0" w:space="0" w:color="auto"/>
                          </w:divBdr>
                        </w:div>
                      </w:divsChild>
                    </w:div>
                    <w:div w:id="242111758">
                      <w:marLeft w:val="0"/>
                      <w:marRight w:val="0"/>
                      <w:marTop w:val="0"/>
                      <w:marBottom w:val="300"/>
                      <w:divBdr>
                        <w:top w:val="none" w:sz="0" w:space="0" w:color="auto"/>
                        <w:left w:val="none" w:sz="0" w:space="0" w:color="auto"/>
                        <w:bottom w:val="none" w:sz="0" w:space="0" w:color="auto"/>
                        <w:right w:val="none" w:sz="0" w:space="0" w:color="auto"/>
                      </w:divBdr>
                      <w:divsChild>
                        <w:div w:id="371225353">
                          <w:marLeft w:val="0"/>
                          <w:marRight w:val="0"/>
                          <w:marTop w:val="0"/>
                          <w:marBottom w:val="0"/>
                          <w:divBdr>
                            <w:top w:val="none" w:sz="0" w:space="0" w:color="auto"/>
                            <w:left w:val="none" w:sz="0" w:space="0" w:color="auto"/>
                            <w:bottom w:val="none" w:sz="0" w:space="0" w:color="auto"/>
                            <w:right w:val="none" w:sz="0" w:space="0" w:color="auto"/>
                          </w:divBdr>
                        </w:div>
                        <w:div w:id="1316686485">
                          <w:marLeft w:val="0"/>
                          <w:marRight w:val="0"/>
                          <w:marTop w:val="0"/>
                          <w:marBottom w:val="0"/>
                          <w:divBdr>
                            <w:top w:val="none" w:sz="0" w:space="0" w:color="auto"/>
                            <w:left w:val="none" w:sz="0" w:space="0" w:color="auto"/>
                            <w:bottom w:val="none" w:sz="0" w:space="0" w:color="auto"/>
                            <w:right w:val="none" w:sz="0" w:space="0" w:color="auto"/>
                          </w:divBdr>
                        </w:div>
                      </w:divsChild>
                    </w:div>
                    <w:div w:id="1493640623">
                      <w:marLeft w:val="0"/>
                      <w:marRight w:val="0"/>
                      <w:marTop w:val="0"/>
                      <w:marBottom w:val="300"/>
                      <w:divBdr>
                        <w:top w:val="none" w:sz="0" w:space="0" w:color="auto"/>
                        <w:left w:val="none" w:sz="0" w:space="0" w:color="auto"/>
                        <w:bottom w:val="none" w:sz="0" w:space="0" w:color="auto"/>
                        <w:right w:val="none" w:sz="0" w:space="0" w:color="auto"/>
                      </w:divBdr>
                      <w:divsChild>
                        <w:div w:id="539318107">
                          <w:marLeft w:val="0"/>
                          <w:marRight w:val="0"/>
                          <w:marTop w:val="0"/>
                          <w:marBottom w:val="0"/>
                          <w:divBdr>
                            <w:top w:val="none" w:sz="0" w:space="0" w:color="auto"/>
                            <w:left w:val="none" w:sz="0" w:space="0" w:color="auto"/>
                            <w:bottom w:val="none" w:sz="0" w:space="0" w:color="auto"/>
                            <w:right w:val="none" w:sz="0" w:space="0" w:color="auto"/>
                          </w:divBdr>
                        </w:div>
                        <w:div w:id="1574973436">
                          <w:marLeft w:val="0"/>
                          <w:marRight w:val="0"/>
                          <w:marTop w:val="0"/>
                          <w:marBottom w:val="0"/>
                          <w:divBdr>
                            <w:top w:val="none" w:sz="0" w:space="0" w:color="auto"/>
                            <w:left w:val="none" w:sz="0" w:space="0" w:color="auto"/>
                            <w:bottom w:val="none" w:sz="0" w:space="0" w:color="auto"/>
                            <w:right w:val="none" w:sz="0" w:space="0" w:color="auto"/>
                          </w:divBdr>
                        </w:div>
                        <w:div w:id="1995252388">
                          <w:marLeft w:val="0"/>
                          <w:marRight w:val="0"/>
                          <w:marTop w:val="0"/>
                          <w:marBottom w:val="0"/>
                          <w:divBdr>
                            <w:top w:val="none" w:sz="0" w:space="0" w:color="auto"/>
                            <w:left w:val="none" w:sz="0" w:space="0" w:color="auto"/>
                            <w:bottom w:val="none" w:sz="0" w:space="0" w:color="auto"/>
                            <w:right w:val="none" w:sz="0" w:space="0" w:color="auto"/>
                          </w:divBdr>
                        </w:div>
                        <w:div w:id="1837498748">
                          <w:marLeft w:val="0"/>
                          <w:marRight w:val="0"/>
                          <w:marTop w:val="0"/>
                          <w:marBottom w:val="0"/>
                          <w:divBdr>
                            <w:top w:val="none" w:sz="0" w:space="0" w:color="auto"/>
                            <w:left w:val="none" w:sz="0" w:space="0" w:color="auto"/>
                            <w:bottom w:val="none" w:sz="0" w:space="0" w:color="auto"/>
                            <w:right w:val="none" w:sz="0" w:space="0" w:color="auto"/>
                          </w:divBdr>
                        </w:div>
                        <w:div w:id="213930151">
                          <w:marLeft w:val="0"/>
                          <w:marRight w:val="0"/>
                          <w:marTop w:val="0"/>
                          <w:marBottom w:val="0"/>
                          <w:divBdr>
                            <w:top w:val="none" w:sz="0" w:space="0" w:color="auto"/>
                            <w:left w:val="none" w:sz="0" w:space="0" w:color="auto"/>
                            <w:bottom w:val="none" w:sz="0" w:space="0" w:color="auto"/>
                            <w:right w:val="none" w:sz="0" w:space="0" w:color="auto"/>
                          </w:divBdr>
                        </w:div>
                        <w:div w:id="1048608144">
                          <w:marLeft w:val="0"/>
                          <w:marRight w:val="0"/>
                          <w:marTop w:val="0"/>
                          <w:marBottom w:val="0"/>
                          <w:divBdr>
                            <w:top w:val="none" w:sz="0" w:space="0" w:color="auto"/>
                            <w:left w:val="none" w:sz="0" w:space="0" w:color="auto"/>
                            <w:bottom w:val="none" w:sz="0" w:space="0" w:color="auto"/>
                            <w:right w:val="none" w:sz="0" w:space="0" w:color="auto"/>
                          </w:divBdr>
                        </w:div>
                        <w:div w:id="504441171">
                          <w:marLeft w:val="0"/>
                          <w:marRight w:val="0"/>
                          <w:marTop w:val="0"/>
                          <w:marBottom w:val="0"/>
                          <w:divBdr>
                            <w:top w:val="none" w:sz="0" w:space="0" w:color="auto"/>
                            <w:left w:val="none" w:sz="0" w:space="0" w:color="auto"/>
                            <w:bottom w:val="none" w:sz="0" w:space="0" w:color="auto"/>
                            <w:right w:val="none" w:sz="0" w:space="0" w:color="auto"/>
                          </w:divBdr>
                        </w:div>
                      </w:divsChild>
                    </w:div>
                    <w:div w:id="1123111521">
                      <w:marLeft w:val="0"/>
                      <w:marRight w:val="0"/>
                      <w:marTop w:val="0"/>
                      <w:marBottom w:val="300"/>
                      <w:divBdr>
                        <w:top w:val="none" w:sz="0" w:space="0" w:color="auto"/>
                        <w:left w:val="none" w:sz="0" w:space="0" w:color="auto"/>
                        <w:bottom w:val="none" w:sz="0" w:space="0" w:color="auto"/>
                        <w:right w:val="none" w:sz="0" w:space="0" w:color="auto"/>
                      </w:divBdr>
                      <w:divsChild>
                        <w:div w:id="1309281550">
                          <w:marLeft w:val="0"/>
                          <w:marRight w:val="0"/>
                          <w:marTop w:val="0"/>
                          <w:marBottom w:val="0"/>
                          <w:divBdr>
                            <w:top w:val="none" w:sz="0" w:space="0" w:color="auto"/>
                            <w:left w:val="none" w:sz="0" w:space="0" w:color="auto"/>
                            <w:bottom w:val="none" w:sz="0" w:space="0" w:color="auto"/>
                            <w:right w:val="none" w:sz="0" w:space="0" w:color="auto"/>
                          </w:divBdr>
                        </w:div>
                        <w:div w:id="1456169008">
                          <w:marLeft w:val="0"/>
                          <w:marRight w:val="0"/>
                          <w:marTop w:val="0"/>
                          <w:marBottom w:val="0"/>
                          <w:divBdr>
                            <w:top w:val="none" w:sz="0" w:space="0" w:color="auto"/>
                            <w:left w:val="none" w:sz="0" w:space="0" w:color="auto"/>
                            <w:bottom w:val="none" w:sz="0" w:space="0" w:color="auto"/>
                            <w:right w:val="none" w:sz="0" w:space="0" w:color="auto"/>
                          </w:divBdr>
                        </w:div>
                        <w:div w:id="1195970372">
                          <w:marLeft w:val="0"/>
                          <w:marRight w:val="0"/>
                          <w:marTop w:val="0"/>
                          <w:marBottom w:val="0"/>
                          <w:divBdr>
                            <w:top w:val="none" w:sz="0" w:space="0" w:color="auto"/>
                            <w:left w:val="none" w:sz="0" w:space="0" w:color="auto"/>
                            <w:bottom w:val="none" w:sz="0" w:space="0" w:color="auto"/>
                            <w:right w:val="none" w:sz="0" w:space="0" w:color="auto"/>
                          </w:divBdr>
                        </w:div>
                      </w:divsChild>
                    </w:div>
                    <w:div w:id="1601838998">
                      <w:marLeft w:val="0"/>
                      <w:marRight w:val="0"/>
                      <w:marTop w:val="0"/>
                      <w:marBottom w:val="300"/>
                      <w:divBdr>
                        <w:top w:val="none" w:sz="0" w:space="0" w:color="auto"/>
                        <w:left w:val="none" w:sz="0" w:space="0" w:color="auto"/>
                        <w:bottom w:val="none" w:sz="0" w:space="0" w:color="auto"/>
                        <w:right w:val="none" w:sz="0" w:space="0" w:color="auto"/>
                      </w:divBdr>
                      <w:divsChild>
                        <w:div w:id="1876775463">
                          <w:marLeft w:val="0"/>
                          <w:marRight w:val="0"/>
                          <w:marTop w:val="0"/>
                          <w:marBottom w:val="0"/>
                          <w:divBdr>
                            <w:top w:val="none" w:sz="0" w:space="0" w:color="auto"/>
                            <w:left w:val="none" w:sz="0" w:space="0" w:color="auto"/>
                            <w:bottom w:val="none" w:sz="0" w:space="0" w:color="auto"/>
                            <w:right w:val="none" w:sz="0" w:space="0" w:color="auto"/>
                          </w:divBdr>
                        </w:div>
                        <w:div w:id="879442327">
                          <w:marLeft w:val="0"/>
                          <w:marRight w:val="0"/>
                          <w:marTop w:val="0"/>
                          <w:marBottom w:val="0"/>
                          <w:divBdr>
                            <w:top w:val="none" w:sz="0" w:space="0" w:color="auto"/>
                            <w:left w:val="none" w:sz="0" w:space="0" w:color="auto"/>
                            <w:bottom w:val="none" w:sz="0" w:space="0" w:color="auto"/>
                            <w:right w:val="none" w:sz="0" w:space="0" w:color="auto"/>
                          </w:divBdr>
                        </w:div>
                      </w:divsChild>
                    </w:div>
                    <w:div w:id="1280064936">
                      <w:marLeft w:val="0"/>
                      <w:marRight w:val="0"/>
                      <w:marTop w:val="0"/>
                      <w:marBottom w:val="300"/>
                      <w:divBdr>
                        <w:top w:val="none" w:sz="0" w:space="0" w:color="auto"/>
                        <w:left w:val="none" w:sz="0" w:space="0" w:color="auto"/>
                        <w:bottom w:val="none" w:sz="0" w:space="0" w:color="auto"/>
                        <w:right w:val="none" w:sz="0" w:space="0" w:color="auto"/>
                      </w:divBdr>
                      <w:divsChild>
                        <w:div w:id="1279414332">
                          <w:marLeft w:val="0"/>
                          <w:marRight w:val="0"/>
                          <w:marTop w:val="0"/>
                          <w:marBottom w:val="0"/>
                          <w:divBdr>
                            <w:top w:val="none" w:sz="0" w:space="0" w:color="auto"/>
                            <w:left w:val="none" w:sz="0" w:space="0" w:color="auto"/>
                            <w:bottom w:val="none" w:sz="0" w:space="0" w:color="auto"/>
                            <w:right w:val="none" w:sz="0" w:space="0" w:color="auto"/>
                          </w:divBdr>
                        </w:div>
                        <w:div w:id="990519841">
                          <w:marLeft w:val="0"/>
                          <w:marRight w:val="0"/>
                          <w:marTop w:val="0"/>
                          <w:marBottom w:val="0"/>
                          <w:divBdr>
                            <w:top w:val="none" w:sz="0" w:space="0" w:color="auto"/>
                            <w:left w:val="none" w:sz="0" w:space="0" w:color="auto"/>
                            <w:bottom w:val="none" w:sz="0" w:space="0" w:color="auto"/>
                            <w:right w:val="none" w:sz="0" w:space="0" w:color="auto"/>
                          </w:divBdr>
                        </w:div>
                      </w:divsChild>
                    </w:div>
                    <w:div w:id="1868837141">
                      <w:marLeft w:val="0"/>
                      <w:marRight w:val="0"/>
                      <w:marTop w:val="0"/>
                      <w:marBottom w:val="300"/>
                      <w:divBdr>
                        <w:top w:val="none" w:sz="0" w:space="0" w:color="auto"/>
                        <w:left w:val="none" w:sz="0" w:space="0" w:color="auto"/>
                        <w:bottom w:val="none" w:sz="0" w:space="0" w:color="auto"/>
                        <w:right w:val="none" w:sz="0" w:space="0" w:color="auto"/>
                      </w:divBdr>
                      <w:divsChild>
                        <w:div w:id="1705592856">
                          <w:marLeft w:val="0"/>
                          <w:marRight w:val="0"/>
                          <w:marTop w:val="0"/>
                          <w:marBottom w:val="0"/>
                          <w:divBdr>
                            <w:top w:val="none" w:sz="0" w:space="0" w:color="auto"/>
                            <w:left w:val="none" w:sz="0" w:space="0" w:color="auto"/>
                            <w:bottom w:val="none" w:sz="0" w:space="0" w:color="auto"/>
                            <w:right w:val="none" w:sz="0" w:space="0" w:color="auto"/>
                          </w:divBdr>
                        </w:div>
                        <w:div w:id="1439446633">
                          <w:marLeft w:val="0"/>
                          <w:marRight w:val="0"/>
                          <w:marTop w:val="0"/>
                          <w:marBottom w:val="0"/>
                          <w:divBdr>
                            <w:top w:val="none" w:sz="0" w:space="0" w:color="auto"/>
                            <w:left w:val="none" w:sz="0" w:space="0" w:color="auto"/>
                            <w:bottom w:val="none" w:sz="0" w:space="0" w:color="auto"/>
                            <w:right w:val="none" w:sz="0" w:space="0" w:color="auto"/>
                          </w:divBdr>
                        </w:div>
                      </w:divsChild>
                    </w:div>
                    <w:div w:id="1934897947">
                      <w:marLeft w:val="0"/>
                      <w:marRight w:val="0"/>
                      <w:marTop w:val="0"/>
                      <w:marBottom w:val="300"/>
                      <w:divBdr>
                        <w:top w:val="none" w:sz="0" w:space="0" w:color="auto"/>
                        <w:left w:val="none" w:sz="0" w:space="0" w:color="auto"/>
                        <w:bottom w:val="none" w:sz="0" w:space="0" w:color="auto"/>
                        <w:right w:val="none" w:sz="0" w:space="0" w:color="auto"/>
                      </w:divBdr>
                      <w:divsChild>
                        <w:div w:id="236519819">
                          <w:marLeft w:val="0"/>
                          <w:marRight w:val="0"/>
                          <w:marTop w:val="0"/>
                          <w:marBottom w:val="0"/>
                          <w:divBdr>
                            <w:top w:val="none" w:sz="0" w:space="0" w:color="auto"/>
                            <w:left w:val="none" w:sz="0" w:space="0" w:color="auto"/>
                            <w:bottom w:val="none" w:sz="0" w:space="0" w:color="auto"/>
                            <w:right w:val="none" w:sz="0" w:space="0" w:color="auto"/>
                          </w:divBdr>
                        </w:div>
                        <w:div w:id="1057775825">
                          <w:marLeft w:val="0"/>
                          <w:marRight w:val="0"/>
                          <w:marTop w:val="0"/>
                          <w:marBottom w:val="0"/>
                          <w:divBdr>
                            <w:top w:val="none" w:sz="0" w:space="0" w:color="auto"/>
                            <w:left w:val="none" w:sz="0" w:space="0" w:color="auto"/>
                            <w:bottom w:val="none" w:sz="0" w:space="0" w:color="auto"/>
                            <w:right w:val="none" w:sz="0" w:space="0" w:color="auto"/>
                          </w:divBdr>
                        </w:div>
                        <w:div w:id="1223566189">
                          <w:marLeft w:val="0"/>
                          <w:marRight w:val="0"/>
                          <w:marTop w:val="0"/>
                          <w:marBottom w:val="0"/>
                          <w:divBdr>
                            <w:top w:val="none" w:sz="0" w:space="0" w:color="auto"/>
                            <w:left w:val="none" w:sz="0" w:space="0" w:color="auto"/>
                            <w:bottom w:val="none" w:sz="0" w:space="0" w:color="auto"/>
                            <w:right w:val="none" w:sz="0" w:space="0" w:color="auto"/>
                          </w:divBdr>
                        </w:div>
                        <w:div w:id="789593535">
                          <w:marLeft w:val="0"/>
                          <w:marRight w:val="0"/>
                          <w:marTop w:val="0"/>
                          <w:marBottom w:val="0"/>
                          <w:divBdr>
                            <w:top w:val="none" w:sz="0" w:space="0" w:color="auto"/>
                            <w:left w:val="none" w:sz="0" w:space="0" w:color="auto"/>
                            <w:bottom w:val="none" w:sz="0" w:space="0" w:color="auto"/>
                            <w:right w:val="none" w:sz="0" w:space="0" w:color="auto"/>
                          </w:divBdr>
                        </w:div>
                      </w:divsChild>
                    </w:div>
                    <w:div w:id="2129472136">
                      <w:marLeft w:val="0"/>
                      <w:marRight w:val="0"/>
                      <w:marTop w:val="0"/>
                      <w:marBottom w:val="300"/>
                      <w:divBdr>
                        <w:top w:val="none" w:sz="0" w:space="0" w:color="auto"/>
                        <w:left w:val="none" w:sz="0" w:space="0" w:color="auto"/>
                        <w:bottom w:val="none" w:sz="0" w:space="0" w:color="auto"/>
                        <w:right w:val="none" w:sz="0" w:space="0" w:color="auto"/>
                      </w:divBdr>
                      <w:divsChild>
                        <w:div w:id="772676987">
                          <w:marLeft w:val="0"/>
                          <w:marRight w:val="0"/>
                          <w:marTop w:val="0"/>
                          <w:marBottom w:val="0"/>
                          <w:divBdr>
                            <w:top w:val="none" w:sz="0" w:space="0" w:color="auto"/>
                            <w:left w:val="none" w:sz="0" w:space="0" w:color="auto"/>
                            <w:bottom w:val="none" w:sz="0" w:space="0" w:color="auto"/>
                            <w:right w:val="none" w:sz="0" w:space="0" w:color="auto"/>
                          </w:divBdr>
                        </w:div>
                        <w:div w:id="316304645">
                          <w:marLeft w:val="0"/>
                          <w:marRight w:val="0"/>
                          <w:marTop w:val="0"/>
                          <w:marBottom w:val="0"/>
                          <w:divBdr>
                            <w:top w:val="none" w:sz="0" w:space="0" w:color="auto"/>
                            <w:left w:val="none" w:sz="0" w:space="0" w:color="auto"/>
                            <w:bottom w:val="none" w:sz="0" w:space="0" w:color="auto"/>
                            <w:right w:val="none" w:sz="0" w:space="0" w:color="auto"/>
                          </w:divBdr>
                        </w:div>
                      </w:divsChild>
                    </w:div>
                    <w:div w:id="522597472">
                      <w:marLeft w:val="0"/>
                      <w:marRight w:val="0"/>
                      <w:marTop w:val="0"/>
                      <w:marBottom w:val="300"/>
                      <w:divBdr>
                        <w:top w:val="none" w:sz="0" w:space="0" w:color="auto"/>
                        <w:left w:val="none" w:sz="0" w:space="0" w:color="auto"/>
                        <w:bottom w:val="none" w:sz="0" w:space="0" w:color="auto"/>
                        <w:right w:val="none" w:sz="0" w:space="0" w:color="auto"/>
                      </w:divBdr>
                      <w:divsChild>
                        <w:div w:id="854002045">
                          <w:marLeft w:val="0"/>
                          <w:marRight w:val="0"/>
                          <w:marTop w:val="0"/>
                          <w:marBottom w:val="0"/>
                          <w:divBdr>
                            <w:top w:val="none" w:sz="0" w:space="0" w:color="auto"/>
                            <w:left w:val="none" w:sz="0" w:space="0" w:color="auto"/>
                            <w:bottom w:val="none" w:sz="0" w:space="0" w:color="auto"/>
                            <w:right w:val="none" w:sz="0" w:space="0" w:color="auto"/>
                          </w:divBdr>
                        </w:div>
                        <w:div w:id="379598412">
                          <w:marLeft w:val="0"/>
                          <w:marRight w:val="0"/>
                          <w:marTop w:val="0"/>
                          <w:marBottom w:val="0"/>
                          <w:divBdr>
                            <w:top w:val="none" w:sz="0" w:space="0" w:color="auto"/>
                            <w:left w:val="none" w:sz="0" w:space="0" w:color="auto"/>
                            <w:bottom w:val="none" w:sz="0" w:space="0" w:color="auto"/>
                            <w:right w:val="none" w:sz="0" w:space="0" w:color="auto"/>
                          </w:divBdr>
                        </w:div>
                      </w:divsChild>
                    </w:div>
                    <w:div w:id="707877022">
                      <w:marLeft w:val="0"/>
                      <w:marRight w:val="0"/>
                      <w:marTop w:val="0"/>
                      <w:marBottom w:val="300"/>
                      <w:divBdr>
                        <w:top w:val="none" w:sz="0" w:space="0" w:color="auto"/>
                        <w:left w:val="none" w:sz="0" w:space="0" w:color="auto"/>
                        <w:bottom w:val="none" w:sz="0" w:space="0" w:color="auto"/>
                        <w:right w:val="none" w:sz="0" w:space="0" w:color="auto"/>
                      </w:divBdr>
                      <w:divsChild>
                        <w:div w:id="1328091082">
                          <w:marLeft w:val="0"/>
                          <w:marRight w:val="0"/>
                          <w:marTop w:val="0"/>
                          <w:marBottom w:val="0"/>
                          <w:divBdr>
                            <w:top w:val="none" w:sz="0" w:space="0" w:color="auto"/>
                            <w:left w:val="none" w:sz="0" w:space="0" w:color="auto"/>
                            <w:bottom w:val="none" w:sz="0" w:space="0" w:color="auto"/>
                            <w:right w:val="none" w:sz="0" w:space="0" w:color="auto"/>
                          </w:divBdr>
                        </w:div>
                        <w:div w:id="1236739699">
                          <w:marLeft w:val="0"/>
                          <w:marRight w:val="0"/>
                          <w:marTop w:val="0"/>
                          <w:marBottom w:val="0"/>
                          <w:divBdr>
                            <w:top w:val="none" w:sz="0" w:space="0" w:color="auto"/>
                            <w:left w:val="none" w:sz="0" w:space="0" w:color="auto"/>
                            <w:bottom w:val="none" w:sz="0" w:space="0" w:color="auto"/>
                            <w:right w:val="none" w:sz="0" w:space="0" w:color="auto"/>
                          </w:divBdr>
                        </w:div>
                        <w:div w:id="761485403">
                          <w:marLeft w:val="0"/>
                          <w:marRight w:val="0"/>
                          <w:marTop w:val="0"/>
                          <w:marBottom w:val="0"/>
                          <w:divBdr>
                            <w:top w:val="none" w:sz="0" w:space="0" w:color="auto"/>
                            <w:left w:val="none" w:sz="0" w:space="0" w:color="auto"/>
                            <w:bottom w:val="none" w:sz="0" w:space="0" w:color="auto"/>
                            <w:right w:val="none" w:sz="0" w:space="0" w:color="auto"/>
                          </w:divBdr>
                        </w:div>
                        <w:div w:id="1269392062">
                          <w:marLeft w:val="0"/>
                          <w:marRight w:val="0"/>
                          <w:marTop w:val="0"/>
                          <w:marBottom w:val="0"/>
                          <w:divBdr>
                            <w:top w:val="none" w:sz="0" w:space="0" w:color="auto"/>
                            <w:left w:val="none" w:sz="0" w:space="0" w:color="auto"/>
                            <w:bottom w:val="none" w:sz="0" w:space="0" w:color="auto"/>
                            <w:right w:val="none" w:sz="0" w:space="0" w:color="auto"/>
                          </w:divBdr>
                        </w:div>
                      </w:divsChild>
                    </w:div>
                    <w:div w:id="1223978554">
                      <w:marLeft w:val="0"/>
                      <w:marRight w:val="0"/>
                      <w:marTop w:val="0"/>
                      <w:marBottom w:val="300"/>
                      <w:divBdr>
                        <w:top w:val="none" w:sz="0" w:space="0" w:color="auto"/>
                        <w:left w:val="none" w:sz="0" w:space="0" w:color="auto"/>
                        <w:bottom w:val="none" w:sz="0" w:space="0" w:color="auto"/>
                        <w:right w:val="none" w:sz="0" w:space="0" w:color="auto"/>
                      </w:divBdr>
                      <w:divsChild>
                        <w:div w:id="1334185163">
                          <w:marLeft w:val="0"/>
                          <w:marRight w:val="0"/>
                          <w:marTop w:val="0"/>
                          <w:marBottom w:val="0"/>
                          <w:divBdr>
                            <w:top w:val="none" w:sz="0" w:space="0" w:color="auto"/>
                            <w:left w:val="none" w:sz="0" w:space="0" w:color="auto"/>
                            <w:bottom w:val="none" w:sz="0" w:space="0" w:color="auto"/>
                            <w:right w:val="none" w:sz="0" w:space="0" w:color="auto"/>
                          </w:divBdr>
                        </w:div>
                        <w:div w:id="1403018959">
                          <w:marLeft w:val="0"/>
                          <w:marRight w:val="0"/>
                          <w:marTop w:val="0"/>
                          <w:marBottom w:val="0"/>
                          <w:divBdr>
                            <w:top w:val="none" w:sz="0" w:space="0" w:color="auto"/>
                            <w:left w:val="none" w:sz="0" w:space="0" w:color="auto"/>
                            <w:bottom w:val="none" w:sz="0" w:space="0" w:color="auto"/>
                            <w:right w:val="none" w:sz="0" w:space="0" w:color="auto"/>
                          </w:divBdr>
                        </w:div>
                      </w:divsChild>
                    </w:div>
                    <w:div w:id="1066419524">
                      <w:marLeft w:val="0"/>
                      <w:marRight w:val="0"/>
                      <w:marTop w:val="0"/>
                      <w:marBottom w:val="300"/>
                      <w:divBdr>
                        <w:top w:val="none" w:sz="0" w:space="0" w:color="auto"/>
                        <w:left w:val="none" w:sz="0" w:space="0" w:color="auto"/>
                        <w:bottom w:val="none" w:sz="0" w:space="0" w:color="auto"/>
                        <w:right w:val="none" w:sz="0" w:space="0" w:color="auto"/>
                      </w:divBdr>
                      <w:divsChild>
                        <w:div w:id="1128746846">
                          <w:marLeft w:val="0"/>
                          <w:marRight w:val="0"/>
                          <w:marTop w:val="0"/>
                          <w:marBottom w:val="0"/>
                          <w:divBdr>
                            <w:top w:val="none" w:sz="0" w:space="0" w:color="auto"/>
                            <w:left w:val="none" w:sz="0" w:space="0" w:color="auto"/>
                            <w:bottom w:val="none" w:sz="0" w:space="0" w:color="auto"/>
                            <w:right w:val="none" w:sz="0" w:space="0" w:color="auto"/>
                          </w:divBdr>
                        </w:div>
                        <w:div w:id="1604144596">
                          <w:marLeft w:val="0"/>
                          <w:marRight w:val="0"/>
                          <w:marTop w:val="0"/>
                          <w:marBottom w:val="0"/>
                          <w:divBdr>
                            <w:top w:val="none" w:sz="0" w:space="0" w:color="auto"/>
                            <w:left w:val="none" w:sz="0" w:space="0" w:color="auto"/>
                            <w:bottom w:val="none" w:sz="0" w:space="0" w:color="auto"/>
                            <w:right w:val="none" w:sz="0" w:space="0" w:color="auto"/>
                          </w:divBdr>
                        </w:div>
                        <w:div w:id="14770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9785">
              <w:marLeft w:val="0"/>
              <w:marRight w:val="0"/>
              <w:marTop w:val="0"/>
              <w:marBottom w:val="0"/>
              <w:divBdr>
                <w:top w:val="none" w:sz="0" w:space="0" w:color="auto"/>
                <w:left w:val="none" w:sz="0" w:space="0" w:color="auto"/>
                <w:bottom w:val="none" w:sz="0" w:space="0" w:color="auto"/>
                <w:right w:val="none" w:sz="0" w:space="0" w:color="auto"/>
              </w:divBdr>
              <w:divsChild>
                <w:div w:id="876545808">
                  <w:marLeft w:val="0"/>
                  <w:marRight w:val="0"/>
                  <w:marTop w:val="0"/>
                  <w:marBottom w:val="0"/>
                  <w:divBdr>
                    <w:top w:val="none" w:sz="0" w:space="0" w:color="auto"/>
                    <w:left w:val="none" w:sz="0" w:space="0" w:color="auto"/>
                    <w:bottom w:val="none" w:sz="0" w:space="0" w:color="auto"/>
                    <w:right w:val="none" w:sz="0" w:space="0" w:color="auto"/>
                  </w:divBdr>
                  <w:divsChild>
                    <w:div w:id="1547060821">
                      <w:marLeft w:val="0"/>
                      <w:marRight w:val="0"/>
                      <w:marTop w:val="0"/>
                      <w:marBottom w:val="360"/>
                      <w:divBdr>
                        <w:top w:val="none" w:sz="0" w:space="0" w:color="auto"/>
                        <w:left w:val="none" w:sz="0" w:space="0" w:color="auto"/>
                        <w:bottom w:val="none" w:sz="0" w:space="0" w:color="auto"/>
                        <w:right w:val="none" w:sz="0" w:space="0" w:color="auto"/>
                      </w:divBdr>
                    </w:div>
                    <w:div w:id="265693695">
                      <w:marLeft w:val="0"/>
                      <w:marRight w:val="0"/>
                      <w:marTop w:val="0"/>
                      <w:marBottom w:val="300"/>
                      <w:divBdr>
                        <w:top w:val="none" w:sz="0" w:space="0" w:color="auto"/>
                        <w:left w:val="none" w:sz="0" w:space="0" w:color="auto"/>
                        <w:bottom w:val="none" w:sz="0" w:space="0" w:color="auto"/>
                        <w:right w:val="none" w:sz="0" w:space="0" w:color="auto"/>
                      </w:divBdr>
                      <w:divsChild>
                        <w:div w:id="1048992198">
                          <w:marLeft w:val="0"/>
                          <w:marRight w:val="0"/>
                          <w:marTop w:val="0"/>
                          <w:marBottom w:val="0"/>
                          <w:divBdr>
                            <w:top w:val="none" w:sz="0" w:space="0" w:color="auto"/>
                            <w:left w:val="none" w:sz="0" w:space="0" w:color="auto"/>
                            <w:bottom w:val="none" w:sz="0" w:space="0" w:color="auto"/>
                            <w:right w:val="none" w:sz="0" w:space="0" w:color="auto"/>
                          </w:divBdr>
                        </w:div>
                        <w:div w:id="375083878">
                          <w:marLeft w:val="0"/>
                          <w:marRight w:val="0"/>
                          <w:marTop w:val="0"/>
                          <w:marBottom w:val="0"/>
                          <w:divBdr>
                            <w:top w:val="none" w:sz="0" w:space="0" w:color="auto"/>
                            <w:left w:val="none" w:sz="0" w:space="0" w:color="auto"/>
                            <w:bottom w:val="none" w:sz="0" w:space="0" w:color="auto"/>
                            <w:right w:val="none" w:sz="0" w:space="0" w:color="auto"/>
                          </w:divBdr>
                        </w:div>
                      </w:divsChild>
                    </w:div>
                    <w:div w:id="538124868">
                      <w:marLeft w:val="0"/>
                      <w:marRight w:val="0"/>
                      <w:marTop w:val="0"/>
                      <w:marBottom w:val="300"/>
                      <w:divBdr>
                        <w:top w:val="none" w:sz="0" w:space="0" w:color="auto"/>
                        <w:left w:val="none" w:sz="0" w:space="0" w:color="auto"/>
                        <w:bottom w:val="none" w:sz="0" w:space="0" w:color="auto"/>
                        <w:right w:val="none" w:sz="0" w:space="0" w:color="auto"/>
                      </w:divBdr>
                      <w:divsChild>
                        <w:div w:id="819999352">
                          <w:marLeft w:val="0"/>
                          <w:marRight w:val="0"/>
                          <w:marTop w:val="0"/>
                          <w:marBottom w:val="0"/>
                          <w:divBdr>
                            <w:top w:val="none" w:sz="0" w:space="0" w:color="auto"/>
                            <w:left w:val="none" w:sz="0" w:space="0" w:color="auto"/>
                            <w:bottom w:val="none" w:sz="0" w:space="0" w:color="auto"/>
                            <w:right w:val="none" w:sz="0" w:space="0" w:color="auto"/>
                          </w:divBdr>
                        </w:div>
                        <w:div w:id="780294946">
                          <w:marLeft w:val="0"/>
                          <w:marRight w:val="0"/>
                          <w:marTop w:val="0"/>
                          <w:marBottom w:val="0"/>
                          <w:divBdr>
                            <w:top w:val="none" w:sz="0" w:space="0" w:color="auto"/>
                            <w:left w:val="none" w:sz="0" w:space="0" w:color="auto"/>
                            <w:bottom w:val="none" w:sz="0" w:space="0" w:color="auto"/>
                            <w:right w:val="none" w:sz="0" w:space="0" w:color="auto"/>
                          </w:divBdr>
                        </w:div>
                        <w:div w:id="1188521398">
                          <w:marLeft w:val="0"/>
                          <w:marRight w:val="0"/>
                          <w:marTop w:val="0"/>
                          <w:marBottom w:val="0"/>
                          <w:divBdr>
                            <w:top w:val="none" w:sz="0" w:space="0" w:color="auto"/>
                            <w:left w:val="none" w:sz="0" w:space="0" w:color="auto"/>
                            <w:bottom w:val="none" w:sz="0" w:space="0" w:color="auto"/>
                            <w:right w:val="none" w:sz="0" w:space="0" w:color="auto"/>
                          </w:divBdr>
                        </w:div>
                      </w:divsChild>
                    </w:div>
                    <w:div w:id="1119686541">
                      <w:marLeft w:val="0"/>
                      <w:marRight w:val="0"/>
                      <w:marTop w:val="0"/>
                      <w:marBottom w:val="300"/>
                      <w:divBdr>
                        <w:top w:val="none" w:sz="0" w:space="0" w:color="auto"/>
                        <w:left w:val="none" w:sz="0" w:space="0" w:color="auto"/>
                        <w:bottom w:val="none" w:sz="0" w:space="0" w:color="auto"/>
                        <w:right w:val="none" w:sz="0" w:space="0" w:color="auto"/>
                      </w:divBdr>
                      <w:divsChild>
                        <w:div w:id="183328461">
                          <w:marLeft w:val="0"/>
                          <w:marRight w:val="0"/>
                          <w:marTop w:val="0"/>
                          <w:marBottom w:val="0"/>
                          <w:divBdr>
                            <w:top w:val="none" w:sz="0" w:space="0" w:color="auto"/>
                            <w:left w:val="none" w:sz="0" w:space="0" w:color="auto"/>
                            <w:bottom w:val="none" w:sz="0" w:space="0" w:color="auto"/>
                            <w:right w:val="none" w:sz="0" w:space="0" w:color="auto"/>
                          </w:divBdr>
                        </w:div>
                        <w:div w:id="2064284205">
                          <w:marLeft w:val="0"/>
                          <w:marRight w:val="0"/>
                          <w:marTop w:val="0"/>
                          <w:marBottom w:val="0"/>
                          <w:divBdr>
                            <w:top w:val="none" w:sz="0" w:space="0" w:color="auto"/>
                            <w:left w:val="none" w:sz="0" w:space="0" w:color="auto"/>
                            <w:bottom w:val="none" w:sz="0" w:space="0" w:color="auto"/>
                            <w:right w:val="none" w:sz="0" w:space="0" w:color="auto"/>
                          </w:divBdr>
                        </w:div>
                        <w:div w:id="805313128">
                          <w:marLeft w:val="0"/>
                          <w:marRight w:val="0"/>
                          <w:marTop w:val="0"/>
                          <w:marBottom w:val="0"/>
                          <w:divBdr>
                            <w:top w:val="none" w:sz="0" w:space="0" w:color="auto"/>
                            <w:left w:val="none" w:sz="0" w:space="0" w:color="auto"/>
                            <w:bottom w:val="none" w:sz="0" w:space="0" w:color="auto"/>
                            <w:right w:val="none" w:sz="0" w:space="0" w:color="auto"/>
                          </w:divBdr>
                        </w:div>
                        <w:div w:id="391198206">
                          <w:marLeft w:val="0"/>
                          <w:marRight w:val="0"/>
                          <w:marTop w:val="0"/>
                          <w:marBottom w:val="0"/>
                          <w:divBdr>
                            <w:top w:val="none" w:sz="0" w:space="0" w:color="auto"/>
                            <w:left w:val="none" w:sz="0" w:space="0" w:color="auto"/>
                            <w:bottom w:val="none" w:sz="0" w:space="0" w:color="auto"/>
                            <w:right w:val="none" w:sz="0" w:space="0" w:color="auto"/>
                          </w:divBdr>
                        </w:div>
                        <w:div w:id="1617255529">
                          <w:marLeft w:val="0"/>
                          <w:marRight w:val="0"/>
                          <w:marTop w:val="0"/>
                          <w:marBottom w:val="0"/>
                          <w:divBdr>
                            <w:top w:val="none" w:sz="0" w:space="0" w:color="auto"/>
                            <w:left w:val="none" w:sz="0" w:space="0" w:color="auto"/>
                            <w:bottom w:val="none" w:sz="0" w:space="0" w:color="auto"/>
                            <w:right w:val="none" w:sz="0" w:space="0" w:color="auto"/>
                          </w:divBdr>
                        </w:div>
                        <w:div w:id="1036002618">
                          <w:marLeft w:val="0"/>
                          <w:marRight w:val="0"/>
                          <w:marTop w:val="0"/>
                          <w:marBottom w:val="0"/>
                          <w:divBdr>
                            <w:top w:val="none" w:sz="0" w:space="0" w:color="auto"/>
                            <w:left w:val="none" w:sz="0" w:space="0" w:color="auto"/>
                            <w:bottom w:val="none" w:sz="0" w:space="0" w:color="auto"/>
                            <w:right w:val="none" w:sz="0" w:space="0" w:color="auto"/>
                          </w:divBdr>
                        </w:div>
                        <w:div w:id="1052076587">
                          <w:marLeft w:val="0"/>
                          <w:marRight w:val="0"/>
                          <w:marTop w:val="0"/>
                          <w:marBottom w:val="0"/>
                          <w:divBdr>
                            <w:top w:val="none" w:sz="0" w:space="0" w:color="auto"/>
                            <w:left w:val="none" w:sz="0" w:space="0" w:color="auto"/>
                            <w:bottom w:val="none" w:sz="0" w:space="0" w:color="auto"/>
                            <w:right w:val="none" w:sz="0" w:space="0" w:color="auto"/>
                          </w:divBdr>
                        </w:div>
                        <w:div w:id="486020062">
                          <w:marLeft w:val="0"/>
                          <w:marRight w:val="0"/>
                          <w:marTop w:val="0"/>
                          <w:marBottom w:val="0"/>
                          <w:divBdr>
                            <w:top w:val="none" w:sz="0" w:space="0" w:color="auto"/>
                            <w:left w:val="none" w:sz="0" w:space="0" w:color="auto"/>
                            <w:bottom w:val="none" w:sz="0" w:space="0" w:color="auto"/>
                            <w:right w:val="none" w:sz="0" w:space="0" w:color="auto"/>
                          </w:divBdr>
                        </w:div>
                        <w:div w:id="1207184819">
                          <w:marLeft w:val="0"/>
                          <w:marRight w:val="0"/>
                          <w:marTop w:val="0"/>
                          <w:marBottom w:val="0"/>
                          <w:divBdr>
                            <w:top w:val="none" w:sz="0" w:space="0" w:color="auto"/>
                            <w:left w:val="none" w:sz="0" w:space="0" w:color="auto"/>
                            <w:bottom w:val="none" w:sz="0" w:space="0" w:color="auto"/>
                            <w:right w:val="none" w:sz="0" w:space="0" w:color="auto"/>
                          </w:divBdr>
                        </w:div>
                        <w:div w:id="1172184775">
                          <w:marLeft w:val="0"/>
                          <w:marRight w:val="0"/>
                          <w:marTop w:val="0"/>
                          <w:marBottom w:val="0"/>
                          <w:divBdr>
                            <w:top w:val="none" w:sz="0" w:space="0" w:color="auto"/>
                            <w:left w:val="none" w:sz="0" w:space="0" w:color="auto"/>
                            <w:bottom w:val="none" w:sz="0" w:space="0" w:color="auto"/>
                            <w:right w:val="none" w:sz="0" w:space="0" w:color="auto"/>
                          </w:divBdr>
                        </w:div>
                        <w:div w:id="1541937649">
                          <w:marLeft w:val="0"/>
                          <w:marRight w:val="0"/>
                          <w:marTop w:val="0"/>
                          <w:marBottom w:val="0"/>
                          <w:divBdr>
                            <w:top w:val="none" w:sz="0" w:space="0" w:color="auto"/>
                            <w:left w:val="none" w:sz="0" w:space="0" w:color="auto"/>
                            <w:bottom w:val="none" w:sz="0" w:space="0" w:color="auto"/>
                            <w:right w:val="none" w:sz="0" w:space="0" w:color="auto"/>
                          </w:divBdr>
                        </w:div>
                        <w:div w:id="1072890821">
                          <w:marLeft w:val="0"/>
                          <w:marRight w:val="0"/>
                          <w:marTop w:val="0"/>
                          <w:marBottom w:val="0"/>
                          <w:divBdr>
                            <w:top w:val="none" w:sz="0" w:space="0" w:color="auto"/>
                            <w:left w:val="none" w:sz="0" w:space="0" w:color="auto"/>
                            <w:bottom w:val="none" w:sz="0" w:space="0" w:color="auto"/>
                            <w:right w:val="none" w:sz="0" w:space="0" w:color="auto"/>
                          </w:divBdr>
                        </w:div>
                        <w:div w:id="840971971">
                          <w:marLeft w:val="0"/>
                          <w:marRight w:val="0"/>
                          <w:marTop w:val="0"/>
                          <w:marBottom w:val="0"/>
                          <w:divBdr>
                            <w:top w:val="none" w:sz="0" w:space="0" w:color="auto"/>
                            <w:left w:val="none" w:sz="0" w:space="0" w:color="auto"/>
                            <w:bottom w:val="none" w:sz="0" w:space="0" w:color="auto"/>
                            <w:right w:val="none" w:sz="0" w:space="0" w:color="auto"/>
                          </w:divBdr>
                        </w:div>
                        <w:div w:id="1604261740">
                          <w:marLeft w:val="0"/>
                          <w:marRight w:val="0"/>
                          <w:marTop w:val="0"/>
                          <w:marBottom w:val="0"/>
                          <w:divBdr>
                            <w:top w:val="none" w:sz="0" w:space="0" w:color="auto"/>
                            <w:left w:val="none" w:sz="0" w:space="0" w:color="auto"/>
                            <w:bottom w:val="none" w:sz="0" w:space="0" w:color="auto"/>
                            <w:right w:val="none" w:sz="0" w:space="0" w:color="auto"/>
                          </w:divBdr>
                        </w:div>
                        <w:div w:id="642194827">
                          <w:marLeft w:val="0"/>
                          <w:marRight w:val="0"/>
                          <w:marTop w:val="0"/>
                          <w:marBottom w:val="0"/>
                          <w:divBdr>
                            <w:top w:val="none" w:sz="0" w:space="0" w:color="auto"/>
                            <w:left w:val="none" w:sz="0" w:space="0" w:color="auto"/>
                            <w:bottom w:val="none" w:sz="0" w:space="0" w:color="auto"/>
                            <w:right w:val="none" w:sz="0" w:space="0" w:color="auto"/>
                          </w:divBdr>
                        </w:div>
                        <w:div w:id="1915360308">
                          <w:marLeft w:val="0"/>
                          <w:marRight w:val="0"/>
                          <w:marTop w:val="0"/>
                          <w:marBottom w:val="0"/>
                          <w:divBdr>
                            <w:top w:val="none" w:sz="0" w:space="0" w:color="auto"/>
                            <w:left w:val="none" w:sz="0" w:space="0" w:color="auto"/>
                            <w:bottom w:val="none" w:sz="0" w:space="0" w:color="auto"/>
                            <w:right w:val="none" w:sz="0" w:space="0" w:color="auto"/>
                          </w:divBdr>
                        </w:div>
                        <w:div w:id="677654283">
                          <w:marLeft w:val="0"/>
                          <w:marRight w:val="0"/>
                          <w:marTop w:val="0"/>
                          <w:marBottom w:val="0"/>
                          <w:divBdr>
                            <w:top w:val="none" w:sz="0" w:space="0" w:color="auto"/>
                            <w:left w:val="none" w:sz="0" w:space="0" w:color="auto"/>
                            <w:bottom w:val="none" w:sz="0" w:space="0" w:color="auto"/>
                            <w:right w:val="none" w:sz="0" w:space="0" w:color="auto"/>
                          </w:divBdr>
                        </w:div>
                        <w:div w:id="1331713441">
                          <w:marLeft w:val="0"/>
                          <w:marRight w:val="0"/>
                          <w:marTop w:val="0"/>
                          <w:marBottom w:val="0"/>
                          <w:divBdr>
                            <w:top w:val="none" w:sz="0" w:space="0" w:color="auto"/>
                            <w:left w:val="none" w:sz="0" w:space="0" w:color="auto"/>
                            <w:bottom w:val="none" w:sz="0" w:space="0" w:color="auto"/>
                            <w:right w:val="none" w:sz="0" w:space="0" w:color="auto"/>
                          </w:divBdr>
                        </w:div>
                        <w:div w:id="319161247">
                          <w:marLeft w:val="0"/>
                          <w:marRight w:val="0"/>
                          <w:marTop w:val="0"/>
                          <w:marBottom w:val="0"/>
                          <w:divBdr>
                            <w:top w:val="none" w:sz="0" w:space="0" w:color="auto"/>
                            <w:left w:val="none" w:sz="0" w:space="0" w:color="auto"/>
                            <w:bottom w:val="none" w:sz="0" w:space="0" w:color="auto"/>
                            <w:right w:val="none" w:sz="0" w:space="0" w:color="auto"/>
                          </w:divBdr>
                        </w:div>
                        <w:div w:id="1701276688">
                          <w:marLeft w:val="0"/>
                          <w:marRight w:val="0"/>
                          <w:marTop w:val="0"/>
                          <w:marBottom w:val="0"/>
                          <w:divBdr>
                            <w:top w:val="none" w:sz="0" w:space="0" w:color="auto"/>
                            <w:left w:val="none" w:sz="0" w:space="0" w:color="auto"/>
                            <w:bottom w:val="none" w:sz="0" w:space="0" w:color="auto"/>
                            <w:right w:val="none" w:sz="0" w:space="0" w:color="auto"/>
                          </w:divBdr>
                        </w:div>
                        <w:div w:id="1027367436">
                          <w:marLeft w:val="0"/>
                          <w:marRight w:val="0"/>
                          <w:marTop w:val="0"/>
                          <w:marBottom w:val="0"/>
                          <w:divBdr>
                            <w:top w:val="none" w:sz="0" w:space="0" w:color="auto"/>
                            <w:left w:val="none" w:sz="0" w:space="0" w:color="auto"/>
                            <w:bottom w:val="none" w:sz="0" w:space="0" w:color="auto"/>
                            <w:right w:val="none" w:sz="0" w:space="0" w:color="auto"/>
                          </w:divBdr>
                        </w:div>
                        <w:div w:id="2135635930">
                          <w:marLeft w:val="0"/>
                          <w:marRight w:val="0"/>
                          <w:marTop w:val="0"/>
                          <w:marBottom w:val="0"/>
                          <w:divBdr>
                            <w:top w:val="none" w:sz="0" w:space="0" w:color="auto"/>
                            <w:left w:val="none" w:sz="0" w:space="0" w:color="auto"/>
                            <w:bottom w:val="none" w:sz="0" w:space="0" w:color="auto"/>
                            <w:right w:val="none" w:sz="0" w:space="0" w:color="auto"/>
                          </w:divBdr>
                        </w:div>
                        <w:div w:id="1257398157">
                          <w:marLeft w:val="0"/>
                          <w:marRight w:val="0"/>
                          <w:marTop w:val="0"/>
                          <w:marBottom w:val="0"/>
                          <w:divBdr>
                            <w:top w:val="none" w:sz="0" w:space="0" w:color="auto"/>
                            <w:left w:val="none" w:sz="0" w:space="0" w:color="auto"/>
                            <w:bottom w:val="none" w:sz="0" w:space="0" w:color="auto"/>
                            <w:right w:val="none" w:sz="0" w:space="0" w:color="auto"/>
                          </w:divBdr>
                        </w:div>
                      </w:divsChild>
                    </w:div>
                    <w:div w:id="1133870072">
                      <w:marLeft w:val="0"/>
                      <w:marRight w:val="0"/>
                      <w:marTop w:val="0"/>
                      <w:marBottom w:val="300"/>
                      <w:divBdr>
                        <w:top w:val="none" w:sz="0" w:space="0" w:color="auto"/>
                        <w:left w:val="none" w:sz="0" w:space="0" w:color="auto"/>
                        <w:bottom w:val="none" w:sz="0" w:space="0" w:color="auto"/>
                        <w:right w:val="none" w:sz="0" w:space="0" w:color="auto"/>
                      </w:divBdr>
                      <w:divsChild>
                        <w:div w:id="865559598">
                          <w:marLeft w:val="0"/>
                          <w:marRight w:val="0"/>
                          <w:marTop w:val="0"/>
                          <w:marBottom w:val="0"/>
                          <w:divBdr>
                            <w:top w:val="none" w:sz="0" w:space="0" w:color="auto"/>
                            <w:left w:val="none" w:sz="0" w:space="0" w:color="auto"/>
                            <w:bottom w:val="none" w:sz="0" w:space="0" w:color="auto"/>
                            <w:right w:val="none" w:sz="0" w:space="0" w:color="auto"/>
                          </w:divBdr>
                        </w:div>
                        <w:div w:id="1335112049">
                          <w:marLeft w:val="0"/>
                          <w:marRight w:val="0"/>
                          <w:marTop w:val="0"/>
                          <w:marBottom w:val="0"/>
                          <w:divBdr>
                            <w:top w:val="none" w:sz="0" w:space="0" w:color="auto"/>
                            <w:left w:val="none" w:sz="0" w:space="0" w:color="auto"/>
                            <w:bottom w:val="none" w:sz="0" w:space="0" w:color="auto"/>
                            <w:right w:val="none" w:sz="0" w:space="0" w:color="auto"/>
                          </w:divBdr>
                        </w:div>
                      </w:divsChild>
                    </w:div>
                    <w:div w:id="1361079876">
                      <w:marLeft w:val="0"/>
                      <w:marRight w:val="0"/>
                      <w:marTop w:val="0"/>
                      <w:marBottom w:val="300"/>
                      <w:divBdr>
                        <w:top w:val="none" w:sz="0" w:space="0" w:color="auto"/>
                        <w:left w:val="none" w:sz="0" w:space="0" w:color="auto"/>
                        <w:bottom w:val="none" w:sz="0" w:space="0" w:color="auto"/>
                        <w:right w:val="none" w:sz="0" w:space="0" w:color="auto"/>
                      </w:divBdr>
                      <w:divsChild>
                        <w:div w:id="117341482">
                          <w:marLeft w:val="0"/>
                          <w:marRight w:val="0"/>
                          <w:marTop w:val="0"/>
                          <w:marBottom w:val="0"/>
                          <w:divBdr>
                            <w:top w:val="none" w:sz="0" w:space="0" w:color="auto"/>
                            <w:left w:val="none" w:sz="0" w:space="0" w:color="auto"/>
                            <w:bottom w:val="none" w:sz="0" w:space="0" w:color="auto"/>
                            <w:right w:val="none" w:sz="0" w:space="0" w:color="auto"/>
                          </w:divBdr>
                        </w:div>
                        <w:div w:id="1538615402">
                          <w:marLeft w:val="0"/>
                          <w:marRight w:val="0"/>
                          <w:marTop w:val="0"/>
                          <w:marBottom w:val="0"/>
                          <w:divBdr>
                            <w:top w:val="none" w:sz="0" w:space="0" w:color="auto"/>
                            <w:left w:val="none" w:sz="0" w:space="0" w:color="auto"/>
                            <w:bottom w:val="none" w:sz="0" w:space="0" w:color="auto"/>
                            <w:right w:val="none" w:sz="0" w:space="0" w:color="auto"/>
                          </w:divBdr>
                        </w:div>
                      </w:divsChild>
                    </w:div>
                    <w:div w:id="2064987595">
                      <w:marLeft w:val="0"/>
                      <w:marRight w:val="0"/>
                      <w:marTop w:val="0"/>
                      <w:marBottom w:val="300"/>
                      <w:divBdr>
                        <w:top w:val="none" w:sz="0" w:space="0" w:color="auto"/>
                        <w:left w:val="none" w:sz="0" w:space="0" w:color="auto"/>
                        <w:bottom w:val="none" w:sz="0" w:space="0" w:color="auto"/>
                        <w:right w:val="none" w:sz="0" w:space="0" w:color="auto"/>
                      </w:divBdr>
                      <w:divsChild>
                        <w:div w:id="1019088786">
                          <w:marLeft w:val="0"/>
                          <w:marRight w:val="0"/>
                          <w:marTop w:val="0"/>
                          <w:marBottom w:val="0"/>
                          <w:divBdr>
                            <w:top w:val="none" w:sz="0" w:space="0" w:color="auto"/>
                            <w:left w:val="none" w:sz="0" w:space="0" w:color="auto"/>
                            <w:bottom w:val="none" w:sz="0" w:space="0" w:color="auto"/>
                            <w:right w:val="none" w:sz="0" w:space="0" w:color="auto"/>
                          </w:divBdr>
                        </w:div>
                        <w:div w:id="1736932748">
                          <w:marLeft w:val="0"/>
                          <w:marRight w:val="0"/>
                          <w:marTop w:val="0"/>
                          <w:marBottom w:val="0"/>
                          <w:divBdr>
                            <w:top w:val="none" w:sz="0" w:space="0" w:color="auto"/>
                            <w:left w:val="none" w:sz="0" w:space="0" w:color="auto"/>
                            <w:bottom w:val="none" w:sz="0" w:space="0" w:color="auto"/>
                            <w:right w:val="none" w:sz="0" w:space="0" w:color="auto"/>
                          </w:divBdr>
                        </w:div>
                        <w:div w:id="10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287">
              <w:marLeft w:val="0"/>
              <w:marRight w:val="0"/>
              <w:marTop w:val="0"/>
              <w:marBottom w:val="0"/>
              <w:divBdr>
                <w:top w:val="none" w:sz="0" w:space="0" w:color="auto"/>
                <w:left w:val="none" w:sz="0" w:space="0" w:color="auto"/>
                <w:bottom w:val="none" w:sz="0" w:space="0" w:color="auto"/>
                <w:right w:val="none" w:sz="0" w:space="0" w:color="auto"/>
              </w:divBdr>
              <w:divsChild>
                <w:div w:id="379013926">
                  <w:marLeft w:val="0"/>
                  <w:marRight w:val="0"/>
                  <w:marTop w:val="0"/>
                  <w:marBottom w:val="0"/>
                  <w:divBdr>
                    <w:top w:val="none" w:sz="0" w:space="0" w:color="auto"/>
                    <w:left w:val="none" w:sz="0" w:space="0" w:color="auto"/>
                    <w:bottom w:val="none" w:sz="0" w:space="0" w:color="auto"/>
                    <w:right w:val="none" w:sz="0" w:space="0" w:color="auto"/>
                  </w:divBdr>
                  <w:divsChild>
                    <w:div w:id="305667485">
                      <w:marLeft w:val="0"/>
                      <w:marRight w:val="0"/>
                      <w:marTop w:val="0"/>
                      <w:marBottom w:val="360"/>
                      <w:divBdr>
                        <w:top w:val="none" w:sz="0" w:space="0" w:color="auto"/>
                        <w:left w:val="none" w:sz="0" w:space="0" w:color="auto"/>
                        <w:bottom w:val="none" w:sz="0" w:space="0" w:color="auto"/>
                        <w:right w:val="none" w:sz="0" w:space="0" w:color="auto"/>
                      </w:divBdr>
                    </w:div>
                    <w:div w:id="914165567">
                      <w:marLeft w:val="0"/>
                      <w:marRight w:val="0"/>
                      <w:marTop w:val="0"/>
                      <w:marBottom w:val="300"/>
                      <w:divBdr>
                        <w:top w:val="none" w:sz="0" w:space="0" w:color="auto"/>
                        <w:left w:val="none" w:sz="0" w:space="0" w:color="auto"/>
                        <w:bottom w:val="none" w:sz="0" w:space="0" w:color="auto"/>
                        <w:right w:val="none" w:sz="0" w:space="0" w:color="auto"/>
                      </w:divBdr>
                      <w:divsChild>
                        <w:div w:id="441581984">
                          <w:marLeft w:val="0"/>
                          <w:marRight w:val="0"/>
                          <w:marTop w:val="0"/>
                          <w:marBottom w:val="0"/>
                          <w:divBdr>
                            <w:top w:val="none" w:sz="0" w:space="0" w:color="auto"/>
                            <w:left w:val="none" w:sz="0" w:space="0" w:color="auto"/>
                            <w:bottom w:val="none" w:sz="0" w:space="0" w:color="auto"/>
                            <w:right w:val="none" w:sz="0" w:space="0" w:color="auto"/>
                          </w:divBdr>
                        </w:div>
                        <w:div w:id="1777020267">
                          <w:marLeft w:val="0"/>
                          <w:marRight w:val="0"/>
                          <w:marTop w:val="0"/>
                          <w:marBottom w:val="0"/>
                          <w:divBdr>
                            <w:top w:val="none" w:sz="0" w:space="0" w:color="auto"/>
                            <w:left w:val="none" w:sz="0" w:space="0" w:color="auto"/>
                            <w:bottom w:val="none" w:sz="0" w:space="0" w:color="auto"/>
                            <w:right w:val="none" w:sz="0" w:space="0" w:color="auto"/>
                          </w:divBdr>
                        </w:div>
                        <w:div w:id="1975213404">
                          <w:marLeft w:val="0"/>
                          <w:marRight w:val="0"/>
                          <w:marTop w:val="0"/>
                          <w:marBottom w:val="0"/>
                          <w:divBdr>
                            <w:top w:val="none" w:sz="0" w:space="0" w:color="auto"/>
                            <w:left w:val="none" w:sz="0" w:space="0" w:color="auto"/>
                            <w:bottom w:val="none" w:sz="0" w:space="0" w:color="auto"/>
                            <w:right w:val="none" w:sz="0" w:space="0" w:color="auto"/>
                          </w:divBdr>
                        </w:div>
                        <w:div w:id="762185593">
                          <w:marLeft w:val="0"/>
                          <w:marRight w:val="0"/>
                          <w:marTop w:val="0"/>
                          <w:marBottom w:val="0"/>
                          <w:divBdr>
                            <w:top w:val="none" w:sz="0" w:space="0" w:color="auto"/>
                            <w:left w:val="none" w:sz="0" w:space="0" w:color="auto"/>
                            <w:bottom w:val="none" w:sz="0" w:space="0" w:color="auto"/>
                            <w:right w:val="none" w:sz="0" w:space="0" w:color="auto"/>
                          </w:divBdr>
                        </w:div>
                      </w:divsChild>
                    </w:div>
                    <w:div w:id="1821143830">
                      <w:marLeft w:val="0"/>
                      <w:marRight w:val="0"/>
                      <w:marTop w:val="0"/>
                      <w:marBottom w:val="300"/>
                      <w:divBdr>
                        <w:top w:val="none" w:sz="0" w:space="0" w:color="auto"/>
                        <w:left w:val="none" w:sz="0" w:space="0" w:color="auto"/>
                        <w:bottom w:val="none" w:sz="0" w:space="0" w:color="auto"/>
                        <w:right w:val="none" w:sz="0" w:space="0" w:color="auto"/>
                      </w:divBdr>
                      <w:divsChild>
                        <w:div w:id="1644889779">
                          <w:marLeft w:val="0"/>
                          <w:marRight w:val="0"/>
                          <w:marTop w:val="0"/>
                          <w:marBottom w:val="0"/>
                          <w:divBdr>
                            <w:top w:val="none" w:sz="0" w:space="0" w:color="auto"/>
                            <w:left w:val="none" w:sz="0" w:space="0" w:color="auto"/>
                            <w:bottom w:val="none" w:sz="0" w:space="0" w:color="auto"/>
                            <w:right w:val="none" w:sz="0" w:space="0" w:color="auto"/>
                          </w:divBdr>
                        </w:div>
                        <w:div w:id="43918445">
                          <w:marLeft w:val="0"/>
                          <w:marRight w:val="0"/>
                          <w:marTop w:val="0"/>
                          <w:marBottom w:val="0"/>
                          <w:divBdr>
                            <w:top w:val="none" w:sz="0" w:space="0" w:color="auto"/>
                            <w:left w:val="none" w:sz="0" w:space="0" w:color="auto"/>
                            <w:bottom w:val="none" w:sz="0" w:space="0" w:color="auto"/>
                            <w:right w:val="none" w:sz="0" w:space="0" w:color="auto"/>
                          </w:divBdr>
                        </w:div>
                      </w:divsChild>
                    </w:div>
                    <w:div w:id="1159345623">
                      <w:marLeft w:val="0"/>
                      <w:marRight w:val="0"/>
                      <w:marTop w:val="0"/>
                      <w:marBottom w:val="360"/>
                      <w:divBdr>
                        <w:top w:val="none" w:sz="0" w:space="0" w:color="auto"/>
                        <w:left w:val="none" w:sz="0" w:space="0" w:color="auto"/>
                        <w:bottom w:val="none" w:sz="0" w:space="0" w:color="auto"/>
                        <w:right w:val="none" w:sz="0" w:space="0" w:color="auto"/>
                      </w:divBdr>
                    </w:div>
                    <w:div w:id="547761343">
                      <w:marLeft w:val="0"/>
                      <w:marRight w:val="0"/>
                      <w:marTop w:val="0"/>
                      <w:marBottom w:val="300"/>
                      <w:divBdr>
                        <w:top w:val="none" w:sz="0" w:space="0" w:color="auto"/>
                        <w:left w:val="none" w:sz="0" w:space="0" w:color="auto"/>
                        <w:bottom w:val="none" w:sz="0" w:space="0" w:color="auto"/>
                        <w:right w:val="none" w:sz="0" w:space="0" w:color="auto"/>
                      </w:divBdr>
                      <w:divsChild>
                        <w:div w:id="452483459">
                          <w:marLeft w:val="0"/>
                          <w:marRight w:val="0"/>
                          <w:marTop w:val="0"/>
                          <w:marBottom w:val="0"/>
                          <w:divBdr>
                            <w:top w:val="none" w:sz="0" w:space="0" w:color="auto"/>
                            <w:left w:val="none" w:sz="0" w:space="0" w:color="auto"/>
                            <w:bottom w:val="none" w:sz="0" w:space="0" w:color="auto"/>
                            <w:right w:val="none" w:sz="0" w:space="0" w:color="auto"/>
                          </w:divBdr>
                        </w:div>
                        <w:div w:id="170995059">
                          <w:marLeft w:val="0"/>
                          <w:marRight w:val="0"/>
                          <w:marTop w:val="0"/>
                          <w:marBottom w:val="0"/>
                          <w:divBdr>
                            <w:top w:val="none" w:sz="0" w:space="0" w:color="auto"/>
                            <w:left w:val="none" w:sz="0" w:space="0" w:color="auto"/>
                            <w:bottom w:val="none" w:sz="0" w:space="0" w:color="auto"/>
                            <w:right w:val="none" w:sz="0" w:space="0" w:color="auto"/>
                          </w:divBdr>
                        </w:div>
                      </w:divsChild>
                    </w:div>
                    <w:div w:id="872697281">
                      <w:marLeft w:val="0"/>
                      <w:marRight w:val="0"/>
                      <w:marTop w:val="0"/>
                      <w:marBottom w:val="300"/>
                      <w:divBdr>
                        <w:top w:val="none" w:sz="0" w:space="0" w:color="auto"/>
                        <w:left w:val="none" w:sz="0" w:space="0" w:color="auto"/>
                        <w:bottom w:val="none" w:sz="0" w:space="0" w:color="auto"/>
                        <w:right w:val="none" w:sz="0" w:space="0" w:color="auto"/>
                      </w:divBdr>
                      <w:divsChild>
                        <w:div w:id="542137752">
                          <w:marLeft w:val="0"/>
                          <w:marRight w:val="0"/>
                          <w:marTop w:val="0"/>
                          <w:marBottom w:val="0"/>
                          <w:divBdr>
                            <w:top w:val="none" w:sz="0" w:space="0" w:color="auto"/>
                            <w:left w:val="none" w:sz="0" w:space="0" w:color="auto"/>
                            <w:bottom w:val="none" w:sz="0" w:space="0" w:color="auto"/>
                            <w:right w:val="none" w:sz="0" w:space="0" w:color="auto"/>
                          </w:divBdr>
                        </w:div>
                        <w:div w:id="783231157">
                          <w:marLeft w:val="0"/>
                          <w:marRight w:val="0"/>
                          <w:marTop w:val="0"/>
                          <w:marBottom w:val="0"/>
                          <w:divBdr>
                            <w:top w:val="none" w:sz="0" w:space="0" w:color="auto"/>
                            <w:left w:val="none" w:sz="0" w:space="0" w:color="auto"/>
                            <w:bottom w:val="none" w:sz="0" w:space="0" w:color="auto"/>
                            <w:right w:val="none" w:sz="0" w:space="0" w:color="auto"/>
                          </w:divBdr>
                        </w:div>
                      </w:divsChild>
                    </w:div>
                    <w:div w:id="845285721">
                      <w:marLeft w:val="0"/>
                      <w:marRight w:val="0"/>
                      <w:marTop w:val="0"/>
                      <w:marBottom w:val="300"/>
                      <w:divBdr>
                        <w:top w:val="none" w:sz="0" w:space="0" w:color="auto"/>
                        <w:left w:val="none" w:sz="0" w:space="0" w:color="auto"/>
                        <w:bottom w:val="none" w:sz="0" w:space="0" w:color="auto"/>
                        <w:right w:val="none" w:sz="0" w:space="0" w:color="auto"/>
                      </w:divBdr>
                      <w:divsChild>
                        <w:div w:id="298999562">
                          <w:marLeft w:val="0"/>
                          <w:marRight w:val="0"/>
                          <w:marTop w:val="0"/>
                          <w:marBottom w:val="0"/>
                          <w:divBdr>
                            <w:top w:val="none" w:sz="0" w:space="0" w:color="auto"/>
                            <w:left w:val="none" w:sz="0" w:space="0" w:color="auto"/>
                            <w:bottom w:val="none" w:sz="0" w:space="0" w:color="auto"/>
                            <w:right w:val="none" w:sz="0" w:space="0" w:color="auto"/>
                          </w:divBdr>
                        </w:div>
                        <w:div w:id="567418108">
                          <w:marLeft w:val="0"/>
                          <w:marRight w:val="0"/>
                          <w:marTop w:val="0"/>
                          <w:marBottom w:val="0"/>
                          <w:divBdr>
                            <w:top w:val="none" w:sz="0" w:space="0" w:color="auto"/>
                            <w:left w:val="none" w:sz="0" w:space="0" w:color="auto"/>
                            <w:bottom w:val="none" w:sz="0" w:space="0" w:color="auto"/>
                            <w:right w:val="none" w:sz="0" w:space="0" w:color="auto"/>
                          </w:divBdr>
                        </w:div>
                        <w:div w:id="1900507259">
                          <w:marLeft w:val="0"/>
                          <w:marRight w:val="0"/>
                          <w:marTop w:val="0"/>
                          <w:marBottom w:val="0"/>
                          <w:divBdr>
                            <w:top w:val="none" w:sz="0" w:space="0" w:color="auto"/>
                            <w:left w:val="none" w:sz="0" w:space="0" w:color="auto"/>
                            <w:bottom w:val="none" w:sz="0" w:space="0" w:color="auto"/>
                            <w:right w:val="none" w:sz="0" w:space="0" w:color="auto"/>
                          </w:divBdr>
                        </w:div>
                        <w:div w:id="1445539047">
                          <w:marLeft w:val="0"/>
                          <w:marRight w:val="0"/>
                          <w:marTop w:val="0"/>
                          <w:marBottom w:val="0"/>
                          <w:divBdr>
                            <w:top w:val="none" w:sz="0" w:space="0" w:color="auto"/>
                            <w:left w:val="none" w:sz="0" w:space="0" w:color="auto"/>
                            <w:bottom w:val="none" w:sz="0" w:space="0" w:color="auto"/>
                            <w:right w:val="none" w:sz="0" w:space="0" w:color="auto"/>
                          </w:divBdr>
                        </w:div>
                      </w:divsChild>
                    </w:div>
                    <w:div w:id="1865364493">
                      <w:marLeft w:val="0"/>
                      <w:marRight w:val="0"/>
                      <w:marTop w:val="0"/>
                      <w:marBottom w:val="300"/>
                      <w:divBdr>
                        <w:top w:val="none" w:sz="0" w:space="0" w:color="auto"/>
                        <w:left w:val="none" w:sz="0" w:space="0" w:color="auto"/>
                        <w:bottom w:val="none" w:sz="0" w:space="0" w:color="auto"/>
                        <w:right w:val="none" w:sz="0" w:space="0" w:color="auto"/>
                      </w:divBdr>
                      <w:divsChild>
                        <w:div w:id="858086134">
                          <w:marLeft w:val="0"/>
                          <w:marRight w:val="0"/>
                          <w:marTop w:val="0"/>
                          <w:marBottom w:val="0"/>
                          <w:divBdr>
                            <w:top w:val="none" w:sz="0" w:space="0" w:color="auto"/>
                            <w:left w:val="none" w:sz="0" w:space="0" w:color="auto"/>
                            <w:bottom w:val="none" w:sz="0" w:space="0" w:color="auto"/>
                            <w:right w:val="none" w:sz="0" w:space="0" w:color="auto"/>
                          </w:divBdr>
                        </w:div>
                        <w:div w:id="577983183">
                          <w:marLeft w:val="0"/>
                          <w:marRight w:val="0"/>
                          <w:marTop w:val="0"/>
                          <w:marBottom w:val="0"/>
                          <w:divBdr>
                            <w:top w:val="none" w:sz="0" w:space="0" w:color="auto"/>
                            <w:left w:val="none" w:sz="0" w:space="0" w:color="auto"/>
                            <w:bottom w:val="none" w:sz="0" w:space="0" w:color="auto"/>
                            <w:right w:val="none" w:sz="0" w:space="0" w:color="auto"/>
                          </w:divBdr>
                        </w:div>
                        <w:div w:id="1936665437">
                          <w:marLeft w:val="0"/>
                          <w:marRight w:val="0"/>
                          <w:marTop w:val="0"/>
                          <w:marBottom w:val="0"/>
                          <w:divBdr>
                            <w:top w:val="none" w:sz="0" w:space="0" w:color="auto"/>
                            <w:left w:val="none" w:sz="0" w:space="0" w:color="auto"/>
                            <w:bottom w:val="none" w:sz="0" w:space="0" w:color="auto"/>
                            <w:right w:val="none" w:sz="0" w:space="0" w:color="auto"/>
                          </w:divBdr>
                        </w:div>
                        <w:div w:id="649597616">
                          <w:marLeft w:val="0"/>
                          <w:marRight w:val="0"/>
                          <w:marTop w:val="0"/>
                          <w:marBottom w:val="0"/>
                          <w:divBdr>
                            <w:top w:val="none" w:sz="0" w:space="0" w:color="auto"/>
                            <w:left w:val="none" w:sz="0" w:space="0" w:color="auto"/>
                            <w:bottom w:val="none" w:sz="0" w:space="0" w:color="auto"/>
                            <w:right w:val="none" w:sz="0" w:space="0" w:color="auto"/>
                          </w:divBdr>
                        </w:div>
                      </w:divsChild>
                    </w:div>
                    <w:div w:id="2127698901">
                      <w:marLeft w:val="0"/>
                      <w:marRight w:val="0"/>
                      <w:marTop w:val="0"/>
                      <w:marBottom w:val="300"/>
                      <w:divBdr>
                        <w:top w:val="none" w:sz="0" w:space="0" w:color="auto"/>
                        <w:left w:val="none" w:sz="0" w:space="0" w:color="auto"/>
                        <w:bottom w:val="none" w:sz="0" w:space="0" w:color="auto"/>
                        <w:right w:val="none" w:sz="0" w:space="0" w:color="auto"/>
                      </w:divBdr>
                      <w:divsChild>
                        <w:div w:id="1727026044">
                          <w:marLeft w:val="0"/>
                          <w:marRight w:val="0"/>
                          <w:marTop w:val="0"/>
                          <w:marBottom w:val="0"/>
                          <w:divBdr>
                            <w:top w:val="none" w:sz="0" w:space="0" w:color="auto"/>
                            <w:left w:val="none" w:sz="0" w:space="0" w:color="auto"/>
                            <w:bottom w:val="none" w:sz="0" w:space="0" w:color="auto"/>
                            <w:right w:val="none" w:sz="0" w:space="0" w:color="auto"/>
                          </w:divBdr>
                        </w:div>
                        <w:div w:id="1601646061">
                          <w:marLeft w:val="0"/>
                          <w:marRight w:val="0"/>
                          <w:marTop w:val="0"/>
                          <w:marBottom w:val="0"/>
                          <w:divBdr>
                            <w:top w:val="none" w:sz="0" w:space="0" w:color="auto"/>
                            <w:left w:val="none" w:sz="0" w:space="0" w:color="auto"/>
                            <w:bottom w:val="none" w:sz="0" w:space="0" w:color="auto"/>
                            <w:right w:val="none" w:sz="0" w:space="0" w:color="auto"/>
                          </w:divBdr>
                        </w:div>
                        <w:div w:id="1785612410">
                          <w:marLeft w:val="0"/>
                          <w:marRight w:val="0"/>
                          <w:marTop w:val="0"/>
                          <w:marBottom w:val="0"/>
                          <w:divBdr>
                            <w:top w:val="none" w:sz="0" w:space="0" w:color="auto"/>
                            <w:left w:val="none" w:sz="0" w:space="0" w:color="auto"/>
                            <w:bottom w:val="none" w:sz="0" w:space="0" w:color="auto"/>
                            <w:right w:val="none" w:sz="0" w:space="0" w:color="auto"/>
                          </w:divBdr>
                        </w:div>
                      </w:divsChild>
                    </w:div>
                    <w:div w:id="378281177">
                      <w:marLeft w:val="0"/>
                      <w:marRight w:val="0"/>
                      <w:marTop w:val="0"/>
                      <w:marBottom w:val="300"/>
                      <w:divBdr>
                        <w:top w:val="none" w:sz="0" w:space="0" w:color="auto"/>
                        <w:left w:val="none" w:sz="0" w:space="0" w:color="auto"/>
                        <w:bottom w:val="none" w:sz="0" w:space="0" w:color="auto"/>
                        <w:right w:val="none" w:sz="0" w:space="0" w:color="auto"/>
                      </w:divBdr>
                      <w:divsChild>
                        <w:div w:id="1107778028">
                          <w:marLeft w:val="0"/>
                          <w:marRight w:val="0"/>
                          <w:marTop w:val="0"/>
                          <w:marBottom w:val="0"/>
                          <w:divBdr>
                            <w:top w:val="none" w:sz="0" w:space="0" w:color="auto"/>
                            <w:left w:val="none" w:sz="0" w:space="0" w:color="auto"/>
                            <w:bottom w:val="none" w:sz="0" w:space="0" w:color="auto"/>
                            <w:right w:val="none" w:sz="0" w:space="0" w:color="auto"/>
                          </w:divBdr>
                        </w:div>
                        <w:div w:id="1367637684">
                          <w:marLeft w:val="0"/>
                          <w:marRight w:val="0"/>
                          <w:marTop w:val="0"/>
                          <w:marBottom w:val="0"/>
                          <w:divBdr>
                            <w:top w:val="none" w:sz="0" w:space="0" w:color="auto"/>
                            <w:left w:val="none" w:sz="0" w:space="0" w:color="auto"/>
                            <w:bottom w:val="none" w:sz="0" w:space="0" w:color="auto"/>
                            <w:right w:val="none" w:sz="0" w:space="0" w:color="auto"/>
                          </w:divBdr>
                        </w:div>
                        <w:div w:id="2119829472">
                          <w:marLeft w:val="0"/>
                          <w:marRight w:val="0"/>
                          <w:marTop w:val="0"/>
                          <w:marBottom w:val="0"/>
                          <w:divBdr>
                            <w:top w:val="none" w:sz="0" w:space="0" w:color="auto"/>
                            <w:left w:val="none" w:sz="0" w:space="0" w:color="auto"/>
                            <w:bottom w:val="none" w:sz="0" w:space="0" w:color="auto"/>
                            <w:right w:val="none" w:sz="0" w:space="0" w:color="auto"/>
                          </w:divBdr>
                        </w:div>
                      </w:divsChild>
                    </w:div>
                    <w:div w:id="1693796101">
                      <w:marLeft w:val="0"/>
                      <w:marRight w:val="0"/>
                      <w:marTop w:val="0"/>
                      <w:marBottom w:val="300"/>
                      <w:divBdr>
                        <w:top w:val="none" w:sz="0" w:space="0" w:color="auto"/>
                        <w:left w:val="none" w:sz="0" w:space="0" w:color="auto"/>
                        <w:bottom w:val="none" w:sz="0" w:space="0" w:color="auto"/>
                        <w:right w:val="none" w:sz="0" w:space="0" w:color="auto"/>
                      </w:divBdr>
                      <w:divsChild>
                        <w:div w:id="895581979">
                          <w:marLeft w:val="0"/>
                          <w:marRight w:val="0"/>
                          <w:marTop w:val="0"/>
                          <w:marBottom w:val="0"/>
                          <w:divBdr>
                            <w:top w:val="none" w:sz="0" w:space="0" w:color="auto"/>
                            <w:left w:val="none" w:sz="0" w:space="0" w:color="auto"/>
                            <w:bottom w:val="none" w:sz="0" w:space="0" w:color="auto"/>
                            <w:right w:val="none" w:sz="0" w:space="0" w:color="auto"/>
                          </w:divBdr>
                        </w:div>
                        <w:div w:id="1342317129">
                          <w:marLeft w:val="0"/>
                          <w:marRight w:val="0"/>
                          <w:marTop w:val="0"/>
                          <w:marBottom w:val="0"/>
                          <w:divBdr>
                            <w:top w:val="none" w:sz="0" w:space="0" w:color="auto"/>
                            <w:left w:val="none" w:sz="0" w:space="0" w:color="auto"/>
                            <w:bottom w:val="none" w:sz="0" w:space="0" w:color="auto"/>
                            <w:right w:val="none" w:sz="0" w:space="0" w:color="auto"/>
                          </w:divBdr>
                        </w:div>
                      </w:divsChild>
                    </w:div>
                    <w:div w:id="624774041">
                      <w:marLeft w:val="0"/>
                      <w:marRight w:val="0"/>
                      <w:marTop w:val="0"/>
                      <w:marBottom w:val="300"/>
                      <w:divBdr>
                        <w:top w:val="none" w:sz="0" w:space="0" w:color="auto"/>
                        <w:left w:val="none" w:sz="0" w:space="0" w:color="auto"/>
                        <w:bottom w:val="none" w:sz="0" w:space="0" w:color="auto"/>
                        <w:right w:val="none" w:sz="0" w:space="0" w:color="auto"/>
                      </w:divBdr>
                      <w:divsChild>
                        <w:div w:id="787162723">
                          <w:marLeft w:val="0"/>
                          <w:marRight w:val="0"/>
                          <w:marTop w:val="0"/>
                          <w:marBottom w:val="0"/>
                          <w:divBdr>
                            <w:top w:val="none" w:sz="0" w:space="0" w:color="auto"/>
                            <w:left w:val="none" w:sz="0" w:space="0" w:color="auto"/>
                            <w:bottom w:val="none" w:sz="0" w:space="0" w:color="auto"/>
                            <w:right w:val="none" w:sz="0" w:space="0" w:color="auto"/>
                          </w:divBdr>
                        </w:div>
                        <w:div w:id="1062682813">
                          <w:marLeft w:val="0"/>
                          <w:marRight w:val="0"/>
                          <w:marTop w:val="0"/>
                          <w:marBottom w:val="0"/>
                          <w:divBdr>
                            <w:top w:val="none" w:sz="0" w:space="0" w:color="auto"/>
                            <w:left w:val="none" w:sz="0" w:space="0" w:color="auto"/>
                            <w:bottom w:val="none" w:sz="0" w:space="0" w:color="auto"/>
                            <w:right w:val="none" w:sz="0" w:space="0" w:color="auto"/>
                          </w:divBdr>
                        </w:div>
                        <w:div w:id="1032070701">
                          <w:marLeft w:val="0"/>
                          <w:marRight w:val="0"/>
                          <w:marTop w:val="0"/>
                          <w:marBottom w:val="0"/>
                          <w:divBdr>
                            <w:top w:val="none" w:sz="0" w:space="0" w:color="auto"/>
                            <w:left w:val="none" w:sz="0" w:space="0" w:color="auto"/>
                            <w:bottom w:val="none" w:sz="0" w:space="0" w:color="auto"/>
                            <w:right w:val="none" w:sz="0" w:space="0" w:color="auto"/>
                          </w:divBdr>
                        </w:div>
                        <w:div w:id="296304338">
                          <w:marLeft w:val="0"/>
                          <w:marRight w:val="0"/>
                          <w:marTop w:val="0"/>
                          <w:marBottom w:val="0"/>
                          <w:divBdr>
                            <w:top w:val="none" w:sz="0" w:space="0" w:color="auto"/>
                            <w:left w:val="none" w:sz="0" w:space="0" w:color="auto"/>
                            <w:bottom w:val="none" w:sz="0" w:space="0" w:color="auto"/>
                            <w:right w:val="none" w:sz="0" w:space="0" w:color="auto"/>
                          </w:divBdr>
                        </w:div>
                      </w:divsChild>
                    </w:div>
                    <w:div w:id="784807986">
                      <w:marLeft w:val="0"/>
                      <w:marRight w:val="0"/>
                      <w:marTop w:val="0"/>
                      <w:marBottom w:val="300"/>
                      <w:divBdr>
                        <w:top w:val="none" w:sz="0" w:space="0" w:color="auto"/>
                        <w:left w:val="none" w:sz="0" w:space="0" w:color="auto"/>
                        <w:bottom w:val="none" w:sz="0" w:space="0" w:color="auto"/>
                        <w:right w:val="none" w:sz="0" w:space="0" w:color="auto"/>
                      </w:divBdr>
                      <w:divsChild>
                        <w:div w:id="1120684239">
                          <w:marLeft w:val="0"/>
                          <w:marRight w:val="0"/>
                          <w:marTop w:val="0"/>
                          <w:marBottom w:val="0"/>
                          <w:divBdr>
                            <w:top w:val="none" w:sz="0" w:space="0" w:color="auto"/>
                            <w:left w:val="none" w:sz="0" w:space="0" w:color="auto"/>
                            <w:bottom w:val="none" w:sz="0" w:space="0" w:color="auto"/>
                            <w:right w:val="none" w:sz="0" w:space="0" w:color="auto"/>
                          </w:divBdr>
                        </w:div>
                        <w:div w:id="1537884462">
                          <w:marLeft w:val="0"/>
                          <w:marRight w:val="0"/>
                          <w:marTop w:val="0"/>
                          <w:marBottom w:val="0"/>
                          <w:divBdr>
                            <w:top w:val="none" w:sz="0" w:space="0" w:color="auto"/>
                            <w:left w:val="none" w:sz="0" w:space="0" w:color="auto"/>
                            <w:bottom w:val="none" w:sz="0" w:space="0" w:color="auto"/>
                            <w:right w:val="none" w:sz="0" w:space="0" w:color="auto"/>
                          </w:divBdr>
                        </w:div>
                      </w:divsChild>
                    </w:div>
                    <w:div w:id="510992454">
                      <w:marLeft w:val="0"/>
                      <w:marRight w:val="0"/>
                      <w:marTop w:val="0"/>
                      <w:marBottom w:val="300"/>
                      <w:divBdr>
                        <w:top w:val="none" w:sz="0" w:space="0" w:color="auto"/>
                        <w:left w:val="none" w:sz="0" w:space="0" w:color="auto"/>
                        <w:bottom w:val="none" w:sz="0" w:space="0" w:color="auto"/>
                        <w:right w:val="none" w:sz="0" w:space="0" w:color="auto"/>
                      </w:divBdr>
                      <w:divsChild>
                        <w:div w:id="1583640841">
                          <w:marLeft w:val="0"/>
                          <w:marRight w:val="0"/>
                          <w:marTop w:val="0"/>
                          <w:marBottom w:val="0"/>
                          <w:divBdr>
                            <w:top w:val="none" w:sz="0" w:space="0" w:color="auto"/>
                            <w:left w:val="none" w:sz="0" w:space="0" w:color="auto"/>
                            <w:bottom w:val="none" w:sz="0" w:space="0" w:color="auto"/>
                            <w:right w:val="none" w:sz="0" w:space="0" w:color="auto"/>
                          </w:divBdr>
                        </w:div>
                        <w:div w:id="495267934">
                          <w:marLeft w:val="0"/>
                          <w:marRight w:val="0"/>
                          <w:marTop w:val="0"/>
                          <w:marBottom w:val="0"/>
                          <w:divBdr>
                            <w:top w:val="none" w:sz="0" w:space="0" w:color="auto"/>
                            <w:left w:val="none" w:sz="0" w:space="0" w:color="auto"/>
                            <w:bottom w:val="none" w:sz="0" w:space="0" w:color="auto"/>
                            <w:right w:val="none" w:sz="0" w:space="0" w:color="auto"/>
                          </w:divBdr>
                        </w:div>
                      </w:divsChild>
                    </w:div>
                    <w:div w:id="1916014587">
                      <w:marLeft w:val="0"/>
                      <w:marRight w:val="0"/>
                      <w:marTop w:val="0"/>
                      <w:marBottom w:val="300"/>
                      <w:divBdr>
                        <w:top w:val="none" w:sz="0" w:space="0" w:color="auto"/>
                        <w:left w:val="none" w:sz="0" w:space="0" w:color="auto"/>
                        <w:bottom w:val="none" w:sz="0" w:space="0" w:color="auto"/>
                        <w:right w:val="none" w:sz="0" w:space="0" w:color="auto"/>
                      </w:divBdr>
                      <w:divsChild>
                        <w:div w:id="538588774">
                          <w:marLeft w:val="0"/>
                          <w:marRight w:val="0"/>
                          <w:marTop w:val="0"/>
                          <w:marBottom w:val="0"/>
                          <w:divBdr>
                            <w:top w:val="none" w:sz="0" w:space="0" w:color="auto"/>
                            <w:left w:val="none" w:sz="0" w:space="0" w:color="auto"/>
                            <w:bottom w:val="none" w:sz="0" w:space="0" w:color="auto"/>
                            <w:right w:val="none" w:sz="0" w:space="0" w:color="auto"/>
                          </w:divBdr>
                        </w:div>
                        <w:div w:id="18219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68113">
          <w:marLeft w:val="0"/>
          <w:marRight w:val="0"/>
          <w:marTop w:val="0"/>
          <w:marBottom w:val="0"/>
          <w:divBdr>
            <w:top w:val="none" w:sz="0" w:space="0" w:color="auto"/>
            <w:left w:val="none" w:sz="0" w:space="0" w:color="auto"/>
            <w:bottom w:val="none" w:sz="0" w:space="0" w:color="auto"/>
            <w:right w:val="none" w:sz="0" w:space="0" w:color="auto"/>
          </w:divBdr>
          <w:divsChild>
            <w:div w:id="74785355">
              <w:marLeft w:val="0"/>
              <w:marRight w:val="0"/>
              <w:marTop w:val="0"/>
              <w:marBottom w:val="360"/>
              <w:divBdr>
                <w:top w:val="none" w:sz="0" w:space="0" w:color="auto"/>
                <w:left w:val="none" w:sz="0" w:space="0" w:color="auto"/>
                <w:bottom w:val="none" w:sz="0" w:space="0" w:color="auto"/>
                <w:right w:val="none" w:sz="0" w:space="0" w:color="auto"/>
              </w:divBdr>
            </w:div>
            <w:div w:id="943221844">
              <w:marLeft w:val="0"/>
              <w:marRight w:val="0"/>
              <w:marTop w:val="0"/>
              <w:marBottom w:val="300"/>
              <w:divBdr>
                <w:top w:val="none" w:sz="0" w:space="0" w:color="auto"/>
                <w:left w:val="none" w:sz="0" w:space="0" w:color="auto"/>
                <w:bottom w:val="none" w:sz="0" w:space="0" w:color="auto"/>
                <w:right w:val="none" w:sz="0" w:space="0" w:color="auto"/>
              </w:divBdr>
              <w:divsChild>
                <w:div w:id="831989249">
                  <w:marLeft w:val="0"/>
                  <w:marRight w:val="0"/>
                  <w:marTop w:val="0"/>
                  <w:marBottom w:val="0"/>
                  <w:divBdr>
                    <w:top w:val="none" w:sz="0" w:space="0" w:color="auto"/>
                    <w:left w:val="none" w:sz="0" w:space="0" w:color="auto"/>
                    <w:bottom w:val="none" w:sz="0" w:space="0" w:color="auto"/>
                    <w:right w:val="none" w:sz="0" w:space="0" w:color="auto"/>
                  </w:divBdr>
                </w:div>
                <w:div w:id="71245484">
                  <w:marLeft w:val="0"/>
                  <w:marRight w:val="0"/>
                  <w:marTop w:val="0"/>
                  <w:marBottom w:val="0"/>
                  <w:divBdr>
                    <w:top w:val="none" w:sz="0" w:space="0" w:color="auto"/>
                    <w:left w:val="none" w:sz="0" w:space="0" w:color="auto"/>
                    <w:bottom w:val="none" w:sz="0" w:space="0" w:color="auto"/>
                    <w:right w:val="none" w:sz="0" w:space="0" w:color="auto"/>
                  </w:divBdr>
                </w:div>
              </w:divsChild>
            </w:div>
            <w:div w:id="968437595">
              <w:marLeft w:val="0"/>
              <w:marRight w:val="0"/>
              <w:marTop w:val="0"/>
              <w:marBottom w:val="300"/>
              <w:divBdr>
                <w:top w:val="none" w:sz="0" w:space="0" w:color="auto"/>
                <w:left w:val="none" w:sz="0" w:space="0" w:color="auto"/>
                <w:bottom w:val="none" w:sz="0" w:space="0" w:color="auto"/>
                <w:right w:val="none" w:sz="0" w:space="0" w:color="auto"/>
              </w:divBdr>
              <w:divsChild>
                <w:div w:id="204683360">
                  <w:marLeft w:val="0"/>
                  <w:marRight w:val="0"/>
                  <w:marTop w:val="0"/>
                  <w:marBottom w:val="0"/>
                  <w:divBdr>
                    <w:top w:val="none" w:sz="0" w:space="0" w:color="auto"/>
                    <w:left w:val="none" w:sz="0" w:space="0" w:color="auto"/>
                    <w:bottom w:val="none" w:sz="0" w:space="0" w:color="auto"/>
                    <w:right w:val="none" w:sz="0" w:space="0" w:color="auto"/>
                  </w:divBdr>
                </w:div>
                <w:div w:id="1642533924">
                  <w:marLeft w:val="0"/>
                  <w:marRight w:val="0"/>
                  <w:marTop w:val="0"/>
                  <w:marBottom w:val="0"/>
                  <w:divBdr>
                    <w:top w:val="none" w:sz="0" w:space="0" w:color="auto"/>
                    <w:left w:val="none" w:sz="0" w:space="0" w:color="auto"/>
                    <w:bottom w:val="none" w:sz="0" w:space="0" w:color="auto"/>
                    <w:right w:val="none" w:sz="0" w:space="0" w:color="auto"/>
                  </w:divBdr>
                </w:div>
              </w:divsChild>
            </w:div>
            <w:div w:id="522404941">
              <w:marLeft w:val="0"/>
              <w:marRight w:val="0"/>
              <w:marTop w:val="0"/>
              <w:marBottom w:val="300"/>
              <w:divBdr>
                <w:top w:val="none" w:sz="0" w:space="0" w:color="auto"/>
                <w:left w:val="none" w:sz="0" w:space="0" w:color="auto"/>
                <w:bottom w:val="none" w:sz="0" w:space="0" w:color="auto"/>
                <w:right w:val="none" w:sz="0" w:space="0" w:color="auto"/>
              </w:divBdr>
              <w:divsChild>
                <w:div w:id="1409229544">
                  <w:marLeft w:val="0"/>
                  <w:marRight w:val="0"/>
                  <w:marTop w:val="0"/>
                  <w:marBottom w:val="0"/>
                  <w:divBdr>
                    <w:top w:val="none" w:sz="0" w:space="0" w:color="auto"/>
                    <w:left w:val="none" w:sz="0" w:space="0" w:color="auto"/>
                    <w:bottom w:val="none" w:sz="0" w:space="0" w:color="auto"/>
                    <w:right w:val="none" w:sz="0" w:space="0" w:color="auto"/>
                  </w:divBdr>
                </w:div>
                <w:div w:id="10119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5617">
          <w:marLeft w:val="0"/>
          <w:marRight w:val="0"/>
          <w:marTop w:val="0"/>
          <w:marBottom w:val="0"/>
          <w:divBdr>
            <w:top w:val="none" w:sz="0" w:space="0" w:color="auto"/>
            <w:left w:val="none" w:sz="0" w:space="0" w:color="auto"/>
            <w:bottom w:val="none" w:sz="0" w:space="0" w:color="auto"/>
            <w:right w:val="none" w:sz="0" w:space="0" w:color="auto"/>
          </w:divBdr>
          <w:divsChild>
            <w:div w:id="1576550974">
              <w:marLeft w:val="0"/>
              <w:marRight w:val="0"/>
              <w:marTop w:val="0"/>
              <w:marBottom w:val="360"/>
              <w:divBdr>
                <w:top w:val="none" w:sz="0" w:space="0" w:color="auto"/>
                <w:left w:val="none" w:sz="0" w:space="0" w:color="auto"/>
                <w:bottom w:val="none" w:sz="0" w:space="0" w:color="auto"/>
                <w:right w:val="none" w:sz="0" w:space="0" w:color="auto"/>
              </w:divBdr>
            </w:div>
            <w:div w:id="1331133562">
              <w:marLeft w:val="0"/>
              <w:marRight w:val="0"/>
              <w:marTop w:val="0"/>
              <w:marBottom w:val="300"/>
              <w:divBdr>
                <w:top w:val="none" w:sz="0" w:space="0" w:color="auto"/>
                <w:left w:val="none" w:sz="0" w:space="0" w:color="auto"/>
                <w:bottom w:val="none" w:sz="0" w:space="0" w:color="auto"/>
                <w:right w:val="none" w:sz="0" w:space="0" w:color="auto"/>
              </w:divBdr>
              <w:divsChild>
                <w:div w:id="1726180895">
                  <w:marLeft w:val="0"/>
                  <w:marRight w:val="0"/>
                  <w:marTop w:val="0"/>
                  <w:marBottom w:val="0"/>
                  <w:divBdr>
                    <w:top w:val="none" w:sz="0" w:space="0" w:color="auto"/>
                    <w:left w:val="none" w:sz="0" w:space="0" w:color="auto"/>
                    <w:bottom w:val="none" w:sz="0" w:space="0" w:color="auto"/>
                    <w:right w:val="none" w:sz="0" w:space="0" w:color="auto"/>
                  </w:divBdr>
                </w:div>
                <w:div w:id="1083643232">
                  <w:marLeft w:val="0"/>
                  <w:marRight w:val="0"/>
                  <w:marTop w:val="0"/>
                  <w:marBottom w:val="0"/>
                  <w:divBdr>
                    <w:top w:val="none" w:sz="0" w:space="0" w:color="auto"/>
                    <w:left w:val="none" w:sz="0" w:space="0" w:color="auto"/>
                    <w:bottom w:val="none" w:sz="0" w:space="0" w:color="auto"/>
                    <w:right w:val="none" w:sz="0" w:space="0" w:color="auto"/>
                  </w:divBdr>
                </w:div>
                <w:div w:id="356858802">
                  <w:marLeft w:val="0"/>
                  <w:marRight w:val="0"/>
                  <w:marTop w:val="0"/>
                  <w:marBottom w:val="0"/>
                  <w:divBdr>
                    <w:top w:val="none" w:sz="0" w:space="0" w:color="auto"/>
                    <w:left w:val="none" w:sz="0" w:space="0" w:color="auto"/>
                    <w:bottom w:val="none" w:sz="0" w:space="0" w:color="auto"/>
                    <w:right w:val="none" w:sz="0" w:space="0" w:color="auto"/>
                  </w:divBdr>
                </w:div>
                <w:div w:id="6429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7893">
      <w:bodyDiv w:val="1"/>
      <w:marLeft w:val="0"/>
      <w:marRight w:val="0"/>
      <w:marTop w:val="0"/>
      <w:marBottom w:val="0"/>
      <w:divBdr>
        <w:top w:val="none" w:sz="0" w:space="0" w:color="auto"/>
        <w:left w:val="none" w:sz="0" w:space="0" w:color="auto"/>
        <w:bottom w:val="none" w:sz="0" w:space="0" w:color="auto"/>
        <w:right w:val="none" w:sz="0" w:space="0" w:color="auto"/>
      </w:divBdr>
    </w:div>
    <w:div w:id="1017659304">
      <w:bodyDiv w:val="1"/>
      <w:marLeft w:val="0"/>
      <w:marRight w:val="0"/>
      <w:marTop w:val="0"/>
      <w:marBottom w:val="0"/>
      <w:divBdr>
        <w:top w:val="none" w:sz="0" w:space="0" w:color="auto"/>
        <w:left w:val="none" w:sz="0" w:space="0" w:color="auto"/>
        <w:bottom w:val="none" w:sz="0" w:space="0" w:color="auto"/>
        <w:right w:val="none" w:sz="0" w:space="0" w:color="auto"/>
      </w:divBdr>
      <w:divsChild>
        <w:div w:id="621957564">
          <w:marLeft w:val="0"/>
          <w:marRight w:val="0"/>
          <w:marTop w:val="0"/>
          <w:marBottom w:val="0"/>
          <w:divBdr>
            <w:top w:val="none" w:sz="0" w:space="0" w:color="auto"/>
            <w:left w:val="none" w:sz="0" w:space="0" w:color="auto"/>
            <w:bottom w:val="none" w:sz="0" w:space="0" w:color="auto"/>
            <w:right w:val="none" w:sz="0" w:space="0" w:color="auto"/>
          </w:divBdr>
          <w:divsChild>
            <w:div w:id="1636174709">
              <w:marLeft w:val="0"/>
              <w:marRight w:val="0"/>
              <w:marTop w:val="0"/>
              <w:marBottom w:val="60"/>
              <w:divBdr>
                <w:top w:val="none" w:sz="0" w:space="0" w:color="auto"/>
                <w:left w:val="none" w:sz="0" w:space="0" w:color="auto"/>
                <w:bottom w:val="none" w:sz="0" w:space="0" w:color="auto"/>
                <w:right w:val="none" w:sz="0" w:space="0" w:color="auto"/>
              </w:divBdr>
            </w:div>
            <w:div w:id="628584880">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1054501285">
      <w:bodyDiv w:val="1"/>
      <w:marLeft w:val="0"/>
      <w:marRight w:val="0"/>
      <w:marTop w:val="0"/>
      <w:marBottom w:val="0"/>
      <w:divBdr>
        <w:top w:val="none" w:sz="0" w:space="0" w:color="auto"/>
        <w:left w:val="none" w:sz="0" w:space="0" w:color="auto"/>
        <w:bottom w:val="none" w:sz="0" w:space="0" w:color="auto"/>
        <w:right w:val="none" w:sz="0" w:space="0" w:color="auto"/>
      </w:divBdr>
    </w:div>
    <w:div w:id="1085764493">
      <w:bodyDiv w:val="1"/>
      <w:marLeft w:val="0"/>
      <w:marRight w:val="0"/>
      <w:marTop w:val="0"/>
      <w:marBottom w:val="0"/>
      <w:divBdr>
        <w:top w:val="none" w:sz="0" w:space="0" w:color="auto"/>
        <w:left w:val="none" w:sz="0" w:space="0" w:color="auto"/>
        <w:bottom w:val="none" w:sz="0" w:space="0" w:color="auto"/>
        <w:right w:val="none" w:sz="0" w:space="0" w:color="auto"/>
      </w:divBdr>
    </w:div>
    <w:div w:id="1087657562">
      <w:bodyDiv w:val="1"/>
      <w:marLeft w:val="0"/>
      <w:marRight w:val="0"/>
      <w:marTop w:val="0"/>
      <w:marBottom w:val="0"/>
      <w:divBdr>
        <w:top w:val="none" w:sz="0" w:space="0" w:color="auto"/>
        <w:left w:val="none" w:sz="0" w:space="0" w:color="auto"/>
        <w:bottom w:val="none" w:sz="0" w:space="0" w:color="auto"/>
        <w:right w:val="none" w:sz="0" w:space="0" w:color="auto"/>
      </w:divBdr>
      <w:divsChild>
        <w:div w:id="553392503">
          <w:marLeft w:val="0"/>
          <w:marRight w:val="0"/>
          <w:marTop w:val="240"/>
          <w:marBottom w:val="0"/>
          <w:divBdr>
            <w:top w:val="none" w:sz="0" w:space="0" w:color="auto"/>
            <w:left w:val="none" w:sz="0" w:space="0" w:color="auto"/>
            <w:bottom w:val="none" w:sz="0" w:space="0" w:color="auto"/>
            <w:right w:val="none" w:sz="0" w:space="0" w:color="auto"/>
          </w:divBdr>
        </w:div>
        <w:div w:id="2047171534">
          <w:marLeft w:val="0"/>
          <w:marRight w:val="0"/>
          <w:marTop w:val="0"/>
          <w:marBottom w:val="0"/>
          <w:divBdr>
            <w:top w:val="none" w:sz="0" w:space="0" w:color="auto"/>
            <w:left w:val="none" w:sz="0" w:space="0" w:color="auto"/>
            <w:bottom w:val="none" w:sz="0" w:space="0" w:color="auto"/>
            <w:right w:val="none" w:sz="0" w:space="0" w:color="auto"/>
          </w:divBdr>
        </w:div>
        <w:div w:id="580606804">
          <w:marLeft w:val="0"/>
          <w:marRight w:val="0"/>
          <w:marTop w:val="0"/>
          <w:marBottom w:val="0"/>
          <w:divBdr>
            <w:top w:val="none" w:sz="0" w:space="0" w:color="auto"/>
            <w:left w:val="none" w:sz="0" w:space="0" w:color="auto"/>
            <w:bottom w:val="none" w:sz="0" w:space="0" w:color="auto"/>
            <w:right w:val="none" w:sz="0" w:space="0" w:color="auto"/>
          </w:divBdr>
        </w:div>
        <w:div w:id="1360861140">
          <w:marLeft w:val="0"/>
          <w:marRight w:val="0"/>
          <w:marTop w:val="0"/>
          <w:marBottom w:val="0"/>
          <w:divBdr>
            <w:top w:val="none" w:sz="0" w:space="0" w:color="auto"/>
            <w:left w:val="none" w:sz="0" w:space="0" w:color="auto"/>
            <w:bottom w:val="none" w:sz="0" w:space="0" w:color="auto"/>
            <w:right w:val="none" w:sz="0" w:space="0" w:color="auto"/>
          </w:divBdr>
        </w:div>
        <w:div w:id="547765735">
          <w:marLeft w:val="0"/>
          <w:marRight w:val="0"/>
          <w:marTop w:val="0"/>
          <w:marBottom w:val="0"/>
          <w:divBdr>
            <w:top w:val="none" w:sz="0" w:space="0" w:color="auto"/>
            <w:left w:val="none" w:sz="0" w:space="0" w:color="auto"/>
            <w:bottom w:val="none" w:sz="0" w:space="0" w:color="auto"/>
            <w:right w:val="none" w:sz="0" w:space="0" w:color="auto"/>
          </w:divBdr>
        </w:div>
        <w:div w:id="1781875857">
          <w:marLeft w:val="0"/>
          <w:marRight w:val="0"/>
          <w:marTop w:val="0"/>
          <w:marBottom w:val="0"/>
          <w:divBdr>
            <w:top w:val="none" w:sz="0" w:space="0" w:color="auto"/>
            <w:left w:val="none" w:sz="0" w:space="0" w:color="auto"/>
            <w:bottom w:val="none" w:sz="0" w:space="0" w:color="auto"/>
            <w:right w:val="none" w:sz="0" w:space="0" w:color="auto"/>
          </w:divBdr>
        </w:div>
        <w:div w:id="193733256">
          <w:marLeft w:val="0"/>
          <w:marRight w:val="0"/>
          <w:marTop w:val="0"/>
          <w:marBottom w:val="0"/>
          <w:divBdr>
            <w:top w:val="none" w:sz="0" w:space="0" w:color="auto"/>
            <w:left w:val="none" w:sz="0" w:space="0" w:color="auto"/>
            <w:bottom w:val="none" w:sz="0" w:space="0" w:color="auto"/>
            <w:right w:val="none" w:sz="0" w:space="0" w:color="auto"/>
          </w:divBdr>
        </w:div>
      </w:divsChild>
    </w:div>
    <w:div w:id="1132676975">
      <w:bodyDiv w:val="1"/>
      <w:marLeft w:val="0"/>
      <w:marRight w:val="0"/>
      <w:marTop w:val="0"/>
      <w:marBottom w:val="0"/>
      <w:divBdr>
        <w:top w:val="none" w:sz="0" w:space="0" w:color="auto"/>
        <w:left w:val="none" w:sz="0" w:space="0" w:color="auto"/>
        <w:bottom w:val="none" w:sz="0" w:space="0" w:color="auto"/>
        <w:right w:val="none" w:sz="0" w:space="0" w:color="auto"/>
      </w:divBdr>
    </w:div>
    <w:div w:id="1169637502">
      <w:bodyDiv w:val="1"/>
      <w:marLeft w:val="0"/>
      <w:marRight w:val="0"/>
      <w:marTop w:val="0"/>
      <w:marBottom w:val="0"/>
      <w:divBdr>
        <w:top w:val="none" w:sz="0" w:space="0" w:color="auto"/>
        <w:left w:val="none" w:sz="0" w:space="0" w:color="auto"/>
        <w:bottom w:val="none" w:sz="0" w:space="0" w:color="auto"/>
        <w:right w:val="none" w:sz="0" w:space="0" w:color="auto"/>
      </w:divBdr>
    </w:div>
    <w:div w:id="1173495471">
      <w:bodyDiv w:val="1"/>
      <w:marLeft w:val="0"/>
      <w:marRight w:val="0"/>
      <w:marTop w:val="0"/>
      <w:marBottom w:val="0"/>
      <w:divBdr>
        <w:top w:val="none" w:sz="0" w:space="0" w:color="auto"/>
        <w:left w:val="none" w:sz="0" w:space="0" w:color="auto"/>
        <w:bottom w:val="none" w:sz="0" w:space="0" w:color="auto"/>
        <w:right w:val="none" w:sz="0" w:space="0" w:color="auto"/>
      </w:divBdr>
    </w:div>
    <w:div w:id="1181823434">
      <w:bodyDiv w:val="1"/>
      <w:marLeft w:val="0"/>
      <w:marRight w:val="0"/>
      <w:marTop w:val="0"/>
      <w:marBottom w:val="0"/>
      <w:divBdr>
        <w:top w:val="none" w:sz="0" w:space="0" w:color="auto"/>
        <w:left w:val="none" w:sz="0" w:space="0" w:color="auto"/>
        <w:bottom w:val="none" w:sz="0" w:space="0" w:color="auto"/>
        <w:right w:val="none" w:sz="0" w:space="0" w:color="auto"/>
      </w:divBdr>
    </w:div>
    <w:div w:id="1189831443">
      <w:bodyDiv w:val="1"/>
      <w:marLeft w:val="0"/>
      <w:marRight w:val="0"/>
      <w:marTop w:val="0"/>
      <w:marBottom w:val="0"/>
      <w:divBdr>
        <w:top w:val="none" w:sz="0" w:space="0" w:color="auto"/>
        <w:left w:val="none" w:sz="0" w:space="0" w:color="auto"/>
        <w:bottom w:val="none" w:sz="0" w:space="0" w:color="auto"/>
        <w:right w:val="none" w:sz="0" w:space="0" w:color="auto"/>
      </w:divBdr>
    </w:div>
    <w:div w:id="1198589560">
      <w:bodyDiv w:val="1"/>
      <w:marLeft w:val="0"/>
      <w:marRight w:val="0"/>
      <w:marTop w:val="0"/>
      <w:marBottom w:val="0"/>
      <w:divBdr>
        <w:top w:val="none" w:sz="0" w:space="0" w:color="auto"/>
        <w:left w:val="none" w:sz="0" w:space="0" w:color="auto"/>
        <w:bottom w:val="none" w:sz="0" w:space="0" w:color="auto"/>
        <w:right w:val="none" w:sz="0" w:space="0" w:color="auto"/>
      </w:divBdr>
    </w:div>
    <w:div w:id="1221091755">
      <w:bodyDiv w:val="1"/>
      <w:marLeft w:val="0"/>
      <w:marRight w:val="0"/>
      <w:marTop w:val="0"/>
      <w:marBottom w:val="0"/>
      <w:divBdr>
        <w:top w:val="none" w:sz="0" w:space="0" w:color="auto"/>
        <w:left w:val="none" w:sz="0" w:space="0" w:color="auto"/>
        <w:bottom w:val="none" w:sz="0" w:space="0" w:color="auto"/>
        <w:right w:val="none" w:sz="0" w:space="0" w:color="auto"/>
      </w:divBdr>
      <w:divsChild>
        <w:div w:id="2055420583">
          <w:marLeft w:val="0"/>
          <w:marRight w:val="0"/>
          <w:marTop w:val="0"/>
          <w:marBottom w:val="0"/>
          <w:divBdr>
            <w:top w:val="none" w:sz="0" w:space="0" w:color="auto"/>
            <w:left w:val="none" w:sz="0" w:space="0" w:color="auto"/>
            <w:bottom w:val="none" w:sz="0" w:space="0" w:color="auto"/>
            <w:right w:val="none" w:sz="0" w:space="0" w:color="auto"/>
          </w:divBdr>
        </w:div>
        <w:div w:id="526522812">
          <w:marLeft w:val="0"/>
          <w:marRight w:val="0"/>
          <w:marTop w:val="0"/>
          <w:marBottom w:val="0"/>
          <w:divBdr>
            <w:top w:val="none" w:sz="0" w:space="0" w:color="auto"/>
            <w:left w:val="none" w:sz="0" w:space="0" w:color="auto"/>
            <w:bottom w:val="none" w:sz="0" w:space="0" w:color="auto"/>
            <w:right w:val="none" w:sz="0" w:space="0" w:color="auto"/>
          </w:divBdr>
          <w:divsChild>
            <w:div w:id="104927164">
              <w:marLeft w:val="-180"/>
              <w:marRight w:val="-180"/>
              <w:marTop w:val="0"/>
              <w:marBottom w:val="0"/>
              <w:divBdr>
                <w:top w:val="none" w:sz="0" w:space="0" w:color="auto"/>
                <w:left w:val="none" w:sz="0" w:space="0" w:color="auto"/>
                <w:bottom w:val="none" w:sz="0" w:space="0" w:color="auto"/>
                <w:right w:val="none" w:sz="0" w:space="0" w:color="auto"/>
              </w:divBdr>
              <w:divsChild>
                <w:div w:id="1590578305">
                  <w:marLeft w:val="0"/>
                  <w:marRight w:val="0"/>
                  <w:marTop w:val="0"/>
                  <w:marBottom w:val="0"/>
                  <w:divBdr>
                    <w:top w:val="none" w:sz="0" w:space="0" w:color="auto"/>
                    <w:left w:val="none" w:sz="0" w:space="0" w:color="auto"/>
                    <w:bottom w:val="none" w:sz="0" w:space="0" w:color="auto"/>
                    <w:right w:val="none" w:sz="0" w:space="0" w:color="auto"/>
                  </w:divBdr>
                  <w:divsChild>
                    <w:div w:id="1112473741">
                      <w:marLeft w:val="0"/>
                      <w:marRight w:val="0"/>
                      <w:marTop w:val="0"/>
                      <w:marBottom w:val="240"/>
                      <w:divBdr>
                        <w:top w:val="none" w:sz="0" w:space="0" w:color="auto"/>
                        <w:left w:val="none" w:sz="0" w:space="0" w:color="auto"/>
                        <w:bottom w:val="none" w:sz="0" w:space="0" w:color="auto"/>
                        <w:right w:val="none" w:sz="0" w:space="0" w:color="auto"/>
                      </w:divBdr>
                    </w:div>
                    <w:div w:id="7438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80268">
      <w:bodyDiv w:val="1"/>
      <w:marLeft w:val="0"/>
      <w:marRight w:val="0"/>
      <w:marTop w:val="0"/>
      <w:marBottom w:val="0"/>
      <w:divBdr>
        <w:top w:val="none" w:sz="0" w:space="0" w:color="auto"/>
        <w:left w:val="none" w:sz="0" w:space="0" w:color="auto"/>
        <w:bottom w:val="none" w:sz="0" w:space="0" w:color="auto"/>
        <w:right w:val="none" w:sz="0" w:space="0" w:color="auto"/>
      </w:divBdr>
    </w:div>
    <w:div w:id="1234580270">
      <w:bodyDiv w:val="1"/>
      <w:marLeft w:val="0"/>
      <w:marRight w:val="0"/>
      <w:marTop w:val="0"/>
      <w:marBottom w:val="0"/>
      <w:divBdr>
        <w:top w:val="none" w:sz="0" w:space="0" w:color="auto"/>
        <w:left w:val="none" w:sz="0" w:space="0" w:color="auto"/>
        <w:bottom w:val="none" w:sz="0" w:space="0" w:color="auto"/>
        <w:right w:val="none" w:sz="0" w:space="0" w:color="auto"/>
      </w:divBdr>
      <w:divsChild>
        <w:div w:id="713502497">
          <w:marLeft w:val="0"/>
          <w:marRight w:val="0"/>
          <w:marTop w:val="0"/>
          <w:marBottom w:val="0"/>
          <w:divBdr>
            <w:top w:val="none" w:sz="0" w:space="0" w:color="auto"/>
            <w:left w:val="none" w:sz="0" w:space="0" w:color="auto"/>
            <w:bottom w:val="none" w:sz="0" w:space="0" w:color="auto"/>
            <w:right w:val="none" w:sz="0" w:space="0" w:color="auto"/>
          </w:divBdr>
        </w:div>
        <w:div w:id="312611607">
          <w:marLeft w:val="0"/>
          <w:marRight w:val="0"/>
          <w:marTop w:val="0"/>
          <w:marBottom w:val="0"/>
          <w:divBdr>
            <w:top w:val="none" w:sz="0" w:space="0" w:color="auto"/>
            <w:left w:val="none" w:sz="0" w:space="0" w:color="auto"/>
            <w:bottom w:val="none" w:sz="0" w:space="0" w:color="auto"/>
            <w:right w:val="none" w:sz="0" w:space="0" w:color="auto"/>
          </w:divBdr>
        </w:div>
        <w:div w:id="2011323221">
          <w:marLeft w:val="0"/>
          <w:marRight w:val="0"/>
          <w:marTop w:val="0"/>
          <w:marBottom w:val="0"/>
          <w:divBdr>
            <w:top w:val="none" w:sz="0" w:space="0" w:color="auto"/>
            <w:left w:val="none" w:sz="0" w:space="0" w:color="auto"/>
            <w:bottom w:val="none" w:sz="0" w:space="0" w:color="auto"/>
            <w:right w:val="none" w:sz="0" w:space="0" w:color="auto"/>
          </w:divBdr>
        </w:div>
        <w:div w:id="1784301767">
          <w:marLeft w:val="0"/>
          <w:marRight w:val="0"/>
          <w:marTop w:val="0"/>
          <w:marBottom w:val="0"/>
          <w:divBdr>
            <w:top w:val="none" w:sz="0" w:space="0" w:color="auto"/>
            <w:left w:val="none" w:sz="0" w:space="0" w:color="auto"/>
            <w:bottom w:val="none" w:sz="0" w:space="0" w:color="auto"/>
            <w:right w:val="none" w:sz="0" w:space="0" w:color="auto"/>
          </w:divBdr>
        </w:div>
        <w:div w:id="695958552">
          <w:marLeft w:val="0"/>
          <w:marRight w:val="0"/>
          <w:marTop w:val="0"/>
          <w:marBottom w:val="0"/>
          <w:divBdr>
            <w:top w:val="none" w:sz="0" w:space="0" w:color="auto"/>
            <w:left w:val="none" w:sz="0" w:space="0" w:color="auto"/>
            <w:bottom w:val="none" w:sz="0" w:space="0" w:color="auto"/>
            <w:right w:val="none" w:sz="0" w:space="0" w:color="auto"/>
          </w:divBdr>
        </w:div>
      </w:divsChild>
    </w:div>
    <w:div w:id="1266959719">
      <w:bodyDiv w:val="1"/>
      <w:marLeft w:val="0"/>
      <w:marRight w:val="0"/>
      <w:marTop w:val="0"/>
      <w:marBottom w:val="0"/>
      <w:divBdr>
        <w:top w:val="none" w:sz="0" w:space="0" w:color="auto"/>
        <w:left w:val="none" w:sz="0" w:space="0" w:color="auto"/>
        <w:bottom w:val="none" w:sz="0" w:space="0" w:color="auto"/>
        <w:right w:val="none" w:sz="0" w:space="0" w:color="auto"/>
      </w:divBdr>
    </w:div>
    <w:div w:id="1274903494">
      <w:bodyDiv w:val="1"/>
      <w:marLeft w:val="0"/>
      <w:marRight w:val="0"/>
      <w:marTop w:val="0"/>
      <w:marBottom w:val="0"/>
      <w:divBdr>
        <w:top w:val="none" w:sz="0" w:space="0" w:color="auto"/>
        <w:left w:val="none" w:sz="0" w:space="0" w:color="auto"/>
        <w:bottom w:val="none" w:sz="0" w:space="0" w:color="auto"/>
        <w:right w:val="none" w:sz="0" w:space="0" w:color="auto"/>
      </w:divBdr>
    </w:div>
    <w:div w:id="1316686479">
      <w:bodyDiv w:val="1"/>
      <w:marLeft w:val="0"/>
      <w:marRight w:val="0"/>
      <w:marTop w:val="0"/>
      <w:marBottom w:val="0"/>
      <w:divBdr>
        <w:top w:val="none" w:sz="0" w:space="0" w:color="auto"/>
        <w:left w:val="none" w:sz="0" w:space="0" w:color="auto"/>
        <w:bottom w:val="none" w:sz="0" w:space="0" w:color="auto"/>
        <w:right w:val="none" w:sz="0" w:space="0" w:color="auto"/>
      </w:divBdr>
    </w:div>
    <w:div w:id="1330324938">
      <w:bodyDiv w:val="1"/>
      <w:marLeft w:val="0"/>
      <w:marRight w:val="0"/>
      <w:marTop w:val="0"/>
      <w:marBottom w:val="0"/>
      <w:divBdr>
        <w:top w:val="none" w:sz="0" w:space="0" w:color="auto"/>
        <w:left w:val="none" w:sz="0" w:space="0" w:color="auto"/>
        <w:bottom w:val="none" w:sz="0" w:space="0" w:color="auto"/>
        <w:right w:val="none" w:sz="0" w:space="0" w:color="auto"/>
      </w:divBdr>
    </w:div>
    <w:div w:id="1336613579">
      <w:bodyDiv w:val="1"/>
      <w:marLeft w:val="0"/>
      <w:marRight w:val="0"/>
      <w:marTop w:val="0"/>
      <w:marBottom w:val="0"/>
      <w:divBdr>
        <w:top w:val="none" w:sz="0" w:space="0" w:color="auto"/>
        <w:left w:val="none" w:sz="0" w:space="0" w:color="auto"/>
        <w:bottom w:val="none" w:sz="0" w:space="0" w:color="auto"/>
        <w:right w:val="none" w:sz="0" w:space="0" w:color="auto"/>
      </w:divBdr>
    </w:div>
    <w:div w:id="1374843392">
      <w:bodyDiv w:val="1"/>
      <w:marLeft w:val="0"/>
      <w:marRight w:val="0"/>
      <w:marTop w:val="0"/>
      <w:marBottom w:val="0"/>
      <w:divBdr>
        <w:top w:val="none" w:sz="0" w:space="0" w:color="auto"/>
        <w:left w:val="none" w:sz="0" w:space="0" w:color="auto"/>
        <w:bottom w:val="none" w:sz="0" w:space="0" w:color="auto"/>
        <w:right w:val="none" w:sz="0" w:space="0" w:color="auto"/>
      </w:divBdr>
      <w:divsChild>
        <w:div w:id="203715771">
          <w:marLeft w:val="0"/>
          <w:marRight w:val="0"/>
          <w:marTop w:val="0"/>
          <w:marBottom w:val="0"/>
          <w:divBdr>
            <w:top w:val="none" w:sz="0" w:space="0" w:color="auto"/>
            <w:left w:val="none" w:sz="0" w:space="0" w:color="auto"/>
            <w:bottom w:val="none" w:sz="0" w:space="0" w:color="auto"/>
            <w:right w:val="none" w:sz="0" w:space="0" w:color="auto"/>
          </w:divBdr>
        </w:div>
        <w:div w:id="415976372">
          <w:marLeft w:val="0"/>
          <w:marRight w:val="0"/>
          <w:marTop w:val="0"/>
          <w:marBottom w:val="0"/>
          <w:divBdr>
            <w:top w:val="none" w:sz="0" w:space="0" w:color="auto"/>
            <w:left w:val="none" w:sz="0" w:space="0" w:color="auto"/>
            <w:bottom w:val="none" w:sz="0" w:space="0" w:color="auto"/>
            <w:right w:val="none" w:sz="0" w:space="0" w:color="auto"/>
          </w:divBdr>
          <w:divsChild>
            <w:div w:id="303511870">
              <w:marLeft w:val="-180"/>
              <w:marRight w:val="-180"/>
              <w:marTop w:val="0"/>
              <w:marBottom w:val="0"/>
              <w:divBdr>
                <w:top w:val="none" w:sz="0" w:space="0" w:color="auto"/>
                <w:left w:val="none" w:sz="0" w:space="0" w:color="auto"/>
                <w:bottom w:val="none" w:sz="0" w:space="0" w:color="auto"/>
                <w:right w:val="none" w:sz="0" w:space="0" w:color="auto"/>
              </w:divBdr>
              <w:divsChild>
                <w:div w:id="1977418526">
                  <w:marLeft w:val="0"/>
                  <w:marRight w:val="0"/>
                  <w:marTop w:val="0"/>
                  <w:marBottom w:val="0"/>
                  <w:divBdr>
                    <w:top w:val="none" w:sz="0" w:space="0" w:color="auto"/>
                    <w:left w:val="none" w:sz="0" w:space="0" w:color="auto"/>
                    <w:bottom w:val="none" w:sz="0" w:space="0" w:color="auto"/>
                    <w:right w:val="none" w:sz="0" w:space="0" w:color="auto"/>
                  </w:divBdr>
                  <w:divsChild>
                    <w:div w:id="1983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7266">
      <w:bodyDiv w:val="1"/>
      <w:marLeft w:val="0"/>
      <w:marRight w:val="0"/>
      <w:marTop w:val="0"/>
      <w:marBottom w:val="0"/>
      <w:divBdr>
        <w:top w:val="none" w:sz="0" w:space="0" w:color="auto"/>
        <w:left w:val="none" w:sz="0" w:space="0" w:color="auto"/>
        <w:bottom w:val="none" w:sz="0" w:space="0" w:color="auto"/>
        <w:right w:val="none" w:sz="0" w:space="0" w:color="auto"/>
      </w:divBdr>
      <w:divsChild>
        <w:div w:id="560168180">
          <w:marLeft w:val="0"/>
          <w:marRight w:val="0"/>
          <w:marTop w:val="0"/>
          <w:marBottom w:val="0"/>
          <w:divBdr>
            <w:top w:val="none" w:sz="0" w:space="0" w:color="auto"/>
            <w:left w:val="none" w:sz="0" w:space="0" w:color="auto"/>
            <w:bottom w:val="none" w:sz="0" w:space="0" w:color="auto"/>
            <w:right w:val="none" w:sz="0" w:space="0" w:color="auto"/>
          </w:divBdr>
        </w:div>
      </w:divsChild>
    </w:div>
    <w:div w:id="1407993441">
      <w:bodyDiv w:val="1"/>
      <w:marLeft w:val="0"/>
      <w:marRight w:val="0"/>
      <w:marTop w:val="0"/>
      <w:marBottom w:val="0"/>
      <w:divBdr>
        <w:top w:val="none" w:sz="0" w:space="0" w:color="auto"/>
        <w:left w:val="none" w:sz="0" w:space="0" w:color="auto"/>
        <w:bottom w:val="none" w:sz="0" w:space="0" w:color="auto"/>
        <w:right w:val="none" w:sz="0" w:space="0" w:color="auto"/>
      </w:divBdr>
    </w:div>
    <w:div w:id="1441608347">
      <w:bodyDiv w:val="1"/>
      <w:marLeft w:val="0"/>
      <w:marRight w:val="0"/>
      <w:marTop w:val="0"/>
      <w:marBottom w:val="0"/>
      <w:divBdr>
        <w:top w:val="none" w:sz="0" w:space="0" w:color="auto"/>
        <w:left w:val="none" w:sz="0" w:space="0" w:color="auto"/>
        <w:bottom w:val="none" w:sz="0" w:space="0" w:color="auto"/>
        <w:right w:val="none" w:sz="0" w:space="0" w:color="auto"/>
      </w:divBdr>
    </w:div>
    <w:div w:id="1447115188">
      <w:bodyDiv w:val="1"/>
      <w:marLeft w:val="0"/>
      <w:marRight w:val="0"/>
      <w:marTop w:val="0"/>
      <w:marBottom w:val="0"/>
      <w:divBdr>
        <w:top w:val="none" w:sz="0" w:space="0" w:color="auto"/>
        <w:left w:val="none" w:sz="0" w:space="0" w:color="auto"/>
        <w:bottom w:val="none" w:sz="0" w:space="0" w:color="auto"/>
        <w:right w:val="none" w:sz="0" w:space="0" w:color="auto"/>
      </w:divBdr>
    </w:div>
    <w:div w:id="1522354664">
      <w:bodyDiv w:val="1"/>
      <w:marLeft w:val="0"/>
      <w:marRight w:val="0"/>
      <w:marTop w:val="0"/>
      <w:marBottom w:val="0"/>
      <w:divBdr>
        <w:top w:val="none" w:sz="0" w:space="0" w:color="auto"/>
        <w:left w:val="none" w:sz="0" w:space="0" w:color="auto"/>
        <w:bottom w:val="none" w:sz="0" w:space="0" w:color="auto"/>
        <w:right w:val="none" w:sz="0" w:space="0" w:color="auto"/>
      </w:divBdr>
    </w:div>
    <w:div w:id="1571454607">
      <w:bodyDiv w:val="1"/>
      <w:marLeft w:val="0"/>
      <w:marRight w:val="0"/>
      <w:marTop w:val="0"/>
      <w:marBottom w:val="0"/>
      <w:divBdr>
        <w:top w:val="none" w:sz="0" w:space="0" w:color="auto"/>
        <w:left w:val="none" w:sz="0" w:space="0" w:color="auto"/>
        <w:bottom w:val="none" w:sz="0" w:space="0" w:color="auto"/>
        <w:right w:val="none" w:sz="0" w:space="0" w:color="auto"/>
      </w:divBdr>
      <w:divsChild>
        <w:div w:id="268204896">
          <w:marLeft w:val="-180"/>
          <w:marRight w:val="-180"/>
          <w:marTop w:val="0"/>
          <w:marBottom w:val="0"/>
          <w:divBdr>
            <w:top w:val="none" w:sz="0" w:space="0" w:color="auto"/>
            <w:left w:val="none" w:sz="0" w:space="0" w:color="auto"/>
            <w:bottom w:val="none" w:sz="0" w:space="0" w:color="auto"/>
            <w:right w:val="none" w:sz="0" w:space="0" w:color="auto"/>
          </w:divBdr>
          <w:divsChild>
            <w:div w:id="1643194160">
              <w:marLeft w:val="0"/>
              <w:marRight w:val="0"/>
              <w:marTop w:val="0"/>
              <w:marBottom w:val="0"/>
              <w:divBdr>
                <w:top w:val="none" w:sz="0" w:space="0" w:color="auto"/>
                <w:left w:val="none" w:sz="0" w:space="0" w:color="auto"/>
                <w:bottom w:val="none" w:sz="0" w:space="0" w:color="auto"/>
                <w:right w:val="none" w:sz="0" w:space="0" w:color="auto"/>
              </w:divBdr>
              <w:divsChild>
                <w:div w:id="820924087">
                  <w:marLeft w:val="0"/>
                  <w:marRight w:val="0"/>
                  <w:marTop w:val="0"/>
                  <w:marBottom w:val="0"/>
                  <w:divBdr>
                    <w:top w:val="none" w:sz="0" w:space="0" w:color="auto"/>
                    <w:left w:val="none" w:sz="0" w:space="0" w:color="auto"/>
                    <w:bottom w:val="none" w:sz="0" w:space="0" w:color="auto"/>
                    <w:right w:val="none" w:sz="0" w:space="0" w:color="auto"/>
                  </w:divBdr>
                  <w:divsChild>
                    <w:div w:id="949435072">
                      <w:marLeft w:val="0"/>
                      <w:marRight w:val="0"/>
                      <w:marTop w:val="0"/>
                      <w:marBottom w:val="360"/>
                      <w:divBdr>
                        <w:top w:val="none" w:sz="0" w:space="0" w:color="auto"/>
                        <w:left w:val="none" w:sz="0" w:space="0" w:color="auto"/>
                        <w:bottom w:val="none" w:sz="0" w:space="0" w:color="auto"/>
                        <w:right w:val="none" w:sz="0" w:space="0" w:color="auto"/>
                      </w:divBdr>
                    </w:div>
                    <w:div w:id="1856116198">
                      <w:marLeft w:val="0"/>
                      <w:marRight w:val="0"/>
                      <w:marTop w:val="0"/>
                      <w:marBottom w:val="300"/>
                      <w:divBdr>
                        <w:top w:val="none" w:sz="0" w:space="0" w:color="auto"/>
                        <w:left w:val="none" w:sz="0" w:space="0" w:color="auto"/>
                        <w:bottom w:val="none" w:sz="0" w:space="0" w:color="auto"/>
                        <w:right w:val="none" w:sz="0" w:space="0" w:color="auto"/>
                      </w:divBdr>
                      <w:divsChild>
                        <w:div w:id="2054961785">
                          <w:marLeft w:val="0"/>
                          <w:marRight w:val="0"/>
                          <w:marTop w:val="0"/>
                          <w:marBottom w:val="0"/>
                          <w:divBdr>
                            <w:top w:val="none" w:sz="0" w:space="0" w:color="auto"/>
                            <w:left w:val="none" w:sz="0" w:space="0" w:color="auto"/>
                            <w:bottom w:val="none" w:sz="0" w:space="0" w:color="auto"/>
                            <w:right w:val="none" w:sz="0" w:space="0" w:color="auto"/>
                          </w:divBdr>
                        </w:div>
                        <w:div w:id="1434086150">
                          <w:marLeft w:val="0"/>
                          <w:marRight w:val="0"/>
                          <w:marTop w:val="0"/>
                          <w:marBottom w:val="0"/>
                          <w:divBdr>
                            <w:top w:val="none" w:sz="0" w:space="0" w:color="auto"/>
                            <w:left w:val="none" w:sz="0" w:space="0" w:color="auto"/>
                            <w:bottom w:val="none" w:sz="0" w:space="0" w:color="auto"/>
                            <w:right w:val="none" w:sz="0" w:space="0" w:color="auto"/>
                          </w:divBdr>
                        </w:div>
                      </w:divsChild>
                    </w:div>
                    <w:div w:id="630016417">
                      <w:marLeft w:val="0"/>
                      <w:marRight w:val="0"/>
                      <w:marTop w:val="0"/>
                      <w:marBottom w:val="300"/>
                      <w:divBdr>
                        <w:top w:val="none" w:sz="0" w:space="0" w:color="auto"/>
                        <w:left w:val="none" w:sz="0" w:space="0" w:color="auto"/>
                        <w:bottom w:val="none" w:sz="0" w:space="0" w:color="auto"/>
                        <w:right w:val="none" w:sz="0" w:space="0" w:color="auto"/>
                      </w:divBdr>
                      <w:divsChild>
                        <w:div w:id="594946529">
                          <w:marLeft w:val="0"/>
                          <w:marRight w:val="0"/>
                          <w:marTop w:val="0"/>
                          <w:marBottom w:val="0"/>
                          <w:divBdr>
                            <w:top w:val="none" w:sz="0" w:space="0" w:color="auto"/>
                            <w:left w:val="none" w:sz="0" w:space="0" w:color="auto"/>
                            <w:bottom w:val="none" w:sz="0" w:space="0" w:color="auto"/>
                            <w:right w:val="none" w:sz="0" w:space="0" w:color="auto"/>
                          </w:divBdr>
                        </w:div>
                        <w:div w:id="812798365">
                          <w:marLeft w:val="0"/>
                          <w:marRight w:val="0"/>
                          <w:marTop w:val="0"/>
                          <w:marBottom w:val="0"/>
                          <w:divBdr>
                            <w:top w:val="none" w:sz="0" w:space="0" w:color="auto"/>
                            <w:left w:val="none" w:sz="0" w:space="0" w:color="auto"/>
                            <w:bottom w:val="none" w:sz="0" w:space="0" w:color="auto"/>
                            <w:right w:val="none" w:sz="0" w:space="0" w:color="auto"/>
                          </w:divBdr>
                        </w:div>
                        <w:div w:id="589511538">
                          <w:marLeft w:val="0"/>
                          <w:marRight w:val="0"/>
                          <w:marTop w:val="0"/>
                          <w:marBottom w:val="0"/>
                          <w:divBdr>
                            <w:top w:val="none" w:sz="0" w:space="0" w:color="auto"/>
                            <w:left w:val="none" w:sz="0" w:space="0" w:color="auto"/>
                            <w:bottom w:val="none" w:sz="0" w:space="0" w:color="auto"/>
                            <w:right w:val="none" w:sz="0" w:space="0" w:color="auto"/>
                          </w:divBdr>
                        </w:div>
                      </w:divsChild>
                    </w:div>
                    <w:div w:id="1541549541">
                      <w:marLeft w:val="0"/>
                      <w:marRight w:val="0"/>
                      <w:marTop w:val="0"/>
                      <w:marBottom w:val="300"/>
                      <w:divBdr>
                        <w:top w:val="none" w:sz="0" w:space="0" w:color="auto"/>
                        <w:left w:val="none" w:sz="0" w:space="0" w:color="auto"/>
                        <w:bottom w:val="none" w:sz="0" w:space="0" w:color="auto"/>
                        <w:right w:val="none" w:sz="0" w:space="0" w:color="auto"/>
                      </w:divBdr>
                      <w:divsChild>
                        <w:div w:id="1074010957">
                          <w:marLeft w:val="0"/>
                          <w:marRight w:val="0"/>
                          <w:marTop w:val="0"/>
                          <w:marBottom w:val="0"/>
                          <w:divBdr>
                            <w:top w:val="none" w:sz="0" w:space="0" w:color="auto"/>
                            <w:left w:val="none" w:sz="0" w:space="0" w:color="auto"/>
                            <w:bottom w:val="none" w:sz="0" w:space="0" w:color="auto"/>
                            <w:right w:val="none" w:sz="0" w:space="0" w:color="auto"/>
                          </w:divBdr>
                        </w:div>
                        <w:div w:id="1721712677">
                          <w:marLeft w:val="0"/>
                          <w:marRight w:val="0"/>
                          <w:marTop w:val="0"/>
                          <w:marBottom w:val="0"/>
                          <w:divBdr>
                            <w:top w:val="none" w:sz="0" w:space="0" w:color="auto"/>
                            <w:left w:val="none" w:sz="0" w:space="0" w:color="auto"/>
                            <w:bottom w:val="none" w:sz="0" w:space="0" w:color="auto"/>
                            <w:right w:val="none" w:sz="0" w:space="0" w:color="auto"/>
                          </w:divBdr>
                        </w:div>
                      </w:divsChild>
                    </w:div>
                    <w:div w:id="1640575807">
                      <w:marLeft w:val="0"/>
                      <w:marRight w:val="0"/>
                      <w:marTop w:val="0"/>
                      <w:marBottom w:val="300"/>
                      <w:divBdr>
                        <w:top w:val="none" w:sz="0" w:space="0" w:color="auto"/>
                        <w:left w:val="none" w:sz="0" w:space="0" w:color="auto"/>
                        <w:bottom w:val="none" w:sz="0" w:space="0" w:color="auto"/>
                        <w:right w:val="none" w:sz="0" w:space="0" w:color="auto"/>
                      </w:divBdr>
                      <w:divsChild>
                        <w:div w:id="980233999">
                          <w:marLeft w:val="0"/>
                          <w:marRight w:val="0"/>
                          <w:marTop w:val="0"/>
                          <w:marBottom w:val="0"/>
                          <w:divBdr>
                            <w:top w:val="none" w:sz="0" w:space="0" w:color="auto"/>
                            <w:left w:val="none" w:sz="0" w:space="0" w:color="auto"/>
                            <w:bottom w:val="none" w:sz="0" w:space="0" w:color="auto"/>
                            <w:right w:val="none" w:sz="0" w:space="0" w:color="auto"/>
                          </w:divBdr>
                        </w:div>
                        <w:div w:id="1609190438">
                          <w:marLeft w:val="0"/>
                          <w:marRight w:val="0"/>
                          <w:marTop w:val="0"/>
                          <w:marBottom w:val="0"/>
                          <w:divBdr>
                            <w:top w:val="none" w:sz="0" w:space="0" w:color="auto"/>
                            <w:left w:val="none" w:sz="0" w:space="0" w:color="auto"/>
                            <w:bottom w:val="none" w:sz="0" w:space="0" w:color="auto"/>
                            <w:right w:val="none" w:sz="0" w:space="0" w:color="auto"/>
                          </w:divBdr>
                        </w:div>
                      </w:divsChild>
                    </w:div>
                    <w:div w:id="1017661002">
                      <w:marLeft w:val="0"/>
                      <w:marRight w:val="0"/>
                      <w:marTop w:val="0"/>
                      <w:marBottom w:val="300"/>
                      <w:divBdr>
                        <w:top w:val="none" w:sz="0" w:space="0" w:color="auto"/>
                        <w:left w:val="none" w:sz="0" w:space="0" w:color="auto"/>
                        <w:bottom w:val="none" w:sz="0" w:space="0" w:color="auto"/>
                        <w:right w:val="none" w:sz="0" w:space="0" w:color="auto"/>
                      </w:divBdr>
                      <w:divsChild>
                        <w:div w:id="450906986">
                          <w:marLeft w:val="0"/>
                          <w:marRight w:val="0"/>
                          <w:marTop w:val="0"/>
                          <w:marBottom w:val="0"/>
                          <w:divBdr>
                            <w:top w:val="none" w:sz="0" w:space="0" w:color="auto"/>
                            <w:left w:val="none" w:sz="0" w:space="0" w:color="auto"/>
                            <w:bottom w:val="none" w:sz="0" w:space="0" w:color="auto"/>
                            <w:right w:val="none" w:sz="0" w:space="0" w:color="auto"/>
                          </w:divBdr>
                        </w:div>
                        <w:div w:id="1251699176">
                          <w:marLeft w:val="0"/>
                          <w:marRight w:val="0"/>
                          <w:marTop w:val="0"/>
                          <w:marBottom w:val="0"/>
                          <w:divBdr>
                            <w:top w:val="none" w:sz="0" w:space="0" w:color="auto"/>
                            <w:left w:val="none" w:sz="0" w:space="0" w:color="auto"/>
                            <w:bottom w:val="none" w:sz="0" w:space="0" w:color="auto"/>
                            <w:right w:val="none" w:sz="0" w:space="0" w:color="auto"/>
                          </w:divBdr>
                        </w:div>
                        <w:div w:id="336200007">
                          <w:marLeft w:val="0"/>
                          <w:marRight w:val="0"/>
                          <w:marTop w:val="0"/>
                          <w:marBottom w:val="0"/>
                          <w:divBdr>
                            <w:top w:val="none" w:sz="0" w:space="0" w:color="auto"/>
                            <w:left w:val="none" w:sz="0" w:space="0" w:color="auto"/>
                            <w:bottom w:val="none" w:sz="0" w:space="0" w:color="auto"/>
                            <w:right w:val="none" w:sz="0" w:space="0" w:color="auto"/>
                          </w:divBdr>
                        </w:div>
                        <w:div w:id="35546724">
                          <w:marLeft w:val="0"/>
                          <w:marRight w:val="0"/>
                          <w:marTop w:val="0"/>
                          <w:marBottom w:val="0"/>
                          <w:divBdr>
                            <w:top w:val="none" w:sz="0" w:space="0" w:color="auto"/>
                            <w:left w:val="none" w:sz="0" w:space="0" w:color="auto"/>
                            <w:bottom w:val="none" w:sz="0" w:space="0" w:color="auto"/>
                            <w:right w:val="none" w:sz="0" w:space="0" w:color="auto"/>
                          </w:divBdr>
                        </w:div>
                        <w:div w:id="909123168">
                          <w:marLeft w:val="0"/>
                          <w:marRight w:val="0"/>
                          <w:marTop w:val="0"/>
                          <w:marBottom w:val="0"/>
                          <w:divBdr>
                            <w:top w:val="none" w:sz="0" w:space="0" w:color="auto"/>
                            <w:left w:val="none" w:sz="0" w:space="0" w:color="auto"/>
                            <w:bottom w:val="none" w:sz="0" w:space="0" w:color="auto"/>
                            <w:right w:val="none" w:sz="0" w:space="0" w:color="auto"/>
                          </w:divBdr>
                        </w:div>
                        <w:div w:id="1382560914">
                          <w:marLeft w:val="0"/>
                          <w:marRight w:val="0"/>
                          <w:marTop w:val="0"/>
                          <w:marBottom w:val="0"/>
                          <w:divBdr>
                            <w:top w:val="none" w:sz="0" w:space="0" w:color="auto"/>
                            <w:left w:val="none" w:sz="0" w:space="0" w:color="auto"/>
                            <w:bottom w:val="none" w:sz="0" w:space="0" w:color="auto"/>
                            <w:right w:val="none" w:sz="0" w:space="0" w:color="auto"/>
                          </w:divBdr>
                        </w:div>
                        <w:div w:id="1759522597">
                          <w:marLeft w:val="0"/>
                          <w:marRight w:val="0"/>
                          <w:marTop w:val="0"/>
                          <w:marBottom w:val="0"/>
                          <w:divBdr>
                            <w:top w:val="none" w:sz="0" w:space="0" w:color="auto"/>
                            <w:left w:val="none" w:sz="0" w:space="0" w:color="auto"/>
                            <w:bottom w:val="none" w:sz="0" w:space="0" w:color="auto"/>
                            <w:right w:val="none" w:sz="0" w:space="0" w:color="auto"/>
                          </w:divBdr>
                        </w:div>
                      </w:divsChild>
                    </w:div>
                    <w:div w:id="1867329910">
                      <w:marLeft w:val="0"/>
                      <w:marRight w:val="0"/>
                      <w:marTop w:val="0"/>
                      <w:marBottom w:val="300"/>
                      <w:divBdr>
                        <w:top w:val="none" w:sz="0" w:space="0" w:color="auto"/>
                        <w:left w:val="none" w:sz="0" w:space="0" w:color="auto"/>
                        <w:bottom w:val="none" w:sz="0" w:space="0" w:color="auto"/>
                        <w:right w:val="none" w:sz="0" w:space="0" w:color="auto"/>
                      </w:divBdr>
                      <w:divsChild>
                        <w:div w:id="486089263">
                          <w:marLeft w:val="0"/>
                          <w:marRight w:val="0"/>
                          <w:marTop w:val="0"/>
                          <w:marBottom w:val="0"/>
                          <w:divBdr>
                            <w:top w:val="none" w:sz="0" w:space="0" w:color="auto"/>
                            <w:left w:val="none" w:sz="0" w:space="0" w:color="auto"/>
                            <w:bottom w:val="none" w:sz="0" w:space="0" w:color="auto"/>
                            <w:right w:val="none" w:sz="0" w:space="0" w:color="auto"/>
                          </w:divBdr>
                        </w:div>
                        <w:div w:id="2028556099">
                          <w:marLeft w:val="0"/>
                          <w:marRight w:val="0"/>
                          <w:marTop w:val="0"/>
                          <w:marBottom w:val="0"/>
                          <w:divBdr>
                            <w:top w:val="none" w:sz="0" w:space="0" w:color="auto"/>
                            <w:left w:val="none" w:sz="0" w:space="0" w:color="auto"/>
                            <w:bottom w:val="none" w:sz="0" w:space="0" w:color="auto"/>
                            <w:right w:val="none" w:sz="0" w:space="0" w:color="auto"/>
                          </w:divBdr>
                        </w:div>
                        <w:div w:id="1753963829">
                          <w:marLeft w:val="0"/>
                          <w:marRight w:val="0"/>
                          <w:marTop w:val="0"/>
                          <w:marBottom w:val="0"/>
                          <w:divBdr>
                            <w:top w:val="none" w:sz="0" w:space="0" w:color="auto"/>
                            <w:left w:val="none" w:sz="0" w:space="0" w:color="auto"/>
                            <w:bottom w:val="none" w:sz="0" w:space="0" w:color="auto"/>
                            <w:right w:val="none" w:sz="0" w:space="0" w:color="auto"/>
                          </w:divBdr>
                        </w:div>
                      </w:divsChild>
                    </w:div>
                    <w:div w:id="1138181182">
                      <w:marLeft w:val="0"/>
                      <w:marRight w:val="0"/>
                      <w:marTop w:val="0"/>
                      <w:marBottom w:val="300"/>
                      <w:divBdr>
                        <w:top w:val="none" w:sz="0" w:space="0" w:color="auto"/>
                        <w:left w:val="none" w:sz="0" w:space="0" w:color="auto"/>
                        <w:bottom w:val="none" w:sz="0" w:space="0" w:color="auto"/>
                        <w:right w:val="none" w:sz="0" w:space="0" w:color="auto"/>
                      </w:divBdr>
                      <w:divsChild>
                        <w:div w:id="403722718">
                          <w:marLeft w:val="0"/>
                          <w:marRight w:val="0"/>
                          <w:marTop w:val="0"/>
                          <w:marBottom w:val="0"/>
                          <w:divBdr>
                            <w:top w:val="none" w:sz="0" w:space="0" w:color="auto"/>
                            <w:left w:val="none" w:sz="0" w:space="0" w:color="auto"/>
                            <w:bottom w:val="none" w:sz="0" w:space="0" w:color="auto"/>
                            <w:right w:val="none" w:sz="0" w:space="0" w:color="auto"/>
                          </w:divBdr>
                        </w:div>
                        <w:div w:id="1139608251">
                          <w:marLeft w:val="0"/>
                          <w:marRight w:val="0"/>
                          <w:marTop w:val="0"/>
                          <w:marBottom w:val="0"/>
                          <w:divBdr>
                            <w:top w:val="none" w:sz="0" w:space="0" w:color="auto"/>
                            <w:left w:val="none" w:sz="0" w:space="0" w:color="auto"/>
                            <w:bottom w:val="none" w:sz="0" w:space="0" w:color="auto"/>
                            <w:right w:val="none" w:sz="0" w:space="0" w:color="auto"/>
                          </w:divBdr>
                        </w:div>
                      </w:divsChild>
                    </w:div>
                    <w:div w:id="1534461179">
                      <w:marLeft w:val="0"/>
                      <w:marRight w:val="0"/>
                      <w:marTop w:val="0"/>
                      <w:marBottom w:val="300"/>
                      <w:divBdr>
                        <w:top w:val="none" w:sz="0" w:space="0" w:color="auto"/>
                        <w:left w:val="none" w:sz="0" w:space="0" w:color="auto"/>
                        <w:bottom w:val="none" w:sz="0" w:space="0" w:color="auto"/>
                        <w:right w:val="none" w:sz="0" w:space="0" w:color="auto"/>
                      </w:divBdr>
                      <w:divsChild>
                        <w:div w:id="394473461">
                          <w:marLeft w:val="0"/>
                          <w:marRight w:val="0"/>
                          <w:marTop w:val="0"/>
                          <w:marBottom w:val="0"/>
                          <w:divBdr>
                            <w:top w:val="none" w:sz="0" w:space="0" w:color="auto"/>
                            <w:left w:val="none" w:sz="0" w:space="0" w:color="auto"/>
                            <w:bottom w:val="none" w:sz="0" w:space="0" w:color="auto"/>
                            <w:right w:val="none" w:sz="0" w:space="0" w:color="auto"/>
                          </w:divBdr>
                        </w:div>
                        <w:div w:id="1756123150">
                          <w:marLeft w:val="0"/>
                          <w:marRight w:val="0"/>
                          <w:marTop w:val="0"/>
                          <w:marBottom w:val="0"/>
                          <w:divBdr>
                            <w:top w:val="none" w:sz="0" w:space="0" w:color="auto"/>
                            <w:left w:val="none" w:sz="0" w:space="0" w:color="auto"/>
                            <w:bottom w:val="none" w:sz="0" w:space="0" w:color="auto"/>
                            <w:right w:val="none" w:sz="0" w:space="0" w:color="auto"/>
                          </w:divBdr>
                        </w:div>
                      </w:divsChild>
                    </w:div>
                    <w:div w:id="808324544">
                      <w:marLeft w:val="0"/>
                      <w:marRight w:val="0"/>
                      <w:marTop w:val="0"/>
                      <w:marBottom w:val="300"/>
                      <w:divBdr>
                        <w:top w:val="none" w:sz="0" w:space="0" w:color="auto"/>
                        <w:left w:val="none" w:sz="0" w:space="0" w:color="auto"/>
                        <w:bottom w:val="none" w:sz="0" w:space="0" w:color="auto"/>
                        <w:right w:val="none" w:sz="0" w:space="0" w:color="auto"/>
                      </w:divBdr>
                      <w:divsChild>
                        <w:div w:id="396171135">
                          <w:marLeft w:val="0"/>
                          <w:marRight w:val="0"/>
                          <w:marTop w:val="0"/>
                          <w:marBottom w:val="0"/>
                          <w:divBdr>
                            <w:top w:val="none" w:sz="0" w:space="0" w:color="auto"/>
                            <w:left w:val="none" w:sz="0" w:space="0" w:color="auto"/>
                            <w:bottom w:val="none" w:sz="0" w:space="0" w:color="auto"/>
                            <w:right w:val="none" w:sz="0" w:space="0" w:color="auto"/>
                          </w:divBdr>
                        </w:div>
                        <w:div w:id="1765610302">
                          <w:marLeft w:val="0"/>
                          <w:marRight w:val="0"/>
                          <w:marTop w:val="0"/>
                          <w:marBottom w:val="0"/>
                          <w:divBdr>
                            <w:top w:val="none" w:sz="0" w:space="0" w:color="auto"/>
                            <w:left w:val="none" w:sz="0" w:space="0" w:color="auto"/>
                            <w:bottom w:val="none" w:sz="0" w:space="0" w:color="auto"/>
                            <w:right w:val="none" w:sz="0" w:space="0" w:color="auto"/>
                          </w:divBdr>
                        </w:div>
                      </w:divsChild>
                    </w:div>
                    <w:div w:id="313681010">
                      <w:marLeft w:val="0"/>
                      <w:marRight w:val="0"/>
                      <w:marTop w:val="0"/>
                      <w:marBottom w:val="300"/>
                      <w:divBdr>
                        <w:top w:val="none" w:sz="0" w:space="0" w:color="auto"/>
                        <w:left w:val="none" w:sz="0" w:space="0" w:color="auto"/>
                        <w:bottom w:val="none" w:sz="0" w:space="0" w:color="auto"/>
                        <w:right w:val="none" w:sz="0" w:space="0" w:color="auto"/>
                      </w:divBdr>
                      <w:divsChild>
                        <w:div w:id="126318560">
                          <w:marLeft w:val="0"/>
                          <w:marRight w:val="0"/>
                          <w:marTop w:val="0"/>
                          <w:marBottom w:val="0"/>
                          <w:divBdr>
                            <w:top w:val="none" w:sz="0" w:space="0" w:color="auto"/>
                            <w:left w:val="none" w:sz="0" w:space="0" w:color="auto"/>
                            <w:bottom w:val="none" w:sz="0" w:space="0" w:color="auto"/>
                            <w:right w:val="none" w:sz="0" w:space="0" w:color="auto"/>
                          </w:divBdr>
                        </w:div>
                        <w:div w:id="2085250559">
                          <w:marLeft w:val="0"/>
                          <w:marRight w:val="0"/>
                          <w:marTop w:val="0"/>
                          <w:marBottom w:val="0"/>
                          <w:divBdr>
                            <w:top w:val="none" w:sz="0" w:space="0" w:color="auto"/>
                            <w:left w:val="none" w:sz="0" w:space="0" w:color="auto"/>
                            <w:bottom w:val="none" w:sz="0" w:space="0" w:color="auto"/>
                            <w:right w:val="none" w:sz="0" w:space="0" w:color="auto"/>
                          </w:divBdr>
                        </w:div>
                        <w:div w:id="540435702">
                          <w:marLeft w:val="0"/>
                          <w:marRight w:val="0"/>
                          <w:marTop w:val="0"/>
                          <w:marBottom w:val="0"/>
                          <w:divBdr>
                            <w:top w:val="none" w:sz="0" w:space="0" w:color="auto"/>
                            <w:left w:val="none" w:sz="0" w:space="0" w:color="auto"/>
                            <w:bottom w:val="none" w:sz="0" w:space="0" w:color="auto"/>
                            <w:right w:val="none" w:sz="0" w:space="0" w:color="auto"/>
                          </w:divBdr>
                        </w:div>
                        <w:div w:id="1421834499">
                          <w:marLeft w:val="0"/>
                          <w:marRight w:val="0"/>
                          <w:marTop w:val="0"/>
                          <w:marBottom w:val="0"/>
                          <w:divBdr>
                            <w:top w:val="none" w:sz="0" w:space="0" w:color="auto"/>
                            <w:left w:val="none" w:sz="0" w:space="0" w:color="auto"/>
                            <w:bottom w:val="none" w:sz="0" w:space="0" w:color="auto"/>
                            <w:right w:val="none" w:sz="0" w:space="0" w:color="auto"/>
                          </w:divBdr>
                        </w:div>
                      </w:divsChild>
                    </w:div>
                    <w:div w:id="1885365869">
                      <w:marLeft w:val="0"/>
                      <w:marRight w:val="0"/>
                      <w:marTop w:val="0"/>
                      <w:marBottom w:val="300"/>
                      <w:divBdr>
                        <w:top w:val="none" w:sz="0" w:space="0" w:color="auto"/>
                        <w:left w:val="none" w:sz="0" w:space="0" w:color="auto"/>
                        <w:bottom w:val="none" w:sz="0" w:space="0" w:color="auto"/>
                        <w:right w:val="none" w:sz="0" w:space="0" w:color="auto"/>
                      </w:divBdr>
                      <w:divsChild>
                        <w:div w:id="2130390202">
                          <w:marLeft w:val="0"/>
                          <w:marRight w:val="0"/>
                          <w:marTop w:val="0"/>
                          <w:marBottom w:val="0"/>
                          <w:divBdr>
                            <w:top w:val="none" w:sz="0" w:space="0" w:color="auto"/>
                            <w:left w:val="none" w:sz="0" w:space="0" w:color="auto"/>
                            <w:bottom w:val="none" w:sz="0" w:space="0" w:color="auto"/>
                            <w:right w:val="none" w:sz="0" w:space="0" w:color="auto"/>
                          </w:divBdr>
                        </w:div>
                        <w:div w:id="1953779163">
                          <w:marLeft w:val="0"/>
                          <w:marRight w:val="0"/>
                          <w:marTop w:val="0"/>
                          <w:marBottom w:val="0"/>
                          <w:divBdr>
                            <w:top w:val="none" w:sz="0" w:space="0" w:color="auto"/>
                            <w:left w:val="none" w:sz="0" w:space="0" w:color="auto"/>
                            <w:bottom w:val="none" w:sz="0" w:space="0" w:color="auto"/>
                            <w:right w:val="none" w:sz="0" w:space="0" w:color="auto"/>
                          </w:divBdr>
                        </w:div>
                      </w:divsChild>
                    </w:div>
                    <w:div w:id="159389584">
                      <w:marLeft w:val="0"/>
                      <w:marRight w:val="0"/>
                      <w:marTop w:val="0"/>
                      <w:marBottom w:val="300"/>
                      <w:divBdr>
                        <w:top w:val="none" w:sz="0" w:space="0" w:color="auto"/>
                        <w:left w:val="none" w:sz="0" w:space="0" w:color="auto"/>
                        <w:bottom w:val="none" w:sz="0" w:space="0" w:color="auto"/>
                        <w:right w:val="none" w:sz="0" w:space="0" w:color="auto"/>
                      </w:divBdr>
                      <w:divsChild>
                        <w:div w:id="445660080">
                          <w:marLeft w:val="0"/>
                          <w:marRight w:val="0"/>
                          <w:marTop w:val="0"/>
                          <w:marBottom w:val="0"/>
                          <w:divBdr>
                            <w:top w:val="none" w:sz="0" w:space="0" w:color="auto"/>
                            <w:left w:val="none" w:sz="0" w:space="0" w:color="auto"/>
                            <w:bottom w:val="none" w:sz="0" w:space="0" w:color="auto"/>
                            <w:right w:val="none" w:sz="0" w:space="0" w:color="auto"/>
                          </w:divBdr>
                        </w:div>
                        <w:div w:id="2077976183">
                          <w:marLeft w:val="0"/>
                          <w:marRight w:val="0"/>
                          <w:marTop w:val="0"/>
                          <w:marBottom w:val="0"/>
                          <w:divBdr>
                            <w:top w:val="none" w:sz="0" w:space="0" w:color="auto"/>
                            <w:left w:val="none" w:sz="0" w:space="0" w:color="auto"/>
                            <w:bottom w:val="none" w:sz="0" w:space="0" w:color="auto"/>
                            <w:right w:val="none" w:sz="0" w:space="0" w:color="auto"/>
                          </w:divBdr>
                        </w:div>
                      </w:divsChild>
                    </w:div>
                    <w:div w:id="1266304220">
                      <w:marLeft w:val="0"/>
                      <w:marRight w:val="0"/>
                      <w:marTop w:val="0"/>
                      <w:marBottom w:val="300"/>
                      <w:divBdr>
                        <w:top w:val="none" w:sz="0" w:space="0" w:color="auto"/>
                        <w:left w:val="none" w:sz="0" w:space="0" w:color="auto"/>
                        <w:bottom w:val="none" w:sz="0" w:space="0" w:color="auto"/>
                        <w:right w:val="none" w:sz="0" w:space="0" w:color="auto"/>
                      </w:divBdr>
                      <w:divsChild>
                        <w:div w:id="2095319648">
                          <w:marLeft w:val="0"/>
                          <w:marRight w:val="0"/>
                          <w:marTop w:val="0"/>
                          <w:marBottom w:val="0"/>
                          <w:divBdr>
                            <w:top w:val="none" w:sz="0" w:space="0" w:color="auto"/>
                            <w:left w:val="none" w:sz="0" w:space="0" w:color="auto"/>
                            <w:bottom w:val="none" w:sz="0" w:space="0" w:color="auto"/>
                            <w:right w:val="none" w:sz="0" w:space="0" w:color="auto"/>
                          </w:divBdr>
                        </w:div>
                        <w:div w:id="71588134">
                          <w:marLeft w:val="0"/>
                          <w:marRight w:val="0"/>
                          <w:marTop w:val="0"/>
                          <w:marBottom w:val="0"/>
                          <w:divBdr>
                            <w:top w:val="none" w:sz="0" w:space="0" w:color="auto"/>
                            <w:left w:val="none" w:sz="0" w:space="0" w:color="auto"/>
                            <w:bottom w:val="none" w:sz="0" w:space="0" w:color="auto"/>
                            <w:right w:val="none" w:sz="0" w:space="0" w:color="auto"/>
                          </w:divBdr>
                        </w:div>
                        <w:div w:id="724453844">
                          <w:marLeft w:val="0"/>
                          <w:marRight w:val="0"/>
                          <w:marTop w:val="0"/>
                          <w:marBottom w:val="0"/>
                          <w:divBdr>
                            <w:top w:val="none" w:sz="0" w:space="0" w:color="auto"/>
                            <w:left w:val="none" w:sz="0" w:space="0" w:color="auto"/>
                            <w:bottom w:val="none" w:sz="0" w:space="0" w:color="auto"/>
                            <w:right w:val="none" w:sz="0" w:space="0" w:color="auto"/>
                          </w:divBdr>
                        </w:div>
                        <w:div w:id="2000882040">
                          <w:marLeft w:val="0"/>
                          <w:marRight w:val="0"/>
                          <w:marTop w:val="0"/>
                          <w:marBottom w:val="0"/>
                          <w:divBdr>
                            <w:top w:val="none" w:sz="0" w:space="0" w:color="auto"/>
                            <w:left w:val="none" w:sz="0" w:space="0" w:color="auto"/>
                            <w:bottom w:val="none" w:sz="0" w:space="0" w:color="auto"/>
                            <w:right w:val="none" w:sz="0" w:space="0" w:color="auto"/>
                          </w:divBdr>
                        </w:div>
                      </w:divsChild>
                    </w:div>
                    <w:div w:id="640352747">
                      <w:marLeft w:val="0"/>
                      <w:marRight w:val="0"/>
                      <w:marTop w:val="0"/>
                      <w:marBottom w:val="300"/>
                      <w:divBdr>
                        <w:top w:val="none" w:sz="0" w:space="0" w:color="auto"/>
                        <w:left w:val="none" w:sz="0" w:space="0" w:color="auto"/>
                        <w:bottom w:val="none" w:sz="0" w:space="0" w:color="auto"/>
                        <w:right w:val="none" w:sz="0" w:space="0" w:color="auto"/>
                      </w:divBdr>
                      <w:divsChild>
                        <w:div w:id="1162240788">
                          <w:marLeft w:val="0"/>
                          <w:marRight w:val="0"/>
                          <w:marTop w:val="0"/>
                          <w:marBottom w:val="0"/>
                          <w:divBdr>
                            <w:top w:val="none" w:sz="0" w:space="0" w:color="auto"/>
                            <w:left w:val="none" w:sz="0" w:space="0" w:color="auto"/>
                            <w:bottom w:val="none" w:sz="0" w:space="0" w:color="auto"/>
                            <w:right w:val="none" w:sz="0" w:space="0" w:color="auto"/>
                          </w:divBdr>
                        </w:div>
                        <w:div w:id="663364024">
                          <w:marLeft w:val="0"/>
                          <w:marRight w:val="0"/>
                          <w:marTop w:val="0"/>
                          <w:marBottom w:val="0"/>
                          <w:divBdr>
                            <w:top w:val="none" w:sz="0" w:space="0" w:color="auto"/>
                            <w:left w:val="none" w:sz="0" w:space="0" w:color="auto"/>
                            <w:bottom w:val="none" w:sz="0" w:space="0" w:color="auto"/>
                            <w:right w:val="none" w:sz="0" w:space="0" w:color="auto"/>
                          </w:divBdr>
                        </w:div>
                      </w:divsChild>
                    </w:div>
                    <w:div w:id="520583238">
                      <w:marLeft w:val="0"/>
                      <w:marRight w:val="0"/>
                      <w:marTop w:val="0"/>
                      <w:marBottom w:val="300"/>
                      <w:divBdr>
                        <w:top w:val="none" w:sz="0" w:space="0" w:color="auto"/>
                        <w:left w:val="none" w:sz="0" w:space="0" w:color="auto"/>
                        <w:bottom w:val="none" w:sz="0" w:space="0" w:color="auto"/>
                        <w:right w:val="none" w:sz="0" w:space="0" w:color="auto"/>
                      </w:divBdr>
                      <w:divsChild>
                        <w:div w:id="506948752">
                          <w:marLeft w:val="0"/>
                          <w:marRight w:val="0"/>
                          <w:marTop w:val="0"/>
                          <w:marBottom w:val="0"/>
                          <w:divBdr>
                            <w:top w:val="none" w:sz="0" w:space="0" w:color="auto"/>
                            <w:left w:val="none" w:sz="0" w:space="0" w:color="auto"/>
                            <w:bottom w:val="none" w:sz="0" w:space="0" w:color="auto"/>
                            <w:right w:val="none" w:sz="0" w:space="0" w:color="auto"/>
                          </w:divBdr>
                        </w:div>
                        <w:div w:id="23017930">
                          <w:marLeft w:val="0"/>
                          <w:marRight w:val="0"/>
                          <w:marTop w:val="0"/>
                          <w:marBottom w:val="0"/>
                          <w:divBdr>
                            <w:top w:val="none" w:sz="0" w:space="0" w:color="auto"/>
                            <w:left w:val="none" w:sz="0" w:space="0" w:color="auto"/>
                            <w:bottom w:val="none" w:sz="0" w:space="0" w:color="auto"/>
                            <w:right w:val="none" w:sz="0" w:space="0" w:color="auto"/>
                          </w:divBdr>
                        </w:div>
                        <w:div w:id="34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0035">
              <w:marLeft w:val="0"/>
              <w:marRight w:val="0"/>
              <w:marTop w:val="0"/>
              <w:marBottom w:val="0"/>
              <w:divBdr>
                <w:top w:val="none" w:sz="0" w:space="0" w:color="auto"/>
                <w:left w:val="none" w:sz="0" w:space="0" w:color="auto"/>
                <w:bottom w:val="none" w:sz="0" w:space="0" w:color="auto"/>
                <w:right w:val="none" w:sz="0" w:space="0" w:color="auto"/>
              </w:divBdr>
              <w:divsChild>
                <w:div w:id="238366128">
                  <w:marLeft w:val="0"/>
                  <w:marRight w:val="0"/>
                  <w:marTop w:val="0"/>
                  <w:marBottom w:val="0"/>
                  <w:divBdr>
                    <w:top w:val="none" w:sz="0" w:space="0" w:color="auto"/>
                    <w:left w:val="none" w:sz="0" w:space="0" w:color="auto"/>
                    <w:bottom w:val="none" w:sz="0" w:space="0" w:color="auto"/>
                    <w:right w:val="none" w:sz="0" w:space="0" w:color="auto"/>
                  </w:divBdr>
                  <w:divsChild>
                    <w:div w:id="1591625311">
                      <w:marLeft w:val="0"/>
                      <w:marRight w:val="0"/>
                      <w:marTop w:val="0"/>
                      <w:marBottom w:val="360"/>
                      <w:divBdr>
                        <w:top w:val="none" w:sz="0" w:space="0" w:color="auto"/>
                        <w:left w:val="none" w:sz="0" w:space="0" w:color="auto"/>
                        <w:bottom w:val="none" w:sz="0" w:space="0" w:color="auto"/>
                        <w:right w:val="none" w:sz="0" w:space="0" w:color="auto"/>
                      </w:divBdr>
                    </w:div>
                    <w:div w:id="1980068725">
                      <w:marLeft w:val="0"/>
                      <w:marRight w:val="0"/>
                      <w:marTop w:val="0"/>
                      <w:marBottom w:val="300"/>
                      <w:divBdr>
                        <w:top w:val="none" w:sz="0" w:space="0" w:color="auto"/>
                        <w:left w:val="none" w:sz="0" w:space="0" w:color="auto"/>
                        <w:bottom w:val="none" w:sz="0" w:space="0" w:color="auto"/>
                        <w:right w:val="none" w:sz="0" w:space="0" w:color="auto"/>
                      </w:divBdr>
                      <w:divsChild>
                        <w:div w:id="1184175687">
                          <w:marLeft w:val="0"/>
                          <w:marRight w:val="0"/>
                          <w:marTop w:val="0"/>
                          <w:marBottom w:val="0"/>
                          <w:divBdr>
                            <w:top w:val="none" w:sz="0" w:space="0" w:color="auto"/>
                            <w:left w:val="none" w:sz="0" w:space="0" w:color="auto"/>
                            <w:bottom w:val="none" w:sz="0" w:space="0" w:color="auto"/>
                            <w:right w:val="none" w:sz="0" w:space="0" w:color="auto"/>
                          </w:divBdr>
                        </w:div>
                        <w:div w:id="817571195">
                          <w:marLeft w:val="0"/>
                          <w:marRight w:val="0"/>
                          <w:marTop w:val="0"/>
                          <w:marBottom w:val="0"/>
                          <w:divBdr>
                            <w:top w:val="none" w:sz="0" w:space="0" w:color="auto"/>
                            <w:left w:val="none" w:sz="0" w:space="0" w:color="auto"/>
                            <w:bottom w:val="none" w:sz="0" w:space="0" w:color="auto"/>
                            <w:right w:val="none" w:sz="0" w:space="0" w:color="auto"/>
                          </w:divBdr>
                        </w:div>
                      </w:divsChild>
                    </w:div>
                    <w:div w:id="2095398544">
                      <w:marLeft w:val="0"/>
                      <w:marRight w:val="0"/>
                      <w:marTop w:val="0"/>
                      <w:marBottom w:val="300"/>
                      <w:divBdr>
                        <w:top w:val="none" w:sz="0" w:space="0" w:color="auto"/>
                        <w:left w:val="none" w:sz="0" w:space="0" w:color="auto"/>
                        <w:bottom w:val="none" w:sz="0" w:space="0" w:color="auto"/>
                        <w:right w:val="none" w:sz="0" w:space="0" w:color="auto"/>
                      </w:divBdr>
                      <w:divsChild>
                        <w:div w:id="205337578">
                          <w:marLeft w:val="0"/>
                          <w:marRight w:val="0"/>
                          <w:marTop w:val="0"/>
                          <w:marBottom w:val="0"/>
                          <w:divBdr>
                            <w:top w:val="none" w:sz="0" w:space="0" w:color="auto"/>
                            <w:left w:val="none" w:sz="0" w:space="0" w:color="auto"/>
                            <w:bottom w:val="none" w:sz="0" w:space="0" w:color="auto"/>
                            <w:right w:val="none" w:sz="0" w:space="0" w:color="auto"/>
                          </w:divBdr>
                        </w:div>
                        <w:div w:id="531041452">
                          <w:marLeft w:val="0"/>
                          <w:marRight w:val="0"/>
                          <w:marTop w:val="0"/>
                          <w:marBottom w:val="0"/>
                          <w:divBdr>
                            <w:top w:val="none" w:sz="0" w:space="0" w:color="auto"/>
                            <w:left w:val="none" w:sz="0" w:space="0" w:color="auto"/>
                            <w:bottom w:val="none" w:sz="0" w:space="0" w:color="auto"/>
                            <w:right w:val="none" w:sz="0" w:space="0" w:color="auto"/>
                          </w:divBdr>
                        </w:div>
                        <w:div w:id="990596255">
                          <w:marLeft w:val="0"/>
                          <w:marRight w:val="0"/>
                          <w:marTop w:val="0"/>
                          <w:marBottom w:val="0"/>
                          <w:divBdr>
                            <w:top w:val="none" w:sz="0" w:space="0" w:color="auto"/>
                            <w:left w:val="none" w:sz="0" w:space="0" w:color="auto"/>
                            <w:bottom w:val="none" w:sz="0" w:space="0" w:color="auto"/>
                            <w:right w:val="none" w:sz="0" w:space="0" w:color="auto"/>
                          </w:divBdr>
                        </w:div>
                      </w:divsChild>
                    </w:div>
                    <w:div w:id="2107649684">
                      <w:marLeft w:val="0"/>
                      <w:marRight w:val="0"/>
                      <w:marTop w:val="0"/>
                      <w:marBottom w:val="300"/>
                      <w:divBdr>
                        <w:top w:val="none" w:sz="0" w:space="0" w:color="auto"/>
                        <w:left w:val="none" w:sz="0" w:space="0" w:color="auto"/>
                        <w:bottom w:val="none" w:sz="0" w:space="0" w:color="auto"/>
                        <w:right w:val="none" w:sz="0" w:space="0" w:color="auto"/>
                      </w:divBdr>
                      <w:divsChild>
                        <w:div w:id="924461125">
                          <w:marLeft w:val="0"/>
                          <w:marRight w:val="0"/>
                          <w:marTop w:val="0"/>
                          <w:marBottom w:val="0"/>
                          <w:divBdr>
                            <w:top w:val="none" w:sz="0" w:space="0" w:color="auto"/>
                            <w:left w:val="none" w:sz="0" w:space="0" w:color="auto"/>
                            <w:bottom w:val="none" w:sz="0" w:space="0" w:color="auto"/>
                            <w:right w:val="none" w:sz="0" w:space="0" w:color="auto"/>
                          </w:divBdr>
                        </w:div>
                        <w:div w:id="2068409720">
                          <w:marLeft w:val="0"/>
                          <w:marRight w:val="0"/>
                          <w:marTop w:val="0"/>
                          <w:marBottom w:val="0"/>
                          <w:divBdr>
                            <w:top w:val="none" w:sz="0" w:space="0" w:color="auto"/>
                            <w:left w:val="none" w:sz="0" w:space="0" w:color="auto"/>
                            <w:bottom w:val="none" w:sz="0" w:space="0" w:color="auto"/>
                            <w:right w:val="none" w:sz="0" w:space="0" w:color="auto"/>
                          </w:divBdr>
                        </w:div>
                        <w:div w:id="1121264427">
                          <w:marLeft w:val="0"/>
                          <w:marRight w:val="0"/>
                          <w:marTop w:val="0"/>
                          <w:marBottom w:val="0"/>
                          <w:divBdr>
                            <w:top w:val="none" w:sz="0" w:space="0" w:color="auto"/>
                            <w:left w:val="none" w:sz="0" w:space="0" w:color="auto"/>
                            <w:bottom w:val="none" w:sz="0" w:space="0" w:color="auto"/>
                            <w:right w:val="none" w:sz="0" w:space="0" w:color="auto"/>
                          </w:divBdr>
                        </w:div>
                        <w:div w:id="1110393544">
                          <w:marLeft w:val="0"/>
                          <w:marRight w:val="0"/>
                          <w:marTop w:val="0"/>
                          <w:marBottom w:val="0"/>
                          <w:divBdr>
                            <w:top w:val="none" w:sz="0" w:space="0" w:color="auto"/>
                            <w:left w:val="none" w:sz="0" w:space="0" w:color="auto"/>
                            <w:bottom w:val="none" w:sz="0" w:space="0" w:color="auto"/>
                            <w:right w:val="none" w:sz="0" w:space="0" w:color="auto"/>
                          </w:divBdr>
                        </w:div>
                        <w:div w:id="90275131">
                          <w:marLeft w:val="0"/>
                          <w:marRight w:val="0"/>
                          <w:marTop w:val="0"/>
                          <w:marBottom w:val="0"/>
                          <w:divBdr>
                            <w:top w:val="none" w:sz="0" w:space="0" w:color="auto"/>
                            <w:left w:val="none" w:sz="0" w:space="0" w:color="auto"/>
                            <w:bottom w:val="none" w:sz="0" w:space="0" w:color="auto"/>
                            <w:right w:val="none" w:sz="0" w:space="0" w:color="auto"/>
                          </w:divBdr>
                        </w:div>
                        <w:div w:id="393733">
                          <w:marLeft w:val="0"/>
                          <w:marRight w:val="0"/>
                          <w:marTop w:val="0"/>
                          <w:marBottom w:val="0"/>
                          <w:divBdr>
                            <w:top w:val="none" w:sz="0" w:space="0" w:color="auto"/>
                            <w:left w:val="none" w:sz="0" w:space="0" w:color="auto"/>
                            <w:bottom w:val="none" w:sz="0" w:space="0" w:color="auto"/>
                            <w:right w:val="none" w:sz="0" w:space="0" w:color="auto"/>
                          </w:divBdr>
                        </w:div>
                        <w:div w:id="2010213331">
                          <w:marLeft w:val="0"/>
                          <w:marRight w:val="0"/>
                          <w:marTop w:val="0"/>
                          <w:marBottom w:val="0"/>
                          <w:divBdr>
                            <w:top w:val="none" w:sz="0" w:space="0" w:color="auto"/>
                            <w:left w:val="none" w:sz="0" w:space="0" w:color="auto"/>
                            <w:bottom w:val="none" w:sz="0" w:space="0" w:color="auto"/>
                            <w:right w:val="none" w:sz="0" w:space="0" w:color="auto"/>
                          </w:divBdr>
                        </w:div>
                        <w:div w:id="392436672">
                          <w:marLeft w:val="0"/>
                          <w:marRight w:val="0"/>
                          <w:marTop w:val="0"/>
                          <w:marBottom w:val="0"/>
                          <w:divBdr>
                            <w:top w:val="none" w:sz="0" w:space="0" w:color="auto"/>
                            <w:left w:val="none" w:sz="0" w:space="0" w:color="auto"/>
                            <w:bottom w:val="none" w:sz="0" w:space="0" w:color="auto"/>
                            <w:right w:val="none" w:sz="0" w:space="0" w:color="auto"/>
                          </w:divBdr>
                        </w:div>
                        <w:div w:id="600066489">
                          <w:marLeft w:val="0"/>
                          <w:marRight w:val="0"/>
                          <w:marTop w:val="0"/>
                          <w:marBottom w:val="0"/>
                          <w:divBdr>
                            <w:top w:val="none" w:sz="0" w:space="0" w:color="auto"/>
                            <w:left w:val="none" w:sz="0" w:space="0" w:color="auto"/>
                            <w:bottom w:val="none" w:sz="0" w:space="0" w:color="auto"/>
                            <w:right w:val="none" w:sz="0" w:space="0" w:color="auto"/>
                          </w:divBdr>
                        </w:div>
                        <w:div w:id="1773240181">
                          <w:marLeft w:val="0"/>
                          <w:marRight w:val="0"/>
                          <w:marTop w:val="0"/>
                          <w:marBottom w:val="0"/>
                          <w:divBdr>
                            <w:top w:val="none" w:sz="0" w:space="0" w:color="auto"/>
                            <w:left w:val="none" w:sz="0" w:space="0" w:color="auto"/>
                            <w:bottom w:val="none" w:sz="0" w:space="0" w:color="auto"/>
                            <w:right w:val="none" w:sz="0" w:space="0" w:color="auto"/>
                          </w:divBdr>
                        </w:div>
                        <w:div w:id="1606035947">
                          <w:marLeft w:val="0"/>
                          <w:marRight w:val="0"/>
                          <w:marTop w:val="0"/>
                          <w:marBottom w:val="0"/>
                          <w:divBdr>
                            <w:top w:val="none" w:sz="0" w:space="0" w:color="auto"/>
                            <w:left w:val="none" w:sz="0" w:space="0" w:color="auto"/>
                            <w:bottom w:val="none" w:sz="0" w:space="0" w:color="auto"/>
                            <w:right w:val="none" w:sz="0" w:space="0" w:color="auto"/>
                          </w:divBdr>
                        </w:div>
                        <w:div w:id="885868685">
                          <w:marLeft w:val="0"/>
                          <w:marRight w:val="0"/>
                          <w:marTop w:val="0"/>
                          <w:marBottom w:val="0"/>
                          <w:divBdr>
                            <w:top w:val="none" w:sz="0" w:space="0" w:color="auto"/>
                            <w:left w:val="none" w:sz="0" w:space="0" w:color="auto"/>
                            <w:bottom w:val="none" w:sz="0" w:space="0" w:color="auto"/>
                            <w:right w:val="none" w:sz="0" w:space="0" w:color="auto"/>
                          </w:divBdr>
                        </w:div>
                        <w:div w:id="1756048258">
                          <w:marLeft w:val="0"/>
                          <w:marRight w:val="0"/>
                          <w:marTop w:val="0"/>
                          <w:marBottom w:val="0"/>
                          <w:divBdr>
                            <w:top w:val="none" w:sz="0" w:space="0" w:color="auto"/>
                            <w:left w:val="none" w:sz="0" w:space="0" w:color="auto"/>
                            <w:bottom w:val="none" w:sz="0" w:space="0" w:color="auto"/>
                            <w:right w:val="none" w:sz="0" w:space="0" w:color="auto"/>
                          </w:divBdr>
                        </w:div>
                        <w:div w:id="847719074">
                          <w:marLeft w:val="0"/>
                          <w:marRight w:val="0"/>
                          <w:marTop w:val="0"/>
                          <w:marBottom w:val="0"/>
                          <w:divBdr>
                            <w:top w:val="none" w:sz="0" w:space="0" w:color="auto"/>
                            <w:left w:val="none" w:sz="0" w:space="0" w:color="auto"/>
                            <w:bottom w:val="none" w:sz="0" w:space="0" w:color="auto"/>
                            <w:right w:val="none" w:sz="0" w:space="0" w:color="auto"/>
                          </w:divBdr>
                        </w:div>
                        <w:div w:id="232157189">
                          <w:marLeft w:val="0"/>
                          <w:marRight w:val="0"/>
                          <w:marTop w:val="0"/>
                          <w:marBottom w:val="0"/>
                          <w:divBdr>
                            <w:top w:val="none" w:sz="0" w:space="0" w:color="auto"/>
                            <w:left w:val="none" w:sz="0" w:space="0" w:color="auto"/>
                            <w:bottom w:val="none" w:sz="0" w:space="0" w:color="auto"/>
                            <w:right w:val="none" w:sz="0" w:space="0" w:color="auto"/>
                          </w:divBdr>
                        </w:div>
                        <w:div w:id="616906703">
                          <w:marLeft w:val="0"/>
                          <w:marRight w:val="0"/>
                          <w:marTop w:val="0"/>
                          <w:marBottom w:val="0"/>
                          <w:divBdr>
                            <w:top w:val="none" w:sz="0" w:space="0" w:color="auto"/>
                            <w:left w:val="none" w:sz="0" w:space="0" w:color="auto"/>
                            <w:bottom w:val="none" w:sz="0" w:space="0" w:color="auto"/>
                            <w:right w:val="none" w:sz="0" w:space="0" w:color="auto"/>
                          </w:divBdr>
                        </w:div>
                        <w:div w:id="157500373">
                          <w:marLeft w:val="0"/>
                          <w:marRight w:val="0"/>
                          <w:marTop w:val="0"/>
                          <w:marBottom w:val="0"/>
                          <w:divBdr>
                            <w:top w:val="none" w:sz="0" w:space="0" w:color="auto"/>
                            <w:left w:val="none" w:sz="0" w:space="0" w:color="auto"/>
                            <w:bottom w:val="none" w:sz="0" w:space="0" w:color="auto"/>
                            <w:right w:val="none" w:sz="0" w:space="0" w:color="auto"/>
                          </w:divBdr>
                        </w:div>
                        <w:div w:id="1617371019">
                          <w:marLeft w:val="0"/>
                          <w:marRight w:val="0"/>
                          <w:marTop w:val="0"/>
                          <w:marBottom w:val="0"/>
                          <w:divBdr>
                            <w:top w:val="none" w:sz="0" w:space="0" w:color="auto"/>
                            <w:left w:val="none" w:sz="0" w:space="0" w:color="auto"/>
                            <w:bottom w:val="none" w:sz="0" w:space="0" w:color="auto"/>
                            <w:right w:val="none" w:sz="0" w:space="0" w:color="auto"/>
                          </w:divBdr>
                        </w:div>
                        <w:div w:id="923684421">
                          <w:marLeft w:val="0"/>
                          <w:marRight w:val="0"/>
                          <w:marTop w:val="0"/>
                          <w:marBottom w:val="0"/>
                          <w:divBdr>
                            <w:top w:val="none" w:sz="0" w:space="0" w:color="auto"/>
                            <w:left w:val="none" w:sz="0" w:space="0" w:color="auto"/>
                            <w:bottom w:val="none" w:sz="0" w:space="0" w:color="auto"/>
                            <w:right w:val="none" w:sz="0" w:space="0" w:color="auto"/>
                          </w:divBdr>
                        </w:div>
                        <w:div w:id="1556500424">
                          <w:marLeft w:val="0"/>
                          <w:marRight w:val="0"/>
                          <w:marTop w:val="0"/>
                          <w:marBottom w:val="0"/>
                          <w:divBdr>
                            <w:top w:val="none" w:sz="0" w:space="0" w:color="auto"/>
                            <w:left w:val="none" w:sz="0" w:space="0" w:color="auto"/>
                            <w:bottom w:val="none" w:sz="0" w:space="0" w:color="auto"/>
                            <w:right w:val="none" w:sz="0" w:space="0" w:color="auto"/>
                          </w:divBdr>
                        </w:div>
                        <w:div w:id="1269191273">
                          <w:marLeft w:val="0"/>
                          <w:marRight w:val="0"/>
                          <w:marTop w:val="0"/>
                          <w:marBottom w:val="0"/>
                          <w:divBdr>
                            <w:top w:val="none" w:sz="0" w:space="0" w:color="auto"/>
                            <w:left w:val="none" w:sz="0" w:space="0" w:color="auto"/>
                            <w:bottom w:val="none" w:sz="0" w:space="0" w:color="auto"/>
                            <w:right w:val="none" w:sz="0" w:space="0" w:color="auto"/>
                          </w:divBdr>
                        </w:div>
                        <w:div w:id="409892957">
                          <w:marLeft w:val="0"/>
                          <w:marRight w:val="0"/>
                          <w:marTop w:val="0"/>
                          <w:marBottom w:val="0"/>
                          <w:divBdr>
                            <w:top w:val="none" w:sz="0" w:space="0" w:color="auto"/>
                            <w:left w:val="none" w:sz="0" w:space="0" w:color="auto"/>
                            <w:bottom w:val="none" w:sz="0" w:space="0" w:color="auto"/>
                            <w:right w:val="none" w:sz="0" w:space="0" w:color="auto"/>
                          </w:divBdr>
                        </w:div>
                        <w:div w:id="752287774">
                          <w:marLeft w:val="0"/>
                          <w:marRight w:val="0"/>
                          <w:marTop w:val="0"/>
                          <w:marBottom w:val="0"/>
                          <w:divBdr>
                            <w:top w:val="none" w:sz="0" w:space="0" w:color="auto"/>
                            <w:left w:val="none" w:sz="0" w:space="0" w:color="auto"/>
                            <w:bottom w:val="none" w:sz="0" w:space="0" w:color="auto"/>
                            <w:right w:val="none" w:sz="0" w:space="0" w:color="auto"/>
                          </w:divBdr>
                        </w:div>
                      </w:divsChild>
                    </w:div>
                    <w:div w:id="2092191250">
                      <w:marLeft w:val="0"/>
                      <w:marRight w:val="0"/>
                      <w:marTop w:val="0"/>
                      <w:marBottom w:val="300"/>
                      <w:divBdr>
                        <w:top w:val="none" w:sz="0" w:space="0" w:color="auto"/>
                        <w:left w:val="none" w:sz="0" w:space="0" w:color="auto"/>
                        <w:bottom w:val="none" w:sz="0" w:space="0" w:color="auto"/>
                        <w:right w:val="none" w:sz="0" w:space="0" w:color="auto"/>
                      </w:divBdr>
                      <w:divsChild>
                        <w:div w:id="142502804">
                          <w:marLeft w:val="0"/>
                          <w:marRight w:val="0"/>
                          <w:marTop w:val="0"/>
                          <w:marBottom w:val="0"/>
                          <w:divBdr>
                            <w:top w:val="none" w:sz="0" w:space="0" w:color="auto"/>
                            <w:left w:val="none" w:sz="0" w:space="0" w:color="auto"/>
                            <w:bottom w:val="none" w:sz="0" w:space="0" w:color="auto"/>
                            <w:right w:val="none" w:sz="0" w:space="0" w:color="auto"/>
                          </w:divBdr>
                        </w:div>
                        <w:div w:id="840851920">
                          <w:marLeft w:val="0"/>
                          <w:marRight w:val="0"/>
                          <w:marTop w:val="0"/>
                          <w:marBottom w:val="0"/>
                          <w:divBdr>
                            <w:top w:val="none" w:sz="0" w:space="0" w:color="auto"/>
                            <w:left w:val="none" w:sz="0" w:space="0" w:color="auto"/>
                            <w:bottom w:val="none" w:sz="0" w:space="0" w:color="auto"/>
                            <w:right w:val="none" w:sz="0" w:space="0" w:color="auto"/>
                          </w:divBdr>
                        </w:div>
                      </w:divsChild>
                    </w:div>
                    <w:div w:id="605894328">
                      <w:marLeft w:val="0"/>
                      <w:marRight w:val="0"/>
                      <w:marTop w:val="0"/>
                      <w:marBottom w:val="300"/>
                      <w:divBdr>
                        <w:top w:val="none" w:sz="0" w:space="0" w:color="auto"/>
                        <w:left w:val="none" w:sz="0" w:space="0" w:color="auto"/>
                        <w:bottom w:val="none" w:sz="0" w:space="0" w:color="auto"/>
                        <w:right w:val="none" w:sz="0" w:space="0" w:color="auto"/>
                      </w:divBdr>
                      <w:divsChild>
                        <w:div w:id="578248667">
                          <w:marLeft w:val="0"/>
                          <w:marRight w:val="0"/>
                          <w:marTop w:val="0"/>
                          <w:marBottom w:val="0"/>
                          <w:divBdr>
                            <w:top w:val="none" w:sz="0" w:space="0" w:color="auto"/>
                            <w:left w:val="none" w:sz="0" w:space="0" w:color="auto"/>
                            <w:bottom w:val="none" w:sz="0" w:space="0" w:color="auto"/>
                            <w:right w:val="none" w:sz="0" w:space="0" w:color="auto"/>
                          </w:divBdr>
                        </w:div>
                        <w:div w:id="33161637">
                          <w:marLeft w:val="0"/>
                          <w:marRight w:val="0"/>
                          <w:marTop w:val="0"/>
                          <w:marBottom w:val="0"/>
                          <w:divBdr>
                            <w:top w:val="none" w:sz="0" w:space="0" w:color="auto"/>
                            <w:left w:val="none" w:sz="0" w:space="0" w:color="auto"/>
                            <w:bottom w:val="none" w:sz="0" w:space="0" w:color="auto"/>
                            <w:right w:val="none" w:sz="0" w:space="0" w:color="auto"/>
                          </w:divBdr>
                        </w:div>
                      </w:divsChild>
                    </w:div>
                    <w:div w:id="1529679153">
                      <w:marLeft w:val="0"/>
                      <w:marRight w:val="0"/>
                      <w:marTop w:val="0"/>
                      <w:marBottom w:val="300"/>
                      <w:divBdr>
                        <w:top w:val="none" w:sz="0" w:space="0" w:color="auto"/>
                        <w:left w:val="none" w:sz="0" w:space="0" w:color="auto"/>
                        <w:bottom w:val="none" w:sz="0" w:space="0" w:color="auto"/>
                        <w:right w:val="none" w:sz="0" w:space="0" w:color="auto"/>
                      </w:divBdr>
                      <w:divsChild>
                        <w:div w:id="1462116928">
                          <w:marLeft w:val="0"/>
                          <w:marRight w:val="0"/>
                          <w:marTop w:val="0"/>
                          <w:marBottom w:val="0"/>
                          <w:divBdr>
                            <w:top w:val="none" w:sz="0" w:space="0" w:color="auto"/>
                            <w:left w:val="none" w:sz="0" w:space="0" w:color="auto"/>
                            <w:bottom w:val="none" w:sz="0" w:space="0" w:color="auto"/>
                            <w:right w:val="none" w:sz="0" w:space="0" w:color="auto"/>
                          </w:divBdr>
                        </w:div>
                        <w:div w:id="177962368">
                          <w:marLeft w:val="0"/>
                          <w:marRight w:val="0"/>
                          <w:marTop w:val="0"/>
                          <w:marBottom w:val="0"/>
                          <w:divBdr>
                            <w:top w:val="none" w:sz="0" w:space="0" w:color="auto"/>
                            <w:left w:val="none" w:sz="0" w:space="0" w:color="auto"/>
                            <w:bottom w:val="none" w:sz="0" w:space="0" w:color="auto"/>
                            <w:right w:val="none" w:sz="0" w:space="0" w:color="auto"/>
                          </w:divBdr>
                        </w:div>
                        <w:div w:id="14391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22293">
              <w:marLeft w:val="0"/>
              <w:marRight w:val="0"/>
              <w:marTop w:val="0"/>
              <w:marBottom w:val="0"/>
              <w:divBdr>
                <w:top w:val="none" w:sz="0" w:space="0" w:color="auto"/>
                <w:left w:val="none" w:sz="0" w:space="0" w:color="auto"/>
                <w:bottom w:val="none" w:sz="0" w:space="0" w:color="auto"/>
                <w:right w:val="none" w:sz="0" w:space="0" w:color="auto"/>
              </w:divBdr>
              <w:divsChild>
                <w:div w:id="1553928049">
                  <w:marLeft w:val="0"/>
                  <w:marRight w:val="0"/>
                  <w:marTop w:val="0"/>
                  <w:marBottom w:val="0"/>
                  <w:divBdr>
                    <w:top w:val="none" w:sz="0" w:space="0" w:color="auto"/>
                    <w:left w:val="none" w:sz="0" w:space="0" w:color="auto"/>
                    <w:bottom w:val="none" w:sz="0" w:space="0" w:color="auto"/>
                    <w:right w:val="none" w:sz="0" w:space="0" w:color="auto"/>
                  </w:divBdr>
                  <w:divsChild>
                    <w:div w:id="776217639">
                      <w:marLeft w:val="0"/>
                      <w:marRight w:val="0"/>
                      <w:marTop w:val="0"/>
                      <w:marBottom w:val="360"/>
                      <w:divBdr>
                        <w:top w:val="none" w:sz="0" w:space="0" w:color="auto"/>
                        <w:left w:val="none" w:sz="0" w:space="0" w:color="auto"/>
                        <w:bottom w:val="none" w:sz="0" w:space="0" w:color="auto"/>
                        <w:right w:val="none" w:sz="0" w:space="0" w:color="auto"/>
                      </w:divBdr>
                    </w:div>
                    <w:div w:id="1192499799">
                      <w:marLeft w:val="0"/>
                      <w:marRight w:val="0"/>
                      <w:marTop w:val="0"/>
                      <w:marBottom w:val="300"/>
                      <w:divBdr>
                        <w:top w:val="none" w:sz="0" w:space="0" w:color="auto"/>
                        <w:left w:val="none" w:sz="0" w:space="0" w:color="auto"/>
                        <w:bottom w:val="none" w:sz="0" w:space="0" w:color="auto"/>
                        <w:right w:val="none" w:sz="0" w:space="0" w:color="auto"/>
                      </w:divBdr>
                      <w:divsChild>
                        <w:div w:id="137303547">
                          <w:marLeft w:val="0"/>
                          <w:marRight w:val="0"/>
                          <w:marTop w:val="0"/>
                          <w:marBottom w:val="0"/>
                          <w:divBdr>
                            <w:top w:val="none" w:sz="0" w:space="0" w:color="auto"/>
                            <w:left w:val="none" w:sz="0" w:space="0" w:color="auto"/>
                            <w:bottom w:val="none" w:sz="0" w:space="0" w:color="auto"/>
                            <w:right w:val="none" w:sz="0" w:space="0" w:color="auto"/>
                          </w:divBdr>
                        </w:div>
                        <w:div w:id="1055355299">
                          <w:marLeft w:val="0"/>
                          <w:marRight w:val="0"/>
                          <w:marTop w:val="0"/>
                          <w:marBottom w:val="0"/>
                          <w:divBdr>
                            <w:top w:val="none" w:sz="0" w:space="0" w:color="auto"/>
                            <w:left w:val="none" w:sz="0" w:space="0" w:color="auto"/>
                            <w:bottom w:val="none" w:sz="0" w:space="0" w:color="auto"/>
                            <w:right w:val="none" w:sz="0" w:space="0" w:color="auto"/>
                          </w:divBdr>
                        </w:div>
                        <w:div w:id="609505554">
                          <w:marLeft w:val="0"/>
                          <w:marRight w:val="0"/>
                          <w:marTop w:val="0"/>
                          <w:marBottom w:val="0"/>
                          <w:divBdr>
                            <w:top w:val="none" w:sz="0" w:space="0" w:color="auto"/>
                            <w:left w:val="none" w:sz="0" w:space="0" w:color="auto"/>
                            <w:bottom w:val="none" w:sz="0" w:space="0" w:color="auto"/>
                            <w:right w:val="none" w:sz="0" w:space="0" w:color="auto"/>
                          </w:divBdr>
                        </w:div>
                        <w:div w:id="1325544256">
                          <w:marLeft w:val="0"/>
                          <w:marRight w:val="0"/>
                          <w:marTop w:val="0"/>
                          <w:marBottom w:val="0"/>
                          <w:divBdr>
                            <w:top w:val="none" w:sz="0" w:space="0" w:color="auto"/>
                            <w:left w:val="none" w:sz="0" w:space="0" w:color="auto"/>
                            <w:bottom w:val="none" w:sz="0" w:space="0" w:color="auto"/>
                            <w:right w:val="none" w:sz="0" w:space="0" w:color="auto"/>
                          </w:divBdr>
                        </w:div>
                      </w:divsChild>
                    </w:div>
                    <w:div w:id="1254632829">
                      <w:marLeft w:val="0"/>
                      <w:marRight w:val="0"/>
                      <w:marTop w:val="0"/>
                      <w:marBottom w:val="300"/>
                      <w:divBdr>
                        <w:top w:val="none" w:sz="0" w:space="0" w:color="auto"/>
                        <w:left w:val="none" w:sz="0" w:space="0" w:color="auto"/>
                        <w:bottom w:val="none" w:sz="0" w:space="0" w:color="auto"/>
                        <w:right w:val="none" w:sz="0" w:space="0" w:color="auto"/>
                      </w:divBdr>
                      <w:divsChild>
                        <w:div w:id="390926405">
                          <w:marLeft w:val="0"/>
                          <w:marRight w:val="0"/>
                          <w:marTop w:val="0"/>
                          <w:marBottom w:val="0"/>
                          <w:divBdr>
                            <w:top w:val="none" w:sz="0" w:space="0" w:color="auto"/>
                            <w:left w:val="none" w:sz="0" w:space="0" w:color="auto"/>
                            <w:bottom w:val="none" w:sz="0" w:space="0" w:color="auto"/>
                            <w:right w:val="none" w:sz="0" w:space="0" w:color="auto"/>
                          </w:divBdr>
                        </w:div>
                        <w:div w:id="605847513">
                          <w:marLeft w:val="0"/>
                          <w:marRight w:val="0"/>
                          <w:marTop w:val="0"/>
                          <w:marBottom w:val="0"/>
                          <w:divBdr>
                            <w:top w:val="none" w:sz="0" w:space="0" w:color="auto"/>
                            <w:left w:val="none" w:sz="0" w:space="0" w:color="auto"/>
                            <w:bottom w:val="none" w:sz="0" w:space="0" w:color="auto"/>
                            <w:right w:val="none" w:sz="0" w:space="0" w:color="auto"/>
                          </w:divBdr>
                        </w:div>
                      </w:divsChild>
                    </w:div>
                    <w:div w:id="645889232">
                      <w:marLeft w:val="0"/>
                      <w:marRight w:val="0"/>
                      <w:marTop w:val="0"/>
                      <w:marBottom w:val="360"/>
                      <w:divBdr>
                        <w:top w:val="none" w:sz="0" w:space="0" w:color="auto"/>
                        <w:left w:val="none" w:sz="0" w:space="0" w:color="auto"/>
                        <w:bottom w:val="none" w:sz="0" w:space="0" w:color="auto"/>
                        <w:right w:val="none" w:sz="0" w:space="0" w:color="auto"/>
                      </w:divBdr>
                    </w:div>
                    <w:div w:id="437069478">
                      <w:marLeft w:val="0"/>
                      <w:marRight w:val="0"/>
                      <w:marTop w:val="0"/>
                      <w:marBottom w:val="300"/>
                      <w:divBdr>
                        <w:top w:val="none" w:sz="0" w:space="0" w:color="auto"/>
                        <w:left w:val="none" w:sz="0" w:space="0" w:color="auto"/>
                        <w:bottom w:val="none" w:sz="0" w:space="0" w:color="auto"/>
                        <w:right w:val="none" w:sz="0" w:space="0" w:color="auto"/>
                      </w:divBdr>
                      <w:divsChild>
                        <w:div w:id="1626698125">
                          <w:marLeft w:val="0"/>
                          <w:marRight w:val="0"/>
                          <w:marTop w:val="0"/>
                          <w:marBottom w:val="0"/>
                          <w:divBdr>
                            <w:top w:val="none" w:sz="0" w:space="0" w:color="auto"/>
                            <w:left w:val="none" w:sz="0" w:space="0" w:color="auto"/>
                            <w:bottom w:val="none" w:sz="0" w:space="0" w:color="auto"/>
                            <w:right w:val="none" w:sz="0" w:space="0" w:color="auto"/>
                          </w:divBdr>
                        </w:div>
                        <w:div w:id="1728839984">
                          <w:marLeft w:val="0"/>
                          <w:marRight w:val="0"/>
                          <w:marTop w:val="0"/>
                          <w:marBottom w:val="0"/>
                          <w:divBdr>
                            <w:top w:val="none" w:sz="0" w:space="0" w:color="auto"/>
                            <w:left w:val="none" w:sz="0" w:space="0" w:color="auto"/>
                            <w:bottom w:val="none" w:sz="0" w:space="0" w:color="auto"/>
                            <w:right w:val="none" w:sz="0" w:space="0" w:color="auto"/>
                          </w:divBdr>
                        </w:div>
                      </w:divsChild>
                    </w:div>
                    <w:div w:id="557127203">
                      <w:marLeft w:val="0"/>
                      <w:marRight w:val="0"/>
                      <w:marTop w:val="0"/>
                      <w:marBottom w:val="300"/>
                      <w:divBdr>
                        <w:top w:val="none" w:sz="0" w:space="0" w:color="auto"/>
                        <w:left w:val="none" w:sz="0" w:space="0" w:color="auto"/>
                        <w:bottom w:val="none" w:sz="0" w:space="0" w:color="auto"/>
                        <w:right w:val="none" w:sz="0" w:space="0" w:color="auto"/>
                      </w:divBdr>
                      <w:divsChild>
                        <w:div w:id="1309365272">
                          <w:marLeft w:val="0"/>
                          <w:marRight w:val="0"/>
                          <w:marTop w:val="0"/>
                          <w:marBottom w:val="0"/>
                          <w:divBdr>
                            <w:top w:val="none" w:sz="0" w:space="0" w:color="auto"/>
                            <w:left w:val="none" w:sz="0" w:space="0" w:color="auto"/>
                            <w:bottom w:val="none" w:sz="0" w:space="0" w:color="auto"/>
                            <w:right w:val="none" w:sz="0" w:space="0" w:color="auto"/>
                          </w:divBdr>
                        </w:div>
                        <w:div w:id="845172919">
                          <w:marLeft w:val="0"/>
                          <w:marRight w:val="0"/>
                          <w:marTop w:val="0"/>
                          <w:marBottom w:val="0"/>
                          <w:divBdr>
                            <w:top w:val="none" w:sz="0" w:space="0" w:color="auto"/>
                            <w:left w:val="none" w:sz="0" w:space="0" w:color="auto"/>
                            <w:bottom w:val="none" w:sz="0" w:space="0" w:color="auto"/>
                            <w:right w:val="none" w:sz="0" w:space="0" w:color="auto"/>
                          </w:divBdr>
                        </w:div>
                      </w:divsChild>
                    </w:div>
                    <w:div w:id="33892913">
                      <w:marLeft w:val="0"/>
                      <w:marRight w:val="0"/>
                      <w:marTop w:val="0"/>
                      <w:marBottom w:val="300"/>
                      <w:divBdr>
                        <w:top w:val="none" w:sz="0" w:space="0" w:color="auto"/>
                        <w:left w:val="none" w:sz="0" w:space="0" w:color="auto"/>
                        <w:bottom w:val="none" w:sz="0" w:space="0" w:color="auto"/>
                        <w:right w:val="none" w:sz="0" w:space="0" w:color="auto"/>
                      </w:divBdr>
                      <w:divsChild>
                        <w:div w:id="1067142568">
                          <w:marLeft w:val="0"/>
                          <w:marRight w:val="0"/>
                          <w:marTop w:val="0"/>
                          <w:marBottom w:val="0"/>
                          <w:divBdr>
                            <w:top w:val="none" w:sz="0" w:space="0" w:color="auto"/>
                            <w:left w:val="none" w:sz="0" w:space="0" w:color="auto"/>
                            <w:bottom w:val="none" w:sz="0" w:space="0" w:color="auto"/>
                            <w:right w:val="none" w:sz="0" w:space="0" w:color="auto"/>
                          </w:divBdr>
                        </w:div>
                        <w:div w:id="1291789650">
                          <w:marLeft w:val="0"/>
                          <w:marRight w:val="0"/>
                          <w:marTop w:val="0"/>
                          <w:marBottom w:val="0"/>
                          <w:divBdr>
                            <w:top w:val="none" w:sz="0" w:space="0" w:color="auto"/>
                            <w:left w:val="none" w:sz="0" w:space="0" w:color="auto"/>
                            <w:bottom w:val="none" w:sz="0" w:space="0" w:color="auto"/>
                            <w:right w:val="none" w:sz="0" w:space="0" w:color="auto"/>
                          </w:divBdr>
                        </w:div>
                        <w:div w:id="1407416667">
                          <w:marLeft w:val="0"/>
                          <w:marRight w:val="0"/>
                          <w:marTop w:val="0"/>
                          <w:marBottom w:val="0"/>
                          <w:divBdr>
                            <w:top w:val="none" w:sz="0" w:space="0" w:color="auto"/>
                            <w:left w:val="none" w:sz="0" w:space="0" w:color="auto"/>
                            <w:bottom w:val="none" w:sz="0" w:space="0" w:color="auto"/>
                            <w:right w:val="none" w:sz="0" w:space="0" w:color="auto"/>
                          </w:divBdr>
                        </w:div>
                        <w:div w:id="984941598">
                          <w:marLeft w:val="0"/>
                          <w:marRight w:val="0"/>
                          <w:marTop w:val="0"/>
                          <w:marBottom w:val="0"/>
                          <w:divBdr>
                            <w:top w:val="none" w:sz="0" w:space="0" w:color="auto"/>
                            <w:left w:val="none" w:sz="0" w:space="0" w:color="auto"/>
                            <w:bottom w:val="none" w:sz="0" w:space="0" w:color="auto"/>
                            <w:right w:val="none" w:sz="0" w:space="0" w:color="auto"/>
                          </w:divBdr>
                        </w:div>
                      </w:divsChild>
                    </w:div>
                    <w:div w:id="655453739">
                      <w:marLeft w:val="0"/>
                      <w:marRight w:val="0"/>
                      <w:marTop w:val="0"/>
                      <w:marBottom w:val="300"/>
                      <w:divBdr>
                        <w:top w:val="none" w:sz="0" w:space="0" w:color="auto"/>
                        <w:left w:val="none" w:sz="0" w:space="0" w:color="auto"/>
                        <w:bottom w:val="none" w:sz="0" w:space="0" w:color="auto"/>
                        <w:right w:val="none" w:sz="0" w:space="0" w:color="auto"/>
                      </w:divBdr>
                      <w:divsChild>
                        <w:div w:id="866213312">
                          <w:marLeft w:val="0"/>
                          <w:marRight w:val="0"/>
                          <w:marTop w:val="0"/>
                          <w:marBottom w:val="0"/>
                          <w:divBdr>
                            <w:top w:val="none" w:sz="0" w:space="0" w:color="auto"/>
                            <w:left w:val="none" w:sz="0" w:space="0" w:color="auto"/>
                            <w:bottom w:val="none" w:sz="0" w:space="0" w:color="auto"/>
                            <w:right w:val="none" w:sz="0" w:space="0" w:color="auto"/>
                          </w:divBdr>
                        </w:div>
                        <w:div w:id="1080982254">
                          <w:marLeft w:val="0"/>
                          <w:marRight w:val="0"/>
                          <w:marTop w:val="0"/>
                          <w:marBottom w:val="0"/>
                          <w:divBdr>
                            <w:top w:val="none" w:sz="0" w:space="0" w:color="auto"/>
                            <w:left w:val="none" w:sz="0" w:space="0" w:color="auto"/>
                            <w:bottom w:val="none" w:sz="0" w:space="0" w:color="auto"/>
                            <w:right w:val="none" w:sz="0" w:space="0" w:color="auto"/>
                          </w:divBdr>
                        </w:div>
                        <w:div w:id="430510444">
                          <w:marLeft w:val="0"/>
                          <w:marRight w:val="0"/>
                          <w:marTop w:val="0"/>
                          <w:marBottom w:val="0"/>
                          <w:divBdr>
                            <w:top w:val="none" w:sz="0" w:space="0" w:color="auto"/>
                            <w:left w:val="none" w:sz="0" w:space="0" w:color="auto"/>
                            <w:bottom w:val="none" w:sz="0" w:space="0" w:color="auto"/>
                            <w:right w:val="none" w:sz="0" w:space="0" w:color="auto"/>
                          </w:divBdr>
                        </w:div>
                        <w:div w:id="1477992873">
                          <w:marLeft w:val="0"/>
                          <w:marRight w:val="0"/>
                          <w:marTop w:val="0"/>
                          <w:marBottom w:val="0"/>
                          <w:divBdr>
                            <w:top w:val="none" w:sz="0" w:space="0" w:color="auto"/>
                            <w:left w:val="none" w:sz="0" w:space="0" w:color="auto"/>
                            <w:bottom w:val="none" w:sz="0" w:space="0" w:color="auto"/>
                            <w:right w:val="none" w:sz="0" w:space="0" w:color="auto"/>
                          </w:divBdr>
                        </w:div>
                      </w:divsChild>
                    </w:div>
                    <w:div w:id="247276271">
                      <w:marLeft w:val="0"/>
                      <w:marRight w:val="0"/>
                      <w:marTop w:val="0"/>
                      <w:marBottom w:val="300"/>
                      <w:divBdr>
                        <w:top w:val="none" w:sz="0" w:space="0" w:color="auto"/>
                        <w:left w:val="none" w:sz="0" w:space="0" w:color="auto"/>
                        <w:bottom w:val="none" w:sz="0" w:space="0" w:color="auto"/>
                        <w:right w:val="none" w:sz="0" w:space="0" w:color="auto"/>
                      </w:divBdr>
                      <w:divsChild>
                        <w:div w:id="412556652">
                          <w:marLeft w:val="0"/>
                          <w:marRight w:val="0"/>
                          <w:marTop w:val="0"/>
                          <w:marBottom w:val="0"/>
                          <w:divBdr>
                            <w:top w:val="none" w:sz="0" w:space="0" w:color="auto"/>
                            <w:left w:val="none" w:sz="0" w:space="0" w:color="auto"/>
                            <w:bottom w:val="none" w:sz="0" w:space="0" w:color="auto"/>
                            <w:right w:val="none" w:sz="0" w:space="0" w:color="auto"/>
                          </w:divBdr>
                        </w:div>
                        <w:div w:id="953827759">
                          <w:marLeft w:val="0"/>
                          <w:marRight w:val="0"/>
                          <w:marTop w:val="0"/>
                          <w:marBottom w:val="0"/>
                          <w:divBdr>
                            <w:top w:val="none" w:sz="0" w:space="0" w:color="auto"/>
                            <w:left w:val="none" w:sz="0" w:space="0" w:color="auto"/>
                            <w:bottom w:val="none" w:sz="0" w:space="0" w:color="auto"/>
                            <w:right w:val="none" w:sz="0" w:space="0" w:color="auto"/>
                          </w:divBdr>
                        </w:div>
                        <w:div w:id="50885220">
                          <w:marLeft w:val="0"/>
                          <w:marRight w:val="0"/>
                          <w:marTop w:val="0"/>
                          <w:marBottom w:val="0"/>
                          <w:divBdr>
                            <w:top w:val="none" w:sz="0" w:space="0" w:color="auto"/>
                            <w:left w:val="none" w:sz="0" w:space="0" w:color="auto"/>
                            <w:bottom w:val="none" w:sz="0" w:space="0" w:color="auto"/>
                            <w:right w:val="none" w:sz="0" w:space="0" w:color="auto"/>
                          </w:divBdr>
                        </w:div>
                      </w:divsChild>
                    </w:div>
                    <w:div w:id="1796290244">
                      <w:marLeft w:val="0"/>
                      <w:marRight w:val="0"/>
                      <w:marTop w:val="0"/>
                      <w:marBottom w:val="300"/>
                      <w:divBdr>
                        <w:top w:val="none" w:sz="0" w:space="0" w:color="auto"/>
                        <w:left w:val="none" w:sz="0" w:space="0" w:color="auto"/>
                        <w:bottom w:val="none" w:sz="0" w:space="0" w:color="auto"/>
                        <w:right w:val="none" w:sz="0" w:space="0" w:color="auto"/>
                      </w:divBdr>
                      <w:divsChild>
                        <w:div w:id="862942899">
                          <w:marLeft w:val="0"/>
                          <w:marRight w:val="0"/>
                          <w:marTop w:val="0"/>
                          <w:marBottom w:val="0"/>
                          <w:divBdr>
                            <w:top w:val="none" w:sz="0" w:space="0" w:color="auto"/>
                            <w:left w:val="none" w:sz="0" w:space="0" w:color="auto"/>
                            <w:bottom w:val="none" w:sz="0" w:space="0" w:color="auto"/>
                            <w:right w:val="none" w:sz="0" w:space="0" w:color="auto"/>
                          </w:divBdr>
                        </w:div>
                        <w:div w:id="1371372472">
                          <w:marLeft w:val="0"/>
                          <w:marRight w:val="0"/>
                          <w:marTop w:val="0"/>
                          <w:marBottom w:val="0"/>
                          <w:divBdr>
                            <w:top w:val="none" w:sz="0" w:space="0" w:color="auto"/>
                            <w:left w:val="none" w:sz="0" w:space="0" w:color="auto"/>
                            <w:bottom w:val="none" w:sz="0" w:space="0" w:color="auto"/>
                            <w:right w:val="none" w:sz="0" w:space="0" w:color="auto"/>
                          </w:divBdr>
                        </w:div>
                        <w:div w:id="1742602920">
                          <w:marLeft w:val="0"/>
                          <w:marRight w:val="0"/>
                          <w:marTop w:val="0"/>
                          <w:marBottom w:val="0"/>
                          <w:divBdr>
                            <w:top w:val="none" w:sz="0" w:space="0" w:color="auto"/>
                            <w:left w:val="none" w:sz="0" w:space="0" w:color="auto"/>
                            <w:bottom w:val="none" w:sz="0" w:space="0" w:color="auto"/>
                            <w:right w:val="none" w:sz="0" w:space="0" w:color="auto"/>
                          </w:divBdr>
                        </w:div>
                      </w:divsChild>
                    </w:div>
                    <w:div w:id="1903327415">
                      <w:marLeft w:val="0"/>
                      <w:marRight w:val="0"/>
                      <w:marTop w:val="0"/>
                      <w:marBottom w:val="300"/>
                      <w:divBdr>
                        <w:top w:val="none" w:sz="0" w:space="0" w:color="auto"/>
                        <w:left w:val="none" w:sz="0" w:space="0" w:color="auto"/>
                        <w:bottom w:val="none" w:sz="0" w:space="0" w:color="auto"/>
                        <w:right w:val="none" w:sz="0" w:space="0" w:color="auto"/>
                      </w:divBdr>
                      <w:divsChild>
                        <w:div w:id="483159427">
                          <w:marLeft w:val="0"/>
                          <w:marRight w:val="0"/>
                          <w:marTop w:val="0"/>
                          <w:marBottom w:val="0"/>
                          <w:divBdr>
                            <w:top w:val="none" w:sz="0" w:space="0" w:color="auto"/>
                            <w:left w:val="none" w:sz="0" w:space="0" w:color="auto"/>
                            <w:bottom w:val="none" w:sz="0" w:space="0" w:color="auto"/>
                            <w:right w:val="none" w:sz="0" w:space="0" w:color="auto"/>
                          </w:divBdr>
                        </w:div>
                        <w:div w:id="1349679969">
                          <w:marLeft w:val="0"/>
                          <w:marRight w:val="0"/>
                          <w:marTop w:val="0"/>
                          <w:marBottom w:val="0"/>
                          <w:divBdr>
                            <w:top w:val="none" w:sz="0" w:space="0" w:color="auto"/>
                            <w:left w:val="none" w:sz="0" w:space="0" w:color="auto"/>
                            <w:bottom w:val="none" w:sz="0" w:space="0" w:color="auto"/>
                            <w:right w:val="none" w:sz="0" w:space="0" w:color="auto"/>
                          </w:divBdr>
                        </w:div>
                      </w:divsChild>
                    </w:div>
                    <w:div w:id="907496917">
                      <w:marLeft w:val="0"/>
                      <w:marRight w:val="0"/>
                      <w:marTop w:val="0"/>
                      <w:marBottom w:val="300"/>
                      <w:divBdr>
                        <w:top w:val="none" w:sz="0" w:space="0" w:color="auto"/>
                        <w:left w:val="none" w:sz="0" w:space="0" w:color="auto"/>
                        <w:bottom w:val="none" w:sz="0" w:space="0" w:color="auto"/>
                        <w:right w:val="none" w:sz="0" w:space="0" w:color="auto"/>
                      </w:divBdr>
                      <w:divsChild>
                        <w:div w:id="939725031">
                          <w:marLeft w:val="0"/>
                          <w:marRight w:val="0"/>
                          <w:marTop w:val="0"/>
                          <w:marBottom w:val="0"/>
                          <w:divBdr>
                            <w:top w:val="none" w:sz="0" w:space="0" w:color="auto"/>
                            <w:left w:val="none" w:sz="0" w:space="0" w:color="auto"/>
                            <w:bottom w:val="none" w:sz="0" w:space="0" w:color="auto"/>
                            <w:right w:val="none" w:sz="0" w:space="0" w:color="auto"/>
                          </w:divBdr>
                        </w:div>
                        <w:div w:id="71052710">
                          <w:marLeft w:val="0"/>
                          <w:marRight w:val="0"/>
                          <w:marTop w:val="0"/>
                          <w:marBottom w:val="0"/>
                          <w:divBdr>
                            <w:top w:val="none" w:sz="0" w:space="0" w:color="auto"/>
                            <w:left w:val="none" w:sz="0" w:space="0" w:color="auto"/>
                            <w:bottom w:val="none" w:sz="0" w:space="0" w:color="auto"/>
                            <w:right w:val="none" w:sz="0" w:space="0" w:color="auto"/>
                          </w:divBdr>
                        </w:div>
                        <w:div w:id="1523592683">
                          <w:marLeft w:val="0"/>
                          <w:marRight w:val="0"/>
                          <w:marTop w:val="0"/>
                          <w:marBottom w:val="0"/>
                          <w:divBdr>
                            <w:top w:val="none" w:sz="0" w:space="0" w:color="auto"/>
                            <w:left w:val="none" w:sz="0" w:space="0" w:color="auto"/>
                            <w:bottom w:val="none" w:sz="0" w:space="0" w:color="auto"/>
                            <w:right w:val="none" w:sz="0" w:space="0" w:color="auto"/>
                          </w:divBdr>
                        </w:div>
                        <w:div w:id="740981540">
                          <w:marLeft w:val="0"/>
                          <w:marRight w:val="0"/>
                          <w:marTop w:val="0"/>
                          <w:marBottom w:val="0"/>
                          <w:divBdr>
                            <w:top w:val="none" w:sz="0" w:space="0" w:color="auto"/>
                            <w:left w:val="none" w:sz="0" w:space="0" w:color="auto"/>
                            <w:bottom w:val="none" w:sz="0" w:space="0" w:color="auto"/>
                            <w:right w:val="none" w:sz="0" w:space="0" w:color="auto"/>
                          </w:divBdr>
                        </w:div>
                      </w:divsChild>
                    </w:div>
                    <w:div w:id="1091194562">
                      <w:marLeft w:val="0"/>
                      <w:marRight w:val="0"/>
                      <w:marTop w:val="0"/>
                      <w:marBottom w:val="300"/>
                      <w:divBdr>
                        <w:top w:val="none" w:sz="0" w:space="0" w:color="auto"/>
                        <w:left w:val="none" w:sz="0" w:space="0" w:color="auto"/>
                        <w:bottom w:val="none" w:sz="0" w:space="0" w:color="auto"/>
                        <w:right w:val="none" w:sz="0" w:space="0" w:color="auto"/>
                      </w:divBdr>
                      <w:divsChild>
                        <w:div w:id="1954705476">
                          <w:marLeft w:val="0"/>
                          <w:marRight w:val="0"/>
                          <w:marTop w:val="0"/>
                          <w:marBottom w:val="0"/>
                          <w:divBdr>
                            <w:top w:val="none" w:sz="0" w:space="0" w:color="auto"/>
                            <w:left w:val="none" w:sz="0" w:space="0" w:color="auto"/>
                            <w:bottom w:val="none" w:sz="0" w:space="0" w:color="auto"/>
                            <w:right w:val="none" w:sz="0" w:space="0" w:color="auto"/>
                          </w:divBdr>
                        </w:div>
                        <w:div w:id="52197723">
                          <w:marLeft w:val="0"/>
                          <w:marRight w:val="0"/>
                          <w:marTop w:val="0"/>
                          <w:marBottom w:val="0"/>
                          <w:divBdr>
                            <w:top w:val="none" w:sz="0" w:space="0" w:color="auto"/>
                            <w:left w:val="none" w:sz="0" w:space="0" w:color="auto"/>
                            <w:bottom w:val="none" w:sz="0" w:space="0" w:color="auto"/>
                            <w:right w:val="none" w:sz="0" w:space="0" w:color="auto"/>
                          </w:divBdr>
                        </w:div>
                      </w:divsChild>
                    </w:div>
                    <w:div w:id="1572617332">
                      <w:marLeft w:val="0"/>
                      <w:marRight w:val="0"/>
                      <w:marTop w:val="0"/>
                      <w:marBottom w:val="300"/>
                      <w:divBdr>
                        <w:top w:val="none" w:sz="0" w:space="0" w:color="auto"/>
                        <w:left w:val="none" w:sz="0" w:space="0" w:color="auto"/>
                        <w:bottom w:val="none" w:sz="0" w:space="0" w:color="auto"/>
                        <w:right w:val="none" w:sz="0" w:space="0" w:color="auto"/>
                      </w:divBdr>
                      <w:divsChild>
                        <w:div w:id="1975328709">
                          <w:marLeft w:val="0"/>
                          <w:marRight w:val="0"/>
                          <w:marTop w:val="0"/>
                          <w:marBottom w:val="0"/>
                          <w:divBdr>
                            <w:top w:val="none" w:sz="0" w:space="0" w:color="auto"/>
                            <w:left w:val="none" w:sz="0" w:space="0" w:color="auto"/>
                            <w:bottom w:val="none" w:sz="0" w:space="0" w:color="auto"/>
                            <w:right w:val="none" w:sz="0" w:space="0" w:color="auto"/>
                          </w:divBdr>
                        </w:div>
                        <w:div w:id="1217012554">
                          <w:marLeft w:val="0"/>
                          <w:marRight w:val="0"/>
                          <w:marTop w:val="0"/>
                          <w:marBottom w:val="0"/>
                          <w:divBdr>
                            <w:top w:val="none" w:sz="0" w:space="0" w:color="auto"/>
                            <w:left w:val="none" w:sz="0" w:space="0" w:color="auto"/>
                            <w:bottom w:val="none" w:sz="0" w:space="0" w:color="auto"/>
                            <w:right w:val="none" w:sz="0" w:space="0" w:color="auto"/>
                          </w:divBdr>
                        </w:div>
                      </w:divsChild>
                    </w:div>
                    <w:div w:id="2128772617">
                      <w:marLeft w:val="0"/>
                      <w:marRight w:val="0"/>
                      <w:marTop w:val="0"/>
                      <w:marBottom w:val="300"/>
                      <w:divBdr>
                        <w:top w:val="none" w:sz="0" w:space="0" w:color="auto"/>
                        <w:left w:val="none" w:sz="0" w:space="0" w:color="auto"/>
                        <w:bottom w:val="none" w:sz="0" w:space="0" w:color="auto"/>
                        <w:right w:val="none" w:sz="0" w:space="0" w:color="auto"/>
                      </w:divBdr>
                      <w:divsChild>
                        <w:div w:id="942885128">
                          <w:marLeft w:val="0"/>
                          <w:marRight w:val="0"/>
                          <w:marTop w:val="0"/>
                          <w:marBottom w:val="0"/>
                          <w:divBdr>
                            <w:top w:val="none" w:sz="0" w:space="0" w:color="auto"/>
                            <w:left w:val="none" w:sz="0" w:space="0" w:color="auto"/>
                            <w:bottom w:val="none" w:sz="0" w:space="0" w:color="auto"/>
                            <w:right w:val="none" w:sz="0" w:space="0" w:color="auto"/>
                          </w:divBdr>
                        </w:div>
                        <w:div w:id="12099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4564">
          <w:marLeft w:val="0"/>
          <w:marRight w:val="0"/>
          <w:marTop w:val="0"/>
          <w:marBottom w:val="0"/>
          <w:divBdr>
            <w:top w:val="none" w:sz="0" w:space="0" w:color="auto"/>
            <w:left w:val="none" w:sz="0" w:space="0" w:color="auto"/>
            <w:bottom w:val="none" w:sz="0" w:space="0" w:color="auto"/>
            <w:right w:val="none" w:sz="0" w:space="0" w:color="auto"/>
          </w:divBdr>
          <w:divsChild>
            <w:div w:id="761221153">
              <w:marLeft w:val="0"/>
              <w:marRight w:val="0"/>
              <w:marTop w:val="0"/>
              <w:marBottom w:val="360"/>
              <w:divBdr>
                <w:top w:val="none" w:sz="0" w:space="0" w:color="auto"/>
                <w:left w:val="none" w:sz="0" w:space="0" w:color="auto"/>
                <w:bottom w:val="none" w:sz="0" w:space="0" w:color="auto"/>
                <w:right w:val="none" w:sz="0" w:space="0" w:color="auto"/>
              </w:divBdr>
            </w:div>
            <w:div w:id="1072193268">
              <w:marLeft w:val="0"/>
              <w:marRight w:val="0"/>
              <w:marTop w:val="0"/>
              <w:marBottom w:val="300"/>
              <w:divBdr>
                <w:top w:val="none" w:sz="0" w:space="0" w:color="auto"/>
                <w:left w:val="none" w:sz="0" w:space="0" w:color="auto"/>
                <w:bottom w:val="none" w:sz="0" w:space="0" w:color="auto"/>
                <w:right w:val="none" w:sz="0" w:space="0" w:color="auto"/>
              </w:divBdr>
              <w:divsChild>
                <w:div w:id="361173320">
                  <w:marLeft w:val="0"/>
                  <w:marRight w:val="0"/>
                  <w:marTop w:val="0"/>
                  <w:marBottom w:val="0"/>
                  <w:divBdr>
                    <w:top w:val="none" w:sz="0" w:space="0" w:color="auto"/>
                    <w:left w:val="none" w:sz="0" w:space="0" w:color="auto"/>
                    <w:bottom w:val="none" w:sz="0" w:space="0" w:color="auto"/>
                    <w:right w:val="none" w:sz="0" w:space="0" w:color="auto"/>
                  </w:divBdr>
                </w:div>
                <w:div w:id="79373363">
                  <w:marLeft w:val="0"/>
                  <w:marRight w:val="0"/>
                  <w:marTop w:val="0"/>
                  <w:marBottom w:val="0"/>
                  <w:divBdr>
                    <w:top w:val="none" w:sz="0" w:space="0" w:color="auto"/>
                    <w:left w:val="none" w:sz="0" w:space="0" w:color="auto"/>
                    <w:bottom w:val="none" w:sz="0" w:space="0" w:color="auto"/>
                    <w:right w:val="none" w:sz="0" w:space="0" w:color="auto"/>
                  </w:divBdr>
                </w:div>
              </w:divsChild>
            </w:div>
            <w:div w:id="1952862294">
              <w:marLeft w:val="0"/>
              <w:marRight w:val="0"/>
              <w:marTop w:val="0"/>
              <w:marBottom w:val="300"/>
              <w:divBdr>
                <w:top w:val="none" w:sz="0" w:space="0" w:color="auto"/>
                <w:left w:val="none" w:sz="0" w:space="0" w:color="auto"/>
                <w:bottom w:val="none" w:sz="0" w:space="0" w:color="auto"/>
                <w:right w:val="none" w:sz="0" w:space="0" w:color="auto"/>
              </w:divBdr>
              <w:divsChild>
                <w:div w:id="1410806641">
                  <w:marLeft w:val="0"/>
                  <w:marRight w:val="0"/>
                  <w:marTop w:val="0"/>
                  <w:marBottom w:val="0"/>
                  <w:divBdr>
                    <w:top w:val="none" w:sz="0" w:space="0" w:color="auto"/>
                    <w:left w:val="none" w:sz="0" w:space="0" w:color="auto"/>
                    <w:bottom w:val="none" w:sz="0" w:space="0" w:color="auto"/>
                    <w:right w:val="none" w:sz="0" w:space="0" w:color="auto"/>
                  </w:divBdr>
                </w:div>
                <w:div w:id="90905822">
                  <w:marLeft w:val="0"/>
                  <w:marRight w:val="0"/>
                  <w:marTop w:val="0"/>
                  <w:marBottom w:val="0"/>
                  <w:divBdr>
                    <w:top w:val="none" w:sz="0" w:space="0" w:color="auto"/>
                    <w:left w:val="none" w:sz="0" w:space="0" w:color="auto"/>
                    <w:bottom w:val="none" w:sz="0" w:space="0" w:color="auto"/>
                    <w:right w:val="none" w:sz="0" w:space="0" w:color="auto"/>
                  </w:divBdr>
                </w:div>
              </w:divsChild>
            </w:div>
            <w:div w:id="638456208">
              <w:marLeft w:val="0"/>
              <w:marRight w:val="0"/>
              <w:marTop w:val="0"/>
              <w:marBottom w:val="300"/>
              <w:divBdr>
                <w:top w:val="none" w:sz="0" w:space="0" w:color="auto"/>
                <w:left w:val="none" w:sz="0" w:space="0" w:color="auto"/>
                <w:bottom w:val="none" w:sz="0" w:space="0" w:color="auto"/>
                <w:right w:val="none" w:sz="0" w:space="0" w:color="auto"/>
              </w:divBdr>
              <w:divsChild>
                <w:div w:id="111247291">
                  <w:marLeft w:val="0"/>
                  <w:marRight w:val="0"/>
                  <w:marTop w:val="0"/>
                  <w:marBottom w:val="0"/>
                  <w:divBdr>
                    <w:top w:val="none" w:sz="0" w:space="0" w:color="auto"/>
                    <w:left w:val="none" w:sz="0" w:space="0" w:color="auto"/>
                    <w:bottom w:val="none" w:sz="0" w:space="0" w:color="auto"/>
                    <w:right w:val="none" w:sz="0" w:space="0" w:color="auto"/>
                  </w:divBdr>
                </w:div>
                <w:div w:id="1473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514">
          <w:marLeft w:val="0"/>
          <w:marRight w:val="0"/>
          <w:marTop w:val="0"/>
          <w:marBottom w:val="0"/>
          <w:divBdr>
            <w:top w:val="none" w:sz="0" w:space="0" w:color="auto"/>
            <w:left w:val="none" w:sz="0" w:space="0" w:color="auto"/>
            <w:bottom w:val="none" w:sz="0" w:space="0" w:color="auto"/>
            <w:right w:val="none" w:sz="0" w:space="0" w:color="auto"/>
          </w:divBdr>
          <w:divsChild>
            <w:div w:id="900095397">
              <w:marLeft w:val="0"/>
              <w:marRight w:val="0"/>
              <w:marTop w:val="0"/>
              <w:marBottom w:val="360"/>
              <w:divBdr>
                <w:top w:val="none" w:sz="0" w:space="0" w:color="auto"/>
                <w:left w:val="none" w:sz="0" w:space="0" w:color="auto"/>
                <w:bottom w:val="none" w:sz="0" w:space="0" w:color="auto"/>
                <w:right w:val="none" w:sz="0" w:space="0" w:color="auto"/>
              </w:divBdr>
            </w:div>
            <w:div w:id="2006129265">
              <w:marLeft w:val="0"/>
              <w:marRight w:val="0"/>
              <w:marTop w:val="0"/>
              <w:marBottom w:val="300"/>
              <w:divBdr>
                <w:top w:val="none" w:sz="0" w:space="0" w:color="auto"/>
                <w:left w:val="none" w:sz="0" w:space="0" w:color="auto"/>
                <w:bottom w:val="none" w:sz="0" w:space="0" w:color="auto"/>
                <w:right w:val="none" w:sz="0" w:space="0" w:color="auto"/>
              </w:divBdr>
              <w:divsChild>
                <w:div w:id="594822370">
                  <w:marLeft w:val="0"/>
                  <w:marRight w:val="0"/>
                  <w:marTop w:val="0"/>
                  <w:marBottom w:val="0"/>
                  <w:divBdr>
                    <w:top w:val="none" w:sz="0" w:space="0" w:color="auto"/>
                    <w:left w:val="none" w:sz="0" w:space="0" w:color="auto"/>
                    <w:bottom w:val="none" w:sz="0" w:space="0" w:color="auto"/>
                    <w:right w:val="none" w:sz="0" w:space="0" w:color="auto"/>
                  </w:divBdr>
                </w:div>
                <w:div w:id="465009591">
                  <w:marLeft w:val="0"/>
                  <w:marRight w:val="0"/>
                  <w:marTop w:val="0"/>
                  <w:marBottom w:val="0"/>
                  <w:divBdr>
                    <w:top w:val="none" w:sz="0" w:space="0" w:color="auto"/>
                    <w:left w:val="none" w:sz="0" w:space="0" w:color="auto"/>
                    <w:bottom w:val="none" w:sz="0" w:space="0" w:color="auto"/>
                    <w:right w:val="none" w:sz="0" w:space="0" w:color="auto"/>
                  </w:divBdr>
                </w:div>
                <w:div w:id="1016541632">
                  <w:marLeft w:val="0"/>
                  <w:marRight w:val="0"/>
                  <w:marTop w:val="0"/>
                  <w:marBottom w:val="0"/>
                  <w:divBdr>
                    <w:top w:val="none" w:sz="0" w:space="0" w:color="auto"/>
                    <w:left w:val="none" w:sz="0" w:space="0" w:color="auto"/>
                    <w:bottom w:val="none" w:sz="0" w:space="0" w:color="auto"/>
                    <w:right w:val="none" w:sz="0" w:space="0" w:color="auto"/>
                  </w:divBdr>
                </w:div>
                <w:div w:id="6635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54598">
      <w:bodyDiv w:val="1"/>
      <w:marLeft w:val="0"/>
      <w:marRight w:val="0"/>
      <w:marTop w:val="0"/>
      <w:marBottom w:val="0"/>
      <w:divBdr>
        <w:top w:val="none" w:sz="0" w:space="0" w:color="auto"/>
        <w:left w:val="none" w:sz="0" w:space="0" w:color="auto"/>
        <w:bottom w:val="none" w:sz="0" w:space="0" w:color="auto"/>
        <w:right w:val="none" w:sz="0" w:space="0" w:color="auto"/>
      </w:divBdr>
    </w:div>
    <w:div w:id="1577395721">
      <w:bodyDiv w:val="1"/>
      <w:marLeft w:val="0"/>
      <w:marRight w:val="0"/>
      <w:marTop w:val="0"/>
      <w:marBottom w:val="0"/>
      <w:divBdr>
        <w:top w:val="none" w:sz="0" w:space="0" w:color="auto"/>
        <w:left w:val="none" w:sz="0" w:space="0" w:color="auto"/>
        <w:bottom w:val="none" w:sz="0" w:space="0" w:color="auto"/>
        <w:right w:val="none" w:sz="0" w:space="0" w:color="auto"/>
      </w:divBdr>
    </w:div>
    <w:div w:id="1587038704">
      <w:bodyDiv w:val="1"/>
      <w:marLeft w:val="0"/>
      <w:marRight w:val="0"/>
      <w:marTop w:val="0"/>
      <w:marBottom w:val="0"/>
      <w:divBdr>
        <w:top w:val="none" w:sz="0" w:space="0" w:color="auto"/>
        <w:left w:val="none" w:sz="0" w:space="0" w:color="auto"/>
        <w:bottom w:val="none" w:sz="0" w:space="0" w:color="auto"/>
        <w:right w:val="none" w:sz="0" w:space="0" w:color="auto"/>
      </w:divBdr>
    </w:div>
    <w:div w:id="1595935838">
      <w:bodyDiv w:val="1"/>
      <w:marLeft w:val="0"/>
      <w:marRight w:val="0"/>
      <w:marTop w:val="0"/>
      <w:marBottom w:val="0"/>
      <w:divBdr>
        <w:top w:val="none" w:sz="0" w:space="0" w:color="auto"/>
        <w:left w:val="none" w:sz="0" w:space="0" w:color="auto"/>
        <w:bottom w:val="none" w:sz="0" w:space="0" w:color="auto"/>
        <w:right w:val="none" w:sz="0" w:space="0" w:color="auto"/>
      </w:divBdr>
    </w:div>
    <w:div w:id="1598101887">
      <w:bodyDiv w:val="1"/>
      <w:marLeft w:val="0"/>
      <w:marRight w:val="0"/>
      <w:marTop w:val="0"/>
      <w:marBottom w:val="0"/>
      <w:divBdr>
        <w:top w:val="none" w:sz="0" w:space="0" w:color="auto"/>
        <w:left w:val="none" w:sz="0" w:space="0" w:color="auto"/>
        <w:bottom w:val="none" w:sz="0" w:space="0" w:color="auto"/>
        <w:right w:val="none" w:sz="0" w:space="0" w:color="auto"/>
      </w:divBdr>
    </w:div>
    <w:div w:id="1616671175">
      <w:bodyDiv w:val="1"/>
      <w:marLeft w:val="0"/>
      <w:marRight w:val="0"/>
      <w:marTop w:val="0"/>
      <w:marBottom w:val="0"/>
      <w:divBdr>
        <w:top w:val="none" w:sz="0" w:space="0" w:color="auto"/>
        <w:left w:val="none" w:sz="0" w:space="0" w:color="auto"/>
        <w:bottom w:val="none" w:sz="0" w:space="0" w:color="auto"/>
        <w:right w:val="none" w:sz="0" w:space="0" w:color="auto"/>
      </w:divBdr>
      <w:divsChild>
        <w:div w:id="170608540">
          <w:marLeft w:val="0"/>
          <w:marRight w:val="0"/>
          <w:marTop w:val="0"/>
          <w:marBottom w:val="0"/>
          <w:divBdr>
            <w:top w:val="none" w:sz="0" w:space="0" w:color="auto"/>
            <w:left w:val="none" w:sz="0" w:space="0" w:color="auto"/>
            <w:bottom w:val="none" w:sz="0" w:space="0" w:color="auto"/>
            <w:right w:val="none" w:sz="0" w:space="0" w:color="auto"/>
          </w:divBdr>
        </w:div>
        <w:div w:id="1367873871">
          <w:marLeft w:val="0"/>
          <w:marRight w:val="0"/>
          <w:marTop w:val="0"/>
          <w:marBottom w:val="0"/>
          <w:divBdr>
            <w:top w:val="none" w:sz="0" w:space="0" w:color="auto"/>
            <w:left w:val="none" w:sz="0" w:space="0" w:color="auto"/>
            <w:bottom w:val="none" w:sz="0" w:space="0" w:color="auto"/>
            <w:right w:val="none" w:sz="0" w:space="0" w:color="auto"/>
          </w:divBdr>
        </w:div>
        <w:div w:id="2023164633">
          <w:marLeft w:val="0"/>
          <w:marRight w:val="0"/>
          <w:marTop w:val="0"/>
          <w:marBottom w:val="0"/>
          <w:divBdr>
            <w:top w:val="none" w:sz="0" w:space="0" w:color="auto"/>
            <w:left w:val="none" w:sz="0" w:space="0" w:color="auto"/>
            <w:bottom w:val="none" w:sz="0" w:space="0" w:color="auto"/>
            <w:right w:val="none" w:sz="0" w:space="0" w:color="auto"/>
          </w:divBdr>
        </w:div>
        <w:div w:id="863397012">
          <w:marLeft w:val="0"/>
          <w:marRight w:val="0"/>
          <w:marTop w:val="0"/>
          <w:marBottom w:val="0"/>
          <w:divBdr>
            <w:top w:val="none" w:sz="0" w:space="0" w:color="auto"/>
            <w:left w:val="none" w:sz="0" w:space="0" w:color="auto"/>
            <w:bottom w:val="none" w:sz="0" w:space="0" w:color="auto"/>
            <w:right w:val="none" w:sz="0" w:space="0" w:color="auto"/>
          </w:divBdr>
        </w:div>
        <w:div w:id="871498554">
          <w:marLeft w:val="0"/>
          <w:marRight w:val="0"/>
          <w:marTop w:val="0"/>
          <w:marBottom w:val="0"/>
          <w:divBdr>
            <w:top w:val="none" w:sz="0" w:space="0" w:color="auto"/>
            <w:left w:val="none" w:sz="0" w:space="0" w:color="auto"/>
            <w:bottom w:val="none" w:sz="0" w:space="0" w:color="auto"/>
            <w:right w:val="none" w:sz="0" w:space="0" w:color="auto"/>
          </w:divBdr>
        </w:div>
      </w:divsChild>
    </w:div>
    <w:div w:id="1636763734">
      <w:bodyDiv w:val="1"/>
      <w:marLeft w:val="0"/>
      <w:marRight w:val="0"/>
      <w:marTop w:val="0"/>
      <w:marBottom w:val="0"/>
      <w:divBdr>
        <w:top w:val="none" w:sz="0" w:space="0" w:color="auto"/>
        <w:left w:val="none" w:sz="0" w:space="0" w:color="auto"/>
        <w:bottom w:val="none" w:sz="0" w:space="0" w:color="auto"/>
        <w:right w:val="none" w:sz="0" w:space="0" w:color="auto"/>
      </w:divBdr>
    </w:div>
    <w:div w:id="1647202627">
      <w:bodyDiv w:val="1"/>
      <w:marLeft w:val="0"/>
      <w:marRight w:val="0"/>
      <w:marTop w:val="0"/>
      <w:marBottom w:val="0"/>
      <w:divBdr>
        <w:top w:val="none" w:sz="0" w:space="0" w:color="auto"/>
        <w:left w:val="none" w:sz="0" w:space="0" w:color="auto"/>
        <w:bottom w:val="none" w:sz="0" w:space="0" w:color="auto"/>
        <w:right w:val="none" w:sz="0" w:space="0" w:color="auto"/>
      </w:divBdr>
    </w:div>
    <w:div w:id="1673946323">
      <w:bodyDiv w:val="1"/>
      <w:marLeft w:val="0"/>
      <w:marRight w:val="0"/>
      <w:marTop w:val="0"/>
      <w:marBottom w:val="0"/>
      <w:divBdr>
        <w:top w:val="none" w:sz="0" w:space="0" w:color="auto"/>
        <w:left w:val="none" w:sz="0" w:space="0" w:color="auto"/>
        <w:bottom w:val="none" w:sz="0" w:space="0" w:color="auto"/>
        <w:right w:val="none" w:sz="0" w:space="0" w:color="auto"/>
      </w:divBdr>
    </w:div>
    <w:div w:id="1709799212">
      <w:bodyDiv w:val="1"/>
      <w:marLeft w:val="0"/>
      <w:marRight w:val="0"/>
      <w:marTop w:val="0"/>
      <w:marBottom w:val="0"/>
      <w:divBdr>
        <w:top w:val="none" w:sz="0" w:space="0" w:color="auto"/>
        <w:left w:val="none" w:sz="0" w:space="0" w:color="auto"/>
        <w:bottom w:val="none" w:sz="0" w:space="0" w:color="auto"/>
        <w:right w:val="none" w:sz="0" w:space="0" w:color="auto"/>
      </w:divBdr>
    </w:div>
    <w:div w:id="1716202156">
      <w:bodyDiv w:val="1"/>
      <w:marLeft w:val="0"/>
      <w:marRight w:val="0"/>
      <w:marTop w:val="0"/>
      <w:marBottom w:val="0"/>
      <w:divBdr>
        <w:top w:val="none" w:sz="0" w:space="0" w:color="auto"/>
        <w:left w:val="none" w:sz="0" w:space="0" w:color="auto"/>
        <w:bottom w:val="none" w:sz="0" w:space="0" w:color="auto"/>
        <w:right w:val="none" w:sz="0" w:space="0" w:color="auto"/>
      </w:divBdr>
    </w:div>
    <w:div w:id="1742680761">
      <w:bodyDiv w:val="1"/>
      <w:marLeft w:val="0"/>
      <w:marRight w:val="0"/>
      <w:marTop w:val="0"/>
      <w:marBottom w:val="0"/>
      <w:divBdr>
        <w:top w:val="none" w:sz="0" w:space="0" w:color="auto"/>
        <w:left w:val="none" w:sz="0" w:space="0" w:color="auto"/>
        <w:bottom w:val="none" w:sz="0" w:space="0" w:color="auto"/>
        <w:right w:val="none" w:sz="0" w:space="0" w:color="auto"/>
      </w:divBdr>
    </w:div>
    <w:div w:id="1762723377">
      <w:bodyDiv w:val="1"/>
      <w:marLeft w:val="0"/>
      <w:marRight w:val="0"/>
      <w:marTop w:val="0"/>
      <w:marBottom w:val="0"/>
      <w:divBdr>
        <w:top w:val="none" w:sz="0" w:space="0" w:color="auto"/>
        <w:left w:val="none" w:sz="0" w:space="0" w:color="auto"/>
        <w:bottom w:val="none" w:sz="0" w:space="0" w:color="auto"/>
        <w:right w:val="none" w:sz="0" w:space="0" w:color="auto"/>
      </w:divBdr>
    </w:div>
    <w:div w:id="1789813881">
      <w:bodyDiv w:val="1"/>
      <w:marLeft w:val="0"/>
      <w:marRight w:val="0"/>
      <w:marTop w:val="0"/>
      <w:marBottom w:val="0"/>
      <w:divBdr>
        <w:top w:val="none" w:sz="0" w:space="0" w:color="auto"/>
        <w:left w:val="none" w:sz="0" w:space="0" w:color="auto"/>
        <w:bottom w:val="none" w:sz="0" w:space="0" w:color="auto"/>
        <w:right w:val="none" w:sz="0" w:space="0" w:color="auto"/>
      </w:divBdr>
    </w:div>
    <w:div w:id="1803889987">
      <w:bodyDiv w:val="1"/>
      <w:marLeft w:val="0"/>
      <w:marRight w:val="0"/>
      <w:marTop w:val="0"/>
      <w:marBottom w:val="0"/>
      <w:divBdr>
        <w:top w:val="none" w:sz="0" w:space="0" w:color="auto"/>
        <w:left w:val="none" w:sz="0" w:space="0" w:color="auto"/>
        <w:bottom w:val="none" w:sz="0" w:space="0" w:color="auto"/>
        <w:right w:val="none" w:sz="0" w:space="0" w:color="auto"/>
      </w:divBdr>
      <w:divsChild>
        <w:div w:id="1807353775">
          <w:marLeft w:val="0"/>
          <w:marRight w:val="0"/>
          <w:marTop w:val="0"/>
          <w:marBottom w:val="0"/>
          <w:divBdr>
            <w:top w:val="none" w:sz="0" w:space="0" w:color="auto"/>
            <w:left w:val="none" w:sz="0" w:space="0" w:color="auto"/>
            <w:bottom w:val="none" w:sz="0" w:space="0" w:color="auto"/>
            <w:right w:val="none" w:sz="0" w:space="0" w:color="auto"/>
          </w:divBdr>
        </w:div>
        <w:div w:id="1329597213">
          <w:marLeft w:val="0"/>
          <w:marRight w:val="0"/>
          <w:marTop w:val="0"/>
          <w:marBottom w:val="0"/>
          <w:divBdr>
            <w:top w:val="none" w:sz="0" w:space="0" w:color="auto"/>
            <w:left w:val="none" w:sz="0" w:space="0" w:color="auto"/>
            <w:bottom w:val="none" w:sz="0" w:space="0" w:color="auto"/>
            <w:right w:val="none" w:sz="0" w:space="0" w:color="auto"/>
          </w:divBdr>
          <w:divsChild>
            <w:div w:id="2093578547">
              <w:marLeft w:val="-180"/>
              <w:marRight w:val="-180"/>
              <w:marTop w:val="0"/>
              <w:marBottom w:val="0"/>
              <w:divBdr>
                <w:top w:val="none" w:sz="0" w:space="0" w:color="auto"/>
                <w:left w:val="none" w:sz="0" w:space="0" w:color="auto"/>
                <w:bottom w:val="none" w:sz="0" w:space="0" w:color="auto"/>
                <w:right w:val="none" w:sz="0" w:space="0" w:color="auto"/>
              </w:divBdr>
              <w:divsChild>
                <w:div w:id="1864783938">
                  <w:marLeft w:val="0"/>
                  <w:marRight w:val="0"/>
                  <w:marTop w:val="0"/>
                  <w:marBottom w:val="0"/>
                  <w:divBdr>
                    <w:top w:val="none" w:sz="0" w:space="0" w:color="auto"/>
                    <w:left w:val="none" w:sz="0" w:space="0" w:color="auto"/>
                    <w:bottom w:val="none" w:sz="0" w:space="0" w:color="auto"/>
                    <w:right w:val="none" w:sz="0" w:space="0" w:color="auto"/>
                  </w:divBdr>
                  <w:divsChild>
                    <w:div w:id="1629967846">
                      <w:marLeft w:val="0"/>
                      <w:marRight w:val="0"/>
                      <w:marTop w:val="0"/>
                      <w:marBottom w:val="240"/>
                      <w:divBdr>
                        <w:top w:val="none" w:sz="0" w:space="0" w:color="auto"/>
                        <w:left w:val="none" w:sz="0" w:space="0" w:color="auto"/>
                        <w:bottom w:val="none" w:sz="0" w:space="0" w:color="auto"/>
                        <w:right w:val="none" w:sz="0" w:space="0" w:color="auto"/>
                      </w:divBdr>
                    </w:div>
                    <w:div w:id="1481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6459">
      <w:bodyDiv w:val="1"/>
      <w:marLeft w:val="0"/>
      <w:marRight w:val="0"/>
      <w:marTop w:val="0"/>
      <w:marBottom w:val="0"/>
      <w:divBdr>
        <w:top w:val="none" w:sz="0" w:space="0" w:color="auto"/>
        <w:left w:val="none" w:sz="0" w:space="0" w:color="auto"/>
        <w:bottom w:val="none" w:sz="0" w:space="0" w:color="auto"/>
        <w:right w:val="none" w:sz="0" w:space="0" w:color="auto"/>
      </w:divBdr>
    </w:div>
    <w:div w:id="1824662509">
      <w:bodyDiv w:val="1"/>
      <w:marLeft w:val="0"/>
      <w:marRight w:val="0"/>
      <w:marTop w:val="0"/>
      <w:marBottom w:val="0"/>
      <w:divBdr>
        <w:top w:val="none" w:sz="0" w:space="0" w:color="auto"/>
        <w:left w:val="none" w:sz="0" w:space="0" w:color="auto"/>
        <w:bottom w:val="none" w:sz="0" w:space="0" w:color="auto"/>
        <w:right w:val="none" w:sz="0" w:space="0" w:color="auto"/>
      </w:divBdr>
    </w:div>
    <w:div w:id="1827747521">
      <w:bodyDiv w:val="1"/>
      <w:marLeft w:val="0"/>
      <w:marRight w:val="0"/>
      <w:marTop w:val="0"/>
      <w:marBottom w:val="0"/>
      <w:divBdr>
        <w:top w:val="none" w:sz="0" w:space="0" w:color="auto"/>
        <w:left w:val="none" w:sz="0" w:space="0" w:color="auto"/>
        <w:bottom w:val="none" w:sz="0" w:space="0" w:color="auto"/>
        <w:right w:val="none" w:sz="0" w:space="0" w:color="auto"/>
      </w:divBdr>
    </w:div>
    <w:div w:id="1838154737">
      <w:bodyDiv w:val="1"/>
      <w:marLeft w:val="0"/>
      <w:marRight w:val="0"/>
      <w:marTop w:val="0"/>
      <w:marBottom w:val="0"/>
      <w:divBdr>
        <w:top w:val="none" w:sz="0" w:space="0" w:color="auto"/>
        <w:left w:val="none" w:sz="0" w:space="0" w:color="auto"/>
        <w:bottom w:val="none" w:sz="0" w:space="0" w:color="auto"/>
        <w:right w:val="none" w:sz="0" w:space="0" w:color="auto"/>
      </w:divBdr>
    </w:div>
    <w:div w:id="1853035084">
      <w:bodyDiv w:val="1"/>
      <w:marLeft w:val="0"/>
      <w:marRight w:val="0"/>
      <w:marTop w:val="0"/>
      <w:marBottom w:val="0"/>
      <w:divBdr>
        <w:top w:val="none" w:sz="0" w:space="0" w:color="auto"/>
        <w:left w:val="none" w:sz="0" w:space="0" w:color="auto"/>
        <w:bottom w:val="none" w:sz="0" w:space="0" w:color="auto"/>
        <w:right w:val="none" w:sz="0" w:space="0" w:color="auto"/>
      </w:divBdr>
    </w:div>
    <w:div w:id="1853256685">
      <w:bodyDiv w:val="1"/>
      <w:marLeft w:val="0"/>
      <w:marRight w:val="0"/>
      <w:marTop w:val="0"/>
      <w:marBottom w:val="0"/>
      <w:divBdr>
        <w:top w:val="none" w:sz="0" w:space="0" w:color="auto"/>
        <w:left w:val="none" w:sz="0" w:space="0" w:color="auto"/>
        <w:bottom w:val="none" w:sz="0" w:space="0" w:color="auto"/>
        <w:right w:val="none" w:sz="0" w:space="0" w:color="auto"/>
      </w:divBdr>
    </w:div>
    <w:div w:id="1922594229">
      <w:bodyDiv w:val="1"/>
      <w:marLeft w:val="0"/>
      <w:marRight w:val="0"/>
      <w:marTop w:val="0"/>
      <w:marBottom w:val="0"/>
      <w:divBdr>
        <w:top w:val="none" w:sz="0" w:space="0" w:color="auto"/>
        <w:left w:val="none" w:sz="0" w:space="0" w:color="auto"/>
        <w:bottom w:val="none" w:sz="0" w:space="0" w:color="auto"/>
        <w:right w:val="none" w:sz="0" w:space="0" w:color="auto"/>
      </w:divBdr>
    </w:div>
    <w:div w:id="1934510488">
      <w:bodyDiv w:val="1"/>
      <w:marLeft w:val="0"/>
      <w:marRight w:val="0"/>
      <w:marTop w:val="0"/>
      <w:marBottom w:val="0"/>
      <w:divBdr>
        <w:top w:val="none" w:sz="0" w:space="0" w:color="auto"/>
        <w:left w:val="none" w:sz="0" w:space="0" w:color="auto"/>
        <w:bottom w:val="none" w:sz="0" w:space="0" w:color="auto"/>
        <w:right w:val="none" w:sz="0" w:space="0" w:color="auto"/>
      </w:divBdr>
    </w:div>
    <w:div w:id="1943490997">
      <w:bodyDiv w:val="1"/>
      <w:marLeft w:val="0"/>
      <w:marRight w:val="0"/>
      <w:marTop w:val="0"/>
      <w:marBottom w:val="0"/>
      <w:divBdr>
        <w:top w:val="none" w:sz="0" w:space="0" w:color="auto"/>
        <w:left w:val="none" w:sz="0" w:space="0" w:color="auto"/>
        <w:bottom w:val="none" w:sz="0" w:space="0" w:color="auto"/>
        <w:right w:val="none" w:sz="0" w:space="0" w:color="auto"/>
      </w:divBdr>
    </w:div>
    <w:div w:id="1949510066">
      <w:bodyDiv w:val="1"/>
      <w:marLeft w:val="0"/>
      <w:marRight w:val="0"/>
      <w:marTop w:val="0"/>
      <w:marBottom w:val="0"/>
      <w:divBdr>
        <w:top w:val="none" w:sz="0" w:space="0" w:color="auto"/>
        <w:left w:val="none" w:sz="0" w:space="0" w:color="auto"/>
        <w:bottom w:val="none" w:sz="0" w:space="0" w:color="auto"/>
        <w:right w:val="none" w:sz="0" w:space="0" w:color="auto"/>
      </w:divBdr>
    </w:div>
    <w:div w:id="1959212375">
      <w:bodyDiv w:val="1"/>
      <w:marLeft w:val="0"/>
      <w:marRight w:val="0"/>
      <w:marTop w:val="0"/>
      <w:marBottom w:val="0"/>
      <w:divBdr>
        <w:top w:val="none" w:sz="0" w:space="0" w:color="auto"/>
        <w:left w:val="none" w:sz="0" w:space="0" w:color="auto"/>
        <w:bottom w:val="none" w:sz="0" w:space="0" w:color="auto"/>
        <w:right w:val="none" w:sz="0" w:space="0" w:color="auto"/>
      </w:divBdr>
      <w:divsChild>
        <w:div w:id="170684408">
          <w:marLeft w:val="-180"/>
          <w:marRight w:val="-180"/>
          <w:marTop w:val="0"/>
          <w:marBottom w:val="0"/>
          <w:divBdr>
            <w:top w:val="none" w:sz="0" w:space="0" w:color="auto"/>
            <w:left w:val="none" w:sz="0" w:space="0" w:color="auto"/>
            <w:bottom w:val="none" w:sz="0" w:space="0" w:color="auto"/>
            <w:right w:val="none" w:sz="0" w:space="0" w:color="auto"/>
          </w:divBdr>
          <w:divsChild>
            <w:div w:id="156770138">
              <w:marLeft w:val="0"/>
              <w:marRight w:val="0"/>
              <w:marTop w:val="0"/>
              <w:marBottom w:val="0"/>
              <w:divBdr>
                <w:top w:val="none" w:sz="0" w:space="0" w:color="auto"/>
                <w:left w:val="none" w:sz="0" w:space="0" w:color="auto"/>
                <w:bottom w:val="none" w:sz="0" w:space="0" w:color="auto"/>
                <w:right w:val="none" w:sz="0" w:space="0" w:color="auto"/>
              </w:divBdr>
              <w:divsChild>
                <w:div w:id="2118988784">
                  <w:marLeft w:val="0"/>
                  <w:marRight w:val="0"/>
                  <w:marTop w:val="0"/>
                  <w:marBottom w:val="0"/>
                  <w:divBdr>
                    <w:top w:val="none" w:sz="0" w:space="0" w:color="auto"/>
                    <w:left w:val="none" w:sz="0" w:space="0" w:color="auto"/>
                    <w:bottom w:val="none" w:sz="0" w:space="0" w:color="auto"/>
                    <w:right w:val="none" w:sz="0" w:space="0" w:color="auto"/>
                  </w:divBdr>
                  <w:divsChild>
                    <w:div w:id="1713260535">
                      <w:marLeft w:val="0"/>
                      <w:marRight w:val="0"/>
                      <w:marTop w:val="0"/>
                      <w:marBottom w:val="360"/>
                      <w:divBdr>
                        <w:top w:val="none" w:sz="0" w:space="0" w:color="auto"/>
                        <w:left w:val="none" w:sz="0" w:space="0" w:color="auto"/>
                        <w:bottom w:val="none" w:sz="0" w:space="0" w:color="auto"/>
                        <w:right w:val="none" w:sz="0" w:space="0" w:color="auto"/>
                      </w:divBdr>
                    </w:div>
                    <w:div w:id="1778089383">
                      <w:marLeft w:val="0"/>
                      <w:marRight w:val="0"/>
                      <w:marTop w:val="0"/>
                      <w:marBottom w:val="300"/>
                      <w:divBdr>
                        <w:top w:val="none" w:sz="0" w:space="0" w:color="auto"/>
                        <w:left w:val="none" w:sz="0" w:space="0" w:color="auto"/>
                        <w:bottom w:val="none" w:sz="0" w:space="0" w:color="auto"/>
                        <w:right w:val="none" w:sz="0" w:space="0" w:color="auto"/>
                      </w:divBdr>
                      <w:divsChild>
                        <w:div w:id="1837066346">
                          <w:marLeft w:val="0"/>
                          <w:marRight w:val="0"/>
                          <w:marTop w:val="0"/>
                          <w:marBottom w:val="0"/>
                          <w:divBdr>
                            <w:top w:val="none" w:sz="0" w:space="0" w:color="auto"/>
                            <w:left w:val="none" w:sz="0" w:space="0" w:color="auto"/>
                            <w:bottom w:val="none" w:sz="0" w:space="0" w:color="auto"/>
                            <w:right w:val="none" w:sz="0" w:space="0" w:color="auto"/>
                          </w:divBdr>
                        </w:div>
                        <w:div w:id="1055351594">
                          <w:marLeft w:val="0"/>
                          <w:marRight w:val="0"/>
                          <w:marTop w:val="0"/>
                          <w:marBottom w:val="0"/>
                          <w:divBdr>
                            <w:top w:val="none" w:sz="0" w:space="0" w:color="auto"/>
                            <w:left w:val="none" w:sz="0" w:space="0" w:color="auto"/>
                            <w:bottom w:val="none" w:sz="0" w:space="0" w:color="auto"/>
                            <w:right w:val="none" w:sz="0" w:space="0" w:color="auto"/>
                          </w:divBdr>
                        </w:div>
                      </w:divsChild>
                    </w:div>
                    <w:div w:id="1559053970">
                      <w:marLeft w:val="0"/>
                      <w:marRight w:val="0"/>
                      <w:marTop w:val="0"/>
                      <w:marBottom w:val="300"/>
                      <w:divBdr>
                        <w:top w:val="none" w:sz="0" w:space="0" w:color="auto"/>
                        <w:left w:val="none" w:sz="0" w:space="0" w:color="auto"/>
                        <w:bottom w:val="none" w:sz="0" w:space="0" w:color="auto"/>
                        <w:right w:val="none" w:sz="0" w:space="0" w:color="auto"/>
                      </w:divBdr>
                      <w:divsChild>
                        <w:div w:id="196309801">
                          <w:marLeft w:val="0"/>
                          <w:marRight w:val="0"/>
                          <w:marTop w:val="0"/>
                          <w:marBottom w:val="0"/>
                          <w:divBdr>
                            <w:top w:val="none" w:sz="0" w:space="0" w:color="auto"/>
                            <w:left w:val="none" w:sz="0" w:space="0" w:color="auto"/>
                            <w:bottom w:val="none" w:sz="0" w:space="0" w:color="auto"/>
                            <w:right w:val="none" w:sz="0" w:space="0" w:color="auto"/>
                          </w:divBdr>
                        </w:div>
                        <w:div w:id="672955246">
                          <w:marLeft w:val="0"/>
                          <w:marRight w:val="0"/>
                          <w:marTop w:val="0"/>
                          <w:marBottom w:val="0"/>
                          <w:divBdr>
                            <w:top w:val="none" w:sz="0" w:space="0" w:color="auto"/>
                            <w:left w:val="none" w:sz="0" w:space="0" w:color="auto"/>
                            <w:bottom w:val="none" w:sz="0" w:space="0" w:color="auto"/>
                            <w:right w:val="none" w:sz="0" w:space="0" w:color="auto"/>
                          </w:divBdr>
                        </w:div>
                        <w:div w:id="1218711932">
                          <w:marLeft w:val="0"/>
                          <w:marRight w:val="0"/>
                          <w:marTop w:val="0"/>
                          <w:marBottom w:val="0"/>
                          <w:divBdr>
                            <w:top w:val="none" w:sz="0" w:space="0" w:color="auto"/>
                            <w:left w:val="none" w:sz="0" w:space="0" w:color="auto"/>
                            <w:bottom w:val="none" w:sz="0" w:space="0" w:color="auto"/>
                            <w:right w:val="none" w:sz="0" w:space="0" w:color="auto"/>
                          </w:divBdr>
                        </w:div>
                      </w:divsChild>
                    </w:div>
                    <w:div w:id="114914777">
                      <w:marLeft w:val="0"/>
                      <w:marRight w:val="0"/>
                      <w:marTop w:val="0"/>
                      <w:marBottom w:val="300"/>
                      <w:divBdr>
                        <w:top w:val="none" w:sz="0" w:space="0" w:color="auto"/>
                        <w:left w:val="none" w:sz="0" w:space="0" w:color="auto"/>
                        <w:bottom w:val="none" w:sz="0" w:space="0" w:color="auto"/>
                        <w:right w:val="none" w:sz="0" w:space="0" w:color="auto"/>
                      </w:divBdr>
                      <w:divsChild>
                        <w:div w:id="1785148195">
                          <w:marLeft w:val="0"/>
                          <w:marRight w:val="0"/>
                          <w:marTop w:val="0"/>
                          <w:marBottom w:val="0"/>
                          <w:divBdr>
                            <w:top w:val="none" w:sz="0" w:space="0" w:color="auto"/>
                            <w:left w:val="none" w:sz="0" w:space="0" w:color="auto"/>
                            <w:bottom w:val="none" w:sz="0" w:space="0" w:color="auto"/>
                            <w:right w:val="none" w:sz="0" w:space="0" w:color="auto"/>
                          </w:divBdr>
                        </w:div>
                        <w:div w:id="1410082599">
                          <w:marLeft w:val="0"/>
                          <w:marRight w:val="0"/>
                          <w:marTop w:val="0"/>
                          <w:marBottom w:val="0"/>
                          <w:divBdr>
                            <w:top w:val="none" w:sz="0" w:space="0" w:color="auto"/>
                            <w:left w:val="none" w:sz="0" w:space="0" w:color="auto"/>
                            <w:bottom w:val="none" w:sz="0" w:space="0" w:color="auto"/>
                            <w:right w:val="none" w:sz="0" w:space="0" w:color="auto"/>
                          </w:divBdr>
                        </w:div>
                      </w:divsChild>
                    </w:div>
                    <w:div w:id="1731687156">
                      <w:marLeft w:val="0"/>
                      <w:marRight w:val="0"/>
                      <w:marTop w:val="0"/>
                      <w:marBottom w:val="300"/>
                      <w:divBdr>
                        <w:top w:val="none" w:sz="0" w:space="0" w:color="auto"/>
                        <w:left w:val="none" w:sz="0" w:space="0" w:color="auto"/>
                        <w:bottom w:val="none" w:sz="0" w:space="0" w:color="auto"/>
                        <w:right w:val="none" w:sz="0" w:space="0" w:color="auto"/>
                      </w:divBdr>
                      <w:divsChild>
                        <w:div w:id="1079210778">
                          <w:marLeft w:val="0"/>
                          <w:marRight w:val="0"/>
                          <w:marTop w:val="0"/>
                          <w:marBottom w:val="0"/>
                          <w:divBdr>
                            <w:top w:val="none" w:sz="0" w:space="0" w:color="auto"/>
                            <w:left w:val="none" w:sz="0" w:space="0" w:color="auto"/>
                            <w:bottom w:val="none" w:sz="0" w:space="0" w:color="auto"/>
                            <w:right w:val="none" w:sz="0" w:space="0" w:color="auto"/>
                          </w:divBdr>
                        </w:div>
                        <w:div w:id="1461419780">
                          <w:marLeft w:val="0"/>
                          <w:marRight w:val="0"/>
                          <w:marTop w:val="0"/>
                          <w:marBottom w:val="0"/>
                          <w:divBdr>
                            <w:top w:val="none" w:sz="0" w:space="0" w:color="auto"/>
                            <w:left w:val="none" w:sz="0" w:space="0" w:color="auto"/>
                            <w:bottom w:val="none" w:sz="0" w:space="0" w:color="auto"/>
                            <w:right w:val="none" w:sz="0" w:space="0" w:color="auto"/>
                          </w:divBdr>
                        </w:div>
                      </w:divsChild>
                    </w:div>
                    <w:div w:id="577441991">
                      <w:marLeft w:val="0"/>
                      <w:marRight w:val="0"/>
                      <w:marTop w:val="0"/>
                      <w:marBottom w:val="300"/>
                      <w:divBdr>
                        <w:top w:val="none" w:sz="0" w:space="0" w:color="auto"/>
                        <w:left w:val="none" w:sz="0" w:space="0" w:color="auto"/>
                        <w:bottom w:val="none" w:sz="0" w:space="0" w:color="auto"/>
                        <w:right w:val="none" w:sz="0" w:space="0" w:color="auto"/>
                      </w:divBdr>
                      <w:divsChild>
                        <w:div w:id="797797815">
                          <w:marLeft w:val="0"/>
                          <w:marRight w:val="0"/>
                          <w:marTop w:val="0"/>
                          <w:marBottom w:val="0"/>
                          <w:divBdr>
                            <w:top w:val="none" w:sz="0" w:space="0" w:color="auto"/>
                            <w:left w:val="none" w:sz="0" w:space="0" w:color="auto"/>
                            <w:bottom w:val="none" w:sz="0" w:space="0" w:color="auto"/>
                            <w:right w:val="none" w:sz="0" w:space="0" w:color="auto"/>
                          </w:divBdr>
                        </w:div>
                        <w:div w:id="1047607743">
                          <w:marLeft w:val="0"/>
                          <w:marRight w:val="0"/>
                          <w:marTop w:val="0"/>
                          <w:marBottom w:val="0"/>
                          <w:divBdr>
                            <w:top w:val="none" w:sz="0" w:space="0" w:color="auto"/>
                            <w:left w:val="none" w:sz="0" w:space="0" w:color="auto"/>
                            <w:bottom w:val="none" w:sz="0" w:space="0" w:color="auto"/>
                            <w:right w:val="none" w:sz="0" w:space="0" w:color="auto"/>
                          </w:divBdr>
                        </w:div>
                        <w:div w:id="1817255337">
                          <w:marLeft w:val="0"/>
                          <w:marRight w:val="0"/>
                          <w:marTop w:val="0"/>
                          <w:marBottom w:val="0"/>
                          <w:divBdr>
                            <w:top w:val="none" w:sz="0" w:space="0" w:color="auto"/>
                            <w:left w:val="none" w:sz="0" w:space="0" w:color="auto"/>
                            <w:bottom w:val="none" w:sz="0" w:space="0" w:color="auto"/>
                            <w:right w:val="none" w:sz="0" w:space="0" w:color="auto"/>
                          </w:divBdr>
                        </w:div>
                        <w:div w:id="1827017617">
                          <w:marLeft w:val="0"/>
                          <w:marRight w:val="0"/>
                          <w:marTop w:val="0"/>
                          <w:marBottom w:val="0"/>
                          <w:divBdr>
                            <w:top w:val="none" w:sz="0" w:space="0" w:color="auto"/>
                            <w:left w:val="none" w:sz="0" w:space="0" w:color="auto"/>
                            <w:bottom w:val="none" w:sz="0" w:space="0" w:color="auto"/>
                            <w:right w:val="none" w:sz="0" w:space="0" w:color="auto"/>
                          </w:divBdr>
                        </w:div>
                        <w:div w:id="985086568">
                          <w:marLeft w:val="0"/>
                          <w:marRight w:val="0"/>
                          <w:marTop w:val="0"/>
                          <w:marBottom w:val="0"/>
                          <w:divBdr>
                            <w:top w:val="none" w:sz="0" w:space="0" w:color="auto"/>
                            <w:left w:val="none" w:sz="0" w:space="0" w:color="auto"/>
                            <w:bottom w:val="none" w:sz="0" w:space="0" w:color="auto"/>
                            <w:right w:val="none" w:sz="0" w:space="0" w:color="auto"/>
                          </w:divBdr>
                        </w:div>
                        <w:div w:id="1134952788">
                          <w:marLeft w:val="0"/>
                          <w:marRight w:val="0"/>
                          <w:marTop w:val="0"/>
                          <w:marBottom w:val="0"/>
                          <w:divBdr>
                            <w:top w:val="none" w:sz="0" w:space="0" w:color="auto"/>
                            <w:left w:val="none" w:sz="0" w:space="0" w:color="auto"/>
                            <w:bottom w:val="none" w:sz="0" w:space="0" w:color="auto"/>
                            <w:right w:val="none" w:sz="0" w:space="0" w:color="auto"/>
                          </w:divBdr>
                        </w:div>
                        <w:div w:id="2080637649">
                          <w:marLeft w:val="0"/>
                          <w:marRight w:val="0"/>
                          <w:marTop w:val="0"/>
                          <w:marBottom w:val="0"/>
                          <w:divBdr>
                            <w:top w:val="none" w:sz="0" w:space="0" w:color="auto"/>
                            <w:left w:val="none" w:sz="0" w:space="0" w:color="auto"/>
                            <w:bottom w:val="none" w:sz="0" w:space="0" w:color="auto"/>
                            <w:right w:val="none" w:sz="0" w:space="0" w:color="auto"/>
                          </w:divBdr>
                        </w:div>
                      </w:divsChild>
                    </w:div>
                    <w:div w:id="585306401">
                      <w:marLeft w:val="0"/>
                      <w:marRight w:val="0"/>
                      <w:marTop w:val="0"/>
                      <w:marBottom w:val="300"/>
                      <w:divBdr>
                        <w:top w:val="none" w:sz="0" w:space="0" w:color="auto"/>
                        <w:left w:val="none" w:sz="0" w:space="0" w:color="auto"/>
                        <w:bottom w:val="none" w:sz="0" w:space="0" w:color="auto"/>
                        <w:right w:val="none" w:sz="0" w:space="0" w:color="auto"/>
                      </w:divBdr>
                      <w:divsChild>
                        <w:div w:id="1029838838">
                          <w:marLeft w:val="0"/>
                          <w:marRight w:val="0"/>
                          <w:marTop w:val="0"/>
                          <w:marBottom w:val="0"/>
                          <w:divBdr>
                            <w:top w:val="none" w:sz="0" w:space="0" w:color="auto"/>
                            <w:left w:val="none" w:sz="0" w:space="0" w:color="auto"/>
                            <w:bottom w:val="none" w:sz="0" w:space="0" w:color="auto"/>
                            <w:right w:val="none" w:sz="0" w:space="0" w:color="auto"/>
                          </w:divBdr>
                        </w:div>
                        <w:div w:id="1460219626">
                          <w:marLeft w:val="0"/>
                          <w:marRight w:val="0"/>
                          <w:marTop w:val="0"/>
                          <w:marBottom w:val="0"/>
                          <w:divBdr>
                            <w:top w:val="none" w:sz="0" w:space="0" w:color="auto"/>
                            <w:left w:val="none" w:sz="0" w:space="0" w:color="auto"/>
                            <w:bottom w:val="none" w:sz="0" w:space="0" w:color="auto"/>
                            <w:right w:val="none" w:sz="0" w:space="0" w:color="auto"/>
                          </w:divBdr>
                        </w:div>
                        <w:div w:id="1673945566">
                          <w:marLeft w:val="0"/>
                          <w:marRight w:val="0"/>
                          <w:marTop w:val="0"/>
                          <w:marBottom w:val="0"/>
                          <w:divBdr>
                            <w:top w:val="none" w:sz="0" w:space="0" w:color="auto"/>
                            <w:left w:val="none" w:sz="0" w:space="0" w:color="auto"/>
                            <w:bottom w:val="none" w:sz="0" w:space="0" w:color="auto"/>
                            <w:right w:val="none" w:sz="0" w:space="0" w:color="auto"/>
                          </w:divBdr>
                        </w:div>
                      </w:divsChild>
                    </w:div>
                    <w:div w:id="401607900">
                      <w:marLeft w:val="0"/>
                      <w:marRight w:val="0"/>
                      <w:marTop w:val="0"/>
                      <w:marBottom w:val="300"/>
                      <w:divBdr>
                        <w:top w:val="none" w:sz="0" w:space="0" w:color="auto"/>
                        <w:left w:val="none" w:sz="0" w:space="0" w:color="auto"/>
                        <w:bottom w:val="none" w:sz="0" w:space="0" w:color="auto"/>
                        <w:right w:val="none" w:sz="0" w:space="0" w:color="auto"/>
                      </w:divBdr>
                      <w:divsChild>
                        <w:div w:id="458189590">
                          <w:marLeft w:val="0"/>
                          <w:marRight w:val="0"/>
                          <w:marTop w:val="0"/>
                          <w:marBottom w:val="0"/>
                          <w:divBdr>
                            <w:top w:val="none" w:sz="0" w:space="0" w:color="auto"/>
                            <w:left w:val="none" w:sz="0" w:space="0" w:color="auto"/>
                            <w:bottom w:val="none" w:sz="0" w:space="0" w:color="auto"/>
                            <w:right w:val="none" w:sz="0" w:space="0" w:color="auto"/>
                          </w:divBdr>
                        </w:div>
                        <w:div w:id="1489321065">
                          <w:marLeft w:val="0"/>
                          <w:marRight w:val="0"/>
                          <w:marTop w:val="0"/>
                          <w:marBottom w:val="0"/>
                          <w:divBdr>
                            <w:top w:val="none" w:sz="0" w:space="0" w:color="auto"/>
                            <w:left w:val="none" w:sz="0" w:space="0" w:color="auto"/>
                            <w:bottom w:val="none" w:sz="0" w:space="0" w:color="auto"/>
                            <w:right w:val="none" w:sz="0" w:space="0" w:color="auto"/>
                          </w:divBdr>
                        </w:div>
                      </w:divsChild>
                    </w:div>
                    <w:div w:id="942885209">
                      <w:marLeft w:val="0"/>
                      <w:marRight w:val="0"/>
                      <w:marTop w:val="0"/>
                      <w:marBottom w:val="300"/>
                      <w:divBdr>
                        <w:top w:val="none" w:sz="0" w:space="0" w:color="auto"/>
                        <w:left w:val="none" w:sz="0" w:space="0" w:color="auto"/>
                        <w:bottom w:val="none" w:sz="0" w:space="0" w:color="auto"/>
                        <w:right w:val="none" w:sz="0" w:space="0" w:color="auto"/>
                      </w:divBdr>
                      <w:divsChild>
                        <w:div w:id="1304309911">
                          <w:marLeft w:val="0"/>
                          <w:marRight w:val="0"/>
                          <w:marTop w:val="0"/>
                          <w:marBottom w:val="0"/>
                          <w:divBdr>
                            <w:top w:val="none" w:sz="0" w:space="0" w:color="auto"/>
                            <w:left w:val="none" w:sz="0" w:space="0" w:color="auto"/>
                            <w:bottom w:val="none" w:sz="0" w:space="0" w:color="auto"/>
                            <w:right w:val="none" w:sz="0" w:space="0" w:color="auto"/>
                          </w:divBdr>
                        </w:div>
                        <w:div w:id="371225049">
                          <w:marLeft w:val="0"/>
                          <w:marRight w:val="0"/>
                          <w:marTop w:val="0"/>
                          <w:marBottom w:val="0"/>
                          <w:divBdr>
                            <w:top w:val="none" w:sz="0" w:space="0" w:color="auto"/>
                            <w:left w:val="none" w:sz="0" w:space="0" w:color="auto"/>
                            <w:bottom w:val="none" w:sz="0" w:space="0" w:color="auto"/>
                            <w:right w:val="none" w:sz="0" w:space="0" w:color="auto"/>
                          </w:divBdr>
                        </w:div>
                      </w:divsChild>
                    </w:div>
                    <w:div w:id="1329284984">
                      <w:marLeft w:val="0"/>
                      <w:marRight w:val="0"/>
                      <w:marTop w:val="0"/>
                      <w:marBottom w:val="300"/>
                      <w:divBdr>
                        <w:top w:val="none" w:sz="0" w:space="0" w:color="auto"/>
                        <w:left w:val="none" w:sz="0" w:space="0" w:color="auto"/>
                        <w:bottom w:val="none" w:sz="0" w:space="0" w:color="auto"/>
                        <w:right w:val="none" w:sz="0" w:space="0" w:color="auto"/>
                      </w:divBdr>
                      <w:divsChild>
                        <w:div w:id="2011984534">
                          <w:marLeft w:val="0"/>
                          <w:marRight w:val="0"/>
                          <w:marTop w:val="0"/>
                          <w:marBottom w:val="0"/>
                          <w:divBdr>
                            <w:top w:val="none" w:sz="0" w:space="0" w:color="auto"/>
                            <w:left w:val="none" w:sz="0" w:space="0" w:color="auto"/>
                            <w:bottom w:val="none" w:sz="0" w:space="0" w:color="auto"/>
                            <w:right w:val="none" w:sz="0" w:space="0" w:color="auto"/>
                          </w:divBdr>
                        </w:div>
                        <w:div w:id="230584193">
                          <w:marLeft w:val="0"/>
                          <w:marRight w:val="0"/>
                          <w:marTop w:val="0"/>
                          <w:marBottom w:val="0"/>
                          <w:divBdr>
                            <w:top w:val="none" w:sz="0" w:space="0" w:color="auto"/>
                            <w:left w:val="none" w:sz="0" w:space="0" w:color="auto"/>
                            <w:bottom w:val="none" w:sz="0" w:space="0" w:color="auto"/>
                            <w:right w:val="none" w:sz="0" w:space="0" w:color="auto"/>
                          </w:divBdr>
                        </w:div>
                      </w:divsChild>
                    </w:div>
                    <w:div w:id="1592547612">
                      <w:marLeft w:val="0"/>
                      <w:marRight w:val="0"/>
                      <w:marTop w:val="0"/>
                      <w:marBottom w:val="300"/>
                      <w:divBdr>
                        <w:top w:val="none" w:sz="0" w:space="0" w:color="auto"/>
                        <w:left w:val="none" w:sz="0" w:space="0" w:color="auto"/>
                        <w:bottom w:val="none" w:sz="0" w:space="0" w:color="auto"/>
                        <w:right w:val="none" w:sz="0" w:space="0" w:color="auto"/>
                      </w:divBdr>
                      <w:divsChild>
                        <w:div w:id="1892765115">
                          <w:marLeft w:val="0"/>
                          <w:marRight w:val="0"/>
                          <w:marTop w:val="0"/>
                          <w:marBottom w:val="0"/>
                          <w:divBdr>
                            <w:top w:val="none" w:sz="0" w:space="0" w:color="auto"/>
                            <w:left w:val="none" w:sz="0" w:space="0" w:color="auto"/>
                            <w:bottom w:val="none" w:sz="0" w:space="0" w:color="auto"/>
                            <w:right w:val="none" w:sz="0" w:space="0" w:color="auto"/>
                          </w:divBdr>
                        </w:div>
                        <w:div w:id="293416339">
                          <w:marLeft w:val="0"/>
                          <w:marRight w:val="0"/>
                          <w:marTop w:val="0"/>
                          <w:marBottom w:val="0"/>
                          <w:divBdr>
                            <w:top w:val="none" w:sz="0" w:space="0" w:color="auto"/>
                            <w:left w:val="none" w:sz="0" w:space="0" w:color="auto"/>
                            <w:bottom w:val="none" w:sz="0" w:space="0" w:color="auto"/>
                            <w:right w:val="none" w:sz="0" w:space="0" w:color="auto"/>
                          </w:divBdr>
                        </w:div>
                        <w:div w:id="1754542754">
                          <w:marLeft w:val="0"/>
                          <w:marRight w:val="0"/>
                          <w:marTop w:val="0"/>
                          <w:marBottom w:val="0"/>
                          <w:divBdr>
                            <w:top w:val="none" w:sz="0" w:space="0" w:color="auto"/>
                            <w:left w:val="none" w:sz="0" w:space="0" w:color="auto"/>
                            <w:bottom w:val="none" w:sz="0" w:space="0" w:color="auto"/>
                            <w:right w:val="none" w:sz="0" w:space="0" w:color="auto"/>
                          </w:divBdr>
                        </w:div>
                        <w:div w:id="2090228358">
                          <w:marLeft w:val="0"/>
                          <w:marRight w:val="0"/>
                          <w:marTop w:val="0"/>
                          <w:marBottom w:val="0"/>
                          <w:divBdr>
                            <w:top w:val="none" w:sz="0" w:space="0" w:color="auto"/>
                            <w:left w:val="none" w:sz="0" w:space="0" w:color="auto"/>
                            <w:bottom w:val="none" w:sz="0" w:space="0" w:color="auto"/>
                            <w:right w:val="none" w:sz="0" w:space="0" w:color="auto"/>
                          </w:divBdr>
                        </w:div>
                      </w:divsChild>
                    </w:div>
                    <w:div w:id="1469086667">
                      <w:marLeft w:val="0"/>
                      <w:marRight w:val="0"/>
                      <w:marTop w:val="0"/>
                      <w:marBottom w:val="300"/>
                      <w:divBdr>
                        <w:top w:val="none" w:sz="0" w:space="0" w:color="auto"/>
                        <w:left w:val="none" w:sz="0" w:space="0" w:color="auto"/>
                        <w:bottom w:val="none" w:sz="0" w:space="0" w:color="auto"/>
                        <w:right w:val="none" w:sz="0" w:space="0" w:color="auto"/>
                      </w:divBdr>
                      <w:divsChild>
                        <w:div w:id="560941862">
                          <w:marLeft w:val="0"/>
                          <w:marRight w:val="0"/>
                          <w:marTop w:val="0"/>
                          <w:marBottom w:val="0"/>
                          <w:divBdr>
                            <w:top w:val="none" w:sz="0" w:space="0" w:color="auto"/>
                            <w:left w:val="none" w:sz="0" w:space="0" w:color="auto"/>
                            <w:bottom w:val="none" w:sz="0" w:space="0" w:color="auto"/>
                            <w:right w:val="none" w:sz="0" w:space="0" w:color="auto"/>
                          </w:divBdr>
                        </w:div>
                        <w:div w:id="365721854">
                          <w:marLeft w:val="0"/>
                          <w:marRight w:val="0"/>
                          <w:marTop w:val="0"/>
                          <w:marBottom w:val="0"/>
                          <w:divBdr>
                            <w:top w:val="none" w:sz="0" w:space="0" w:color="auto"/>
                            <w:left w:val="none" w:sz="0" w:space="0" w:color="auto"/>
                            <w:bottom w:val="none" w:sz="0" w:space="0" w:color="auto"/>
                            <w:right w:val="none" w:sz="0" w:space="0" w:color="auto"/>
                          </w:divBdr>
                        </w:div>
                      </w:divsChild>
                    </w:div>
                    <w:div w:id="685057152">
                      <w:marLeft w:val="0"/>
                      <w:marRight w:val="0"/>
                      <w:marTop w:val="0"/>
                      <w:marBottom w:val="300"/>
                      <w:divBdr>
                        <w:top w:val="none" w:sz="0" w:space="0" w:color="auto"/>
                        <w:left w:val="none" w:sz="0" w:space="0" w:color="auto"/>
                        <w:bottom w:val="none" w:sz="0" w:space="0" w:color="auto"/>
                        <w:right w:val="none" w:sz="0" w:space="0" w:color="auto"/>
                      </w:divBdr>
                      <w:divsChild>
                        <w:div w:id="1068265871">
                          <w:marLeft w:val="0"/>
                          <w:marRight w:val="0"/>
                          <w:marTop w:val="0"/>
                          <w:marBottom w:val="0"/>
                          <w:divBdr>
                            <w:top w:val="none" w:sz="0" w:space="0" w:color="auto"/>
                            <w:left w:val="none" w:sz="0" w:space="0" w:color="auto"/>
                            <w:bottom w:val="none" w:sz="0" w:space="0" w:color="auto"/>
                            <w:right w:val="none" w:sz="0" w:space="0" w:color="auto"/>
                          </w:divBdr>
                        </w:div>
                        <w:div w:id="784814197">
                          <w:marLeft w:val="0"/>
                          <w:marRight w:val="0"/>
                          <w:marTop w:val="0"/>
                          <w:marBottom w:val="0"/>
                          <w:divBdr>
                            <w:top w:val="none" w:sz="0" w:space="0" w:color="auto"/>
                            <w:left w:val="none" w:sz="0" w:space="0" w:color="auto"/>
                            <w:bottom w:val="none" w:sz="0" w:space="0" w:color="auto"/>
                            <w:right w:val="none" w:sz="0" w:space="0" w:color="auto"/>
                          </w:divBdr>
                        </w:div>
                      </w:divsChild>
                    </w:div>
                    <w:div w:id="1372462727">
                      <w:marLeft w:val="0"/>
                      <w:marRight w:val="0"/>
                      <w:marTop w:val="0"/>
                      <w:marBottom w:val="300"/>
                      <w:divBdr>
                        <w:top w:val="none" w:sz="0" w:space="0" w:color="auto"/>
                        <w:left w:val="none" w:sz="0" w:space="0" w:color="auto"/>
                        <w:bottom w:val="none" w:sz="0" w:space="0" w:color="auto"/>
                        <w:right w:val="none" w:sz="0" w:space="0" w:color="auto"/>
                      </w:divBdr>
                      <w:divsChild>
                        <w:div w:id="1635137868">
                          <w:marLeft w:val="0"/>
                          <w:marRight w:val="0"/>
                          <w:marTop w:val="0"/>
                          <w:marBottom w:val="0"/>
                          <w:divBdr>
                            <w:top w:val="none" w:sz="0" w:space="0" w:color="auto"/>
                            <w:left w:val="none" w:sz="0" w:space="0" w:color="auto"/>
                            <w:bottom w:val="none" w:sz="0" w:space="0" w:color="auto"/>
                            <w:right w:val="none" w:sz="0" w:space="0" w:color="auto"/>
                          </w:divBdr>
                        </w:div>
                        <w:div w:id="866677651">
                          <w:marLeft w:val="0"/>
                          <w:marRight w:val="0"/>
                          <w:marTop w:val="0"/>
                          <w:marBottom w:val="0"/>
                          <w:divBdr>
                            <w:top w:val="none" w:sz="0" w:space="0" w:color="auto"/>
                            <w:left w:val="none" w:sz="0" w:space="0" w:color="auto"/>
                            <w:bottom w:val="none" w:sz="0" w:space="0" w:color="auto"/>
                            <w:right w:val="none" w:sz="0" w:space="0" w:color="auto"/>
                          </w:divBdr>
                        </w:div>
                        <w:div w:id="150752798">
                          <w:marLeft w:val="0"/>
                          <w:marRight w:val="0"/>
                          <w:marTop w:val="0"/>
                          <w:marBottom w:val="0"/>
                          <w:divBdr>
                            <w:top w:val="none" w:sz="0" w:space="0" w:color="auto"/>
                            <w:left w:val="none" w:sz="0" w:space="0" w:color="auto"/>
                            <w:bottom w:val="none" w:sz="0" w:space="0" w:color="auto"/>
                            <w:right w:val="none" w:sz="0" w:space="0" w:color="auto"/>
                          </w:divBdr>
                        </w:div>
                        <w:div w:id="1823693005">
                          <w:marLeft w:val="0"/>
                          <w:marRight w:val="0"/>
                          <w:marTop w:val="0"/>
                          <w:marBottom w:val="0"/>
                          <w:divBdr>
                            <w:top w:val="none" w:sz="0" w:space="0" w:color="auto"/>
                            <w:left w:val="none" w:sz="0" w:space="0" w:color="auto"/>
                            <w:bottom w:val="none" w:sz="0" w:space="0" w:color="auto"/>
                            <w:right w:val="none" w:sz="0" w:space="0" w:color="auto"/>
                          </w:divBdr>
                        </w:div>
                      </w:divsChild>
                    </w:div>
                    <w:div w:id="961225022">
                      <w:marLeft w:val="0"/>
                      <w:marRight w:val="0"/>
                      <w:marTop w:val="0"/>
                      <w:marBottom w:val="300"/>
                      <w:divBdr>
                        <w:top w:val="none" w:sz="0" w:space="0" w:color="auto"/>
                        <w:left w:val="none" w:sz="0" w:space="0" w:color="auto"/>
                        <w:bottom w:val="none" w:sz="0" w:space="0" w:color="auto"/>
                        <w:right w:val="none" w:sz="0" w:space="0" w:color="auto"/>
                      </w:divBdr>
                      <w:divsChild>
                        <w:div w:id="981881904">
                          <w:marLeft w:val="0"/>
                          <w:marRight w:val="0"/>
                          <w:marTop w:val="0"/>
                          <w:marBottom w:val="0"/>
                          <w:divBdr>
                            <w:top w:val="none" w:sz="0" w:space="0" w:color="auto"/>
                            <w:left w:val="none" w:sz="0" w:space="0" w:color="auto"/>
                            <w:bottom w:val="none" w:sz="0" w:space="0" w:color="auto"/>
                            <w:right w:val="none" w:sz="0" w:space="0" w:color="auto"/>
                          </w:divBdr>
                        </w:div>
                        <w:div w:id="1757366322">
                          <w:marLeft w:val="0"/>
                          <w:marRight w:val="0"/>
                          <w:marTop w:val="0"/>
                          <w:marBottom w:val="0"/>
                          <w:divBdr>
                            <w:top w:val="none" w:sz="0" w:space="0" w:color="auto"/>
                            <w:left w:val="none" w:sz="0" w:space="0" w:color="auto"/>
                            <w:bottom w:val="none" w:sz="0" w:space="0" w:color="auto"/>
                            <w:right w:val="none" w:sz="0" w:space="0" w:color="auto"/>
                          </w:divBdr>
                        </w:div>
                      </w:divsChild>
                    </w:div>
                    <w:div w:id="708528687">
                      <w:marLeft w:val="0"/>
                      <w:marRight w:val="0"/>
                      <w:marTop w:val="0"/>
                      <w:marBottom w:val="300"/>
                      <w:divBdr>
                        <w:top w:val="none" w:sz="0" w:space="0" w:color="auto"/>
                        <w:left w:val="none" w:sz="0" w:space="0" w:color="auto"/>
                        <w:bottom w:val="none" w:sz="0" w:space="0" w:color="auto"/>
                        <w:right w:val="none" w:sz="0" w:space="0" w:color="auto"/>
                      </w:divBdr>
                      <w:divsChild>
                        <w:div w:id="1353848186">
                          <w:marLeft w:val="0"/>
                          <w:marRight w:val="0"/>
                          <w:marTop w:val="0"/>
                          <w:marBottom w:val="0"/>
                          <w:divBdr>
                            <w:top w:val="none" w:sz="0" w:space="0" w:color="auto"/>
                            <w:left w:val="none" w:sz="0" w:space="0" w:color="auto"/>
                            <w:bottom w:val="none" w:sz="0" w:space="0" w:color="auto"/>
                            <w:right w:val="none" w:sz="0" w:space="0" w:color="auto"/>
                          </w:divBdr>
                        </w:div>
                        <w:div w:id="50621339">
                          <w:marLeft w:val="0"/>
                          <w:marRight w:val="0"/>
                          <w:marTop w:val="0"/>
                          <w:marBottom w:val="0"/>
                          <w:divBdr>
                            <w:top w:val="none" w:sz="0" w:space="0" w:color="auto"/>
                            <w:left w:val="none" w:sz="0" w:space="0" w:color="auto"/>
                            <w:bottom w:val="none" w:sz="0" w:space="0" w:color="auto"/>
                            <w:right w:val="none" w:sz="0" w:space="0" w:color="auto"/>
                          </w:divBdr>
                        </w:div>
                        <w:div w:id="9356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8164">
              <w:marLeft w:val="0"/>
              <w:marRight w:val="0"/>
              <w:marTop w:val="0"/>
              <w:marBottom w:val="0"/>
              <w:divBdr>
                <w:top w:val="none" w:sz="0" w:space="0" w:color="auto"/>
                <w:left w:val="none" w:sz="0" w:space="0" w:color="auto"/>
                <w:bottom w:val="none" w:sz="0" w:space="0" w:color="auto"/>
                <w:right w:val="none" w:sz="0" w:space="0" w:color="auto"/>
              </w:divBdr>
              <w:divsChild>
                <w:div w:id="313725298">
                  <w:marLeft w:val="0"/>
                  <w:marRight w:val="0"/>
                  <w:marTop w:val="0"/>
                  <w:marBottom w:val="0"/>
                  <w:divBdr>
                    <w:top w:val="none" w:sz="0" w:space="0" w:color="auto"/>
                    <w:left w:val="none" w:sz="0" w:space="0" w:color="auto"/>
                    <w:bottom w:val="none" w:sz="0" w:space="0" w:color="auto"/>
                    <w:right w:val="none" w:sz="0" w:space="0" w:color="auto"/>
                  </w:divBdr>
                  <w:divsChild>
                    <w:div w:id="1521158246">
                      <w:marLeft w:val="0"/>
                      <w:marRight w:val="0"/>
                      <w:marTop w:val="0"/>
                      <w:marBottom w:val="360"/>
                      <w:divBdr>
                        <w:top w:val="none" w:sz="0" w:space="0" w:color="auto"/>
                        <w:left w:val="none" w:sz="0" w:space="0" w:color="auto"/>
                        <w:bottom w:val="none" w:sz="0" w:space="0" w:color="auto"/>
                        <w:right w:val="none" w:sz="0" w:space="0" w:color="auto"/>
                      </w:divBdr>
                    </w:div>
                    <w:div w:id="858739928">
                      <w:marLeft w:val="0"/>
                      <w:marRight w:val="0"/>
                      <w:marTop w:val="0"/>
                      <w:marBottom w:val="300"/>
                      <w:divBdr>
                        <w:top w:val="none" w:sz="0" w:space="0" w:color="auto"/>
                        <w:left w:val="none" w:sz="0" w:space="0" w:color="auto"/>
                        <w:bottom w:val="none" w:sz="0" w:space="0" w:color="auto"/>
                        <w:right w:val="none" w:sz="0" w:space="0" w:color="auto"/>
                      </w:divBdr>
                      <w:divsChild>
                        <w:div w:id="1056591164">
                          <w:marLeft w:val="0"/>
                          <w:marRight w:val="0"/>
                          <w:marTop w:val="0"/>
                          <w:marBottom w:val="0"/>
                          <w:divBdr>
                            <w:top w:val="none" w:sz="0" w:space="0" w:color="auto"/>
                            <w:left w:val="none" w:sz="0" w:space="0" w:color="auto"/>
                            <w:bottom w:val="none" w:sz="0" w:space="0" w:color="auto"/>
                            <w:right w:val="none" w:sz="0" w:space="0" w:color="auto"/>
                          </w:divBdr>
                        </w:div>
                        <w:div w:id="159347551">
                          <w:marLeft w:val="0"/>
                          <w:marRight w:val="0"/>
                          <w:marTop w:val="0"/>
                          <w:marBottom w:val="0"/>
                          <w:divBdr>
                            <w:top w:val="none" w:sz="0" w:space="0" w:color="auto"/>
                            <w:left w:val="none" w:sz="0" w:space="0" w:color="auto"/>
                            <w:bottom w:val="none" w:sz="0" w:space="0" w:color="auto"/>
                            <w:right w:val="none" w:sz="0" w:space="0" w:color="auto"/>
                          </w:divBdr>
                        </w:div>
                      </w:divsChild>
                    </w:div>
                    <w:div w:id="148716392">
                      <w:marLeft w:val="0"/>
                      <w:marRight w:val="0"/>
                      <w:marTop w:val="0"/>
                      <w:marBottom w:val="300"/>
                      <w:divBdr>
                        <w:top w:val="none" w:sz="0" w:space="0" w:color="auto"/>
                        <w:left w:val="none" w:sz="0" w:space="0" w:color="auto"/>
                        <w:bottom w:val="none" w:sz="0" w:space="0" w:color="auto"/>
                        <w:right w:val="none" w:sz="0" w:space="0" w:color="auto"/>
                      </w:divBdr>
                      <w:divsChild>
                        <w:div w:id="149447020">
                          <w:marLeft w:val="0"/>
                          <w:marRight w:val="0"/>
                          <w:marTop w:val="0"/>
                          <w:marBottom w:val="0"/>
                          <w:divBdr>
                            <w:top w:val="none" w:sz="0" w:space="0" w:color="auto"/>
                            <w:left w:val="none" w:sz="0" w:space="0" w:color="auto"/>
                            <w:bottom w:val="none" w:sz="0" w:space="0" w:color="auto"/>
                            <w:right w:val="none" w:sz="0" w:space="0" w:color="auto"/>
                          </w:divBdr>
                        </w:div>
                        <w:div w:id="307396571">
                          <w:marLeft w:val="0"/>
                          <w:marRight w:val="0"/>
                          <w:marTop w:val="0"/>
                          <w:marBottom w:val="0"/>
                          <w:divBdr>
                            <w:top w:val="none" w:sz="0" w:space="0" w:color="auto"/>
                            <w:left w:val="none" w:sz="0" w:space="0" w:color="auto"/>
                            <w:bottom w:val="none" w:sz="0" w:space="0" w:color="auto"/>
                            <w:right w:val="none" w:sz="0" w:space="0" w:color="auto"/>
                          </w:divBdr>
                        </w:div>
                        <w:div w:id="767387195">
                          <w:marLeft w:val="0"/>
                          <w:marRight w:val="0"/>
                          <w:marTop w:val="0"/>
                          <w:marBottom w:val="0"/>
                          <w:divBdr>
                            <w:top w:val="none" w:sz="0" w:space="0" w:color="auto"/>
                            <w:left w:val="none" w:sz="0" w:space="0" w:color="auto"/>
                            <w:bottom w:val="none" w:sz="0" w:space="0" w:color="auto"/>
                            <w:right w:val="none" w:sz="0" w:space="0" w:color="auto"/>
                          </w:divBdr>
                        </w:div>
                      </w:divsChild>
                    </w:div>
                    <w:div w:id="1101074269">
                      <w:marLeft w:val="0"/>
                      <w:marRight w:val="0"/>
                      <w:marTop w:val="0"/>
                      <w:marBottom w:val="300"/>
                      <w:divBdr>
                        <w:top w:val="none" w:sz="0" w:space="0" w:color="auto"/>
                        <w:left w:val="none" w:sz="0" w:space="0" w:color="auto"/>
                        <w:bottom w:val="none" w:sz="0" w:space="0" w:color="auto"/>
                        <w:right w:val="none" w:sz="0" w:space="0" w:color="auto"/>
                      </w:divBdr>
                      <w:divsChild>
                        <w:div w:id="730275107">
                          <w:marLeft w:val="0"/>
                          <w:marRight w:val="0"/>
                          <w:marTop w:val="0"/>
                          <w:marBottom w:val="0"/>
                          <w:divBdr>
                            <w:top w:val="none" w:sz="0" w:space="0" w:color="auto"/>
                            <w:left w:val="none" w:sz="0" w:space="0" w:color="auto"/>
                            <w:bottom w:val="none" w:sz="0" w:space="0" w:color="auto"/>
                            <w:right w:val="none" w:sz="0" w:space="0" w:color="auto"/>
                          </w:divBdr>
                        </w:div>
                        <w:div w:id="1693188123">
                          <w:marLeft w:val="0"/>
                          <w:marRight w:val="0"/>
                          <w:marTop w:val="0"/>
                          <w:marBottom w:val="0"/>
                          <w:divBdr>
                            <w:top w:val="none" w:sz="0" w:space="0" w:color="auto"/>
                            <w:left w:val="none" w:sz="0" w:space="0" w:color="auto"/>
                            <w:bottom w:val="none" w:sz="0" w:space="0" w:color="auto"/>
                            <w:right w:val="none" w:sz="0" w:space="0" w:color="auto"/>
                          </w:divBdr>
                        </w:div>
                        <w:div w:id="123933963">
                          <w:marLeft w:val="0"/>
                          <w:marRight w:val="0"/>
                          <w:marTop w:val="0"/>
                          <w:marBottom w:val="0"/>
                          <w:divBdr>
                            <w:top w:val="none" w:sz="0" w:space="0" w:color="auto"/>
                            <w:left w:val="none" w:sz="0" w:space="0" w:color="auto"/>
                            <w:bottom w:val="none" w:sz="0" w:space="0" w:color="auto"/>
                            <w:right w:val="none" w:sz="0" w:space="0" w:color="auto"/>
                          </w:divBdr>
                        </w:div>
                        <w:div w:id="1134060280">
                          <w:marLeft w:val="0"/>
                          <w:marRight w:val="0"/>
                          <w:marTop w:val="0"/>
                          <w:marBottom w:val="0"/>
                          <w:divBdr>
                            <w:top w:val="none" w:sz="0" w:space="0" w:color="auto"/>
                            <w:left w:val="none" w:sz="0" w:space="0" w:color="auto"/>
                            <w:bottom w:val="none" w:sz="0" w:space="0" w:color="auto"/>
                            <w:right w:val="none" w:sz="0" w:space="0" w:color="auto"/>
                          </w:divBdr>
                        </w:div>
                        <w:div w:id="1829128021">
                          <w:marLeft w:val="0"/>
                          <w:marRight w:val="0"/>
                          <w:marTop w:val="0"/>
                          <w:marBottom w:val="0"/>
                          <w:divBdr>
                            <w:top w:val="none" w:sz="0" w:space="0" w:color="auto"/>
                            <w:left w:val="none" w:sz="0" w:space="0" w:color="auto"/>
                            <w:bottom w:val="none" w:sz="0" w:space="0" w:color="auto"/>
                            <w:right w:val="none" w:sz="0" w:space="0" w:color="auto"/>
                          </w:divBdr>
                        </w:div>
                        <w:div w:id="423454144">
                          <w:marLeft w:val="0"/>
                          <w:marRight w:val="0"/>
                          <w:marTop w:val="0"/>
                          <w:marBottom w:val="0"/>
                          <w:divBdr>
                            <w:top w:val="none" w:sz="0" w:space="0" w:color="auto"/>
                            <w:left w:val="none" w:sz="0" w:space="0" w:color="auto"/>
                            <w:bottom w:val="none" w:sz="0" w:space="0" w:color="auto"/>
                            <w:right w:val="none" w:sz="0" w:space="0" w:color="auto"/>
                          </w:divBdr>
                        </w:div>
                        <w:div w:id="471211722">
                          <w:marLeft w:val="0"/>
                          <w:marRight w:val="0"/>
                          <w:marTop w:val="0"/>
                          <w:marBottom w:val="0"/>
                          <w:divBdr>
                            <w:top w:val="none" w:sz="0" w:space="0" w:color="auto"/>
                            <w:left w:val="none" w:sz="0" w:space="0" w:color="auto"/>
                            <w:bottom w:val="none" w:sz="0" w:space="0" w:color="auto"/>
                            <w:right w:val="none" w:sz="0" w:space="0" w:color="auto"/>
                          </w:divBdr>
                        </w:div>
                        <w:div w:id="884831940">
                          <w:marLeft w:val="0"/>
                          <w:marRight w:val="0"/>
                          <w:marTop w:val="0"/>
                          <w:marBottom w:val="0"/>
                          <w:divBdr>
                            <w:top w:val="none" w:sz="0" w:space="0" w:color="auto"/>
                            <w:left w:val="none" w:sz="0" w:space="0" w:color="auto"/>
                            <w:bottom w:val="none" w:sz="0" w:space="0" w:color="auto"/>
                            <w:right w:val="none" w:sz="0" w:space="0" w:color="auto"/>
                          </w:divBdr>
                        </w:div>
                        <w:div w:id="1773088714">
                          <w:marLeft w:val="0"/>
                          <w:marRight w:val="0"/>
                          <w:marTop w:val="0"/>
                          <w:marBottom w:val="0"/>
                          <w:divBdr>
                            <w:top w:val="none" w:sz="0" w:space="0" w:color="auto"/>
                            <w:left w:val="none" w:sz="0" w:space="0" w:color="auto"/>
                            <w:bottom w:val="none" w:sz="0" w:space="0" w:color="auto"/>
                            <w:right w:val="none" w:sz="0" w:space="0" w:color="auto"/>
                          </w:divBdr>
                        </w:div>
                        <w:div w:id="2120101781">
                          <w:marLeft w:val="0"/>
                          <w:marRight w:val="0"/>
                          <w:marTop w:val="0"/>
                          <w:marBottom w:val="0"/>
                          <w:divBdr>
                            <w:top w:val="none" w:sz="0" w:space="0" w:color="auto"/>
                            <w:left w:val="none" w:sz="0" w:space="0" w:color="auto"/>
                            <w:bottom w:val="none" w:sz="0" w:space="0" w:color="auto"/>
                            <w:right w:val="none" w:sz="0" w:space="0" w:color="auto"/>
                          </w:divBdr>
                        </w:div>
                        <w:div w:id="1952542056">
                          <w:marLeft w:val="0"/>
                          <w:marRight w:val="0"/>
                          <w:marTop w:val="0"/>
                          <w:marBottom w:val="0"/>
                          <w:divBdr>
                            <w:top w:val="none" w:sz="0" w:space="0" w:color="auto"/>
                            <w:left w:val="none" w:sz="0" w:space="0" w:color="auto"/>
                            <w:bottom w:val="none" w:sz="0" w:space="0" w:color="auto"/>
                            <w:right w:val="none" w:sz="0" w:space="0" w:color="auto"/>
                          </w:divBdr>
                        </w:div>
                        <w:div w:id="1325159717">
                          <w:marLeft w:val="0"/>
                          <w:marRight w:val="0"/>
                          <w:marTop w:val="0"/>
                          <w:marBottom w:val="0"/>
                          <w:divBdr>
                            <w:top w:val="none" w:sz="0" w:space="0" w:color="auto"/>
                            <w:left w:val="none" w:sz="0" w:space="0" w:color="auto"/>
                            <w:bottom w:val="none" w:sz="0" w:space="0" w:color="auto"/>
                            <w:right w:val="none" w:sz="0" w:space="0" w:color="auto"/>
                          </w:divBdr>
                        </w:div>
                        <w:div w:id="486677750">
                          <w:marLeft w:val="0"/>
                          <w:marRight w:val="0"/>
                          <w:marTop w:val="0"/>
                          <w:marBottom w:val="0"/>
                          <w:divBdr>
                            <w:top w:val="none" w:sz="0" w:space="0" w:color="auto"/>
                            <w:left w:val="none" w:sz="0" w:space="0" w:color="auto"/>
                            <w:bottom w:val="none" w:sz="0" w:space="0" w:color="auto"/>
                            <w:right w:val="none" w:sz="0" w:space="0" w:color="auto"/>
                          </w:divBdr>
                        </w:div>
                        <w:div w:id="590242876">
                          <w:marLeft w:val="0"/>
                          <w:marRight w:val="0"/>
                          <w:marTop w:val="0"/>
                          <w:marBottom w:val="0"/>
                          <w:divBdr>
                            <w:top w:val="none" w:sz="0" w:space="0" w:color="auto"/>
                            <w:left w:val="none" w:sz="0" w:space="0" w:color="auto"/>
                            <w:bottom w:val="none" w:sz="0" w:space="0" w:color="auto"/>
                            <w:right w:val="none" w:sz="0" w:space="0" w:color="auto"/>
                          </w:divBdr>
                        </w:div>
                        <w:div w:id="53548342">
                          <w:marLeft w:val="0"/>
                          <w:marRight w:val="0"/>
                          <w:marTop w:val="0"/>
                          <w:marBottom w:val="0"/>
                          <w:divBdr>
                            <w:top w:val="none" w:sz="0" w:space="0" w:color="auto"/>
                            <w:left w:val="none" w:sz="0" w:space="0" w:color="auto"/>
                            <w:bottom w:val="none" w:sz="0" w:space="0" w:color="auto"/>
                            <w:right w:val="none" w:sz="0" w:space="0" w:color="auto"/>
                          </w:divBdr>
                        </w:div>
                        <w:div w:id="1425300043">
                          <w:marLeft w:val="0"/>
                          <w:marRight w:val="0"/>
                          <w:marTop w:val="0"/>
                          <w:marBottom w:val="0"/>
                          <w:divBdr>
                            <w:top w:val="none" w:sz="0" w:space="0" w:color="auto"/>
                            <w:left w:val="none" w:sz="0" w:space="0" w:color="auto"/>
                            <w:bottom w:val="none" w:sz="0" w:space="0" w:color="auto"/>
                            <w:right w:val="none" w:sz="0" w:space="0" w:color="auto"/>
                          </w:divBdr>
                        </w:div>
                        <w:div w:id="371344537">
                          <w:marLeft w:val="0"/>
                          <w:marRight w:val="0"/>
                          <w:marTop w:val="0"/>
                          <w:marBottom w:val="0"/>
                          <w:divBdr>
                            <w:top w:val="none" w:sz="0" w:space="0" w:color="auto"/>
                            <w:left w:val="none" w:sz="0" w:space="0" w:color="auto"/>
                            <w:bottom w:val="none" w:sz="0" w:space="0" w:color="auto"/>
                            <w:right w:val="none" w:sz="0" w:space="0" w:color="auto"/>
                          </w:divBdr>
                        </w:div>
                        <w:div w:id="1167473514">
                          <w:marLeft w:val="0"/>
                          <w:marRight w:val="0"/>
                          <w:marTop w:val="0"/>
                          <w:marBottom w:val="0"/>
                          <w:divBdr>
                            <w:top w:val="none" w:sz="0" w:space="0" w:color="auto"/>
                            <w:left w:val="none" w:sz="0" w:space="0" w:color="auto"/>
                            <w:bottom w:val="none" w:sz="0" w:space="0" w:color="auto"/>
                            <w:right w:val="none" w:sz="0" w:space="0" w:color="auto"/>
                          </w:divBdr>
                        </w:div>
                        <w:div w:id="1623488511">
                          <w:marLeft w:val="0"/>
                          <w:marRight w:val="0"/>
                          <w:marTop w:val="0"/>
                          <w:marBottom w:val="0"/>
                          <w:divBdr>
                            <w:top w:val="none" w:sz="0" w:space="0" w:color="auto"/>
                            <w:left w:val="none" w:sz="0" w:space="0" w:color="auto"/>
                            <w:bottom w:val="none" w:sz="0" w:space="0" w:color="auto"/>
                            <w:right w:val="none" w:sz="0" w:space="0" w:color="auto"/>
                          </w:divBdr>
                        </w:div>
                        <w:div w:id="730617427">
                          <w:marLeft w:val="0"/>
                          <w:marRight w:val="0"/>
                          <w:marTop w:val="0"/>
                          <w:marBottom w:val="0"/>
                          <w:divBdr>
                            <w:top w:val="none" w:sz="0" w:space="0" w:color="auto"/>
                            <w:left w:val="none" w:sz="0" w:space="0" w:color="auto"/>
                            <w:bottom w:val="none" w:sz="0" w:space="0" w:color="auto"/>
                            <w:right w:val="none" w:sz="0" w:space="0" w:color="auto"/>
                          </w:divBdr>
                        </w:div>
                        <w:div w:id="1386949739">
                          <w:marLeft w:val="0"/>
                          <w:marRight w:val="0"/>
                          <w:marTop w:val="0"/>
                          <w:marBottom w:val="0"/>
                          <w:divBdr>
                            <w:top w:val="none" w:sz="0" w:space="0" w:color="auto"/>
                            <w:left w:val="none" w:sz="0" w:space="0" w:color="auto"/>
                            <w:bottom w:val="none" w:sz="0" w:space="0" w:color="auto"/>
                            <w:right w:val="none" w:sz="0" w:space="0" w:color="auto"/>
                          </w:divBdr>
                        </w:div>
                        <w:div w:id="140119324">
                          <w:marLeft w:val="0"/>
                          <w:marRight w:val="0"/>
                          <w:marTop w:val="0"/>
                          <w:marBottom w:val="0"/>
                          <w:divBdr>
                            <w:top w:val="none" w:sz="0" w:space="0" w:color="auto"/>
                            <w:left w:val="none" w:sz="0" w:space="0" w:color="auto"/>
                            <w:bottom w:val="none" w:sz="0" w:space="0" w:color="auto"/>
                            <w:right w:val="none" w:sz="0" w:space="0" w:color="auto"/>
                          </w:divBdr>
                        </w:div>
                        <w:div w:id="131676826">
                          <w:marLeft w:val="0"/>
                          <w:marRight w:val="0"/>
                          <w:marTop w:val="0"/>
                          <w:marBottom w:val="0"/>
                          <w:divBdr>
                            <w:top w:val="none" w:sz="0" w:space="0" w:color="auto"/>
                            <w:left w:val="none" w:sz="0" w:space="0" w:color="auto"/>
                            <w:bottom w:val="none" w:sz="0" w:space="0" w:color="auto"/>
                            <w:right w:val="none" w:sz="0" w:space="0" w:color="auto"/>
                          </w:divBdr>
                        </w:div>
                      </w:divsChild>
                    </w:div>
                    <w:div w:id="1722092189">
                      <w:marLeft w:val="0"/>
                      <w:marRight w:val="0"/>
                      <w:marTop w:val="0"/>
                      <w:marBottom w:val="300"/>
                      <w:divBdr>
                        <w:top w:val="none" w:sz="0" w:space="0" w:color="auto"/>
                        <w:left w:val="none" w:sz="0" w:space="0" w:color="auto"/>
                        <w:bottom w:val="none" w:sz="0" w:space="0" w:color="auto"/>
                        <w:right w:val="none" w:sz="0" w:space="0" w:color="auto"/>
                      </w:divBdr>
                      <w:divsChild>
                        <w:div w:id="1731461710">
                          <w:marLeft w:val="0"/>
                          <w:marRight w:val="0"/>
                          <w:marTop w:val="0"/>
                          <w:marBottom w:val="0"/>
                          <w:divBdr>
                            <w:top w:val="none" w:sz="0" w:space="0" w:color="auto"/>
                            <w:left w:val="none" w:sz="0" w:space="0" w:color="auto"/>
                            <w:bottom w:val="none" w:sz="0" w:space="0" w:color="auto"/>
                            <w:right w:val="none" w:sz="0" w:space="0" w:color="auto"/>
                          </w:divBdr>
                        </w:div>
                        <w:div w:id="1873490463">
                          <w:marLeft w:val="0"/>
                          <w:marRight w:val="0"/>
                          <w:marTop w:val="0"/>
                          <w:marBottom w:val="0"/>
                          <w:divBdr>
                            <w:top w:val="none" w:sz="0" w:space="0" w:color="auto"/>
                            <w:left w:val="none" w:sz="0" w:space="0" w:color="auto"/>
                            <w:bottom w:val="none" w:sz="0" w:space="0" w:color="auto"/>
                            <w:right w:val="none" w:sz="0" w:space="0" w:color="auto"/>
                          </w:divBdr>
                        </w:div>
                      </w:divsChild>
                    </w:div>
                    <w:div w:id="1986156950">
                      <w:marLeft w:val="0"/>
                      <w:marRight w:val="0"/>
                      <w:marTop w:val="0"/>
                      <w:marBottom w:val="300"/>
                      <w:divBdr>
                        <w:top w:val="none" w:sz="0" w:space="0" w:color="auto"/>
                        <w:left w:val="none" w:sz="0" w:space="0" w:color="auto"/>
                        <w:bottom w:val="none" w:sz="0" w:space="0" w:color="auto"/>
                        <w:right w:val="none" w:sz="0" w:space="0" w:color="auto"/>
                      </w:divBdr>
                      <w:divsChild>
                        <w:div w:id="685324511">
                          <w:marLeft w:val="0"/>
                          <w:marRight w:val="0"/>
                          <w:marTop w:val="0"/>
                          <w:marBottom w:val="0"/>
                          <w:divBdr>
                            <w:top w:val="none" w:sz="0" w:space="0" w:color="auto"/>
                            <w:left w:val="none" w:sz="0" w:space="0" w:color="auto"/>
                            <w:bottom w:val="none" w:sz="0" w:space="0" w:color="auto"/>
                            <w:right w:val="none" w:sz="0" w:space="0" w:color="auto"/>
                          </w:divBdr>
                        </w:div>
                        <w:div w:id="1393962938">
                          <w:marLeft w:val="0"/>
                          <w:marRight w:val="0"/>
                          <w:marTop w:val="0"/>
                          <w:marBottom w:val="0"/>
                          <w:divBdr>
                            <w:top w:val="none" w:sz="0" w:space="0" w:color="auto"/>
                            <w:left w:val="none" w:sz="0" w:space="0" w:color="auto"/>
                            <w:bottom w:val="none" w:sz="0" w:space="0" w:color="auto"/>
                            <w:right w:val="none" w:sz="0" w:space="0" w:color="auto"/>
                          </w:divBdr>
                        </w:div>
                      </w:divsChild>
                    </w:div>
                    <w:div w:id="412818441">
                      <w:marLeft w:val="0"/>
                      <w:marRight w:val="0"/>
                      <w:marTop w:val="0"/>
                      <w:marBottom w:val="300"/>
                      <w:divBdr>
                        <w:top w:val="none" w:sz="0" w:space="0" w:color="auto"/>
                        <w:left w:val="none" w:sz="0" w:space="0" w:color="auto"/>
                        <w:bottom w:val="none" w:sz="0" w:space="0" w:color="auto"/>
                        <w:right w:val="none" w:sz="0" w:space="0" w:color="auto"/>
                      </w:divBdr>
                      <w:divsChild>
                        <w:div w:id="2017489834">
                          <w:marLeft w:val="0"/>
                          <w:marRight w:val="0"/>
                          <w:marTop w:val="0"/>
                          <w:marBottom w:val="0"/>
                          <w:divBdr>
                            <w:top w:val="none" w:sz="0" w:space="0" w:color="auto"/>
                            <w:left w:val="none" w:sz="0" w:space="0" w:color="auto"/>
                            <w:bottom w:val="none" w:sz="0" w:space="0" w:color="auto"/>
                            <w:right w:val="none" w:sz="0" w:space="0" w:color="auto"/>
                          </w:divBdr>
                        </w:div>
                        <w:div w:id="2012760396">
                          <w:marLeft w:val="0"/>
                          <w:marRight w:val="0"/>
                          <w:marTop w:val="0"/>
                          <w:marBottom w:val="0"/>
                          <w:divBdr>
                            <w:top w:val="none" w:sz="0" w:space="0" w:color="auto"/>
                            <w:left w:val="none" w:sz="0" w:space="0" w:color="auto"/>
                            <w:bottom w:val="none" w:sz="0" w:space="0" w:color="auto"/>
                            <w:right w:val="none" w:sz="0" w:space="0" w:color="auto"/>
                          </w:divBdr>
                        </w:div>
                        <w:div w:id="19654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9138">
              <w:marLeft w:val="0"/>
              <w:marRight w:val="0"/>
              <w:marTop w:val="0"/>
              <w:marBottom w:val="0"/>
              <w:divBdr>
                <w:top w:val="none" w:sz="0" w:space="0" w:color="auto"/>
                <w:left w:val="none" w:sz="0" w:space="0" w:color="auto"/>
                <w:bottom w:val="none" w:sz="0" w:space="0" w:color="auto"/>
                <w:right w:val="none" w:sz="0" w:space="0" w:color="auto"/>
              </w:divBdr>
              <w:divsChild>
                <w:div w:id="850919500">
                  <w:marLeft w:val="0"/>
                  <w:marRight w:val="0"/>
                  <w:marTop w:val="0"/>
                  <w:marBottom w:val="0"/>
                  <w:divBdr>
                    <w:top w:val="none" w:sz="0" w:space="0" w:color="auto"/>
                    <w:left w:val="none" w:sz="0" w:space="0" w:color="auto"/>
                    <w:bottom w:val="none" w:sz="0" w:space="0" w:color="auto"/>
                    <w:right w:val="none" w:sz="0" w:space="0" w:color="auto"/>
                  </w:divBdr>
                  <w:divsChild>
                    <w:div w:id="1485703236">
                      <w:marLeft w:val="0"/>
                      <w:marRight w:val="0"/>
                      <w:marTop w:val="0"/>
                      <w:marBottom w:val="360"/>
                      <w:divBdr>
                        <w:top w:val="none" w:sz="0" w:space="0" w:color="auto"/>
                        <w:left w:val="none" w:sz="0" w:space="0" w:color="auto"/>
                        <w:bottom w:val="none" w:sz="0" w:space="0" w:color="auto"/>
                        <w:right w:val="none" w:sz="0" w:space="0" w:color="auto"/>
                      </w:divBdr>
                    </w:div>
                    <w:div w:id="1391420926">
                      <w:marLeft w:val="0"/>
                      <w:marRight w:val="0"/>
                      <w:marTop w:val="0"/>
                      <w:marBottom w:val="300"/>
                      <w:divBdr>
                        <w:top w:val="none" w:sz="0" w:space="0" w:color="auto"/>
                        <w:left w:val="none" w:sz="0" w:space="0" w:color="auto"/>
                        <w:bottom w:val="none" w:sz="0" w:space="0" w:color="auto"/>
                        <w:right w:val="none" w:sz="0" w:space="0" w:color="auto"/>
                      </w:divBdr>
                      <w:divsChild>
                        <w:div w:id="382218489">
                          <w:marLeft w:val="0"/>
                          <w:marRight w:val="0"/>
                          <w:marTop w:val="0"/>
                          <w:marBottom w:val="0"/>
                          <w:divBdr>
                            <w:top w:val="none" w:sz="0" w:space="0" w:color="auto"/>
                            <w:left w:val="none" w:sz="0" w:space="0" w:color="auto"/>
                            <w:bottom w:val="none" w:sz="0" w:space="0" w:color="auto"/>
                            <w:right w:val="none" w:sz="0" w:space="0" w:color="auto"/>
                          </w:divBdr>
                        </w:div>
                        <w:div w:id="1399089412">
                          <w:marLeft w:val="0"/>
                          <w:marRight w:val="0"/>
                          <w:marTop w:val="0"/>
                          <w:marBottom w:val="0"/>
                          <w:divBdr>
                            <w:top w:val="none" w:sz="0" w:space="0" w:color="auto"/>
                            <w:left w:val="none" w:sz="0" w:space="0" w:color="auto"/>
                            <w:bottom w:val="none" w:sz="0" w:space="0" w:color="auto"/>
                            <w:right w:val="none" w:sz="0" w:space="0" w:color="auto"/>
                          </w:divBdr>
                        </w:div>
                        <w:div w:id="1461609518">
                          <w:marLeft w:val="0"/>
                          <w:marRight w:val="0"/>
                          <w:marTop w:val="0"/>
                          <w:marBottom w:val="0"/>
                          <w:divBdr>
                            <w:top w:val="none" w:sz="0" w:space="0" w:color="auto"/>
                            <w:left w:val="none" w:sz="0" w:space="0" w:color="auto"/>
                            <w:bottom w:val="none" w:sz="0" w:space="0" w:color="auto"/>
                            <w:right w:val="none" w:sz="0" w:space="0" w:color="auto"/>
                          </w:divBdr>
                        </w:div>
                        <w:div w:id="1692296925">
                          <w:marLeft w:val="0"/>
                          <w:marRight w:val="0"/>
                          <w:marTop w:val="0"/>
                          <w:marBottom w:val="0"/>
                          <w:divBdr>
                            <w:top w:val="none" w:sz="0" w:space="0" w:color="auto"/>
                            <w:left w:val="none" w:sz="0" w:space="0" w:color="auto"/>
                            <w:bottom w:val="none" w:sz="0" w:space="0" w:color="auto"/>
                            <w:right w:val="none" w:sz="0" w:space="0" w:color="auto"/>
                          </w:divBdr>
                        </w:div>
                      </w:divsChild>
                    </w:div>
                    <w:div w:id="1442603843">
                      <w:marLeft w:val="0"/>
                      <w:marRight w:val="0"/>
                      <w:marTop w:val="0"/>
                      <w:marBottom w:val="300"/>
                      <w:divBdr>
                        <w:top w:val="none" w:sz="0" w:space="0" w:color="auto"/>
                        <w:left w:val="none" w:sz="0" w:space="0" w:color="auto"/>
                        <w:bottom w:val="none" w:sz="0" w:space="0" w:color="auto"/>
                        <w:right w:val="none" w:sz="0" w:space="0" w:color="auto"/>
                      </w:divBdr>
                      <w:divsChild>
                        <w:div w:id="1447847384">
                          <w:marLeft w:val="0"/>
                          <w:marRight w:val="0"/>
                          <w:marTop w:val="0"/>
                          <w:marBottom w:val="0"/>
                          <w:divBdr>
                            <w:top w:val="none" w:sz="0" w:space="0" w:color="auto"/>
                            <w:left w:val="none" w:sz="0" w:space="0" w:color="auto"/>
                            <w:bottom w:val="none" w:sz="0" w:space="0" w:color="auto"/>
                            <w:right w:val="none" w:sz="0" w:space="0" w:color="auto"/>
                          </w:divBdr>
                        </w:div>
                        <w:div w:id="1096710895">
                          <w:marLeft w:val="0"/>
                          <w:marRight w:val="0"/>
                          <w:marTop w:val="0"/>
                          <w:marBottom w:val="0"/>
                          <w:divBdr>
                            <w:top w:val="none" w:sz="0" w:space="0" w:color="auto"/>
                            <w:left w:val="none" w:sz="0" w:space="0" w:color="auto"/>
                            <w:bottom w:val="none" w:sz="0" w:space="0" w:color="auto"/>
                            <w:right w:val="none" w:sz="0" w:space="0" w:color="auto"/>
                          </w:divBdr>
                        </w:div>
                      </w:divsChild>
                    </w:div>
                    <w:div w:id="663435323">
                      <w:marLeft w:val="0"/>
                      <w:marRight w:val="0"/>
                      <w:marTop w:val="0"/>
                      <w:marBottom w:val="360"/>
                      <w:divBdr>
                        <w:top w:val="none" w:sz="0" w:space="0" w:color="auto"/>
                        <w:left w:val="none" w:sz="0" w:space="0" w:color="auto"/>
                        <w:bottom w:val="none" w:sz="0" w:space="0" w:color="auto"/>
                        <w:right w:val="none" w:sz="0" w:space="0" w:color="auto"/>
                      </w:divBdr>
                    </w:div>
                    <w:div w:id="37123048">
                      <w:marLeft w:val="0"/>
                      <w:marRight w:val="0"/>
                      <w:marTop w:val="0"/>
                      <w:marBottom w:val="300"/>
                      <w:divBdr>
                        <w:top w:val="none" w:sz="0" w:space="0" w:color="auto"/>
                        <w:left w:val="none" w:sz="0" w:space="0" w:color="auto"/>
                        <w:bottom w:val="none" w:sz="0" w:space="0" w:color="auto"/>
                        <w:right w:val="none" w:sz="0" w:space="0" w:color="auto"/>
                      </w:divBdr>
                      <w:divsChild>
                        <w:div w:id="1369141387">
                          <w:marLeft w:val="0"/>
                          <w:marRight w:val="0"/>
                          <w:marTop w:val="0"/>
                          <w:marBottom w:val="0"/>
                          <w:divBdr>
                            <w:top w:val="none" w:sz="0" w:space="0" w:color="auto"/>
                            <w:left w:val="none" w:sz="0" w:space="0" w:color="auto"/>
                            <w:bottom w:val="none" w:sz="0" w:space="0" w:color="auto"/>
                            <w:right w:val="none" w:sz="0" w:space="0" w:color="auto"/>
                          </w:divBdr>
                        </w:div>
                        <w:div w:id="799883041">
                          <w:marLeft w:val="0"/>
                          <w:marRight w:val="0"/>
                          <w:marTop w:val="0"/>
                          <w:marBottom w:val="0"/>
                          <w:divBdr>
                            <w:top w:val="none" w:sz="0" w:space="0" w:color="auto"/>
                            <w:left w:val="none" w:sz="0" w:space="0" w:color="auto"/>
                            <w:bottom w:val="none" w:sz="0" w:space="0" w:color="auto"/>
                            <w:right w:val="none" w:sz="0" w:space="0" w:color="auto"/>
                          </w:divBdr>
                        </w:div>
                      </w:divsChild>
                    </w:div>
                    <w:div w:id="1065686298">
                      <w:marLeft w:val="0"/>
                      <w:marRight w:val="0"/>
                      <w:marTop w:val="0"/>
                      <w:marBottom w:val="300"/>
                      <w:divBdr>
                        <w:top w:val="none" w:sz="0" w:space="0" w:color="auto"/>
                        <w:left w:val="none" w:sz="0" w:space="0" w:color="auto"/>
                        <w:bottom w:val="none" w:sz="0" w:space="0" w:color="auto"/>
                        <w:right w:val="none" w:sz="0" w:space="0" w:color="auto"/>
                      </w:divBdr>
                      <w:divsChild>
                        <w:div w:id="1017583489">
                          <w:marLeft w:val="0"/>
                          <w:marRight w:val="0"/>
                          <w:marTop w:val="0"/>
                          <w:marBottom w:val="0"/>
                          <w:divBdr>
                            <w:top w:val="none" w:sz="0" w:space="0" w:color="auto"/>
                            <w:left w:val="none" w:sz="0" w:space="0" w:color="auto"/>
                            <w:bottom w:val="none" w:sz="0" w:space="0" w:color="auto"/>
                            <w:right w:val="none" w:sz="0" w:space="0" w:color="auto"/>
                          </w:divBdr>
                        </w:div>
                        <w:div w:id="1167283521">
                          <w:marLeft w:val="0"/>
                          <w:marRight w:val="0"/>
                          <w:marTop w:val="0"/>
                          <w:marBottom w:val="0"/>
                          <w:divBdr>
                            <w:top w:val="none" w:sz="0" w:space="0" w:color="auto"/>
                            <w:left w:val="none" w:sz="0" w:space="0" w:color="auto"/>
                            <w:bottom w:val="none" w:sz="0" w:space="0" w:color="auto"/>
                            <w:right w:val="none" w:sz="0" w:space="0" w:color="auto"/>
                          </w:divBdr>
                        </w:div>
                      </w:divsChild>
                    </w:div>
                    <w:div w:id="2124810882">
                      <w:marLeft w:val="0"/>
                      <w:marRight w:val="0"/>
                      <w:marTop w:val="0"/>
                      <w:marBottom w:val="300"/>
                      <w:divBdr>
                        <w:top w:val="none" w:sz="0" w:space="0" w:color="auto"/>
                        <w:left w:val="none" w:sz="0" w:space="0" w:color="auto"/>
                        <w:bottom w:val="none" w:sz="0" w:space="0" w:color="auto"/>
                        <w:right w:val="none" w:sz="0" w:space="0" w:color="auto"/>
                      </w:divBdr>
                      <w:divsChild>
                        <w:div w:id="490024280">
                          <w:marLeft w:val="0"/>
                          <w:marRight w:val="0"/>
                          <w:marTop w:val="0"/>
                          <w:marBottom w:val="0"/>
                          <w:divBdr>
                            <w:top w:val="none" w:sz="0" w:space="0" w:color="auto"/>
                            <w:left w:val="none" w:sz="0" w:space="0" w:color="auto"/>
                            <w:bottom w:val="none" w:sz="0" w:space="0" w:color="auto"/>
                            <w:right w:val="none" w:sz="0" w:space="0" w:color="auto"/>
                          </w:divBdr>
                        </w:div>
                        <w:div w:id="475101986">
                          <w:marLeft w:val="0"/>
                          <w:marRight w:val="0"/>
                          <w:marTop w:val="0"/>
                          <w:marBottom w:val="0"/>
                          <w:divBdr>
                            <w:top w:val="none" w:sz="0" w:space="0" w:color="auto"/>
                            <w:left w:val="none" w:sz="0" w:space="0" w:color="auto"/>
                            <w:bottom w:val="none" w:sz="0" w:space="0" w:color="auto"/>
                            <w:right w:val="none" w:sz="0" w:space="0" w:color="auto"/>
                          </w:divBdr>
                        </w:div>
                        <w:div w:id="1909071463">
                          <w:marLeft w:val="0"/>
                          <w:marRight w:val="0"/>
                          <w:marTop w:val="0"/>
                          <w:marBottom w:val="0"/>
                          <w:divBdr>
                            <w:top w:val="none" w:sz="0" w:space="0" w:color="auto"/>
                            <w:left w:val="none" w:sz="0" w:space="0" w:color="auto"/>
                            <w:bottom w:val="none" w:sz="0" w:space="0" w:color="auto"/>
                            <w:right w:val="none" w:sz="0" w:space="0" w:color="auto"/>
                          </w:divBdr>
                        </w:div>
                        <w:div w:id="1461995575">
                          <w:marLeft w:val="0"/>
                          <w:marRight w:val="0"/>
                          <w:marTop w:val="0"/>
                          <w:marBottom w:val="0"/>
                          <w:divBdr>
                            <w:top w:val="none" w:sz="0" w:space="0" w:color="auto"/>
                            <w:left w:val="none" w:sz="0" w:space="0" w:color="auto"/>
                            <w:bottom w:val="none" w:sz="0" w:space="0" w:color="auto"/>
                            <w:right w:val="none" w:sz="0" w:space="0" w:color="auto"/>
                          </w:divBdr>
                        </w:div>
                      </w:divsChild>
                    </w:div>
                    <w:div w:id="1487435201">
                      <w:marLeft w:val="0"/>
                      <w:marRight w:val="0"/>
                      <w:marTop w:val="0"/>
                      <w:marBottom w:val="300"/>
                      <w:divBdr>
                        <w:top w:val="none" w:sz="0" w:space="0" w:color="auto"/>
                        <w:left w:val="none" w:sz="0" w:space="0" w:color="auto"/>
                        <w:bottom w:val="none" w:sz="0" w:space="0" w:color="auto"/>
                        <w:right w:val="none" w:sz="0" w:space="0" w:color="auto"/>
                      </w:divBdr>
                      <w:divsChild>
                        <w:div w:id="898328094">
                          <w:marLeft w:val="0"/>
                          <w:marRight w:val="0"/>
                          <w:marTop w:val="0"/>
                          <w:marBottom w:val="0"/>
                          <w:divBdr>
                            <w:top w:val="none" w:sz="0" w:space="0" w:color="auto"/>
                            <w:left w:val="none" w:sz="0" w:space="0" w:color="auto"/>
                            <w:bottom w:val="none" w:sz="0" w:space="0" w:color="auto"/>
                            <w:right w:val="none" w:sz="0" w:space="0" w:color="auto"/>
                          </w:divBdr>
                        </w:div>
                        <w:div w:id="605501663">
                          <w:marLeft w:val="0"/>
                          <w:marRight w:val="0"/>
                          <w:marTop w:val="0"/>
                          <w:marBottom w:val="0"/>
                          <w:divBdr>
                            <w:top w:val="none" w:sz="0" w:space="0" w:color="auto"/>
                            <w:left w:val="none" w:sz="0" w:space="0" w:color="auto"/>
                            <w:bottom w:val="none" w:sz="0" w:space="0" w:color="auto"/>
                            <w:right w:val="none" w:sz="0" w:space="0" w:color="auto"/>
                          </w:divBdr>
                        </w:div>
                        <w:div w:id="1636330105">
                          <w:marLeft w:val="0"/>
                          <w:marRight w:val="0"/>
                          <w:marTop w:val="0"/>
                          <w:marBottom w:val="0"/>
                          <w:divBdr>
                            <w:top w:val="none" w:sz="0" w:space="0" w:color="auto"/>
                            <w:left w:val="none" w:sz="0" w:space="0" w:color="auto"/>
                            <w:bottom w:val="none" w:sz="0" w:space="0" w:color="auto"/>
                            <w:right w:val="none" w:sz="0" w:space="0" w:color="auto"/>
                          </w:divBdr>
                        </w:div>
                        <w:div w:id="1522817606">
                          <w:marLeft w:val="0"/>
                          <w:marRight w:val="0"/>
                          <w:marTop w:val="0"/>
                          <w:marBottom w:val="0"/>
                          <w:divBdr>
                            <w:top w:val="none" w:sz="0" w:space="0" w:color="auto"/>
                            <w:left w:val="none" w:sz="0" w:space="0" w:color="auto"/>
                            <w:bottom w:val="none" w:sz="0" w:space="0" w:color="auto"/>
                            <w:right w:val="none" w:sz="0" w:space="0" w:color="auto"/>
                          </w:divBdr>
                        </w:div>
                      </w:divsChild>
                    </w:div>
                    <w:div w:id="1199775319">
                      <w:marLeft w:val="0"/>
                      <w:marRight w:val="0"/>
                      <w:marTop w:val="0"/>
                      <w:marBottom w:val="300"/>
                      <w:divBdr>
                        <w:top w:val="none" w:sz="0" w:space="0" w:color="auto"/>
                        <w:left w:val="none" w:sz="0" w:space="0" w:color="auto"/>
                        <w:bottom w:val="none" w:sz="0" w:space="0" w:color="auto"/>
                        <w:right w:val="none" w:sz="0" w:space="0" w:color="auto"/>
                      </w:divBdr>
                      <w:divsChild>
                        <w:div w:id="176310732">
                          <w:marLeft w:val="0"/>
                          <w:marRight w:val="0"/>
                          <w:marTop w:val="0"/>
                          <w:marBottom w:val="0"/>
                          <w:divBdr>
                            <w:top w:val="none" w:sz="0" w:space="0" w:color="auto"/>
                            <w:left w:val="none" w:sz="0" w:space="0" w:color="auto"/>
                            <w:bottom w:val="none" w:sz="0" w:space="0" w:color="auto"/>
                            <w:right w:val="none" w:sz="0" w:space="0" w:color="auto"/>
                          </w:divBdr>
                        </w:div>
                        <w:div w:id="1148941654">
                          <w:marLeft w:val="0"/>
                          <w:marRight w:val="0"/>
                          <w:marTop w:val="0"/>
                          <w:marBottom w:val="0"/>
                          <w:divBdr>
                            <w:top w:val="none" w:sz="0" w:space="0" w:color="auto"/>
                            <w:left w:val="none" w:sz="0" w:space="0" w:color="auto"/>
                            <w:bottom w:val="none" w:sz="0" w:space="0" w:color="auto"/>
                            <w:right w:val="none" w:sz="0" w:space="0" w:color="auto"/>
                          </w:divBdr>
                        </w:div>
                        <w:div w:id="353843836">
                          <w:marLeft w:val="0"/>
                          <w:marRight w:val="0"/>
                          <w:marTop w:val="0"/>
                          <w:marBottom w:val="0"/>
                          <w:divBdr>
                            <w:top w:val="none" w:sz="0" w:space="0" w:color="auto"/>
                            <w:left w:val="none" w:sz="0" w:space="0" w:color="auto"/>
                            <w:bottom w:val="none" w:sz="0" w:space="0" w:color="auto"/>
                            <w:right w:val="none" w:sz="0" w:space="0" w:color="auto"/>
                          </w:divBdr>
                        </w:div>
                      </w:divsChild>
                    </w:div>
                    <w:div w:id="418143664">
                      <w:marLeft w:val="0"/>
                      <w:marRight w:val="0"/>
                      <w:marTop w:val="0"/>
                      <w:marBottom w:val="300"/>
                      <w:divBdr>
                        <w:top w:val="none" w:sz="0" w:space="0" w:color="auto"/>
                        <w:left w:val="none" w:sz="0" w:space="0" w:color="auto"/>
                        <w:bottom w:val="none" w:sz="0" w:space="0" w:color="auto"/>
                        <w:right w:val="none" w:sz="0" w:space="0" w:color="auto"/>
                      </w:divBdr>
                      <w:divsChild>
                        <w:div w:id="170490361">
                          <w:marLeft w:val="0"/>
                          <w:marRight w:val="0"/>
                          <w:marTop w:val="0"/>
                          <w:marBottom w:val="0"/>
                          <w:divBdr>
                            <w:top w:val="none" w:sz="0" w:space="0" w:color="auto"/>
                            <w:left w:val="none" w:sz="0" w:space="0" w:color="auto"/>
                            <w:bottom w:val="none" w:sz="0" w:space="0" w:color="auto"/>
                            <w:right w:val="none" w:sz="0" w:space="0" w:color="auto"/>
                          </w:divBdr>
                        </w:div>
                        <w:div w:id="1688751887">
                          <w:marLeft w:val="0"/>
                          <w:marRight w:val="0"/>
                          <w:marTop w:val="0"/>
                          <w:marBottom w:val="0"/>
                          <w:divBdr>
                            <w:top w:val="none" w:sz="0" w:space="0" w:color="auto"/>
                            <w:left w:val="none" w:sz="0" w:space="0" w:color="auto"/>
                            <w:bottom w:val="none" w:sz="0" w:space="0" w:color="auto"/>
                            <w:right w:val="none" w:sz="0" w:space="0" w:color="auto"/>
                          </w:divBdr>
                        </w:div>
                        <w:div w:id="508329056">
                          <w:marLeft w:val="0"/>
                          <w:marRight w:val="0"/>
                          <w:marTop w:val="0"/>
                          <w:marBottom w:val="0"/>
                          <w:divBdr>
                            <w:top w:val="none" w:sz="0" w:space="0" w:color="auto"/>
                            <w:left w:val="none" w:sz="0" w:space="0" w:color="auto"/>
                            <w:bottom w:val="none" w:sz="0" w:space="0" w:color="auto"/>
                            <w:right w:val="none" w:sz="0" w:space="0" w:color="auto"/>
                          </w:divBdr>
                        </w:div>
                      </w:divsChild>
                    </w:div>
                    <w:div w:id="753479357">
                      <w:marLeft w:val="0"/>
                      <w:marRight w:val="0"/>
                      <w:marTop w:val="0"/>
                      <w:marBottom w:val="300"/>
                      <w:divBdr>
                        <w:top w:val="none" w:sz="0" w:space="0" w:color="auto"/>
                        <w:left w:val="none" w:sz="0" w:space="0" w:color="auto"/>
                        <w:bottom w:val="none" w:sz="0" w:space="0" w:color="auto"/>
                        <w:right w:val="none" w:sz="0" w:space="0" w:color="auto"/>
                      </w:divBdr>
                      <w:divsChild>
                        <w:div w:id="1058015981">
                          <w:marLeft w:val="0"/>
                          <w:marRight w:val="0"/>
                          <w:marTop w:val="0"/>
                          <w:marBottom w:val="0"/>
                          <w:divBdr>
                            <w:top w:val="none" w:sz="0" w:space="0" w:color="auto"/>
                            <w:left w:val="none" w:sz="0" w:space="0" w:color="auto"/>
                            <w:bottom w:val="none" w:sz="0" w:space="0" w:color="auto"/>
                            <w:right w:val="none" w:sz="0" w:space="0" w:color="auto"/>
                          </w:divBdr>
                        </w:div>
                        <w:div w:id="745806194">
                          <w:marLeft w:val="0"/>
                          <w:marRight w:val="0"/>
                          <w:marTop w:val="0"/>
                          <w:marBottom w:val="0"/>
                          <w:divBdr>
                            <w:top w:val="none" w:sz="0" w:space="0" w:color="auto"/>
                            <w:left w:val="none" w:sz="0" w:space="0" w:color="auto"/>
                            <w:bottom w:val="none" w:sz="0" w:space="0" w:color="auto"/>
                            <w:right w:val="none" w:sz="0" w:space="0" w:color="auto"/>
                          </w:divBdr>
                        </w:div>
                      </w:divsChild>
                    </w:div>
                    <w:div w:id="1077168955">
                      <w:marLeft w:val="0"/>
                      <w:marRight w:val="0"/>
                      <w:marTop w:val="0"/>
                      <w:marBottom w:val="300"/>
                      <w:divBdr>
                        <w:top w:val="none" w:sz="0" w:space="0" w:color="auto"/>
                        <w:left w:val="none" w:sz="0" w:space="0" w:color="auto"/>
                        <w:bottom w:val="none" w:sz="0" w:space="0" w:color="auto"/>
                        <w:right w:val="none" w:sz="0" w:space="0" w:color="auto"/>
                      </w:divBdr>
                      <w:divsChild>
                        <w:div w:id="481963842">
                          <w:marLeft w:val="0"/>
                          <w:marRight w:val="0"/>
                          <w:marTop w:val="0"/>
                          <w:marBottom w:val="0"/>
                          <w:divBdr>
                            <w:top w:val="none" w:sz="0" w:space="0" w:color="auto"/>
                            <w:left w:val="none" w:sz="0" w:space="0" w:color="auto"/>
                            <w:bottom w:val="none" w:sz="0" w:space="0" w:color="auto"/>
                            <w:right w:val="none" w:sz="0" w:space="0" w:color="auto"/>
                          </w:divBdr>
                        </w:div>
                        <w:div w:id="95831300">
                          <w:marLeft w:val="0"/>
                          <w:marRight w:val="0"/>
                          <w:marTop w:val="0"/>
                          <w:marBottom w:val="0"/>
                          <w:divBdr>
                            <w:top w:val="none" w:sz="0" w:space="0" w:color="auto"/>
                            <w:left w:val="none" w:sz="0" w:space="0" w:color="auto"/>
                            <w:bottom w:val="none" w:sz="0" w:space="0" w:color="auto"/>
                            <w:right w:val="none" w:sz="0" w:space="0" w:color="auto"/>
                          </w:divBdr>
                        </w:div>
                        <w:div w:id="1135874671">
                          <w:marLeft w:val="0"/>
                          <w:marRight w:val="0"/>
                          <w:marTop w:val="0"/>
                          <w:marBottom w:val="0"/>
                          <w:divBdr>
                            <w:top w:val="none" w:sz="0" w:space="0" w:color="auto"/>
                            <w:left w:val="none" w:sz="0" w:space="0" w:color="auto"/>
                            <w:bottom w:val="none" w:sz="0" w:space="0" w:color="auto"/>
                            <w:right w:val="none" w:sz="0" w:space="0" w:color="auto"/>
                          </w:divBdr>
                        </w:div>
                        <w:div w:id="822546615">
                          <w:marLeft w:val="0"/>
                          <w:marRight w:val="0"/>
                          <w:marTop w:val="0"/>
                          <w:marBottom w:val="0"/>
                          <w:divBdr>
                            <w:top w:val="none" w:sz="0" w:space="0" w:color="auto"/>
                            <w:left w:val="none" w:sz="0" w:space="0" w:color="auto"/>
                            <w:bottom w:val="none" w:sz="0" w:space="0" w:color="auto"/>
                            <w:right w:val="none" w:sz="0" w:space="0" w:color="auto"/>
                          </w:divBdr>
                        </w:div>
                      </w:divsChild>
                    </w:div>
                    <w:div w:id="1818721119">
                      <w:marLeft w:val="0"/>
                      <w:marRight w:val="0"/>
                      <w:marTop w:val="0"/>
                      <w:marBottom w:val="300"/>
                      <w:divBdr>
                        <w:top w:val="none" w:sz="0" w:space="0" w:color="auto"/>
                        <w:left w:val="none" w:sz="0" w:space="0" w:color="auto"/>
                        <w:bottom w:val="none" w:sz="0" w:space="0" w:color="auto"/>
                        <w:right w:val="none" w:sz="0" w:space="0" w:color="auto"/>
                      </w:divBdr>
                      <w:divsChild>
                        <w:div w:id="800730590">
                          <w:marLeft w:val="0"/>
                          <w:marRight w:val="0"/>
                          <w:marTop w:val="0"/>
                          <w:marBottom w:val="0"/>
                          <w:divBdr>
                            <w:top w:val="none" w:sz="0" w:space="0" w:color="auto"/>
                            <w:left w:val="none" w:sz="0" w:space="0" w:color="auto"/>
                            <w:bottom w:val="none" w:sz="0" w:space="0" w:color="auto"/>
                            <w:right w:val="none" w:sz="0" w:space="0" w:color="auto"/>
                          </w:divBdr>
                        </w:div>
                        <w:div w:id="941569768">
                          <w:marLeft w:val="0"/>
                          <w:marRight w:val="0"/>
                          <w:marTop w:val="0"/>
                          <w:marBottom w:val="0"/>
                          <w:divBdr>
                            <w:top w:val="none" w:sz="0" w:space="0" w:color="auto"/>
                            <w:left w:val="none" w:sz="0" w:space="0" w:color="auto"/>
                            <w:bottom w:val="none" w:sz="0" w:space="0" w:color="auto"/>
                            <w:right w:val="none" w:sz="0" w:space="0" w:color="auto"/>
                          </w:divBdr>
                        </w:div>
                      </w:divsChild>
                    </w:div>
                    <w:div w:id="1963148940">
                      <w:marLeft w:val="0"/>
                      <w:marRight w:val="0"/>
                      <w:marTop w:val="0"/>
                      <w:marBottom w:val="300"/>
                      <w:divBdr>
                        <w:top w:val="none" w:sz="0" w:space="0" w:color="auto"/>
                        <w:left w:val="none" w:sz="0" w:space="0" w:color="auto"/>
                        <w:bottom w:val="none" w:sz="0" w:space="0" w:color="auto"/>
                        <w:right w:val="none" w:sz="0" w:space="0" w:color="auto"/>
                      </w:divBdr>
                      <w:divsChild>
                        <w:div w:id="316958966">
                          <w:marLeft w:val="0"/>
                          <w:marRight w:val="0"/>
                          <w:marTop w:val="0"/>
                          <w:marBottom w:val="0"/>
                          <w:divBdr>
                            <w:top w:val="none" w:sz="0" w:space="0" w:color="auto"/>
                            <w:left w:val="none" w:sz="0" w:space="0" w:color="auto"/>
                            <w:bottom w:val="none" w:sz="0" w:space="0" w:color="auto"/>
                            <w:right w:val="none" w:sz="0" w:space="0" w:color="auto"/>
                          </w:divBdr>
                        </w:div>
                        <w:div w:id="1398281310">
                          <w:marLeft w:val="0"/>
                          <w:marRight w:val="0"/>
                          <w:marTop w:val="0"/>
                          <w:marBottom w:val="0"/>
                          <w:divBdr>
                            <w:top w:val="none" w:sz="0" w:space="0" w:color="auto"/>
                            <w:left w:val="none" w:sz="0" w:space="0" w:color="auto"/>
                            <w:bottom w:val="none" w:sz="0" w:space="0" w:color="auto"/>
                            <w:right w:val="none" w:sz="0" w:space="0" w:color="auto"/>
                          </w:divBdr>
                        </w:div>
                      </w:divsChild>
                    </w:div>
                    <w:div w:id="2135247785">
                      <w:marLeft w:val="0"/>
                      <w:marRight w:val="0"/>
                      <w:marTop w:val="0"/>
                      <w:marBottom w:val="300"/>
                      <w:divBdr>
                        <w:top w:val="none" w:sz="0" w:space="0" w:color="auto"/>
                        <w:left w:val="none" w:sz="0" w:space="0" w:color="auto"/>
                        <w:bottom w:val="none" w:sz="0" w:space="0" w:color="auto"/>
                        <w:right w:val="none" w:sz="0" w:space="0" w:color="auto"/>
                      </w:divBdr>
                      <w:divsChild>
                        <w:div w:id="125390622">
                          <w:marLeft w:val="0"/>
                          <w:marRight w:val="0"/>
                          <w:marTop w:val="0"/>
                          <w:marBottom w:val="0"/>
                          <w:divBdr>
                            <w:top w:val="none" w:sz="0" w:space="0" w:color="auto"/>
                            <w:left w:val="none" w:sz="0" w:space="0" w:color="auto"/>
                            <w:bottom w:val="none" w:sz="0" w:space="0" w:color="auto"/>
                            <w:right w:val="none" w:sz="0" w:space="0" w:color="auto"/>
                          </w:divBdr>
                        </w:div>
                        <w:div w:id="12493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76">
          <w:marLeft w:val="0"/>
          <w:marRight w:val="0"/>
          <w:marTop w:val="0"/>
          <w:marBottom w:val="0"/>
          <w:divBdr>
            <w:top w:val="none" w:sz="0" w:space="0" w:color="auto"/>
            <w:left w:val="none" w:sz="0" w:space="0" w:color="auto"/>
            <w:bottom w:val="none" w:sz="0" w:space="0" w:color="auto"/>
            <w:right w:val="none" w:sz="0" w:space="0" w:color="auto"/>
          </w:divBdr>
          <w:divsChild>
            <w:div w:id="767509624">
              <w:marLeft w:val="0"/>
              <w:marRight w:val="0"/>
              <w:marTop w:val="0"/>
              <w:marBottom w:val="360"/>
              <w:divBdr>
                <w:top w:val="none" w:sz="0" w:space="0" w:color="auto"/>
                <w:left w:val="none" w:sz="0" w:space="0" w:color="auto"/>
                <w:bottom w:val="none" w:sz="0" w:space="0" w:color="auto"/>
                <w:right w:val="none" w:sz="0" w:space="0" w:color="auto"/>
              </w:divBdr>
            </w:div>
            <w:div w:id="1549099022">
              <w:marLeft w:val="0"/>
              <w:marRight w:val="0"/>
              <w:marTop w:val="0"/>
              <w:marBottom w:val="300"/>
              <w:divBdr>
                <w:top w:val="none" w:sz="0" w:space="0" w:color="auto"/>
                <w:left w:val="none" w:sz="0" w:space="0" w:color="auto"/>
                <w:bottom w:val="none" w:sz="0" w:space="0" w:color="auto"/>
                <w:right w:val="none" w:sz="0" w:space="0" w:color="auto"/>
              </w:divBdr>
              <w:divsChild>
                <w:div w:id="1350831142">
                  <w:marLeft w:val="0"/>
                  <w:marRight w:val="0"/>
                  <w:marTop w:val="0"/>
                  <w:marBottom w:val="0"/>
                  <w:divBdr>
                    <w:top w:val="none" w:sz="0" w:space="0" w:color="auto"/>
                    <w:left w:val="none" w:sz="0" w:space="0" w:color="auto"/>
                    <w:bottom w:val="none" w:sz="0" w:space="0" w:color="auto"/>
                    <w:right w:val="none" w:sz="0" w:space="0" w:color="auto"/>
                  </w:divBdr>
                </w:div>
                <w:div w:id="643975245">
                  <w:marLeft w:val="0"/>
                  <w:marRight w:val="0"/>
                  <w:marTop w:val="0"/>
                  <w:marBottom w:val="0"/>
                  <w:divBdr>
                    <w:top w:val="none" w:sz="0" w:space="0" w:color="auto"/>
                    <w:left w:val="none" w:sz="0" w:space="0" w:color="auto"/>
                    <w:bottom w:val="none" w:sz="0" w:space="0" w:color="auto"/>
                    <w:right w:val="none" w:sz="0" w:space="0" w:color="auto"/>
                  </w:divBdr>
                </w:div>
              </w:divsChild>
            </w:div>
            <w:div w:id="1517233760">
              <w:marLeft w:val="0"/>
              <w:marRight w:val="0"/>
              <w:marTop w:val="0"/>
              <w:marBottom w:val="300"/>
              <w:divBdr>
                <w:top w:val="none" w:sz="0" w:space="0" w:color="auto"/>
                <w:left w:val="none" w:sz="0" w:space="0" w:color="auto"/>
                <w:bottom w:val="none" w:sz="0" w:space="0" w:color="auto"/>
                <w:right w:val="none" w:sz="0" w:space="0" w:color="auto"/>
              </w:divBdr>
              <w:divsChild>
                <w:div w:id="528841164">
                  <w:marLeft w:val="0"/>
                  <w:marRight w:val="0"/>
                  <w:marTop w:val="0"/>
                  <w:marBottom w:val="0"/>
                  <w:divBdr>
                    <w:top w:val="none" w:sz="0" w:space="0" w:color="auto"/>
                    <w:left w:val="none" w:sz="0" w:space="0" w:color="auto"/>
                    <w:bottom w:val="none" w:sz="0" w:space="0" w:color="auto"/>
                    <w:right w:val="none" w:sz="0" w:space="0" w:color="auto"/>
                  </w:divBdr>
                </w:div>
                <w:div w:id="1148128759">
                  <w:marLeft w:val="0"/>
                  <w:marRight w:val="0"/>
                  <w:marTop w:val="0"/>
                  <w:marBottom w:val="0"/>
                  <w:divBdr>
                    <w:top w:val="none" w:sz="0" w:space="0" w:color="auto"/>
                    <w:left w:val="none" w:sz="0" w:space="0" w:color="auto"/>
                    <w:bottom w:val="none" w:sz="0" w:space="0" w:color="auto"/>
                    <w:right w:val="none" w:sz="0" w:space="0" w:color="auto"/>
                  </w:divBdr>
                </w:div>
              </w:divsChild>
            </w:div>
            <w:div w:id="1162237785">
              <w:marLeft w:val="0"/>
              <w:marRight w:val="0"/>
              <w:marTop w:val="0"/>
              <w:marBottom w:val="300"/>
              <w:divBdr>
                <w:top w:val="none" w:sz="0" w:space="0" w:color="auto"/>
                <w:left w:val="none" w:sz="0" w:space="0" w:color="auto"/>
                <w:bottom w:val="none" w:sz="0" w:space="0" w:color="auto"/>
                <w:right w:val="none" w:sz="0" w:space="0" w:color="auto"/>
              </w:divBdr>
              <w:divsChild>
                <w:div w:id="831412057">
                  <w:marLeft w:val="0"/>
                  <w:marRight w:val="0"/>
                  <w:marTop w:val="0"/>
                  <w:marBottom w:val="0"/>
                  <w:divBdr>
                    <w:top w:val="none" w:sz="0" w:space="0" w:color="auto"/>
                    <w:left w:val="none" w:sz="0" w:space="0" w:color="auto"/>
                    <w:bottom w:val="none" w:sz="0" w:space="0" w:color="auto"/>
                    <w:right w:val="none" w:sz="0" w:space="0" w:color="auto"/>
                  </w:divBdr>
                </w:div>
                <w:div w:id="1405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6103">
          <w:marLeft w:val="0"/>
          <w:marRight w:val="0"/>
          <w:marTop w:val="0"/>
          <w:marBottom w:val="0"/>
          <w:divBdr>
            <w:top w:val="none" w:sz="0" w:space="0" w:color="auto"/>
            <w:left w:val="none" w:sz="0" w:space="0" w:color="auto"/>
            <w:bottom w:val="none" w:sz="0" w:space="0" w:color="auto"/>
            <w:right w:val="none" w:sz="0" w:space="0" w:color="auto"/>
          </w:divBdr>
          <w:divsChild>
            <w:div w:id="809253418">
              <w:marLeft w:val="0"/>
              <w:marRight w:val="0"/>
              <w:marTop w:val="0"/>
              <w:marBottom w:val="360"/>
              <w:divBdr>
                <w:top w:val="none" w:sz="0" w:space="0" w:color="auto"/>
                <w:left w:val="none" w:sz="0" w:space="0" w:color="auto"/>
                <w:bottom w:val="none" w:sz="0" w:space="0" w:color="auto"/>
                <w:right w:val="none" w:sz="0" w:space="0" w:color="auto"/>
              </w:divBdr>
            </w:div>
            <w:div w:id="1533154718">
              <w:marLeft w:val="0"/>
              <w:marRight w:val="0"/>
              <w:marTop w:val="0"/>
              <w:marBottom w:val="300"/>
              <w:divBdr>
                <w:top w:val="none" w:sz="0" w:space="0" w:color="auto"/>
                <w:left w:val="none" w:sz="0" w:space="0" w:color="auto"/>
                <w:bottom w:val="none" w:sz="0" w:space="0" w:color="auto"/>
                <w:right w:val="none" w:sz="0" w:space="0" w:color="auto"/>
              </w:divBdr>
              <w:divsChild>
                <w:div w:id="2131242772">
                  <w:marLeft w:val="0"/>
                  <w:marRight w:val="0"/>
                  <w:marTop w:val="0"/>
                  <w:marBottom w:val="0"/>
                  <w:divBdr>
                    <w:top w:val="none" w:sz="0" w:space="0" w:color="auto"/>
                    <w:left w:val="none" w:sz="0" w:space="0" w:color="auto"/>
                    <w:bottom w:val="none" w:sz="0" w:space="0" w:color="auto"/>
                    <w:right w:val="none" w:sz="0" w:space="0" w:color="auto"/>
                  </w:divBdr>
                </w:div>
                <w:div w:id="763498476">
                  <w:marLeft w:val="0"/>
                  <w:marRight w:val="0"/>
                  <w:marTop w:val="0"/>
                  <w:marBottom w:val="0"/>
                  <w:divBdr>
                    <w:top w:val="none" w:sz="0" w:space="0" w:color="auto"/>
                    <w:left w:val="none" w:sz="0" w:space="0" w:color="auto"/>
                    <w:bottom w:val="none" w:sz="0" w:space="0" w:color="auto"/>
                    <w:right w:val="none" w:sz="0" w:space="0" w:color="auto"/>
                  </w:divBdr>
                </w:div>
                <w:div w:id="1692686686">
                  <w:marLeft w:val="0"/>
                  <w:marRight w:val="0"/>
                  <w:marTop w:val="0"/>
                  <w:marBottom w:val="0"/>
                  <w:divBdr>
                    <w:top w:val="none" w:sz="0" w:space="0" w:color="auto"/>
                    <w:left w:val="none" w:sz="0" w:space="0" w:color="auto"/>
                    <w:bottom w:val="none" w:sz="0" w:space="0" w:color="auto"/>
                    <w:right w:val="none" w:sz="0" w:space="0" w:color="auto"/>
                  </w:divBdr>
                </w:div>
                <w:div w:id="1929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2621">
      <w:bodyDiv w:val="1"/>
      <w:marLeft w:val="0"/>
      <w:marRight w:val="0"/>
      <w:marTop w:val="0"/>
      <w:marBottom w:val="0"/>
      <w:divBdr>
        <w:top w:val="none" w:sz="0" w:space="0" w:color="auto"/>
        <w:left w:val="none" w:sz="0" w:space="0" w:color="auto"/>
        <w:bottom w:val="none" w:sz="0" w:space="0" w:color="auto"/>
        <w:right w:val="none" w:sz="0" w:space="0" w:color="auto"/>
      </w:divBdr>
    </w:div>
    <w:div w:id="2077583961">
      <w:bodyDiv w:val="1"/>
      <w:marLeft w:val="0"/>
      <w:marRight w:val="0"/>
      <w:marTop w:val="0"/>
      <w:marBottom w:val="0"/>
      <w:divBdr>
        <w:top w:val="none" w:sz="0" w:space="0" w:color="auto"/>
        <w:left w:val="none" w:sz="0" w:space="0" w:color="auto"/>
        <w:bottom w:val="none" w:sz="0" w:space="0" w:color="auto"/>
        <w:right w:val="none" w:sz="0" w:space="0" w:color="auto"/>
      </w:divBdr>
    </w:div>
    <w:div w:id="21347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ub.kyivstar.ua/news/komunikaciya-u-rezhimi-voyennogo-chasu-yak-trimati-zvyazok-z-komandoyu-ta-kliyentami/" TargetMode="External"/><Relationship Id="rId117" Type="http://schemas.openxmlformats.org/officeDocument/2006/relationships/hyperlink" Target="http://surl.li/jtlyi" TargetMode="External"/><Relationship Id="rId21" Type="http://schemas.openxmlformats.org/officeDocument/2006/relationships/hyperlink" Target="https://www.unwto.org/impact-russian-offensive-in-ukraine-on-tourism" TargetMode="External"/><Relationship Id="rId42" Type="http://schemas.openxmlformats.org/officeDocument/2006/relationships/hyperlink" Target="https://uk.wikipedia.org/wiki/%D0%97%D0%B0%D0%BF%D0%BE%D1%80%D1%96%D0%B7%D1%8C%D0%BA%D0%B0_%D0%90%D0%95%D0%A1" TargetMode="External"/><Relationship Id="rId47" Type="http://schemas.openxmlformats.org/officeDocument/2006/relationships/hyperlink" Target="https://uk.wikipedia.org/wiki/%D0%A8%D1%82%D1%83%D1%87%D0%BD%D1%96_%D0%B2%D0%BE%D0%B4%D0%BE%D0%B9%D0%BC%D0%B8_%D0%A5%D0%B5%D1%80%D1%81%D0%BE%D0%BD%D1%81%D1%8C%D0%BA%D0%BE%D1%97_%D0%BE%D0%B1%D0%BB%D0%B0%D1%81%D1%82%D1%96" TargetMode="External"/><Relationship Id="rId63" Type="http://schemas.openxmlformats.org/officeDocument/2006/relationships/hyperlink" Target="http://surl.li/jtkzb" TargetMode="External"/><Relationship Id="rId68" Type="http://schemas.openxmlformats.org/officeDocument/2006/relationships/hyperlink" Target="http://surl.li/jtldn" TargetMode="External"/><Relationship Id="rId84" Type="http://schemas.openxmlformats.org/officeDocument/2006/relationships/hyperlink" Target="http://surl.li/jtlhg" TargetMode="External"/><Relationship Id="rId89" Type="http://schemas.openxmlformats.org/officeDocument/2006/relationships/hyperlink" Target="http://surl.li/jtlhp" TargetMode="External"/><Relationship Id="rId112" Type="http://schemas.openxmlformats.org/officeDocument/2006/relationships/hyperlink" Target="https://www.washingtonpost.com/people/eve-sampson/?itid=ai_top_sampsone" TargetMode="External"/><Relationship Id="rId16" Type="http://schemas.openxmlformats.org/officeDocument/2006/relationships/hyperlink" Target="https://tourlib.net/statti_tourism/ireland.htm" TargetMode="External"/><Relationship Id="rId107" Type="http://schemas.openxmlformats.org/officeDocument/2006/relationships/hyperlink" Target="https://goo.gl/V4Kndk" TargetMode="External"/><Relationship Id="rId11" Type="http://schemas.openxmlformats.org/officeDocument/2006/relationships/hyperlink" Target="https://news.un.org/ru/story/2022/03/1420802" TargetMode="External"/><Relationship Id="rId32" Type="http://schemas.openxmlformats.org/officeDocument/2006/relationships/hyperlink" Target="https://uk.wikipedia.org/wiki/%D0%9D%D0%B0%D1%86%D1%96%D0%BE%D0%BD%D0%B0%D0%BB%D1%8C%D0%BD%D0%B8%D0%B9_%D0%BF%D0%B0%D1%80%D0%BA" TargetMode="External"/><Relationship Id="rId37" Type="http://schemas.openxmlformats.org/officeDocument/2006/relationships/hyperlink" Target="https://uk.wikipedia.org/wiki/1970" TargetMode="External"/><Relationship Id="rId53" Type="http://schemas.openxmlformats.org/officeDocument/2006/relationships/hyperlink" Target="http://surl.li/jtksv" TargetMode="External"/><Relationship Id="rId58" Type="http://schemas.openxmlformats.org/officeDocument/2006/relationships/hyperlink" Target="http://surl.li/jtkts" TargetMode="External"/><Relationship Id="rId74" Type="http://schemas.openxmlformats.org/officeDocument/2006/relationships/hyperlink" Target="http://surl.li/jtlew" TargetMode="External"/><Relationship Id="rId79" Type="http://schemas.openxmlformats.org/officeDocument/2006/relationships/hyperlink" Target="http://surl.li/jtlgo" TargetMode="External"/><Relationship Id="rId102" Type="http://schemas.openxmlformats.org/officeDocument/2006/relationships/hyperlink" Target="http://surl.li/hxpwb"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foreignukraines.com/2023/03/29/ukraine-has-become-a-mecca-for-military-tourism/?relatedposts_hit=1&amp;relatedposts_origin=5859&amp;relatedposts_position=0" TargetMode="External"/><Relationship Id="rId95" Type="http://schemas.openxmlformats.org/officeDocument/2006/relationships/hyperlink" Target="http://surl.li/jtliy" TargetMode="External"/><Relationship Id="rId22" Type="http://schemas.openxmlformats.org/officeDocument/2006/relationships/image" Target="media/image1.png"/><Relationship Id="rId27" Type="http://schemas.openxmlformats.org/officeDocument/2006/relationships/image" Target="media/image3.png"/><Relationship Id="rId43" Type="http://schemas.openxmlformats.org/officeDocument/2006/relationships/hyperlink" Target="https://uk.wikipedia.org/wiki/%D0%A0%D0%BE%D1%81%D1%96%D0%B9%D1%81%D1%8C%D0%BA%D0%B5_%D0%B2%D1%82%D0%BE%D1%80%D0%B3%D0%BD%D0%B5%D0%BD%D0%BD%D1%8F_%D0%B2_%D0%A3%D0%BA%D1%80%D0%B0%D1%97%D0%BD%D1%83_(2022)" TargetMode="External"/><Relationship Id="rId48" Type="http://schemas.openxmlformats.org/officeDocument/2006/relationships/hyperlink" Target="https://uk.wikipedia.org/wiki/%D0%94%D0%BD%D1%96%D0%BF%D1%80%D0%BE" TargetMode="External"/><Relationship Id="rId64" Type="http://schemas.openxmlformats.org/officeDocument/2006/relationships/hyperlink" Target="http://surl.li/jtkzw" TargetMode="External"/><Relationship Id="rId69" Type="http://schemas.openxmlformats.org/officeDocument/2006/relationships/hyperlink" Target="http://journals-lute.lviv.ua/" TargetMode="External"/><Relationship Id="rId113" Type="http://schemas.openxmlformats.org/officeDocument/2006/relationships/hyperlink" Target="https://www.washingtonpost.com/people/samuel-granados/?itid=ai_top_LOPEZS4" TargetMode="External"/><Relationship Id="rId118" Type="http://schemas.openxmlformats.org/officeDocument/2006/relationships/hyperlink" Target="http://surl.li/jtlzp" TargetMode="External"/><Relationship Id="rId80" Type="http://schemas.openxmlformats.org/officeDocument/2006/relationships/hyperlink" Target="https://web.archive.org/web/20130921022811/http:/izvestia.ru/news/276030" TargetMode="External"/><Relationship Id="rId85" Type="http://schemas.openxmlformats.org/officeDocument/2006/relationships/hyperlink" Target="http://surl.li/gefpx" TargetMode="External"/><Relationship Id="rId12" Type="http://schemas.openxmlformats.org/officeDocument/2006/relationships/hyperlink" Target="https://www.euromonitor.com/article/drop-in-russian-outbound-tourism-to-remove-usd7-billion-from-global-tourism" TargetMode="External"/><Relationship Id="rId17" Type="http://schemas.openxmlformats.org/officeDocument/2006/relationships/hyperlink" Target="https://tourlib.net/statti_tourism/sehon.htm" TargetMode="External"/><Relationship Id="rId33" Type="http://schemas.openxmlformats.org/officeDocument/2006/relationships/hyperlink" Target="https://uk.wikipedia.org/wiki/%D0%A3%D0%BA%D1%80%D0%B0%D1%97%D0%BD%D0%B0" TargetMode="External"/><Relationship Id="rId38" Type="http://schemas.openxmlformats.org/officeDocument/2006/relationships/hyperlink" Target="https://uk.wikipedia.org/wiki/1972" TargetMode="External"/><Relationship Id="rId59" Type="http://schemas.openxmlformats.org/officeDocument/2006/relationships/hyperlink" Target="http://surl.li/jtkvw" TargetMode="External"/><Relationship Id="rId103" Type="http://schemas.openxmlformats.org/officeDocument/2006/relationships/hyperlink" Target="http://journals-lute.lviv.ua/" TargetMode="External"/><Relationship Id="rId108" Type="http://schemas.openxmlformats.org/officeDocument/2006/relationships/hyperlink" Target="http://surl.li/jtlsi." TargetMode="External"/><Relationship Id="rId54" Type="http://schemas.openxmlformats.org/officeDocument/2006/relationships/hyperlink" Target="http://surl.li/jtksz" TargetMode="External"/><Relationship Id="rId70" Type="http://schemas.openxmlformats.org/officeDocument/2006/relationships/hyperlink" Target="http://surl.li/gsqpr" TargetMode="External"/><Relationship Id="rId75" Type="http://schemas.openxmlformats.org/officeDocument/2006/relationships/hyperlink" Target="http://surl.li/hftej" TargetMode="External"/><Relationship Id="rId91" Type="http://schemas.openxmlformats.org/officeDocument/2006/relationships/hyperlink" Target="https://foreignukraines.com/" TargetMode="External"/><Relationship Id="rId96" Type="http://schemas.openxmlformats.org/officeDocument/2006/relationships/hyperlink" Target="file:///C:\Users\SuperUser\Downloads\Telegram%20Desktop\&#1058;&#1091;&#1088;&#1080;&#1079;&#1084;&#160;&#8211;%20&#1087;&#1086;&#1090;&#1091;&#1078;&#1085;&#1080;&#1081;%20&#1110;&#1085;&#1089;&#1090;&#1088;&#1091;&#1084;&#1077;&#1085;&#1090;%20&#1087;&#1086;&#1074;&#1086;&#1108;&#1085;&#1085;&#1086;&#1075;&#1086;%20&#1074;&#1110;&#1076;&#1085;&#1086;&#1074;&#1083;&#1077;&#1085;&#1085;&#1103;%20&#1077;&#1082;&#1086;&#1085;&#1086;&#1084;&#1110;&#1082;&#1080;%20&#1059;&#1082;&#1088;&#1072;&#1111;&#1085;&#1080;.%20&#1044;&#1040;&#1056;&#1058;.%2007.07.2023.%20URL:%20http:\surl.li\jtlj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2.jpeg"/><Relationship Id="rId28" Type="http://schemas.openxmlformats.org/officeDocument/2006/relationships/hyperlink" Target="file:///C:\Users\SuperUser\Downloads\Telegram%20Desktop\&#1047;&#1086;&#1082;&#1088;&#1077;&#1084;&#1072;,%20&#1044;&#1040;&#1056;&#1058;%20&#1087;&#1088;&#1077;&#1076;&#1089;&#1090;&#1072;&#1074;&#1080;&#1074;%20&#1059;&#1082;&#1088;&#1072;&#1111;&#1085;&#1091;%20&#1085;&#1072;%20Warsaw%20International%20Travel%20Show&#160;2022.%2027.11.2022.%20%20https:\www.tourism.gov.ua\blog\dart-predstaviv-ukrayinu-na-warsaw-international-travel-show-2022" TargetMode="External"/><Relationship Id="rId49" Type="http://schemas.openxmlformats.org/officeDocument/2006/relationships/hyperlink" Target="https://uk.wikipedia.org/wiki/%D0%A7%D0%BE%D1%80%D0%BD%D0%B5_%D0%BC%D0%BE%D1%80%D0%B5" TargetMode="External"/><Relationship Id="rId114" Type="http://schemas.openxmlformats.org/officeDocument/2006/relationships/hyperlink" Target="http://surl.li/jtlva" TargetMode="External"/><Relationship Id="rId119" Type="http://schemas.openxmlformats.org/officeDocument/2006/relationships/hyperlink" Target="http://unwto.org" TargetMode="External"/><Relationship Id="rId44" Type="http://schemas.openxmlformats.org/officeDocument/2006/relationships/hyperlink" Target="https://uk.wikipedia.org/wiki/%D0%94%D0%BD%D1%96%D0%BF%D1%80%D0%BE" TargetMode="External"/><Relationship Id="rId60" Type="http://schemas.openxmlformats.org/officeDocument/2006/relationships/hyperlink" Target="http://surl.li/exqco" TargetMode="External"/><Relationship Id="rId65" Type="http://schemas.openxmlformats.org/officeDocument/2006/relationships/hyperlink" Target="http://surl.li/jtlah" TargetMode="External"/><Relationship Id="rId81" Type="http://schemas.openxmlformats.org/officeDocument/2006/relationships/hyperlink" Target="https://ru.wikipedia.org/wiki/%D0%98%D0%B7%D0%B2%D0%B5%D1%81%D1%82%D0%B8%D1%8F" TargetMode="External"/><Relationship Id="rId86" Type="http://schemas.openxmlformats.org/officeDocument/2006/relationships/hyperlink" Target="https://foreignukraines.com/" TargetMode="External"/><Relationship Id="rId4" Type="http://schemas.openxmlformats.org/officeDocument/2006/relationships/settings" Target="settings.xml"/><Relationship Id="rId9" Type="http://schemas.openxmlformats.org/officeDocument/2006/relationships/hyperlink" Target="https://tourlib.net/statti_tourism/sehon.htm" TargetMode="External"/><Relationship Id="rId13" Type="http://schemas.openxmlformats.org/officeDocument/2006/relationships/hyperlink" Target="http://enterprise.press/wp-content/uploads/2020/02/ATM-Series-GCC-Source-Market-Egypt-January-2020.pdf" TargetMode="External"/><Relationship Id="rId18" Type="http://schemas.openxmlformats.org/officeDocument/2006/relationships/hyperlink" Target="https://tourlib.net/statti_ukr/galasjuk4.htm" TargetMode="External"/><Relationship Id="rId39" Type="http://schemas.openxmlformats.org/officeDocument/2006/relationships/hyperlink" Target="https://uk.wikipedia.org/wiki/1981" TargetMode="External"/><Relationship Id="rId109" Type="http://schemas.openxmlformats.org/officeDocument/2006/relationships/hyperlink" Target="https://businessinsider.com.pl/" TargetMode="External"/><Relationship Id="rId34" Type="http://schemas.openxmlformats.org/officeDocument/2006/relationships/hyperlink" Target="https://uk.wikipedia.org/wiki/%D0%92%D0%B0%D1%81%D0%B8%D0%BB%D1%96%D0%B2%D1%81%D1%8C%D0%BA%D0%B8%D0%B9_%D1%80%D0%B0%D0%B9%D0%BE%D0%BD" TargetMode="External"/><Relationship Id="rId50" Type="http://schemas.openxmlformats.org/officeDocument/2006/relationships/hyperlink" Target="http://surl.li/izfgu" TargetMode="External"/><Relationship Id="rId55" Type="http://schemas.openxmlformats.org/officeDocument/2006/relationships/hyperlink" Target="https://www.tourism.gov.ua" TargetMode="External"/><Relationship Id="rId76" Type="http://schemas.openxmlformats.org/officeDocument/2006/relationships/hyperlink" Target="http://surl.li/afpxo" TargetMode="External"/><Relationship Id="rId97" Type="http://schemas.openxmlformats.org/officeDocument/2006/relationships/hyperlink" Target="http://surl.li/jtljx" TargetMode="External"/><Relationship Id="rId104" Type="http://schemas.openxmlformats.org/officeDocument/2006/relationships/hyperlink" Target="http://surl.li/epbpl"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url.li/hprft" TargetMode="External"/><Relationship Id="rId92" Type="http://schemas.openxmlformats.org/officeDocument/2006/relationships/hyperlink" Target="http://surl.li/jtlib" TargetMode="External"/><Relationship Id="rId2" Type="http://schemas.openxmlformats.org/officeDocument/2006/relationships/numbering" Target="numbering.xml"/><Relationship Id="rId29" Type="http://schemas.openxmlformats.org/officeDocument/2006/relationships/hyperlink" Target="https://foreignukraines.com/2023/03/29/ukraine-has-become-a-mecca-for-military-tourism/?relatedposts_hit=1&amp;relatedposts_origin=5859&amp;relatedposts_position=0" TargetMode="External"/><Relationship Id="rId24" Type="http://schemas.openxmlformats.org/officeDocument/2006/relationships/hyperlink" Target="https://etnosvit.com/uk/" TargetMode="External"/><Relationship Id="rId40" Type="http://schemas.openxmlformats.org/officeDocument/2006/relationships/hyperlink" Target="https://uk.wikipedia.org/wiki/%D0%97%D0%B0%D0%BF%D0%BE%D1%80%D1%96%D0%B7%D1%8C%D0%BA%D0%B0_%D0%90%D0%95%D0%A1" TargetMode="External"/><Relationship Id="rId45" Type="http://schemas.openxmlformats.org/officeDocument/2006/relationships/hyperlink" Target="https://uk.wikipedia.org/wiki/%D0%9A%D0%B0%D1%85%D0%BE%D0%B2%D0%BA%D0%B0" TargetMode="External"/><Relationship Id="rId66" Type="http://schemas.openxmlformats.org/officeDocument/2006/relationships/hyperlink" Target="http://surl.li/jtlcc" TargetMode="External"/><Relationship Id="rId87" Type="http://schemas.openxmlformats.org/officeDocument/2006/relationships/hyperlink" Target="http://surl.li/jtlhp" TargetMode="External"/><Relationship Id="rId110" Type="http://schemas.openxmlformats.org/officeDocument/2006/relationships/hyperlink" Target="http://surl.li/jtltc" TargetMode="External"/><Relationship Id="rId115" Type="http://schemas.openxmlformats.org/officeDocument/2006/relationships/hyperlink" Target="http://surl.li/jtlwj" TargetMode="External"/><Relationship Id="rId61" Type="http://schemas.openxmlformats.org/officeDocument/2006/relationships/hyperlink" Target="http://surl.li/jtkxp" TargetMode="External"/><Relationship Id="rId82" Type="http://schemas.openxmlformats.org/officeDocument/2006/relationships/hyperlink" Target="http://surl.li/jtlha" TargetMode="External"/><Relationship Id="rId19" Type="http://schemas.openxmlformats.org/officeDocument/2006/relationships/hyperlink" Target="https://tourlib.net/statti_tourism/korotych.htm" TargetMode="External"/><Relationship Id="rId14" Type="http://schemas.openxmlformats.org/officeDocument/2006/relationships/hyperlink" Target="https://tourlib.net/statti_otdyh/paris-dostoprim.htm" TargetMode="External"/><Relationship Id="rId30" Type="http://schemas.openxmlformats.org/officeDocument/2006/relationships/hyperlink" Target="https://www.dw.com/ru/%D0%B2%D0%BE%D0%B9%D0%BD%D0%B0-%D0%B2-%D1%8E%D0%B6%D0%BD%D0%BE%D0%B9-%D0%BE%D1%81%D0%B5%D1%82%D0%B8%D0%B8-%D0%BD%D0%B0%D0%BD%D0%B5%D1%81%D0%BB%D0%B0-%D1%83%D0%B4%D0%B0%D1%80-%D0%BF%D0%BE-%D1%82%D1%83%D1%80%D0%B8%D0%B7%D0%BC%D1%83-%D0%B2-%D0%B3%D1%80%D1%83%D0%B7%D0%B8%D0%B8/a-3594321" TargetMode="External"/><Relationship Id="rId35" Type="http://schemas.openxmlformats.org/officeDocument/2006/relationships/hyperlink" Target="https://uk.wikipedia.org/wiki/%D0%97%D0%B0%D0%BF%D0%BE%D1%80%D1%96%D0%B7%D1%8C%D0%BA%D0%B0_%D0%BE%D0%B1%D0%BB%D0%B0%D1%81%D1%82%D1%8C" TargetMode="External"/><Relationship Id="rId56" Type="http://schemas.openxmlformats.org/officeDocument/2006/relationships/hyperlink" Target="http://surl.li/gsqpl" TargetMode="External"/><Relationship Id="rId77" Type="http://schemas.openxmlformats.org/officeDocument/2006/relationships/hyperlink" Target="http://surl.li/gsqps" TargetMode="External"/><Relationship Id="rId100" Type="http://schemas.openxmlformats.org/officeDocument/2006/relationships/hyperlink" Target="http://surl.li/jtllc" TargetMode="External"/><Relationship Id="rId105" Type="http://schemas.openxmlformats.org/officeDocument/2006/relationships/hyperlink" Target="http://surl.li/jtlpb" TargetMode="External"/><Relationship Id="rId8" Type="http://schemas.openxmlformats.org/officeDocument/2006/relationships/hyperlink" Target="https://tourlib.net/statti_otdyh/paris-dostoprim.htm" TargetMode="External"/><Relationship Id="rId51" Type="http://schemas.openxmlformats.org/officeDocument/2006/relationships/hyperlink" Target="http://surl.li/jtksi" TargetMode="External"/><Relationship Id="rId72" Type="http://schemas.openxmlformats.org/officeDocument/2006/relationships/hyperlink" Target="https://web.archive.org/web/20220423222018/http:/chornobyl.in.ua/stalker.html" TargetMode="External"/><Relationship Id="rId93" Type="http://schemas.openxmlformats.org/officeDocument/2006/relationships/hyperlink" Target="https://www.wprostukraine.eu/" TargetMode="External"/><Relationship Id="rId98" Type="http://schemas.openxmlformats.org/officeDocument/2006/relationships/hyperlink" Target="http://surl.li/jtlkm"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rbc.ua/rus/travel/rik-kiy-zminiv-nazavzhdi-chi-isnue-turizm-1672509414.html" TargetMode="External"/><Relationship Id="rId46" Type="http://schemas.openxmlformats.org/officeDocument/2006/relationships/hyperlink" Target="https://uk.wikipedia.org/wiki/%D0%9F%D1%96%D0%B2%D0%BD%D1%96%D1%87%D0%BD%D0%BE%D0%BA%D1%80%D0%B8%D0%BC%D1%81%D1%8C%D0%BA%D0%B8%D0%B9_%D0%BA%D0%B0%D0%BD%D0%B0%D0%BB" TargetMode="External"/><Relationship Id="rId67" Type="http://schemas.openxmlformats.org/officeDocument/2006/relationships/hyperlink" Target="http://surl.li/jtlcs" TargetMode="External"/><Relationship Id="rId116" Type="http://schemas.openxmlformats.org/officeDocument/2006/relationships/hyperlink" Target="http://surl.li/jtlxa" TargetMode="External"/><Relationship Id="rId20" Type="http://schemas.openxmlformats.org/officeDocument/2006/relationships/hyperlink" Target="https://tourlib.net/statti_ukr/galasjuk5.htm" TargetMode="External"/><Relationship Id="rId41" Type="http://schemas.openxmlformats.org/officeDocument/2006/relationships/hyperlink" Target="https://uk.wikipedia.org/wiki/%D0%84%D0%B2%D1%80%D0%BE%D0%BF%D0%B0" TargetMode="External"/><Relationship Id="rId62" Type="http://schemas.openxmlformats.org/officeDocument/2006/relationships/hyperlink" Target="http://surl.li/jtkyn" TargetMode="External"/><Relationship Id="rId83" Type="http://schemas.openxmlformats.org/officeDocument/2006/relationships/hyperlink" Target="http://www.ukrrudprom.com/digest/Polkovnik_Naumov_znaet_zonu_kak_svoi_pyat_paltsev.html?print" TargetMode="External"/><Relationship Id="rId88" Type="http://schemas.openxmlformats.org/officeDocument/2006/relationships/hyperlink" Target="https://foreignukraines.com/" TargetMode="External"/><Relationship Id="rId111" Type="http://schemas.openxmlformats.org/officeDocument/2006/relationships/hyperlink" Target="http://surl.li/jtluo" TargetMode="External"/><Relationship Id="rId15" Type="http://schemas.openxmlformats.org/officeDocument/2006/relationships/hyperlink" Target="https://tourlib.net/statti_ukr/galasjuk3.htm" TargetMode="External"/><Relationship Id="rId36" Type="http://schemas.openxmlformats.org/officeDocument/2006/relationships/hyperlink" Target="https://uk.wikipedia.org/wiki/12_%D1%87%D0%B5%D1%80%D0%B2%D0%BD%D1%8F" TargetMode="External"/><Relationship Id="rId57" Type="http://schemas.openxmlformats.org/officeDocument/2006/relationships/hyperlink" Target="http://surl.li/jtktk" TargetMode="External"/><Relationship Id="rId106" Type="http://schemas.openxmlformats.org/officeDocument/2006/relationships/hyperlink" Target="http://surl.li/jtlqp" TargetMode="External"/><Relationship Id="rId10" Type="http://schemas.openxmlformats.org/officeDocument/2006/relationships/hyperlink" Target="https://tourlib.net/statti_tourism/korotych.htm" TargetMode="External"/><Relationship Id="rId31" Type="http://schemas.openxmlformats.org/officeDocument/2006/relationships/image" Target="media/image4.jpeg"/><Relationship Id="rId52" Type="http://schemas.openxmlformats.org/officeDocument/2006/relationships/hyperlink" Target="http://surl.li/hafhm" TargetMode="External"/><Relationship Id="rId73" Type="http://schemas.openxmlformats.org/officeDocument/2006/relationships/hyperlink" Target="http://surl.li/jtleq" TargetMode="External"/><Relationship Id="rId78" Type="http://schemas.openxmlformats.org/officeDocument/2006/relationships/hyperlink" Target="http://surl.li/cnjgr" TargetMode="External"/><Relationship Id="rId94" Type="http://schemas.openxmlformats.org/officeDocument/2006/relationships/hyperlink" Target="http://surl.li/jtlin" TargetMode="External"/><Relationship Id="rId99" Type="http://schemas.openxmlformats.org/officeDocument/2006/relationships/hyperlink" Target="http://surl.li/jtlkv" TargetMode="External"/><Relationship Id="rId101" Type="http://schemas.openxmlformats.org/officeDocument/2006/relationships/hyperlink" Target="http://surl.li/jtllj"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B768-551B-48D0-A258-9366DAB7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112</Pages>
  <Words>30399</Words>
  <Characters>173278</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Евгений</cp:lastModifiedBy>
  <cp:revision>15</cp:revision>
  <cp:lastPrinted>2021-02-04T15:35:00Z</cp:lastPrinted>
  <dcterms:created xsi:type="dcterms:W3CDTF">2023-12-03T16:22:00Z</dcterms:created>
  <dcterms:modified xsi:type="dcterms:W3CDTF">2023-12-07T16:07:00Z</dcterms:modified>
</cp:coreProperties>
</file>